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DE462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Евдокимовского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DE462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Бадар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 w:rsidR="00DE4623">
        <w:rPr>
          <w:sz w:val="28"/>
          <w:szCs w:val="28"/>
        </w:rPr>
        <w:t xml:space="preserve"> Евдокимовского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>поста</w:t>
      </w:r>
      <w:r w:rsidR="00DE4623">
        <w:rPr>
          <w:rFonts w:ascii="Times New Roman" w:hAnsi="Times New Roman" w:cs="Times New Roman"/>
          <w:b w:val="0"/>
          <w:sz w:val="28"/>
          <w:szCs w:val="28"/>
        </w:rPr>
        <w:t>новление Администрации Евдокимовского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DE4623">
        <w:rPr>
          <w:rFonts w:ascii="Times New Roman" w:hAnsi="Times New Roman" w:cs="Times New Roman"/>
          <w:b w:val="0"/>
          <w:bCs/>
          <w:sz w:val="28"/>
          <w:szCs w:val="28"/>
        </w:rPr>
        <w:t>от 11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E4623">
        <w:rPr>
          <w:rFonts w:ascii="Times New Roman" w:hAnsi="Times New Roman" w:cs="Times New Roman"/>
          <w:b w:val="0"/>
          <w:bCs/>
          <w:sz w:val="28"/>
          <w:szCs w:val="28"/>
        </w:rPr>
        <w:t>№38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E4623">
        <w:rPr>
          <w:rFonts w:ascii="Times New Roman" w:hAnsi="Times New Roman" w:cs="Times New Roman"/>
          <w:sz w:val="28"/>
          <w:szCs w:val="28"/>
        </w:rPr>
        <w:t>постановление в газете «Евдокимовский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</w:t>
      </w:r>
      <w:r w:rsidR="00DE4623">
        <w:rPr>
          <w:rFonts w:ascii="Times New Roman" w:hAnsi="Times New Roman" w:cs="Times New Roman"/>
          <w:sz w:val="28"/>
          <w:szCs w:val="28"/>
        </w:rPr>
        <w:t>ом сайте администрации 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DE4623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4623">
        <w:rPr>
          <w:rFonts w:ascii="Times New Roman" w:hAnsi="Times New Roman" w:cs="Times New Roman"/>
          <w:sz w:val="28"/>
          <w:szCs w:val="28"/>
        </w:rPr>
        <w:t xml:space="preserve">             И.Ю.Левринц</w:t>
      </w:r>
      <w:bookmarkStart w:id="0" w:name="_GoBack"/>
      <w:bookmarkEnd w:id="0"/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9D6058"/>
    <w:rsid w:val="00DE4623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2024-12-17T07:28:00Z</dcterms:created>
  <dcterms:modified xsi:type="dcterms:W3CDTF">2024-12-28T03:37:00Z</dcterms:modified>
</cp:coreProperties>
</file>