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AB09CF">
        <w:t xml:space="preserve"> 62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AB09CF">
        <w:t>х пунктов 1604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E6206B">
        <w:t>лен</w:t>
      </w:r>
      <w:r w:rsidR="00AB09CF">
        <w:t xml:space="preserve">ие </w:t>
      </w:r>
      <w:proofErr w:type="spellStart"/>
      <w:r w:rsidR="00AB09CF">
        <w:t>Евдокимовское</w:t>
      </w:r>
      <w:proofErr w:type="spellEnd"/>
      <w:r w:rsidR="00AB09CF">
        <w:t xml:space="preserve">,  деревня Евдокимова,  улица Озерная (от  перекрестка с улицей Центральная до дома №8 </w:t>
      </w:r>
      <w:proofErr w:type="spellStart"/>
      <w:r w:rsidR="00AB09CF">
        <w:t>ул</w:t>
      </w:r>
      <w:proofErr w:type="gramStart"/>
      <w:r w:rsidR="00AB09CF">
        <w:t>.О</w:t>
      </w:r>
      <w:proofErr w:type="gramEnd"/>
      <w:r w:rsidR="00AB09CF">
        <w:t>зерная</w:t>
      </w:r>
      <w:proofErr w:type="spellEnd"/>
      <w:r w:rsidR="00AB09CF">
        <w:t xml:space="preserve"> </w:t>
      </w:r>
      <w:bookmarkStart w:id="0" w:name="_GoBack"/>
      <w:bookmarkEnd w:id="0"/>
      <w:r w:rsidR="00E6206B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</w:t>
      </w:r>
      <w:r w:rsidR="00AB09CF">
        <w:t>4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D275A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1573"/>
    <w:rsid w:val="008A2D22"/>
    <w:rsid w:val="009300D7"/>
    <w:rsid w:val="009547DF"/>
    <w:rsid w:val="009626AD"/>
    <w:rsid w:val="009C5894"/>
    <w:rsid w:val="009C6FAD"/>
    <w:rsid w:val="00A33582"/>
    <w:rsid w:val="00AB09CF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6206B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2024-08-21T00:11:00Z</cp:lastPrinted>
  <dcterms:created xsi:type="dcterms:W3CDTF">2023-05-22T07:17:00Z</dcterms:created>
  <dcterms:modified xsi:type="dcterms:W3CDTF">2024-08-21T00:13:00Z</dcterms:modified>
</cp:coreProperties>
</file>