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E6206B">
        <w:t xml:space="preserve"> 61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E6206B">
        <w:t>х пунктов 9987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E6206B">
        <w:t xml:space="preserve">ление </w:t>
      </w:r>
      <w:proofErr w:type="spellStart"/>
      <w:r w:rsidR="00E6206B">
        <w:t>Евдокимовское</w:t>
      </w:r>
      <w:proofErr w:type="spellEnd"/>
      <w:r w:rsidR="00E6206B">
        <w:t xml:space="preserve">,  деревня Забор по улице Центральная (от верхнего перекрестка с дорогой в </w:t>
      </w:r>
      <w:proofErr w:type="spellStart"/>
      <w:r w:rsidR="00E6206B">
        <w:t>г</w:t>
      </w:r>
      <w:proofErr w:type="gramStart"/>
      <w:r w:rsidR="00E6206B">
        <w:t>.Т</w:t>
      </w:r>
      <w:proofErr w:type="gramEnd"/>
      <w:r w:rsidR="00E6206B">
        <w:t>улун</w:t>
      </w:r>
      <w:proofErr w:type="spellEnd"/>
      <w:r w:rsidR="00E6206B">
        <w:t xml:space="preserve"> до кладбища)</w:t>
      </w:r>
      <w:bookmarkStart w:id="0" w:name="_GoBack"/>
      <w:bookmarkEnd w:id="0"/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2A402D">
        <w:t>вом плане территории (38:15:090</w:t>
      </w:r>
      <w:r w:rsidR="00E6206B">
        <w:t>2</w:t>
      </w:r>
      <w:r w:rsidR="00D40908">
        <w:t>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A402D"/>
    <w:rsid w:val="002D275A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1573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6206B"/>
    <w:rsid w:val="00EB3904"/>
    <w:rsid w:val="00F2088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2024-08-20T06:42:00Z</cp:lastPrinted>
  <dcterms:created xsi:type="dcterms:W3CDTF">2023-05-22T07:17:00Z</dcterms:created>
  <dcterms:modified xsi:type="dcterms:W3CDTF">2024-08-20T06:42:00Z</dcterms:modified>
</cp:coreProperties>
</file>