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4E" w:rsidRPr="00257ECD" w:rsidRDefault="00D75CE4" w:rsidP="00257ECD">
      <w:pPr>
        <w:ind w:firstLine="0"/>
        <w:jc w:val="center"/>
        <w:rPr>
          <w:b/>
          <w:sz w:val="32"/>
          <w:szCs w:val="32"/>
        </w:rPr>
      </w:pPr>
      <w:r>
        <w:rPr>
          <w:b/>
          <w:sz w:val="32"/>
          <w:szCs w:val="32"/>
        </w:rPr>
        <w:t xml:space="preserve"> </w:t>
      </w:r>
      <w:r w:rsidR="00257ECD" w:rsidRPr="00257ECD">
        <w:rPr>
          <w:b/>
          <w:sz w:val="32"/>
          <w:szCs w:val="32"/>
        </w:rPr>
        <w:t>ИРКУТСКАЯ ОБЛАСТЬ</w:t>
      </w:r>
    </w:p>
    <w:p w:rsidR="00257ECD" w:rsidRPr="00257ECD" w:rsidRDefault="00257ECD" w:rsidP="00257ECD">
      <w:pPr>
        <w:ind w:firstLine="0"/>
        <w:jc w:val="center"/>
        <w:rPr>
          <w:b/>
          <w:sz w:val="32"/>
          <w:szCs w:val="32"/>
        </w:rPr>
      </w:pPr>
      <w:r w:rsidRPr="00257ECD">
        <w:rPr>
          <w:b/>
          <w:sz w:val="32"/>
          <w:szCs w:val="32"/>
        </w:rPr>
        <w:t>ТУЛУНСКИЙ РАЙОН</w:t>
      </w:r>
    </w:p>
    <w:p w:rsidR="003A64EF" w:rsidRDefault="003A64EF" w:rsidP="00257ECD">
      <w:pPr>
        <w:ind w:firstLine="0"/>
        <w:jc w:val="center"/>
        <w:rPr>
          <w:b/>
          <w:sz w:val="32"/>
          <w:szCs w:val="32"/>
        </w:rPr>
      </w:pPr>
      <w:r>
        <w:rPr>
          <w:b/>
          <w:sz w:val="32"/>
          <w:szCs w:val="32"/>
        </w:rPr>
        <w:t xml:space="preserve">АДМИНИСТРАЦИЯ </w:t>
      </w:r>
    </w:p>
    <w:p w:rsidR="00257ECD" w:rsidRDefault="00CE6C40" w:rsidP="00257ECD">
      <w:pPr>
        <w:ind w:firstLine="0"/>
        <w:jc w:val="center"/>
        <w:rPr>
          <w:b/>
          <w:sz w:val="32"/>
          <w:szCs w:val="32"/>
        </w:rPr>
      </w:pPr>
      <w:r>
        <w:rPr>
          <w:b/>
          <w:sz w:val="32"/>
          <w:szCs w:val="32"/>
        </w:rPr>
        <w:t>ЕВДОКИМОВСКОГО</w:t>
      </w:r>
      <w:r w:rsidR="00A5250B">
        <w:rPr>
          <w:b/>
          <w:sz w:val="32"/>
          <w:szCs w:val="32"/>
        </w:rPr>
        <w:t xml:space="preserve"> </w:t>
      </w:r>
      <w:r w:rsidR="00257ECD" w:rsidRPr="00257ECD">
        <w:rPr>
          <w:b/>
          <w:sz w:val="32"/>
          <w:szCs w:val="32"/>
        </w:rPr>
        <w:t>СЕЛЬСКО</w:t>
      </w:r>
      <w:r w:rsidR="003A64EF">
        <w:rPr>
          <w:b/>
          <w:sz w:val="32"/>
          <w:szCs w:val="32"/>
        </w:rPr>
        <w:t>ГО</w:t>
      </w:r>
      <w:r w:rsidR="00257ECD" w:rsidRPr="00257ECD">
        <w:rPr>
          <w:b/>
          <w:sz w:val="32"/>
          <w:szCs w:val="32"/>
        </w:rPr>
        <w:t xml:space="preserve"> ПОСЕЛЕНИ</w:t>
      </w:r>
      <w:r w:rsidR="003A64EF">
        <w:rPr>
          <w:b/>
          <w:sz w:val="32"/>
          <w:szCs w:val="32"/>
        </w:rPr>
        <w:t>Я</w:t>
      </w:r>
    </w:p>
    <w:p w:rsidR="003A64EF" w:rsidRPr="00257ECD" w:rsidRDefault="003A64EF" w:rsidP="00257ECD">
      <w:pPr>
        <w:ind w:firstLine="0"/>
        <w:jc w:val="center"/>
        <w:rPr>
          <w:b/>
          <w:sz w:val="32"/>
          <w:szCs w:val="32"/>
        </w:rPr>
      </w:pPr>
    </w:p>
    <w:p w:rsidR="00257ECD" w:rsidRPr="00257ECD" w:rsidRDefault="00257ECD" w:rsidP="00257ECD">
      <w:pPr>
        <w:ind w:firstLine="0"/>
        <w:jc w:val="center"/>
        <w:rPr>
          <w:b/>
          <w:sz w:val="32"/>
          <w:szCs w:val="32"/>
        </w:rPr>
      </w:pPr>
      <w:r w:rsidRPr="00257ECD">
        <w:rPr>
          <w:b/>
          <w:sz w:val="32"/>
          <w:szCs w:val="32"/>
        </w:rPr>
        <w:t>ПОСТАНОВЛЕНИЕ</w:t>
      </w:r>
    </w:p>
    <w:p w:rsidR="00FD33D7" w:rsidRDefault="00FD33D7" w:rsidP="00257ECD">
      <w:pPr>
        <w:ind w:firstLine="0"/>
        <w:jc w:val="center"/>
      </w:pPr>
    </w:p>
    <w:p w:rsidR="00A5250B" w:rsidRDefault="00A5250B" w:rsidP="00257ECD">
      <w:pPr>
        <w:ind w:firstLine="0"/>
        <w:jc w:val="center"/>
      </w:pPr>
    </w:p>
    <w:p w:rsidR="00A5250B" w:rsidRDefault="00CE6C40" w:rsidP="00257ECD">
      <w:pPr>
        <w:ind w:firstLine="0"/>
        <w:jc w:val="center"/>
      </w:pPr>
      <w:r>
        <w:t>«16 »  ноября 2021г.</w:t>
      </w:r>
      <w:r>
        <w:tab/>
      </w:r>
      <w:r>
        <w:tab/>
      </w:r>
      <w:r>
        <w:tab/>
      </w:r>
      <w:r>
        <w:tab/>
      </w:r>
      <w:r>
        <w:tab/>
      </w:r>
      <w:r w:rsidR="00DC4BC8">
        <w:t xml:space="preserve">                                     </w:t>
      </w:r>
      <w:r>
        <w:t>№ 44</w:t>
      </w:r>
    </w:p>
    <w:p w:rsidR="00A5250B" w:rsidRDefault="00A5250B" w:rsidP="00257ECD">
      <w:pPr>
        <w:ind w:firstLine="0"/>
        <w:jc w:val="center"/>
      </w:pPr>
    </w:p>
    <w:p w:rsidR="00A5250B" w:rsidRDefault="00CE6C40" w:rsidP="00257ECD">
      <w:pPr>
        <w:ind w:firstLine="0"/>
        <w:jc w:val="center"/>
      </w:pPr>
      <w:r>
        <w:t>с.Бадар</w:t>
      </w:r>
    </w:p>
    <w:p w:rsidR="00A5250B" w:rsidRDefault="00A5250B" w:rsidP="00257ECD">
      <w:pPr>
        <w:pStyle w:val="20"/>
        <w:jc w:val="center"/>
      </w:pPr>
    </w:p>
    <w:p w:rsidR="00FD33D7" w:rsidRDefault="00A5250B" w:rsidP="00A5250B">
      <w:pPr>
        <w:pStyle w:val="20"/>
        <w:jc w:val="left"/>
      </w:pPr>
      <w:r>
        <w:t>Об утверждении</w:t>
      </w:r>
      <w:r w:rsidR="00FD33D7">
        <w:t xml:space="preserve"> Инструкции по делопроизводству в </w:t>
      </w:r>
      <w:r>
        <w:t>а</w:t>
      </w:r>
      <w:r w:rsidR="00AC52F5">
        <w:t xml:space="preserve">дминистрации </w:t>
      </w:r>
      <w:r w:rsidR="00CE6C40">
        <w:t>Евдокимовского</w:t>
      </w:r>
      <w:r w:rsidR="003A64EF">
        <w:t xml:space="preserve"> </w:t>
      </w:r>
      <w:r>
        <w:t xml:space="preserve">сельского поселения </w:t>
      </w:r>
    </w:p>
    <w:p w:rsidR="003A64EF" w:rsidRDefault="003A64EF" w:rsidP="00A5250B">
      <w:pPr>
        <w:pStyle w:val="20"/>
        <w:jc w:val="left"/>
      </w:pPr>
    </w:p>
    <w:p w:rsidR="00FD33D7" w:rsidRDefault="00FD33D7">
      <w:pPr>
        <w:autoSpaceDE w:val="0"/>
        <w:autoSpaceDN w:val="0"/>
        <w:adjustRightInd w:val="0"/>
        <w:ind w:right="5705" w:firstLine="720"/>
      </w:pPr>
    </w:p>
    <w:p w:rsidR="00B30F43" w:rsidRDefault="00B30F43" w:rsidP="00B055D6">
      <w:pPr>
        <w:widowControl/>
        <w:shd w:val="clear" w:color="auto" w:fill="FFFFFF"/>
        <w:rPr>
          <w:szCs w:val="28"/>
        </w:rPr>
      </w:pPr>
      <w:r w:rsidRPr="00B30F43">
        <w:rPr>
          <w:szCs w:val="28"/>
        </w:rPr>
        <w:t xml:space="preserve">В соответствии с Федеральным </w:t>
      </w:r>
      <w:r w:rsidR="00811C2F">
        <w:rPr>
          <w:szCs w:val="28"/>
        </w:rPr>
        <w:t>законом от 22 октября 2004 года</w:t>
      </w:r>
      <w:r w:rsidR="006475CD">
        <w:rPr>
          <w:szCs w:val="28"/>
        </w:rPr>
        <w:t xml:space="preserve"> №</w:t>
      </w:r>
      <w:r w:rsidR="00811C2F">
        <w:rPr>
          <w:szCs w:val="28"/>
        </w:rPr>
        <w:t xml:space="preserve"> </w:t>
      </w:r>
      <w:r w:rsidRPr="00B30F43">
        <w:rPr>
          <w:szCs w:val="28"/>
        </w:rPr>
        <w:t>125-ФЗ «Об  архивном  деле  в</w:t>
      </w:r>
      <w:r w:rsidR="00B055D6">
        <w:rPr>
          <w:szCs w:val="28"/>
        </w:rPr>
        <w:t xml:space="preserve"> </w:t>
      </w:r>
      <w:r w:rsidRPr="00B30F43">
        <w:rPr>
          <w:szCs w:val="28"/>
        </w:rPr>
        <w:t xml:space="preserve">Российской  Федерации»,  </w:t>
      </w:r>
      <w:r w:rsidR="00BF29DE">
        <w:rPr>
          <w:szCs w:val="28"/>
        </w:rPr>
        <w:t xml:space="preserve">Федеральным законом от 27 июля 2006 года № 149-ФЗ «Об информации, информационных технологиях и о защите информации», </w:t>
      </w:r>
      <w:r w:rsidRPr="00B30F43">
        <w:rPr>
          <w:szCs w:val="28"/>
        </w:rPr>
        <w:t>постановлением Правительства  Российской  Федер</w:t>
      </w:r>
      <w:r w:rsidR="00811C2F">
        <w:rPr>
          <w:szCs w:val="28"/>
        </w:rPr>
        <w:t>ации  от  15  июня  2009  года</w:t>
      </w:r>
      <w:r w:rsidR="00B055D6">
        <w:rPr>
          <w:szCs w:val="28"/>
        </w:rPr>
        <w:t xml:space="preserve">  №</w:t>
      </w:r>
      <w:r w:rsidR="00811C2F">
        <w:rPr>
          <w:szCs w:val="28"/>
        </w:rPr>
        <w:t xml:space="preserve"> </w:t>
      </w:r>
      <w:r w:rsidRPr="00B30F43">
        <w:rPr>
          <w:szCs w:val="28"/>
        </w:rPr>
        <w:t>477  «Об утверждении  Правил  делопроизводства  в  федеральных  органах исполнительной власти»,</w:t>
      </w:r>
      <w:r w:rsidR="00B055D6">
        <w:rPr>
          <w:szCs w:val="28"/>
        </w:rPr>
        <w:t xml:space="preserve"> </w:t>
      </w:r>
      <w:r w:rsidRPr="00B30F43">
        <w:rPr>
          <w:szCs w:val="28"/>
        </w:rPr>
        <w:t xml:space="preserve">Уставом </w:t>
      </w:r>
      <w:r w:rsidR="00CE6C40">
        <w:rPr>
          <w:szCs w:val="28"/>
        </w:rPr>
        <w:t>Евдокимовского</w:t>
      </w:r>
      <w:r w:rsidR="003A64EF">
        <w:rPr>
          <w:szCs w:val="28"/>
        </w:rPr>
        <w:t xml:space="preserve"> сельского поселения</w:t>
      </w:r>
      <w:r w:rsidR="00257ECD">
        <w:rPr>
          <w:szCs w:val="28"/>
        </w:rPr>
        <w:t xml:space="preserve">, </w:t>
      </w:r>
      <w:r w:rsidR="006475CD" w:rsidRPr="00B30F43">
        <w:rPr>
          <w:szCs w:val="28"/>
        </w:rPr>
        <w:t>в целях совершенствования</w:t>
      </w:r>
      <w:r w:rsidR="00992500">
        <w:rPr>
          <w:szCs w:val="28"/>
        </w:rPr>
        <w:t xml:space="preserve"> системы делопроизводства, повышения эффективности работы с документами, обеспечения контроля за их исполнением </w:t>
      </w:r>
    </w:p>
    <w:p w:rsidR="002D5005" w:rsidRPr="00B055D6" w:rsidRDefault="002D5005" w:rsidP="00B055D6">
      <w:pPr>
        <w:widowControl/>
        <w:shd w:val="clear" w:color="auto" w:fill="FFFFFF"/>
        <w:rPr>
          <w:szCs w:val="28"/>
        </w:rPr>
      </w:pPr>
    </w:p>
    <w:p w:rsidR="006475CD" w:rsidRDefault="00257ECD" w:rsidP="00257ECD">
      <w:pPr>
        <w:widowControl/>
        <w:shd w:val="clear" w:color="auto" w:fill="FFFFFF"/>
        <w:jc w:val="center"/>
        <w:rPr>
          <w:szCs w:val="28"/>
        </w:rPr>
      </w:pPr>
      <w:r>
        <w:rPr>
          <w:szCs w:val="28"/>
        </w:rPr>
        <w:t>ПОСТАНОВЛЯЮ:</w:t>
      </w:r>
    </w:p>
    <w:p w:rsidR="006754A7" w:rsidRPr="00B30F43" w:rsidRDefault="006754A7" w:rsidP="00257ECD">
      <w:pPr>
        <w:widowControl/>
        <w:shd w:val="clear" w:color="auto" w:fill="FFFFFF"/>
        <w:jc w:val="center"/>
        <w:rPr>
          <w:szCs w:val="28"/>
        </w:rPr>
      </w:pPr>
    </w:p>
    <w:p w:rsidR="00B30F43" w:rsidRPr="00B055D6" w:rsidRDefault="00B30F43" w:rsidP="00B055D6">
      <w:pPr>
        <w:widowControl/>
        <w:shd w:val="clear" w:color="auto" w:fill="FFFFFF"/>
        <w:rPr>
          <w:szCs w:val="28"/>
        </w:rPr>
      </w:pPr>
      <w:r w:rsidRPr="00B055D6">
        <w:rPr>
          <w:szCs w:val="28"/>
        </w:rPr>
        <w:t>1.</w:t>
      </w:r>
      <w:r w:rsidR="006475CD">
        <w:rPr>
          <w:szCs w:val="28"/>
        </w:rPr>
        <w:t xml:space="preserve"> </w:t>
      </w:r>
      <w:r w:rsidRPr="00B055D6">
        <w:rPr>
          <w:szCs w:val="28"/>
        </w:rPr>
        <w:t>У</w:t>
      </w:r>
      <w:r w:rsidR="00EC22DD">
        <w:rPr>
          <w:szCs w:val="28"/>
        </w:rPr>
        <w:t xml:space="preserve">твердить </w:t>
      </w:r>
      <w:r w:rsidR="006475CD">
        <w:rPr>
          <w:szCs w:val="28"/>
        </w:rPr>
        <w:t>прилагаемую</w:t>
      </w:r>
      <w:r w:rsidR="00EC22DD">
        <w:rPr>
          <w:szCs w:val="28"/>
        </w:rPr>
        <w:t xml:space="preserve"> </w:t>
      </w:r>
      <w:r w:rsidR="009A122D">
        <w:rPr>
          <w:szCs w:val="28"/>
        </w:rPr>
        <w:t>И</w:t>
      </w:r>
      <w:r w:rsidR="00EC22DD">
        <w:rPr>
          <w:szCs w:val="28"/>
        </w:rPr>
        <w:t xml:space="preserve">нструкцию по делопроизводству </w:t>
      </w:r>
      <w:r w:rsidRPr="00B055D6">
        <w:rPr>
          <w:szCs w:val="28"/>
        </w:rPr>
        <w:t xml:space="preserve">в </w:t>
      </w:r>
      <w:r w:rsidR="00A5250B">
        <w:rPr>
          <w:szCs w:val="28"/>
        </w:rPr>
        <w:t xml:space="preserve">Администрации </w:t>
      </w:r>
      <w:r w:rsidR="00CE6C40">
        <w:rPr>
          <w:szCs w:val="28"/>
        </w:rPr>
        <w:t>Евдокимовского</w:t>
      </w:r>
      <w:r w:rsidR="003A64EF">
        <w:rPr>
          <w:szCs w:val="28"/>
        </w:rPr>
        <w:t xml:space="preserve"> сельского поселения</w:t>
      </w:r>
      <w:r w:rsidR="00257ECD">
        <w:rPr>
          <w:szCs w:val="28"/>
        </w:rPr>
        <w:t>.</w:t>
      </w:r>
    </w:p>
    <w:p w:rsidR="00B30F43" w:rsidRPr="00B30F43" w:rsidRDefault="006754A7" w:rsidP="006475CD">
      <w:pPr>
        <w:widowControl/>
        <w:shd w:val="clear" w:color="auto" w:fill="FFFFFF"/>
        <w:rPr>
          <w:szCs w:val="28"/>
        </w:rPr>
      </w:pPr>
      <w:r>
        <w:rPr>
          <w:szCs w:val="28"/>
        </w:rPr>
        <w:t>2</w:t>
      </w:r>
      <w:r w:rsidR="00B055D6" w:rsidRPr="00B055D6">
        <w:rPr>
          <w:szCs w:val="28"/>
        </w:rPr>
        <w:t>.</w:t>
      </w:r>
      <w:r w:rsidR="00884837">
        <w:rPr>
          <w:szCs w:val="28"/>
        </w:rPr>
        <w:t xml:space="preserve"> </w:t>
      </w:r>
      <w:r w:rsidR="00B30F43" w:rsidRPr="00B30F43">
        <w:rPr>
          <w:szCs w:val="28"/>
        </w:rPr>
        <w:t>Наст</w:t>
      </w:r>
      <w:r w:rsidR="00884837">
        <w:rPr>
          <w:szCs w:val="28"/>
        </w:rPr>
        <w:t>оя</w:t>
      </w:r>
      <w:r w:rsidR="00F21543">
        <w:rPr>
          <w:szCs w:val="28"/>
        </w:rPr>
        <w:t xml:space="preserve">щее постановление разместить на </w:t>
      </w:r>
      <w:r w:rsidR="00884837">
        <w:rPr>
          <w:szCs w:val="28"/>
        </w:rPr>
        <w:t xml:space="preserve">официальном сайте </w:t>
      </w:r>
      <w:r w:rsidR="00CE6C40">
        <w:rPr>
          <w:szCs w:val="28"/>
        </w:rPr>
        <w:t>Евдокимовского</w:t>
      </w:r>
      <w:r w:rsidR="003A64EF">
        <w:rPr>
          <w:szCs w:val="28"/>
        </w:rPr>
        <w:t xml:space="preserve"> сельского поселения</w:t>
      </w:r>
      <w:r>
        <w:rPr>
          <w:szCs w:val="28"/>
        </w:rPr>
        <w:t>.</w:t>
      </w:r>
    </w:p>
    <w:p w:rsidR="007B4D4A" w:rsidRDefault="006754A7" w:rsidP="007B4D4A">
      <w:pPr>
        <w:widowControl/>
        <w:shd w:val="clear" w:color="auto" w:fill="FFFFFF"/>
        <w:rPr>
          <w:szCs w:val="28"/>
        </w:rPr>
      </w:pPr>
      <w:r>
        <w:rPr>
          <w:szCs w:val="28"/>
        </w:rPr>
        <w:t xml:space="preserve">3. </w:t>
      </w:r>
      <w:r w:rsidR="006475CD">
        <w:rPr>
          <w:szCs w:val="28"/>
        </w:rPr>
        <w:t xml:space="preserve"> </w:t>
      </w:r>
      <w:r w:rsidR="00B30F43" w:rsidRPr="00B30F43">
        <w:rPr>
          <w:szCs w:val="28"/>
        </w:rPr>
        <w:t xml:space="preserve"> Контроль за исполнением настоящего </w:t>
      </w:r>
      <w:r w:rsidRPr="00B30F43">
        <w:rPr>
          <w:szCs w:val="28"/>
        </w:rPr>
        <w:t xml:space="preserve">постановления </w:t>
      </w:r>
      <w:r>
        <w:rPr>
          <w:szCs w:val="28"/>
        </w:rPr>
        <w:t>оставляю за собой.</w:t>
      </w:r>
    </w:p>
    <w:p w:rsidR="001D4F7B" w:rsidRDefault="001D4F7B" w:rsidP="00B30F43">
      <w:pPr>
        <w:ind w:firstLine="0"/>
        <w:jc w:val="left"/>
        <w:rPr>
          <w:szCs w:val="28"/>
        </w:rPr>
      </w:pPr>
    </w:p>
    <w:p w:rsidR="006754A7" w:rsidRDefault="006754A7" w:rsidP="00B30F43">
      <w:pPr>
        <w:ind w:firstLine="0"/>
        <w:jc w:val="left"/>
        <w:rPr>
          <w:szCs w:val="28"/>
        </w:rPr>
      </w:pPr>
    </w:p>
    <w:p w:rsidR="00257ECD" w:rsidRDefault="00CE6C40" w:rsidP="00257ECD">
      <w:pPr>
        <w:ind w:firstLine="0"/>
        <w:jc w:val="left"/>
        <w:rPr>
          <w:szCs w:val="28"/>
        </w:rPr>
      </w:pPr>
      <w:r>
        <w:rPr>
          <w:szCs w:val="28"/>
        </w:rPr>
        <w:t>Глава  Евдокимовского</w:t>
      </w:r>
    </w:p>
    <w:p w:rsidR="00257ECD" w:rsidRDefault="003A64EF" w:rsidP="00257ECD">
      <w:pPr>
        <w:tabs>
          <w:tab w:val="left" w:pos="6795"/>
        </w:tabs>
        <w:ind w:firstLine="0"/>
        <w:jc w:val="left"/>
        <w:rPr>
          <w:b/>
          <w:szCs w:val="28"/>
        </w:rPr>
      </w:pPr>
      <w:r>
        <w:rPr>
          <w:szCs w:val="28"/>
        </w:rPr>
        <w:t>сельского поселения</w:t>
      </w:r>
      <w:r w:rsidR="00257ECD">
        <w:rPr>
          <w:szCs w:val="28"/>
        </w:rPr>
        <w:tab/>
      </w:r>
      <w:r w:rsidR="006754A7">
        <w:rPr>
          <w:szCs w:val="28"/>
        </w:rPr>
        <w:t xml:space="preserve">      </w:t>
      </w:r>
      <w:r w:rsidR="00CE6C40">
        <w:rPr>
          <w:szCs w:val="28"/>
        </w:rPr>
        <w:t xml:space="preserve"> В.Н.Копанев</w:t>
      </w: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7B4D4A" w:rsidRDefault="007B4D4A" w:rsidP="00B30F43">
      <w:pPr>
        <w:ind w:firstLine="0"/>
        <w:jc w:val="left"/>
        <w:rPr>
          <w:b/>
          <w:szCs w:val="28"/>
        </w:rPr>
      </w:pPr>
    </w:p>
    <w:p w:rsidR="00EC22DD" w:rsidRDefault="00EC22DD" w:rsidP="00EC22DD">
      <w:pPr>
        <w:pStyle w:val="ConsNonformat"/>
        <w:widowControl/>
        <w:ind w:right="0"/>
        <w:rPr>
          <w:rFonts w:ascii="Times New Roman" w:hAnsi="Times New Roman" w:cs="Times New Roman"/>
          <w:b/>
          <w:sz w:val="28"/>
          <w:szCs w:val="28"/>
        </w:rPr>
      </w:pPr>
    </w:p>
    <w:p w:rsidR="00EC22DD" w:rsidRDefault="00EC22DD" w:rsidP="00EC22DD">
      <w:pPr>
        <w:pStyle w:val="ConsNonformat"/>
        <w:widowControl/>
        <w:ind w:right="0"/>
        <w:rPr>
          <w:rFonts w:ascii="Times New Roman" w:hAnsi="Times New Roman" w:cs="Times New Roman"/>
          <w:sz w:val="24"/>
          <w:szCs w:val="28"/>
        </w:rPr>
      </w:pPr>
    </w:p>
    <w:tbl>
      <w:tblPr>
        <w:tblStyle w:val="af7"/>
        <w:tblpPr w:leftFromText="180" w:rightFromText="180" w:vertAnchor="text" w:horzAnchor="margin" w:tblpXSpec="right" w:tblpY="-25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28"/>
      </w:tblGrid>
      <w:tr w:rsidR="00D27ED2" w:rsidTr="00EC4C9C">
        <w:tc>
          <w:tcPr>
            <w:tcW w:w="4428" w:type="dxa"/>
            <w:tcBorders>
              <w:top w:val="nil"/>
              <w:left w:val="nil"/>
              <w:bottom w:val="nil"/>
              <w:right w:val="nil"/>
            </w:tcBorders>
          </w:tcPr>
          <w:p w:rsidR="00D27ED2" w:rsidRPr="00D27ED2" w:rsidRDefault="00D27ED2" w:rsidP="00D27ED2">
            <w:pPr>
              <w:pStyle w:val="ConsPlusNonformat"/>
              <w:tabs>
                <w:tab w:val="left" w:pos="5812"/>
                <w:tab w:val="left" w:pos="7797"/>
              </w:tabs>
              <w:jc w:val="both"/>
              <w:rPr>
                <w:rFonts w:ascii="Times New Roman" w:hAnsi="Times New Roman" w:cs="Times New Roman"/>
                <w:sz w:val="28"/>
                <w:szCs w:val="28"/>
              </w:rPr>
            </w:pPr>
            <w:r w:rsidRPr="00D27ED2">
              <w:rPr>
                <w:rFonts w:ascii="Times New Roman" w:hAnsi="Times New Roman" w:cs="Times New Roman"/>
                <w:sz w:val="28"/>
                <w:szCs w:val="28"/>
              </w:rPr>
              <w:t>УТВЕРЖДЕНА</w:t>
            </w:r>
          </w:p>
          <w:p w:rsidR="00D27ED2" w:rsidRPr="00D27ED2" w:rsidRDefault="00D27ED2" w:rsidP="006754A7">
            <w:pPr>
              <w:pStyle w:val="ConsPlusNonformat"/>
              <w:ind w:right="140"/>
              <w:rPr>
                <w:rFonts w:ascii="Times New Roman" w:hAnsi="Times New Roman" w:cs="Times New Roman"/>
                <w:sz w:val="28"/>
                <w:szCs w:val="28"/>
              </w:rPr>
            </w:pPr>
            <w:r w:rsidRPr="00D27ED2">
              <w:rPr>
                <w:rFonts w:ascii="Times New Roman" w:hAnsi="Times New Roman" w:cs="Times New Roman"/>
                <w:sz w:val="28"/>
                <w:szCs w:val="28"/>
              </w:rPr>
              <w:t>постановлением Администрации</w:t>
            </w:r>
            <w:r w:rsidR="00FD7165">
              <w:rPr>
                <w:rFonts w:ascii="Times New Roman" w:hAnsi="Times New Roman" w:cs="Times New Roman"/>
                <w:sz w:val="28"/>
                <w:szCs w:val="28"/>
              </w:rPr>
              <w:t xml:space="preserve"> </w:t>
            </w:r>
            <w:r w:rsidR="00CE6C40">
              <w:rPr>
                <w:rFonts w:ascii="Times New Roman" w:hAnsi="Times New Roman" w:cs="Times New Roman"/>
                <w:sz w:val="28"/>
                <w:szCs w:val="28"/>
              </w:rPr>
              <w:t>Евдокимовского</w:t>
            </w:r>
            <w:r w:rsidR="006754A7">
              <w:rPr>
                <w:rFonts w:ascii="Times New Roman" w:hAnsi="Times New Roman" w:cs="Times New Roman"/>
                <w:sz w:val="28"/>
                <w:szCs w:val="28"/>
              </w:rPr>
              <w:t xml:space="preserve"> сельского поселения </w:t>
            </w:r>
            <w:r w:rsidR="00FD7165">
              <w:rPr>
                <w:rFonts w:ascii="Times New Roman" w:hAnsi="Times New Roman" w:cs="Times New Roman"/>
                <w:sz w:val="28"/>
                <w:szCs w:val="28"/>
              </w:rPr>
              <w:t xml:space="preserve">от  </w:t>
            </w:r>
            <w:r w:rsidR="00832079">
              <w:rPr>
                <w:rFonts w:ascii="Times New Roman" w:hAnsi="Times New Roman" w:cs="Times New Roman"/>
                <w:sz w:val="28"/>
                <w:szCs w:val="28"/>
              </w:rPr>
              <w:t>«16» ноября 2021г. №44</w:t>
            </w:r>
          </w:p>
          <w:p w:rsidR="00D27ED2" w:rsidRDefault="00D27ED2" w:rsidP="00D27ED2">
            <w:pPr>
              <w:pStyle w:val="ConsPlusNonformat"/>
              <w:tabs>
                <w:tab w:val="left" w:pos="5812"/>
                <w:tab w:val="left" w:pos="7797"/>
              </w:tabs>
              <w:jc w:val="both"/>
              <w:rPr>
                <w:rFonts w:ascii="Times New Roman" w:hAnsi="Times New Roman" w:cs="Times New Roman"/>
                <w:sz w:val="22"/>
                <w:szCs w:val="22"/>
              </w:rPr>
            </w:pPr>
          </w:p>
        </w:tc>
      </w:tr>
    </w:tbl>
    <w:p w:rsidR="00D27ED2" w:rsidRDefault="00D27ED2" w:rsidP="00D27ED2">
      <w:pPr>
        <w:pStyle w:val="ConsPlusNonformat"/>
        <w:tabs>
          <w:tab w:val="left" w:pos="5812"/>
          <w:tab w:val="left" w:pos="7797"/>
        </w:tabs>
        <w:jc w:val="both"/>
        <w:rPr>
          <w:rFonts w:ascii="Times New Roman" w:hAnsi="Times New Roman" w:cs="Times New Roman"/>
          <w:sz w:val="22"/>
          <w:szCs w:val="22"/>
        </w:rPr>
      </w:pPr>
    </w:p>
    <w:p w:rsidR="00D27ED2" w:rsidRDefault="00D27ED2" w:rsidP="00D27ED2">
      <w:pPr>
        <w:pStyle w:val="ConsPlusNonformat"/>
        <w:tabs>
          <w:tab w:val="left" w:pos="5812"/>
          <w:tab w:val="left" w:pos="7797"/>
        </w:tabs>
        <w:jc w:val="both"/>
        <w:rPr>
          <w:rFonts w:ascii="Times New Roman" w:hAnsi="Times New Roman" w:cs="Times New Roman"/>
          <w:sz w:val="22"/>
          <w:szCs w:val="22"/>
        </w:rPr>
      </w:pPr>
    </w:p>
    <w:p w:rsidR="00D27ED2" w:rsidRDefault="00D27ED2" w:rsidP="004C2AE4">
      <w:pPr>
        <w:pStyle w:val="ConsNonformat"/>
        <w:widowControl/>
        <w:ind w:right="0" w:firstLine="720"/>
        <w:jc w:val="center"/>
        <w:rPr>
          <w:rFonts w:ascii="Times New Roman" w:hAnsi="Times New Roman" w:cs="Times New Roman"/>
          <w:sz w:val="28"/>
          <w:szCs w:val="28"/>
        </w:rPr>
      </w:pPr>
    </w:p>
    <w:p w:rsidR="00D27ED2" w:rsidRDefault="00D27ED2" w:rsidP="00811C2F">
      <w:pPr>
        <w:autoSpaceDE w:val="0"/>
        <w:autoSpaceDN w:val="0"/>
        <w:adjustRightInd w:val="0"/>
        <w:ind w:right="-55" w:firstLine="720"/>
        <w:jc w:val="center"/>
        <w:rPr>
          <w:b/>
          <w:szCs w:val="28"/>
        </w:rPr>
      </w:pPr>
    </w:p>
    <w:p w:rsidR="00D27ED2" w:rsidRDefault="00D27ED2" w:rsidP="00811C2F">
      <w:pPr>
        <w:autoSpaceDE w:val="0"/>
        <w:autoSpaceDN w:val="0"/>
        <w:adjustRightInd w:val="0"/>
        <w:ind w:right="-55" w:firstLine="720"/>
        <w:jc w:val="center"/>
        <w:rPr>
          <w:b/>
          <w:szCs w:val="28"/>
        </w:rPr>
      </w:pPr>
    </w:p>
    <w:p w:rsidR="00D27ED2" w:rsidRDefault="00D27ED2" w:rsidP="00811C2F">
      <w:pPr>
        <w:autoSpaceDE w:val="0"/>
        <w:autoSpaceDN w:val="0"/>
        <w:adjustRightInd w:val="0"/>
        <w:ind w:right="-55" w:firstLine="720"/>
        <w:jc w:val="center"/>
        <w:rPr>
          <w:b/>
          <w:szCs w:val="28"/>
        </w:rPr>
      </w:pPr>
    </w:p>
    <w:p w:rsidR="00D27ED2" w:rsidRDefault="00D27ED2" w:rsidP="00811C2F">
      <w:pPr>
        <w:autoSpaceDE w:val="0"/>
        <w:autoSpaceDN w:val="0"/>
        <w:adjustRightInd w:val="0"/>
        <w:ind w:right="-55" w:firstLine="720"/>
        <w:jc w:val="center"/>
        <w:rPr>
          <w:b/>
          <w:szCs w:val="28"/>
        </w:rPr>
      </w:pPr>
    </w:p>
    <w:p w:rsidR="004C2AE4" w:rsidRDefault="00FD33D7" w:rsidP="00EC4C9C">
      <w:pPr>
        <w:autoSpaceDE w:val="0"/>
        <w:autoSpaceDN w:val="0"/>
        <w:adjustRightInd w:val="0"/>
        <w:ind w:right="-55" w:firstLine="720"/>
        <w:jc w:val="center"/>
        <w:rPr>
          <w:b/>
          <w:szCs w:val="28"/>
        </w:rPr>
      </w:pPr>
      <w:r>
        <w:rPr>
          <w:b/>
          <w:szCs w:val="28"/>
        </w:rPr>
        <w:t>ИНСТРУКЦИЯ</w:t>
      </w:r>
    </w:p>
    <w:p w:rsidR="00FD33D7" w:rsidRDefault="00FD33D7" w:rsidP="00EC4C9C">
      <w:pPr>
        <w:autoSpaceDE w:val="0"/>
        <w:autoSpaceDN w:val="0"/>
        <w:adjustRightInd w:val="0"/>
        <w:ind w:right="-55" w:firstLine="720"/>
        <w:jc w:val="center"/>
        <w:rPr>
          <w:b/>
          <w:szCs w:val="28"/>
        </w:rPr>
      </w:pPr>
      <w:r>
        <w:rPr>
          <w:b/>
          <w:szCs w:val="28"/>
        </w:rPr>
        <w:t>ПО ДЕЛОПРОИЗВОДСТВУ</w:t>
      </w:r>
      <w:r w:rsidR="00811C2F">
        <w:rPr>
          <w:b/>
          <w:szCs w:val="28"/>
        </w:rPr>
        <w:t xml:space="preserve"> В АДМИНИСТРАЦИИ </w:t>
      </w:r>
      <w:r w:rsidR="00CE6C40">
        <w:rPr>
          <w:b/>
          <w:szCs w:val="28"/>
        </w:rPr>
        <w:t>ЕВДОКИМОВСКОГО</w:t>
      </w:r>
      <w:r w:rsidR="003A64EF">
        <w:rPr>
          <w:b/>
          <w:szCs w:val="28"/>
        </w:rPr>
        <w:t xml:space="preserve"> СЕЛЬСКОГО ПОСЕЛЕНИЯ</w:t>
      </w:r>
      <w:r w:rsidR="00FD7165">
        <w:rPr>
          <w:b/>
          <w:szCs w:val="28"/>
        </w:rPr>
        <w:t xml:space="preserve"> ТУЛУНСКОГО РАЙОНА ИРКУТСКОЙ ОБЛАСТИ</w:t>
      </w:r>
    </w:p>
    <w:p w:rsidR="00FD33D7" w:rsidRDefault="00FD33D7" w:rsidP="00EC4C9C">
      <w:pPr>
        <w:pStyle w:val="ConsNonformat"/>
        <w:widowControl/>
        <w:ind w:right="0" w:firstLine="720"/>
        <w:jc w:val="center"/>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F0490A" w:rsidRDefault="00F0490A" w:rsidP="00811C2F">
      <w:pPr>
        <w:ind w:firstLine="0"/>
        <w:rPr>
          <w:color w:val="000000"/>
          <w:shd w:val="clear" w:color="auto" w:fill="FFFFFF"/>
        </w:rPr>
      </w:pPr>
    </w:p>
    <w:p w:rsidR="00910131" w:rsidRPr="001B0541" w:rsidRDefault="00811C2F" w:rsidP="00F0490A">
      <w:pPr>
        <w:rPr>
          <w:szCs w:val="28"/>
        </w:rPr>
      </w:pPr>
      <w:r w:rsidRPr="001B0541">
        <w:rPr>
          <w:szCs w:val="28"/>
        </w:rPr>
        <w:t>1.1</w:t>
      </w:r>
      <w:r w:rsidR="00910131" w:rsidRPr="001B0541">
        <w:rPr>
          <w:szCs w:val="28"/>
        </w:rPr>
        <w:t>.</w:t>
      </w:r>
      <w:r w:rsidRPr="001B0541">
        <w:rPr>
          <w:szCs w:val="28"/>
        </w:rPr>
        <w:t xml:space="preserve"> Настоящая </w:t>
      </w:r>
      <w:r w:rsidR="00FD33D7" w:rsidRPr="001B0541">
        <w:rPr>
          <w:szCs w:val="28"/>
        </w:rPr>
        <w:t xml:space="preserve">Инструкция </w:t>
      </w:r>
      <w:r w:rsidR="00910131" w:rsidRPr="001B0541">
        <w:rPr>
          <w:szCs w:val="28"/>
        </w:rPr>
        <w:t>разработана в целях совершенствования</w:t>
      </w:r>
      <w:r w:rsidRPr="001B0541">
        <w:rPr>
          <w:szCs w:val="28"/>
        </w:rPr>
        <w:t xml:space="preserve"> системы делопроизводства, </w:t>
      </w:r>
      <w:r w:rsidR="00910131" w:rsidRPr="001B0541">
        <w:rPr>
          <w:szCs w:val="28"/>
        </w:rPr>
        <w:t>повышения эфф</w:t>
      </w:r>
      <w:r w:rsidR="001B0541">
        <w:rPr>
          <w:szCs w:val="28"/>
        </w:rPr>
        <w:t>ективности работы с документами, обеспечения контроля за их исполнением.</w:t>
      </w:r>
    </w:p>
    <w:p w:rsidR="0070240D" w:rsidRDefault="0070240D" w:rsidP="001D4F7B">
      <w:pPr>
        <w:rPr>
          <w:szCs w:val="28"/>
        </w:rPr>
      </w:pPr>
      <w:r>
        <w:rPr>
          <w:szCs w:val="28"/>
        </w:rPr>
        <w:t>1.2</w:t>
      </w:r>
      <w:r w:rsidR="00FD33D7" w:rsidRPr="001D4F7B">
        <w:rPr>
          <w:szCs w:val="28"/>
        </w:rPr>
        <w:t xml:space="preserve">. </w:t>
      </w:r>
      <w:r>
        <w:rPr>
          <w:szCs w:val="28"/>
        </w:rPr>
        <w:t xml:space="preserve">Настоящая </w:t>
      </w:r>
      <w:r w:rsidR="00FD33D7" w:rsidRPr="001D4F7B">
        <w:rPr>
          <w:szCs w:val="28"/>
        </w:rPr>
        <w:t xml:space="preserve">Инструкция устанавливает общие требования к оформлению служебных документов и организации работы с ними в </w:t>
      </w:r>
      <w:r>
        <w:rPr>
          <w:szCs w:val="28"/>
        </w:rPr>
        <w:t xml:space="preserve">Администрации </w:t>
      </w:r>
      <w:r w:rsidR="00CE6C40">
        <w:rPr>
          <w:szCs w:val="28"/>
        </w:rPr>
        <w:t>Евдокимовского</w:t>
      </w:r>
      <w:r w:rsidR="003A64EF">
        <w:rPr>
          <w:szCs w:val="28"/>
        </w:rPr>
        <w:t xml:space="preserve"> сельского поселения</w:t>
      </w:r>
      <w:r>
        <w:rPr>
          <w:szCs w:val="28"/>
        </w:rPr>
        <w:t xml:space="preserve"> (далее – Администрация муниципального образования).</w:t>
      </w:r>
    </w:p>
    <w:p w:rsidR="00910131" w:rsidRPr="001D4F7B" w:rsidRDefault="0070240D" w:rsidP="001D4F7B">
      <w:pPr>
        <w:rPr>
          <w:szCs w:val="28"/>
        </w:rPr>
      </w:pPr>
      <w:r>
        <w:rPr>
          <w:szCs w:val="28"/>
        </w:rPr>
        <w:t>1.3</w:t>
      </w:r>
      <w:r w:rsidR="00FD33D7" w:rsidRPr="001D4F7B">
        <w:rPr>
          <w:szCs w:val="28"/>
        </w:rPr>
        <w:t xml:space="preserve">. Положения </w:t>
      </w:r>
      <w:r>
        <w:rPr>
          <w:szCs w:val="28"/>
        </w:rPr>
        <w:t xml:space="preserve">настоящей </w:t>
      </w:r>
      <w:r w:rsidR="00FD33D7" w:rsidRPr="001D4F7B">
        <w:rPr>
          <w:szCs w:val="28"/>
        </w:rPr>
        <w:t xml:space="preserve">Инструкции </w:t>
      </w:r>
      <w:r w:rsidR="00910131" w:rsidRPr="001D4F7B">
        <w:rPr>
          <w:szCs w:val="28"/>
        </w:rPr>
        <w:t>распространяются на организацию работы с документами независимо от вида носителя, включая</w:t>
      </w:r>
      <w:r>
        <w:rPr>
          <w:szCs w:val="28"/>
        </w:rPr>
        <w:t xml:space="preserve"> их</w:t>
      </w:r>
      <w:r w:rsidR="00910131" w:rsidRPr="001D4F7B">
        <w:rPr>
          <w:szCs w:val="28"/>
        </w:rPr>
        <w:t xml:space="preserve"> подготовку, регистрацию, учет </w:t>
      </w:r>
      <w:r>
        <w:rPr>
          <w:szCs w:val="28"/>
        </w:rPr>
        <w:t>и контроль исполнения</w:t>
      </w:r>
      <w:r w:rsidR="00910131" w:rsidRPr="001D4F7B">
        <w:rPr>
          <w:szCs w:val="28"/>
        </w:rPr>
        <w:t xml:space="preserve">, </w:t>
      </w:r>
      <w:r>
        <w:rPr>
          <w:szCs w:val="28"/>
        </w:rPr>
        <w:t xml:space="preserve">осуществляемые с помощью </w:t>
      </w:r>
      <w:r w:rsidR="00D66C54">
        <w:rPr>
          <w:szCs w:val="28"/>
        </w:rPr>
        <w:t xml:space="preserve">автоматизированных (компьютерных) </w:t>
      </w:r>
      <w:r w:rsidR="00910131" w:rsidRPr="001D4F7B">
        <w:rPr>
          <w:szCs w:val="28"/>
        </w:rPr>
        <w:t>технологий.</w:t>
      </w:r>
    </w:p>
    <w:p w:rsidR="0070240D" w:rsidRDefault="00D66C54" w:rsidP="001D4F7B">
      <w:pPr>
        <w:rPr>
          <w:szCs w:val="28"/>
        </w:rPr>
      </w:pPr>
      <w:r>
        <w:rPr>
          <w:szCs w:val="28"/>
        </w:rPr>
        <w:t>1.4</w:t>
      </w:r>
      <w:r w:rsidR="00FD33D7" w:rsidRPr="001D4F7B">
        <w:rPr>
          <w:szCs w:val="28"/>
        </w:rPr>
        <w:t xml:space="preserve">. Требования к работе с документами, предусмотренные в настоящей Инструкции, обязательны для всех работников </w:t>
      </w:r>
      <w:r w:rsidR="0070240D">
        <w:rPr>
          <w:szCs w:val="28"/>
        </w:rPr>
        <w:t>Администрации мун</w:t>
      </w:r>
      <w:r w:rsidR="00FE64CB">
        <w:rPr>
          <w:szCs w:val="28"/>
        </w:rPr>
        <w:t>иципального образования</w:t>
      </w:r>
      <w:r w:rsidR="0070240D">
        <w:rPr>
          <w:szCs w:val="28"/>
        </w:rPr>
        <w:t xml:space="preserve">. </w:t>
      </w:r>
    </w:p>
    <w:p w:rsidR="009135C0" w:rsidRDefault="00FD33D7" w:rsidP="009135C0">
      <w:pPr>
        <w:rPr>
          <w:szCs w:val="28"/>
        </w:rPr>
      </w:pPr>
      <w:r w:rsidRPr="001D4F7B">
        <w:rPr>
          <w:szCs w:val="28"/>
        </w:rPr>
        <w:t>1.</w:t>
      </w:r>
      <w:r w:rsidR="00FD7165">
        <w:rPr>
          <w:szCs w:val="28"/>
        </w:rPr>
        <w:t>5</w:t>
      </w:r>
      <w:r w:rsidR="00160D92">
        <w:rPr>
          <w:szCs w:val="28"/>
        </w:rPr>
        <w:t>.</w:t>
      </w:r>
      <w:r w:rsidRPr="001D4F7B">
        <w:rPr>
          <w:szCs w:val="28"/>
        </w:rPr>
        <w:t>Ответственность за ведение делопроизводства</w:t>
      </w:r>
      <w:r w:rsidR="00F35B73">
        <w:rPr>
          <w:szCs w:val="28"/>
        </w:rPr>
        <w:t>, соблюдение установленных настоящей Инструкцией требований к работе с документами</w:t>
      </w:r>
      <w:r w:rsidR="00FD7165">
        <w:rPr>
          <w:szCs w:val="28"/>
        </w:rPr>
        <w:t xml:space="preserve"> возлагается на </w:t>
      </w:r>
      <w:r w:rsidR="006754A7">
        <w:rPr>
          <w:szCs w:val="28"/>
        </w:rPr>
        <w:t xml:space="preserve">ведущего </w:t>
      </w:r>
      <w:r w:rsidR="00FD7165">
        <w:rPr>
          <w:szCs w:val="28"/>
        </w:rPr>
        <w:t xml:space="preserve">специалиста </w:t>
      </w:r>
      <w:r w:rsidR="00CE6C40">
        <w:rPr>
          <w:szCs w:val="28"/>
        </w:rPr>
        <w:t>Евдокимовского</w:t>
      </w:r>
      <w:r w:rsidR="003A64EF">
        <w:rPr>
          <w:szCs w:val="28"/>
        </w:rPr>
        <w:t xml:space="preserve"> сельского поселения</w:t>
      </w:r>
      <w:r w:rsidR="006754A7">
        <w:rPr>
          <w:szCs w:val="28"/>
        </w:rPr>
        <w:t>.</w:t>
      </w:r>
      <w:r w:rsidR="00FD7165">
        <w:rPr>
          <w:szCs w:val="28"/>
        </w:rPr>
        <w:t xml:space="preserve"> </w:t>
      </w:r>
    </w:p>
    <w:p w:rsidR="001B0541" w:rsidRDefault="00FD7165" w:rsidP="001D4F7B">
      <w:pPr>
        <w:rPr>
          <w:szCs w:val="28"/>
        </w:rPr>
      </w:pPr>
      <w:r>
        <w:rPr>
          <w:szCs w:val="28"/>
        </w:rPr>
        <w:t>1.6</w:t>
      </w:r>
      <w:r w:rsidR="001B0541">
        <w:rPr>
          <w:szCs w:val="28"/>
        </w:rPr>
        <w:t>. Требования по организации работы с обращениями граждан в Администрации муниципального образования устанавливаются Федеральным законом «О порядке рассмотрения обращений граждан Российской Федерации».</w:t>
      </w:r>
    </w:p>
    <w:p w:rsidR="00910131" w:rsidRPr="001D4F7B" w:rsidRDefault="00FD7165" w:rsidP="001D4F7B">
      <w:pPr>
        <w:rPr>
          <w:szCs w:val="28"/>
        </w:rPr>
      </w:pPr>
      <w:r>
        <w:rPr>
          <w:szCs w:val="28"/>
        </w:rPr>
        <w:t>1.7</w:t>
      </w:r>
      <w:r w:rsidR="00160D92">
        <w:rPr>
          <w:szCs w:val="28"/>
        </w:rPr>
        <w:t>. Порядок работы с документами, содержащими служебную информацию ограниченного доступа, определяется отдельными инструкциями.</w:t>
      </w:r>
    </w:p>
    <w:p w:rsidR="001D4F7B" w:rsidRDefault="001D4F7B">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2. ОБЩИЕ ТРЕБОВАНИЯ К ОФОРМЛЕНИЮ ДОКУМЕНТОВ</w:t>
      </w:r>
    </w:p>
    <w:p w:rsidR="00FD33D7" w:rsidRDefault="00FD33D7" w:rsidP="00966C23">
      <w:pPr>
        <w:pStyle w:val="ConsNonformat"/>
        <w:widowControl/>
        <w:ind w:right="0"/>
        <w:rPr>
          <w:rFonts w:ascii="Times New Roman" w:hAnsi="Times New Roman" w:cs="Times New Roman"/>
          <w:sz w:val="28"/>
          <w:szCs w:val="28"/>
        </w:rPr>
      </w:pPr>
    </w:p>
    <w:p w:rsidR="00DD1EB5" w:rsidRDefault="00DD1EB5" w:rsidP="00DD1EB5">
      <w:pPr>
        <w:rPr>
          <w:szCs w:val="28"/>
        </w:rPr>
      </w:pPr>
      <w:r>
        <w:rPr>
          <w:szCs w:val="28"/>
        </w:rPr>
        <w:t xml:space="preserve">2.1. </w:t>
      </w:r>
      <w:r w:rsidR="00FD33D7">
        <w:rPr>
          <w:szCs w:val="28"/>
        </w:rPr>
        <w:t xml:space="preserve">Документы, создаваемые в органах местного самоуправления, должны соответствовать требованиям </w:t>
      </w:r>
      <w:r w:rsidR="007837F9">
        <w:rPr>
          <w:szCs w:val="28"/>
        </w:rPr>
        <w:t xml:space="preserve">национального стандарта Российской Федерации ГОСТ </w:t>
      </w:r>
      <w:hyperlink r:id="rId8" w:history="1">
        <w:r w:rsidRPr="00F0490A">
          <w:rPr>
            <w:rStyle w:val="aa"/>
            <w:color w:val="000000" w:themeColor="text1"/>
            <w:szCs w:val="27"/>
            <w:u w:val="none"/>
          </w:rPr>
          <w:t>Р 7.0.8</w:t>
        </w:r>
        <w:r w:rsidR="007837F9">
          <w:rPr>
            <w:rStyle w:val="aa"/>
            <w:color w:val="000000" w:themeColor="text1"/>
            <w:szCs w:val="27"/>
            <w:u w:val="none"/>
          </w:rPr>
          <w:t xml:space="preserve"> </w:t>
        </w:r>
        <w:r w:rsidRPr="00F0490A">
          <w:rPr>
            <w:rStyle w:val="aa"/>
            <w:color w:val="000000" w:themeColor="text1"/>
            <w:szCs w:val="27"/>
            <w:u w:val="none"/>
          </w:rPr>
          <w:t>–</w:t>
        </w:r>
        <w:r w:rsidR="007837F9">
          <w:rPr>
            <w:rStyle w:val="aa"/>
            <w:color w:val="000000" w:themeColor="text1"/>
            <w:szCs w:val="27"/>
            <w:u w:val="none"/>
          </w:rPr>
          <w:t xml:space="preserve"> 2013</w:t>
        </w:r>
        <w:r w:rsidRPr="00F0490A">
          <w:rPr>
            <w:rStyle w:val="aa"/>
            <w:color w:val="000000" w:themeColor="text1"/>
            <w:szCs w:val="27"/>
            <w:u w:val="none"/>
          </w:rPr>
          <w:t xml:space="preserve"> </w:t>
        </w:r>
        <w:r>
          <w:rPr>
            <w:rStyle w:val="aa"/>
            <w:color w:val="000000" w:themeColor="text1"/>
            <w:szCs w:val="27"/>
            <w:u w:val="none"/>
          </w:rPr>
          <w:t>«</w:t>
        </w:r>
        <w:r w:rsidRPr="00F0490A">
          <w:rPr>
            <w:rStyle w:val="aa"/>
            <w:color w:val="000000" w:themeColor="text1"/>
            <w:szCs w:val="27"/>
            <w:u w:val="none"/>
          </w:rPr>
          <w:t xml:space="preserve">Система стандартов по информации, библиотечному и издательскому делу. Делопроизводство и архивное дело. Термины </w:t>
        </w:r>
        <w:r w:rsidRPr="00F0490A">
          <w:rPr>
            <w:rStyle w:val="aa"/>
            <w:color w:val="000000" w:themeColor="text1"/>
            <w:szCs w:val="27"/>
            <w:u w:val="none"/>
          </w:rPr>
          <w:lastRenderedPageBreak/>
          <w:t>и определения</w:t>
        </w:r>
      </w:hyperlink>
      <w:r w:rsidR="00FD33D7">
        <w:rPr>
          <w:szCs w:val="28"/>
        </w:rPr>
        <w:t>»</w:t>
      </w:r>
      <w:r w:rsidR="00A00E8F">
        <w:rPr>
          <w:szCs w:val="28"/>
        </w:rPr>
        <w:t>,</w:t>
      </w:r>
      <w:r w:rsidR="007837F9" w:rsidRPr="007837F9">
        <w:rPr>
          <w:szCs w:val="28"/>
        </w:rPr>
        <w:t xml:space="preserve"> </w:t>
      </w:r>
      <w:r w:rsidR="007837F9">
        <w:rPr>
          <w:szCs w:val="28"/>
        </w:rPr>
        <w:t>национального стандарта Российской Федерации</w:t>
      </w:r>
      <w:r w:rsidR="00A00E8F" w:rsidRPr="00A00E8F">
        <w:t xml:space="preserve"> </w:t>
      </w:r>
      <w:r w:rsidR="00A00E8F" w:rsidRPr="00D80C71">
        <w:t>ГОСТ</w:t>
      </w:r>
      <w:r w:rsidR="00A00E8F">
        <w:t xml:space="preserve"> </w:t>
      </w:r>
      <w:r w:rsidR="00A00E8F" w:rsidRPr="00D80C71">
        <w:t xml:space="preserve">Р </w:t>
      </w:r>
      <w:r w:rsidR="00A00E8F">
        <w:t>7.</w:t>
      </w:r>
      <w:r w:rsidR="00A00E8F" w:rsidRPr="00D80C71">
        <w:t>0</w:t>
      </w:r>
      <w:r w:rsidR="00A00E8F">
        <w:t>.97</w:t>
      </w:r>
      <w:r w:rsidR="007837F9">
        <w:t xml:space="preserve"> </w:t>
      </w:r>
      <w:r w:rsidR="007837F9" w:rsidRPr="007837F9">
        <w:t>–</w:t>
      </w:r>
      <w:r w:rsidR="007837F9">
        <w:t xml:space="preserve"> </w:t>
      </w:r>
      <w:r w:rsidR="00A00E8F">
        <w:t xml:space="preserve">2016. </w:t>
      </w:r>
      <w:r w:rsidR="00A00E8F" w:rsidRPr="00BC42C1">
        <w:rPr>
          <w:color w:val="000000"/>
          <w:shd w:val="clear" w:color="auto" w:fill="FFFFFF"/>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A00E8F">
        <w:rPr>
          <w:szCs w:val="28"/>
        </w:rPr>
        <w:t>».</w:t>
      </w:r>
    </w:p>
    <w:p w:rsidR="00DD1EB5" w:rsidRPr="006D4DD6" w:rsidRDefault="00DD1EB5" w:rsidP="00DD1EB5">
      <w:r>
        <w:rPr>
          <w:szCs w:val="28"/>
        </w:rPr>
        <w:t>2.2.</w:t>
      </w:r>
      <w:r w:rsidRPr="00DD1EB5">
        <w:t xml:space="preserve"> </w:t>
      </w:r>
      <w:r w:rsidRPr="006D4DD6">
        <w:t xml:space="preserve"> Документы могут создаваться на бумажном носителе и в электронной форме с соблюдением установленных правил оформления документов.</w:t>
      </w:r>
    </w:p>
    <w:p w:rsidR="00DD1EB5" w:rsidRPr="006D4DD6" w:rsidRDefault="00DD1EB5" w:rsidP="00DD1EB5">
      <w:r>
        <w:t>2.3.</w:t>
      </w:r>
      <w:r w:rsidRPr="006D4DD6">
        <w:t xml:space="preserve"> При создании документа на двух и более страницах вторую и последующие страницы нумеруют.</w:t>
      </w:r>
    </w:p>
    <w:p w:rsidR="00DD1EB5" w:rsidRPr="006D4DD6" w:rsidRDefault="00DD1EB5" w:rsidP="00DD1EB5">
      <w:r w:rsidRPr="006D4DD6">
        <w:t>Номера страниц проставляются посередине верхнего поля документа на расстоянии не менее 10 мм от верхнего края листа.</w:t>
      </w:r>
    </w:p>
    <w:p w:rsidR="00DD1EB5" w:rsidRPr="006D4DD6" w:rsidRDefault="00DD1EB5" w:rsidP="00DD1EB5">
      <w:r w:rsidRPr="006D4DD6">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FD33D7" w:rsidRDefault="00DD1EB5" w:rsidP="00DD1EB5">
      <w:r>
        <w:t xml:space="preserve">2.4. </w:t>
      </w:r>
      <w:r w:rsidR="00FD33D7">
        <w:t>Документы печатаются с использованием, как правило, текстового редактора Word for Windows размером шри</w:t>
      </w:r>
      <w:r w:rsidR="007837F9">
        <w:t xml:space="preserve">фта № 14 Times New Roman через </w:t>
      </w:r>
      <w:r w:rsidR="00804205">
        <w:t xml:space="preserve">           </w:t>
      </w:r>
      <w:r w:rsidR="00FD33D7">
        <w:t>1 межстрочный интервал.</w:t>
      </w:r>
    </w:p>
    <w:p w:rsidR="00FD33D7" w:rsidRDefault="00FD33D7" w:rsidP="00DD1EB5">
      <w:r>
        <w:t>Для выделения заголовка могут использоваться прописные буквы, полужирный шрифт.</w:t>
      </w:r>
    </w:p>
    <w:p w:rsidR="00DD1EB5" w:rsidRPr="006D4DD6" w:rsidRDefault="00DD1EB5" w:rsidP="00DD1EB5">
      <w:r w:rsidRPr="006D4DD6">
        <w:t>При составлении таблиц допускается использование шрифтов меньших размеров.</w:t>
      </w:r>
    </w:p>
    <w:p w:rsidR="00DD1EB5" w:rsidRPr="006D4DD6" w:rsidRDefault="00DD1EB5" w:rsidP="00DD1EB5">
      <w:r>
        <w:t xml:space="preserve">2.5. </w:t>
      </w:r>
      <w:r w:rsidRPr="006D4DD6">
        <w:t xml:space="preserve"> Абзацный отступ текста документа - 1,25 см.</w:t>
      </w:r>
    </w:p>
    <w:p w:rsidR="00DD1EB5" w:rsidRPr="006D4DD6" w:rsidRDefault="00DD1EB5" w:rsidP="00DD1EB5">
      <w:r w:rsidRPr="006D4DD6">
        <w:t>Заголовки разделов и подразделов печатаются с абзацным отступом или центрируются по ширине текста.</w:t>
      </w:r>
    </w:p>
    <w:p w:rsidR="00DD1EB5" w:rsidRPr="006D4DD6" w:rsidRDefault="00DD1EB5" w:rsidP="00DD1EB5">
      <w:r w:rsidRPr="006D4DD6">
        <w:t>Многострочные реквизиты печатаются через один межстрочный интервал, составные части реквизитов отделяются дополнительным интервалом.</w:t>
      </w:r>
    </w:p>
    <w:p w:rsidR="00DD1EB5" w:rsidRPr="006D4DD6" w:rsidRDefault="00DD1EB5" w:rsidP="00DD1EB5">
      <w:r w:rsidRPr="006D4DD6">
        <w:t>Текст документа печатается через 1 - 1,5 межстрочных интервала.</w:t>
      </w:r>
    </w:p>
    <w:p w:rsidR="00DD1EB5" w:rsidRPr="006D4DD6" w:rsidRDefault="00DD1EB5" w:rsidP="00DD1EB5">
      <w:r w:rsidRPr="006D4DD6">
        <w:t>Если документ готовится для издания с уменьшением масштаба, текст печатается через два интервала.</w:t>
      </w:r>
    </w:p>
    <w:p w:rsidR="00DD1EB5" w:rsidRPr="006D4DD6" w:rsidRDefault="00DD1EB5" w:rsidP="00DD1EB5">
      <w:r w:rsidRPr="006D4DD6">
        <w:t>Интервал между буквами в словах - обычный.</w:t>
      </w:r>
    </w:p>
    <w:p w:rsidR="00DD1EB5" w:rsidRDefault="00DD1EB5" w:rsidP="00DD1EB5">
      <w:r w:rsidRPr="006D4DD6">
        <w:t>Интервал между словами - один пробел.</w:t>
      </w:r>
    </w:p>
    <w:p w:rsidR="00D00C78" w:rsidRPr="006D4DD6" w:rsidRDefault="00D00C78" w:rsidP="00EC4C9C">
      <w:pPr>
        <w:tabs>
          <w:tab w:val="left" w:pos="2694"/>
        </w:tabs>
      </w:pPr>
      <w:r>
        <w:t>2.6.</w:t>
      </w:r>
      <w:r w:rsidRPr="00D00C78">
        <w:t xml:space="preserve"> </w:t>
      </w:r>
      <w:r w:rsidRPr="006D4DD6">
        <w:t>Текст документа выравнивается по ширине листа (по границам левого и правого полей документа).</w:t>
      </w:r>
    </w:p>
    <w:p w:rsidR="00D00C78" w:rsidRPr="006D4DD6" w:rsidRDefault="00D00C78" w:rsidP="00D00C78">
      <w:r w:rsidRPr="006D4DD6">
        <w:t>Длина самой длинной строки реквизита при угловом расположении реквизитов не более 7,5 см.</w:t>
      </w:r>
    </w:p>
    <w:p w:rsidR="00D00C78" w:rsidRPr="006D4DD6" w:rsidRDefault="00D00C78" w:rsidP="00D00C78">
      <w:r w:rsidRPr="006D4DD6">
        <w:t>Длина самой длинной строки реквизита при продольном расположении реквизитов не более 12 см.</w:t>
      </w:r>
    </w:p>
    <w:p w:rsidR="00FD33D7" w:rsidRDefault="00D00C7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2.7. </w:t>
      </w:r>
      <w:r w:rsidR="00FD33D7">
        <w:rPr>
          <w:rFonts w:ascii="Times New Roman" w:hAnsi="Times New Roman" w:cs="Times New Roman"/>
          <w:sz w:val="28"/>
          <w:szCs w:val="28"/>
        </w:rPr>
        <w:t xml:space="preserve">Документы и приложения к ним печатаются на стандартных листах бумаги формата А4 (210 x </w:t>
      </w:r>
      <w:smartTag w:uri="urn:schemas-microsoft-com:office:smarttags" w:element="metricconverter">
        <w:smartTagPr>
          <w:attr w:name="ProductID" w:val="297 мм"/>
        </w:smartTagPr>
        <w:r w:rsidR="00FD33D7">
          <w:rPr>
            <w:rFonts w:ascii="Times New Roman" w:hAnsi="Times New Roman" w:cs="Times New Roman"/>
            <w:sz w:val="28"/>
            <w:szCs w:val="28"/>
          </w:rPr>
          <w:t>297 мм</w:t>
        </w:r>
      </w:smartTag>
      <w:r w:rsidR="00FD33D7">
        <w:rPr>
          <w:rFonts w:ascii="Times New Roman" w:hAnsi="Times New Roman" w:cs="Times New Roman"/>
          <w:sz w:val="28"/>
          <w:szCs w:val="28"/>
        </w:rPr>
        <w:t xml:space="preserve">). Письма допускается печатать на листах бумаги формата А5 (148 x </w:t>
      </w:r>
      <w:smartTag w:uri="urn:schemas-microsoft-com:office:smarttags" w:element="metricconverter">
        <w:smartTagPr>
          <w:attr w:name="ProductID" w:val="210 мм"/>
        </w:smartTagPr>
        <w:r w:rsidR="00FD33D7">
          <w:rPr>
            <w:rFonts w:ascii="Times New Roman" w:hAnsi="Times New Roman" w:cs="Times New Roman"/>
            <w:sz w:val="28"/>
            <w:szCs w:val="28"/>
          </w:rPr>
          <w:t>210 мм</w:t>
        </w:r>
      </w:smartTag>
      <w:r w:rsidR="00FD33D7">
        <w:rPr>
          <w:rFonts w:ascii="Times New Roman" w:hAnsi="Times New Roman" w:cs="Times New Roman"/>
          <w:sz w:val="28"/>
          <w:szCs w:val="28"/>
        </w:rPr>
        <w:t>).</w:t>
      </w:r>
    </w:p>
    <w:p w:rsidR="00D00C78" w:rsidRPr="006D4DD6" w:rsidRDefault="00D00C78" w:rsidP="00EC4C9C">
      <w:r>
        <w:t xml:space="preserve">2.8. </w:t>
      </w:r>
      <w:r w:rsidRPr="006D4DD6">
        <w:t>Каждый лист документа, оформленный на бланке или без него, должен иметь поля не менее:</w:t>
      </w:r>
      <w:r w:rsidR="00EC4C9C">
        <w:t xml:space="preserve"> </w:t>
      </w:r>
      <w:r w:rsidR="00246AD1">
        <w:t>левое - 20 мм</w:t>
      </w:r>
      <w:r w:rsidRPr="006D4DD6">
        <w:t>;</w:t>
      </w:r>
    </w:p>
    <w:p w:rsidR="00D00C78" w:rsidRPr="006D4DD6" w:rsidRDefault="00EC4C9C" w:rsidP="00D00C78">
      <w:r>
        <w:t xml:space="preserve">                          </w:t>
      </w:r>
      <w:r w:rsidR="00246AD1">
        <w:t>правое - 10 мм</w:t>
      </w:r>
      <w:r w:rsidR="00D00C78" w:rsidRPr="006D4DD6">
        <w:t>;</w:t>
      </w:r>
    </w:p>
    <w:p w:rsidR="00D00C78" w:rsidRPr="006D4DD6" w:rsidRDefault="00EC4C9C" w:rsidP="00D00C78">
      <w:r>
        <w:t xml:space="preserve">                          </w:t>
      </w:r>
      <w:r w:rsidR="00246AD1">
        <w:t>верхнее - 20 мм</w:t>
      </w:r>
      <w:r w:rsidR="00D00C78" w:rsidRPr="006D4DD6">
        <w:t>;</w:t>
      </w:r>
    </w:p>
    <w:p w:rsidR="00D00C78" w:rsidRPr="006D4DD6" w:rsidRDefault="00EC4C9C" w:rsidP="00EC4C9C">
      <w:pPr>
        <w:tabs>
          <w:tab w:val="left" w:pos="2694"/>
        </w:tabs>
      </w:pPr>
      <w:r>
        <w:t xml:space="preserve">                          </w:t>
      </w:r>
      <w:r w:rsidR="00246AD1">
        <w:t>нижнее - 20 мм</w:t>
      </w:r>
      <w:r w:rsidR="00D00C78" w:rsidRPr="006D4DD6">
        <w:t>.</w:t>
      </w:r>
    </w:p>
    <w:p w:rsidR="00D00C78" w:rsidRPr="006D4DD6" w:rsidRDefault="00D00C78" w:rsidP="00D00C78">
      <w:r w:rsidRPr="006D4DD6">
        <w:t xml:space="preserve">Документы длительных (свыше 10 лет) сроков хранения должны иметь левое </w:t>
      </w:r>
      <w:r w:rsidRPr="006D4DD6">
        <w:lastRenderedPageBreak/>
        <w:t>поле не менее 30 мм.</w:t>
      </w:r>
    </w:p>
    <w:p w:rsidR="00FD33D7" w:rsidRDefault="00FD33D7">
      <w:pPr>
        <w:pStyle w:val="ConsNormal"/>
        <w:widowControl/>
        <w:ind w:right="0"/>
        <w:jc w:val="both"/>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2.1. Правила оформления и расположения</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основных реквизитов документов</w:t>
      </w:r>
    </w:p>
    <w:p w:rsidR="00FD33D7" w:rsidRDefault="00FD33D7">
      <w:pPr>
        <w:pStyle w:val="ConsNonformat"/>
        <w:widowControl/>
        <w:ind w:right="0" w:firstLine="720"/>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2.1.1. Обязательные элементы оформления документа называются реквизитами. При подготовке, оформлении и обработке документов, а также при изготовлении бланков документов используются следующие реквизиты:</w:t>
      </w:r>
    </w:p>
    <w:p w:rsidR="00FD33D7" w:rsidRPr="00A142D4" w:rsidRDefault="00FD7165">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 xml:space="preserve"> </w:t>
      </w:r>
      <w:r w:rsidR="00FD33D7" w:rsidRPr="00A142D4">
        <w:rPr>
          <w:rFonts w:ascii="Times New Roman" w:hAnsi="Times New Roman" w:cs="Times New Roman"/>
          <w:sz w:val="28"/>
          <w:szCs w:val="28"/>
        </w:rPr>
        <w:t xml:space="preserve">«Наименование </w:t>
      </w:r>
      <w:r w:rsidR="002D617B">
        <w:rPr>
          <w:rFonts w:ascii="Times New Roman" w:hAnsi="Times New Roman" w:cs="Times New Roman"/>
          <w:sz w:val="28"/>
          <w:szCs w:val="28"/>
        </w:rPr>
        <w:t>Администрации муниципального образования (должностного лица, структурного подразделения Администрации муниципального образования)</w:t>
      </w:r>
      <w:r w:rsidR="00FD33D7" w:rsidRPr="00A142D4">
        <w:rPr>
          <w:rFonts w:ascii="Times New Roman" w:hAnsi="Times New Roman" w:cs="Times New Roman"/>
          <w:sz w:val="28"/>
          <w:szCs w:val="28"/>
        </w:rPr>
        <w:t>;</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 xml:space="preserve">«Справочные данные об </w:t>
      </w:r>
      <w:r w:rsidR="002D617B">
        <w:rPr>
          <w:rFonts w:ascii="Times New Roman" w:hAnsi="Times New Roman" w:cs="Times New Roman"/>
          <w:sz w:val="28"/>
          <w:szCs w:val="28"/>
        </w:rPr>
        <w:t>Администрации муниципального образования,</w:t>
      </w:r>
      <w:r w:rsidR="00804205" w:rsidRPr="00804205">
        <w:rPr>
          <w:rFonts w:ascii="Times New Roman" w:hAnsi="Times New Roman" w:cs="Times New Roman"/>
          <w:sz w:val="28"/>
          <w:szCs w:val="28"/>
        </w:rPr>
        <w:t xml:space="preserve"> </w:t>
      </w:r>
      <w:r w:rsidR="00804205">
        <w:rPr>
          <w:rFonts w:ascii="Times New Roman" w:hAnsi="Times New Roman" w:cs="Times New Roman"/>
          <w:sz w:val="28"/>
          <w:szCs w:val="28"/>
        </w:rPr>
        <w:t>структурном подразделении Администрации муниципального образования</w:t>
      </w:r>
      <w:r w:rsidRPr="00A142D4">
        <w:rPr>
          <w:rFonts w:ascii="Times New Roman" w:hAnsi="Times New Roman" w:cs="Times New Roman"/>
          <w:sz w:val="28"/>
          <w:szCs w:val="28"/>
        </w:rPr>
        <w:t>»;</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«Наименование вида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«Дата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«Регистрационный номер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«Ссылка на регистрационный номер и дату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«Место составления или издания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«Гриф ограничения доступа к документу»;</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«Адресат»;</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«Гриф утверждения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«Резолюция»;</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«Заголовок к тексту»;</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 контроле»;</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«Текст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 наличии приложения»;</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«Подпись»;</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«Гриф согласования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«Визы согласования документа»;</w:t>
      </w:r>
    </w:p>
    <w:p w:rsidR="00FD33D7" w:rsidRPr="00A142D4" w:rsidRDefault="00FD33D7">
      <w:pPr>
        <w:pStyle w:val="ConsNormal"/>
        <w:widowControl/>
        <w:tabs>
          <w:tab w:val="left" w:pos="5580"/>
        </w:tabs>
        <w:ind w:right="0"/>
        <w:jc w:val="both"/>
        <w:rPr>
          <w:rFonts w:ascii="Times New Roman" w:hAnsi="Times New Roman" w:cs="Times New Roman"/>
          <w:sz w:val="28"/>
          <w:szCs w:val="28"/>
        </w:rPr>
      </w:pPr>
      <w:r w:rsidRPr="00A142D4">
        <w:rPr>
          <w:rFonts w:ascii="Times New Roman" w:hAnsi="Times New Roman" w:cs="Times New Roman"/>
          <w:sz w:val="28"/>
          <w:szCs w:val="28"/>
        </w:rPr>
        <w:t>«</w:t>
      </w:r>
      <w:r w:rsidR="00E16254">
        <w:rPr>
          <w:rFonts w:ascii="Times New Roman" w:hAnsi="Times New Roman" w:cs="Times New Roman"/>
          <w:sz w:val="28"/>
          <w:szCs w:val="28"/>
        </w:rPr>
        <w:t>П</w:t>
      </w:r>
      <w:r w:rsidRPr="00A142D4">
        <w:rPr>
          <w:rFonts w:ascii="Times New Roman" w:hAnsi="Times New Roman" w:cs="Times New Roman"/>
          <w:sz w:val="28"/>
          <w:szCs w:val="28"/>
        </w:rPr>
        <w:t>ечат</w:t>
      </w:r>
      <w:r w:rsidR="00E16254">
        <w:rPr>
          <w:rFonts w:ascii="Times New Roman" w:hAnsi="Times New Roman" w:cs="Times New Roman"/>
          <w:sz w:val="28"/>
          <w:szCs w:val="28"/>
        </w:rPr>
        <w:t>ь</w:t>
      </w:r>
      <w:r w:rsidRPr="00A142D4">
        <w:rPr>
          <w:rFonts w:ascii="Times New Roman" w:hAnsi="Times New Roman" w:cs="Times New Roman"/>
          <w:sz w:val="28"/>
          <w:szCs w:val="28"/>
        </w:rPr>
        <w:t>»;</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об исполнителе»;</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 заверении копии»;</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об исполнении документа и направлении его в дело»;</w:t>
      </w:r>
    </w:p>
    <w:p w:rsidR="00FD33D7" w:rsidRPr="00A142D4" w:rsidRDefault="00FD33D7" w:rsidP="00087254">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w:t>
      </w:r>
      <w:r w:rsidR="00087254">
        <w:rPr>
          <w:rFonts w:ascii="Times New Roman" w:hAnsi="Times New Roman" w:cs="Times New Roman"/>
          <w:sz w:val="28"/>
          <w:szCs w:val="28"/>
        </w:rPr>
        <w:t>тметка о поступлении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Состав реквизитов документа определяется в зависимости от его вида и содержания. Каждый вид документа должен иметь определенный состав реквизитов и порядок их расположения.</w:t>
      </w:r>
    </w:p>
    <w:p w:rsidR="00FD33D7" w:rsidRDefault="00FD33D7" w:rsidP="0000379A">
      <w:r>
        <w:t>2</w:t>
      </w:r>
      <w:r w:rsidR="00FD7165">
        <w:t>.1.2</w:t>
      </w:r>
      <w:r>
        <w:t xml:space="preserve">. Реквизит </w:t>
      </w:r>
      <w:r>
        <w:rPr>
          <w:b/>
        </w:rPr>
        <w:t>«Наименование</w:t>
      </w:r>
      <w:r w:rsidR="00607F44">
        <w:rPr>
          <w:b/>
        </w:rPr>
        <w:t xml:space="preserve"> Администрации муниципального образования</w:t>
      </w:r>
      <w:r>
        <w:rPr>
          <w:b/>
        </w:rPr>
        <w:t>»</w:t>
      </w:r>
      <w:r>
        <w:t xml:space="preserve"> </w:t>
      </w:r>
      <w:r w:rsidR="00607F44">
        <w:t>(должностного лица, структурного подразделения</w:t>
      </w:r>
      <w:r w:rsidR="00607F44" w:rsidRPr="00607F44">
        <w:rPr>
          <w:b/>
        </w:rPr>
        <w:t xml:space="preserve"> </w:t>
      </w:r>
      <w:r w:rsidR="00607F44" w:rsidRPr="00E107CA">
        <w:t>Администрации муниципального образования</w:t>
      </w:r>
      <w:r w:rsidR="00E107CA">
        <w:t>)»</w:t>
      </w:r>
      <w:r w:rsidR="00607F44">
        <w:t xml:space="preserve"> </w:t>
      </w:r>
      <w:r>
        <w:t xml:space="preserve">располагается на бланках писем и правовых актов и указывает на автора документа. </w:t>
      </w:r>
    </w:p>
    <w:p w:rsidR="00A142D4" w:rsidRPr="00A142D4" w:rsidRDefault="00FD7165" w:rsidP="0000379A">
      <w:r>
        <w:t>2.1.3</w:t>
      </w:r>
      <w:r w:rsidR="00FD33D7">
        <w:t xml:space="preserve">. Реквизит </w:t>
      </w:r>
      <w:r w:rsidR="00FD33D7">
        <w:rPr>
          <w:b/>
        </w:rPr>
        <w:t>«Справочные данные»</w:t>
      </w:r>
      <w:r w:rsidR="00FD33D7">
        <w:t xml:space="preserve"> </w:t>
      </w:r>
      <w:r w:rsidR="00A142D4" w:rsidRPr="00A142D4">
        <w:t>указываются в бланках писем и включают: почтовый адрес организации, номер телефона, факса, адрес электронной почты, сетевой адрес.</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Составные части почтового адреса указываются в соответствии с Правилами оказания услуг почтовой связи, утвержденными постановлением Правительства Российской Федерации от 15.04.2005 № 221.</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Номера телефонов, факсов указываются следующим образом:                       </w:t>
      </w:r>
      <w:r w:rsidR="009C5265">
        <w:rPr>
          <w:rFonts w:ascii="Times New Roman" w:hAnsi="Times New Roman" w:cs="Times New Roman"/>
          <w:sz w:val="28"/>
          <w:szCs w:val="28"/>
        </w:rPr>
        <w:t xml:space="preserve">   (48144) 4-11-44</w:t>
      </w:r>
      <w:r>
        <w:rPr>
          <w:rFonts w:ascii="Times New Roman" w:hAnsi="Times New Roman" w:cs="Times New Roman"/>
          <w:sz w:val="28"/>
          <w:szCs w:val="28"/>
        </w:rPr>
        <w:t>.</w:t>
      </w:r>
    </w:p>
    <w:p w:rsidR="00FD33D7" w:rsidRPr="00A142D4" w:rsidRDefault="00FD716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2.1.4</w:t>
      </w:r>
      <w:r w:rsidR="00FD33D7">
        <w:rPr>
          <w:rFonts w:ascii="Times New Roman" w:hAnsi="Times New Roman" w:cs="Times New Roman"/>
          <w:sz w:val="28"/>
          <w:szCs w:val="28"/>
        </w:rPr>
        <w:t xml:space="preserve">. Реквизит </w:t>
      </w:r>
      <w:r w:rsidR="00FD33D7">
        <w:rPr>
          <w:rFonts w:ascii="Times New Roman" w:hAnsi="Times New Roman" w:cs="Times New Roman"/>
          <w:b/>
          <w:sz w:val="28"/>
          <w:szCs w:val="28"/>
        </w:rPr>
        <w:t>«Наименование вида документа»</w:t>
      </w:r>
      <w:r w:rsidR="00FD33D7">
        <w:rPr>
          <w:rFonts w:ascii="Times New Roman" w:hAnsi="Times New Roman" w:cs="Times New Roman"/>
          <w:sz w:val="28"/>
          <w:szCs w:val="28"/>
        </w:rPr>
        <w:t xml:space="preserve"> воспроизводится на всех</w:t>
      </w:r>
      <w:r w:rsidR="00A142D4">
        <w:rPr>
          <w:rFonts w:ascii="Times New Roman" w:hAnsi="Times New Roman" w:cs="Times New Roman"/>
          <w:sz w:val="28"/>
          <w:szCs w:val="28"/>
        </w:rPr>
        <w:t xml:space="preserve"> видах документов, кроме письма</w:t>
      </w:r>
      <w:r w:rsidR="00A142D4" w:rsidRPr="00A142D4">
        <w:rPr>
          <w:rFonts w:ascii="Times New Roman" w:hAnsi="Times New Roman" w:cs="Times New Roman"/>
          <w:sz w:val="28"/>
          <w:szCs w:val="28"/>
        </w:rPr>
        <w:t xml:space="preserve">, </w:t>
      </w:r>
      <w:r w:rsidR="00FD33D7" w:rsidRPr="00A142D4">
        <w:rPr>
          <w:rFonts w:ascii="Times New Roman" w:hAnsi="Times New Roman" w:cs="Times New Roman"/>
          <w:sz w:val="28"/>
          <w:szCs w:val="28"/>
        </w:rPr>
        <w:t xml:space="preserve"> </w:t>
      </w:r>
      <w:r w:rsidR="00A142D4" w:rsidRPr="00A142D4">
        <w:rPr>
          <w:rFonts w:ascii="Times New Roman" w:hAnsi="Times New Roman" w:cs="Times New Roman"/>
          <w:sz w:val="28"/>
          <w:szCs w:val="28"/>
        </w:rPr>
        <w:t>располагается под реквизитами автора документа</w:t>
      </w:r>
      <w:r w:rsidR="00A142D4">
        <w:rPr>
          <w:rFonts w:ascii="Times New Roman" w:hAnsi="Times New Roman" w:cs="Times New Roman"/>
          <w:sz w:val="28"/>
          <w:szCs w:val="28"/>
        </w:rPr>
        <w:t>.</w:t>
      </w:r>
    </w:p>
    <w:p w:rsidR="00FD33D7" w:rsidRDefault="00FD716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2.1.5</w:t>
      </w:r>
      <w:r w:rsidR="00FD33D7">
        <w:rPr>
          <w:rFonts w:ascii="Times New Roman" w:hAnsi="Times New Roman" w:cs="Times New Roman"/>
          <w:sz w:val="28"/>
          <w:szCs w:val="28"/>
        </w:rPr>
        <w:t xml:space="preserve">. Реквизит </w:t>
      </w:r>
      <w:r w:rsidR="00FD33D7">
        <w:rPr>
          <w:rFonts w:ascii="Times New Roman" w:hAnsi="Times New Roman" w:cs="Times New Roman"/>
          <w:b/>
          <w:sz w:val="28"/>
          <w:szCs w:val="28"/>
        </w:rPr>
        <w:t>«Дата документа»</w:t>
      </w:r>
      <w:r w:rsidR="00FD33D7">
        <w:rPr>
          <w:rFonts w:ascii="Times New Roman" w:hAnsi="Times New Roman" w:cs="Times New Roman"/>
          <w:sz w:val="28"/>
          <w:szCs w:val="28"/>
        </w:rPr>
        <w:t xml:space="preserve"> указывает на время подписания, утверждения, согласования, принятия документа и проставляется после (в день) его подписания.</w:t>
      </w:r>
    </w:p>
    <w:p w:rsidR="00FD33D7" w:rsidRDefault="00FD33D7" w:rsidP="00A142D4">
      <w:r>
        <w:t>Если авторами документа являются два и более органов или организаций, то датой документа является наиболее поздняя дата его подписания.</w:t>
      </w:r>
    </w:p>
    <w:p w:rsidR="00A142D4" w:rsidRPr="006D4DD6" w:rsidRDefault="00A142D4" w:rsidP="00A142D4">
      <w:r w:rsidRPr="006D4DD6">
        <w:t>Дата документа записывается в последовательности: день месяца, месяц, год одним из двух способов:</w:t>
      </w:r>
    </w:p>
    <w:p w:rsidR="00A142D4" w:rsidRPr="006D4DD6" w:rsidRDefault="00A142D4" w:rsidP="00A142D4">
      <w:r w:rsidRPr="006D4DD6">
        <w:t>арабскими цифрами, разделенными точкой: 05.06.2016;</w:t>
      </w:r>
    </w:p>
    <w:p w:rsidR="00A142D4" w:rsidRPr="006D4DD6" w:rsidRDefault="00A142D4" w:rsidP="00A142D4">
      <w:r w:rsidRPr="006D4DD6">
        <w:t>словесно-цифровым способом, например: 5 июня 2016 г.</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бланках, дата проставляется в соответствии с расположением этого реквизита.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стандартных листах бумаги, дата проставляется под наименованием должности лица, подписавшего документ, на расстоянии 2 межстрочных интервалов.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2.1.7. Реквизит </w:t>
      </w:r>
      <w:r>
        <w:rPr>
          <w:rFonts w:ascii="Times New Roman" w:hAnsi="Times New Roman" w:cs="Times New Roman"/>
          <w:b/>
          <w:sz w:val="28"/>
          <w:szCs w:val="28"/>
        </w:rPr>
        <w:t>«Регистрационный номер документа»</w:t>
      </w:r>
      <w:r>
        <w:rPr>
          <w:rFonts w:ascii="Times New Roman" w:hAnsi="Times New Roman" w:cs="Times New Roman"/>
          <w:sz w:val="28"/>
          <w:szCs w:val="28"/>
        </w:rPr>
        <w:t xml:space="preserve"> состоит из порядкового номера по учетно-регистрационной форме.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бланках, регистрационный номер проставляется в соответствии с расположением этого реквизита.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стандартных листах бумаги, регистрационный номер печатается под датой от левой границы текстового поля с тем же интервалом, с каким печатался документ.</w:t>
      </w:r>
    </w:p>
    <w:p w:rsidR="00FD33D7" w:rsidRDefault="00FD33D7" w:rsidP="00D44F59">
      <w:r>
        <w:t>Регистрационный номер документа, подготовленного совместно органами местного самоуправления или организациями, состоит из регистрационных номеров каждого из них, проставляемых через косую черту в порядке указания авторов в документе.</w:t>
      </w:r>
    </w:p>
    <w:p w:rsidR="00D44F59" w:rsidRPr="006D4DD6" w:rsidRDefault="00FD33D7" w:rsidP="00D44F59">
      <w:r>
        <w:t xml:space="preserve">2.1.8. Реквизит </w:t>
      </w:r>
      <w:r>
        <w:rPr>
          <w:b/>
        </w:rPr>
        <w:t xml:space="preserve">«Ссылка на регистрационный номер и дату документа» </w:t>
      </w:r>
      <w:r>
        <w:t xml:space="preserve"> </w:t>
      </w:r>
      <w:r w:rsidR="00D44F59" w:rsidRPr="00D44F59">
        <w:t>включает регистрационный номер</w:t>
      </w:r>
      <w:r w:rsidR="009C5265">
        <w:t xml:space="preserve"> и дату входящего </w:t>
      </w:r>
      <w:r w:rsidR="00D44F59" w:rsidRPr="00D44F59">
        <w:t>документа, на который дается ответ.</w:t>
      </w:r>
    </w:p>
    <w:p w:rsidR="00D44F59" w:rsidRPr="006D4DD6" w:rsidRDefault="00FD33D7" w:rsidP="00D44F59">
      <w:r>
        <w:rPr>
          <w:szCs w:val="28"/>
        </w:rPr>
        <w:t xml:space="preserve">2.1.9. Реквизит </w:t>
      </w:r>
      <w:r>
        <w:rPr>
          <w:b/>
          <w:szCs w:val="28"/>
        </w:rPr>
        <w:t>«Место составления или издания документа»</w:t>
      </w:r>
      <w:r w:rsidR="00D44F59" w:rsidRPr="00D44F59">
        <w:t xml:space="preserve"> </w:t>
      </w:r>
      <w:r w:rsidR="00D44F59" w:rsidRPr="006D4DD6">
        <w:t>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rsidR="00D44F59" w:rsidRPr="006D4DD6" w:rsidRDefault="00FD33D7" w:rsidP="00D44F59">
      <w:r>
        <w:rPr>
          <w:szCs w:val="28"/>
        </w:rPr>
        <w:t xml:space="preserve"> </w:t>
      </w:r>
      <w:r w:rsidR="00D44F59" w:rsidRPr="006D4DD6">
        <w:t>Место составления (издания) документа указывается в соответствии с принятым административно-территориальным делением.</w:t>
      </w:r>
    </w:p>
    <w:p w:rsidR="00D44F59" w:rsidRPr="006D4DD6" w:rsidRDefault="00FD33D7" w:rsidP="00D44F59">
      <w:r>
        <w:rPr>
          <w:szCs w:val="28"/>
        </w:rPr>
        <w:t xml:space="preserve">2.1.10. Реквизит </w:t>
      </w:r>
      <w:r>
        <w:rPr>
          <w:b/>
          <w:szCs w:val="28"/>
        </w:rPr>
        <w:t>«Гриф ограничения доступа к документу»</w:t>
      </w:r>
      <w:r w:rsidR="00D44F59" w:rsidRPr="00D44F59">
        <w:t xml:space="preserve"> </w:t>
      </w:r>
      <w:r w:rsidR="00D44F59" w:rsidRPr="006D4DD6">
        <w:t>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FD33D7" w:rsidRPr="00D44F59" w:rsidRDefault="00D44F59" w:rsidP="00D44F59">
      <w:r w:rsidRPr="006D4DD6">
        <w:lastRenderedPageBreak/>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r w:rsidR="00FD33D7">
        <w:rPr>
          <w:szCs w:val="28"/>
        </w:rPr>
        <w:t xml:space="preserve"> Номер экземпляра центрируется по отношению к наименованию указанного грифа.</w:t>
      </w:r>
    </w:p>
    <w:p w:rsidR="00961B18" w:rsidRPr="006D4DD6" w:rsidRDefault="00FD33D7" w:rsidP="00961B18">
      <w:r>
        <w:rPr>
          <w:szCs w:val="28"/>
        </w:rPr>
        <w:t xml:space="preserve">2.1.11. Реквизит </w:t>
      </w:r>
      <w:r>
        <w:rPr>
          <w:b/>
          <w:szCs w:val="28"/>
        </w:rPr>
        <w:t>«Адресат»</w:t>
      </w:r>
      <w:r w:rsidR="00961B18">
        <w:rPr>
          <w:b/>
          <w:szCs w:val="28"/>
        </w:rPr>
        <w:t xml:space="preserve"> </w:t>
      </w:r>
      <w:r w:rsidR="00961B18" w:rsidRPr="006D4DD6">
        <w:t>используется при оформлении деловых (служебных) писем, внутренних информационно-справочных документов (докладных, служебных записок и др.).</w:t>
      </w:r>
    </w:p>
    <w:p w:rsidR="00961B18" w:rsidRPr="006D4DD6" w:rsidRDefault="00961B18" w:rsidP="00961B18">
      <w:r w:rsidRPr="006D4DD6">
        <w:t>Адресатом документа может быть организация, структурное подразделение организации, должностное или физическое лицо.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Порядок оформления данного реквизита изложен в разделе 3.4. настоящей Инструкции.</w:t>
      </w:r>
    </w:p>
    <w:p w:rsidR="00FD33D7" w:rsidRDefault="00FD33D7" w:rsidP="0000379A">
      <w:r>
        <w:t xml:space="preserve">2.1.12. Реквизит </w:t>
      </w:r>
      <w:r>
        <w:rPr>
          <w:b/>
        </w:rPr>
        <w:t>«Гриф утверждения документа»</w:t>
      </w:r>
      <w:r>
        <w:t xml:space="preserve"> проставляется на документе, требующем утверждения </w:t>
      </w:r>
      <w:r w:rsidR="003A64EF">
        <w:t>Главой сельского поселения</w:t>
      </w:r>
      <w:r>
        <w:t xml:space="preserve"> или правовым актом.</w:t>
      </w:r>
    </w:p>
    <w:p w:rsidR="00B75951" w:rsidRPr="00D630D7" w:rsidRDefault="0000379A" w:rsidP="0060383D">
      <w:pPr>
        <w:rPr>
          <w:rFonts w:ascii="Arial" w:hAnsi="Arial" w:cs="Arial"/>
          <w:color w:val="000000"/>
          <w:sz w:val="21"/>
          <w:szCs w:val="21"/>
        </w:rPr>
      </w:pPr>
      <w:r w:rsidRPr="006D4DD6">
        <w:t xml:space="preserve">Гриф утверждения размещается в правом верхнем углу первого листа документа. </w:t>
      </w:r>
      <w:r w:rsidR="00B75951" w:rsidRPr="00B75951">
        <w:t>Если документ оформлен с титульным листом, гриф утверждения оформляется на титульном листе.</w:t>
      </w:r>
      <w:r w:rsidR="00B75951" w:rsidRPr="00D630D7">
        <w:rPr>
          <w:rFonts w:ascii="Arial" w:hAnsi="Arial" w:cs="Arial"/>
          <w:color w:val="000000"/>
          <w:sz w:val="21"/>
          <w:szCs w:val="21"/>
        </w:rPr>
        <w:t xml:space="preserve"> </w:t>
      </w:r>
      <w:r w:rsidRPr="006D4DD6">
        <w:t xml:space="preserve">Строки реквизита выравниваются по левому краю </w:t>
      </w:r>
      <w:r w:rsidRPr="0060383D">
        <w:t xml:space="preserve">или </w:t>
      </w:r>
      <w:r w:rsidR="006754A7" w:rsidRPr="0060383D">
        <w:t>центруют</w:t>
      </w:r>
      <w:r w:rsidRPr="0060383D">
        <w:t xml:space="preserve"> относительно самой длинной строки</w:t>
      </w:r>
      <w:r w:rsidRPr="006D4DD6">
        <w:t>.</w:t>
      </w:r>
      <w:r w:rsidR="00B75951" w:rsidRPr="00B75951">
        <w:rPr>
          <w:rFonts w:ascii="Arial" w:hAnsi="Arial" w:cs="Arial"/>
          <w:color w:val="000000"/>
          <w:sz w:val="21"/>
          <w:szCs w:val="21"/>
        </w:rPr>
        <w:t xml:space="preserve"> </w:t>
      </w:r>
    </w:p>
    <w:p w:rsidR="00FD33D7" w:rsidRPr="00EC06AB" w:rsidRDefault="00FD33D7" w:rsidP="00EC06AB">
      <w:pPr>
        <w:rPr>
          <w:szCs w:val="28"/>
        </w:rPr>
      </w:pPr>
      <w:r>
        <w:rPr>
          <w:szCs w:val="28"/>
        </w:rPr>
        <w:t xml:space="preserve">При утверждении документа </w:t>
      </w:r>
      <w:r w:rsidR="003A64EF">
        <w:rPr>
          <w:szCs w:val="28"/>
        </w:rPr>
        <w:t>Главой сельского поселения</w:t>
      </w:r>
      <w:r>
        <w:rPr>
          <w:szCs w:val="28"/>
        </w:rPr>
        <w:t xml:space="preserve"> реквизит состоит из слова «УТВЕРЖДАЮ» без кавычек, наименования должности лица, утверждающего документ, его личной подписи, расшифровки подписи (инициалы, фамилия), даты утверждения, например:</w:t>
      </w:r>
    </w:p>
    <w:p w:rsidR="00087254" w:rsidRDefault="00087254">
      <w:pPr>
        <w:pStyle w:val="ConsNonformat"/>
        <w:widowControl/>
        <w:ind w:left="5580" w:right="0"/>
        <w:rPr>
          <w:rFonts w:ascii="Times New Roman" w:hAnsi="Times New Roman" w:cs="Times New Roman"/>
          <w:sz w:val="22"/>
          <w:szCs w:val="22"/>
        </w:rPr>
      </w:pPr>
      <w:r>
        <w:rPr>
          <w:rFonts w:ascii="Times New Roman" w:hAnsi="Times New Roman" w:cs="Times New Roman"/>
          <w:sz w:val="22"/>
          <w:szCs w:val="22"/>
        </w:rPr>
        <w:t xml:space="preserve">                </w:t>
      </w:r>
      <w:r w:rsidR="00A17E77">
        <w:rPr>
          <w:rFonts w:ascii="Times New Roman" w:hAnsi="Times New Roman" w:cs="Times New Roman"/>
          <w:sz w:val="22"/>
          <w:szCs w:val="22"/>
        </w:rPr>
        <w:t xml:space="preserve">   </w:t>
      </w:r>
      <w:r w:rsidR="00FD33D7" w:rsidRPr="00B75951">
        <w:rPr>
          <w:rFonts w:ascii="Times New Roman" w:hAnsi="Times New Roman" w:cs="Times New Roman"/>
          <w:sz w:val="22"/>
          <w:szCs w:val="22"/>
        </w:rPr>
        <w:t>УТВЕРЖДАЮ</w:t>
      </w:r>
    </w:p>
    <w:p w:rsidR="00FD33D7" w:rsidRPr="00B75951" w:rsidRDefault="00FD33D7">
      <w:pPr>
        <w:pStyle w:val="ConsNonformat"/>
        <w:widowControl/>
        <w:ind w:left="5580" w:right="0"/>
        <w:rPr>
          <w:rFonts w:ascii="Times New Roman" w:hAnsi="Times New Roman" w:cs="Times New Roman"/>
          <w:sz w:val="22"/>
          <w:szCs w:val="22"/>
        </w:rPr>
      </w:pPr>
      <w:r w:rsidRPr="00B75951">
        <w:rPr>
          <w:rFonts w:ascii="Times New Roman" w:hAnsi="Times New Roman" w:cs="Times New Roman"/>
          <w:sz w:val="22"/>
          <w:szCs w:val="22"/>
        </w:rPr>
        <w:t xml:space="preserve">Глава </w:t>
      </w:r>
      <w:r w:rsidR="00FD7165">
        <w:rPr>
          <w:rFonts w:ascii="Times New Roman" w:hAnsi="Times New Roman" w:cs="Times New Roman"/>
          <w:sz w:val="22"/>
          <w:szCs w:val="22"/>
        </w:rPr>
        <w:t xml:space="preserve"> </w:t>
      </w:r>
      <w:r w:rsidR="00CE6C40">
        <w:rPr>
          <w:rFonts w:ascii="Times New Roman" w:hAnsi="Times New Roman" w:cs="Times New Roman"/>
          <w:sz w:val="22"/>
          <w:szCs w:val="22"/>
        </w:rPr>
        <w:t>Евдокимовского</w:t>
      </w:r>
      <w:r w:rsidR="003A64EF">
        <w:rPr>
          <w:rFonts w:ascii="Times New Roman" w:hAnsi="Times New Roman" w:cs="Times New Roman"/>
          <w:sz w:val="22"/>
          <w:szCs w:val="22"/>
        </w:rPr>
        <w:t xml:space="preserve"> сельского поселения</w:t>
      </w:r>
    </w:p>
    <w:p w:rsidR="00FD33D7" w:rsidRPr="00B75951" w:rsidRDefault="00087254" w:rsidP="00FD7165">
      <w:pPr>
        <w:pStyle w:val="ConsNonformat"/>
        <w:widowControl/>
        <w:ind w:left="5580" w:right="0"/>
        <w:rPr>
          <w:rFonts w:ascii="Times New Roman" w:hAnsi="Times New Roman" w:cs="Times New Roman"/>
          <w:sz w:val="22"/>
          <w:szCs w:val="22"/>
        </w:rPr>
      </w:pPr>
      <w:r>
        <w:rPr>
          <w:rFonts w:ascii="Times New Roman" w:hAnsi="Times New Roman" w:cs="Times New Roman"/>
          <w:sz w:val="22"/>
          <w:szCs w:val="22"/>
        </w:rPr>
        <w:t xml:space="preserve">         </w:t>
      </w:r>
    </w:p>
    <w:p w:rsidR="00FD33D7" w:rsidRPr="00B75951" w:rsidRDefault="00FD33D7">
      <w:pPr>
        <w:pStyle w:val="ConsNonformat"/>
        <w:widowControl/>
        <w:ind w:left="5580" w:right="0"/>
        <w:rPr>
          <w:rFonts w:ascii="Times New Roman" w:hAnsi="Times New Roman" w:cs="Times New Roman"/>
          <w:sz w:val="22"/>
          <w:szCs w:val="22"/>
        </w:rPr>
      </w:pPr>
      <w:r w:rsidRPr="00B75951">
        <w:rPr>
          <w:rFonts w:ascii="Times New Roman" w:hAnsi="Times New Roman" w:cs="Times New Roman"/>
          <w:sz w:val="22"/>
          <w:szCs w:val="22"/>
        </w:rPr>
        <w:t>_______________Инициалы, фамилия</w:t>
      </w:r>
    </w:p>
    <w:p w:rsidR="00FD33D7" w:rsidRPr="00B75951" w:rsidRDefault="00FD33D7">
      <w:pPr>
        <w:pStyle w:val="ConsNonformat"/>
        <w:widowControl/>
        <w:ind w:left="5580" w:right="0"/>
        <w:rPr>
          <w:rFonts w:ascii="Times New Roman" w:hAnsi="Times New Roman" w:cs="Times New Roman"/>
          <w:sz w:val="22"/>
          <w:szCs w:val="22"/>
        </w:rPr>
      </w:pPr>
      <w:r w:rsidRPr="00B75951">
        <w:rPr>
          <w:rFonts w:ascii="Times New Roman" w:hAnsi="Times New Roman" w:cs="Times New Roman"/>
          <w:sz w:val="22"/>
          <w:szCs w:val="22"/>
        </w:rPr>
        <w:t xml:space="preserve"> (личная подпись)</w:t>
      </w:r>
    </w:p>
    <w:p w:rsidR="00FD33D7" w:rsidRPr="00B75951" w:rsidRDefault="00087254">
      <w:pPr>
        <w:pStyle w:val="ConsNonformat"/>
        <w:widowControl/>
        <w:ind w:left="5580" w:right="0"/>
        <w:rPr>
          <w:rFonts w:ascii="Times New Roman" w:hAnsi="Times New Roman" w:cs="Times New Roman"/>
          <w:sz w:val="22"/>
          <w:szCs w:val="22"/>
        </w:rPr>
      </w:pPr>
      <w:r>
        <w:rPr>
          <w:rFonts w:ascii="Times New Roman" w:hAnsi="Times New Roman" w:cs="Times New Roman"/>
          <w:sz w:val="22"/>
          <w:szCs w:val="22"/>
        </w:rPr>
        <w:t xml:space="preserve">            </w:t>
      </w:r>
      <w:r w:rsidR="004F648C">
        <w:rPr>
          <w:rFonts w:ascii="Times New Roman" w:hAnsi="Times New Roman" w:cs="Times New Roman"/>
          <w:sz w:val="22"/>
          <w:szCs w:val="22"/>
        </w:rPr>
        <w:t>«___»___________  20</w:t>
      </w:r>
      <w:r w:rsidR="00FD33D7" w:rsidRPr="00B75951">
        <w:rPr>
          <w:rFonts w:ascii="Times New Roman" w:hAnsi="Times New Roman" w:cs="Times New Roman"/>
          <w:sz w:val="22"/>
          <w:szCs w:val="22"/>
        </w:rPr>
        <w:t xml:space="preserve">__ </w:t>
      </w:r>
    </w:p>
    <w:p w:rsidR="00FD33D7" w:rsidRDefault="00FD33D7">
      <w:pPr>
        <w:pStyle w:val="ConsNonformat"/>
        <w:widowControl/>
        <w:ind w:left="5040" w:right="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Дата утверждения проставля</w:t>
      </w:r>
      <w:r w:rsidR="00B75951">
        <w:rPr>
          <w:rFonts w:ascii="Times New Roman" w:hAnsi="Times New Roman" w:cs="Times New Roman"/>
          <w:sz w:val="28"/>
          <w:szCs w:val="28"/>
        </w:rPr>
        <w:t>е</w:t>
      </w:r>
      <w:r>
        <w:rPr>
          <w:rFonts w:ascii="Times New Roman" w:hAnsi="Times New Roman" w:cs="Times New Roman"/>
          <w:sz w:val="28"/>
          <w:szCs w:val="28"/>
        </w:rPr>
        <w:t>тся в день его утверждения.</w:t>
      </w:r>
    </w:p>
    <w:p w:rsidR="007040D4" w:rsidRPr="00DC41B1" w:rsidRDefault="00B75951" w:rsidP="00DC41B1">
      <w:r w:rsidRPr="00B75951">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r w:rsidR="00A00E8F">
        <w:t xml:space="preserve">. </w:t>
      </w:r>
      <w:r w:rsidRPr="00B75951">
        <w:t xml:space="preserve"> </w:t>
      </w:r>
      <w:r w:rsidRPr="006D4DD6">
        <w:t xml:space="preserve">Примеры -   </w:t>
      </w:r>
      <w:r>
        <w:t xml:space="preserve">                             </w:t>
      </w:r>
      <w:r w:rsidR="00D12BEC">
        <w:t xml:space="preserve">      </w:t>
      </w:r>
    </w:p>
    <w:tbl>
      <w:tblPr>
        <w:tblStyle w:val="af7"/>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7040D4" w:rsidTr="00DC41B1">
        <w:trPr>
          <w:trHeight w:val="1752"/>
        </w:trPr>
        <w:tc>
          <w:tcPr>
            <w:tcW w:w="3367" w:type="dxa"/>
          </w:tcPr>
          <w:p w:rsidR="00D12BEC" w:rsidRDefault="00D12BEC" w:rsidP="00D12BEC">
            <w:pPr>
              <w:pStyle w:val="ConsPlusNonformat"/>
              <w:tabs>
                <w:tab w:val="left" w:pos="5529"/>
                <w:tab w:val="left" w:pos="8080"/>
              </w:tabs>
              <w:rPr>
                <w:rFonts w:ascii="Times New Roman" w:hAnsi="Times New Roman" w:cs="Times New Roman"/>
                <w:sz w:val="22"/>
                <w:szCs w:val="22"/>
              </w:rPr>
            </w:pPr>
            <w:r>
              <w:rPr>
                <w:rFonts w:ascii="Times New Roman" w:hAnsi="Times New Roman" w:cs="Times New Roman"/>
                <w:sz w:val="22"/>
                <w:szCs w:val="22"/>
              </w:rPr>
              <w:t xml:space="preserve">1 (Регламент) </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УТВЕРЖДЕН</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распоряжением Администрации</w:t>
            </w:r>
          </w:p>
          <w:p w:rsidR="007040D4" w:rsidRDefault="00CE6C40"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Евдокимовского</w:t>
            </w:r>
            <w:r w:rsidR="003A64EF">
              <w:rPr>
                <w:rFonts w:ascii="Times New Roman" w:hAnsi="Times New Roman" w:cs="Times New Roman"/>
                <w:sz w:val="22"/>
                <w:szCs w:val="22"/>
              </w:rPr>
              <w:t xml:space="preserve"> сельского поселения</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от ________________№_______</w:t>
            </w:r>
          </w:p>
          <w:p w:rsidR="007040D4" w:rsidRDefault="007040D4" w:rsidP="007040D4">
            <w:pPr>
              <w:pStyle w:val="ConsPlusNonformat"/>
              <w:jc w:val="both"/>
              <w:rPr>
                <w:rFonts w:ascii="Times New Roman" w:hAnsi="Times New Roman" w:cs="Times New Roman"/>
                <w:sz w:val="22"/>
                <w:szCs w:val="22"/>
              </w:rPr>
            </w:pPr>
            <w:r w:rsidRPr="00B75951">
              <w:rPr>
                <w:rFonts w:ascii="Times New Roman" w:hAnsi="Times New Roman" w:cs="Times New Roman"/>
                <w:sz w:val="22"/>
                <w:szCs w:val="22"/>
              </w:rPr>
              <w:t xml:space="preserve">  </w:t>
            </w:r>
            <w:r>
              <w:rPr>
                <w:rFonts w:ascii="Times New Roman" w:hAnsi="Times New Roman" w:cs="Times New Roman"/>
                <w:sz w:val="22"/>
                <w:szCs w:val="22"/>
              </w:rPr>
              <w:t xml:space="preserve">                                                                                                                                                                                                                        </w:t>
            </w:r>
          </w:p>
        </w:tc>
      </w:tr>
    </w:tbl>
    <w:p w:rsidR="007040D4" w:rsidRPr="00644BA5" w:rsidRDefault="006024DE" w:rsidP="00D12BEC">
      <w:pPr>
        <w:pStyle w:val="ConsPlusNonformat"/>
        <w:tabs>
          <w:tab w:val="left" w:pos="5529"/>
          <w:tab w:val="left" w:pos="8080"/>
        </w:tabs>
        <w:jc w:val="both"/>
        <w:rPr>
          <w:sz w:val="22"/>
          <w:szCs w:val="22"/>
        </w:rPr>
      </w:pPr>
      <w:r>
        <w:rPr>
          <w:rFonts w:ascii="Times New Roman" w:hAnsi="Times New Roman" w:cs="Times New Roman"/>
          <w:sz w:val="22"/>
          <w:szCs w:val="22"/>
        </w:rPr>
        <w:t xml:space="preserve"> </w:t>
      </w:r>
      <w:r w:rsidR="007040D4">
        <w:rPr>
          <w:rFonts w:ascii="Times New Roman" w:hAnsi="Times New Roman" w:cs="Times New Roman"/>
          <w:sz w:val="22"/>
          <w:szCs w:val="22"/>
        </w:rPr>
        <w:t xml:space="preserve">                                                                                          </w:t>
      </w:r>
    </w:p>
    <w:tbl>
      <w:tblPr>
        <w:tblStyle w:val="af7"/>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7040D4" w:rsidTr="00DC41B1">
        <w:tc>
          <w:tcPr>
            <w:tcW w:w="3367" w:type="dxa"/>
          </w:tcPr>
          <w:p w:rsidR="00D12BEC" w:rsidRDefault="00D12BEC" w:rsidP="00D12BEC">
            <w:pPr>
              <w:pStyle w:val="ConsPlusNonformat"/>
              <w:tabs>
                <w:tab w:val="left" w:pos="5529"/>
                <w:tab w:val="left" w:pos="8080"/>
              </w:tabs>
              <w:rPr>
                <w:rFonts w:ascii="Times New Roman" w:hAnsi="Times New Roman" w:cs="Times New Roman"/>
                <w:sz w:val="22"/>
                <w:szCs w:val="22"/>
              </w:rPr>
            </w:pPr>
            <w:r>
              <w:rPr>
                <w:rFonts w:ascii="Times New Roman" w:hAnsi="Times New Roman" w:cs="Times New Roman"/>
                <w:sz w:val="22"/>
                <w:szCs w:val="22"/>
              </w:rPr>
              <w:t>2 (Правила)</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lastRenderedPageBreak/>
              <w:t>УТВЕРЖДЕНЫ</w:t>
            </w:r>
          </w:p>
          <w:p w:rsidR="007040D4" w:rsidRDefault="007040D4"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распоряжением Администрации</w:t>
            </w:r>
          </w:p>
          <w:p w:rsidR="007040D4" w:rsidRDefault="00CE6C40" w:rsidP="007040D4">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Евдокимовского</w:t>
            </w:r>
            <w:r w:rsidR="003A64EF">
              <w:rPr>
                <w:rFonts w:ascii="Times New Roman" w:hAnsi="Times New Roman" w:cs="Times New Roman"/>
                <w:sz w:val="22"/>
                <w:szCs w:val="22"/>
              </w:rPr>
              <w:t xml:space="preserve"> сельского поселения</w:t>
            </w:r>
          </w:p>
          <w:p w:rsidR="007040D4" w:rsidRDefault="007040D4" w:rsidP="007040D4">
            <w:pPr>
              <w:tabs>
                <w:tab w:val="left" w:pos="5529"/>
              </w:tabs>
              <w:ind w:firstLine="0"/>
              <w:rPr>
                <w:sz w:val="22"/>
                <w:szCs w:val="22"/>
              </w:rPr>
            </w:pPr>
            <w:r>
              <w:rPr>
                <w:sz w:val="22"/>
                <w:szCs w:val="22"/>
              </w:rPr>
              <w:t>от ________________№_______</w:t>
            </w:r>
          </w:p>
          <w:p w:rsidR="00A44CB1" w:rsidRDefault="00A44CB1" w:rsidP="007040D4">
            <w:pPr>
              <w:tabs>
                <w:tab w:val="left" w:pos="5529"/>
              </w:tabs>
              <w:ind w:firstLine="0"/>
              <w:rPr>
                <w:sz w:val="22"/>
                <w:szCs w:val="22"/>
              </w:rPr>
            </w:pPr>
          </w:p>
        </w:tc>
      </w:tr>
    </w:tbl>
    <w:p w:rsidR="00B75951" w:rsidRPr="00644BA5" w:rsidRDefault="00B75951" w:rsidP="00A17E77">
      <w:pPr>
        <w:rPr>
          <w:sz w:val="22"/>
          <w:szCs w:val="22"/>
        </w:rPr>
      </w:pPr>
      <w:r w:rsidRPr="00644BA5">
        <w:rPr>
          <w:sz w:val="22"/>
          <w:szCs w:val="22"/>
        </w:rPr>
        <w:lastRenderedPageBreak/>
        <w:t xml:space="preserve">        </w:t>
      </w:r>
      <w:r w:rsidR="0062523D" w:rsidRPr="00644BA5">
        <w:rPr>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6"/>
        <w:gridCol w:w="36"/>
      </w:tblGrid>
      <w:tr w:rsidR="00B75951" w:rsidRPr="00644BA5" w:rsidTr="006D1DA7">
        <w:tc>
          <w:tcPr>
            <w:tcW w:w="0" w:type="auto"/>
            <w:hideMark/>
          </w:tcPr>
          <w:p w:rsidR="00B75951" w:rsidRPr="00644BA5" w:rsidRDefault="00B75951" w:rsidP="006D1DA7">
            <w:pPr>
              <w:rPr>
                <w:b/>
                <w:bCs/>
                <w:color w:val="000000"/>
                <w:sz w:val="21"/>
                <w:szCs w:val="21"/>
              </w:rPr>
            </w:pPr>
          </w:p>
        </w:tc>
        <w:tc>
          <w:tcPr>
            <w:tcW w:w="0" w:type="auto"/>
            <w:hideMark/>
          </w:tcPr>
          <w:p w:rsidR="00B75951" w:rsidRPr="00644BA5" w:rsidRDefault="00B75951" w:rsidP="006D1DA7">
            <w:pPr>
              <w:rPr>
                <w:b/>
                <w:bCs/>
                <w:color w:val="000000"/>
                <w:sz w:val="21"/>
                <w:szCs w:val="21"/>
              </w:rPr>
            </w:pPr>
          </w:p>
        </w:tc>
      </w:tr>
      <w:tr w:rsidR="00B75951" w:rsidRPr="00644BA5" w:rsidTr="006D1DA7">
        <w:tc>
          <w:tcPr>
            <w:tcW w:w="0" w:type="auto"/>
            <w:hideMark/>
          </w:tcPr>
          <w:p w:rsidR="00B75951" w:rsidRPr="00644BA5" w:rsidRDefault="00B75951" w:rsidP="006D1DA7">
            <w:pPr>
              <w:rPr>
                <w:color w:val="000000"/>
                <w:sz w:val="21"/>
                <w:szCs w:val="21"/>
              </w:rPr>
            </w:pPr>
          </w:p>
        </w:tc>
        <w:tc>
          <w:tcPr>
            <w:tcW w:w="0" w:type="auto"/>
            <w:hideMark/>
          </w:tcPr>
          <w:p w:rsidR="00B75951" w:rsidRPr="00644BA5" w:rsidRDefault="00B75951" w:rsidP="006D1DA7">
            <w:pPr>
              <w:rPr>
                <w:color w:val="000000"/>
                <w:sz w:val="21"/>
                <w:szCs w:val="21"/>
              </w:rPr>
            </w:pPr>
          </w:p>
        </w:tc>
      </w:tr>
      <w:tr w:rsidR="00B75951" w:rsidRPr="00644BA5" w:rsidTr="006D1DA7">
        <w:tc>
          <w:tcPr>
            <w:tcW w:w="0" w:type="auto"/>
            <w:hideMark/>
          </w:tcPr>
          <w:p w:rsidR="00B75951" w:rsidRPr="00644BA5" w:rsidRDefault="00B75951" w:rsidP="006D1DA7">
            <w:pPr>
              <w:rPr>
                <w:color w:val="000000"/>
                <w:sz w:val="21"/>
                <w:szCs w:val="21"/>
              </w:rPr>
            </w:pPr>
          </w:p>
        </w:tc>
        <w:tc>
          <w:tcPr>
            <w:tcW w:w="0" w:type="auto"/>
            <w:hideMark/>
          </w:tcPr>
          <w:p w:rsidR="00B75951" w:rsidRPr="00644BA5" w:rsidRDefault="00B75951" w:rsidP="006D1DA7">
            <w:pPr>
              <w:rPr>
                <w:color w:val="000000"/>
                <w:sz w:val="21"/>
                <w:szCs w:val="21"/>
              </w:rPr>
            </w:pPr>
          </w:p>
        </w:tc>
      </w:tr>
    </w:tbl>
    <w:p w:rsidR="00A44CB1" w:rsidRPr="00DC41B1" w:rsidRDefault="00B75951" w:rsidP="00DC41B1">
      <w:r w:rsidRPr="00644BA5">
        <w:t>При утверждении документа коллегиальным, совещательным или</w:t>
      </w:r>
      <w:r w:rsidRPr="00D630D7">
        <w:t xml:space="preserve"> иным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 Например:</w:t>
      </w:r>
      <w:r w:rsidRPr="006D4DD6">
        <w:t xml:space="preserve">    Пример -</w:t>
      </w:r>
      <w:r>
        <w:rPr>
          <w:sz w:val="22"/>
          <w:szCs w:val="22"/>
        </w:rPr>
        <w:t xml:space="preserve">                                                                                              </w:t>
      </w:r>
      <w:r w:rsidR="004C610B">
        <w:rPr>
          <w:sz w:val="22"/>
          <w:szCs w:val="22"/>
        </w:rPr>
        <w:t xml:space="preserve">         </w:t>
      </w:r>
      <w:r w:rsidRPr="00B75951">
        <w:rPr>
          <w:sz w:val="22"/>
          <w:szCs w:val="22"/>
        </w:rPr>
        <w:t xml:space="preserve">           </w:t>
      </w:r>
      <w:r>
        <w:rPr>
          <w:sz w:val="22"/>
          <w:szCs w:val="22"/>
        </w:rPr>
        <w:t xml:space="preserve">                                                       </w:t>
      </w:r>
      <w:r w:rsidR="00D12BEC">
        <w:rPr>
          <w:sz w:val="22"/>
          <w:szCs w:val="22"/>
        </w:rPr>
        <w:t xml:space="preserve">                           </w:t>
      </w:r>
    </w:p>
    <w:tbl>
      <w:tblPr>
        <w:tblStyle w:val="af7"/>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A44CB1" w:rsidTr="00DC41B1">
        <w:tc>
          <w:tcPr>
            <w:tcW w:w="3367" w:type="dxa"/>
          </w:tcPr>
          <w:p w:rsidR="00D12BEC" w:rsidRDefault="00D12BEC" w:rsidP="00D12BEC">
            <w:pPr>
              <w:pStyle w:val="ConsPlusNonformat"/>
              <w:tabs>
                <w:tab w:val="left" w:pos="5529"/>
                <w:tab w:val="left" w:pos="8080"/>
              </w:tabs>
              <w:ind w:left="-1525" w:firstLine="1525"/>
              <w:rPr>
                <w:rFonts w:ascii="Times New Roman" w:hAnsi="Times New Roman" w:cs="Times New Roman"/>
                <w:sz w:val="22"/>
                <w:szCs w:val="22"/>
              </w:rPr>
            </w:pPr>
            <w:r>
              <w:rPr>
                <w:rFonts w:ascii="Times New Roman" w:hAnsi="Times New Roman" w:cs="Times New Roman"/>
                <w:sz w:val="22"/>
                <w:szCs w:val="22"/>
              </w:rPr>
              <w:t>(Приложение)</w:t>
            </w:r>
          </w:p>
          <w:p w:rsidR="00A44CB1" w:rsidRDefault="00A44CB1" w:rsidP="00A44CB1">
            <w:pPr>
              <w:pStyle w:val="ConsPlusNonformat"/>
              <w:tabs>
                <w:tab w:val="left" w:pos="5529"/>
                <w:tab w:val="left" w:pos="8080"/>
              </w:tabs>
              <w:ind w:left="-1525" w:firstLine="1525"/>
              <w:jc w:val="center"/>
              <w:rPr>
                <w:rFonts w:ascii="Times New Roman" w:hAnsi="Times New Roman" w:cs="Times New Roman"/>
                <w:sz w:val="22"/>
                <w:szCs w:val="22"/>
              </w:rPr>
            </w:pPr>
            <w:r>
              <w:rPr>
                <w:rFonts w:ascii="Times New Roman" w:hAnsi="Times New Roman" w:cs="Times New Roman"/>
                <w:sz w:val="22"/>
                <w:szCs w:val="22"/>
              </w:rPr>
              <w:t>УТВЕРЖДЕНО</w:t>
            </w:r>
          </w:p>
          <w:p w:rsidR="00A44CB1" w:rsidRDefault="00A44CB1" w:rsidP="00A44CB1">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распоряжением Администрации</w:t>
            </w:r>
          </w:p>
          <w:p w:rsidR="00A44CB1" w:rsidRDefault="00CE6C40" w:rsidP="00A44CB1">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Евдокимовского</w:t>
            </w:r>
            <w:r w:rsidR="003A64EF">
              <w:rPr>
                <w:rFonts w:ascii="Times New Roman" w:hAnsi="Times New Roman" w:cs="Times New Roman"/>
                <w:sz w:val="22"/>
                <w:szCs w:val="22"/>
              </w:rPr>
              <w:t xml:space="preserve"> сельского поселения</w:t>
            </w:r>
          </w:p>
          <w:p w:rsidR="00A44CB1" w:rsidRDefault="00A44CB1" w:rsidP="00A44CB1">
            <w:pPr>
              <w:pStyle w:val="ConsPlusNonformat"/>
              <w:tabs>
                <w:tab w:val="left" w:pos="5529"/>
                <w:tab w:val="left" w:pos="8080"/>
              </w:tabs>
              <w:jc w:val="both"/>
              <w:rPr>
                <w:rFonts w:ascii="Times New Roman" w:hAnsi="Times New Roman" w:cs="Times New Roman"/>
                <w:sz w:val="22"/>
                <w:szCs w:val="22"/>
              </w:rPr>
            </w:pPr>
            <w:r>
              <w:rPr>
                <w:rFonts w:ascii="Times New Roman" w:hAnsi="Times New Roman" w:cs="Times New Roman"/>
                <w:sz w:val="22"/>
                <w:szCs w:val="22"/>
              </w:rPr>
              <w:t>от ________________№_______</w:t>
            </w:r>
          </w:p>
          <w:p w:rsidR="00A44CB1" w:rsidRDefault="00A44CB1" w:rsidP="00A44CB1">
            <w:pPr>
              <w:pStyle w:val="ConsPlusNonformat"/>
              <w:tabs>
                <w:tab w:val="left" w:pos="5529"/>
                <w:tab w:val="left" w:pos="8080"/>
              </w:tabs>
              <w:jc w:val="both"/>
              <w:rPr>
                <w:rFonts w:ascii="Times New Roman" w:hAnsi="Times New Roman" w:cs="Times New Roman"/>
                <w:sz w:val="22"/>
                <w:szCs w:val="22"/>
              </w:rPr>
            </w:pPr>
          </w:p>
        </w:tc>
      </w:tr>
    </w:tbl>
    <w:p w:rsidR="0076744A" w:rsidRPr="00B75951" w:rsidRDefault="0076744A" w:rsidP="00A44CB1">
      <w:pPr>
        <w:pStyle w:val="ConsPlusNonformat"/>
        <w:tabs>
          <w:tab w:val="left" w:pos="5529"/>
          <w:tab w:val="left" w:pos="8080"/>
        </w:tabs>
        <w:jc w:val="both"/>
        <w:rPr>
          <w:rFonts w:ascii="Times New Roman" w:hAnsi="Times New Roman"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6"/>
        <w:gridCol w:w="36"/>
      </w:tblGrid>
      <w:tr w:rsidR="00B75951" w:rsidRPr="00D630D7" w:rsidTr="006D1DA7">
        <w:tc>
          <w:tcPr>
            <w:tcW w:w="0" w:type="auto"/>
            <w:hideMark/>
          </w:tcPr>
          <w:p w:rsidR="00B75951" w:rsidRPr="00D630D7" w:rsidRDefault="00B75951" w:rsidP="006D1DA7">
            <w:pPr>
              <w:rPr>
                <w:rFonts w:ascii="Arial" w:hAnsi="Arial" w:cs="Arial"/>
                <w:b/>
                <w:bCs/>
                <w:color w:val="000000"/>
                <w:sz w:val="21"/>
                <w:szCs w:val="21"/>
              </w:rPr>
            </w:pPr>
          </w:p>
        </w:tc>
        <w:tc>
          <w:tcPr>
            <w:tcW w:w="0" w:type="auto"/>
            <w:hideMark/>
          </w:tcPr>
          <w:p w:rsidR="00B75951" w:rsidRPr="00D630D7" w:rsidRDefault="00B75951" w:rsidP="006D1DA7">
            <w:pPr>
              <w:rPr>
                <w:rFonts w:ascii="Arial" w:hAnsi="Arial" w:cs="Arial"/>
                <w:b/>
                <w:bCs/>
                <w:color w:val="000000"/>
                <w:sz w:val="21"/>
                <w:szCs w:val="21"/>
              </w:rPr>
            </w:pPr>
          </w:p>
        </w:tc>
      </w:tr>
    </w:tbl>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2.1.13. Реквизит </w:t>
      </w:r>
      <w:r>
        <w:rPr>
          <w:rFonts w:ascii="Times New Roman" w:hAnsi="Times New Roman" w:cs="Times New Roman"/>
          <w:b/>
          <w:sz w:val="28"/>
          <w:szCs w:val="28"/>
        </w:rPr>
        <w:t>«Резолюция»</w:t>
      </w:r>
      <w:r>
        <w:rPr>
          <w:rFonts w:ascii="Times New Roman" w:hAnsi="Times New Roman" w:cs="Times New Roman"/>
          <w:sz w:val="28"/>
          <w:szCs w:val="28"/>
        </w:rPr>
        <w:t xml:space="preserve"> оформляется </w:t>
      </w:r>
      <w:r w:rsidR="009E374B">
        <w:rPr>
          <w:rFonts w:ascii="Times New Roman" w:hAnsi="Times New Roman" w:cs="Times New Roman"/>
          <w:sz w:val="28"/>
          <w:szCs w:val="28"/>
        </w:rPr>
        <w:t xml:space="preserve">должностными лицами Администрации </w:t>
      </w:r>
      <w:r>
        <w:rPr>
          <w:rFonts w:ascii="Times New Roman" w:hAnsi="Times New Roman" w:cs="Times New Roman"/>
          <w:sz w:val="28"/>
          <w:szCs w:val="28"/>
        </w:rPr>
        <w:t>муниципального образования</w:t>
      </w:r>
      <w:r w:rsidR="009E374B">
        <w:rPr>
          <w:rFonts w:ascii="Times New Roman" w:hAnsi="Times New Roman" w:cs="Times New Roman"/>
          <w:sz w:val="28"/>
          <w:szCs w:val="28"/>
        </w:rPr>
        <w:t xml:space="preserve"> и содержит указание по исполнению документа</w:t>
      </w:r>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Резолюция включает инициалы и фамилию исполнителя (исполнителей), содержание поручения, дату исполнения, подпись и дату, например:</w:t>
      </w:r>
    </w:p>
    <w:p w:rsidR="00FD33D7" w:rsidRPr="00E16254" w:rsidRDefault="00FD33D7">
      <w:pPr>
        <w:pStyle w:val="ConsNormal"/>
        <w:widowControl/>
        <w:ind w:right="0"/>
        <w:jc w:val="both"/>
        <w:rPr>
          <w:rFonts w:ascii="Times New Roman" w:hAnsi="Times New Roman" w:cs="Times New Roman"/>
          <w:sz w:val="22"/>
          <w:szCs w:val="22"/>
        </w:rPr>
      </w:pPr>
      <w:r w:rsidRPr="00E16254">
        <w:rPr>
          <w:rFonts w:ascii="Times New Roman" w:hAnsi="Times New Roman" w:cs="Times New Roman"/>
          <w:sz w:val="22"/>
          <w:szCs w:val="22"/>
        </w:rPr>
        <w:t>А.В. Зайцевой</w:t>
      </w:r>
    </w:p>
    <w:p w:rsidR="00FD33D7" w:rsidRPr="00E16254" w:rsidRDefault="00FD33D7">
      <w:pPr>
        <w:pStyle w:val="ConsNormal"/>
        <w:widowControl/>
        <w:ind w:right="0"/>
        <w:jc w:val="both"/>
        <w:rPr>
          <w:rFonts w:ascii="Times New Roman" w:hAnsi="Times New Roman" w:cs="Times New Roman"/>
          <w:sz w:val="22"/>
          <w:szCs w:val="22"/>
        </w:rPr>
      </w:pPr>
      <w:r w:rsidRPr="00E16254">
        <w:rPr>
          <w:rFonts w:ascii="Times New Roman" w:hAnsi="Times New Roman" w:cs="Times New Roman"/>
          <w:sz w:val="22"/>
          <w:szCs w:val="22"/>
        </w:rPr>
        <w:t>П.С. Никитину</w:t>
      </w:r>
    </w:p>
    <w:p w:rsidR="00FD33D7" w:rsidRPr="00E16254" w:rsidRDefault="00FD33D7">
      <w:pPr>
        <w:pStyle w:val="ConsNormal"/>
        <w:widowControl/>
        <w:ind w:right="0"/>
        <w:jc w:val="both"/>
        <w:rPr>
          <w:rFonts w:ascii="Times New Roman" w:hAnsi="Times New Roman" w:cs="Times New Roman"/>
          <w:sz w:val="22"/>
          <w:szCs w:val="22"/>
        </w:rPr>
      </w:pPr>
      <w:r w:rsidRPr="00E16254">
        <w:rPr>
          <w:rFonts w:ascii="Times New Roman" w:hAnsi="Times New Roman" w:cs="Times New Roman"/>
          <w:sz w:val="22"/>
          <w:szCs w:val="22"/>
        </w:rPr>
        <w:t>Прошу подготовить проект</w:t>
      </w:r>
    </w:p>
    <w:p w:rsidR="00FD33D7" w:rsidRPr="00E16254" w:rsidRDefault="00F1607E">
      <w:pPr>
        <w:pStyle w:val="ConsNormal"/>
        <w:widowControl/>
        <w:ind w:right="0"/>
        <w:jc w:val="both"/>
        <w:rPr>
          <w:rFonts w:ascii="Times New Roman" w:hAnsi="Times New Roman" w:cs="Times New Roman"/>
          <w:sz w:val="22"/>
          <w:szCs w:val="22"/>
        </w:rPr>
      </w:pPr>
      <w:r>
        <w:rPr>
          <w:rFonts w:ascii="Times New Roman" w:hAnsi="Times New Roman" w:cs="Times New Roman"/>
          <w:sz w:val="22"/>
          <w:szCs w:val="22"/>
        </w:rPr>
        <w:t>соглашения к ________2019</w:t>
      </w:r>
    </w:p>
    <w:p w:rsidR="00FD33D7" w:rsidRPr="00B96536" w:rsidRDefault="00B96536" w:rsidP="00B96536">
      <w:pPr>
        <w:pStyle w:val="ConsNormal"/>
        <w:widowControl/>
        <w:shd w:val="clear" w:color="auto" w:fill="FFFFFF" w:themeFill="background1"/>
        <w:ind w:right="0"/>
        <w:jc w:val="both"/>
        <w:rPr>
          <w:rFonts w:ascii="Times New Roman" w:hAnsi="Times New Roman" w:cs="Times New Roman"/>
          <w:sz w:val="22"/>
          <w:szCs w:val="22"/>
        </w:rPr>
      </w:pPr>
      <w:r>
        <w:rPr>
          <w:rFonts w:ascii="Times New Roman" w:hAnsi="Times New Roman" w:cs="Times New Roman"/>
          <w:sz w:val="22"/>
          <w:szCs w:val="22"/>
        </w:rPr>
        <w:t>Личная подпись</w:t>
      </w:r>
    </w:p>
    <w:p w:rsidR="00FD33D7" w:rsidRPr="00B96536" w:rsidRDefault="00D12BEC" w:rsidP="00B96536">
      <w:pPr>
        <w:pStyle w:val="ConsNormal"/>
        <w:widowControl/>
        <w:ind w:right="0"/>
        <w:jc w:val="both"/>
        <w:rPr>
          <w:rFonts w:ascii="Times New Roman" w:hAnsi="Times New Roman" w:cs="Times New Roman"/>
          <w:sz w:val="22"/>
          <w:szCs w:val="22"/>
        </w:rPr>
      </w:pPr>
      <w:r>
        <w:rPr>
          <w:rFonts w:ascii="Times New Roman" w:hAnsi="Times New Roman" w:cs="Times New Roman"/>
          <w:sz w:val="22"/>
          <w:szCs w:val="22"/>
        </w:rPr>
        <w:t>____________________</w:t>
      </w:r>
      <w:r w:rsidR="009E374B" w:rsidRPr="00B96536">
        <w:rPr>
          <w:rFonts w:ascii="Times New Roman" w:hAnsi="Times New Roman" w:cs="Times New Roman"/>
          <w:sz w:val="22"/>
          <w:szCs w:val="22"/>
        </w:rPr>
        <w:t>2019</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не требующих указаний по исполнению и имеющих типовые сроки исполнения, в резолюции указывается исполнитель, содержание поручения, подпись автора резолюции, дата.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Резолюция оформляется на свободном от текста месте первого листа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Допускается оформление резолюции на отдельном листе – «Листе резолюций» - формата А6 с указанием регистрационного номера и даты документа, к которому резолюция относится. </w:t>
      </w:r>
    </w:p>
    <w:p w:rsidR="00901459" w:rsidRPr="006D4DD6" w:rsidRDefault="00FD33D7" w:rsidP="00901459">
      <w:r>
        <w:rPr>
          <w:szCs w:val="28"/>
        </w:rPr>
        <w:t xml:space="preserve">2.1.14. Реквизит </w:t>
      </w:r>
      <w:r>
        <w:rPr>
          <w:b/>
          <w:szCs w:val="28"/>
        </w:rPr>
        <w:t>«Заголовок к тексту»</w:t>
      </w:r>
      <w:r>
        <w:rPr>
          <w:szCs w:val="28"/>
        </w:rPr>
        <w:t xml:space="preserve"> </w:t>
      </w:r>
      <w:r w:rsidR="009E374B">
        <w:t>отражает краткое содержание</w:t>
      </w:r>
      <w:r w:rsidR="00901459" w:rsidRPr="006D4DD6">
        <w:t xml:space="preserve"> документа. Заголовок к тексту формулируется с предлогом "О" ("Об") и отвечает на вопрос "о чем?"):</w:t>
      </w:r>
    </w:p>
    <w:p w:rsidR="00901459" w:rsidRPr="006D4DD6" w:rsidRDefault="00901459" w:rsidP="00901459">
      <w:r w:rsidRPr="006D4DD6">
        <w:t>- приказ (о чем?) о создании аттестационной комиссии;</w:t>
      </w:r>
    </w:p>
    <w:p w:rsidR="00901459" w:rsidRPr="006D4DD6" w:rsidRDefault="00901459" w:rsidP="00901459">
      <w:r w:rsidRPr="006D4DD6">
        <w:t>- приказ (о чем?) об утверждении штатного расписания;</w:t>
      </w:r>
    </w:p>
    <w:p w:rsidR="00901459" w:rsidRPr="006D4DD6" w:rsidRDefault="00901459" w:rsidP="00901459">
      <w:r w:rsidRPr="006D4DD6">
        <w:t>- письмо (о чем?) о предоставлении информации.</w:t>
      </w:r>
    </w:p>
    <w:p w:rsidR="00FD33D7" w:rsidRDefault="00901459" w:rsidP="00901459">
      <w:pPr>
        <w:rPr>
          <w:szCs w:val="28"/>
        </w:rPr>
      </w:pPr>
      <w:r w:rsidRPr="006D4DD6">
        <w:t>Заголовок к тексту оформляется под реквизитами бланка слева, от границы левого поля.</w:t>
      </w:r>
    </w:p>
    <w:p w:rsidR="0061694D" w:rsidRDefault="00FD33D7" w:rsidP="0061694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Заголовок печатается через 1 межстрочный интервал, точка в конце него не ставится.</w:t>
      </w:r>
    </w:p>
    <w:p w:rsidR="00F47F60" w:rsidRPr="0061694D" w:rsidRDefault="00FD33D7" w:rsidP="0061694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2.1.15. Реквизит </w:t>
      </w:r>
      <w:r>
        <w:rPr>
          <w:rFonts w:ascii="Times New Roman" w:hAnsi="Times New Roman" w:cs="Times New Roman"/>
          <w:b/>
          <w:sz w:val="28"/>
          <w:szCs w:val="28"/>
        </w:rPr>
        <w:t>«Отметка о контроле»</w:t>
      </w:r>
      <w:r w:rsidR="00F47F60" w:rsidRPr="00F47F60">
        <w:t xml:space="preserve"> </w:t>
      </w:r>
      <w:r w:rsidR="00F47F60" w:rsidRPr="00F47F60">
        <w:rPr>
          <w:rFonts w:ascii="Times New Roman" w:hAnsi="Times New Roman" w:cs="Times New Roman"/>
          <w:sz w:val="28"/>
          <w:szCs w:val="28"/>
        </w:rPr>
        <w:t>свидетельствует о постановке документа на контроль, проставляется штампом "Контроль" на верхнем поле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2.1.16. Реквизит </w:t>
      </w:r>
      <w:r>
        <w:rPr>
          <w:rFonts w:ascii="Times New Roman" w:hAnsi="Times New Roman" w:cs="Times New Roman"/>
          <w:b/>
          <w:sz w:val="28"/>
          <w:szCs w:val="28"/>
        </w:rPr>
        <w:t>«Текст документа»</w:t>
      </w:r>
      <w:r>
        <w:rPr>
          <w:rFonts w:ascii="Times New Roman" w:hAnsi="Times New Roman" w:cs="Times New Roman"/>
          <w:sz w:val="28"/>
          <w:szCs w:val="28"/>
        </w:rPr>
        <w:t xml:space="preserve"> отражает основное смысловое содержание документа.</w:t>
      </w:r>
    </w:p>
    <w:p w:rsidR="00901459" w:rsidRDefault="00901459" w:rsidP="00901459">
      <w:r w:rsidRPr="006D4DD6">
        <w:t>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p>
    <w:p w:rsidR="00901459" w:rsidRPr="00D630D7" w:rsidRDefault="00901459" w:rsidP="00901459">
      <w:r w:rsidRPr="00D630D7">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901459" w:rsidRPr="006D4DD6" w:rsidRDefault="00901459" w:rsidP="00901459">
      <w:r w:rsidRPr="006D4DD6">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901459" w:rsidRPr="006D4DD6" w:rsidRDefault="00901459" w:rsidP="00901459">
      <w:r w:rsidRPr="006D4DD6">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901459" w:rsidRPr="006D4DD6" w:rsidRDefault="00901459" w:rsidP="00901459">
      <w:r w:rsidRPr="006D4DD6">
        <w:t>- наименование организации или должностного лица, утвердившего документ, дату утверждения документа.</w:t>
      </w:r>
    </w:p>
    <w:p w:rsidR="00901459" w:rsidRPr="006D4DD6" w:rsidRDefault="00901459" w:rsidP="00901459">
      <w:r w:rsidRPr="006D4DD6">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901459" w:rsidRPr="006D4DD6" w:rsidRDefault="00901459" w:rsidP="00901459">
      <w:r w:rsidRPr="006D4DD6">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901459" w:rsidRPr="006D4DD6" w:rsidRDefault="00901459" w:rsidP="00901459">
      <w:r w:rsidRPr="006D4DD6">
        <w:t>Текст протокола излагается от третьего лица множественного числа ("слушали", "выступили", "постановили", "решили").</w:t>
      </w:r>
    </w:p>
    <w:p w:rsidR="00901459" w:rsidRPr="006D4DD6" w:rsidRDefault="00901459" w:rsidP="00901459">
      <w:r w:rsidRPr="006D4DD6">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901459" w:rsidRPr="006D4DD6" w:rsidRDefault="00901459" w:rsidP="00901459">
      <w:r w:rsidRPr="006D4DD6">
        <w:t>В совместных документах текст излагается от первого лица множественного числа ("приказываем", "решили").</w:t>
      </w:r>
    </w:p>
    <w:p w:rsidR="00901459" w:rsidRPr="006D4DD6" w:rsidRDefault="00901459" w:rsidP="00901459">
      <w:r w:rsidRPr="006D4DD6">
        <w:t>В деловых (служебных) письмах используются формы изложения:</w:t>
      </w:r>
    </w:p>
    <w:p w:rsidR="00901459" w:rsidRPr="006D4DD6" w:rsidRDefault="00901459" w:rsidP="00901459">
      <w:r w:rsidRPr="006D4DD6">
        <w:t>- от первого лица множественного числа ("просим направить...", "представляем на рассмотрение...");</w:t>
      </w:r>
    </w:p>
    <w:p w:rsidR="00901459" w:rsidRPr="006D4DD6" w:rsidRDefault="00901459" w:rsidP="00901459">
      <w:r w:rsidRPr="006D4DD6">
        <w:t>- от третьего лица единственного числа ("министерство не возражает...", "общество считает возможным...");</w:t>
      </w:r>
    </w:p>
    <w:p w:rsidR="00901459" w:rsidRPr="006D4DD6" w:rsidRDefault="00901459" w:rsidP="00901459">
      <w:r w:rsidRPr="006D4DD6">
        <w:t xml:space="preserve">- от первого лица единственного числа ("считаю необходимым...", "предлагаю </w:t>
      </w:r>
      <w:r w:rsidRPr="006D4DD6">
        <w:lastRenderedPageBreak/>
        <w:t>рассмотреть..."), если письмо оформлено на должностном бланке.</w:t>
      </w:r>
    </w:p>
    <w:p w:rsidR="00901459" w:rsidRPr="006D4DD6" w:rsidRDefault="00901459" w:rsidP="00901459">
      <w:r w:rsidRPr="006D4DD6">
        <w:t>В текстах документов употребляются только общепринятые аббревиатуры и графические сокращения.</w:t>
      </w:r>
    </w:p>
    <w:p w:rsidR="00901459" w:rsidRPr="006D4DD6" w:rsidRDefault="00901459" w:rsidP="00901459">
      <w:r w:rsidRPr="006D4DD6">
        <w:t>При употреблении в тексте фамилий лиц инициалы указываются после фамилии.</w:t>
      </w:r>
    </w:p>
    <w:p w:rsidR="00901459" w:rsidRPr="006D4DD6" w:rsidRDefault="00901459" w:rsidP="00901459">
      <w:r w:rsidRPr="006D4DD6">
        <w:t>В деловых (служебных) письмах могут использоваться:</w:t>
      </w:r>
    </w:p>
    <w:p w:rsidR="00901459" w:rsidRPr="006D4DD6" w:rsidRDefault="00901459" w:rsidP="00901459">
      <w:r w:rsidRPr="006D4DD6">
        <w:t>- вступительное обращение:</w:t>
      </w:r>
    </w:p>
    <w:p w:rsidR="00901459" w:rsidRPr="006D4DD6" w:rsidRDefault="00901459" w:rsidP="00901459">
      <w:r w:rsidRPr="006D4DD6">
        <w:t>Уважаемый господин Председатель!</w:t>
      </w:r>
    </w:p>
    <w:p w:rsidR="00901459" w:rsidRPr="006D4DD6" w:rsidRDefault="00901459" w:rsidP="00901459">
      <w:r w:rsidRPr="006D4DD6">
        <w:t>Уважаемый господин Губернатор!</w:t>
      </w:r>
    </w:p>
    <w:p w:rsidR="00901459" w:rsidRPr="006D4DD6" w:rsidRDefault="00901459" w:rsidP="00901459">
      <w:r w:rsidRPr="006D4DD6">
        <w:t>Уважаемый господин Прохоров!</w:t>
      </w:r>
    </w:p>
    <w:p w:rsidR="00901459" w:rsidRPr="006D4DD6" w:rsidRDefault="00901459" w:rsidP="00901459">
      <w:r w:rsidRPr="006D4DD6">
        <w:t>Уважаемая госпожа Захарова!</w:t>
      </w:r>
    </w:p>
    <w:p w:rsidR="00901459" w:rsidRPr="006D4DD6" w:rsidRDefault="00901459" w:rsidP="00901459">
      <w:r w:rsidRPr="006D4DD6">
        <w:t>Уважаемый Николай Петрович!</w:t>
      </w:r>
    </w:p>
    <w:p w:rsidR="00901459" w:rsidRPr="006D4DD6" w:rsidRDefault="00901459" w:rsidP="00901459">
      <w:r w:rsidRPr="006D4DD6">
        <w:t>Уважаемая Ольга Николаевна!</w:t>
      </w:r>
    </w:p>
    <w:p w:rsidR="00901459" w:rsidRPr="006D4DD6" w:rsidRDefault="00901459" w:rsidP="00901459">
      <w:r w:rsidRPr="006D4DD6">
        <w:t>Уважаемые господа!</w:t>
      </w:r>
    </w:p>
    <w:p w:rsidR="00901459" w:rsidRPr="006D4DD6" w:rsidRDefault="00901459" w:rsidP="00901459">
      <w:r w:rsidRPr="006D4DD6">
        <w:t>В обращении по должности наименование должности пишется с прописной буквы, в обращении по фамилии инициалы лица не указываются.</w:t>
      </w:r>
    </w:p>
    <w:p w:rsidR="00901459" w:rsidRPr="006D4DD6" w:rsidRDefault="00901459" w:rsidP="00901459">
      <w:r w:rsidRPr="006D4DD6">
        <w:t>- заключительная этикетная фраза:</w:t>
      </w:r>
    </w:p>
    <w:p w:rsidR="00901459" w:rsidRPr="006D4DD6" w:rsidRDefault="00901459" w:rsidP="00901459">
      <w:r w:rsidRPr="006D4DD6">
        <w:t>С уважением, ...</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 документа печатается на расстоянии 2-3 межстрочных интервалов от заголовка в установленных границах текстового поля через 1 (1,5) межстрочный интервал (в зависимости от размера текста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 документа может быть изложен в виде таблицы, анкеты или комбинированным способом.</w:t>
      </w:r>
    </w:p>
    <w:p w:rsidR="00A12AB0" w:rsidRPr="006D4DD6" w:rsidRDefault="00FD33D7" w:rsidP="00A12AB0">
      <w:r>
        <w:rPr>
          <w:szCs w:val="28"/>
        </w:rPr>
        <w:t xml:space="preserve">2.1.17. </w:t>
      </w:r>
      <w:r w:rsidR="00A12AB0" w:rsidRPr="006D4DD6">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A12AB0" w:rsidRPr="006D4DD6" w:rsidRDefault="00A12AB0" w:rsidP="00A12AB0">
      <w:r w:rsidRPr="006D4DD6">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A12AB0" w:rsidRPr="006D4DD6" w:rsidRDefault="00A12AB0" w:rsidP="00A12AB0">
      <w:r w:rsidRPr="006D4DD6">
        <w:t>- если приложение названо в тексте:</w:t>
      </w:r>
    </w:p>
    <w:p w:rsidR="007E792E" w:rsidRDefault="007E792E" w:rsidP="007E79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2AB0" w:rsidRPr="007E792E">
        <w:rPr>
          <w:rFonts w:ascii="Times New Roman" w:hAnsi="Times New Roman" w:cs="Times New Roman"/>
          <w:sz w:val="28"/>
          <w:szCs w:val="28"/>
        </w:rPr>
        <w:t>Приложение: на 2 л. в 1 экз.</w:t>
      </w:r>
    </w:p>
    <w:p w:rsidR="007E792E" w:rsidRPr="007E792E" w:rsidRDefault="007E792E" w:rsidP="007E792E">
      <w:pPr>
        <w:pStyle w:val="ConsPlusNormal"/>
        <w:ind w:firstLine="540"/>
        <w:jc w:val="both"/>
        <w:rPr>
          <w:rFonts w:ascii="Times New Roman" w:hAnsi="Times New Roman" w:cs="Times New Roman"/>
          <w:sz w:val="28"/>
          <w:szCs w:val="28"/>
        </w:rPr>
      </w:pPr>
    </w:p>
    <w:p w:rsidR="00A12AB0" w:rsidRPr="006D4DD6" w:rsidRDefault="00A12AB0" w:rsidP="00A12AB0">
      <w:r w:rsidRPr="007E792E">
        <w:rPr>
          <w:szCs w:val="28"/>
        </w:rPr>
        <w:t>- если приложение не названо</w:t>
      </w:r>
      <w:r w:rsidRPr="006D4DD6">
        <w:t xml:space="preserve"> в тексте или если приложений несколько, указывают названия документов-приложений, количество листов и экземпляров каждого приложения:</w:t>
      </w:r>
    </w:p>
    <w:p w:rsidR="00A12AB0" w:rsidRPr="006D4DD6" w:rsidRDefault="00A12AB0" w:rsidP="00A12AB0">
      <w:pPr>
        <w:pStyle w:val="ConsPlusNormal"/>
        <w:jc w:val="both"/>
        <w:rPr>
          <w:rFonts w:ascii="Times New Roman" w:hAnsi="Times New Roman" w:cs="Times New Roman"/>
        </w:rPr>
      </w:pPr>
    </w:p>
    <w:p w:rsidR="00A12AB0" w:rsidRPr="007E792E" w:rsidRDefault="00A12AB0" w:rsidP="00A12AB0">
      <w:pPr>
        <w:pStyle w:val="ConsPlusNonformat"/>
        <w:jc w:val="both"/>
        <w:rPr>
          <w:rFonts w:ascii="Times New Roman" w:hAnsi="Times New Roman" w:cs="Times New Roman"/>
          <w:sz w:val="28"/>
          <w:szCs w:val="28"/>
        </w:rPr>
      </w:pPr>
      <w:r w:rsidRPr="00A12AB0">
        <w:rPr>
          <w:rFonts w:ascii="Times New Roman" w:hAnsi="Times New Roman" w:cs="Times New Roman"/>
          <w:sz w:val="22"/>
          <w:szCs w:val="22"/>
        </w:rPr>
        <w:t xml:space="preserve">    </w:t>
      </w:r>
      <w:r w:rsidR="007E792E">
        <w:rPr>
          <w:rFonts w:ascii="Times New Roman" w:hAnsi="Times New Roman" w:cs="Times New Roman"/>
          <w:sz w:val="22"/>
          <w:szCs w:val="22"/>
        </w:rPr>
        <w:t xml:space="preserve">        </w:t>
      </w:r>
      <w:r w:rsidRPr="007E792E">
        <w:rPr>
          <w:rFonts w:ascii="Times New Roman" w:hAnsi="Times New Roman" w:cs="Times New Roman"/>
          <w:sz w:val="28"/>
          <w:szCs w:val="28"/>
        </w:rPr>
        <w:t xml:space="preserve">Приложение: 1. Положение об  Управлении регионального  кредитования  на </w:t>
      </w:r>
      <w:r w:rsidR="007E792E">
        <w:rPr>
          <w:rFonts w:ascii="Times New Roman" w:hAnsi="Times New Roman" w:cs="Times New Roman"/>
          <w:sz w:val="28"/>
          <w:szCs w:val="28"/>
        </w:rPr>
        <w:t xml:space="preserve">  </w:t>
      </w:r>
      <w:r w:rsidRPr="007E792E">
        <w:rPr>
          <w:rFonts w:ascii="Times New Roman" w:hAnsi="Times New Roman" w:cs="Times New Roman"/>
          <w:sz w:val="28"/>
          <w:szCs w:val="28"/>
        </w:rPr>
        <w:t>5 л. в 1 экз.</w:t>
      </w:r>
    </w:p>
    <w:p w:rsidR="00A12AB0" w:rsidRPr="007E792E" w:rsidRDefault="00A12AB0" w:rsidP="00A12AB0">
      <w:pPr>
        <w:pStyle w:val="ConsPlusNonformat"/>
        <w:jc w:val="both"/>
        <w:rPr>
          <w:rFonts w:ascii="Times New Roman" w:hAnsi="Times New Roman" w:cs="Times New Roman"/>
          <w:sz w:val="28"/>
          <w:szCs w:val="28"/>
        </w:rPr>
      </w:pPr>
      <w:r w:rsidRPr="007E792E">
        <w:rPr>
          <w:rFonts w:ascii="Times New Roman" w:hAnsi="Times New Roman" w:cs="Times New Roman"/>
          <w:sz w:val="28"/>
          <w:szCs w:val="28"/>
        </w:rPr>
        <w:t xml:space="preserve">                      </w:t>
      </w:r>
      <w:r w:rsidR="007E792E" w:rsidRPr="007E792E">
        <w:rPr>
          <w:rFonts w:ascii="Times New Roman" w:hAnsi="Times New Roman" w:cs="Times New Roman"/>
          <w:sz w:val="28"/>
          <w:szCs w:val="28"/>
        </w:rPr>
        <w:t xml:space="preserve">     </w:t>
      </w:r>
      <w:r w:rsidR="00A17E77">
        <w:rPr>
          <w:rFonts w:ascii="Times New Roman" w:hAnsi="Times New Roman" w:cs="Times New Roman"/>
          <w:sz w:val="28"/>
          <w:szCs w:val="28"/>
        </w:rPr>
        <w:t xml:space="preserve">    </w:t>
      </w:r>
      <w:r w:rsidR="00644BA5">
        <w:rPr>
          <w:rFonts w:ascii="Times New Roman" w:hAnsi="Times New Roman" w:cs="Times New Roman"/>
          <w:sz w:val="28"/>
          <w:szCs w:val="28"/>
        </w:rPr>
        <w:t>2.</w:t>
      </w:r>
      <w:r w:rsidRPr="007E792E">
        <w:rPr>
          <w:rFonts w:ascii="Times New Roman" w:hAnsi="Times New Roman" w:cs="Times New Roman"/>
          <w:sz w:val="28"/>
          <w:szCs w:val="28"/>
        </w:rPr>
        <w:t>Справка о кадровом составе Управления региональн</w:t>
      </w:r>
      <w:r w:rsidR="007E792E" w:rsidRPr="007E792E">
        <w:rPr>
          <w:rFonts w:ascii="Times New Roman" w:hAnsi="Times New Roman" w:cs="Times New Roman"/>
          <w:sz w:val="28"/>
          <w:szCs w:val="28"/>
        </w:rPr>
        <w:t>ого</w:t>
      </w:r>
      <w:r w:rsidRPr="007E792E">
        <w:rPr>
          <w:rFonts w:ascii="Times New Roman" w:hAnsi="Times New Roman" w:cs="Times New Roman"/>
          <w:sz w:val="28"/>
          <w:szCs w:val="28"/>
        </w:rPr>
        <w:t xml:space="preserve"> кредитования на 2 л. в 1 экз.</w:t>
      </w:r>
    </w:p>
    <w:p w:rsidR="00A12AB0" w:rsidRPr="007E792E" w:rsidRDefault="00A12AB0" w:rsidP="00A12AB0">
      <w:pPr>
        <w:pStyle w:val="ConsPlusNormal"/>
        <w:jc w:val="both"/>
        <w:rPr>
          <w:rFonts w:ascii="Times New Roman" w:hAnsi="Times New Roman" w:cs="Times New Roman"/>
          <w:sz w:val="28"/>
          <w:szCs w:val="28"/>
        </w:rPr>
      </w:pPr>
    </w:p>
    <w:p w:rsidR="00A12AB0" w:rsidRDefault="00A12AB0" w:rsidP="00A12AB0">
      <w:r w:rsidRPr="006D4DD6">
        <w:lastRenderedPageBreak/>
        <w:t>- если приложение (приложения) сброшюрованы:</w:t>
      </w:r>
    </w:p>
    <w:p w:rsidR="007E792E" w:rsidRPr="006D4DD6" w:rsidRDefault="007E792E" w:rsidP="00A12AB0"/>
    <w:p w:rsidR="00A12AB0" w:rsidRPr="007E792E" w:rsidRDefault="00A12AB0" w:rsidP="007E792E">
      <w:pPr>
        <w:pStyle w:val="ad"/>
        <w:rPr>
          <w:szCs w:val="28"/>
        </w:rPr>
      </w:pPr>
      <w:r w:rsidRPr="007E792E">
        <w:rPr>
          <w:szCs w:val="28"/>
        </w:rPr>
        <w:t>Приложение:</w:t>
      </w:r>
      <w:r w:rsidR="007E792E">
        <w:rPr>
          <w:szCs w:val="28"/>
        </w:rPr>
        <w:t xml:space="preserve"> </w:t>
      </w:r>
      <w:r w:rsidRPr="007E792E">
        <w:rPr>
          <w:szCs w:val="28"/>
        </w:rPr>
        <w:t>отчет о НИР в 2 экз.</w:t>
      </w:r>
    </w:p>
    <w:p w:rsidR="007E792E" w:rsidRPr="00A12AB0" w:rsidRDefault="007E792E" w:rsidP="00A12AB0">
      <w:pPr>
        <w:pStyle w:val="ad"/>
        <w:rPr>
          <w:sz w:val="22"/>
          <w:szCs w:val="22"/>
        </w:rPr>
      </w:pPr>
    </w:p>
    <w:p w:rsidR="00A12AB0" w:rsidRPr="006D4DD6" w:rsidRDefault="00A12AB0" w:rsidP="00A12AB0">
      <w:r w:rsidRPr="006D4DD6">
        <w:t>- если документ, являющийся приложением, имеет приложения с самостоятельной нумерацией страниц:</w:t>
      </w:r>
    </w:p>
    <w:p w:rsidR="00A12AB0" w:rsidRDefault="007E792E" w:rsidP="007E79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2AB0" w:rsidRPr="007E792E">
        <w:rPr>
          <w:rFonts w:ascii="Times New Roman" w:hAnsi="Times New Roman" w:cs="Times New Roman"/>
          <w:sz w:val="28"/>
          <w:szCs w:val="28"/>
        </w:rPr>
        <w:t>Приложение:</w:t>
      </w:r>
      <w:r>
        <w:rPr>
          <w:rFonts w:ascii="Times New Roman" w:hAnsi="Times New Roman" w:cs="Times New Roman"/>
          <w:sz w:val="28"/>
          <w:szCs w:val="28"/>
        </w:rPr>
        <w:t xml:space="preserve"> </w:t>
      </w:r>
      <w:r w:rsidR="00A12AB0" w:rsidRPr="007E792E">
        <w:rPr>
          <w:rFonts w:ascii="Times New Roman" w:hAnsi="Times New Roman" w:cs="Times New Roman"/>
          <w:sz w:val="28"/>
          <w:szCs w:val="28"/>
        </w:rPr>
        <w:t>письмо Росархива от 05.06.2015 N 02-6/172 и приложения к нему, всего на 5 л.</w:t>
      </w:r>
    </w:p>
    <w:p w:rsidR="007E792E" w:rsidRPr="007E792E" w:rsidRDefault="007E792E" w:rsidP="00A12AB0">
      <w:pPr>
        <w:pStyle w:val="ConsPlusNormal"/>
        <w:ind w:firstLine="540"/>
        <w:jc w:val="both"/>
        <w:rPr>
          <w:rFonts w:ascii="Times New Roman" w:hAnsi="Times New Roman" w:cs="Times New Roman"/>
          <w:sz w:val="28"/>
          <w:szCs w:val="28"/>
        </w:rPr>
      </w:pPr>
    </w:p>
    <w:p w:rsidR="00A12AB0" w:rsidRPr="007E792E" w:rsidRDefault="00A12AB0" w:rsidP="00A12AB0">
      <w:pPr>
        <w:rPr>
          <w:szCs w:val="28"/>
        </w:rPr>
      </w:pPr>
      <w:r w:rsidRPr="007E792E">
        <w:rPr>
          <w:szCs w:val="28"/>
        </w:rPr>
        <w:t>- если приложением является обособленный электро</w:t>
      </w:r>
      <w:r w:rsidR="00EC06AB">
        <w:rPr>
          <w:szCs w:val="28"/>
        </w:rPr>
        <w:t xml:space="preserve">нный носитель (компакт-диск, </w:t>
      </w:r>
      <w:r w:rsidR="00EC06AB">
        <w:rPr>
          <w:szCs w:val="28"/>
          <w:lang w:val="en-US"/>
        </w:rPr>
        <w:t>USB</w:t>
      </w:r>
      <w:r w:rsidRPr="007E792E">
        <w:rPr>
          <w:szCs w:val="28"/>
        </w:rPr>
        <w:t>-флеш-накопитель и др.):</w:t>
      </w:r>
    </w:p>
    <w:p w:rsidR="00A12AB0" w:rsidRDefault="007E792E" w:rsidP="00644BA5">
      <w:pPr>
        <w:pStyle w:val="ConsPlusNormal"/>
        <w:tabs>
          <w:tab w:val="left" w:pos="6946"/>
        </w:tabs>
        <w:spacing w:before="220"/>
        <w:ind w:firstLine="540"/>
        <w:jc w:val="both"/>
        <w:rPr>
          <w:rFonts w:ascii="Times New Roman" w:hAnsi="Times New Roman" w:cs="Times New Roman"/>
        </w:rPr>
      </w:pPr>
      <w:r>
        <w:rPr>
          <w:rFonts w:ascii="Times New Roman" w:hAnsi="Times New Roman" w:cs="Times New Roman"/>
          <w:sz w:val="28"/>
          <w:szCs w:val="28"/>
        </w:rPr>
        <w:t xml:space="preserve">  </w:t>
      </w:r>
      <w:r w:rsidR="00A12AB0" w:rsidRPr="007E792E">
        <w:rPr>
          <w:rFonts w:ascii="Times New Roman" w:hAnsi="Times New Roman" w:cs="Times New Roman"/>
          <w:sz w:val="28"/>
          <w:szCs w:val="28"/>
        </w:rPr>
        <w:t>Приложение:</w:t>
      </w:r>
      <w:r>
        <w:rPr>
          <w:rFonts w:ascii="Times New Roman" w:hAnsi="Times New Roman" w:cs="Times New Roman"/>
          <w:sz w:val="28"/>
          <w:szCs w:val="28"/>
        </w:rPr>
        <w:t xml:space="preserve"> </w:t>
      </w:r>
      <w:r w:rsidR="00A12AB0" w:rsidRPr="007E792E">
        <w:rPr>
          <w:rFonts w:ascii="Times New Roman" w:hAnsi="Times New Roman" w:cs="Times New Roman"/>
          <w:sz w:val="28"/>
          <w:szCs w:val="28"/>
        </w:rPr>
        <w:t>CD в 1 экз</w:t>
      </w:r>
      <w:r w:rsidR="009E3919">
        <w:rPr>
          <w:rFonts w:ascii="Times New Roman" w:hAnsi="Times New Roman" w:cs="Times New Roman"/>
        </w:rPr>
        <w:t>.</w:t>
      </w:r>
    </w:p>
    <w:p w:rsidR="007E792E" w:rsidRPr="007E792E" w:rsidRDefault="007E792E" w:rsidP="007E792E">
      <w:pPr>
        <w:pStyle w:val="ConsPlusNormal"/>
        <w:ind w:firstLine="540"/>
        <w:jc w:val="both"/>
        <w:rPr>
          <w:rFonts w:ascii="Times New Roman" w:hAnsi="Times New Roman" w:cs="Times New Roman"/>
          <w:sz w:val="28"/>
          <w:szCs w:val="28"/>
        </w:rPr>
      </w:pPr>
    </w:p>
    <w:p w:rsidR="00A12AB0" w:rsidRPr="006D4DD6" w:rsidRDefault="00A12AB0" w:rsidP="00A12AB0">
      <w:r w:rsidRPr="006D4DD6">
        <w:t>При этом на вкладыше (конверте), в который помещается носитель, указываются наименования документов, записанных на носитель, имена файлов.</w:t>
      </w:r>
    </w:p>
    <w:p w:rsidR="00A12AB0" w:rsidRPr="006D4DD6" w:rsidRDefault="00A12AB0" w:rsidP="00A12AB0">
      <w:r w:rsidRPr="00A45176">
        <w:t>В распорядительных документах (постановлениях, решениях, распоряжениях), договорах, положениях, правилах, инструкциях и других документах отметка о приложении оформляется следующим образом:</w:t>
      </w:r>
    </w:p>
    <w:p w:rsidR="00A12AB0" w:rsidRPr="006D4DD6" w:rsidRDefault="00A12AB0" w:rsidP="00A12AB0">
      <w:r w:rsidRPr="006D4DD6">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N 2);</w:t>
      </w:r>
    </w:p>
    <w:p w:rsidR="00215ADB" w:rsidRPr="00215ADB" w:rsidRDefault="00A12AB0" w:rsidP="00215ADB">
      <w:r w:rsidRPr="006D4DD6">
        <w:t>- на первом листе документа-приложения в правом верхнем углу указывается:</w:t>
      </w:r>
      <w:r>
        <w:rPr>
          <w:sz w:val="22"/>
          <w:szCs w:val="22"/>
        </w:rPr>
        <w:t xml:space="preserve">                                                                                          </w:t>
      </w:r>
      <w:r w:rsidR="00644BA5">
        <w:rPr>
          <w:sz w:val="22"/>
          <w:szCs w:val="22"/>
        </w:rPr>
        <w:t xml:space="preserve">            </w:t>
      </w:r>
    </w:p>
    <w:tbl>
      <w:tblPr>
        <w:tblStyle w:val="af7"/>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215ADB" w:rsidTr="00C221E7">
        <w:tc>
          <w:tcPr>
            <w:tcW w:w="3367" w:type="dxa"/>
          </w:tcPr>
          <w:p w:rsidR="00215ADB" w:rsidRDefault="00215ADB" w:rsidP="00215ADB">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Приложение № 2</w:t>
            </w:r>
          </w:p>
          <w:p w:rsidR="00215ADB" w:rsidRDefault="00215ADB" w:rsidP="00215ADB">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к распоряжению Администрации</w:t>
            </w:r>
          </w:p>
          <w:p w:rsidR="00215ADB" w:rsidRDefault="00CE6C40" w:rsidP="00CE6C40">
            <w:pPr>
              <w:pStyle w:val="ConsPlusNonformat"/>
              <w:tabs>
                <w:tab w:val="left" w:pos="5529"/>
                <w:tab w:val="left" w:pos="8080"/>
              </w:tabs>
              <w:ind w:left="-108"/>
              <w:rPr>
                <w:rFonts w:ascii="Times New Roman" w:hAnsi="Times New Roman" w:cs="Times New Roman"/>
                <w:sz w:val="22"/>
                <w:szCs w:val="22"/>
              </w:rPr>
            </w:pPr>
            <w:r>
              <w:rPr>
                <w:rFonts w:ascii="Times New Roman" w:hAnsi="Times New Roman" w:cs="Times New Roman"/>
                <w:sz w:val="22"/>
                <w:szCs w:val="22"/>
              </w:rPr>
              <w:t>Евдокимовского</w:t>
            </w:r>
            <w:r w:rsidR="003A64EF">
              <w:rPr>
                <w:rFonts w:ascii="Times New Roman" w:hAnsi="Times New Roman" w:cs="Times New Roman"/>
                <w:sz w:val="22"/>
                <w:szCs w:val="22"/>
              </w:rPr>
              <w:t xml:space="preserve"> сельского поселения</w:t>
            </w:r>
          </w:p>
          <w:p w:rsidR="00215ADB" w:rsidRDefault="00215ADB" w:rsidP="00215ADB">
            <w:pPr>
              <w:tabs>
                <w:tab w:val="left" w:pos="8222"/>
              </w:tabs>
              <w:ind w:firstLine="0"/>
              <w:jc w:val="center"/>
              <w:rPr>
                <w:sz w:val="22"/>
                <w:szCs w:val="22"/>
              </w:rPr>
            </w:pPr>
            <w:r>
              <w:rPr>
                <w:sz w:val="22"/>
                <w:szCs w:val="22"/>
              </w:rPr>
              <w:t>от ________________№_______</w:t>
            </w:r>
          </w:p>
          <w:p w:rsidR="00215ADB" w:rsidRDefault="00215ADB" w:rsidP="00215ADB">
            <w:pPr>
              <w:tabs>
                <w:tab w:val="left" w:pos="8222"/>
              </w:tabs>
              <w:ind w:firstLine="0"/>
              <w:rPr>
                <w:sz w:val="22"/>
                <w:szCs w:val="22"/>
              </w:rPr>
            </w:pPr>
          </w:p>
        </w:tc>
      </w:tr>
    </w:tbl>
    <w:p w:rsidR="00A12AB0" w:rsidRPr="006D4DD6" w:rsidRDefault="00644BA5" w:rsidP="00644BA5">
      <w:pPr>
        <w:tabs>
          <w:tab w:val="left" w:pos="709"/>
        </w:tabs>
        <w:ind w:firstLine="0"/>
      </w:pPr>
      <w:r>
        <w:rPr>
          <w:sz w:val="24"/>
        </w:rPr>
        <w:t xml:space="preserve">           </w:t>
      </w:r>
      <w:r w:rsidR="00A12AB0" w:rsidRPr="006D4DD6">
        <w:t>Строки реквизита выравниваются по левому краю или центрируются относительно самой длинной строки.</w:t>
      </w:r>
    </w:p>
    <w:p w:rsidR="00A12AB0" w:rsidRDefault="00A12AB0" w:rsidP="00A12AB0">
      <w:r w:rsidRPr="006D4DD6">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A12AB0" w:rsidRPr="006D4DD6" w:rsidRDefault="00C221E7" w:rsidP="00C221E7">
      <w:pPr>
        <w:ind w:left="709" w:hanging="709"/>
      </w:pPr>
      <w:r>
        <w:t xml:space="preserve">         </w:t>
      </w:r>
      <w:r w:rsidR="00A12AB0" w:rsidRPr="006D4DD6">
        <w:t>Пример -</w:t>
      </w:r>
    </w:p>
    <w:p w:rsidR="00C221E7" w:rsidRDefault="00644BA5" w:rsidP="00644BA5">
      <w:pPr>
        <w:pStyle w:val="ad"/>
        <w:jc w:val="center"/>
        <w:rPr>
          <w:sz w:val="22"/>
          <w:szCs w:val="22"/>
        </w:rPr>
      </w:pPr>
      <w:r>
        <w:rPr>
          <w:sz w:val="22"/>
          <w:szCs w:val="22"/>
        </w:rPr>
        <w:t xml:space="preserve">                                                                                  </w:t>
      </w:r>
      <w:r w:rsidR="00ED4447">
        <w:rPr>
          <w:sz w:val="22"/>
          <w:szCs w:val="22"/>
        </w:rPr>
        <w:t xml:space="preserve">                              </w:t>
      </w:r>
    </w:p>
    <w:tbl>
      <w:tblPr>
        <w:tblStyle w:val="af7"/>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C221E7" w:rsidTr="00C80CB7">
        <w:tc>
          <w:tcPr>
            <w:tcW w:w="3367" w:type="dxa"/>
          </w:tcPr>
          <w:p w:rsidR="00C221E7" w:rsidRDefault="00C221E7" w:rsidP="00C221E7">
            <w:pPr>
              <w:pStyle w:val="ad"/>
              <w:ind w:left="-108" w:firstLine="0"/>
              <w:jc w:val="center"/>
              <w:rPr>
                <w:sz w:val="22"/>
                <w:szCs w:val="22"/>
              </w:rPr>
            </w:pPr>
            <w:r>
              <w:rPr>
                <w:sz w:val="22"/>
                <w:szCs w:val="22"/>
              </w:rPr>
              <w:t>Приложение 1</w:t>
            </w:r>
          </w:p>
          <w:p w:rsidR="00C221E7" w:rsidRDefault="00C221E7" w:rsidP="00C221E7">
            <w:pPr>
              <w:pStyle w:val="ad"/>
              <w:ind w:left="-108" w:firstLine="0"/>
              <w:jc w:val="center"/>
              <w:rPr>
                <w:sz w:val="22"/>
                <w:szCs w:val="22"/>
              </w:rPr>
            </w:pPr>
            <w:r>
              <w:rPr>
                <w:sz w:val="22"/>
                <w:szCs w:val="22"/>
              </w:rPr>
              <w:t>УТВЕРЖДЕНО</w:t>
            </w:r>
          </w:p>
          <w:p w:rsidR="00C221E7" w:rsidRDefault="00C221E7" w:rsidP="00C221E7">
            <w:pPr>
              <w:pStyle w:val="ad"/>
              <w:ind w:left="-108" w:firstLine="0"/>
              <w:jc w:val="center"/>
              <w:rPr>
                <w:sz w:val="22"/>
                <w:szCs w:val="22"/>
              </w:rPr>
            </w:pPr>
            <w:r>
              <w:rPr>
                <w:sz w:val="22"/>
                <w:szCs w:val="22"/>
              </w:rPr>
              <w:t>распоряжением Администрации</w:t>
            </w:r>
          </w:p>
          <w:p w:rsidR="00C221E7" w:rsidRDefault="00CE6C40" w:rsidP="00C221E7">
            <w:pPr>
              <w:pStyle w:val="ad"/>
              <w:ind w:left="-108" w:firstLine="0"/>
              <w:jc w:val="center"/>
              <w:rPr>
                <w:sz w:val="22"/>
                <w:szCs w:val="22"/>
              </w:rPr>
            </w:pPr>
            <w:r>
              <w:rPr>
                <w:sz w:val="22"/>
                <w:szCs w:val="22"/>
              </w:rPr>
              <w:t>Евдокимовского</w:t>
            </w:r>
            <w:r w:rsidR="003A64EF">
              <w:rPr>
                <w:sz w:val="22"/>
                <w:szCs w:val="22"/>
              </w:rPr>
              <w:t xml:space="preserve"> сельского поселения</w:t>
            </w:r>
          </w:p>
          <w:p w:rsidR="00C221E7" w:rsidRDefault="00C221E7" w:rsidP="00C221E7">
            <w:pPr>
              <w:pStyle w:val="ad"/>
              <w:ind w:left="-108" w:firstLine="0"/>
              <w:jc w:val="center"/>
              <w:rPr>
                <w:sz w:val="22"/>
                <w:szCs w:val="22"/>
              </w:rPr>
            </w:pPr>
            <w:r>
              <w:rPr>
                <w:sz w:val="22"/>
                <w:szCs w:val="22"/>
              </w:rPr>
              <w:t>от__________________№_______</w:t>
            </w:r>
          </w:p>
          <w:p w:rsidR="00C221E7" w:rsidRDefault="00C221E7" w:rsidP="00C221E7">
            <w:pPr>
              <w:pStyle w:val="ad"/>
              <w:ind w:left="-108" w:firstLine="0"/>
              <w:jc w:val="center"/>
              <w:rPr>
                <w:sz w:val="22"/>
                <w:szCs w:val="22"/>
              </w:rPr>
            </w:pPr>
          </w:p>
        </w:tc>
      </w:tr>
    </w:tbl>
    <w:p w:rsidR="00E16254" w:rsidRPr="00E16254" w:rsidRDefault="00644BA5" w:rsidP="00ED4447">
      <w:pPr>
        <w:pStyle w:val="ConsPlusNonformat"/>
        <w:jc w:val="both"/>
        <w:rPr>
          <w:sz w:val="22"/>
          <w:szCs w:val="22"/>
        </w:rPr>
      </w:pPr>
      <w:r w:rsidRPr="00B75951">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137E37" w:rsidRPr="006D4DD6" w:rsidRDefault="00FD33D7" w:rsidP="00137E37">
      <w:r>
        <w:rPr>
          <w:szCs w:val="28"/>
        </w:rPr>
        <w:t xml:space="preserve">2.1.18. Реквизит </w:t>
      </w:r>
      <w:r>
        <w:rPr>
          <w:b/>
          <w:szCs w:val="28"/>
        </w:rPr>
        <w:t>«Подпись»</w:t>
      </w:r>
      <w:r w:rsidR="00817770">
        <w:rPr>
          <w:b/>
          <w:szCs w:val="28"/>
        </w:rPr>
        <w:t xml:space="preserve"> </w:t>
      </w:r>
      <w:r w:rsidR="00817770">
        <w:rPr>
          <w:szCs w:val="28"/>
        </w:rPr>
        <w:t>соде</w:t>
      </w:r>
      <w:r w:rsidR="00817770" w:rsidRPr="00817770">
        <w:rPr>
          <w:szCs w:val="28"/>
        </w:rPr>
        <w:t>ржит</w:t>
      </w:r>
      <w:r>
        <w:rPr>
          <w:szCs w:val="28"/>
        </w:rPr>
        <w:t xml:space="preserve"> </w:t>
      </w:r>
      <w:r w:rsidR="00137E37" w:rsidRPr="006D4DD6">
        <w:t xml:space="preserve">наименование должности лица, </w:t>
      </w:r>
      <w:r w:rsidR="00137E37" w:rsidRPr="006D4DD6">
        <w:lastRenderedPageBreak/>
        <w:t>подписывающего документ, его собственноручную подпись, расшифровку подписи (инициалы, фамилия).</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w:t>
      </w:r>
    </w:p>
    <w:p w:rsidR="00137E37" w:rsidRDefault="00E62D44"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w:t>
      </w:r>
      <w:r w:rsidR="00904CEA">
        <w:rPr>
          <w:rFonts w:ascii="Times New Roman" w:hAnsi="Times New Roman" w:cs="Times New Roman"/>
          <w:sz w:val="22"/>
          <w:szCs w:val="22"/>
        </w:rPr>
        <w:t xml:space="preserve">Ведущий </w:t>
      </w:r>
      <w:r>
        <w:rPr>
          <w:rFonts w:ascii="Times New Roman" w:hAnsi="Times New Roman" w:cs="Times New Roman"/>
          <w:sz w:val="22"/>
          <w:szCs w:val="22"/>
        </w:rPr>
        <w:t>специалист управления делами</w:t>
      </w:r>
      <w:r w:rsidR="00137E37" w:rsidRPr="00137E37">
        <w:rPr>
          <w:rFonts w:ascii="Times New Roman" w:hAnsi="Times New Roman" w:cs="Times New Roman"/>
          <w:sz w:val="22"/>
          <w:szCs w:val="22"/>
        </w:rPr>
        <w:t xml:space="preserve">         Подпись           И.О. Фамилия</w:t>
      </w:r>
    </w:p>
    <w:p w:rsidR="00E16254" w:rsidRDefault="00E16254" w:rsidP="00137E37">
      <w:pPr>
        <w:pStyle w:val="ConsPlusCell"/>
        <w:jc w:val="both"/>
        <w:rPr>
          <w:rFonts w:ascii="Times New Roman" w:hAnsi="Times New Roman" w:cs="Times New Roman"/>
          <w:sz w:val="22"/>
          <w:szCs w:val="22"/>
        </w:rPr>
      </w:pPr>
    </w:p>
    <w:p w:rsidR="00137E37" w:rsidRPr="006D4DD6" w:rsidRDefault="00137E37" w:rsidP="00137E37">
      <w:r w:rsidRPr="006D4DD6">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w:t>
      </w:r>
    </w:p>
    <w:p w:rsidR="00E62D44" w:rsidRDefault="00904CEA"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Ведущий </w:t>
      </w:r>
      <w:r w:rsidR="00E62D44">
        <w:rPr>
          <w:rFonts w:ascii="Times New Roman" w:hAnsi="Times New Roman" w:cs="Times New Roman"/>
          <w:sz w:val="22"/>
          <w:szCs w:val="22"/>
        </w:rPr>
        <w:t xml:space="preserve">специалист </w:t>
      </w:r>
    </w:p>
    <w:p w:rsidR="00137E37" w:rsidRPr="00137E37" w:rsidRDefault="00E62D44"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Администрации</w:t>
      </w:r>
      <w:r w:rsidR="0063481B">
        <w:rPr>
          <w:rFonts w:ascii="Times New Roman" w:hAnsi="Times New Roman" w:cs="Times New Roman"/>
          <w:sz w:val="22"/>
          <w:szCs w:val="22"/>
        </w:rPr>
        <w:t xml:space="preserve">  Евдокимовского</w:t>
      </w:r>
      <w:r w:rsidR="008F1699">
        <w:rPr>
          <w:rFonts w:ascii="Times New Roman" w:hAnsi="Times New Roman" w:cs="Times New Roman"/>
          <w:sz w:val="22"/>
          <w:szCs w:val="22"/>
        </w:rPr>
        <w:t xml:space="preserve"> </w:t>
      </w:r>
      <w:r>
        <w:rPr>
          <w:rFonts w:ascii="Times New Roman" w:hAnsi="Times New Roman" w:cs="Times New Roman"/>
          <w:sz w:val="22"/>
          <w:szCs w:val="22"/>
        </w:rPr>
        <w:t xml:space="preserve"> муниципального образования</w:t>
      </w:r>
    </w:p>
    <w:p w:rsidR="00137E37" w:rsidRPr="00137E37" w:rsidRDefault="00E62D44"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w:t>
      </w:r>
      <w:r w:rsidR="00137E37" w:rsidRPr="00137E37">
        <w:rPr>
          <w:rFonts w:ascii="Times New Roman" w:hAnsi="Times New Roman" w:cs="Times New Roman"/>
          <w:sz w:val="22"/>
          <w:szCs w:val="22"/>
        </w:rPr>
        <w:t>Подпись           И.О. Фамилия</w:t>
      </w:r>
    </w:p>
    <w:p w:rsidR="00137E37" w:rsidRPr="00137E37" w:rsidRDefault="00137E37" w:rsidP="00137E37">
      <w:pPr>
        <w:pStyle w:val="ConsPlusNormal"/>
        <w:jc w:val="both"/>
        <w:rPr>
          <w:rFonts w:ascii="Times New Roman" w:hAnsi="Times New Roman" w:cs="Times New Roman"/>
          <w:szCs w:val="22"/>
        </w:rPr>
      </w:pPr>
    </w:p>
    <w:p w:rsidR="00137E37" w:rsidRPr="006D4DD6" w:rsidRDefault="00137E37" w:rsidP="00137E37">
      <w:r w:rsidRPr="006D4DD6">
        <w:t>При оформлении документа на бланке должностного лица должность этого лица в подписи не указывается.</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                     Подпись           И.О. Фамилия</w:t>
      </w:r>
    </w:p>
    <w:p w:rsidR="00137E37" w:rsidRPr="00137E37" w:rsidRDefault="00137E37" w:rsidP="00137E37">
      <w:pPr>
        <w:pStyle w:val="ConsPlusNormal"/>
        <w:jc w:val="both"/>
        <w:rPr>
          <w:rFonts w:ascii="Times New Roman" w:hAnsi="Times New Roman" w:cs="Times New Roman"/>
          <w:szCs w:val="22"/>
        </w:rPr>
      </w:pPr>
    </w:p>
    <w:p w:rsidR="00137E37" w:rsidRPr="006D4DD6" w:rsidRDefault="00137E37" w:rsidP="00137E37">
      <w:r w:rsidRPr="006D4DD6">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w:t>
      </w:r>
    </w:p>
    <w:p w:rsidR="00137E37" w:rsidRPr="00137E37" w:rsidRDefault="008F1699"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Главный </w:t>
      </w:r>
      <w:r w:rsidR="000C6549">
        <w:rPr>
          <w:rFonts w:ascii="Times New Roman" w:hAnsi="Times New Roman" w:cs="Times New Roman"/>
          <w:sz w:val="22"/>
          <w:szCs w:val="22"/>
        </w:rPr>
        <w:t xml:space="preserve"> специалист </w:t>
      </w:r>
      <w:r w:rsidR="00CE6C40">
        <w:rPr>
          <w:rFonts w:ascii="Times New Roman" w:hAnsi="Times New Roman" w:cs="Times New Roman"/>
          <w:sz w:val="22"/>
          <w:szCs w:val="22"/>
        </w:rPr>
        <w:t>Евдокимовского</w:t>
      </w:r>
      <w:r w:rsidR="003A64EF">
        <w:rPr>
          <w:rFonts w:ascii="Times New Roman" w:hAnsi="Times New Roman" w:cs="Times New Roman"/>
          <w:sz w:val="22"/>
          <w:szCs w:val="22"/>
        </w:rPr>
        <w:t xml:space="preserve"> сельского поселения</w:t>
      </w:r>
      <w:r>
        <w:rPr>
          <w:rFonts w:ascii="Times New Roman" w:hAnsi="Times New Roman" w:cs="Times New Roman"/>
          <w:sz w:val="22"/>
          <w:szCs w:val="22"/>
        </w:rPr>
        <w:t xml:space="preserve">              </w:t>
      </w:r>
      <w:r w:rsidR="00137E37" w:rsidRPr="00137E37">
        <w:rPr>
          <w:rFonts w:ascii="Times New Roman" w:hAnsi="Times New Roman" w:cs="Times New Roman"/>
          <w:sz w:val="22"/>
          <w:szCs w:val="22"/>
        </w:rPr>
        <w:t>Подпись           И.О. Фамилия</w:t>
      </w:r>
    </w:p>
    <w:p w:rsidR="00137E37" w:rsidRPr="00137E37" w:rsidRDefault="000C6549"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w:t>
      </w:r>
      <w:r w:rsidR="008F1699">
        <w:rPr>
          <w:rFonts w:ascii="Times New Roman" w:hAnsi="Times New Roman" w:cs="Times New Roman"/>
          <w:sz w:val="22"/>
          <w:szCs w:val="22"/>
        </w:rPr>
        <w:t xml:space="preserve">Ведущий специалист  </w:t>
      </w:r>
      <w:r w:rsidR="00CE6C40">
        <w:rPr>
          <w:rFonts w:ascii="Times New Roman" w:hAnsi="Times New Roman" w:cs="Times New Roman"/>
          <w:sz w:val="22"/>
          <w:szCs w:val="22"/>
        </w:rPr>
        <w:t>Евдокимовского</w:t>
      </w:r>
      <w:r w:rsidR="003A64EF">
        <w:rPr>
          <w:rFonts w:ascii="Times New Roman" w:hAnsi="Times New Roman" w:cs="Times New Roman"/>
          <w:sz w:val="22"/>
          <w:szCs w:val="22"/>
        </w:rPr>
        <w:t xml:space="preserve"> сельского поселения</w:t>
      </w:r>
      <w:r w:rsidR="008F1699">
        <w:rPr>
          <w:rFonts w:ascii="Times New Roman" w:hAnsi="Times New Roman" w:cs="Times New Roman"/>
          <w:sz w:val="22"/>
          <w:szCs w:val="22"/>
        </w:rPr>
        <w:t xml:space="preserve">              </w:t>
      </w:r>
      <w:r w:rsidR="00137E37" w:rsidRPr="00137E37">
        <w:rPr>
          <w:rFonts w:ascii="Times New Roman" w:hAnsi="Times New Roman" w:cs="Times New Roman"/>
          <w:sz w:val="22"/>
          <w:szCs w:val="22"/>
        </w:rPr>
        <w:t>Подпись           И.О. Фамилия</w:t>
      </w:r>
    </w:p>
    <w:p w:rsidR="00137E37" w:rsidRPr="006D4DD6" w:rsidRDefault="00137E37" w:rsidP="00137E37">
      <w:pPr>
        <w:pStyle w:val="ConsPlusNormal"/>
        <w:jc w:val="both"/>
        <w:rPr>
          <w:rFonts w:ascii="Times New Roman" w:hAnsi="Times New Roman" w:cs="Times New Roman"/>
        </w:rPr>
      </w:pPr>
    </w:p>
    <w:p w:rsidR="00137E37" w:rsidRPr="006D4DD6" w:rsidRDefault="00137E37" w:rsidP="00137E37">
      <w:r w:rsidRPr="006D4DD6">
        <w:t>При подписании документа несколькими лицами равных должностей их подписи располагаются на одном уровне.</w:t>
      </w:r>
    </w:p>
    <w:p w:rsidR="00137E37" w:rsidRDefault="00137E37" w:rsidP="00137E37">
      <w:pPr>
        <w:pStyle w:val="ConsPlusCell"/>
        <w:jc w:val="both"/>
        <w:rPr>
          <w:rFonts w:ascii="Times New Roman" w:hAnsi="Times New Roman" w:cs="Times New Roman"/>
        </w:rPr>
      </w:pPr>
      <w:r w:rsidRPr="006D4DD6">
        <w:rPr>
          <w:rFonts w:ascii="Times New Roman" w:hAnsi="Times New Roman" w:cs="Times New Roman"/>
        </w:rPr>
        <w:t xml:space="preserve">   </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w:t>
      </w:r>
      <w:r w:rsidR="000C6549">
        <w:rPr>
          <w:rFonts w:ascii="Times New Roman" w:hAnsi="Times New Roman" w:cs="Times New Roman"/>
          <w:sz w:val="22"/>
          <w:szCs w:val="22"/>
        </w:rPr>
        <w:t xml:space="preserve">   </w:t>
      </w:r>
      <w:r w:rsidRPr="00137E37">
        <w:rPr>
          <w:rFonts w:ascii="Times New Roman" w:hAnsi="Times New Roman" w:cs="Times New Roman"/>
          <w:sz w:val="22"/>
          <w:szCs w:val="22"/>
        </w:rPr>
        <w:t>Пример -</w:t>
      </w:r>
    </w:p>
    <w:p w:rsidR="00137E37" w:rsidRPr="00137E37" w:rsidRDefault="008F1699"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Ведущий </w:t>
      </w:r>
      <w:r w:rsidR="000C6549">
        <w:rPr>
          <w:rFonts w:ascii="Times New Roman" w:hAnsi="Times New Roman" w:cs="Times New Roman"/>
          <w:sz w:val="22"/>
          <w:szCs w:val="22"/>
        </w:rPr>
        <w:t xml:space="preserve"> сп</w:t>
      </w:r>
      <w:r w:rsidR="00E702E3">
        <w:rPr>
          <w:rFonts w:ascii="Times New Roman" w:hAnsi="Times New Roman" w:cs="Times New Roman"/>
          <w:sz w:val="22"/>
          <w:szCs w:val="22"/>
        </w:rPr>
        <w:t xml:space="preserve">ециалист </w:t>
      </w:r>
      <w:r w:rsidR="00CE6C40">
        <w:rPr>
          <w:rFonts w:ascii="Times New Roman" w:hAnsi="Times New Roman" w:cs="Times New Roman"/>
          <w:sz w:val="22"/>
          <w:szCs w:val="22"/>
        </w:rPr>
        <w:t>Евдокимовского</w:t>
      </w:r>
      <w:r w:rsidR="003A64EF">
        <w:rPr>
          <w:rFonts w:ascii="Times New Roman" w:hAnsi="Times New Roman" w:cs="Times New Roman"/>
          <w:sz w:val="22"/>
          <w:szCs w:val="22"/>
        </w:rPr>
        <w:t xml:space="preserve"> сельского поселения</w:t>
      </w:r>
      <w:r>
        <w:rPr>
          <w:rFonts w:ascii="Times New Roman" w:hAnsi="Times New Roman" w:cs="Times New Roman"/>
          <w:sz w:val="22"/>
          <w:szCs w:val="22"/>
        </w:rPr>
        <w:t xml:space="preserve">                </w:t>
      </w:r>
      <w:r w:rsidR="00137E37" w:rsidRPr="00137E37">
        <w:rPr>
          <w:rFonts w:ascii="Times New Roman" w:hAnsi="Times New Roman" w:cs="Times New Roman"/>
          <w:sz w:val="22"/>
          <w:szCs w:val="22"/>
        </w:rPr>
        <w:t xml:space="preserve">Подпись </w:t>
      </w:r>
      <w:r w:rsidR="000C6549">
        <w:rPr>
          <w:rFonts w:ascii="Times New Roman" w:hAnsi="Times New Roman" w:cs="Times New Roman"/>
          <w:sz w:val="22"/>
          <w:szCs w:val="22"/>
        </w:rPr>
        <w:t xml:space="preserve">   </w:t>
      </w:r>
      <w:r w:rsidR="00137E37" w:rsidRPr="00137E37">
        <w:rPr>
          <w:rFonts w:ascii="Times New Roman" w:hAnsi="Times New Roman" w:cs="Times New Roman"/>
          <w:sz w:val="22"/>
          <w:szCs w:val="22"/>
        </w:rPr>
        <w:t>И.О. Фамилия</w:t>
      </w:r>
    </w:p>
    <w:p w:rsidR="00137E37" w:rsidRPr="00137E37" w:rsidRDefault="008F1699"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Ведущий </w:t>
      </w:r>
      <w:r w:rsidR="00E702E3">
        <w:rPr>
          <w:rFonts w:ascii="Times New Roman" w:hAnsi="Times New Roman" w:cs="Times New Roman"/>
          <w:sz w:val="22"/>
          <w:szCs w:val="22"/>
        </w:rPr>
        <w:t xml:space="preserve">специалист </w:t>
      </w:r>
      <w:r>
        <w:rPr>
          <w:rFonts w:ascii="Times New Roman" w:hAnsi="Times New Roman" w:cs="Times New Roman"/>
          <w:sz w:val="22"/>
          <w:szCs w:val="22"/>
        </w:rPr>
        <w:t xml:space="preserve"> </w:t>
      </w:r>
      <w:r w:rsidR="00CE6C40">
        <w:rPr>
          <w:rFonts w:ascii="Times New Roman" w:hAnsi="Times New Roman" w:cs="Times New Roman"/>
          <w:sz w:val="22"/>
          <w:szCs w:val="22"/>
        </w:rPr>
        <w:t>Евдокимовского</w:t>
      </w:r>
      <w:r w:rsidR="003A64EF">
        <w:rPr>
          <w:rFonts w:ascii="Times New Roman" w:hAnsi="Times New Roman" w:cs="Times New Roman"/>
          <w:sz w:val="22"/>
          <w:szCs w:val="22"/>
        </w:rPr>
        <w:t xml:space="preserve"> сельского поселения</w:t>
      </w:r>
      <w:r>
        <w:rPr>
          <w:rFonts w:ascii="Times New Roman" w:hAnsi="Times New Roman" w:cs="Times New Roman"/>
          <w:sz w:val="22"/>
          <w:szCs w:val="22"/>
        </w:rPr>
        <w:t xml:space="preserve">                </w:t>
      </w:r>
      <w:r w:rsidR="00137E37" w:rsidRPr="00137E37">
        <w:rPr>
          <w:rFonts w:ascii="Times New Roman" w:hAnsi="Times New Roman" w:cs="Times New Roman"/>
          <w:sz w:val="22"/>
          <w:szCs w:val="22"/>
        </w:rPr>
        <w:t xml:space="preserve">Подпись </w:t>
      </w:r>
      <w:r w:rsidR="000C6549">
        <w:rPr>
          <w:rFonts w:ascii="Times New Roman" w:hAnsi="Times New Roman" w:cs="Times New Roman"/>
          <w:sz w:val="22"/>
          <w:szCs w:val="22"/>
        </w:rPr>
        <w:t xml:space="preserve">   </w:t>
      </w:r>
      <w:r w:rsidR="00137E37" w:rsidRPr="00137E37">
        <w:rPr>
          <w:rFonts w:ascii="Times New Roman" w:hAnsi="Times New Roman" w:cs="Times New Roman"/>
          <w:sz w:val="22"/>
          <w:szCs w:val="22"/>
        </w:rPr>
        <w:t>И.О. Фамилия</w:t>
      </w:r>
    </w:p>
    <w:p w:rsidR="00137E37" w:rsidRPr="006D4DD6" w:rsidRDefault="00137E37" w:rsidP="00137E37">
      <w:pPr>
        <w:pStyle w:val="ConsPlusNormal"/>
        <w:jc w:val="both"/>
        <w:rPr>
          <w:rFonts w:ascii="Times New Roman" w:hAnsi="Times New Roman" w:cs="Times New Roman"/>
        </w:rPr>
      </w:pPr>
    </w:p>
    <w:p w:rsidR="00137E37" w:rsidRPr="006D4DD6" w:rsidRDefault="00137E37" w:rsidP="00137E37">
      <w:r w:rsidRPr="006D4DD6">
        <w:t>В документах, составленных комиссией, в подписи указывается статус лица в составе комиссии.</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0C6549">
      <w:pPr>
        <w:pStyle w:val="ConsPlusCell"/>
        <w:tabs>
          <w:tab w:val="left" w:pos="284"/>
        </w:tabs>
        <w:jc w:val="both"/>
        <w:rPr>
          <w:rFonts w:ascii="Times New Roman" w:hAnsi="Times New Roman" w:cs="Times New Roman"/>
          <w:sz w:val="22"/>
          <w:szCs w:val="22"/>
        </w:rPr>
      </w:pPr>
      <w:r w:rsidRPr="006D4DD6">
        <w:rPr>
          <w:rFonts w:ascii="Times New Roman" w:hAnsi="Times New Roman" w:cs="Times New Roman"/>
        </w:rPr>
        <w:t xml:space="preserve">    </w:t>
      </w:r>
      <w:r w:rsidR="000C6549">
        <w:rPr>
          <w:rFonts w:ascii="Times New Roman" w:hAnsi="Times New Roman" w:cs="Times New Roman"/>
        </w:rPr>
        <w:t xml:space="preserve"> </w:t>
      </w:r>
      <w:r w:rsidRPr="00137E37">
        <w:rPr>
          <w:rFonts w:ascii="Times New Roman" w:hAnsi="Times New Roman" w:cs="Times New Roman"/>
          <w:sz w:val="22"/>
          <w:szCs w:val="22"/>
        </w:rPr>
        <w:t>Пример -</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Председатель комиссии        Подпись           И.О. Фамилия</w:t>
      </w:r>
    </w:p>
    <w:p w:rsidR="00137E37" w:rsidRPr="00137E37" w:rsidRDefault="00137E37" w:rsidP="000C6549">
      <w:pPr>
        <w:pStyle w:val="ConsPlusCell"/>
        <w:tabs>
          <w:tab w:val="left" w:pos="4678"/>
        </w:tabs>
        <w:jc w:val="both"/>
        <w:rPr>
          <w:rFonts w:ascii="Times New Roman" w:hAnsi="Times New Roman" w:cs="Times New Roman"/>
          <w:sz w:val="22"/>
          <w:szCs w:val="22"/>
        </w:rPr>
      </w:pPr>
      <w:r w:rsidRPr="00137E37">
        <w:rPr>
          <w:rFonts w:ascii="Times New Roman" w:hAnsi="Times New Roman" w:cs="Times New Roman"/>
          <w:sz w:val="22"/>
          <w:szCs w:val="22"/>
        </w:rPr>
        <w:t xml:space="preserve">    Члены комиссии              </w:t>
      </w:r>
      <w:r w:rsidR="00F20D97">
        <w:rPr>
          <w:rFonts w:ascii="Times New Roman" w:hAnsi="Times New Roman" w:cs="Times New Roman"/>
          <w:sz w:val="22"/>
          <w:szCs w:val="22"/>
        </w:rPr>
        <w:t xml:space="preserve">     </w:t>
      </w:r>
      <w:r w:rsidRPr="00137E37">
        <w:rPr>
          <w:rFonts w:ascii="Times New Roman" w:hAnsi="Times New Roman" w:cs="Times New Roman"/>
          <w:sz w:val="22"/>
          <w:szCs w:val="22"/>
        </w:rPr>
        <w:t xml:space="preserve"> Подпись           И.О. Фамилия</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w:t>
      </w:r>
      <w:r w:rsidR="00F20D97">
        <w:rPr>
          <w:rFonts w:ascii="Times New Roman" w:hAnsi="Times New Roman" w:cs="Times New Roman"/>
          <w:sz w:val="22"/>
          <w:szCs w:val="22"/>
        </w:rPr>
        <w:t xml:space="preserve">                  </w:t>
      </w:r>
      <w:r w:rsidR="000C6549">
        <w:rPr>
          <w:rFonts w:ascii="Times New Roman" w:hAnsi="Times New Roman" w:cs="Times New Roman"/>
          <w:sz w:val="22"/>
          <w:szCs w:val="22"/>
        </w:rPr>
        <w:t xml:space="preserve"> </w:t>
      </w:r>
      <w:r w:rsidR="00F20D97">
        <w:rPr>
          <w:rFonts w:ascii="Times New Roman" w:hAnsi="Times New Roman" w:cs="Times New Roman"/>
          <w:sz w:val="22"/>
          <w:szCs w:val="22"/>
        </w:rPr>
        <w:t xml:space="preserve"> </w:t>
      </w:r>
      <w:r w:rsidRPr="00137E37">
        <w:rPr>
          <w:rFonts w:ascii="Times New Roman" w:hAnsi="Times New Roman" w:cs="Times New Roman"/>
          <w:sz w:val="22"/>
          <w:szCs w:val="22"/>
        </w:rPr>
        <w:t>Подпись           И.О. Фамилия</w:t>
      </w:r>
    </w:p>
    <w:p w:rsidR="00137E37" w:rsidRPr="00137E37" w:rsidRDefault="00137E37" w:rsidP="000C6549">
      <w:pPr>
        <w:pStyle w:val="ConsPlusCell"/>
        <w:tabs>
          <w:tab w:val="left" w:pos="3119"/>
        </w:tabs>
        <w:jc w:val="both"/>
        <w:rPr>
          <w:rFonts w:ascii="Times New Roman" w:hAnsi="Times New Roman" w:cs="Times New Roman"/>
          <w:sz w:val="22"/>
          <w:szCs w:val="22"/>
        </w:rPr>
      </w:pPr>
      <w:r w:rsidRPr="00137E37">
        <w:rPr>
          <w:rFonts w:ascii="Times New Roman" w:hAnsi="Times New Roman" w:cs="Times New Roman"/>
          <w:sz w:val="22"/>
          <w:szCs w:val="22"/>
        </w:rPr>
        <w:t xml:space="preserve">                                </w:t>
      </w:r>
      <w:r w:rsidR="00F20D97">
        <w:rPr>
          <w:rFonts w:ascii="Times New Roman" w:hAnsi="Times New Roman" w:cs="Times New Roman"/>
          <w:sz w:val="22"/>
          <w:szCs w:val="22"/>
        </w:rPr>
        <w:t xml:space="preserve">                  </w:t>
      </w:r>
      <w:r w:rsidR="000C6549">
        <w:rPr>
          <w:rFonts w:ascii="Times New Roman" w:hAnsi="Times New Roman" w:cs="Times New Roman"/>
          <w:sz w:val="22"/>
          <w:szCs w:val="22"/>
        </w:rPr>
        <w:t xml:space="preserve"> </w:t>
      </w:r>
      <w:r w:rsidRPr="00137E37">
        <w:rPr>
          <w:rFonts w:ascii="Times New Roman" w:hAnsi="Times New Roman" w:cs="Times New Roman"/>
          <w:sz w:val="22"/>
          <w:szCs w:val="22"/>
        </w:rPr>
        <w:t xml:space="preserve"> Подпись           И.О. Фамилия</w:t>
      </w:r>
    </w:p>
    <w:p w:rsidR="00137E37" w:rsidRPr="00137E37" w:rsidRDefault="00137E37" w:rsidP="000C6549">
      <w:pPr>
        <w:pStyle w:val="ConsPlusNormal"/>
        <w:tabs>
          <w:tab w:val="left" w:pos="3119"/>
          <w:tab w:val="left" w:pos="4678"/>
        </w:tabs>
        <w:jc w:val="both"/>
        <w:rPr>
          <w:rFonts w:ascii="Times New Roman" w:hAnsi="Times New Roman" w:cs="Times New Roman"/>
          <w:szCs w:val="22"/>
        </w:rPr>
      </w:pPr>
    </w:p>
    <w:p w:rsidR="00137E37" w:rsidRPr="006D4DD6" w:rsidRDefault="00137E37" w:rsidP="00137E37">
      <w:r w:rsidRPr="006D4DD6">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6D4DD6">
        <w:rPr>
          <w:rFonts w:ascii="Times New Roman" w:hAnsi="Times New Roman" w:cs="Times New Roman"/>
        </w:rPr>
        <w:t xml:space="preserve">    </w:t>
      </w:r>
      <w:r w:rsidR="000C6549">
        <w:rPr>
          <w:rFonts w:ascii="Times New Roman" w:hAnsi="Times New Roman" w:cs="Times New Roman"/>
        </w:rPr>
        <w:t xml:space="preserve"> </w:t>
      </w:r>
      <w:r w:rsidRPr="00137E37">
        <w:rPr>
          <w:rFonts w:ascii="Times New Roman" w:hAnsi="Times New Roman" w:cs="Times New Roman"/>
          <w:sz w:val="22"/>
          <w:szCs w:val="22"/>
        </w:rPr>
        <w:t>Пример -</w:t>
      </w:r>
    </w:p>
    <w:p w:rsidR="00137E37" w:rsidRPr="00137E37" w:rsidRDefault="000C6549"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И.о. Главы МО </w:t>
      </w:r>
      <w:r w:rsidR="008F1699">
        <w:rPr>
          <w:rFonts w:ascii="Times New Roman" w:hAnsi="Times New Roman" w:cs="Times New Roman"/>
          <w:sz w:val="22"/>
          <w:szCs w:val="22"/>
        </w:rPr>
        <w:t>«</w:t>
      </w:r>
      <w:r w:rsidR="00CE6C40">
        <w:rPr>
          <w:rFonts w:ascii="Times New Roman" w:hAnsi="Times New Roman" w:cs="Times New Roman"/>
          <w:sz w:val="22"/>
          <w:szCs w:val="22"/>
        </w:rPr>
        <w:t>Евдокимовское</w:t>
      </w:r>
      <w:r w:rsidR="008F1699">
        <w:rPr>
          <w:rFonts w:ascii="Times New Roman" w:hAnsi="Times New Roman" w:cs="Times New Roman"/>
          <w:sz w:val="22"/>
          <w:szCs w:val="22"/>
        </w:rPr>
        <w:t xml:space="preserve">»                     </w:t>
      </w:r>
      <w:r w:rsidR="00137E37" w:rsidRPr="00137E37">
        <w:rPr>
          <w:rFonts w:ascii="Times New Roman" w:hAnsi="Times New Roman" w:cs="Times New Roman"/>
          <w:sz w:val="22"/>
          <w:szCs w:val="22"/>
        </w:rPr>
        <w:t>Подпись           И.О. Фамилия</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или:</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Исполняющий обязанности</w:t>
      </w:r>
    </w:p>
    <w:p w:rsidR="00137E37" w:rsidRPr="00137E37" w:rsidRDefault="008F1699" w:rsidP="00137E37">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Главы МО «</w:t>
      </w:r>
      <w:r w:rsidR="00CE6C40">
        <w:rPr>
          <w:rFonts w:ascii="Times New Roman" w:hAnsi="Times New Roman" w:cs="Times New Roman"/>
          <w:sz w:val="22"/>
          <w:szCs w:val="22"/>
        </w:rPr>
        <w:t>Евдокимовское</w:t>
      </w:r>
      <w:r w:rsidR="00904CEA">
        <w:rPr>
          <w:rFonts w:ascii="Times New Roman" w:hAnsi="Times New Roman" w:cs="Times New Roman"/>
          <w:sz w:val="22"/>
          <w:szCs w:val="22"/>
        </w:rPr>
        <w:t xml:space="preserve"> </w:t>
      </w:r>
      <w:r>
        <w:rPr>
          <w:rFonts w:ascii="Times New Roman" w:hAnsi="Times New Roman" w:cs="Times New Roman"/>
          <w:sz w:val="22"/>
          <w:szCs w:val="22"/>
        </w:rPr>
        <w:t xml:space="preserve">»                            </w:t>
      </w:r>
      <w:r w:rsidR="00137E37" w:rsidRPr="00137E37">
        <w:rPr>
          <w:rFonts w:ascii="Times New Roman" w:hAnsi="Times New Roman" w:cs="Times New Roman"/>
          <w:sz w:val="22"/>
          <w:szCs w:val="22"/>
        </w:rPr>
        <w:t>Подпись           И.О. Фамилия</w:t>
      </w:r>
    </w:p>
    <w:p w:rsidR="00137E37" w:rsidRPr="006D4DD6" w:rsidRDefault="00137E37" w:rsidP="00137E37">
      <w:pPr>
        <w:pStyle w:val="ConsPlusNormal"/>
        <w:jc w:val="both"/>
        <w:rPr>
          <w:rFonts w:ascii="Times New Roman" w:hAnsi="Times New Roman" w:cs="Times New Roman"/>
        </w:rPr>
      </w:pPr>
    </w:p>
    <w:p w:rsidR="00137E37" w:rsidRDefault="00137E37" w:rsidP="00137E37">
      <w:r w:rsidRPr="006D4DD6">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9448D7" w:rsidRPr="00D630D7" w:rsidRDefault="009448D7" w:rsidP="009448D7">
      <w:r>
        <w:t>2.1.19.</w:t>
      </w:r>
      <w:r w:rsidRPr="009448D7">
        <w:t xml:space="preserve"> </w:t>
      </w:r>
      <w:r w:rsidRPr="00D630D7">
        <w:t>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9448D7" w:rsidRDefault="009448D7" w:rsidP="009448D7">
      <w:r w:rsidRPr="00D630D7">
        <w:t>В соответствии с законодательством Российской Федерации</w:t>
      </w:r>
      <w:r w:rsidRPr="00D630D7">
        <w:rPr>
          <w:color w:val="808080"/>
        </w:rPr>
        <w:t> </w:t>
      </w:r>
      <w:r w:rsidRPr="00D630D7">
        <w:t xml:space="preserve">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w:t>
      </w:r>
      <w:r w:rsidR="007205AD" w:rsidRPr="00D630D7">
        <w:t>Например,</w:t>
      </w:r>
      <w:r w:rsidRPr="00D630D7">
        <w:t>:</w:t>
      </w:r>
    </w:p>
    <w:p w:rsidR="007205AD" w:rsidRPr="00D630D7" w:rsidRDefault="007205AD" w:rsidP="009448D7"/>
    <w:tbl>
      <w:tblPr>
        <w:tblW w:w="0" w:type="auto"/>
        <w:tblCellMar>
          <w:top w:w="15" w:type="dxa"/>
          <w:left w:w="15" w:type="dxa"/>
          <w:bottom w:w="15" w:type="dxa"/>
          <w:right w:w="15" w:type="dxa"/>
        </w:tblCellMar>
        <w:tblLook w:val="04A0" w:firstRow="1" w:lastRow="0" w:firstColumn="1" w:lastColumn="0" w:noHBand="0" w:noVBand="1"/>
      </w:tblPr>
      <w:tblGrid>
        <w:gridCol w:w="952"/>
        <w:gridCol w:w="6478"/>
        <w:gridCol w:w="1236"/>
      </w:tblGrid>
      <w:tr w:rsidR="009448D7" w:rsidRPr="00F00C76" w:rsidTr="006D1DA7">
        <w:tc>
          <w:tcPr>
            <w:tcW w:w="0" w:type="auto"/>
            <w:vMerge w:val="restart"/>
            <w:hideMark/>
          </w:tcPr>
          <w:p w:rsidR="009448D7" w:rsidRPr="00F00C76" w:rsidRDefault="009448D7" w:rsidP="009448D7">
            <w:pPr>
              <w:ind w:firstLine="0"/>
              <w:rPr>
                <w:b/>
                <w:bCs/>
                <w:color w:val="000000"/>
                <w:sz w:val="21"/>
                <w:szCs w:val="21"/>
              </w:rPr>
            </w:pPr>
            <w:r w:rsidRPr="00F00C76">
              <w:rPr>
                <w:b/>
                <w:bCs/>
                <w:color w:val="000000"/>
                <w:sz w:val="21"/>
                <w:szCs w:val="21"/>
              </w:rPr>
              <w:t>Директор</w:t>
            </w:r>
          </w:p>
        </w:tc>
        <w:tc>
          <w:tcPr>
            <w:tcW w:w="0" w:type="auto"/>
            <w:hideMark/>
          </w:tcPr>
          <w:p w:rsidR="009448D7" w:rsidRPr="00F00C76" w:rsidRDefault="009448D7" w:rsidP="009448D7">
            <w:pPr>
              <w:ind w:firstLine="0"/>
              <w:rPr>
                <w:b/>
                <w:bCs/>
                <w:color w:val="000000"/>
                <w:sz w:val="21"/>
                <w:szCs w:val="21"/>
              </w:rPr>
            </w:pPr>
            <w:r w:rsidRPr="00F00C76">
              <w:rPr>
                <w:b/>
                <w:bCs/>
                <w:color w:val="000000"/>
                <w:sz w:val="21"/>
                <w:szCs w:val="21"/>
              </w:rPr>
              <w:t xml:space="preserve">     ДОКУМЕНТ ПОДПИСАН ЭЛЕКТРОННОЙ ПОДПИСЬЮ</w:t>
            </w:r>
          </w:p>
        </w:tc>
        <w:tc>
          <w:tcPr>
            <w:tcW w:w="0" w:type="auto"/>
            <w:vMerge w:val="restart"/>
            <w:hideMark/>
          </w:tcPr>
          <w:p w:rsidR="009448D7" w:rsidRPr="00F00C76" w:rsidRDefault="009448D7" w:rsidP="009448D7">
            <w:pPr>
              <w:ind w:firstLine="0"/>
              <w:rPr>
                <w:b/>
                <w:bCs/>
                <w:color w:val="000000"/>
                <w:sz w:val="21"/>
                <w:szCs w:val="21"/>
              </w:rPr>
            </w:pPr>
            <w:r w:rsidRPr="00F00C76">
              <w:rPr>
                <w:b/>
                <w:bCs/>
                <w:color w:val="000000"/>
                <w:sz w:val="21"/>
                <w:szCs w:val="21"/>
              </w:rPr>
              <w:t>И.И. Иванов</w:t>
            </w:r>
          </w:p>
        </w:tc>
      </w:tr>
      <w:tr w:rsidR="009448D7" w:rsidRPr="00F00C76" w:rsidTr="006D1DA7">
        <w:tc>
          <w:tcPr>
            <w:tcW w:w="0" w:type="auto"/>
            <w:vMerge/>
            <w:vAlign w:val="center"/>
            <w:hideMark/>
          </w:tcPr>
          <w:p w:rsidR="009448D7" w:rsidRPr="00F00C76" w:rsidRDefault="009448D7" w:rsidP="006D1DA7">
            <w:pPr>
              <w:rPr>
                <w:b/>
                <w:bCs/>
                <w:color w:val="000000"/>
                <w:sz w:val="21"/>
                <w:szCs w:val="21"/>
              </w:rPr>
            </w:pPr>
          </w:p>
        </w:tc>
        <w:tc>
          <w:tcPr>
            <w:tcW w:w="0" w:type="auto"/>
            <w:hideMark/>
          </w:tcPr>
          <w:p w:rsidR="00F00C76" w:rsidRDefault="009448D7" w:rsidP="009448D7">
            <w:pPr>
              <w:ind w:firstLine="0"/>
              <w:rPr>
                <w:color w:val="000000"/>
                <w:sz w:val="21"/>
                <w:szCs w:val="21"/>
              </w:rPr>
            </w:pPr>
            <w:r w:rsidRPr="00F00C76">
              <w:rPr>
                <w:color w:val="000000"/>
                <w:sz w:val="21"/>
                <w:szCs w:val="21"/>
              </w:rPr>
              <w:t xml:space="preserve">  </w:t>
            </w:r>
            <w:r w:rsidR="00F00C76">
              <w:rPr>
                <w:color w:val="000000"/>
                <w:sz w:val="21"/>
                <w:szCs w:val="21"/>
              </w:rPr>
              <w:t xml:space="preserve">  </w:t>
            </w:r>
            <w:r w:rsidRPr="00F00C76">
              <w:rPr>
                <w:color w:val="000000"/>
                <w:sz w:val="21"/>
                <w:szCs w:val="21"/>
              </w:rPr>
              <w:t xml:space="preserve">Сертификат 1а111ааа000000000011 Владелец Иванов Иван Иванович </w:t>
            </w:r>
          </w:p>
          <w:p w:rsidR="009448D7" w:rsidRPr="00F00C76" w:rsidRDefault="00F00C76" w:rsidP="0007544A">
            <w:pPr>
              <w:tabs>
                <w:tab w:val="left" w:pos="2167"/>
              </w:tabs>
              <w:ind w:firstLine="0"/>
              <w:rPr>
                <w:color w:val="000000"/>
                <w:sz w:val="21"/>
                <w:szCs w:val="21"/>
              </w:rPr>
            </w:pPr>
            <w:r>
              <w:rPr>
                <w:color w:val="000000"/>
                <w:sz w:val="21"/>
                <w:szCs w:val="21"/>
              </w:rPr>
              <w:t xml:space="preserve">   </w:t>
            </w:r>
            <w:r w:rsidR="0007544A">
              <w:rPr>
                <w:color w:val="000000"/>
                <w:sz w:val="21"/>
                <w:szCs w:val="21"/>
              </w:rPr>
              <w:t xml:space="preserve"> </w:t>
            </w:r>
            <w:r w:rsidR="009448D7" w:rsidRPr="00F00C76">
              <w:rPr>
                <w:color w:val="000000"/>
                <w:sz w:val="21"/>
                <w:szCs w:val="21"/>
              </w:rPr>
              <w:t>Действителен с 01.12.2012 по 01.12.2017</w:t>
            </w:r>
          </w:p>
        </w:tc>
        <w:tc>
          <w:tcPr>
            <w:tcW w:w="0" w:type="auto"/>
            <w:vMerge/>
            <w:vAlign w:val="center"/>
            <w:hideMark/>
          </w:tcPr>
          <w:p w:rsidR="009448D7" w:rsidRPr="00F00C76" w:rsidRDefault="009448D7" w:rsidP="006D1DA7">
            <w:pPr>
              <w:rPr>
                <w:b/>
                <w:bCs/>
                <w:color w:val="000000"/>
                <w:sz w:val="21"/>
                <w:szCs w:val="21"/>
              </w:rPr>
            </w:pPr>
          </w:p>
        </w:tc>
      </w:tr>
    </w:tbl>
    <w:p w:rsidR="009448D7" w:rsidRPr="0073600F" w:rsidRDefault="009448D7" w:rsidP="0065447A">
      <w:pPr>
        <w:ind w:firstLine="0"/>
      </w:pPr>
    </w:p>
    <w:p w:rsidR="00137E37" w:rsidRPr="0065447A" w:rsidRDefault="00FD33D7" w:rsidP="00137E37">
      <w:r>
        <w:rPr>
          <w:szCs w:val="28"/>
        </w:rPr>
        <w:t>2.1.</w:t>
      </w:r>
      <w:r w:rsidR="009448D7">
        <w:rPr>
          <w:szCs w:val="28"/>
        </w:rPr>
        <w:t>20</w:t>
      </w:r>
      <w:r>
        <w:rPr>
          <w:szCs w:val="28"/>
        </w:rPr>
        <w:t xml:space="preserve">. </w:t>
      </w:r>
      <w:r w:rsidRPr="0065447A">
        <w:rPr>
          <w:szCs w:val="28"/>
        </w:rPr>
        <w:t xml:space="preserve">Реквизит </w:t>
      </w:r>
      <w:r w:rsidRPr="0065447A">
        <w:rPr>
          <w:b/>
          <w:szCs w:val="28"/>
        </w:rPr>
        <w:t>«Гриф согласования документа»</w:t>
      </w:r>
      <w:r w:rsidR="00137E37" w:rsidRPr="0065447A">
        <w:t xml:space="preserve">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137E37" w:rsidRPr="0065447A" w:rsidRDefault="00137E37" w:rsidP="00137E37">
      <w:r w:rsidRPr="0065447A">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137E37" w:rsidRPr="0065447A" w:rsidRDefault="00137E37" w:rsidP="00137E37">
      <w:r w:rsidRPr="0065447A">
        <w:t>- на последнем листе документа под текстом;</w:t>
      </w:r>
    </w:p>
    <w:p w:rsidR="00137E37" w:rsidRPr="0065447A" w:rsidRDefault="00137E37" w:rsidP="00137E37">
      <w:r w:rsidRPr="0065447A">
        <w:t>- на листе согласования, являющемся неотъемлемой частью документа.</w:t>
      </w:r>
    </w:p>
    <w:p w:rsidR="00137E37" w:rsidRPr="006D4DD6" w:rsidRDefault="00137E37" w:rsidP="00137E37">
      <w:r w:rsidRPr="0065447A">
        <w:t>Гриф согласования состоит из слова СОГЛАСОВАНО, должности лица, которым согласован документ (включая наименование организации),</w:t>
      </w:r>
      <w:r w:rsidRPr="006D4DD6">
        <w:t xml:space="preserve"> его собственноручной подписи, инициалов, фамилии, даты согласования.</w:t>
      </w:r>
    </w:p>
    <w:p w:rsidR="00871908" w:rsidRDefault="000C6549" w:rsidP="000C6549">
      <w:pPr>
        <w:ind w:firstLine="0"/>
      </w:pPr>
      <w:r>
        <w:t xml:space="preserve">       </w:t>
      </w:r>
      <w:r w:rsidR="00137E37" w:rsidRPr="00137E37">
        <w:t xml:space="preserve">Пример </w:t>
      </w:r>
      <w:r w:rsidR="00871908">
        <w:t>-</w:t>
      </w:r>
    </w:p>
    <w:p w:rsidR="00871908" w:rsidRDefault="00137E37" w:rsidP="000C6549">
      <w:pPr>
        <w:ind w:firstLine="0"/>
      </w:pPr>
      <w:r w:rsidRPr="006D4DD6">
        <w:t>СОГЛАСОВАНО</w:t>
      </w:r>
    </w:p>
    <w:p w:rsidR="00871908" w:rsidRDefault="000C6549" w:rsidP="000C6549">
      <w:pPr>
        <w:ind w:firstLine="0"/>
      </w:pPr>
      <w:r w:rsidRPr="000C6549">
        <w:rPr>
          <w:sz w:val="22"/>
          <w:szCs w:val="22"/>
        </w:rPr>
        <w:t xml:space="preserve">Глава </w:t>
      </w:r>
      <w:r w:rsidR="00CE6C40">
        <w:rPr>
          <w:sz w:val="22"/>
          <w:szCs w:val="22"/>
        </w:rPr>
        <w:t>Евдокимовского</w:t>
      </w:r>
      <w:r w:rsidR="007205AD">
        <w:rPr>
          <w:sz w:val="22"/>
          <w:szCs w:val="22"/>
        </w:rPr>
        <w:t xml:space="preserve"> </w:t>
      </w:r>
      <w:r w:rsidR="008F1699">
        <w:rPr>
          <w:sz w:val="22"/>
          <w:szCs w:val="22"/>
        </w:rPr>
        <w:t>МО</w:t>
      </w:r>
    </w:p>
    <w:p w:rsidR="00871908" w:rsidRDefault="00137E37" w:rsidP="000C6549">
      <w:pPr>
        <w:ind w:firstLine="0"/>
      </w:pPr>
      <w:r w:rsidRPr="000C6549">
        <w:rPr>
          <w:sz w:val="22"/>
          <w:szCs w:val="22"/>
        </w:rPr>
        <w:t>(подпись) И.О. Фамилия</w:t>
      </w:r>
    </w:p>
    <w:p w:rsidR="00137E37" w:rsidRPr="006D4DD6" w:rsidRDefault="00137E37" w:rsidP="000C6549">
      <w:pPr>
        <w:ind w:firstLine="0"/>
      </w:pPr>
      <w:r w:rsidRPr="000C6549">
        <w:rPr>
          <w:sz w:val="22"/>
          <w:szCs w:val="22"/>
        </w:rPr>
        <w:t>Дата</w:t>
      </w:r>
    </w:p>
    <w:p w:rsidR="00137E37" w:rsidRPr="006D4DD6" w:rsidRDefault="00137E37" w:rsidP="00137E37">
      <w:r w:rsidRPr="006D4DD6">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F55480" w:rsidRPr="006D4DD6" w:rsidRDefault="00137E37" w:rsidP="00871908">
      <w:r w:rsidRPr="006D4DD6">
        <w:t>Примеры</w:t>
      </w:r>
      <w:r w:rsidR="00F55480">
        <w:t xml:space="preserve"> -</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1 СОГЛАСОВАНО</w:t>
      </w:r>
    </w:p>
    <w:p w:rsidR="00137E37" w:rsidRPr="006D4DD6" w:rsidRDefault="000C6549" w:rsidP="000C6549">
      <w:pPr>
        <w:pStyle w:val="ConsPlusNormal"/>
        <w:ind w:firstLine="540"/>
        <w:jc w:val="both"/>
        <w:rPr>
          <w:rFonts w:ascii="Times New Roman" w:hAnsi="Times New Roman" w:cs="Times New Roman"/>
        </w:rPr>
      </w:pPr>
      <w:r>
        <w:rPr>
          <w:rFonts w:ascii="Times New Roman" w:hAnsi="Times New Roman" w:cs="Times New Roman"/>
        </w:rPr>
        <w:t xml:space="preserve">Глава </w:t>
      </w:r>
      <w:r w:rsidR="008F1699">
        <w:rPr>
          <w:rFonts w:ascii="Times New Roman" w:hAnsi="Times New Roman" w:cs="Times New Roman"/>
        </w:rPr>
        <w:t xml:space="preserve"> </w:t>
      </w:r>
      <w:r w:rsidR="00CE6C40">
        <w:rPr>
          <w:rFonts w:ascii="Times New Roman" w:hAnsi="Times New Roman" w:cs="Times New Roman"/>
        </w:rPr>
        <w:t>Евдокимовского</w:t>
      </w:r>
      <w:r w:rsidR="007205AD">
        <w:rPr>
          <w:rFonts w:ascii="Times New Roman" w:hAnsi="Times New Roman" w:cs="Times New Roman"/>
        </w:rPr>
        <w:t xml:space="preserve"> </w:t>
      </w:r>
      <w:r w:rsidR="008F1699">
        <w:rPr>
          <w:rFonts w:ascii="Times New Roman" w:hAnsi="Times New Roman" w:cs="Times New Roman"/>
        </w:rPr>
        <w:t xml:space="preserve">МО </w:t>
      </w:r>
    </w:p>
    <w:p w:rsidR="00137E37" w:rsidRPr="006D4DD6" w:rsidRDefault="00871908" w:rsidP="00137E37">
      <w:pPr>
        <w:pStyle w:val="ConsPlusNormal"/>
        <w:ind w:firstLine="540"/>
        <w:jc w:val="both"/>
        <w:rPr>
          <w:rFonts w:ascii="Times New Roman" w:hAnsi="Times New Roman" w:cs="Times New Roman"/>
        </w:rPr>
      </w:pPr>
      <w:r>
        <w:rPr>
          <w:rFonts w:ascii="Times New Roman" w:hAnsi="Times New Roman" w:cs="Times New Roman"/>
        </w:rPr>
        <w:lastRenderedPageBreak/>
        <w:t>(протокол от _________ №</w:t>
      </w:r>
      <w:r w:rsidR="00137E37" w:rsidRPr="006D4DD6">
        <w:rPr>
          <w:rFonts w:ascii="Times New Roman" w:hAnsi="Times New Roman" w:cs="Times New Roman"/>
        </w:rPr>
        <w:t xml:space="preserve"> __)</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2 СОГЛАСОВАНО</w:t>
      </w:r>
    </w:p>
    <w:p w:rsidR="00137E37" w:rsidRPr="006D4DD6" w:rsidRDefault="000C6549" w:rsidP="00137E37">
      <w:pPr>
        <w:pStyle w:val="ConsPlusNormal"/>
        <w:ind w:firstLine="540"/>
        <w:jc w:val="both"/>
        <w:rPr>
          <w:rFonts w:ascii="Times New Roman" w:hAnsi="Times New Roman" w:cs="Times New Roman"/>
        </w:rPr>
      </w:pPr>
      <w:r>
        <w:rPr>
          <w:rFonts w:ascii="Times New Roman" w:hAnsi="Times New Roman" w:cs="Times New Roman"/>
        </w:rPr>
        <w:t>Исполнительный директор ПАО «Дорогобуж»</w:t>
      </w:r>
    </w:p>
    <w:p w:rsidR="00137E37" w:rsidRPr="006D4DD6" w:rsidRDefault="00871908" w:rsidP="00137E37">
      <w:pPr>
        <w:pStyle w:val="ConsPlusNormal"/>
        <w:ind w:firstLine="540"/>
        <w:jc w:val="both"/>
        <w:rPr>
          <w:rFonts w:ascii="Times New Roman" w:hAnsi="Times New Roman" w:cs="Times New Roman"/>
        </w:rPr>
      </w:pPr>
      <w:r>
        <w:rPr>
          <w:rFonts w:ascii="Times New Roman" w:hAnsi="Times New Roman" w:cs="Times New Roman"/>
        </w:rPr>
        <w:t>от _________ №</w:t>
      </w:r>
      <w:r w:rsidR="00137E37" w:rsidRPr="006D4DD6">
        <w:rPr>
          <w:rFonts w:ascii="Times New Roman" w:hAnsi="Times New Roman" w:cs="Times New Roman"/>
        </w:rPr>
        <w:t xml:space="preserve"> __</w:t>
      </w:r>
    </w:p>
    <w:p w:rsidR="00137E37" w:rsidRPr="006D4DD6" w:rsidRDefault="00137E37" w:rsidP="00137E37">
      <w:r>
        <w:t>2.1.2</w:t>
      </w:r>
      <w:r w:rsidR="009448D7">
        <w:t>1</w:t>
      </w:r>
      <w:r>
        <w:t>.</w:t>
      </w:r>
      <w:r w:rsidRPr="006D4DD6">
        <w:t xml:space="preserve">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rsidR="00137E37" w:rsidRPr="006D4DD6" w:rsidRDefault="00137E37" w:rsidP="00E16254">
      <w:r w:rsidRPr="006D4DD6">
        <w:t>Пример -</w:t>
      </w:r>
    </w:p>
    <w:p w:rsidR="00137E37" w:rsidRPr="006D4DD6" w:rsidRDefault="000C6549" w:rsidP="00137E37">
      <w:pPr>
        <w:pStyle w:val="ConsPlusNormal"/>
        <w:ind w:firstLine="540"/>
        <w:jc w:val="both"/>
        <w:rPr>
          <w:rFonts w:ascii="Times New Roman" w:hAnsi="Times New Roman" w:cs="Times New Roman"/>
        </w:rPr>
      </w:pPr>
      <w:r>
        <w:rPr>
          <w:rFonts w:ascii="Times New Roman" w:hAnsi="Times New Roman" w:cs="Times New Roman"/>
        </w:rPr>
        <w:t>Начальник</w:t>
      </w:r>
      <w:r w:rsidR="00137E37" w:rsidRPr="006D4DD6">
        <w:rPr>
          <w:rFonts w:ascii="Times New Roman" w:hAnsi="Times New Roman" w:cs="Times New Roman"/>
        </w:rPr>
        <w:t xml:space="preserve"> юридического отдела</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Подпись И.О. Фамилия</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Дата</w:t>
      </w:r>
    </w:p>
    <w:p w:rsidR="00137E37" w:rsidRPr="006D4DD6" w:rsidRDefault="00137E37" w:rsidP="00137E37">
      <w:r w:rsidRPr="006D4DD6">
        <w:t>При наличии замечаний к документу визу оформляют следующим образом:</w:t>
      </w:r>
    </w:p>
    <w:p w:rsidR="00137E37" w:rsidRPr="006D4DD6" w:rsidRDefault="00137E37" w:rsidP="00E16254">
      <w:r w:rsidRPr="006D4DD6">
        <w:t>Пример -</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Замечания прилагаются.</w:t>
      </w:r>
    </w:p>
    <w:p w:rsidR="00137E37" w:rsidRPr="006D4DD6" w:rsidRDefault="000C6549" w:rsidP="00137E37">
      <w:pPr>
        <w:pStyle w:val="ConsPlusNormal"/>
        <w:ind w:firstLine="540"/>
        <w:jc w:val="both"/>
        <w:rPr>
          <w:rFonts w:ascii="Times New Roman" w:hAnsi="Times New Roman" w:cs="Times New Roman"/>
        </w:rPr>
      </w:pPr>
      <w:r>
        <w:rPr>
          <w:rFonts w:ascii="Times New Roman" w:hAnsi="Times New Roman" w:cs="Times New Roman"/>
        </w:rPr>
        <w:t>Начальник</w:t>
      </w:r>
      <w:r w:rsidR="00137E37" w:rsidRPr="006D4DD6">
        <w:rPr>
          <w:rFonts w:ascii="Times New Roman" w:hAnsi="Times New Roman" w:cs="Times New Roman"/>
        </w:rPr>
        <w:t xml:space="preserve"> юридического отдела</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Подпись И.О. Фамилия</w:t>
      </w:r>
    </w:p>
    <w:p w:rsidR="00137E37" w:rsidRPr="006D4DD6" w:rsidRDefault="00137E37" w:rsidP="00137E37">
      <w:pPr>
        <w:pStyle w:val="ConsPlusNormal"/>
        <w:ind w:firstLine="540"/>
        <w:jc w:val="both"/>
        <w:rPr>
          <w:rFonts w:ascii="Times New Roman" w:hAnsi="Times New Roman" w:cs="Times New Roman"/>
        </w:rPr>
      </w:pPr>
      <w:r w:rsidRPr="006D4DD6">
        <w:rPr>
          <w:rFonts w:ascii="Times New Roman" w:hAnsi="Times New Roman" w:cs="Times New Roman"/>
        </w:rPr>
        <w:t>Дата</w:t>
      </w:r>
    </w:p>
    <w:p w:rsidR="00137E37" w:rsidRPr="006D1DA7" w:rsidRDefault="00137E37" w:rsidP="00137E37">
      <w:r w:rsidRPr="006D4DD6">
        <w:t xml:space="preserve">В организациях, применяющих системы электронного документооборота, согласование может проводиться в электронной форме, согласно </w:t>
      </w:r>
      <w:r w:rsidRPr="006D1DA7">
        <w:t>ГОСТ Р ИСО 15489-1.</w:t>
      </w:r>
    </w:p>
    <w:p w:rsidR="00137E37" w:rsidRPr="006D4DD6" w:rsidRDefault="00137E37" w:rsidP="00137E37">
      <w:r w:rsidRPr="006D4DD6">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137E37" w:rsidRPr="006D4DD6" w:rsidRDefault="00137E37" w:rsidP="00137E37">
      <w:r w:rsidRPr="006D4DD6">
        <w:t>В исходящих документах визы проставляются на экземплярах документов, помещаемых в дело.</w:t>
      </w:r>
    </w:p>
    <w:p w:rsidR="00137E37" w:rsidRPr="006D4DD6" w:rsidRDefault="00137E37" w:rsidP="00137E37">
      <w:r w:rsidRPr="006D4DD6">
        <w:t>По усмотрению организации может применяться полистное визирование документа и его приложений.</w:t>
      </w:r>
    </w:p>
    <w:p w:rsidR="00E16254" w:rsidRPr="006D4DD6" w:rsidRDefault="00FD33D7" w:rsidP="00E16254">
      <w:r>
        <w:rPr>
          <w:szCs w:val="28"/>
        </w:rPr>
        <w:t xml:space="preserve"> 2.1.2</w:t>
      </w:r>
      <w:r w:rsidR="009448D7">
        <w:rPr>
          <w:szCs w:val="28"/>
        </w:rPr>
        <w:t>2</w:t>
      </w:r>
      <w:r>
        <w:rPr>
          <w:szCs w:val="28"/>
        </w:rPr>
        <w:t xml:space="preserve">. Реквизит </w:t>
      </w:r>
      <w:r>
        <w:rPr>
          <w:b/>
          <w:szCs w:val="28"/>
        </w:rPr>
        <w:t>«</w:t>
      </w:r>
      <w:r w:rsidR="00E16254">
        <w:rPr>
          <w:b/>
          <w:szCs w:val="28"/>
        </w:rPr>
        <w:t>Печать</w:t>
      </w:r>
      <w:r>
        <w:rPr>
          <w:b/>
          <w:szCs w:val="28"/>
        </w:rPr>
        <w:t>»</w:t>
      </w:r>
      <w:r>
        <w:rPr>
          <w:szCs w:val="28"/>
        </w:rPr>
        <w:t xml:space="preserve"> </w:t>
      </w:r>
      <w:r w:rsidR="00E16254" w:rsidRPr="006D4DD6">
        <w:t>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E16254" w:rsidRPr="006D4DD6" w:rsidRDefault="00E16254" w:rsidP="00E16254">
      <w:r w:rsidRPr="006D4DD6">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Оттиск проставляемой печати должен быть хорошо читаемым.</w:t>
      </w:r>
    </w:p>
    <w:p w:rsidR="00E16254" w:rsidRPr="006D4DD6" w:rsidRDefault="00FD33D7" w:rsidP="00E16254">
      <w:r>
        <w:rPr>
          <w:szCs w:val="28"/>
        </w:rPr>
        <w:t>2.1.2</w:t>
      </w:r>
      <w:r w:rsidR="009D17E6">
        <w:rPr>
          <w:szCs w:val="28"/>
        </w:rPr>
        <w:t>3</w:t>
      </w:r>
      <w:r>
        <w:rPr>
          <w:szCs w:val="28"/>
        </w:rPr>
        <w:t xml:space="preserve">. </w:t>
      </w:r>
      <w:r w:rsidR="00E16254" w:rsidRPr="006D4DD6">
        <w:t>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E16254" w:rsidRDefault="00E16254" w:rsidP="00E16254">
      <w:r w:rsidRPr="006D4DD6">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w:t>
      </w:r>
    </w:p>
    <w:p w:rsidR="00862E67" w:rsidRDefault="00862E67" w:rsidP="00E16254"/>
    <w:p w:rsidR="00E16254" w:rsidRDefault="00E16254" w:rsidP="00E16254">
      <w:pPr>
        <w:rPr>
          <w:sz w:val="22"/>
          <w:szCs w:val="22"/>
        </w:rPr>
      </w:pPr>
      <w:r w:rsidRPr="00E16254">
        <w:rPr>
          <w:sz w:val="22"/>
          <w:szCs w:val="22"/>
        </w:rPr>
        <w:t xml:space="preserve"> Забелин Иван Андреевич</w:t>
      </w:r>
      <w:r w:rsidR="00185D41">
        <w:rPr>
          <w:sz w:val="22"/>
          <w:szCs w:val="22"/>
        </w:rPr>
        <w:t>, Управление делами</w:t>
      </w:r>
      <w:r w:rsidRPr="00E16254">
        <w:rPr>
          <w:sz w:val="22"/>
          <w:szCs w:val="22"/>
        </w:rPr>
        <w:t xml:space="preserve">, ведущий специалист, +7(495) 924-45-67, </w:t>
      </w:r>
      <w:r w:rsidR="00862E67" w:rsidRPr="0060383D">
        <w:rPr>
          <w:sz w:val="22"/>
          <w:szCs w:val="22"/>
        </w:rPr>
        <w:lastRenderedPageBreak/>
        <w:t>Zabelin@gov.ru</w:t>
      </w:r>
    </w:p>
    <w:p w:rsidR="00862E67" w:rsidRPr="00E16254" w:rsidRDefault="00862E67" w:rsidP="00E16254">
      <w:pPr>
        <w:rPr>
          <w:sz w:val="22"/>
          <w:szCs w:val="22"/>
        </w:rPr>
      </w:pPr>
    </w:p>
    <w:p w:rsidR="00E16254" w:rsidRPr="006D4DD6" w:rsidRDefault="00E16254" w:rsidP="00E16254">
      <w:r w:rsidRPr="006D4DD6">
        <w:t>Отметка об исполнителе может оформляться как нижний колонтитул и печататься шрифтом меньшего размера.</w:t>
      </w:r>
    </w:p>
    <w:p w:rsidR="00FD33D7" w:rsidRDefault="00FD33D7" w:rsidP="00F47F60">
      <w:r>
        <w:t>Допускается имя, отчество исполнителя указывать полностью.</w:t>
      </w:r>
    </w:p>
    <w:p w:rsidR="00FD33D7" w:rsidRPr="00870BF4" w:rsidRDefault="009D17E6" w:rsidP="00870BF4">
      <w:r>
        <w:t>2.1.24</w:t>
      </w:r>
      <w:r w:rsidR="00FD33D7">
        <w:t xml:space="preserve">. Реквизит </w:t>
      </w:r>
      <w:r w:rsidR="00FD33D7">
        <w:rPr>
          <w:b/>
        </w:rPr>
        <w:t>«Отметка о заверении копии»</w:t>
      </w:r>
      <w:r w:rsidR="00FD33D7">
        <w:t xml:space="preserve"> </w:t>
      </w:r>
      <w:r w:rsidRPr="009D17E6">
        <w:t>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w:t>
      </w:r>
      <w:r w:rsidR="0090419C">
        <w:rPr>
          <w:szCs w:val="28"/>
        </w:rPr>
        <w:t xml:space="preserve"> </w:t>
      </w:r>
      <w:r w:rsidR="007205AD">
        <w:rPr>
          <w:szCs w:val="28"/>
        </w:rPr>
        <w:t>завершительную</w:t>
      </w:r>
      <w:r w:rsidR="00FD33D7">
        <w:rPr>
          <w:szCs w:val="28"/>
        </w:rPr>
        <w:t xml:space="preserve"> надпись «Верно» (пишется без кавычек), наименование должности лица, заверившего копию, личную подпись, инициалы, фамилию, дату заверения, </w:t>
      </w:r>
      <w:r w:rsidR="000B3708">
        <w:rPr>
          <w:szCs w:val="28"/>
        </w:rPr>
        <w:t>например,</w:t>
      </w:r>
    </w:p>
    <w:p w:rsidR="00FD33D7" w:rsidRDefault="00FD33D7">
      <w:pPr>
        <w:pStyle w:val="ConsNonformat"/>
        <w:widowControl/>
        <w:ind w:right="0" w:firstLine="720"/>
        <w:rPr>
          <w:rFonts w:ascii="Times New Roman" w:hAnsi="Times New Roman" w:cs="Times New Roman"/>
          <w:sz w:val="28"/>
          <w:szCs w:val="28"/>
        </w:rPr>
      </w:pPr>
    </w:p>
    <w:p w:rsidR="00FD33D7" w:rsidRPr="009D17E6" w:rsidRDefault="00FD33D7">
      <w:pPr>
        <w:pStyle w:val="ConsNonformat"/>
        <w:widowControl/>
        <w:ind w:right="0"/>
        <w:rPr>
          <w:rFonts w:ascii="Times New Roman" w:hAnsi="Times New Roman" w:cs="Times New Roman"/>
          <w:sz w:val="22"/>
          <w:szCs w:val="22"/>
        </w:rPr>
      </w:pPr>
      <w:r w:rsidRPr="009D17E6">
        <w:rPr>
          <w:rFonts w:ascii="Times New Roman" w:hAnsi="Times New Roman" w:cs="Times New Roman"/>
          <w:sz w:val="22"/>
          <w:szCs w:val="22"/>
        </w:rPr>
        <w:t>Верно</w:t>
      </w:r>
    </w:p>
    <w:p w:rsidR="00FD33D7" w:rsidRPr="009D17E6" w:rsidRDefault="007205AD">
      <w:pPr>
        <w:pStyle w:val="ConsNonformat"/>
        <w:widowControl/>
        <w:ind w:right="0"/>
        <w:rPr>
          <w:rFonts w:ascii="Times New Roman" w:hAnsi="Times New Roman" w:cs="Times New Roman"/>
          <w:sz w:val="22"/>
          <w:szCs w:val="22"/>
        </w:rPr>
      </w:pPr>
      <w:r>
        <w:rPr>
          <w:rFonts w:ascii="Times New Roman" w:hAnsi="Times New Roman" w:cs="Times New Roman"/>
          <w:sz w:val="22"/>
          <w:szCs w:val="22"/>
        </w:rPr>
        <w:t xml:space="preserve">Ведущий </w:t>
      </w:r>
      <w:r w:rsidR="00FD33D7" w:rsidRPr="009D17E6">
        <w:rPr>
          <w:rFonts w:ascii="Times New Roman" w:hAnsi="Times New Roman" w:cs="Times New Roman"/>
          <w:sz w:val="22"/>
          <w:szCs w:val="22"/>
        </w:rPr>
        <w:t>специалист</w:t>
      </w:r>
      <w:r w:rsidR="00870BF4">
        <w:rPr>
          <w:rFonts w:ascii="Times New Roman" w:hAnsi="Times New Roman" w:cs="Times New Roman"/>
          <w:sz w:val="22"/>
          <w:szCs w:val="22"/>
        </w:rPr>
        <w:t xml:space="preserve"> </w:t>
      </w:r>
    </w:p>
    <w:p w:rsidR="00FD33D7" w:rsidRDefault="00870BF4">
      <w:pPr>
        <w:pStyle w:val="ConsNonformat"/>
        <w:widowControl/>
        <w:ind w:right="0"/>
        <w:rPr>
          <w:rFonts w:ascii="Times New Roman" w:hAnsi="Times New Roman" w:cs="Times New Roman"/>
          <w:sz w:val="22"/>
          <w:szCs w:val="22"/>
        </w:rPr>
      </w:pPr>
      <w:r>
        <w:rPr>
          <w:rFonts w:ascii="Times New Roman" w:hAnsi="Times New Roman" w:cs="Times New Roman"/>
          <w:sz w:val="22"/>
          <w:szCs w:val="22"/>
        </w:rPr>
        <w:t xml:space="preserve">Администрации </w:t>
      </w:r>
      <w:r w:rsidR="00CE6C40">
        <w:rPr>
          <w:rFonts w:ascii="Times New Roman" w:hAnsi="Times New Roman" w:cs="Times New Roman"/>
          <w:sz w:val="22"/>
          <w:szCs w:val="22"/>
        </w:rPr>
        <w:t>Евдокимовского</w:t>
      </w:r>
      <w:r w:rsidR="003A64EF">
        <w:rPr>
          <w:rFonts w:ascii="Times New Roman" w:hAnsi="Times New Roman" w:cs="Times New Roman"/>
          <w:sz w:val="22"/>
          <w:szCs w:val="22"/>
        </w:rPr>
        <w:t xml:space="preserve"> сельского поселения</w:t>
      </w:r>
    </w:p>
    <w:p w:rsidR="008F1699" w:rsidRPr="009D17E6" w:rsidRDefault="008F1699" w:rsidP="008F1699">
      <w:pPr>
        <w:pStyle w:val="ConsNonformat"/>
        <w:widowControl/>
        <w:ind w:right="0"/>
        <w:rPr>
          <w:rFonts w:ascii="Times New Roman" w:hAnsi="Times New Roman" w:cs="Times New Roman"/>
          <w:sz w:val="22"/>
          <w:szCs w:val="22"/>
        </w:rPr>
      </w:pPr>
    </w:p>
    <w:p w:rsidR="00FD33D7" w:rsidRPr="009D17E6" w:rsidRDefault="008F1699">
      <w:pPr>
        <w:pStyle w:val="ConsNonformat"/>
        <w:widowControl/>
        <w:ind w:right="0"/>
        <w:rPr>
          <w:rFonts w:ascii="Times New Roman" w:hAnsi="Times New Roman" w:cs="Times New Roman"/>
          <w:sz w:val="22"/>
          <w:szCs w:val="22"/>
        </w:rPr>
      </w:pPr>
      <w:r>
        <w:rPr>
          <w:rFonts w:ascii="Times New Roman" w:hAnsi="Times New Roman" w:cs="Times New Roman"/>
          <w:sz w:val="22"/>
          <w:szCs w:val="22"/>
        </w:rPr>
        <w:t xml:space="preserve">                                          </w:t>
      </w:r>
      <w:r w:rsidR="00FD33D7" w:rsidRPr="009D17E6">
        <w:rPr>
          <w:rFonts w:ascii="Times New Roman" w:hAnsi="Times New Roman" w:cs="Times New Roman"/>
          <w:sz w:val="22"/>
          <w:szCs w:val="22"/>
        </w:rPr>
        <w:t>Личная подпись           Инициалы, фамилия</w:t>
      </w:r>
    </w:p>
    <w:p w:rsidR="00FD33D7" w:rsidRDefault="00871908">
      <w:pPr>
        <w:pStyle w:val="ConsNonformat"/>
        <w:widowControl/>
        <w:ind w:right="0"/>
        <w:rPr>
          <w:rFonts w:ascii="Times New Roman" w:hAnsi="Times New Roman" w:cs="Times New Roman"/>
          <w:sz w:val="22"/>
          <w:szCs w:val="22"/>
        </w:rPr>
      </w:pPr>
      <w:r>
        <w:rPr>
          <w:rFonts w:ascii="Times New Roman" w:hAnsi="Times New Roman" w:cs="Times New Roman"/>
          <w:sz w:val="22"/>
          <w:szCs w:val="22"/>
        </w:rPr>
        <w:t>Дата</w:t>
      </w:r>
    </w:p>
    <w:p w:rsidR="00871908" w:rsidRPr="009D17E6" w:rsidRDefault="00871908">
      <w:pPr>
        <w:pStyle w:val="ConsNonformat"/>
        <w:widowControl/>
        <w:ind w:right="0"/>
        <w:rPr>
          <w:rFonts w:ascii="Times New Roman" w:hAnsi="Times New Roman" w:cs="Times New Roman"/>
          <w:sz w:val="22"/>
          <w:szCs w:val="22"/>
        </w:rPr>
      </w:pPr>
    </w:p>
    <w:p w:rsidR="009D17E6" w:rsidRPr="006D4DD6" w:rsidRDefault="009D17E6" w:rsidP="009D17E6">
      <w:r w:rsidRPr="006D4DD6">
        <w:t>Если копия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("Подлинник документа находится в (наименов</w:t>
      </w:r>
      <w:r w:rsidR="005D5335">
        <w:t>ание организации) в деле №</w:t>
      </w:r>
      <w:r w:rsidRPr="006D4DD6">
        <w:t xml:space="preserve"> ... за ... год") и заверяется печатью организации.</w:t>
      </w:r>
    </w:p>
    <w:p w:rsidR="009D17E6" w:rsidRDefault="009D17E6" w:rsidP="009D17E6">
      <w:r w:rsidRPr="006D4DD6">
        <w:t>Для проставления отметки о заверении копии может использоваться штамп.</w:t>
      </w:r>
    </w:p>
    <w:p w:rsidR="009D17E6" w:rsidRPr="00D630D7" w:rsidRDefault="009D17E6" w:rsidP="009D17E6">
      <w:r w:rsidRPr="00D630D7">
        <w:t>Копии электронных документов заверяются электронной подписью руководителя организации или иного уполномоченного им лица.</w:t>
      </w:r>
    </w:p>
    <w:p w:rsidR="009D17E6" w:rsidRPr="00D630D7" w:rsidRDefault="009D17E6" w:rsidP="009D17E6">
      <w:r w:rsidRPr="00D630D7">
        <w:t>Если копия электронного документа предоставляется на физически обособленном носителе, на нем несмываемым маркером указывается: "Копия электронного документа, сокращенное наименование информационной системы, имя файла, формат файла, объем в байтах".</w:t>
      </w:r>
    </w:p>
    <w:p w:rsidR="009D17E6" w:rsidRPr="00D630D7" w:rsidRDefault="009D17E6" w:rsidP="009D17E6">
      <w:r w:rsidRPr="00D630D7">
        <w:t>Для представления в другую организацию, физическому лицу копия электронного документа направляется с сопроводительным письмом (в электронной форме, если копия предоставляется по информационно-телекоммуникационной сети, или на бумажном носителе, если копия на физически обособленном носителе) с указанием информационной системы, в которой хранится электронный документ, наименования документа, его даты и номера (при его наличии), имени файла, формата файла и объема в Мб, даты изготовления копии (при необходимости в сопроводительном письме указывается иная информация об электронном документе).</w:t>
      </w:r>
    </w:p>
    <w:p w:rsidR="009D17E6" w:rsidRPr="00D630D7" w:rsidRDefault="009D17E6" w:rsidP="009D17E6">
      <w:r w:rsidRPr="00D630D7">
        <w:t xml:space="preserve">Копия электронного документа может предоставляться в виде копии на бумажном носителе, заверенной в соответствии </w:t>
      </w:r>
      <w:r w:rsidRPr="009D17E6">
        <w:t>пунктом 2.1.24 Инструкции</w:t>
      </w:r>
      <w:r w:rsidRPr="00D630D7">
        <w:t xml:space="preserve"> и с указанием, в какой информационной системе хранится электронный документ.</w:t>
      </w:r>
    </w:p>
    <w:p w:rsidR="002463B9" w:rsidRPr="006D4DD6" w:rsidRDefault="00FD33D7" w:rsidP="002463B9">
      <w:r>
        <w:rPr>
          <w:szCs w:val="28"/>
        </w:rPr>
        <w:t>2.1.2</w:t>
      </w:r>
      <w:r w:rsidR="009D17E6">
        <w:rPr>
          <w:szCs w:val="28"/>
        </w:rPr>
        <w:t>5</w:t>
      </w:r>
      <w:r>
        <w:rPr>
          <w:szCs w:val="28"/>
        </w:rPr>
        <w:t xml:space="preserve">. Реквизит </w:t>
      </w:r>
      <w:r>
        <w:rPr>
          <w:b/>
          <w:szCs w:val="28"/>
        </w:rPr>
        <w:t>«Отметка об исполнении документа и направлении его в дело»</w:t>
      </w:r>
      <w:r>
        <w:rPr>
          <w:szCs w:val="28"/>
        </w:rPr>
        <w:t xml:space="preserve"> </w:t>
      </w:r>
      <w:r w:rsidR="002463B9">
        <w:rPr>
          <w:szCs w:val="28"/>
        </w:rPr>
        <w:t xml:space="preserve"> </w:t>
      </w:r>
      <w:r w:rsidR="002463B9" w:rsidRPr="006D4DD6">
        <w:t>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2463B9" w:rsidRPr="006D4DD6" w:rsidRDefault="002463B9" w:rsidP="002463B9"/>
    <w:p w:rsidR="002463B9" w:rsidRPr="006D4DD6" w:rsidRDefault="002463B9" w:rsidP="002463B9">
      <w:r w:rsidRPr="006D4DD6">
        <w:lastRenderedPageBreak/>
        <w:t xml:space="preserve">    Пример -</w:t>
      </w:r>
    </w:p>
    <w:p w:rsidR="002463B9" w:rsidRPr="00F47F60" w:rsidRDefault="002463B9" w:rsidP="00871908">
      <w:pPr>
        <w:pStyle w:val="ConsPlusNonformat"/>
        <w:ind w:left="142" w:hanging="142"/>
        <w:jc w:val="both"/>
        <w:rPr>
          <w:rFonts w:ascii="Times New Roman" w:hAnsi="Times New Roman" w:cs="Times New Roman"/>
          <w:sz w:val="22"/>
          <w:szCs w:val="22"/>
        </w:rPr>
      </w:pPr>
      <w:r w:rsidRPr="006D4DD6">
        <w:rPr>
          <w:rFonts w:ascii="Times New Roman" w:hAnsi="Times New Roman" w:cs="Times New Roman"/>
        </w:rPr>
        <w:t xml:space="preserve"> </w:t>
      </w:r>
      <w:r w:rsidR="00871908">
        <w:rPr>
          <w:rFonts w:ascii="Times New Roman" w:hAnsi="Times New Roman" w:cs="Times New Roman"/>
        </w:rPr>
        <w:t xml:space="preserve">  </w:t>
      </w:r>
      <w:r w:rsidR="004508C6">
        <w:rPr>
          <w:rFonts w:ascii="Times New Roman" w:hAnsi="Times New Roman" w:cs="Times New Roman"/>
          <w:sz w:val="22"/>
          <w:szCs w:val="22"/>
        </w:rPr>
        <w:t>В дело N 01-18 за 2019</w:t>
      </w:r>
      <w:r w:rsidRPr="00F47F60">
        <w:rPr>
          <w:rFonts w:ascii="Times New Roman" w:hAnsi="Times New Roman" w:cs="Times New Roman"/>
          <w:sz w:val="22"/>
          <w:szCs w:val="22"/>
        </w:rPr>
        <w:t xml:space="preserve"> г.</w:t>
      </w:r>
    </w:p>
    <w:p w:rsidR="002463B9" w:rsidRPr="00F47F60" w:rsidRDefault="007205AD" w:rsidP="002463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Ведущий </w:t>
      </w:r>
      <w:r w:rsidR="008F1699">
        <w:rPr>
          <w:rFonts w:ascii="Times New Roman" w:hAnsi="Times New Roman" w:cs="Times New Roman"/>
          <w:sz w:val="22"/>
          <w:szCs w:val="22"/>
        </w:rPr>
        <w:t xml:space="preserve">специалист </w:t>
      </w:r>
      <w:r w:rsidR="008277AE">
        <w:rPr>
          <w:rFonts w:ascii="Times New Roman" w:hAnsi="Times New Roman" w:cs="Times New Roman"/>
          <w:sz w:val="22"/>
          <w:szCs w:val="22"/>
        </w:rPr>
        <w:t>Евдокимовского</w:t>
      </w:r>
      <w:r w:rsidR="003A64EF">
        <w:rPr>
          <w:rFonts w:ascii="Times New Roman" w:hAnsi="Times New Roman" w:cs="Times New Roman"/>
          <w:sz w:val="22"/>
          <w:szCs w:val="22"/>
        </w:rPr>
        <w:t xml:space="preserve"> сельского поселения</w:t>
      </w:r>
    </w:p>
    <w:p w:rsidR="002463B9" w:rsidRPr="00F47F60" w:rsidRDefault="004508C6" w:rsidP="002463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2463B9" w:rsidRPr="00F47F60">
        <w:rPr>
          <w:rFonts w:ascii="Times New Roman" w:hAnsi="Times New Roman" w:cs="Times New Roman"/>
          <w:sz w:val="22"/>
          <w:szCs w:val="22"/>
        </w:rPr>
        <w:t>Подпись          Дата</w:t>
      </w:r>
    </w:p>
    <w:p w:rsidR="002463B9" w:rsidRPr="006D4DD6" w:rsidRDefault="002463B9" w:rsidP="002463B9">
      <w:pPr>
        <w:pStyle w:val="ConsPlusNormal"/>
        <w:jc w:val="both"/>
        <w:rPr>
          <w:rFonts w:ascii="Times New Roman" w:hAnsi="Times New Roman" w:cs="Times New Roman"/>
        </w:rPr>
      </w:pPr>
    </w:p>
    <w:p w:rsidR="002463B9" w:rsidRPr="006D4DD6" w:rsidRDefault="002463B9" w:rsidP="002463B9">
      <w:r w:rsidRPr="006D4DD6">
        <w:t>Отметка о направлении документа в дело может дополняться краткими сведениями о характере исполнения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включает слова «В дело», ссылку на дату и номер документа, свидетельствующего об исполнении, или при отсутствии такого документа - краткие сведения об исполнении, личную подпись, расшифровку подписи, дату, например:</w:t>
      </w:r>
    </w:p>
    <w:p w:rsidR="007205AD" w:rsidRDefault="007205AD">
      <w:pPr>
        <w:pStyle w:val="ConsNonformat"/>
        <w:widowControl/>
        <w:ind w:left="6300" w:right="0"/>
        <w:rPr>
          <w:rFonts w:ascii="Times New Roman" w:hAnsi="Times New Roman" w:cs="Times New Roman"/>
          <w:sz w:val="22"/>
          <w:szCs w:val="22"/>
        </w:rPr>
      </w:pPr>
    </w:p>
    <w:p w:rsidR="00FD33D7" w:rsidRPr="00EF6E6C" w:rsidRDefault="00FD33D7">
      <w:pPr>
        <w:pStyle w:val="ConsNonformat"/>
        <w:widowControl/>
        <w:ind w:left="6300" w:right="0"/>
        <w:rPr>
          <w:rFonts w:ascii="Times New Roman" w:hAnsi="Times New Roman" w:cs="Times New Roman"/>
          <w:sz w:val="22"/>
          <w:szCs w:val="22"/>
        </w:rPr>
      </w:pPr>
      <w:r w:rsidRPr="00EF6E6C">
        <w:rPr>
          <w:rFonts w:ascii="Times New Roman" w:hAnsi="Times New Roman" w:cs="Times New Roman"/>
          <w:sz w:val="22"/>
          <w:szCs w:val="22"/>
        </w:rPr>
        <w:t>В дело</w:t>
      </w:r>
    </w:p>
    <w:p w:rsidR="00FD33D7" w:rsidRPr="00EF6E6C" w:rsidRDefault="00FD33D7">
      <w:pPr>
        <w:pStyle w:val="ConsNonformat"/>
        <w:widowControl/>
        <w:ind w:left="6300" w:right="0"/>
        <w:rPr>
          <w:rFonts w:ascii="Times New Roman" w:hAnsi="Times New Roman" w:cs="Times New Roman"/>
          <w:sz w:val="22"/>
          <w:szCs w:val="22"/>
        </w:rPr>
      </w:pPr>
      <w:r w:rsidRPr="00EF6E6C">
        <w:rPr>
          <w:rFonts w:ascii="Times New Roman" w:hAnsi="Times New Roman" w:cs="Times New Roman"/>
          <w:sz w:val="22"/>
          <w:szCs w:val="22"/>
        </w:rPr>
        <w:t>Исполнено письмом</w:t>
      </w:r>
    </w:p>
    <w:p w:rsidR="00FD33D7" w:rsidRPr="00EF6E6C" w:rsidRDefault="00D815D3">
      <w:pPr>
        <w:pStyle w:val="ConsNonformat"/>
        <w:widowControl/>
        <w:ind w:left="6300" w:right="0"/>
        <w:rPr>
          <w:rFonts w:ascii="Times New Roman" w:hAnsi="Times New Roman" w:cs="Times New Roman"/>
          <w:sz w:val="22"/>
          <w:szCs w:val="22"/>
        </w:rPr>
      </w:pPr>
      <w:r>
        <w:rPr>
          <w:rFonts w:ascii="Times New Roman" w:hAnsi="Times New Roman" w:cs="Times New Roman"/>
          <w:sz w:val="22"/>
          <w:szCs w:val="22"/>
        </w:rPr>
        <w:t>от «___» _______2019</w:t>
      </w:r>
      <w:r w:rsidR="00FD33D7" w:rsidRPr="00EF6E6C">
        <w:rPr>
          <w:rFonts w:ascii="Times New Roman" w:hAnsi="Times New Roman" w:cs="Times New Roman"/>
          <w:sz w:val="22"/>
          <w:szCs w:val="22"/>
        </w:rPr>
        <w:t xml:space="preserve"> №_____</w:t>
      </w:r>
    </w:p>
    <w:p w:rsidR="00FD33D7" w:rsidRPr="00EF6E6C" w:rsidRDefault="00FD33D7">
      <w:pPr>
        <w:pStyle w:val="ConsNonformat"/>
        <w:widowControl/>
        <w:ind w:left="6300" w:right="0"/>
        <w:rPr>
          <w:rFonts w:ascii="Times New Roman" w:hAnsi="Times New Roman" w:cs="Times New Roman"/>
          <w:sz w:val="22"/>
          <w:szCs w:val="22"/>
        </w:rPr>
      </w:pPr>
      <w:r w:rsidRPr="00EF6E6C">
        <w:rPr>
          <w:rFonts w:ascii="Times New Roman" w:hAnsi="Times New Roman" w:cs="Times New Roman"/>
          <w:sz w:val="22"/>
          <w:szCs w:val="22"/>
        </w:rPr>
        <w:t>__________Инициалы, фамилия</w:t>
      </w:r>
    </w:p>
    <w:p w:rsidR="00FD33D7" w:rsidRPr="00EF6E6C" w:rsidRDefault="00FD33D7">
      <w:pPr>
        <w:pStyle w:val="ConsNonformat"/>
        <w:widowControl/>
        <w:ind w:left="6300" w:right="0"/>
        <w:rPr>
          <w:rFonts w:ascii="Times New Roman" w:hAnsi="Times New Roman" w:cs="Times New Roman"/>
          <w:sz w:val="22"/>
          <w:szCs w:val="22"/>
        </w:rPr>
      </w:pPr>
      <w:r w:rsidRPr="00EF6E6C">
        <w:rPr>
          <w:rFonts w:ascii="Times New Roman" w:hAnsi="Times New Roman" w:cs="Times New Roman"/>
          <w:sz w:val="22"/>
          <w:szCs w:val="22"/>
        </w:rPr>
        <w:t xml:space="preserve">(личная подпись)                   </w:t>
      </w:r>
      <w:r w:rsidR="00D815D3">
        <w:rPr>
          <w:rFonts w:ascii="Times New Roman" w:hAnsi="Times New Roman" w:cs="Times New Roman"/>
          <w:sz w:val="22"/>
          <w:szCs w:val="22"/>
        </w:rPr>
        <w:t xml:space="preserve">              «___»_________2019</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Отметка об исполнении документа и направлении его в дело располагается в правом нижнем углу лицевой стороны первого листа документа на свободном от текста месте.</w:t>
      </w:r>
    </w:p>
    <w:p w:rsidR="00FD33D7" w:rsidRDefault="00FD33D7" w:rsidP="00EF6E6C">
      <w:r>
        <w:t>При необходимости отметка об исполнении может быть оформлена на оборотной стороне первого листа документа.</w:t>
      </w:r>
    </w:p>
    <w:p w:rsidR="00F47F60" w:rsidRPr="00F47F60" w:rsidRDefault="00FD33D7" w:rsidP="00EF6E6C">
      <w:r>
        <w:t>2.1.2</w:t>
      </w:r>
      <w:r w:rsidR="009D17E6">
        <w:t>6</w:t>
      </w:r>
      <w:r>
        <w:t>. Реквизит «</w:t>
      </w:r>
      <w:r>
        <w:rPr>
          <w:b/>
        </w:rPr>
        <w:t>Отметка о поступлении документа</w:t>
      </w:r>
      <w:r w:rsidR="00F47F60">
        <w:rPr>
          <w:b/>
        </w:rPr>
        <w:t xml:space="preserve">» </w:t>
      </w:r>
      <w:r w:rsidR="00F47F60" w:rsidRPr="00F47F60">
        <w:t>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Допускается проставлять отметку о поступлении документа в виде штампа.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2.1.2</w:t>
      </w:r>
      <w:r w:rsidR="009D17E6">
        <w:rPr>
          <w:rFonts w:ascii="Times New Roman" w:hAnsi="Times New Roman" w:cs="Times New Roman"/>
          <w:sz w:val="28"/>
          <w:szCs w:val="28"/>
        </w:rPr>
        <w:t>7</w:t>
      </w:r>
      <w:r>
        <w:rPr>
          <w:rFonts w:ascii="Times New Roman" w:hAnsi="Times New Roman" w:cs="Times New Roman"/>
          <w:sz w:val="28"/>
          <w:szCs w:val="28"/>
        </w:rPr>
        <w:t xml:space="preserve">. Реквизит </w:t>
      </w:r>
      <w:r>
        <w:rPr>
          <w:rFonts w:ascii="Times New Roman" w:hAnsi="Times New Roman" w:cs="Times New Roman"/>
          <w:b/>
          <w:sz w:val="28"/>
          <w:szCs w:val="28"/>
        </w:rPr>
        <w:t>«Отметка для автоматического поиска документа»</w:t>
      </w:r>
      <w:r>
        <w:rPr>
          <w:rFonts w:ascii="Times New Roman" w:hAnsi="Times New Roman" w:cs="Times New Roman"/>
          <w:sz w:val="28"/>
          <w:szCs w:val="28"/>
        </w:rPr>
        <w:t xml:space="preserve"> (колонтитул) проставляется во время подготовки документа и включает в себя данные, необходимые для его поиска: имя файла на машинном носителе, дату,  место создания документа, инициалы специалиста, печатавшего документ. Колонтитул может дополняться другими поисковыми данными. Длина имени файла (количество знаков) определяется характеристиками операционной компьютерной  системы.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Колонтитул печатается в левом углу нижнего поля лицевой стороны каждого листа документа размером шрифта № 8.</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Обязательность наличия данного реквизи</w:t>
      </w:r>
      <w:r w:rsidR="00621982">
        <w:rPr>
          <w:rFonts w:ascii="Times New Roman" w:hAnsi="Times New Roman" w:cs="Times New Roman"/>
          <w:sz w:val="28"/>
          <w:szCs w:val="28"/>
        </w:rPr>
        <w:t>та на документах определяется руководителем структурного подразделения Администрации</w:t>
      </w:r>
      <w:r w:rsidR="0059077D">
        <w:rPr>
          <w:rFonts w:ascii="Times New Roman" w:hAnsi="Times New Roman" w:cs="Times New Roman"/>
          <w:sz w:val="28"/>
          <w:szCs w:val="28"/>
        </w:rPr>
        <w:t xml:space="preserve"> </w:t>
      </w:r>
      <w:r w:rsidR="0063481B">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2463B9" w:rsidRDefault="002463B9">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2.2. Требования к использованию бланков</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2.2.1. Документы в органах местного самоуправления оформляются на бланках установленной формы, имеющих обязательный состав реквизитов и стабильный порядок их расположения.</w:t>
      </w:r>
    </w:p>
    <w:p w:rsidR="00024D01" w:rsidRPr="006D4DD6" w:rsidRDefault="00FD33D7" w:rsidP="00024D01">
      <w:r>
        <w:rPr>
          <w:szCs w:val="28"/>
        </w:rPr>
        <w:lastRenderedPageBreak/>
        <w:t xml:space="preserve">2.2.2. Бланки документов изготавливаются на бумаге </w:t>
      </w:r>
      <w:r w:rsidR="00024D01" w:rsidRPr="006D4DD6">
        <w:t>форматов A4 (210 x 297 мм), A5 (148 x 210 мм); для изготовления бланков резолюций используется бумага форматов A5 (148 x 210 мм), A6 (105 x 148).</w:t>
      </w:r>
    </w:p>
    <w:p w:rsidR="00024D01" w:rsidRDefault="00024D01" w:rsidP="00024D01">
      <w:r w:rsidRPr="006D4DD6">
        <w:t>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024D01" w:rsidRPr="006D4DD6" w:rsidRDefault="00024D01" w:rsidP="00024D01">
      <w:r w:rsidRPr="006D4DD6">
        <w:t>Бланки документов следует изготавливать на белой бумаге или бумаге светлых тонов.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Устанавливаются два варианта расположения реквизитов на бланках - угловой и продольный.</w:t>
      </w:r>
    </w:p>
    <w:p w:rsidR="00FD33D7" w:rsidRDefault="008277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2.2.3. В Администрации  Евдокимовского</w:t>
      </w:r>
      <w:r w:rsidR="003A64EF">
        <w:rPr>
          <w:rFonts w:ascii="Times New Roman" w:hAnsi="Times New Roman" w:cs="Times New Roman"/>
          <w:sz w:val="28"/>
          <w:szCs w:val="28"/>
        </w:rPr>
        <w:t xml:space="preserve"> сельского поселения</w:t>
      </w:r>
      <w:r w:rsidR="005836B8">
        <w:rPr>
          <w:rFonts w:ascii="Times New Roman" w:hAnsi="Times New Roman" w:cs="Times New Roman"/>
          <w:sz w:val="28"/>
          <w:szCs w:val="28"/>
        </w:rPr>
        <w:t xml:space="preserve"> </w:t>
      </w:r>
      <w:r w:rsidR="00FD33D7">
        <w:rPr>
          <w:rFonts w:ascii="Times New Roman" w:hAnsi="Times New Roman" w:cs="Times New Roman"/>
          <w:sz w:val="28"/>
          <w:szCs w:val="28"/>
        </w:rPr>
        <w:t>(далее – Администрация) применяются следующие бланки:</w:t>
      </w:r>
    </w:p>
    <w:p w:rsidR="00FD33D7" w:rsidRDefault="00C32A6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5836B8">
        <w:rPr>
          <w:rFonts w:ascii="Times New Roman" w:hAnsi="Times New Roman" w:cs="Times New Roman"/>
          <w:sz w:val="28"/>
          <w:szCs w:val="28"/>
        </w:rPr>
        <w:t>бланки писем Гла</w:t>
      </w:r>
      <w:r w:rsidR="00F151DA">
        <w:rPr>
          <w:rFonts w:ascii="Times New Roman" w:hAnsi="Times New Roman" w:cs="Times New Roman"/>
          <w:sz w:val="28"/>
          <w:szCs w:val="28"/>
        </w:rPr>
        <w:t xml:space="preserve">вы </w:t>
      </w:r>
      <w:r w:rsidR="008277AE">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F151DA">
        <w:rPr>
          <w:rFonts w:ascii="Times New Roman" w:hAnsi="Times New Roman" w:cs="Times New Roman"/>
          <w:sz w:val="28"/>
          <w:szCs w:val="28"/>
        </w:rPr>
        <w:t>;</w:t>
      </w:r>
      <w:r w:rsidR="005836B8">
        <w:rPr>
          <w:rFonts w:ascii="Times New Roman" w:hAnsi="Times New Roman" w:cs="Times New Roman"/>
          <w:sz w:val="28"/>
          <w:szCs w:val="28"/>
        </w:rPr>
        <w:t xml:space="preserve"> </w:t>
      </w:r>
    </w:p>
    <w:p w:rsidR="00FD33D7" w:rsidRDefault="00C32A6E" w:rsidP="00C32A6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бланки правовых актов (распоряжений и постановлений) Администрации</w:t>
      </w:r>
      <w:r w:rsidR="0059077D">
        <w:rPr>
          <w:rFonts w:ascii="Times New Roman" w:hAnsi="Times New Roman" w:cs="Times New Roman"/>
          <w:sz w:val="28"/>
          <w:szCs w:val="28"/>
        </w:rPr>
        <w:t xml:space="preserve"> </w:t>
      </w:r>
      <w:r w:rsidR="008277AE">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Главы </w:t>
      </w:r>
      <w:r w:rsidR="008277AE">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59077D">
        <w:rPr>
          <w:rFonts w:ascii="Times New Roman" w:hAnsi="Times New Roman" w:cs="Times New Roman"/>
          <w:sz w:val="28"/>
          <w:szCs w:val="28"/>
        </w:rPr>
        <w:t>.</w:t>
      </w:r>
    </w:p>
    <w:p w:rsidR="00FD33D7" w:rsidRDefault="005836B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2.2.4</w:t>
      </w:r>
      <w:r w:rsidR="00C32A6E">
        <w:rPr>
          <w:rFonts w:ascii="Times New Roman" w:hAnsi="Times New Roman" w:cs="Times New Roman"/>
          <w:sz w:val="28"/>
          <w:szCs w:val="28"/>
        </w:rPr>
        <w:t xml:space="preserve">. </w:t>
      </w:r>
      <w:r w:rsidR="00FD33D7">
        <w:rPr>
          <w:rFonts w:ascii="Times New Roman" w:hAnsi="Times New Roman" w:cs="Times New Roman"/>
          <w:sz w:val="28"/>
          <w:szCs w:val="28"/>
        </w:rPr>
        <w:t>Бланк письма включает следующие реквизи</w:t>
      </w:r>
      <w:r w:rsidR="00C32A6E">
        <w:rPr>
          <w:rFonts w:ascii="Times New Roman" w:hAnsi="Times New Roman" w:cs="Times New Roman"/>
          <w:sz w:val="28"/>
          <w:szCs w:val="28"/>
        </w:rPr>
        <w:t xml:space="preserve">ты: </w:t>
      </w:r>
      <w:r w:rsidR="00C267A8">
        <w:rPr>
          <w:rFonts w:ascii="Times New Roman" w:hAnsi="Times New Roman" w:cs="Times New Roman"/>
          <w:sz w:val="28"/>
          <w:szCs w:val="28"/>
        </w:rPr>
        <w:t>«</w:t>
      </w:r>
      <w:r w:rsidR="00D257D8">
        <w:rPr>
          <w:rFonts w:ascii="Times New Roman" w:hAnsi="Times New Roman" w:cs="Times New Roman"/>
          <w:sz w:val="28"/>
          <w:szCs w:val="28"/>
        </w:rPr>
        <w:t xml:space="preserve">Наименование </w:t>
      </w:r>
      <w:r w:rsidR="008277AE">
        <w:rPr>
          <w:rFonts w:ascii="Times New Roman" w:hAnsi="Times New Roman" w:cs="Times New Roman"/>
          <w:sz w:val="28"/>
          <w:szCs w:val="28"/>
        </w:rPr>
        <w:t>должностного лица Администрации  Евдокимовского</w:t>
      </w:r>
      <w:r w:rsidR="003A64EF">
        <w:rPr>
          <w:rFonts w:ascii="Times New Roman" w:hAnsi="Times New Roman" w:cs="Times New Roman"/>
          <w:sz w:val="28"/>
          <w:szCs w:val="28"/>
        </w:rPr>
        <w:t xml:space="preserve"> сельского поселения</w:t>
      </w:r>
      <w:r w:rsidR="00D257D8">
        <w:rPr>
          <w:rFonts w:ascii="Times New Roman" w:hAnsi="Times New Roman" w:cs="Times New Roman"/>
          <w:sz w:val="28"/>
          <w:szCs w:val="28"/>
        </w:rPr>
        <w:t>» или</w:t>
      </w:r>
      <w:r w:rsidR="00FD33D7">
        <w:rPr>
          <w:rFonts w:ascii="Times New Roman" w:hAnsi="Times New Roman" w:cs="Times New Roman"/>
          <w:sz w:val="28"/>
          <w:szCs w:val="28"/>
        </w:rPr>
        <w:t xml:space="preserve"> «Справочные данные», включающие почтовый адрес, адрес электронной почты, WEB-страницы (при наличии), номера телефона и факса, «Дата документа», «Регистрационный номер документа», «Ссылка на регистрационный номер и дату документа».</w:t>
      </w:r>
      <w:r w:rsidR="00C267A8">
        <w:rPr>
          <w:rFonts w:ascii="Times New Roman" w:hAnsi="Times New Roman" w:cs="Times New Roman"/>
          <w:sz w:val="28"/>
          <w:szCs w:val="28"/>
        </w:rPr>
        <w:t xml:space="preserve"> </w:t>
      </w:r>
      <w:r w:rsidR="005D1192">
        <w:rPr>
          <w:rFonts w:ascii="Times New Roman" w:hAnsi="Times New Roman" w:cs="Times New Roman"/>
          <w:sz w:val="28"/>
          <w:szCs w:val="28"/>
        </w:rPr>
        <w:t>Используется вариант углового расположения реквизитов.</w:t>
      </w:r>
    </w:p>
    <w:p w:rsidR="00FD33D7" w:rsidRDefault="00D257D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2.2.5</w:t>
      </w:r>
      <w:r w:rsidR="00FD33D7">
        <w:rPr>
          <w:rFonts w:ascii="Times New Roman" w:hAnsi="Times New Roman" w:cs="Times New Roman"/>
          <w:sz w:val="28"/>
          <w:szCs w:val="28"/>
        </w:rPr>
        <w:t>. Бланк правового акта включ</w:t>
      </w:r>
      <w:r>
        <w:rPr>
          <w:rFonts w:ascii="Times New Roman" w:hAnsi="Times New Roman" w:cs="Times New Roman"/>
          <w:sz w:val="28"/>
          <w:szCs w:val="28"/>
        </w:rPr>
        <w:t>ает реквизиты: «</w:t>
      </w:r>
      <w:r w:rsidR="000B3708">
        <w:rPr>
          <w:rFonts w:ascii="Times New Roman" w:hAnsi="Times New Roman" w:cs="Times New Roman"/>
          <w:sz w:val="28"/>
          <w:szCs w:val="28"/>
        </w:rPr>
        <w:t xml:space="preserve">Тулунский </w:t>
      </w:r>
      <w:r>
        <w:rPr>
          <w:rFonts w:ascii="Times New Roman" w:hAnsi="Times New Roman" w:cs="Times New Roman"/>
          <w:sz w:val="28"/>
          <w:szCs w:val="28"/>
        </w:rPr>
        <w:t xml:space="preserve">район» </w:t>
      </w:r>
      <w:r w:rsidR="000B3708">
        <w:rPr>
          <w:rFonts w:ascii="Times New Roman" w:hAnsi="Times New Roman" w:cs="Times New Roman"/>
          <w:sz w:val="28"/>
          <w:szCs w:val="28"/>
        </w:rPr>
        <w:t xml:space="preserve">«Иркутской </w:t>
      </w:r>
      <w:r>
        <w:rPr>
          <w:rFonts w:ascii="Times New Roman" w:hAnsi="Times New Roman" w:cs="Times New Roman"/>
          <w:sz w:val="28"/>
          <w:szCs w:val="28"/>
        </w:rPr>
        <w:t>области»</w:t>
      </w:r>
      <w:r w:rsidR="00FD33D7">
        <w:rPr>
          <w:rFonts w:ascii="Times New Roman" w:hAnsi="Times New Roman" w:cs="Times New Roman"/>
          <w:sz w:val="28"/>
          <w:szCs w:val="28"/>
        </w:rPr>
        <w:t>, «Наименовани</w:t>
      </w:r>
      <w:r>
        <w:rPr>
          <w:rFonts w:ascii="Times New Roman" w:hAnsi="Times New Roman" w:cs="Times New Roman"/>
          <w:sz w:val="28"/>
          <w:szCs w:val="28"/>
        </w:rPr>
        <w:t>е Администрации муниципального образования</w:t>
      </w:r>
      <w:r w:rsidR="00FD33D7">
        <w:rPr>
          <w:rFonts w:ascii="Times New Roman" w:hAnsi="Times New Roman" w:cs="Times New Roman"/>
          <w:sz w:val="28"/>
          <w:szCs w:val="28"/>
        </w:rPr>
        <w:t>», «Наименование вида документа», «Дата документа» и «Регистрационный номер документа».</w:t>
      </w:r>
      <w:r w:rsidR="005D1192">
        <w:rPr>
          <w:rFonts w:ascii="Times New Roman" w:hAnsi="Times New Roman" w:cs="Times New Roman"/>
          <w:sz w:val="28"/>
          <w:szCs w:val="28"/>
        </w:rPr>
        <w:t xml:space="preserve"> Используется вариант продольного расположения рекви</w:t>
      </w:r>
      <w:r w:rsidR="00EF6E6C">
        <w:rPr>
          <w:rFonts w:ascii="Times New Roman" w:hAnsi="Times New Roman" w:cs="Times New Roman"/>
          <w:sz w:val="28"/>
          <w:szCs w:val="28"/>
        </w:rPr>
        <w:t>зи</w:t>
      </w:r>
      <w:r w:rsidR="005D1192">
        <w:rPr>
          <w:rFonts w:ascii="Times New Roman" w:hAnsi="Times New Roman" w:cs="Times New Roman"/>
          <w:sz w:val="28"/>
          <w:szCs w:val="28"/>
        </w:rPr>
        <w:t>тов.</w:t>
      </w:r>
    </w:p>
    <w:p w:rsidR="00F20F1D" w:rsidRDefault="00F20F1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2.2.6. Бланк приказа руководителя структурного подразделения Администрации </w:t>
      </w:r>
      <w:r w:rsidR="008277AE">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включает в себя следующие реквизиты: «Наименование структурного подразделения Администрации муниципального образования», «Наименование вида документа», «Дата документа» и «Регистрационный номер документа».</w:t>
      </w:r>
    </w:p>
    <w:p w:rsidR="00FD33D7" w:rsidRDefault="00F20F1D" w:rsidP="00C363B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2.2.7</w:t>
      </w:r>
      <w:r w:rsidR="00FD33D7">
        <w:rPr>
          <w:rFonts w:ascii="Times New Roman" w:hAnsi="Times New Roman" w:cs="Times New Roman"/>
          <w:sz w:val="28"/>
          <w:szCs w:val="28"/>
        </w:rPr>
        <w:t xml:space="preserve">. Формы бланков </w:t>
      </w:r>
      <w:r>
        <w:rPr>
          <w:rFonts w:ascii="Times New Roman" w:hAnsi="Times New Roman" w:cs="Times New Roman"/>
          <w:sz w:val="28"/>
          <w:szCs w:val="28"/>
        </w:rPr>
        <w:t>писем Главы</w:t>
      </w:r>
      <w:r w:rsidR="0059077D">
        <w:rPr>
          <w:rFonts w:ascii="Times New Roman" w:hAnsi="Times New Roman" w:cs="Times New Roman"/>
          <w:sz w:val="28"/>
          <w:szCs w:val="28"/>
        </w:rPr>
        <w:t xml:space="preserve"> </w:t>
      </w:r>
      <w:r w:rsidR="008277AE">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правовых актов</w:t>
      </w:r>
      <w:r w:rsidR="00FD33D7">
        <w:rPr>
          <w:rFonts w:ascii="Times New Roman" w:hAnsi="Times New Roman" w:cs="Times New Roman"/>
          <w:sz w:val="28"/>
          <w:szCs w:val="28"/>
        </w:rPr>
        <w:t xml:space="preserve"> </w:t>
      </w:r>
      <w:r w:rsidR="00024D01">
        <w:rPr>
          <w:rFonts w:ascii="Times New Roman" w:hAnsi="Times New Roman" w:cs="Times New Roman"/>
          <w:sz w:val="28"/>
          <w:szCs w:val="28"/>
        </w:rPr>
        <w:t>Администрации</w:t>
      </w:r>
      <w:r w:rsidR="008277AE">
        <w:rPr>
          <w:rFonts w:ascii="Times New Roman" w:hAnsi="Times New Roman" w:cs="Times New Roman"/>
          <w:sz w:val="28"/>
          <w:szCs w:val="28"/>
        </w:rPr>
        <w:t xml:space="preserve"> Евдокимовского</w:t>
      </w:r>
      <w:r w:rsidR="000B3708">
        <w:rPr>
          <w:rFonts w:ascii="Times New Roman" w:hAnsi="Times New Roman" w:cs="Times New Roman"/>
          <w:sz w:val="28"/>
          <w:szCs w:val="28"/>
        </w:rPr>
        <w:t xml:space="preserve"> </w:t>
      </w:r>
      <w:r w:rsidR="0059077D">
        <w:rPr>
          <w:rFonts w:ascii="Times New Roman" w:hAnsi="Times New Roman" w:cs="Times New Roman"/>
          <w:sz w:val="28"/>
          <w:szCs w:val="28"/>
        </w:rPr>
        <w:t xml:space="preserve"> </w:t>
      </w:r>
      <w:r w:rsidR="00024D0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0B3708">
        <w:rPr>
          <w:rFonts w:ascii="Times New Roman" w:hAnsi="Times New Roman" w:cs="Times New Roman"/>
          <w:sz w:val="28"/>
          <w:szCs w:val="28"/>
        </w:rPr>
        <w:t>образования, утверждаются</w:t>
      </w:r>
      <w:r>
        <w:rPr>
          <w:rFonts w:ascii="Times New Roman" w:hAnsi="Times New Roman" w:cs="Times New Roman"/>
          <w:sz w:val="28"/>
          <w:szCs w:val="28"/>
        </w:rPr>
        <w:t xml:space="preserve"> распоряжениями Администрации</w:t>
      </w:r>
      <w:r w:rsidR="0059077D">
        <w:rPr>
          <w:rFonts w:ascii="Times New Roman" w:hAnsi="Times New Roman" w:cs="Times New Roman"/>
          <w:sz w:val="28"/>
          <w:szCs w:val="28"/>
        </w:rPr>
        <w:t xml:space="preserve"> </w:t>
      </w:r>
      <w:r w:rsidR="008277AE">
        <w:rPr>
          <w:rFonts w:ascii="Times New Roman" w:hAnsi="Times New Roman" w:cs="Times New Roman"/>
          <w:sz w:val="28"/>
          <w:szCs w:val="28"/>
        </w:rPr>
        <w:t xml:space="preserve">Евдокимовского </w:t>
      </w:r>
      <w:r w:rsidR="003A64EF">
        <w:rPr>
          <w:rFonts w:ascii="Times New Roman" w:hAnsi="Times New Roman" w:cs="Times New Roman"/>
          <w:sz w:val="28"/>
          <w:szCs w:val="28"/>
        </w:rPr>
        <w:t>сельского поселения</w:t>
      </w:r>
      <w:r w:rsidR="00FD33D7">
        <w:rPr>
          <w:rFonts w:ascii="Times New Roman" w:hAnsi="Times New Roman" w:cs="Times New Roman"/>
          <w:sz w:val="28"/>
          <w:szCs w:val="28"/>
        </w:rPr>
        <w:t>.</w:t>
      </w:r>
    </w:p>
    <w:p w:rsidR="00FD33D7" w:rsidRDefault="0059077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2.2.8</w:t>
      </w:r>
      <w:r w:rsidR="00FD33D7">
        <w:rPr>
          <w:rFonts w:ascii="Times New Roman" w:hAnsi="Times New Roman" w:cs="Times New Roman"/>
          <w:sz w:val="28"/>
          <w:szCs w:val="28"/>
        </w:rPr>
        <w:t>. Бланки писем и правовых актов</w:t>
      </w:r>
      <w:r w:rsidR="00024D01">
        <w:rPr>
          <w:rFonts w:ascii="Times New Roman" w:hAnsi="Times New Roman" w:cs="Times New Roman"/>
          <w:sz w:val="28"/>
          <w:szCs w:val="28"/>
        </w:rPr>
        <w:t xml:space="preserve"> Администрации</w:t>
      </w:r>
      <w:r w:rsidR="008277AE">
        <w:rPr>
          <w:rFonts w:ascii="Times New Roman" w:hAnsi="Times New Roman" w:cs="Times New Roman"/>
          <w:sz w:val="28"/>
          <w:szCs w:val="28"/>
        </w:rPr>
        <w:t xml:space="preserve"> Евдокимовского</w:t>
      </w:r>
      <w:r w:rsidR="000B3708">
        <w:rPr>
          <w:rFonts w:ascii="Times New Roman" w:hAnsi="Times New Roman" w:cs="Times New Roman"/>
          <w:sz w:val="28"/>
          <w:szCs w:val="28"/>
        </w:rPr>
        <w:t xml:space="preserve"> </w:t>
      </w:r>
      <w:r>
        <w:rPr>
          <w:rFonts w:ascii="Times New Roman" w:hAnsi="Times New Roman" w:cs="Times New Roman"/>
          <w:sz w:val="28"/>
          <w:szCs w:val="28"/>
        </w:rPr>
        <w:t xml:space="preserve"> </w:t>
      </w:r>
      <w:r w:rsidR="007E6723">
        <w:rPr>
          <w:rFonts w:ascii="Times New Roman" w:hAnsi="Times New Roman" w:cs="Times New Roman"/>
          <w:sz w:val="28"/>
          <w:szCs w:val="28"/>
        </w:rPr>
        <w:t xml:space="preserve"> муниципального образования</w:t>
      </w:r>
      <w:r w:rsidR="00FD33D7">
        <w:rPr>
          <w:rFonts w:ascii="Times New Roman" w:hAnsi="Times New Roman" w:cs="Times New Roman"/>
          <w:sz w:val="28"/>
          <w:szCs w:val="28"/>
        </w:rPr>
        <w:t xml:space="preserve"> изготавливаются на компьютерах и копировально-множительных аппаратах. Реквизиты на бланках  писем и правовых актов имеют черный цвет.</w:t>
      </w:r>
    </w:p>
    <w:p w:rsidR="00833C56" w:rsidRDefault="00833C56">
      <w:pPr>
        <w:pStyle w:val="ConsNormal"/>
        <w:widowControl/>
        <w:ind w:right="0"/>
        <w:jc w:val="both"/>
        <w:rPr>
          <w:rFonts w:ascii="Times New Roman" w:hAnsi="Times New Roman" w:cs="Times New Roman"/>
          <w:sz w:val="28"/>
          <w:szCs w:val="28"/>
        </w:rPr>
      </w:pPr>
    </w:p>
    <w:p w:rsidR="00833C56" w:rsidRDefault="00833C56" w:rsidP="00833C56">
      <w:pPr>
        <w:ind w:firstLine="0"/>
        <w:jc w:val="center"/>
        <w:rPr>
          <w:b/>
          <w:bCs/>
        </w:rPr>
      </w:pPr>
      <w:r>
        <w:rPr>
          <w:b/>
        </w:rPr>
        <w:t xml:space="preserve">2.3. </w:t>
      </w:r>
      <w:r>
        <w:rPr>
          <w:b/>
          <w:bCs/>
        </w:rPr>
        <w:t>Использование печатей и штампов</w:t>
      </w:r>
    </w:p>
    <w:p w:rsidR="00833C56" w:rsidRDefault="00833C56" w:rsidP="00833C56">
      <w:pPr>
        <w:ind w:firstLine="0"/>
        <w:jc w:val="center"/>
        <w:rPr>
          <w:b/>
          <w:bCs/>
        </w:rPr>
      </w:pPr>
    </w:p>
    <w:p w:rsidR="00833C56" w:rsidRDefault="00833C56" w:rsidP="00833C56">
      <w:pPr>
        <w:ind w:firstLine="851"/>
      </w:pPr>
      <w:r>
        <w:t>2.3.1. Для удостоверения подлинности документов или соответствия копий документов подлинникам используются гербовые и другие печати.</w:t>
      </w:r>
    </w:p>
    <w:p w:rsidR="00833C56" w:rsidRDefault="00833C56" w:rsidP="00833C56">
      <w:pPr>
        <w:ind w:firstLine="851"/>
      </w:pPr>
      <w:r>
        <w:t xml:space="preserve">2.3.2. Для проставления отметок о получении, регистрации, прохождении и исполнении документов, других отметок справочного характера применяются </w:t>
      </w:r>
      <w:r>
        <w:lastRenderedPageBreak/>
        <w:t>соответствующие мастичные (резиновые) штампы.</w:t>
      </w:r>
    </w:p>
    <w:p w:rsidR="00833C56" w:rsidRDefault="00833C56" w:rsidP="00833C56">
      <w:pPr>
        <w:ind w:firstLine="851"/>
      </w:pPr>
      <w:r>
        <w:t>2.3.3. Администрация</w:t>
      </w:r>
      <w:r w:rsidR="008277AE">
        <w:t xml:space="preserve"> Евдокимовского</w:t>
      </w:r>
      <w:r w:rsidR="000B3708">
        <w:t xml:space="preserve"> </w:t>
      </w:r>
      <w:r w:rsidR="0059077D">
        <w:t xml:space="preserve"> </w:t>
      </w:r>
      <w:r>
        <w:t xml:space="preserve"> муниципального образования имеет печати, содержащие изображение герба Российской Федерации, а также полное наименование Администрации </w:t>
      </w:r>
      <w:r w:rsidR="008277AE">
        <w:t>Евдокимовского</w:t>
      </w:r>
      <w:r w:rsidR="003A64EF">
        <w:t xml:space="preserve"> сельского поселения</w:t>
      </w:r>
      <w:r>
        <w:t xml:space="preserve"> (гербовые печати); печать, содержащую полное наименование Администрации</w:t>
      </w:r>
      <w:r w:rsidR="0059077D">
        <w:t xml:space="preserve"> </w:t>
      </w:r>
      <w:r w:rsidR="008277AE">
        <w:t>Евдокимовского</w:t>
      </w:r>
      <w:r w:rsidR="003A64EF">
        <w:t xml:space="preserve"> сельского поселения</w:t>
      </w:r>
      <w:r>
        <w:t xml:space="preserve"> и слова «для документов».</w:t>
      </w:r>
    </w:p>
    <w:p w:rsidR="00833C56" w:rsidRDefault="00833C56" w:rsidP="00833C56">
      <w:pPr>
        <w:ind w:firstLine="851"/>
      </w:pPr>
      <w:r>
        <w:t xml:space="preserve">2.3.4. Гербовые печати Администрации </w:t>
      </w:r>
      <w:r w:rsidR="008277AE">
        <w:t>Евдокимовского</w:t>
      </w:r>
      <w:r w:rsidR="003A64EF">
        <w:t xml:space="preserve"> сельского поселения</w:t>
      </w:r>
      <w:r>
        <w:t xml:space="preserve"> проставляются на подписи Главы муниципального образования, и главного бухгалтера Администрации</w:t>
      </w:r>
      <w:r w:rsidR="008277AE">
        <w:t xml:space="preserve"> Евдокимовского</w:t>
      </w:r>
      <w:r w:rsidR="000B3708">
        <w:t xml:space="preserve"> </w:t>
      </w:r>
      <w:r w:rsidR="0059077D">
        <w:t xml:space="preserve"> </w:t>
      </w:r>
      <w:r>
        <w:t xml:space="preserve"> муниципального образования.</w:t>
      </w:r>
    </w:p>
    <w:p w:rsidR="00833C56" w:rsidRDefault="00833C56" w:rsidP="00F55480">
      <w:pPr>
        <w:pStyle w:val="af5"/>
        <w:spacing w:after="0"/>
        <w:ind w:left="0"/>
      </w:pPr>
      <w:r>
        <w:t>2.3.5. Гербовые печати Администрации</w:t>
      </w:r>
      <w:r w:rsidR="008277AE">
        <w:t xml:space="preserve"> Евдокимовского</w:t>
      </w:r>
      <w:r w:rsidR="000B3708">
        <w:t xml:space="preserve"> </w:t>
      </w:r>
      <w:r w:rsidR="0059077D">
        <w:t xml:space="preserve"> </w:t>
      </w:r>
      <w:r>
        <w:t xml:space="preserve"> муниципального образования и печать для документов хранятся у </w:t>
      </w:r>
      <w:r w:rsidR="0059077D">
        <w:t xml:space="preserve">главного </w:t>
      </w:r>
      <w:r w:rsidR="000C198D">
        <w:t xml:space="preserve">специалиста сектора кадровой политики и делопроизводства Администрации </w:t>
      </w:r>
      <w:r w:rsidR="008277AE">
        <w:t>Евдокимовского</w:t>
      </w:r>
      <w:r w:rsidR="003A64EF">
        <w:t xml:space="preserve"> сельского поселения</w:t>
      </w:r>
      <w:r>
        <w:t>.</w:t>
      </w:r>
    </w:p>
    <w:p w:rsidR="00833C56" w:rsidRPr="00833C56" w:rsidRDefault="00833C56" w:rsidP="00833C56">
      <w:r>
        <w:t xml:space="preserve">2.3.6. На копиях правовых актов Администрации </w:t>
      </w:r>
      <w:r w:rsidR="008277AE">
        <w:t>Евдокимовского</w:t>
      </w:r>
      <w:r w:rsidR="003A64EF">
        <w:t xml:space="preserve"> сельского поселения</w:t>
      </w:r>
      <w:r>
        <w:t xml:space="preserve">, подготовленных к тиражированию, проставляется печать с гербом </w:t>
      </w:r>
      <w:r w:rsidR="008277AE">
        <w:t>Евдокимовского</w:t>
      </w:r>
      <w:r w:rsidR="003A64EF">
        <w:t xml:space="preserve"> сельского поселения</w:t>
      </w:r>
      <w:r>
        <w:t xml:space="preserve"> </w:t>
      </w:r>
    </w:p>
    <w:p w:rsidR="00833C56" w:rsidRDefault="0059077D" w:rsidP="00F55480">
      <w:pPr>
        <w:pStyle w:val="af5"/>
        <w:spacing w:after="0"/>
        <w:ind w:left="0"/>
      </w:pPr>
      <w:r>
        <w:t>2.3.7</w:t>
      </w:r>
      <w:r w:rsidR="00833C56">
        <w:t>. Печати и штампы должны храниться в несгораемых металлических шкафах или сейфах.</w:t>
      </w:r>
    </w:p>
    <w:p w:rsidR="00833C56" w:rsidRPr="00833C56" w:rsidRDefault="00833C56" w:rsidP="00F55480">
      <w:pPr>
        <w:pStyle w:val="af5"/>
        <w:spacing w:after="0"/>
        <w:ind w:left="0"/>
      </w:pPr>
      <w:r>
        <w:t xml:space="preserve">Пришедшие в негодность и аннулированные печати и штампы возвращаются </w:t>
      </w:r>
      <w:r w:rsidR="000B3708">
        <w:t>главному специалисту</w:t>
      </w:r>
      <w:r w:rsidR="0059077D">
        <w:t xml:space="preserve"> ответственному </w:t>
      </w:r>
      <w:r w:rsidR="000B3708">
        <w:t>за делопроизводство Администрации</w:t>
      </w:r>
      <w:r w:rsidR="0059077D">
        <w:t xml:space="preserve"> </w:t>
      </w:r>
      <w:r w:rsidR="008277AE">
        <w:t>Евдокимовского</w:t>
      </w:r>
      <w:r w:rsidR="003A64EF">
        <w:t xml:space="preserve"> сельского поселения</w:t>
      </w:r>
      <w:r w:rsidR="000C198D">
        <w:t xml:space="preserve"> </w:t>
      </w:r>
      <w:r>
        <w:t>и уничтожаются в установленном порядке, о чем в журнале учета проставляются соответствующие отметки.</w:t>
      </w:r>
    </w:p>
    <w:p w:rsidR="00B95F9A" w:rsidRDefault="00B95F9A" w:rsidP="006E44F8">
      <w:pPr>
        <w:pStyle w:val="ConsNormal"/>
        <w:widowControl/>
        <w:ind w:right="0" w:firstLine="0"/>
        <w:jc w:val="both"/>
        <w:rPr>
          <w:rFonts w:ascii="Times New Roman" w:hAnsi="Times New Roman" w:cs="Times New Roman"/>
          <w:sz w:val="28"/>
          <w:szCs w:val="28"/>
        </w:rPr>
      </w:pPr>
    </w:p>
    <w:p w:rsidR="00FD33D7" w:rsidRPr="00833C56" w:rsidRDefault="00FD33D7" w:rsidP="00833C56">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w:t>
      </w:r>
      <w:r w:rsidRPr="000C08D1">
        <w:rPr>
          <w:rFonts w:ascii="Times New Roman" w:hAnsi="Times New Roman" w:cs="Times New Roman"/>
          <w:b/>
          <w:sz w:val="28"/>
          <w:szCs w:val="28"/>
        </w:rPr>
        <w:t xml:space="preserve">. </w:t>
      </w:r>
      <w:r w:rsidR="00833C56" w:rsidRPr="000C08D1">
        <w:rPr>
          <w:rFonts w:ascii="Times New Roman" w:hAnsi="Times New Roman" w:cs="Times New Roman"/>
          <w:b/>
          <w:sz w:val="28"/>
          <w:szCs w:val="28"/>
        </w:rPr>
        <w:t>ОФОРМЛЕНИЕ ПРОЕКТОВ ПРАВОВЫХ АКТОВ АДМИНИСТРАЦИИ МУНИЦИПАЛЬНОГО ОБРАЗОВАНИЯ</w:t>
      </w:r>
      <w:r w:rsidR="000C08D1" w:rsidRPr="000C08D1">
        <w:rPr>
          <w:rFonts w:ascii="Times New Roman" w:hAnsi="Times New Roman" w:cs="Times New Roman"/>
          <w:b/>
          <w:sz w:val="28"/>
          <w:szCs w:val="28"/>
        </w:rPr>
        <w:t>, ПРОЕКТОВ ПРИКАЗОВ</w:t>
      </w:r>
      <w:r w:rsidRPr="000C08D1">
        <w:rPr>
          <w:rFonts w:ascii="Times New Roman" w:hAnsi="Times New Roman" w:cs="Times New Roman"/>
          <w:b/>
          <w:sz w:val="28"/>
          <w:szCs w:val="28"/>
        </w:rPr>
        <w:t xml:space="preserve"> </w:t>
      </w:r>
      <w:r w:rsidR="000C08D1" w:rsidRPr="000C08D1">
        <w:rPr>
          <w:rFonts w:ascii="Times New Roman" w:hAnsi="Times New Roman" w:cs="Times New Roman"/>
          <w:b/>
          <w:sz w:val="28"/>
          <w:szCs w:val="28"/>
        </w:rPr>
        <w:t>РУКОВОДИТЕЛЕЙ СТРУКТУРНЫХ ПОДРАЗДЕЛЕНИЙ</w:t>
      </w:r>
      <w:r w:rsidR="000C08D1">
        <w:rPr>
          <w:rFonts w:ascii="Times New Roman" w:hAnsi="Times New Roman" w:cs="Times New Roman"/>
          <w:b/>
          <w:sz w:val="28"/>
          <w:szCs w:val="28"/>
        </w:rPr>
        <w:t xml:space="preserve"> </w:t>
      </w:r>
      <w:r w:rsidR="000C08D1" w:rsidRPr="000C08D1">
        <w:rPr>
          <w:rFonts w:ascii="Times New Roman" w:hAnsi="Times New Roman" w:cs="Times New Roman"/>
          <w:b/>
          <w:sz w:val="28"/>
          <w:szCs w:val="28"/>
        </w:rPr>
        <w:t>АДМИНИСТРАЦИИ МУНИЦИПАЛЬНОГО ОБРАЗОВАНИЯ, ОСОБЕННОСТИ ОФОРМЛЕНИЯ ОТДЕЛЬНЫХ ВИДОВ ДОКУМЕНТОВ</w:t>
      </w:r>
    </w:p>
    <w:p w:rsidR="00833C56" w:rsidRDefault="00833C56">
      <w:pPr>
        <w:pStyle w:val="ConsNormal"/>
        <w:widowControl/>
        <w:ind w:right="0"/>
        <w:jc w:val="center"/>
        <w:rPr>
          <w:rFonts w:ascii="Times New Roman" w:hAnsi="Times New Roman" w:cs="Times New Roman"/>
          <w:b/>
          <w:color w:val="C00000"/>
          <w:sz w:val="28"/>
          <w:szCs w:val="28"/>
        </w:rPr>
      </w:pPr>
    </w:p>
    <w:p w:rsidR="00833C56" w:rsidRDefault="00833C56" w:rsidP="00833C56">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 xml:space="preserve">3.1. Оформление проектов правовых актов Администрации </w:t>
      </w:r>
      <w:r w:rsidR="008277AE">
        <w:rPr>
          <w:rFonts w:ascii="Times New Roman" w:hAnsi="Times New Roman" w:cs="Times New Roman"/>
          <w:b/>
          <w:sz w:val="28"/>
          <w:szCs w:val="28"/>
        </w:rPr>
        <w:t>Евдокимовского</w:t>
      </w:r>
      <w:r w:rsidR="003A64EF">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 xml:space="preserve"> </w:t>
      </w:r>
    </w:p>
    <w:p w:rsidR="00833C56" w:rsidRDefault="00833C56" w:rsidP="00833C56">
      <w:pPr>
        <w:pStyle w:val="ConsNonformat"/>
        <w:widowControl/>
        <w:ind w:right="0" w:firstLine="720"/>
        <w:rPr>
          <w:rFonts w:ascii="Times New Roman" w:hAnsi="Times New Roman" w:cs="Times New Roman"/>
          <w:sz w:val="28"/>
          <w:szCs w:val="28"/>
        </w:rPr>
      </w:pP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3.1.1. Порядок подготовки, принятия и регистрации проектов постановлений и распоряжений Администрации</w:t>
      </w:r>
      <w:r w:rsidR="008277AE">
        <w:rPr>
          <w:rFonts w:ascii="Times New Roman" w:hAnsi="Times New Roman" w:cs="Times New Roman"/>
          <w:sz w:val="28"/>
          <w:szCs w:val="28"/>
        </w:rPr>
        <w:t xml:space="preserve"> Евдокимовского</w:t>
      </w:r>
      <w:r w:rsidR="000B3708">
        <w:rPr>
          <w:rFonts w:ascii="Times New Roman" w:hAnsi="Times New Roman" w:cs="Times New Roman"/>
          <w:sz w:val="28"/>
          <w:szCs w:val="28"/>
        </w:rPr>
        <w:t xml:space="preserve"> </w:t>
      </w:r>
      <w:r w:rsidR="0059077D">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образования (далее – Администрация) определяется Регламентом Администрации</w:t>
      </w:r>
      <w:r w:rsidRPr="00EB5CD0">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3.1.2. Проекты правовых актов имеют следующие реквизиты: «Наименование органа местного самоуправления», «Наименование вида акта», «Дата документа», «Регистрационный номер документа», «Заголовок», «Текстовая часть» и «Подпись» (Приложения № 1-3).</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Реквизиты «Дата документа» и «Регистрационный номер документа» проставляются в соответствии с их расположением на бланках при регистрации правового акта.</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Заголовок печатается на расстоянии </w:t>
      </w:r>
      <w:smartTag w:uri="urn:schemas-microsoft-com:office:smarttags" w:element="metricconverter">
        <w:smartTagPr>
          <w:attr w:name="ProductID" w:val="9 см"/>
        </w:smartTagPr>
        <w:r>
          <w:rPr>
            <w:rFonts w:ascii="Times New Roman" w:hAnsi="Times New Roman" w:cs="Times New Roman"/>
            <w:sz w:val="28"/>
            <w:szCs w:val="28"/>
          </w:rPr>
          <w:t>9 см</w:t>
        </w:r>
      </w:smartTag>
      <w:r>
        <w:rPr>
          <w:rFonts w:ascii="Times New Roman" w:hAnsi="Times New Roman" w:cs="Times New Roman"/>
          <w:sz w:val="28"/>
          <w:szCs w:val="28"/>
        </w:rPr>
        <w:t xml:space="preserve"> от верхнего края листа от левой границы текстового поля, отвечает на вопрос «О ком?» («О чем?»), начинается с </w:t>
      </w:r>
      <w:r>
        <w:rPr>
          <w:rFonts w:ascii="Times New Roman" w:hAnsi="Times New Roman" w:cs="Times New Roman"/>
          <w:sz w:val="28"/>
          <w:szCs w:val="28"/>
        </w:rPr>
        <w:lastRenderedPageBreak/>
        <w:t xml:space="preserve">прописной буквы. Точка в конце заголовка не ставится. Заголовок, состоящий из двух и более строк, печатается через 1 межстрочный интервал, длина строки не должна превышать </w:t>
      </w:r>
      <w:smartTag w:uri="urn:schemas-microsoft-com:office:smarttags" w:element="metricconverter">
        <w:smartTagPr>
          <w:attr w:name="ProductID" w:val="8 см"/>
        </w:smartTagPr>
        <w:r>
          <w:rPr>
            <w:rFonts w:ascii="Times New Roman" w:hAnsi="Times New Roman" w:cs="Times New Roman"/>
            <w:sz w:val="28"/>
            <w:szCs w:val="28"/>
          </w:rPr>
          <w:t>8 см</w:t>
        </w:r>
      </w:smartTag>
      <w:r>
        <w:rPr>
          <w:rFonts w:ascii="Times New Roman" w:hAnsi="Times New Roman" w:cs="Times New Roman"/>
          <w:sz w:val="28"/>
          <w:szCs w:val="28"/>
        </w:rPr>
        <w:t>.</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Текстовая часть отделяется от заголовка 2-3 межстрочными интервалами и печатается через 1 межстрочный интервал.</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Первая строка абзаца, пункта, подпункта печатается с красной строки, равной </w:t>
      </w:r>
      <w:smartTag w:uri="urn:schemas-microsoft-com:office:smarttags" w:element="metricconverter">
        <w:smartTagPr>
          <w:attr w:name="ProductID" w:val="1,25 см"/>
        </w:smartTagPr>
        <w:r>
          <w:rPr>
            <w:rFonts w:ascii="Times New Roman" w:hAnsi="Times New Roman" w:cs="Times New Roman"/>
            <w:sz w:val="28"/>
            <w:szCs w:val="28"/>
          </w:rPr>
          <w:t>1,25 см</w:t>
        </w:r>
      </w:smartTag>
      <w:r>
        <w:rPr>
          <w:rFonts w:ascii="Times New Roman" w:hAnsi="Times New Roman" w:cs="Times New Roman"/>
          <w:sz w:val="28"/>
          <w:szCs w:val="28"/>
        </w:rPr>
        <w:t>.</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Текстовая часть может подразделяться на преамбулу и постановляющую (распорядительную) часть.</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Преамбула в постановлении Администрации завершается словами «Администрация </w:t>
      </w:r>
      <w:r w:rsidR="008277AE">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0B3708">
        <w:rPr>
          <w:rFonts w:ascii="Times New Roman" w:hAnsi="Times New Roman" w:cs="Times New Roman"/>
          <w:sz w:val="28"/>
          <w:szCs w:val="28"/>
        </w:rPr>
        <w:t xml:space="preserve"> п</w:t>
      </w:r>
      <w:r>
        <w:rPr>
          <w:rFonts w:ascii="Times New Roman" w:hAnsi="Times New Roman" w:cs="Times New Roman"/>
          <w:sz w:val="28"/>
          <w:szCs w:val="28"/>
        </w:rPr>
        <w:t xml:space="preserve"> о с т а н о в л я е т:»,</w:t>
      </w:r>
      <w:r w:rsidRPr="00EF6E6C">
        <w:rPr>
          <w:rFonts w:ascii="Times New Roman" w:hAnsi="Times New Roman" w:cs="Times New Roman"/>
          <w:sz w:val="28"/>
          <w:szCs w:val="28"/>
        </w:rPr>
        <w:t xml:space="preserve"> </w:t>
      </w:r>
      <w:r>
        <w:rPr>
          <w:rFonts w:ascii="Times New Roman" w:hAnsi="Times New Roman" w:cs="Times New Roman"/>
          <w:sz w:val="28"/>
          <w:szCs w:val="28"/>
        </w:rPr>
        <w:t>которые печатаются с красной строки, строчными буквами, слово «п о с т а н о в л я е т» - вразрядку.</w:t>
      </w:r>
    </w:p>
    <w:p w:rsidR="00833C56" w:rsidRPr="00D630D7" w:rsidRDefault="00833C56" w:rsidP="00833C56">
      <w:r>
        <w:rPr>
          <w:szCs w:val="28"/>
        </w:rPr>
        <w:t>Преамбула может отсутствовать, если предписываемые действия не нуждаются в разъяснении.</w:t>
      </w:r>
      <w:r w:rsidRPr="00E20954">
        <w:t xml:space="preserve"> </w:t>
      </w:r>
      <w:r w:rsidRPr="00D630D7">
        <w:t>Распоряжения могут не иметь преамбулы.</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Пункты в распорядительной и постановляющей частях нумеруются арабскими цифрами с точкой и заголовков не имеют.</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Пункты могут разделяться на подпункты, которые обозначаются арабскими цифрами с точками или строчными буквами алфавита с закрывающейся круглой скобкой.</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вносимые в ранее принятый правовой акт, должны соответствовать структуре основного правового акта.</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Реквизит «Подпись»</w:t>
      </w:r>
      <w:r w:rsidR="000B3708">
        <w:rPr>
          <w:rFonts w:ascii="Times New Roman" w:hAnsi="Times New Roman" w:cs="Times New Roman"/>
          <w:sz w:val="28"/>
          <w:szCs w:val="28"/>
        </w:rPr>
        <w:t xml:space="preserve"> отделяется от текстовой части 2</w:t>
      </w:r>
      <w:r>
        <w:rPr>
          <w:rFonts w:ascii="Times New Roman" w:hAnsi="Times New Roman" w:cs="Times New Roman"/>
          <w:sz w:val="28"/>
          <w:szCs w:val="28"/>
        </w:rPr>
        <w:t xml:space="preserve"> межстрочными интервалами и состоит в проектах правовых актов</w:t>
      </w:r>
      <w:r w:rsidR="008277AE">
        <w:rPr>
          <w:rFonts w:ascii="Times New Roman" w:hAnsi="Times New Roman" w:cs="Times New Roman"/>
          <w:sz w:val="28"/>
          <w:szCs w:val="28"/>
        </w:rPr>
        <w:t xml:space="preserve"> Администрации – из слов «Глава 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Проекты правовых актов Администрации подлежат согласованию с заинтересованными лицами.</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Визы проставляются в нижней части оборотной стороны последнего листа подлинника правового акта и включают в себя инициалы, фамилию визирующего, его подпись и дату.</w:t>
      </w:r>
    </w:p>
    <w:p w:rsidR="00833C56" w:rsidRDefault="00833C56" w:rsidP="00CC55EB">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у должностного лица замечаний по проекту документа виза оформляется следующим образом:</w:t>
      </w:r>
    </w:p>
    <w:p w:rsidR="00833C56" w:rsidRPr="00CC55EB" w:rsidRDefault="00833C56" w:rsidP="00CC55EB">
      <w:pPr>
        <w:pStyle w:val="ConsNormal"/>
        <w:widowControl/>
        <w:ind w:right="0"/>
        <w:jc w:val="both"/>
        <w:rPr>
          <w:rFonts w:ascii="Times New Roman" w:hAnsi="Times New Roman" w:cs="Times New Roman"/>
          <w:sz w:val="24"/>
          <w:szCs w:val="24"/>
        </w:rPr>
      </w:pPr>
      <w:r w:rsidRPr="00D127BA">
        <w:rPr>
          <w:rFonts w:ascii="Times New Roman" w:hAnsi="Times New Roman" w:cs="Times New Roman"/>
          <w:sz w:val="24"/>
          <w:szCs w:val="24"/>
        </w:rPr>
        <w:t xml:space="preserve">Инициалы, фамилия (личная </w:t>
      </w:r>
      <w:r w:rsidR="000B3708" w:rsidRPr="00D127BA">
        <w:rPr>
          <w:rFonts w:ascii="Times New Roman" w:hAnsi="Times New Roman" w:cs="Times New Roman"/>
          <w:sz w:val="24"/>
          <w:szCs w:val="24"/>
        </w:rPr>
        <w:t xml:space="preserve">подпись)  </w:t>
      </w:r>
      <w:r w:rsidRPr="00D127BA">
        <w:rPr>
          <w:rFonts w:ascii="Times New Roman" w:hAnsi="Times New Roman" w:cs="Times New Roman"/>
          <w:sz w:val="24"/>
          <w:szCs w:val="24"/>
        </w:rPr>
        <w:t xml:space="preserve">С </w:t>
      </w:r>
      <w:r w:rsidR="000B3708">
        <w:rPr>
          <w:rFonts w:ascii="Times New Roman" w:hAnsi="Times New Roman" w:cs="Times New Roman"/>
          <w:sz w:val="24"/>
          <w:szCs w:val="24"/>
        </w:rPr>
        <w:t>замечаниями «____»_________ 20___г.</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приложений к правовому акту в текстовой части на них обязательно делается ссылка.</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Приложения к проектам правовых актов оформляются на отдельных листах бумаги.</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Размеры полей, шрифта и количество межстрочных интервалов при печатании приложений идентичны применяемым при печатании правовых актов.</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В приложениях печатаются положения, инструкции, регламенты, перечни, сметы расходов, списки, графики, таблицы, карты, схемы, образцы документов, бланков и т.п. </w:t>
      </w:r>
    </w:p>
    <w:p w:rsidR="00833C56" w:rsidRDefault="00833C56" w:rsidP="00833C56">
      <w:pPr>
        <w:autoSpaceDE w:val="0"/>
        <w:autoSpaceDN w:val="0"/>
        <w:adjustRightInd w:val="0"/>
        <w:ind w:right="-55" w:firstLine="720"/>
      </w:pPr>
      <w:r>
        <w:t xml:space="preserve">При наличии в текстовой части правового акта ссылки «согласно приложению» или «прилагается» на первой странице приложения в правом верхнем углу располагается слово «Приложение», ниже, через 1 межстрочный интервал, </w:t>
      </w:r>
      <w:r>
        <w:lastRenderedPageBreak/>
        <w:t xml:space="preserve">указывается правовой акт, его дата и номер. Все составные части указанного реквизита центрируются по самой длинной строке, допускается выравнивание по левому краю, и печатаются через 1 межстрочный интервал. Длина строки не должна превышать </w:t>
      </w:r>
      <w:smartTag w:uri="urn:schemas-microsoft-com:office:smarttags" w:element="metricconverter">
        <w:smartTagPr>
          <w:attr w:name="ProductID" w:val="8 см"/>
        </w:smartTagPr>
        <w:r>
          <w:t>8 см</w:t>
        </w:r>
      </w:smartTag>
      <w:r>
        <w:t xml:space="preserve"> и ограничивается правой границей текстового поля документа, например:</w:t>
      </w:r>
    </w:p>
    <w:p w:rsidR="00833C56" w:rsidRDefault="00833C56" w:rsidP="00833C56">
      <w:pPr>
        <w:pStyle w:val="ConsNonformat"/>
        <w:widowControl/>
        <w:ind w:left="5760" w:right="0"/>
        <w:jc w:val="both"/>
        <w:rPr>
          <w:rFonts w:ascii="Times New Roman" w:hAnsi="Times New Roman" w:cs="Times New Roman"/>
          <w:sz w:val="28"/>
          <w:szCs w:val="28"/>
        </w:rPr>
      </w:pPr>
      <w:r>
        <w:rPr>
          <w:rFonts w:ascii="Times New Roman" w:hAnsi="Times New Roman" w:cs="Times New Roman"/>
          <w:sz w:val="28"/>
          <w:szCs w:val="28"/>
        </w:rPr>
        <w:t>Приложение № 1</w:t>
      </w:r>
    </w:p>
    <w:p w:rsidR="00833C56" w:rsidRDefault="00833C56" w:rsidP="00185D41">
      <w:pPr>
        <w:pStyle w:val="ConsNonformat"/>
        <w:widowControl/>
        <w:tabs>
          <w:tab w:val="left" w:pos="8222"/>
        </w:tabs>
        <w:ind w:left="5760" w:right="0"/>
        <w:jc w:val="both"/>
        <w:rPr>
          <w:rFonts w:ascii="Times New Roman" w:hAnsi="Times New Roman" w:cs="Times New Roman"/>
          <w:sz w:val="28"/>
          <w:szCs w:val="28"/>
        </w:rPr>
      </w:pPr>
      <w:r>
        <w:rPr>
          <w:rFonts w:ascii="Times New Roman" w:hAnsi="Times New Roman" w:cs="Times New Roman"/>
          <w:sz w:val="28"/>
          <w:szCs w:val="28"/>
        </w:rPr>
        <w:t xml:space="preserve">к распоряжению Администрации </w:t>
      </w:r>
      <w:r w:rsidR="008277AE">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p>
    <w:p w:rsidR="00833C56" w:rsidRDefault="00185D41" w:rsidP="00185D41">
      <w:pPr>
        <w:pStyle w:val="ConsNonformat"/>
        <w:widowControl/>
        <w:tabs>
          <w:tab w:val="left" w:pos="7938"/>
          <w:tab w:val="left" w:pos="8222"/>
        </w:tabs>
        <w:ind w:left="5760" w:right="0"/>
        <w:jc w:val="both"/>
        <w:rPr>
          <w:rFonts w:ascii="Times New Roman" w:hAnsi="Times New Roman" w:cs="Times New Roman"/>
          <w:sz w:val="28"/>
          <w:szCs w:val="28"/>
        </w:rPr>
      </w:pPr>
      <w:r>
        <w:rPr>
          <w:rFonts w:ascii="Times New Roman" w:hAnsi="Times New Roman" w:cs="Times New Roman"/>
          <w:sz w:val="28"/>
          <w:szCs w:val="28"/>
        </w:rPr>
        <w:t xml:space="preserve">от ___________ </w:t>
      </w:r>
      <w:r w:rsidR="00833C56">
        <w:rPr>
          <w:rFonts w:ascii="Times New Roman" w:hAnsi="Times New Roman" w:cs="Times New Roman"/>
          <w:sz w:val="28"/>
          <w:szCs w:val="28"/>
        </w:rPr>
        <w:t xml:space="preserve"> № ____</w:t>
      </w:r>
    </w:p>
    <w:p w:rsidR="00833C56" w:rsidRDefault="00833C56" w:rsidP="00833C56">
      <w:pPr>
        <w:pStyle w:val="ConsNonformat"/>
        <w:widowControl/>
        <w:ind w:left="5760" w:right="0" w:firstLine="720"/>
        <w:jc w:val="both"/>
        <w:rPr>
          <w:rFonts w:ascii="Times New Roman" w:hAnsi="Times New Roman" w:cs="Times New Roman"/>
          <w:sz w:val="28"/>
          <w:szCs w:val="28"/>
        </w:rPr>
      </w:pP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в текстовой части правового акта формулировки «Утвердить прилагаемое (-ый, -ые)...» (положение, перечень мероприятий и т.д.) на первой странице приложения в правом верхнем углу располагается гриф «УТВЕРЖДЕНО» или «УТВЕРЖДЕН» со ссылкой на правовой акт, его дату и номер, например:</w:t>
      </w:r>
    </w:p>
    <w:p w:rsidR="00833C56" w:rsidRDefault="00833C56" w:rsidP="00833C56">
      <w:pPr>
        <w:pStyle w:val="ConsNonformat"/>
        <w:widowControl/>
        <w:ind w:left="5580" w:right="0"/>
        <w:jc w:val="both"/>
        <w:rPr>
          <w:rFonts w:ascii="Times New Roman" w:hAnsi="Times New Roman" w:cs="Times New Roman"/>
          <w:sz w:val="28"/>
          <w:szCs w:val="28"/>
        </w:rPr>
      </w:pPr>
    </w:p>
    <w:p w:rsidR="00833C56" w:rsidRDefault="00833C56" w:rsidP="00833C56">
      <w:pPr>
        <w:pStyle w:val="ConsNonformat"/>
        <w:widowControl/>
        <w:ind w:left="5580" w:right="0"/>
        <w:jc w:val="both"/>
        <w:rPr>
          <w:rFonts w:ascii="Times New Roman" w:hAnsi="Times New Roman" w:cs="Times New Roman"/>
          <w:sz w:val="28"/>
          <w:szCs w:val="28"/>
        </w:rPr>
      </w:pPr>
      <w:r>
        <w:rPr>
          <w:rFonts w:ascii="Times New Roman" w:hAnsi="Times New Roman" w:cs="Times New Roman"/>
          <w:sz w:val="28"/>
          <w:szCs w:val="28"/>
        </w:rPr>
        <w:t>УТВЕРЖДЕНО</w:t>
      </w:r>
    </w:p>
    <w:p w:rsidR="00833C56" w:rsidRDefault="00833C56" w:rsidP="00833C56">
      <w:pPr>
        <w:pStyle w:val="ConsNonformat"/>
        <w:widowControl/>
        <w:ind w:left="5580" w:right="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r w:rsidR="002C044E">
        <w:rPr>
          <w:rFonts w:ascii="Times New Roman" w:hAnsi="Times New Roman" w:cs="Times New Roman"/>
          <w:sz w:val="28"/>
          <w:szCs w:val="28"/>
        </w:rPr>
        <w:t xml:space="preserve"> </w:t>
      </w:r>
      <w:r w:rsidR="008277AE">
        <w:rPr>
          <w:rFonts w:ascii="Times New Roman" w:hAnsi="Times New Roman" w:cs="Times New Roman"/>
          <w:sz w:val="28"/>
          <w:szCs w:val="28"/>
        </w:rPr>
        <w:t>Евдокимовского</w:t>
      </w:r>
      <w:r w:rsidR="00756C5C">
        <w:rPr>
          <w:rFonts w:ascii="Times New Roman" w:hAnsi="Times New Roman" w:cs="Times New Roman"/>
          <w:sz w:val="28"/>
          <w:szCs w:val="28"/>
        </w:rPr>
        <w:t xml:space="preserve"> </w:t>
      </w:r>
    </w:p>
    <w:p w:rsidR="00833C56" w:rsidRDefault="00833C56" w:rsidP="00833C56">
      <w:pPr>
        <w:pStyle w:val="ConsNonformat"/>
        <w:widowControl/>
        <w:ind w:left="5580" w:right="0"/>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833C56" w:rsidRDefault="00833C56" w:rsidP="00185D41">
      <w:pPr>
        <w:pStyle w:val="ConsNonformat"/>
        <w:widowControl/>
        <w:tabs>
          <w:tab w:val="left" w:pos="7797"/>
          <w:tab w:val="left" w:pos="8222"/>
          <w:tab w:val="left" w:pos="8931"/>
        </w:tabs>
        <w:ind w:left="5580" w:right="0"/>
        <w:jc w:val="both"/>
        <w:rPr>
          <w:rFonts w:ascii="Times New Roman" w:hAnsi="Times New Roman" w:cs="Times New Roman"/>
          <w:sz w:val="28"/>
          <w:szCs w:val="28"/>
        </w:rPr>
      </w:pPr>
      <w:r>
        <w:rPr>
          <w:rFonts w:ascii="Times New Roman" w:hAnsi="Times New Roman" w:cs="Times New Roman"/>
          <w:sz w:val="28"/>
          <w:szCs w:val="28"/>
        </w:rPr>
        <w:t>от ___________</w:t>
      </w:r>
      <w:r w:rsidR="00185D41">
        <w:rPr>
          <w:rFonts w:ascii="Times New Roman" w:hAnsi="Times New Roman" w:cs="Times New Roman"/>
          <w:sz w:val="28"/>
          <w:szCs w:val="28"/>
        </w:rPr>
        <w:t>_  № ____</w:t>
      </w:r>
    </w:p>
    <w:p w:rsidR="00833C56" w:rsidRDefault="00833C56" w:rsidP="00833C56">
      <w:pPr>
        <w:pStyle w:val="ConsNonformat"/>
        <w:widowControl/>
        <w:ind w:left="6120" w:right="0" w:firstLine="720"/>
        <w:jc w:val="right"/>
        <w:rPr>
          <w:rFonts w:ascii="Times New Roman" w:hAnsi="Times New Roman" w:cs="Times New Roman"/>
          <w:sz w:val="28"/>
          <w:szCs w:val="28"/>
        </w:rPr>
      </w:pP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Заголовок к тексту печатается центрированным способом, выделяется полужирным шрифтом. Первое (-ые) слово (-а) заголовка приложения пишется прописными буквами и может быть напечатано вразрядку (ПОЛОЖЕНИЕ, ПЕРЕЧЕНЬ, ПЛАН МЕРОПРИЯТИЙ и т.д.), остальные слова заголовка пишутся строчными буквами. Интервал между первой строкой заголовка приложения и последующими строками может быть увеличен на 0,5 межстрочного интервала.</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Заголовок приложения отделяется от предыдущего реквизита 4 межстрочными интервалами, от текста приложения - 2-3 межстрочными интервалами.</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в текстовой части приложения нескольких разделов их заголовки печатаются центрированным способом. Точка в конце заголовка не ставится. Допускается выделять заголовки разделов полужирным шрифтом.</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Приложение может быть оформлено в виде таблицы. Графы таблицы должны иметь заголовки, выраженные именем существительным в именительном падеже. В многоярусных таблицах заголовки верхнего яруса графы пишутся с прописной буквы, а заголовки второго и третьего яруса - со строчной буквы, если они грамматически связаны с заголовком верхнего яруса, и с прописной буквы, если заголовки грамматически не связаны с заголовком графы. В боковике таблицы текстовая часть каждой позиции должна начинаться с прописной буквы, знаки препинания ставятся только в середине предложения и не ставятся в конце. </w:t>
      </w:r>
      <w:r>
        <w:rPr>
          <w:rFonts w:ascii="Times New Roman" w:hAnsi="Times New Roman" w:cs="Times New Roman"/>
          <w:sz w:val="28"/>
          <w:szCs w:val="28"/>
        </w:rPr>
        <w:lastRenderedPageBreak/>
        <w:t>Двоеточие после слов «итого», «всего» не ставится. Текстовая часть в остальных графах пишется со строчной буквы.</w:t>
      </w:r>
    </w:p>
    <w:p w:rsidR="00833C56" w:rsidRDefault="00833C56" w:rsidP="00833C56">
      <w:pPr>
        <w:pStyle w:val="ConsNonformat"/>
        <w:widowControl/>
        <w:ind w:right="0" w:firstLine="720"/>
        <w:rPr>
          <w:rFonts w:ascii="Times New Roman" w:hAnsi="Times New Roman" w:cs="Times New Roman"/>
          <w:sz w:val="28"/>
          <w:szCs w:val="28"/>
        </w:rPr>
      </w:pPr>
    </w:p>
    <w:p w:rsidR="00833C56" w:rsidRDefault="00833C56" w:rsidP="00833C56">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Заголовки граф</w:t>
      </w:r>
    </w:p>
    <w:p w:rsidR="00833C56" w:rsidRDefault="00833C56" w:rsidP="00833C56">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33C56" w:rsidRDefault="00833C56" w:rsidP="00833C56">
      <w:pPr>
        <w:pStyle w:val="ConsNonformat"/>
        <w:widowControl/>
        <w:ind w:right="0"/>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540"/>
        <w:gridCol w:w="1980"/>
        <w:gridCol w:w="1594"/>
        <w:gridCol w:w="25"/>
        <w:gridCol w:w="2135"/>
        <w:gridCol w:w="25"/>
        <w:gridCol w:w="1415"/>
        <w:gridCol w:w="25"/>
        <w:gridCol w:w="1981"/>
      </w:tblGrid>
      <w:tr w:rsidR="00833C56" w:rsidTr="00833C56">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extDirection w:val="btLr"/>
          </w:tcPr>
          <w:p w:rsidR="00833C56" w:rsidRDefault="00833C56" w:rsidP="00833C56">
            <w:pPr>
              <w:pStyle w:val="ConsCell"/>
              <w:widowControl/>
              <w:ind w:left="113" w:right="113"/>
              <w:rPr>
                <w:rFonts w:ascii="Times New Roman" w:hAnsi="Times New Roman" w:cs="Times New Roman"/>
                <w:sz w:val="28"/>
                <w:szCs w:val="28"/>
              </w:rPr>
            </w:pPr>
            <w:r>
              <w:rPr>
                <w:rFonts w:ascii="Times New Roman" w:hAnsi="Times New Roman" w:cs="Times New Roman"/>
                <w:sz w:val="28"/>
                <w:szCs w:val="28"/>
              </w:rPr>
              <w:t>Головка</w:t>
            </w:r>
          </w:p>
        </w:tc>
        <w:tc>
          <w:tcPr>
            <w:tcW w:w="540" w:type="dxa"/>
            <w:vMerge w:val="restart"/>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r>
              <w:rPr>
                <w:rFonts w:ascii="Times New Roman" w:hAnsi="Times New Roman" w:cs="Times New Roman"/>
                <w:sz w:val="28"/>
                <w:szCs w:val="28"/>
              </w:rPr>
              <w:t>№</w:t>
            </w:r>
          </w:p>
          <w:p w:rsidR="00833C56" w:rsidRDefault="00833C56" w:rsidP="00833C56">
            <w:pPr>
              <w:pStyle w:val="ConsCell"/>
              <w:widowControl/>
              <w:ind w:right="0"/>
              <w:rPr>
                <w:rFonts w:ascii="Times New Roman" w:hAnsi="Times New Roman" w:cs="Times New Roman"/>
                <w:sz w:val="28"/>
                <w:szCs w:val="28"/>
              </w:rPr>
            </w:pPr>
            <w:r>
              <w:rPr>
                <w:rFonts w:ascii="Times New Roman" w:hAnsi="Times New Roman" w:cs="Times New Roman"/>
                <w:sz w:val="28"/>
                <w:szCs w:val="28"/>
              </w:rPr>
              <w:t>п/п</w:t>
            </w:r>
          </w:p>
          <w:p w:rsidR="00833C56" w:rsidRDefault="00833C56" w:rsidP="00833C56">
            <w:pPr>
              <w:pStyle w:val="ConsCell"/>
              <w:widowControl/>
              <w:ind w:left="-611" w:right="0"/>
              <w:rPr>
                <w:rFonts w:ascii="Times New Roman" w:hAnsi="Times New Roman" w:cs="Times New Roman"/>
                <w:sz w:val="28"/>
                <w:szCs w:val="28"/>
              </w:rPr>
            </w:pPr>
            <w:r>
              <w:rPr>
                <w:rFonts w:ascii="Times New Roman" w:hAnsi="Times New Roman" w:cs="Times New Roman"/>
                <w:sz w:val="28"/>
                <w:szCs w:val="28"/>
              </w:rPr>
              <w:t>п/п</w:t>
            </w:r>
          </w:p>
        </w:tc>
        <w:tc>
          <w:tcPr>
            <w:tcW w:w="1980" w:type="dxa"/>
            <w:vMerge w:val="restart"/>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tabs>
                <w:tab w:val="left" w:pos="1814"/>
              </w:tabs>
              <w:ind w:right="-96"/>
              <w:rPr>
                <w:rFonts w:ascii="Times New Roman" w:hAnsi="Times New Roman" w:cs="Times New Roman"/>
                <w:sz w:val="28"/>
                <w:szCs w:val="28"/>
              </w:rPr>
            </w:pPr>
            <w:r>
              <w:rPr>
                <w:rFonts w:ascii="Times New Roman" w:hAnsi="Times New Roman" w:cs="Times New Roman"/>
                <w:sz w:val="28"/>
                <w:szCs w:val="28"/>
              </w:rPr>
              <w:t xml:space="preserve">Наименование мероприятий </w:t>
            </w:r>
          </w:p>
        </w:tc>
        <w:tc>
          <w:tcPr>
            <w:tcW w:w="1594" w:type="dxa"/>
            <w:vMerge w:val="restart"/>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Срок </w:t>
            </w:r>
            <w:r>
              <w:rPr>
                <w:rFonts w:ascii="Times New Roman" w:hAnsi="Times New Roman" w:cs="Times New Roman"/>
                <w:sz w:val="28"/>
                <w:szCs w:val="28"/>
              </w:rPr>
              <w:br/>
              <w:t>исполнения</w:t>
            </w:r>
          </w:p>
        </w:tc>
        <w:tc>
          <w:tcPr>
            <w:tcW w:w="2160" w:type="dxa"/>
            <w:gridSpan w:val="2"/>
            <w:vMerge w:val="restart"/>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 Исполнитель </w:t>
            </w:r>
          </w:p>
        </w:tc>
        <w:tc>
          <w:tcPr>
            <w:tcW w:w="3446" w:type="dxa"/>
            <w:gridSpan w:val="4"/>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431"/>
              <w:jc w:val="both"/>
              <w:rPr>
                <w:rFonts w:ascii="Times New Roman" w:hAnsi="Times New Roman" w:cs="Times New Roman"/>
                <w:sz w:val="28"/>
                <w:szCs w:val="28"/>
              </w:rPr>
            </w:pPr>
            <w:r>
              <w:rPr>
                <w:rFonts w:ascii="Times New Roman" w:hAnsi="Times New Roman" w:cs="Times New Roman"/>
                <w:sz w:val="28"/>
                <w:szCs w:val="28"/>
              </w:rPr>
              <w:t xml:space="preserve"> Объем    финансирования</w:t>
            </w:r>
          </w:p>
          <w:p w:rsidR="00833C56" w:rsidRDefault="00833C56" w:rsidP="00833C56">
            <w:pPr>
              <w:pStyle w:val="ConsCell"/>
              <w:widowControl/>
              <w:ind w:right="-431"/>
              <w:jc w:val="both"/>
              <w:rPr>
                <w:rFonts w:ascii="Times New Roman" w:hAnsi="Times New Roman" w:cs="Times New Roman"/>
                <w:sz w:val="28"/>
                <w:szCs w:val="28"/>
              </w:rPr>
            </w:pPr>
            <w:r>
              <w:rPr>
                <w:rFonts w:ascii="Times New Roman" w:hAnsi="Times New Roman" w:cs="Times New Roman"/>
                <w:sz w:val="28"/>
                <w:szCs w:val="28"/>
              </w:rPr>
              <w:t xml:space="preserve">       (тыс. рублей)</w:t>
            </w:r>
          </w:p>
        </w:tc>
      </w:tr>
      <w:tr w:rsidR="00833C56" w:rsidTr="00833C56">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rsidR="00833C56" w:rsidRDefault="00833C56" w:rsidP="00833C56">
            <w:pPr>
              <w:rPr>
                <w:szCs w:val="28"/>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833C56" w:rsidRDefault="00833C56" w:rsidP="00833C56">
            <w:pPr>
              <w:rPr>
                <w:szCs w:val="28"/>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833C56" w:rsidRDefault="00833C56" w:rsidP="00833C56">
            <w:pPr>
              <w:rPr>
                <w:szCs w:val="28"/>
              </w:rPr>
            </w:pPr>
          </w:p>
        </w:tc>
        <w:tc>
          <w:tcPr>
            <w:tcW w:w="1594" w:type="dxa"/>
            <w:vMerge/>
            <w:tcBorders>
              <w:top w:val="single" w:sz="6" w:space="0" w:color="auto"/>
              <w:left w:val="single" w:sz="6" w:space="0" w:color="auto"/>
              <w:bottom w:val="single" w:sz="6" w:space="0" w:color="auto"/>
              <w:right w:val="single" w:sz="6" w:space="0" w:color="auto"/>
            </w:tcBorders>
            <w:vAlign w:val="center"/>
          </w:tcPr>
          <w:p w:rsidR="00833C56" w:rsidRDefault="00833C56" w:rsidP="00833C56">
            <w:pPr>
              <w:rPr>
                <w:szCs w:val="28"/>
              </w:rPr>
            </w:pPr>
          </w:p>
        </w:tc>
        <w:tc>
          <w:tcPr>
            <w:tcW w:w="2160" w:type="dxa"/>
            <w:gridSpan w:val="2"/>
            <w:vMerge/>
            <w:tcBorders>
              <w:top w:val="single" w:sz="6" w:space="0" w:color="auto"/>
              <w:left w:val="single" w:sz="6" w:space="0" w:color="auto"/>
              <w:bottom w:val="single" w:sz="6" w:space="0" w:color="auto"/>
              <w:right w:val="single" w:sz="6" w:space="0" w:color="auto"/>
            </w:tcBorders>
            <w:vAlign w:val="center"/>
          </w:tcPr>
          <w:p w:rsidR="00833C56" w:rsidRDefault="00833C56" w:rsidP="00833C56">
            <w:pPr>
              <w:rPr>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первое  </w:t>
            </w:r>
            <w:r>
              <w:rPr>
                <w:rFonts w:ascii="Times New Roman" w:hAnsi="Times New Roman" w:cs="Times New Roman"/>
                <w:sz w:val="28"/>
                <w:szCs w:val="28"/>
              </w:rPr>
              <w:br/>
              <w:t>полугодие</w:t>
            </w:r>
          </w:p>
        </w:tc>
        <w:tc>
          <w:tcPr>
            <w:tcW w:w="2006" w:type="dxa"/>
            <w:gridSpan w:val="2"/>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611"/>
              <w:rPr>
                <w:rFonts w:ascii="Times New Roman" w:hAnsi="Times New Roman" w:cs="Times New Roman"/>
                <w:sz w:val="28"/>
                <w:szCs w:val="28"/>
              </w:rPr>
            </w:pPr>
            <w:r>
              <w:rPr>
                <w:rFonts w:ascii="Times New Roman" w:hAnsi="Times New Roman" w:cs="Times New Roman"/>
                <w:sz w:val="28"/>
                <w:szCs w:val="28"/>
              </w:rPr>
              <w:t xml:space="preserve">второе  </w:t>
            </w:r>
            <w:r>
              <w:rPr>
                <w:rFonts w:ascii="Times New Roman" w:hAnsi="Times New Roman" w:cs="Times New Roman"/>
                <w:sz w:val="28"/>
                <w:szCs w:val="28"/>
              </w:rPr>
              <w:br/>
              <w:t>полугодие</w:t>
            </w:r>
          </w:p>
        </w:tc>
      </w:tr>
      <w:tr w:rsidR="00833C56" w:rsidTr="00833C56">
        <w:trPr>
          <w:trHeight w:val="240"/>
        </w:trPr>
        <w:tc>
          <w:tcPr>
            <w:tcW w:w="540"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jc w:val="center"/>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Боковик</w:t>
            </w:r>
          </w:p>
        </w:tc>
        <w:tc>
          <w:tcPr>
            <w:tcW w:w="7200" w:type="dxa"/>
            <w:gridSpan w:val="7"/>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Прографки</w:t>
            </w:r>
          </w:p>
        </w:tc>
      </w:tr>
      <w:tr w:rsidR="00833C56" w:rsidTr="00833C56">
        <w:trPr>
          <w:trHeight w:val="240"/>
        </w:trPr>
        <w:tc>
          <w:tcPr>
            <w:tcW w:w="540"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250"/>
              <w:jc w:val="center"/>
              <w:rPr>
                <w:rFonts w:ascii="Times New Roman" w:hAnsi="Times New Roman" w:cs="Times New Roman"/>
                <w:sz w:val="28"/>
                <w:szCs w:val="28"/>
              </w:rPr>
            </w:pPr>
            <w:r>
              <w:rPr>
                <w:rFonts w:ascii="Times New Roman" w:hAnsi="Times New Roman" w:cs="Times New Roman"/>
                <w:sz w:val="28"/>
                <w:szCs w:val="28"/>
              </w:rPr>
              <w:t>1.</w:t>
            </w:r>
          </w:p>
        </w:tc>
        <w:tc>
          <w:tcPr>
            <w:tcW w:w="1980"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71"/>
              <w:rPr>
                <w:rFonts w:ascii="Times New Roman" w:hAnsi="Times New Roman" w:cs="Times New Roman"/>
                <w:sz w:val="28"/>
                <w:szCs w:val="28"/>
              </w:rPr>
            </w:pPr>
            <w:r>
              <w:rPr>
                <w:rFonts w:ascii="Times New Roman" w:hAnsi="Times New Roman" w:cs="Times New Roman"/>
                <w:sz w:val="28"/>
                <w:szCs w:val="28"/>
              </w:rPr>
              <w:t>Вывоз твердых бытовых отходов</w:t>
            </w:r>
          </w:p>
        </w:tc>
        <w:tc>
          <w:tcPr>
            <w:tcW w:w="1619" w:type="dxa"/>
            <w:gridSpan w:val="2"/>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2019 год</w:t>
            </w:r>
          </w:p>
        </w:tc>
        <w:tc>
          <w:tcPr>
            <w:tcW w:w="2160" w:type="dxa"/>
            <w:gridSpan w:val="2"/>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rPr>
                <w:rFonts w:ascii="Times New Roman" w:hAnsi="Times New Roman" w:cs="Times New Roman"/>
                <w:sz w:val="28"/>
                <w:szCs w:val="28"/>
              </w:rPr>
            </w:pPr>
            <w:r>
              <w:rPr>
                <w:rFonts w:ascii="Times New Roman" w:hAnsi="Times New Roman" w:cs="Times New Roman"/>
                <w:sz w:val="28"/>
                <w:szCs w:val="28"/>
              </w:rPr>
              <w:t>МУП «Жилищник»</w:t>
            </w:r>
          </w:p>
          <w:p w:rsidR="00833C56" w:rsidRDefault="00833C56" w:rsidP="00833C56">
            <w:pPr>
              <w:pStyle w:val="ConsCell"/>
              <w:widowControl/>
              <w:ind w:right="0"/>
              <w:rPr>
                <w:rFonts w:ascii="Times New Roman" w:hAnsi="Times New Roman" w:cs="Times New Roman"/>
                <w:sz w:val="28"/>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2</w:t>
            </w:r>
          </w:p>
        </w:tc>
        <w:tc>
          <w:tcPr>
            <w:tcW w:w="1981" w:type="dxa"/>
            <w:tcBorders>
              <w:top w:val="single" w:sz="6" w:space="0" w:color="auto"/>
              <w:left w:val="single" w:sz="6" w:space="0" w:color="auto"/>
              <w:bottom w:val="single" w:sz="6" w:space="0" w:color="auto"/>
              <w:right w:val="single" w:sz="6" w:space="0" w:color="auto"/>
            </w:tcBorders>
          </w:tcPr>
          <w:p w:rsidR="00833C56" w:rsidRDefault="00833C56" w:rsidP="00833C5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w:t>
            </w:r>
          </w:p>
        </w:tc>
      </w:tr>
    </w:tbl>
    <w:p w:rsidR="00833C56" w:rsidRDefault="00833C56" w:rsidP="00833C56">
      <w:pPr>
        <w:pStyle w:val="ConsNonformat"/>
        <w:widowControl/>
        <w:ind w:right="0" w:firstLine="720"/>
        <w:rPr>
          <w:rFonts w:ascii="Times New Roman" w:hAnsi="Times New Roman" w:cs="Times New Roman"/>
          <w:sz w:val="28"/>
          <w:szCs w:val="28"/>
        </w:rPr>
      </w:pP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таблицу печатают более чем на одной странице, то графы таблицы нумеруются, нумерация граф повторяется на каждой странице приложения.</w:t>
      </w:r>
    </w:p>
    <w:p w:rsidR="00833C56" w:rsidRDefault="00833C56" w:rsidP="000133D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положениях, программах и других подобных документах разделы нумеруются арабскими цифрами. Подразделы тоже нумеруются в пределах раздела. Номер подраздела должен состоять из двух чисел, разделенных точкой, при этом первое число обозначает номер раздела. Номер пункта должен состоять из трех чисел, разделенных точками, при этом первое число обозначает номер раздела, второе - номер подраздела. Пункты при необходимости могут подразделяться на подпункты, которые нумеруются в пределах каждого пункта аналогичным образом, например:</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Раздел 3. Организация работы Комиссии</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Подраздел 3.1 Проведение заседаний</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Пункт 3.1.1</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3.1.2</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3.1.3</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Подпункт 3.1.3.1.</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3.1.3.2.</w:t>
      </w:r>
    </w:p>
    <w:p w:rsidR="00833C56" w:rsidRDefault="00833C56" w:rsidP="00833C56">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3.1.3.3.</w:t>
      </w:r>
    </w:p>
    <w:p w:rsidR="00833C56" w:rsidRDefault="00833C56" w:rsidP="00833C5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Подпункты могут обозначаться также строчными буквами алфавита с закрывающейся круглой скобкой, например: а).</w:t>
      </w:r>
    </w:p>
    <w:p w:rsidR="001638E2" w:rsidRDefault="001638E2" w:rsidP="00833C56">
      <w:pPr>
        <w:pStyle w:val="ConsNormal"/>
        <w:widowControl/>
        <w:ind w:right="0"/>
        <w:jc w:val="both"/>
        <w:rPr>
          <w:rFonts w:ascii="Times New Roman" w:hAnsi="Times New Roman" w:cs="Times New Roman"/>
          <w:sz w:val="28"/>
          <w:szCs w:val="28"/>
        </w:rPr>
      </w:pPr>
    </w:p>
    <w:p w:rsidR="001638E2" w:rsidRDefault="001638E2" w:rsidP="001638E2">
      <w:pPr>
        <w:ind w:firstLine="0"/>
        <w:jc w:val="center"/>
        <w:rPr>
          <w:b/>
          <w:szCs w:val="28"/>
        </w:rPr>
      </w:pPr>
      <w:r>
        <w:rPr>
          <w:b/>
          <w:szCs w:val="28"/>
        </w:rPr>
        <w:t>3.2. Внесение изменений в правовые акты</w:t>
      </w:r>
    </w:p>
    <w:p w:rsidR="001638E2" w:rsidRDefault="001638E2" w:rsidP="001638E2">
      <w:pPr>
        <w:ind w:firstLine="0"/>
        <w:jc w:val="center"/>
        <w:rPr>
          <w:b/>
          <w:szCs w:val="28"/>
        </w:rPr>
      </w:pPr>
      <w:r>
        <w:rPr>
          <w:b/>
          <w:szCs w:val="28"/>
        </w:rPr>
        <w:t>Администрации муниципального образования</w:t>
      </w:r>
    </w:p>
    <w:p w:rsidR="001638E2" w:rsidRPr="007018CE" w:rsidRDefault="001638E2" w:rsidP="001638E2">
      <w:pPr>
        <w:ind w:firstLine="0"/>
        <w:rPr>
          <w:i/>
          <w:sz w:val="20"/>
        </w:rPr>
      </w:pPr>
    </w:p>
    <w:p w:rsidR="001638E2" w:rsidRDefault="001638E2" w:rsidP="001638E2">
      <w:pPr>
        <w:ind w:left="720" w:firstLine="0"/>
        <w:rPr>
          <w:szCs w:val="28"/>
        </w:rPr>
      </w:pPr>
      <w:r>
        <w:rPr>
          <w:szCs w:val="28"/>
        </w:rPr>
        <w:t xml:space="preserve">3.2.1.Внесением изменений считается: </w:t>
      </w:r>
    </w:p>
    <w:p w:rsidR="001638E2" w:rsidRDefault="001638E2" w:rsidP="001638E2">
      <w:pPr>
        <w:rPr>
          <w:szCs w:val="28"/>
        </w:rPr>
      </w:pPr>
      <w:r>
        <w:rPr>
          <w:szCs w:val="28"/>
        </w:rPr>
        <w:t>- замена слов, цифр;</w:t>
      </w:r>
    </w:p>
    <w:p w:rsidR="001638E2" w:rsidRDefault="001638E2" w:rsidP="001638E2">
      <w:pPr>
        <w:rPr>
          <w:szCs w:val="28"/>
        </w:rPr>
      </w:pPr>
      <w:r>
        <w:rPr>
          <w:szCs w:val="28"/>
        </w:rPr>
        <w:t>- исключение слов, цифр, предложений, позиций;</w:t>
      </w:r>
    </w:p>
    <w:p w:rsidR="001638E2" w:rsidRDefault="001638E2" w:rsidP="001638E2">
      <w:pPr>
        <w:rPr>
          <w:szCs w:val="28"/>
        </w:rPr>
      </w:pPr>
      <w:r>
        <w:rPr>
          <w:szCs w:val="28"/>
        </w:rPr>
        <w:t>- признание утратившими силу структурных единиц правового акта;</w:t>
      </w:r>
    </w:p>
    <w:p w:rsidR="001638E2" w:rsidRDefault="001638E2" w:rsidP="001638E2">
      <w:pPr>
        <w:rPr>
          <w:szCs w:val="28"/>
        </w:rPr>
      </w:pPr>
      <w:r>
        <w:rPr>
          <w:szCs w:val="28"/>
        </w:rPr>
        <w:t>- новая редакция структурной единицы правового акта;</w:t>
      </w:r>
    </w:p>
    <w:p w:rsidR="001638E2" w:rsidRDefault="001638E2" w:rsidP="001638E2">
      <w:pPr>
        <w:rPr>
          <w:szCs w:val="28"/>
        </w:rPr>
      </w:pPr>
      <w:r>
        <w:rPr>
          <w:szCs w:val="28"/>
        </w:rPr>
        <w:t xml:space="preserve">- дополнение структурной единицы правового акта словами, цифрами или </w:t>
      </w:r>
      <w:r>
        <w:rPr>
          <w:szCs w:val="28"/>
        </w:rPr>
        <w:lastRenderedPageBreak/>
        <w:t>предложениями;</w:t>
      </w:r>
    </w:p>
    <w:p w:rsidR="001638E2" w:rsidRDefault="001638E2" w:rsidP="001638E2">
      <w:pPr>
        <w:rPr>
          <w:szCs w:val="28"/>
        </w:rPr>
      </w:pPr>
      <w:r>
        <w:rPr>
          <w:szCs w:val="28"/>
        </w:rPr>
        <w:t>- дополнение правового акта структурными единицами.</w:t>
      </w:r>
    </w:p>
    <w:p w:rsidR="001638E2" w:rsidRDefault="001638E2" w:rsidP="001638E2">
      <w:pPr>
        <w:ind w:left="720" w:firstLine="0"/>
        <w:rPr>
          <w:szCs w:val="28"/>
        </w:rPr>
      </w:pPr>
      <w:r>
        <w:rPr>
          <w:szCs w:val="28"/>
        </w:rPr>
        <w:t>3.2.2.Изменения, вносимые в правовой акт, оформляются правовым актом  того же вида, в каком издан основной документ.</w:t>
      </w:r>
    </w:p>
    <w:p w:rsidR="001638E2" w:rsidRDefault="001638E2" w:rsidP="001638E2">
      <w:pPr>
        <w:ind w:firstLine="0"/>
        <w:jc w:val="left"/>
        <w:rPr>
          <w:szCs w:val="28"/>
        </w:rPr>
      </w:pPr>
      <w:r>
        <w:rPr>
          <w:szCs w:val="28"/>
        </w:rPr>
        <w:t xml:space="preserve">          3.2.3.Изменения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1638E2" w:rsidRDefault="001638E2" w:rsidP="001638E2">
      <w:pPr>
        <w:ind w:firstLine="0"/>
        <w:rPr>
          <w:szCs w:val="28"/>
        </w:rPr>
      </w:pPr>
      <w:r>
        <w:rPr>
          <w:szCs w:val="28"/>
        </w:rPr>
        <w:t xml:space="preserve">         3.2.4.При внесении изменений в правовой акт обязательно указываются вид правового акта, дата его подписания, регистрационный номер и наименование правового акта.</w:t>
      </w:r>
    </w:p>
    <w:p w:rsidR="001638E2" w:rsidRDefault="001638E2" w:rsidP="001638E2">
      <w:pPr>
        <w:rPr>
          <w:szCs w:val="28"/>
        </w:rPr>
      </w:pPr>
      <w:r>
        <w:rPr>
          <w:szCs w:val="28"/>
        </w:rPr>
        <w:t>Если в подлежащий изменению правовой акт ранее вносились изменения, то указываются его реквизиты в следующей последовательности: вид правового акта, дата подписания правового акта, его регистрационный номер, наименование, а в круглых скобках – вид правового акта, вносившего в него изменения, дата его подписания и регистрационный номер. Например:</w:t>
      </w:r>
    </w:p>
    <w:p w:rsidR="001638E2" w:rsidRDefault="001638E2" w:rsidP="001638E2">
      <w:pPr>
        <w:ind w:firstLine="0"/>
        <w:rPr>
          <w:szCs w:val="28"/>
        </w:rPr>
      </w:pPr>
      <w:r>
        <w:rPr>
          <w:szCs w:val="28"/>
        </w:rPr>
        <w:t xml:space="preserve">         Внести в распоряжение Администрации</w:t>
      </w:r>
      <w:r w:rsidR="002C044E">
        <w:rPr>
          <w:szCs w:val="28"/>
        </w:rPr>
        <w:t xml:space="preserve"> </w:t>
      </w:r>
      <w:r w:rsidR="008277AE">
        <w:rPr>
          <w:szCs w:val="28"/>
        </w:rPr>
        <w:t>Евдокимовского</w:t>
      </w:r>
      <w:r w:rsidR="00DC4BC8">
        <w:rPr>
          <w:szCs w:val="28"/>
        </w:rPr>
        <w:t xml:space="preserve"> </w:t>
      </w:r>
      <w:r w:rsidR="003A64EF">
        <w:rPr>
          <w:szCs w:val="28"/>
        </w:rPr>
        <w:t>сельского поселения</w:t>
      </w:r>
      <w:r>
        <w:rPr>
          <w:szCs w:val="28"/>
        </w:rPr>
        <w:t xml:space="preserve"> от …….  №  …... «О…</w:t>
      </w:r>
      <w:r w:rsidR="00756C5C">
        <w:rPr>
          <w:szCs w:val="28"/>
        </w:rPr>
        <w:t>……</w:t>
      </w:r>
      <w:r>
        <w:rPr>
          <w:szCs w:val="28"/>
        </w:rPr>
        <w:t xml:space="preserve">.» (в редакции распоряжений </w:t>
      </w:r>
      <w:r w:rsidR="00756C5C">
        <w:rPr>
          <w:szCs w:val="28"/>
        </w:rPr>
        <w:t xml:space="preserve">Администрации </w:t>
      </w:r>
      <w:r w:rsidR="008277AE">
        <w:rPr>
          <w:szCs w:val="28"/>
        </w:rPr>
        <w:t>Евдокимовского</w:t>
      </w:r>
      <w:r w:rsidR="003A64EF">
        <w:rPr>
          <w:szCs w:val="28"/>
        </w:rPr>
        <w:t xml:space="preserve"> сельского поселения</w:t>
      </w:r>
      <w:r>
        <w:rPr>
          <w:szCs w:val="28"/>
        </w:rPr>
        <w:t xml:space="preserve"> от ……. № ……, от …….  №  …..., от …….  №  …...) следующие изменения:</w:t>
      </w:r>
    </w:p>
    <w:p w:rsidR="001638E2" w:rsidRPr="001638E2" w:rsidRDefault="001638E2" w:rsidP="001638E2">
      <w:pPr>
        <w:ind w:firstLine="0"/>
        <w:rPr>
          <w:szCs w:val="28"/>
        </w:rPr>
      </w:pPr>
      <w:r>
        <w:rPr>
          <w:szCs w:val="28"/>
        </w:rPr>
        <w:t xml:space="preserve">         3.2.5. </w:t>
      </w:r>
      <w:r w:rsidRPr="001638E2">
        <w:rPr>
          <w:szCs w:val="28"/>
        </w:rPr>
        <w:t>Независимо от того, имеются ли в тексте правового акта замена слов, цифр, исключение слов, цифр или предложений, новая редакция структурной единицы правового акта, дополнение структурной единицы правового акта словами, цифрами или предложениями, признание утратившими силу отдельных структурных единиц либо дополнение структурных единиц в правовой акт, наименование правового акта всегда содержит только слово «изменение» в соответствующем числе. Например:</w:t>
      </w:r>
    </w:p>
    <w:p w:rsidR="001638E2" w:rsidRDefault="001638E2" w:rsidP="001638E2">
      <w:pPr>
        <w:ind w:firstLine="0"/>
        <w:rPr>
          <w:szCs w:val="28"/>
        </w:rPr>
      </w:pPr>
      <w:r>
        <w:rPr>
          <w:szCs w:val="28"/>
        </w:rPr>
        <w:t xml:space="preserve">          О внесении изменения в постановление Администрации </w:t>
      </w:r>
      <w:r w:rsidR="008277AE">
        <w:rPr>
          <w:szCs w:val="28"/>
        </w:rPr>
        <w:t>Евдокимовского</w:t>
      </w:r>
      <w:r w:rsidR="003A64EF">
        <w:rPr>
          <w:szCs w:val="28"/>
        </w:rPr>
        <w:t xml:space="preserve"> сельского поселения</w:t>
      </w:r>
      <w:r>
        <w:rPr>
          <w:szCs w:val="28"/>
        </w:rPr>
        <w:t xml:space="preserve"> от …….  №  …... «О………..»</w:t>
      </w:r>
    </w:p>
    <w:p w:rsidR="001638E2" w:rsidRDefault="001638E2" w:rsidP="001638E2">
      <w:pPr>
        <w:rPr>
          <w:szCs w:val="28"/>
        </w:rPr>
      </w:pPr>
      <w:r>
        <w:rPr>
          <w:szCs w:val="28"/>
        </w:rPr>
        <w:t>или</w:t>
      </w:r>
    </w:p>
    <w:p w:rsidR="001638E2" w:rsidRDefault="001638E2" w:rsidP="001638E2">
      <w:pPr>
        <w:rPr>
          <w:szCs w:val="28"/>
        </w:rPr>
      </w:pPr>
      <w:r>
        <w:rPr>
          <w:szCs w:val="28"/>
        </w:rPr>
        <w:t xml:space="preserve">О внесении </w:t>
      </w:r>
      <w:r w:rsidR="00F657F4">
        <w:rPr>
          <w:szCs w:val="28"/>
        </w:rPr>
        <w:t>изменений в</w:t>
      </w:r>
      <w:r>
        <w:rPr>
          <w:szCs w:val="28"/>
        </w:rPr>
        <w:t xml:space="preserve"> распоряжение Администрации</w:t>
      </w:r>
      <w:r w:rsidR="002C044E">
        <w:rPr>
          <w:szCs w:val="28"/>
        </w:rPr>
        <w:t xml:space="preserve"> </w:t>
      </w:r>
      <w:r w:rsidR="0063481B">
        <w:rPr>
          <w:szCs w:val="28"/>
        </w:rPr>
        <w:t xml:space="preserve">Евдокимовского </w:t>
      </w:r>
      <w:r w:rsidR="003A64EF">
        <w:rPr>
          <w:szCs w:val="28"/>
        </w:rPr>
        <w:t>сельского поселения</w:t>
      </w:r>
      <w:r>
        <w:rPr>
          <w:szCs w:val="28"/>
        </w:rPr>
        <w:t xml:space="preserve"> от …….  №  …... «О………..».</w:t>
      </w:r>
    </w:p>
    <w:p w:rsidR="001638E2" w:rsidRDefault="001638E2" w:rsidP="001638E2">
      <w:pPr>
        <w:ind w:firstLine="0"/>
        <w:rPr>
          <w:szCs w:val="28"/>
        </w:rPr>
      </w:pPr>
      <w:r>
        <w:rPr>
          <w:szCs w:val="28"/>
        </w:rPr>
        <w:t xml:space="preserve">          3.2.6. При внесении изменений в правовые акты соответствующий текст заключается в кавычки.</w:t>
      </w:r>
    </w:p>
    <w:p w:rsidR="001638E2" w:rsidRDefault="00A524DA" w:rsidP="001638E2">
      <w:pPr>
        <w:rPr>
          <w:szCs w:val="28"/>
        </w:rPr>
      </w:pPr>
      <w:r>
        <w:rPr>
          <w:szCs w:val="28"/>
        </w:rPr>
        <w:t>3.2.7.</w:t>
      </w:r>
      <w:r w:rsidR="001638E2">
        <w:rPr>
          <w:szCs w:val="28"/>
        </w:rPr>
        <w:t>Вносимые в правовой акт изменения должны излагаться последовательно с указанием конкретной структурной единицы, в которую вносятся изменения.</w:t>
      </w:r>
    </w:p>
    <w:p w:rsidR="001638E2" w:rsidRDefault="00A524DA" w:rsidP="00A524DA">
      <w:pPr>
        <w:rPr>
          <w:szCs w:val="28"/>
        </w:rPr>
      </w:pPr>
      <w:r>
        <w:rPr>
          <w:szCs w:val="28"/>
        </w:rPr>
        <w:t>3.2.8.</w:t>
      </w:r>
      <w:r w:rsidR="001638E2">
        <w:rPr>
          <w:szCs w:val="28"/>
        </w:rPr>
        <w:t>Внесение изменений в обобщенной форме в правовой акт (в том числе замена слов и словосочетаний с использованием формулировки «по тексту») допускается. Если заменяемые по тексту слово или слова везде употреблены в одном и том же числе и падеже, то такое изменение оформляется следующим образом:</w:t>
      </w:r>
    </w:p>
    <w:p w:rsidR="001638E2" w:rsidRDefault="00A524DA" w:rsidP="00A524DA">
      <w:pPr>
        <w:ind w:firstLine="0"/>
        <w:rPr>
          <w:szCs w:val="28"/>
        </w:rPr>
      </w:pPr>
      <w:r>
        <w:rPr>
          <w:szCs w:val="28"/>
        </w:rPr>
        <w:t xml:space="preserve">          </w:t>
      </w:r>
      <w:r w:rsidR="001638E2">
        <w:rPr>
          <w:szCs w:val="28"/>
        </w:rPr>
        <w:t>… по тексту указанного постановления слово «…» заменить словом «…».</w:t>
      </w:r>
    </w:p>
    <w:p w:rsidR="001638E2" w:rsidRDefault="00A524DA" w:rsidP="00A524DA">
      <w:pPr>
        <w:ind w:firstLine="0"/>
        <w:rPr>
          <w:szCs w:val="28"/>
        </w:rPr>
      </w:pPr>
      <w:r>
        <w:rPr>
          <w:szCs w:val="28"/>
        </w:rPr>
        <w:t xml:space="preserve">          </w:t>
      </w:r>
      <w:r w:rsidR="001638E2">
        <w:rPr>
          <w:szCs w:val="28"/>
        </w:rPr>
        <w:t>Если в правовом акте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то такое изменение оформляется следующим образом:</w:t>
      </w:r>
    </w:p>
    <w:p w:rsidR="001638E2" w:rsidRDefault="00A524DA" w:rsidP="00A524DA">
      <w:pPr>
        <w:ind w:firstLine="0"/>
        <w:rPr>
          <w:szCs w:val="28"/>
        </w:rPr>
      </w:pPr>
      <w:r>
        <w:rPr>
          <w:szCs w:val="28"/>
        </w:rPr>
        <w:lastRenderedPageBreak/>
        <w:t xml:space="preserve">          </w:t>
      </w:r>
      <w:r w:rsidR="001638E2">
        <w:rPr>
          <w:szCs w:val="28"/>
        </w:rPr>
        <w:t>... по тексту указанного постановления слова «… (слова указываются в именительном падеже единственного числа) …» в соответствующих числе и падеже заменить словами «… (слова указываются в именительном падеже единственного числа) …» в соответствующих числе и падеже</w:t>
      </w:r>
    </w:p>
    <w:p w:rsidR="001638E2" w:rsidRDefault="001638E2" w:rsidP="001638E2">
      <w:pPr>
        <w:rPr>
          <w:szCs w:val="28"/>
        </w:rPr>
      </w:pPr>
      <w:r>
        <w:rPr>
          <w:szCs w:val="28"/>
        </w:rPr>
        <w:t>или</w:t>
      </w:r>
    </w:p>
    <w:p w:rsidR="001638E2" w:rsidRDefault="001638E2" w:rsidP="001638E2">
      <w:pPr>
        <w:rPr>
          <w:szCs w:val="28"/>
        </w:rPr>
      </w:pPr>
      <w:r>
        <w:rPr>
          <w:szCs w:val="28"/>
        </w:rPr>
        <w:t>... по тексту указанного постановления слова «…(слова указываются в именительном падеже единственного или множественного числа) …» в соответствующем падеже заменить словами «… (слова указываются в именительном падеже единственного или множественного числа) …» в соответствующем падеже.</w:t>
      </w:r>
    </w:p>
    <w:p w:rsidR="001638E2" w:rsidRDefault="00A524DA" w:rsidP="00A524DA">
      <w:pPr>
        <w:ind w:firstLine="0"/>
        <w:rPr>
          <w:szCs w:val="28"/>
        </w:rPr>
      </w:pPr>
      <w:r>
        <w:rPr>
          <w:szCs w:val="28"/>
        </w:rPr>
        <w:t xml:space="preserve">          3.2.9. </w:t>
      </w:r>
      <w:r w:rsidR="001638E2">
        <w:rPr>
          <w:szCs w:val="28"/>
        </w:rPr>
        <w:t>При внесении изменений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 начиная с наименьшей структурной единицы.</w:t>
      </w:r>
    </w:p>
    <w:p w:rsidR="001638E2" w:rsidRDefault="001638E2" w:rsidP="001638E2">
      <w:pPr>
        <w:rPr>
          <w:szCs w:val="28"/>
        </w:rPr>
      </w:pPr>
      <w:r>
        <w:rPr>
          <w:szCs w:val="28"/>
        </w:rPr>
        <w:t>При внесении дополнений в пункт, подпункт, абзац указываются слова, после которых это дополнение должно находиться. Например:</w:t>
      </w:r>
    </w:p>
    <w:p w:rsidR="001638E2" w:rsidRDefault="00A524DA" w:rsidP="00A524DA">
      <w:pPr>
        <w:ind w:firstLine="0"/>
        <w:rPr>
          <w:szCs w:val="28"/>
        </w:rPr>
      </w:pPr>
      <w:r>
        <w:rPr>
          <w:szCs w:val="28"/>
        </w:rPr>
        <w:t xml:space="preserve">          </w:t>
      </w:r>
      <w:r w:rsidR="001638E2">
        <w:rPr>
          <w:szCs w:val="28"/>
        </w:rPr>
        <w:t>… пункт 1 после слов «…….» дополнить словами «…….».</w:t>
      </w:r>
    </w:p>
    <w:p w:rsidR="001638E2" w:rsidRDefault="00A524DA" w:rsidP="00A524DA">
      <w:pPr>
        <w:ind w:firstLine="0"/>
        <w:rPr>
          <w:szCs w:val="28"/>
        </w:rPr>
      </w:pPr>
      <w:r>
        <w:rPr>
          <w:szCs w:val="28"/>
        </w:rPr>
        <w:t xml:space="preserve">           3.2.10.</w:t>
      </w:r>
      <w:r w:rsidR="001638E2">
        <w:rPr>
          <w:szCs w:val="28"/>
        </w:rPr>
        <w:t xml:space="preserve">В случае, если дополняется словами структурная единица правового акта и это дополнение находится в конце данной структурной единицы, применяется следующая формулировка: </w:t>
      </w:r>
    </w:p>
    <w:p w:rsidR="001638E2" w:rsidRDefault="00A524DA" w:rsidP="00A524DA">
      <w:pPr>
        <w:ind w:firstLine="0"/>
        <w:rPr>
          <w:szCs w:val="28"/>
        </w:rPr>
      </w:pPr>
      <w:r>
        <w:rPr>
          <w:szCs w:val="28"/>
        </w:rPr>
        <w:t xml:space="preserve">           </w:t>
      </w:r>
      <w:r w:rsidR="001638E2">
        <w:rPr>
          <w:szCs w:val="28"/>
        </w:rPr>
        <w:t>… пункт 1 дополнить словами «…….».</w:t>
      </w:r>
    </w:p>
    <w:p w:rsidR="001638E2" w:rsidRDefault="00A524DA" w:rsidP="00A524DA">
      <w:pPr>
        <w:ind w:firstLine="0"/>
        <w:rPr>
          <w:szCs w:val="28"/>
        </w:rPr>
      </w:pPr>
      <w:r>
        <w:rPr>
          <w:szCs w:val="28"/>
        </w:rPr>
        <w:t xml:space="preserve">           </w:t>
      </w:r>
      <w:r w:rsidR="001638E2">
        <w:rPr>
          <w:szCs w:val="28"/>
        </w:rPr>
        <w:t>При этом знак препинания, употребляемый в конце дополняемой структурной единицы, сохраняется без указания на него после внесенного дополнения.</w:t>
      </w:r>
    </w:p>
    <w:p w:rsidR="001638E2" w:rsidRDefault="00A524DA" w:rsidP="00A524DA">
      <w:pPr>
        <w:rPr>
          <w:szCs w:val="28"/>
        </w:rPr>
      </w:pPr>
      <w:r>
        <w:rPr>
          <w:szCs w:val="28"/>
        </w:rPr>
        <w:t>3.2.11.</w:t>
      </w:r>
      <w:r w:rsidR="001638E2">
        <w:rPr>
          <w:szCs w:val="28"/>
        </w:rPr>
        <w:t>Внесение нескольких изменений в различные структурные единицы правового акта оформляется следующим образом:</w:t>
      </w:r>
    </w:p>
    <w:p w:rsidR="001638E2" w:rsidRDefault="00A524DA" w:rsidP="00A524DA">
      <w:pPr>
        <w:ind w:firstLine="0"/>
        <w:rPr>
          <w:szCs w:val="28"/>
        </w:rPr>
      </w:pPr>
      <w:r>
        <w:rPr>
          <w:szCs w:val="28"/>
        </w:rPr>
        <w:t xml:space="preserve">          </w:t>
      </w:r>
      <w:r w:rsidR="001638E2">
        <w:rPr>
          <w:szCs w:val="28"/>
        </w:rPr>
        <w:t xml:space="preserve">Внести в постановление Администрации </w:t>
      </w:r>
      <w:r w:rsidR="0063481B">
        <w:rPr>
          <w:szCs w:val="28"/>
        </w:rPr>
        <w:t>Евдокимовского</w:t>
      </w:r>
      <w:r w:rsidR="003A64EF">
        <w:rPr>
          <w:szCs w:val="28"/>
        </w:rPr>
        <w:t xml:space="preserve"> сельского поселения</w:t>
      </w:r>
      <w:r w:rsidR="001638E2">
        <w:rPr>
          <w:szCs w:val="28"/>
        </w:rPr>
        <w:t xml:space="preserve"> от ……… №……. «О …….» следующие изменения:</w:t>
      </w:r>
    </w:p>
    <w:p w:rsidR="001638E2" w:rsidRDefault="001638E2" w:rsidP="001638E2">
      <w:pPr>
        <w:numPr>
          <w:ilvl w:val="0"/>
          <w:numId w:val="9"/>
        </w:numPr>
        <w:rPr>
          <w:szCs w:val="28"/>
        </w:rPr>
      </w:pPr>
      <w:r>
        <w:rPr>
          <w:szCs w:val="28"/>
        </w:rPr>
        <w:t>в пункте 2:</w:t>
      </w:r>
    </w:p>
    <w:p w:rsidR="001638E2" w:rsidRDefault="001638E2" w:rsidP="001638E2">
      <w:pPr>
        <w:ind w:left="720" w:firstLine="0"/>
        <w:rPr>
          <w:szCs w:val="28"/>
        </w:rPr>
      </w:pPr>
      <w:r>
        <w:rPr>
          <w:szCs w:val="28"/>
        </w:rPr>
        <w:t>в подпункте 2.1 слова «……» заменить словами «……….»;</w:t>
      </w:r>
    </w:p>
    <w:p w:rsidR="001638E2" w:rsidRDefault="001638E2" w:rsidP="001638E2">
      <w:pPr>
        <w:rPr>
          <w:szCs w:val="28"/>
        </w:rPr>
      </w:pPr>
      <w:r>
        <w:rPr>
          <w:szCs w:val="28"/>
        </w:rPr>
        <w:t>подпункт 2.2 после слов «………» дополнить словами «……….»;</w:t>
      </w:r>
    </w:p>
    <w:p w:rsidR="001638E2" w:rsidRDefault="001638E2" w:rsidP="001638E2">
      <w:pPr>
        <w:numPr>
          <w:ilvl w:val="0"/>
          <w:numId w:val="9"/>
        </w:numPr>
        <w:rPr>
          <w:szCs w:val="28"/>
        </w:rPr>
      </w:pPr>
      <w:r>
        <w:rPr>
          <w:szCs w:val="28"/>
        </w:rPr>
        <w:t>второе предложение пункта 3 исключить;</w:t>
      </w:r>
    </w:p>
    <w:p w:rsidR="001638E2" w:rsidRDefault="001638E2" w:rsidP="001638E2">
      <w:pPr>
        <w:numPr>
          <w:ilvl w:val="0"/>
          <w:numId w:val="9"/>
        </w:numPr>
        <w:rPr>
          <w:szCs w:val="28"/>
        </w:rPr>
      </w:pPr>
      <w:r>
        <w:rPr>
          <w:szCs w:val="28"/>
        </w:rPr>
        <w:t xml:space="preserve"> пункт 4 изложить в следующей редакции:</w:t>
      </w:r>
    </w:p>
    <w:p w:rsidR="001638E2" w:rsidRDefault="001638E2" w:rsidP="001638E2">
      <w:pPr>
        <w:ind w:left="720" w:firstLine="0"/>
        <w:rPr>
          <w:szCs w:val="28"/>
        </w:rPr>
      </w:pPr>
      <w:r>
        <w:rPr>
          <w:szCs w:val="28"/>
        </w:rPr>
        <w:t>«4…………………………  .»;</w:t>
      </w:r>
    </w:p>
    <w:p w:rsidR="001638E2" w:rsidRDefault="001638E2" w:rsidP="001638E2">
      <w:pPr>
        <w:numPr>
          <w:ilvl w:val="0"/>
          <w:numId w:val="9"/>
        </w:numPr>
        <w:rPr>
          <w:szCs w:val="28"/>
        </w:rPr>
      </w:pPr>
      <w:r>
        <w:rPr>
          <w:szCs w:val="28"/>
        </w:rPr>
        <w:t>пункт 5 признать утратившим силу;</w:t>
      </w:r>
    </w:p>
    <w:p w:rsidR="001638E2" w:rsidRDefault="001638E2" w:rsidP="001638E2">
      <w:pPr>
        <w:numPr>
          <w:ilvl w:val="0"/>
          <w:numId w:val="9"/>
        </w:numPr>
        <w:rPr>
          <w:szCs w:val="28"/>
        </w:rPr>
      </w:pPr>
      <w:r>
        <w:rPr>
          <w:szCs w:val="28"/>
        </w:rPr>
        <w:t>пункт 6 дополнить словами «……………».</w:t>
      </w:r>
    </w:p>
    <w:p w:rsidR="001638E2" w:rsidRDefault="00A524DA" w:rsidP="00A524DA">
      <w:pPr>
        <w:ind w:firstLine="0"/>
        <w:rPr>
          <w:szCs w:val="28"/>
        </w:rPr>
      </w:pPr>
      <w:r>
        <w:rPr>
          <w:szCs w:val="28"/>
        </w:rPr>
        <w:t xml:space="preserve">          3.2.12.</w:t>
      </w:r>
      <w:r w:rsidR="001638E2">
        <w:rPr>
          <w:szCs w:val="28"/>
        </w:rPr>
        <w:t>При дополнении правового акта подразделами, пунктами, подпунктами или абзацами, которые необходимо расположить соответственно в конце раздела, пункта или подпункта, в обязательном порядке указываются порядковые номера дополняемых разделов, пунктов или подпунктов. При этом необходимо продолжать имеющуюся нумерацию подразделов, пунктов, подпунктов. Например:</w:t>
      </w:r>
    </w:p>
    <w:p w:rsidR="001638E2" w:rsidRDefault="00A524DA" w:rsidP="00A524DA">
      <w:pPr>
        <w:ind w:firstLine="0"/>
        <w:rPr>
          <w:szCs w:val="28"/>
        </w:rPr>
      </w:pPr>
      <w:r>
        <w:rPr>
          <w:szCs w:val="28"/>
        </w:rPr>
        <w:t xml:space="preserve">         </w:t>
      </w:r>
      <w:r w:rsidR="001638E2">
        <w:rPr>
          <w:szCs w:val="28"/>
        </w:rPr>
        <w:t>… раздел 2 дополнить подразделом 2.6 следующего содержания:</w:t>
      </w:r>
    </w:p>
    <w:p w:rsidR="001638E2" w:rsidRDefault="001638E2" w:rsidP="001638E2">
      <w:pPr>
        <w:rPr>
          <w:szCs w:val="28"/>
        </w:rPr>
      </w:pPr>
      <w:r>
        <w:rPr>
          <w:szCs w:val="28"/>
        </w:rPr>
        <w:t>«2.6. ………………   .»;</w:t>
      </w:r>
    </w:p>
    <w:p w:rsidR="001638E2" w:rsidRDefault="001638E2" w:rsidP="001638E2">
      <w:pPr>
        <w:rPr>
          <w:szCs w:val="28"/>
        </w:rPr>
      </w:pPr>
      <w:r>
        <w:rPr>
          <w:szCs w:val="28"/>
        </w:rPr>
        <w:t>… пункт 4 дополнить подпунктом 4.5 следующего содержания:</w:t>
      </w:r>
    </w:p>
    <w:p w:rsidR="001638E2" w:rsidRDefault="001638E2" w:rsidP="001638E2">
      <w:pPr>
        <w:rPr>
          <w:szCs w:val="28"/>
        </w:rPr>
      </w:pPr>
      <w:r>
        <w:rPr>
          <w:szCs w:val="28"/>
        </w:rPr>
        <w:t>«4.5.  ………………..  .»;</w:t>
      </w:r>
    </w:p>
    <w:p w:rsidR="001638E2" w:rsidRDefault="001638E2" w:rsidP="001638E2">
      <w:pPr>
        <w:rPr>
          <w:szCs w:val="28"/>
        </w:rPr>
      </w:pPr>
      <w:r>
        <w:rPr>
          <w:szCs w:val="28"/>
        </w:rPr>
        <w:t>…подпункт 5.1 дополнить абзацем следующего содержания:</w:t>
      </w:r>
    </w:p>
    <w:p w:rsidR="001638E2" w:rsidRDefault="001638E2" w:rsidP="001638E2">
      <w:pPr>
        <w:rPr>
          <w:szCs w:val="28"/>
        </w:rPr>
      </w:pPr>
      <w:r>
        <w:rPr>
          <w:szCs w:val="28"/>
        </w:rPr>
        <w:lastRenderedPageBreak/>
        <w:t>«………………………  .».</w:t>
      </w:r>
    </w:p>
    <w:p w:rsidR="001638E2" w:rsidRDefault="00A524DA" w:rsidP="00A524DA">
      <w:pPr>
        <w:ind w:firstLine="0"/>
        <w:rPr>
          <w:szCs w:val="28"/>
        </w:rPr>
      </w:pPr>
      <w:r>
        <w:rPr>
          <w:szCs w:val="28"/>
        </w:rPr>
        <w:t xml:space="preserve">         </w:t>
      </w:r>
      <w:r w:rsidR="001638E2">
        <w:rPr>
          <w:szCs w:val="28"/>
        </w:rPr>
        <w:t>Необходимая в таких случаях замена знака препинания осуществляется при подготовке текущей редакции правового акта (без оговорки в тексте проекта правового акта).</w:t>
      </w:r>
    </w:p>
    <w:p w:rsidR="001638E2" w:rsidRDefault="00A524DA" w:rsidP="00A524DA">
      <w:pPr>
        <w:rPr>
          <w:szCs w:val="28"/>
        </w:rPr>
      </w:pPr>
      <w:r>
        <w:rPr>
          <w:szCs w:val="28"/>
        </w:rPr>
        <w:t>3.2.13.</w:t>
      </w:r>
      <w:r w:rsidR="001638E2">
        <w:rPr>
          <w:szCs w:val="28"/>
        </w:rPr>
        <w:t>В целях сохранения структуры правового акта недопустимо изменять нумерацию разделов, подразделов, пунктов и подпунктов правового акта при признании утратившими силу структурных единиц правового акта.</w:t>
      </w:r>
    </w:p>
    <w:p w:rsidR="001638E2" w:rsidRDefault="00A524DA" w:rsidP="00A524DA">
      <w:pPr>
        <w:rPr>
          <w:szCs w:val="28"/>
        </w:rPr>
      </w:pPr>
      <w:r>
        <w:rPr>
          <w:szCs w:val="28"/>
        </w:rPr>
        <w:t>3.2.14.</w:t>
      </w:r>
      <w:r w:rsidR="001638E2">
        <w:rPr>
          <w:szCs w:val="28"/>
        </w:rPr>
        <w:t>При дополнении правового акта новыми структурными единицами необходимо обозначать их дополнительно цифрами, помещаемыми над основными цифрами и буквенными обозначениями (например, раздел 1.</w:t>
      </w:r>
      <w:r w:rsidR="001638E2">
        <w:rPr>
          <w:szCs w:val="28"/>
          <w:vertAlign w:val="superscript"/>
        </w:rPr>
        <w:t>1</w:t>
      </w:r>
      <w:r w:rsidR="001638E2">
        <w:rPr>
          <w:szCs w:val="28"/>
        </w:rPr>
        <w:t>, подраздел 3.1.</w:t>
      </w:r>
      <w:r w:rsidR="001638E2">
        <w:rPr>
          <w:szCs w:val="28"/>
          <w:vertAlign w:val="superscript"/>
        </w:rPr>
        <w:t>1</w:t>
      </w:r>
      <w:r w:rsidR="001638E2">
        <w:rPr>
          <w:szCs w:val="28"/>
        </w:rPr>
        <w:t>, пункт 3.</w:t>
      </w:r>
      <w:r w:rsidR="001638E2">
        <w:rPr>
          <w:szCs w:val="28"/>
          <w:vertAlign w:val="superscript"/>
        </w:rPr>
        <w:t>2</w:t>
      </w:r>
      <w:r w:rsidR="001638E2">
        <w:rPr>
          <w:szCs w:val="28"/>
        </w:rPr>
        <w:t>,</w:t>
      </w:r>
      <w:r w:rsidR="001638E2">
        <w:rPr>
          <w:szCs w:val="28"/>
          <w:vertAlign w:val="superscript"/>
        </w:rPr>
        <w:t xml:space="preserve"> </w:t>
      </w:r>
      <w:r w:rsidR="001638E2">
        <w:rPr>
          <w:szCs w:val="28"/>
        </w:rPr>
        <w:t>подпункт «б</w:t>
      </w:r>
      <w:r w:rsidR="001638E2">
        <w:rPr>
          <w:szCs w:val="28"/>
          <w:vertAlign w:val="superscript"/>
        </w:rPr>
        <w:t>1</w:t>
      </w:r>
      <w:r w:rsidR="001638E2">
        <w:rPr>
          <w:szCs w:val="28"/>
        </w:rPr>
        <w:t>)»).</w:t>
      </w:r>
    </w:p>
    <w:p w:rsidR="001638E2" w:rsidRDefault="00A524DA" w:rsidP="00A524DA">
      <w:pPr>
        <w:rPr>
          <w:szCs w:val="28"/>
        </w:rPr>
      </w:pPr>
      <w:r>
        <w:rPr>
          <w:szCs w:val="28"/>
        </w:rPr>
        <w:t>3.2.15.</w:t>
      </w:r>
      <w:r w:rsidR="001638E2">
        <w:rPr>
          <w:szCs w:val="28"/>
        </w:rPr>
        <w:t>Дополнение абзацами может производиться  в конце соответствующей структурной единицы.</w:t>
      </w:r>
    </w:p>
    <w:p w:rsidR="001638E2" w:rsidRDefault="001638E2" w:rsidP="001638E2">
      <w:pPr>
        <w:rPr>
          <w:szCs w:val="28"/>
        </w:rPr>
      </w:pPr>
      <w:r>
        <w:rPr>
          <w:szCs w:val="28"/>
        </w:rPr>
        <w:t>При необходимости между уже имеющимися абзацами включить новый абзац используется следующая формулировка:</w:t>
      </w:r>
    </w:p>
    <w:p w:rsidR="001638E2" w:rsidRDefault="00A524DA" w:rsidP="00A524DA">
      <w:pPr>
        <w:ind w:firstLine="0"/>
        <w:rPr>
          <w:szCs w:val="28"/>
        </w:rPr>
      </w:pPr>
      <w:r>
        <w:rPr>
          <w:szCs w:val="28"/>
        </w:rPr>
        <w:t xml:space="preserve">          </w:t>
      </w:r>
      <w:r w:rsidR="001638E2">
        <w:rPr>
          <w:szCs w:val="28"/>
        </w:rPr>
        <w:t xml:space="preserve">…. пункт 2 после абзаца третьего дополнить абзацем следующего содержания:  </w:t>
      </w:r>
    </w:p>
    <w:p w:rsidR="001638E2" w:rsidRDefault="001638E2" w:rsidP="001638E2">
      <w:pPr>
        <w:rPr>
          <w:szCs w:val="28"/>
        </w:rPr>
      </w:pPr>
      <w:r>
        <w:rPr>
          <w:szCs w:val="28"/>
        </w:rPr>
        <w:t>«……………………;».</w:t>
      </w:r>
    </w:p>
    <w:p w:rsidR="001638E2" w:rsidRDefault="00A524DA" w:rsidP="00A524DA">
      <w:pPr>
        <w:ind w:firstLine="0"/>
        <w:rPr>
          <w:szCs w:val="28"/>
        </w:rPr>
      </w:pPr>
      <w:r>
        <w:rPr>
          <w:szCs w:val="28"/>
        </w:rPr>
        <w:t xml:space="preserve">         </w:t>
      </w:r>
      <w:r w:rsidR="001638E2">
        <w:rPr>
          <w:szCs w:val="28"/>
        </w:rPr>
        <w:t>В этом случае пересчет  последующих абзацев не производится.</w:t>
      </w:r>
    </w:p>
    <w:p w:rsidR="001638E2" w:rsidRDefault="00A524DA" w:rsidP="00A524DA">
      <w:pPr>
        <w:rPr>
          <w:szCs w:val="28"/>
        </w:rPr>
      </w:pPr>
      <w:r>
        <w:rPr>
          <w:szCs w:val="28"/>
        </w:rPr>
        <w:t>3.2.16.</w:t>
      </w:r>
      <w:r w:rsidR="001638E2">
        <w:rPr>
          <w:szCs w:val="28"/>
        </w:rPr>
        <w:t>При включении нового абзаца между уже имеющимися включенный абзац участвует в подсчете абзацев при последующем внесении изменений в данную структурную единицу.</w:t>
      </w:r>
    </w:p>
    <w:p w:rsidR="001638E2" w:rsidRDefault="00A524DA" w:rsidP="00A524DA">
      <w:pPr>
        <w:rPr>
          <w:szCs w:val="28"/>
        </w:rPr>
      </w:pPr>
      <w:r>
        <w:rPr>
          <w:szCs w:val="28"/>
        </w:rPr>
        <w:t>3.2.17.</w:t>
      </w:r>
      <w:r w:rsidR="001638E2">
        <w:rPr>
          <w:szCs w:val="28"/>
        </w:rPr>
        <w:t>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1638E2" w:rsidRDefault="00A524DA" w:rsidP="00A524DA">
      <w:pPr>
        <w:ind w:firstLine="0"/>
        <w:rPr>
          <w:szCs w:val="28"/>
        </w:rPr>
      </w:pPr>
      <w:r>
        <w:rPr>
          <w:szCs w:val="28"/>
        </w:rPr>
        <w:t xml:space="preserve">          3.2.18.</w:t>
      </w:r>
      <w:r w:rsidR="001638E2">
        <w:rPr>
          <w:szCs w:val="28"/>
        </w:rPr>
        <w:t>Новая редакция правового акта в целом, как правило, не допускается.</w:t>
      </w:r>
    </w:p>
    <w:p w:rsidR="001638E2" w:rsidRDefault="001638E2" w:rsidP="001638E2">
      <w:pPr>
        <w:rPr>
          <w:szCs w:val="28"/>
        </w:rPr>
      </w:pPr>
      <w:r>
        <w:rPr>
          <w:szCs w:val="28"/>
        </w:rPr>
        <w:t>Новый правовой акт с одновременным признанием утратившим силу ранее действовавшего правового акта издается в случаях, если:</w:t>
      </w:r>
    </w:p>
    <w:p w:rsidR="001638E2" w:rsidRDefault="001638E2" w:rsidP="001638E2">
      <w:pPr>
        <w:rPr>
          <w:szCs w:val="28"/>
        </w:rPr>
      </w:pPr>
      <w:r>
        <w:rPr>
          <w:szCs w:val="28"/>
        </w:rPr>
        <w:t>- необходимо внести в правовой акт изменения, требующие  переработки правового акта по существу и не позволяющие ограничиться новой редакцией его отдельных структурных единиц;</w:t>
      </w:r>
    </w:p>
    <w:p w:rsidR="001638E2" w:rsidRDefault="001638E2" w:rsidP="001638E2">
      <w:pPr>
        <w:rPr>
          <w:szCs w:val="28"/>
        </w:rPr>
      </w:pPr>
      <w:r>
        <w:rPr>
          <w:szCs w:val="28"/>
        </w:rPr>
        <w:t>- необходимо внести в правовой акт изменения, затрагивающие почти все его структурные единицы;</w:t>
      </w:r>
    </w:p>
    <w:p w:rsidR="001638E2" w:rsidRDefault="001638E2" w:rsidP="001638E2">
      <w:pPr>
        <w:rPr>
          <w:szCs w:val="28"/>
        </w:rPr>
      </w:pPr>
      <w:r>
        <w:rPr>
          <w:szCs w:val="28"/>
        </w:rPr>
        <w:t>- сохраняют значение только отдельные структурные единицы правового акта, причем частично.</w:t>
      </w:r>
    </w:p>
    <w:p w:rsidR="001638E2" w:rsidRDefault="00A524DA" w:rsidP="00A524DA">
      <w:pPr>
        <w:rPr>
          <w:szCs w:val="28"/>
        </w:rPr>
      </w:pPr>
      <w:r>
        <w:rPr>
          <w:szCs w:val="28"/>
        </w:rPr>
        <w:t>3.2.19.</w:t>
      </w:r>
      <w:r w:rsidR="001638E2">
        <w:rPr>
          <w:szCs w:val="28"/>
        </w:rPr>
        <w:t>Структурная единица правового акта излагается в новой редакции в случаях,  если:</w:t>
      </w:r>
    </w:p>
    <w:p w:rsidR="001638E2" w:rsidRDefault="001638E2" w:rsidP="001638E2">
      <w:pPr>
        <w:rPr>
          <w:szCs w:val="28"/>
        </w:rPr>
      </w:pPr>
      <w:r>
        <w:rPr>
          <w:szCs w:val="28"/>
        </w:rPr>
        <w:t>- необходимо внести существенные изменения в данную структурную единицу;</w:t>
      </w:r>
    </w:p>
    <w:p w:rsidR="001638E2" w:rsidRDefault="001638E2" w:rsidP="001638E2">
      <w:pPr>
        <w:rPr>
          <w:szCs w:val="28"/>
        </w:rPr>
      </w:pPr>
      <w:r>
        <w:rPr>
          <w:szCs w:val="28"/>
        </w:rPr>
        <w:t>-  неоднократно вносились изменения в текст данной структурной единицы.</w:t>
      </w:r>
    </w:p>
    <w:p w:rsidR="001638E2" w:rsidRDefault="00A524DA" w:rsidP="00A524DA">
      <w:pPr>
        <w:rPr>
          <w:szCs w:val="28"/>
        </w:rPr>
      </w:pPr>
      <w:r>
        <w:rPr>
          <w:szCs w:val="28"/>
        </w:rPr>
        <w:t>3.2.20.</w:t>
      </w:r>
      <w:r w:rsidR="001638E2">
        <w:rPr>
          <w:szCs w:val="28"/>
        </w:rPr>
        <w:t>Изложение структурной единицы правового акта в новой редакции не является основанием для признания утратившими силу всех промежуточных редакций данной структурной единицы.</w:t>
      </w:r>
    </w:p>
    <w:p w:rsidR="001638E2" w:rsidRDefault="00A524DA" w:rsidP="00A524DA">
      <w:pPr>
        <w:rPr>
          <w:szCs w:val="28"/>
        </w:rPr>
      </w:pPr>
      <w:r>
        <w:rPr>
          <w:szCs w:val="28"/>
        </w:rPr>
        <w:t>3.2.21.</w:t>
      </w:r>
      <w:r w:rsidR="001638E2">
        <w:rPr>
          <w:szCs w:val="28"/>
        </w:rPr>
        <w:t>При необходимости изложения одной структурной единицы правового акта в новой редакции применяется следующая формулировка:</w:t>
      </w:r>
    </w:p>
    <w:p w:rsidR="001638E2" w:rsidRDefault="00A524DA" w:rsidP="00A524DA">
      <w:pPr>
        <w:ind w:firstLine="0"/>
        <w:rPr>
          <w:szCs w:val="28"/>
        </w:rPr>
      </w:pPr>
      <w:r>
        <w:rPr>
          <w:szCs w:val="28"/>
        </w:rPr>
        <w:t xml:space="preserve">           </w:t>
      </w:r>
      <w:r w:rsidR="001638E2">
        <w:rPr>
          <w:szCs w:val="28"/>
        </w:rPr>
        <w:t xml:space="preserve">Внести в пункт 1 распоряжения Администрации </w:t>
      </w:r>
      <w:r w:rsidR="0063481B">
        <w:rPr>
          <w:szCs w:val="28"/>
        </w:rPr>
        <w:t>Евдокимовского</w:t>
      </w:r>
      <w:r w:rsidR="003A64EF">
        <w:rPr>
          <w:szCs w:val="28"/>
        </w:rPr>
        <w:t xml:space="preserve"> сельского </w:t>
      </w:r>
      <w:r w:rsidR="003A64EF">
        <w:rPr>
          <w:szCs w:val="28"/>
        </w:rPr>
        <w:lastRenderedPageBreak/>
        <w:t>поселения</w:t>
      </w:r>
      <w:r w:rsidR="001638E2">
        <w:rPr>
          <w:szCs w:val="28"/>
        </w:rPr>
        <w:t xml:space="preserve"> от 01.01.2007 № 3 «О…» изменение, изложив его в следующей редакции:</w:t>
      </w:r>
    </w:p>
    <w:p w:rsidR="001638E2" w:rsidRDefault="001638E2" w:rsidP="001638E2">
      <w:pPr>
        <w:rPr>
          <w:szCs w:val="28"/>
        </w:rPr>
      </w:pPr>
      <w:r>
        <w:rPr>
          <w:szCs w:val="28"/>
        </w:rPr>
        <w:t>«1.  …………………  .».</w:t>
      </w:r>
    </w:p>
    <w:p w:rsidR="001638E2" w:rsidRDefault="00A524DA" w:rsidP="00A524DA">
      <w:pPr>
        <w:ind w:firstLine="0"/>
        <w:rPr>
          <w:szCs w:val="28"/>
        </w:rPr>
      </w:pPr>
      <w:r>
        <w:rPr>
          <w:szCs w:val="28"/>
        </w:rPr>
        <w:t xml:space="preserve">          </w:t>
      </w:r>
      <w:r w:rsidR="001638E2">
        <w:rPr>
          <w:szCs w:val="28"/>
        </w:rPr>
        <w:t>В данном случае заголовок  правового акта должен быть следующим:</w:t>
      </w:r>
    </w:p>
    <w:p w:rsidR="001638E2" w:rsidRDefault="00A524DA" w:rsidP="00A524DA">
      <w:pPr>
        <w:ind w:firstLine="0"/>
        <w:rPr>
          <w:szCs w:val="28"/>
        </w:rPr>
      </w:pPr>
      <w:r>
        <w:rPr>
          <w:szCs w:val="28"/>
        </w:rPr>
        <w:t xml:space="preserve">          </w:t>
      </w:r>
      <w:r w:rsidR="001638E2">
        <w:rPr>
          <w:szCs w:val="28"/>
        </w:rPr>
        <w:t>«О внесении изменения в распоряжение Администрации</w:t>
      </w:r>
      <w:r w:rsidR="002C044E">
        <w:rPr>
          <w:szCs w:val="28"/>
        </w:rPr>
        <w:t xml:space="preserve"> </w:t>
      </w:r>
      <w:r w:rsidR="0063481B">
        <w:rPr>
          <w:szCs w:val="28"/>
        </w:rPr>
        <w:t>Евдокимовского</w:t>
      </w:r>
      <w:r w:rsidR="003A64EF">
        <w:rPr>
          <w:szCs w:val="28"/>
        </w:rPr>
        <w:t xml:space="preserve"> сельского поселения</w:t>
      </w:r>
      <w:r w:rsidR="001638E2">
        <w:rPr>
          <w:szCs w:val="28"/>
        </w:rPr>
        <w:t xml:space="preserve"> от 01.01.2007 № 3».</w:t>
      </w:r>
    </w:p>
    <w:p w:rsidR="001638E2" w:rsidRDefault="00A524DA" w:rsidP="00A524DA">
      <w:pPr>
        <w:ind w:firstLine="0"/>
        <w:rPr>
          <w:szCs w:val="28"/>
        </w:rPr>
      </w:pPr>
      <w:r>
        <w:rPr>
          <w:szCs w:val="28"/>
        </w:rPr>
        <w:t xml:space="preserve">          3.2.22.</w:t>
      </w:r>
      <w:r w:rsidR="001638E2">
        <w:rPr>
          <w:szCs w:val="28"/>
        </w:rPr>
        <w:t>При необходимости внесения изменения в приложение к правовому акту путем изложения его в новой редакции текст новой редакции приложения либо включается в текст изменяющего правового акта, либо оформляется приложением к нему.</w:t>
      </w:r>
    </w:p>
    <w:p w:rsidR="001638E2" w:rsidRDefault="00A524DA" w:rsidP="00A524DA">
      <w:pPr>
        <w:rPr>
          <w:szCs w:val="28"/>
        </w:rPr>
      </w:pPr>
      <w:r>
        <w:rPr>
          <w:szCs w:val="28"/>
        </w:rPr>
        <w:t>3.2.23.</w:t>
      </w:r>
      <w:r w:rsidR="001638E2">
        <w:rPr>
          <w:szCs w:val="28"/>
        </w:rPr>
        <w:t>При необходимости замены цифровых обозначений в тексте правового  акта употребляется термин «цифры», а не «числа». Например:</w:t>
      </w:r>
    </w:p>
    <w:p w:rsidR="00A524DA" w:rsidRDefault="00A524DA" w:rsidP="00A524DA">
      <w:pPr>
        <w:ind w:firstLine="0"/>
        <w:rPr>
          <w:szCs w:val="28"/>
        </w:rPr>
      </w:pPr>
      <w:r>
        <w:rPr>
          <w:i/>
          <w:szCs w:val="28"/>
        </w:rPr>
        <w:t xml:space="preserve">         </w:t>
      </w:r>
      <w:r w:rsidR="001638E2">
        <w:rPr>
          <w:szCs w:val="28"/>
        </w:rPr>
        <w:t>цифры «12» заменить цифрой «3», цифры «13,5» заменить цифрами «10».</w:t>
      </w:r>
    </w:p>
    <w:p w:rsidR="001638E2" w:rsidRDefault="00A524DA" w:rsidP="00A524DA">
      <w:pPr>
        <w:ind w:firstLine="0"/>
        <w:rPr>
          <w:szCs w:val="28"/>
        </w:rPr>
      </w:pPr>
      <w:r>
        <w:rPr>
          <w:szCs w:val="28"/>
        </w:rPr>
        <w:t xml:space="preserve">         3.2.24.</w:t>
      </w:r>
      <w:r w:rsidR="001638E2">
        <w:rPr>
          <w:szCs w:val="28"/>
        </w:rPr>
        <w:t>При необходимости замены слов и цифр употребляется термин «слова». Например:</w:t>
      </w:r>
    </w:p>
    <w:p w:rsidR="001638E2" w:rsidRDefault="00A524DA" w:rsidP="00A524DA">
      <w:pPr>
        <w:ind w:firstLine="0"/>
        <w:rPr>
          <w:szCs w:val="28"/>
        </w:rPr>
      </w:pPr>
      <w:r>
        <w:rPr>
          <w:szCs w:val="28"/>
        </w:rPr>
        <w:t xml:space="preserve">        </w:t>
      </w:r>
      <w:r w:rsidR="001638E2">
        <w:rPr>
          <w:szCs w:val="28"/>
        </w:rPr>
        <w:t>слова «в 50 раз» заменить словами «в 100 раз», слова «50 тыс. рублей»</w:t>
      </w:r>
      <w:r>
        <w:rPr>
          <w:szCs w:val="28"/>
        </w:rPr>
        <w:t xml:space="preserve"> </w:t>
      </w:r>
      <w:r w:rsidR="001638E2">
        <w:rPr>
          <w:szCs w:val="28"/>
        </w:rPr>
        <w:t>заменить словами «100 тыс. рублей».»</w:t>
      </w:r>
    </w:p>
    <w:p w:rsidR="00455719" w:rsidRDefault="00455719" w:rsidP="00A524DA">
      <w:pPr>
        <w:ind w:firstLine="0"/>
        <w:rPr>
          <w:szCs w:val="28"/>
        </w:rPr>
      </w:pPr>
    </w:p>
    <w:p w:rsidR="000133D6" w:rsidRDefault="000133D6" w:rsidP="00A524DA">
      <w:pPr>
        <w:pStyle w:val="ConsNonformat"/>
        <w:widowControl/>
        <w:ind w:right="0"/>
        <w:rPr>
          <w:rFonts w:ascii="Times New Roman" w:hAnsi="Times New Roman" w:cs="Times New Roman"/>
          <w:b/>
          <w:sz w:val="28"/>
          <w:szCs w:val="28"/>
        </w:rPr>
      </w:pPr>
    </w:p>
    <w:p w:rsidR="00FD33D7" w:rsidRDefault="002C044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3.3</w:t>
      </w:r>
      <w:r w:rsidR="00FD33D7">
        <w:rPr>
          <w:rFonts w:ascii="Times New Roman" w:hAnsi="Times New Roman" w:cs="Times New Roman"/>
          <w:b/>
          <w:sz w:val="28"/>
          <w:szCs w:val="28"/>
        </w:rPr>
        <w:t>. Оформление протоколов заседаний, совещаний и других мероприятий</w:t>
      </w:r>
    </w:p>
    <w:p w:rsidR="00FD33D7" w:rsidRDefault="00FD33D7">
      <w:pPr>
        <w:pStyle w:val="ConsNonformat"/>
        <w:widowControl/>
        <w:ind w:right="0" w:firstLine="720"/>
        <w:rPr>
          <w:rFonts w:ascii="Times New Roman" w:hAnsi="Times New Roman" w:cs="Times New Roman"/>
          <w:b/>
          <w:sz w:val="28"/>
          <w:szCs w:val="28"/>
        </w:rPr>
      </w:pPr>
    </w:p>
    <w:p w:rsidR="00FD33D7" w:rsidRDefault="002C044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3.3</w:t>
      </w:r>
      <w:r w:rsidR="00FD33D7">
        <w:rPr>
          <w:rFonts w:ascii="Times New Roman" w:hAnsi="Times New Roman" w:cs="Times New Roman"/>
          <w:sz w:val="28"/>
          <w:szCs w:val="28"/>
        </w:rPr>
        <w:t>.1. Решения, принятые на заседаниях, совещаниях и других мероприятиях, проводимых органами местного самоуправления, оформляются протоколом (Приложения № 4,5).</w:t>
      </w:r>
    </w:p>
    <w:p w:rsidR="00FD33D7" w:rsidRDefault="002C044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3.3</w:t>
      </w:r>
      <w:r w:rsidR="00FD33D7">
        <w:rPr>
          <w:rFonts w:ascii="Times New Roman" w:hAnsi="Times New Roman" w:cs="Times New Roman"/>
          <w:sz w:val="28"/>
          <w:szCs w:val="28"/>
        </w:rPr>
        <w:t>.2. Протокол имеет следующие реквизиты: «Наименование вида документа», «Заголовок», «Дата документа», «Подпись».</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Наименование вида документа - слово «</w:t>
      </w:r>
      <w:r w:rsidRPr="006A2171">
        <w:rPr>
          <w:rFonts w:ascii="Times New Roman" w:hAnsi="Times New Roman" w:cs="Times New Roman"/>
          <w:b/>
          <w:sz w:val="28"/>
          <w:szCs w:val="28"/>
        </w:rPr>
        <w:t>П</w:t>
      </w:r>
      <w:r w:rsidR="006A2171">
        <w:rPr>
          <w:rFonts w:ascii="Times New Roman" w:hAnsi="Times New Roman" w:cs="Times New Roman"/>
          <w:b/>
          <w:sz w:val="28"/>
          <w:szCs w:val="28"/>
        </w:rPr>
        <w:t>РОТОКОЛ</w:t>
      </w:r>
      <w:r>
        <w:rPr>
          <w:rFonts w:ascii="Times New Roman" w:hAnsi="Times New Roman" w:cs="Times New Roman"/>
          <w:sz w:val="28"/>
          <w:szCs w:val="28"/>
        </w:rPr>
        <w:t xml:space="preserve">» печатается на расстоянии </w:t>
      </w:r>
      <w:smartTag w:uri="urn:schemas-microsoft-com:office:smarttags" w:element="metricconverter">
        <w:smartTagPr>
          <w:attr w:name="ProductID" w:val="4,5 см"/>
        </w:smartTagPr>
        <w:r>
          <w:rPr>
            <w:rFonts w:ascii="Times New Roman" w:hAnsi="Times New Roman" w:cs="Times New Roman"/>
            <w:sz w:val="28"/>
            <w:szCs w:val="28"/>
          </w:rPr>
          <w:t>4,5 см</w:t>
        </w:r>
      </w:smartTag>
      <w:r>
        <w:rPr>
          <w:rFonts w:ascii="Times New Roman" w:hAnsi="Times New Roman" w:cs="Times New Roman"/>
          <w:sz w:val="28"/>
          <w:szCs w:val="28"/>
        </w:rPr>
        <w:t xml:space="preserve"> от границы верхнего поля прописными буквами, полужирным шрифтом и выравнивается по центру.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заголовке, как правило, указывается наименование мероприятия. Заголовок отделяется от предыдущего реквизита 2 межстрочными интервалами, печатается строчными буквами.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Дата протокола печатается словесно - цифровым способом от правой границы текстового поля на расстоянии 2 межстрочных интервалов от предыдущего реквизита, отделяется от него линией. Датой протокола является дата заседания.</w:t>
      </w:r>
    </w:p>
    <w:p w:rsidR="00FD33D7" w:rsidRDefault="002C044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3.3</w:t>
      </w:r>
      <w:r w:rsidR="00FD33D7">
        <w:rPr>
          <w:rFonts w:ascii="Times New Roman" w:hAnsi="Times New Roman" w:cs="Times New Roman"/>
          <w:sz w:val="28"/>
          <w:szCs w:val="28"/>
        </w:rPr>
        <w:t>.3. Текст протокола состоит из двух частей: вводной и основной. Во вводной части указываются инициалы и фамилия председателя (председательствующего); присутствующих на заседании; повестка дня. Каждый пункт нумеруется арабской цифрой и отвечает на вопрос «О ком?» («О чем?»).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Основная часть протокола состоит из разделов, соответствующих пунктам повестки дня. Текст каждого раздела строится по схеме: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СЛУШАЛИ - ВЫСТУПИЛИ - РЕШИЛИ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(печатаются прописными буквами от левой границы текстового поля</w:t>
      </w:r>
      <w:r w:rsidR="00862E67">
        <w:rPr>
          <w:rFonts w:ascii="Times New Roman" w:hAnsi="Times New Roman" w:cs="Times New Roman"/>
          <w:sz w:val="28"/>
          <w:szCs w:val="28"/>
        </w:rPr>
        <w:t xml:space="preserve"> полужирным шрифтом</w:t>
      </w:r>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Решение в текстовой части протокола печатается полностью, при необходимости приводятся данные об итогах голосования.</w:t>
      </w:r>
    </w:p>
    <w:p w:rsidR="00FD33D7" w:rsidRDefault="002C044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3.3</w:t>
      </w:r>
      <w:r w:rsidR="00FD33D7">
        <w:rPr>
          <w:rFonts w:ascii="Times New Roman" w:hAnsi="Times New Roman" w:cs="Times New Roman"/>
          <w:sz w:val="28"/>
          <w:szCs w:val="28"/>
        </w:rPr>
        <w:t>.4. Протокол заседания, совещания, собрания подписывается председателем (председательствующим) и секретарем заседания.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Реквизит «Подпись» отделяется от текстовой части 3 межстрочными интервалами и включает слово «Председатель» («Председательствующий»), его личную подпись, инициалы и фамилию.</w:t>
      </w:r>
    </w:p>
    <w:p w:rsidR="00FD33D7" w:rsidRDefault="002C044E">
      <w:pPr>
        <w:pStyle w:val="ConsNormal"/>
        <w:widowControl/>
        <w:ind w:right="0"/>
        <w:jc w:val="both"/>
        <w:rPr>
          <w:rFonts w:ascii="Times New Roman" w:hAnsi="Times New Roman" w:cs="Times New Roman"/>
          <w:b/>
          <w:sz w:val="28"/>
          <w:szCs w:val="28"/>
        </w:rPr>
      </w:pPr>
      <w:r>
        <w:rPr>
          <w:rFonts w:ascii="Times New Roman" w:hAnsi="Times New Roman" w:cs="Times New Roman"/>
          <w:sz w:val="28"/>
          <w:szCs w:val="28"/>
        </w:rPr>
        <w:t>3.3</w:t>
      </w:r>
      <w:r w:rsidR="00FD33D7">
        <w:rPr>
          <w:rFonts w:ascii="Times New Roman" w:hAnsi="Times New Roman" w:cs="Times New Roman"/>
          <w:sz w:val="28"/>
          <w:szCs w:val="28"/>
        </w:rPr>
        <w:t>.5. Копии протоколов, выписки из них заверяются</w:t>
      </w:r>
      <w:r w:rsidR="00FD33D7">
        <w:rPr>
          <w:rFonts w:ascii="Times New Roman" w:hAnsi="Times New Roman" w:cs="Times New Roman"/>
          <w:b/>
          <w:sz w:val="28"/>
          <w:szCs w:val="28"/>
        </w:rPr>
        <w:t xml:space="preserve"> </w:t>
      </w:r>
      <w:r w:rsidR="00FD33D7">
        <w:rPr>
          <w:rFonts w:ascii="Times New Roman" w:hAnsi="Times New Roman" w:cs="Times New Roman"/>
          <w:sz w:val="28"/>
          <w:szCs w:val="28"/>
        </w:rPr>
        <w:t>печатью.</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копиях протоколов, выписках из них указываются инициалы и фамилии лиц, которым они направляются.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После отправки копий протоколов, выписок из них адресатам подлинники протоколов с отметками о дате отправки их копий и выписок из них подшиваются в дела.</w:t>
      </w:r>
    </w:p>
    <w:p w:rsidR="00FD33D7" w:rsidRDefault="002C044E" w:rsidP="0004680B">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3.4</w:t>
      </w:r>
      <w:r w:rsidR="00FD33D7">
        <w:rPr>
          <w:rFonts w:ascii="Times New Roman" w:hAnsi="Times New Roman" w:cs="Times New Roman"/>
          <w:b/>
          <w:sz w:val="28"/>
          <w:szCs w:val="28"/>
        </w:rPr>
        <w:t>. Акт</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Акт - документ, составленный несколькими лицами и подтверждающий факты и события.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Акт составляется комиссией коллегиально (не менее трех составителей).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Акт должен иметь заголовок, в котором указывается название или краткое содержание документа, например: «Акт сдачи-приема дел», «Акт списания материально-технических средств».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 акта, как правило, состоит из двух частей. В первой части акта перечисляются лица, участвовавшие в его составлении, указываются их должности, место работы.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Во второй части излагаются цели и задачи, существо и характер проделанной работы, фиксируются установленные факты, события.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необходимости выделяется заключительная часть акта, которая должна содержать решения, выводы или заключения комиссии, составившей акт.</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приложений ссылка на них делается в конце текста перед подписями. Акт должен быть подписан всеми лицами, принимавшими участие в проверке или установлении фактов, событий. Отдельные виды актов могут утверждаться руководителем органа местного самоуправления.</w:t>
      </w:r>
      <w:r w:rsidR="00E2611B">
        <w:rPr>
          <w:rFonts w:ascii="Times New Roman" w:hAnsi="Times New Roman" w:cs="Times New Roman"/>
          <w:sz w:val="28"/>
          <w:szCs w:val="28"/>
        </w:rPr>
        <w:t xml:space="preserve"> </w:t>
      </w:r>
      <w:r w:rsidR="006A2171">
        <w:rPr>
          <w:rFonts w:ascii="Times New Roman" w:hAnsi="Times New Roman" w:cs="Times New Roman"/>
          <w:sz w:val="28"/>
          <w:szCs w:val="28"/>
        </w:rPr>
        <w:t xml:space="preserve">Реквизит утверждения оформляется в соответствии с п.2.1.12 настоящей </w:t>
      </w:r>
      <w:r w:rsidR="0060383D">
        <w:rPr>
          <w:rFonts w:ascii="Times New Roman" w:hAnsi="Times New Roman" w:cs="Times New Roman"/>
          <w:sz w:val="28"/>
          <w:szCs w:val="28"/>
        </w:rPr>
        <w:t>И</w:t>
      </w:r>
      <w:r w:rsidR="006A2171">
        <w:rPr>
          <w:rFonts w:ascii="Times New Roman" w:hAnsi="Times New Roman" w:cs="Times New Roman"/>
          <w:sz w:val="28"/>
          <w:szCs w:val="28"/>
        </w:rPr>
        <w:t>нструкции.</w:t>
      </w:r>
    </w:p>
    <w:p w:rsidR="00DA285E" w:rsidRDefault="00862E6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необходимости форма акта утверждается отдельным нормативным актом и оформляется в соответствии с</w:t>
      </w:r>
      <w:r w:rsidR="0060383D">
        <w:rPr>
          <w:rFonts w:ascii="Times New Roman" w:hAnsi="Times New Roman" w:cs="Times New Roman"/>
          <w:sz w:val="28"/>
          <w:szCs w:val="28"/>
        </w:rPr>
        <w:t xml:space="preserve"> настоящим разделом</w:t>
      </w:r>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p>
    <w:p w:rsidR="00FD33D7" w:rsidRDefault="002C044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3.5</w:t>
      </w:r>
      <w:r w:rsidR="00FD33D7">
        <w:rPr>
          <w:rFonts w:ascii="Times New Roman" w:hAnsi="Times New Roman" w:cs="Times New Roman"/>
          <w:b/>
          <w:sz w:val="28"/>
          <w:szCs w:val="28"/>
        </w:rPr>
        <w:t>. План</w:t>
      </w:r>
    </w:p>
    <w:p w:rsidR="00FD33D7" w:rsidRDefault="00FD33D7">
      <w:pPr>
        <w:pStyle w:val="ConsNormal"/>
        <w:widowControl/>
        <w:ind w:right="0"/>
        <w:jc w:val="center"/>
        <w:rPr>
          <w:rFonts w:ascii="Times New Roman" w:hAnsi="Times New Roman" w:cs="Times New Roman"/>
          <w:b/>
          <w:sz w:val="28"/>
          <w:szCs w:val="28"/>
        </w:rPr>
      </w:pPr>
    </w:p>
    <w:p w:rsidR="006A2171" w:rsidRDefault="00FD33D7" w:rsidP="006A217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План – документ, устанавливающий точный перечень намеченных к выполнению работ или мероприятий, их последовательность, объем, временные координаты, руководителей и конкретных исполнителей. Форма планов, как правило, табличная. Элементами таблицы является номер по порядку; наименование (содержание) мероприятий; исполнитель; срок исполнения; примечание или отметка об исполнении. Некоторые виды работ или мероприятий требуют составления календарных планов или графиков. Планы работ или мероприятий должны </w:t>
      </w:r>
      <w:r>
        <w:rPr>
          <w:rFonts w:ascii="Times New Roman" w:hAnsi="Times New Roman" w:cs="Times New Roman"/>
          <w:sz w:val="28"/>
          <w:szCs w:val="28"/>
        </w:rPr>
        <w:lastRenderedPageBreak/>
        <w:t>подписываться должностными лицами, ответственными за их выполнение.</w:t>
      </w:r>
      <w:r w:rsidR="006A2171" w:rsidRPr="006A2171">
        <w:rPr>
          <w:rFonts w:ascii="Times New Roman" w:hAnsi="Times New Roman" w:cs="Times New Roman"/>
          <w:sz w:val="28"/>
          <w:szCs w:val="28"/>
        </w:rPr>
        <w:t xml:space="preserve"> </w:t>
      </w:r>
      <w:r w:rsidR="006A2171">
        <w:rPr>
          <w:rFonts w:ascii="Times New Roman" w:hAnsi="Times New Roman" w:cs="Times New Roman"/>
          <w:sz w:val="28"/>
          <w:szCs w:val="28"/>
        </w:rPr>
        <w:t>Отдельные виды планов могут утверждаться руководителем органа местного самоуправления.</w:t>
      </w:r>
      <w:r w:rsidR="006A2171" w:rsidRPr="006A2171">
        <w:rPr>
          <w:rFonts w:ascii="Times New Roman" w:hAnsi="Times New Roman" w:cs="Times New Roman"/>
          <w:sz w:val="28"/>
          <w:szCs w:val="28"/>
        </w:rPr>
        <w:t xml:space="preserve"> </w:t>
      </w:r>
      <w:r w:rsidR="006A2171">
        <w:rPr>
          <w:rFonts w:ascii="Times New Roman" w:hAnsi="Times New Roman" w:cs="Times New Roman"/>
          <w:sz w:val="28"/>
          <w:szCs w:val="28"/>
        </w:rPr>
        <w:t>Реквизит утверждения оформляется в соответствии с п.2.1.12 настоящей инструкции.</w:t>
      </w:r>
    </w:p>
    <w:p w:rsidR="006A2171" w:rsidRDefault="006A2171" w:rsidP="006A2171">
      <w:pPr>
        <w:jc w:val="center"/>
      </w:pPr>
    </w:p>
    <w:p w:rsidR="006E44F8" w:rsidRDefault="002C044E" w:rsidP="006E44F8">
      <w:pPr>
        <w:jc w:val="center"/>
        <w:rPr>
          <w:b/>
        </w:rPr>
      </w:pPr>
      <w:r>
        <w:rPr>
          <w:b/>
        </w:rPr>
        <w:t>3.6</w:t>
      </w:r>
      <w:r w:rsidR="00FD33D7">
        <w:rPr>
          <w:b/>
        </w:rPr>
        <w:t>. Служебные письма</w:t>
      </w:r>
    </w:p>
    <w:p w:rsidR="006E44F8" w:rsidRDefault="006E44F8" w:rsidP="006E44F8">
      <w:pPr>
        <w:jc w:val="center"/>
        <w:rPr>
          <w:b/>
        </w:rPr>
      </w:pPr>
    </w:p>
    <w:p w:rsidR="00FD33D7" w:rsidRPr="006E44F8" w:rsidRDefault="00DF6F96" w:rsidP="006E44F8">
      <w:pPr>
        <w:rPr>
          <w:b/>
        </w:rPr>
      </w:pPr>
      <w:r>
        <w:rPr>
          <w:szCs w:val="28"/>
        </w:rPr>
        <w:t>3.6</w:t>
      </w:r>
      <w:r w:rsidR="00FD33D7">
        <w:rPr>
          <w:szCs w:val="28"/>
        </w:rPr>
        <w:t>.1. По содержанию и назначению письма, как вид документов, могут быть инструктивными, гарантийными, информационными, письмами-запросами,  письмами-извещениями, письмами-ответами и др.</w:t>
      </w:r>
    </w:p>
    <w:p w:rsidR="00FD33D7" w:rsidRDefault="00DF6F9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3.6</w:t>
      </w:r>
      <w:r w:rsidR="00FD33D7">
        <w:rPr>
          <w:rFonts w:ascii="Times New Roman" w:hAnsi="Times New Roman" w:cs="Times New Roman"/>
          <w:sz w:val="28"/>
          <w:szCs w:val="28"/>
        </w:rPr>
        <w:t>.2. Письма оформляются на бланках установленных форм</w:t>
      </w:r>
      <w:r w:rsidR="00E2611B">
        <w:rPr>
          <w:rFonts w:ascii="Times New Roman" w:hAnsi="Times New Roman" w:cs="Times New Roman"/>
          <w:sz w:val="28"/>
          <w:szCs w:val="28"/>
        </w:rPr>
        <w:t xml:space="preserve">ы </w:t>
      </w:r>
      <w:r w:rsidR="00F43E18">
        <w:rPr>
          <w:rFonts w:ascii="Times New Roman" w:hAnsi="Times New Roman" w:cs="Times New Roman"/>
          <w:sz w:val="28"/>
          <w:szCs w:val="28"/>
        </w:rPr>
        <w:t xml:space="preserve">(приложение </w:t>
      </w:r>
      <w:r w:rsidR="006E44F8">
        <w:rPr>
          <w:rFonts w:ascii="Times New Roman" w:hAnsi="Times New Roman" w:cs="Times New Roman"/>
          <w:sz w:val="28"/>
          <w:szCs w:val="28"/>
        </w:rPr>
        <w:t xml:space="preserve"> </w:t>
      </w:r>
      <w:r w:rsidR="00F43E18">
        <w:rPr>
          <w:rFonts w:ascii="Times New Roman" w:hAnsi="Times New Roman" w:cs="Times New Roman"/>
          <w:sz w:val="28"/>
          <w:szCs w:val="28"/>
        </w:rPr>
        <w:t>№</w:t>
      </w:r>
      <w:r w:rsidR="006E44F8">
        <w:rPr>
          <w:rFonts w:ascii="Times New Roman" w:hAnsi="Times New Roman" w:cs="Times New Roman"/>
          <w:sz w:val="28"/>
          <w:szCs w:val="28"/>
        </w:rPr>
        <w:t xml:space="preserve"> </w:t>
      </w:r>
      <w:r w:rsidR="00F43E18">
        <w:rPr>
          <w:rFonts w:ascii="Times New Roman" w:hAnsi="Times New Roman" w:cs="Times New Roman"/>
          <w:sz w:val="28"/>
          <w:szCs w:val="28"/>
        </w:rPr>
        <w:t>6)</w:t>
      </w:r>
      <w:r w:rsidR="00FD33D7">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Реквизит «Адресат» располагается в правом верхнем углу первого листа документа. Как правило, он состоит из нескольких строк, печатается через 1 межстрочный интервал, длина строки не должна превышать </w:t>
      </w:r>
      <w:smartTag w:uri="urn:schemas-microsoft-com:office:smarttags" w:element="metricconverter">
        <w:smartTagPr>
          <w:attr w:name="ProductID" w:val="8 см"/>
        </w:smartTagPr>
        <w:r>
          <w:rPr>
            <w:rFonts w:ascii="Times New Roman" w:hAnsi="Times New Roman" w:cs="Times New Roman"/>
            <w:sz w:val="28"/>
            <w:szCs w:val="28"/>
          </w:rPr>
          <w:t>8 см</w:t>
        </w:r>
      </w:smartTag>
      <w:r>
        <w:rPr>
          <w:rFonts w:ascii="Times New Roman" w:hAnsi="Times New Roman" w:cs="Times New Roman"/>
          <w:sz w:val="28"/>
          <w:szCs w:val="28"/>
        </w:rPr>
        <w:t>. Допускается выравнивание строк реквизита по левой границе текстового поля или центрирование по самой длинной строке.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Допускается печатание данного реквизита полужирным шрифтом.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От следующего реквизита отделяется 2-3 межстрочными интервалами.</w:t>
      </w:r>
    </w:p>
    <w:p w:rsidR="00FD33D7" w:rsidRDefault="00FD33D7" w:rsidP="00D64AFA">
      <w:r>
        <w:t>Письма адресуются органам, организациям, должностным лицам, гражданам.</w:t>
      </w:r>
    </w:p>
    <w:p w:rsidR="00D64AFA" w:rsidRPr="006D4DD6" w:rsidRDefault="00F657F4" w:rsidP="00D64AFA">
      <w:r>
        <w:t>Адресованные документы</w:t>
      </w:r>
      <w:r w:rsidR="00D64AFA" w:rsidRPr="006D4DD6">
        <w:t xml:space="preserve">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p>
    <w:p w:rsidR="007C0D24" w:rsidRPr="006D4DD6" w:rsidRDefault="00D64AFA" w:rsidP="007C0D24">
      <w:r w:rsidRPr="006D4DD6">
        <w:t xml:space="preserve">Пример </w:t>
      </w:r>
      <w:r w:rsidR="007C0D24">
        <w:t>–</w:t>
      </w:r>
    </w:p>
    <w:p w:rsidR="00D64AFA" w:rsidRPr="00E20954" w:rsidRDefault="00D64AFA" w:rsidP="00D64AFA">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00453B17">
        <w:rPr>
          <w:rFonts w:ascii="Times New Roman" w:hAnsi="Times New Roman" w:cs="Times New Roman"/>
          <w:sz w:val="22"/>
          <w:szCs w:val="22"/>
        </w:rPr>
        <w:t>Председателю Ко</w:t>
      </w:r>
      <w:r w:rsidR="004978DD">
        <w:rPr>
          <w:rFonts w:ascii="Times New Roman" w:hAnsi="Times New Roman" w:cs="Times New Roman"/>
          <w:sz w:val="22"/>
          <w:szCs w:val="22"/>
        </w:rPr>
        <w:t>митета по образованию</w:t>
      </w:r>
    </w:p>
    <w:p w:rsidR="00D64AFA" w:rsidRPr="006D4DD6" w:rsidRDefault="00D64AFA" w:rsidP="00D64AFA">
      <w:pPr>
        <w:pStyle w:val="ConsPlusNonformat"/>
        <w:jc w:val="both"/>
        <w:rPr>
          <w:rFonts w:ascii="Times New Roman" w:hAnsi="Times New Roman" w:cs="Times New Roman"/>
        </w:rPr>
      </w:pPr>
      <w:r w:rsidRPr="00E20954">
        <w:rPr>
          <w:rFonts w:ascii="Times New Roman" w:hAnsi="Times New Roman" w:cs="Times New Roman"/>
          <w:sz w:val="22"/>
          <w:szCs w:val="22"/>
        </w:rPr>
        <w:t xml:space="preserve">         </w:t>
      </w:r>
      <w:r w:rsidR="004978DD">
        <w:rPr>
          <w:rFonts w:ascii="Times New Roman" w:hAnsi="Times New Roman" w:cs="Times New Roman"/>
          <w:sz w:val="22"/>
          <w:szCs w:val="22"/>
        </w:rPr>
        <w:t xml:space="preserve">          </w:t>
      </w:r>
      <w:r w:rsidRPr="00E20954">
        <w:rPr>
          <w:rFonts w:ascii="Times New Roman" w:hAnsi="Times New Roman" w:cs="Times New Roman"/>
          <w:sz w:val="22"/>
          <w:szCs w:val="22"/>
        </w:rPr>
        <w:t xml:space="preserve"> Фамилия И.О</w:t>
      </w:r>
      <w:r w:rsidRPr="006D4DD6">
        <w:rPr>
          <w:rFonts w:ascii="Times New Roman" w:hAnsi="Times New Roman" w:cs="Times New Roman"/>
        </w:rPr>
        <w:t>.</w:t>
      </w:r>
    </w:p>
    <w:p w:rsidR="00D64AFA" w:rsidRPr="006D4DD6" w:rsidRDefault="00D64AFA" w:rsidP="00D64AFA">
      <w:pPr>
        <w:pStyle w:val="ConsPlusNormal"/>
        <w:jc w:val="both"/>
        <w:rPr>
          <w:rFonts w:ascii="Times New Roman" w:hAnsi="Times New Roman" w:cs="Times New Roman"/>
        </w:rPr>
      </w:pPr>
    </w:p>
    <w:p w:rsidR="00D64AFA" w:rsidRPr="006D4DD6" w:rsidRDefault="00F657F4" w:rsidP="00D64AFA">
      <w:r>
        <w:t xml:space="preserve">Адресованные </w:t>
      </w:r>
      <w:r w:rsidR="00D64AFA" w:rsidRPr="006D4DD6">
        <w:t>письма в организацию указывается ее полное или сокращенное наименование в именительном падеже.</w:t>
      </w:r>
    </w:p>
    <w:p w:rsidR="00D64AFA" w:rsidRPr="006D4DD6" w:rsidRDefault="00D64AFA" w:rsidP="00211A62">
      <w:r w:rsidRPr="006D4DD6">
        <w:t>Примеры</w:t>
      </w:r>
      <w:r w:rsidR="00211A62">
        <w:t xml:space="preserve"> -</w:t>
      </w:r>
    </w:p>
    <w:p w:rsidR="007C0D24" w:rsidRDefault="004978DD" w:rsidP="007C0D24">
      <w:pPr>
        <w:pStyle w:val="ConsPlusNormal"/>
        <w:numPr>
          <w:ilvl w:val="0"/>
          <w:numId w:val="6"/>
        </w:numPr>
        <w:jc w:val="both"/>
        <w:rPr>
          <w:rFonts w:ascii="Times New Roman" w:hAnsi="Times New Roman" w:cs="Times New Roman"/>
          <w:szCs w:val="22"/>
        </w:rPr>
      </w:pPr>
      <w:r>
        <w:rPr>
          <w:rFonts w:ascii="Times New Roman" w:hAnsi="Times New Roman" w:cs="Times New Roman"/>
          <w:szCs w:val="22"/>
        </w:rPr>
        <w:t xml:space="preserve"> Комитет по образованию </w:t>
      </w:r>
      <w:r w:rsidR="002C044E">
        <w:rPr>
          <w:rFonts w:ascii="Times New Roman" w:hAnsi="Times New Roman" w:cs="Times New Roman"/>
          <w:szCs w:val="22"/>
        </w:rPr>
        <w:t>Тулунский Муниципальный район</w:t>
      </w:r>
    </w:p>
    <w:p w:rsidR="00D64AFA" w:rsidRDefault="00D64AFA" w:rsidP="007C0D24">
      <w:pPr>
        <w:pStyle w:val="ConsPlusNormal"/>
        <w:numPr>
          <w:ilvl w:val="0"/>
          <w:numId w:val="6"/>
        </w:numPr>
        <w:jc w:val="both"/>
        <w:rPr>
          <w:rFonts w:ascii="Times New Roman" w:hAnsi="Times New Roman" w:cs="Times New Roman"/>
          <w:szCs w:val="22"/>
        </w:rPr>
      </w:pPr>
      <w:r w:rsidRPr="00E20954">
        <w:rPr>
          <w:rFonts w:ascii="Times New Roman" w:hAnsi="Times New Roman" w:cs="Times New Roman"/>
          <w:szCs w:val="22"/>
        </w:rPr>
        <w:t xml:space="preserve"> Росархив</w:t>
      </w:r>
    </w:p>
    <w:p w:rsidR="00E2611B" w:rsidRPr="00E20954" w:rsidRDefault="00E2611B" w:rsidP="00D64AFA">
      <w:pPr>
        <w:pStyle w:val="ConsPlusNormal"/>
        <w:ind w:firstLine="540"/>
        <w:jc w:val="both"/>
        <w:rPr>
          <w:rFonts w:ascii="Times New Roman" w:hAnsi="Times New Roman" w:cs="Times New Roman"/>
          <w:szCs w:val="22"/>
        </w:rPr>
      </w:pPr>
    </w:p>
    <w:p w:rsidR="00D64AFA" w:rsidRPr="006D4DD6" w:rsidRDefault="00F657F4" w:rsidP="00D64AFA">
      <w:r>
        <w:t>Адресованные документы</w:t>
      </w:r>
      <w:r w:rsidR="00D64AFA" w:rsidRPr="006D4DD6">
        <w:t xml:space="preserve">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D64AFA" w:rsidRPr="006D4DD6" w:rsidRDefault="00D64AFA" w:rsidP="00211A62">
      <w:r w:rsidRPr="006D4DD6">
        <w:t xml:space="preserve">    Пример -</w:t>
      </w:r>
    </w:p>
    <w:p w:rsidR="00D64AFA" w:rsidRPr="00E20954" w:rsidRDefault="00D64AFA" w:rsidP="00D64AFA">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Pr="00E20954">
        <w:rPr>
          <w:rFonts w:ascii="Times New Roman" w:hAnsi="Times New Roman" w:cs="Times New Roman"/>
          <w:sz w:val="22"/>
          <w:szCs w:val="22"/>
        </w:rPr>
        <w:t>Федеральное архивное</w:t>
      </w:r>
      <w:r w:rsidR="004978DD">
        <w:rPr>
          <w:rFonts w:ascii="Times New Roman" w:hAnsi="Times New Roman" w:cs="Times New Roman"/>
          <w:sz w:val="22"/>
          <w:szCs w:val="22"/>
        </w:rPr>
        <w:t xml:space="preserve"> </w:t>
      </w:r>
      <w:r w:rsidRPr="00E20954">
        <w:rPr>
          <w:rFonts w:ascii="Times New Roman" w:hAnsi="Times New Roman" w:cs="Times New Roman"/>
          <w:sz w:val="22"/>
          <w:szCs w:val="22"/>
        </w:rPr>
        <w:t>агентство</w:t>
      </w:r>
    </w:p>
    <w:p w:rsidR="00D64AFA" w:rsidRPr="00E20954" w:rsidRDefault="00D64AFA" w:rsidP="00D64AFA">
      <w:pPr>
        <w:pStyle w:val="ConsPlusNonformat"/>
        <w:jc w:val="both"/>
        <w:rPr>
          <w:rFonts w:ascii="Times New Roman" w:hAnsi="Times New Roman" w:cs="Times New Roman"/>
          <w:sz w:val="22"/>
          <w:szCs w:val="22"/>
        </w:rPr>
      </w:pPr>
    </w:p>
    <w:p w:rsidR="00D64AFA" w:rsidRPr="00E20954" w:rsidRDefault="00453B17" w:rsidP="00D64AF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D64AFA" w:rsidRPr="00E20954">
        <w:rPr>
          <w:rFonts w:ascii="Times New Roman" w:hAnsi="Times New Roman" w:cs="Times New Roman"/>
          <w:sz w:val="22"/>
          <w:szCs w:val="22"/>
        </w:rPr>
        <w:t>Отдел государственной</w:t>
      </w:r>
      <w:r w:rsidR="004978DD">
        <w:rPr>
          <w:rFonts w:ascii="Times New Roman" w:hAnsi="Times New Roman" w:cs="Times New Roman"/>
          <w:sz w:val="22"/>
          <w:szCs w:val="22"/>
        </w:rPr>
        <w:t xml:space="preserve"> </w:t>
      </w:r>
      <w:r w:rsidR="00D64AFA" w:rsidRPr="00E20954">
        <w:rPr>
          <w:rFonts w:ascii="Times New Roman" w:hAnsi="Times New Roman" w:cs="Times New Roman"/>
          <w:sz w:val="22"/>
          <w:szCs w:val="22"/>
        </w:rPr>
        <w:t>службы, кадров и наград</w:t>
      </w:r>
    </w:p>
    <w:p w:rsidR="00D64AFA" w:rsidRPr="006D4DD6" w:rsidRDefault="00D64AFA" w:rsidP="00D64AFA">
      <w:pPr>
        <w:pStyle w:val="ConsPlusNormal"/>
        <w:jc w:val="both"/>
        <w:rPr>
          <w:rFonts w:ascii="Times New Roman" w:hAnsi="Times New Roman" w:cs="Times New Roman"/>
        </w:rPr>
      </w:pPr>
    </w:p>
    <w:p w:rsidR="00D64AFA" w:rsidRPr="006D4DD6" w:rsidRDefault="00F657F4" w:rsidP="00D64AFA">
      <w:r>
        <w:t xml:space="preserve">Адресованные </w:t>
      </w:r>
      <w:r w:rsidR="00D64AFA" w:rsidRPr="006D4DD6">
        <w:t>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D64AFA" w:rsidRPr="006D4DD6" w:rsidRDefault="00D64AFA" w:rsidP="00E20954">
      <w:r w:rsidRPr="006D4DD6">
        <w:t xml:space="preserve">    Пример -</w:t>
      </w:r>
    </w:p>
    <w:p w:rsidR="00D64AFA" w:rsidRPr="00E20954" w:rsidRDefault="004978DD" w:rsidP="00D64AFA">
      <w:pPr>
        <w:pStyle w:val="ConsPlusNonformat"/>
        <w:jc w:val="both"/>
        <w:rPr>
          <w:rFonts w:ascii="Times New Roman" w:hAnsi="Times New Roman" w:cs="Times New Roman"/>
          <w:sz w:val="22"/>
          <w:szCs w:val="22"/>
        </w:rPr>
      </w:pPr>
      <w:r>
        <w:rPr>
          <w:rFonts w:ascii="Times New Roman" w:hAnsi="Times New Roman" w:cs="Times New Roman"/>
        </w:rPr>
        <w:lastRenderedPageBreak/>
        <w:t xml:space="preserve">    </w:t>
      </w:r>
      <w:r w:rsidR="008568B8">
        <w:rPr>
          <w:rFonts w:ascii="Times New Roman" w:hAnsi="Times New Roman" w:cs="Times New Roman"/>
        </w:rPr>
        <w:t xml:space="preserve"> </w:t>
      </w:r>
      <w:r>
        <w:rPr>
          <w:rFonts w:ascii="Times New Roman" w:hAnsi="Times New Roman" w:cs="Times New Roman"/>
          <w:sz w:val="22"/>
          <w:szCs w:val="22"/>
        </w:rPr>
        <w:t>Администрация МО «</w:t>
      </w:r>
      <w:r w:rsidR="00F657F4">
        <w:rPr>
          <w:rFonts w:ascii="Times New Roman" w:hAnsi="Times New Roman" w:cs="Times New Roman"/>
          <w:sz w:val="22"/>
          <w:szCs w:val="22"/>
        </w:rPr>
        <w:t xml:space="preserve">Тулунский </w:t>
      </w:r>
      <w:r>
        <w:rPr>
          <w:rFonts w:ascii="Times New Roman" w:hAnsi="Times New Roman" w:cs="Times New Roman"/>
          <w:sz w:val="22"/>
          <w:szCs w:val="22"/>
        </w:rPr>
        <w:t>район»</w:t>
      </w:r>
    </w:p>
    <w:p w:rsidR="00D64AFA" w:rsidRPr="00E20954" w:rsidRDefault="00D64AFA" w:rsidP="00D64AFA">
      <w:pPr>
        <w:pStyle w:val="ConsPlusNonformat"/>
        <w:jc w:val="both"/>
        <w:rPr>
          <w:rFonts w:ascii="Times New Roman" w:hAnsi="Times New Roman" w:cs="Times New Roman"/>
          <w:sz w:val="22"/>
          <w:szCs w:val="22"/>
        </w:rPr>
      </w:pP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w:t>
      </w:r>
      <w:r w:rsidR="004978DD">
        <w:rPr>
          <w:rFonts w:ascii="Times New Roman" w:hAnsi="Times New Roman" w:cs="Times New Roman"/>
          <w:sz w:val="22"/>
          <w:szCs w:val="22"/>
        </w:rPr>
        <w:t>Начальнику юридического отдела</w:t>
      </w: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Фамилия И.О.</w:t>
      </w:r>
    </w:p>
    <w:p w:rsidR="00D64AFA" w:rsidRPr="006D4DD6" w:rsidRDefault="00D64AFA" w:rsidP="00D64AFA">
      <w:pPr>
        <w:pStyle w:val="ConsPlusNormal"/>
        <w:jc w:val="both"/>
        <w:rPr>
          <w:rFonts w:ascii="Times New Roman" w:hAnsi="Times New Roman" w:cs="Times New Roman"/>
        </w:rPr>
      </w:pPr>
    </w:p>
    <w:p w:rsidR="00D64AFA" w:rsidRPr="006D4DD6" w:rsidRDefault="00D64AFA" w:rsidP="00D64AFA">
      <w:r w:rsidRPr="006D4DD6">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7C0D24" w:rsidRDefault="00D64AFA" w:rsidP="007C0D24">
      <w:r w:rsidRPr="006D4DD6">
        <w:t>Примеры</w:t>
      </w:r>
      <w:r w:rsidR="008568B8">
        <w:t xml:space="preserve"> </w:t>
      </w:r>
      <w:r w:rsidR="007C0D24">
        <w:t>–</w:t>
      </w:r>
    </w:p>
    <w:p w:rsidR="007C0D24" w:rsidRPr="007C0D24" w:rsidRDefault="00D64AFA" w:rsidP="007C0D24">
      <w:pPr>
        <w:rPr>
          <w:sz w:val="22"/>
          <w:szCs w:val="22"/>
        </w:rPr>
      </w:pPr>
      <w:r w:rsidRPr="007C0D24">
        <w:rPr>
          <w:sz w:val="22"/>
          <w:szCs w:val="22"/>
        </w:rPr>
        <w:t>1</w:t>
      </w:r>
      <w:r w:rsidR="00F83045" w:rsidRPr="007C0D24">
        <w:rPr>
          <w:sz w:val="22"/>
          <w:szCs w:val="22"/>
        </w:rPr>
        <w:t xml:space="preserve">. </w:t>
      </w:r>
      <w:r w:rsidRPr="007C0D24">
        <w:rPr>
          <w:sz w:val="22"/>
          <w:szCs w:val="22"/>
        </w:rPr>
        <w:t xml:space="preserve"> г-ну Фамилия И.О.</w:t>
      </w:r>
    </w:p>
    <w:p w:rsidR="00D64AFA" w:rsidRPr="007C0D24" w:rsidRDefault="00D64AFA" w:rsidP="007C0D24">
      <w:pPr>
        <w:rPr>
          <w:sz w:val="22"/>
          <w:szCs w:val="22"/>
        </w:rPr>
      </w:pPr>
      <w:r w:rsidRPr="007C0D24">
        <w:rPr>
          <w:sz w:val="22"/>
          <w:szCs w:val="22"/>
        </w:rPr>
        <w:t>2</w:t>
      </w:r>
      <w:r w:rsidR="00F83045" w:rsidRPr="007C0D24">
        <w:rPr>
          <w:sz w:val="22"/>
          <w:szCs w:val="22"/>
        </w:rPr>
        <w:t xml:space="preserve">. </w:t>
      </w:r>
      <w:r w:rsidRPr="007C0D24">
        <w:rPr>
          <w:sz w:val="22"/>
          <w:szCs w:val="22"/>
        </w:rPr>
        <w:t xml:space="preserve"> г-же Фамилия И.О.</w:t>
      </w:r>
    </w:p>
    <w:p w:rsidR="008568B8" w:rsidRPr="006D4DD6" w:rsidRDefault="008568B8" w:rsidP="00D64AFA">
      <w:pPr>
        <w:pStyle w:val="ConsPlusNormal"/>
        <w:ind w:firstLine="540"/>
        <w:jc w:val="both"/>
        <w:rPr>
          <w:rFonts w:ascii="Times New Roman" w:hAnsi="Times New Roman" w:cs="Times New Roman"/>
        </w:rPr>
      </w:pPr>
    </w:p>
    <w:p w:rsidR="00D64AFA" w:rsidRPr="006D4DD6" w:rsidRDefault="00D64AFA" w:rsidP="00D64AFA">
      <w:r w:rsidRPr="006D4DD6">
        <w:t>При рассылке документа группе организаций одного типа или в структурные подразделения одной организации, адресат указывается обобщенно.</w:t>
      </w:r>
    </w:p>
    <w:p w:rsidR="00D64AFA" w:rsidRDefault="00D64AFA" w:rsidP="00E20954">
      <w:r w:rsidRPr="006D4DD6">
        <w:t xml:space="preserve">    Примеры</w:t>
      </w:r>
      <w:r w:rsidR="00F83045">
        <w:t xml:space="preserve"> –</w:t>
      </w:r>
    </w:p>
    <w:p w:rsidR="00D64AFA" w:rsidRPr="007C0D24" w:rsidRDefault="007C0D24" w:rsidP="004978DD">
      <w:pPr>
        <w:pStyle w:val="ConsPlusNonformat"/>
        <w:ind w:left="360"/>
        <w:jc w:val="both"/>
        <w:rPr>
          <w:rFonts w:ascii="Times New Roman" w:hAnsi="Times New Roman" w:cs="Times New Roman"/>
          <w:sz w:val="22"/>
          <w:szCs w:val="22"/>
        </w:rPr>
      </w:pPr>
      <w:r w:rsidRPr="007C0D24">
        <w:rPr>
          <w:rFonts w:ascii="Times New Roman" w:hAnsi="Times New Roman" w:cs="Times New Roman"/>
          <w:sz w:val="22"/>
          <w:szCs w:val="22"/>
        </w:rPr>
        <w:t>1</w:t>
      </w:r>
      <w:r>
        <w:rPr>
          <w:rFonts w:ascii="Times New Roman" w:hAnsi="Times New Roman" w:cs="Times New Roman"/>
          <w:sz w:val="22"/>
          <w:szCs w:val="22"/>
        </w:rPr>
        <w:t>.</w:t>
      </w:r>
      <w:r w:rsidR="004978DD">
        <w:rPr>
          <w:rFonts w:ascii="Times New Roman" w:hAnsi="Times New Roman" w:cs="Times New Roman"/>
          <w:sz w:val="22"/>
          <w:szCs w:val="22"/>
        </w:rPr>
        <w:t xml:space="preserve"> Председателю Комитета по образованию</w:t>
      </w:r>
    </w:p>
    <w:p w:rsidR="00D64AFA" w:rsidRPr="007C0D24" w:rsidRDefault="007C0D24" w:rsidP="00D64AF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w:t>
      </w:r>
      <w:r w:rsidR="004978DD">
        <w:rPr>
          <w:rFonts w:ascii="Times New Roman" w:hAnsi="Times New Roman" w:cs="Times New Roman"/>
          <w:sz w:val="22"/>
          <w:szCs w:val="22"/>
        </w:rPr>
        <w:t xml:space="preserve"> Председателю Комитета по культуре</w:t>
      </w:r>
    </w:p>
    <w:p w:rsidR="00D64AFA" w:rsidRPr="007C0D24" w:rsidRDefault="00D64AFA" w:rsidP="00D64AFA">
      <w:pPr>
        <w:rPr>
          <w:sz w:val="22"/>
          <w:szCs w:val="22"/>
        </w:rPr>
      </w:pPr>
    </w:p>
    <w:p w:rsidR="00D64AFA" w:rsidRPr="006D4DD6" w:rsidRDefault="00D64AFA" w:rsidP="00D64AFA">
      <w:r w:rsidRPr="006D4DD6">
        <w:t>При рассылке документа не всем организациям или структурным подразделениям под реквизитом "Адресат" в скобках указывается: "(по списку)".</w:t>
      </w:r>
    </w:p>
    <w:p w:rsidR="00D64AFA" w:rsidRDefault="00D64AFA" w:rsidP="00E20954">
      <w:r w:rsidRPr="006D4DD6">
        <w:t xml:space="preserve">    Пример </w:t>
      </w:r>
      <w:r w:rsidR="00F83045">
        <w:t>–</w:t>
      </w:r>
    </w:p>
    <w:p w:rsidR="00D64AFA" w:rsidRDefault="00D64AFA" w:rsidP="00D64AFA">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Pr="00E20954">
        <w:rPr>
          <w:rFonts w:ascii="Times New Roman" w:hAnsi="Times New Roman" w:cs="Times New Roman"/>
          <w:sz w:val="22"/>
          <w:szCs w:val="22"/>
        </w:rPr>
        <w:t>Руководителям</w:t>
      </w:r>
      <w:r w:rsidR="004978DD">
        <w:rPr>
          <w:rFonts w:ascii="Times New Roman" w:hAnsi="Times New Roman" w:cs="Times New Roman"/>
          <w:sz w:val="22"/>
          <w:szCs w:val="22"/>
        </w:rPr>
        <w:t xml:space="preserve"> структурных подразделений</w:t>
      </w:r>
    </w:p>
    <w:p w:rsidR="004978DD" w:rsidRPr="00E20954" w:rsidRDefault="004978DD" w:rsidP="00D64AF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2C044E">
        <w:rPr>
          <w:rFonts w:ascii="Times New Roman" w:hAnsi="Times New Roman" w:cs="Times New Roman"/>
          <w:sz w:val="22"/>
          <w:szCs w:val="22"/>
        </w:rPr>
        <w:t>МО Тулунский район</w:t>
      </w: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w:t>
      </w:r>
      <w:r w:rsidR="007C0D24">
        <w:rPr>
          <w:rFonts w:ascii="Times New Roman" w:hAnsi="Times New Roman" w:cs="Times New Roman"/>
          <w:sz w:val="22"/>
          <w:szCs w:val="22"/>
        </w:rPr>
        <w:t xml:space="preserve">   </w:t>
      </w:r>
      <w:r w:rsidR="004978DD">
        <w:rPr>
          <w:rFonts w:ascii="Times New Roman" w:hAnsi="Times New Roman" w:cs="Times New Roman"/>
          <w:sz w:val="22"/>
          <w:szCs w:val="22"/>
        </w:rPr>
        <w:t xml:space="preserve">               </w:t>
      </w:r>
      <w:r w:rsidRPr="00E20954">
        <w:rPr>
          <w:rFonts w:ascii="Times New Roman" w:hAnsi="Times New Roman" w:cs="Times New Roman"/>
          <w:sz w:val="22"/>
          <w:szCs w:val="22"/>
        </w:rPr>
        <w:t>(по списку)</w:t>
      </w:r>
    </w:p>
    <w:p w:rsidR="00D64AFA" w:rsidRPr="006D4DD6" w:rsidRDefault="00D64AFA" w:rsidP="00D64AFA">
      <w:pPr>
        <w:pStyle w:val="ConsPlusNormal"/>
        <w:jc w:val="both"/>
        <w:rPr>
          <w:rFonts w:ascii="Times New Roman" w:hAnsi="Times New Roman" w:cs="Times New Roman"/>
        </w:rPr>
      </w:pPr>
    </w:p>
    <w:p w:rsidR="00D64AFA" w:rsidRPr="006D4DD6" w:rsidRDefault="00D64AFA" w:rsidP="00D64AFA">
      <w:r w:rsidRPr="006D4DD6">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D64AFA" w:rsidRPr="006D4DD6" w:rsidRDefault="00D64AFA" w:rsidP="00D64AFA">
      <w:r w:rsidRPr="006D4DD6">
        <w:t xml:space="preserve">В состав реквизита "Адресат" может входить почтовый адрес. Элементы почтового адреса указываются в последовательности, установленной </w:t>
      </w:r>
      <w:r w:rsidRPr="00D64AFA">
        <w:t>Правилами</w:t>
      </w:r>
      <w:r w:rsidRPr="006D4DD6">
        <w:t xml:space="preserve"> оказания услуг почтовой связи, утвержденными приказом Министерства связи и массовых коммуникаций Российско</w:t>
      </w:r>
      <w:r w:rsidR="007C0D24">
        <w:t>й Федерации от 31 июля 2014 года №</w:t>
      </w:r>
      <w:r w:rsidRPr="006D4DD6">
        <w:t xml:space="preserve"> 234.</w:t>
      </w:r>
    </w:p>
    <w:p w:rsidR="00D64AFA" w:rsidRPr="006D4DD6" w:rsidRDefault="00D64AFA" w:rsidP="00E20954">
      <w:r w:rsidRPr="006D4DD6">
        <w:t xml:space="preserve">    Пример -</w:t>
      </w:r>
    </w:p>
    <w:p w:rsidR="00D64AFA" w:rsidRDefault="00D64AFA" w:rsidP="00D64AFA">
      <w:pPr>
        <w:pStyle w:val="ConsPlusNonformat"/>
        <w:jc w:val="both"/>
        <w:rPr>
          <w:rFonts w:ascii="Times New Roman" w:hAnsi="Times New Roman" w:cs="Times New Roman"/>
        </w:rPr>
      </w:pPr>
      <w:r w:rsidRPr="006D4DD6">
        <w:rPr>
          <w:rFonts w:ascii="Times New Roman" w:hAnsi="Times New Roman" w:cs="Times New Roman"/>
        </w:rPr>
        <w:t xml:space="preserve">   </w:t>
      </w:r>
      <w:r w:rsidR="002C044E">
        <w:rPr>
          <w:rFonts w:ascii="Times New Roman" w:hAnsi="Times New Roman" w:cs="Times New Roman"/>
        </w:rPr>
        <w:t xml:space="preserve">Департамент Иркутской </w:t>
      </w:r>
      <w:r w:rsidR="004978DD">
        <w:rPr>
          <w:rFonts w:ascii="Times New Roman" w:hAnsi="Times New Roman" w:cs="Times New Roman"/>
        </w:rPr>
        <w:t xml:space="preserve"> области</w:t>
      </w:r>
    </w:p>
    <w:p w:rsidR="004978DD" w:rsidRPr="006D4DD6" w:rsidRDefault="004978DD" w:rsidP="00D64AFA">
      <w:pPr>
        <w:pStyle w:val="ConsPlusNonformat"/>
        <w:jc w:val="both"/>
        <w:rPr>
          <w:rFonts w:ascii="Times New Roman" w:hAnsi="Times New Roman" w:cs="Times New Roman"/>
        </w:rPr>
      </w:pPr>
      <w:r>
        <w:rPr>
          <w:rFonts w:ascii="Times New Roman" w:hAnsi="Times New Roman" w:cs="Times New Roman"/>
        </w:rPr>
        <w:t xml:space="preserve">           по внутренней политике</w:t>
      </w:r>
    </w:p>
    <w:p w:rsidR="00D64AFA" w:rsidRPr="006D4DD6" w:rsidRDefault="00D64AFA" w:rsidP="00D64AFA">
      <w:pPr>
        <w:pStyle w:val="ConsPlusNonformat"/>
        <w:jc w:val="both"/>
        <w:rPr>
          <w:rFonts w:ascii="Times New Roman" w:hAnsi="Times New Roman" w:cs="Times New Roman"/>
        </w:rPr>
      </w:pPr>
      <w:r w:rsidRPr="006D4DD6">
        <w:rPr>
          <w:rFonts w:ascii="Times New Roman" w:hAnsi="Times New Roman" w:cs="Times New Roman"/>
        </w:rPr>
        <w:t xml:space="preserve">         </w:t>
      </w:r>
      <w:r w:rsidR="006E44F8">
        <w:rPr>
          <w:rFonts w:ascii="Times New Roman" w:hAnsi="Times New Roman" w:cs="Times New Roman"/>
        </w:rPr>
        <w:t xml:space="preserve">  </w:t>
      </w:r>
      <w:r w:rsidRPr="006D4DD6">
        <w:rPr>
          <w:rFonts w:ascii="Times New Roman" w:hAnsi="Times New Roman" w:cs="Times New Roman"/>
        </w:rPr>
        <w:t>Профсоюзная ул., д. 82,</w:t>
      </w:r>
    </w:p>
    <w:p w:rsidR="00D64AFA" w:rsidRDefault="00D64AFA" w:rsidP="00D64AFA">
      <w:pPr>
        <w:pStyle w:val="ConsPlusNonformat"/>
        <w:jc w:val="both"/>
        <w:rPr>
          <w:rFonts w:ascii="Times New Roman" w:hAnsi="Times New Roman" w:cs="Times New Roman"/>
        </w:rPr>
      </w:pPr>
      <w:r w:rsidRPr="006D4DD6">
        <w:rPr>
          <w:rFonts w:ascii="Times New Roman" w:hAnsi="Times New Roman" w:cs="Times New Roman"/>
        </w:rPr>
        <w:t xml:space="preserve">            </w:t>
      </w:r>
      <w:r w:rsidR="006E44F8">
        <w:rPr>
          <w:rFonts w:ascii="Times New Roman" w:hAnsi="Times New Roman" w:cs="Times New Roman"/>
        </w:rPr>
        <w:t xml:space="preserve">     </w:t>
      </w:r>
      <w:r w:rsidR="002C044E">
        <w:rPr>
          <w:rFonts w:ascii="Times New Roman" w:hAnsi="Times New Roman" w:cs="Times New Roman"/>
        </w:rPr>
        <w:t xml:space="preserve"> Иркутск</w:t>
      </w:r>
      <w:r w:rsidR="004978DD">
        <w:rPr>
          <w:rFonts w:ascii="Times New Roman" w:hAnsi="Times New Roman" w:cs="Times New Roman"/>
        </w:rPr>
        <w:t>, 214008</w:t>
      </w:r>
    </w:p>
    <w:p w:rsidR="00E20954" w:rsidRPr="006D4DD6" w:rsidRDefault="00E20954" w:rsidP="00D64AFA">
      <w:pPr>
        <w:pStyle w:val="ConsPlusNonformat"/>
        <w:jc w:val="both"/>
        <w:rPr>
          <w:rFonts w:ascii="Times New Roman" w:hAnsi="Times New Roman" w:cs="Times New Roman"/>
        </w:rPr>
      </w:pPr>
    </w:p>
    <w:p w:rsidR="00FD33D7" w:rsidRDefault="00F657F4" w:rsidP="00A7677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Адресованные </w:t>
      </w:r>
      <w:r w:rsidR="00FD33D7">
        <w:rPr>
          <w:rFonts w:ascii="Times New Roman" w:hAnsi="Times New Roman" w:cs="Times New Roman"/>
          <w:sz w:val="28"/>
          <w:szCs w:val="28"/>
        </w:rPr>
        <w:t>письма организации в реквизите «Адресат» указывается ее наимено</w:t>
      </w:r>
      <w:r w:rsidR="00A76778">
        <w:rPr>
          <w:rFonts w:ascii="Times New Roman" w:hAnsi="Times New Roman" w:cs="Times New Roman"/>
          <w:sz w:val="28"/>
          <w:szCs w:val="28"/>
        </w:rPr>
        <w:t>вание, затем почтовый адрес. П</w:t>
      </w:r>
      <w:r w:rsidR="00FD33D7">
        <w:rPr>
          <w:rFonts w:ascii="Times New Roman" w:hAnsi="Times New Roman" w:cs="Times New Roman"/>
          <w:sz w:val="28"/>
          <w:szCs w:val="28"/>
        </w:rPr>
        <w:t>ример:</w:t>
      </w:r>
    </w:p>
    <w:p w:rsidR="00FD33D7" w:rsidRPr="0000379A" w:rsidRDefault="002C044E">
      <w:pPr>
        <w:pStyle w:val="ConsNonformat"/>
        <w:widowControl/>
        <w:ind w:left="5760" w:right="0"/>
        <w:rPr>
          <w:rFonts w:ascii="Times New Roman" w:hAnsi="Times New Roman" w:cs="Times New Roman"/>
          <w:sz w:val="22"/>
          <w:szCs w:val="22"/>
        </w:rPr>
      </w:pPr>
      <w:r>
        <w:rPr>
          <w:rFonts w:ascii="Times New Roman" w:hAnsi="Times New Roman" w:cs="Times New Roman"/>
          <w:sz w:val="22"/>
          <w:szCs w:val="22"/>
        </w:rPr>
        <w:t xml:space="preserve">Департамент Иркутской </w:t>
      </w:r>
      <w:r w:rsidR="00FD33D7" w:rsidRPr="0000379A">
        <w:rPr>
          <w:rFonts w:ascii="Times New Roman" w:hAnsi="Times New Roman" w:cs="Times New Roman"/>
          <w:sz w:val="22"/>
          <w:szCs w:val="22"/>
        </w:rPr>
        <w:t xml:space="preserve"> области по вопросам административно-территориального устройства и развития местного самоуправления</w:t>
      </w:r>
    </w:p>
    <w:p w:rsidR="00FD33D7" w:rsidRPr="0000379A" w:rsidRDefault="00FD33D7">
      <w:pPr>
        <w:pStyle w:val="ConsNonformat"/>
        <w:widowControl/>
        <w:ind w:left="5760" w:right="0" w:firstLine="720"/>
        <w:rPr>
          <w:rFonts w:ascii="Times New Roman" w:hAnsi="Times New Roman" w:cs="Times New Roman"/>
          <w:sz w:val="22"/>
          <w:szCs w:val="22"/>
        </w:rPr>
      </w:pPr>
    </w:p>
    <w:p w:rsidR="00FD33D7" w:rsidRPr="0000379A" w:rsidRDefault="00FD33D7">
      <w:pPr>
        <w:pStyle w:val="ConsNonformat"/>
        <w:widowControl/>
        <w:ind w:left="5760" w:right="0"/>
        <w:rPr>
          <w:rFonts w:ascii="Times New Roman" w:hAnsi="Times New Roman" w:cs="Times New Roman"/>
          <w:sz w:val="22"/>
          <w:szCs w:val="22"/>
        </w:rPr>
      </w:pPr>
      <w:r w:rsidRPr="0000379A">
        <w:rPr>
          <w:rFonts w:ascii="Times New Roman" w:hAnsi="Times New Roman" w:cs="Times New Roman"/>
          <w:sz w:val="22"/>
          <w:szCs w:val="22"/>
        </w:rPr>
        <w:t>ул. Ленина, д. 1</w:t>
      </w:r>
      <w:r w:rsidR="00DF6F96">
        <w:rPr>
          <w:rFonts w:ascii="Times New Roman" w:hAnsi="Times New Roman" w:cs="Times New Roman"/>
          <w:sz w:val="22"/>
          <w:szCs w:val="22"/>
        </w:rPr>
        <w:t>а</w:t>
      </w:r>
    </w:p>
    <w:p w:rsidR="00FD33D7" w:rsidRPr="0000379A" w:rsidRDefault="00DF6F96">
      <w:pPr>
        <w:pStyle w:val="ConsNonformat"/>
        <w:widowControl/>
        <w:ind w:left="5760" w:right="0"/>
        <w:rPr>
          <w:rFonts w:ascii="Times New Roman" w:hAnsi="Times New Roman" w:cs="Times New Roman"/>
          <w:sz w:val="22"/>
          <w:szCs w:val="22"/>
        </w:rPr>
      </w:pPr>
      <w:r>
        <w:rPr>
          <w:rFonts w:ascii="Times New Roman" w:hAnsi="Times New Roman" w:cs="Times New Roman"/>
          <w:sz w:val="22"/>
          <w:szCs w:val="22"/>
        </w:rPr>
        <w:t>г. Иркутск</w:t>
      </w:r>
      <w:r w:rsidR="00FD33D7" w:rsidRPr="0000379A">
        <w:rPr>
          <w:rFonts w:ascii="Times New Roman" w:hAnsi="Times New Roman" w:cs="Times New Roman"/>
          <w:sz w:val="22"/>
          <w:szCs w:val="22"/>
        </w:rPr>
        <w:t>, 214008</w:t>
      </w:r>
    </w:p>
    <w:p w:rsidR="0000379A" w:rsidRPr="0000379A" w:rsidRDefault="00F657F4" w:rsidP="006E44F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Адресованные </w:t>
      </w:r>
      <w:r w:rsidR="0000379A" w:rsidRPr="0000379A">
        <w:rPr>
          <w:rFonts w:ascii="Times New Roman" w:hAnsi="Times New Roman" w:cs="Times New Roman"/>
          <w:sz w:val="28"/>
          <w:szCs w:val="28"/>
        </w:rPr>
        <w:t>документа физическому лицу указываются: фамилия инициалы, почтовый адрес.</w:t>
      </w:r>
    </w:p>
    <w:p w:rsidR="0000379A" w:rsidRPr="006D4DD6" w:rsidRDefault="0000379A" w:rsidP="00E20954">
      <w:r w:rsidRPr="006D4DD6">
        <w:lastRenderedPageBreak/>
        <w:t>Пример -</w:t>
      </w:r>
    </w:p>
    <w:p w:rsidR="0000379A" w:rsidRPr="0000379A" w:rsidRDefault="0000379A" w:rsidP="0000379A">
      <w:pPr>
        <w:rPr>
          <w:sz w:val="22"/>
          <w:szCs w:val="22"/>
        </w:rPr>
      </w:pPr>
      <w:r w:rsidRPr="0000379A">
        <w:rPr>
          <w:sz w:val="22"/>
          <w:szCs w:val="22"/>
        </w:rPr>
        <w:t>Фамилия И.О.</w:t>
      </w:r>
    </w:p>
    <w:p w:rsidR="0000379A" w:rsidRPr="0000379A" w:rsidRDefault="0000379A" w:rsidP="0000379A">
      <w:pPr>
        <w:rPr>
          <w:sz w:val="22"/>
          <w:szCs w:val="22"/>
        </w:rPr>
      </w:pPr>
      <w:r w:rsidRPr="0000379A">
        <w:rPr>
          <w:sz w:val="22"/>
          <w:szCs w:val="22"/>
        </w:rPr>
        <w:t>Садовая ул., д. 5, кв. 12,</w:t>
      </w:r>
    </w:p>
    <w:p w:rsidR="0000379A" w:rsidRPr="0000379A" w:rsidRDefault="0000379A" w:rsidP="0000379A">
      <w:pPr>
        <w:rPr>
          <w:sz w:val="22"/>
          <w:szCs w:val="22"/>
        </w:rPr>
      </w:pPr>
      <w:r w:rsidRPr="0000379A">
        <w:rPr>
          <w:sz w:val="22"/>
          <w:szCs w:val="22"/>
        </w:rPr>
        <w:t>г. Люберцы, Московская обл., 301264</w:t>
      </w:r>
    </w:p>
    <w:p w:rsidR="0000379A" w:rsidRPr="0000379A" w:rsidRDefault="0000379A" w:rsidP="0000379A">
      <w:pPr>
        <w:pStyle w:val="ConsPlusNormal"/>
        <w:spacing w:before="220"/>
        <w:ind w:firstLine="540"/>
        <w:jc w:val="both"/>
        <w:rPr>
          <w:rFonts w:ascii="Times New Roman" w:hAnsi="Times New Roman" w:cs="Times New Roman"/>
          <w:sz w:val="28"/>
          <w:szCs w:val="28"/>
        </w:rPr>
      </w:pPr>
      <w:r w:rsidRPr="0000379A">
        <w:rPr>
          <w:rFonts w:ascii="Times New Roman" w:hAnsi="Times New Roman" w:cs="Times New Roman"/>
          <w:sz w:val="28"/>
          <w:szCs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00379A" w:rsidRPr="00E20954" w:rsidRDefault="0000379A" w:rsidP="00E20954">
      <w:pPr>
        <w:rPr>
          <w:szCs w:val="28"/>
        </w:rPr>
      </w:pPr>
      <w:r w:rsidRPr="00E20954">
        <w:rPr>
          <w:szCs w:val="28"/>
        </w:rPr>
        <w:t xml:space="preserve">    Пример -</w:t>
      </w:r>
    </w:p>
    <w:p w:rsidR="0000379A" w:rsidRPr="0000379A" w:rsidRDefault="0000379A" w:rsidP="0000379A">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Всероссийский научно-</w:t>
      </w:r>
    </w:p>
    <w:p w:rsidR="0000379A" w:rsidRPr="0000379A" w:rsidRDefault="0000379A" w:rsidP="0000379A">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исследовательский институт</w:t>
      </w:r>
    </w:p>
    <w:p w:rsidR="0000379A" w:rsidRPr="0000379A" w:rsidRDefault="0000379A" w:rsidP="0000379A">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документоведения и архивного дела</w:t>
      </w:r>
    </w:p>
    <w:p w:rsidR="0000379A" w:rsidRPr="0000379A" w:rsidRDefault="0000379A" w:rsidP="0000379A">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mail@vniidad.ru</w:t>
      </w:r>
    </w:p>
    <w:p w:rsidR="00FD33D7" w:rsidRDefault="00FD33D7">
      <w:pPr>
        <w:pStyle w:val="ConsNonformat"/>
        <w:widowControl/>
        <w:ind w:left="5760" w:right="0" w:firstLine="720"/>
        <w:rPr>
          <w:rFonts w:ascii="Times New Roman" w:hAnsi="Times New Roman" w:cs="Times New Roman"/>
          <w:sz w:val="28"/>
          <w:szCs w:val="28"/>
        </w:rPr>
      </w:pPr>
    </w:p>
    <w:p w:rsidR="00FD33D7" w:rsidRDefault="00DF6F9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3.6</w:t>
      </w:r>
      <w:r w:rsidR="00FD33D7">
        <w:rPr>
          <w:rFonts w:ascii="Times New Roman" w:hAnsi="Times New Roman" w:cs="Times New Roman"/>
          <w:sz w:val="28"/>
          <w:szCs w:val="28"/>
        </w:rPr>
        <w:t>.3. Письмо, как правило, должно касаться одного или нескольких вопросов, если они взаимосвязаны и будут рассматриваться в одном структурном подразделении организации - адресата.</w:t>
      </w:r>
    </w:p>
    <w:p w:rsidR="00B5412D" w:rsidRPr="00D630D7" w:rsidRDefault="00B5412D" w:rsidP="00B5412D">
      <w:r w:rsidRPr="00D630D7">
        <w:t>При составлении деловых писем используется вступительное обращение "Уважаемый _!", и заключительная этикетная фраза "С уважением, _ ".</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Наиболее часто употребляемыми формами обращения являются следующие:</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Уважаемый Сергей Иванович!</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Уважаемый господин Титов!</w:t>
      </w:r>
    </w:p>
    <w:p w:rsidR="00FD33D7" w:rsidRPr="00B5412D" w:rsidRDefault="00B5412D" w:rsidP="00B5412D">
      <w:pPr>
        <w:pStyle w:val="ConsNonformat"/>
        <w:widowControl/>
        <w:ind w:right="0" w:firstLine="720"/>
        <w:jc w:val="center"/>
        <w:rPr>
          <w:rFonts w:ascii="Times New Roman" w:hAnsi="Times New Roman" w:cs="Times New Roman"/>
          <w:b/>
          <w:sz w:val="28"/>
          <w:szCs w:val="28"/>
        </w:rPr>
      </w:pPr>
      <w:r w:rsidRPr="00B5412D">
        <w:rPr>
          <w:rFonts w:ascii="Times New Roman" w:hAnsi="Times New Roman" w:cs="Times New Roman"/>
          <w:b/>
          <w:sz w:val="28"/>
          <w:szCs w:val="28"/>
        </w:rPr>
        <w:t>Уважаемая госпожа Титова!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Если письмо оформлено на бланке Главы </w:t>
      </w:r>
      <w:r w:rsidR="0063481B">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то его текст излагается от первого лица единственного числа: «прошу...», «направляю...».</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Текстовая часть письма, как правило, состоит из двух частей. В первой части излагается причина, обоснование необходимости составления письма, приводятся ссылки на документы, являющиеся основанием для подготовки письма. Во второй части, начинающейся с абзаца, помещаются выводы, предложения, просьбы, решения и т.д.</w:t>
      </w:r>
    </w:p>
    <w:p w:rsidR="00FD33D7" w:rsidRDefault="00DF6F9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3.6</w:t>
      </w:r>
      <w:r w:rsidR="00FD33D7">
        <w:rPr>
          <w:rFonts w:ascii="Times New Roman" w:hAnsi="Times New Roman" w:cs="Times New Roman"/>
          <w:sz w:val="28"/>
          <w:szCs w:val="28"/>
        </w:rPr>
        <w:t>.4. При наличии приложений к письму в текстовой части на них обязательно делается ссылка.</w:t>
      </w:r>
    </w:p>
    <w:p w:rsidR="00FD33D7" w:rsidRDefault="00DF6F9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3.6</w:t>
      </w:r>
      <w:r w:rsidR="00FD33D7">
        <w:rPr>
          <w:rFonts w:ascii="Times New Roman" w:hAnsi="Times New Roman" w:cs="Times New Roman"/>
          <w:sz w:val="28"/>
          <w:szCs w:val="28"/>
        </w:rPr>
        <w:t>.5. Датой письма является дата его подписания.</w:t>
      </w:r>
    </w:p>
    <w:p w:rsidR="00FD33D7" w:rsidRDefault="00FD33D7">
      <w:pPr>
        <w:pStyle w:val="ConsNormal"/>
        <w:widowControl/>
        <w:ind w:right="0"/>
        <w:jc w:val="center"/>
        <w:rPr>
          <w:rFonts w:ascii="Times New Roman" w:hAnsi="Times New Roman" w:cs="Times New Roman"/>
          <w:sz w:val="28"/>
          <w:szCs w:val="28"/>
        </w:rPr>
      </w:pPr>
    </w:p>
    <w:p w:rsidR="00FD33D7" w:rsidRDefault="00DF6F96">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3.7</w:t>
      </w:r>
      <w:r w:rsidR="00FD33D7">
        <w:rPr>
          <w:rFonts w:ascii="Times New Roman" w:hAnsi="Times New Roman" w:cs="Times New Roman"/>
          <w:b/>
          <w:sz w:val="28"/>
          <w:szCs w:val="28"/>
        </w:rPr>
        <w:t>. Разновидности служебных писем</w:t>
      </w:r>
    </w:p>
    <w:p w:rsidR="00FD33D7" w:rsidRDefault="00FD33D7">
      <w:pPr>
        <w:pStyle w:val="ConsNormal"/>
        <w:widowControl/>
        <w:ind w:right="0"/>
        <w:jc w:val="center"/>
        <w:rPr>
          <w:rFonts w:ascii="Times New Roman" w:hAnsi="Times New Roman" w:cs="Times New Roman"/>
          <w:b/>
          <w:sz w:val="28"/>
          <w:szCs w:val="28"/>
        </w:rPr>
      </w:pPr>
    </w:p>
    <w:p w:rsidR="00FD33D7" w:rsidRDefault="00DF6F96">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.1.</w:t>
      </w:r>
      <w:r w:rsidR="00FD33D7">
        <w:rPr>
          <w:rFonts w:ascii="Times New Roman" w:hAnsi="Times New Roman" w:cs="Times New Roman"/>
          <w:b/>
          <w:sz w:val="28"/>
          <w:szCs w:val="28"/>
        </w:rPr>
        <w:t xml:space="preserve"> Сопроводительное письмо </w:t>
      </w:r>
      <w:r w:rsidR="00FD33D7">
        <w:rPr>
          <w:rFonts w:ascii="Times New Roman" w:hAnsi="Times New Roman" w:cs="Times New Roman"/>
          <w:sz w:val="28"/>
          <w:szCs w:val="28"/>
        </w:rPr>
        <w:t>– деловое письмо, используемое для отправки документов (договоров, планов, программ, протоколов, актов и др.), не имеющих адресной части.</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Текст сопроводительного письма начинается словами: «Представляем Вам…» (в вышестоящую организацию), «Направляем Вам…» (в подведомственную организацию), «Высылаем Вам...» (в стороннюю организацию). Одновременно с этим в сопроводительном письме может содержаться дополнительная информация, отражающая характер управленческой ситуации, в которой осуществляется деловое общение:</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предварительной договоренностью высылаем Вам…»;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подтверждение нашей договоренности высылаем Вам…» и др.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Текст сопроводительного письма может содержать просьбы, пояснения, связанные с теми материалами, которые составляют приложение к сопроводительному письму. В этом случае сна</w:t>
      </w:r>
      <w:r w:rsidR="00927D88">
        <w:rPr>
          <w:rFonts w:ascii="Times New Roman" w:hAnsi="Times New Roman" w:cs="Times New Roman"/>
          <w:sz w:val="28"/>
          <w:szCs w:val="28"/>
        </w:rPr>
        <w:t>чала говорит</w:t>
      </w:r>
      <w:r>
        <w:rPr>
          <w:rFonts w:ascii="Times New Roman" w:hAnsi="Times New Roman" w:cs="Times New Roman"/>
          <w:sz w:val="28"/>
          <w:szCs w:val="28"/>
        </w:rPr>
        <w:t>ся о направлении документов, затем излагаются просьбы, предложения и пояснения.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Обязательным реквизитом сопроводительного письма является отметка о наличии приложения, которая располагается непосредственно под текстом: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Приложение на </w:t>
      </w:r>
      <w:smartTag w:uri="urn:schemas-microsoft-com:office:smarttags" w:element="metricconverter">
        <w:smartTagPr>
          <w:attr w:name="ProductID" w:val="8 л"/>
        </w:smartTagPr>
        <w:r>
          <w:rPr>
            <w:rFonts w:ascii="Times New Roman" w:hAnsi="Times New Roman" w:cs="Times New Roman"/>
            <w:sz w:val="28"/>
            <w:szCs w:val="28"/>
          </w:rPr>
          <w:t>8 л</w:t>
        </w:r>
      </w:smartTag>
      <w:r>
        <w:rPr>
          <w:rFonts w:ascii="Times New Roman" w:hAnsi="Times New Roman" w:cs="Times New Roman"/>
          <w:sz w:val="28"/>
          <w:szCs w:val="28"/>
        </w:rPr>
        <w:t>. в 1 экз.</w:t>
      </w:r>
    </w:p>
    <w:p w:rsidR="00FD33D7" w:rsidRDefault="00DF6F96">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.2.</w:t>
      </w:r>
      <w:r w:rsidR="00FD33D7">
        <w:rPr>
          <w:rFonts w:ascii="Times New Roman" w:hAnsi="Times New Roman" w:cs="Times New Roman"/>
          <w:b/>
          <w:sz w:val="28"/>
          <w:szCs w:val="28"/>
        </w:rPr>
        <w:t xml:space="preserve"> Гарантийное письмо</w:t>
      </w:r>
      <w:r w:rsidR="00FD33D7">
        <w:rPr>
          <w:rFonts w:ascii="Times New Roman" w:hAnsi="Times New Roman" w:cs="Times New Roman"/>
          <w:sz w:val="28"/>
          <w:szCs w:val="28"/>
        </w:rPr>
        <w:t xml:space="preserve"> – деловое письмо, содержащее обязательство или подтверждение.</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Гарантийные письма адресуются организациям и лицам. Гарантироваться может оплата работы, продукции, услуг, аренды, качество и сроки выполнения работы или сроки поставки, возврата кредита, предоставление жилплощади и др. </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тексте гарантийного письма, как правило, содержится просьба в адрес корреспондента и юридически значимая формула: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«Оплату (предоставление услуг и т.д.) гарантируем»;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«Возврат кредита гарантируем» и др.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Фраза о гарантии является юридически значимым компонентом текста. Если в письме гарантируется произвести оплату, автор сообщает свои банковские реквизиты.</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Гарантийные письма всегда подписываются двумя лицами: </w:t>
      </w:r>
      <w:r w:rsidR="003A64EF">
        <w:rPr>
          <w:rFonts w:ascii="Times New Roman" w:hAnsi="Times New Roman" w:cs="Times New Roman"/>
          <w:sz w:val="28"/>
          <w:szCs w:val="28"/>
        </w:rPr>
        <w:t>Главой сельского поселения</w:t>
      </w:r>
      <w:r>
        <w:rPr>
          <w:rFonts w:ascii="Times New Roman" w:hAnsi="Times New Roman" w:cs="Times New Roman"/>
          <w:sz w:val="28"/>
          <w:szCs w:val="28"/>
        </w:rPr>
        <w:t xml:space="preserve"> и главным бухгалтером и удостоверяются печатью.</w:t>
      </w:r>
    </w:p>
    <w:p w:rsidR="00FD33D7" w:rsidRDefault="00DF6F96">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 xml:space="preserve">.3. </w:t>
      </w:r>
      <w:r w:rsidR="00FD33D7">
        <w:rPr>
          <w:rFonts w:ascii="Times New Roman" w:hAnsi="Times New Roman" w:cs="Times New Roman"/>
          <w:b/>
          <w:sz w:val="28"/>
          <w:szCs w:val="28"/>
        </w:rPr>
        <w:t xml:space="preserve">Письмо–запрос – </w:t>
      </w:r>
      <w:r w:rsidR="00FD33D7">
        <w:rPr>
          <w:rFonts w:ascii="Times New Roman" w:hAnsi="Times New Roman" w:cs="Times New Roman"/>
          <w:sz w:val="28"/>
          <w:szCs w:val="28"/>
        </w:rPr>
        <w:t>деловое письмо, направленное с целью получения каких-либо официальных сведений или документов.</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Текст письма-запроса содержит обоснование необходимости предоставления сведений или материалов и собственно изложение запроса (просьбы). В обосновании могут содержаться ссылки на законодательные и иные нормативные акты, организационно-правовые документы. Письма-запросы, как правило, подписываются </w:t>
      </w:r>
      <w:r w:rsidR="003A64EF">
        <w:rPr>
          <w:rFonts w:ascii="Times New Roman" w:hAnsi="Times New Roman" w:cs="Times New Roman"/>
          <w:sz w:val="28"/>
          <w:szCs w:val="28"/>
        </w:rPr>
        <w:t>Главой сельского поселения</w:t>
      </w:r>
      <w:r>
        <w:rPr>
          <w:rFonts w:ascii="Times New Roman" w:hAnsi="Times New Roman" w:cs="Times New Roman"/>
          <w:sz w:val="28"/>
          <w:szCs w:val="28"/>
        </w:rPr>
        <w:t>.</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Письмо-запрос требует письма-ответа.</w:t>
      </w:r>
    </w:p>
    <w:p w:rsidR="00FD33D7" w:rsidRDefault="00DF6F96">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 xml:space="preserve">.4. </w:t>
      </w:r>
      <w:r w:rsidR="00FD33D7">
        <w:rPr>
          <w:rFonts w:ascii="Times New Roman" w:hAnsi="Times New Roman" w:cs="Times New Roman"/>
          <w:b/>
          <w:sz w:val="28"/>
          <w:szCs w:val="28"/>
        </w:rPr>
        <w:t>Письмо-просьба</w:t>
      </w:r>
      <w:r w:rsidR="00FD33D7">
        <w:rPr>
          <w:rFonts w:ascii="Times New Roman" w:hAnsi="Times New Roman" w:cs="Times New Roman"/>
          <w:sz w:val="28"/>
          <w:szCs w:val="28"/>
        </w:rPr>
        <w:t xml:space="preserve"> – деловое письмо, цель которого – получение информации, услуг, товаров, инициирование определенных действий, необходимых организации-автору. Письмо-просьба содержит обоснование про</w:t>
      </w:r>
      <w:r w:rsidR="00331B6E">
        <w:rPr>
          <w:rFonts w:ascii="Times New Roman" w:hAnsi="Times New Roman" w:cs="Times New Roman"/>
          <w:sz w:val="28"/>
          <w:szCs w:val="28"/>
        </w:rPr>
        <w:t xml:space="preserve">сьбы и изложение самой просьбы. </w:t>
      </w:r>
      <w:r w:rsidR="00FD33D7">
        <w:rPr>
          <w:rFonts w:ascii="Times New Roman" w:hAnsi="Times New Roman" w:cs="Times New Roman"/>
          <w:sz w:val="28"/>
          <w:szCs w:val="28"/>
        </w:rPr>
        <w:t>Просьба излагается с помощью глагола «просить»: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сообщить…»;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предоставить…»;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предоставить данные 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«Обращаемся к Вам с просьбой о…» и т.д.</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Просьба может формулироваться и без глагола «просить», например: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«Надеемся на положительное решение вопроса…»;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«Надеемся, что Вы сочтете возможным рассмотреть наше обращение»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одном письме может содержаться несколько просьб. В этом случае используются следующие языковые обороты:</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«Также просим Вас рассмотреть (предоставить, провести…)»;</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lastRenderedPageBreak/>
        <w:t>«Одновременно просим Вас…».</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Письмо-просьба требует письма-ответа.</w:t>
      </w:r>
    </w:p>
    <w:p w:rsidR="00FD33D7" w:rsidRDefault="00DF6F96">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 xml:space="preserve">.5. </w:t>
      </w:r>
      <w:r w:rsidR="00FD33D7">
        <w:rPr>
          <w:rFonts w:ascii="Times New Roman" w:hAnsi="Times New Roman" w:cs="Times New Roman"/>
          <w:b/>
          <w:sz w:val="28"/>
          <w:szCs w:val="28"/>
        </w:rPr>
        <w:t>Письмо-заявка</w:t>
      </w:r>
      <w:r w:rsidR="00FD33D7">
        <w:rPr>
          <w:rFonts w:ascii="Times New Roman" w:hAnsi="Times New Roman" w:cs="Times New Roman"/>
          <w:sz w:val="28"/>
          <w:szCs w:val="28"/>
        </w:rPr>
        <w:t xml:space="preserve"> – деловое письмо, составляемое в случаях, если организация желает принять участие в мероприятиях или получить услуги, предоставляемые другой организацией.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тексте заявки, как правило, используются те же языковые обороты, что и в письмах-просьбах:</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включить в состав группы для участия в…»;</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зарегистрировать в качестве участников…»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зависимости от ситуации в текст письма-заявки включаются дополнительные сведения, касающиеся участников мероприятия (семинара, конференции, фестиваля и т.п.), например: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название мероприятия;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дата его проведения;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форма участия (докладчик, слушатель, участник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фамилия, имя, отчество участника;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место работы, должность;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почтовый адрес с индексом, телефон для связи, адрес электронной почты;</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потребность в гостинице на время проведения мероприятия.</w:t>
      </w:r>
    </w:p>
    <w:p w:rsidR="00FD33D7" w:rsidRDefault="00DF6F96">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 xml:space="preserve">.6. </w:t>
      </w:r>
      <w:r w:rsidR="00FD33D7">
        <w:rPr>
          <w:rFonts w:ascii="Times New Roman" w:hAnsi="Times New Roman" w:cs="Times New Roman"/>
          <w:b/>
          <w:sz w:val="28"/>
          <w:szCs w:val="28"/>
        </w:rPr>
        <w:t xml:space="preserve">Письмо-ответ </w:t>
      </w:r>
      <w:r w:rsidR="00FD33D7">
        <w:rPr>
          <w:rFonts w:ascii="Times New Roman" w:hAnsi="Times New Roman" w:cs="Times New Roman"/>
          <w:sz w:val="28"/>
          <w:szCs w:val="28"/>
        </w:rPr>
        <w:t>– деловое письмо, составляемое как ответ на письмо-просьбу, письмо-запрос, заявку или предложение. Ответ может быть положительным или отрицательным (письмо-отказ).</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Не следует ссылку на поступившее письмо включать в текст письма-ответа («На Ваше письмо от ____ №__...»). Для ссылки на поступившее письмо в составе реквизитов бланка есть реквизит «Ссылка на номер и дату поступившего документа», куда и вносятся сведения об инициативном письме. Письмо-ответ может начинаться словами:</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«Сообщаем Вам…»;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«Извещаем Вас…»;</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«Ставим Вас в известность, что…».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Ответ в форме отказа должен быть обоснован, поэтому письмо-отказ целесообразно начинать с обоснования отказа: «В связи с…» или «По причине…». В случае отрицательного ответа рекомендуется сообщить адресату о том, кто, на каких условиях, когда может дать положительный ответ на данную просьбу или запрос, если автор письма такой информацией располагает.</w:t>
      </w:r>
    </w:p>
    <w:p w:rsidR="00FD33D7" w:rsidRDefault="00DF6F96">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 xml:space="preserve">.7. </w:t>
      </w:r>
      <w:r w:rsidR="00FD33D7">
        <w:rPr>
          <w:rFonts w:ascii="Times New Roman" w:hAnsi="Times New Roman" w:cs="Times New Roman"/>
          <w:b/>
          <w:sz w:val="28"/>
          <w:szCs w:val="28"/>
        </w:rPr>
        <w:t>Письмо-сообщение</w:t>
      </w:r>
      <w:r w:rsidR="00FD33D7">
        <w:rPr>
          <w:rFonts w:ascii="Times New Roman" w:hAnsi="Times New Roman" w:cs="Times New Roman"/>
          <w:sz w:val="28"/>
          <w:szCs w:val="28"/>
        </w:rPr>
        <w:t xml:space="preserve"> – деловое письмо, которым автор информирует адресата о каких-либо событиях, фактах, представляющих взаимный интерес.</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Письмо-сообщение может быть инициативным или являться ответом на письмо-просьбу или письмо-запрос. Как правило, письма-сообщения – письма небольшого объема, нередко состоящие из 1-2 предложений.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Письмо-сообщение может начинаться с обоснования или непосредственно с изложения сообщаемой информации:</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«Сообщаем Вам, что…»;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«Доводим до Вашего сведения, что…»;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«Считаем необходимым поставить Вас в известность 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lastRenderedPageBreak/>
        <w:t>«Извещаем Вас о…».</w:t>
      </w:r>
    </w:p>
    <w:p w:rsidR="00FD33D7" w:rsidRDefault="00DF6F96">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.8.</w:t>
      </w:r>
      <w:r w:rsidR="00FD33D7">
        <w:rPr>
          <w:rFonts w:ascii="Times New Roman" w:hAnsi="Times New Roman" w:cs="Times New Roman"/>
          <w:b/>
          <w:sz w:val="28"/>
          <w:szCs w:val="28"/>
        </w:rPr>
        <w:t xml:space="preserve"> Информационное письмо </w:t>
      </w:r>
      <w:r w:rsidR="00FD33D7">
        <w:rPr>
          <w:rFonts w:ascii="Times New Roman" w:hAnsi="Times New Roman" w:cs="Times New Roman"/>
          <w:sz w:val="28"/>
          <w:szCs w:val="28"/>
        </w:rPr>
        <w:t>– деловое письмо, в котором адресату сообщаются сведения официального характера.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Информационные письма, как правило, носят типовой характер и рассылаются органами власти подведомственным организациям или организациям определенного типа. В информационных письмах могут дословно приводиться  отдельные положения законодательных и иных нормативных правовых документов, могут содержаться рекомендации и предложения. В информационных письмах может содержаться информация, разъясняющая особенности применения тех или иных нормативных документов или правила поведения в определенных условиях.</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письма могут содержать </w:t>
      </w:r>
      <w:r w:rsidR="00331B6E">
        <w:rPr>
          <w:rFonts w:ascii="Times New Roman" w:hAnsi="Times New Roman" w:cs="Times New Roman"/>
          <w:sz w:val="28"/>
          <w:szCs w:val="28"/>
        </w:rPr>
        <w:t>несколько предложений</w:t>
      </w:r>
      <w:r>
        <w:rPr>
          <w:rFonts w:ascii="Times New Roman" w:hAnsi="Times New Roman" w:cs="Times New Roman"/>
          <w:sz w:val="28"/>
          <w:szCs w:val="28"/>
        </w:rPr>
        <w:t>. Объем информационного письма колеблется от одного абзаца до нескольких страниц.</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Как правило, информационные письма подписываются </w:t>
      </w:r>
      <w:r w:rsidR="003A64EF">
        <w:rPr>
          <w:rFonts w:ascii="Times New Roman" w:hAnsi="Times New Roman" w:cs="Times New Roman"/>
          <w:sz w:val="28"/>
          <w:szCs w:val="28"/>
        </w:rPr>
        <w:t>Главой сельского поселения</w:t>
      </w:r>
      <w:r>
        <w:rPr>
          <w:rFonts w:ascii="Times New Roman" w:hAnsi="Times New Roman" w:cs="Times New Roman"/>
          <w:sz w:val="28"/>
          <w:szCs w:val="28"/>
        </w:rPr>
        <w:t>.</w:t>
      </w:r>
    </w:p>
    <w:p w:rsidR="00FD33D7" w:rsidRDefault="00DF6F96">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 xml:space="preserve">.9. </w:t>
      </w:r>
      <w:r w:rsidR="00FD33D7">
        <w:rPr>
          <w:rFonts w:ascii="Times New Roman" w:hAnsi="Times New Roman" w:cs="Times New Roman"/>
          <w:b/>
          <w:sz w:val="28"/>
          <w:szCs w:val="28"/>
        </w:rPr>
        <w:t xml:space="preserve">Письмо-напоминание </w:t>
      </w:r>
      <w:r w:rsidR="00FD33D7">
        <w:rPr>
          <w:rFonts w:ascii="Times New Roman" w:hAnsi="Times New Roman" w:cs="Times New Roman"/>
          <w:sz w:val="28"/>
          <w:szCs w:val="28"/>
        </w:rPr>
        <w:t>– деловое письмо, используемое в случаях, когда организация-корреспондент не осуществляет действия, вытекающие из ее функциональных обязанностей или принятых договоренностей.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Текст письма-напоминания, как правило, состоит из двух частей: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Ссылки на официальный документ, в котором зафиксированы обязательства сторон или обстоятельства, в связи с которыми организация обязана предпринять определенные действия, и просьбы выполнить те или иные действия. </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Ключевой фразой письма-напоминания является: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«Напоминаем Вам…»;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«Вторично напоминаем Вам…»;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«Обращаем Ваше внимание на то, что…»;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«Ставим Вас в известность, что…»;</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«Несмотря на неоднократные напоминания…» и др.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Письмо-напоминание может содержать еще одну часть – указание на санкции, к которым  вынуждена будет прибегнуть организация – автор письма, если адресат не выполнит необходимые действия, например:</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«В случае невыполнения взятых на себя обязательств Вам будут предъявлены штрафные санкции» и т.п.</w:t>
      </w:r>
    </w:p>
    <w:p w:rsidR="00FD33D7" w:rsidRDefault="00DF6F96">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 xml:space="preserve">.10. </w:t>
      </w:r>
      <w:r w:rsidR="00FD33D7">
        <w:rPr>
          <w:rFonts w:ascii="Times New Roman" w:hAnsi="Times New Roman" w:cs="Times New Roman"/>
          <w:b/>
          <w:sz w:val="28"/>
          <w:szCs w:val="28"/>
        </w:rPr>
        <w:t xml:space="preserve">Письмо-требование </w:t>
      </w:r>
      <w:r w:rsidR="00FD33D7">
        <w:rPr>
          <w:rFonts w:ascii="Times New Roman" w:hAnsi="Times New Roman" w:cs="Times New Roman"/>
          <w:sz w:val="28"/>
          <w:szCs w:val="28"/>
        </w:rPr>
        <w:t>– деловое письмо, цель которого – заставить адресата выполнить принятые на себя обязательства в условиях, когда имеются серьезные нарушения ранее принятых договоренностей.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Ключевыми словами в письмах-требованиях могут быть: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«Требуем выполнить взятые на себя обязательства…»;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«Срочно требуем выполнить (выслать, предоставить, перечислить)…»;</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«Требуем незамедлительно выполнить…» и т.д.</w:t>
      </w:r>
    </w:p>
    <w:p w:rsidR="00FD33D7" w:rsidRDefault="00DF6F96">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3.7</w:t>
      </w:r>
      <w:r w:rsidR="00FD33D7">
        <w:rPr>
          <w:rFonts w:ascii="Times New Roman" w:hAnsi="Times New Roman" w:cs="Times New Roman"/>
          <w:sz w:val="28"/>
          <w:szCs w:val="28"/>
        </w:rPr>
        <w:t xml:space="preserve">.11. </w:t>
      </w:r>
      <w:r w:rsidR="00FD33D7">
        <w:rPr>
          <w:rFonts w:ascii="Times New Roman" w:hAnsi="Times New Roman" w:cs="Times New Roman"/>
          <w:b/>
          <w:sz w:val="28"/>
          <w:szCs w:val="28"/>
        </w:rPr>
        <w:t xml:space="preserve">Письмо-приглашение </w:t>
      </w:r>
      <w:r w:rsidR="00FD33D7">
        <w:rPr>
          <w:rFonts w:ascii="Times New Roman" w:hAnsi="Times New Roman" w:cs="Times New Roman"/>
          <w:sz w:val="28"/>
          <w:szCs w:val="28"/>
        </w:rPr>
        <w:t>– деловое письмо, разновидность письма-извещения. Отличается от письма-извещения тем, что может оформляться не на бланке, иметь различный формат, цвет, дополнительные элементы оформления в виде орнамента, рисунков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Как правило, письма-приглашения адресуются конкретному лицу или лицам,  поэтому в них используются формы обращения к адресату:</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lastRenderedPageBreak/>
        <w:t>«Уважаемый Вячеслав Ефимович!»;</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«Уважаемые господа!»</w:t>
      </w:r>
    </w:p>
    <w:p w:rsidR="00FD33D7" w:rsidRDefault="00FD33D7">
      <w:pPr>
        <w:pStyle w:val="ConsNonformat"/>
        <w:widowControl/>
        <w:ind w:right="0" w:firstLine="720"/>
        <w:jc w:val="both"/>
        <w:rPr>
          <w:rFonts w:ascii="Times New Roman" w:hAnsi="Times New Roman" w:cs="Times New Roman"/>
          <w:sz w:val="28"/>
          <w:szCs w:val="28"/>
        </w:rPr>
      </w:pPr>
    </w:p>
    <w:p w:rsidR="00C65C4A" w:rsidRDefault="00DF6F96" w:rsidP="00C65C4A">
      <w:pPr>
        <w:jc w:val="center"/>
        <w:rPr>
          <w:b/>
        </w:rPr>
      </w:pPr>
      <w:r>
        <w:rPr>
          <w:b/>
        </w:rPr>
        <w:t>3.8</w:t>
      </w:r>
      <w:r w:rsidR="00C65C4A" w:rsidRPr="00C65C4A">
        <w:rPr>
          <w:b/>
        </w:rPr>
        <w:t>.  Согласование проектов документов</w:t>
      </w:r>
    </w:p>
    <w:p w:rsidR="00C65C4A" w:rsidRPr="00C65C4A" w:rsidRDefault="00C65C4A" w:rsidP="00C65C4A">
      <w:pPr>
        <w:jc w:val="center"/>
        <w:rPr>
          <w:b/>
        </w:rPr>
      </w:pPr>
    </w:p>
    <w:p w:rsidR="00C65C4A" w:rsidRPr="00D630D7" w:rsidRDefault="00C65C4A" w:rsidP="00C65C4A">
      <w:r w:rsidRPr="00D630D7">
        <w:t>3.</w:t>
      </w:r>
      <w:r w:rsidR="00DF6F96">
        <w:t>8</w:t>
      </w:r>
      <w:r w:rsidRPr="00D630D7">
        <w:t xml:space="preserve">.1.  Согласование проекта документа проводится до его подписания </w:t>
      </w:r>
      <w:r>
        <w:t>Главой</w:t>
      </w:r>
      <w:r w:rsidR="00DF6F96">
        <w:t xml:space="preserve"> </w:t>
      </w:r>
      <w:r w:rsidR="003A64EF">
        <w:t>Писаревского сельского поселения</w:t>
      </w:r>
      <w:r>
        <w:t xml:space="preserve"> </w:t>
      </w:r>
      <w:r w:rsidRPr="00D630D7">
        <w:t xml:space="preserve">в целях оценки соответствия проекта законодательству Российской Федерации, </w:t>
      </w:r>
      <w:r>
        <w:t>муниципальным нормативным актам</w:t>
      </w:r>
      <w:r w:rsidRPr="00D630D7">
        <w:t>, качества и эффективности предлагаемого решения.</w:t>
      </w:r>
    </w:p>
    <w:p w:rsidR="00C65C4A" w:rsidRPr="00D630D7" w:rsidRDefault="00C65C4A" w:rsidP="00C65C4A">
      <w:r w:rsidRPr="00D630D7">
        <w:t>Согласование проекта документа организуется непосредственным исполнителем (составителем) в пределах установленного срока исполнения.</w:t>
      </w:r>
    </w:p>
    <w:p w:rsidR="00C65C4A" w:rsidRPr="00D630D7" w:rsidRDefault="00C65C4A" w:rsidP="00C65C4A">
      <w:r w:rsidRPr="00D630D7">
        <w:t>3.</w:t>
      </w:r>
      <w:r w:rsidR="00DF6F96">
        <w:t>8</w:t>
      </w:r>
      <w:r w:rsidRPr="00D630D7">
        <w:t>.2.  При наличии в организации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C65C4A" w:rsidRPr="00D630D7" w:rsidRDefault="00C65C4A" w:rsidP="00C65C4A">
      <w:r w:rsidRPr="00D630D7">
        <w:t>Согласование проектов документов может осуществляться посредством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C65C4A" w:rsidRDefault="00C65C4A" w:rsidP="00C65C4A">
      <w:r w:rsidRPr="00D630D7">
        <w:t>3.</w:t>
      </w:r>
      <w:r w:rsidR="00DF6F96">
        <w:t>8</w:t>
      </w:r>
      <w:r w:rsidRPr="00D630D7">
        <w:t xml:space="preserve">.3.  Согласование проектов документов с работниками </w:t>
      </w:r>
      <w:r>
        <w:t xml:space="preserve">Администрации </w:t>
      </w:r>
      <w:r w:rsidRPr="00D630D7">
        <w:t>и/или другими организациями организует исполнитель в соответствии с инструкцией по делопроизводству</w:t>
      </w:r>
      <w:r>
        <w:t>.</w:t>
      </w:r>
      <w:r w:rsidRPr="00D630D7">
        <w:t xml:space="preserve"> </w:t>
      </w:r>
    </w:p>
    <w:p w:rsidR="00C65C4A" w:rsidRPr="00D630D7" w:rsidRDefault="00C65C4A" w:rsidP="00C65C4A">
      <w:r w:rsidRPr="00D630D7">
        <w:t>3.</w:t>
      </w:r>
      <w:r w:rsidR="00DF6F96">
        <w:t>8</w:t>
      </w:r>
      <w:r w:rsidRPr="00D630D7">
        <w:t>.4.  Проекты документов согласуются:</w:t>
      </w:r>
    </w:p>
    <w:p w:rsidR="00C65C4A" w:rsidRPr="00D630D7" w:rsidRDefault="00C65C4A" w:rsidP="00C65C4A">
      <w:r w:rsidRPr="00D630D7">
        <w:t>непосредственным исполнителем;</w:t>
      </w:r>
    </w:p>
    <w:p w:rsidR="00C65C4A" w:rsidRPr="00D630D7" w:rsidRDefault="00C65C4A" w:rsidP="00C65C4A">
      <w:r w:rsidRPr="00D630D7">
        <w:t>соисполнителями (при их наличии);</w:t>
      </w:r>
    </w:p>
    <w:p w:rsidR="00C65C4A" w:rsidRPr="00D630D7" w:rsidRDefault="00C65C4A" w:rsidP="00C65C4A">
      <w:r>
        <w:t>специалистами Администрации</w:t>
      </w:r>
      <w:r w:rsidRPr="00D630D7">
        <w:t>,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w:t>
      </w:r>
    </w:p>
    <w:p w:rsidR="00C65C4A" w:rsidRPr="00D630D7" w:rsidRDefault="00C65C4A" w:rsidP="00C65C4A">
      <w:r w:rsidRPr="00D630D7">
        <w:t>Проекты документов, реализация которых требует финансовых затрат, согласовываются с</w:t>
      </w:r>
      <w:r>
        <w:t>о специалистом, осуществляющим бухгалтерский учет</w:t>
      </w:r>
      <w:r w:rsidRPr="00D630D7">
        <w:t>.</w:t>
      </w:r>
    </w:p>
    <w:p w:rsidR="00C65C4A" w:rsidRPr="00D630D7" w:rsidRDefault="00C65C4A" w:rsidP="00C65C4A">
      <w:r w:rsidRPr="00D630D7">
        <w:t>3.</w:t>
      </w:r>
      <w:r w:rsidR="00DF6F96">
        <w:t>8</w:t>
      </w:r>
      <w:r w:rsidRPr="00D630D7">
        <w:t>.5.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C65C4A" w:rsidRPr="00D630D7" w:rsidRDefault="00C65C4A" w:rsidP="00C65C4A">
      <w:r w:rsidRPr="00D630D7">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C65C4A" w:rsidRPr="00D630D7" w:rsidRDefault="00C65C4A" w:rsidP="00C65C4A">
      <w:r w:rsidRPr="00D630D7">
        <w:t>3.</w:t>
      </w:r>
      <w:r w:rsidR="00DF6F96">
        <w:t>8</w:t>
      </w:r>
      <w:r w:rsidRPr="00D630D7">
        <w:t>.6.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r>
        <w:t>:</w:t>
      </w:r>
    </w:p>
    <w:p w:rsidR="00C65C4A" w:rsidRPr="00D630D7" w:rsidRDefault="00C65C4A" w:rsidP="00C65C4A">
      <w:r w:rsidRPr="00D630D7">
        <w:t>проекты деловых (служебных) писем - 1-3 рабочих дня;</w:t>
      </w:r>
    </w:p>
    <w:p w:rsidR="00C65C4A" w:rsidRPr="00D630D7" w:rsidRDefault="00C65C4A" w:rsidP="00C65C4A">
      <w:r w:rsidRPr="00D630D7">
        <w:t>проекты приказов без приложений - 1-3 рабочих дня;</w:t>
      </w:r>
    </w:p>
    <w:p w:rsidR="00C65C4A" w:rsidRPr="00D630D7" w:rsidRDefault="00C65C4A" w:rsidP="00C65C4A">
      <w:r w:rsidRPr="00D630D7">
        <w:t>проекты приказов с приложениями справочного характера - 3-5 рабочих дней;</w:t>
      </w:r>
    </w:p>
    <w:p w:rsidR="00C65C4A" w:rsidRPr="00D630D7" w:rsidRDefault="00C65C4A" w:rsidP="00C65C4A">
      <w:r w:rsidRPr="00D630D7">
        <w:t>проекты приказов с приложением локальных нормативных актов в зависимости от их объема (не более 50 страниц) - 5-10 рабочих дней;</w:t>
      </w:r>
    </w:p>
    <w:p w:rsidR="00C65C4A" w:rsidRPr="00D630D7" w:rsidRDefault="00C65C4A" w:rsidP="00C65C4A">
      <w:r w:rsidRPr="00D630D7">
        <w:t xml:space="preserve">проекты локальных нормативных актов, утверждаемых непосредственно </w:t>
      </w:r>
      <w:r w:rsidRPr="00D630D7">
        <w:lastRenderedPageBreak/>
        <w:t>подписью руководителя (не более 50 страниц) - 5-10 рабочих дней;</w:t>
      </w:r>
    </w:p>
    <w:p w:rsidR="00C65C4A" w:rsidRPr="00D630D7" w:rsidRDefault="00C65C4A" w:rsidP="00C65C4A">
      <w:r w:rsidRPr="00D630D7">
        <w:t>проекты протоколов заседаний (совещаний) при необходимости их согласования, в зависимости от объема документа - 1-3 рабочих дня.</w:t>
      </w:r>
    </w:p>
    <w:p w:rsidR="00C65C4A" w:rsidRPr="00D630D7" w:rsidRDefault="00C65C4A" w:rsidP="00C65C4A">
      <w:r w:rsidRPr="00D630D7">
        <w:t>Сроки согласования проектов документов, направляемых на внешнее согласование</w:t>
      </w:r>
      <w:r w:rsidR="00331B6E">
        <w:t>,</w:t>
      </w:r>
      <w:r w:rsidRPr="00D630D7">
        <w:t xml:space="preserve"> не должны составлять более 30 календарных дней.</w:t>
      </w:r>
    </w:p>
    <w:p w:rsidR="00C65C4A" w:rsidRPr="00D630D7" w:rsidRDefault="00C65C4A" w:rsidP="00C65C4A">
      <w:r w:rsidRPr="00D630D7">
        <w:t>В конкретных случаях в зависимости от содержания и назначения документа срок согласования может быть сокращен или увеличен по решению</w:t>
      </w:r>
      <w:r>
        <w:t xml:space="preserve"> Главы муниципального образования</w:t>
      </w:r>
      <w:r w:rsidRPr="00D630D7">
        <w:t>.</w:t>
      </w:r>
    </w:p>
    <w:p w:rsidR="00C65C4A" w:rsidRPr="00D630D7" w:rsidRDefault="00C65C4A" w:rsidP="00C65C4A">
      <w:r w:rsidRPr="00D630D7">
        <w:t>3.</w:t>
      </w:r>
      <w:r w:rsidR="00DF6F96">
        <w:t>8</w:t>
      </w:r>
      <w:r w:rsidRPr="00D630D7">
        <w:t>.7.  Оформл</w:t>
      </w:r>
      <w:r w:rsidR="00331B6E">
        <w:t>ение результатов согласования проектов нормативно-правовых актов</w:t>
      </w:r>
      <w:r w:rsidRPr="00D630D7">
        <w:t xml:space="preserve">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w:t>
      </w:r>
      <w:r w:rsidRPr="00B95F9A">
        <w:t xml:space="preserve">(приложение </w:t>
      </w:r>
      <w:r w:rsidR="00B95F9A" w:rsidRPr="00B95F9A">
        <w:t xml:space="preserve">№ </w:t>
      </w:r>
      <w:r w:rsidR="009E2C81">
        <w:t>7</w:t>
      </w:r>
      <w:r w:rsidRPr="00B95F9A">
        <w:t>),</w:t>
      </w:r>
      <w:r w:rsidRPr="00D630D7">
        <w:t xml:space="preserve"> являющемся неотъемлемой частью документа. Отметки о согласовании (гриф согласования и виза) оформляются в соответствии с пункт</w:t>
      </w:r>
      <w:r w:rsidR="003B4017">
        <w:t>ом 2.1.20.</w:t>
      </w:r>
      <w:r w:rsidRPr="00D630D7">
        <w:t xml:space="preserve"> </w:t>
      </w:r>
      <w:r w:rsidR="003B4017">
        <w:t>И</w:t>
      </w:r>
      <w:r w:rsidRPr="00D630D7">
        <w:t>нструкции.</w:t>
      </w:r>
    </w:p>
    <w:p w:rsidR="00C65C4A" w:rsidRPr="00D630D7" w:rsidRDefault="00C65C4A" w:rsidP="00C65C4A">
      <w:r w:rsidRPr="00D630D7">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C65C4A" w:rsidRPr="00D630D7" w:rsidRDefault="00C65C4A" w:rsidP="00C65C4A">
      <w:r w:rsidRPr="00D630D7">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C65C4A" w:rsidRPr="00D630D7" w:rsidRDefault="00DF6F96" w:rsidP="00C65C4A">
      <w:r>
        <w:t>3.8</w:t>
      </w:r>
      <w:r w:rsidR="00C65C4A" w:rsidRPr="00D630D7">
        <w:t xml:space="preserve">.8.  Согласование проектов документов </w:t>
      </w:r>
      <w:r w:rsidR="005E0235" w:rsidRPr="00D630D7">
        <w:t>может</w:t>
      </w:r>
      <w:r w:rsidR="00C65C4A" w:rsidRPr="00D630D7">
        <w:t xml:space="preserve"> осуществляется в СЭД. В этом случае после завершения процедуры согласования при создании подлинника документа на бумажном носителе лист согласования распечатывается из</w:t>
      </w:r>
      <w:r w:rsidR="003B4017">
        <w:t xml:space="preserve"> системы, заверяется работником ответственным за </w:t>
      </w:r>
      <w:r w:rsidR="00C65C4A" w:rsidRPr="00D630D7">
        <w:t>делопроизводства с указанием наименования информационной системы, в которой был сформирован лист согласования, подписи и даты создания прикладывается к проекту документа, представляемому на подпись</w:t>
      </w:r>
      <w:r w:rsidR="003B4017">
        <w:t xml:space="preserve"> Главе муниципального образования</w:t>
      </w:r>
      <w:r w:rsidR="00C65C4A" w:rsidRPr="00D630D7">
        <w:t>.</w:t>
      </w:r>
    </w:p>
    <w:p w:rsidR="00C65C4A" w:rsidRPr="00D630D7" w:rsidRDefault="00C65C4A" w:rsidP="00C65C4A">
      <w:r w:rsidRPr="00D630D7">
        <w:t>Согласование внутренних документов (докладных, служебных записок и др.), создание, хранение и использование которых осуществляется посредством СЭД, проводится в СЭД исключительно в электронном виде.</w:t>
      </w:r>
    </w:p>
    <w:p w:rsidR="00C65C4A" w:rsidRPr="00D630D7" w:rsidRDefault="00C65C4A" w:rsidP="00C65C4A">
      <w:r w:rsidRPr="00D630D7">
        <w:t>При согласовании проектов внутренних документов, созданных на бумажном носителе, визы проставляются непосредственно на проекте документа.</w:t>
      </w:r>
    </w:p>
    <w:p w:rsidR="00C65C4A" w:rsidRPr="00D630D7" w:rsidRDefault="00C65C4A" w:rsidP="00C65C4A">
      <w:r w:rsidRPr="00D630D7">
        <w:t>3.</w:t>
      </w:r>
      <w:r w:rsidR="00DF6F96">
        <w:t>8</w:t>
      </w:r>
      <w:r w:rsidRPr="00D630D7">
        <w:t xml:space="preserve">.9.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w:t>
      </w:r>
      <w:r w:rsidR="003B4017">
        <w:t>2.1.20.  И</w:t>
      </w:r>
      <w:r w:rsidRPr="00D630D7">
        <w:t>нструкции. Письма о согласовании (выписка из протокола) прилагаются к проекту документа.</w:t>
      </w:r>
    </w:p>
    <w:p w:rsidR="00C65C4A" w:rsidRPr="00D630D7" w:rsidRDefault="00C65C4A" w:rsidP="00C65C4A">
      <w:r w:rsidRPr="00D630D7">
        <w:t>3.</w:t>
      </w:r>
      <w:r w:rsidR="00DF6F96">
        <w:t>8</w:t>
      </w:r>
      <w:r w:rsidRPr="00D630D7">
        <w:t>.10.  В результате согласования проекта документа работник, согласующий документ, принимает одно из следующих решений:</w:t>
      </w:r>
    </w:p>
    <w:p w:rsidR="00C65C4A" w:rsidRPr="00D630D7" w:rsidRDefault="00C65C4A" w:rsidP="00C65C4A">
      <w:r w:rsidRPr="00D630D7">
        <w:t>согласовать проект документа без замечаний;</w:t>
      </w:r>
    </w:p>
    <w:p w:rsidR="00C65C4A" w:rsidRPr="00D630D7" w:rsidRDefault="00C65C4A" w:rsidP="00C65C4A">
      <w:r w:rsidRPr="00D630D7">
        <w:t>согласовать проект документа с замечаниями;</w:t>
      </w:r>
    </w:p>
    <w:p w:rsidR="00C65C4A" w:rsidRPr="00D630D7" w:rsidRDefault="00C65C4A" w:rsidP="00C65C4A">
      <w:r w:rsidRPr="00D630D7">
        <w:lastRenderedPageBreak/>
        <w:t>отклонить проект документа;</w:t>
      </w:r>
    </w:p>
    <w:p w:rsidR="00C65C4A" w:rsidRPr="00D630D7" w:rsidRDefault="00C65C4A" w:rsidP="00C65C4A">
      <w:r w:rsidRPr="00D630D7">
        <w:t>указать, что не имеет отношения к проекту документа (вопрос, по которому принимается решение, не входит в зону ответственности работника).</w:t>
      </w:r>
    </w:p>
    <w:p w:rsidR="00C65C4A" w:rsidRPr="00D630D7" w:rsidRDefault="00C65C4A" w:rsidP="00C65C4A">
      <w:r w:rsidRPr="00D630D7">
        <w:t>Возражения по проекту приказа (распоряжения), возникающие при согласовании, излагаются в справке, которая прилагается к проекту, или вносится в соответствующее поле карточки документа при согласовании документа в СЭД.</w:t>
      </w:r>
    </w:p>
    <w:p w:rsidR="00C65C4A" w:rsidRPr="00D630D7" w:rsidRDefault="00C65C4A" w:rsidP="00C65C4A">
      <w:r w:rsidRPr="00D630D7">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C65C4A" w:rsidRPr="00D630D7" w:rsidRDefault="00C65C4A" w:rsidP="00C65C4A">
      <w:r w:rsidRPr="00D630D7">
        <w:t>Проект документа отклоняется лицом, согласующим документ, в двух случаях:</w:t>
      </w:r>
    </w:p>
    <w:p w:rsidR="00C65C4A" w:rsidRPr="00D630D7" w:rsidRDefault="00C65C4A" w:rsidP="00C65C4A">
      <w:r w:rsidRPr="00D630D7">
        <w:t>по проекту документа имеются существенные (принципиальные) замечания (замечания в отношении состава исполнителей, сроков исполнения, объемов финансирования и др.);</w:t>
      </w:r>
    </w:p>
    <w:p w:rsidR="00C65C4A" w:rsidRPr="00D630D7" w:rsidRDefault="00C65C4A" w:rsidP="00C65C4A">
      <w:r w:rsidRPr="00D630D7">
        <w:t>принципиальное несогласие с проектом документа.</w:t>
      </w:r>
    </w:p>
    <w:p w:rsidR="00C65C4A" w:rsidRPr="00D630D7" w:rsidRDefault="00DF6F96" w:rsidP="00C65C4A">
      <w:r>
        <w:t>3.8</w:t>
      </w:r>
      <w:r w:rsidR="00C65C4A" w:rsidRPr="00D630D7">
        <w:t>.11.  Несогласованный проект документа требует доработки по высказанным замечаниям, переоформления и повторного согласования.</w:t>
      </w:r>
    </w:p>
    <w:p w:rsidR="00C65C4A" w:rsidRPr="00D630D7" w:rsidRDefault="00C65C4A" w:rsidP="00C65C4A">
      <w:r w:rsidRPr="00D630D7">
        <w:t>Срок доработки проекта документа не должен превышать одного-трех рабочих дней.</w:t>
      </w:r>
    </w:p>
    <w:p w:rsidR="00A51885" w:rsidRDefault="00A51885" w:rsidP="0073600F">
      <w:pPr>
        <w:jc w:val="center"/>
        <w:rPr>
          <w:b/>
        </w:rPr>
      </w:pPr>
    </w:p>
    <w:p w:rsidR="00C65C4A" w:rsidRDefault="00C65C4A" w:rsidP="0073600F">
      <w:pPr>
        <w:jc w:val="center"/>
        <w:rPr>
          <w:b/>
        </w:rPr>
      </w:pPr>
      <w:r w:rsidRPr="0073600F">
        <w:rPr>
          <w:b/>
        </w:rPr>
        <w:t>3.</w:t>
      </w:r>
      <w:r w:rsidR="00DF6F96">
        <w:rPr>
          <w:b/>
        </w:rPr>
        <w:t>9</w:t>
      </w:r>
      <w:r w:rsidRPr="0073600F">
        <w:rPr>
          <w:b/>
        </w:rPr>
        <w:t>.  Подписание (утверждение) проектов документов,</w:t>
      </w:r>
      <w:r w:rsidR="003B4017" w:rsidRPr="0073600F">
        <w:rPr>
          <w:b/>
        </w:rPr>
        <w:t xml:space="preserve"> </w:t>
      </w:r>
      <w:r w:rsidRPr="0073600F">
        <w:rPr>
          <w:b/>
        </w:rPr>
        <w:t>заверение документов печатью</w:t>
      </w:r>
    </w:p>
    <w:p w:rsidR="0073600F" w:rsidRPr="0073600F" w:rsidRDefault="0073600F" w:rsidP="0073600F">
      <w:pPr>
        <w:jc w:val="center"/>
        <w:rPr>
          <w:b/>
        </w:rPr>
      </w:pPr>
    </w:p>
    <w:p w:rsidR="00C65C4A" w:rsidRPr="00D630D7" w:rsidRDefault="00C65C4A" w:rsidP="00C65C4A">
      <w:r w:rsidRPr="00D630D7">
        <w:t>3.</w:t>
      </w:r>
      <w:r w:rsidR="00DF6F96">
        <w:t>9</w:t>
      </w:r>
      <w:r w:rsidRPr="00D630D7">
        <w:t>.1.  Документы, издаваемые от имени</w:t>
      </w:r>
      <w:r w:rsidR="007F1533">
        <w:t xml:space="preserve"> Администрации </w:t>
      </w:r>
      <w:r w:rsidR="0063481B">
        <w:t>Евдокимовского</w:t>
      </w:r>
      <w:r w:rsidR="003A64EF">
        <w:t xml:space="preserve"> сельского поселения</w:t>
      </w:r>
      <w:r w:rsidR="00B70D13">
        <w:t xml:space="preserve">, </w:t>
      </w:r>
      <w:r w:rsidR="00B70D13" w:rsidRPr="00D630D7">
        <w:t>подписываются</w:t>
      </w:r>
      <w:r w:rsidRPr="00D630D7">
        <w:t xml:space="preserve"> </w:t>
      </w:r>
      <w:r w:rsidR="0063481B">
        <w:t>Главой Евдокимовского</w:t>
      </w:r>
      <w:r w:rsidR="003A64EF">
        <w:t xml:space="preserve"> сельского поселения</w:t>
      </w:r>
      <w:r w:rsidR="0073600F">
        <w:t xml:space="preserve"> </w:t>
      </w:r>
      <w:r w:rsidRPr="00D630D7">
        <w:t>или иными уполномоченными им должностными лицами в соответствии с их компетенцией, определяемой внутренними нормативными документами</w:t>
      </w:r>
      <w:r w:rsidR="0073600F">
        <w:t>.</w:t>
      </w:r>
    </w:p>
    <w:p w:rsidR="00C65C4A" w:rsidRPr="00D630D7" w:rsidRDefault="00C65C4A" w:rsidP="00C65C4A">
      <w:r w:rsidRPr="00D630D7">
        <w:t>3.</w:t>
      </w:r>
      <w:r w:rsidR="00DF6F96">
        <w:t>9</w:t>
      </w:r>
      <w:r w:rsidRPr="00D630D7">
        <w:t xml:space="preserve">.2.  Отдельные виды внутренних документов (служебные, объяснительные записки, справки и др.) на имя </w:t>
      </w:r>
      <w:r w:rsidR="0073600F">
        <w:t>Главы</w:t>
      </w:r>
      <w:r w:rsidR="00DF6F96">
        <w:t xml:space="preserve"> </w:t>
      </w:r>
      <w:r w:rsidR="0063481B">
        <w:t>Евдокимовского</w:t>
      </w:r>
      <w:r w:rsidR="003A64EF">
        <w:t xml:space="preserve"> сельского поселения</w:t>
      </w:r>
      <w:r w:rsidR="0073600F">
        <w:t xml:space="preserve"> </w:t>
      </w:r>
      <w:r w:rsidRPr="00D630D7">
        <w:t>подписываются исполнителем (составителем), если разрешаемые при этом вопросы не выходят за пределы его полномочий.</w:t>
      </w:r>
    </w:p>
    <w:p w:rsidR="00C65C4A" w:rsidRPr="00D630D7" w:rsidRDefault="00C65C4A" w:rsidP="00C65C4A">
      <w:r w:rsidRPr="00D630D7">
        <w:t>3.</w:t>
      </w:r>
      <w:r w:rsidR="00DF6F96">
        <w:t>9</w:t>
      </w:r>
      <w:r w:rsidRPr="00D630D7">
        <w:t xml:space="preserve">.3.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w:t>
      </w:r>
      <w:r w:rsidR="00B70D13">
        <w:t xml:space="preserve">Главой </w:t>
      </w:r>
      <w:r w:rsidR="0016336F">
        <w:t>Евдокимовского</w:t>
      </w:r>
      <w:r w:rsidR="003A64EF">
        <w:t xml:space="preserve"> сельского поселения</w:t>
      </w:r>
      <w:r w:rsidR="0073600F">
        <w:t xml:space="preserve"> </w:t>
      </w:r>
      <w:r w:rsidRPr="00D630D7">
        <w:t>или лицом, исполняющим его обязанности.</w:t>
      </w:r>
    </w:p>
    <w:p w:rsidR="0073600F" w:rsidRPr="00D630D7" w:rsidRDefault="00C65C4A" w:rsidP="0073600F">
      <w:r w:rsidRPr="00D630D7">
        <w:t>3.</w:t>
      </w:r>
      <w:r w:rsidR="00DF6F96">
        <w:t>9</w:t>
      </w:r>
      <w:r w:rsidRPr="00D630D7">
        <w:t xml:space="preserve">.4.  Документы, направляемые в сторонние организации, подписываются </w:t>
      </w:r>
      <w:r w:rsidR="0073600F">
        <w:t>Главой</w:t>
      </w:r>
      <w:r w:rsidR="0016336F">
        <w:t xml:space="preserve"> Евдокимовского</w:t>
      </w:r>
      <w:r w:rsidR="00B70D13">
        <w:t xml:space="preserve"> </w:t>
      </w:r>
      <w:r w:rsidR="00DF6F96">
        <w:t xml:space="preserve"> </w:t>
      </w:r>
      <w:r w:rsidR="0073600F">
        <w:t xml:space="preserve"> муниципального образования </w:t>
      </w:r>
      <w:r w:rsidR="0073600F" w:rsidRPr="00D630D7">
        <w:t>или лицом, исполняющим его обязанности.</w:t>
      </w:r>
    </w:p>
    <w:p w:rsidR="00C65C4A" w:rsidRPr="00D630D7" w:rsidRDefault="00C65C4A" w:rsidP="00C65C4A">
      <w:r w:rsidRPr="00D630D7">
        <w:t>3.</w:t>
      </w:r>
      <w:r w:rsidR="00DF6F96">
        <w:t>9</w:t>
      </w:r>
      <w:r w:rsidRPr="00D630D7">
        <w:t>.5.  Документ подписывается двумя или более лицами, если за содержание документа несут ответственность несколько работников (документы, подготовленные рабочей группой, комиссией).</w:t>
      </w:r>
    </w:p>
    <w:p w:rsidR="00C65C4A" w:rsidRPr="00D630D7" w:rsidRDefault="00DF6F96" w:rsidP="00C65C4A">
      <w:r>
        <w:t>3.9</w:t>
      </w:r>
      <w:r w:rsidR="00C65C4A" w:rsidRPr="00D630D7">
        <w:t>.6.  Подписывается, как правило, один экземпляр документа. Совместный документ подписывается в количестве, соответствующем количеству сторон - авторов документа.</w:t>
      </w:r>
    </w:p>
    <w:p w:rsidR="00C65C4A" w:rsidRPr="00D630D7" w:rsidRDefault="00C65C4A" w:rsidP="00C65C4A">
      <w:r w:rsidRPr="00D630D7">
        <w:lastRenderedPageBreak/>
        <w:t>При направлении письма или внутреннего информационного документа нескольким адресатам (не более четырех) подписывается каждый отправляемый экземпляр документа.</w:t>
      </w:r>
    </w:p>
    <w:p w:rsidR="00C65C4A" w:rsidRPr="00D630D7" w:rsidRDefault="00DF6F96" w:rsidP="00C65C4A">
      <w:r>
        <w:t>3.9</w:t>
      </w:r>
      <w:r w:rsidR="00C65C4A" w:rsidRPr="00D630D7">
        <w:t xml:space="preserve">.7.  Подпись на документе оформляется в соответствии с пунктом </w:t>
      </w:r>
      <w:r w:rsidR="0073600F">
        <w:t>2.1.18 И</w:t>
      </w:r>
      <w:r w:rsidR="00C65C4A" w:rsidRPr="00D630D7">
        <w:t>нструкции.</w:t>
      </w:r>
    </w:p>
    <w:p w:rsidR="00C65C4A" w:rsidRPr="00D630D7" w:rsidRDefault="00DF6F96" w:rsidP="00C65C4A">
      <w:r>
        <w:t>3.9</w:t>
      </w:r>
      <w:r w:rsidR="00C65C4A" w:rsidRPr="00D630D7">
        <w:t>.8.  Утверждение документа производится:</w:t>
      </w:r>
    </w:p>
    <w:p w:rsidR="00C65C4A" w:rsidRPr="00D630D7" w:rsidRDefault="00B70D13" w:rsidP="00C65C4A">
      <w:r>
        <w:t xml:space="preserve">Главой </w:t>
      </w:r>
      <w:r w:rsidR="0016336F">
        <w:t>Евдокимовского</w:t>
      </w:r>
      <w:r w:rsidR="003A64EF">
        <w:t xml:space="preserve"> сельского поселения</w:t>
      </w:r>
      <w:r w:rsidR="0073600F">
        <w:t xml:space="preserve"> </w:t>
      </w:r>
      <w:r w:rsidR="00C65C4A" w:rsidRPr="00D630D7">
        <w:t>- проставлением собственноручной подписи в грифе утверждения;</w:t>
      </w:r>
    </w:p>
    <w:p w:rsidR="00C65C4A" w:rsidRPr="00D630D7" w:rsidRDefault="0073600F" w:rsidP="00C65C4A">
      <w:r>
        <w:t>Нормативным актом</w:t>
      </w:r>
      <w:r w:rsidR="007F1533">
        <w:t xml:space="preserve"> Администрации</w:t>
      </w:r>
      <w:r>
        <w:t>.</w:t>
      </w:r>
    </w:p>
    <w:p w:rsidR="00C65C4A" w:rsidRPr="00D630D7" w:rsidRDefault="00C65C4A" w:rsidP="00C65C4A">
      <w:r w:rsidRPr="00D630D7">
        <w:t>Оба способа утверждения имеют одинаковую юридическую силу.</w:t>
      </w:r>
    </w:p>
    <w:p w:rsidR="00C65C4A" w:rsidRPr="00D630D7" w:rsidRDefault="00DF6F96" w:rsidP="00C65C4A">
      <w:r>
        <w:t>3.9</w:t>
      </w:r>
      <w:r w:rsidR="00C65C4A" w:rsidRPr="00D630D7">
        <w:t xml:space="preserve">.9.  Как правило, утверждаются правила, положения, инструкции, регламенты, некоторые виды актов и другие документы. Оформление грифа утверждения производится в соответствии с пунктом </w:t>
      </w:r>
      <w:r w:rsidR="0073600F">
        <w:t>2.1.12 И</w:t>
      </w:r>
      <w:r w:rsidR="00C65C4A" w:rsidRPr="00D630D7">
        <w:t>нструкции.</w:t>
      </w:r>
    </w:p>
    <w:p w:rsidR="00C65C4A" w:rsidRPr="00D630D7" w:rsidRDefault="00455719" w:rsidP="00200C5E">
      <w:r>
        <w:t>3.10</w:t>
      </w:r>
      <w:r w:rsidR="00C65C4A" w:rsidRPr="00D630D7">
        <w:t xml:space="preserve">.10.  Подпись </w:t>
      </w:r>
      <w:r w:rsidR="0073600F">
        <w:t>Главы</w:t>
      </w:r>
      <w:r w:rsidR="0016336F">
        <w:t xml:space="preserve"> Евдокимовского</w:t>
      </w:r>
      <w:r w:rsidR="00B70D13">
        <w:t xml:space="preserve"> </w:t>
      </w:r>
      <w:r w:rsidR="00DF6F96">
        <w:t xml:space="preserve"> </w:t>
      </w:r>
      <w:r w:rsidR="0073600F">
        <w:t xml:space="preserve"> муниципального образования </w:t>
      </w:r>
      <w:r w:rsidR="00C65C4A" w:rsidRPr="00D630D7">
        <w:t xml:space="preserve">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Печать на документе проставляется в соответствии с пунктом </w:t>
      </w:r>
      <w:r w:rsidR="00200C5E">
        <w:t>2.1.22. И</w:t>
      </w:r>
      <w:r w:rsidR="00C65C4A" w:rsidRPr="00D630D7">
        <w:t>нструкции.</w:t>
      </w:r>
    </w:p>
    <w:p w:rsidR="00B5412D" w:rsidRDefault="00B5412D">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w:t>
      </w:r>
      <w:r>
        <w:rPr>
          <w:rFonts w:ascii="Times New Roman" w:hAnsi="Times New Roman" w:cs="Times New Roman"/>
          <w:b/>
          <w:sz w:val="28"/>
          <w:szCs w:val="28"/>
        </w:rPr>
        <w:t>ОРГАНИЗАЦИЯ ДОКУМЕНТООБОРОТА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Движение документов в органах местного самоуправления с момента их создания или получения до завершения исполнения или отправки образует документооборот. </w:t>
      </w:r>
    </w:p>
    <w:p w:rsidR="005E1A09" w:rsidRDefault="005E1A09" w:rsidP="005E1A09">
      <w:r w:rsidRPr="00D630D7">
        <w:t xml:space="preserve">Цель организации документооборота - обеспечение своевременного принятия управленческих решений и их исполнения. </w:t>
      </w:r>
    </w:p>
    <w:p w:rsidR="005E1A09" w:rsidRPr="00D630D7" w:rsidRDefault="005E1A09" w:rsidP="005E1A09">
      <w:r w:rsidRPr="00D630D7">
        <w:t>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5E1A09" w:rsidRPr="00D630D7" w:rsidRDefault="005E1A09" w:rsidP="005E1A09">
      <w:r w:rsidRPr="00D630D7">
        <w:t xml:space="preserve">В условиях применения СЭД в </w:t>
      </w:r>
      <w:r>
        <w:t xml:space="preserve">органах местного самоуправления </w:t>
      </w:r>
      <w:r w:rsidRPr="00D630D7">
        <w:t xml:space="preserve">используются электронные документы, а также электронные копии документов, полученные в результате сканирования документов </w:t>
      </w:r>
      <w:r>
        <w:t xml:space="preserve">на бумажном носителе. Документы, </w:t>
      </w:r>
      <w:r w:rsidRPr="00D630D7">
        <w:t>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5E1A09" w:rsidRPr="00D630D7" w:rsidRDefault="005E1A09" w:rsidP="005E1A09">
      <w:r w:rsidRPr="00D630D7">
        <w:t>В документообороте выделяются</w:t>
      </w:r>
      <w:r>
        <w:t xml:space="preserve"> следующие </w:t>
      </w:r>
      <w:r w:rsidRPr="00D630D7">
        <w:t xml:space="preserve">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5E1A09" w:rsidRPr="00D630D7" w:rsidRDefault="005E1A09" w:rsidP="005E1A09">
      <w:r w:rsidRPr="00D630D7">
        <w:t>документы органов государственной власти, органов местного самоуправления;</w:t>
      </w:r>
    </w:p>
    <w:p w:rsidR="005E1A09" w:rsidRPr="00D630D7" w:rsidRDefault="005E1A09" w:rsidP="005E1A09">
      <w:r w:rsidRPr="00D630D7">
        <w:t>документы из государственных и негосударственных организаций;</w:t>
      </w:r>
    </w:p>
    <w:p w:rsidR="005E1A09" w:rsidRPr="00D630D7" w:rsidRDefault="005E1A09" w:rsidP="005E1A09">
      <w:r w:rsidRPr="00D630D7">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5E1A09" w:rsidRPr="00D630D7" w:rsidRDefault="005E1A09" w:rsidP="005E1A09">
      <w:r w:rsidRPr="00D630D7">
        <w:lastRenderedPageBreak/>
        <w:t>обращения граждан;</w:t>
      </w:r>
    </w:p>
    <w:p w:rsidR="005E1A09" w:rsidRPr="00D630D7" w:rsidRDefault="005E1A09" w:rsidP="005E1A09">
      <w:r w:rsidRPr="00D630D7">
        <w:t>документы из правительственных и неправительственных организаций зарубежных стран и другие группы документов.</w:t>
      </w:r>
    </w:p>
    <w:p w:rsidR="005E1A09" w:rsidRDefault="005E1A09">
      <w:pPr>
        <w:pStyle w:val="ConsNormal"/>
        <w:widowControl/>
        <w:ind w:right="0"/>
        <w:jc w:val="both"/>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4.1. Входящие документы</w:t>
      </w:r>
    </w:p>
    <w:p w:rsidR="00FD33D7" w:rsidRPr="003A64EF" w:rsidRDefault="00FD33D7" w:rsidP="003A64EF">
      <w:pPr>
        <w:pStyle w:val="ConsNormal"/>
        <w:widowControl/>
        <w:ind w:right="0"/>
        <w:rPr>
          <w:rFonts w:ascii="Times New Roman" w:hAnsi="Times New Roman" w:cs="Times New Roman"/>
          <w:sz w:val="28"/>
          <w:szCs w:val="28"/>
        </w:rPr>
      </w:pPr>
    </w:p>
    <w:p w:rsidR="00FD33D7" w:rsidRDefault="007F153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4.1.1. </w:t>
      </w:r>
      <w:r w:rsidR="00FD33D7">
        <w:rPr>
          <w:rFonts w:ascii="Times New Roman" w:hAnsi="Times New Roman" w:cs="Times New Roman"/>
          <w:sz w:val="28"/>
          <w:szCs w:val="28"/>
        </w:rPr>
        <w:t>Доставка документов в органы местного самоуправления осуществляется, как правило, сре</w:t>
      </w:r>
      <w:r>
        <w:rPr>
          <w:rFonts w:ascii="Times New Roman" w:hAnsi="Times New Roman" w:cs="Times New Roman"/>
          <w:sz w:val="28"/>
          <w:szCs w:val="28"/>
        </w:rPr>
        <w:t>дствами почтовой и электронной</w:t>
      </w:r>
      <w:r w:rsidR="00FD33D7">
        <w:rPr>
          <w:rFonts w:ascii="Times New Roman" w:hAnsi="Times New Roman" w:cs="Times New Roman"/>
          <w:sz w:val="28"/>
          <w:szCs w:val="28"/>
        </w:rPr>
        <w:t xml:space="preserve"> связи.</w:t>
      </w:r>
    </w:p>
    <w:p w:rsidR="005E1A09" w:rsidRPr="00D630D7" w:rsidRDefault="005E1A09" w:rsidP="005E1A09">
      <w:r>
        <w:t>К</w:t>
      </w:r>
      <w:r w:rsidRPr="00D630D7">
        <w:t xml:space="preserve">орреспонденция </w:t>
      </w:r>
      <w:r>
        <w:t xml:space="preserve">доставляется </w:t>
      </w:r>
      <w:r w:rsidRPr="00D630D7">
        <w:t>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4.1.2. Вся корреспонденция, адресованная органам местного самоуправления, принимаетс</w:t>
      </w:r>
      <w:r w:rsidR="005663B9">
        <w:rPr>
          <w:rFonts w:ascii="Times New Roman" w:hAnsi="Times New Roman" w:cs="Times New Roman"/>
          <w:sz w:val="28"/>
          <w:szCs w:val="28"/>
        </w:rPr>
        <w:t xml:space="preserve">я, вскрывается, регистрируется ведущим специалистом сектора кадровой политики и делопроизводства управления делами Администрации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(производится запись сведений о документе в учетно-регистрационной форме – в журнале, карточке), классифицируется и в тот же день, в зависимости от содержания и адресата, направляется на рассмотрение Главе</w:t>
      </w:r>
      <w:r w:rsidR="00B17886">
        <w:rPr>
          <w:rFonts w:ascii="Times New Roman" w:hAnsi="Times New Roman" w:cs="Times New Roman"/>
          <w:sz w:val="28"/>
          <w:szCs w:val="28"/>
        </w:rPr>
        <w:t xml:space="preserve"> Евадокимовского</w:t>
      </w:r>
      <w:r w:rsidR="00DF6F96">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w:t>
      </w:r>
      <w:r w:rsidR="000A32E1">
        <w:rPr>
          <w:rFonts w:ascii="Times New Roman" w:hAnsi="Times New Roman" w:cs="Times New Roman"/>
          <w:sz w:val="28"/>
          <w:szCs w:val="28"/>
        </w:rPr>
        <w:t xml:space="preserve"> образования</w:t>
      </w:r>
      <w:r>
        <w:rPr>
          <w:rFonts w:ascii="Times New Roman" w:hAnsi="Times New Roman" w:cs="Times New Roman"/>
          <w:sz w:val="28"/>
          <w:szCs w:val="28"/>
        </w:rPr>
        <w:t>.</w:t>
      </w:r>
    </w:p>
    <w:p w:rsidR="00FD33D7" w:rsidRDefault="00227390">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Главным специалистом,</w:t>
      </w:r>
      <w:r w:rsidR="00DF6F96">
        <w:rPr>
          <w:rFonts w:ascii="Times New Roman" w:hAnsi="Times New Roman" w:cs="Times New Roman"/>
          <w:sz w:val="28"/>
          <w:szCs w:val="28"/>
        </w:rPr>
        <w:t xml:space="preserve"> ответственным за </w:t>
      </w:r>
      <w:r>
        <w:rPr>
          <w:rFonts w:ascii="Times New Roman" w:hAnsi="Times New Roman" w:cs="Times New Roman"/>
          <w:sz w:val="28"/>
          <w:szCs w:val="28"/>
        </w:rPr>
        <w:t>делопроизводство Администрации</w:t>
      </w:r>
      <w:r w:rsidR="005663B9">
        <w:rPr>
          <w:rFonts w:ascii="Times New Roman" w:hAnsi="Times New Roman" w:cs="Times New Roman"/>
          <w:sz w:val="28"/>
          <w:szCs w:val="28"/>
        </w:rPr>
        <w:t xml:space="preserve"> </w:t>
      </w:r>
      <w:r w:rsidR="0016336F">
        <w:rPr>
          <w:rFonts w:ascii="Times New Roman" w:hAnsi="Times New Roman" w:cs="Times New Roman"/>
          <w:sz w:val="28"/>
          <w:szCs w:val="28"/>
        </w:rPr>
        <w:t>Евдокимовского</w:t>
      </w:r>
      <w:r>
        <w:rPr>
          <w:rFonts w:ascii="Times New Roman" w:hAnsi="Times New Roman" w:cs="Times New Roman"/>
          <w:sz w:val="28"/>
          <w:szCs w:val="28"/>
        </w:rPr>
        <w:t xml:space="preserve"> </w:t>
      </w:r>
      <w:r w:rsidR="005663B9">
        <w:rPr>
          <w:rFonts w:ascii="Times New Roman" w:hAnsi="Times New Roman" w:cs="Times New Roman"/>
          <w:sz w:val="28"/>
          <w:szCs w:val="28"/>
        </w:rPr>
        <w:t xml:space="preserve">муниципального </w:t>
      </w:r>
      <w:r w:rsidR="00FD33D7">
        <w:rPr>
          <w:rFonts w:ascii="Times New Roman" w:hAnsi="Times New Roman" w:cs="Times New Roman"/>
          <w:sz w:val="28"/>
          <w:szCs w:val="28"/>
        </w:rPr>
        <w:t>вскрываются все конверты (бандероли), за исключением имеющих пометку «Лично».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Конверты с пометкой «Лично» регистрируются в отдельной учетно-регистрационной форме и передаются адресатам в закрытом виде. </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Почта, адресованная или доставленная в </w:t>
      </w:r>
      <w:r w:rsidR="00CD6FE8">
        <w:rPr>
          <w:rFonts w:ascii="Times New Roman" w:hAnsi="Times New Roman" w:cs="Times New Roman"/>
          <w:sz w:val="28"/>
          <w:szCs w:val="28"/>
        </w:rPr>
        <w:t>Администрацию</w:t>
      </w:r>
      <w:r w:rsidR="0016336F">
        <w:rPr>
          <w:rFonts w:ascii="Times New Roman" w:hAnsi="Times New Roman" w:cs="Times New Roman"/>
          <w:sz w:val="28"/>
          <w:szCs w:val="28"/>
        </w:rPr>
        <w:t xml:space="preserve"> Евдокимовского</w:t>
      </w:r>
      <w:r w:rsidR="00227390">
        <w:rPr>
          <w:rFonts w:ascii="Times New Roman" w:hAnsi="Times New Roman" w:cs="Times New Roman"/>
          <w:sz w:val="28"/>
          <w:szCs w:val="28"/>
        </w:rPr>
        <w:t xml:space="preserve"> </w:t>
      </w:r>
      <w:r w:rsidR="00DF6F96">
        <w:rPr>
          <w:rFonts w:ascii="Times New Roman" w:hAnsi="Times New Roman" w:cs="Times New Roman"/>
          <w:sz w:val="28"/>
          <w:szCs w:val="28"/>
        </w:rPr>
        <w:t xml:space="preserve"> </w:t>
      </w:r>
      <w:r w:rsidR="00CD6FE8">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ошибочно, не по назначению, возвращается или пересылается в орган или учреждение, которому она предназначена.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4.1.3. В процессе первоначальной обработки корреспонденции проверяется безопасность вложений, комплектность и целостность документов и приложений к ним, а также наличие необходимых реквизитов.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акт в 3 экземплярах (приложение  № 6), первый экземпляр которого остается в органе местного самоуправления, второй приобщается к поступившему материалу и третий направляется отправителю документа. Конверты, как правило, уничтожаются, кроме случаев, когда по ним можно установить адрес отправителя (при отсутствии адреса на документе) или время отправки и получения документов.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4.1.4. На зарегистрированных документах справа в нижней части первого листа основного документа проставляется штамп с отметкой даты и входящего регистрационного номера.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4.1.5. Не подлежат регистрации книги, газеты, журналы, бюллетени, рекламные издания, проспекты с научно-технической информацией, справочно-информационные материалы, присланные для сведения, поздравительные открытки, пригласительные билеты, статистические сборники, счета, квитанции, договоры, накладные, сметы, другие подобные поступления.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4.1.6. Документы, поступившие в </w:t>
      </w:r>
      <w:r w:rsidR="00136BCA">
        <w:rPr>
          <w:rFonts w:ascii="Times New Roman" w:hAnsi="Times New Roman" w:cs="Times New Roman"/>
          <w:sz w:val="28"/>
          <w:szCs w:val="28"/>
        </w:rPr>
        <w:t>Администрацию</w:t>
      </w:r>
      <w:r w:rsidR="0016336F">
        <w:rPr>
          <w:rFonts w:ascii="Times New Roman" w:hAnsi="Times New Roman" w:cs="Times New Roman"/>
          <w:sz w:val="28"/>
          <w:szCs w:val="28"/>
        </w:rPr>
        <w:t xml:space="preserve">   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п</w:t>
      </w:r>
      <w:r w:rsidR="0016336F">
        <w:rPr>
          <w:rFonts w:ascii="Times New Roman" w:hAnsi="Times New Roman" w:cs="Times New Roman"/>
          <w:sz w:val="28"/>
          <w:szCs w:val="28"/>
        </w:rPr>
        <w:t>ередаются на рассмотрение Главе  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и в соответствии с его поручением (резолюцией) направляются для исполнения или ознакомления под роспись в учетно-регистрационной форме.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Сотрудники, ознакомившиеся с документом, проставляют свою подпись и дату ознакомления на оборотной стороне последнего листа документа либо на специальном листе ознакомления.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4.1.7. По каналам электрической связи поступают телеграммы, факсограммы, телефонограммы, по электронной почте - сообщения.</w:t>
      </w:r>
    </w:p>
    <w:p w:rsidR="00196D2B" w:rsidRPr="00D630D7" w:rsidRDefault="00196D2B" w:rsidP="00196D2B">
      <w:r w:rsidRPr="00D630D7">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w:t>
      </w:r>
      <w:r>
        <w:t>;</w:t>
      </w:r>
      <w:r w:rsidRPr="00D630D7">
        <w:t>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rsidR="00196D2B" w:rsidRPr="00D630D7" w:rsidRDefault="00196D2B" w:rsidP="00196D2B">
      <w:r w:rsidRPr="00D630D7">
        <w:t>Первичная обработка электронных копий документов, полученных по информационно-телекоммуникационным каналам связи (электронная почта, МЭДО и др.) от других организаций, должна соответствовать технологии работы с входящими документами.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4.1.8. Глава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обеспечивает рассмотрение документов в день поступления, оперативное их направление для передачи исполнителям, контроль за исполнением документов.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4.1.9. Глава</w:t>
      </w:r>
      <w:r w:rsidR="002D69B1">
        <w:rPr>
          <w:rFonts w:ascii="Times New Roman" w:hAnsi="Times New Roman" w:cs="Times New Roman"/>
          <w:sz w:val="28"/>
          <w:szCs w:val="28"/>
        </w:rPr>
        <w:t xml:space="preserve">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при рассмотрении выделяет документы, требующие срочного исполнения.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Срочные документы передаются исполнителям немедленно.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4.1.10.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w:t>
      </w:r>
      <w:r w:rsidR="0016336F">
        <w:rPr>
          <w:rFonts w:ascii="Times New Roman" w:hAnsi="Times New Roman" w:cs="Times New Roman"/>
          <w:sz w:val="28"/>
          <w:szCs w:val="28"/>
        </w:rPr>
        <w:t xml:space="preserve"> Евдокимовского</w:t>
      </w:r>
      <w:r w:rsidR="00B05B6E">
        <w:rPr>
          <w:rFonts w:ascii="Times New Roman" w:hAnsi="Times New Roman" w:cs="Times New Roman"/>
          <w:sz w:val="28"/>
          <w:szCs w:val="28"/>
        </w:rPr>
        <w:t xml:space="preserve"> </w:t>
      </w:r>
      <w:r w:rsidR="002D69B1">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образования, подготовку к пересылке адресату.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4.1.11. При оперативном решении вопросов без составления дополнительных документов исполнитель делает следующие отметки на документе: о дате поступления (если образовался интервал времени между поступлением документа и его доставкой исполнителю), датах промежуточного исполнения (запрос сведений, телефонные переговоры и т.д.), дате и результатах окончательного исполнения.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Все отметки размещаются на свободных от текстовой части местах.</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4.1.12. Контроль за исполнением документов строится на основе регистрационных данных в контрольных карточках или иных учетно-регистрационных формах.</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4.1.13. Сроки исполнения документов, поступивших из органов исполнительной власти, органов местного самоуправления муниципального района, организаций и обращения граждан исчисляются в календарных днях с даты их регистрации. Исключения составляют документы органов государственной власти, </w:t>
      </w:r>
      <w:r>
        <w:rPr>
          <w:rFonts w:ascii="Times New Roman" w:hAnsi="Times New Roman" w:cs="Times New Roman"/>
          <w:sz w:val="28"/>
          <w:szCs w:val="28"/>
        </w:rPr>
        <w:lastRenderedPageBreak/>
        <w:t>органов местного самоуправления муниципального района, в которых указываются сроки исполнения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дополнительного времени на решение вопросов, изложенных в документе, продление срока исполнения должно быть оформлено не менее чем за 2-3 дня до его истечения и осуществляется </w:t>
      </w:r>
      <w:r w:rsidR="003A64EF">
        <w:rPr>
          <w:rFonts w:ascii="Times New Roman" w:hAnsi="Times New Roman" w:cs="Times New Roman"/>
          <w:sz w:val="28"/>
          <w:szCs w:val="28"/>
        </w:rPr>
        <w:t>Главой сельского поселения</w:t>
      </w:r>
      <w:r>
        <w:rPr>
          <w:rFonts w:ascii="Times New Roman" w:hAnsi="Times New Roman" w:cs="Times New Roman"/>
          <w:sz w:val="28"/>
          <w:szCs w:val="28"/>
        </w:rPr>
        <w:t>, наложившим резолюцию.</w:t>
      </w:r>
    </w:p>
    <w:p w:rsidR="00FD33D7" w:rsidRDefault="00FD33D7">
      <w:pPr>
        <w:pStyle w:val="ConsNonformat"/>
        <w:widowControl/>
        <w:ind w:right="0" w:firstLine="720"/>
        <w:rPr>
          <w:rFonts w:ascii="Times New Roman" w:hAnsi="Times New Roman" w:cs="Times New Roman"/>
          <w:sz w:val="28"/>
          <w:szCs w:val="28"/>
        </w:rPr>
      </w:pPr>
    </w:p>
    <w:p w:rsidR="00FD33D7" w:rsidRDefault="00FD33D7" w:rsidP="009C586E">
      <w:pPr>
        <w:pStyle w:val="ConsNormal"/>
        <w:widowControl/>
        <w:ind w:right="0"/>
        <w:jc w:val="center"/>
        <w:rPr>
          <w:rFonts w:ascii="Times New Roman" w:hAnsi="Times New Roman" w:cs="Times New Roman"/>
          <w:b/>
          <w:sz w:val="28"/>
          <w:szCs w:val="28"/>
        </w:rPr>
      </w:pPr>
      <w:r w:rsidRPr="009C586E">
        <w:rPr>
          <w:rFonts w:ascii="Times New Roman" w:hAnsi="Times New Roman" w:cs="Times New Roman"/>
          <w:b/>
          <w:sz w:val="28"/>
          <w:szCs w:val="28"/>
        </w:rPr>
        <w:t>4.2. Исходящие документы</w:t>
      </w:r>
    </w:p>
    <w:p w:rsidR="009C586E" w:rsidRPr="009C586E" w:rsidRDefault="009C586E" w:rsidP="009C586E">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4.2.1. Регистрация исходящих документов предусматривает указание регистрационного номера документа, даты регистрации, краткого содержания (заголовка) документа, инициалов и фамилии лица, подписавшего документ, исполнителя, адресата, при необходимости могут быть указаны другие дан</w:t>
      </w:r>
      <w:r w:rsidR="00AE4E35">
        <w:rPr>
          <w:rFonts w:ascii="Times New Roman" w:hAnsi="Times New Roman" w:cs="Times New Roman"/>
          <w:sz w:val="28"/>
          <w:szCs w:val="28"/>
        </w:rPr>
        <w:t xml:space="preserve">ные. </w:t>
      </w:r>
      <w:r w:rsidR="002D69B1">
        <w:rPr>
          <w:rFonts w:ascii="Times New Roman" w:hAnsi="Times New Roman" w:cs="Times New Roman"/>
          <w:sz w:val="28"/>
          <w:szCs w:val="28"/>
        </w:rPr>
        <w:t xml:space="preserve">Документы регистрируются </w:t>
      </w:r>
      <w:r w:rsidR="00B05B6E">
        <w:rPr>
          <w:rFonts w:ascii="Times New Roman" w:hAnsi="Times New Roman" w:cs="Times New Roman"/>
          <w:sz w:val="28"/>
          <w:szCs w:val="28"/>
        </w:rPr>
        <w:t>главным специалистом Администрации</w:t>
      </w:r>
      <w:r w:rsidR="00AE4E35">
        <w:rPr>
          <w:rFonts w:ascii="Times New Roman" w:hAnsi="Times New Roman" w:cs="Times New Roman"/>
          <w:sz w:val="28"/>
          <w:szCs w:val="28"/>
        </w:rPr>
        <w:t xml:space="preserve">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AE4E35">
        <w:rPr>
          <w:rFonts w:ascii="Times New Roman" w:hAnsi="Times New Roman" w:cs="Times New Roman"/>
          <w:sz w:val="28"/>
          <w:szCs w:val="28"/>
        </w:rPr>
        <w:t xml:space="preserve"> в специальном журнале.</w:t>
      </w:r>
    </w:p>
    <w:p w:rsidR="00AE4E35" w:rsidRDefault="00AE4E3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зависимости от содержания и срочности документы доставляются адресатам почтовой связью, передаются по телеграфу, факсу, электронной почте.</w:t>
      </w:r>
    </w:p>
    <w:p w:rsidR="00AE4E35" w:rsidRDefault="00AE4E3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4.2.2. Письмо, направляемое в один адрес, представляется в двух экземплярах, Первый экземпляр направляется адресату, второй (со всеми визами) остается в деле в соответствии с номенклатурой дел, при необходимости представляется третий экземпляр, который остается у исполнителя.</w:t>
      </w:r>
      <w:r w:rsidR="00533641">
        <w:rPr>
          <w:rFonts w:ascii="Times New Roman" w:hAnsi="Times New Roman" w:cs="Times New Roman"/>
          <w:sz w:val="28"/>
          <w:szCs w:val="28"/>
        </w:rPr>
        <w:t xml:space="preserve"> При направлении письма нескольким адресатам исполнитель представляет необходимое количество экземпляров.</w:t>
      </w:r>
    </w:p>
    <w:p w:rsidR="00533641" w:rsidRDefault="0053364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4.2.3. Отправка документов</w:t>
      </w:r>
      <w:r w:rsidR="002D69B1">
        <w:rPr>
          <w:rFonts w:ascii="Times New Roman" w:hAnsi="Times New Roman" w:cs="Times New Roman"/>
          <w:sz w:val="28"/>
          <w:szCs w:val="28"/>
        </w:rPr>
        <w:t xml:space="preserve"> по почте осуществляется </w:t>
      </w:r>
      <w:r w:rsidR="00B05B6E">
        <w:rPr>
          <w:rFonts w:ascii="Times New Roman" w:hAnsi="Times New Roman" w:cs="Times New Roman"/>
          <w:sz w:val="28"/>
          <w:szCs w:val="28"/>
        </w:rPr>
        <w:t>ведущим специалистом</w:t>
      </w:r>
      <w:r w:rsidR="002D69B1">
        <w:rPr>
          <w:rFonts w:ascii="Times New Roman" w:hAnsi="Times New Roman" w:cs="Times New Roman"/>
          <w:sz w:val="28"/>
          <w:szCs w:val="28"/>
        </w:rPr>
        <w:t xml:space="preserve">, ответственным за </w:t>
      </w:r>
      <w:r w:rsidR="00B05B6E">
        <w:rPr>
          <w:rFonts w:ascii="Times New Roman" w:hAnsi="Times New Roman" w:cs="Times New Roman"/>
          <w:sz w:val="28"/>
          <w:szCs w:val="28"/>
        </w:rPr>
        <w:t>делопроизводство Администрации</w:t>
      </w:r>
      <w:r w:rsidR="002D69B1">
        <w:rPr>
          <w:rFonts w:ascii="Times New Roman" w:hAnsi="Times New Roman" w:cs="Times New Roman"/>
          <w:sz w:val="28"/>
          <w:szCs w:val="28"/>
        </w:rPr>
        <w:t xml:space="preserve">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соответствии с почтовым адресом или адресом рассылки, представленным исполнителем документа.</w:t>
      </w:r>
    </w:p>
    <w:p w:rsidR="00533641" w:rsidRDefault="0053364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4.2.4. При отправке по списку рассылки исходящего письма одного и того же содержания допускается передача </w:t>
      </w:r>
      <w:r w:rsidR="002D69B1">
        <w:rPr>
          <w:rFonts w:ascii="Times New Roman" w:hAnsi="Times New Roman" w:cs="Times New Roman"/>
          <w:sz w:val="28"/>
          <w:szCs w:val="28"/>
        </w:rPr>
        <w:t xml:space="preserve">главному специалисту, ответственному за делопроизводство </w:t>
      </w:r>
      <w:r>
        <w:rPr>
          <w:rFonts w:ascii="Times New Roman" w:hAnsi="Times New Roman" w:cs="Times New Roman"/>
          <w:sz w:val="28"/>
          <w:szCs w:val="28"/>
        </w:rPr>
        <w:t xml:space="preserve">Администрации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оригинала письма и необходимого для рассылки числа копий.</w:t>
      </w:r>
    </w:p>
    <w:p w:rsidR="00533641" w:rsidRDefault="0053364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4.2.5. Служебные документы, форма которых не предусматривает указание адресата (например, таблицы, графики, договоры и т.п.), принимаются на отправку только с сопроводительными письмами, со всеми приложениями и в необходимом количестве экземпляров. Исключением являются правовые акты Администрации</w:t>
      </w:r>
      <w:r w:rsidR="002D69B1">
        <w:rPr>
          <w:rFonts w:ascii="Times New Roman" w:hAnsi="Times New Roman" w:cs="Times New Roman"/>
          <w:sz w:val="28"/>
          <w:szCs w:val="28"/>
        </w:rPr>
        <w:t xml:space="preserve">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направляемые обязательным и постоянным адресатам, а также в адрес органов, организаций, должностных лиц и граждан, указанных исполнителем рассылки.</w:t>
      </w:r>
    </w:p>
    <w:p w:rsidR="00533641" w:rsidRDefault="0053364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Неправильно оформленные документы не принимаются к отправке и возвращаются исполнителем для доработки.</w:t>
      </w:r>
    </w:p>
    <w:p w:rsidR="00533641" w:rsidRDefault="00D0286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4.2.6</w:t>
      </w:r>
      <w:r w:rsidR="00533641">
        <w:rPr>
          <w:rFonts w:ascii="Times New Roman" w:hAnsi="Times New Roman" w:cs="Times New Roman"/>
          <w:sz w:val="28"/>
          <w:szCs w:val="28"/>
        </w:rPr>
        <w:t xml:space="preserve">. Для отправки по электронной почте документы передаются исполнителем полностью оформленными (имеющими подпись соответствующего должностного лица и </w:t>
      </w:r>
      <w:r>
        <w:rPr>
          <w:rFonts w:ascii="Times New Roman" w:hAnsi="Times New Roman" w:cs="Times New Roman"/>
          <w:sz w:val="28"/>
          <w:szCs w:val="28"/>
        </w:rPr>
        <w:t xml:space="preserve">зарегистрированными в установленном порядке) с указанием </w:t>
      </w:r>
      <w:r>
        <w:rPr>
          <w:rFonts w:ascii="Times New Roman" w:hAnsi="Times New Roman" w:cs="Times New Roman"/>
          <w:sz w:val="28"/>
          <w:szCs w:val="28"/>
        </w:rPr>
        <w:lastRenderedPageBreak/>
        <w:t xml:space="preserve">электронного адреса или рассылки </w:t>
      </w:r>
      <w:r w:rsidR="002D69B1">
        <w:rPr>
          <w:rFonts w:ascii="Times New Roman" w:hAnsi="Times New Roman" w:cs="Times New Roman"/>
          <w:sz w:val="28"/>
          <w:szCs w:val="28"/>
        </w:rPr>
        <w:t xml:space="preserve"> ведущему </w:t>
      </w:r>
      <w:r>
        <w:rPr>
          <w:rFonts w:ascii="Times New Roman" w:hAnsi="Times New Roman" w:cs="Times New Roman"/>
          <w:sz w:val="28"/>
          <w:szCs w:val="28"/>
        </w:rPr>
        <w:t xml:space="preserve">специалисту </w:t>
      </w:r>
      <w:r w:rsidR="002D69B1">
        <w:rPr>
          <w:rFonts w:ascii="Times New Roman" w:hAnsi="Times New Roman" w:cs="Times New Roman"/>
          <w:sz w:val="28"/>
          <w:szCs w:val="28"/>
        </w:rPr>
        <w:t>, ответственному  за информационное обеспечение и взаимодействие</w:t>
      </w:r>
      <w:r>
        <w:rPr>
          <w:rFonts w:ascii="Times New Roman" w:hAnsi="Times New Roman" w:cs="Times New Roman"/>
          <w:sz w:val="28"/>
          <w:szCs w:val="28"/>
        </w:rPr>
        <w:t xml:space="preserve"> со СМИ, общественностью, органами государственной власти и местного самоуправления </w:t>
      </w:r>
      <w:r w:rsidR="002D69B1">
        <w:rPr>
          <w:rFonts w:ascii="Times New Roman" w:hAnsi="Times New Roman" w:cs="Times New Roman"/>
          <w:sz w:val="28"/>
          <w:szCs w:val="28"/>
        </w:rPr>
        <w:t>.</w:t>
      </w:r>
    </w:p>
    <w:p w:rsidR="00D0286F" w:rsidRDefault="00D0286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Одновременно исполнитель передает </w:t>
      </w:r>
      <w:r w:rsidR="002D69B1">
        <w:rPr>
          <w:rFonts w:ascii="Times New Roman" w:hAnsi="Times New Roman" w:cs="Times New Roman"/>
          <w:sz w:val="28"/>
          <w:szCs w:val="28"/>
        </w:rPr>
        <w:t xml:space="preserve"> ведущему специалисту, ответственному за информационное обеспечение и взаимодействие</w:t>
      </w:r>
      <w:r>
        <w:rPr>
          <w:rFonts w:ascii="Times New Roman" w:hAnsi="Times New Roman" w:cs="Times New Roman"/>
          <w:sz w:val="28"/>
          <w:szCs w:val="28"/>
        </w:rPr>
        <w:t xml:space="preserve"> со СМИ, общественностью, органами государственной власти и местного самоуправ</w:t>
      </w:r>
      <w:r w:rsidR="002D69B1">
        <w:rPr>
          <w:rFonts w:ascii="Times New Roman" w:hAnsi="Times New Roman" w:cs="Times New Roman"/>
          <w:sz w:val="28"/>
          <w:szCs w:val="28"/>
        </w:rPr>
        <w:t xml:space="preserve">ления </w:t>
      </w:r>
      <w:r>
        <w:rPr>
          <w:rFonts w:ascii="Times New Roman" w:hAnsi="Times New Roman" w:cs="Times New Roman"/>
          <w:sz w:val="28"/>
          <w:szCs w:val="28"/>
        </w:rPr>
        <w:t xml:space="preserve"> на дискете или </w:t>
      </w:r>
      <w:r>
        <w:rPr>
          <w:rFonts w:ascii="Times New Roman" w:hAnsi="Times New Roman" w:cs="Times New Roman"/>
          <w:sz w:val="28"/>
          <w:szCs w:val="28"/>
          <w:lang w:val="en-US"/>
        </w:rPr>
        <w:t>USB</w:t>
      </w:r>
      <w:r>
        <w:rPr>
          <w:rFonts w:ascii="Times New Roman" w:hAnsi="Times New Roman" w:cs="Times New Roman"/>
          <w:sz w:val="28"/>
          <w:szCs w:val="28"/>
        </w:rPr>
        <w:t>-флеш-накопителе электронную копию письма вместе с приложениями к нему в одном файле. В электронной копии воспроизводятся все реквизиты соответствующего бланка письма должностного лиц</w:t>
      </w:r>
      <w:r w:rsidR="002D69B1">
        <w:rPr>
          <w:rFonts w:ascii="Times New Roman" w:hAnsi="Times New Roman" w:cs="Times New Roman"/>
          <w:sz w:val="28"/>
          <w:szCs w:val="28"/>
        </w:rPr>
        <w:t>а</w:t>
      </w:r>
      <w:r>
        <w:rPr>
          <w:rFonts w:ascii="Times New Roman" w:hAnsi="Times New Roman" w:cs="Times New Roman"/>
          <w:sz w:val="28"/>
          <w:szCs w:val="28"/>
        </w:rPr>
        <w:t xml:space="preserve"> Администрации</w:t>
      </w:r>
      <w:r w:rsidR="002D69B1">
        <w:rPr>
          <w:rFonts w:ascii="Times New Roman" w:hAnsi="Times New Roman" w:cs="Times New Roman"/>
          <w:sz w:val="28"/>
          <w:szCs w:val="28"/>
        </w:rPr>
        <w:t xml:space="preserve">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D0286F" w:rsidRPr="00D0286F" w:rsidRDefault="00D0286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4.2.7. Ответственность за соответствие электронной копии письма бумажному носителю несет исполнитель.</w:t>
      </w:r>
    </w:p>
    <w:p w:rsidR="00C26EE3" w:rsidRPr="00D630D7" w:rsidRDefault="00C26EE3" w:rsidP="00C26EE3">
      <w:r>
        <w:t>4</w:t>
      </w:r>
      <w:r w:rsidR="0089681A">
        <w:t>.2.8</w:t>
      </w:r>
      <w:r>
        <w:t>.</w:t>
      </w:r>
      <w:r w:rsidRPr="00D630D7">
        <w:t>Документы, подлежащие отправке, должны обрабатываться и отправляться в день их подписания и регистрации или на следующий рабочий день.</w:t>
      </w:r>
    </w:p>
    <w:p w:rsidR="00C26EE3" w:rsidRDefault="00C26EE3" w:rsidP="00C26EE3">
      <w:r w:rsidRPr="00D630D7">
        <w:t> </w:t>
      </w:r>
      <w:r w:rsidR="0089681A">
        <w:t xml:space="preserve">4.2.9. </w:t>
      </w:r>
      <w:r w:rsidRPr="00D630D7">
        <w:t>Досылка или замена ранее отправленного документа осуществляется по указанию лица, подписавшего документ.</w:t>
      </w:r>
    </w:p>
    <w:p w:rsidR="0089681A" w:rsidRPr="00D630D7" w:rsidRDefault="0089681A" w:rsidP="00C26EE3"/>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4.3. Порядок прохождения внутренних документов</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4.3.1.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4.3.2. Оформленные документы передаются на подпись Главе</w:t>
      </w:r>
      <w:r w:rsidR="002D69B1">
        <w:rPr>
          <w:rFonts w:ascii="Times New Roman" w:hAnsi="Times New Roman" w:cs="Times New Roman"/>
          <w:sz w:val="28"/>
          <w:szCs w:val="28"/>
        </w:rPr>
        <w:t xml:space="preserve">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A87F63" w:rsidRDefault="00FD33D7" w:rsidP="00A87F63">
      <w:r>
        <w:t>4.3.3. Внутренние документы подлежат регистрации в отдель</w:t>
      </w:r>
      <w:r w:rsidR="009309BF">
        <w:t>ном учетно-регистрационном журнале</w:t>
      </w:r>
      <w:r>
        <w:t xml:space="preserve"> </w:t>
      </w:r>
      <w:r w:rsidR="00B05B6E">
        <w:t>главным специалистом</w:t>
      </w:r>
      <w:r w:rsidR="002D69B1">
        <w:t xml:space="preserve">, ответственным за </w:t>
      </w:r>
      <w:r w:rsidR="00B05B6E">
        <w:t>дел</w:t>
      </w:r>
      <w:r w:rsidR="0016336F">
        <w:t>опроизводство Администрации Евдокимовского</w:t>
      </w:r>
      <w:r w:rsidR="00B05B6E">
        <w:t xml:space="preserve"> </w:t>
      </w:r>
      <w:r w:rsidR="002D69B1">
        <w:t xml:space="preserve"> </w:t>
      </w:r>
      <w:r w:rsidR="009309BF">
        <w:t xml:space="preserve"> муниципального образования</w:t>
      </w:r>
      <w:r>
        <w:t>.</w:t>
      </w:r>
      <w:r w:rsidR="00A87F63">
        <w:t xml:space="preserve"> Документам присваиваются </w:t>
      </w:r>
      <w:r w:rsidR="00A87F63" w:rsidRPr="00A87F63">
        <w:t>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FD33D7" w:rsidRDefault="00A87F63" w:rsidP="00A87F63">
      <w:pPr>
        <w:rPr>
          <w:szCs w:val="28"/>
        </w:rPr>
      </w:pPr>
      <w:r w:rsidRPr="00D630D7">
        <w:t xml:space="preserve">Подлинники </w:t>
      </w:r>
      <w:r>
        <w:t xml:space="preserve">документов </w:t>
      </w:r>
      <w:r w:rsidRPr="00D630D7">
        <w:t>по месту их регистрации формируются в дела в соответствии с номенклатурой дел</w:t>
      </w:r>
      <w:r>
        <w:t>, утвержденной распорядительным актом Администрации.</w:t>
      </w:r>
    </w:p>
    <w:p w:rsidR="00FD33D7" w:rsidRDefault="00FD33D7">
      <w:pPr>
        <w:pStyle w:val="ConsNormal"/>
        <w:widowControl/>
        <w:ind w:right="0"/>
        <w:jc w:val="center"/>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4.4. Прием и обработка документов, поступающих</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по каналам электронной и электрической связи</w:t>
      </w:r>
    </w:p>
    <w:p w:rsidR="00FD33D7" w:rsidRDefault="00FD33D7">
      <w:pPr>
        <w:pStyle w:val="ConsNonformat"/>
        <w:widowControl/>
        <w:ind w:right="0" w:firstLine="720"/>
        <w:rPr>
          <w:rFonts w:ascii="Times New Roman" w:hAnsi="Times New Roman" w:cs="Times New Roman"/>
          <w:b/>
          <w:sz w:val="28"/>
          <w:szCs w:val="28"/>
        </w:rPr>
      </w:pPr>
    </w:p>
    <w:p w:rsidR="00FD33D7" w:rsidRPr="006F4DC7" w:rsidRDefault="00FD33D7">
      <w:pPr>
        <w:pStyle w:val="ConsNormal"/>
        <w:widowControl/>
        <w:ind w:right="0"/>
        <w:jc w:val="center"/>
        <w:rPr>
          <w:rFonts w:ascii="Times New Roman" w:hAnsi="Times New Roman" w:cs="Times New Roman"/>
          <w:sz w:val="28"/>
          <w:szCs w:val="28"/>
        </w:rPr>
      </w:pPr>
      <w:r w:rsidRPr="006F4DC7">
        <w:rPr>
          <w:rFonts w:ascii="Times New Roman" w:hAnsi="Times New Roman" w:cs="Times New Roman"/>
          <w:sz w:val="28"/>
          <w:szCs w:val="28"/>
        </w:rPr>
        <w:t>Электронная почта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 Электронная почта (далее - ЭП) в органах местного самоуправления предназначена для передачи служебной информации с помощью программно-аппаратного комплекса (компьютера, телекоммуникационных средств, при помощи специализированного программного обеспечения) через локальные телекоммуникационные сети.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4.4.2. Электронное письмо - это электронное сообщение, передаваемое через телекоммуникационные сети и узлы от отправителя к получателю.</w:t>
      </w:r>
    </w:p>
    <w:p w:rsidR="00535E85" w:rsidRDefault="00535E8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4.4.3. Документы, поступившие и отправляемые по ЭП, регистрируются в соответствии с правилами регистрации соответствующего вида документа.</w:t>
      </w:r>
    </w:p>
    <w:p w:rsidR="00FD33D7" w:rsidRDefault="002D69B1" w:rsidP="0092591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4.4.4.</w:t>
      </w:r>
      <w:r w:rsidR="00B05B6E">
        <w:rPr>
          <w:rFonts w:ascii="Times New Roman" w:hAnsi="Times New Roman" w:cs="Times New Roman"/>
          <w:sz w:val="28"/>
          <w:szCs w:val="28"/>
        </w:rPr>
        <w:t xml:space="preserve"> Ведущий специалист,</w:t>
      </w:r>
      <w:r>
        <w:rPr>
          <w:rFonts w:ascii="Times New Roman" w:hAnsi="Times New Roman" w:cs="Times New Roman"/>
          <w:sz w:val="28"/>
          <w:szCs w:val="28"/>
        </w:rPr>
        <w:t xml:space="preserve"> ответственный за информационное обеспечение и взаимодействие</w:t>
      </w:r>
      <w:r w:rsidR="00535E85">
        <w:rPr>
          <w:rFonts w:ascii="Times New Roman" w:hAnsi="Times New Roman" w:cs="Times New Roman"/>
          <w:sz w:val="28"/>
          <w:szCs w:val="28"/>
        </w:rPr>
        <w:t xml:space="preserve"> со СМИ, общественностью, органами государственной власти и местного самоуправления Администрации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535E85">
        <w:rPr>
          <w:rFonts w:ascii="Times New Roman" w:hAnsi="Times New Roman" w:cs="Times New Roman"/>
          <w:sz w:val="28"/>
          <w:szCs w:val="28"/>
        </w:rPr>
        <w:t xml:space="preserve"> обеспечивает прием и передачу ЭП ежеднев</w:t>
      </w:r>
      <w:r w:rsidR="001A4A1D">
        <w:rPr>
          <w:rFonts w:ascii="Times New Roman" w:hAnsi="Times New Roman" w:cs="Times New Roman"/>
          <w:sz w:val="28"/>
          <w:szCs w:val="28"/>
        </w:rPr>
        <w:t>но в рабочие дни с 8.00 до 16.00</w:t>
      </w:r>
      <w:r w:rsidR="00535E85">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4.4.5. Документы (оригиналы), направляемые по ЭП, должны быть оформлены в соответствии с установленными правилами и подписаны </w:t>
      </w:r>
      <w:r w:rsidR="003A64EF">
        <w:rPr>
          <w:rFonts w:ascii="Times New Roman" w:hAnsi="Times New Roman" w:cs="Times New Roman"/>
          <w:sz w:val="28"/>
          <w:szCs w:val="28"/>
        </w:rPr>
        <w:t>Главой сельского поселения</w:t>
      </w:r>
      <w:r w:rsidR="00925913">
        <w:rPr>
          <w:rFonts w:ascii="Times New Roman" w:hAnsi="Times New Roman" w:cs="Times New Roman"/>
          <w:sz w:val="28"/>
          <w:szCs w:val="28"/>
        </w:rPr>
        <w:t>, его заместителями, руководителями структурных подразделений Администрации муниципального образования в соответствии с их полномочиями.</w:t>
      </w:r>
    </w:p>
    <w:p w:rsidR="00925913" w:rsidRDefault="0092591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4.4.6. Не подлежат пересылке по ЭП любые документы, отнесенные к категории ограниченного доступа.</w:t>
      </w:r>
    </w:p>
    <w:p w:rsidR="00FD33D7" w:rsidRDefault="0092591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4.4.7</w:t>
      </w:r>
      <w:r w:rsidR="00FD33D7">
        <w:rPr>
          <w:rFonts w:ascii="Times New Roman" w:hAnsi="Times New Roman" w:cs="Times New Roman"/>
          <w:sz w:val="28"/>
          <w:szCs w:val="28"/>
        </w:rPr>
        <w:t>. Отправитель докумен</w:t>
      </w:r>
      <w:r>
        <w:rPr>
          <w:rFonts w:ascii="Times New Roman" w:hAnsi="Times New Roman" w:cs="Times New Roman"/>
          <w:sz w:val="28"/>
          <w:szCs w:val="28"/>
        </w:rPr>
        <w:t xml:space="preserve">та предъявляет </w:t>
      </w:r>
      <w:r w:rsidR="001A4A1D">
        <w:rPr>
          <w:rFonts w:ascii="Times New Roman" w:hAnsi="Times New Roman" w:cs="Times New Roman"/>
          <w:sz w:val="28"/>
          <w:szCs w:val="28"/>
        </w:rPr>
        <w:t xml:space="preserve">ведущему специалисту, </w:t>
      </w:r>
      <w:r w:rsidR="00B05B6E">
        <w:rPr>
          <w:rFonts w:ascii="Times New Roman" w:hAnsi="Times New Roman" w:cs="Times New Roman"/>
          <w:sz w:val="28"/>
          <w:szCs w:val="28"/>
        </w:rPr>
        <w:t>ответственному за</w:t>
      </w:r>
      <w:r w:rsidR="001A4A1D">
        <w:rPr>
          <w:rFonts w:ascii="Times New Roman" w:hAnsi="Times New Roman" w:cs="Times New Roman"/>
          <w:sz w:val="28"/>
          <w:szCs w:val="28"/>
        </w:rPr>
        <w:t xml:space="preserve"> </w:t>
      </w:r>
      <w:r w:rsidR="00B05B6E">
        <w:rPr>
          <w:rFonts w:ascii="Times New Roman" w:hAnsi="Times New Roman" w:cs="Times New Roman"/>
          <w:sz w:val="28"/>
          <w:szCs w:val="28"/>
        </w:rPr>
        <w:t>информационное обеспечение</w:t>
      </w:r>
      <w:r w:rsidR="001A4A1D">
        <w:rPr>
          <w:rFonts w:ascii="Times New Roman" w:hAnsi="Times New Roman" w:cs="Times New Roman"/>
          <w:sz w:val="28"/>
          <w:szCs w:val="28"/>
        </w:rPr>
        <w:t xml:space="preserve"> и взаимодействие</w:t>
      </w:r>
      <w:r>
        <w:rPr>
          <w:rFonts w:ascii="Times New Roman" w:hAnsi="Times New Roman" w:cs="Times New Roman"/>
          <w:sz w:val="28"/>
          <w:szCs w:val="28"/>
        </w:rPr>
        <w:t xml:space="preserve"> со СМИ, общественностью, органами государственной власти и местного самоуправления управления делами Администрации</w:t>
      </w:r>
      <w:r w:rsidR="001A4A1D">
        <w:rPr>
          <w:rFonts w:ascii="Times New Roman" w:hAnsi="Times New Roman" w:cs="Times New Roman"/>
          <w:sz w:val="28"/>
          <w:szCs w:val="28"/>
        </w:rPr>
        <w:t xml:space="preserve">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B05B6E">
        <w:rPr>
          <w:rFonts w:ascii="Times New Roman" w:hAnsi="Times New Roman" w:cs="Times New Roman"/>
          <w:sz w:val="28"/>
          <w:szCs w:val="28"/>
        </w:rPr>
        <w:t xml:space="preserve"> оригинал</w:t>
      </w:r>
      <w:r w:rsidR="00FD33D7">
        <w:rPr>
          <w:rFonts w:ascii="Times New Roman" w:hAnsi="Times New Roman" w:cs="Times New Roman"/>
          <w:sz w:val="28"/>
          <w:szCs w:val="28"/>
        </w:rPr>
        <w:t xml:space="preserve"> документа и представляет его электронную копию. Оригинал документа хранится у исполнителя.</w:t>
      </w:r>
    </w:p>
    <w:p w:rsidR="00FD33D7" w:rsidRDefault="00FD33D7">
      <w:pPr>
        <w:pStyle w:val="ConsNonformat"/>
        <w:widowControl/>
        <w:ind w:right="0" w:firstLine="720"/>
        <w:rPr>
          <w:rFonts w:ascii="Times New Roman" w:hAnsi="Times New Roman" w:cs="Times New Roman"/>
          <w:sz w:val="28"/>
          <w:szCs w:val="28"/>
        </w:rPr>
      </w:pPr>
    </w:p>
    <w:p w:rsidR="00FD33D7" w:rsidRPr="00720274" w:rsidRDefault="00FD33D7">
      <w:pPr>
        <w:pStyle w:val="ConsNormal"/>
        <w:widowControl/>
        <w:ind w:right="0"/>
        <w:jc w:val="center"/>
        <w:rPr>
          <w:rFonts w:ascii="Times New Roman" w:hAnsi="Times New Roman" w:cs="Times New Roman"/>
          <w:sz w:val="28"/>
          <w:szCs w:val="28"/>
        </w:rPr>
      </w:pPr>
      <w:r w:rsidRPr="00720274">
        <w:rPr>
          <w:rFonts w:ascii="Times New Roman" w:hAnsi="Times New Roman" w:cs="Times New Roman"/>
          <w:sz w:val="28"/>
          <w:szCs w:val="28"/>
        </w:rPr>
        <w:t>Факсограмма</w:t>
      </w:r>
      <w:r w:rsidRPr="00720274">
        <w:rPr>
          <w:rStyle w:val="a5"/>
          <w:rFonts w:ascii="Times New Roman" w:hAnsi="Times New Roman" w:cs="Times New Roman"/>
          <w:sz w:val="28"/>
          <w:szCs w:val="28"/>
        </w:rPr>
        <w:footnoteReference w:id="1"/>
      </w:r>
    </w:p>
    <w:p w:rsidR="00FD33D7" w:rsidRDefault="00FD33D7">
      <w:pPr>
        <w:pStyle w:val="ConsNormal"/>
        <w:widowControl/>
        <w:ind w:right="0"/>
        <w:jc w:val="center"/>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4.4.7. Подлежащий передаче по телефаксу документ учитывается в учетно-регистрационной форме без проставления регистрационного штампа. Подлинники документов после передачи возвращаются исполнителям с отметкой о времени отправки.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4.4.8. Поступившие факсограммы учитываются в журнале установленной формы без проставления регистрационного штампа, передаются адресатам под расписку в день их приема, срочные - немедленно.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Факсограммы на иностранных языках доставляются адресату без перевода.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4.4.9. Контроль за использованием факсимильной техники, установленной в</w:t>
      </w:r>
      <w:r w:rsidR="00FE64CB">
        <w:rPr>
          <w:rFonts w:ascii="Times New Roman" w:hAnsi="Times New Roman" w:cs="Times New Roman"/>
          <w:sz w:val="28"/>
          <w:szCs w:val="28"/>
        </w:rPr>
        <w:t xml:space="preserve"> структурных</w:t>
      </w:r>
      <w:r>
        <w:rPr>
          <w:rFonts w:ascii="Times New Roman" w:hAnsi="Times New Roman" w:cs="Times New Roman"/>
          <w:sz w:val="28"/>
          <w:szCs w:val="28"/>
        </w:rPr>
        <w:t xml:space="preserve"> подразделениях</w:t>
      </w:r>
      <w:r w:rsidR="00FE64CB">
        <w:rPr>
          <w:rFonts w:ascii="Times New Roman" w:hAnsi="Times New Roman" w:cs="Times New Roman"/>
          <w:sz w:val="28"/>
          <w:szCs w:val="28"/>
        </w:rPr>
        <w:t xml:space="preserve"> Администрации муниципального образования</w:t>
      </w:r>
      <w:r>
        <w:rPr>
          <w:rFonts w:ascii="Times New Roman" w:hAnsi="Times New Roman" w:cs="Times New Roman"/>
          <w:sz w:val="28"/>
          <w:szCs w:val="28"/>
        </w:rPr>
        <w:t>, осуществляется их руководителями.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4.4.10. Не подлежат передаче по телефаксу любые документы, отнесенные к категории ограниченного доступа.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sz w:val="28"/>
          <w:szCs w:val="28"/>
        </w:rPr>
      </w:pPr>
      <w:r>
        <w:rPr>
          <w:rFonts w:ascii="Times New Roman" w:hAnsi="Times New Roman" w:cs="Times New Roman"/>
          <w:sz w:val="28"/>
          <w:szCs w:val="28"/>
        </w:rPr>
        <w:t>Телефонограмма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4.4.11. Текст телефонограммы передается устно по каналам телефонной связи и записывается (печатается) получателем.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4.4.12. Юридическая сила поступившей телефонограммы определяется: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исходящим регистрационным номером отправляемой телефонограммы;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должностью, фамилией, именем, отчеством и подписью лица, отправившего телефонограмму;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должностью, фамилией, именем, отчеством и подписью лица, принявшего телефонограмму в регистрационной форме;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входящим регистрационным номером полученной телефонограммы.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4.4.13. Телефонограммы рекомендуется использовать для оперативного решения вопросов в случаях, когда сообщения, передаваемые по телефону, требуют документального оформления. Телефонограммами передаются несложные тексты (приглашения на совещания, заседания и т.д.).</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4.4.14. Телефонограммы составляются в одном экземпляре и подписываются Гл</w:t>
      </w:r>
      <w:r w:rsidR="001A5571">
        <w:rPr>
          <w:rFonts w:ascii="Times New Roman" w:hAnsi="Times New Roman" w:cs="Times New Roman"/>
          <w:sz w:val="28"/>
          <w:szCs w:val="28"/>
        </w:rPr>
        <w:t>авой</w:t>
      </w:r>
      <w:r w:rsidR="00B05B6E">
        <w:rPr>
          <w:rFonts w:ascii="Times New Roman" w:hAnsi="Times New Roman" w:cs="Times New Roman"/>
          <w:sz w:val="28"/>
          <w:szCs w:val="28"/>
        </w:rPr>
        <w:t xml:space="preserve"> </w:t>
      </w:r>
      <w:r w:rsidR="003A64EF">
        <w:rPr>
          <w:rFonts w:ascii="Times New Roman" w:hAnsi="Times New Roman" w:cs="Times New Roman"/>
          <w:sz w:val="28"/>
          <w:szCs w:val="28"/>
        </w:rPr>
        <w:t>Писаревского сельского поселения</w:t>
      </w:r>
      <w:r>
        <w:rPr>
          <w:rFonts w:ascii="Times New Roman" w:hAnsi="Times New Roman" w:cs="Times New Roman"/>
          <w:sz w:val="28"/>
          <w:szCs w:val="28"/>
        </w:rPr>
        <w:t xml:space="preserve"> или ответственным исполнителем.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телефонограмма передается нескольким адресатам, то к ней должен прилагаться их список с указанием номеров телефонов.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4.4.15. В тексте не следует употреблять труднопроизносимые слова и сложные обороты.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Датой телефонограммы является дата ее передачи.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4.4.16. Телефонограмма регистрируется в учетно-регистрационной форме следующим образом: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должность, инициалы, фамилия, номер телефона сотрудника, передавшего телефонограмму;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должность, инициалы, фамилия лица, от имени которого передается телефонограмма.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Следует проверять правильность записи телефонограммы ее повторным чтением в конце передачи.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4.4.17. Требования к изложению текста телефонограмм аналогичны требованиям к изложению телеграмм.</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sz w:val="28"/>
          <w:szCs w:val="28"/>
        </w:rPr>
      </w:pPr>
      <w:r>
        <w:rPr>
          <w:rFonts w:ascii="Times New Roman" w:hAnsi="Times New Roman" w:cs="Times New Roman"/>
          <w:sz w:val="28"/>
          <w:szCs w:val="28"/>
        </w:rPr>
        <w:t>Телеграмма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4.4.18. Телеграммы составляются в тех случаях, когда отправление документов почтой не обеспечивает своевременного решения вопросов.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4.4.19. Телеграммы, составляемые в органах местного самоуправления, визируются, подписываются и датируются в соответствии с общими требованиями, которые предъявляются к письмам. Первый экземпляр телеграммы передается в отделение связи, на телеграф.</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Телеграмма должна быть написана ручкой или напечатана четко и без помарок на одной стороне телеграфного бланка или на светлой бумаге.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4.4.20. В телеграммах должны содержаться: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заголовок;</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указание на категорию телеграммы;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отметка о виде телеграммы;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телеграфный адрес получателя, полный или условный;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текст телеграммы;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регистрационный номер, дата;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подпись;</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адрес и наименование отправителя (помещается под чертой).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Категория и вид телеграммы проставляются исполнителем и указываются перед адресом.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Адрес телеграммы печатается отдельной строкой. Адресом телеграммы может быть полный почтовый адрес получателя, его условный или полный телеграфный адрес. Далее может быть указана должность, инициалы и фамилия получателя или только инициалы и фамилия, если телеграмма адресована частному лицу.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Телеграмма одного содержания, отправляемая в несколько адресов, передается на отправку с указателем рассылки, содержащим точные адреса и названия организаций, которым она рассылается. Указатель рассылки представляется исполнителем.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 телеграммы излагается кратко, без союзов и предлогов, если при этом не искажается содержание, с сокращенными обозначениями знаков препинания, печатается без переноса слов, абзацев, исправлений и не должен превышать одной машинописной страницы (примерно 90 слов). Вставки в тексте делать нельзя.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Все цифровые данные в тексте пишутся словами.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После текста перед подписью ставят регистрационный номер телеграммы.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Подпись в телеграмме оформляется отдельной строкой, начинается с абзаца, состоит из фамилии автора.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Адрес и наименование отправителя проставляются в нижней части телеграммы под чертой, где указывается полный почтовый адрес отправителя, наименование организации, должность, инициалы, фамилия составителя телеграммы и, при необходимости, номер телефона.</w:t>
      </w:r>
    </w:p>
    <w:p w:rsidR="00FD33D7" w:rsidRDefault="00FD33D7">
      <w:pPr>
        <w:pStyle w:val="ConsNormal"/>
        <w:widowControl/>
        <w:ind w:right="0"/>
        <w:jc w:val="both"/>
        <w:rPr>
          <w:rFonts w:ascii="Times New Roman" w:hAnsi="Times New Roman" w:cs="Times New Roman"/>
          <w:sz w:val="28"/>
          <w:szCs w:val="28"/>
        </w:rPr>
      </w:pPr>
    </w:p>
    <w:p w:rsidR="00FD33D7" w:rsidRDefault="00FD33D7" w:rsidP="006E44F8">
      <w:pPr>
        <w:pStyle w:val="ConsNormal"/>
        <w:widowControl/>
        <w:ind w:right="0"/>
        <w:rPr>
          <w:rFonts w:ascii="Times New Roman" w:hAnsi="Times New Roman" w:cs="Times New Roman"/>
          <w:b/>
          <w:sz w:val="28"/>
          <w:szCs w:val="28"/>
        </w:rPr>
      </w:pPr>
      <w:r>
        <w:rPr>
          <w:rFonts w:ascii="Times New Roman" w:hAnsi="Times New Roman" w:cs="Times New Roman"/>
          <w:b/>
          <w:sz w:val="28"/>
          <w:szCs w:val="28"/>
        </w:rPr>
        <w:t>5. ТЕХНИЧЕСКОЕ ОБЕСПЕЧЕНИЕ ПОДГОТОВКИ ДОКУМЕНТОВ</w:t>
      </w:r>
    </w:p>
    <w:p w:rsidR="00FD33D7" w:rsidRDefault="00FD33D7">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5.1. Печатание служебных документов органов местного самоуправления осуществляется рабо</w:t>
      </w:r>
      <w:r w:rsidR="00E12D4E">
        <w:rPr>
          <w:rFonts w:ascii="Times New Roman" w:hAnsi="Times New Roman" w:cs="Times New Roman"/>
          <w:sz w:val="28"/>
          <w:szCs w:val="28"/>
        </w:rPr>
        <w:t>тниками Администрации</w:t>
      </w:r>
      <w:r w:rsidR="00B05B6E">
        <w:rPr>
          <w:rFonts w:ascii="Times New Roman" w:hAnsi="Times New Roman" w:cs="Times New Roman"/>
          <w:sz w:val="28"/>
          <w:szCs w:val="28"/>
        </w:rPr>
        <w:t xml:space="preserve">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B73C4E">
        <w:rPr>
          <w:rFonts w:ascii="Times New Roman" w:hAnsi="Times New Roman" w:cs="Times New Roman"/>
          <w:sz w:val="28"/>
          <w:szCs w:val="28"/>
        </w:rPr>
        <w:t xml:space="preserve"> на компьютере</w:t>
      </w:r>
      <w:r>
        <w:rPr>
          <w:rFonts w:ascii="Times New Roman" w:hAnsi="Times New Roman" w:cs="Times New Roman"/>
          <w:sz w:val="28"/>
          <w:szCs w:val="28"/>
        </w:rPr>
        <w:t>.</w:t>
      </w:r>
    </w:p>
    <w:p w:rsidR="00FD33D7" w:rsidRDefault="00FD33D7" w:rsidP="005C0C4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5.2. Копирование и размножение документов </w:t>
      </w:r>
      <w:r w:rsidR="00B05B6E">
        <w:rPr>
          <w:rFonts w:ascii="Times New Roman" w:hAnsi="Times New Roman" w:cs="Times New Roman"/>
          <w:sz w:val="28"/>
          <w:szCs w:val="28"/>
        </w:rPr>
        <w:t xml:space="preserve">Администрации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5C0C48">
        <w:rPr>
          <w:rFonts w:ascii="Times New Roman" w:hAnsi="Times New Roman" w:cs="Times New Roman"/>
          <w:sz w:val="28"/>
          <w:szCs w:val="28"/>
        </w:rPr>
        <w:t xml:space="preserve"> </w:t>
      </w:r>
      <w:r w:rsidR="00B05B6E">
        <w:rPr>
          <w:rFonts w:ascii="Times New Roman" w:hAnsi="Times New Roman" w:cs="Times New Roman"/>
          <w:sz w:val="28"/>
          <w:szCs w:val="28"/>
        </w:rPr>
        <w:t>осуществляются специалистами</w:t>
      </w:r>
      <w:r w:rsidR="001A4A1D">
        <w:rPr>
          <w:rFonts w:ascii="Times New Roman" w:hAnsi="Times New Roman" w:cs="Times New Roman"/>
          <w:sz w:val="28"/>
          <w:szCs w:val="28"/>
        </w:rPr>
        <w:t xml:space="preserve"> </w:t>
      </w:r>
      <w:r w:rsidR="007E267A">
        <w:rPr>
          <w:rFonts w:ascii="Times New Roman" w:hAnsi="Times New Roman" w:cs="Times New Roman"/>
          <w:sz w:val="28"/>
          <w:szCs w:val="28"/>
        </w:rPr>
        <w:t>Администрации</w:t>
      </w:r>
      <w:r w:rsidR="001A4A1D">
        <w:rPr>
          <w:rFonts w:ascii="Times New Roman" w:hAnsi="Times New Roman" w:cs="Times New Roman"/>
          <w:sz w:val="28"/>
          <w:szCs w:val="28"/>
        </w:rPr>
        <w:t xml:space="preserve">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5C0C48">
        <w:rPr>
          <w:rFonts w:ascii="Times New Roman" w:hAnsi="Times New Roman" w:cs="Times New Roman"/>
          <w:sz w:val="28"/>
          <w:szCs w:val="28"/>
        </w:rPr>
        <w:t xml:space="preserve"> и производится согласно адресу рассылки.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5.3. Копирование служебных документов и материалов выполняется в порядке очередности их поступления.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5.4. Учет копируемых документов ведется в журналах установленной формы. Не допускается необоснованное размножение документов, неэкономное расходование бумаги и расходных материалов. Изготовленные копии подлежат учету в установленном порядке.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5.5. Документы передаются на копирование в несброшюрованном виде, четко и контрастно напечатанные. На размножение сдаются первые экземпляры (подлинники) документов.</w:t>
      </w:r>
    </w:p>
    <w:p w:rsidR="00B73C4E" w:rsidRDefault="00B73C4E">
      <w:pPr>
        <w:pStyle w:val="ConsNormal"/>
        <w:widowControl/>
        <w:ind w:right="0"/>
        <w:jc w:val="both"/>
        <w:rPr>
          <w:rFonts w:ascii="Times New Roman" w:hAnsi="Times New Roman" w:cs="Times New Roman"/>
          <w:sz w:val="28"/>
          <w:szCs w:val="28"/>
        </w:rPr>
      </w:pPr>
    </w:p>
    <w:p w:rsidR="00B73C4E" w:rsidRPr="0017409F" w:rsidRDefault="00E12D4E" w:rsidP="00B73C4E">
      <w:pPr>
        <w:jc w:val="center"/>
        <w:rPr>
          <w:b/>
        </w:rPr>
      </w:pPr>
      <w:r>
        <w:rPr>
          <w:b/>
        </w:rPr>
        <w:t>6.  </w:t>
      </w:r>
      <w:r w:rsidRPr="0017409F">
        <w:rPr>
          <w:b/>
        </w:rPr>
        <w:t>КО</w:t>
      </w:r>
      <w:r w:rsidR="00B73C4E" w:rsidRPr="0017409F">
        <w:rPr>
          <w:b/>
        </w:rPr>
        <w:t>НТРОЛЬ ИСПОЛНЕНИЯ ДОКУМЕНТОВ (</w:t>
      </w:r>
      <w:r w:rsidR="00234AA8" w:rsidRPr="0017409F">
        <w:rPr>
          <w:b/>
        </w:rPr>
        <w:t>ПОРУЧЕНИЙ</w:t>
      </w:r>
      <w:r w:rsidR="00B73C4E" w:rsidRPr="0017409F">
        <w:rPr>
          <w:b/>
        </w:rPr>
        <w:t>)</w:t>
      </w:r>
    </w:p>
    <w:p w:rsidR="00B73C4E" w:rsidRPr="00B73C4E" w:rsidRDefault="00B73C4E" w:rsidP="00B73C4E">
      <w:pPr>
        <w:jc w:val="center"/>
        <w:rPr>
          <w:b/>
        </w:rPr>
      </w:pPr>
    </w:p>
    <w:p w:rsidR="00B73C4E" w:rsidRPr="00D630D7" w:rsidRDefault="00B73C4E" w:rsidP="00B73C4E">
      <w:r>
        <w:t>6</w:t>
      </w:r>
      <w:r w:rsidRPr="00D630D7">
        <w:t xml:space="preserve">.1.  Контроль исполнения документов (поручений) ведется в целях их </w:t>
      </w:r>
      <w:r w:rsidRPr="00D630D7">
        <w:lastRenderedPageBreak/>
        <w:t>своевременного и качественного исполнения.</w:t>
      </w:r>
    </w:p>
    <w:p w:rsidR="00B73C4E" w:rsidRPr="00D630D7" w:rsidRDefault="00B73C4E" w:rsidP="00B73C4E">
      <w:r>
        <w:t>6</w:t>
      </w:r>
      <w:r w:rsidRPr="00D630D7">
        <w:t>.2.  Контроль исполнения документов (поручений) ведется:</w:t>
      </w:r>
    </w:p>
    <w:p w:rsidR="00B73C4E" w:rsidRPr="00D630D7" w:rsidRDefault="00B05B6E" w:rsidP="00B73C4E">
      <w:r>
        <w:t xml:space="preserve">Главой </w:t>
      </w:r>
      <w:r w:rsidR="0016336F">
        <w:t>Евдокимовского</w:t>
      </w:r>
      <w:r w:rsidR="003A64EF">
        <w:t xml:space="preserve"> сельского поселения</w:t>
      </w:r>
      <w:r w:rsidR="00B73C4E">
        <w:t xml:space="preserve"> </w:t>
      </w:r>
      <w:r w:rsidR="00B73C4E" w:rsidRPr="00D630D7">
        <w:t>- исполнения документов (поручений) по существу;</w:t>
      </w:r>
    </w:p>
    <w:p w:rsidR="00B73C4E" w:rsidRPr="00D630D7" w:rsidRDefault="00B73C4E" w:rsidP="00B73C4E">
      <w:r>
        <w:t>О</w:t>
      </w:r>
      <w:r w:rsidRPr="00D630D7">
        <w:t>тветственным за делопроизводство - сроков исполнения документов (поручений).</w:t>
      </w:r>
    </w:p>
    <w:p w:rsidR="00B73C4E" w:rsidRDefault="00B73C4E" w:rsidP="00B73C4E">
      <w:r>
        <w:t>К</w:t>
      </w:r>
      <w:r w:rsidRPr="00D630D7">
        <w:t>онтролю подлежат зарегистрированные документы с отметкой о контроле ("Контроль"), простав</w:t>
      </w:r>
      <w:r w:rsidR="003A64EF">
        <w:t xml:space="preserve">ляемой в соответствии с пунктом </w:t>
      </w:r>
      <w:r>
        <w:t>2.1.15 И</w:t>
      </w:r>
      <w:r w:rsidRPr="00D630D7">
        <w:t>нструкции</w:t>
      </w:r>
      <w:r>
        <w:t>.</w:t>
      </w:r>
      <w:r w:rsidRPr="00D630D7">
        <w:t xml:space="preserve"> </w:t>
      </w:r>
      <w:r>
        <w:t xml:space="preserve">           </w:t>
      </w:r>
    </w:p>
    <w:p w:rsidR="00B73C4E" w:rsidRPr="00D630D7" w:rsidRDefault="00B73C4E" w:rsidP="00B73C4E">
      <w:r>
        <w:t>6</w:t>
      </w:r>
      <w:r w:rsidRPr="00D630D7">
        <w:t>.3.</w:t>
      </w:r>
      <w:r w:rsidR="003A64EF">
        <w:t xml:space="preserve"> </w:t>
      </w:r>
      <w:r w:rsidRPr="00D630D7">
        <w:t>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B73C4E" w:rsidRPr="00D630D7" w:rsidRDefault="00B73C4E" w:rsidP="00B73C4E">
      <w:r>
        <w:t>6</w:t>
      </w:r>
      <w:r w:rsidRPr="00D630D7">
        <w:t>.4.</w:t>
      </w:r>
      <w:r w:rsidR="003A64EF">
        <w:t xml:space="preserve"> </w:t>
      </w:r>
      <w:r w:rsidRPr="00D630D7">
        <w:t>Контроль сроков исполнения документов (поручений) включает в себя:</w:t>
      </w:r>
    </w:p>
    <w:p w:rsidR="00B73C4E" w:rsidRPr="00D630D7" w:rsidRDefault="00B73C4E" w:rsidP="00B73C4E">
      <w:r w:rsidRPr="00D630D7">
        <w:t>постановку документов (поручений) на контроль;</w:t>
      </w:r>
    </w:p>
    <w:p w:rsidR="00B73C4E" w:rsidRPr="00D630D7" w:rsidRDefault="00B73C4E" w:rsidP="00B73C4E">
      <w:r w:rsidRPr="00D630D7">
        <w:t>проверку своевременности доведения документов (поручений) до исполнителей;</w:t>
      </w:r>
    </w:p>
    <w:p w:rsidR="00B73C4E" w:rsidRPr="00D630D7" w:rsidRDefault="00B73C4E" w:rsidP="00B73C4E">
      <w:r w:rsidRPr="00D630D7">
        <w:t>предварительную проверку и регулирование хода исполнения документов (поручений);</w:t>
      </w:r>
    </w:p>
    <w:p w:rsidR="00B73C4E" w:rsidRPr="00D630D7" w:rsidRDefault="00B73C4E" w:rsidP="00B73C4E">
      <w:r w:rsidRPr="00D630D7">
        <w:t>снятие с контроля документов (поручений);</w:t>
      </w:r>
    </w:p>
    <w:p w:rsidR="00B73C4E" w:rsidRPr="00D630D7" w:rsidRDefault="00B73C4E" w:rsidP="00B73C4E">
      <w:r w:rsidRPr="00D630D7">
        <w:t>учет, обобщение и анализ результатов хода исполнения документов (поручений);</w:t>
      </w:r>
    </w:p>
    <w:p w:rsidR="00B73C4E" w:rsidRPr="00D630D7" w:rsidRDefault="00B73C4E" w:rsidP="00B73C4E">
      <w:r w:rsidRPr="00D630D7">
        <w:t>информирование руководителей о ходе исполнения документов (поручений) и состоянии исполнительской дисциплины.</w:t>
      </w:r>
    </w:p>
    <w:p w:rsidR="00B73C4E" w:rsidRPr="00D630D7" w:rsidRDefault="00B73C4E" w:rsidP="00B73C4E">
      <w:r>
        <w:t>6</w:t>
      </w:r>
      <w:r w:rsidRPr="00D630D7">
        <w:t>.5.</w:t>
      </w:r>
      <w:r w:rsidR="003A64EF">
        <w:t xml:space="preserve"> </w:t>
      </w:r>
      <w:r w:rsidRPr="00D630D7">
        <w:t>Сроки исполнения документов (поручений) исчисляются в календарных днях.</w:t>
      </w:r>
    </w:p>
    <w:p w:rsidR="00B73C4E" w:rsidRPr="00D630D7" w:rsidRDefault="00B73C4E" w:rsidP="00B73C4E">
      <w:r w:rsidRPr="00D630D7">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B73C4E" w:rsidRPr="00D630D7" w:rsidRDefault="00B73C4E" w:rsidP="00B73C4E">
      <w:r w:rsidRPr="00D630D7">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B73C4E" w:rsidRPr="00D630D7" w:rsidRDefault="00234AA8" w:rsidP="00B73C4E">
      <w:r>
        <w:t>6</w:t>
      </w:r>
      <w:r w:rsidR="00B73C4E" w:rsidRPr="00D630D7">
        <w:t>.6.  Документы (поручения) подлежат исполнению в следующие сроки:</w:t>
      </w:r>
    </w:p>
    <w:p w:rsidR="00B73C4E" w:rsidRPr="00D630D7" w:rsidRDefault="00B73C4E" w:rsidP="00B73C4E">
      <w:r w:rsidRPr="00D630D7">
        <w:t>с конкретной датой исполнения - в указанный срок;</w:t>
      </w:r>
    </w:p>
    <w:p w:rsidR="00B73C4E" w:rsidRPr="00D630D7" w:rsidRDefault="00B73C4E" w:rsidP="00B73C4E">
      <w:r w:rsidRPr="00D630D7">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B73C4E" w:rsidRPr="00D630D7" w:rsidRDefault="00B73C4E" w:rsidP="00B73C4E">
      <w:r w:rsidRPr="00D630D7">
        <w:t>по парламентским запросам - не позднее чем через 15 дней со дня получения;</w:t>
      </w:r>
    </w:p>
    <w:p w:rsidR="00B73C4E" w:rsidRPr="00D630D7" w:rsidRDefault="00B73C4E" w:rsidP="00B73C4E">
      <w:r w:rsidRPr="00D630D7">
        <w:t>по запросам членов Совета Федерации, депутатов Государственной Думы (депутатскому запросу) не позднее чем через 30 дней со дня получения.</w:t>
      </w:r>
    </w:p>
    <w:p w:rsidR="00B73C4E" w:rsidRPr="00D630D7" w:rsidRDefault="00B73C4E" w:rsidP="00B73C4E">
      <w:r w:rsidRPr="00D630D7">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B73C4E" w:rsidRPr="00D630D7" w:rsidRDefault="00B73C4E" w:rsidP="00B73C4E">
      <w:r w:rsidRPr="00D630D7">
        <w:t>по обращениям граждан - 30 дней со дня регистрации.</w:t>
      </w:r>
    </w:p>
    <w:p w:rsidR="00B73C4E" w:rsidRPr="00D630D7" w:rsidRDefault="00234AA8" w:rsidP="00B73C4E">
      <w:r>
        <w:t>6</w:t>
      </w:r>
      <w:r w:rsidR="00B73C4E" w:rsidRPr="00D630D7">
        <w:t>.7.  Приостановить исполнение контрольного документа (поручения), а также</w:t>
      </w:r>
      <w:r w:rsidR="001A4A1D">
        <w:t xml:space="preserve"> отменить его может глава </w:t>
      </w:r>
      <w:r w:rsidR="0016336F">
        <w:t>Евдокимовского</w:t>
      </w:r>
      <w:r w:rsidR="003A64EF">
        <w:t xml:space="preserve"> сельского поселения</w:t>
      </w:r>
      <w:r w:rsidR="00B73C4E" w:rsidRPr="00D630D7">
        <w:t xml:space="preserve">, подписавший </w:t>
      </w:r>
      <w:r w:rsidR="00B73C4E" w:rsidRPr="00D630D7">
        <w:lastRenderedPageBreak/>
        <w:t>документ или автор поручения (указания).</w:t>
      </w:r>
    </w:p>
    <w:p w:rsidR="00B73C4E" w:rsidRPr="00D630D7" w:rsidRDefault="00234AA8" w:rsidP="00B73C4E">
      <w:r>
        <w:t>6</w:t>
      </w:r>
      <w:r w:rsidR="00B73C4E" w:rsidRPr="00D630D7">
        <w:t>.8.</w:t>
      </w:r>
      <w:r w:rsidR="003A64EF">
        <w:t xml:space="preserve"> </w:t>
      </w:r>
      <w:r w:rsidR="00B73C4E" w:rsidRPr="00D630D7">
        <w:t>В целях своевременного исполнения документов, поручений (указан</w:t>
      </w:r>
      <w:r w:rsidR="00F428DA">
        <w:t xml:space="preserve">ий), поставленных на контроль, </w:t>
      </w:r>
      <w:r w:rsidR="00B73C4E" w:rsidRPr="00D630D7">
        <w:t xml:space="preserve">ответственный за </w:t>
      </w:r>
      <w:r>
        <w:t>делопроизводство пр</w:t>
      </w:r>
      <w:r w:rsidR="00B73C4E" w:rsidRPr="00D630D7">
        <w:t>оверяет своевременность доведения документа (поручения) до исполнителя.</w:t>
      </w:r>
    </w:p>
    <w:p w:rsidR="00B73C4E" w:rsidRPr="00D630D7" w:rsidRDefault="00234AA8" w:rsidP="00B73C4E">
      <w:r>
        <w:t>6</w:t>
      </w:r>
      <w:r w:rsidR="00B73C4E" w:rsidRPr="00D630D7">
        <w:t>.9.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B73C4E" w:rsidRPr="00D630D7" w:rsidRDefault="00234AA8" w:rsidP="00B73C4E">
      <w:r>
        <w:t>6</w:t>
      </w:r>
      <w:r w:rsidR="00B73C4E" w:rsidRPr="00D630D7">
        <w:t>.1</w:t>
      </w:r>
      <w:r>
        <w:t>0</w:t>
      </w:r>
      <w:r w:rsidR="00B73C4E" w:rsidRPr="00D630D7">
        <w:t>.</w:t>
      </w:r>
      <w:r w:rsidR="003A64EF">
        <w:t xml:space="preserve"> </w:t>
      </w:r>
      <w:r w:rsidR="00B73C4E" w:rsidRPr="00D630D7">
        <w:t xml:space="preserve">При необходимости изменения срока исполнения документа (поручения) ответственный исполнитель обязан представить на имя </w:t>
      </w:r>
      <w:r>
        <w:t>Главы</w:t>
      </w:r>
      <w:r w:rsidR="00B05B6E">
        <w:t xml:space="preserve"> </w:t>
      </w:r>
      <w:r w:rsidR="0016336F">
        <w:t>Евдокимовского</w:t>
      </w:r>
      <w:r w:rsidR="003A64EF">
        <w:t xml:space="preserve"> сельского поселения</w:t>
      </w:r>
      <w:r w:rsidR="00B73C4E" w:rsidRPr="00D630D7">
        <w:t>, давшего поручение, обоснование (служебную записку) о продлении срока с указанием причин продления и даты исполнения.</w:t>
      </w:r>
    </w:p>
    <w:p w:rsidR="00B73C4E" w:rsidRPr="00D630D7" w:rsidRDefault="00B73C4E" w:rsidP="00B73C4E">
      <w:r w:rsidRPr="00D630D7">
        <w:t>Обоснование продления срока исполнения документа (поручения) должно быть направлено не позднее чем по истечении двух третьих срока исполнения документа (поручения).</w:t>
      </w:r>
    </w:p>
    <w:p w:rsidR="00B73C4E" w:rsidRPr="00D630D7" w:rsidRDefault="00B73C4E" w:rsidP="00B73C4E">
      <w:r w:rsidRPr="00D630D7">
        <w:t xml:space="preserve">Об изменении срока исполнения документа (поручения) ответственный исполнитель информирует </w:t>
      </w:r>
      <w:r w:rsidR="00234AA8">
        <w:t>ответственного за делопрои</w:t>
      </w:r>
      <w:r w:rsidR="0084466A">
        <w:t>з</w:t>
      </w:r>
      <w:r w:rsidR="00234AA8">
        <w:t>водство.</w:t>
      </w:r>
    </w:p>
    <w:p w:rsidR="00B73C4E" w:rsidRPr="00D630D7" w:rsidRDefault="00234AA8" w:rsidP="00B73C4E">
      <w:r>
        <w:t>6</w:t>
      </w:r>
      <w:r w:rsidR="00B73C4E" w:rsidRPr="00D630D7">
        <w:t>.1</w:t>
      </w:r>
      <w:r>
        <w:t>1</w:t>
      </w:r>
      <w:r w:rsidR="00B73C4E" w:rsidRPr="00D630D7">
        <w:t>.</w:t>
      </w:r>
      <w:r w:rsidR="003A64EF">
        <w:t xml:space="preserve"> </w:t>
      </w:r>
      <w:r w:rsidR="00B73C4E" w:rsidRPr="00D630D7">
        <w:t>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B73C4E" w:rsidRPr="00D630D7" w:rsidRDefault="00B73C4E" w:rsidP="00B73C4E">
      <w:r w:rsidRPr="00D630D7">
        <w:t xml:space="preserve">Решение об исполнении документа (поручения) принимает </w:t>
      </w:r>
      <w:r w:rsidR="00234AA8">
        <w:t>Глава</w:t>
      </w:r>
      <w:r w:rsidR="0016336F">
        <w:t xml:space="preserve"> Евдокимовского</w:t>
      </w:r>
      <w:r w:rsidR="00B05B6E">
        <w:t xml:space="preserve"> </w:t>
      </w:r>
      <w:r w:rsidR="001A4A1D">
        <w:t xml:space="preserve"> </w:t>
      </w:r>
      <w:r w:rsidR="00234AA8">
        <w:t xml:space="preserve"> муниципального образования</w:t>
      </w:r>
      <w:r w:rsidRPr="00D630D7">
        <w:t>, поставивший документ (поручение) на контроль, с обязательным информированием</w:t>
      </w:r>
      <w:r w:rsidR="00234AA8">
        <w:t xml:space="preserve"> ответственного за делопроизводство</w:t>
      </w:r>
      <w:r w:rsidRPr="00D630D7">
        <w:t>.</w:t>
      </w:r>
    </w:p>
    <w:p w:rsidR="00B73C4E" w:rsidRPr="00D630D7" w:rsidRDefault="00B73C4E" w:rsidP="00B73C4E">
      <w:r w:rsidRPr="00D630D7">
        <w:t xml:space="preserve">На исполненном документе проставляется отметка о направлении документа в дело в соответствии с пунктом </w:t>
      </w:r>
      <w:r w:rsidR="00234AA8">
        <w:t>2.1.25. И</w:t>
      </w:r>
      <w:r w:rsidRPr="00D630D7">
        <w:t>нструкции, сведения об исполнении документа (поручения) вносятся в регистрационно-учетную форму, используемую для контроля исполнения.</w:t>
      </w:r>
    </w:p>
    <w:p w:rsidR="00B73C4E" w:rsidRPr="00D630D7" w:rsidRDefault="00234AA8" w:rsidP="00B73C4E">
      <w:r>
        <w:t>6</w:t>
      </w:r>
      <w:r w:rsidR="00B73C4E" w:rsidRPr="00D630D7">
        <w:t>.1</w:t>
      </w:r>
      <w:r>
        <w:t>2</w:t>
      </w:r>
      <w:r w:rsidR="00B73C4E" w:rsidRPr="00D630D7">
        <w:t>.  Документы (поручения), не снятые с контроля и не продленные в установленном порядке, считаются неисполненными.</w:t>
      </w:r>
    </w:p>
    <w:p w:rsidR="00B73C4E" w:rsidRDefault="00B73C4E">
      <w:pPr>
        <w:pStyle w:val="ConsNormal"/>
        <w:widowControl/>
        <w:ind w:right="0"/>
        <w:jc w:val="both"/>
        <w:rPr>
          <w:rFonts w:ascii="Times New Roman" w:hAnsi="Times New Roman" w:cs="Times New Roman"/>
          <w:sz w:val="28"/>
          <w:szCs w:val="28"/>
        </w:rPr>
      </w:pPr>
    </w:p>
    <w:p w:rsidR="00FD33D7" w:rsidRDefault="00234AA8">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 xml:space="preserve">. ОРГАНИЗАЦИЯ </w:t>
      </w:r>
      <w:r w:rsidR="00285659">
        <w:rPr>
          <w:rFonts w:ascii="Times New Roman" w:hAnsi="Times New Roman" w:cs="Times New Roman"/>
          <w:b/>
          <w:sz w:val="28"/>
          <w:szCs w:val="28"/>
        </w:rPr>
        <w:t>РАБОТЫ С ДОКУМЕНТАМИ</w:t>
      </w:r>
      <w:r w:rsidR="00FD33D7">
        <w:rPr>
          <w:rFonts w:ascii="Times New Roman" w:hAnsi="Times New Roman" w:cs="Times New Roman"/>
          <w:b/>
          <w:sz w:val="28"/>
          <w:szCs w:val="28"/>
        </w:rPr>
        <w:t xml:space="preserve"> В ДЕЛОПРОИЗВОДСТВЕ</w:t>
      </w:r>
    </w:p>
    <w:p w:rsidR="00FD33D7" w:rsidRDefault="00FD33D7">
      <w:pPr>
        <w:pStyle w:val="ConsNonformat"/>
        <w:widowControl/>
        <w:ind w:right="0" w:firstLine="720"/>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00285659">
        <w:rPr>
          <w:rFonts w:ascii="Times New Roman" w:hAnsi="Times New Roman" w:cs="Times New Roman"/>
          <w:sz w:val="28"/>
          <w:szCs w:val="28"/>
        </w:rPr>
        <w:t>работы с документами</w:t>
      </w:r>
      <w:r>
        <w:rPr>
          <w:rFonts w:ascii="Times New Roman" w:hAnsi="Times New Roman" w:cs="Times New Roman"/>
          <w:sz w:val="28"/>
          <w:szCs w:val="28"/>
        </w:rPr>
        <w:t xml:space="preserve">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и их передачу в ведомственные архивы в соответствии с требованиями, установленными государственными стандартами на документы, и настоящей Инструкцией.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Одним из основных видов работ, обеспечивающих правильную организацию документов в делопроизводстве, является составление номенклатуры дел и формирование дел.</w:t>
      </w:r>
    </w:p>
    <w:p w:rsidR="00FD33D7" w:rsidRDefault="00FD33D7">
      <w:pPr>
        <w:pStyle w:val="ConsNormal"/>
        <w:widowControl/>
        <w:ind w:right="0" w:firstLine="0"/>
        <w:rPr>
          <w:rFonts w:ascii="Times New Roman" w:hAnsi="Times New Roman" w:cs="Times New Roman"/>
          <w:b/>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.1. Порядок составления и утверждения</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lastRenderedPageBreak/>
        <w:t>номенклатуры дел</w:t>
      </w:r>
    </w:p>
    <w:p w:rsidR="00FD33D7" w:rsidRDefault="00FD33D7">
      <w:pPr>
        <w:pStyle w:val="ConsNonformat"/>
        <w:widowControl/>
        <w:ind w:right="0" w:firstLine="720"/>
        <w:rPr>
          <w:rFonts w:ascii="Times New Roman" w:hAnsi="Times New Roman" w:cs="Times New Roman"/>
          <w:sz w:val="28"/>
          <w:szCs w:val="28"/>
        </w:rPr>
      </w:pPr>
    </w:p>
    <w:p w:rsidR="00FD33D7" w:rsidRDefault="00877CF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.1.1. Номенклатура дел представляет собой систематизированный перечень заголовков дел, формируемых в</w:t>
      </w:r>
      <w:r w:rsidR="0052157E">
        <w:rPr>
          <w:rFonts w:ascii="Times New Roman" w:hAnsi="Times New Roman" w:cs="Times New Roman"/>
          <w:sz w:val="28"/>
          <w:szCs w:val="28"/>
        </w:rPr>
        <w:t xml:space="preserve"> Администрации </w:t>
      </w:r>
      <w:r w:rsidR="0016336F">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FD33D7">
        <w:rPr>
          <w:rFonts w:ascii="Times New Roman" w:hAnsi="Times New Roman" w:cs="Times New Roman"/>
          <w:sz w:val="28"/>
          <w:szCs w:val="28"/>
        </w:rPr>
        <w:t>, с указанием сроков их хранения</w:t>
      </w:r>
      <w:r w:rsidR="005A5461">
        <w:rPr>
          <w:rFonts w:ascii="Times New Roman" w:hAnsi="Times New Roman" w:cs="Times New Roman"/>
          <w:sz w:val="28"/>
          <w:szCs w:val="28"/>
        </w:rPr>
        <w:t xml:space="preserve"> (приложение №1</w:t>
      </w:r>
      <w:r w:rsidR="0052157E">
        <w:rPr>
          <w:rFonts w:ascii="Times New Roman" w:hAnsi="Times New Roman" w:cs="Times New Roman"/>
          <w:sz w:val="28"/>
          <w:szCs w:val="28"/>
        </w:rPr>
        <w:t>1</w:t>
      </w:r>
      <w:r w:rsidR="005A5461">
        <w:rPr>
          <w:rFonts w:ascii="Times New Roman" w:hAnsi="Times New Roman" w:cs="Times New Roman"/>
          <w:sz w:val="28"/>
          <w:szCs w:val="28"/>
        </w:rPr>
        <w:t>)</w:t>
      </w:r>
      <w:r w:rsidR="00FD33D7">
        <w:rPr>
          <w:rFonts w:ascii="Times New Roman" w:hAnsi="Times New Roman" w:cs="Times New Roman"/>
          <w:sz w:val="28"/>
          <w:szCs w:val="28"/>
        </w:rPr>
        <w:t>.</w:t>
      </w:r>
    </w:p>
    <w:p w:rsidR="00234AA8"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.1.2. В номенклатуру дел включаются заголовки дел, отражающие все документируемые участки работы органов местного самоуправления, в том числе  личные дела, журналы учета документов. Заголовок дела должен в краткой, обобщенной форме отражать основное содержание и состав документов дела </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.1.3. Графы номенклатуры дел заполняются следующим образом.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графе 1 номенклатуры дел проставляются индексы каждого дела, включенного в номенклатуру. Индекс дела состоит из установленного в органе местного самоуправления цифрового обозначения направления деятельности и порядкового номера заголовка дела по номенклатуре дел. Индексы дел обозначаются арабскими цифрами, например: 01-02, где 01 - обозначение направления деятельности органа местного самоуправления, 02 - порядковый номер заголовка дела по номенклатуре.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графу 2 номенклатуры дел включаются заголовки дел (томов, частей).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Графа 3 номенклатуры дел </w:t>
      </w:r>
      <w:r w:rsidR="00276CAE">
        <w:rPr>
          <w:rFonts w:ascii="Times New Roman" w:hAnsi="Times New Roman" w:cs="Times New Roman"/>
          <w:sz w:val="28"/>
          <w:szCs w:val="28"/>
        </w:rPr>
        <w:t>«</w:t>
      </w:r>
      <w:r w:rsidR="00234AA8" w:rsidRPr="00276CAE">
        <w:rPr>
          <w:rFonts w:ascii="Times New Roman" w:hAnsi="Times New Roman" w:cs="Times New Roman"/>
          <w:sz w:val="28"/>
          <w:szCs w:val="28"/>
        </w:rPr>
        <w:t>Количество дел (томов, частей)</w:t>
      </w:r>
      <w:r w:rsidR="00276CAE" w:rsidRPr="00276CAE">
        <w:rPr>
          <w:rFonts w:ascii="Times New Roman" w:hAnsi="Times New Roman" w:cs="Times New Roman"/>
          <w:sz w:val="28"/>
          <w:szCs w:val="28"/>
        </w:rPr>
        <w:t>»</w:t>
      </w:r>
      <w:r w:rsidR="00276CAE">
        <w:rPr>
          <w:color w:val="000000"/>
          <w:spacing w:val="-2"/>
        </w:rPr>
        <w:t xml:space="preserve"> </w:t>
      </w:r>
      <w:r>
        <w:rPr>
          <w:rFonts w:ascii="Times New Roman" w:hAnsi="Times New Roman" w:cs="Times New Roman"/>
          <w:sz w:val="28"/>
          <w:szCs w:val="28"/>
        </w:rPr>
        <w:t>заполняется по окончании календарного года.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графе 4 указывается срок хранения дела, номера статей по Перечню типовых управленческих документов, образующихся в деятельности организации, с указанием сроков хранения.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графе 5 указываются названия перечней документов, использованных при определении сроков хранения дел, проставляются отметки о заведении дел, переходящих делах (например, переходящих с 2006 года), выделении дел к уничтожению, лицах, ответственных за формирование дел, передаче дел в другой орган местного самоуправления для продолжения и др.</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в течение года в органах местного самоуправления возникают новые документированные участки работы, непредусмотренные дела, они дополнительно вносятся в номенклатуру дел. Для вновь заводимых дел в каждом разделе номенклатуры оставляются резервные номера.</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.1.4. Номенклатура дел органа местного самоуправления разрабатывается ответственным за делопроизводство в конце года на следующий календарный год, согласовывается с экспертной комиссией (далее – ЭК), утверждается </w:t>
      </w:r>
      <w:r w:rsidR="003A64EF">
        <w:rPr>
          <w:rFonts w:ascii="Times New Roman" w:hAnsi="Times New Roman" w:cs="Times New Roman"/>
          <w:sz w:val="28"/>
          <w:szCs w:val="28"/>
        </w:rPr>
        <w:t>Главой сельского поселения</w:t>
      </w:r>
      <w:r w:rsidR="00FD33D7">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 окончании года в конце номенклатуры дел делается итоговая запись о количестве заведенных дел.</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.1.5. Первый утвержденный экземпляр номенклатуры дел является документом постоянного срока хранения.</w:t>
      </w:r>
    </w:p>
    <w:p w:rsidR="00FD33D7" w:rsidRDefault="00FD33D7">
      <w:pPr>
        <w:pStyle w:val="ConsNormal"/>
        <w:widowControl/>
        <w:ind w:right="0" w:firstLine="0"/>
        <w:rPr>
          <w:rFonts w:ascii="Times New Roman" w:hAnsi="Times New Roman" w:cs="Times New Roman"/>
          <w:b/>
          <w:sz w:val="28"/>
          <w:szCs w:val="28"/>
        </w:rPr>
      </w:pPr>
    </w:p>
    <w:p w:rsidR="00FD33D7" w:rsidRDefault="00276CAE" w:rsidP="00276CAE">
      <w:pPr>
        <w:pStyle w:val="ConsNormal"/>
        <w:widowControl/>
        <w:ind w:right="0"/>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.2. Оформление документов,</w:t>
      </w:r>
      <w:r>
        <w:rPr>
          <w:rFonts w:ascii="Times New Roman" w:hAnsi="Times New Roman" w:cs="Times New Roman"/>
          <w:b/>
          <w:sz w:val="28"/>
          <w:szCs w:val="28"/>
        </w:rPr>
        <w:t xml:space="preserve"> </w:t>
      </w:r>
      <w:r w:rsidR="00FD33D7">
        <w:rPr>
          <w:rFonts w:ascii="Times New Roman" w:hAnsi="Times New Roman" w:cs="Times New Roman"/>
          <w:b/>
          <w:sz w:val="28"/>
          <w:szCs w:val="28"/>
        </w:rPr>
        <w:t>законченных делопроизводством</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.2.1. Законченные делопроизводством документы передаются исполнителем работнику, ответственному за ведение делопроизводства в органе местного </w:t>
      </w:r>
      <w:r w:rsidR="00FD33D7">
        <w:rPr>
          <w:rFonts w:ascii="Times New Roman" w:hAnsi="Times New Roman" w:cs="Times New Roman"/>
          <w:sz w:val="28"/>
          <w:szCs w:val="28"/>
        </w:rPr>
        <w:lastRenderedPageBreak/>
        <w:t>самоуправления, который формирует их в дела в соответствии с утвержденной номенклатурой дел.</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зависимости от сроков хранения проводится полное или частичное оформление дел. Сроки хранения документов определяются в соответствии с номенклатурой дел и перечнями документов с указанием сроков хранения.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Полному оформлению подлежат дела постоянного срока хранения и по личному составу.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Полное оформление дела предусматривает:</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подшивку или переплет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нумерацию листов в деле;</w:t>
      </w:r>
    </w:p>
    <w:p w:rsidR="00FD33D7" w:rsidRPr="00B95F9A"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составление </w:t>
      </w:r>
      <w:r w:rsidR="00B05B6E">
        <w:rPr>
          <w:rFonts w:ascii="Times New Roman" w:hAnsi="Times New Roman" w:cs="Times New Roman"/>
          <w:sz w:val="28"/>
          <w:szCs w:val="28"/>
        </w:rPr>
        <w:t>завершительного</w:t>
      </w:r>
      <w:r>
        <w:rPr>
          <w:rFonts w:ascii="Times New Roman" w:hAnsi="Times New Roman" w:cs="Times New Roman"/>
          <w:sz w:val="28"/>
          <w:szCs w:val="28"/>
        </w:rPr>
        <w:t xml:space="preserve"> листа (лист - заверитель) дела </w:t>
      </w:r>
      <w:r w:rsidRPr="00B95F9A">
        <w:rPr>
          <w:rFonts w:ascii="Times New Roman" w:hAnsi="Times New Roman" w:cs="Times New Roman"/>
          <w:sz w:val="28"/>
          <w:szCs w:val="28"/>
        </w:rPr>
        <w:t xml:space="preserve">(приложение      № </w:t>
      </w:r>
      <w:r w:rsidR="0052157E">
        <w:rPr>
          <w:rFonts w:ascii="Times New Roman" w:hAnsi="Times New Roman" w:cs="Times New Roman"/>
          <w:sz w:val="28"/>
          <w:szCs w:val="28"/>
        </w:rPr>
        <w:t>7</w:t>
      </w:r>
      <w:r w:rsidRPr="00B95F9A">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составление в необходимых случаях внутренней описи документов дела;</w:t>
      </w:r>
    </w:p>
    <w:p w:rsidR="00276CAE"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внесение необходимых уточнений в реквизиты обложки дела (уточнение названия организации, индекс дела по номенклатуре, заголовок дела, даты дела и др.) </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.2.2. При формировании дел соблюдаются следующие основные правила: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 дело помещаются только исполненные, правильно оформленные документы в соответствии с номенклатурой дел;</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все документы, относящиеся к решению одного вопроса, формируются в одно дело;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 дело группируются документы одного календарного года, за исключением переходящих дел;</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документы постоянного, временного и долговременного сроков хранения формируются в дела раздельно;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распоряжения по основной деятельности группируются отдельно от распоряжений по личному составу.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Дело не должно превышать 250 листов. При наличии в деле нескольких томов индекс и заголовок дела проставляются на каждом томе с добавлением «том 1», «том 2» и т.д.</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.2.3. Документы, составляющие дело постоянного срока хранения, подшиваются в твердую обложку из картона или переплетаются с учетом возможности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Дела временного (до 10 лет включительно) срока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6E44F8" w:rsidRDefault="006E44F8">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.3. Экспертиза ценности документов</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.3.1. Экспертиза ценности документов проводится для установления научной, исторической и практической значимости документов с целью отбора их на хранение и установления сроков хранения.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Экспертиза проводится </w:t>
      </w:r>
      <w:r w:rsidR="00A37593">
        <w:rPr>
          <w:rFonts w:ascii="Times New Roman" w:hAnsi="Times New Roman" w:cs="Times New Roman"/>
          <w:sz w:val="28"/>
          <w:szCs w:val="28"/>
        </w:rPr>
        <w:t xml:space="preserve">экспертной комиссией органа </w:t>
      </w:r>
      <w:r>
        <w:rPr>
          <w:rFonts w:ascii="Times New Roman" w:hAnsi="Times New Roman" w:cs="Times New Roman"/>
          <w:sz w:val="28"/>
          <w:szCs w:val="28"/>
        </w:rPr>
        <w:t xml:space="preserve">местного самоуправления. </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.3.2. При проведении экспертизы ценности документов осуществляется отбор документов постоянного и временного (до 10 лет) сроков хранения для передачи в архив; выделение к уничтожению документов и дел за прошлые годы, сроки хранения которых истекли.</w:t>
      </w:r>
    </w:p>
    <w:p w:rsidR="00FD33D7" w:rsidRPr="00B95F9A"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.3.3. По результатам экспертизы ценности документов составляются описи дел постоянного срока хранения и по личному составу, а также акты о выделении документов (дел) к уничтожению </w:t>
      </w:r>
      <w:r w:rsidR="00FD33D7" w:rsidRPr="00B95F9A">
        <w:rPr>
          <w:rFonts w:ascii="Times New Roman" w:hAnsi="Times New Roman" w:cs="Times New Roman"/>
          <w:sz w:val="28"/>
          <w:szCs w:val="28"/>
        </w:rPr>
        <w:t xml:space="preserve">(приложение № </w:t>
      </w:r>
      <w:r w:rsidR="0052157E">
        <w:rPr>
          <w:rFonts w:ascii="Times New Roman" w:hAnsi="Times New Roman" w:cs="Times New Roman"/>
          <w:sz w:val="28"/>
          <w:szCs w:val="28"/>
        </w:rPr>
        <w:t>8</w:t>
      </w:r>
      <w:r w:rsidR="00FD33D7" w:rsidRPr="00B95F9A">
        <w:rPr>
          <w:rFonts w:ascii="Times New Roman" w:hAnsi="Times New Roman" w:cs="Times New Roman"/>
          <w:sz w:val="28"/>
          <w:szCs w:val="28"/>
        </w:rPr>
        <w:t>).</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.3.4. Документы, подлежащие уничтожению, должны измельчаться и сжигаться после утверждения акта о выделении документов к уничтожению.</w:t>
      </w:r>
    </w:p>
    <w:p w:rsidR="0084466A" w:rsidRDefault="0084466A">
      <w:pPr>
        <w:pStyle w:val="ConsNormal"/>
        <w:widowControl/>
        <w:ind w:right="0"/>
        <w:jc w:val="center"/>
        <w:rPr>
          <w:rFonts w:ascii="Times New Roman" w:hAnsi="Times New Roman" w:cs="Times New Roman"/>
          <w:b/>
          <w:sz w:val="28"/>
          <w:szCs w:val="28"/>
        </w:rPr>
      </w:pPr>
    </w:p>
    <w:p w:rsidR="00FD33D7" w:rsidRDefault="00877CF3">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.4. Формирование и оформление дел</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.4.1. В дело подшиваются все документы вместе с приложениями, указанными в тексте документа. При их отсутствии на документе делается запись об их местонахождении.</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.4.2. Документы внутри дела располагаются по хронологии (входящие - по дате поступления, исходящие - по дате отправления).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Протоколы в деле располагаются в хронологическом порядке по номерам.</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A37593">
        <w:rPr>
          <w:rFonts w:ascii="Times New Roman" w:hAnsi="Times New Roman" w:cs="Times New Roman"/>
          <w:sz w:val="28"/>
          <w:szCs w:val="28"/>
        </w:rPr>
        <w:t xml:space="preserve">.4.3. </w:t>
      </w:r>
      <w:r w:rsidR="00FD33D7">
        <w:rPr>
          <w:rFonts w:ascii="Times New Roman" w:hAnsi="Times New Roman" w:cs="Times New Roman"/>
          <w:sz w:val="28"/>
          <w:szCs w:val="28"/>
        </w:rPr>
        <w:t>Дела переписки группируются по тематике за период одного календарного года и систематизируются в хронологическом порядке; документ - ответ помещается за документом -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.4.4. Заголовок дела состоит из элементов, расположенных в следующей последовательности: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название вида дела (переписка, журнал и т.д.) или разновидности документов (протоколы, постановления и т.д.);</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краткое содержание документов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даты (период), к которым относятся документы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указание на запрет снятия копий с документов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Датами дел, содержащих распорядительную документацию</w:t>
      </w:r>
      <w:r w:rsidR="00A37593">
        <w:rPr>
          <w:rFonts w:ascii="Times New Roman" w:hAnsi="Times New Roman" w:cs="Times New Roman"/>
          <w:sz w:val="28"/>
          <w:szCs w:val="28"/>
        </w:rPr>
        <w:t>,</w:t>
      </w:r>
      <w:r>
        <w:rPr>
          <w:rFonts w:ascii="Times New Roman" w:hAnsi="Times New Roman" w:cs="Times New Roman"/>
          <w:sz w:val="28"/>
          <w:szCs w:val="28"/>
        </w:rPr>
        <w:t xml:space="preserve"> являются даты регистрации самого раннего и самого позднего документов, включенных в дело.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делом является журнал постановлений, распоряжений и т.д., то датой дела будут точные календарные даты первой и последней записи в журнале.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Датой дела, содержащего протоколы заседаний, являются даты утверждения или составления первого и последнего протоколов, составляющих дело.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Датой личного дела являются даты подписания распоряжения о приеме и увольнении лица, на которое оно заведено.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Документы в деле нумеруются при передаче дела в архив. Документы нумеруются простым карандашом арабскими цифрами в правом верхнем углу.</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4.5. Документы большого формата подшиваются за один край и нумеруются как один лист в правом углу развернутого листа. Документы с собственной нумерацией, в том числе печатные издания, нумеруются в общем порядке.</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7</w:t>
      </w:r>
      <w:r w:rsidR="00FD33D7">
        <w:rPr>
          <w:rFonts w:ascii="Times New Roman" w:hAnsi="Times New Roman" w:cs="Times New Roman"/>
          <w:sz w:val="28"/>
          <w:szCs w:val="28"/>
        </w:rPr>
        <w:t>.4.6. Подшитые в дело конверты с вложениями нумеруются. При этом сначала нумеруется конверт, а затем очередным номером каждое вложение в конверте. Фотографии и другие иллюстрированные материалы нумеруются на обратной стороне в левом верхнем углу.</w:t>
      </w:r>
    </w:p>
    <w:p w:rsidR="00276CAE"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.4.7. Каждое дело заканчивается заверительным листом установленной формы</w:t>
      </w:r>
      <w:r w:rsidR="00877CF3">
        <w:rPr>
          <w:rFonts w:ascii="Times New Roman" w:hAnsi="Times New Roman" w:cs="Times New Roman"/>
          <w:sz w:val="28"/>
          <w:szCs w:val="28"/>
        </w:rPr>
        <w:t xml:space="preserve"> (приложение №</w:t>
      </w:r>
      <w:r w:rsidR="00A37593">
        <w:rPr>
          <w:rFonts w:ascii="Times New Roman" w:hAnsi="Times New Roman" w:cs="Times New Roman"/>
          <w:sz w:val="28"/>
          <w:szCs w:val="28"/>
        </w:rPr>
        <w:t xml:space="preserve"> </w:t>
      </w:r>
      <w:r w:rsidR="0052157E">
        <w:rPr>
          <w:rFonts w:ascii="Times New Roman" w:hAnsi="Times New Roman" w:cs="Times New Roman"/>
          <w:sz w:val="28"/>
          <w:szCs w:val="28"/>
        </w:rPr>
        <w:t>7</w:t>
      </w:r>
      <w:r w:rsidR="00877CF3">
        <w:rPr>
          <w:rFonts w:ascii="Times New Roman" w:hAnsi="Times New Roman" w:cs="Times New Roman"/>
          <w:sz w:val="28"/>
          <w:szCs w:val="28"/>
        </w:rPr>
        <w:t>)</w:t>
      </w:r>
      <w:r>
        <w:rPr>
          <w:rFonts w:ascii="Times New Roman" w:hAnsi="Times New Roman" w:cs="Times New Roman"/>
          <w:sz w:val="28"/>
          <w:szCs w:val="28"/>
        </w:rPr>
        <w:t>.</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.4.8. Обложка дела постоянного, временного (свыше 10 лет) сроков хранения и по личному составу оформляется по установленной форме (</w:t>
      </w:r>
      <w:r w:rsidR="00FD33D7" w:rsidRPr="00B95F9A">
        <w:rPr>
          <w:rFonts w:ascii="Times New Roman" w:hAnsi="Times New Roman" w:cs="Times New Roman"/>
          <w:sz w:val="28"/>
          <w:szCs w:val="28"/>
        </w:rPr>
        <w:t xml:space="preserve">приложение № </w:t>
      </w:r>
      <w:r w:rsidR="0052157E">
        <w:rPr>
          <w:rFonts w:ascii="Times New Roman" w:hAnsi="Times New Roman" w:cs="Times New Roman"/>
          <w:sz w:val="28"/>
          <w:szCs w:val="28"/>
        </w:rPr>
        <w:t>9</w:t>
      </w:r>
      <w:r w:rsidR="00FD33D7">
        <w:rPr>
          <w:rFonts w:ascii="Times New Roman" w:hAnsi="Times New Roman" w:cs="Times New Roman"/>
          <w:sz w:val="28"/>
          <w:szCs w:val="28"/>
        </w:rPr>
        <w:t>). На обложке дела указывается наименование органа местного самоуправления, индекс дела, заголовок дела, дата дела (тома, части), количество листов в деле, срок хранения дела, архивный шифр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Данные, указываемые на обложке дела, оформляются следующим образом: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указывается полностью, в именительном падеже;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индекс дела включает в себя цифровое обозначение дела по номенклатуре дел органа местного самоуправления, согласованной с архивом муниципального района;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дата дела включает в себя год(ы) заведения и окончания дела в д</w:t>
      </w:r>
      <w:r w:rsidR="00F37CB1">
        <w:rPr>
          <w:rFonts w:ascii="Times New Roman" w:hAnsi="Times New Roman" w:cs="Times New Roman"/>
          <w:sz w:val="28"/>
          <w:szCs w:val="28"/>
        </w:rPr>
        <w:t xml:space="preserve">елопроизводстве, при этом число </w:t>
      </w:r>
      <w:r>
        <w:rPr>
          <w:rFonts w:ascii="Times New Roman" w:hAnsi="Times New Roman" w:cs="Times New Roman"/>
          <w:sz w:val="28"/>
          <w:szCs w:val="28"/>
        </w:rPr>
        <w:t>и год обозначаются арабскими цифрами, название месяца пишется словом.</w:t>
      </w:r>
    </w:p>
    <w:p w:rsidR="00FD33D7" w:rsidRDefault="00FD33D7">
      <w:pPr>
        <w:pStyle w:val="ConsNormal"/>
        <w:widowControl/>
        <w:ind w:right="0"/>
        <w:jc w:val="center"/>
        <w:rPr>
          <w:rFonts w:ascii="Times New Roman" w:hAnsi="Times New Roman" w:cs="Times New Roman"/>
          <w:b/>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.5. Составление и оформление описей дел</w:t>
      </w:r>
    </w:p>
    <w:p w:rsidR="00FD33D7" w:rsidRDefault="00FD33D7">
      <w:pPr>
        <w:pStyle w:val="ConsNonformat"/>
        <w:widowControl/>
        <w:ind w:right="0" w:firstLine="720"/>
        <w:rPr>
          <w:rFonts w:ascii="Times New Roman" w:hAnsi="Times New Roman" w:cs="Times New Roman"/>
          <w:sz w:val="28"/>
          <w:szCs w:val="28"/>
        </w:rPr>
      </w:pPr>
    </w:p>
    <w:p w:rsidR="00FD33D7" w:rsidRPr="009A122D"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37CB1">
        <w:rPr>
          <w:rFonts w:ascii="Times New Roman" w:hAnsi="Times New Roman" w:cs="Times New Roman"/>
          <w:sz w:val="28"/>
          <w:szCs w:val="28"/>
        </w:rPr>
        <w:t xml:space="preserve">.5.1. </w:t>
      </w:r>
      <w:r w:rsidR="00FD33D7">
        <w:rPr>
          <w:rFonts w:ascii="Times New Roman" w:hAnsi="Times New Roman" w:cs="Times New Roman"/>
          <w:sz w:val="28"/>
          <w:szCs w:val="28"/>
        </w:rPr>
        <w:t>На завершенные дела постоянного срока хранения ежегодно работником, ответственным за делопроизводство, составляются описи дел (</w:t>
      </w:r>
      <w:r w:rsidR="00FD33D7" w:rsidRPr="009A122D">
        <w:rPr>
          <w:rFonts w:ascii="Times New Roman" w:hAnsi="Times New Roman" w:cs="Times New Roman"/>
          <w:sz w:val="28"/>
          <w:szCs w:val="28"/>
        </w:rPr>
        <w:t>приложение № 1</w:t>
      </w:r>
      <w:r w:rsidR="0052157E">
        <w:rPr>
          <w:rFonts w:ascii="Times New Roman" w:hAnsi="Times New Roman" w:cs="Times New Roman"/>
          <w:sz w:val="28"/>
          <w:szCs w:val="28"/>
        </w:rPr>
        <w:t>0</w:t>
      </w:r>
      <w:r w:rsidR="00FD33D7" w:rsidRPr="009A122D">
        <w:rPr>
          <w:rFonts w:ascii="Times New Roman" w:hAnsi="Times New Roman" w:cs="Times New Roman"/>
          <w:sz w:val="28"/>
          <w:szCs w:val="28"/>
        </w:rPr>
        <w:t>).</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.5.2. Описи дел составляются отдельно на дела постоянного срока хранения и дела по личному составу.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Дела включаются в описи в соответствии с порядком их расположения в номенклатуре дел органа местного самоуправления. Каждое дело вносится в опись под самостоятельным порядковым номером (если дело состоит из нескольких томов или частей, то каждый том или часть имеет самостоятельный номер). Графы описи заполняются в соответствии с теми сведениями, которые вынесены на обложку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Графа описи дел «Примечание» используется для проставления отметок об особенностях физического состояния дел, наличии копий и т.д.</w:t>
      </w:r>
    </w:p>
    <w:p w:rsidR="00FD33D7" w:rsidRDefault="00276CAE" w:rsidP="008B2112">
      <w:pPr>
        <w:pStyle w:val="ConsNormal"/>
        <w:widowControl/>
        <w:ind w:right="0"/>
        <w:jc w:val="both"/>
        <w:rPr>
          <w:rFonts w:ascii="Times New Roman" w:hAnsi="Times New Roman" w:cs="Times New Roman"/>
          <w:i/>
          <w:sz w:val="28"/>
          <w:szCs w:val="28"/>
        </w:rPr>
      </w:pPr>
      <w:r>
        <w:rPr>
          <w:rFonts w:ascii="Times New Roman" w:hAnsi="Times New Roman" w:cs="Times New Roman"/>
          <w:sz w:val="28"/>
          <w:szCs w:val="28"/>
        </w:rPr>
        <w:t>7</w:t>
      </w:r>
      <w:r w:rsidR="00FD33D7">
        <w:rPr>
          <w:rFonts w:ascii="Times New Roman" w:hAnsi="Times New Roman" w:cs="Times New Roman"/>
          <w:sz w:val="28"/>
          <w:szCs w:val="28"/>
        </w:rPr>
        <w:t>.5.3. Описи дел постоянного срока хранения и по личному составу составляются в 4 экземплярах. В архиве органа местного самоуправления остается</w:t>
      </w:r>
      <w:r w:rsidR="00F37CB1">
        <w:rPr>
          <w:rFonts w:ascii="Times New Roman" w:hAnsi="Times New Roman" w:cs="Times New Roman"/>
          <w:sz w:val="28"/>
          <w:szCs w:val="28"/>
        </w:rPr>
        <w:t xml:space="preserve">   </w:t>
      </w:r>
      <w:r w:rsidR="00FD33D7">
        <w:rPr>
          <w:rFonts w:ascii="Times New Roman" w:hAnsi="Times New Roman" w:cs="Times New Roman"/>
          <w:sz w:val="28"/>
          <w:szCs w:val="28"/>
        </w:rPr>
        <w:t xml:space="preserve"> 1 экземпляр описи дел постоянного срока хранения и 3 экземпляра описи дел по личному составу. Остальные экземпляры передаются в архив муниципального района</w:t>
      </w:r>
      <w:r w:rsidR="00FD33D7">
        <w:rPr>
          <w:rFonts w:ascii="Times New Roman" w:hAnsi="Times New Roman" w:cs="Times New Roman"/>
          <w:i/>
          <w:sz w:val="28"/>
          <w:szCs w:val="28"/>
        </w:rPr>
        <w:t>.</w:t>
      </w:r>
    </w:p>
    <w:p w:rsidR="008B2112" w:rsidRPr="008B2112" w:rsidRDefault="008B2112" w:rsidP="008B2112">
      <w:pPr>
        <w:pStyle w:val="ConsNormal"/>
        <w:widowControl/>
        <w:ind w:right="0"/>
        <w:jc w:val="both"/>
        <w:rPr>
          <w:rFonts w:ascii="Times New Roman" w:hAnsi="Times New Roman" w:cs="Times New Roman"/>
          <w:i/>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.6. Организация оперативного хранения документов</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.6.1. С момента заведения и до передачи в архивы муниципального района дела хранятся по месту их формирования.</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7</w:t>
      </w:r>
      <w:r w:rsidR="00FD33D7">
        <w:rPr>
          <w:rFonts w:ascii="Times New Roman" w:hAnsi="Times New Roman" w:cs="Times New Roman"/>
          <w:sz w:val="28"/>
          <w:szCs w:val="28"/>
        </w:rPr>
        <w:t xml:space="preserve">.6.2. </w:t>
      </w:r>
      <w:r w:rsidR="003A64EF">
        <w:rPr>
          <w:rFonts w:ascii="Times New Roman" w:hAnsi="Times New Roman" w:cs="Times New Roman"/>
          <w:sz w:val="28"/>
          <w:szCs w:val="28"/>
        </w:rPr>
        <w:t>Глава сельского поселения</w:t>
      </w:r>
      <w:r w:rsidR="00FD33D7">
        <w:rPr>
          <w:rFonts w:ascii="Times New Roman" w:hAnsi="Times New Roman" w:cs="Times New Roman"/>
          <w:sz w:val="28"/>
          <w:szCs w:val="28"/>
        </w:rPr>
        <w:t xml:space="preserve"> и ответственный за делопроизводство несут ответственность за сохранность документов и дел.</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.6.3. Дела находятся в рабочих комнатах или специально отведенных для этой цели помещениях, хранятся в запирающихся шкафах, предохраняющих их от пыли и воздействия солнечного света.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целях обеспечения оперативного поиска документов дела располагаются в соответствии с номенклатурой дел, копия которой имеется в органе местного самоуправления.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корешках обложек дел указываются индексы дел по номенклатуре, годы и сроки хранения.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Хранить документы в неприспособленных шкафах и рабочих столах запрещается.</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.6.4. К каждому делу оформляется справка о выдаче документ</w:t>
      </w:r>
      <w:r>
        <w:rPr>
          <w:rFonts w:ascii="Times New Roman" w:hAnsi="Times New Roman" w:cs="Times New Roman"/>
          <w:sz w:val="28"/>
          <w:szCs w:val="28"/>
        </w:rPr>
        <w:t>ов</w:t>
      </w:r>
      <w:r w:rsidR="00FD33D7">
        <w:rPr>
          <w:rFonts w:ascii="Times New Roman" w:hAnsi="Times New Roman" w:cs="Times New Roman"/>
          <w:sz w:val="28"/>
          <w:szCs w:val="28"/>
        </w:rPr>
        <w:t>, в которой при ознакомлении с делом должна делаться соответствующая отметка, включающая дату, должность и фамилию ознакомившегося, а также перечень документов, с которыми он был ознакомлен.</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.6.5. Изъятие документов из дел постоянного срока хранения допускается в исключительных случаях и производится только с разрешения Гл</w:t>
      </w:r>
      <w:r w:rsidR="006D30A9">
        <w:rPr>
          <w:rFonts w:ascii="Times New Roman" w:hAnsi="Times New Roman" w:cs="Times New Roman"/>
          <w:sz w:val="28"/>
          <w:szCs w:val="28"/>
        </w:rPr>
        <w:t xml:space="preserve">авы </w:t>
      </w:r>
      <w:r w:rsidR="003A64EF">
        <w:rPr>
          <w:rFonts w:ascii="Times New Roman" w:hAnsi="Times New Roman" w:cs="Times New Roman"/>
          <w:sz w:val="28"/>
          <w:szCs w:val="28"/>
        </w:rPr>
        <w:t>сельского поселения</w:t>
      </w:r>
      <w:r w:rsidR="006D30A9">
        <w:rPr>
          <w:rFonts w:ascii="Times New Roman" w:hAnsi="Times New Roman" w:cs="Times New Roman"/>
          <w:sz w:val="28"/>
          <w:szCs w:val="28"/>
        </w:rPr>
        <w:t xml:space="preserve">  с </w:t>
      </w:r>
      <w:r w:rsidR="00FD33D7">
        <w:rPr>
          <w:rFonts w:ascii="Times New Roman" w:hAnsi="Times New Roman" w:cs="Times New Roman"/>
          <w:sz w:val="28"/>
          <w:szCs w:val="28"/>
        </w:rPr>
        <w:t>обязательно оставленной в деле заверенной копией документа и актом об изъятии подлинника.</w:t>
      </w:r>
    </w:p>
    <w:p w:rsidR="00FD33D7" w:rsidRDefault="00FD33D7">
      <w:pPr>
        <w:pStyle w:val="ConsNonformat"/>
        <w:widowControl/>
        <w:ind w:right="0" w:firstLine="720"/>
        <w:rPr>
          <w:rFonts w:ascii="Times New Roman" w:hAnsi="Times New Roman" w:cs="Times New Roman"/>
          <w:sz w:val="28"/>
          <w:szCs w:val="28"/>
        </w:rPr>
      </w:pPr>
    </w:p>
    <w:p w:rsidR="0052157E"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.7. Подготовка и передача документов в архив</w:t>
      </w:r>
      <w:r w:rsidR="0052157E">
        <w:rPr>
          <w:rFonts w:ascii="Times New Roman" w:hAnsi="Times New Roman" w:cs="Times New Roman"/>
          <w:b/>
          <w:sz w:val="28"/>
          <w:szCs w:val="28"/>
        </w:rPr>
        <w:t>ный отдел</w:t>
      </w:r>
    </w:p>
    <w:p w:rsidR="00FD33D7" w:rsidRDefault="0052157E" w:rsidP="0052157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 xml:space="preserve"> Администрации муниципального образования</w:t>
      </w:r>
    </w:p>
    <w:p w:rsidR="00FD33D7" w:rsidRDefault="00FD33D7">
      <w:pPr>
        <w:pStyle w:val="ConsNonformat"/>
        <w:widowControl/>
        <w:ind w:right="0" w:firstLine="720"/>
        <w:rPr>
          <w:rFonts w:ascii="Times New Roman" w:hAnsi="Times New Roman" w:cs="Times New Roman"/>
          <w:b/>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.7.1. В архив</w:t>
      </w:r>
      <w:r w:rsidR="0052157E">
        <w:rPr>
          <w:rFonts w:ascii="Times New Roman" w:hAnsi="Times New Roman" w:cs="Times New Roman"/>
          <w:sz w:val="28"/>
          <w:szCs w:val="28"/>
        </w:rPr>
        <w:t>ный отдел Администрации</w:t>
      </w:r>
      <w:r w:rsidR="008A66D3">
        <w:rPr>
          <w:rFonts w:ascii="Times New Roman" w:hAnsi="Times New Roman" w:cs="Times New Roman"/>
          <w:sz w:val="28"/>
          <w:szCs w:val="28"/>
        </w:rPr>
        <w:t xml:space="preserve"> Тулунского </w:t>
      </w:r>
      <w:r w:rsidR="0052157E">
        <w:rPr>
          <w:rFonts w:ascii="Times New Roman" w:hAnsi="Times New Roman" w:cs="Times New Roman"/>
          <w:sz w:val="28"/>
          <w:szCs w:val="28"/>
        </w:rPr>
        <w:t xml:space="preserve"> муниципального образования</w:t>
      </w:r>
      <w:r w:rsidR="00FD33D7">
        <w:rPr>
          <w:rFonts w:ascii="Times New Roman" w:hAnsi="Times New Roman" w:cs="Times New Roman"/>
          <w:sz w:val="28"/>
          <w:szCs w:val="28"/>
        </w:rPr>
        <w:t xml:space="preserve"> (далее - архив) передаются дела с исполненными документами постоянного, временного (свыше 10 лет) сроков хранения. Их передача производится только по описям дел.</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.7.2. Дела с исполненными документами постоянного и временного (свыше 10 лет) сроков хранения передаются в архив по истечении двухлетнего срока их хранения и использования в органе местного самоуправления.</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.7.3. Дела временного (до 10 лет включительно) срока хранения передаче в архив, как правило, не подлежат. Они хранятся в </w:t>
      </w:r>
      <w:r w:rsidR="0052157E">
        <w:rPr>
          <w:rFonts w:ascii="Times New Roman" w:hAnsi="Times New Roman" w:cs="Times New Roman"/>
          <w:sz w:val="28"/>
          <w:szCs w:val="28"/>
        </w:rPr>
        <w:t>структурных подразделениях Администрации</w:t>
      </w:r>
      <w:r w:rsidR="00B05B6E">
        <w:rPr>
          <w:rFonts w:ascii="Times New Roman" w:hAnsi="Times New Roman" w:cs="Times New Roman"/>
          <w:sz w:val="28"/>
          <w:szCs w:val="28"/>
        </w:rPr>
        <w:t xml:space="preserve"> </w:t>
      </w:r>
      <w:r w:rsidR="00D028FD">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52157E">
        <w:rPr>
          <w:rFonts w:ascii="Times New Roman" w:hAnsi="Times New Roman" w:cs="Times New Roman"/>
          <w:sz w:val="28"/>
          <w:szCs w:val="28"/>
        </w:rPr>
        <w:t xml:space="preserve"> </w:t>
      </w:r>
      <w:r w:rsidR="00FD33D7">
        <w:rPr>
          <w:rFonts w:ascii="Times New Roman" w:hAnsi="Times New Roman" w:cs="Times New Roman"/>
          <w:sz w:val="28"/>
          <w:szCs w:val="28"/>
        </w:rPr>
        <w:t>и по истечении срока хранения подлежат уничтожению в установленном порядке.</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.7.4. Передача дел в архив осуществляется по графику, составленному работник</w:t>
      </w:r>
      <w:r w:rsidR="003A64EF">
        <w:rPr>
          <w:rFonts w:ascii="Times New Roman" w:hAnsi="Times New Roman" w:cs="Times New Roman"/>
          <w:sz w:val="28"/>
          <w:szCs w:val="28"/>
        </w:rPr>
        <w:t>а</w:t>
      </w:r>
      <w:r w:rsidR="00FD33D7">
        <w:rPr>
          <w:rFonts w:ascii="Times New Roman" w:hAnsi="Times New Roman" w:cs="Times New Roman"/>
          <w:sz w:val="28"/>
          <w:szCs w:val="28"/>
        </w:rPr>
        <w:t>м</w:t>
      </w:r>
      <w:r w:rsidR="008A66D3">
        <w:rPr>
          <w:rFonts w:ascii="Times New Roman" w:hAnsi="Times New Roman" w:cs="Times New Roman"/>
          <w:sz w:val="28"/>
          <w:szCs w:val="28"/>
        </w:rPr>
        <w:t>и архивного отдела Администрации Тулунского муниципального района</w:t>
      </w:r>
      <w:r w:rsidR="00FD33D7">
        <w:rPr>
          <w:rFonts w:ascii="Times New Roman" w:hAnsi="Times New Roman" w:cs="Times New Roman"/>
          <w:sz w:val="28"/>
          <w:szCs w:val="28"/>
        </w:rPr>
        <w:t xml:space="preserve"> и </w:t>
      </w:r>
      <w:r w:rsidR="008A66D3">
        <w:rPr>
          <w:rFonts w:ascii="Times New Roman" w:hAnsi="Times New Roman" w:cs="Times New Roman"/>
          <w:sz w:val="28"/>
          <w:szCs w:val="28"/>
        </w:rPr>
        <w:t xml:space="preserve">согласованному с </w:t>
      </w:r>
      <w:r w:rsidR="00FD33D7">
        <w:rPr>
          <w:rFonts w:ascii="Times New Roman" w:hAnsi="Times New Roman" w:cs="Times New Roman"/>
          <w:sz w:val="28"/>
          <w:szCs w:val="28"/>
        </w:rPr>
        <w:t>Гл</w:t>
      </w:r>
      <w:r w:rsidR="00355B84">
        <w:rPr>
          <w:rFonts w:ascii="Times New Roman" w:hAnsi="Times New Roman" w:cs="Times New Roman"/>
          <w:sz w:val="28"/>
          <w:szCs w:val="28"/>
        </w:rPr>
        <w:t>авой</w:t>
      </w:r>
      <w:r w:rsidR="008A66D3">
        <w:rPr>
          <w:rFonts w:ascii="Times New Roman" w:hAnsi="Times New Roman" w:cs="Times New Roman"/>
          <w:sz w:val="28"/>
          <w:szCs w:val="28"/>
        </w:rPr>
        <w:t xml:space="preserve"> </w:t>
      </w:r>
      <w:r w:rsidR="003A64EF">
        <w:rPr>
          <w:rFonts w:ascii="Times New Roman" w:hAnsi="Times New Roman" w:cs="Times New Roman"/>
          <w:sz w:val="28"/>
          <w:szCs w:val="28"/>
        </w:rPr>
        <w:t>Писаревского сельского поселения</w:t>
      </w:r>
      <w:r w:rsidR="00FD33D7">
        <w:rPr>
          <w:rFonts w:ascii="Times New Roman" w:hAnsi="Times New Roman" w:cs="Times New Roman"/>
          <w:sz w:val="28"/>
          <w:szCs w:val="28"/>
        </w:rPr>
        <w:t>.</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.7.5. В период подготовки дел к передаче в архив</w:t>
      </w:r>
      <w:r w:rsidR="008A66D3">
        <w:rPr>
          <w:rFonts w:ascii="Times New Roman" w:hAnsi="Times New Roman" w:cs="Times New Roman"/>
          <w:sz w:val="28"/>
          <w:szCs w:val="28"/>
        </w:rPr>
        <w:t xml:space="preserve">ный отдел Администрации Тулунского муниципального </w:t>
      </w:r>
      <w:r w:rsidR="00A37CF9">
        <w:rPr>
          <w:rFonts w:ascii="Times New Roman" w:hAnsi="Times New Roman" w:cs="Times New Roman"/>
          <w:sz w:val="28"/>
          <w:szCs w:val="28"/>
        </w:rPr>
        <w:t>района,</w:t>
      </w:r>
      <w:r w:rsidR="008A66D3">
        <w:rPr>
          <w:rFonts w:ascii="Times New Roman" w:hAnsi="Times New Roman" w:cs="Times New Roman"/>
          <w:sz w:val="28"/>
          <w:szCs w:val="28"/>
        </w:rPr>
        <w:t xml:space="preserve"> ответственным за делопроизводство и архив в поселении</w:t>
      </w:r>
      <w:r w:rsidR="00FD33D7">
        <w:rPr>
          <w:rFonts w:ascii="Times New Roman" w:hAnsi="Times New Roman" w:cs="Times New Roman"/>
          <w:sz w:val="28"/>
          <w:szCs w:val="28"/>
        </w:rPr>
        <w:t xml:space="preserve">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w:t>
      </w:r>
      <w:r w:rsidR="0052157E">
        <w:rPr>
          <w:rFonts w:ascii="Times New Roman" w:hAnsi="Times New Roman" w:cs="Times New Roman"/>
          <w:sz w:val="28"/>
          <w:szCs w:val="28"/>
        </w:rPr>
        <w:t xml:space="preserve">л Администрации </w:t>
      </w:r>
      <w:r w:rsidR="00D028FD">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FD33D7">
        <w:rPr>
          <w:rFonts w:ascii="Times New Roman" w:hAnsi="Times New Roman" w:cs="Times New Roman"/>
          <w:sz w:val="28"/>
          <w:szCs w:val="28"/>
        </w:rPr>
        <w:t>. Все выявленные при проверке недостатки в формировании и оформлении дел должны быть устранены.</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7</w:t>
      </w:r>
      <w:r w:rsidR="00FD33D7">
        <w:rPr>
          <w:rFonts w:ascii="Times New Roman" w:hAnsi="Times New Roman" w:cs="Times New Roman"/>
          <w:sz w:val="28"/>
          <w:szCs w:val="28"/>
        </w:rPr>
        <w:t>.7.6. Прием каждого дела производится работником</w:t>
      </w:r>
      <w:r w:rsidR="008A66D3">
        <w:rPr>
          <w:rFonts w:ascii="Times New Roman" w:hAnsi="Times New Roman" w:cs="Times New Roman"/>
          <w:sz w:val="28"/>
          <w:szCs w:val="28"/>
        </w:rPr>
        <w:t xml:space="preserve"> архивного отдела Администрации Тулунского муниципального </w:t>
      </w:r>
      <w:r w:rsidR="00A37CF9">
        <w:rPr>
          <w:rFonts w:ascii="Times New Roman" w:hAnsi="Times New Roman" w:cs="Times New Roman"/>
          <w:sz w:val="28"/>
          <w:szCs w:val="28"/>
        </w:rPr>
        <w:t>района в</w:t>
      </w:r>
      <w:r w:rsidR="0052157E">
        <w:rPr>
          <w:rFonts w:ascii="Times New Roman" w:hAnsi="Times New Roman" w:cs="Times New Roman"/>
          <w:sz w:val="28"/>
          <w:szCs w:val="28"/>
        </w:rPr>
        <w:t xml:space="preserve"> присутствии </w:t>
      </w:r>
      <w:r w:rsidR="00A37CF9">
        <w:rPr>
          <w:rFonts w:ascii="Times New Roman" w:hAnsi="Times New Roman" w:cs="Times New Roman"/>
          <w:sz w:val="28"/>
          <w:szCs w:val="28"/>
        </w:rPr>
        <w:t xml:space="preserve">ведущего </w:t>
      </w:r>
      <w:r w:rsidR="008A66D3">
        <w:rPr>
          <w:rFonts w:ascii="Times New Roman" w:hAnsi="Times New Roman" w:cs="Times New Roman"/>
          <w:sz w:val="28"/>
          <w:szCs w:val="28"/>
        </w:rPr>
        <w:t xml:space="preserve">специалиста </w:t>
      </w:r>
      <w:r w:rsidR="00C25E81">
        <w:rPr>
          <w:rFonts w:ascii="Times New Roman" w:hAnsi="Times New Roman" w:cs="Times New Roman"/>
          <w:sz w:val="28"/>
          <w:szCs w:val="28"/>
        </w:rPr>
        <w:t>Евдокимовского</w:t>
      </w:r>
      <w:r w:rsidR="00A37CF9">
        <w:rPr>
          <w:rFonts w:ascii="Times New Roman" w:hAnsi="Times New Roman" w:cs="Times New Roman"/>
          <w:sz w:val="28"/>
          <w:szCs w:val="28"/>
        </w:rPr>
        <w:t xml:space="preserve"> </w:t>
      </w:r>
      <w:r w:rsidR="003A64EF">
        <w:rPr>
          <w:rFonts w:ascii="Times New Roman" w:hAnsi="Times New Roman" w:cs="Times New Roman"/>
          <w:sz w:val="28"/>
          <w:szCs w:val="28"/>
        </w:rPr>
        <w:t>сельского поселения</w:t>
      </w:r>
      <w:r w:rsidR="008A66D3">
        <w:rPr>
          <w:rFonts w:ascii="Times New Roman" w:hAnsi="Times New Roman" w:cs="Times New Roman"/>
          <w:sz w:val="28"/>
          <w:szCs w:val="28"/>
        </w:rPr>
        <w:t>, ответственного за делопроизводство и архив</w:t>
      </w:r>
      <w:r w:rsidR="0052157E">
        <w:rPr>
          <w:rFonts w:ascii="Times New Roman" w:hAnsi="Times New Roman" w:cs="Times New Roman"/>
          <w:sz w:val="28"/>
          <w:szCs w:val="28"/>
        </w:rPr>
        <w:t xml:space="preserve"> Администрации </w:t>
      </w:r>
      <w:r w:rsidR="00C25E81">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FD33D7">
        <w:rPr>
          <w:rFonts w:ascii="Times New Roman" w:hAnsi="Times New Roman" w:cs="Times New Roman"/>
          <w:sz w:val="28"/>
          <w:szCs w:val="28"/>
        </w:rPr>
        <w:t>. При этом на обоих экземплярах описи против каждого дела, включенного в нее, делается отметка о наличии дела. В конце каждого экземпляра описи указывается цифрами и прописью количество фактически принятых дел, дата приема - передачи дел, а также проста</w:t>
      </w:r>
      <w:r w:rsidR="008A66D3">
        <w:rPr>
          <w:rFonts w:ascii="Times New Roman" w:hAnsi="Times New Roman" w:cs="Times New Roman"/>
          <w:sz w:val="28"/>
          <w:szCs w:val="28"/>
        </w:rPr>
        <w:t xml:space="preserve">вляются подписи работника архивного отдела Администрации Тулунского муниципального </w:t>
      </w:r>
      <w:r w:rsidR="00A37CF9">
        <w:rPr>
          <w:rFonts w:ascii="Times New Roman" w:hAnsi="Times New Roman" w:cs="Times New Roman"/>
          <w:sz w:val="28"/>
          <w:szCs w:val="28"/>
        </w:rPr>
        <w:t>района и</w:t>
      </w:r>
      <w:r w:rsidR="00FD33D7">
        <w:rPr>
          <w:rFonts w:ascii="Times New Roman" w:hAnsi="Times New Roman" w:cs="Times New Roman"/>
          <w:sz w:val="28"/>
          <w:szCs w:val="28"/>
        </w:rPr>
        <w:t xml:space="preserve"> </w:t>
      </w:r>
      <w:r w:rsidR="00A37CF9">
        <w:rPr>
          <w:rFonts w:ascii="Times New Roman" w:hAnsi="Times New Roman" w:cs="Times New Roman"/>
          <w:sz w:val="28"/>
          <w:szCs w:val="28"/>
        </w:rPr>
        <w:t xml:space="preserve">ведущего </w:t>
      </w:r>
      <w:r w:rsidR="008A66D3">
        <w:rPr>
          <w:rFonts w:ascii="Times New Roman" w:hAnsi="Times New Roman" w:cs="Times New Roman"/>
          <w:sz w:val="28"/>
          <w:szCs w:val="28"/>
        </w:rPr>
        <w:t xml:space="preserve">специалиста </w:t>
      </w:r>
      <w:r w:rsidR="0052157E">
        <w:rPr>
          <w:rFonts w:ascii="Times New Roman" w:hAnsi="Times New Roman" w:cs="Times New Roman"/>
          <w:sz w:val="28"/>
          <w:szCs w:val="28"/>
        </w:rPr>
        <w:t>Администрации</w:t>
      </w:r>
      <w:r w:rsidR="00C25E81">
        <w:rPr>
          <w:rFonts w:ascii="Times New Roman" w:hAnsi="Times New Roman" w:cs="Times New Roman"/>
          <w:sz w:val="28"/>
          <w:szCs w:val="28"/>
        </w:rPr>
        <w:t xml:space="preserve"> Евдокимовского</w:t>
      </w:r>
      <w:r w:rsidR="00A37CF9">
        <w:rPr>
          <w:rFonts w:ascii="Times New Roman" w:hAnsi="Times New Roman" w:cs="Times New Roman"/>
          <w:sz w:val="28"/>
          <w:szCs w:val="28"/>
        </w:rPr>
        <w:t xml:space="preserve"> </w:t>
      </w:r>
      <w:r w:rsidR="008A66D3">
        <w:rPr>
          <w:rFonts w:ascii="Times New Roman" w:hAnsi="Times New Roman" w:cs="Times New Roman"/>
          <w:sz w:val="28"/>
          <w:szCs w:val="28"/>
        </w:rPr>
        <w:t xml:space="preserve"> </w:t>
      </w:r>
      <w:r w:rsidR="0052157E">
        <w:rPr>
          <w:rFonts w:ascii="Times New Roman" w:hAnsi="Times New Roman" w:cs="Times New Roman"/>
          <w:sz w:val="28"/>
          <w:szCs w:val="28"/>
        </w:rPr>
        <w:t xml:space="preserve"> муниципального образования, </w:t>
      </w:r>
      <w:r w:rsidR="00FD33D7">
        <w:rPr>
          <w:rFonts w:ascii="Times New Roman" w:hAnsi="Times New Roman" w:cs="Times New Roman"/>
          <w:sz w:val="28"/>
          <w:szCs w:val="28"/>
        </w:rPr>
        <w:t>передавшего дела.</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.7.7. В случае ликвидации или реорганизации</w:t>
      </w:r>
      <w:r w:rsidR="0052157E">
        <w:rPr>
          <w:rFonts w:ascii="Times New Roman" w:hAnsi="Times New Roman" w:cs="Times New Roman"/>
          <w:sz w:val="28"/>
          <w:szCs w:val="28"/>
        </w:rPr>
        <w:t xml:space="preserve"> структурного подразделения Администрации </w:t>
      </w:r>
      <w:r w:rsidR="00C25E81">
        <w:rPr>
          <w:rFonts w:ascii="Times New Roman" w:hAnsi="Times New Roman" w:cs="Times New Roman"/>
          <w:sz w:val="28"/>
          <w:szCs w:val="28"/>
        </w:rPr>
        <w:t>Евдокимовского</w:t>
      </w:r>
      <w:r w:rsidR="003A64EF">
        <w:rPr>
          <w:rFonts w:ascii="Times New Roman" w:hAnsi="Times New Roman" w:cs="Times New Roman"/>
          <w:sz w:val="28"/>
          <w:szCs w:val="28"/>
        </w:rPr>
        <w:t xml:space="preserve"> сельского поселения</w:t>
      </w:r>
      <w:r w:rsidR="00FD33D7">
        <w:rPr>
          <w:rFonts w:ascii="Times New Roman" w:hAnsi="Times New Roman" w:cs="Times New Roman"/>
          <w:sz w:val="28"/>
          <w:szCs w:val="28"/>
        </w:rPr>
        <w:t xml:space="preserve"> лицо, ответственное за ведение делопроизводства, в период проведения ликвидационных мероприятий формирует все имеющиеся документы в дела, оформляет их и передает в архив</w:t>
      </w:r>
      <w:r w:rsidR="008A66D3">
        <w:rPr>
          <w:rFonts w:ascii="Times New Roman" w:hAnsi="Times New Roman" w:cs="Times New Roman"/>
          <w:sz w:val="28"/>
          <w:szCs w:val="28"/>
        </w:rPr>
        <w:t>ный отдел Администрации Тулунского муниципального района</w:t>
      </w:r>
      <w:r w:rsidR="00FD33D7">
        <w:rPr>
          <w:rFonts w:ascii="Times New Roman" w:hAnsi="Times New Roman" w:cs="Times New Roman"/>
          <w:sz w:val="28"/>
          <w:szCs w:val="28"/>
        </w:rPr>
        <w:t xml:space="preserve"> или правопреемнику. Передача дел осуществляется по описям и номенклатуре дел.</w:t>
      </w:r>
    </w:p>
    <w:p w:rsidR="0052157E" w:rsidRDefault="0052157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p>
    <w:p w:rsidR="0052157E" w:rsidRDefault="0052157E" w:rsidP="0052157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7.8. Использование документов архива</w:t>
      </w:r>
    </w:p>
    <w:p w:rsidR="0052157E" w:rsidRDefault="0052157E" w:rsidP="0052157E">
      <w:pPr>
        <w:pStyle w:val="ConsNormal"/>
        <w:widowControl/>
        <w:ind w:right="0"/>
        <w:jc w:val="center"/>
        <w:rPr>
          <w:rFonts w:ascii="Times New Roman" w:hAnsi="Times New Roman" w:cs="Times New Roman"/>
          <w:b/>
          <w:sz w:val="28"/>
          <w:szCs w:val="28"/>
        </w:rPr>
      </w:pPr>
    </w:p>
    <w:p w:rsidR="0052157E" w:rsidRDefault="005D7863" w:rsidP="005D786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7.8.1. Дела и копии </w:t>
      </w:r>
      <w:r w:rsidR="00E94E46">
        <w:rPr>
          <w:rFonts w:ascii="Times New Roman" w:hAnsi="Times New Roman" w:cs="Times New Roman"/>
          <w:sz w:val="28"/>
          <w:szCs w:val="28"/>
        </w:rPr>
        <w:t xml:space="preserve">документов, хранящиеся в архивном отделе Администрации Тулунского муниципального района </w:t>
      </w:r>
      <w:r>
        <w:rPr>
          <w:rFonts w:ascii="Times New Roman" w:hAnsi="Times New Roman" w:cs="Times New Roman"/>
          <w:sz w:val="28"/>
          <w:szCs w:val="28"/>
        </w:rPr>
        <w:t xml:space="preserve"> предоставляются работникам </w:t>
      </w:r>
      <w:r w:rsidR="00C25E81">
        <w:rPr>
          <w:rFonts w:ascii="Times New Roman" w:hAnsi="Times New Roman" w:cs="Times New Roman"/>
          <w:sz w:val="28"/>
          <w:szCs w:val="28"/>
        </w:rPr>
        <w:t>Администрации Евдокимовского</w:t>
      </w:r>
      <w:r w:rsidR="00A37CF9">
        <w:rPr>
          <w:rFonts w:ascii="Times New Roman" w:hAnsi="Times New Roman" w:cs="Times New Roman"/>
          <w:sz w:val="28"/>
          <w:szCs w:val="28"/>
        </w:rPr>
        <w:t xml:space="preserve"> </w:t>
      </w:r>
      <w:r w:rsidR="00A45176">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для работы в помещении, где находится архив, или под роспись во временное пользование (не более одного месяца) вне помещения, где находится архив. </w:t>
      </w:r>
      <w:r w:rsidR="00E94E46">
        <w:rPr>
          <w:rFonts w:ascii="Times New Roman" w:hAnsi="Times New Roman" w:cs="Times New Roman"/>
          <w:sz w:val="28"/>
          <w:szCs w:val="28"/>
        </w:rPr>
        <w:t xml:space="preserve">Дела и копии документов, хранящиеся в </w:t>
      </w:r>
      <w:r w:rsidR="00A37CF9">
        <w:rPr>
          <w:rFonts w:ascii="Times New Roman" w:hAnsi="Times New Roman" w:cs="Times New Roman"/>
          <w:sz w:val="28"/>
          <w:szCs w:val="28"/>
        </w:rPr>
        <w:t>архиве Администрации</w:t>
      </w:r>
      <w:r w:rsidR="00E94E46">
        <w:rPr>
          <w:rFonts w:ascii="Times New Roman" w:hAnsi="Times New Roman" w:cs="Times New Roman"/>
          <w:sz w:val="28"/>
          <w:szCs w:val="28"/>
        </w:rPr>
        <w:t xml:space="preserve"> </w:t>
      </w:r>
      <w:r w:rsidR="00C25E81">
        <w:rPr>
          <w:rFonts w:ascii="Times New Roman" w:hAnsi="Times New Roman" w:cs="Times New Roman"/>
          <w:sz w:val="28"/>
          <w:szCs w:val="28"/>
        </w:rPr>
        <w:t>Евдокимовского</w:t>
      </w:r>
      <w:r w:rsidR="00A37CF9">
        <w:rPr>
          <w:rFonts w:ascii="Times New Roman" w:hAnsi="Times New Roman" w:cs="Times New Roman"/>
          <w:sz w:val="28"/>
          <w:szCs w:val="28"/>
        </w:rPr>
        <w:t xml:space="preserve"> </w:t>
      </w:r>
      <w:r w:rsidR="00A45176">
        <w:rPr>
          <w:rFonts w:ascii="Times New Roman" w:hAnsi="Times New Roman" w:cs="Times New Roman"/>
          <w:sz w:val="28"/>
          <w:szCs w:val="28"/>
        </w:rPr>
        <w:t>сельского поселения</w:t>
      </w:r>
      <w:r w:rsidR="00E94E46">
        <w:rPr>
          <w:rFonts w:ascii="Times New Roman" w:hAnsi="Times New Roman" w:cs="Times New Roman"/>
          <w:sz w:val="28"/>
          <w:szCs w:val="28"/>
        </w:rPr>
        <w:t xml:space="preserve"> предоставляются работникам </w:t>
      </w:r>
      <w:r w:rsidR="00C25E81">
        <w:rPr>
          <w:rFonts w:ascii="Times New Roman" w:hAnsi="Times New Roman" w:cs="Times New Roman"/>
          <w:sz w:val="28"/>
          <w:szCs w:val="28"/>
        </w:rPr>
        <w:t>Администрации Евдокимовского</w:t>
      </w:r>
      <w:r w:rsidR="00A37CF9">
        <w:rPr>
          <w:rFonts w:ascii="Times New Roman" w:hAnsi="Times New Roman" w:cs="Times New Roman"/>
          <w:sz w:val="28"/>
          <w:szCs w:val="28"/>
        </w:rPr>
        <w:t xml:space="preserve"> </w:t>
      </w:r>
      <w:r w:rsidR="00A45176">
        <w:rPr>
          <w:rFonts w:ascii="Times New Roman" w:hAnsi="Times New Roman" w:cs="Times New Roman"/>
          <w:sz w:val="28"/>
          <w:szCs w:val="28"/>
        </w:rPr>
        <w:t xml:space="preserve">сельского поселения </w:t>
      </w:r>
      <w:r w:rsidR="00E94E46">
        <w:rPr>
          <w:rFonts w:ascii="Times New Roman" w:hAnsi="Times New Roman" w:cs="Times New Roman"/>
          <w:sz w:val="28"/>
          <w:szCs w:val="28"/>
        </w:rPr>
        <w:t>для работы в помещении, где находится архив, или под роспись во временное пользование (не более одного месяца) вне помещения, где находится архив.</w:t>
      </w:r>
    </w:p>
    <w:p w:rsidR="005D7863" w:rsidRDefault="005D7863" w:rsidP="005D786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Работники Администрации</w:t>
      </w:r>
      <w:r w:rsidR="00C25E81">
        <w:rPr>
          <w:rFonts w:ascii="Times New Roman" w:hAnsi="Times New Roman" w:cs="Times New Roman"/>
          <w:sz w:val="28"/>
          <w:szCs w:val="28"/>
        </w:rPr>
        <w:t xml:space="preserve"> Евдокимовского</w:t>
      </w:r>
      <w:r w:rsidR="00A37CF9">
        <w:rPr>
          <w:rFonts w:ascii="Times New Roman" w:hAnsi="Times New Roman" w:cs="Times New Roman"/>
          <w:sz w:val="28"/>
          <w:szCs w:val="28"/>
        </w:rPr>
        <w:t xml:space="preserve"> </w:t>
      </w:r>
      <w:r w:rsidR="00A45176">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несут ответственность за сохранность и правильное использование полученных архивных документов.</w:t>
      </w:r>
    </w:p>
    <w:p w:rsidR="006E44F8" w:rsidRDefault="005D7863" w:rsidP="00E94E46">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увольнении работник Администрации</w:t>
      </w:r>
      <w:r w:rsidR="00E94E46">
        <w:rPr>
          <w:rFonts w:ascii="Times New Roman" w:hAnsi="Times New Roman" w:cs="Times New Roman"/>
          <w:sz w:val="28"/>
          <w:szCs w:val="28"/>
        </w:rPr>
        <w:t xml:space="preserve"> </w:t>
      </w:r>
      <w:r w:rsidR="00C25E81">
        <w:rPr>
          <w:rFonts w:ascii="Times New Roman" w:hAnsi="Times New Roman" w:cs="Times New Roman"/>
          <w:sz w:val="28"/>
          <w:szCs w:val="28"/>
        </w:rPr>
        <w:t>Евдокимовского</w:t>
      </w:r>
      <w:r w:rsidR="00A37CF9">
        <w:rPr>
          <w:rFonts w:ascii="Times New Roman" w:hAnsi="Times New Roman" w:cs="Times New Roman"/>
          <w:sz w:val="28"/>
          <w:szCs w:val="28"/>
        </w:rPr>
        <w:t xml:space="preserve"> </w:t>
      </w:r>
      <w:r w:rsidR="00A4517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обязан сдать в архив находящиеся у него во </w:t>
      </w:r>
      <w:r w:rsidR="00E94E46">
        <w:rPr>
          <w:rFonts w:ascii="Times New Roman" w:hAnsi="Times New Roman" w:cs="Times New Roman"/>
          <w:sz w:val="28"/>
          <w:szCs w:val="28"/>
        </w:rPr>
        <w:t>временном пользовании документы</w:t>
      </w:r>
    </w:p>
    <w:p w:rsidR="006E44F8" w:rsidRDefault="006E44F8" w:rsidP="005F66C9">
      <w:pPr>
        <w:pStyle w:val="ConsNormal"/>
        <w:widowControl/>
        <w:ind w:right="0" w:firstLine="0"/>
        <w:rPr>
          <w:rFonts w:ascii="Times New Roman" w:hAnsi="Times New Roman" w:cs="Times New Roman"/>
          <w:sz w:val="28"/>
          <w:szCs w:val="28"/>
        </w:rPr>
      </w:pPr>
    </w:p>
    <w:p w:rsidR="00276C2B" w:rsidRPr="00F11568" w:rsidRDefault="005F66C9" w:rsidP="00276C2B">
      <w:pPr>
        <w:pStyle w:val="ConsNormal"/>
        <w:widowControl/>
        <w:ind w:right="0"/>
        <w:jc w:val="right"/>
        <w:rPr>
          <w:rFonts w:ascii="Times New Roman" w:hAnsi="Times New Roman" w:cs="Times New Roman"/>
          <w:sz w:val="24"/>
          <w:szCs w:val="24"/>
        </w:rPr>
      </w:pPr>
      <w:r>
        <w:rPr>
          <w:rFonts w:ascii="Times New Roman" w:hAnsi="Times New Roman" w:cs="Times New Roman"/>
          <w:sz w:val="24"/>
          <w:szCs w:val="24"/>
        </w:rPr>
        <w:t>Приложение №1</w:t>
      </w:r>
    </w:p>
    <w:p w:rsidR="005F66C9" w:rsidRDefault="00276C2B" w:rsidP="00276C2B">
      <w:pPr>
        <w:jc w:val="right"/>
        <w:rPr>
          <w:sz w:val="24"/>
        </w:rPr>
      </w:pPr>
      <w:r w:rsidRPr="00F11568">
        <w:rPr>
          <w:sz w:val="24"/>
        </w:rPr>
        <w:t xml:space="preserve">к Инструкции по </w:t>
      </w:r>
    </w:p>
    <w:p w:rsidR="00276C2B" w:rsidRPr="00F11568" w:rsidRDefault="005F66C9" w:rsidP="005F66C9">
      <w:pPr>
        <w:jc w:val="right"/>
        <w:rPr>
          <w:sz w:val="24"/>
        </w:rPr>
      </w:pPr>
      <w:r>
        <w:rPr>
          <w:sz w:val="24"/>
        </w:rPr>
        <w:t xml:space="preserve">делопроизводству </w:t>
      </w:r>
      <w:r w:rsidR="00276C2B" w:rsidRPr="00F11568">
        <w:rPr>
          <w:sz w:val="24"/>
        </w:rPr>
        <w:t>в</w:t>
      </w:r>
      <w:r>
        <w:rPr>
          <w:sz w:val="24"/>
        </w:rPr>
        <w:t xml:space="preserve"> Администрации</w:t>
      </w:r>
      <w:r w:rsidR="00276C2B" w:rsidRPr="00F11568">
        <w:rPr>
          <w:sz w:val="24"/>
        </w:rPr>
        <w:t xml:space="preserve"> </w:t>
      </w:r>
      <w:r w:rsidR="00C25E81">
        <w:rPr>
          <w:sz w:val="24"/>
        </w:rPr>
        <w:t>Евдокимовского</w:t>
      </w:r>
      <w:r w:rsidR="00A37CF9">
        <w:rPr>
          <w:sz w:val="24"/>
        </w:rPr>
        <w:t xml:space="preserve"> </w:t>
      </w:r>
    </w:p>
    <w:p w:rsidR="00276C2B" w:rsidRPr="00F11568" w:rsidRDefault="00A45176" w:rsidP="00276C2B">
      <w:pPr>
        <w:jc w:val="right"/>
        <w:rPr>
          <w:sz w:val="24"/>
        </w:rPr>
      </w:pPr>
      <w:r>
        <w:rPr>
          <w:sz w:val="24"/>
        </w:rPr>
        <w:t>сельского поселения</w:t>
      </w:r>
    </w:p>
    <w:p w:rsidR="00276C2B" w:rsidRDefault="00276C2B" w:rsidP="00276C2B">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p w:rsidR="00AC048E" w:rsidRDefault="00AC048E" w:rsidP="00AC048E">
      <w:pPr>
        <w:pStyle w:val="ConsNormal"/>
        <w:widowControl/>
        <w:ind w:right="0"/>
        <w:rPr>
          <w:rFonts w:ascii="Times New Roman" w:hAnsi="Times New Roman" w:cs="Times New Roman"/>
          <w:sz w:val="28"/>
          <w:szCs w:val="28"/>
        </w:rPr>
      </w:pPr>
    </w:p>
    <w:tbl>
      <w:tblPr>
        <w:tblW w:w="10173" w:type="dxa"/>
        <w:tblLook w:val="0000" w:firstRow="0" w:lastRow="0" w:firstColumn="0" w:lastColumn="0" w:noHBand="0" w:noVBand="0"/>
      </w:tblPr>
      <w:tblGrid>
        <w:gridCol w:w="10173"/>
      </w:tblGrid>
      <w:tr w:rsidR="00276C2B" w:rsidTr="009565A2">
        <w:tc>
          <w:tcPr>
            <w:tcW w:w="10173" w:type="dxa"/>
          </w:tcPr>
          <w:p w:rsidR="00276C2B" w:rsidRDefault="00A45176" w:rsidP="00E94E46">
            <w:pPr>
              <w:tabs>
                <w:tab w:val="left" w:pos="9432"/>
              </w:tabs>
              <w:ind w:right="126" w:firstLine="0"/>
              <w:jc w:val="center"/>
            </w:pPr>
            <w:r>
              <w:t>РОССИЙСКАЯ ФЕДЕРАЦИЯ</w:t>
            </w:r>
          </w:p>
        </w:tc>
      </w:tr>
      <w:tr w:rsidR="00276C2B" w:rsidTr="009565A2">
        <w:trPr>
          <w:trHeight w:val="1155"/>
        </w:trPr>
        <w:tc>
          <w:tcPr>
            <w:tcW w:w="10173" w:type="dxa"/>
          </w:tcPr>
          <w:p w:rsidR="00276C2B" w:rsidRDefault="00E94E46" w:rsidP="00E94E46">
            <w:pPr>
              <w:ind w:firstLine="0"/>
              <w:jc w:val="center"/>
            </w:pPr>
            <w:r>
              <w:t>ИРКУТСКАЯ ОБЛАСТЬ</w:t>
            </w:r>
          </w:p>
          <w:p w:rsidR="00E94E46" w:rsidRDefault="00E94E46" w:rsidP="00E94E46">
            <w:pPr>
              <w:ind w:firstLine="0"/>
              <w:jc w:val="center"/>
            </w:pPr>
            <w:r>
              <w:t>ТУЛУНСКИЙ РАЙОН</w:t>
            </w:r>
          </w:p>
          <w:p w:rsidR="00A45176" w:rsidRDefault="00A45176" w:rsidP="00E94E46">
            <w:pPr>
              <w:ind w:firstLine="0"/>
              <w:jc w:val="center"/>
            </w:pPr>
            <w:r>
              <w:t>АДМИНИСТРАЦИЯ</w:t>
            </w:r>
          </w:p>
          <w:p w:rsidR="00E94E46" w:rsidRDefault="00C25E81" w:rsidP="00E94E46">
            <w:pPr>
              <w:ind w:firstLine="0"/>
              <w:jc w:val="center"/>
            </w:pPr>
            <w:r>
              <w:lastRenderedPageBreak/>
              <w:t>ЕВДОКИМОВСКОГО</w:t>
            </w:r>
            <w:r w:rsidR="00A37CF9">
              <w:t xml:space="preserve"> </w:t>
            </w:r>
            <w:r w:rsidR="00A45176">
              <w:t>СЕЛЬСКОГО ПОСЕЛЕНИЯ</w:t>
            </w:r>
          </w:p>
          <w:p w:rsidR="00A45176" w:rsidRDefault="00A45176" w:rsidP="00E94E46">
            <w:pPr>
              <w:ind w:firstLine="0"/>
              <w:jc w:val="center"/>
            </w:pPr>
          </w:p>
          <w:p w:rsidR="00A45176" w:rsidRPr="00276C2B" w:rsidRDefault="00A45176" w:rsidP="00E94E46">
            <w:pPr>
              <w:ind w:firstLine="0"/>
              <w:jc w:val="center"/>
            </w:pPr>
          </w:p>
          <w:p w:rsidR="00276C2B" w:rsidRDefault="00276C2B" w:rsidP="00E94E46">
            <w:pPr>
              <w:tabs>
                <w:tab w:val="left" w:pos="9432"/>
              </w:tabs>
              <w:ind w:firstLine="0"/>
              <w:jc w:val="center"/>
              <w:rPr>
                <w:b/>
                <w:bCs/>
              </w:rPr>
            </w:pPr>
            <w:r>
              <w:rPr>
                <w:b/>
                <w:bCs/>
              </w:rPr>
              <w:t>П О С Т А Н О В Л Е Н И Е</w:t>
            </w:r>
          </w:p>
        </w:tc>
      </w:tr>
      <w:tr w:rsidR="00276C2B" w:rsidRPr="00C44F22" w:rsidTr="009565A2">
        <w:tc>
          <w:tcPr>
            <w:tcW w:w="10173" w:type="dxa"/>
          </w:tcPr>
          <w:p w:rsidR="00276C2B" w:rsidRDefault="00276C2B" w:rsidP="00B95F9A"/>
          <w:p w:rsidR="00276C2B" w:rsidRDefault="00276C2B" w:rsidP="00276C2B">
            <w:pPr>
              <w:ind w:firstLine="0"/>
              <w:rPr>
                <w:szCs w:val="28"/>
              </w:rPr>
            </w:pPr>
            <w:r w:rsidRPr="00C44F22">
              <w:rPr>
                <w:szCs w:val="28"/>
              </w:rPr>
              <w:t xml:space="preserve">от </w:t>
            </w:r>
            <w:r w:rsidR="00A37CF9">
              <w:rPr>
                <w:szCs w:val="28"/>
              </w:rPr>
              <w:t xml:space="preserve"> ____._____.20__</w:t>
            </w:r>
            <w:r>
              <w:rPr>
                <w:szCs w:val="28"/>
              </w:rPr>
              <w:t xml:space="preserve"> года</w:t>
            </w:r>
            <w:r w:rsidR="00E94E46">
              <w:rPr>
                <w:szCs w:val="28"/>
              </w:rPr>
              <w:t xml:space="preserve">                                                                          </w:t>
            </w:r>
            <w:r>
              <w:rPr>
                <w:szCs w:val="28"/>
              </w:rPr>
              <w:t xml:space="preserve">  </w:t>
            </w:r>
            <w:r w:rsidRPr="00C44F22">
              <w:rPr>
                <w:szCs w:val="28"/>
              </w:rPr>
              <w:t xml:space="preserve">№ </w:t>
            </w:r>
            <w:r>
              <w:rPr>
                <w:szCs w:val="28"/>
              </w:rPr>
              <w:t>__</w:t>
            </w:r>
          </w:p>
          <w:p w:rsidR="00276C2B" w:rsidRDefault="00276C2B" w:rsidP="00276C2B">
            <w:pPr>
              <w:rPr>
                <w:szCs w:val="28"/>
              </w:rPr>
            </w:pPr>
          </w:p>
          <w:p w:rsidR="00276C2B" w:rsidRDefault="00276C2B" w:rsidP="00276C2B">
            <w:pPr>
              <w:ind w:firstLine="0"/>
              <w:rPr>
                <w:szCs w:val="28"/>
              </w:rPr>
            </w:pPr>
            <w:r>
              <w:rPr>
                <w:szCs w:val="28"/>
              </w:rPr>
              <w:t>О(б)……</w:t>
            </w:r>
          </w:p>
          <w:p w:rsidR="00276C2B" w:rsidRDefault="00276C2B" w:rsidP="00276C2B">
            <w:pPr>
              <w:ind w:firstLine="0"/>
              <w:rPr>
                <w:szCs w:val="28"/>
              </w:rPr>
            </w:pPr>
          </w:p>
          <w:p w:rsidR="00276C2B" w:rsidRDefault="00276C2B" w:rsidP="00276C2B">
            <w:pPr>
              <w:rPr>
                <w:szCs w:val="28"/>
              </w:rPr>
            </w:pPr>
            <w:r>
              <w:rPr>
                <w:szCs w:val="28"/>
              </w:rPr>
              <w:t>Текст преамбулы……..</w:t>
            </w:r>
          </w:p>
          <w:p w:rsidR="00276C2B" w:rsidRDefault="00A45176" w:rsidP="00276C2B">
            <w:pPr>
              <w:rPr>
                <w:szCs w:val="28"/>
              </w:rPr>
            </w:pPr>
            <w:r>
              <w:rPr>
                <w:szCs w:val="28"/>
              </w:rPr>
              <w:t>п о с т а н о в л я ю</w:t>
            </w:r>
            <w:r w:rsidR="00276C2B">
              <w:rPr>
                <w:szCs w:val="28"/>
              </w:rPr>
              <w:t>:</w:t>
            </w:r>
          </w:p>
          <w:p w:rsidR="00276C2B" w:rsidRDefault="00276C2B" w:rsidP="00276C2B">
            <w:pPr>
              <w:rPr>
                <w:szCs w:val="28"/>
              </w:rPr>
            </w:pPr>
          </w:p>
          <w:p w:rsidR="00276C2B" w:rsidRDefault="00276C2B" w:rsidP="00276C2B">
            <w:pPr>
              <w:rPr>
                <w:szCs w:val="28"/>
              </w:rPr>
            </w:pPr>
            <w:r>
              <w:rPr>
                <w:szCs w:val="28"/>
              </w:rPr>
              <w:t>Текст постановления………</w:t>
            </w:r>
          </w:p>
          <w:p w:rsidR="00276C2B" w:rsidRPr="00AC048E" w:rsidRDefault="00276C2B" w:rsidP="00276C2B">
            <w:pPr>
              <w:spacing w:line="360" w:lineRule="auto"/>
              <w:rPr>
                <w:szCs w:val="28"/>
              </w:rPr>
            </w:pPr>
            <w:r w:rsidRPr="00AC048E">
              <w:rPr>
                <w:szCs w:val="28"/>
              </w:rPr>
              <w:t>1.</w:t>
            </w:r>
          </w:p>
          <w:p w:rsidR="00276C2B" w:rsidRPr="00AC048E" w:rsidRDefault="00276C2B" w:rsidP="00276C2B">
            <w:pPr>
              <w:spacing w:line="360" w:lineRule="auto"/>
              <w:rPr>
                <w:szCs w:val="28"/>
              </w:rPr>
            </w:pPr>
            <w:r w:rsidRPr="00AC048E">
              <w:rPr>
                <w:szCs w:val="28"/>
              </w:rPr>
              <w:t>2.</w:t>
            </w:r>
          </w:p>
          <w:p w:rsidR="00276C2B" w:rsidRPr="00AC048E" w:rsidRDefault="00276C2B" w:rsidP="00276C2B">
            <w:pPr>
              <w:spacing w:line="360" w:lineRule="auto"/>
              <w:rPr>
                <w:szCs w:val="28"/>
              </w:rPr>
            </w:pPr>
            <w:r w:rsidRPr="00AC048E">
              <w:rPr>
                <w:szCs w:val="28"/>
              </w:rPr>
              <w:t>2.1.</w:t>
            </w:r>
          </w:p>
          <w:p w:rsidR="00276C2B" w:rsidRDefault="00276C2B" w:rsidP="00276C2B">
            <w:pPr>
              <w:spacing w:line="360" w:lineRule="auto"/>
              <w:rPr>
                <w:szCs w:val="28"/>
              </w:rPr>
            </w:pPr>
            <w:r w:rsidRPr="00AC048E">
              <w:rPr>
                <w:szCs w:val="28"/>
              </w:rPr>
              <w:t>2.2.</w:t>
            </w:r>
          </w:p>
          <w:p w:rsidR="00276C2B" w:rsidRDefault="00276C2B" w:rsidP="00276C2B">
            <w:pPr>
              <w:spacing w:line="360" w:lineRule="auto"/>
              <w:rPr>
                <w:szCs w:val="28"/>
              </w:rPr>
            </w:pPr>
            <w:r>
              <w:rPr>
                <w:szCs w:val="28"/>
              </w:rPr>
              <w:t>3.</w:t>
            </w:r>
          </w:p>
          <w:p w:rsidR="00276C2B" w:rsidRDefault="00276C2B" w:rsidP="00276C2B">
            <w:pPr>
              <w:spacing w:line="360" w:lineRule="auto"/>
              <w:rPr>
                <w:szCs w:val="28"/>
              </w:rPr>
            </w:pPr>
            <w:r>
              <w:rPr>
                <w:szCs w:val="28"/>
              </w:rPr>
              <w:t>3.1.</w:t>
            </w:r>
          </w:p>
          <w:p w:rsidR="00276C2B" w:rsidRDefault="00276C2B" w:rsidP="00276C2B">
            <w:pPr>
              <w:spacing w:line="360" w:lineRule="auto"/>
              <w:rPr>
                <w:szCs w:val="28"/>
              </w:rPr>
            </w:pPr>
            <w:r>
              <w:rPr>
                <w:szCs w:val="28"/>
              </w:rPr>
              <w:t>а)</w:t>
            </w:r>
          </w:p>
          <w:p w:rsidR="00276C2B" w:rsidRDefault="00276C2B" w:rsidP="00276C2B">
            <w:pPr>
              <w:spacing w:line="360" w:lineRule="auto"/>
              <w:rPr>
                <w:szCs w:val="28"/>
              </w:rPr>
            </w:pPr>
            <w:r>
              <w:rPr>
                <w:szCs w:val="28"/>
              </w:rPr>
              <w:t>б)</w:t>
            </w:r>
          </w:p>
          <w:p w:rsidR="00A45176" w:rsidRDefault="00A45176" w:rsidP="00276C2B">
            <w:pPr>
              <w:autoSpaceDE w:val="0"/>
              <w:autoSpaceDN w:val="0"/>
              <w:adjustRightInd w:val="0"/>
              <w:ind w:firstLine="0"/>
              <w:rPr>
                <w:szCs w:val="28"/>
              </w:rPr>
            </w:pPr>
          </w:p>
          <w:p w:rsidR="00276C2B" w:rsidRDefault="00276C2B" w:rsidP="00276C2B">
            <w:pPr>
              <w:autoSpaceDE w:val="0"/>
              <w:autoSpaceDN w:val="0"/>
              <w:adjustRightInd w:val="0"/>
              <w:ind w:firstLine="0"/>
              <w:rPr>
                <w:szCs w:val="28"/>
              </w:rPr>
            </w:pPr>
            <w:r>
              <w:rPr>
                <w:szCs w:val="28"/>
              </w:rPr>
              <w:t xml:space="preserve">Глава </w:t>
            </w:r>
            <w:r w:rsidR="00C25E81">
              <w:rPr>
                <w:szCs w:val="28"/>
              </w:rPr>
              <w:t>Евдокимовского</w:t>
            </w:r>
            <w:r w:rsidR="009565A2">
              <w:rPr>
                <w:szCs w:val="28"/>
              </w:rPr>
              <w:t xml:space="preserve"> </w:t>
            </w:r>
            <w:r w:rsidR="00A45176">
              <w:rPr>
                <w:szCs w:val="28"/>
              </w:rPr>
              <w:t>сельского поселения</w:t>
            </w:r>
          </w:p>
          <w:p w:rsidR="00E22D97" w:rsidRDefault="00276C2B" w:rsidP="00E94E46">
            <w:pPr>
              <w:tabs>
                <w:tab w:val="left" w:pos="5145"/>
              </w:tabs>
              <w:ind w:firstLine="0"/>
              <w:rPr>
                <w:noProof/>
              </w:rPr>
            </w:pPr>
            <w:r>
              <w:rPr>
                <w:szCs w:val="28"/>
              </w:rPr>
              <w:tab/>
              <w:t xml:space="preserve"> </w:t>
            </w:r>
            <w:r w:rsidRPr="00063E85">
              <w:rPr>
                <w:b/>
                <w:szCs w:val="28"/>
              </w:rPr>
              <w:t xml:space="preserve">  </w:t>
            </w:r>
            <w:r>
              <w:rPr>
                <w:b/>
                <w:szCs w:val="28"/>
              </w:rPr>
              <w:t xml:space="preserve">          </w:t>
            </w:r>
            <w:r w:rsidRPr="00063E85">
              <w:rPr>
                <w:b/>
                <w:szCs w:val="28"/>
              </w:rPr>
              <w:t xml:space="preserve">  </w:t>
            </w:r>
            <w:r>
              <w:rPr>
                <w:b/>
                <w:szCs w:val="28"/>
              </w:rPr>
              <w:t>Инициалы, фамилия</w:t>
            </w:r>
          </w:p>
          <w:p w:rsidR="006E44F8" w:rsidRPr="00E22D97" w:rsidRDefault="006E44F8" w:rsidP="00E22D97">
            <w:pPr>
              <w:tabs>
                <w:tab w:val="left" w:pos="5145"/>
              </w:tabs>
              <w:ind w:firstLine="0"/>
              <w:rPr>
                <w:noProof/>
              </w:rPr>
            </w:pPr>
          </w:p>
          <w:p w:rsidR="00E94E46" w:rsidRPr="00C44F22" w:rsidRDefault="00E94E46" w:rsidP="00276C2B">
            <w:pPr>
              <w:rPr>
                <w:szCs w:val="28"/>
              </w:rPr>
            </w:pPr>
          </w:p>
        </w:tc>
      </w:tr>
    </w:tbl>
    <w:p w:rsidR="005F66C9" w:rsidRPr="005F66C9" w:rsidRDefault="005F66C9" w:rsidP="005F66C9">
      <w:pPr>
        <w:pStyle w:val="ConsNormal"/>
        <w:widowControl/>
        <w:ind w:right="0"/>
        <w:jc w:val="right"/>
        <w:rPr>
          <w:rFonts w:ascii="Times New Roman" w:hAnsi="Times New Roman" w:cs="Times New Roman"/>
          <w:sz w:val="24"/>
          <w:szCs w:val="24"/>
        </w:rPr>
      </w:pPr>
      <w:r>
        <w:rPr>
          <w:rFonts w:ascii="Times New Roman" w:hAnsi="Times New Roman" w:cs="Times New Roman"/>
          <w:sz w:val="24"/>
          <w:szCs w:val="24"/>
        </w:rPr>
        <w:t>Приложение №2</w:t>
      </w:r>
    </w:p>
    <w:p w:rsidR="005F66C9" w:rsidRDefault="005F66C9" w:rsidP="005F66C9">
      <w:pPr>
        <w:jc w:val="right"/>
        <w:rPr>
          <w:sz w:val="24"/>
        </w:rPr>
      </w:pPr>
      <w:r w:rsidRPr="00F11568">
        <w:rPr>
          <w:sz w:val="24"/>
        </w:rPr>
        <w:t xml:space="preserve">к Инструкции по </w:t>
      </w:r>
    </w:p>
    <w:p w:rsidR="00E94E46" w:rsidRDefault="005F66C9" w:rsidP="005F66C9">
      <w:pPr>
        <w:jc w:val="right"/>
        <w:rPr>
          <w:sz w:val="24"/>
        </w:rPr>
      </w:pPr>
      <w:r>
        <w:rPr>
          <w:sz w:val="24"/>
        </w:rPr>
        <w:t xml:space="preserve">делопроизводству </w:t>
      </w:r>
      <w:r w:rsidRPr="00F11568">
        <w:rPr>
          <w:sz w:val="24"/>
        </w:rPr>
        <w:t>в</w:t>
      </w:r>
      <w:r>
        <w:rPr>
          <w:sz w:val="24"/>
        </w:rPr>
        <w:t xml:space="preserve"> Администрации</w:t>
      </w:r>
    </w:p>
    <w:p w:rsidR="005F66C9" w:rsidRPr="00F11568" w:rsidRDefault="005F66C9" w:rsidP="00A45176">
      <w:pPr>
        <w:jc w:val="right"/>
        <w:rPr>
          <w:sz w:val="24"/>
        </w:rPr>
      </w:pPr>
      <w:r w:rsidRPr="00F11568">
        <w:rPr>
          <w:sz w:val="24"/>
        </w:rPr>
        <w:t xml:space="preserve"> </w:t>
      </w:r>
      <w:r w:rsidR="00C25E81">
        <w:rPr>
          <w:sz w:val="24"/>
        </w:rPr>
        <w:t>Евдокимовское</w:t>
      </w:r>
      <w:r w:rsidR="009565A2">
        <w:rPr>
          <w:sz w:val="24"/>
        </w:rPr>
        <w:t xml:space="preserve"> </w:t>
      </w:r>
      <w:r w:rsidR="00A45176">
        <w:rPr>
          <w:sz w:val="24"/>
        </w:rPr>
        <w:t>сельского поселения</w:t>
      </w:r>
    </w:p>
    <w:p w:rsidR="00B95F9A" w:rsidRDefault="00B95F9A" w:rsidP="00B95F9A">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tbl>
      <w:tblPr>
        <w:tblW w:w="9648" w:type="dxa"/>
        <w:tblLook w:val="0000" w:firstRow="0" w:lastRow="0" w:firstColumn="0" w:lastColumn="0" w:noHBand="0" w:noVBand="0"/>
      </w:tblPr>
      <w:tblGrid>
        <w:gridCol w:w="9648"/>
      </w:tblGrid>
      <w:tr w:rsidR="00A45176" w:rsidTr="00A45176">
        <w:tc>
          <w:tcPr>
            <w:tcW w:w="9648" w:type="dxa"/>
          </w:tcPr>
          <w:p w:rsidR="00A45176" w:rsidRDefault="00A45176" w:rsidP="00A45176">
            <w:pPr>
              <w:jc w:val="center"/>
            </w:pPr>
            <w:r>
              <w:t>РОССИЙСКАЯ ФЕДЕРАЦИЯ</w:t>
            </w:r>
          </w:p>
        </w:tc>
      </w:tr>
      <w:tr w:rsidR="00A45176" w:rsidTr="00A45176">
        <w:tc>
          <w:tcPr>
            <w:tcW w:w="9648" w:type="dxa"/>
          </w:tcPr>
          <w:p w:rsidR="00A45176" w:rsidRDefault="00A45176" w:rsidP="00A45176">
            <w:pPr>
              <w:jc w:val="center"/>
            </w:pPr>
            <w:r>
              <w:t>ИРКУТСКАЯ ОБЛАСТЬ</w:t>
            </w:r>
          </w:p>
          <w:p w:rsidR="00A45176" w:rsidRDefault="00A45176" w:rsidP="00A45176">
            <w:pPr>
              <w:jc w:val="center"/>
            </w:pPr>
            <w:r>
              <w:t>ТУЛУНСКИЙ РАЙОН</w:t>
            </w:r>
          </w:p>
          <w:p w:rsidR="00A45176" w:rsidRDefault="00A45176" w:rsidP="00A45176">
            <w:pPr>
              <w:jc w:val="center"/>
            </w:pPr>
            <w:r>
              <w:t>АДМИНИСТРАЦИЯ</w:t>
            </w:r>
          </w:p>
          <w:p w:rsidR="00A45176" w:rsidRDefault="00C25E81" w:rsidP="00A45176">
            <w:pPr>
              <w:jc w:val="center"/>
            </w:pPr>
            <w:r>
              <w:t>ЕВДОКИМОВСКОГО</w:t>
            </w:r>
            <w:r w:rsidR="00A45176">
              <w:t xml:space="preserve"> СЕЛЬСКОГО ПОСЕЛЕНИЯ</w:t>
            </w:r>
          </w:p>
          <w:p w:rsidR="00A45176" w:rsidRDefault="00A45176" w:rsidP="00A45176">
            <w:pPr>
              <w:jc w:val="center"/>
            </w:pPr>
          </w:p>
          <w:p w:rsidR="00A45176" w:rsidRPr="00276C2B" w:rsidRDefault="00A45176" w:rsidP="00A45176">
            <w:pPr>
              <w:jc w:val="center"/>
            </w:pPr>
          </w:p>
          <w:p w:rsidR="00A45176" w:rsidRPr="00A45176" w:rsidRDefault="00A45176" w:rsidP="00A45176">
            <w:pPr>
              <w:jc w:val="center"/>
            </w:pPr>
            <w:r>
              <w:t>Р А С П О Р Я Ж Е Н И Е</w:t>
            </w:r>
          </w:p>
        </w:tc>
      </w:tr>
      <w:tr w:rsidR="00B95F9A" w:rsidRPr="00C44F22" w:rsidTr="00B95F9A">
        <w:tc>
          <w:tcPr>
            <w:tcW w:w="9648" w:type="dxa"/>
          </w:tcPr>
          <w:p w:rsidR="00B95F9A" w:rsidRDefault="00B95F9A" w:rsidP="00B95F9A"/>
          <w:p w:rsidR="00B95F9A" w:rsidRDefault="00B95F9A" w:rsidP="00B95F9A">
            <w:pPr>
              <w:ind w:firstLine="0"/>
              <w:rPr>
                <w:szCs w:val="28"/>
              </w:rPr>
            </w:pPr>
            <w:r w:rsidRPr="00C44F22">
              <w:rPr>
                <w:szCs w:val="28"/>
              </w:rPr>
              <w:t xml:space="preserve">от </w:t>
            </w:r>
            <w:r w:rsidR="009565A2">
              <w:rPr>
                <w:szCs w:val="28"/>
              </w:rPr>
              <w:t xml:space="preserve"> ____._____.20__</w:t>
            </w:r>
            <w:r>
              <w:rPr>
                <w:szCs w:val="28"/>
              </w:rPr>
              <w:t xml:space="preserve"> года  </w:t>
            </w:r>
            <w:r w:rsidR="00E94E46">
              <w:rPr>
                <w:szCs w:val="28"/>
              </w:rPr>
              <w:t xml:space="preserve">                                                                            </w:t>
            </w:r>
            <w:r w:rsidRPr="00C44F22">
              <w:rPr>
                <w:szCs w:val="28"/>
              </w:rPr>
              <w:t xml:space="preserve">№ </w:t>
            </w:r>
            <w:r>
              <w:rPr>
                <w:szCs w:val="28"/>
              </w:rPr>
              <w:t>__</w:t>
            </w:r>
            <w:r w:rsidR="00F11568">
              <w:rPr>
                <w:szCs w:val="28"/>
              </w:rPr>
              <w:t xml:space="preserve"> </w:t>
            </w:r>
          </w:p>
          <w:p w:rsidR="00B95F9A" w:rsidRDefault="00B95F9A" w:rsidP="00B95F9A">
            <w:pPr>
              <w:rPr>
                <w:szCs w:val="28"/>
              </w:rPr>
            </w:pPr>
          </w:p>
          <w:p w:rsidR="00B95F9A" w:rsidRDefault="00B95F9A" w:rsidP="00B95F9A">
            <w:pPr>
              <w:ind w:firstLine="0"/>
              <w:rPr>
                <w:szCs w:val="28"/>
              </w:rPr>
            </w:pPr>
            <w:r>
              <w:rPr>
                <w:szCs w:val="28"/>
              </w:rPr>
              <w:t>О(б)……</w:t>
            </w:r>
          </w:p>
          <w:p w:rsidR="00B95F9A" w:rsidRDefault="00B95F9A" w:rsidP="00B95F9A">
            <w:pPr>
              <w:ind w:firstLine="0"/>
              <w:rPr>
                <w:szCs w:val="28"/>
              </w:rPr>
            </w:pPr>
          </w:p>
          <w:p w:rsidR="00B95F9A" w:rsidRDefault="00B95F9A" w:rsidP="00B95F9A">
            <w:pPr>
              <w:rPr>
                <w:szCs w:val="28"/>
              </w:rPr>
            </w:pPr>
            <w:r>
              <w:rPr>
                <w:szCs w:val="28"/>
              </w:rPr>
              <w:t>Текст преамбулы……..</w:t>
            </w:r>
            <w:r w:rsidR="00F11568">
              <w:rPr>
                <w:szCs w:val="28"/>
              </w:rPr>
              <w:t xml:space="preserve"> (может отсутствовать)</w:t>
            </w:r>
          </w:p>
          <w:p w:rsidR="00B95F9A" w:rsidRDefault="00B95F9A" w:rsidP="00B95F9A">
            <w:pPr>
              <w:rPr>
                <w:szCs w:val="28"/>
              </w:rPr>
            </w:pPr>
          </w:p>
          <w:p w:rsidR="00B95F9A" w:rsidRDefault="00B95F9A" w:rsidP="00B95F9A">
            <w:pPr>
              <w:rPr>
                <w:szCs w:val="28"/>
              </w:rPr>
            </w:pPr>
            <w:r>
              <w:rPr>
                <w:szCs w:val="28"/>
              </w:rPr>
              <w:t xml:space="preserve">Текст </w:t>
            </w:r>
            <w:r w:rsidR="00F11568">
              <w:rPr>
                <w:szCs w:val="28"/>
              </w:rPr>
              <w:t>распоряжения</w:t>
            </w:r>
            <w:r>
              <w:rPr>
                <w:szCs w:val="28"/>
              </w:rPr>
              <w:t>………</w:t>
            </w:r>
          </w:p>
          <w:p w:rsidR="00B95F9A" w:rsidRPr="00AC048E" w:rsidRDefault="00B95F9A" w:rsidP="00B95F9A">
            <w:pPr>
              <w:spacing w:line="360" w:lineRule="auto"/>
              <w:rPr>
                <w:szCs w:val="28"/>
              </w:rPr>
            </w:pPr>
            <w:r w:rsidRPr="00AC048E">
              <w:rPr>
                <w:szCs w:val="28"/>
              </w:rPr>
              <w:t>1.</w:t>
            </w:r>
          </w:p>
          <w:p w:rsidR="00B95F9A" w:rsidRPr="00AC048E" w:rsidRDefault="00B95F9A" w:rsidP="00B95F9A">
            <w:pPr>
              <w:spacing w:line="360" w:lineRule="auto"/>
              <w:rPr>
                <w:szCs w:val="28"/>
              </w:rPr>
            </w:pPr>
            <w:r w:rsidRPr="00AC048E">
              <w:rPr>
                <w:szCs w:val="28"/>
              </w:rPr>
              <w:t>2.</w:t>
            </w:r>
          </w:p>
          <w:p w:rsidR="00B95F9A" w:rsidRPr="00AC048E" w:rsidRDefault="00B95F9A" w:rsidP="00B95F9A">
            <w:pPr>
              <w:spacing w:line="360" w:lineRule="auto"/>
              <w:rPr>
                <w:szCs w:val="28"/>
              </w:rPr>
            </w:pPr>
            <w:r w:rsidRPr="00AC048E">
              <w:rPr>
                <w:szCs w:val="28"/>
              </w:rPr>
              <w:t>2.1.</w:t>
            </w:r>
          </w:p>
          <w:p w:rsidR="00B95F9A" w:rsidRDefault="00B95F9A" w:rsidP="00B95F9A">
            <w:pPr>
              <w:spacing w:line="360" w:lineRule="auto"/>
              <w:rPr>
                <w:szCs w:val="28"/>
              </w:rPr>
            </w:pPr>
            <w:r w:rsidRPr="00AC048E">
              <w:rPr>
                <w:szCs w:val="28"/>
              </w:rPr>
              <w:t>2.2.</w:t>
            </w:r>
          </w:p>
          <w:p w:rsidR="00B95F9A" w:rsidRDefault="00B95F9A" w:rsidP="00B95F9A">
            <w:pPr>
              <w:spacing w:line="360" w:lineRule="auto"/>
              <w:rPr>
                <w:szCs w:val="28"/>
              </w:rPr>
            </w:pPr>
            <w:r>
              <w:rPr>
                <w:szCs w:val="28"/>
              </w:rPr>
              <w:t>3.</w:t>
            </w:r>
          </w:p>
          <w:p w:rsidR="00B95F9A" w:rsidRDefault="00B95F9A" w:rsidP="00B95F9A">
            <w:pPr>
              <w:spacing w:line="360" w:lineRule="auto"/>
              <w:rPr>
                <w:szCs w:val="28"/>
              </w:rPr>
            </w:pPr>
            <w:r>
              <w:rPr>
                <w:szCs w:val="28"/>
              </w:rPr>
              <w:t>3.1.</w:t>
            </w:r>
          </w:p>
          <w:p w:rsidR="00B95F9A" w:rsidRDefault="00B95F9A" w:rsidP="00B95F9A">
            <w:pPr>
              <w:spacing w:line="360" w:lineRule="auto"/>
              <w:rPr>
                <w:szCs w:val="28"/>
              </w:rPr>
            </w:pPr>
            <w:r>
              <w:rPr>
                <w:szCs w:val="28"/>
              </w:rPr>
              <w:t>а)</w:t>
            </w:r>
          </w:p>
          <w:p w:rsidR="00B95F9A" w:rsidRDefault="00B95F9A" w:rsidP="00B95F9A">
            <w:pPr>
              <w:spacing w:line="360" w:lineRule="auto"/>
              <w:rPr>
                <w:szCs w:val="28"/>
              </w:rPr>
            </w:pPr>
            <w:r>
              <w:rPr>
                <w:szCs w:val="28"/>
              </w:rPr>
              <w:t>б)</w:t>
            </w:r>
          </w:p>
          <w:p w:rsidR="00B95F9A" w:rsidRDefault="00B95F9A" w:rsidP="00B95F9A">
            <w:pPr>
              <w:spacing w:line="360" w:lineRule="auto"/>
              <w:rPr>
                <w:szCs w:val="28"/>
              </w:rPr>
            </w:pPr>
            <w:r>
              <w:rPr>
                <w:szCs w:val="28"/>
              </w:rPr>
              <w:t>3.2.</w:t>
            </w:r>
          </w:p>
          <w:p w:rsidR="00B95F9A" w:rsidRDefault="00B95F9A" w:rsidP="00B95F9A">
            <w:pPr>
              <w:spacing w:line="360" w:lineRule="auto"/>
              <w:rPr>
                <w:szCs w:val="28"/>
              </w:rPr>
            </w:pPr>
          </w:p>
          <w:p w:rsidR="00B95F9A" w:rsidRPr="00AC048E" w:rsidRDefault="00B95F9A" w:rsidP="00B95F9A">
            <w:pPr>
              <w:spacing w:line="360" w:lineRule="auto"/>
              <w:rPr>
                <w:szCs w:val="28"/>
              </w:rPr>
            </w:pPr>
          </w:p>
          <w:p w:rsidR="00B95F9A" w:rsidRDefault="00B95F9A" w:rsidP="00B95F9A">
            <w:pPr>
              <w:autoSpaceDE w:val="0"/>
              <w:autoSpaceDN w:val="0"/>
              <w:adjustRightInd w:val="0"/>
              <w:ind w:firstLine="0"/>
              <w:rPr>
                <w:szCs w:val="28"/>
              </w:rPr>
            </w:pPr>
            <w:r>
              <w:rPr>
                <w:szCs w:val="28"/>
              </w:rPr>
              <w:t>Глава</w:t>
            </w:r>
            <w:r w:rsidR="00E94E46">
              <w:rPr>
                <w:szCs w:val="28"/>
              </w:rPr>
              <w:t xml:space="preserve"> </w:t>
            </w:r>
            <w:r w:rsidR="00D028FD">
              <w:rPr>
                <w:szCs w:val="28"/>
              </w:rPr>
              <w:t>Евдокимовского</w:t>
            </w:r>
            <w:r w:rsidR="009565A2">
              <w:rPr>
                <w:szCs w:val="28"/>
              </w:rPr>
              <w:t xml:space="preserve"> </w:t>
            </w:r>
            <w:r w:rsidR="00A45176">
              <w:rPr>
                <w:szCs w:val="28"/>
              </w:rPr>
              <w:t>сельского поселения</w:t>
            </w:r>
          </w:p>
          <w:p w:rsidR="00D91C12" w:rsidRDefault="00B95F9A" w:rsidP="00E22D97">
            <w:pPr>
              <w:autoSpaceDE w:val="0"/>
              <w:autoSpaceDN w:val="0"/>
              <w:adjustRightInd w:val="0"/>
              <w:ind w:firstLine="0"/>
              <w:rPr>
                <w:szCs w:val="28"/>
              </w:rPr>
            </w:pPr>
            <w:r>
              <w:rPr>
                <w:szCs w:val="28"/>
              </w:rPr>
              <w:t xml:space="preserve"> </w:t>
            </w:r>
            <w:r w:rsidRPr="00063E85">
              <w:rPr>
                <w:b/>
                <w:szCs w:val="28"/>
              </w:rPr>
              <w:t xml:space="preserve">  </w:t>
            </w:r>
            <w:r>
              <w:rPr>
                <w:b/>
                <w:szCs w:val="28"/>
              </w:rPr>
              <w:t xml:space="preserve">          </w:t>
            </w:r>
            <w:r w:rsidRPr="00063E85">
              <w:rPr>
                <w:b/>
                <w:szCs w:val="28"/>
              </w:rPr>
              <w:t xml:space="preserve">  </w:t>
            </w:r>
            <w:r>
              <w:rPr>
                <w:b/>
                <w:szCs w:val="28"/>
              </w:rPr>
              <w:t>Инициалы, фамилия</w:t>
            </w:r>
          </w:p>
          <w:p w:rsidR="00E22D97" w:rsidRDefault="00E22D97" w:rsidP="00E22D97">
            <w:pPr>
              <w:autoSpaceDE w:val="0"/>
              <w:autoSpaceDN w:val="0"/>
              <w:adjustRightInd w:val="0"/>
              <w:ind w:firstLine="0"/>
              <w:rPr>
                <w:szCs w:val="28"/>
              </w:rPr>
            </w:pPr>
          </w:p>
          <w:p w:rsidR="00D91C12" w:rsidRPr="00C44F22" w:rsidRDefault="00D91C12" w:rsidP="00B95F9A">
            <w:pPr>
              <w:rPr>
                <w:szCs w:val="28"/>
              </w:rPr>
            </w:pPr>
          </w:p>
        </w:tc>
      </w:tr>
    </w:tbl>
    <w:p w:rsidR="00F11568" w:rsidRDefault="00F11568" w:rsidP="00F11568">
      <w:pPr>
        <w:pStyle w:val="ConsNormal"/>
        <w:widowControl/>
        <w:ind w:right="0"/>
        <w:jc w:val="right"/>
        <w:rPr>
          <w:rFonts w:ascii="Times New Roman" w:hAnsi="Times New Roman" w:cs="Times New Roman"/>
          <w:sz w:val="24"/>
          <w:szCs w:val="24"/>
        </w:rPr>
      </w:pPr>
    </w:p>
    <w:p w:rsidR="00E94E46" w:rsidRDefault="00E94E46" w:rsidP="00F11568">
      <w:pPr>
        <w:pStyle w:val="ConsNormal"/>
        <w:widowControl/>
        <w:ind w:right="0"/>
        <w:jc w:val="right"/>
        <w:rPr>
          <w:rFonts w:ascii="Times New Roman" w:hAnsi="Times New Roman" w:cs="Times New Roman"/>
          <w:sz w:val="24"/>
          <w:szCs w:val="24"/>
        </w:rPr>
      </w:pPr>
    </w:p>
    <w:p w:rsidR="00E94E46" w:rsidRDefault="00E94E46" w:rsidP="00F11568">
      <w:pPr>
        <w:pStyle w:val="ConsNormal"/>
        <w:widowControl/>
        <w:ind w:right="0"/>
        <w:jc w:val="right"/>
        <w:rPr>
          <w:rFonts w:ascii="Times New Roman" w:hAnsi="Times New Roman" w:cs="Times New Roman"/>
          <w:sz w:val="24"/>
          <w:szCs w:val="24"/>
        </w:rPr>
      </w:pPr>
    </w:p>
    <w:p w:rsidR="00F11568" w:rsidRDefault="00D91C12" w:rsidP="00F11568">
      <w:pPr>
        <w:pStyle w:val="ConsNormal"/>
        <w:widowControl/>
        <w:ind w:right="0"/>
        <w:jc w:val="right"/>
        <w:rPr>
          <w:rFonts w:ascii="Times New Roman" w:hAnsi="Times New Roman" w:cs="Times New Roman"/>
          <w:sz w:val="24"/>
          <w:szCs w:val="24"/>
        </w:rPr>
      </w:pPr>
      <w:r>
        <w:rPr>
          <w:rFonts w:ascii="Times New Roman" w:hAnsi="Times New Roman" w:cs="Times New Roman"/>
          <w:sz w:val="24"/>
          <w:szCs w:val="24"/>
        </w:rPr>
        <w:t>Приложение №3</w:t>
      </w:r>
    </w:p>
    <w:p w:rsidR="00D91C12" w:rsidRPr="00D91C12" w:rsidRDefault="00D91C12" w:rsidP="00D91C12">
      <w:pPr>
        <w:jc w:val="right"/>
        <w:rPr>
          <w:sz w:val="24"/>
        </w:rPr>
      </w:pPr>
      <w:r w:rsidRPr="00D91C12">
        <w:rPr>
          <w:sz w:val="24"/>
        </w:rPr>
        <w:t xml:space="preserve">к Инструкции по </w:t>
      </w:r>
    </w:p>
    <w:p w:rsidR="00D91C12" w:rsidRPr="00D91C12" w:rsidRDefault="00D91C12" w:rsidP="00D91C12">
      <w:pPr>
        <w:jc w:val="right"/>
        <w:rPr>
          <w:sz w:val="24"/>
        </w:rPr>
      </w:pPr>
      <w:r w:rsidRPr="00D91C12">
        <w:rPr>
          <w:sz w:val="24"/>
        </w:rPr>
        <w:t>делопроизводству в Администрации</w:t>
      </w:r>
      <w:r w:rsidR="00E94E46">
        <w:rPr>
          <w:sz w:val="24"/>
        </w:rPr>
        <w:t xml:space="preserve"> </w:t>
      </w:r>
      <w:r w:rsidR="00C25E81">
        <w:rPr>
          <w:sz w:val="24"/>
        </w:rPr>
        <w:t>Евдокимовского</w:t>
      </w:r>
      <w:r w:rsidR="009565A2">
        <w:rPr>
          <w:sz w:val="24"/>
        </w:rPr>
        <w:t xml:space="preserve"> </w:t>
      </w:r>
    </w:p>
    <w:p w:rsidR="00D91C12" w:rsidRPr="00D91C12" w:rsidRDefault="00A45176" w:rsidP="00D91C12">
      <w:pPr>
        <w:jc w:val="right"/>
        <w:rPr>
          <w:sz w:val="24"/>
        </w:rPr>
      </w:pPr>
      <w:r>
        <w:rPr>
          <w:sz w:val="24"/>
        </w:rPr>
        <w:t>сельского поселения</w:t>
      </w:r>
    </w:p>
    <w:p w:rsidR="00F11568" w:rsidRPr="00F11568" w:rsidRDefault="00F11568" w:rsidP="00D91C12">
      <w:pPr>
        <w:jc w:val="right"/>
        <w:rPr>
          <w:sz w:val="24"/>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F11568">
      <w:pPr>
        <w:pStyle w:val="af3"/>
        <w:rPr>
          <w:color w:val="000000"/>
        </w:rPr>
      </w:pPr>
      <w:r>
        <w:rPr>
          <w:color w:val="000000"/>
        </w:rPr>
        <w:t>ПРОТОКОЛ</w:t>
      </w:r>
    </w:p>
    <w:p w:rsidR="00347126" w:rsidRDefault="00E94E46" w:rsidP="00347126">
      <w:pPr>
        <w:shd w:val="clear" w:color="auto" w:fill="FFFFFF"/>
        <w:spacing w:line="317" w:lineRule="exact"/>
        <w:ind w:left="1793" w:right="490" w:hanging="1030"/>
        <w:jc w:val="center"/>
        <w:rPr>
          <w:b/>
          <w:bCs/>
          <w:color w:val="000000"/>
          <w:spacing w:val="4"/>
          <w:szCs w:val="27"/>
        </w:rPr>
      </w:pPr>
      <w:r>
        <w:rPr>
          <w:b/>
          <w:bCs/>
          <w:color w:val="000000"/>
          <w:spacing w:val="4"/>
          <w:szCs w:val="27"/>
        </w:rPr>
        <w:t xml:space="preserve">Заседания </w:t>
      </w:r>
      <w:r w:rsidR="00C25E81">
        <w:rPr>
          <w:b/>
          <w:bCs/>
          <w:color w:val="000000"/>
          <w:spacing w:val="4"/>
          <w:szCs w:val="27"/>
        </w:rPr>
        <w:t>Думы Евдокимовского</w:t>
      </w:r>
      <w:r w:rsidR="009565A2">
        <w:rPr>
          <w:b/>
          <w:bCs/>
          <w:color w:val="000000"/>
          <w:spacing w:val="4"/>
          <w:szCs w:val="27"/>
        </w:rPr>
        <w:t xml:space="preserve"> </w:t>
      </w:r>
      <w:r w:rsidR="00A45176">
        <w:rPr>
          <w:b/>
          <w:bCs/>
          <w:color w:val="000000"/>
          <w:spacing w:val="4"/>
          <w:szCs w:val="27"/>
        </w:rPr>
        <w:t>сельского поселения</w:t>
      </w:r>
    </w:p>
    <w:p w:rsidR="00F11568" w:rsidRDefault="00F11568" w:rsidP="00347126">
      <w:pPr>
        <w:shd w:val="clear" w:color="auto" w:fill="FFFFFF"/>
        <w:spacing w:line="317" w:lineRule="exact"/>
        <w:ind w:left="1793" w:right="490" w:hanging="1030"/>
        <w:jc w:val="center"/>
        <w:rPr>
          <w:color w:val="000000"/>
        </w:rPr>
      </w:pPr>
    </w:p>
    <w:p w:rsidR="00F11568" w:rsidRDefault="00F11568" w:rsidP="00F11568">
      <w:pPr>
        <w:shd w:val="clear" w:color="auto" w:fill="FFFFFF"/>
        <w:tabs>
          <w:tab w:val="left" w:pos="8309"/>
        </w:tabs>
        <w:spacing w:before="641"/>
        <w:ind w:left="14"/>
        <w:rPr>
          <w:color w:val="000000"/>
          <w:spacing w:val="-5"/>
          <w:szCs w:val="28"/>
        </w:rPr>
      </w:pPr>
      <w:r w:rsidRPr="00EC7A74">
        <w:rPr>
          <w:spacing w:val="-3"/>
          <w:szCs w:val="28"/>
        </w:rPr>
        <w:t xml:space="preserve">от </w:t>
      </w:r>
      <w:r>
        <w:rPr>
          <w:spacing w:val="-3"/>
          <w:szCs w:val="28"/>
        </w:rPr>
        <w:t xml:space="preserve"> «__»_____ </w:t>
      </w:r>
      <w:r w:rsidR="009565A2">
        <w:rPr>
          <w:spacing w:val="-3"/>
          <w:szCs w:val="28"/>
        </w:rPr>
        <w:t>20___</w:t>
      </w:r>
      <w:r w:rsidRPr="00EC7A74">
        <w:rPr>
          <w:spacing w:val="-3"/>
          <w:szCs w:val="28"/>
        </w:rPr>
        <w:t xml:space="preserve"> года</w:t>
      </w:r>
      <w:r w:rsidRPr="00EC7A74">
        <w:rPr>
          <w:szCs w:val="28"/>
        </w:rPr>
        <w:t xml:space="preserve">                                                                       </w:t>
      </w:r>
      <w:r>
        <w:rPr>
          <w:color w:val="000000"/>
          <w:spacing w:val="-5"/>
          <w:szCs w:val="28"/>
        </w:rPr>
        <w:t>№ ___</w:t>
      </w:r>
    </w:p>
    <w:p w:rsidR="009565A2" w:rsidRDefault="00C25E81" w:rsidP="00347126">
      <w:pPr>
        <w:rPr>
          <w:szCs w:val="28"/>
        </w:rPr>
      </w:pPr>
      <w:r>
        <w:rPr>
          <w:szCs w:val="28"/>
        </w:rPr>
        <w:t>с.Бадар</w:t>
      </w:r>
    </w:p>
    <w:p w:rsidR="00F11568" w:rsidRPr="000D55D6" w:rsidRDefault="00F11568" w:rsidP="00347126">
      <w:pPr>
        <w:rPr>
          <w:szCs w:val="28"/>
        </w:rPr>
      </w:pPr>
      <w:r w:rsidRPr="000D55D6">
        <w:rPr>
          <w:szCs w:val="28"/>
        </w:rPr>
        <w:t>здание Администрации</w:t>
      </w:r>
      <w:r w:rsidR="00347126">
        <w:rPr>
          <w:szCs w:val="28"/>
        </w:rPr>
        <w:t xml:space="preserve">                                                                   </w:t>
      </w:r>
      <w:r w:rsidRPr="000D55D6">
        <w:rPr>
          <w:szCs w:val="28"/>
        </w:rPr>
        <w:t>16 час.00 мин.</w:t>
      </w:r>
    </w:p>
    <w:p w:rsidR="00F11568" w:rsidRDefault="00F11568" w:rsidP="00F11568">
      <w:pPr>
        <w:pStyle w:val="ad"/>
        <w:rPr>
          <w:szCs w:val="28"/>
        </w:rPr>
      </w:pPr>
    </w:p>
    <w:p w:rsidR="00F11568" w:rsidRPr="004C07E6" w:rsidRDefault="00F11568" w:rsidP="00F11568">
      <w:pPr>
        <w:pStyle w:val="ad"/>
        <w:ind w:firstLine="708"/>
        <w:rPr>
          <w:szCs w:val="28"/>
        </w:rPr>
      </w:pPr>
      <w:r w:rsidRPr="004C07E6">
        <w:rPr>
          <w:szCs w:val="28"/>
        </w:rPr>
        <w:t>Председательствующий:</w:t>
      </w:r>
      <w:r w:rsidR="00AD60EE">
        <w:rPr>
          <w:szCs w:val="28"/>
        </w:rPr>
        <w:t xml:space="preserve"> </w:t>
      </w:r>
      <w:r w:rsidR="0084466A">
        <w:rPr>
          <w:szCs w:val="28"/>
        </w:rPr>
        <w:t>Инициалы, фамилия</w:t>
      </w:r>
      <w:r>
        <w:rPr>
          <w:szCs w:val="28"/>
        </w:rPr>
        <w:t xml:space="preserve"> </w:t>
      </w:r>
      <w:r w:rsidRPr="004C07E6">
        <w:rPr>
          <w:szCs w:val="28"/>
        </w:rPr>
        <w:t xml:space="preserve"> - Глава </w:t>
      </w:r>
      <w:r w:rsidR="00C25E81">
        <w:rPr>
          <w:szCs w:val="28"/>
        </w:rPr>
        <w:t>Евдокимовского</w:t>
      </w:r>
      <w:r w:rsidR="00842BF6">
        <w:rPr>
          <w:szCs w:val="28"/>
        </w:rPr>
        <w:t xml:space="preserve"> </w:t>
      </w:r>
      <w:r w:rsidR="00A45176">
        <w:rPr>
          <w:szCs w:val="28"/>
        </w:rPr>
        <w:lastRenderedPageBreak/>
        <w:t>сельского поселения</w:t>
      </w:r>
      <w:r w:rsidR="00E94E46">
        <w:rPr>
          <w:szCs w:val="28"/>
        </w:rPr>
        <w:t>.</w:t>
      </w:r>
    </w:p>
    <w:p w:rsidR="00F11568" w:rsidRDefault="00F11568" w:rsidP="00F11568">
      <w:pPr>
        <w:pStyle w:val="ad"/>
        <w:rPr>
          <w:szCs w:val="28"/>
        </w:rPr>
      </w:pPr>
    </w:p>
    <w:p w:rsidR="00F11568" w:rsidRPr="004C07E6" w:rsidRDefault="00F11568" w:rsidP="00F11568">
      <w:pPr>
        <w:pStyle w:val="ad"/>
        <w:rPr>
          <w:szCs w:val="28"/>
        </w:rPr>
      </w:pPr>
      <w:r w:rsidRPr="004C07E6">
        <w:rPr>
          <w:szCs w:val="28"/>
        </w:rPr>
        <w:t>Секретарь:</w:t>
      </w:r>
      <w:r w:rsidR="0084466A" w:rsidRPr="0084466A">
        <w:rPr>
          <w:szCs w:val="28"/>
        </w:rPr>
        <w:t xml:space="preserve"> </w:t>
      </w:r>
      <w:r w:rsidR="0084466A">
        <w:rPr>
          <w:szCs w:val="28"/>
        </w:rPr>
        <w:t xml:space="preserve">Инициалы, фамилия </w:t>
      </w:r>
      <w:r w:rsidR="0084466A" w:rsidRPr="004C07E6">
        <w:rPr>
          <w:szCs w:val="28"/>
        </w:rPr>
        <w:t xml:space="preserve"> </w:t>
      </w:r>
    </w:p>
    <w:p w:rsidR="00F11568" w:rsidRDefault="00F11568" w:rsidP="00F11568">
      <w:pPr>
        <w:pStyle w:val="ad"/>
        <w:rPr>
          <w:szCs w:val="28"/>
        </w:rPr>
      </w:pPr>
    </w:p>
    <w:p w:rsidR="00F11568" w:rsidRPr="002153DF" w:rsidRDefault="00F11568" w:rsidP="00F11568">
      <w:pPr>
        <w:pStyle w:val="ad"/>
        <w:rPr>
          <w:szCs w:val="28"/>
        </w:rPr>
      </w:pPr>
      <w:r w:rsidRPr="002153DF">
        <w:rPr>
          <w:szCs w:val="28"/>
        </w:rPr>
        <w:t xml:space="preserve">На заседании присутствовало </w:t>
      </w:r>
      <w:r>
        <w:rPr>
          <w:szCs w:val="28"/>
        </w:rPr>
        <w:t>10</w:t>
      </w:r>
      <w:r w:rsidRPr="002153DF">
        <w:rPr>
          <w:szCs w:val="28"/>
        </w:rPr>
        <w:t xml:space="preserve"> депутатов.</w:t>
      </w:r>
    </w:p>
    <w:p w:rsidR="00F11568" w:rsidRPr="002153DF" w:rsidRDefault="00F11568" w:rsidP="00F11568">
      <w:pPr>
        <w:pStyle w:val="ad"/>
        <w:rPr>
          <w:szCs w:val="28"/>
        </w:rPr>
      </w:pPr>
      <w:r w:rsidRPr="002153DF">
        <w:rPr>
          <w:szCs w:val="28"/>
        </w:rPr>
        <w:t>Кворум имеется.</w:t>
      </w:r>
    </w:p>
    <w:p w:rsidR="00F11568" w:rsidRDefault="00F11568" w:rsidP="00F11568">
      <w:pPr>
        <w:pStyle w:val="ad"/>
        <w:jc w:val="center"/>
        <w:rPr>
          <w:b/>
          <w:bCs/>
        </w:rPr>
      </w:pPr>
      <w:r w:rsidRPr="002153DF">
        <w:rPr>
          <w:b/>
          <w:bCs/>
          <w:szCs w:val="28"/>
        </w:rPr>
        <w:t>ПОВЕСТКА</w:t>
      </w:r>
      <w:r>
        <w:rPr>
          <w:b/>
          <w:bCs/>
        </w:rPr>
        <w:t xml:space="preserve"> </w:t>
      </w:r>
      <w:r w:rsidRPr="002153DF">
        <w:rPr>
          <w:b/>
          <w:bCs/>
          <w:szCs w:val="28"/>
        </w:rPr>
        <w:t>ДНЯ:</w:t>
      </w:r>
    </w:p>
    <w:p w:rsidR="00F11568" w:rsidRPr="00467397" w:rsidRDefault="00F11568" w:rsidP="00F11568">
      <w:pPr>
        <w:pStyle w:val="ad"/>
        <w:tabs>
          <w:tab w:val="left" w:pos="9355"/>
        </w:tabs>
        <w:ind w:right="-1"/>
        <w:rPr>
          <w:szCs w:val="28"/>
        </w:rPr>
      </w:pPr>
      <w:r>
        <w:rPr>
          <w:w w:val="101"/>
          <w:szCs w:val="28"/>
        </w:rPr>
        <w:t xml:space="preserve">          </w:t>
      </w:r>
      <w:r w:rsidRPr="00467397">
        <w:rPr>
          <w:w w:val="101"/>
          <w:szCs w:val="28"/>
        </w:rPr>
        <w:t>1.</w:t>
      </w:r>
      <w:r w:rsidRPr="00467397">
        <w:rPr>
          <w:w w:val="101"/>
        </w:rPr>
        <w:t xml:space="preserve"> </w:t>
      </w:r>
      <w:r w:rsidRPr="00467397">
        <w:rPr>
          <w:szCs w:val="28"/>
        </w:rPr>
        <w:t xml:space="preserve">О </w:t>
      </w:r>
      <w:r>
        <w:rPr>
          <w:szCs w:val="28"/>
        </w:rPr>
        <w:t>……</w:t>
      </w:r>
      <w:r w:rsidR="00AD60EE">
        <w:rPr>
          <w:szCs w:val="28"/>
        </w:rPr>
        <w:t>(</w:t>
      </w:r>
      <w:r w:rsidR="00AD60EE" w:rsidRPr="00AD60EE">
        <w:rPr>
          <w:szCs w:val="28"/>
        </w:rPr>
        <w:t xml:space="preserve"> </w:t>
      </w:r>
      <w:r w:rsidR="00AD60EE">
        <w:rPr>
          <w:szCs w:val="28"/>
        </w:rPr>
        <w:t>отвечает на вопрос «О ком?» («О чем?»))</w:t>
      </w:r>
    </w:p>
    <w:p w:rsidR="00F11568" w:rsidRDefault="00F11568" w:rsidP="00F11568">
      <w:r>
        <w:rPr>
          <w:color w:val="000000"/>
          <w:spacing w:val="-6"/>
          <w:sz w:val="29"/>
          <w:szCs w:val="29"/>
        </w:rPr>
        <w:t xml:space="preserve">            Докладчик: </w:t>
      </w:r>
      <w:r w:rsidR="0084466A">
        <w:rPr>
          <w:szCs w:val="28"/>
        </w:rPr>
        <w:t xml:space="preserve">Инициалы, фамилия </w:t>
      </w:r>
      <w:r w:rsidR="0084466A" w:rsidRPr="004C07E6">
        <w:rPr>
          <w:szCs w:val="28"/>
        </w:rPr>
        <w:t xml:space="preserve"> </w:t>
      </w:r>
      <w:r>
        <w:rPr>
          <w:color w:val="000000"/>
          <w:spacing w:val="-6"/>
          <w:sz w:val="29"/>
          <w:szCs w:val="29"/>
        </w:rPr>
        <w:t xml:space="preserve">- </w:t>
      </w:r>
      <w:r>
        <w:t>Глава</w:t>
      </w:r>
      <w:r w:rsidR="00E94E46">
        <w:t xml:space="preserve"> </w:t>
      </w:r>
      <w:r w:rsidR="00C25E81">
        <w:t>Евдокимовского</w:t>
      </w:r>
      <w:r>
        <w:t xml:space="preserve"> </w:t>
      </w:r>
      <w:r w:rsidR="00A45176">
        <w:t>сельского поселения</w:t>
      </w:r>
      <w:r w:rsidR="00347126">
        <w:t xml:space="preserve"> </w:t>
      </w:r>
    </w:p>
    <w:p w:rsidR="00F11568" w:rsidRPr="00CC4173" w:rsidRDefault="00F11568" w:rsidP="00F11568">
      <w:pPr>
        <w:pStyle w:val="ConsPlusNormal"/>
        <w:widowControl/>
        <w:jc w:val="both"/>
        <w:rPr>
          <w:rFonts w:ascii="Times New Roman" w:hAnsi="Times New Roman"/>
          <w:sz w:val="28"/>
          <w:szCs w:val="28"/>
        </w:rPr>
      </w:pPr>
    </w:p>
    <w:p w:rsidR="00F11568" w:rsidRDefault="00F11568" w:rsidP="00F11568">
      <w:pPr>
        <w:pStyle w:val="ConsNormal"/>
        <w:widowControl/>
        <w:ind w:right="0"/>
        <w:rPr>
          <w:rFonts w:ascii="Times New Roman" w:hAnsi="Times New Roman" w:cs="Times New Roman"/>
          <w:b/>
          <w:sz w:val="28"/>
          <w:szCs w:val="28"/>
        </w:rPr>
      </w:pPr>
      <w:r w:rsidRPr="00F11568">
        <w:rPr>
          <w:rFonts w:ascii="Times New Roman" w:hAnsi="Times New Roman" w:cs="Times New Roman"/>
          <w:b/>
          <w:sz w:val="28"/>
          <w:szCs w:val="28"/>
        </w:rPr>
        <w:t>СЛУШАЛИ:</w:t>
      </w:r>
    </w:p>
    <w:p w:rsidR="00F11568" w:rsidRDefault="00F11568" w:rsidP="00F11568">
      <w:pPr>
        <w:pStyle w:val="ConsNormal"/>
        <w:widowControl/>
        <w:ind w:right="0"/>
        <w:rPr>
          <w:rFonts w:ascii="Times New Roman" w:hAnsi="Times New Roman" w:cs="Times New Roman"/>
          <w:sz w:val="28"/>
          <w:szCs w:val="28"/>
        </w:rPr>
      </w:pPr>
      <w:r w:rsidRPr="00F11568">
        <w:rPr>
          <w:rFonts w:ascii="Times New Roman" w:hAnsi="Times New Roman" w:cs="Times New Roman"/>
          <w:sz w:val="28"/>
          <w:szCs w:val="28"/>
        </w:rPr>
        <w:t>1.</w:t>
      </w:r>
    </w:p>
    <w:p w:rsidR="00F11568" w:rsidRDefault="00F11568" w:rsidP="00F11568">
      <w:pPr>
        <w:pStyle w:val="ConsNormal"/>
        <w:widowControl/>
        <w:ind w:right="0"/>
        <w:rPr>
          <w:rFonts w:ascii="Times New Roman" w:hAnsi="Times New Roman" w:cs="Times New Roman"/>
          <w:sz w:val="28"/>
          <w:szCs w:val="28"/>
        </w:rPr>
      </w:pPr>
      <w:r>
        <w:rPr>
          <w:rFonts w:ascii="Times New Roman" w:hAnsi="Times New Roman" w:cs="Times New Roman"/>
          <w:sz w:val="28"/>
          <w:szCs w:val="28"/>
        </w:rPr>
        <w:t>2.</w:t>
      </w:r>
    </w:p>
    <w:p w:rsidR="00F11568" w:rsidRDefault="00F11568" w:rsidP="00F11568">
      <w:pPr>
        <w:rPr>
          <w:szCs w:val="28"/>
        </w:rPr>
      </w:pPr>
      <w:r w:rsidRPr="00F72C13">
        <w:rPr>
          <w:b/>
          <w:szCs w:val="28"/>
        </w:rPr>
        <w:t>ВЫСТУПИЛИ</w:t>
      </w:r>
      <w:r>
        <w:rPr>
          <w:szCs w:val="28"/>
        </w:rPr>
        <w:t xml:space="preserve">: </w:t>
      </w:r>
    </w:p>
    <w:p w:rsidR="00F11568" w:rsidRDefault="00F11568" w:rsidP="00F11568">
      <w:pPr>
        <w:pStyle w:val="ConsNormal"/>
        <w:widowControl/>
        <w:ind w:right="0"/>
        <w:rPr>
          <w:rFonts w:ascii="Times New Roman" w:hAnsi="Times New Roman" w:cs="Times New Roman"/>
          <w:sz w:val="28"/>
          <w:szCs w:val="28"/>
        </w:rPr>
      </w:pPr>
      <w:r>
        <w:rPr>
          <w:rFonts w:ascii="Times New Roman" w:hAnsi="Times New Roman" w:cs="Times New Roman"/>
          <w:sz w:val="28"/>
          <w:szCs w:val="28"/>
        </w:rPr>
        <w:t>1.</w:t>
      </w:r>
    </w:p>
    <w:p w:rsidR="00F11568" w:rsidRDefault="00F11568" w:rsidP="00F11568">
      <w:pPr>
        <w:pStyle w:val="ConsNormal"/>
        <w:widowControl/>
        <w:ind w:right="0"/>
        <w:rPr>
          <w:rFonts w:ascii="Times New Roman" w:hAnsi="Times New Roman" w:cs="Times New Roman"/>
          <w:sz w:val="28"/>
          <w:szCs w:val="28"/>
        </w:rPr>
      </w:pPr>
      <w:r>
        <w:rPr>
          <w:rFonts w:ascii="Times New Roman" w:hAnsi="Times New Roman" w:cs="Times New Roman"/>
          <w:sz w:val="28"/>
          <w:szCs w:val="28"/>
        </w:rPr>
        <w:t>2.</w:t>
      </w:r>
    </w:p>
    <w:p w:rsidR="00F11568" w:rsidRDefault="00F11568" w:rsidP="00F11568">
      <w:pPr>
        <w:rPr>
          <w:b/>
          <w:szCs w:val="28"/>
        </w:rPr>
      </w:pPr>
      <w:r>
        <w:rPr>
          <w:b/>
          <w:szCs w:val="28"/>
        </w:rPr>
        <w:t>РЕШИЛИ</w:t>
      </w:r>
      <w:r w:rsidRPr="00600562">
        <w:rPr>
          <w:b/>
          <w:szCs w:val="28"/>
        </w:rPr>
        <w:t>:</w:t>
      </w:r>
    </w:p>
    <w:p w:rsidR="00F11568" w:rsidRDefault="00F11568" w:rsidP="00F11568">
      <w:pPr>
        <w:rPr>
          <w:szCs w:val="28"/>
        </w:rPr>
      </w:pPr>
      <w:r w:rsidRPr="00F11568">
        <w:rPr>
          <w:szCs w:val="28"/>
        </w:rPr>
        <w:t>1.</w:t>
      </w:r>
    </w:p>
    <w:p w:rsidR="00F11568" w:rsidRDefault="00F11568" w:rsidP="00F11568">
      <w:pPr>
        <w:rPr>
          <w:szCs w:val="28"/>
        </w:rPr>
      </w:pPr>
      <w:r>
        <w:rPr>
          <w:szCs w:val="28"/>
        </w:rPr>
        <w:t>2.</w:t>
      </w:r>
    </w:p>
    <w:p w:rsidR="00F11568" w:rsidRDefault="00F11568" w:rsidP="00F11568">
      <w:pPr>
        <w:rPr>
          <w:szCs w:val="28"/>
        </w:rPr>
      </w:pPr>
      <w:r>
        <w:rPr>
          <w:szCs w:val="28"/>
        </w:rPr>
        <w:t>2.1.</w:t>
      </w:r>
    </w:p>
    <w:p w:rsidR="00F11568" w:rsidRDefault="00F11568" w:rsidP="00F11568">
      <w:pPr>
        <w:rPr>
          <w:szCs w:val="28"/>
        </w:rPr>
      </w:pPr>
      <w:r>
        <w:rPr>
          <w:szCs w:val="28"/>
        </w:rPr>
        <w:t>а)</w:t>
      </w:r>
    </w:p>
    <w:p w:rsidR="00F11568" w:rsidRDefault="00F11568" w:rsidP="00F11568">
      <w:pPr>
        <w:rPr>
          <w:szCs w:val="28"/>
        </w:rPr>
      </w:pPr>
      <w:r>
        <w:rPr>
          <w:szCs w:val="28"/>
        </w:rPr>
        <w:t>б)</w:t>
      </w:r>
    </w:p>
    <w:p w:rsidR="00F11568" w:rsidRDefault="00F11568" w:rsidP="00F11568">
      <w:pPr>
        <w:rPr>
          <w:szCs w:val="28"/>
        </w:rPr>
      </w:pPr>
      <w:r>
        <w:rPr>
          <w:szCs w:val="28"/>
        </w:rPr>
        <w:t>2.2.</w:t>
      </w:r>
    </w:p>
    <w:p w:rsidR="00F11568" w:rsidRPr="00F11568" w:rsidRDefault="00F11568" w:rsidP="00F11568">
      <w:pPr>
        <w:rPr>
          <w:szCs w:val="28"/>
        </w:rPr>
      </w:pPr>
    </w:p>
    <w:p w:rsidR="00F11568" w:rsidRDefault="00F11568" w:rsidP="00F11568">
      <w:pPr>
        <w:pStyle w:val="ad"/>
        <w:rPr>
          <w:szCs w:val="28"/>
        </w:rPr>
      </w:pPr>
      <w:r w:rsidRPr="007C531B">
        <w:rPr>
          <w:b/>
          <w:szCs w:val="28"/>
        </w:rPr>
        <w:t>ГОЛОСОВАЛИ</w:t>
      </w:r>
      <w:r w:rsidRPr="00A94FE1">
        <w:rPr>
          <w:szCs w:val="28"/>
        </w:rPr>
        <w:t>: «за»</w:t>
      </w:r>
      <w:r>
        <w:rPr>
          <w:szCs w:val="28"/>
        </w:rPr>
        <w:t xml:space="preserve"> </w:t>
      </w:r>
      <w:r w:rsidRPr="00A94FE1">
        <w:rPr>
          <w:szCs w:val="28"/>
        </w:rPr>
        <w:t xml:space="preserve">- </w:t>
      </w:r>
      <w:r>
        <w:rPr>
          <w:szCs w:val="28"/>
        </w:rPr>
        <w:t xml:space="preserve">10 </w:t>
      </w:r>
      <w:r w:rsidRPr="00A94FE1">
        <w:rPr>
          <w:szCs w:val="28"/>
        </w:rPr>
        <w:t xml:space="preserve"> единогласно.</w:t>
      </w:r>
    </w:p>
    <w:p w:rsidR="00F11568" w:rsidRDefault="00F11568" w:rsidP="00F11568">
      <w:pPr>
        <w:rPr>
          <w:szCs w:val="28"/>
        </w:rPr>
      </w:pPr>
    </w:p>
    <w:p w:rsidR="00F11568" w:rsidRDefault="00F11568" w:rsidP="00F11568">
      <w:pPr>
        <w:rPr>
          <w:szCs w:val="28"/>
        </w:rPr>
      </w:pPr>
      <w:r>
        <w:rPr>
          <w:szCs w:val="28"/>
        </w:rPr>
        <w:t>Решение принято.</w:t>
      </w:r>
    </w:p>
    <w:p w:rsidR="00F11568" w:rsidRDefault="00F11568" w:rsidP="00F11568">
      <w:pPr>
        <w:ind w:firstLine="720"/>
        <w:rPr>
          <w:szCs w:val="28"/>
        </w:rPr>
      </w:pPr>
    </w:p>
    <w:p w:rsidR="00F11568" w:rsidRDefault="00F11568" w:rsidP="00F11568">
      <w:pPr>
        <w:ind w:firstLine="720"/>
        <w:rPr>
          <w:szCs w:val="28"/>
        </w:rPr>
      </w:pPr>
      <w:r w:rsidRPr="006C2287">
        <w:rPr>
          <w:szCs w:val="28"/>
        </w:rPr>
        <w:t>Повестка</w:t>
      </w:r>
      <w:r>
        <w:rPr>
          <w:szCs w:val="28"/>
        </w:rPr>
        <w:t xml:space="preserve"> заседания </w:t>
      </w:r>
      <w:r w:rsidR="00724F31">
        <w:rPr>
          <w:szCs w:val="28"/>
        </w:rPr>
        <w:t>Думы</w:t>
      </w:r>
      <w:r w:rsidR="00C25E81">
        <w:rPr>
          <w:szCs w:val="28"/>
        </w:rPr>
        <w:t xml:space="preserve"> Евдокимовского</w:t>
      </w:r>
      <w:r w:rsidR="00842BF6">
        <w:rPr>
          <w:szCs w:val="28"/>
        </w:rPr>
        <w:t xml:space="preserve"> </w:t>
      </w:r>
      <w:r w:rsidR="00A45176">
        <w:t xml:space="preserve">сельского поселения </w:t>
      </w:r>
      <w:r>
        <w:rPr>
          <w:szCs w:val="28"/>
        </w:rPr>
        <w:t>исчерпана,</w:t>
      </w:r>
      <w:r>
        <w:rPr>
          <w:i/>
        </w:rPr>
        <w:t xml:space="preserve"> </w:t>
      </w:r>
      <w:r w:rsidRPr="006C2287">
        <w:rPr>
          <w:szCs w:val="28"/>
        </w:rPr>
        <w:t>благодар</w:t>
      </w:r>
      <w:r>
        <w:rPr>
          <w:szCs w:val="28"/>
        </w:rPr>
        <w:t>ю</w:t>
      </w:r>
      <w:r w:rsidRPr="006C2287">
        <w:rPr>
          <w:szCs w:val="28"/>
        </w:rPr>
        <w:t xml:space="preserve"> депутатов за </w:t>
      </w:r>
      <w:r>
        <w:rPr>
          <w:szCs w:val="28"/>
        </w:rPr>
        <w:t>работу</w:t>
      </w:r>
      <w:r w:rsidRPr="006C2287">
        <w:rPr>
          <w:szCs w:val="28"/>
        </w:rPr>
        <w:t xml:space="preserve"> и объявл</w:t>
      </w:r>
      <w:r>
        <w:rPr>
          <w:szCs w:val="28"/>
        </w:rPr>
        <w:t>яю</w:t>
      </w:r>
      <w:r w:rsidRPr="006C2287">
        <w:rPr>
          <w:szCs w:val="28"/>
        </w:rPr>
        <w:t xml:space="preserve"> заседание </w:t>
      </w:r>
      <w:r w:rsidR="00347126">
        <w:rPr>
          <w:szCs w:val="28"/>
        </w:rPr>
        <w:t xml:space="preserve">комиссии муниципального образования </w:t>
      </w:r>
      <w:r w:rsidRPr="006C2287">
        <w:rPr>
          <w:szCs w:val="28"/>
        </w:rPr>
        <w:t>закрытым.</w:t>
      </w:r>
    </w:p>
    <w:p w:rsidR="00F11568" w:rsidRDefault="00F11568" w:rsidP="00F11568">
      <w:pPr>
        <w:rPr>
          <w:szCs w:val="28"/>
        </w:rPr>
      </w:pPr>
    </w:p>
    <w:p w:rsidR="00F11568" w:rsidRDefault="00F11568" w:rsidP="00F11568">
      <w:pPr>
        <w:rPr>
          <w:szCs w:val="28"/>
        </w:rPr>
      </w:pPr>
    </w:p>
    <w:p w:rsidR="00AD60EE" w:rsidRDefault="00AD60EE" w:rsidP="00F11568">
      <w:pPr>
        <w:rPr>
          <w:szCs w:val="28"/>
        </w:rPr>
      </w:pPr>
    </w:p>
    <w:p w:rsidR="00AD60EE" w:rsidRDefault="00AD60EE" w:rsidP="00AD60EE">
      <w:r w:rsidRPr="00D14066">
        <w:rPr>
          <w:szCs w:val="28"/>
        </w:rPr>
        <w:t>Председатель</w:t>
      </w:r>
      <w:r>
        <w:rPr>
          <w:szCs w:val="28"/>
        </w:rPr>
        <w:t xml:space="preserve">                    личная подпись</w:t>
      </w:r>
      <w:r w:rsidRPr="00D14066">
        <w:rPr>
          <w:szCs w:val="28"/>
        </w:rPr>
        <w:t xml:space="preserve">              </w:t>
      </w:r>
      <w:r>
        <w:rPr>
          <w:szCs w:val="28"/>
        </w:rPr>
        <w:t>Инициалы, фамилия</w:t>
      </w:r>
    </w:p>
    <w:p w:rsidR="00AD60EE" w:rsidRDefault="00AD60EE" w:rsidP="00AD60EE">
      <w:pPr>
        <w:pStyle w:val="a3"/>
        <w:ind w:firstLine="709"/>
        <w:rPr>
          <w:szCs w:val="28"/>
        </w:rPr>
      </w:pPr>
    </w:p>
    <w:p w:rsidR="00AD60EE" w:rsidRPr="00AD60EE" w:rsidRDefault="00AD60EE" w:rsidP="00AD60EE">
      <w:pPr>
        <w:pStyle w:val="a3"/>
        <w:ind w:firstLine="709"/>
        <w:rPr>
          <w:szCs w:val="20"/>
        </w:rPr>
      </w:pPr>
      <w:r w:rsidRPr="00ED7D68">
        <w:rPr>
          <w:szCs w:val="28"/>
        </w:rPr>
        <w:t xml:space="preserve">Секретарь                     </w:t>
      </w:r>
      <w:r>
        <w:rPr>
          <w:szCs w:val="28"/>
        </w:rPr>
        <w:t xml:space="preserve">   </w:t>
      </w:r>
      <w:r w:rsidRPr="00ED7D68">
        <w:rPr>
          <w:szCs w:val="28"/>
        </w:rPr>
        <w:t xml:space="preserve"> </w:t>
      </w:r>
      <w:r>
        <w:rPr>
          <w:szCs w:val="28"/>
        </w:rPr>
        <w:t xml:space="preserve"> личная подпись</w:t>
      </w:r>
      <w:r w:rsidRPr="00ED7D68">
        <w:rPr>
          <w:szCs w:val="28"/>
        </w:rPr>
        <w:t xml:space="preserve">      </w:t>
      </w:r>
      <w:r>
        <w:rPr>
          <w:szCs w:val="28"/>
        </w:rPr>
        <w:t xml:space="preserve"> </w:t>
      </w:r>
      <w:r w:rsidRPr="00ED7D68">
        <w:rPr>
          <w:szCs w:val="28"/>
        </w:rPr>
        <w:t xml:space="preserve">      </w:t>
      </w:r>
      <w:r>
        <w:rPr>
          <w:szCs w:val="28"/>
        </w:rPr>
        <w:t xml:space="preserve"> Инициалы, фамилия</w:t>
      </w:r>
    </w:p>
    <w:p w:rsidR="00F11568" w:rsidRPr="00F11568" w:rsidRDefault="00F11568" w:rsidP="00F11568">
      <w:pPr>
        <w:pStyle w:val="ConsNormal"/>
        <w:widowControl/>
        <w:ind w:right="0"/>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715AF4" w:rsidRPr="00715AF4" w:rsidRDefault="00715AF4" w:rsidP="00715AF4">
      <w:pPr>
        <w:pStyle w:val="ConsNormal"/>
        <w:widowControl/>
        <w:ind w:right="0"/>
        <w:jc w:val="right"/>
        <w:rPr>
          <w:rFonts w:ascii="Times New Roman" w:hAnsi="Times New Roman" w:cs="Times New Roman"/>
          <w:sz w:val="24"/>
          <w:szCs w:val="24"/>
        </w:rPr>
      </w:pPr>
      <w:r>
        <w:rPr>
          <w:rFonts w:ascii="Times New Roman" w:hAnsi="Times New Roman" w:cs="Times New Roman"/>
          <w:sz w:val="24"/>
          <w:szCs w:val="24"/>
        </w:rPr>
        <w:t>Приложение №4</w:t>
      </w:r>
    </w:p>
    <w:p w:rsidR="00715AF4" w:rsidRDefault="00715AF4" w:rsidP="00715AF4">
      <w:pPr>
        <w:jc w:val="right"/>
        <w:rPr>
          <w:sz w:val="24"/>
        </w:rPr>
      </w:pPr>
      <w:r w:rsidRPr="00F11568">
        <w:rPr>
          <w:sz w:val="24"/>
        </w:rPr>
        <w:t xml:space="preserve">к Инструкции по </w:t>
      </w:r>
    </w:p>
    <w:p w:rsidR="00A45176" w:rsidRDefault="00715AF4" w:rsidP="00715AF4">
      <w:pPr>
        <w:jc w:val="right"/>
        <w:rPr>
          <w:sz w:val="24"/>
        </w:rPr>
      </w:pPr>
      <w:r>
        <w:rPr>
          <w:sz w:val="24"/>
        </w:rPr>
        <w:t xml:space="preserve">делопроизводству </w:t>
      </w:r>
      <w:r w:rsidRPr="00F11568">
        <w:rPr>
          <w:sz w:val="24"/>
        </w:rPr>
        <w:t>в</w:t>
      </w:r>
      <w:r>
        <w:rPr>
          <w:sz w:val="24"/>
        </w:rPr>
        <w:t xml:space="preserve"> Администрации</w:t>
      </w:r>
    </w:p>
    <w:p w:rsidR="00715AF4" w:rsidRPr="00F11568" w:rsidRDefault="00724F31" w:rsidP="00715AF4">
      <w:pPr>
        <w:jc w:val="right"/>
        <w:rPr>
          <w:sz w:val="24"/>
        </w:rPr>
      </w:pPr>
      <w:r>
        <w:rPr>
          <w:sz w:val="24"/>
        </w:rPr>
        <w:t xml:space="preserve"> </w:t>
      </w:r>
      <w:r w:rsidR="00C25E81">
        <w:rPr>
          <w:sz w:val="24"/>
        </w:rPr>
        <w:t>Евдокимовского</w:t>
      </w:r>
      <w:r w:rsidR="00842BF6">
        <w:rPr>
          <w:sz w:val="24"/>
        </w:rPr>
        <w:t xml:space="preserve"> </w:t>
      </w:r>
      <w:r w:rsidR="00A45176">
        <w:rPr>
          <w:sz w:val="24"/>
        </w:rPr>
        <w:t xml:space="preserve"> сельского поселения</w:t>
      </w:r>
    </w:p>
    <w:p w:rsidR="00F11568" w:rsidRPr="00C53024" w:rsidRDefault="00F11568" w:rsidP="00715AF4">
      <w:pPr>
        <w:ind w:firstLine="0"/>
        <w:rPr>
          <w:sz w:val="24"/>
        </w:rPr>
      </w:pPr>
    </w:p>
    <w:p w:rsidR="00F11568" w:rsidRDefault="00F11568" w:rsidP="00AD60EE">
      <w:pPr>
        <w:pStyle w:val="ConsNormal"/>
        <w:widowControl/>
        <w:ind w:right="0"/>
        <w:rPr>
          <w:rFonts w:ascii="Times New Roman" w:hAnsi="Times New Roman" w:cs="Times New Roman"/>
          <w:sz w:val="28"/>
          <w:szCs w:val="28"/>
        </w:rPr>
      </w:pPr>
    </w:p>
    <w:p w:rsidR="00AD60EE" w:rsidRDefault="00AD60EE" w:rsidP="00AD60EE">
      <w:pPr>
        <w:jc w:val="center"/>
        <w:rPr>
          <w:b/>
          <w:szCs w:val="20"/>
        </w:rPr>
      </w:pPr>
      <w:r>
        <w:rPr>
          <w:b/>
          <w:szCs w:val="20"/>
        </w:rPr>
        <w:t>П Р О Т О К О Л</w:t>
      </w:r>
    </w:p>
    <w:p w:rsidR="00AD60EE" w:rsidRDefault="00AD60EE" w:rsidP="00724F31">
      <w:pPr>
        <w:jc w:val="center"/>
        <w:rPr>
          <w:b/>
          <w:szCs w:val="20"/>
        </w:rPr>
      </w:pPr>
      <w:r>
        <w:rPr>
          <w:b/>
          <w:szCs w:val="20"/>
        </w:rPr>
        <w:t xml:space="preserve">публичных слушаний по проекту </w:t>
      </w:r>
      <w:r w:rsidR="008A5733">
        <w:rPr>
          <w:b/>
          <w:szCs w:val="20"/>
        </w:rPr>
        <w:t>решения Думы</w:t>
      </w:r>
      <w:r w:rsidR="00724F31">
        <w:rPr>
          <w:b/>
          <w:szCs w:val="20"/>
        </w:rPr>
        <w:t xml:space="preserve"> </w:t>
      </w:r>
      <w:r w:rsidR="00C25E81">
        <w:rPr>
          <w:b/>
          <w:szCs w:val="20"/>
        </w:rPr>
        <w:t>Евдокимовского</w:t>
      </w:r>
      <w:r w:rsidR="008A5733">
        <w:rPr>
          <w:b/>
          <w:szCs w:val="20"/>
        </w:rPr>
        <w:t xml:space="preserve"> </w:t>
      </w:r>
      <w:r w:rsidR="00A45176">
        <w:rPr>
          <w:b/>
          <w:szCs w:val="20"/>
        </w:rPr>
        <w:t>сельского поселения</w:t>
      </w:r>
    </w:p>
    <w:p w:rsidR="00AD60EE" w:rsidRDefault="00AD60EE" w:rsidP="00AD60EE">
      <w:pPr>
        <w:jc w:val="center"/>
        <w:rPr>
          <w:b/>
          <w:szCs w:val="20"/>
        </w:rPr>
      </w:pPr>
    </w:p>
    <w:p w:rsidR="00AD60EE" w:rsidRPr="00E752A8" w:rsidRDefault="00C25E81" w:rsidP="00AD60EE">
      <w:pPr>
        <w:jc w:val="center"/>
        <w:rPr>
          <w:szCs w:val="20"/>
        </w:rPr>
      </w:pPr>
      <w:r>
        <w:rPr>
          <w:szCs w:val="20"/>
        </w:rPr>
        <w:t>с.Бадар</w:t>
      </w:r>
      <w:r w:rsidR="008A5733">
        <w:rPr>
          <w:szCs w:val="20"/>
        </w:rPr>
        <w:t xml:space="preserve">                                                  </w:t>
      </w:r>
      <w:r w:rsidR="00715AF4">
        <w:rPr>
          <w:szCs w:val="20"/>
        </w:rPr>
        <w:t xml:space="preserve">12.04.2019 </w:t>
      </w:r>
    </w:p>
    <w:p w:rsidR="00724F31" w:rsidRDefault="00724F31" w:rsidP="00AD60EE">
      <w:pPr>
        <w:tabs>
          <w:tab w:val="left" w:pos="8550"/>
        </w:tabs>
        <w:ind w:firstLine="0"/>
        <w:rPr>
          <w:szCs w:val="20"/>
        </w:rPr>
      </w:pPr>
      <w:r>
        <w:rPr>
          <w:szCs w:val="20"/>
        </w:rPr>
        <w:t>Помещение</w:t>
      </w:r>
    </w:p>
    <w:p w:rsidR="00724F31" w:rsidRDefault="00AD60EE" w:rsidP="00AD60EE">
      <w:pPr>
        <w:tabs>
          <w:tab w:val="left" w:pos="8550"/>
        </w:tabs>
        <w:ind w:firstLine="0"/>
        <w:rPr>
          <w:szCs w:val="20"/>
        </w:rPr>
      </w:pPr>
      <w:r>
        <w:rPr>
          <w:szCs w:val="20"/>
        </w:rPr>
        <w:t>Администрации</w:t>
      </w:r>
    </w:p>
    <w:p w:rsidR="00AD60EE" w:rsidRDefault="00C25E81" w:rsidP="00AD60EE">
      <w:pPr>
        <w:tabs>
          <w:tab w:val="left" w:pos="8550"/>
        </w:tabs>
        <w:ind w:firstLine="0"/>
        <w:rPr>
          <w:szCs w:val="20"/>
        </w:rPr>
      </w:pPr>
      <w:r>
        <w:rPr>
          <w:szCs w:val="20"/>
        </w:rPr>
        <w:t>Евдокимовского</w:t>
      </w:r>
      <w:r w:rsidR="008A5733">
        <w:rPr>
          <w:szCs w:val="20"/>
        </w:rPr>
        <w:t xml:space="preserve"> </w:t>
      </w:r>
      <w:r w:rsidR="00AD60EE">
        <w:rPr>
          <w:szCs w:val="20"/>
        </w:rPr>
        <w:t xml:space="preserve">                                                                      </w:t>
      </w:r>
      <w:r w:rsidR="008A5733">
        <w:rPr>
          <w:szCs w:val="20"/>
        </w:rPr>
        <w:t xml:space="preserve">                </w:t>
      </w:r>
      <w:r w:rsidR="00AD60EE">
        <w:rPr>
          <w:szCs w:val="20"/>
        </w:rPr>
        <w:t xml:space="preserve"> 14 час.00 мин.</w:t>
      </w:r>
    </w:p>
    <w:p w:rsidR="00AD60EE" w:rsidRDefault="00A45176" w:rsidP="00AD60EE">
      <w:pPr>
        <w:ind w:firstLine="0"/>
        <w:rPr>
          <w:szCs w:val="20"/>
        </w:rPr>
      </w:pPr>
      <w:r>
        <w:rPr>
          <w:szCs w:val="20"/>
        </w:rPr>
        <w:t>сельского поселения</w:t>
      </w:r>
    </w:p>
    <w:p w:rsidR="00AD60EE" w:rsidRDefault="00AD60EE" w:rsidP="00AD60EE">
      <w:pPr>
        <w:ind w:firstLine="0"/>
        <w:rPr>
          <w:szCs w:val="20"/>
        </w:rPr>
      </w:pPr>
    </w:p>
    <w:p w:rsidR="00AD60EE" w:rsidRDefault="00AD60EE" w:rsidP="00AD60EE">
      <w:pPr>
        <w:ind w:firstLine="0"/>
        <w:rPr>
          <w:szCs w:val="20"/>
        </w:rPr>
      </w:pPr>
      <w:r>
        <w:rPr>
          <w:szCs w:val="20"/>
        </w:rPr>
        <w:t xml:space="preserve">Присутствовали </w:t>
      </w:r>
      <w:r w:rsidR="00C53024">
        <w:rPr>
          <w:szCs w:val="20"/>
        </w:rPr>
        <w:t>_____</w:t>
      </w:r>
      <w:r>
        <w:rPr>
          <w:szCs w:val="20"/>
        </w:rPr>
        <w:t xml:space="preserve"> человек</w:t>
      </w:r>
    </w:p>
    <w:p w:rsidR="00AD60EE" w:rsidRDefault="00AD60EE" w:rsidP="00AD60EE">
      <w:pPr>
        <w:ind w:firstLine="0"/>
        <w:jc w:val="left"/>
      </w:pPr>
      <w:r>
        <w:t>(список прилагается)</w:t>
      </w:r>
    </w:p>
    <w:p w:rsidR="00AD60EE" w:rsidRDefault="00AD60EE" w:rsidP="00AD60EE">
      <w:pPr>
        <w:ind w:firstLine="0"/>
        <w:jc w:val="left"/>
      </w:pPr>
      <w:r>
        <w:tab/>
      </w:r>
      <w:r>
        <w:tab/>
      </w:r>
      <w:r>
        <w:tab/>
      </w:r>
      <w:r>
        <w:tab/>
      </w:r>
      <w:r>
        <w:tab/>
      </w:r>
    </w:p>
    <w:p w:rsidR="00AD60EE" w:rsidRPr="00605BD7" w:rsidRDefault="00AD60EE" w:rsidP="00AD60EE">
      <w:pPr>
        <w:pStyle w:val="a9"/>
        <w:spacing w:before="0" w:beforeAutospacing="0" w:after="0"/>
        <w:jc w:val="both"/>
        <w:rPr>
          <w:b/>
          <w:sz w:val="28"/>
          <w:szCs w:val="28"/>
        </w:rPr>
      </w:pPr>
      <w:r w:rsidRPr="00605BD7">
        <w:rPr>
          <w:b/>
          <w:sz w:val="28"/>
          <w:szCs w:val="28"/>
        </w:rPr>
        <w:t>Инициатор публичных слушаний:</w:t>
      </w:r>
    </w:p>
    <w:p w:rsidR="00AD60EE" w:rsidRDefault="00AD60EE" w:rsidP="00AD60EE">
      <w:pPr>
        <w:pStyle w:val="a9"/>
        <w:spacing w:before="0" w:beforeAutospacing="0" w:after="0"/>
        <w:jc w:val="both"/>
        <w:rPr>
          <w:b/>
          <w:bCs/>
          <w:sz w:val="28"/>
          <w:szCs w:val="28"/>
        </w:rPr>
      </w:pPr>
      <w:r w:rsidRPr="00605BD7">
        <w:rPr>
          <w:b/>
          <w:bCs/>
          <w:sz w:val="28"/>
          <w:szCs w:val="28"/>
        </w:rPr>
        <w:t>Основание для проведения публичных слушаний:</w:t>
      </w:r>
    </w:p>
    <w:p w:rsidR="00AD60EE" w:rsidRPr="00C371EB" w:rsidRDefault="00AD60EE" w:rsidP="00AD60EE">
      <w:pPr>
        <w:rPr>
          <w:szCs w:val="28"/>
        </w:rPr>
      </w:pPr>
      <w:r w:rsidRPr="00C371EB">
        <w:rPr>
          <w:b/>
          <w:szCs w:val="28"/>
        </w:rPr>
        <w:t>Председатель публичных слушаний:</w:t>
      </w:r>
      <w:r w:rsidRPr="00C371EB">
        <w:rPr>
          <w:szCs w:val="28"/>
        </w:rPr>
        <w:t xml:space="preserve"> </w:t>
      </w:r>
      <w:r w:rsidR="0084466A">
        <w:rPr>
          <w:szCs w:val="28"/>
        </w:rPr>
        <w:t xml:space="preserve">Инициалы, фамилия </w:t>
      </w:r>
      <w:r w:rsidR="0084466A" w:rsidRPr="004C07E6">
        <w:rPr>
          <w:szCs w:val="28"/>
        </w:rPr>
        <w:t xml:space="preserve"> </w:t>
      </w:r>
      <w:r w:rsidRPr="00C371EB">
        <w:rPr>
          <w:szCs w:val="28"/>
        </w:rPr>
        <w:t xml:space="preserve">-  </w:t>
      </w:r>
      <w:r w:rsidR="00724F31">
        <w:rPr>
          <w:szCs w:val="28"/>
        </w:rPr>
        <w:t>.</w:t>
      </w:r>
    </w:p>
    <w:p w:rsidR="00AD60EE" w:rsidRDefault="00AD60EE" w:rsidP="00AD60EE">
      <w:pPr>
        <w:rPr>
          <w:szCs w:val="28"/>
        </w:rPr>
      </w:pPr>
      <w:r w:rsidRPr="00C371EB">
        <w:rPr>
          <w:b/>
          <w:bCs/>
          <w:szCs w:val="28"/>
        </w:rPr>
        <w:t>Секретарь публичных слушаний:</w:t>
      </w:r>
      <w:r w:rsidR="0084466A" w:rsidRPr="0084466A">
        <w:rPr>
          <w:szCs w:val="28"/>
        </w:rPr>
        <w:t xml:space="preserve"> </w:t>
      </w:r>
      <w:r w:rsidR="0084466A">
        <w:rPr>
          <w:szCs w:val="28"/>
        </w:rPr>
        <w:t xml:space="preserve">Инициалы, фамилия </w:t>
      </w:r>
      <w:r w:rsidR="0084466A" w:rsidRPr="004C07E6">
        <w:rPr>
          <w:szCs w:val="28"/>
        </w:rPr>
        <w:t xml:space="preserve"> </w:t>
      </w:r>
      <w:r w:rsidR="00724F31">
        <w:rPr>
          <w:szCs w:val="28"/>
        </w:rPr>
        <w:t xml:space="preserve">– </w:t>
      </w:r>
    </w:p>
    <w:p w:rsidR="00AD60EE" w:rsidRPr="00AD60EE" w:rsidRDefault="00AD60EE" w:rsidP="00AD60EE">
      <w:pPr>
        <w:pStyle w:val="a9"/>
        <w:spacing w:before="0" w:beforeAutospacing="0" w:after="0"/>
        <w:jc w:val="both"/>
        <w:rPr>
          <w:sz w:val="28"/>
          <w:szCs w:val="28"/>
        </w:rPr>
      </w:pPr>
      <w:r>
        <w:rPr>
          <w:b/>
          <w:sz w:val="28"/>
          <w:szCs w:val="28"/>
        </w:rPr>
        <w:t xml:space="preserve">Предмет обсуждения: </w:t>
      </w:r>
      <w:r w:rsidRPr="00AD60EE">
        <w:rPr>
          <w:sz w:val="28"/>
          <w:szCs w:val="28"/>
        </w:rPr>
        <w:t>проект решения……</w:t>
      </w:r>
    </w:p>
    <w:p w:rsidR="00AD60EE" w:rsidRPr="00D9135A" w:rsidRDefault="00AD60EE" w:rsidP="00AD60EE">
      <w:pPr>
        <w:rPr>
          <w:szCs w:val="28"/>
        </w:rPr>
      </w:pPr>
      <w:r>
        <w:rPr>
          <w:szCs w:val="28"/>
        </w:rPr>
        <w:t>Публичные слушания открыл</w:t>
      </w:r>
      <w:r w:rsidR="0084466A">
        <w:rPr>
          <w:szCs w:val="28"/>
        </w:rPr>
        <w:t>:</w:t>
      </w:r>
      <w:r>
        <w:rPr>
          <w:szCs w:val="28"/>
        </w:rPr>
        <w:t xml:space="preserve"> </w:t>
      </w:r>
      <w:r w:rsidR="0084466A" w:rsidRPr="0084466A">
        <w:rPr>
          <w:i/>
          <w:szCs w:val="28"/>
        </w:rPr>
        <w:t>Фамилия, имя, отчество полностью</w:t>
      </w:r>
      <w:r w:rsidR="0084466A">
        <w:rPr>
          <w:szCs w:val="28"/>
        </w:rPr>
        <w:t xml:space="preserve"> </w:t>
      </w:r>
      <w:r>
        <w:rPr>
          <w:szCs w:val="28"/>
        </w:rPr>
        <w:t xml:space="preserve">-  Глава </w:t>
      </w:r>
      <w:r w:rsidR="00C25E81">
        <w:rPr>
          <w:szCs w:val="28"/>
        </w:rPr>
        <w:t>Евдокимовского</w:t>
      </w:r>
      <w:r w:rsidR="003A64EF">
        <w:rPr>
          <w:szCs w:val="28"/>
        </w:rPr>
        <w:t xml:space="preserve"> сельского поселения</w:t>
      </w:r>
      <w:r w:rsidR="00724F31">
        <w:rPr>
          <w:szCs w:val="28"/>
        </w:rPr>
        <w:t xml:space="preserve"> </w:t>
      </w:r>
      <w:r>
        <w:rPr>
          <w:szCs w:val="28"/>
        </w:rPr>
        <w:t>,</w:t>
      </w:r>
      <w:r w:rsidRPr="004428CC">
        <w:rPr>
          <w:szCs w:val="28"/>
        </w:rPr>
        <w:t xml:space="preserve"> </w:t>
      </w:r>
      <w:r>
        <w:rPr>
          <w:szCs w:val="28"/>
        </w:rPr>
        <w:t xml:space="preserve">который предложил избрать секретарем публичных слушаний  </w:t>
      </w:r>
      <w:r w:rsidR="0084466A" w:rsidRPr="0084466A">
        <w:rPr>
          <w:i/>
          <w:szCs w:val="28"/>
        </w:rPr>
        <w:t>Фамилия, имя, отчество полностью</w:t>
      </w:r>
      <w:r w:rsidR="0084466A">
        <w:rPr>
          <w:szCs w:val="28"/>
        </w:rPr>
        <w:t xml:space="preserve"> </w:t>
      </w:r>
      <w:r>
        <w:rPr>
          <w:szCs w:val="28"/>
        </w:rPr>
        <w:t>–</w:t>
      </w:r>
      <w:r w:rsidR="00724F31">
        <w:rPr>
          <w:szCs w:val="28"/>
        </w:rPr>
        <w:t xml:space="preserve"> ведущего специалиста администрации </w:t>
      </w:r>
      <w:r w:rsidR="00C25E81">
        <w:rPr>
          <w:szCs w:val="28"/>
        </w:rPr>
        <w:t>Евдокимовского</w:t>
      </w:r>
      <w:r w:rsidR="003A64EF">
        <w:rPr>
          <w:szCs w:val="28"/>
        </w:rPr>
        <w:t xml:space="preserve"> сельского поселения</w:t>
      </w:r>
      <w:r>
        <w:rPr>
          <w:szCs w:val="28"/>
        </w:rPr>
        <w:t xml:space="preserve"> </w:t>
      </w:r>
    </w:p>
    <w:p w:rsidR="00AD60EE" w:rsidRDefault="00AD60EE" w:rsidP="00AD60EE">
      <w:pPr>
        <w:rPr>
          <w:sz w:val="22"/>
          <w:szCs w:val="22"/>
        </w:rPr>
      </w:pPr>
    </w:p>
    <w:p w:rsidR="00AD60EE" w:rsidRDefault="00AD60EE" w:rsidP="00AD60EE">
      <w:pPr>
        <w:rPr>
          <w:szCs w:val="28"/>
        </w:rPr>
      </w:pPr>
      <w:r>
        <w:rPr>
          <w:szCs w:val="28"/>
        </w:rPr>
        <w:t>Голосовали: за  - единогласно, против – нет, воздержались - нет.</w:t>
      </w:r>
    </w:p>
    <w:p w:rsidR="00AD60EE" w:rsidRDefault="00AD60EE" w:rsidP="00AD60EE">
      <w:pPr>
        <w:rPr>
          <w:szCs w:val="28"/>
        </w:rPr>
      </w:pPr>
    </w:p>
    <w:p w:rsidR="00AD60EE" w:rsidRPr="004428CC" w:rsidRDefault="00AD60EE" w:rsidP="00AD60EE">
      <w:pPr>
        <w:rPr>
          <w:b/>
          <w:szCs w:val="28"/>
        </w:rPr>
      </w:pPr>
      <w:r w:rsidRPr="004428CC">
        <w:rPr>
          <w:b/>
          <w:szCs w:val="28"/>
        </w:rPr>
        <w:t>Р</w:t>
      </w:r>
      <w:r>
        <w:rPr>
          <w:b/>
          <w:szCs w:val="28"/>
        </w:rPr>
        <w:t>ЕШИЛИ:</w:t>
      </w:r>
    </w:p>
    <w:p w:rsidR="00AD60EE" w:rsidRDefault="00AD60EE" w:rsidP="00AD60EE">
      <w:pPr>
        <w:rPr>
          <w:szCs w:val="28"/>
        </w:rPr>
      </w:pPr>
      <w:r>
        <w:rPr>
          <w:szCs w:val="28"/>
        </w:rPr>
        <w:t xml:space="preserve">Избрать секретарем публичных слушаний – </w:t>
      </w:r>
      <w:r w:rsidR="0084466A">
        <w:rPr>
          <w:szCs w:val="28"/>
        </w:rPr>
        <w:t>Инициалы, фамилия</w:t>
      </w:r>
    </w:p>
    <w:p w:rsidR="00715AF4" w:rsidRDefault="00715AF4" w:rsidP="00AD60EE">
      <w:pPr>
        <w:rPr>
          <w:szCs w:val="28"/>
        </w:rPr>
      </w:pPr>
    </w:p>
    <w:p w:rsidR="00715AF4" w:rsidRDefault="00715AF4" w:rsidP="00AD60EE">
      <w:pPr>
        <w:rPr>
          <w:sz w:val="22"/>
          <w:szCs w:val="22"/>
        </w:rPr>
      </w:pPr>
    </w:p>
    <w:p w:rsidR="00AD60EE" w:rsidRDefault="00AD60EE" w:rsidP="00AD60EE">
      <w:pPr>
        <w:jc w:val="center"/>
        <w:rPr>
          <w:b/>
          <w:szCs w:val="20"/>
        </w:rPr>
      </w:pPr>
    </w:p>
    <w:p w:rsidR="00AD60EE" w:rsidRDefault="00AD60EE" w:rsidP="00AD60EE">
      <w:pPr>
        <w:jc w:val="center"/>
        <w:rPr>
          <w:b/>
          <w:szCs w:val="20"/>
        </w:rPr>
      </w:pPr>
      <w:r>
        <w:rPr>
          <w:b/>
          <w:szCs w:val="20"/>
        </w:rPr>
        <w:t>ПОВЕСТКА  ДНЯ:</w:t>
      </w:r>
    </w:p>
    <w:p w:rsidR="00AD60EE" w:rsidRDefault="00AD60EE" w:rsidP="00AD60EE">
      <w:pPr>
        <w:rPr>
          <w:szCs w:val="20"/>
        </w:rPr>
      </w:pPr>
      <w:r>
        <w:rPr>
          <w:szCs w:val="20"/>
        </w:rPr>
        <w:tab/>
      </w:r>
    </w:p>
    <w:p w:rsidR="00AD60EE" w:rsidRDefault="00AD60EE" w:rsidP="00AD60EE">
      <w:pPr>
        <w:rPr>
          <w:szCs w:val="20"/>
        </w:rPr>
      </w:pPr>
      <w:r>
        <w:rPr>
          <w:szCs w:val="20"/>
        </w:rPr>
        <w:t>1. Обсуждение проекта решения ………</w:t>
      </w:r>
    </w:p>
    <w:p w:rsidR="00AD60EE" w:rsidRDefault="00AD60EE" w:rsidP="002D4666">
      <w:pPr>
        <w:rPr>
          <w:szCs w:val="20"/>
        </w:rPr>
      </w:pPr>
      <w:r>
        <w:rPr>
          <w:szCs w:val="20"/>
        </w:rPr>
        <w:t xml:space="preserve">           Докладчик:</w:t>
      </w:r>
      <w:r w:rsidR="0084466A">
        <w:rPr>
          <w:szCs w:val="20"/>
        </w:rPr>
        <w:t xml:space="preserve"> Инициалы, фамилия</w:t>
      </w:r>
      <w:r>
        <w:rPr>
          <w:szCs w:val="20"/>
        </w:rPr>
        <w:t xml:space="preserve"> </w:t>
      </w:r>
    </w:p>
    <w:p w:rsidR="00AD60EE" w:rsidRDefault="00AD60EE" w:rsidP="00724F31">
      <w:pPr>
        <w:rPr>
          <w:szCs w:val="20"/>
        </w:rPr>
      </w:pPr>
      <w:r>
        <w:rPr>
          <w:szCs w:val="20"/>
        </w:rPr>
        <w:t xml:space="preserve">                                                               </w:t>
      </w:r>
      <w:r w:rsidR="00724F31">
        <w:rPr>
          <w:szCs w:val="20"/>
        </w:rPr>
        <w:t xml:space="preserve"> </w:t>
      </w:r>
    </w:p>
    <w:p w:rsidR="00AD60EE" w:rsidRDefault="00AD60EE" w:rsidP="00AD60EE">
      <w:pPr>
        <w:rPr>
          <w:b/>
          <w:szCs w:val="20"/>
        </w:rPr>
      </w:pPr>
      <w:r>
        <w:rPr>
          <w:b/>
          <w:szCs w:val="20"/>
        </w:rPr>
        <w:t>СЛУШАЛИ:</w:t>
      </w:r>
    </w:p>
    <w:p w:rsidR="00AD60EE" w:rsidRDefault="00AD60EE" w:rsidP="00AD60EE">
      <w:pPr>
        <w:rPr>
          <w:szCs w:val="20"/>
        </w:rPr>
      </w:pPr>
      <w:r>
        <w:rPr>
          <w:szCs w:val="20"/>
        </w:rPr>
        <w:lastRenderedPageBreak/>
        <w:t>1.</w:t>
      </w:r>
    </w:p>
    <w:p w:rsidR="00AD60EE" w:rsidRDefault="00AD60EE" w:rsidP="00AD60EE">
      <w:pPr>
        <w:rPr>
          <w:szCs w:val="20"/>
        </w:rPr>
      </w:pPr>
      <w:r>
        <w:rPr>
          <w:szCs w:val="20"/>
        </w:rPr>
        <w:t>2.</w:t>
      </w:r>
    </w:p>
    <w:p w:rsidR="00AD60EE" w:rsidRDefault="00AD60EE" w:rsidP="00AD60EE">
      <w:pPr>
        <w:rPr>
          <w:szCs w:val="20"/>
        </w:rPr>
      </w:pPr>
    </w:p>
    <w:p w:rsidR="00AD60EE" w:rsidRDefault="00AD60EE" w:rsidP="00AD60EE">
      <w:pPr>
        <w:rPr>
          <w:b/>
          <w:szCs w:val="20"/>
        </w:rPr>
      </w:pPr>
      <w:r>
        <w:rPr>
          <w:b/>
          <w:szCs w:val="20"/>
        </w:rPr>
        <w:t>ВЫСТУПИЛИ:</w:t>
      </w:r>
    </w:p>
    <w:p w:rsidR="00AD60EE" w:rsidRDefault="00AD60EE" w:rsidP="00AD60EE">
      <w:pPr>
        <w:rPr>
          <w:szCs w:val="20"/>
        </w:rPr>
      </w:pPr>
      <w:r>
        <w:rPr>
          <w:szCs w:val="20"/>
        </w:rPr>
        <w:t>1.</w:t>
      </w:r>
    </w:p>
    <w:p w:rsidR="00AD60EE" w:rsidRDefault="00AD60EE" w:rsidP="00AD60EE">
      <w:pPr>
        <w:rPr>
          <w:szCs w:val="20"/>
        </w:rPr>
      </w:pPr>
      <w:r>
        <w:rPr>
          <w:szCs w:val="20"/>
        </w:rPr>
        <w:t>2.</w:t>
      </w:r>
    </w:p>
    <w:p w:rsidR="00AD60EE" w:rsidRDefault="00AD60EE" w:rsidP="00AD60EE">
      <w:pPr>
        <w:ind w:right="-365"/>
      </w:pPr>
      <w:r w:rsidRPr="00AD60EE">
        <w:rPr>
          <w:b/>
        </w:rPr>
        <w:t>ГОЛОСОВАЛИ:</w:t>
      </w:r>
      <w:r>
        <w:t xml:space="preserve"> «за» - единогласно.</w:t>
      </w:r>
    </w:p>
    <w:p w:rsidR="00AD60EE" w:rsidRDefault="00AD60EE" w:rsidP="00AD60EE">
      <w:pPr>
        <w:ind w:right="-365"/>
      </w:pPr>
    </w:p>
    <w:p w:rsidR="00AD60EE" w:rsidRDefault="00AD60EE" w:rsidP="00AD60EE">
      <w:pPr>
        <w:ind w:right="-365"/>
      </w:pPr>
      <w:r>
        <w:t>Решение принято.</w:t>
      </w:r>
    </w:p>
    <w:p w:rsidR="00AD60EE" w:rsidRDefault="00AD60EE" w:rsidP="00AD60EE">
      <w:pPr>
        <w:rPr>
          <w:szCs w:val="28"/>
        </w:rPr>
      </w:pPr>
    </w:p>
    <w:p w:rsidR="00AD60EE" w:rsidRDefault="00AD60EE" w:rsidP="00AD60EE">
      <w:pPr>
        <w:rPr>
          <w:szCs w:val="28"/>
        </w:rPr>
      </w:pPr>
    </w:p>
    <w:p w:rsidR="00AD60EE" w:rsidRDefault="00AD60EE" w:rsidP="00AD60EE">
      <w:pPr>
        <w:rPr>
          <w:szCs w:val="28"/>
        </w:rPr>
      </w:pPr>
    </w:p>
    <w:p w:rsidR="00AD60EE" w:rsidRDefault="00AD60EE" w:rsidP="00AD60EE">
      <w:r w:rsidRPr="00D14066">
        <w:rPr>
          <w:szCs w:val="28"/>
        </w:rPr>
        <w:t>Председательствующий</w:t>
      </w:r>
      <w:r>
        <w:rPr>
          <w:szCs w:val="28"/>
        </w:rPr>
        <w:t xml:space="preserve">    личная подпись</w:t>
      </w:r>
      <w:r w:rsidRPr="00D14066">
        <w:rPr>
          <w:szCs w:val="28"/>
        </w:rPr>
        <w:t xml:space="preserve">              </w:t>
      </w:r>
      <w:r>
        <w:rPr>
          <w:szCs w:val="28"/>
        </w:rPr>
        <w:t>Инициалы, фамилия</w:t>
      </w:r>
    </w:p>
    <w:p w:rsidR="00AD60EE" w:rsidRDefault="00AD60EE" w:rsidP="00AD60EE">
      <w:pPr>
        <w:pStyle w:val="a3"/>
        <w:ind w:firstLine="709"/>
        <w:rPr>
          <w:szCs w:val="28"/>
        </w:rPr>
      </w:pPr>
    </w:p>
    <w:p w:rsidR="00AD60EE" w:rsidRPr="00AD60EE" w:rsidRDefault="00AD60EE" w:rsidP="00AD60EE">
      <w:pPr>
        <w:pStyle w:val="a3"/>
        <w:ind w:firstLine="709"/>
        <w:rPr>
          <w:szCs w:val="20"/>
        </w:rPr>
      </w:pPr>
      <w:r w:rsidRPr="00ED7D68">
        <w:rPr>
          <w:szCs w:val="28"/>
        </w:rPr>
        <w:t xml:space="preserve">Секретарь                     </w:t>
      </w:r>
      <w:r>
        <w:rPr>
          <w:szCs w:val="28"/>
        </w:rPr>
        <w:t xml:space="preserve">   </w:t>
      </w:r>
      <w:r w:rsidRPr="00ED7D68">
        <w:rPr>
          <w:szCs w:val="28"/>
        </w:rPr>
        <w:t xml:space="preserve"> </w:t>
      </w:r>
      <w:r>
        <w:rPr>
          <w:szCs w:val="28"/>
        </w:rPr>
        <w:t xml:space="preserve"> личная подпись</w:t>
      </w:r>
      <w:r w:rsidRPr="00ED7D68">
        <w:rPr>
          <w:szCs w:val="28"/>
        </w:rPr>
        <w:t xml:space="preserve">      </w:t>
      </w:r>
      <w:r>
        <w:rPr>
          <w:szCs w:val="28"/>
        </w:rPr>
        <w:t xml:space="preserve"> </w:t>
      </w:r>
      <w:r w:rsidRPr="00ED7D68">
        <w:rPr>
          <w:szCs w:val="28"/>
        </w:rPr>
        <w:t xml:space="preserve">      </w:t>
      </w:r>
      <w:r>
        <w:rPr>
          <w:szCs w:val="28"/>
        </w:rPr>
        <w:t xml:space="preserve"> Инициалы, фамилия</w:t>
      </w:r>
    </w:p>
    <w:p w:rsidR="00AD60EE" w:rsidRPr="00605BD7" w:rsidRDefault="00AD60EE" w:rsidP="00AD60EE">
      <w:pPr>
        <w:pStyle w:val="a9"/>
        <w:spacing w:before="0" w:beforeAutospacing="0" w:after="0"/>
        <w:jc w:val="both"/>
        <w:rPr>
          <w:b/>
          <w:bCs/>
          <w:sz w:val="28"/>
          <w:szCs w:val="28"/>
        </w:rPr>
      </w:pPr>
    </w:p>
    <w:p w:rsidR="00AD60EE" w:rsidRDefault="00AD60EE" w:rsidP="00AD60EE">
      <w:pPr>
        <w:pStyle w:val="ConsNormal"/>
        <w:widowControl/>
        <w:ind w:right="0"/>
        <w:rPr>
          <w:rFonts w:ascii="Times New Roman" w:hAnsi="Times New Roman" w:cs="Times New Roman"/>
          <w:sz w:val="28"/>
          <w:szCs w:val="28"/>
        </w:rPr>
      </w:pPr>
    </w:p>
    <w:p w:rsidR="00724F31" w:rsidRDefault="00724F31"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F43E18" w:rsidRDefault="00F43E18" w:rsidP="00F43E18">
      <w:pPr>
        <w:pStyle w:val="ConsNormal"/>
        <w:widowControl/>
        <w:ind w:right="0"/>
        <w:jc w:val="right"/>
        <w:rPr>
          <w:rFonts w:ascii="Times New Roman" w:hAnsi="Times New Roman" w:cs="Times New Roman"/>
          <w:sz w:val="24"/>
          <w:szCs w:val="24"/>
        </w:rPr>
      </w:pPr>
      <w:r w:rsidRPr="00F11568">
        <w:rPr>
          <w:rFonts w:ascii="Times New Roman" w:hAnsi="Times New Roman" w:cs="Times New Roman"/>
          <w:sz w:val="24"/>
          <w:szCs w:val="24"/>
        </w:rPr>
        <w:t>Приложение №</w:t>
      </w:r>
      <w:r w:rsidR="002D4666">
        <w:rPr>
          <w:rFonts w:ascii="Times New Roman" w:hAnsi="Times New Roman" w:cs="Times New Roman"/>
          <w:sz w:val="24"/>
          <w:szCs w:val="24"/>
        </w:rPr>
        <w:t>5</w:t>
      </w:r>
    </w:p>
    <w:p w:rsidR="002D4666" w:rsidRPr="002D4666" w:rsidRDefault="002D4666" w:rsidP="002D4666">
      <w:pPr>
        <w:jc w:val="right"/>
        <w:rPr>
          <w:sz w:val="24"/>
        </w:rPr>
      </w:pPr>
      <w:r w:rsidRPr="002D4666">
        <w:rPr>
          <w:sz w:val="24"/>
        </w:rPr>
        <w:t xml:space="preserve">к Инструкции по </w:t>
      </w:r>
    </w:p>
    <w:p w:rsidR="002D4666" w:rsidRPr="00724F31" w:rsidRDefault="002D4666" w:rsidP="002D4666">
      <w:pPr>
        <w:jc w:val="right"/>
        <w:rPr>
          <w:sz w:val="24"/>
        </w:rPr>
      </w:pPr>
      <w:r w:rsidRPr="002D4666">
        <w:rPr>
          <w:sz w:val="24"/>
        </w:rPr>
        <w:t>д</w:t>
      </w:r>
      <w:r w:rsidR="00724F31">
        <w:rPr>
          <w:sz w:val="24"/>
        </w:rPr>
        <w:t>елопроизводству в Администрации</w:t>
      </w:r>
    </w:p>
    <w:p w:rsidR="002D4666" w:rsidRPr="002D4666" w:rsidRDefault="00C25E81" w:rsidP="002D4666">
      <w:pPr>
        <w:jc w:val="right"/>
        <w:rPr>
          <w:sz w:val="24"/>
        </w:rPr>
      </w:pPr>
      <w:r>
        <w:rPr>
          <w:sz w:val="24"/>
        </w:rPr>
        <w:t>Евдокимовского</w:t>
      </w:r>
      <w:r w:rsidR="008A5733">
        <w:rPr>
          <w:sz w:val="24"/>
        </w:rPr>
        <w:t xml:space="preserve"> </w:t>
      </w:r>
      <w:r w:rsidR="00A45176">
        <w:rPr>
          <w:sz w:val="24"/>
        </w:rPr>
        <w:t>сельского поселения</w:t>
      </w:r>
      <w:r w:rsidR="002D4666" w:rsidRPr="002D4666">
        <w:rPr>
          <w:sz w:val="24"/>
        </w:rPr>
        <w:t xml:space="preserve"> </w:t>
      </w:r>
    </w:p>
    <w:p w:rsidR="00F43E18" w:rsidRDefault="00F43E18" w:rsidP="00F43E18">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p w:rsidR="00F43E18" w:rsidRDefault="00F43E18" w:rsidP="00C53024">
      <w:pPr>
        <w:pStyle w:val="ConsNormal"/>
        <w:widowControl/>
        <w:ind w:right="0"/>
        <w:jc w:val="right"/>
        <w:rPr>
          <w:rFonts w:ascii="Times New Roman" w:hAnsi="Times New Roman" w:cs="Times New Roman"/>
          <w:sz w:val="24"/>
          <w:szCs w:val="24"/>
        </w:rPr>
      </w:pPr>
    </w:p>
    <w:tbl>
      <w:tblPr>
        <w:tblpPr w:leftFromText="180" w:rightFromText="180" w:vertAnchor="text" w:tblpX="15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7"/>
      </w:tblGrid>
      <w:tr w:rsidR="00F43E18" w:rsidTr="00F43E18">
        <w:trPr>
          <w:trHeight w:val="4243"/>
        </w:trPr>
        <w:tc>
          <w:tcPr>
            <w:tcW w:w="4577" w:type="dxa"/>
            <w:tcBorders>
              <w:top w:val="nil"/>
              <w:left w:val="nil"/>
              <w:bottom w:val="nil"/>
              <w:right w:val="nil"/>
            </w:tcBorders>
          </w:tcPr>
          <w:p w:rsidR="00F43E18" w:rsidRDefault="00F43E18" w:rsidP="00F43E18">
            <w:pPr>
              <w:tabs>
                <w:tab w:val="center" w:pos="2717"/>
                <w:tab w:val="left" w:pos="4253"/>
                <w:tab w:val="right" w:pos="5435"/>
                <w:tab w:val="left" w:pos="10205"/>
              </w:tabs>
              <w:ind w:right="-55" w:firstLine="0"/>
              <w:jc w:val="center"/>
            </w:pPr>
          </w:p>
          <w:p w:rsidR="008A5733" w:rsidRDefault="008A5733" w:rsidP="008A5733">
            <w:pPr>
              <w:pStyle w:val="af8"/>
              <w:spacing w:line="276" w:lineRule="auto"/>
              <w:ind w:left="-3827" w:right="-3970"/>
              <w:jc w:val="center"/>
              <w:rPr>
                <w:b/>
                <w:spacing w:val="20"/>
                <w:sz w:val="28"/>
                <w:lang w:eastAsia="en-US"/>
              </w:rPr>
            </w:pPr>
            <w:r>
              <w:rPr>
                <w:b/>
                <w:spacing w:val="20"/>
                <w:sz w:val="28"/>
                <w:lang w:eastAsia="en-US"/>
              </w:rPr>
              <w:t>ИРКУТСКАЯ ОБЛАСТЬ</w:t>
            </w:r>
          </w:p>
          <w:p w:rsidR="008A5733" w:rsidRDefault="008A5733" w:rsidP="008A5733">
            <w:pPr>
              <w:pStyle w:val="af8"/>
              <w:spacing w:line="276" w:lineRule="auto"/>
              <w:ind w:left="-3827" w:right="-3970"/>
              <w:jc w:val="center"/>
              <w:rPr>
                <w:b/>
                <w:spacing w:val="20"/>
                <w:sz w:val="28"/>
                <w:lang w:eastAsia="en-US"/>
              </w:rPr>
            </w:pPr>
            <w:r>
              <w:rPr>
                <w:b/>
                <w:spacing w:val="20"/>
                <w:sz w:val="28"/>
                <w:lang w:eastAsia="en-US"/>
              </w:rPr>
              <w:t>Тулунский район</w:t>
            </w:r>
          </w:p>
          <w:p w:rsidR="008A5733" w:rsidRDefault="008A5733" w:rsidP="008A5733">
            <w:pPr>
              <w:pStyle w:val="af8"/>
              <w:spacing w:line="276" w:lineRule="auto"/>
              <w:ind w:left="-3827" w:right="-3970"/>
              <w:jc w:val="center"/>
              <w:rPr>
                <w:b/>
                <w:spacing w:val="20"/>
                <w:sz w:val="28"/>
                <w:lang w:eastAsia="en-US"/>
              </w:rPr>
            </w:pPr>
            <w:r>
              <w:rPr>
                <w:b/>
                <w:spacing w:val="20"/>
                <w:sz w:val="28"/>
                <w:lang w:eastAsia="en-US"/>
              </w:rPr>
              <w:t xml:space="preserve">АДМИНИСТРАЦИЯ </w:t>
            </w:r>
          </w:p>
          <w:p w:rsidR="008A5733" w:rsidRDefault="00C25E81" w:rsidP="008A5733">
            <w:pPr>
              <w:pStyle w:val="af8"/>
              <w:spacing w:line="276" w:lineRule="auto"/>
              <w:ind w:right="-3970"/>
              <w:jc w:val="left"/>
              <w:rPr>
                <w:b/>
                <w:spacing w:val="20"/>
                <w:sz w:val="28"/>
                <w:lang w:eastAsia="en-US"/>
              </w:rPr>
            </w:pPr>
            <w:r>
              <w:rPr>
                <w:b/>
                <w:spacing w:val="20"/>
                <w:sz w:val="28"/>
                <w:lang w:eastAsia="en-US"/>
              </w:rPr>
              <w:t xml:space="preserve">          ЕВДОКИМОВСКОГО</w:t>
            </w:r>
          </w:p>
          <w:p w:rsidR="008A5733" w:rsidRDefault="008A5733" w:rsidP="008A5733">
            <w:pPr>
              <w:pStyle w:val="af8"/>
              <w:spacing w:line="276" w:lineRule="auto"/>
              <w:ind w:right="-3970"/>
              <w:jc w:val="left"/>
              <w:rPr>
                <w:b/>
                <w:spacing w:val="20"/>
                <w:sz w:val="28"/>
                <w:lang w:eastAsia="en-US"/>
              </w:rPr>
            </w:pPr>
            <w:r>
              <w:rPr>
                <w:b/>
                <w:spacing w:val="20"/>
                <w:sz w:val="28"/>
                <w:lang w:eastAsia="en-US"/>
              </w:rPr>
              <w:t xml:space="preserve">             СЕЛЬСКОГО</w:t>
            </w:r>
          </w:p>
          <w:p w:rsidR="008A5733" w:rsidRDefault="008A5733" w:rsidP="008A5733">
            <w:pPr>
              <w:pStyle w:val="af8"/>
              <w:tabs>
                <w:tab w:val="left" w:pos="975"/>
                <w:tab w:val="center" w:pos="2387"/>
              </w:tabs>
              <w:spacing w:line="276" w:lineRule="auto"/>
              <w:ind w:left="-3827" w:right="-3970"/>
              <w:jc w:val="left"/>
              <w:rPr>
                <w:b/>
                <w:spacing w:val="20"/>
                <w:sz w:val="28"/>
                <w:lang w:eastAsia="en-US"/>
              </w:rPr>
            </w:pPr>
            <w:r>
              <w:rPr>
                <w:b/>
                <w:spacing w:val="20"/>
                <w:sz w:val="28"/>
                <w:lang w:eastAsia="en-US"/>
              </w:rPr>
              <w:tab/>
              <w:t xml:space="preserve">   ПОСЕЛЕНИЯ</w:t>
            </w:r>
          </w:p>
          <w:p w:rsidR="008A5733" w:rsidRDefault="00C25E81" w:rsidP="008A5733">
            <w:pPr>
              <w:pStyle w:val="af8"/>
              <w:spacing w:line="276" w:lineRule="auto"/>
              <w:ind w:left="-3827" w:right="-3970"/>
              <w:jc w:val="center"/>
              <w:rPr>
                <w:b/>
                <w:sz w:val="20"/>
                <w:lang w:eastAsia="en-US"/>
              </w:rPr>
            </w:pPr>
            <w:r>
              <w:rPr>
                <w:b/>
                <w:sz w:val="20"/>
                <w:lang w:eastAsia="en-US"/>
              </w:rPr>
              <w:t>665212</w:t>
            </w:r>
            <w:r w:rsidR="008A5733">
              <w:rPr>
                <w:b/>
                <w:sz w:val="20"/>
                <w:lang w:eastAsia="en-US"/>
              </w:rPr>
              <w:t>, Иркутская область,</w:t>
            </w:r>
          </w:p>
          <w:p w:rsidR="008A5733" w:rsidRDefault="008A5733" w:rsidP="008A5733">
            <w:pPr>
              <w:pStyle w:val="af8"/>
              <w:spacing w:line="276" w:lineRule="auto"/>
              <w:ind w:left="-3827" w:right="-3970"/>
              <w:jc w:val="center"/>
              <w:rPr>
                <w:b/>
                <w:sz w:val="20"/>
                <w:lang w:eastAsia="en-US"/>
              </w:rPr>
            </w:pPr>
            <w:r>
              <w:rPr>
                <w:b/>
                <w:sz w:val="20"/>
                <w:lang w:eastAsia="en-US"/>
              </w:rPr>
              <w:t xml:space="preserve">Тулунский р-н, </w:t>
            </w:r>
          </w:p>
          <w:p w:rsidR="008A5733" w:rsidRDefault="00C25E81" w:rsidP="008A5733">
            <w:pPr>
              <w:pStyle w:val="af8"/>
              <w:spacing w:line="276" w:lineRule="auto"/>
              <w:ind w:left="-3827" w:right="-3970"/>
              <w:jc w:val="center"/>
              <w:rPr>
                <w:b/>
                <w:spacing w:val="20"/>
                <w:sz w:val="20"/>
                <w:lang w:eastAsia="en-US"/>
              </w:rPr>
            </w:pPr>
            <w:r>
              <w:rPr>
                <w:b/>
                <w:sz w:val="20"/>
                <w:lang w:eastAsia="en-US"/>
              </w:rPr>
              <w:t>С.Бадар</w:t>
            </w:r>
          </w:p>
          <w:p w:rsidR="008A5733" w:rsidRDefault="00C25E81" w:rsidP="008A5733">
            <w:pPr>
              <w:pStyle w:val="af8"/>
              <w:spacing w:line="276" w:lineRule="auto"/>
              <w:ind w:left="-3827" w:right="-3970"/>
              <w:jc w:val="center"/>
              <w:rPr>
                <w:b/>
                <w:spacing w:val="20"/>
                <w:sz w:val="20"/>
                <w:lang w:eastAsia="en-US"/>
              </w:rPr>
            </w:pPr>
            <w:r>
              <w:rPr>
                <w:b/>
                <w:spacing w:val="20"/>
                <w:sz w:val="20"/>
                <w:lang w:eastAsia="en-US"/>
              </w:rPr>
              <w:t>ул. Перфиловская 1</w:t>
            </w:r>
          </w:p>
          <w:p w:rsidR="008A5733" w:rsidRDefault="008A5733" w:rsidP="008A5733">
            <w:pPr>
              <w:pStyle w:val="af8"/>
              <w:spacing w:line="276" w:lineRule="auto"/>
              <w:ind w:left="-3827" w:right="-3970"/>
              <w:jc w:val="center"/>
              <w:rPr>
                <w:b/>
                <w:spacing w:val="20"/>
                <w:sz w:val="20"/>
                <w:lang w:eastAsia="en-US"/>
              </w:rPr>
            </w:pPr>
            <w:r>
              <w:rPr>
                <w:b/>
                <w:spacing w:val="20"/>
                <w:sz w:val="20"/>
                <w:lang w:eastAsia="en-US"/>
              </w:rPr>
              <w:t>тел.</w:t>
            </w:r>
            <w:r w:rsidR="00C25E81">
              <w:rPr>
                <w:b/>
                <w:sz w:val="20"/>
                <w:lang w:eastAsia="en-US"/>
              </w:rPr>
              <w:t xml:space="preserve"> </w:t>
            </w:r>
          </w:p>
          <w:p w:rsidR="008A5733" w:rsidRDefault="00A45176" w:rsidP="008A5733">
            <w:pPr>
              <w:pStyle w:val="af8"/>
              <w:spacing w:line="252" w:lineRule="auto"/>
              <w:ind w:left="-3827" w:right="-3970"/>
              <w:jc w:val="center"/>
              <w:rPr>
                <w:rFonts w:ascii="Times New Roman" w:hAnsi="Times New Roman"/>
                <w:lang w:eastAsia="en-US"/>
              </w:rPr>
            </w:pPr>
            <w:r>
              <w:rPr>
                <w:rFonts w:ascii="Times New Roman" w:hAnsi="Times New Roman"/>
                <w:lang w:eastAsia="en-US"/>
              </w:rPr>
              <w:t>«___</w:t>
            </w:r>
            <w:r w:rsidR="008A5733">
              <w:rPr>
                <w:rFonts w:ascii="Times New Roman" w:hAnsi="Times New Roman"/>
                <w:lang w:eastAsia="en-US"/>
              </w:rPr>
              <w:t xml:space="preserve">» </w:t>
            </w:r>
            <w:r>
              <w:rPr>
                <w:rFonts w:ascii="Times New Roman" w:hAnsi="Times New Roman"/>
                <w:lang w:eastAsia="en-US"/>
              </w:rPr>
              <w:t>____</w:t>
            </w:r>
            <w:r w:rsidR="008A5733">
              <w:rPr>
                <w:rFonts w:ascii="Times New Roman" w:hAnsi="Times New Roman"/>
                <w:lang w:eastAsia="en-US"/>
              </w:rPr>
              <w:t xml:space="preserve"> 202</w:t>
            </w:r>
            <w:r>
              <w:rPr>
                <w:rFonts w:ascii="Times New Roman" w:hAnsi="Times New Roman"/>
                <w:lang w:eastAsia="en-US"/>
              </w:rPr>
              <w:t>1</w:t>
            </w:r>
            <w:r w:rsidR="008A5733">
              <w:rPr>
                <w:rFonts w:ascii="Times New Roman" w:hAnsi="Times New Roman"/>
                <w:lang w:eastAsia="en-US"/>
              </w:rPr>
              <w:t>г   № ___</w:t>
            </w:r>
          </w:p>
          <w:p w:rsidR="008A5733" w:rsidRDefault="008A5733" w:rsidP="008A5733">
            <w:pPr>
              <w:pStyle w:val="af8"/>
              <w:spacing w:line="252" w:lineRule="auto"/>
              <w:ind w:left="-3827" w:right="-3970"/>
              <w:jc w:val="center"/>
              <w:rPr>
                <w:rFonts w:ascii="Times New Roman" w:hAnsi="Times New Roman"/>
                <w:lang w:eastAsia="en-US"/>
              </w:rPr>
            </w:pPr>
            <w:r>
              <w:rPr>
                <w:rFonts w:ascii="Times New Roman" w:hAnsi="Times New Roman"/>
                <w:lang w:eastAsia="en-US"/>
              </w:rPr>
              <w:t>На вх. №  ___ от «___»___20__г.</w:t>
            </w:r>
          </w:p>
          <w:p w:rsidR="00F43E18" w:rsidRPr="00F43E18" w:rsidRDefault="00F43E18" w:rsidP="00F43E18">
            <w:pPr>
              <w:pStyle w:val="ConsNormal"/>
              <w:widowControl/>
              <w:ind w:right="0" w:firstLine="0"/>
              <w:jc w:val="center"/>
              <w:rPr>
                <w:rFonts w:ascii="Times New Roman" w:hAnsi="Times New Roman" w:cs="Times New Roman"/>
                <w:sz w:val="24"/>
                <w:szCs w:val="24"/>
              </w:rPr>
            </w:pPr>
          </w:p>
        </w:tc>
      </w:tr>
    </w:tbl>
    <w:p w:rsidR="00F43E18" w:rsidRDefault="00F43E18" w:rsidP="00F43E18">
      <w:pPr>
        <w:pStyle w:val="ConsNormal"/>
        <w:widowControl/>
        <w:ind w:right="0" w:firstLine="0"/>
        <w:rPr>
          <w:rFonts w:ascii="Times New Roman" w:hAnsi="Times New Roman" w:cs="Times New Roman"/>
          <w:sz w:val="24"/>
          <w:szCs w:val="24"/>
        </w:rPr>
      </w:pPr>
    </w:p>
    <w:p w:rsidR="00F43E18" w:rsidRDefault="00F43E18" w:rsidP="00F43E18">
      <w:pPr>
        <w:pStyle w:val="ConsNormal"/>
        <w:widowControl/>
        <w:ind w:right="0" w:firstLine="0"/>
        <w:rPr>
          <w:rFonts w:ascii="Times New Roman" w:hAnsi="Times New Roman" w:cs="Times New Roman"/>
          <w:sz w:val="24"/>
          <w:szCs w:val="24"/>
        </w:rPr>
      </w:pPr>
    </w:p>
    <w:p w:rsidR="00F43E18" w:rsidRDefault="00F43E18" w:rsidP="00F43E18">
      <w:pPr>
        <w:pStyle w:val="ConsNormal"/>
        <w:widowControl/>
        <w:ind w:right="0"/>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724F31" w:rsidP="00F43E18">
      <w:pPr>
        <w:pStyle w:val="ConsNormal"/>
        <w:widowControl/>
        <w:ind w:right="0"/>
        <w:rPr>
          <w:rFonts w:ascii="Times New Roman" w:hAnsi="Times New Roman" w:cs="Times New Roman"/>
          <w:sz w:val="28"/>
          <w:szCs w:val="28"/>
        </w:rPr>
      </w:pPr>
      <w:r>
        <w:rPr>
          <w:rFonts w:ascii="Times New Roman" w:hAnsi="Times New Roman" w:cs="Times New Roman"/>
          <w:sz w:val="28"/>
          <w:szCs w:val="28"/>
        </w:rPr>
        <w:t xml:space="preserve">Департамент Иркутской </w:t>
      </w:r>
      <w:r w:rsidR="00F43E18" w:rsidRPr="009E2C81">
        <w:rPr>
          <w:rFonts w:ascii="Times New Roman" w:hAnsi="Times New Roman" w:cs="Times New Roman"/>
          <w:sz w:val="28"/>
          <w:szCs w:val="28"/>
        </w:rPr>
        <w:t xml:space="preserve"> области</w:t>
      </w:r>
    </w:p>
    <w:p w:rsidR="009E2C81" w:rsidRDefault="009E2C81" w:rsidP="00F43E18">
      <w:pPr>
        <w:pStyle w:val="ConsNormal"/>
        <w:widowControl/>
        <w:ind w:right="0"/>
        <w:rPr>
          <w:rFonts w:ascii="Times New Roman" w:hAnsi="Times New Roman" w:cs="Times New Roman"/>
          <w:sz w:val="28"/>
          <w:szCs w:val="28"/>
        </w:rPr>
      </w:pPr>
      <w:r>
        <w:rPr>
          <w:rFonts w:ascii="Times New Roman" w:hAnsi="Times New Roman" w:cs="Times New Roman"/>
          <w:sz w:val="28"/>
          <w:szCs w:val="28"/>
        </w:rPr>
        <w:t>по внутренней политике</w:t>
      </w:r>
    </w:p>
    <w:p w:rsidR="009E2C81" w:rsidRPr="009E2C81" w:rsidRDefault="009E2C81" w:rsidP="009E2C81">
      <w:pPr>
        <w:pStyle w:val="ConsNonformat"/>
        <w:widowControl/>
        <w:ind w:left="5529" w:right="0"/>
        <w:rPr>
          <w:rFonts w:ascii="Times New Roman" w:hAnsi="Times New Roman" w:cs="Times New Roman"/>
          <w:sz w:val="28"/>
          <w:szCs w:val="28"/>
        </w:rPr>
      </w:pPr>
      <w:r w:rsidRPr="009E2C81">
        <w:rPr>
          <w:rFonts w:ascii="Times New Roman" w:hAnsi="Times New Roman" w:cs="Times New Roman"/>
          <w:sz w:val="28"/>
          <w:szCs w:val="28"/>
        </w:rPr>
        <w:t>ул. Ленина, д. 1</w:t>
      </w:r>
      <w:r w:rsidR="00724F31">
        <w:rPr>
          <w:rFonts w:ascii="Times New Roman" w:hAnsi="Times New Roman" w:cs="Times New Roman"/>
          <w:sz w:val="28"/>
          <w:szCs w:val="28"/>
        </w:rPr>
        <w:t>а</w:t>
      </w:r>
    </w:p>
    <w:p w:rsidR="009E2C81" w:rsidRPr="009E2C81" w:rsidRDefault="009E2C81" w:rsidP="009E2C81">
      <w:pPr>
        <w:pStyle w:val="ConsNonformat"/>
        <w:widowControl/>
        <w:ind w:left="5387" w:right="0"/>
        <w:rPr>
          <w:rFonts w:ascii="Times New Roman" w:hAnsi="Times New Roman" w:cs="Times New Roman"/>
          <w:sz w:val="28"/>
          <w:szCs w:val="28"/>
        </w:rPr>
      </w:pPr>
      <w:r>
        <w:rPr>
          <w:rFonts w:ascii="Times New Roman" w:hAnsi="Times New Roman" w:cs="Times New Roman"/>
          <w:sz w:val="28"/>
          <w:szCs w:val="28"/>
        </w:rPr>
        <w:t xml:space="preserve">   </w:t>
      </w:r>
      <w:r w:rsidR="00724F31">
        <w:rPr>
          <w:rFonts w:ascii="Times New Roman" w:hAnsi="Times New Roman" w:cs="Times New Roman"/>
          <w:sz w:val="28"/>
          <w:szCs w:val="28"/>
        </w:rPr>
        <w:t>г. Иркутск</w:t>
      </w:r>
      <w:r w:rsidRPr="009E2C81">
        <w:rPr>
          <w:rFonts w:ascii="Times New Roman" w:hAnsi="Times New Roman" w:cs="Times New Roman"/>
          <w:sz w:val="28"/>
          <w:szCs w:val="28"/>
        </w:rPr>
        <w:t>, 214008</w:t>
      </w:r>
    </w:p>
    <w:p w:rsidR="009E2C81" w:rsidRPr="009E2C81" w:rsidRDefault="009E2C81" w:rsidP="00F43E18">
      <w:pPr>
        <w:pStyle w:val="ConsNormal"/>
        <w:widowControl/>
        <w:ind w:right="0"/>
        <w:rPr>
          <w:rFonts w:ascii="Times New Roman" w:hAnsi="Times New Roman" w:cs="Times New Roman"/>
          <w:sz w:val="28"/>
          <w:szCs w:val="28"/>
        </w:rPr>
      </w:pPr>
    </w:p>
    <w:p w:rsidR="00F43E18" w:rsidRDefault="009E2C81" w:rsidP="009E2C81">
      <w:pPr>
        <w:pStyle w:val="ConsNormal"/>
        <w:widowControl/>
        <w:ind w:right="0"/>
        <w:rPr>
          <w:rFonts w:ascii="Times New Roman" w:hAnsi="Times New Roman" w:cs="Times New Roman"/>
          <w:sz w:val="28"/>
          <w:szCs w:val="28"/>
        </w:rPr>
      </w:pPr>
      <w:r>
        <w:rPr>
          <w:rFonts w:ascii="Times New Roman" w:hAnsi="Times New Roman" w:cs="Times New Roman"/>
          <w:sz w:val="28"/>
          <w:szCs w:val="28"/>
        </w:rPr>
        <w:t>Начальнику Департамента</w:t>
      </w:r>
    </w:p>
    <w:p w:rsidR="009E2C81" w:rsidRDefault="009E2C81" w:rsidP="009E2C81">
      <w:pPr>
        <w:pStyle w:val="ConsNormal"/>
        <w:widowControl/>
        <w:ind w:right="0"/>
        <w:rPr>
          <w:rFonts w:ascii="Times New Roman" w:hAnsi="Times New Roman" w:cs="Times New Roman"/>
          <w:sz w:val="28"/>
          <w:szCs w:val="28"/>
        </w:rPr>
      </w:pPr>
    </w:p>
    <w:p w:rsidR="009E2C81" w:rsidRPr="009E2C81" w:rsidRDefault="009E2C81" w:rsidP="009E2C81">
      <w:pPr>
        <w:pStyle w:val="ConsNormal"/>
        <w:widowControl/>
        <w:ind w:right="0"/>
        <w:rPr>
          <w:rFonts w:ascii="Times New Roman" w:hAnsi="Times New Roman" w:cs="Times New Roman"/>
          <w:sz w:val="28"/>
          <w:szCs w:val="28"/>
        </w:rPr>
      </w:pPr>
      <w:r>
        <w:rPr>
          <w:rFonts w:ascii="Times New Roman" w:hAnsi="Times New Roman" w:cs="Times New Roman"/>
          <w:sz w:val="28"/>
          <w:szCs w:val="28"/>
        </w:rPr>
        <w:t>Фамилия, инициалы</w:t>
      </w: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9E2C81" w:rsidRDefault="009E2C81" w:rsidP="009E2C81">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Уважаемый Сергей Иванович!</w:t>
      </w:r>
    </w:p>
    <w:p w:rsidR="009E2C81" w:rsidRDefault="009E2C81" w:rsidP="009E2C81">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Уважаемый господин Титов!</w:t>
      </w:r>
    </w:p>
    <w:p w:rsidR="009E2C81" w:rsidRPr="00B5412D" w:rsidRDefault="009E2C81" w:rsidP="009E2C81">
      <w:pPr>
        <w:pStyle w:val="ConsNonformat"/>
        <w:widowControl/>
        <w:ind w:right="0" w:firstLine="720"/>
        <w:jc w:val="center"/>
        <w:rPr>
          <w:rFonts w:ascii="Times New Roman" w:hAnsi="Times New Roman" w:cs="Times New Roman"/>
          <w:b/>
          <w:sz w:val="28"/>
          <w:szCs w:val="28"/>
        </w:rPr>
      </w:pPr>
      <w:r w:rsidRPr="00B5412D">
        <w:rPr>
          <w:rFonts w:ascii="Times New Roman" w:hAnsi="Times New Roman" w:cs="Times New Roman"/>
          <w:b/>
          <w:sz w:val="28"/>
          <w:szCs w:val="28"/>
        </w:rPr>
        <w:t>Уважаемая госпожа Титова!</w:t>
      </w: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Pr="009E2C81" w:rsidRDefault="009E2C81" w:rsidP="009E2C81">
      <w:pPr>
        <w:pStyle w:val="ConsNormal"/>
        <w:widowControl/>
        <w:ind w:right="0"/>
        <w:rPr>
          <w:rFonts w:ascii="Times New Roman" w:hAnsi="Times New Roman" w:cs="Times New Roman"/>
          <w:sz w:val="28"/>
          <w:szCs w:val="28"/>
        </w:rPr>
      </w:pPr>
      <w:r w:rsidRPr="009E2C81">
        <w:rPr>
          <w:rFonts w:ascii="Times New Roman" w:hAnsi="Times New Roman" w:cs="Times New Roman"/>
          <w:sz w:val="28"/>
          <w:szCs w:val="28"/>
        </w:rPr>
        <w:t>Текст письма…..</w:t>
      </w: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Pr="009E2C81" w:rsidRDefault="009E2C81" w:rsidP="009E2C81">
      <w:pPr>
        <w:pStyle w:val="ConsNormal"/>
        <w:widowControl/>
        <w:ind w:right="0"/>
        <w:rPr>
          <w:rFonts w:ascii="Times New Roman" w:hAnsi="Times New Roman" w:cs="Times New Roman"/>
          <w:sz w:val="28"/>
          <w:szCs w:val="28"/>
        </w:rPr>
      </w:pPr>
      <w:r w:rsidRPr="009E2C81">
        <w:rPr>
          <w:rFonts w:ascii="Times New Roman" w:hAnsi="Times New Roman" w:cs="Times New Roman"/>
          <w:sz w:val="28"/>
          <w:szCs w:val="28"/>
        </w:rPr>
        <w:t>С уважением</w:t>
      </w:r>
      <w:r>
        <w:rPr>
          <w:rFonts w:ascii="Times New Roman" w:hAnsi="Times New Roman" w:cs="Times New Roman"/>
          <w:sz w:val="28"/>
          <w:szCs w:val="28"/>
        </w:rPr>
        <w:t>,                                      Инициалы, фамилия</w:t>
      </w:r>
    </w:p>
    <w:p w:rsidR="00F43E18" w:rsidRDefault="00F43E18" w:rsidP="00C53024">
      <w:pPr>
        <w:pStyle w:val="ConsNormal"/>
        <w:widowControl/>
        <w:ind w:right="0"/>
        <w:jc w:val="right"/>
        <w:rPr>
          <w:rFonts w:ascii="Times New Roman" w:hAnsi="Times New Roman" w:cs="Times New Roman"/>
          <w:sz w:val="24"/>
          <w:szCs w:val="24"/>
        </w:rPr>
      </w:pPr>
    </w:p>
    <w:p w:rsidR="00724F31" w:rsidRDefault="00724F31" w:rsidP="00C53024">
      <w:pPr>
        <w:pStyle w:val="ConsNormal"/>
        <w:widowControl/>
        <w:ind w:right="0"/>
        <w:jc w:val="right"/>
        <w:rPr>
          <w:rFonts w:ascii="Times New Roman" w:hAnsi="Times New Roman" w:cs="Times New Roman"/>
          <w:sz w:val="24"/>
          <w:szCs w:val="24"/>
        </w:rPr>
      </w:pPr>
    </w:p>
    <w:p w:rsidR="00C53024" w:rsidRDefault="00C53024" w:rsidP="00C53024">
      <w:pPr>
        <w:pStyle w:val="ConsNormal"/>
        <w:widowControl/>
        <w:ind w:right="0"/>
        <w:jc w:val="right"/>
        <w:rPr>
          <w:rFonts w:ascii="Times New Roman" w:hAnsi="Times New Roman" w:cs="Times New Roman"/>
          <w:sz w:val="24"/>
          <w:szCs w:val="24"/>
        </w:rPr>
      </w:pPr>
      <w:r w:rsidRPr="00C53024">
        <w:rPr>
          <w:rFonts w:ascii="Times New Roman" w:hAnsi="Times New Roman" w:cs="Times New Roman"/>
          <w:sz w:val="24"/>
          <w:szCs w:val="24"/>
        </w:rPr>
        <w:t>Приложение №</w:t>
      </w:r>
      <w:r w:rsidR="00733A1D">
        <w:rPr>
          <w:rFonts w:ascii="Times New Roman" w:hAnsi="Times New Roman" w:cs="Times New Roman"/>
          <w:sz w:val="24"/>
          <w:szCs w:val="24"/>
        </w:rPr>
        <w:t>6</w:t>
      </w:r>
    </w:p>
    <w:p w:rsidR="00733A1D" w:rsidRPr="002D4666" w:rsidRDefault="00733A1D" w:rsidP="00733A1D">
      <w:pPr>
        <w:jc w:val="right"/>
        <w:rPr>
          <w:sz w:val="24"/>
        </w:rPr>
      </w:pPr>
      <w:r w:rsidRPr="002D4666">
        <w:rPr>
          <w:sz w:val="24"/>
        </w:rPr>
        <w:t xml:space="preserve">к Инструкции по </w:t>
      </w:r>
    </w:p>
    <w:p w:rsidR="00733A1D" w:rsidRPr="002D4666" w:rsidRDefault="00733A1D" w:rsidP="00733A1D">
      <w:pPr>
        <w:jc w:val="right"/>
        <w:rPr>
          <w:sz w:val="24"/>
        </w:rPr>
      </w:pPr>
      <w:r w:rsidRPr="002D4666">
        <w:rPr>
          <w:sz w:val="24"/>
        </w:rPr>
        <w:t xml:space="preserve">делопроизводству в Администрации </w:t>
      </w:r>
    </w:p>
    <w:p w:rsidR="00733A1D" w:rsidRPr="002D4666" w:rsidRDefault="00C25E81" w:rsidP="00733A1D">
      <w:pPr>
        <w:jc w:val="right"/>
        <w:rPr>
          <w:sz w:val="24"/>
        </w:rPr>
      </w:pPr>
      <w:r>
        <w:rPr>
          <w:sz w:val="24"/>
        </w:rPr>
        <w:t>Евдокимовское</w:t>
      </w:r>
      <w:r w:rsidR="00B55359">
        <w:rPr>
          <w:sz w:val="24"/>
        </w:rPr>
        <w:t xml:space="preserve"> </w:t>
      </w:r>
      <w:r w:rsidR="00A45176">
        <w:rPr>
          <w:sz w:val="24"/>
        </w:rPr>
        <w:t>сельского поселения</w:t>
      </w:r>
      <w:r w:rsidR="00733A1D" w:rsidRPr="002D4666">
        <w:rPr>
          <w:sz w:val="24"/>
        </w:rPr>
        <w:t xml:space="preserve"> </w:t>
      </w:r>
    </w:p>
    <w:p w:rsidR="00C53024" w:rsidRDefault="00C53024" w:rsidP="00C53024">
      <w:pPr>
        <w:jc w:val="right"/>
      </w:pPr>
      <w:r>
        <w:t>ФОРМА</w:t>
      </w:r>
    </w:p>
    <w:p w:rsidR="00C53024" w:rsidRDefault="00C53024" w:rsidP="00C53024">
      <w:pPr>
        <w:jc w:val="right"/>
      </w:pPr>
    </w:p>
    <w:p w:rsidR="00C53024" w:rsidRPr="00C53024" w:rsidRDefault="00C53024" w:rsidP="00C53024">
      <w:pPr>
        <w:spacing w:after="255"/>
        <w:jc w:val="center"/>
        <w:rPr>
          <w:color w:val="000000"/>
          <w:szCs w:val="28"/>
        </w:rPr>
      </w:pPr>
      <w:r w:rsidRPr="00C53024">
        <w:rPr>
          <w:color w:val="000000"/>
          <w:szCs w:val="28"/>
        </w:rPr>
        <w:t>ЛИСТ СОГЛАСОВАНИЯ</w:t>
      </w:r>
    </w:p>
    <w:p w:rsidR="00C53024" w:rsidRPr="00C53024" w:rsidRDefault="00C53024" w:rsidP="00C53024">
      <w:r w:rsidRPr="00C53024">
        <w:rPr>
          <w:szCs w:val="28"/>
        </w:rPr>
        <w:t>проекта</w:t>
      </w:r>
      <w:r w:rsidRPr="00C53024">
        <w:t xml:space="preserve"> ___________________________________________________________</w:t>
      </w:r>
    </w:p>
    <w:p w:rsidR="00C53024" w:rsidRPr="00C53024" w:rsidRDefault="00C53024" w:rsidP="00C53024">
      <w:pPr>
        <w:jc w:val="center"/>
        <w:rPr>
          <w:sz w:val="20"/>
          <w:szCs w:val="20"/>
        </w:rPr>
      </w:pPr>
      <w:r w:rsidRPr="00C53024">
        <w:rPr>
          <w:sz w:val="20"/>
          <w:szCs w:val="20"/>
        </w:rPr>
        <w:t>(наименование вида документа)</w:t>
      </w:r>
    </w:p>
    <w:p w:rsidR="00C53024" w:rsidRPr="00C53024" w:rsidRDefault="00C53024" w:rsidP="00C53024">
      <w:pPr>
        <w:spacing w:after="255"/>
        <w:rPr>
          <w:color w:val="000000"/>
          <w:sz w:val="21"/>
          <w:szCs w:val="21"/>
        </w:rPr>
      </w:pPr>
      <w:r w:rsidRPr="00C53024">
        <w:rPr>
          <w:color w:val="000000"/>
          <w:sz w:val="21"/>
          <w:szCs w:val="21"/>
        </w:rPr>
        <w:t>_________________________________________________________________________</w:t>
      </w:r>
      <w:r>
        <w:rPr>
          <w:color w:val="000000"/>
          <w:sz w:val="21"/>
          <w:szCs w:val="21"/>
        </w:rPr>
        <w:t>______________</w:t>
      </w:r>
      <w:r w:rsidRPr="00C53024">
        <w:rPr>
          <w:color w:val="000000"/>
          <w:sz w:val="21"/>
          <w:szCs w:val="21"/>
        </w:rPr>
        <w:t>___</w:t>
      </w:r>
    </w:p>
    <w:p w:rsidR="00C53024" w:rsidRPr="00C53024" w:rsidRDefault="00C53024" w:rsidP="00C53024">
      <w:pPr>
        <w:rPr>
          <w:sz w:val="20"/>
          <w:szCs w:val="20"/>
        </w:rPr>
      </w:pPr>
      <w:r w:rsidRPr="00C53024">
        <w:rPr>
          <w:sz w:val="20"/>
          <w:szCs w:val="20"/>
        </w:rPr>
        <w:t>_________________________________________________________________________________________</w:t>
      </w:r>
    </w:p>
    <w:p w:rsidR="00C53024" w:rsidRDefault="00C53024" w:rsidP="00C53024">
      <w:pPr>
        <w:jc w:val="center"/>
        <w:rPr>
          <w:sz w:val="20"/>
          <w:szCs w:val="20"/>
        </w:rPr>
      </w:pPr>
      <w:r w:rsidRPr="00C53024">
        <w:rPr>
          <w:sz w:val="20"/>
          <w:szCs w:val="20"/>
        </w:rPr>
        <w:t>(фамилия, инициалы ответственного исполнителя, номер телефона)</w:t>
      </w:r>
    </w:p>
    <w:p w:rsidR="009B1A49" w:rsidRDefault="009B1A49" w:rsidP="009B1A49">
      <w:pPr>
        <w:jc w:val="left"/>
        <w:rPr>
          <w:szCs w:val="28"/>
        </w:rPr>
      </w:pPr>
    </w:p>
    <w:p w:rsidR="009B1A49" w:rsidRDefault="009B1A49" w:rsidP="009B1A49">
      <w:pPr>
        <w:jc w:val="left"/>
        <w:rPr>
          <w:szCs w:val="28"/>
        </w:rPr>
      </w:pPr>
      <w:r>
        <w:rPr>
          <w:szCs w:val="28"/>
        </w:rPr>
        <w:t>СОГЛАСОВАНО</w:t>
      </w:r>
    </w:p>
    <w:p w:rsidR="009B1A49" w:rsidRDefault="009B1A49" w:rsidP="009B1A49">
      <w:pPr>
        <w:ind w:firstLine="0"/>
        <w:jc w:val="left"/>
        <w:rPr>
          <w:szCs w:val="28"/>
        </w:rPr>
      </w:pPr>
      <w:r>
        <w:rPr>
          <w:szCs w:val="28"/>
        </w:rPr>
        <w:t>Должность             Подпись     Инициалы, фамилия         Дата согласования</w:t>
      </w:r>
    </w:p>
    <w:p w:rsidR="009B1A49" w:rsidRDefault="009B1A49" w:rsidP="009B1A49">
      <w:pPr>
        <w:jc w:val="left"/>
        <w:rPr>
          <w:szCs w:val="28"/>
        </w:rPr>
      </w:pPr>
    </w:p>
    <w:p w:rsidR="009B1A49" w:rsidRDefault="009B1A49" w:rsidP="009B1A49">
      <w:pPr>
        <w:jc w:val="left"/>
        <w:rPr>
          <w:szCs w:val="28"/>
        </w:rPr>
      </w:pPr>
      <w:r>
        <w:rPr>
          <w:szCs w:val="28"/>
        </w:rPr>
        <w:t>Замечания прилагаются</w:t>
      </w:r>
    </w:p>
    <w:p w:rsidR="009B1A49" w:rsidRDefault="009B1A49" w:rsidP="009B1A49">
      <w:pPr>
        <w:ind w:firstLine="0"/>
        <w:jc w:val="left"/>
        <w:rPr>
          <w:szCs w:val="28"/>
        </w:rPr>
      </w:pPr>
      <w:r>
        <w:rPr>
          <w:szCs w:val="28"/>
        </w:rPr>
        <w:t>Должность             Подпись     Инициалы, фамилия         Дата согласования</w:t>
      </w:r>
    </w:p>
    <w:p w:rsidR="009B1A49" w:rsidRDefault="009B1A49" w:rsidP="009B1A49">
      <w:pPr>
        <w:jc w:val="left"/>
        <w:rPr>
          <w:szCs w:val="28"/>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6"/>
      </w:tblGrid>
      <w:tr w:rsidR="009B1A49" w:rsidRPr="00D630D7" w:rsidTr="009B1A49">
        <w:tc>
          <w:tcPr>
            <w:tcW w:w="0" w:type="auto"/>
            <w:hideMark/>
          </w:tcPr>
          <w:p w:rsidR="009B1A49" w:rsidRPr="00C53024" w:rsidRDefault="009B1A49" w:rsidP="009B1A49">
            <w:pPr>
              <w:rPr>
                <w:b/>
                <w:bCs/>
                <w:color w:val="000000"/>
                <w:sz w:val="21"/>
                <w:szCs w:val="21"/>
              </w:rPr>
            </w:pPr>
          </w:p>
          <w:p w:rsidR="009B1A49" w:rsidRPr="00C53024" w:rsidRDefault="009B1A49" w:rsidP="009B1A49">
            <w:pPr>
              <w:ind w:firstLine="0"/>
              <w:rPr>
                <w:b/>
                <w:bCs/>
                <w:color w:val="000000"/>
                <w:sz w:val="21"/>
                <w:szCs w:val="21"/>
              </w:rPr>
            </w:pPr>
          </w:p>
        </w:tc>
      </w:tr>
    </w:tbl>
    <w:p w:rsidR="009B1A49" w:rsidRDefault="009B1A49" w:rsidP="009B1A49">
      <w:pPr>
        <w:jc w:val="left"/>
      </w:pPr>
      <w:r>
        <w:br w:type="textWrapping" w:clear="all"/>
      </w:r>
    </w:p>
    <w:p w:rsidR="00724F31" w:rsidRDefault="00724F31" w:rsidP="009A122D">
      <w:pPr>
        <w:pStyle w:val="ConsNormal"/>
        <w:widowControl/>
        <w:ind w:right="0"/>
        <w:jc w:val="right"/>
        <w:rPr>
          <w:rFonts w:ascii="Times New Roman" w:hAnsi="Times New Roman" w:cs="Times New Roman"/>
          <w:sz w:val="24"/>
          <w:szCs w:val="24"/>
        </w:rPr>
      </w:pPr>
    </w:p>
    <w:p w:rsidR="009A122D" w:rsidRDefault="009A122D" w:rsidP="009A122D">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t>Приложение №</w:t>
      </w:r>
      <w:r w:rsidR="00733A1D">
        <w:rPr>
          <w:rFonts w:ascii="Times New Roman" w:hAnsi="Times New Roman" w:cs="Times New Roman"/>
          <w:sz w:val="24"/>
          <w:szCs w:val="24"/>
        </w:rPr>
        <w:t>7</w:t>
      </w:r>
    </w:p>
    <w:p w:rsidR="00733A1D" w:rsidRPr="002D4666" w:rsidRDefault="00733A1D" w:rsidP="00733A1D">
      <w:pPr>
        <w:jc w:val="right"/>
        <w:rPr>
          <w:sz w:val="24"/>
        </w:rPr>
      </w:pPr>
      <w:r w:rsidRPr="002D4666">
        <w:rPr>
          <w:sz w:val="24"/>
        </w:rPr>
        <w:t xml:space="preserve">к Инструкции по </w:t>
      </w:r>
    </w:p>
    <w:p w:rsidR="00733A1D" w:rsidRPr="002D4666" w:rsidRDefault="00733A1D" w:rsidP="00733A1D">
      <w:pPr>
        <w:jc w:val="right"/>
        <w:rPr>
          <w:sz w:val="24"/>
        </w:rPr>
      </w:pPr>
      <w:r w:rsidRPr="002D4666">
        <w:rPr>
          <w:sz w:val="24"/>
        </w:rPr>
        <w:t xml:space="preserve">делопроизводству в Администрации </w:t>
      </w:r>
    </w:p>
    <w:p w:rsidR="00733A1D" w:rsidRPr="002D4666" w:rsidRDefault="00C25E81" w:rsidP="00733A1D">
      <w:pPr>
        <w:jc w:val="right"/>
        <w:rPr>
          <w:sz w:val="24"/>
        </w:rPr>
      </w:pPr>
      <w:r>
        <w:rPr>
          <w:sz w:val="24"/>
        </w:rPr>
        <w:t>Евдокимовского</w:t>
      </w:r>
      <w:r w:rsidR="00A23C2A">
        <w:rPr>
          <w:sz w:val="24"/>
        </w:rPr>
        <w:t xml:space="preserve"> </w:t>
      </w:r>
      <w:r w:rsidR="00A45176">
        <w:rPr>
          <w:sz w:val="24"/>
        </w:rPr>
        <w:t>сельского поселения</w:t>
      </w:r>
      <w:r w:rsidR="00733A1D" w:rsidRPr="002D4666">
        <w:rPr>
          <w:sz w:val="24"/>
        </w:rPr>
        <w:t xml:space="preserve"> </w:t>
      </w:r>
    </w:p>
    <w:p w:rsidR="00FD33D7" w:rsidRDefault="009A122D" w:rsidP="009A122D">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p w:rsidR="009A122D" w:rsidRDefault="009A122D" w:rsidP="009A122D">
      <w:pPr>
        <w:pStyle w:val="ConsNormal"/>
        <w:widowControl/>
        <w:ind w:right="0"/>
        <w:jc w:val="right"/>
        <w:rPr>
          <w:rFonts w:ascii="Times New Roman" w:hAnsi="Times New Roman" w:cs="Times New Roman"/>
          <w:sz w:val="28"/>
          <w:szCs w:val="28"/>
        </w:rPr>
      </w:pPr>
    </w:p>
    <w:p w:rsidR="009A122D" w:rsidRPr="009A122D" w:rsidRDefault="009A122D" w:rsidP="00AC048E">
      <w:pPr>
        <w:pStyle w:val="ConsPlusNonformat"/>
        <w:widowControl/>
        <w:jc w:val="center"/>
        <w:rPr>
          <w:rFonts w:ascii="Times New Roman" w:hAnsi="Times New Roman" w:cs="Times New Roman"/>
          <w:sz w:val="24"/>
          <w:szCs w:val="24"/>
        </w:rPr>
      </w:pPr>
      <w:r w:rsidRPr="009A122D">
        <w:rPr>
          <w:rFonts w:ascii="Times New Roman" w:hAnsi="Times New Roman" w:cs="Times New Roman"/>
          <w:sz w:val="24"/>
          <w:szCs w:val="24"/>
        </w:rPr>
        <w:t>ЛИСТ-ЗАВЕРИТЕЛЬ ДЕЛА</w:t>
      </w:r>
    </w:p>
    <w:p w:rsidR="009A122D" w:rsidRPr="009A122D" w:rsidRDefault="009A122D" w:rsidP="009A122D">
      <w:pPr>
        <w:pStyle w:val="ConsPlusNonformat"/>
        <w:widowControl/>
        <w:rPr>
          <w:rFonts w:ascii="Times New Roman" w:hAnsi="Times New Roman" w:cs="Times New Roman"/>
          <w:sz w:val="24"/>
          <w:szCs w:val="24"/>
        </w:rPr>
      </w:pP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В деле подшито и   </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w:t>
      </w:r>
      <w:r w:rsidR="009B1A49" w:rsidRPr="009A122D">
        <w:rPr>
          <w:rFonts w:ascii="Times New Roman" w:hAnsi="Times New Roman" w:cs="Times New Roman"/>
          <w:sz w:val="24"/>
          <w:szCs w:val="24"/>
        </w:rPr>
        <w:t>П</w:t>
      </w:r>
      <w:r w:rsidRPr="009A122D">
        <w:rPr>
          <w:rFonts w:ascii="Times New Roman" w:hAnsi="Times New Roman" w:cs="Times New Roman"/>
          <w:sz w:val="24"/>
          <w:szCs w:val="24"/>
        </w:rPr>
        <w:t>ронумеровано</w:t>
      </w:r>
      <w:r w:rsidR="009B1A49">
        <w:rPr>
          <w:rFonts w:ascii="Times New Roman" w:hAnsi="Times New Roman" w:cs="Times New Roman"/>
          <w:sz w:val="24"/>
          <w:szCs w:val="24"/>
        </w:rPr>
        <w:t xml:space="preserve"> </w:t>
      </w:r>
      <w:r w:rsidRPr="009A122D">
        <w:rPr>
          <w:rFonts w:ascii="Times New Roman" w:hAnsi="Times New Roman" w:cs="Times New Roman"/>
          <w:sz w:val="24"/>
          <w:szCs w:val="24"/>
        </w:rPr>
        <w:t>_________________________________________</w:t>
      </w:r>
      <w:r w:rsidR="009B1A49">
        <w:rPr>
          <w:rFonts w:ascii="Times New Roman" w:hAnsi="Times New Roman" w:cs="Times New Roman"/>
          <w:sz w:val="24"/>
          <w:szCs w:val="24"/>
        </w:rPr>
        <w:t xml:space="preserve"> </w:t>
      </w:r>
      <w:r w:rsidRPr="009A122D">
        <w:rPr>
          <w:rFonts w:ascii="Times New Roman" w:hAnsi="Times New Roman" w:cs="Times New Roman"/>
          <w:sz w:val="24"/>
          <w:szCs w:val="24"/>
        </w:rPr>
        <w:t>лист</w:t>
      </w:r>
      <w:r w:rsidR="009B1A49">
        <w:rPr>
          <w:rFonts w:ascii="Times New Roman" w:hAnsi="Times New Roman" w:cs="Times New Roman"/>
          <w:sz w:val="24"/>
          <w:szCs w:val="24"/>
        </w:rPr>
        <w:t>а(</w:t>
      </w:r>
      <w:r w:rsidRPr="009A122D">
        <w:rPr>
          <w:rFonts w:ascii="Times New Roman" w:hAnsi="Times New Roman" w:cs="Times New Roman"/>
          <w:sz w:val="24"/>
          <w:szCs w:val="24"/>
        </w:rPr>
        <w:t>ов</w:t>
      </w:r>
      <w:r w:rsidR="009B1A49">
        <w:rPr>
          <w:rFonts w:ascii="Times New Roman" w:hAnsi="Times New Roman" w:cs="Times New Roman"/>
          <w:sz w:val="24"/>
          <w:szCs w:val="24"/>
        </w:rPr>
        <w:t>)</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w:t>
      </w:r>
      <w:r w:rsidR="009B1A49">
        <w:rPr>
          <w:rFonts w:ascii="Times New Roman" w:hAnsi="Times New Roman" w:cs="Times New Roman"/>
          <w:sz w:val="24"/>
          <w:szCs w:val="24"/>
        </w:rPr>
        <w:t xml:space="preserve">                              </w:t>
      </w:r>
      <w:r w:rsidRPr="009A122D">
        <w:rPr>
          <w:rFonts w:ascii="Times New Roman" w:hAnsi="Times New Roman" w:cs="Times New Roman"/>
          <w:sz w:val="24"/>
          <w:szCs w:val="24"/>
        </w:rPr>
        <w:t>(цифрами и прописью)</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с N ________________ по N ______________________</w:t>
      </w:r>
    </w:p>
    <w:p w:rsidR="009A122D" w:rsidRPr="009A122D" w:rsidRDefault="009A122D" w:rsidP="009A122D">
      <w:pPr>
        <w:pStyle w:val="ConsPlusNonformat"/>
        <w:widowControl/>
        <w:rPr>
          <w:rFonts w:ascii="Times New Roman" w:hAnsi="Times New Roman" w:cs="Times New Roman"/>
          <w:sz w:val="24"/>
          <w:szCs w:val="24"/>
        </w:rPr>
      </w:pP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в том числе:</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литерные номера листов    </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________________________________________________</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пропущенные номера листов   </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________________________________________________</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lastRenderedPageBreak/>
        <w:t xml:space="preserve">    + листов внутренней описи   </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________________________________________________</w:t>
      </w:r>
    </w:p>
    <w:p w:rsidR="009A122D" w:rsidRPr="009A122D" w:rsidRDefault="009A122D" w:rsidP="009A122D">
      <w:pPr>
        <w:pStyle w:val="ConsPlusNormal"/>
        <w:widowControl/>
        <w:jc w:val="both"/>
        <w:rPr>
          <w:rFonts w:ascii="Times New Roman" w:hAnsi="Times New Roman" w:cs="Times New Roman"/>
          <w:sz w:val="24"/>
          <w:szCs w:val="24"/>
        </w:rPr>
      </w:pPr>
    </w:p>
    <w:tbl>
      <w:tblPr>
        <w:tblW w:w="0" w:type="auto"/>
        <w:tblInd w:w="790" w:type="dxa"/>
        <w:tblLayout w:type="fixed"/>
        <w:tblCellMar>
          <w:left w:w="70" w:type="dxa"/>
          <w:right w:w="70" w:type="dxa"/>
        </w:tblCellMar>
        <w:tblLook w:val="0000" w:firstRow="0" w:lastRow="0" w:firstColumn="0" w:lastColumn="0" w:noHBand="0" w:noVBand="0"/>
      </w:tblPr>
      <w:tblGrid>
        <w:gridCol w:w="4275"/>
        <w:gridCol w:w="3780"/>
      </w:tblGrid>
      <w:tr w:rsidR="009A122D" w:rsidRPr="009A122D" w:rsidTr="00B95F9A">
        <w:trPr>
          <w:trHeight w:val="360"/>
        </w:trPr>
        <w:tc>
          <w:tcPr>
            <w:tcW w:w="4275" w:type="dxa"/>
            <w:tcBorders>
              <w:top w:val="single" w:sz="6" w:space="0" w:color="auto"/>
              <w:left w:val="single" w:sz="6" w:space="0" w:color="auto"/>
              <w:bottom w:val="single" w:sz="6" w:space="0" w:color="auto"/>
              <w:right w:val="single" w:sz="6" w:space="0" w:color="auto"/>
            </w:tcBorders>
          </w:tcPr>
          <w:p w:rsidR="009A122D" w:rsidRPr="009A122D" w:rsidRDefault="009A122D" w:rsidP="00B95F9A">
            <w:pPr>
              <w:pStyle w:val="ConsPlusNormal"/>
              <w:widowControl/>
              <w:rPr>
                <w:rFonts w:ascii="Times New Roman" w:hAnsi="Times New Roman" w:cs="Times New Roman"/>
                <w:sz w:val="24"/>
                <w:szCs w:val="24"/>
              </w:rPr>
            </w:pPr>
            <w:r w:rsidRPr="009A122D">
              <w:rPr>
                <w:rFonts w:ascii="Times New Roman" w:hAnsi="Times New Roman" w:cs="Times New Roman"/>
                <w:sz w:val="24"/>
                <w:szCs w:val="24"/>
              </w:rPr>
              <w:t xml:space="preserve">Особенности физического состояния и </w:t>
            </w:r>
            <w:r w:rsidRPr="009A122D">
              <w:rPr>
                <w:rFonts w:ascii="Times New Roman" w:hAnsi="Times New Roman" w:cs="Times New Roman"/>
                <w:sz w:val="24"/>
                <w:szCs w:val="24"/>
              </w:rPr>
              <w:br/>
              <w:t xml:space="preserve">формирования дела          </w:t>
            </w:r>
          </w:p>
        </w:tc>
        <w:tc>
          <w:tcPr>
            <w:tcW w:w="3780" w:type="dxa"/>
            <w:tcBorders>
              <w:top w:val="single" w:sz="6" w:space="0" w:color="auto"/>
              <w:left w:val="single" w:sz="6" w:space="0" w:color="auto"/>
              <w:bottom w:val="single" w:sz="6" w:space="0" w:color="auto"/>
              <w:right w:val="single" w:sz="6" w:space="0" w:color="auto"/>
            </w:tcBorders>
          </w:tcPr>
          <w:p w:rsidR="009A122D" w:rsidRPr="009A122D" w:rsidRDefault="009A122D" w:rsidP="00B95F9A">
            <w:pPr>
              <w:pStyle w:val="ConsPlusNormal"/>
              <w:widowControl/>
              <w:rPr>
                <w:rFonts w:ascii="Times New Roman" w:hAnsi="Times New Roman" w:cs="Times New Roman"/>
                <w:sz w:val="24"/>
                <w:szCs w:val="24"/>
              </w:rPr>
            </w:pPr>
            <w:r w:rsidRPr="009A122D">
              <w:rPr>
                <w:rFonts w:ascii="Times New Roman" w:hAnsi="Times New Roman" w:cs="Times New Roman"/>
                <w:sz w:val="24"/>
                <w:szCs w:val="24"/>
              </w:rPr>
              <w:t xml:space="preserve">Номера листов       </w:t>
            </w:r>
          </w:p>
        </w:tc>
      </w:tr>
      <w:tr w:rsidR="009A122D" w:rsidRPr="009A122D" w:rsidTr="00B95F9A">
        <w:trPr>
          <w:trHeight w:val="240"/>
        </w:trPr>
        <w:tc>
          <w:tcPr>
            <w:tcW w:w="4275" w:type="dxa"/>
            <w:tcBorders>
              <w:top w:val="single" w:sz="6" w:space="0" w:color="auto"/>
              <w:left w:val="single" w:sz="6" w:space="0" w:color="auto"/>
              <w:bottom w:val="single" w:sz="6" w:space="0" w:color="auto"/>
              <w:right w:val="single" w:sz="6" w:space="0" w:color="auto"/>
            </w:tcBorders>
          </w:tcPr>
          <w:p w:rsidR="009A122D" w:rsidRPr="009A122D" w:rsidRDefault="009A122D" w:rsidP="00B95F9A">
            <w:pPr>
              <w:pStyle w:val="ConsPlusNormal"/>
              <w:widowControl/>
              <w:rPr>
                <w:rFonts w:ascii="Times New Roman" w:hAnsi="Times New Roman" w:cs="Times New Roman"/>
                <w:sz w:val="28"/>
                <w:szCs w:val="28"/>
              </w:rPr>
            </w:pPr>
            <w:r w:rsidRPr="009A122D">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rsidR="009A122D" w:rsidRPr="009A122D" w:rsidRDefault="009A122D" w:rsidP="00B95F9A">
            <w:pPr>
              <w:pStyle w:val="ConsPlusNormal"/>
              <w:widowControl/>
              <w:rPr>
                <w:rFonts w:ascii="Times New Roman" w:hAnsi="Times New Roman" w:cs="Times New Roman"/>
                <w:sz w:val="28"/>
                <w:szCs w:val="28"/>
              </w:rPr>
            </w:pPr>
            <w:r w:rsidRPr="009A122D">
              <w:rPr>
                <w:rFonts w:ascii="Times New Roman" w:hAnsi="Times New Roman" w:cs="Times New Roman"/>
                <w:sz w:val="28"/>
                <w:szCs w:val="28"/>
              </w:rPr>
              <w:t xml:space="preserve">2             </w:t>
            </w:r>
          </w:p>
        </w:tc>
      </w:tr>
      <w:tr w:rsidR="009A122D" w:rsidRPr="009A122D" w:rsidTr="00B95F9A">
        <w:trPr>
          <w:trHeight w:val="120"/>
        </w:trPr>
        <w:tc>
          <w:tcPr>
            <w:tcW w:w="4275" w:type="dxa"/>
            <w:tcBorders>
              <w:top w:val="single" w:sz="6" w:space="0" w:color="auto"/>
              <w:left w:val="single" w:sz="6" w:space="0" w:color="auto"/>
              <w:bottom w:val="nil"/>
              <w:right w:val="single" w:sz="6" w:space="0" w:color="auto"/>
            </w:tcBorders>
          </w:tcPr>
          <w:p w:rsidR="009A122D" w:rsidRPr="009A122D" w:rsidRDefault="009A122D" w:rsidP="00B95F9A">
            <w:pPr>
              <w:pStyle w:val="ConsPlusNormal"/>
              <w:widowControl/>
              <w:rPr>
                <w:rFonts w:ascii="Times New Roman" w:hAnsi="Times New Roman" w:cs="Times New Roman"/>
                <w:sz w:val="28"/>
                <w:szCs w:val="28"/>
              </w:rPr>
            </w:pPr>
          </w:p>
        </w:tc>
        <w:tc>
          <w:tcPr>
            <w:tcW w:w="3780" w:type="dxa"/>
            <w:tcBorders>
              <w:top w:val="single" w:sz="6" w:space="0" w:color="auto"/>
              <w:left w:val="single" w:sz="6" w:space="0" w:color="auto"/>
              <w:bottom w:val="nil"/>
              <w:right w:val="single" w:sz="6" w:space="0" w:color="auto"/>
            </w:tcBorders>
          </w:tcPr>
          <w:p w:rsidR="009A122D" w:rsidRPr="009A122D" w:rsidRDefault="009A122D" w:rsidP="00B95F9A">
            <w:pPr>
              <w:pStyle w:val="ConsPlusNormal"/>
              <w:widowControl/>
              <w:rPr>
                <w:rFonts w:ascii="Times New Roman" w:hAnsi="Times New Roman" w:cs="Times New Roman"/>
                <w:sz w:val="28"/>
                <w:szCs w:val="28"/>
              </w:rPr>
            </w:pPr>
          </w:p>
        </w:tc>
      </w:tr>
    </w:tbl>
    <w:p w:rsidR="009A122D" w:rsidRPr="009A122D" w:rsidRDefault="009A122D" w:rsidP="009A122D">
      <w:pPr>
        <w:pStyle w:val="ConsPlusNormal"/>
        <w:widowControl/>
        <w:jc w:val="both"/>
        <w:rPr>
          <w:rFonts w:ascii="Times New Roman" w:hAnsi="Times New Roman" w:cs="Times New Roman"/>
          <w:sz w:val="28"/>
          <w:szCs w:val="28"/>
        </w:rPr>
      </w:pPr>
    </w:p>
    <w:p w:rsidR="009A122D" w:rsidRDefault="009A122D" w:rsidP="009A122D">
      <w:pPr>
        <w:pStyle w:val="ConsPlusNonformat"/>
        <w:widowControl/>
        <w:rPr>
          <w:rFonts w:ascii="Times New Roman" w:hAnsi="Times New Roman" w:cs="Times New Roman"/>
          <w:sz w:val="24"/>
        </w:rPr>
      </w:pPr>
      <w:r w:rsidRPr="009A122D">
        <w:rPr>
          <w:rFonts w:ascii="Times New Roman" w:hAnsi="Times New Roman" w:cs="Times New Roman"/>
          <w:sz w:val="24"/>
        </w:rPr>
        <w:t xml:space="preserve">     </w:t>
      </w:r>
      <w:r w:rsidR="009B1A49" w:rsidRPr="009A122D">
        <w:rPr>
          <w:rFonts w:ascii="Times New Roman" w:hAnsi="Times New Roman" w:cs="Times New Roman"/>
          <w:sz w:val="24"/>
        </w:rPr>
        <w:t>П</w:t>
      </w:r>
      <w:r w:rsidRPr="009A122D">
        <w:rPr>
          <w:rFonts w:ascii="Times New Roman" w:hAnsi="Times New Roman" w:cs="Times New Roman"/>
          <w:sz w:val="24"/>
        </w:rPr>
        <w:t>одпись</w:t>
      </w:r>
    </w:p>
    <w:p w:rsidR="009B1A49" w:rsidRPr="009A122D" w:rsidRDefault="009B1A49" w:rsidP="009B1A49">
      <w:pPr>
        <w:pStyle w:val="ConsPlusNonformat"/>
        <w:widowControl/>
        <w:ind w:firstLine="284"/>
        <w:rPr>
          <w:rFonts w:ascii="Times New Roman" w:hAnsi="Times New Roman" w:cs="Times New Roman"/>
          <w:sz w:val="24"/>
          <w:szCs w:val="24"/>
        </w:rPr>
      </w:pPr>
      <w:r>
        <w:rPr>
          <w:rFonts w:ascii="Times New Roman" w:hAnsi="Times New Roman" w:cs="Times New Roman"/>
          <w:sz w:val="24"/>
        </w:rPr>
        <w:t>Дата</w:t>
      </w:r>
    </w:p>
    <w:p w:rsidR="009A122D" w:rsidRPr="009A122D" w:rsidRDefault="009A122D" w:rsidP="009A122D">
      <w:pPr>
        <w:pStyle w:val="ConsPlusNonformat"/>
        <w:widowControl/>
        <w:rPr>
          <w:rFonts w:ascii="Times New Roman" w:hAnsi="Times New Roman" w:cs="Times New Roman"/>
          <w:sz w:val="28"/>
          <w:szCs w:val="28"/>
        </w:rPr>
      </w:pPr>
    </w:p>
    <w:p w:rsidR="009B1A49" w:rsidRDefault="009B1A49" w:rsidP="009B1A49">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t>Приложение №</w:t>
      </w:r>
      <w:r w:rsidR="00733A1D">
        <w:rPr>
          <w:rFonts w:ascii="Times New Roman" w:hAnsi="Times New Roman" w:cs="Times New Roman"/>
          <w:sz w:val="24"/>
          <w:szCs w:val="24"/>
        </w:rPr>
        <w:t>8</w:t>
      </w:r>
    </w:p>
    <w:p w:rsidR="00733A1D" w:rsidRPr="002D4666" w:rsidRDefault="00733A1D" w:rsidP="00733A1D">
      <w:pPr>
        <w:jc w:val="right"/>
        <w:rPr>
          <w:sz w:val="24"/>
        </w:rPr>
      </w:pPr>
      <w:r w:rsidRPr="002D4666">
        <w:rPr>
          <w:sz w:val="24"/>
        </w:rPr>
        <w:t xml:space="preserve">к Инструкции по </w:t>
      </w:r>
    </w:p>
    <w:p w:rsidR="00733A1D" w:rsidRPr="002D4666" w:rsidRDefault="00733A1D" w:rsidP="00733A1D">
      <w:pPr>
        <w:jc w:val="right"/>
        <w:rPr>
          <w:sz w:val="24"/>
        </w:rPr>
      </w:pPr>
      <w:r w:rsidRPr="002D4666">
        <w:rPr>
          <w:sz w:val="24"/>
        </w:rPr>
        <w:t xml:space="preserve">делопроизводству в Администрации </w:t>
      </w:r>
    </w:p>
    <w:p w:rsidR="00733A1D" w:rsidRPr="002D4666" w:rsidRDefault="00C25E81" w:rsidP="00733A1D">
      <w:pPr>
        <w:jc w:val="right"/>
        <w:rPr>
          <w:sz w:val="24"/>
        </w:rPr>
      </w:pPr>
      <w:r>
        <w:rPr>
          <w:sz w:val="24"/>
        </w:rPr>
        <w:t>Евдокимовского</w:t>
      </w:r>
      <w:r w:rsidR="00A23C2A">
        <w:rPr>
          <w:sz w:val="24"/>
        </w:rPr>
        <w:t xml:space="preserve"> </w:t>
      </w:r>
      <w:r w:rsidR="00A45176">
        <w:rPr>
          <w:sz w:val="24"/>
        </w:rPr>
        <w:t>сельского поселения</w:t>
      </w:r>
      <w:r w:rsidR="00733A1D" w:rsidRPr="002D4666">
        <w:rPr>
          <w:sz w:val="24"/>
        </w:rPr>
        <w:t xml:space="preserve"> </w:t>
      </w:r>
    </w:p>
    <w:p w:rsidR="00724F31" w:rsidRDefault="00724F31" w:rsidP="009A122D">
      <w:pPr>
        <w:pStyle w:val="ConsNormal"/>
        <w:widowControl/>
        <w:ind w:right="0"/>
        <w:jc w:val="right"/>
        <w:rPr>
          <w:rFonts w:ascii="Times New Roman" w:hAnsi="Times New Roman" w:cs="Times New Roman"/>
          <w:sz w:val="28"/>
          <w:szCs w:val="28"/>
        </w:rPr>
      </w:pPr>
    </w:p>
    <w:p w:rsidR="009A122D" w:rsidRDefault="006C308F" w:rsidP="009A122D">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ФОРМА</w:t>
      </w:r>
    </w:p>
    <w:p w:rsidR="003F1030" w:rsidRDefault="003F1030" w:rsidP="003F1030">
      <w:pPr>
        <w:pBdr>
          <w:top w:val="single" w:sz="4" w:space="1" w:color="auto"/>
        </w:pBdr>
        <w:spacing w:after="120"/>
        <w:ind w:right="4394"/>
        <w:jc w:val="center"/>
        <w:rPr>
          <w:sz w:val="18"/>
          <w:szCs w:val="18"/>
        </w:rPr>
      </w:pPr>
      <w:r>
        <w:rPr>
          <w:sz w:val="18"/>
          <w:szCs w:val="18"/>
        </w:rPr>
        <w:t>(наименование организации)</w:t>
      </w:r>
    </w:p>
    <w:tbl>
      <w:tblPr>
        <w:tblW w:w="0" w:type="auto"/>
        <w:tblInd w:w="28" w:type="dxa"/>
        <w:tblLayout w:type="fixed"/>
        <w:tblCellMar>
          <w:left w:w="28" w:type="dxa"/>
          <w:right w:w="28" w:type="dxa"/>
        </w:tblCellMar>
        <w:tblLook w:val="0000" w:firstRow="0" w:lastRow="0" w:firstColumn="0" w:lastColumn="0" w:noHBand="0" w:noVBand="0"/>
      </w:tblPr>
      <w:tblGrid>
        <w:gridCol w:w="1488"/>
        <w:gridCol w:w="355"/>
        <w:gridCol w:w="1134"/>
        <w:gridCol w:w="3260"/>
        <w:gridCol w:w="567"/>
        <w:gridCol w:w="709"/>
        <w:gridCol w:w="284"/>
        <w:gridCol w:w="566"/>
        <w:gridCol w:w="1560"/>
      </w:tblGrid>
      <w:tr w:rsidR="003F1030" w:rsidTr="00862E67">
        <w:tc>
          <w:tcPr>
            <w:tcW w:w="2977" w:type="dxa"/>
            <w:gridSpan w:val="3"/>
            <w:tcBorders>
              <w:top w:val="nil"/>
              <w:left w:val="nil"/>
              <w:bottom w:val="nil"/>
              <w:right w:val="nil"/>
            </w:tcBorders>
            <w:vAlign w:val="bottom"/>
          </w:tcPr>
          <w:p w:rsidR="003F1030" w:rsidRDefault="003F1030" w:rsidP="00862E67">
            <w:pPr>
              <w:jc w:val="center"/>
              <w:rPr>
                <w:sz w:val="22"/>
                <w:szCs w:val="22"/>
              </w:rPr>
            </w:pPr>
            <w:r>
              <w:rPr>
                <w:b/>
                <w:bCs/>
                <w:sz w:val="22"/>
                <w:szCs w:val="22"/>
              </w:rPr>
              <w:t>АКТ</w:t>
            </w:r>
          </w:p>
        </w:tc>
        <w:tc>
          <w:tcPr>
            <w:tcW w:w="3260" w:type="dxa"/>
            <w:tcBorders>
              <w:top w:val="nil"/>
              <w:left w:val="nil"/>
              <w:bottom w:val="nil"/>
              <w:right w:val="nil"/>
            </w:tcBorders>
            <w:vAlign w:val="bottom"/>
          </w:tcPr>
          <w:p w:rsidR="003F1030" w:rsidRDefault="003F1030" w:rsidP="00862E67">
            <w:pPr>
              <w:rPr>
                <w:sz w:val="22"/>
                <w:szCs w:val="22"/>
              </w:rPr>
            </w:pPr>
          </w:p>
        </w:tc>
        <w:tc>
          <w:tcPr>
            <w:tcW w:w="3686" w:type="dxa"/>
            <w:gridSpan w:val="5"/>
            <w:tcBorders>
              <w:top w:val="nil"/>
              <w:left w:val="nil"/>
              <w:bottom w:val="nil"/>
              <w:right w:val="nil"/>
            </w:tcBorders>
            <w:vAlign w:val="bottom"/>
          </w:tcPr>
          <w:p w:rsidR="003F1030" w:rsidRDefault="003F1030" w:rsidP="003F1030">
            <w:pPr>
              <w:ind w:firstLine="0"/>
              <w:jc w:val="center"/>
              <w:rPr>
                <w:sz w:val="22"/>
                <w:szCs w:val="22"/>
              </w:rPr>
            </w:pPr>
            <w:r>
              <w:rPr>
                <w:sz w:val="22"/>
                <w:szCs w:val="22"/>
              </w:rPr>
              <w:t>УТВЕРЖДАЮ</w:t>
            </w:r>
          </w:p>
        </w:tc>
      </w:tr>
      <w:tr w:rsidR="003F1030" w:rsidTr="00862E67">
        <w:tc>
          <w:tcPr>
            <w:tcW w:w="1488" w:type="dxa"/>
            <w:tcBorders>
              <w:top w:val="nil"/>
              <w:left w:val="nil"/>
              <w:bottom w:val="single" w:sz="4" w:space="0" w:color="auto"/>
              <w:right w:val="nil"/>
            </w:tcBorders>
            <w:vAlign w:val="bottom"/>
          </w:tcPr>
          <w:p w:rsidR="003F1030" w:rsidRDefault="003F1030" w:rsidP="00862E67">
            <w:pPr>
              <w:jc w:val="center"/>
              <w:rPr>
                <w:sz w:val="22"/>
                <w:szCs w:val="22"/>
              </w:rPr>
            </w:pPr>
          </w:p>
        </w:tc>
        <w:tc>
          <w:tcPr>
            <w:tcW w:w="355" w:type="dxa"/>
            <w:tcBorders>
              <w:top w:val="nil"/>
              <w:left w:val="nil"/>
              <w:bottom w:val="nil"/>
              <w:right w:val="nil"/>
            </w:tcBorders>
            <w:vAlign w:val="bottom"/>
          </w:tcPr>
          <w:p w:rsidR="003F1030" w:rsidRDefault="003F1030" w:rsidP="003F1030">
            <w:pPr>
              <w:ind w:firstLine="0"/>
              <w:rPr>
                <w:sz w:val="22"/>
                <w:szCs w:val="22"/>
              </w:rPr>
            </w:pPr>
            <w:r>
              <w:rPr>
                <w:sz w:val="22"/>
                <w:szCs w:val="22"/>
              </w:rPr>
              <w:t>№</w:t>
            </w:r>
          </w:p>
        </w:tc>
        <w:tc>
          <w:tcPr>
            <w:tcW w:w="1134" w:type="dxa"/>
            <w:tcBorders>
              <w:top w:val="nil"/>
              <w:left w:val="nil"/>
              <w:bottom w:val="single" w:sz="4" w:space="0" w:color="auto"/>
              <w:right w:val="nil"/>
            </w:tcBorders>
            <w:vAlign w:val="bottom"/>
          </w:tcPr>
          <w:p w:rsidR="003F1030" w:rsidRDefault="003F1030" w:rsidP="003F1030">
            <w:pPr>
              <w:ind w:firstLine="0"/>
              <w:jc w:val="center"/>
              <w:rPr>
                <w:sz w:val="22"/>
                <w:szCs w:val="22"/>
              </w:rPr>
            </w:pPr>
          </w:p>
        </w:tc>
        <w:tc>
          <w:tcPr>
            <w:tcW w:w="3260" w:type="dxa"/>
            <w:tcBorders>
              <w:top w:val="nil"/>
              <w:left w:val="nil"/>
              <w:bottom w:val="nil"/>
              <w:right w:val="nil"/>
            </w:tcBorders>
            <w:vAlign w:val="bottom"/>
          </w:tcPr>
          <w:p w:rsidR="003F1030" w:rsidRDefault="003F1030" w:rsidP="00862E67">
            <w:pPr>
              <w:rPr>
                <w:sz w:val="22"/>
                <w:szCs w:val="22"/>
              </w:rPr>
            </w:pPr>
          </w:p>
        </w:tc>
        <w:tc>
          <w:tcPr>
            <w:tcW w:w="3686" w:type="dxa"/>
            <w:gridSpan w:val="5"/>
            <w:tcBorders>
              <w:top w:val="nil"/>
              <w:left w:val="nil"/>
              <w:bottom w:val="single" w:sz="4" w:space="0" w:color="auto"/>
              <w:right w:val="nil"/>
            </w:tcBorders>
            <w:vAlign w:val="bottom"/>
          </w:tcPr>
          <w:p w:rsidR="003F1030" w:rsidRDefault="003F1030" w:rsidP="00862E67">
            <w:pPr>
              <w:jc w:val="center"/>
              <w:rPr>
                <w:sz w:val="22"/>
                <w:szCs w:val="22"/>
              </w:rPr>
            </w:pPr>
          </w:p>
        </w:tc>
      </w:tr>
      <w:tr w:rsidR="003F1030" w:rsidTr="00862E67">
        <w:trPr>
          <w:cantSplit/>
        </w:trPr>
        <w:tc>
          <w:tcPr>
            <w:tcW w:w="2977" w:type="dxa"/>
            <w:gridSpan w:val="3"/>
            <w:tcBorders>
              <w:top w:val="nil"/>
              <w:left w:val="nil"/>
              <w:bottom w:val="single" w:sz="4" w:space="0" w:color="auto"/>
              <w:right w:val="nil"/>
            </w:tcBorders>
            <w:vAlign w:val="bottom"/>
          </w:tcPr>
          <w:p w:rsidR="003F1030" w:rsidRDefault="003F1030" w:rsidP="00862E67">
            <w:pPr>
              <w:jc w:val="center"/>
              <w:rPr>
                <w:sz w:val="22"/>
                <w:szCs w:val="22"/>
              </w:rPr>
            </w:pPr>
          </w:p>
        </w:tc>
        <w:tc>
          <w:tcPr>
            <w:tcW w:w="3260" w:type="dxa"/>
            <w:tcBorders>
              <w:top w:val="nil"/>
              <w:left w:val="nil"/>
              <w:bottom w:val="nil"/>
              <w:right w:val="nil"/>
            </w:tcBorders>
            <w:vAlign w:val="bottom"/>
          </w:tcPr>
          <w:p w:rsidR="003F1030" w:rsidRDefault="003F1030" w:rsidP="00862E67">
            <w:pPr>
              <w:rPr>
                <w:sz w:val="22"/>
                <w:szCs w:val="22"/>
              </w:rPr>
            </w:pPr>
          </w:p>
        </w:tc>
        <w:tc>
          <w:tcPr>
            <w:tcW w:w="3686" w:type="dxa"/>
            <w:gridSpan w:val="5"/>
            <w:vMerge w:val="restart"/>
            <w:tcBorders>
              <w:top w:val="nil"/>
              <w:left w:val="nil"/>
              <w:bottom w:val="nil"/>
              <w:right w:val="nil"/>
            </w:tcBorders>
          </w:tcPr>
          <w:p w:rsidR="003F1030" w:rsidRDefault="003F1030" w:rsidP="003F1030">
            <w:pPr>
              <w:ind w:firstLine="0"/>
              <w:jc w:val="center"/>
              <w:rPr>
                <w:sz w:val="18"/>
                <w:szCs w:val="18"/>
              </w:rPr>
            </w:pPr>
            <w:r>
              <w:rPr>
                <w:sz w:val="18"/>
                <w:szCs w:val="18"/>
              </w:rPr>
              <w:t>(наименование должности руководителя организации)</w:t>
            </w:r>
          </w:p>
        </w:tc>
      </w:tr>
      <w:tr w:rsidR="003F1030" w:rsidTr="00862E67">
        <w:trPr>
          <w:cantSplit/>
        </w:trPr>
        <w:tc>
          <w:tcPr>
            <w:tcW w:w="2977" w:type="dxa"/>
            <w:gridSpan w:val="3"/>
            <w:tcBorders>
              <w:top w:val="nil"/>
              <w:left w:val="nil"/>
              <w:bottom w:val="nil"/>
              <w:right w:val="nil"/>
            </w:tcBorders>
            <w:vAlign w:val="bottom"/>
          </w:tcPr>
          <w:p w:rsidR="003F1030" w:rsidRDefault="003F1030" w:rsidP="00862E67">
            <w:pPr>
              <w:jc w:val="center"/>
              <w:rPr>
                <w:sz w:val="18"/>
                <w:szCs w:val="18"/>
              </w:rPr>
            </w:pPr>
            <w:r>
              <w:rPr>
                <w:sz w:val="18"/>
                <w:szCs w:val="18"/>
              </w:rPr>
              <w:t>(место составления)</w:t>
            </w:r>
          </w:p>
        </w:tc>
        <w:tc>
          <w:tcPr>
            <w:tcW w:w="3260" w:type="dxa"/>
            <w:tcBorders>
              <w:top w:val="nil"/>
              <w:left w:val="nil"/>
              <w:bottom w:val="nil"/>
              <w:right w:val="nil"/>
            </w:tcBorders>
            <w:vAlign w:val="bottom"/>
          </w:tcPr>
          <w:p w:rsidR="003F1030" w:rsidRDefault="003F1030" w:rsidP="00862E67">
            <w:pPr>
              <w:rPr>
                <w:sz w:val="18"/>
                <w:szCs w:val="18"/>
              </w:rPr>
            </w:pPr>
          </w:p>
        </w:tc>
        <w:tc>
          <w:tcPr>
            <w:tcW w:w="3686" w:type="dxa"/>
            <w:gridSpan w:val="5"/>
            <w:vMerge/>
            <w:tcBorders>
              <w:top w:val="nil"/>
              <w:left w:val="nil"/>
              <w:bottom w:val="nil"/>
              <w:right w:val="nil"/>
            </w:tcBorders>
            <w:vAlign w:val="bottom"/>
          </w:tcPr>
          <w:p w:rsidR="003F1030" w:rsidRDefault="003F1030" w:rsidP="00862E67">
            <w:pPr>
              <w:rPr>
                <w:sz w:val="22"/>
                <w:szCs w:val="22"/>
              </w:rPr>
            </w:pPr>
          </w:p>
        </w:tc>
      </w:tr>
      <w:tr w:rsidR="003F1030" w:rsidTr="00862E67">
        <w:trPr>
          <w:cantSplit/>
        </w:trPr>
        <w:tc>
          <w:tcPr>
            <w:tcW w:w="6237" w:type="dxa"/>
            <w:gridSpan w:val="4"/>
            <w:tcBorders>
              <w:top w:val="nil"/>
              <w:left w:val="nil"/>
              <w:bottom w:val="nil"/>
              <w:right w:val="nil"/>
            </w:tcBorders>
            <w:vAlign w:val="bottom"/>
          </w:tcPr>
          <w:p w:rsidR="003F1030" w:rsidRPr="003F1030" w:rsidRDefault="003F1030" w:rsidP="003F1030">
            <w:pPr>
              <w:ind w:firstLine="0"/>
              <w:rPr>
                <w:sz w:val="24"/>
              </w:rPr>
            </w:pPr>
            <w:r w:rsidRPr="003F1030">
              <w:rPr>
                <w:sz w:val="24"/>
              </w:rPr>
              <w:t>о выделении к уничтожению</w:t>
            </w:r>
          </w:p>
        </w:tc>
        <w:tc>
          <w:tcPr>
            <w:tcW w:w="1276" w:type="dxa"/>
            <w:gridSpan w:val="2"/>
            <w:tcBorders>
              <w:top w:val="nil"/>
              <w:left w:val="nil"/>
              <w:bottom w:val="single" w:sz="4" w:space="0" w:color="auto"/>
              <w:right w:val="nil"/>
            </w:tcBorders>
            <w:vAlign w:val="bottom"/>
          </w:tcPr>
          <w:p w:rsidR="003F1030" w:rsidRDefault="003F1030" w:rsidP="00862E67">
            <w:pPr>
              <w:jc w:val="center"/>
              <w:rPr>
                <w:sz w:val="22"/>
                <w:szCs w:val="22"/>
              </w:rPr>
            </w:pPr>
          </w:p>
        </w:tc>
        <w:tc>
          <w:tcPr>
            <w:tcW w:w="284" w:type="dxa"/>
            <w:tcBorders>
              <w:top w:val="nil"/>
              <w:left w:val="nil"/>
              <w:bottom w:val="nil"/>
              <w:right w:val="nil"/>
            </w:tcBorders>
            <w:vAlign w:val="bottom"/>
          </w:tcPr>
          <w:p w:rsidR="003F1030" w:rsidRDefault="003F1030" w:rsidP="00862E67">
            <w:pPr>
              <w:rPr>
                <w:sz w:val="22"/>
                <w:szCs w:val="22"/>
              </w:rPr>
            </w:pPr>
          </w:p>
        </w:tc>
        <w:tc>
          <w:tcPr>
            <w:tcW w:w="2126" w:type="dxa"/>
            <w:gridSpan w:val="2"/>
            <w:tcBorders>
              <w:top w:val="nil"/>
              <w:left w:val="nil"/>
              <w:bottom w:val="single" w:sz="4" w:space="0" w:color="auto"/>
              <w:right w:val="nil"/>
            </w:tcBorders>
            <w:vAlign w:val="bottom"/>
          </w:tcPr>
          <w:p w:rsidR="003F1030" w:rsidRDefault="003F1030" w:rsidP="003F1030">
            <w:pPr>
              <w:ind w:firstLine="0"/>
              <w:jc w:val="center"/>
              <w:rPr>
                <w:sz w:val="22"/>
                <w:szCs w:val="22"/>
              </w:rPr>
            </w:pPr>
            <w:r>
              <w:rPr>
                <w:sz w:val="22"/>
                <w:szCs w:val="22"/>
              </w:rPr>
              <w:t>Инициалы, фамилия</w:t>
            </w:r>
          </w:p>
        </w:tc>
      </w:tr>
      <w:tr w:rsidR="003F1030" w:rsidTr="00862E67">
        <w:trPr>
          <w:cantSplit/>
        </w:trPr>
        <w:tc>
          <w:tcPr>
            <w:tcW w:w="6237" w:type="dxa"/>
            <w:gridSpan w:val="4"/>
            <w:tcBorders>
              <w:top w:val="nil"/>
              <w:left w:val="nil"/>
              <w:bottom w:val="nil"/>
              <w:right w:val="nil"/>
            </w:tcBorders>
            <w:vAlign w:val="bottom"/>
          </w:tcPr>
          <w:p w:rsidR="003F1030" w:rsidRPr="003F1030" w:rsidRDefault="003F1030" w:rsidP="003F1030">
            <w:pPr>
              <w:ind w:firstLine="0"/>
              <w:rPr>
                <w:sz w:val="24"/>
              </w:rPr>
            </w:pPr>
            <w:r w:rsidRPr="003F1030">
              <w:rPr>
                <w:sz w:val="24"/>
              </w:rPr>
              <w:t>документов, не подлежащих</w:t>
            </w:r>
          </w:p>
        </w:tc>
        <w:tc>
          <w:tcPr>
            <w:tcW w:w="1276" w:type="dxa"/>
            <w:gridSpan w:val="2"/>
            <w:tcBorders>
              <w:top w:val="nil"/>
              <w:left w:val="nil"/>
              <w:bottom w:val="nil"/>
              <w:right w:val="nil"/>
            </w:tcBorders>
          </w:tcPr>
          <w:p w:rsidR="003F1030" w:rsidRDefault="003F1030" w:rsidP="003F1030">
            <w:pPr>
              <w:ind w:firstLine="0"/>
              <w:jc w:val="center"/>
              <w:rPr>
                <w:sz w:val="18"/>
                <w:szCs w:val="18"/>
              </w:rPr>
            </w:pPr>
            <w:r>
              <w:rPr>
                <w:sz w:val="18"/>
                <w:szCs w:val="18"/>
              </w:rPr>
              <w:t>(подпись)</w:t>
            </w:r>
          </w:p>
        </w:tc>
        <w:tc>
          <w:tcPr>
            <w:tcW w:w="284" w:type="dxa"/>
            <w:tcBorders>
              <w:top w:val="nil"/>
              <w:left w:val="nil"/>
              <w:bottom w:val="nil"/>
              <w:right w:val="nil"/>
            </w:tcBorders>
          </w:tcPr>
          <w:p w:rsidR="003F1030" w:rsidRDefault="003F1030" w:rsidP="00862E67">
            <w:pPr>
              <w:jc w:val="center"/>
              <w:rPr>
                <w:sz w:val="18"/>
                <w:szCs w:val="18"/>
              </w:rPr>
            </w:pPr>
          </w:p>
        </w:tc>
        <w:tc>
          <w:tcPr>
            <w:tcW w:w="2126" w:type="dxa"/>
            <w:gridSpan w:val="2"/>
            <w:tcBorders>
              <w:top w:val="nil"/>
              <w:left w:val="nil"/>
              <w:bottom w:val="nil"/>
              <w:right w:val="nil"/>
            </w:tcBorders>
          </w:tcPr>
          <w:p w:rsidR="003F1030" w:rsidRDefault="003F1030" w:rsidP="003F1030">
            <w:pPr>
              <w:ind w:firstLine="0"/>
              <w:jc w:val="center"/>
              <w:rPr>
                <w:sz w:val="18"/>
                <w:szCs w:val="18"/>
              </w:rPr>
            </w:pPr>
            <w:r>
              <w:rPr>
                <w:sz w:val="18"/>
                <w:szCs w:val="18"/>
              </w:rPr>
              <w:t>(расшифровка подписи)</w:t>
            </w:r>
          </w:p>
        </w:tc>
      </w:tr>
      <w:tr w:rsidR="003F1030" w:rsidTr="00862E67">
        <w:tc>
          <w:tcPr>
            <w:tcW w:w="6237" w:type="dxa"/>
            <w:gridSpan w:val="4"/>
            <w:tcBorders>
              <w:top w:val="nil"/>
              <w:left w:val="nil"/>
              <w:bottom w:val="nil"/>
              <w:right w:val="nil"/>
            </w:tcBorders>
            <w:vAlign w:val="bottom"/>
          </w:tcPr>
          <w:p w:rsidR="003F1030" w:rsidRPr="003F1030" w:rsidRDefault="003F1030" w:rsidP="003F1030">
            <w:pPr>
              <w:ind w:firstLine="0"/>
              <w:rPr>
                <w:sz w:val="24"/>
              </w:rPr>
            </w:pPr>
            <w:r w:rsidRPr="003F1030">
              <w:rPr>
                <w:sz w:val="24"/>
              </w:rPr>
              <w:t>хранению</w:t>
            </w:r>
          </w:p>
        </w:tc>
        <w:tc>
          <w:tcPr>
            <w:tcW w:w="567" w:type="dxa"/>
            <w:tcBorders>
              <w:top w:val="nil"/>
              <w:left w:val="nil"/>
              <w:bottom w:val="nil"/>
              <w:right w:val="nil"/>
            </w:tcBorders>
            <w:vAlign w:val="bottom"/>
          </w:tcPr>
          <w:p w:rsidR="003F1030" w:rsidRDefault="003F1030" w:rsidP="003F1030">
            <w:pPr>
              <w:jc w:val="right"/>
              <w:rPr>
                <w:sz w:val="22"/>
                <w:szCs w:val="22"/>
              </w:rPr>
            </w:pPr>
            <w:r>
              <w:rPr>
                <w:sz w:val="22"/>
                <w:szCs w:val="22"/>
              </w:rPr>
              <w:t>ДДата</w:t>
            </w:r>
          </w:p>
        </w:tc>
        <w:tc>
          <w:tcPr>
            <w:tcW w:w="1559" w:type="dxa"/>
            <w:gridSpan w:val="3"/>
            <w:tcBorders>
              <w:top w:val="nil"/>
              <w:left w:val="nil"/>
              <w:bottom w:val="single" w:sz="4" w:space="0" w:color="auto"/>
              <w:right w:val="nil"/>
            </w:tcBorders>
            <w:vAlign w:val="bottom"/>
          </w:tcPr>
          <w:p w:rsidR="003F1030" w:rsidRDefault="003F1030" w:rsidP="003F1030">
            <w:pPr>
              <w:ind w:hanging="28"/>
              <w:jc w:val="center"/>
              <w:rPr>
                <w:sz w:val="22"/>
                <w:szCs w:val="22"/>
              </w:rPr>
            </w:pPr>
          </w:p>
        </w:tc>
        <w:tc>
          <w:tcPr>
            <w:tcW w:w="1560" w:type="dxa"/>
            <w:tcBorders>
              <w:top w:val="nil"/>
              <w:left w:val="nil"/>
              <w:bottom w:val="nil"/>
              <w:right w:val="nil"/>
            </w:tcBorders>
            <w:vAlign w:val="bottom"/>
          </w:tcPr>
          <w:p w:rsidR="003F1030" w:rsidRDefault="003F1030" w:rsidP="00862E67">
            <w:pPr>
              <w:rPr>
                <w:sz w:val="22"/>
                <w:szCs w:val="22"/>
              </w:rPr>
            </w:pPr>
          </w:p>
        </w:tc>
      </w:tr>
    </w:tbl>
    <w:p w:rsidR="006C308F" w:rsidRDefault="006C308F" w:rsidP="005F18AD">
      <w:pPr>
        <w:spacing w:before="360"/>
        <w:ind w:firstLine="0"/>
        <w:rPr>
          <w:sz w:val="22"/>
          <w:szCs w:val="22"/>
        </w:rPr>
      </w:pPr>
      <w:r>
        <w:rPr>
          <w:sz w:val="22"/>
          <w:szCs w:val="22"/>
        </w:rPr>
        <w:t xml:space="preserve">На основании  </w:t>
      </w:r>
    </w:p>
    <w:p w:rsidR="006C308F" w:rsidRDefault="006C308F" w:rsidP="006C308F">
      <w:pPr>
        <w:pBdr>
          <w:top w:val="single" w:sz="4" w:space="1" w:color="auto"/>
        </w:pBdr>
        <w:ind w:left="1389"/>
        <w:jc w:val="center"/>
        <w:rPr>
          <w:sz w:val="18"/>
          <w:szCs w:val="18"/>
        </w:rPr>
      </w:pPr>
      <w:r>
        <w:rPr>
          <w:sz w:val="18"/>
          <w:szCs w:val="18"/>
        </w:rPr>
        <w:t>(название и выходные данные перечня документов с указанием сроков их хранения)</w:t>
      </w:r>
    </w:p>
    <w:p w:rsidR="006C308F" w:rsidRDefault="006C308F" w:rsidP="006C308F">
      <w:pPr>
        <w:rPr>
          <w:sz w:val="22"/>
          <w:szCs w:val="22"/>
        </w:rPr>
      </w:pPr>
    </w:p>
    <w:p w:rsidR="006C308F" w:rsidRDefault="006C308F" w:rsidP="006C308F">
      <w:pPr>
        <w:pBdr>
          <w:top w:val="single" w:sz="4" w:space="1" w:color="auto"/>
        </w:pBdr>
        <w:rPr>
          <w:sz w:val="2"/>
          <w:szCs w:val="2"/>
        </w:rPr>
      </w:pPr>
    </w:p>
    <w:p w:rsidR="006C308F" w:rsidRDefault="006C308F" w:rsidP="005F18AD">
      <w:pPr>
        <w:ind w:firstLine="0"/>
        <w:rPr>
          <w:sz w:val="22"/>
          <w:szCs w:val="22"/>
        </w:rPr>
      </w:pPr>
      <w:r>
        <w:rPr>
          <w:sz w:val="22"/>
          <w:szCs w:val="22"/>
        </w:rPr>
        <w:t xml:space="preserve">отобраны к уничтожению как не имеющие научно-исторической ценности и утратившие практическое значение документы фонда №  </w:t>
      </w:r>
    </w:p>
    <w:p w:rsidR="006C308F" w:rsidRDefault="006C308F" w:rsidP="006C308F">
      <w:pPr>
        <w:pBdr>
          <w:top w:val="single" w:sz="4" w:space="1" w:color="auto"/>
        </w:pBdr>
        <w:spacing w:after="240"/>
        <w:ind w:left="2977"/>
        <w:jc w:val="center"/>
        <w:rPr>
          <w:sz w:val="18"/>
          <w:szCs w:val="18"/>
        </w:rPr>
      </w:pPr>
      <w:r>
        <w:rPr>
          <w:sz w:val="18"/>
          <w:szCs w:val="18"/>
        </w:rPr>
        <w:t>(название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567"/>
        <w:gridCol w:w="142"/>
        <w:gridCol w:w="1559"/>
        <w:gridCol w:w="1038"/>
        <w:gridCol w:w="1089"/>
        <w:gridCol w:w="850"/>
        <w:gridCol w:w="1002"/>
        <w:gridCol w:w="132"/>
        <w:gridCol w:w="719"/>
        <w:gridCol w:w="1549"/>
        <w:gridCol w:w="709"/>
        <w:gridCol w:w="529"/>
        <w:gridCol w:w="321"/>
      </w:tblGrid>
      <w:tr w:rsidR="006C308F" w:rsidTr="003F1030">
        <w:trPr>
          <w:gridBefore w:val="1"/>
          <w:gridAfter w:val="1"/>
          <w:wBefore w:w="28" w:type="dxa"/>
          <w:wAfter w:w="321" w:type="dxa"/>
        </w:trPr>
        <w:tc>
          <w:tcPr>
            <w:tcW w:w="567" w:type="dxa"/>
          </w:tcPr>
          <w:p w:rsidR="006C308F" w:rsidRDefault="005F18AD" w:rsidP="005F18AD">
            <w:pPr>
              <w:ind w:firstLine="0"/>
              <w:rPr>
                <w:sz w:val="22"/>
                <w:szCs w:val="22"/>
              </w:rPr>
            </w:pPr>
            <w:r>
              <w:rPr>
                <w:sz w:val="22"/>
                <w:szCs w:val="22"/>
              </w:rPr>
              <w:t>№</w:t>
            </w:r>
            <w:r w:rsidR="006C308F">
              <w:rPr>
                <w:sz w:val="22"/>
                <w:szCs w:val="22"/>
              </w:rPr>
              <w:br/>
              <w:t>п/п</w:t>
            </w:r>
          </w:p>
        </w:tc>
        <w:tc>
          <w:tcPr>
            <w:tcW w:w="1701" w:type="dxa"/>
            <w:gridSpan w:val="2"/>
          </w:tcPr>
          <w:p w:rsidR="006C308F" w:rsidRDefault="006C308F" w:rsidP="005F18AD">
            <w:pPr>
              <w:ind w:firstLine="0"/>
              <w:jc w:val="center"/>
              <w:rPr>
                <w:sz w:val="22"/>
                <w:szCs w:val="22"/>
              </w:rPr>
            </w:pPr>
            <w:r>
              <w:rPr>
                <w:sz w:val="22"/>
                <w:szCs w:val="22"/>
              </w:rPr>
              <w:t>За</w:t>
            </w:r>
            <w:r>
              <w:rPr>
                <w:sz w:val="22"/>
                <w:szCs w:val="22"/>
              </w:rPr>
              <w:softHyphen/>
              <w:t>го</w:t>
            </w:r>
            <w:r>
              <w:rPr>
                <w:sz w:val="22"/>
                <w:szCs w:val="22"/>
              </w:rPr>
              <w:softHyphen/>
              <w:t>ло</w:t>
            </w:r>
            <w:r>
              <w:rPr>
                <w:sz w:val="22"/>
                <w:szCs w:val="22"/>
              </w:rPr>
              <w:softHyphen/>
              <w:t>вок де</w:t>
            </w:r>
            <w:r>
              <w:rPr>
                <w:sz w:val="22"/>
                <w:szCs w:val="22"/>
              </w:rPr>
              <w:softHyphen/>
              <w:t>ла или груп</w:t>
            </w:r>
            <w:r>
              <w:rPr>
                <w:sz w:val="22"/>
                <w:szCs w:val="22"/>
              </w:rPr>
              <w:softHyphen/>
              <w:t>по</w:t>
            </w:r>
            <w:r>
              <w:rPr>
                <w:sz w:val="22"/>
                <w:szCs w:val="22"/>
              </w:rPr>
              <w:softHyphen/>
              <w:t>вой за</w:t>
            </w:r>
            <w:r>
              <w:rPr>
                <w:sz w:val="22"/>
                <w:szCs w:val="22"/>
              </w:rPr>
              <w:softHyphen/>
              <w:t>го</w:t>
            </w:r>
            <w:r>
              <w:rPr>
                <w:sz w:val="22"/>
                <w:szCs w:val="22"/>
              </w:rPr>
              <w:softHyphen/>
              <w:t>ло</w:t>
            </w:r>
            <w:r>
              <w:rPr>
                <w:sz w:val="22"/>
                <w:szCs w:val="22"/>
              </w:rPr>
              <w:softHyphen/>
              <w:t>вок</w:t>
            </w:r>
            <w:r>
              <w:rPr>
                <w:sz w:val="22"/>
                <w:szCs w:val="22"/>
              </w:rPr>
              <w:br/>
              <w:t>до</w:t>
            </w:r>
            <w:r>
              <w:rPr>
                <w:sz w:val="22"/>
                <w:szCs w:val="22"/>
              </w:rPr>
              <w:softHyphen/>
              <w:t>ку</w:t>
            </w:r>
            <w:r>
              <w:rPr>
                <w:sz w:val="22"/>
                <w:szCs w:val="22"/>
              </w:rPr>
              <w:softHyphen/>
              <w:t>мен</w:t>
            </w:r>
            <w:r>
              <w:rPr>
                <w:sz w:val="22"/>
                <w:szCs w:val="22"/>
              </w:rPr>
              <w:softHyphen/>
              <w:t>тов</w:t>
            </w:r>
          </w:p>
        </w:tc>
        <w:tc>
          <w:tcPr>
            <w:tcW w:w="1038" w:type="dxa"/>
          </w:tcPr>
          <w:p w:rsidR="006C308F" w:rsidRDefault="006C308F" w:rsidP="005F18AD">
            <w:pPr>
              <w:ind w:firstLine="0"/>
              <w:jc w:val="center"/>
              <w:rPr>
                <w:sz w:val="22"/>
                <w:szCs w:val="22"/>
              </w:rPr>
            </w:pPr>
            <w:r>
              <w:rPr>
                <w:sz w:val="22"/>
                <w:szCs w:val="22"/>
              </w:rPr>
              <w:t>Край</w:t>
            </w:r>
            <w:r>
              <w:rPr>
                <w:sz w:val="22"/>
                <w:szCs w:val="22"/>
              </w:rPr>
              <w:softHyphen/>
              <w:t>ние да</w:t>
            </w:r>
            <w:r>
              <w:rPr>
                <w:sz w:val="22"/>
                <w:szCs w:val="22"/>
              </w:rPr>
              <w:softHyphen/>
              <w:t>ты</w:t>
            </w:r>
          </w:p>
        </w:tc>
        <w:tc>
          <w:tcPr>
            <w:tcW w:w="1089" w:type="dxa"/>
          </w:tcPr>
          <w:p w:rsidR="006C308F" w:rsidRDefault="006C308F" w:rsidP="005F18AD">
            <w:pPr>
              <w:ind w:firstLine="0"/>
              <w:jc w:val="center"/>
              <w:rPr>
                <w:sz w:val="22"/>
                <w:szCs w:val="22"/>
              </w:rPr>
            </w:pPr>
            <w:r>
              <w:rPr>
                <w:sz w:val="22"/>
                <w:szCs w:val="22"/>
              </w:rPr>
              <w:t>Но</w:t>
            </w:r>
            <w:r>
              <w:rPr>
                <w:sz w:val="22"/>
                <w:szCs w:val="22"/>
              </w:rPr>
              <w:softHyphen/>
              <w:t>ме</w:t>
            </w:r>
            <w:r>
              <w:rPr>
                <w:sz w:val="22"/>
                <w:szCs w:val="22"/>
              </w:rPr>
              <w:softHyphen/>
              <w:t>ра опи</w:t>
            </w:r>
            <w:r>
              <w:rPr>
                <w:sz w:val="22"/>
                <w:szCs w:val="22"/>
              </w:rPr>
              <w:softHyphen/>
              <w:t>сей</w:t>
            </w:r>
          </w:p>
        </w:tc>
        <w:tc>
          <w:tcPr>
            <w:tcW w:w="1852" w:type="dxa"/>
            <w:gridSpan w:val="2"/>
          </w:tcPr>
          <w:p w:rsidR="006C308F" w:rsidRDefault="006C308F" w:rsidP="005F18AD">
            <w:pPr>
              <w:ind w:firstLine="0"/>
              <w:jc w:val="center"/>
              <w:rPr>
                <w:sz w:val="22"/>
                <w:szCs w:val="22"/>
              </w:rPr>
            </w:pPr>
            <w:r>
              <w:rPr>
                <w:sz w:val="22"/>
                <w:szCs w:val="22"/>
              </w:rPr>
              <w:t>Ин</w:t>
            </w:r>
            <w:r>
              <w:rPr>
                <w:sz w:val="22"/>
                <w:szCs w:val="22"/>
              </w:rPr>
              <w:softHyphen/>
              <w:t>декс де</w:t>
            </w:r>
            <w:r>
              <w:rPr>
                <w:sz w:val="22"/>
                <w:szCs w:val="22"/>
              </w:rPr>
              <w:softHyphen/>
              <w:t>ла по но</w:t>
            </w:r>
            <w:r>
              <w:rPr>
                <w:sz w:val="22"/>
                <w:szCs w:val="22"/>
              </w:rPr>
              <w:softHyphen/>
              <w:t>мен</w:t>
            </w:r>
            <w:r>
              <w:rPr>
                <w:sz w:val="22"/>
                <w:szCs w:val="22"/>
              </w:rPr>
              <w:softHyphen/>
              <w:t>кла</w:t>
            </w:r>
            <w:r>
              <w:rPr>
                <w:sz w:val="22"/>
                <w:szCs w:val="22"/>
              </w:rPr>
              <w:softHyphen/>
              <w:t>ту</w:t>
            </w:r>
            <w:r>
              <w:rPr>
                <w:sz w:val="22"/>
                <w:szCs w:val="22"/>
              </w:rPr>
              <w:softHyphen/>
              <w:t>ре или № де</w:t>
            </w:r>
            <w:r>
              <w:rPr>
                <w:sz w:val="22"/>
                <w:szCs w:val="22"/>
              </w:rPr>
              <w:softHyphen/>
              <w:t>ла по опи</w:t>
            </w:r>
            <w:r>
              <w:rPr>
                <w:sz w:val="22"/>
                <w:szCs w:val="22"/>
              </w:rPr>
              <w:softHyphen/>
              <w:t>си</w:t>
            </w:r>
          </w:p>
        </w:tc>
        <w:tc>
          <w:tcPr>
            <w:tcW w:w="851" w:type="dxa"/>
            <w:gridSpan w:val="2"/>
          </w:tcPr>
          <w:p w:rsidR="006C308F" w:rsidRDefault="006C308F" w:rsidP="005F18AD">
            <w:pPr>
              <w:ind w:firstLine="0"/>
              <w:jc w:val="center"/>
              <w:rPr>
                <w:sz w:val="22"/>
                <w:szCs w:val="22"/>
              </w:rPr>
            </w:pPr>
            <w:r>
              <w:rPr>
                <w:sz w:val="22"/>
                <w:szCs w:val="22"/>
              </w:rPr>
              <w:t>Кол-во ед. хр.</w:t>
            </w:r>
          </w:p>
        </w:tc>
        <w:tc>
          <w:tcPr>
            <w:tcW w:w="1549" w:type="dxa"/>
          </w:tcPr>
          <w:p w:rsidR="006C308F" w:rsidRDefault="006C308F" w:rsidP="005F18AD">
            <w:pPr>
              <w:ind w:firstLine="0"/>
              <w:jc w:val="center"/>
              <w:rPr>
                <w:sz w:val="22"/>
                <w:szCs w:val="22"/>
              </w:rPr>
            </w:pPr>
            <w:r>
              <w:rPr>
                <w:sz w:val="22"/>
                <w:szCs w:val="22"/>
              </w:rPr>
              <w:t>Сро</w:t>
            </w:r>
            <w:r>
              <w:rPr>
                <w:sz w:val="22"/>
                <w:szCs w:val="22"/>
              </w:rPr>
              <w:softHyphen/>
              <w:t>ки</w:t>
            </w:r>
            <w:r>
              <w:rPr>
                <w:sz w:val="22"/>
                <w:szCs w:val="22"/>
              </w:rPr>
              <w:br/>
              <w:t>хра</w:t>
            </w:r>
            <w:r>
              <w:rPr>
                <w:sz w:val="22"/>
                <w:szCs w:val="22"/>
              </w:rPr>
              <w:softHyphen/>
              <w:t>не</w:t>
            </w:r>
            <w:r>
              <w:rPr>
                <w:sz w:val="22"/>
                <w:szCs w:val="22"/>
              </w:rPr>
              <w:softHyphen/>
              <w:t>ния и</w:t>
            </w:r>
            <w:r>
              <w:rPr>
                <w:sz w:val="22"/>
                <w:szCs w:val="22"/>
              </w:rPr>
              <w:br/>
              <w:t>но</w:t>
            </w:r>
            <w:r>
              <w:rPr>
                <w:sz w:val="22"/>
                <w:szCs w:val="22"/>
              </w:rPr>
              <w:softHyphen/>
              <w:t>ме</w:t>
            </w:r>
            <w:r>
              <w:rPr>
                <w:sz w:val="22"/>
                <w:szCs w:val="22"/>
              </w:rPr>
              <w:softHyphen/>
              <w:t>ра ста</w:t>
            </w:r>
            <w:r>
              <w:rPr>
                <w:sz w:val="22"/>
                <w:szCs w:val="22"/>
              </w:rPr>
              <w:softHyphen/>
              <w:t>тей по пе</w:t>
            </w:r>
            <w:r>
              <w:rPr>
                <w:sz w:val="22"/>
                <w:szCs w:val="22"/>
              </w:rPr>
              <w:softHyphen/>
              <w:t>реч</w:t>
            </w:r>
            <w:r>
              <w:rPr>
                <w:sz w:val="22"/>
                <w:szCs w:val="22"/>
              </w:rPr>
              <w:softHyphen/>
              <w:t>ню</w:t>
            </w:r>
          </w:p>
        </w:tc>
        <w:tc>
          <w:tcPr>
            <w:tcW w:w="1238" w:type="dxa"/>
            <w:gridSpan w:val="2"/>
          </w:tcPr>
          <w:p w:rsidR="006C308F" w:rsidRDefault="006C308F" w:rsidP="005F18AD">
            <w:pPr>
              <w:ind w:hanging="28"/>
              <w:jc w:val="center"/>
              <w:rPr>
                <w:sz w:val="22"/>
                <w:szCs w:val="22"/>
              </w:rPr>
            </w:pPr>
            <w:r>
              <w:rPr>
                <w:sz w:val="22"/>
                <w:szCs w:val="22"/>
              </w:rPr>
              <w:t>При</w:t>
            </w:r>
            <w:r>
              <w:rPr>
                <w:sz w:val="22"/>
                <w:szCs w:val="22"/>
              </w:rPr>
              <w:softHyphen/>
              <w:t>ме</w:t>
            </w:r>
            <w:r>
              <w:rPr>
                <w:sz w:val="22"/>
                <w:szCs w:val="22"/>
              </w:rPr>
              <w:softHyphen/>
              <w:t>ча</w:t>
            </w:r>
            <w:r>
              <w:rPr>
                <w:sz w:val="22"/>
                <w:szCs w:val="22"/>
              </w:rPr>
              <w:softHyphen/>
              <w:t>ние</w:t>
            </w:r>
          </w:p>
        </w:tc>
      </w:tr>
      <w:tr w:rsidR="006C308F" w:rsidTr="003F1030">
        <w:trPr>
          <w:gridBefore w:val="1"/>
          <w:gridAfter w:val="1"/>
          <w:wBefore w:w="28" w:type="dxa"/>
          <w:wAfter w:w="321" w:type="dxa"/>
        </w:trPr>
        <w:tc>
          <w:tcPr>
            <w:tcW w:w="567" w:type="dxa"/>
            <w:vAlign w:val="bottom"/>
          </w:tcPr>
          <w:p w:rsidR="006C308F" w:rsidRDefault="006C308F" w:rsidP="005F18AD">
            <w:pPr>
              <w:ind w:firstLine="0"/>
              <w:jc w:val="center"/>
              <w:rPr>
                <w:sz w:val="22"/>
                <w:szCs w:val="22"/>
              </w:rPr>
            </w:pPr>
            <w:r>
              <w:rPr>
                <w:sz w:val="22"/>
                <w:szCs w:val="22"/>
              </w:rPr>
              <w:t>1</w:t>
            </w:r>
          </w:p>
        </w:tc>
        <w:tc>
          <w:tcPr>
            <w:tcW w:w="1701" w:type="dxa"/>
            <w:gridSpan w:val="2"/>
            <w:vAlign w:val="bottom"/>
          </w:tcPr>
          <w:p w:rsidR="006C308F" w:rsidRDefault="006C308F" w:rsidP="005F18AD">
            <w:pPr>
              <w:ind w:firstLine="0"/>
              <w:jc w:val="center"/>
              <w:rPr>
                <w:sz w:val="22"/>
                <w:szCs w:val="22"/>
              </w:rPr>
            </w:pPr>
            <w:r>
              <w:rPr>
                <w:sz w:val="22"/>
                <w:szCs w:val="22"/>
              </w:rPr>
              <w:t>2</w:t>
            </w:r>
          </w:p>
        </w:tc>
        <w:tc>
          <w:tcPr>
            <w:tcW w:w="1038" w:type="dxa"/>
            <w:vAlign w:val="bottom"/>
          </w:tcPr>
          <w:p w:rsidR="006C308F" w:rsidRDefault="006C308F" w:rsidP="005F18AD">
            <w:pPr>
              <w:ind w:firstLine="0"/>
              <w:jc w:val="center"/>
              <w:rPr>
                <w:sz w:val="22"/>
                <w:szCs w:val="22"/>
              </w:rPr>
            </w:pPr>
            <w:r>
              <w:rPr>
                <w:sz w:val="22"/>
                <w:szCs w:val="22"/>
              </w:rPr>
              <w:t>3</w:t>
            </w:r>
          </w:p>
        </w:tc>
        <w:tc>
          <w:tcPr>
            <w:tcW w:w="1089" w:type="dxa"/>
            <w:vAlign w:val="bottom"/>
          </w:tcPr>
          <w:p w:rsidR="006C308F" w:rsidRDefault="006C308F" w:rsidP="005F18AD">
            <w:pPr>
              <w:ind w:firstLine="0"/>
              <w:jc w:val="center"/>
              <w:rPr>
                <w:sz w:val="22"/>
                <w:szCs w:val="22"/>
              </w:rPr>
            </w:pPr>
            <w:r>
              <w:rPr>
                <w:sz w:val="22"/>
                <w:szCs w:val="22"/>
              </w:rPr>
              <w:t>4</w:t>
            </w:r>
          </w:p>
        </w:tc>
        <w:tc>
          <w:tcPr>
            <w:tcW w:w="1852" w:type="dxa"/>
            <w:gridSpan w:val="2"/>
            <w:vAlign w:val="bottom"/>
          </w:tcPr>
          <w:p w:rsidR="006C308F" w:rsidRDefault="006C308F" w:rsidP="005F18AD">
            <w:pPr>
              <w:ind w:firstLine="0"/>
              <w:jc w:val="center"/>
              <w:rPr>
                <w:sz w:val="22"/>
                <w:szCs w:val="22"/>
              </w:rPr>
            </w:pPr>
            <w:r>
              <w:rPr>
                <w:sz w:val="22"/>
                <w:szCs w:val="22"/>
              </w:rPr>
              <w:t>5</w:t>
            </w:r>
          </w:p>
        </w:tc>
        <w:tc>
          <w:tcPr>
            <w:tcW w:w="851" w:type="dxa"/>
            <w:gridSpan w:val="2"/>
            <w:vAlign w:val="bottom"/>
          </w:tcPr>
          <w:p w:rsidR="006C308F" w:rsidRDefault="006C308F" w:rsidP="005F18AD">
            <w:pPr>
              <w:ind w:firstLine="0"/>
              <w:jc w:val="center"/>
              <w:rPr>
                <w:sz w:val="22"/>
                <w:szCs w:val="22"/>
              </w:rPr>
            </w:pPr>
            <w:r>
              <w:rPr>
                <w:sz w:val="22"/>
                <w:szCs w:val="22"/>
              </w:rPr>
              <w:t>6</w:t>
            </w:r>
          </w:p>
        </w:tc>
        <w:tc>
          <w:tcPr>
            <w:tcW w:w="1549" w:type="dxa"/>
            <w:vAlign w:val="bottom"/>
          </w:tcPr>
          <w:p w:rsidR="006C308F" w:rsidRDefault="006C308F" w:rsidP="005F18AD">
            <w:pPr>
              <w:ind w:firstLine="0"/>
              <w:jc w:val="center"/>
              <w:rPr>
                <w:sz w:val="22"/>
                <w:szCs w:val="22"/>
              </w:rPr>
            </w:pPr>
            <w:r>
              <w:rPr>
                <w:sz w:val="22"/>
                <w:szCs w:val="22"/>
              </w:rPr>
              <w:t>7</w:t>
            </w:r>
          </w:p>
        </w:tc>
        <w:tc>
          <w:tcPr>
            <w:tcW w:w="1238" w:type="dxa"/>
            <w:gridSpan w:val="2"/>
            <w:vAlign w:val="bottom"/>
          </w:tcPr>
          <w:p w:rsidR="006C308F" w:rsidRDefault="006C308F" w:rsidP="005F18AD">
            <w:pPr>
              <w:ind w:firstLine="0"/>
              <w:jc w:val="center"/>
              <w:rPr>
                <w:sz w:val="22"/>
                <w:szCs w:val="22"/>
              </w:rPr>
            </w:pPr>
            <w:r>
              <w:rPr>
                <w:sz w:val="22"/>
                <w:szCs w:val="22"/>
              </w:rPr>
              <w:t>8</w:t>
            </w:r>
          </w:p>
        </w:tc>
      </w:tr>
      <w:tr w:rsidR="006C308F" w:rsidTr="003F1030">
        <w:trPr>
          <w:gridBefore w:val="1"/>
          <w:gridAfter w:val="1"/>
          <w:wBefore w:w="28" w:type="dxa"/>
          <w:wAfter w:w="321" w:type="dxa"/>
        </w:trPr>
        <w:tc>
          <w:tcPr>
            <w:tcW w:w="567" w:type="dxa"/>
            <w:vAlign w:val="bottom"/>
          </w:tcPr>
          <w:p w:rsidR="006C308F" w:rsidRDefault="006C308F" w:rsidP="006C308F">
            <w:pPr>
              <w:jc w:val="center"/>
              <w:rPr>
                <w:sz w:val="22"/>
                <w:szCs w:val="22"/>
              </w:rPr>
            </w:pPr>
          </w:p>
        </w:tc>
        <w:tc>
          <w:tcPr>
            <w:tcW w:w="1701" w:type="dxa"/>
            <w:gridSpan w:val="2"/>
            <w:vAlign w:val="bottom"/>
          </w:tcPr>
          <w:p w:rsidR="006C308F" w:rsidRDefault="006C308F" w:rsidP="006C308F">
            <w:pPr>
              <w:rPr>
                <w:sz w:val="22"/>
                <w:szCs w:val="22"/>
              </w:rPr>
            </w:pPr>
          </w:p>
        </w:tc>
        <w:tc>
          <w:tcPr>
            <w:tcW w:w="1038" w:type="dxa"/>
            <w:vAlign w:val="bottom"/>
          </w:tcPr>
          <w:p w:rsidR="006C308F" w:rsidRDefault="006C308F" w:rsidP="006C308F">
            <w:pPr>
              <w:jc w:val="center"/>
              <w:rPr>
                <w:sz w:val="22"/>
                <w:szCs w:val="22"/>
              </w:rPr>
            </w:pPr>
          </w:p>
        </w:tc>
        <w:tc>
          <w:tcPr>
            <w:tcW w:w="1089" w:type="dxa"/>
            <w:vAlign w:val="bottom"/>
          </w:tcPr>
          <w:p w:rsidR="006C308F" w:rsidRDefault="006C308F" w:rsidP="006C308F">
            <w:pPr>
              <w:jc w:val="center"/>
              <w:rPr>
                <w:sz w:val="22"/>
                <w:szCs w:val="22"/>
              </w:rPr>
            </w:pPr>
          </w:p>
        </w:tc>
        <w:tc>
          <w:tcPr>
            <w:tcW w:w="1852" w:type="dxa"/>
            <w:gridSpan w:val="2"/>
            <w:vAlign w:val="bottom"/>
          </w:tcPr>
          <w:p w:rsidR="006C308F" w:rsidRDefault="006C308F" w:rsidP="006C308F">
            <w:pPr>
              <w:jc w:val="center"/>
              <w:rPr>
                <w:sz w:val="22"/>
                <w:szCs w:val="22"/>
              </w:rPr>
            </w:pPr>
          </w:p>
        </w:tc>
        <w:tc>
          <w:tcPr>
            <w:tcW w:w="851" w:type="dxa"/>
            <w:gridSpan w:val="2"/>
            <w:vAlign w:val="bottom"/>
          </w:tcPr>
          <w:p w:rsidR="006C308F" w:rsidRDefault="006C308F" w:rsidP="006C308F">
            <w:pPr>
              <w:jc w:val="center"/>
              <w:rPr>
                <w:sz w:val="22"/>
                <w:szCs w:val="22"/>
              </w:rPr>
            </w:pPr>
          </w:p>
        </w:tc>
        <w:tc>
          <w:tcPr>
            <w:tcW w:w="1549" w:type="dxa"/>
            <w:vAlign w:val="bottom"/>
          </w:tcPr>
          <w:p w:rsidR="006C308F" w:rsidRDefault="006C308F" w:rsidP="006C308F">
            <w:pPr>
              <w:jc w:val="center"/>
              <w:rPr>
                <w:sz w:val="22"/>
                <w:szCs w:val="22"/>
              </w:rPr>
            </w:pPr>
          </w:p>
        </w:tc>
        <w:tc>
          <w:tcPr>
            <w:tcW w:w="1238" w:type="dxa"/>
            <w:gridSpan w:val="2"/>
            <w:vAlign w:val="bottom"/>
          </w:tcPr>
          <w:p w:rsidR="006C308F" w:rsidRDefault="006C308F" w:rsidP="006C308F">
            <w:pPr>
              <w:rPr>
                <w:sz w:val="22"/>
                <w:szCs w:val="22"/>
              </w:rPr>
            </w:pPr>
          </w:p>
        </w:tc>
      </w:tr>
      <w:tr w:rsidR="006C308F" w:rsidTr="003F1030">
        <w:trPr>
          <w:gridBefore w:val="1"/>
          <w:gridAfter w:val="1"/>
          <w:wBefore w:w="28" w:type="dxa"/>
          <w:wAfter w:w="321" w:type="dxa"/>
        </w:trPr>
        <w:tc>
          <w:tcPr>
            <w:tcW w:w="567" w:type="dxa"/>
            <w:vAlign w:val="bottom"/>
          </w:tcPr>
          <w:p w:rsidR="006C308F" w:rsidRDefault="006C308F" w:rsidP="006C308F">
            <w:pPr>
              <w:jc w:val="center"/>
              <w:rPr>
                <w:sz w:val="22"/>
                <w:szCs w:val="22"/>
              </w:rPr>
            </w:pPr>
          </w:p>
        </w:tc>
        <w:tc>
          <w:tcPr>
            <w:tcW w:w="1701" w:type="dxa"/>
            <w:gridSpan w:val="2"/>
            <w:vAlign w:val="bottom"/>
          </w:tcPr>
          <w:p w:rsidR="006C308F" w:rsidRDefault="006C308F" w:rsidP="006C308F">
            <w:pPr>
              <w:rPr>
                <w:sz w:val="22"/>
                <w:szCs w:val="22"/>
              </w:rPr>
            </w:pPr>
          </w:p>
        </w:tc>
        <w:tc>
          <w:tcPr>
            <w:tcW w:w="1038" w:type="dxa"/>
            <w:vAlign w:val="bottom"/>
          </w:tcPr>
          <w:p w:rsidR="006C308F" w:rsidRDefault="006C308F" w:rsidP="006C308F">
            <w:pPr>
              <w:jc w:val="center"/>
              <w:rPr>
                <w:sz w:val="22"/>
                <w:szCs w:val="22"/>
              </w:rPr>
            </w:pPr>
          </w:p>
        </w:tc>
        <w:tc>
          <w:tcPr>
            <w:tcW w:w="1089" w:type="dxa"/>
            <w:vAlign w:val="bottom"/>
          </w:tcPr>
          <w:p w:rsidR="006C308F" w:rsidRDefault="006C308F" w:rsidP="006C308F">
            <w:pPr>
              <w:jc w:val="center"/>
              <w:rPr>
                <w:sz w:val="22"/>
                <w:szCs w:val="22"/>
              </w:rPr>
            </w:pPr>
          </w:p>
        </w:tc>
        <w:tc>
          <w:tcPr>
            <w:tcW w:w="1852" w:type="dxa"/>
            <w:gridSpan w:val="2"/>
            <w:vAlign w:val="bottom"/>
          </w:tcPr>
          <w:p w:rsidR="006C308F" w:rsidRDefault="006C308F" w:rsidP="006C308F">
            <w:pPr>
              <w:jc w:val="center"/>
              <w:rPr>
                <w:sz w:val="22"/>
                <w:szCs w:val="22"/>
              </w:rPr>
            </w:pPr>
          </w:p>
        </w:tc>
        <w:tc>
          <w:tcPr>
            <w:tcW w:w="851" w:type="dxa"/>
            <w:gridSpan w:val="2"/>
            <w:vAlign w:val="bottom"/>
          </w:tcPr>
          <w:p w:rsidR="006C308F" w:rsidRDefault="006C308F" w:rsidP="006C308F">
            <w:pPr>
              <w:jc w:val="center"/>
              <w:rPr>
                <w:sz w:val="22"/>
                <w:szCs w:val="22"/>
              </w:rPr>
            </w:pPr>
          </w:p>
        </w:tc>
        <w:tc>
          <w:tcPr>
            <w:tcW w:w="1549" w:type="dxa"/>
            <w:vAlign w:val="bottom"/>
          </w:tcPr>
          <w:p w:rsidR="006C308F" w:rsidRDefault="006C308F" w:rsidP="006C308F">
            <w:pPr>
              <w:jc w:val="center"/>
              <w:rPr>
                <w:sz w:val="22"/>
                <w:szCs w:val="22"/>
              </w:rPr>
            </w:pPr>
          </w:p>
        </w:tc>
        <w:tc>
          <w:tcPr>
            <w:tcW w:w="1238" w:type="dxa"/>
            <w:gridSpan w:val="2"/>
            <w:vAlign w:val="bottom"/>
          </w:tcPr>
          <w:p w:rsidR="006C308F" w:rsidRDefault="006C308F" w:rsidP="006C308F">
            <w:pPr>
              <w:rPr>
                <w:sz w:val="22"/>
                <w:szCs w:val="22"/>
              </w:rPr>
            </w:pPr>
          </w:p>
        </w:tc>
      </w:tr>
      <w:tr w:rsidR="006C308F" w:rsidTr="003F1030">
        <w:trPr>
          <w:gridBefore w:val="1"/>
          <w:gridAfter w:val="1"/>
          <w:wBefore w:w="28" w:type="dxa"/>
          <w:wAfter w:w="321" w:type="dxa"/>
        </w:trPr>
        <w:tc>
          <w:tcPr>
            <w:tcW w:w="567" w:type="dxa"/>
            <w:vAlign w:val="bottom"/>
          </w:tcPr>
          <w:p w:rsidR="006C308F" w:rsidRDefault="006C308F" w:rsidP="006C308F">
            <w:pPr>
              <w:jc w:val="center"/>
              <w:rPr>
                <w:sz w:val="22"/>
                <w:szCs w:val="22"/>
              </w:rPr>
            </w:pPr>
          </w:p>
        </w:tc>
        <w:tc>
          <w:tcPr>
            <w:tcW w:w="1701" w:type="dxa"/>
            <w:gridSpan w:val="2"/>
            <w:vAlign w:val="bottom"/>
          </w:tcPr>
          <w:p w:rsidR="006C308F" w:rsidRDefault="006C308F" w:rsidP="006C308F">
            <w:pPr>
              <w:rPr>
                <w:sz w:val="22"/>
                <w:szCs w:val="22"/>
              </w:rPr>
            </w:pPr>
          </w:p>
        </w:tc>
        <w:tc>
          <w:tcPr>
            <w:tcW w:w="1038" w:type="dxa"/>
            <w:vAlign w:val="bottom"/>
          </w:tcPr>
          <w:p w:rsidR="006C308F" w:rsidRDefault="006C308F" w:rsidP="006C308F">
            <w:pPr>
              <w:jc w:val="center"/>
              <w:rPr>
                <w:sz w:val="22"/>
                <w:szCs w:val="22"/>
              </w:rPr>
            </w:pPr>
          </w:p>
        </w:tc>
        <w:tc>
          <w:tcPr>
            <w:tcW w:w="1089" w:type="dxa"/>
            <w:vAlign w:val="bottom"/>
          </w:tcPr>
          <w:p w:rsidR="006C308F" w:rsidRDefault="006C308F" w:rsidP="006C308F">
            <w:pPr>
              <w:jc w:val="center"/>
              <w:rPr>
                <w:sz w:val="22"/>
                <w:szCs w:val="22"/>
              </w:rPr>
            </w:pPr>
          </w:p>
        </w:tc>
        <w:tc>
          <w:tcPr>
            <w:tcW w:w="1852" w:type="dxa"/>
            <w:gridSpan w:val="2"/>
            <w:vAlign w:val="bottom"/>
          </w:tcPr>
          <w:p w:rsidR="006C308F" w:rsidRDefault="006C308F" w:rsidP="006C308F">
            <w:pPr>
              <w:jc w:val="center"/>
              <w:rPr>
                <w:sz w:val="22"/>
                <w:szCs w:val="22"/>
              </w:rPr>
            </w:pPr>
          </w:p>
        </w:tc>
        <w:tc>
          <w:tcPr>
            <w:tcW w:w="851" w:type="dxa"/>
            <w:gridSpan w:val="2"/>
            <w:vAlign w:val="bottom"/>
          </w:tcPr>
          <w:p w:rsidR="006C308F" w:rsidRDefault="006C308F" w:rsidP="006C308F">
            <w:pPr>
              <w:jc w:val="center"/>
              <w:rPr>
                <w:sz w:val="22"/>
                <w:szCs w:val="22"/>
              </w:rPr>
            </w:pPr>
          </w:p>
        </w:tc>
        <w:tc>
          <w:tcPr>
            <w:tcW w:w="1549" w:type="dxa"/>
            <w:vAlign w:val="bottom"/>
          </w:tcPr>
          <w:p w:rsidR="006C308F" w:rsidRDefault="006C308F" w:rsidP="006C308F">
            <w:pPr>
              <w:jc w:val="center"/>
              <w:rPr>
                <w:sz w:val="22"/>
                <w:szCs w:val="22"/>
              </w:rPr>
            </w:pPr>
          </w:p>
        </w:tc>
        <w:tc>
          <w:tcPr>
            <w:tcW w:w="1238" w:type="dxa"/>
            <w:gridSpan w:val="2"/>
            <w:vAlign w:val="bottom"/>
          </w:tcPr>
          <w:p w:rsidR="006C308F" w:rsidRDefault="006C308F" w:rsidP="006C308F">
            <w:pPr>
              <w:rPr>
                <w:sz w:val="22"/>
                <w:szCs w:val="22"/>
              </w:rPr>
            </w:pPr>
          </w:p>
        </w:tc>
      </w:tr>
      <w:tr w:rsidR="006C308F" w:rsidTr="003F1030">
        <w:trPr>
          <w:gridBefore w:val="1"/>
          <w:gridAfter w:val="1"/>
          <w:wBefore w:w="28" w:type="dxa"/>
          <w:wAfter w:w="321" w:type="dxa"/>
        </w:trPr>
        <w:tc>
          <w:tcPr>
            <w:tcW w:w="567" w:type="dxa"/>
            <w:vAlign w:val="bottom"/>
          </w:tcPr>
          <w:p w:rsidR="006C308F" w:rsidRDefault="006C308F" w:rsidP="006C308F">
            <w:pPr>
              <w:jc w:val="center"/>
              <w:rPr>
                <w:sz w:val="22"/>
                <w:szCs w:val="22"/>
              </w:rPr>
            </w:pPr>
          </w:p>
        </w:tc>
        <w:tc>
          <w:tcPr>
            <w:tcW w:w="1701" w:type="dxa"/>
            <w:gridSpan w:val="2"/>
            <w:vAlign w:val="bottom"/>
          </w:tcPr>
          <w:p w:rsidR="006C308F" w:rsidRDefault="006C308F" w:rsidP="006C308F">
            <w:pPr>
              <w:rPr>
                <w:sz w:val="22"/>
                <w:szCs w:val="22"/>
              </w:rPr>
            </w:pPr>
          </w:p>
        </w:tc>
        <w:tc>
          <w:tcPr>
            <w:tcW w:w="1038" w:type="dxa"/>
            <w:vAlign w:val="bottom"/>
          </w:tcPr>
          <w:p w:rsidR="006C308F" w:rsidRDefault="006C308F" w:rsidP="006C308F">
            <w:pPr>
              <w:jc w:val="center"/>
              <w:rPr>
                <w:sz w:val="22"/>
                <w:szCs w:val="22"/>
              </w:rPr>
            </w:pPr>
          </w:p>
        </w:tc>
        <w:tc>
          <w:tcPr>
            <w:tcW w:w="1089" w:type="dxa"/>
            <w:vAlign w:val="bottom"/>
          </w:tcPr>
          <w:p w:rsidR="006C308F" w:rsidRDefault="006C308F" w:rsidP="006C308F">
            <w:pPr>
              <w:jc w:val="center"/>
              <w:rPr>
                <w:sz w:val="22"/>
                <w:szCs w:val="22"/>
              </w:rPr>
            </w:pPr>
          </w:p>
        </w:tc>
        <w:tc>
          <w:tcPr>
            <w:tcW w:w="1852" w:type="dxa"/>
            <w:gridSpan w:val="2"/>
            <w:vAlign w:val="bottom"/>
          </w:tcPr>
          <w:p w:rsidR="006C308F" w:rsidRDefault="006C308F" w:rsidP="006C308F">
            <w:pPr>
              <w:jc w:val="center"/>
              <w:rPr>
                <w:sz w:val="22"/>
                <w:szCs w:val="22"/>
              </w:rPr>
            </w:pPr>
          </w:p>
        </w:tc>
        <w:tc>
          <w:tcPr>
            <w:tcW w:w="851" w:type="dxa"/>
            <w:gridSpan w:val="2"/>
            <w:vAlign w:val="bottom"/>
          </w:tcPr>
          <w:p w:rsidR="006C308F" w:rsidRDefault="006C308F" w:rsidP="006C308F">
            <w:pPr>
              <w:jc w:val="center"/>
              <w:rPr>
                <w:sz w:val="22"/>
                <w:szCs w:val="22"/>
              </w:rPr>
            </w:pPr>
          </w:p>
        </w:tc>
        <w:tc>
          <w:tcPr>
            <w:tcW w:w="1549" w:type="dxa"/>
            <w:vAlign w:val="bottom"/>
          </w:tcPr>
          <w:p w:rsidR="006C308F" w:rsidRDefault="006C308F" w:rsidP="006C308F">
            <w:pPr>
              <w:jc w:val="center"/>
              <w:rPr>
                <w:sz w:val="22"/>
                <w:szCs w:val="22"/>
              </w:rPr>
            </w:pPr>
          </w:p>
        </w:tc>
        <w:tc>
          <w:tcPr>
            <w:tcW w:w="1238" w:type="dxa"/>
            <w:gridSpan w:val="2"/>
            <w:vAlign w:val="bottom"/>
          </w:tcPr>
          <w:p w:rsidR="006C308F" w:rsidRDefault="006C308F" w:rsidP="006C308F">
            <w:pPr>
              <w:rPr>
                <w:sz w:val="22"/>
                <w:szCs w:val="22"/>
              </w:rPr>
            </w:pPr>
          </w:p>
        </w:tc>
      </w:tr>
      <w:tr w:rsidR="006C308F" w:rsidTr="003F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7" w:type="dxa"/>
            <w:gridSpan w:val="3"/>
            <w:tcBorders>
              <w:top w:val="nil"/>
              <w:left w:val="nil"/>
              <w:bottom w:val="nil"/>
              <w:right w:val="nil"/>
            </w:tcBorders>
            <w:vAlign w:val="bottom"/>
          </w:tcPr>
          <w:p w:rsidR="006C308F" w:rsidRDefault="005F18AD" w:rsidP="005F18AD">
            <w:pPr>
              <w:ind w:right="-170"/>
              <w:rPr>
                <w:sz w:val="22"/>
                <w:szCs w:val="22"/>
              </w:rPr>
            </w:pPr>
            <w:r>
              <w:rPr>
                <w:sz w:val="22"/>
                <w:szCs w:val="22"/>
              </w:rPr>
              <w:t>ИИт</w:t>
            </w:r>
            <w:r w:rsidR="006C308F">
              <w:rPr>
                <w:sz w:val="22"/>
                <w:szCs w:val="22"/>
              </w:rPr>
              <w:t>ого</w:t>
            </w:r>
          </w:p>
        </w:tc>
        <w:tc>
          <w:tcPr>
            <w:tcW w:w="4536" w:type="dxa"/>
            <w:gridSpan w:val="4"/>
            <w:tcBorders>
              <w:top w:val="nil"/>
              <w:left w:val="nil"/>
              <w:bottom w:val="single" w:sz="4" w:space="0" w:color="auto"/>
              <w:right w:val="nil"/>
            </w:tcBorders>
            <w:vAlign w:val="bottom"/>
          </w:tcPr>
          <w:p w:rsidR="006C308F" w:rsidRDefault="006C308F" w:rsidP="005F18AD">
            <w:pPr>
              <w:ind w:firstLine="0"/>
              <w:jc w:val="center"/>
              <w:rPr>
                <w:sz w:val="22"/>
                <w:szCs w:val="22"/>
              </w:rPr>
            </w:pPr>
          </w:p>
        </w:tc>
        <w:tc>
          <w:tcPr>
            <w:tcW w:w="1134" w:type="dxa"/>
            <w:gridSpan w:val="2"/>
            <w:tcBorders>
              <w:top w:val="nil"/>
              <w:left w:val="nil"/>
              <w:bottom w:val="nil"/>
              <w:right w:val="nil"/>
            </w:tcBorders>
            <w:vAlign w:val="bottom"/>
          </w:tcPr>
          <w:p w:rsidR="006C308F" w:rsidRDefault="006C308F" w:rsidP="005F18AD">
            <w:pPr>
              <w:ind w:firstLine="0"/>
              <w:jc w:val="center"/>
              <w:rPr>
                <w:sz w:val="22"/>
                <w:szCs w:val="22"/>
              </w:rPr>
            </w:pPr>
            <w:r>
              <w:rPr>
                <w:sz w:val="22"/>
                <w:szCs w:val="22"/>
              </w:rPr>
              <w:t>ед. хр. за</w:t>
            </w:r>
          </w:p>
        </w:tc>
        <w:tc>
          <w:tcPr>
            <w:tcW w:w="2977" w:type="dxa"/>
            <w:gridSpan w:val="3"/>
            <w:tcBorders>
              <w:top w:val="nil"/>
              <w:left w:val="nil"/>
              <w:bottom w:val="single" w:sz="4" w:space="0" w:color="auto"/>
              <w:right w:val="nil"/>
            </w:tcBorders>
            <w:vAlign w:val="bottom"/>
          </w:tcPr>
          <w:p w:rsidR="006C308F" w:rsidRDefault="006C308F" w:rsidP="006C308F">
            <w:pPr>
              <w:jc w:val="center"/>
              <w:rPr>
                <w:sz w:val="22"/>
                <w:szCs w:val="22"/>
              </w:rPr>
            </w:pPr>
          </w:p>
        </w:tc>
        <w:tc>
          <w:tcPr>
            <w:tcW w:w="850" w:type="dxa"/>
            <w:gridSpan w:val="2"/>
            <w:tcBorders>
              <w:top w:val="nil"/>
              <w:left w:val="nil"/>
              <w:bottom w:val="nil"/>
              <w:right w:val="nil"/>
            </w:tcBorders>
            <w:vAlign w:val="bottom"/>
          </w:tcPr>
          <w:p w:rsidR="006C308F" w:rsidRDefault="006C308F" w:rsidP="005F18AD">
            <w:pPr>
              <w:ind w:left="57" w:firstLine="57"/>
              <w:rPr>
                <w:sz w:val="22"/>
                <w:szCs w:val="22"/>
              </w:rPr>
            </w:pPr>
            <w:r>
              <w:rPr>
                <w:sz w:val="22"/>
                <w:szCs w:val="22"/>
              </w:rPr>
              <w:t>годы</w:t>
            </w:r>
          </w:p>
        </w:tc>
      </w:tr>
      <w:tr w:rsidR="006C308F" w:rsidTr="003F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7" w:type="dxa"/>
            <w:gridSpan w:val="3"/>
            <w:tcBorders>
              <w:top w:val="nil"/>
              <w:left w:val="nil"/>
              <w:bottom w:val="nil"/>
              <w:right w:val="nil"/>
            </w:tcBorders>
            <w:vAlign w:val="bottom"/>
          </w:tcPr>
          <w:p w:rsidR="006C308F" w:rsidRDefault="006C308F" w:rsidP="006C308F">
            <w:pPr>
              <w:jc w:val="center"/>
              <w:rPr>
                <w:sz w:val="18"/>
                <w:szCs w:val="18"/>
              </w:rPr>
            </w:pPr>
          </w:p>
        </w:tc>
        <w:tc>
          <w:tcPr>
            <w:tcW w:w="4536" w:type="dxa"/>
            <w:gridSpan w:val="4"/>
            <w:tcBorders>
              <w:top w:val="nil"/>
              <w:left w:val="nil"/>
              <w:bottom w:val="nil"/>
              <w:right w:val="nil"/>
            </w:tcBorders>
            <w:vAlign w:val="bottom"/>
          </w:tcPr>
          <w:p w:rsidR="006C308F" w:rsidRDefault="006C308F" w:rsidP="006C308F">
            <w:pPr>
              <w:jc w:val="center"/>
              <w:rPr>
                <w:sz w:val="18"/>
                <w:szCs w:val="18"/>
              </w:rPr>
            </w:pPr>
            <w:r>
              <w:rPr>
                <w:sz w:val="18"/>
                <w:szCs w:val="18"/>
              </w:rPr>
              <w:t>(цифрами и прописью)</w:t>
            </w:r>
          </w:p>
        </w:tc>
        <w:tc>
          <w:tcPr>
            <w:tcW w:w="1134" w:type="dxa"/>
            <w:gridSpan w:val="2"/>
            <w:tcBorders>
              <w:top w:val="nil"/>
              <w:left w:val="nil"/>
              <w:bottom w:val="nil"/>
              <w:right w:val="nil"/>
            </w:tcBorders>
            <w:vAlign w:val="bottom"/>
          </w:tcPr>
          <w:p w:rsidR="006C308F" w:rsidRDefault="006C308F" w:rsidP="006C308F">
            <w:pPr>
              <w:jc w:val="center"/>
              <w:rPr>
                <w:sz w:val="18"/>
                <w:szCs w:val="18"/>
              </w:rPr>
            </w:pPr>
          </w:p>
        </w:tc>
        <w:tc>
          <w:tcPr>
            <w:tcW w:w="2977" w:type="dxa"/>
            <w:gridSpan w:val="3"/>
            <w:tcBorders>
              <w:top w:val="nil"/>
              <w:left w:val="nil"/>
              <w:bottom w:val="nil"/>
              <w:right w:val="nil"/>
            </w:tcBorders>
            <w:vAlign w:val="bottom"/>
          </w:tcPr>
          <w:p w:rsidR="006C308F" w:rsidRDefault="006C308F" w:rsidP="006C308F">
            <w:pPr>
              <w:jc w:val="center"/>
              <w:rPr>
                <w:sz w:val="18"/>
                <w:szCs w:val="18"/>
              </w:rPr>
            </w:pPr>
          </w:p>
        </w:tc>
        <w:tc>
          <w:tcPr>
            <w:tcW w:w="850" w:type="dxa"/>
            <w:gridSpan w:val="2"/>
            <w:tcBorders>
              <w:top w:val="nil"/>
              <w:left w:val="nil"/>
              <w:bottom w:val="nil"/>
              <w:right w:val="nil"/>
            </w:tcBorders>
            <w:vAlign w:val="bottom"/>
          </w:tcPr>
          <w:p w:rsidR="006C308F" w:rsidRDefault="006C308F" w:rsidP="006C308F">
            <w:pPr>
              <w:jc w:val="center"/>
              <w:rPr>
                <w:sz w:val="18"/>
                <w:szCs w:val="18"/>
              </w:rPr>
            </w:pPr>
          </w:p>
        </w:tc>
      </w:tr>
    </w:tbl>
    <w:p w:rsidR="006C308F" w:rsidRDefault="006C308F" w:rsidP="005F18AD">
      <w:pPr>
        <w:tabs>
          <w:tab w:val="center" w:pos="4253"/>
          <w:tab w:val="left" w:pos="5046"/>
        </w:tabs>
        <w:spacing w:before="120"/>
        <w:ind w:firstLine="0"/>
        <w:rPr>
          <w:sz w:val="22"/>
          <w:szCs w:val="22"/>
        </w:rPr>
      </w:pPr>
      <w:r>
        <w:rPr>
          <w:sz w:val="22"/>
          <w:szCs w:val="22"/>
        </w:rPr>
        <w:t>Описи дел постоянного хранения за</w:t>
      </w:r>
      <w:r>
        <w:rPr>
          <w:sz w:val="22"/>
          <w:szCs w:val="22"/>
        </w:rPr>
        <w:tab/>
      </w:r>
      <w:r>
        <w:rPr>
          <w:sz w:val="22"/>
          <w:szCs w:val="22"/>
        </w:rPr>
        <w:tab/>
        <w:t>годы утверждены, по личному составу согласованы</w:t>
      </w:r>
    </w:p>
    <w:p w:rsidR="006C308F" w:rsidRDefault="006C308F" w:rsidP="006C308F">
      <w:pPr>
        <w:pBdr>
          <w:top w:val="single" w:sz="4" w:space="1" w:color="auto"/>
        </w:pBdr>
        <w:ind w:left="3515" w:right="5046"/>
        <w:rPr>
          <w:sz w:val="2"/>
          <w:szCs w:val="2"/>
        </w:rPr>
      </w:pPr>
    </w:p>
    <w:p w:rsidR="006C308F" w:rsidRDefault="00724F31" w:rsidP="005F18AD">
      <w:pPr>
        <w:ind w:firstLine="0"/>
        <w:rPr>
          <w:sz w:val="22"/>
          <w:szCs w:val="22"/>
        </w:rPr>
      </w:pPr>
      <w:r>
        <w:rPr>
          <w:sz w:val="22"/>
          <w:szCs w:val="22"/>
        </w:rPr>
        <w:t>с Э</w:t>
      </w:r>
      <w:r w:rsidR="006711F9">
        <w:rPr>
          <w:sz w:val="22"/>
          <w:szCs w:val="22"/>
        </w:rPr>
        <w:t>П</w:t>
      </w:r>
      <w:r w:rsidR="006C308F">
        <w:rPr>
          <w:sz w:val="22"/>
          <w:szCs w:val="22"/>
        </w:rPr>
        <w:t xml:space="preserve">К  </w:t>
      </w:r>
    </w:p>
    <w:p w:rsidR="006C308F" w:rsidRDefault="006C308F" w:rsidP="006C308F">
      <w:pPr>
        <w:pBdr>
          <w:top w:val="single" w:sz="4" w:space="1" w:color="auto"/>
        </w:pBdr>
        <w:spacing w:after="120"/>
        <w:ind w:left="737"/>
        <w:jc w:val="center"/>
        <w:rPr>
          <w:sz w:val="18"/>
          <w:szCs w:val="18"/>
        </w:rPr>
      </w:pPr>
      <w:r>
        <w:rPr>
          <w:sz w:val="18"/>
          <w:szCs w:val="18"/>
        </w:rPr>
        <w:t>(наименование архивного учреждения)</w:t>
      </w:r>
    </w:p>
    <w:tbl>
      <w:tblPr>
        <w:tblW w:w="0" w:type="auto"/>
        <w:tblLayout w:type="fixed"/>
        <w:tblCellMar>
          <w:left w:w="28" w:type="dxa"/>
          <w:right w:w="28" w:type="dxa"/>
        </w:tblCellMar>
        <w:tblLook w:val="0000" w:firstRow="0" w:lastRow="0" w:firstColumn="0" w:lastColumn="0" w:noHBand="0" w:noVBand="0"/>
      </w:tblPr>
      <w:tblGrid>
        <w:gridCol w:w="1304"/>
        <w:gridCol w:w="2750"/>
        <w:gridCol w:w="369"/>
        <w:gridCol w:w="1984"/>
        <w:gridCol w:w="3544"/>
      </w:tblGrid>
      <w:tr w:rsidR="006C308F" w:rsidTr="006C308F">
        <w:tc>
          <w:tcPr>
            <w:tcW w:w="1304" w:type="dxa"/>
            <w:tcBorders>
              <w:top w:val="nil"/>
              <w:left w:val="nil"/>
              <w:bottom w:val="nil"/>
              <w:right w:val="nil"/>
            </w:tcBorders>
            <w:vAlign w:val="bottom"/>
          </w:tcPr>
          <w:p w:rsidR="006C308F" w:rsidRDefault="006C308F" w:rsidP="005F18AD">
            <w:pPr>
              <w:ind w:firstLine="0"/>
              <w:rPr>
                <w:sz w:val="22"/>
                <w:szCs w:val="22"/>
              </w:rPr>
            </w:pPr>
            <w:r>
              <w:rPr>
                <w:sz w:val="22"/>
                <w:szCs w:val="22"/>
              </w:rPr>
              <w:t>(протокол от</w:t>
            </w:r>
          </w:p>
        </w:tc>
        <w:tc>
          <w:tcPr>
            <w:tcW w:w="2750" w:type="dxa"/>
            <w:tcBorders>
              <w:top w:val="nil"/>
              <w:left w:val="nil"/>
              <w:bottom w:val="single" w:sz="4" w:space="0" w:color="auto"/>
              <w:right w:val="nil"/>
            </w:tcBorders>
            <w:vAlign w:val="bottom"/>
          </w:tcPr>
          <w:p w:rsidR="006C308F" w:rsidRDefault="006C308F" w:rsidP="003F1030">
            <w:pPr>
              <w:ind w:hanging="28"/>
              <w:jc w:val="center"/>
              <w:rPr>
                <w:sz w:val="22"/>
                <w:szCs w:val="22"/>
              </w:rPr>
            </w:pPr>
          </w:p>
        </w:tc>
        <w:tc>
          <w:tcPr>
            <w:tcW w:w="369" w:type="dxa"/>
            <w:tcBorders>
              <w:top w:val="nil"/>
              <w:left w:val="nil"/>
              <w:bottom w:val="nil"/>
              <w:right w:val="nil"/>
            </w:tcBorders>
            <w:vAlign w:val="bottom"/>
          </w:tcPr>
          <w:p w:rsidR="006C308F" w:rsidRDefault="006C308F" w:rsidP="006C308F">
            <w:pPr>
              <w:jc w:val="center"/>
              <w:rPr>
                <w:sz w:val="22"/>
                <w:szCs w:val="22"/>
              </w:rPr>
            </w:pPr>
            <w:r>
              <w:rPr>
                <w:sz w:val="22"/>
                <w:szCs w:val="22"/>
              </w:rPr>
              <w:t>№</w:t>
            </w:r>
          </w:p>
        </w:tc>
        <w:tc>
          <w:tcPr>
            <w:tcW w:w="1984" w:type="dxa"/>
            <w:tcBorders>
              <w:top w:val="nil"/>
              <w:left w:val="nil"/>
              <w:bottom w:val="single" w:sz="4" w:space="0" w:color="auto"/>
              <w:right w:val="nil"/>
            </w:tcBorders>
            <w:vAlign w:val="bottom"/>
          </w:tcPr>
          <w:p w:rsidR="006C308F" w:rsidRDefault="003F1030" w:rsidP="003F1030">
            <w:pPr>
              <w:ind w:firstLine="0"/>
              <w:jc w:val="left"/>
              <w:rPr>
                <w:sz w:val="22"/>
                <w:szCs w:val="22"/>
              </w:rPr>
            </w:pPr>
            <w:r>
              <w:rPr>
                <w:sz w:val="22"/>
                <w:szCs w:val="22"/>
              </w:rPr>
              <w:t>№</w:t>
            </w:r>
          </w:p>
        </w:tc>
        <w:tc>
          <w:tcPr>
            <w:tcW w:w="3544" w:type="dxa"/>
            <w:tcBorders>
              <w:top w:val="nil"/>
              <w:left w:val="nil"/>
              <w:bottom w:val="nil"/>
              <w:right w:val="nil"/>
            </w:tcBorders>
            <w:vAlign w:val="bottom"/>
          </w:tcPr>
          <w:p w:rsidR="006C308F" w:rsidRDefault="006C308F" w:rsidP="003F1030">
            <w:pPr>
              <w:ind w:firstLine="0"/>
              <w:rPr>
                <w:sz w:val="22"/>
                <w:szCs w:val="22"/>
              </w:rPr>
            </w:pPr>
            <w:r>
              <w:rPr>
                <w:sz w:val="22"/>
                <w:szCs w:val="22"/>
              </w:rPr>
              <w:t>)</w:t>
            </w:r>
          </w:p>
        </w:tc>
      </w:tr>
    </w:tbl>
    <w:p w:rsidR="006C308F" w:rsidRDefault="006C308F" w:rsidP="006C308F">
      <w:pPr>
        <w:spacing w:after="120"/>
        <w:rPr>
          <w:sz w:val="22"/>
          <w:szCs w:val="22"/>
        </w:rPr>
      </w:pPr>
    </w:p>
    <w:tbl>
      <w:tblPr>
        <w:tblW w:w="16046" w:type="dxa"/>
        <w:tblLayout w:type="fixed"/>
        <w:tblCellMar>
          <w:left w:w="28" w:type="dxa"/>
          <w:right w:w="28" w:type="dxa"/>
        </w:tblCellMar>
        <w:tblLook w:val="0000" w:firstRow="0" w:lastRow="0" w:firstColumn="0" w:lastColumn="0" w:noHBand="0" w:noVBand="0"/>
      </w:tblPr>
      <w:tblGrid>
        <w:gridCol w:w="10234"/>
        <w:gridCol w:w="1843"/>
        <w:gridCol w:w="425"/>
        <w:gridCol w:w="3544"/>
      </w:tblGrid>
      <w:tr w:rsidR="003F1030" w:rsidTr="00632C9D">
        <w:trPr>
          <w:gridAfter w:val="3"/>
          <w:wAfter w:w="5812" w:type="dxa"/>
        </w:trPr>
        <w:tc>
          <w:tcPr>
            <w:tcW w:w="10234" w:type="dxa"/>
            <w:tcBorders>
              <w:top w:val="nil"/>
              <w:left w:val="nil"/>
              <w:bottom w:val="nil"/>
              <w:right w:val="nil"/>
            </w:tcBorders>
            <w:vAlign w:val="bottom"/>
          </w:tcPr>
          <w:p w:rsidR="00632C9D" w:rsidRDefault="00632C9D" w:rsidP="00632C9D">
            <w:pPr>
              <w:ind w:right="-28" w:firstLine="0"/>
              <w:jc w:val="left"/>
              <w:rPr>
                <w:sz w:val="22"/>
                <w:szCs w:val="22"/>
              </w:rPr>
            </w:pPr>
            <w:r>
              <w:rPr>
                <w:sz w:val="22"/>
                <w:szCs w:val="22"/>
              </w:rPr>
              <w:lastRenderedPageBreak/>
              <w:t>Наименование должности лица,</w:t>
            </w:r>
            <w:r>
              <w:rPr>
                <w:sz w:val="22"/>
                <w:szCs w:val="22"/>
              </w:rPr>
              <w:br/>
              <w:t>проводившего экспертизу</w:t>
            </w:r>
            <w:r>
              <w:rPr>
                <w:sz w:val="22"/>
                <w:szCs w:val="22"/>
              </w:rPr>
              <w:br/>
              <w:t>ценности документов                              _____________________  __________________________</w:t>
            </w:r>
          </w:p>
          <w:p w:rsidR="003F1030" w:rsidRPr="00632C9D" w:rsidRDefault="00632C9D" w:rsidP="00632C9D">
            <w:pPr>
              <w:ind w:right="-28" w:firstLine="0"/>
              <w:jc w:val="left"/>
              <w:rPr>
                <w:sz w:val="18"/>
                <w:szCs w:val="18"/>
              </w:rPr>
            </w:pPr>
            <w:r>
              <w:rPr>
                <w:sz w:val="22"/>
                <w:szCs w:val="22"/>
              </w:rPr>
              <w:t xml:space="preserve">                                                                                   </w:t>
            </w:r>
            <w:r>
              <w:rPr>
                <w:sz w:val="18"/>
                <w:szCs w:val="18"/>
              </w:rPr>
              <w:t>(подпись)                                      (расшифровка подписи)</w:t>
            </w:r>
          </w:p>
        </w:tc>
      </w:tr>
      <w:tr w:rsidR="006C308F" w:rsidTr="00632C9D">
        <w:tc>
          <w:tcPr>
            <w:tcW w:w="10234" w:type="dxa"/>
            <w:tcBorders>
              <w:top w:val="nil"/>
              <w:left w:val="nil"/>
              <w:bottom w:val="nil"/>
              <w:right w:val="nil"/>
            </w:tcBorders>
            <w:vAlign w:val="bottom"/>
          </w:tcPr>
          <w:p w:rsidR="006C308F" w:rsidRDefault="006C308F" w:rsidP="006C308F">
            <w:pPr>
              <w:jc w:val="center"/>
              <w:rPr>
                <w:sz w:val="18"/>
                <w:szCs w:val="18"/>
              </w:rPr>
            </w:pPr>
          </w:p>
        </w:tc>
        <w:tc>
          <w:tcPr>
            <w:tcW w:w="1843" w:type="dxa"/>
            <w:tcBorders>
              <w:top w:val="nil"/>
              <w:left w:val="nil"/>
              <w:bottom w:val="nil"/>
              <w:right w:val="nil"/>
            </w:tcBorders>
            <w:vAlign w:val="bottom"/>
          </w:tcPr>
          <w:p w:rsidR="006C308F" w:rsidRDefault="006C308F" w:rsidP="003F1030">
            <w:pPr>
              <w:ind w:firstLine="0"/>
              <w:jc w:val="center"/>
              <w:rPr>
                <w:sz w:val="18"/>
                <w:szCs w:val="18"/>
              </w:rPr>
            </w:pPr>
          </w:p>
        </w:tc>
        <w:tc>
          <w:tcPr>
            <w:tcW w:w="425" w:type="dxa"/>
            <w:tcBorders>
              <w:top w:val="nil"/>
              <w:left w:val="nil"/>
              <w:bottom w:val="nil"/>
              <w:right w:val="nil"/>
            </w:tcBorders>
            <w:vAlign w:val="bottom"/>
          </w:tcPr>
          <w:p w:rsidR="006C308F" w:rsidRDefault="006C308F" w:rsidP="006C308F">
            <w:pPr>
              <w:jc w:val="center"/>
              <w:rPr>
                <w:sz w:val="18"/>
                <w:szCs w:val="18"/>
              </w:rPr>
            </w:pPr>
          </w:p>
        </w:tc>
        <w:tc>
          <w:tcPr>
            <w:tcW w:w="3544" w:type="dxa"/>
            <w:tcBorders>
              <w:top w:val="nil"/>
              <w:left w:val="nil"/>
              <w:bottom w:val="nil"/>
              <w:right w:val="nil"/>
            </w:tcBorders>
            <w:vAlign w:val="bottom"/>
          </w:tcPr>
          <w:p w:rsidR="006C308F" w:rsidRDefault="006C308F" w:rsidP="003F1030">
            <w:pPr>
              <w:ind w:firstLine="0"/>
              <w:jc w:val="center"/>
              <w:rPr>
                <w:sz w:val="18"/>
                <w:szCs w:val="18"/>
              </w:rPr>
            </w:pPr>
          </w:p>
        </w:tc>
      </w:tr>
    </w:tbl>
    <w:p w:rsidR="006C308F" w:rsidRDefault="003F1030" w:rsidP="003F1030">
      <w:pPr>
        <w:ind w:firstLine="0"/>
        <w:rPr>
          <w:sz w:val="22"/>
          <w:szCs w:val="22"/>
        </w:rPr>
      </w:pPr>
      <w:r>
        <w:rPr>
          <w:sz w:val="22"/>
          <w:szCs w:val="22"/>
        </w:rPr>
        <w:t>Дата</w:t>
      </w:r>
      <w:r w:rsidR="006C308F">
        <w:rPr>
          <w:sz w:val="22"/>
          <w:szCs w:val="22"/>
        </w:rPr>
        <w:t xml:space="preserve"> </w:t>
      </w:r>
      <w:r w:rsidR="00632C9D">
        <w:rPr>
          <w:sz w:val="22"/>
          <w:szCs w:val="22"/>
        </w:rPr>
        <w:t>___________________</w:t>
      </w:r>
    </w:p>
    <w:p w:rsidR="00632C9D" w:rsidRDefault="00632C9D" w:rsidP="003F1030">
      <w:pPr>
        <w:ind w:firstLine="0"/>
        <w:rPr>
          <w:sz w:val="22"/>
          <w:szCs w:val="22"/>
        </w:rPr>
      </w:pPr>
    </w:p>
    <w:p w:rsidR="006C308F" w:rsidRDefault="006C308F" w:rsidP="003F1030">
      <w:pPr>
        <w:ind w:firstLine="0"/>
        <w:rPr>
          <w:sz w:val="22"/>
          <w:szCs w:val="22"/>
        </w:rPr>
      </w:pPr>
      <w:r>
        <w:rPr>
          <w:sz w:val="22"/>
          <w:szCs w:val="22"/>
        </w:rPr>
        <w:t>СОГЛАСОВАНО</w:t>
      </w:r>
    </w:p>
    <w:p w:rsidR="003F1030" w:rsidRDefault="006C308F" w:rsidP="003F1030">
      <w:pPr>
        <w:spacing w:before="120"/>
        <w:ind w:firstLine="0"/>
        <w:rPr>
          <w:sz w:val="22"/>
          <w:szCs w:val="22"/>
        </w:rPr>
      </w:pPr>
      <w:r>
        <w:rPr>
          <w:sz w:val="22"/>
          <w:szCs w:val="22"/>
        </w:rPr>
        <w:t xml:space="preserve">Протокол ЭК </w:t>
      </w:r>
    </w:p>
    <w:p w:rsidR="006C308F" w:rsidRDefault="003F1030" w:rsidP="00E22D97">
      <w:pPr>
        <w:spacing w:before="120"/>
        <w:ind w:firstLine="0"/>
        <w:rPr>
          <w:sz w:val="22"/>
          <w:szCs w:val="22"/>
        </w:rPr>
      </w:pPr>
      <w:r>
        <w:rPr>
          <w:sz w:val="22"/>
          <w:szCs w:val="22"/>
        </w:rPr>
        <w:t>от ________________ № ___________</w:t>
      </w:r>
    </w:p>
    <w:p w:rsidR="006E44F8" w:rsidRPr="00E22D97" w:rsidRDefault="006E44F8" w:rsidP="00E22D97">
      <w:pPr>
        <w:spacing w:before="120"/>
        <w:ind w:firstLine="0"/>
        <w:rPr>
          <w:sz w:val="22"/>
          <w:szCs w:val="22"/>
        </w:rPr>
      </w:pPr>
    </w:p>
    <w:p w:rsidR="00733A1D" w:rsidRDefault="00733A1D" w:rsidP="006C308F">
      <w:pPr>
        <w:pStyle w:val="ConsNormal"/>
        <w:widowControl/>
        <w:ind w:right="0"/>
        <w:rPr>
          <w:rFonts w:ascii="Times New Roman" w:hAnsi="Times New Roman" w:cs="Times New Roman"/>
          <w:sz w:val="28"/>
          <w:szCs w:val="28"/>
        </w:rPr>
      </w:pPr>
    </w:p>
    <w:p w:rsidR="00632C9D" w:rsidRDefault="00632C9D" w:rsidP="00632C9D">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t>Приложение №</w:t>
      </w:r>
      <w:r w:rsidR="00733A1D">
        <w:rPr>
          <w:rFonts w:ascii="Times New Roman" w:hAnsi="Times New Roman" w:cs="Times New Roman"/>
          <w:sz w:val="24"/>
          <w:szCs w:val="24"/>
        </w:rPr>
        <w:t>9</w:t>
      </w:r>
    </w:p>
    <w:p w:rsidR="00733A1D" w:rsidRPr="002D4666" w:rsidRDefault="00733A1D" w:rsidP="00733A1D">
      <w:pPr>
        <w:jc w:val="right"/>
        <w:rPr>
          <w:sz w:val="24"/>
        </w:rPr>
      </w:pPr>
      <w:r w:rsidRPr="002D4666">
        <w:rPr>
          <w:sz w:val="24"/>
        </w:rPr>
        <w:t xml:space="preserve">к Инструкции по </w:t>
      </w:r>
    </w:p>
    <w:p w:rsidR="00733A1D" w:rsidRPr="002D4666" w:rsidRDefault="00733A1D" w:rsidP="00733A1D">
      <w:pPr>
        <w:jc w:val="right"/>
        <w:rPr>
          <w:sz w:val="24"/>
        </w:rPr>
      </w:pPr>
      <w:r w:rsidRPr="002D4666">
        <w:rPr>
          <w:sz w:val="24"/>
        </w:rPr>
        <w:t xml:space="preserve">делопроизводству в Администрации </w:t>
      </w:r>
    </w:p>
    <w:p w:rsidR="00632C9D" w:rsidRPr="00632C9D" w:rsidRDefault="003B6B28" w:rsidP="00A45176">
      <w:pPr>
        <w:jc w:val="right"/>
        <w:rPr>
          <w:sz w:val="24"/>
        </w:rPr>
      </w:pPr>
      <w:r>
        <w:rPr>
          <w:sz w:val="24"/>
        </w:rPr>
        <w:t>Евдокимовского</w:t>
      </w:r>
      <w:r w:rsidR="00A23C2A">
        <w:rPr>
          <w:sz w:val="24"/>
        </w:rPr>
        <w:t xml:space="preserve"> </w:t>
      </w:r>
      <w:r w:rsidR="00A45176">
        <w:rPr>
          <w:sz w:val="24"/>
        </w:rPr>
        <w:t>сельского поселения</w:t>
      </w: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877CF3">
      <w:pPr>
        <w:pStyle w:val="ConsNormal"/>
        <w:widowControl/>
        <w:ind w:right="0" w:firstLine="0"/>
        <w:rPr>
          <w:rFonts w:ascii="Times New Roman" w:hAnsi="Times New Roman" w:cs="Times New Roman"/>
          <w:sz w:val="28"/>
          <w:szCs w:val="28"/>
        </w:rPr>
      </w:pPr>
    </w:p>
    <w:tbl>
      <w:tblPr>
        <w:tblW w:w="0" w:type="auto"/>
        <w:tblLook w:val="01E0" w:firstRow="1" w:lastRow="1" w:firstColumn="1" w:lastColumn="1" w:noHBand="0" w:noVBand="0"/>
      </w:tblPr>
      <w:tblGrid>
        <w:gridCol w:w="5065"/>
        <w:gridCol w:w="5066"/>
      </w:tblGrid>
      <w:tr w:rsidR="00877CF3" w:rsidRPr="003C5035" w:rsidTr="0060383D">
        <w:tc>
          <w:tcPr>
            <w:tcW w:w="5065" w:type="dxa"/>
          </w:tcPr>
          <w:p w:rsidR="00877CF3" w:rsidRPr="00221C4B" w:rsidRDefault="00877CF3" w:rsidP="00A45176">
            <w:pPr>
              <w:ind w:firstLine="0"/>
              <w:rPr>
                <w:b/>
                <w:color w:val="000000"/>
              </w:rPr>
            </w:pPr>
            <w:r w:rsidRPr="00221C4B">
              <w:rPr>
                <w:b/>
                <w:color w:val="000000"/>
              </w:rPr>
              <w:t>Администраци</w:t>
            </w:r>
            <w:r w:rsidR="00733A1D">
              <w:rPr>
                <w:b/>
                <w:color w:val="000000"/>
              </w:rPr>
              <w:t>я</w:t>
            </w:r>
            <w:r w:rsidR="006711F9">
              <w:rPr>
                <w:b/>
                <w:color w:val="000000"/>
              </w:rPr>
              <w:t xml:space="preserve"> </w:t>
            </w:r>
            <w:r w:rsidR="003B6B28">
              <w:rPr>
                <w:b/>
                <w:color w:val="000000"/>
              </w:rPr>
              <w:t>Евдокимовского</w:t>
            </w:r>
            <w:r w:rsidR="00A23C2A">
              <w:rPr>
                <w:b/>
                <w:color w:val="000000"/>
              </w:rPr>
              <w:t xml:space="preserve"> </w:t>
            </w:r>
            <w:r w:rsidR="00A45176">
              <w:rPr>
                <w:b/>
                <w:color w:val="000000"/>
              </w:rPr>
              <w:t>сельского поселения</w:t>
            </w:r>
            <w:r w:rsidRPr="00221C4B">
              <w:rPr>
                <w:b/>
                <w:color w:val="000000"/>
              </w:rPr>
              <w:t xml:space="preserve"> </w:t>
            </w:r>
          </w:p>
        </w:tc>
        <w:tc>
          <w:tcPr>
            <w:tcW w:w="5066" w:type="dxa"/>
          </w:tcPr>
          <w:p w:rsidR="00877CF3" w:rsidRPr="003C5035" w:rsidRDefault="00877CF3" w:rsidP="0060383D">
            <w:pPr>
              <w:ind w:firstLine="1775"/>
              <w:rPr>
                <w:color w:val="000000"/>
              </w:rPr>
            </w:pPr>
            <w:r w:rsidRPr="003C5035">
              <w:rPr>
                <w:color w:val="000000"/>
              </w:rPr>
              <w:t>Фонд № ________</w:t>
            </w:r>
          </w:p>
          <w:p w:rsidR="00877CF3" w:rsidRPr="003C5035" w:rsidRDefault="00877CF3" w:rsidP="0060383D">
            <w:pPr>
              <w:ind w:firstLine="1775"/>
              <w:rPr>
                <w:i/>
                <w:iCs/>
                <w:color w:val="000000"/>
              </w:rPr>
            </w:pPr>
            <w:r w:rsidRPr="003C5035">
              <w:rPr>
                <w:color w:val="000000"/>
              </w:rPr>
              <w:t>Опись № _______</w:t>
            </w:r>
          </w:p>
          <w:p w:rsidR="00877CF3" w:rsidRPr="003C5035" w:rsidRDefault="00877CF3" w:rsidP="0060383D">
            <w:pPr>
              <w:ind w:firstLine="1775"/>
              <w:rPr>
                <w:bCs/>
                <w:color w:val="000000"/>
              </w:rPr>
            </w:pPr>
            <w:r w:rsidRPr="003C5035">
              <w:rPr>
                <w:color w:val="000000"/>
              </w:rPr>
              <w:t>Дело № ________</w:t>
            </w:r>
          </w:p>
        </w:tc>
      </w:tr>
    </w:tbl>
    <w:p w:rsidR="00877CF3" w:rsidRPr="003C5035" w:rsidRDefault="00877CF3" w:rsidP="00877CF3">
      <w:pPr>
        <w:rPr>
          <w:bCs/>
          <w:color w:val="000000"/>
          <w:sz w:val="26"/>
          <w:szCs w:val="26"/>
        </w:rPr>
      </w:pPr>
    </w:p>
    <w:p w:rsidR="00877CF3" w:rsidRPr="003C5035" w:rsidRDefault="00877CF3" w:rsidP="00877CF3">
      <w:pPr>
        <w:rPr>
          <w:bCs/>
          <w:color w:val="000000"/>
          <w:sz w:val="26"/>
          <w:szCs w:val="26"/>
        </w:rPr>
      </w:pPr>
    </w:p>
    <w:p w:rsidR="00877CF3" w:rsidRPr="003C5035" w:rsidRDefault="00877CF3" w:rsidP="00877CF3">
      <w:pPr>
        <w:rPr>
          <w:color w:val="000000"/>
          <w:sz w:val="26"/>
          <w:szCs w:val="26"/>
        </w:rPr>
      </w:pPr>
      <w:r w:rsidRPr="003C5035">
        <w:rPr>
          <w:color w:val="000000"/>
          <w:sz w:val="26"/>
          <w:szCs w:val="26"/>
        </w:rPr>
        <w:t> </w:t>
      </w:r>
    </w:p>
    <w:p w:rsidR="00877CF3" w:rsidRPr="003C5035" w:rsidRDefault="00877CF3" w:rsidP="00877CF3">
      <w:pPr>
        <w:jc w:val="center"/>
        <w:rPr>
          <w:color w:val="000000"/>
          <w:sz w:val="26"/>
          <w:szCs w:val="26"/>
        </w:rPr>
      </w:pPr>
    </w:p>
    <w:p w:rsidR="00877CF3" w:rsidRPr="00221C4B" w:rsidRDefault="00877CF3" w:rsidP="00877CF3">
      <w:pPr>
        <w:rPr>
          <w:color w:val="000000"/>
          <w:sz w:val="56"/>
          <w:szCs w:val="56"/>
        </w:rPr>
      </w:pPr>
      <w:r w:rsidRPr="003C5035">
        <w:rPr>
          <w:color w:val="000000"/>
          <w:sz w:val="26"/>
          <w:szCs w:val="26"/>
        </w:rPr>
        <w:t>                                  </w:t>
      </w:r>
    </w:p>
    <w:p w:rsidR="00877CF3" w:rsidRPr="00221C4B" w:rsidRDefault="00877CF3" w:rsidP="00877CF3">
      <w:pPr>
        <w:jc w:val="center"/>
        <w:rPr>
          <w:color w:val="000000"/>
          <w:sz w:val="56"/>
          <w:szCs w:val="56"/>
        </w:rPr>
      </w:pPr>
      <w:r w:rsidRPr="00221C4B">
        <w:rPr>
          <w:color w:val="000000"/>
          <w:sz w:val="56"/>
          <w:szCs w:val="56"/>
        </w:rPr>
        <w:t>ДЕЛО № _____</w:t>
      </w:r>
    </w:p>
    <w:p w:rsidR="00877CF3" w:rsidRPr="003C5035" w:rsidRDefault="00877CF3" w:rsidP="00877CF3">
      <w:pPr>
        <w:jc w:val="center"/>
        <w:rPr>
          <w:color w:val="000000"/>
          <w:sz w:val="16"/>
          <w:szCs w:val="16"/>
        </w:rPr>
      </w:pPr>
    </w:p>
    <w:p w:rsidR="00877CF3" w:rsidRPr="00877CF3" w:rsidRDefault="00877CF3" w:rsidP="00877CF3">
      <w:pPr>
        <w:jc w:val="center"/>
        <w:rPr>
          <w:color w:val="000000"/>
          <w:szCs w:val="28"/>
        </w:rPr>
      </w:pPr>
      <w:r w:rsidRPr="00877CF3">
        <w:rPr>
          <w:color w:val="000000"/>
          <w:szCs w:val="28"/>
        </w:rPr>
        <w:t>Наименование дела</w:t>
      </w:r>
    </w:p>
    <w:p w:rsidR="00877CF3" w:rsidRPr="00877CF3" w:rsidRDefault="00877CF3" w:rsidP="00877CF3">
      <w:pPr>
        <w:jc w:val="center"/>
        <w:rPr>
          <w:color w:val="000000"/>
          <w:szCs w:val="28"/>
        </w:rPr>
      </w:pPr>
    </w:p>
    <w:p w:rsidR="00877CF3" w:rsidRPr="00877CF3" w:rsidRDefault="00877CF3" w:rsidP="00877CF3">
      <w:pPr>
        <w:jc w:val="center"/>
        <w:rPr>
          <w:color w:val="000000"/>
          <w:szCs w:val="28"/>
        </w:rPr>
      </w:pPr>
      <w:r w:rsidRPr="00877CF3">
        <w:rPr>
          <w:color w:val="000000"/>
          <w:szCs w:val="28"/>
        </w:rPr>
        <w:t>Том №1</w:t>
      </w:r>
    </w:p>
    <w:p w:rsidR="00877CF3" w:rsidRPr="004C68C9" w:rsidRDefault="00877CF3" w:rsidP="00877CF3">
      <w:pPr>
        <w:rPr>
          <w:rFonts w:ascii="Arial" w:hAnsi="Arial" w:cs="Arial"/>
          <w:color w:val="000000"/>
          <w:sz w:val="26"/>
          <w:szCs w:val="26"/>
        </w:rPr>
      </w:pPr>
    </w:p>
    <w:p w:rsidR="00877CF3" w:rsidRPr="003C5035" w:rsidRDefault="00877CF3" w:rsidP="00877CF3">
      <w:pPr>
        <w:rPr>
          <w:color w:val="000000"/>
          <w:sz w:val="26"/>
          <w:szCs w:val="26"/>
        </w:rPr>
      </w:pPr>
    </w:p>
    <w:p w:rsidR="00877CF3" w:rsidRPr="003C5035" w:rsidRDefault="00877CF3" w:rsidP="00877CF3">
      <w:pPr>
        <w:rPr>
          <w:color w:val="000000"/>
          <w:sz w:val="26"/>
          <w:szCs w:val="26"/>
        </w:rPr>
      </w:pPr>
    </w:p>
    <w:p w:rsidR="00877CF3" w:rsidRPr="00221C4B" w:rsidRDefault="00877CF3" w:rsidP="00877CF3">
      <w:pPr>
        <w:rPr>
          <w:color w:val="000000"/>
          <w:sz w:val="26"/>
          <w:szCs w:val="26"/>
        </w:rPr>
      </w:pPr>
      <w:r w:rsidRPr="00B21164">
        <w:rPr>
          <w:color w:val="000000"/>
          <w:szCs w:val="28"/>
        </w:rPr>
        <w:t xml:space="preserve">                                                               Дата начала</w:t>
      </w:r>
      <w:r w:rsidRPr="003C5035">
        <w:rPr>
          <w:color w:val="000000"/>
          <w:sz w:val="26"/>
          <w:szCs w:val="26"/>
        </w:rPr>
        <w:t xml:space="preserve"> </w:t>
      </w:r>
      <w:r>
        <w:rPr>
          <w:color w:val="000000"/>
          <w:sz w:val="26"/>
          <w:szCs w:val="26"/>
        </w:rPr>
        <w:t xml:space="preserve">     </w:t>
      </w:r>
      <w:r w:rsidRPr="00221C4B">
        <w:rPr>
          <w:iCs/>
          <w:color w:val="000000"/>
          <w:sz w:val="26"/>
          <w:szCs w:val="26"/>
        </w:rPr>
        <w:t>________________</w:t>
      </w:r>
    </w:p>
    <w:p w:rsidR="00877CF3" w:rsidRDefault="00877CF3" w:rsidP="00877CF3">
      <w:pPr>
        <w:rPr>
          <w:color w:val="000000"/>
          <w:sz w:val="26"/>
          <w:szCs w:val="26"/>
        </w:rPr>
      </w:pPr>
      <w:r w:rsidRPr="003C5035">
        <w:rPr>
          <w:color w:val="000000"/>
          <w:sz w:val="26"/>
          <w:szCs w:val="26"/>
        </w:rPr>
        <w:t>                                                                   </w:t>
      </w:r>
    </w:p>
    <w:p w:rsidR="00877CF3" w:rsidRPr="00221C4B" w:rsidRDefault="00877CF3" w:rsidP="00877CF3">
      <w:pPr>
        <w:rPr>
          <w:color w:val="000000"/>
          <w:sz w:val="26"/>
          <w:szCs w:val="26"/>
        </w:rPr>
      </w:pPr>
      <w:r>
        <w:rPr>
          <w:color w:val="000000"/>
          <w:sz w:val="26"/>
          <w:szCs w:val="26"/>
        </w:rPr>
        <w:t xml:space="preserve">                                                                   </w:t>
      </w:r>
      <w:r w:rsidRPr="003C5035">
        <w:rPr>
          <w:color w:val="000000"/>
          <w:sz w:val="26"/>
          <w:szCs w:val="26"/>
        </w:rPr>
        <w:t> </w:t>
      </w:r>
      <w:r w:rsidRPr="00B21164">
        <w:rPr>
          <w:color w:val="000000"/>
          <w:szCs w:val="28"/>
        </w:rPr>
        <w:t>Дата окончания</w:t>
      </w:r>
      <w:r w:rsidRPr="003C5035">
        <w:rPr>
          <w:color w:val="000000"/>
          <w:sz w:val="26"/>
          <w:szCs w:val="26"/>
        </w:rPr>
        <w:t xml:space="preserve"> </w:t>
      </w:r>
      <w:r>
        <w:rPr>
          <w:color w:val="000000"/>
          <w:sz w:val="26"/>
          <w:szCs w:val="26"/>
        </w:rPr>
        <w:t>_</w:t>
      </w:r>
      <w:r w:rsidRPr="00221C4B">
        <w:rPr>
          <w:color w:val="000000"/>
          <w:sz w:val="26"/>
          <w:szCs w:val="26"/>
        </w:rPr>
        <w:t>______________     </w:t>
      </w:r>
    </w:p>
    <w:p w:rsidR="00877CF3" w:rsidRPr="003C5035" w:rsidRDefault="00877CF3" w:rsidP="00877CF3">
      <w:pPr>
        <w:rPr>
          <w:color w:val="000000"/>
          <w:sz w:val="26"/>
          <w:szCs w:val="26"/>
        </w:rPr>
      </w:pPr>
      <w:r w:rsidRPr="003C5035">
        <w:rPr>
          <w:color w:val="000000"/>
          <w:sz w:val="26"/>
          <w:szCs w:val="26"/>
        </w:rPr>
        <w:t xml:space="preserve">                                                                                                                  </w:t>
      </w:r>
    </w:p>
    <w:p w:rsidR="00877CF3" w:rsidRPr="00B21164" w:rsidRDefault="00877CF3" w:rsidP="00877CF3">
      <w:pPr>
        <w:rPr>
          <w:color w:val="000000"/>
          <w:szCs w:val="28"/>
        </w:rPr>
      </w:pPr>
      <w:r w:rsidRPr="00B21164">
        <w:rPr>
          <w:color w:val="000000"/>
          <w:szCs w:val="28"/>
        </w:rPr>
        <w:t xml:space="preserve">                                                                       </w:t>
      </w:r>
      <w:r>
        <w:rPr>
          <w:color w:val="000000"/>
          <w:szCs w:val="28"/>
        </w:rPr>
        <w:t xml:space="preserve">                  </w:t>
      </w:r>
      <w:r w:rsidRPr="00B21164">
        <w:rPr>
          <w:color w:val="000000"/>
          <w:szCs w:val="28"/>
        </w:rPr>
        <w:t xml:space="preserve">    на </w:t>
      </w:r>
      <w:r w:rsidRPr="00B21164">
        <w:rPr>
          <w:iCs/>
          <w:color w:val="000000"/>
          <w:szCs w:val="28"/>
        </w:rPr>
        <w:t>___</w:t>
      </w:r>
      <w:r w:rsidRPr="00B21164">
        <w:rPr>
          <w:i/>
          <w:iCs/>
          <w:color w:val="000000"/>
          <w:szCs w:val="28"/>
        </w:rPr>
        <w:t xml:space="preserve">  </w:t>
      </w:r>
      <w:r w:rsidRPr="00B21164">
        <w:rPr>
          <w:color w:val="000000"/>
          <w:szCs w:val="28"/>
        </w:rPr>
        <w:t xml:space="preserve">листах </w:t>
      </w:r>
    </w:p>
    <w:p w:rsidR="00877CF3" w:rsidRPr="003C5035" w:rsidRDefault="00877CF3" w:rsidP="00877CF3">
      <w:pPr>
        <w:rPr>
          <w:color w:val="000000"/>
          <w:sz w:val="26"/>
          <w:szCs w:val="26"/>
        </w:rPr>
      </w:pPr>
      <w:r w:rsidRPr="003C5035">
        <w:rPr>
          <w:color w:val="000000"/>
          <w:sz w:val="26"/>
          <w:szCs w:val="26"/>
        </w:rPr>
        <w:t>       </w:t>
      </w:r>
    </w:p>
    <w:p w:rsidR="00877CF3" w:rsidRPr="003C5035" w:rsidRDefault="00877CF3" w:rsidP="00877CF3">
      <w:pPr>
        <w:rPr>
          <w:color w:val="000000"/>
          <w:sz w:val="26"/>
          <w:szCs w:val="26"/>
        </w:rPr>
      </w:pPr>
      <w:r w:rsidRPr="003C5035">
        <w:rPr>
          <w:color w:val="000000"/>
          <w:sz w:val="26"/>
          <w:szCs w:val="26"/>
        </w:rPr>
        <w:t>                               </w:t>
      </w:r>
    </w:p>
    <w:tbl>
      <w:tblPr>
        <w:tblpPr w:leftFromText="45" w:rightFromText="45" w:vertAnchor="text" w:horzAnchor="margin" w:tblpY="162"/>
        <w:tblW w:w="0" w:type="auto"/>
        <w:tblCellSpacing w:w="0" w:type="dxa"/>
        <w:tblCellMar>
          <w:left w:w="0" w:type="dxa"/>
          <w:right w:w="0" w:type="dxa"/>
        </w:tblCellMar>
        <w:tblLook w:val="0000" w:firstRow="0" w:lastRow="0" w:firstColumn="0" w:lastColumn="0" w:noHBand="0" w:noVBand="0"/>
      </w:tblPr>
      <w:tblGrid>
        <w:gridCol w:w="2520"/>
      </w:tblGrid>
      <w:tr w:rsidR="00877CF3" w:rsidRPr="003C5035" w:rsidTr="0060383D">
        <w:trPr>
          <w:trHeight w:val="1079"/>
          <w:tblCellSpacing w:w="0" w:type="dxa"/>
        </w:trPr>
        <w:tc>
          <w:tcPr>
            <w:tcW w:w="2520" w:type="dxa"/>
          </w:tcPr>
          <w:p w:rsidR="00877CF3" w:rsidRPr="003C5035" w:rsidRDefault="00877CF3" w:rsidP="00877CF3">
            <w:pPr>
              <w:ind w:right="-711" w:firstLine="0"/>
              <w:rPr>
                <w:color w:val="000000"/>
                <w:sz w:val="26"/>
                <w:szCs w:val="26"/>
              </w:rPr>
            </w:pPr>
            <w:r w:rsidRPr="003C5035">
              <w:rPr>
                <w:color w:val="000000"/>
                <w:sz w:val="26"/>
                <w:szCs w:val="26"/>
              </w:rPr>
              <w:t>Фонд № _________</w:t>
            </w:r>
          </w:p>
          <w:p w:rsidR="00877CF3" w:rsidRPr="003C5035" w:rsidRDefault="00733A1D" w:rsidP="00877CF3">
            <w:pPr>
              <w:ind w:firstLine="0"/>
              <w:rPr>
                <w:color w:val="000000"/>
                <w:sz w:val="26"/>
                <w:szCs w:val="26"/>
                <w:u w:val="single"/>
              </w:rPr>
            </w:pPr>
            <w:r>
              <w:rPr>
                <w:color w:val="000000"/>
                <w:sz w:val="26"/>
                <w:szCs w:val="26"/>
              </w:rPr>
              <w:t>Опись</w:t>
            </w:r>
            <w:r w:rsidR="00877CF3" w:rsidRPr="003C5035">
              <w:rPr>
                <w:color w:val="000000"/>
                <w:sz w:val="26"/>
                <w:szCs w:val="26"/>
              </w:rPr>
              <w:t>№ </w:t>
            </w:r>
            <w:r w:rsidR="00877CF3" w:rsidRPr="00221C4B">
              <w:rPr>
                <w:color w:val="000000"/>
                <w:sz w:val="26"/>
                <w:szCs w:val="26"/>
              </w:rPr>
              <w:t>________</w:t>
            </w:r>
            <w:r w:rsidR="00877CF3" w:rsidRPr="00221C4B">
              <w:rPr>
                <w:i/>
                <w:iCs/>
                <w:color w:val="000000"/>
                <w:sz w:val="26"/>
                <w:szCs w:val="26"/>
              </w:rPr>
              <w:t xml:space="preserve"> </w:t>
            </w:r>
            <w:r w:rsidR="00877CF3" w:rsidRPr="003C5035">
              <w:rPr>
                <w:color w:val="000000"/>
                <w:sz w:val="26"/>
                <w:szCs w:val="26"/>
              </w:rPr>
              <w:t xml:space="preserve">Дело № </w:t>
            </w:r>
            <w:r w:rsidR="00877CF3" w:rsidRPr="00221C4B">
              <w:rPr>
                <w:color w:val="000000"/>
                <w:sz w:val="26"/>
                <w:szCs w:val="26"/>
              </w:rPr>
              <w:t>_________</w:t>
            </w:r>
          </w:p>
        </w:tc>
      </w:tr>
    </w:tbl>
    <w:p w:rsidR="00877CF3" w:rsidRPr="003C5035" w:rsidRDefault="00877CF3" w:rsidP="00877CF3">
      <w:pPr>
        <w:autoSpaceDE w:val="0"/>
        <w:autoSpaceDN w:val="0"/>
        <w:adjustRightInd w:val="0"/>
        <w:rPr>
          <w:spacing w:val="-2"/>
          <w:sz w:val="26"/>
          <w:szCs w:val="26"/>
        </w:rPr>
      </w:pPr>
    </w:p>
    <w:p w:rsidR="00877CF3" w:rsidRPr="003C5035" w:rsidRDefault="00877CF3" w:rsidP="00877CF3">
      <w:pPr>
        <w:rPr>
          <w:b/>
          <w:bCs/>
          <w:color w:val="000000"/>
          <w:sz w:val="26"/>
          <w:szCs w:val="26"/>
        </w:rPr>
      </w:pPr>
    </w:p>
    <w:p w:rsidR="00877CF3" w:rsidRPr="003C5035" w:rsidRDefault="00877CF3" w:rsidP="00877CF3">
      <w:pPr>
        <w:rPr>
          <w:b/>
          <w:bCs/>
          <w:color w:val="000000"/>
          <w:sz w:val="26"/>
          <w:szCs w:val="26"/>
        </w:rPr>
      </w:pPr>
    </w:p>
    <w:p w:rsidR="00877CF3" w:rsidRPr="003C5035" w:rsidRDefault="00877CF3" w:rsidP="00877CF3">
      <w:pPr>
        <w:rPr>
          <w:b/>
          <w:bCs/>
          <w:color w:val="000000"/>
          <w:sz w:val="26"/>
          <w:szCs w:val="26"/>
        </w:rPr>
      </w:pPr>
    </w:p>
    <w:p w:rsidR="00877CF3" w:rsidRPr="003C5035" w:rsidRDefault="00877CF3" w:rsidP="00877CF3">
      <w:pPr>
        <w:rPr>
          <w:b/>
          <w:bCs/>
          <w:color w:val="000000"/>
          <w:sz w:val="26"/>
          <w:szCs w:val="26"/>
        </w:rPr>
      </w:pPr>
    </w:p>
    <w:p w:rsidR="00877CF3" w:rsidRPr="00B21164" w:rsidRDefault="00877CF3" w:rsidP="00877CF3">
      <w:pPr>
        <w:jc w:val="center"/>
        <w:rPr>
          <w:b/>
          <w:bCs/>
          <w:color w:val="000000"/>
          <w:szCs w:val="28"/>
        </w:rPr>
      </w:pPr>
      <w:r w:rsidRPr="00B21164">
        <w:rPr>
          <w:color w:val="000000"/>
          <w:szCs w:val="28"/>
        </w:rPr>
        <w:t xml:space="preserve">                                                                                     хранить _______</w:t>
      </w:r>
      <w:r w:rsidRPr="00B21164">
        <w:rPr>
          <w:i/>
          <w:iCs/>
          <w:color w:val="000000"/>
          <w:szCs w:val="28"/>
        </w:rPr>
        <w:t xml:space="preserve"> </w:t>
      </w:r>
      <w:r w:rsidRPr="00B21164">
        <w:rPr>
          <w:color w:val="000000"/>
          <w:szCs w:val="28"/>
        </w:rPr>
        <w:t>лет</w:t>
      </w:r>
    </w:p>
    <w:p w:rsidR="00877CF3" w:rsidRPr="00A45176" w:rsidRDefault="00877CF3" w:rsidP="00877CF3">
      <w:pPr>
        <w:rPr>
          <w:bCs/>
          <w:color w:val="000000"/>
          <w:sz w:val="26"/>
          <w:szCs w:val="26"/>
        </w:rPr>
      </w:pPr>
    </w:p>
    <w:p w:rsidR="00FD33D7" w:rsidRDefault="009A122D" w:rsidP="00146B74">
      <w:pPr>
        <w:pStyle w:val="ConsNormal"/>
        <w:widowControl/>
        <w:ind w:right="0"/>
        <w:jc w:val="right"/>
        <w:rPr>
          <w:rFonts w:ascii="Times New Roman" w:hAnsi="Times New Roman" w:cs="Times New Roman"/>
          <w:sz w:val="24"/>
          <w:szCs w:val="24"/>
        </w:rPr>
      </w:pPr>
      <w:bookmarkStart w:id="0" w:name="_GoBack"/>
      <w:bookmarkEnd w:id="0"/>
      <w:r w:rsidRPr="00632C9D">
        <w:rPr>
          <w:rFonts w:ascii="Times New Roman" w:hAnsi="Times New Roman" w:cs="Times New Roman"/>
          <w:sz w:val="24"/>
          <w:szCs w:val="24"/>
        </w:rPr>
        <w:lastRenderedPageBreak/>
        <w:t>Приложение №1</w:t>
      </w:r>
      <w:r w:rsidR="00733A1D">
        <w:rPr>
          <w:rFonts w:ascii="Times New Roman" w:hAnsi="Times New Roman" w:cs="Times New Roman"/>
          <w:sz w:val="24"/>
          <w:szCs w:val="24"/>
        </w:rPr>
        <w:t>0</w:t>
      </w:r>
    </w:p>
    <w:p w:rsidR="00733A1D" w:rsidRPr="002D4666" w:rsidRDefault="00733A1D" w:rsidP="00733A1D">
      <w:pPr>
        <w:jc w:val="right"/>
        <w:rPr>
          <w:sz w:val="24"/>
        </w:rPr>
      </w:pPr>
      <w:r w:rsidRPr="002D4666">
        <w:rPr>
          <w:sz w:val="24"/>
        </w:rPr>
        <w:t xml:space="preserve">к Инструкции по </w:t>
      </w:r>
    </w:p>
    <w:p w:rsidR="00733A1D" w:rsidRPr="002D4666" w:rsidRDefault="00733A1D" w:rsidP="00733A1D">
      <w:pPr>
        <w:jc w:val="right"/>
        <w:rPr>
          <w:sz w:val="24"/>
        </w:rPr>
      </w:pPr>
      <w:r w:rsidRPr="002D4666">
        <w:rPr>
          <w:sz w:val="24"/>
        </w:rPr>
        <w:t xml:space="preserve">делопроизводству в Администрации </w:t>
      </w:r>
    </w:p>
    <w:p w:rsidR="00733A1D" w:rsidRPr="002D4666" w:rsidRDefault="003B6B28" w:rsidP="00733A1D">
      <w:pPr>
        <w:jc w:val="right"/>
        <w:rPr>
          <w:sz w:val="24"/>
        </w:rPr>
      </w:pPr>
      <w:r>
        <w:rPr>
          <w:sz w:val="24"/>
        </w:rPr>
        <w:t>Евдокимовского</w:t>
      </w:r>
      <w:r w:rsidR="00A23C2A">
        <w:rPr>
          <w:sz w:val="24"/>
        </w:rPr>
        <w:t xml:space="preserve"> </w:t>
      </w:r>
      <w:r w:rsidR="00A45176">
        <w:rPr>
          <w:sz w:val="24"/>
        </w:rPr>
        <w:t>сельского поселения</w:t>
      </w:r>
      <w:r w:rsidR="00733A1D" w:rsidRPr="002D4666">
        <w:rPr>
          <w:sz w:val="24"/>
        </w:rPr>
        <w:t xml:space="preserve"> </w:t>
      </w:r>
    </w:p>
    <w:p w:rsidR="009A122D" w:rsidRPr="00632C9D" w:rsidRDefault="009A122D" w:rsidP="00733A1D">
      <w:pPr>
        <w:jc w:val="right"/>
        <w:rPr>
          <w:sz w:val="24"/>
        </w:rPr>
      </w:pPr>
    </w:p>
    <w:tbl>
      <w:tblPr>
        <w:tblW w:w="10103" w:type="dxa"/>
        <w:tblInd w:w="-72" w:type="dxa"/>
        <w:tblLook w:val="0000" w:firstRow="0" w:lastRow="0" w:firstColumn="0" w:lastColumn="0" w:noHBand="0" w:noVBand="0"/>
      </w:tblPr>
      <w:tblGrid>
        <w:gridCol w:w="55"/>
        <w:gridCol w:w="17"/>
        <w:gridCol w:w="614"/>
        <w:gridCol w:w="1192"/>
        <w:gridCol w:w="2425"/>
        <w:gridCol w:w="272"/>
        <w:gridCol w:w="316"/>
        <w:gridCol w:w="534"/>
        <w:gridCol w:w="888"/>
        <w:gridCol w:w="1328"/>
        <w:gridCol w:w="971"/>
        <w:gridCol w:w="388"/>
        <w:gridCol w:w="688"/>
        <w:gridCol w:w="415"/>
      </w:tblGrid>
      <w:tr w:rsidR="009A122D" w:rsidTr="00877CF3">
        <w:trPr>
          <w:gridAfter w:val="1"/>
          <w:wAfter w:w="415" w:type="dxa"/>
          <w:cantSplit/>
          <w:trHeight w:val="540"/>
        </w:trPr>
        <w:tc>
          <w:tcPr>
            <w:tcW w:w="4303" w:type="dxa"/>
            <w:gridSpan w:val="5"/>
          </w:tcPr>
          <w:p w:rsidR="009A122D" w:rsidRDefault="009A122D" w:rsidP="00B95F9A"/>
          <w:p w:rsidR="00A45176" w:rsidRDefault="009A122D" w:rsidP="00A45176">
            <w:pPr>
              <w:ind w:firstLine="0"/>
            </w:pPr>
            <w:r>
              <w:t xml:space="preserve">Администрация </w:t>
            </w:r>
            <w:r w:rsidR="003B6B28">
              <w:t>Евдокимовского</w:t>
            </w:r>
          </w:p>
          <w:p w:rsidR="009A122D" w:rsidRDefault="00A45176" w:rsidP="00A45176">
            <w:pPr>
              <w:ind w:firstLine="0"/>
              <w:rPr>
                <w:b/>
                <w:szCs w:val="28"/>
              </w:rPr>
            </w:pPr>
            <w:r>
              <w:t>сельского поселения</w:t>
            </w:r>
            <w:r w:rsidR="00A23C2A">
              <w:t xml:space="preserve"> </w:t>
            </w:r>
          </w:p>
        </w:tc>
        <w:tc>
          <w:tcPr>
            <w:tcW w:w="5385" w:type="dxa"/>
            <w:gridSpan w:val="8"/>
            <w:vMerge w:val="restart"/>
          </w:tcPr>
          <w:p w:rsidR="009A122D" w:rsidRDefault="009A122D" w:rsidP="00B95F9A">
            <w:pPr>
              <w:rPr>
                <w:b/>
                <w:szCs w:val="28"/>
              </w:rPr>
            </w:pPr>
          </w:p>
          <w:p w:rsidR="009A122D" w:rsidRDefault="009A122D" w:rsidP="00B95F9A">
            <w:pPr>
              <w:rPr>
                <w:b/>
                <w:szCs w:val="28"/>
              </w:rPr>
            </w:pPr>
            <w:r>
              <w:rPr>
                <w:b/>
                <w:szCs w:val="28"/>
              </w:rPr>
              <w:t>УТВЕРЖДАЮ</w:t>
            </w:r>
          </w:p>
          <w:p w:rsidR="00A45176" w:rsidRDefault="00733A1D" w:rsidP="00A45176">
            <w:r>
              <w:t xml:space="preserve">Глава </w:t>
            </w:r>
            <w:r w:rsidR="003B6B28">
              <w:t>Евдокимовского</w:t>
            </w:r>
          </w:p>
          <w:p w:rsidR="009A122D" w:rsidRDefault="00A45176" w:rsidP="00A45176">
            <w:r>
              <w:t>сельского поселения</w:t>
            </w:r>
            <w:r w:rsidR="009A122D">
              <w:t xml:space="preserve">   </w:t>
            </w:r>
          </w:p>
          <w:p w:rsidR="006711F9" w:rsidRDefault="006711F9" w:rsidP="006711F9">
            <w:pPr>
              <w:ind w:firstLine="0"/>
              <w:rPr>
                <w:szCs w:val="28"/>
              </w:rPr>
            </w:pPr>
          </w:p>
          <w:p w:rsidR="009A122D" w:rsidRDefault="004D4A83" w:rsidP="00B95F9A">
            <w:r>
              <w:t>______________Инициалы, фамилия</w:t>
            </w:r>
          </w:p>
          <w:p w:rsidR="009A122D" w:rsidRDefault="009A122D" w:rsidP="00B95F9A">
            <w:r>
              <w:t>«____»______________20</w:t>
            </w:r>
            <w:r w:rsidR="004D4A83">
              <w:t>__</w:t>
            </w:r>
            <w:r>
              <w:t xml:space="preserve"> года</w:t>
            </w:r>
          </w:p>
          <w:p w:rsidR="009A122D" w:rsidRDefault="009A122D" w:rsidP="00B95F9A">
            <w:pPr>
              <w:rPr>
                <w:szCs w:val="28"/>
              </w:rPr>
            </w:pPr>
          </w:p>
          <w:p w:rsidR="009A122D" w:rsidRDefault="009A122D" w:rsidP="00B95F9A">
            <w:pPr>
              <w:rPr>
                <w:szCs w:val="28"/>
              </w:rPr>
            </w:pPr>
          </w:p>
        </w:tc>
      </w:tr>
      <w:tr w:rsidR="009A122D" w:rsidTr="00877CF3">
        <w:trPr>
          <w:gridAfter w:val="1"/>
          <w:wAfter w:w="415" w:type="dxa"/>
          <w:cantSplit/>
          <w:trHeight w:val="540"/>
        </w:trPr>
        <w:tc>
          <w:tcPr>
            <w:tcW w:w="4303" w:type="dxa"/>
            <w:gridSpan w:val="5"/>
          </w:tcPr>
          <w:p w:rsidR="009A122D" w:rsidRDefault="009A122D" w:rsidP="00B95F9A">
            <w:pPr>
              <w:rPr>
                <w:szCs w:val="28"/>
              </w:rPr>
            </w:pPr>
          </w:p>
          <w:p w:rsidR="006711F9" w:rsidRDefault="006711F9" w:rsidP="00B95F9A">
            <w:pPr>
              <w:rPr>
                <w:szCs w:val="28"/>
              </w:rPr>
            </w:pPr>
          </w:p>
          <w:p w:rsidR="009A122D" w:rsidRDefault="003B6B28" w:rsidP="00B95F9A">
            <w:pPr>
              <w:rPr>
                <w:szCs w:val="28"/>
              </w:rPr>
            </w:pPr>
            <w:r>
              <w:rPr>
                <w:szCs w:val="28"/>
              </w:rPr>
              <w:t>ФОНД № 6</w:t>
            </w:r>
            <w:r w:rsidR="009A122D">
              <w:rPr>
                <w:szCs w:val="28"/>
              </w:rPr>
              <w:t>4</w:t>
            </w:r>
          </w:p>
          <w:p w:rsidR="006711F9" w:rsidRDefault="006711F9" w:rsidP="009A122D">
            <w:pPr>
              <w:ind w:firstLine="0"/>
              <w:rPr>
                <w:szCs w:val="28"/>
              </w:rPr>
            </w:pPr>
          </w:p>
          <w:p w:rsidR="009A122D" w:rsidRDefault="009A122D" w:rsidP="009A122D">
            <w:pPr>
              <w:ind w:firstLine="0"/>
              <w:rPr>
                <w:szCs w:val="28"/>
              </w:rPr>
            </w:pPr>
            <w:r>
              <w:rPr>
                <w:szCs w:val="28"/>
              </w:rPr>
              <w:t>ОПИСЬ №  3 (продолжение)</w:t>
            </w:r>
          </w:p>
          <w:p w:rsidR="009A122D" w:rsidRDefault="009A122D" w:rsidP="00B95F9A">
            <w:pPr>
              <w:rPr>
                <w:szCs w:val="28"/>
              </w:rPr>
            </w:pPr>
            <w:r>
              <w:rPr>
                <w:szCs w:val="28"/>
              </w:rPr>
              <w:t>дел постоянного хранения</w:t>
            </w:r>
          </w:p>
          <w:p w:rsidR="009A122D" w:rsidRDefault="009A122D" w:rsidP="00B95F9A">
            <w:pPr>
              <w:rPr>
                <w:szCs w:val="28"/>
              </w:rPr>
            </w:pPr>
            <w:r>
              <w:rPr>
                <w:szCs w:val="28"/>
              </w:rPr>
              <w:t>за 2011-2016 годы</w:t>
            </w:r>
          </w:p>
        </w:tc>
        <w:tc>
          <w:tcPr>
            <w:tcW w:w="5385" w:type="dxa"/>
            <w:gridSpan w:val="8"/>
            <w:vMerge/>
          </w:tcPr>
          <w:p w:rsidR="009A122D" w:rsidRDefault="009A122D" w:rsidP="00B95F9A">
            <w:pPr>
              <w:rPr>
                <w:szCs w:val="28"/>
              </w:rPr>
            </w:pPr>
          </w:p>
        </w:tc>
      </w:tr>
      <w:tr w:rsidR="009A122D" w:rsidRPr="00367D8E"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631" w:type="dxa"/>
            <w:gridSpan w:val="2"/>
          </w:tcPr>
          <w:p w:rsidR="009A122D" w:rsidRPr="009A122D" w:rsidRDefault="009A122D" w:rsidP="009A122D">
            <w:pPr>
              <w:tabs>
                <w:tab w:val="left" w:pos="1040"/>
              </w:tabs>
              <w:ind w:firstLine="0"/>
              <w:rPr>
                <w:sz w:val="24"/>
              </w:rPr>
            </w:pPr>
            <w:r w:rsidRPr="009A122D">
              <w:rPr>
                <w:sz w:val="24"/>
              </w:rPr>
              <w:t>№</w:t>
            </w:r>
          </w:p>
          <w:p w:rsidR="009A122D" w:rsidRPr="009A122D" w:rsidRDefault="009A122D" w:rsidP="009A122D">
            <w:pPr>
              <w:tabs>
                <w:tab w:val="left" w:pos="1040"/>
              </w:tabs>
              <w:ind w:firstLine="0"/>
              <w:rPr>
                <w:sz w:val="24"/>
              </w:rPr>
            </w:pPr>
            <w:r w:rsidRPr="009A122D">
              <w:rPr>
                <w:sz w:val="24"/>
              </w:rPr>
              <w:t>п/п</w:t>
            </w:r>
          </w:p>
        </w:tc>
        <w:tc>
          <w:tcPr>
            <w:tcW w:w="1192" w:type="dxa"/>
          </w:tcPr>
          <w:p w:rsidR="009A122D" w:rsidRPr="009A122D" w:rsidRDefault="009A122D" w:rsidP="009A122D">
            <w:pPr>
              <w:tabs>
                <w:tab w:val="left" w:pos="1040"/>
              </w:tabs>
              <w:ind w:firstLine="0"/>
              <w:jc w:val="center"/>
              <w:rPr>
                <w:sz w:val="24"/>
              </w:rPr>
            </w:pPr>
            <w:r w:rsidRPr="009A122D">
              <w:rPr>
                <w:sz w:val="24"/>
              </w:rPr>
              <w:t>Индекс</w:t>
            </w:r>
          </w:p>
          <w:p w:rsidR="009A122D" w:rsidRPr="009A122D" w:rsidRDefault="009A122D" w:rsidP="009A122D">
            <w:pPr>
              <w:tabs>
                <w:tab w:val="left" w:pos="1040"/>
              </w:tabs>
              <w:ind w:firstLine="0"/>
              <w:jc w:val="center"/>
              <w:rPr>
                <w:sz w:val="24"/>
              </w:rPr>
            </w:pPr>
            <w:r w:rsidRPr="009A122D">
              <w:rPr>
                <w:sz w:val="24"/>
              </w:rPr>
              <w:t>дела</w:t>
            </w:r>
          </w:p>
        </w:tc>
        <w:tc>
          <w:tcPr>
            <w:tcW w:w="3013" w:type="dxa"/>
            <w:gridSpan w:val="3"/>
          </w:tcPr>
          <w:p w:rsidR="009A122D" w:rsidRPr="009A122D" w:rsidRDefault="009A122D" w:rsidP="00B95F9A">
            <w:pPr>
              <w:tabs>
                <w:tab w:val="left" w:pos="1040"/>
              </w:tabs>
              <w:jc w:val="center"/>
              <w:rPr>
                <w:sz w:val="24"/>
              </w:rPr>
            </w:pPr>
            <w:r w:rsidRPr="009A122D">
              <w:rPr>
                <w:sz w:val="24"/>
              </w:rPr>
              <w:t>Заголовок дела</w:t>
            </w:r>
          </w:p>
        </w:tc>
        <w:tc>
          <w:tcPr>
            <w:tcW w:w="1422" w:type="dxa"/>
            <w:gridSpan w:val="2"/>
          </w:tcPr>
          <w:p w:rsidR="009A122D" w:rsidRPr="009A122D" w:rsidRDefault="009A122D" w:rsidP="009A122D">
            <w:pPr>
              <w:tabs>
                <w:tab w:val="left" w:pos="1040"/>
              </w:tabs>
              <w:ind w:firstLine="0"/>
              <w:jc w:val="center"/>
              <w:rPr>
                <w:sz w:val="24"/>
              </w:rPr>
            </w:pPr>
            <w:r w:rsidRPr="009A122D">
              <w:rPr>
                <w:sz w:val="24"/>
              </w:rPr>
              <w:t>Крайние</w:t>
            </w:r>
          </w:p>
          <w:p w:rsidR="009A122D" w:rsidRPr="009A122D" w:rsidRDefault="009A122D" w:rsidP="009A122D">
            <w:pPr>
              <w:tabs>
                <w:tab w:val="left" w:pos="1040"/>
              </w:tabs>
              <w:ind w:firstLine="0"/>
              <w:jc w:val="center"/>
              <w:rPr>
                <w:sz w:val="24"/>
              </w:rPr>
            </w:pPr>
            <w:r w:rsidRPr="009A122D">
              <w:rPr>
                <w:sz w:val="24"/>
              </w:rPr>
              <w:t>даты</w:t>
            </w:r>
          </w:p>
        </w:tc>
        <w:tc>
          <w:tcPr>
            <w:tcW w:w="1328" w:type="dxa"/>
          </w:tcPr>
          <w:p w:rsidR="009A122D" w:rsidRPr="009A122D" w:rsidRDefault="009A122D" w:rsidP="009A122D">
            <w:pPr>
              <w:ind w:firstLine="0"/>
              <w:jc w:val="center"/>
              <w:rPr>
                <w:sz w:val="24"/>
              </w:rPr>
            </w:pPr>
            <w:r w:rsidRPr="009A122D">
              <w:rPr>
                <w:sz w:val="24"/>
              </w:rPr>
              <w:t xml:space="preserve">Срок </w:t>
            </w:r>
          </w:p>
          <w:p w:rsidR="009A122D" w:rsidRPr="009A122D" w:rsidRDefault="009A122D" w:rsidP="009A122D">
            <w:pPr>
              <w:tabs>
                <w:tab w:val="left" w:pos="1040"/>
              </w:tabs>
              <w:ind w:firstLine="0"/>
              <w:jc w:val="center"/>
              <w:rPr>
                <w:sz w:val="24"/>
              </w:rPr>
            </w:pPr>
            <w:r w:rsidRPr="009A122D">
              <w:rPr>
                <w:sz w:val="24"/>
              </w:rPr>
              <w:t>хранения</w:t>
            </w:r>
          </w:p>
        </w:tc>
        <w:tc>
          <w:tcPr>
            <w:tcW w:w="971" w:type="dxa"/>
          </w:tcPr>
          <w:p w:rsidR="009A122D" w:rsidRPr="009A122D" w:rsidRDefault="009A122D" w:rsidP="009A122D">
            <w:pPr>
              <w:tabs>
                <w:tab w:val="left" w:pos="1040"/>
              </w:tabs>
              <w:ind w:firstLine="0"/>
              <w:jc w:val="center"/>
              <w:rPr>
                <w:sz w:val="24"/>
              </w:rPr>
            </w:pPr>
            <w:r w:rsidRPr="009A122D">
              <w:rPr>
                <w:sz w:val="24"/>
              </w:rPr>
              <w:t>Кол-во</w:t>
            </w:r>
          </w:p>
          <w:p w:rsidR="009A122D" w:rsidRPr="009A122D" w:rsidRDefault="009A122D" w:rsidP="009A122D">
            <w:pPr>
              <w:tabs>
                <w:tab w:val="left" w:pos="1040"/>
              </w:tabs>
              <w:ind w:firstLine="0"/>
              <w:jc w:val="center"/>
              <w:rPr>
                <w:sz w:val="24"/>
              </w:rPr>
            </w:pPr>
            <w:r w:rsidRPr="009A122D">
              <w:rPr>
                <w:sz w:val="24"/>
              </w:rPr>
              <w:t>листов</w:t>
            </w:r>
          </w:p>
        </w:tc>
        <w:tc>
          <w:tcPr>
            <w:tcW w:w="1491" w:type="dxa"/>
            <w:gridSpan w:val="3"/>
          </w:tcPr>
          <w:p w:rsidR="009A122D" w:rsidRPr="009A122D" w:rsidRDefault="009A122D" w:rsidP="009A122D">
            <w:pPr>
              <w:tabs>
                <w:tab w:val="left" w:pos="1040"/>
              </w:tabs>
              <w:ind w:hanging="35"/>
              <w:jc w:val="center"/>
              <w:rPr>
                <w:sz w:val="24"/>
              </w:rPr>
            </w:pPr>
            <w:r w:rsidRPr="009A122D">
              <w:rPr>
                <w:sz w:val="24"/>
              </w:rPr>
              <w:t>Примечания</w:t>
            </w:r>
          </w:p>
        </w:tc>
      </w:tr>
      <w:tr w:rsidR="009A122D"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Height w:val="467"/>
        </w:trPr>
        <w:tc>
          <w:tcPr>
            <w:tcW w:w="631" w:type="dxa"/>
            <w:gridSpan w:val="2"/>
            <w:tcBorders>
              <w:bottom w:val="single" w:sz="4" w:space="0" w:color="auto"/>
            </w:tcBorders>
          </w:tcPr>
          <w:p w:rsidR="009A122D" w:rsidRPr="009A122D" w:rsidRDefault="009A122D" w:rsidP="00B95F9A">
            <w:pPr>
              <w:tabs>
                <w:tab w:val="left" w:pos="1040"/>
              </w:tabs>
              <w:jc w:val="center"/>
              <w:rPr>
                <w:sz w:val="24"/>
              </w:rPr>
            </w:pPr>
            <w:r w:rsidRPr="009A122D">
              <w:rPr>
                <w:sz w:val="24"/>
              </w:rPr>
              <w:t>1</w:t>
            </w:r>
          </w:p>
        </w:tc>
        <w:tc>
          <w:tcPr>
            <w:tcW w:w="1192" w:type="dxa"/>
            <w:tcBorders>
              <w:bottom w:val="single" w:sz="4" w:space="0" w:color="auto"/>
            </w:tcBorders>
          </w:tcPr>
          <w:p w:rsidR="009A122D" w:rsidRPr="009A122D" w:rsidRDefault="009A122D" w:rsidP="00B95F9A">
            <w:pPr>
              <w:tabs>
                <w:tab w:val="left" w:pos="1040"/>
              </w:tabs>
              <w:jc w:val="center"/>
              <w:rPr>
                <w:sz w:val="24"/>
              </w:rPr>
            </w:pPr>
            <w:r w:rsidRPr="009A122D">
              <w:rPr>
                <w:sz w:val="24"/>
              </w:rPr>
              <w:t>2</w:t>
            </w:r>
          </w:p>
        </w:tc>
        <w:tc>
          <w:tcPr>
            <w:tcW w:w="3013" w:type="dxa"/>
            <w:gridSpan w:val="3"/>
            <w:tcBorders>
              <w:bottom w:val="single" w:sz="4" w:space="0" w:color="auto"/>
            </w:tcBorders>
          </w:tcPr>
          <w:p w:rsidR="009A122D" w:rsidRPr="009A122D" w:rsidRDefault="009A122D" w:rsidP="00B95F9A">
            <w:pPr>
              <w:tabs>
                <w:tab w:val="left" w:pos="1040"/>
              </w:tabs>
              <w:jc w:val="center"/>
              <w:rPr>
                <w:sz w:val="24"/>
              </w:rPr>
            </w:pPr>
            <w:r w:rsidRPr="009A122D">
              <w:rPr>
                <w:sz w:val="24"/>
              </w:rPr>
              <w:t>3</w:t>
            </w:r>
          </w:p>
        </w:tc>
        <w:tc>
          <w:tcPr>
            <w:tcW w:w="1422" w:type="dxa"/>
            <w:gridSpan w:val="2"/>
            <w:tcBorders>
              <w:bottom w:val="single" w:sz="4" w:space="0" w:color="auto"/>
            </w:tcBorders>
          </w:tcPr>
          <w:p w:rsidR="009A122D" w:rsidRPr="009A122D" w:rsidRDefault="009A122D" w:rsidP="00B95F9A">
            <w:pPr>
              <w:tabs>
                <w:tab w:val="left" w:pos="1040"/>
              </w:tabs>
              <w:jc w:val="center"/>
              <w:rPr>
                <w:sz w:val="24"/>
              </w:rPr>
            </w:pPr>
            <w:r w:rsidRPr="009A122D">
              <w:rPr>
                <w:sz w:val="24"/>
              </w:rPr>
              <w:t>4</w:t>
            </w:r>
          </w:p>
        </w:tc>
        <w:tc>
          <w:tcPr>
            <w:tcW w:w="1328" w:type="dxa"/>
            <w:tcBorders>
              <w:bottom w:val="single" w:sz="4" w:space="0" w:color="auto"/>
            </w:tcBorders>
          </w:tcPr>
          <w:p w:rsidR="009A122D" w:rsidRPr="009A122D" w:rsidRDefault="009A122D" w:rsidP="00B95F9A">
            <w:pPr>
              <w:tabs>
                <w:tab w:val="left" w:pos="1040"/>
              </w:tabs>
              <w:jc w:val="center"/>
              <w:rPr>
                <w:sz w:val="24"/>
              </w:rPr>
            </w:pPr>
            <w:r w:rsidRPr="009A122D">
              <w:rPr>
                <w:sz w:val="24"/>
              </w:rPr>
              <w:t>5</w:t>
            </w:r>
          </w:p>
        </w:tc>
        <w:tc>
          <w:tcPr>
            <w:tcW w:w="971" w:type="dxa"/>
            <w:tcBorders>
              <w:bottom w:val="single" w:sz="4" w:space="0" w:color="auto"/>
            </w:tcBorders>
          </w:tcPr>
          <w:p w:rsidR="009A122D" w:rsidRPr="009A122D" w:rsidRDefault="009A122D" w:rsidP="00B95F9A">
            <w:pPr>
              <w:tabs>
                <w:tab w:val="left" w:pos="1040"/>
              </w:tabs>
              <w:jc w:val="center"/>
              <w:rPr>
                <w:sz w:val="24"/>
              </w:rPr>
            </w:pPr>
            <w:r w:rsidRPr="009A122D">
              <w:rPr>
                <w:sz w:val="24"/>
              </w:rPr>
              <w:t>6</w:t>
            </w:r>
          </w:p>
        </w:tc>
        <w:tc>
          <w:tcPr>
            <w:tcW w:w="1491" w:type="dxa"/>
            <w:gridSpan w:val="3"/>
            <w:tcBorders>
              <w:bottom w:val="single" w:sz="4" w:space="0" w:color="auto"/>
            </w:tcBorders>
          </w:tcPr>
          <w:p w:rsidR="009A122D" w:rsidRPr="009A122D" w:rsidRDefault="009A122D" w:rsidP="00B95F9A">
            <w:pPr>
              <w:tabs>
                <w:tab w:val="left" w:pos="1040"/>
              </w:tabs>
              <w:jc w:val="center"/>
              <w:rPr>
                <w:sz w:val="24"/>
              </w:rPr>
            </w:pPr>
            <w:r w:rsidRPr="009A122D">
              <w:rPr>
                <w:sz w:val="24"/>
              </w:rPr>
              <w:t>7</w:t>
            </w:r>
          </w:p>
        </w:tc>
      </w:tr>
      <w:tr w:rsidR="009A122D"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631" w:type="dxa"/>
            <w:gridSpan w:val="2"/>
            <w:tcBorders>
              <w:top w:val="single" w:sz="4" w:space="0" w:color="auto"/>
              <w:left w:val="single" w:sz="4" w:space="0" w:color="auto"/>
              <w:bottom w:val="single" w:sz="4" w:space="0" w:color="auto"/>
              <w:right w:val="nil"/>
            </w:tcBorders>
          </w:tcPr>
          <w:p w:rsidR="009A122D" w:rsidRPr="009A122D" w:rsidRDefault="009A122D" w:rsidP="00B95F9A">
            <w:pPr>
              <w:tabs>
                <w:tab w:val="left" w:pos="1040"/>
              </w:tabs>
              <w:jc w:val="center"/>
              <w:rPr>
                <w:sz w:val="24"/>
              </w:rPr>
            </w:pPr>
          </w:p>
        </w:tc>
        <w:tc>
          <w:tcPr>
            <w:tcW w:w="1192" w:type="dxa"/>
            <w:tcBorders>
              <w:top w:val="single" w:sz="4" w:space="0" w:color="auto"/>
              <w:left w:val="nil"/>
              <w:bottom w:val="single" w:sz="4" w:space="0" w:color="auto"/>
              <w:right w:val="nil"/>
            </w:tcBorders>
          </w:tcPr>
          <w:p w:rsidR="009A122D" w:rsidRPr="009A122D" w:rsidRDefault="009A122D" w:rsidP="00B95F9A">
            <w:pPr>
              <w:tabs>
                <w:tab w:val="left" w:pos="1040"/>
              </w:tabs>
              <w:jc w:val="center"/>
              <w:rPr>
                <w:sz w:val="24"/>
              </w:rPr>
            </w:pPr>
          </w:p>
        </w:tc>
        <w:tc>
          <w:tcPr>
            <w:tcW w:w="3013" w:type="dxa"/>
            <w:gridSpan w:val="3"/>
            <w:tcBorders>
              <w:top w:val="single" w:sz="4" w:space="0" w:color="auto"/>
              <w:left w:val="nil"/>
              <w:bottom w:val="single" w:sz="4" w:space="0" w:color="auto"/>
              <w:right w:val="nil"/>
            </w:tcBorders>
          </w:tcPr>
          <w:p w:rsidR="009A122D" w:rsidRPr="009A122D" w:rsidRDefault="00A45176" w:rsidP="00B95F9A">
            <w:pPr>
              <w:tabs>
                <w:tab w:val="left" w:pos="1040"/>
              </w:tabs>
              <w:jc w:val="center"/>
              <w:rPr>
                <w:b/>
                <w:sz w:val="24"/>
                <w:u w:val="single"/>
              </w:rPr>
            </w:pPr>
            <w:r>
              <w:rPr>
                <w:b/>
                <w:sz w:val="24"/>
                <w:u w:val="single"/>
              </w:rPr>
              <w:t>2021</w:t>
            </w:r>
            <w:r w:rsidR="009A122D" w:rsidRPr="009A122D">
              <w:rPr>
                <w:b/>
                <w:sz w:val="24"/>
                <w:u w:val="single"/>
              </w:rPr>
              <w:t xml:space="preserve"> год</w:t>
            </w:r>
          </w:p>
          <w:p w:rsidR="009A122D" w:rsidRPr="009A122D" w:rsidRDefault="009A122D" w:rsidP="00B95F9A">
            <w:pPr>
              <w:tabs>
                <w:tab w:val="left" w:pos="1040"/>
              </w:tabs>
              <w:jc w:val="center"/>
              <w:rPr>
                <w:sz w:val="24"/>
                <w:u w:val="single"/>
              </w:rPr>
            </w:pPr>
            <w:r w:rsidRPr="009A122D">
              <w:rPr>
                <w:b/>
                <w:sz w:val="24"/>
                <w:u w:val="single"/>
              </w:rPr>
              <w:t>01. Руководство</w:t>
            </w:r>
          </w:p>
        </w:tc>
        <w:tc>
          <w:tcPr>
            <w:tcW w:w="1422" w:type="dxa"/>
            <w:gridSpan w:val="2"/>
            <w:tcBorders>
              <w:top w:val="single" w:sz="4" w:space="0" w:color="auto"/>
              <w:left w:val="nil"/>
              <w:bottom w:val="single" w:sz="4" w:space="0" w:color="auto"/>
              <w:right w:val="nil"/>
            </w:tcBorders>
          </w:tcPr>
          <w:p w:rsidR="009A122D" w:rsidRPr="009A122D" w:rsidRDefault="009A122D" w:rsidP="00B95F9A">
            <w:pPr>
              <w:tabs>
                <w:tab w:val="left" w:pos="1040"/>
              </w:tabs>
              <w:rPr>
                <w:sz w:val="24"/>
              </w:rPr>
            </w:pPr>
          </w:p>
        </w:tc>
        <w:tc>
          <w:tcPr>
            <w:tcW w:w="1328" w:type="dxa"/>
            <w:tcBorders>
              <w:top w:val="single" w:sz="4" w:space="0" w:color="auto"/>
              <w:left w:val="nil"/>
              <w:bottom w:val="single" w:sz="4" w:space="0" w:color="auto"/>
              <w:right w:val="nil"/>
            </w:tcBorders>
          </w:tcPr>
          <w:p w:rsidR="009A122D" w:rsidRPr="009A122D" w:rsidRDefault="009A122D" w:rsidP="00B95F9A">
            <w:pPr>
              <w:tabs>
                <w:tab w:val="left" w:pos="1040"/>
              </w:tabs>
              <w:jc w:val="center"/>
              <w:rPr>
                <w:sz w:val="24"/>
              </w:rPr>
            </w:pPr>
          </w:p>
        </w:tc>
        <w:tc>
          <w:tcPr>
            <w:tcW w:w="2462" w:type="dxa"/>
            <w:gridSpan w:val="4"/>
            <w:tcBorders>
              <w:top w:val="single" w:sz="4" w:space="0" w:color="auto"/>
              <w:left w:val="nil"/>
              <w:bottom w:val="single" w:sz="4" w:space="0" w:color="auto"/>
              <w:right w:val="single" w:sz="4" w:space="0" w:color="auto"/>
            </w:tcBorders>
          </w:tcPr>
          <w:p w:rsidR="009A122D" w:rsidRPr="009A122D" w:rsidRDefault="009A122D" w:rsidP="00B95F9A">
            <w:pPr>
              <w:tabs>
                <w:tab w:val="left" w:pos="1040"/>
              </w:tabs>
              <w:rPr>
                <w:sz w:val="24"/>
              </w:rPr>
            </w:pPr>
          </w:p>
        </w:tc>
      </w:tr>
      <w:tr w:rsidR="009A122D"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631" w:type="dxa"/>
            <w:gridSpan w:val="2"/>
            <w:tcBorders>
              <w:top w:val="single" w:sz="4" w:space="0" w:color="auto"/>
              <w:left w:val="single" w:sz="4" w:space="0" w:color="auto"/>
              <w:bottom w:val="single" w:sz="4" w:space="0" w:color="auto"/>
              <w:right w:val="single" w:sz="4" w:space="0" w:color="auto"/>
            </w:tcBorders>
          </w:tcPr>
          <w:p w:rsidR="009A122D" w:rsidRPr="009A122D" w:rsidRDefault="009A122D" w:rsidP="00B95F9A">
            <w:pPr>
              <w:tabs>
                <w:tab w:val="left" w:pos="1040"/>
              </w:tabs>
              <w:jc w:val="center"/>
              <w:rPr>
                <w:sz w:val="24"/>
              </w:rPr>
            </w:pPr>
            <w:r w:rsidRPr="009A122D">
              <w:rPr>
                <w:sz w:val="24"/>
              </w:rPr>
              <w:t>139</w:t>
            </w:r>
          </w:p>
        </w:tc>
        <w:tc>
          <w:tcPr>
            <w:tcW w:w="1192" w:type="dxa"/>
            <w:tcBorders>
              <w:top w:val="single" w:sz="4" w:space="0" w:color="auto"/>
              <w:left w:val="single" w:sz="4" w:space="0" w:color="auto"/>
              <w:bottom w:val="single" w:sz="4" w:space="0" w:color="auto"/>
              <w:right w:val="single" w:sz="4" w:space="0" w:color="auto"/>
            </w:tcBorders>
          </w:tcPr>
          <w:p w:rsidR="009A122D" w:rsidRPr="009A122D" w:rsidRDefault="009A122D" w:rsidP="009A122D">
            <w:pPr>
              <w:autoSpaceDE w:val="0"/>
              <w:autoSpaceDN w:val="0"/>
              <w:adjustRightInd w:val="0"/>
              <w:ind w:firstLine="0"/>
              <w:jc w:val="center"/>
              <w:rPr>
                <w:sz w:val="24"/>
              </w:rPr>
            </w:pPr>
            <w:r w:rsidRPr="009A122D">
              <w:rPr>
                <w:sz w:val="24"/>
              </w:rPr>
              <w:t>01-0</w:t>
            </w:r>
            <w:r w:rsidR="006711F9">
              <w:rPr>
                <w:sz w:val="24"/>
              </w:rPr>
              <w:t>2</w:t>
            </w:r>
          </w:p>
        </w:tc>
        <w:tc>
          <w:tcPr>
            <w:tcW w:w="3013" w:type="dxa"/>
            <w:gridSpan w:val="3"/>
            <w:tcBorders>
              <w:top w:val="single" w:sz="4" w:space="0" w:color="auto"/>
              <w:left w:val="single" w:sz="4" w:space="0" w:color="auto"/>
              <w:bottom w:val="single" w:sz="4" w:space="0" w:color="auto"/>
              <w:right w:val="single" w:sz="4" w:space="0" w:color="auto"/>
            </w:tcBorders>
          </w:tcPr>
          <w:p w:rsidR="009A122D" w:rsidRPr="009A122D" w:rsidRDefault="009A122D" w:rsidP="00A45176">
            <w:pPr>
              <w:autoSpaceDE w:val="0"/>
              <w:autoSpaceDN w:val="0"/>
              <w:adjustRightInd w:val="0"/>
              <w:ind w:firstLine="37"/>
              <w:rPr>
                <w:sz w:val="24"/>
              </w:rPr>
            </w:pPr>
            <w:r w:rsidRPr="009A122D">
              <w:rPr>
                <w:sz w:val="24"/>
              </w:rPr>
              <w:t>П</w:t>
            </w:r>
            <w:r w:rsidR="00733A1D">
              <w:rPr>
                <w:sz w:val="24"/>
              </w:rPr>
              <w:t xml:space="preserve">остановления Администрации </w:t>
            </w:r>
            <w:r w:rsidR="003B6B28">
              <w:rPr>
                <w:sz w:val="24"/>
              </w:rPr>
              <w:t>Евдокимовского</w:t>
            </w:r>
            <w:r w:rsidR="00A23C2A">
              <w:rPr>
                <w:sz w:val="24"/>
              </w:rPr>
              <w:t xml:space="preserve"> </w:t>
            </w:r>
            <w:r w:rsidR="00A45176">
              <w:rPr>
                <w:sz w:val="24"/>
              </w:rPr>
              <w:t>сельского поселения</w:t>
            </w:r>
            <w:r w:rsidR="00733A1D">
              <w:rPr>
                <w:sz w:val="24"/>
              </w:rPr>
              <w:t xml:space="preserve"> </w:t>
            </w:r>
            <w:r w:rsidRPr="009A122D">
              <w:rPr>
                <w:sz w:val="24"/>
              </w:rPr>
              <w:t>и документы к ним</w:t>
            </w:r>
          </w:p>
        </w:tc>
        <w:tc>
          <w:tcPr>
            <w:tcW w:w="1422" w:type="dxa"/>
            <w:gridSpan w:val="2"/>
            <w:tcBorders>
              <w:top w:val="single" w:sz="4" w:space="0" w:color="auto"/>
              <w:left w:val="single" w:sz="4" w:space="0" w:color="auto"/>
              <w:bottom w:val="single" w:sz="4" w:space="0" w:color="auto"/>
              <w:right w:val="single" w:sz="4" w:space="0" w:color="auto"/>
            </w:tcBorders>
          </w:tcPr>
          <w:p w:rsidR="009A122D" w:rsidRPr="009A122D" w:rsidRDefault="009A122D" w:rsidP="009A122D">
            <w:pPr>
              <w:pStyle w:val="af"/>
              <w:tabs>
                <w:tab w:val="clear" w:pos="4677"/>
                <w:tab w:val="clear" w:pos="9355"/>
                <w:tab w:val="left" w:pos="1040"/>
              </w:tabs>
              <w:ind w:firstLine="0"/>
              <w:rPr>
                <w:sz w:val="24"/>
              </w:rPr>
            </w:pPr>
            <w:r w:rsidRPr="009A122D">
              <w:rPr>
                <w:sz w:val="24"/>
              </w:rPr>
              <w:t>11 января 2011-</w:t>
            </w:r>
          </w:p>
          <w:p w:rsidR="009A122D" w:rsidRPr="009A122D" w:rsidRDefault="009A122D" w:rsidP="009A122D">
            <w:pPr>
              <w:pStyle w:val="af"/>
              <w:tabs>
                <w:tab w:val="clear" w:pos="4677"/>
                <w:tab w:val="clear" w:pos="9355"/>
                <w:tab w:val="left" w:pos="1040"/>
              </w:tabs>
              <w:ind w:firstLine="0"/>
              <w:rPr>
                <w:sz w:val="24"/>
              </w:rPr>
            </w:pPr>
            <w:r w:rsidRPr="009A122D">
              <w:rPr>
                <w:sz w:val="24"/>
              </w:rPr>
              <w:t>26 декабря 2011</w:t>
            </w:r>
          </w:p>
        </w:tc>
        <w:tc>
          <w:tcPr>
            <w:tcW w:w="1328" w:type="dxa"/>
            <w:tcBorders>
              <w:top w:val="single" w:sz="4" w:space="0" w:color="auto"/>
              <w:left w:val="single" w:sz="4" w:space="0" w:color="auto"/>
              <w:bottom w:val="single" w:sz="4" w:space="0" w:color="auto"/>
              <w:right w:val="single" w:sz="4" w:space="0" w:color="auto"/>
            </w:tcBorders>
          </w:tcPr>
          <w:p w:rsidR="009A122D" w:rsidRPr="009A122D" w:rsidRDefault="009A122D" w:rsidP="009A122D">
            <w:pPr>
              <w:tabs>
                <w:tab w:val="left" w:pos="1040"/>
              </w:tabs>
              <w:ind w:firstLine="0"/>
              <w:jc w:val="center"/>
              <w:rPr>
                <w:sz w:val="24"/>
              </w:rPr>
            </w:pPr>
            <w:r w:rsidRPr="009A122D">
              <w:rPr>
                <w:sz w:val="24"/>
              </w:rPr>
              <w:t>Постоянно</w:t>
            </w:r>
          </w:p>
        </w:tc>
        <w:tc>
          <w:tcPr>
            <w:tcW w:w="971" w:type="dxa"/>
            <w:tcBorders>
              <w:top w:val="single" w:sz="4" w:space="0" w:color="auto"/>
              <w:left w:val="single" w:sz="4" w:space="0" w:color="auto"/>
              <w:bottom w:val="single" w:sz="4" w:space="0" w:color="auto"/>
              <w:right w:val="single" w:sz="4" w:space="0" w:color="auto"/>
            </w:tcBorders>
          </w:tcPr>
          <w:p w:rsidR="009A122D" w:rsidRPr="009A122D" w:rsidRDefault="009A122D" w:rsidP="009A122D">
            <w:pPr>
              <w:tabs>
                <w:tab w:val="left" w:pos="1040"/>
              </w:tabs>
              <w:ind w:firstLine="0"/>
              <w:rPr>
                <w:sz w:val="24"/>
              </w:rPr>
            </w:pPr>
            <w:r w:rsidRPr="009A122D">
              <w:rPr>
                <w:sz w:val="24"/>
              </w:rPr>
              <w:t>179</w:t>
            </w:r>
          </w:p>
        </w:tc>
        <w:tc>
          <w:tcPr>
            <w:tcW w:w="1491" w:type="dxa"/>
            <w:gridSpan w:val="3"/>
            <w:tcBorders>
              <w:top w:val="single" w:sz="4" w:space="0" w:color="auto"/>
              <w:left w:val="single" w:sz="4" w:space="0" w:color="auto"/>
              <w:bottom w:val="single" w:sz="4" w:space="0" w:color="auto"/>
              <w:right w:val="single" w:sz="4" w:space="0" w:color="auto"/>
            </w:tcBorders>
          </w:tcPr>
          <w:p w:rsidR="009A122D" w:rsidRPr="009A122D" w:rsidRDefault="009A122D" w:rsidP="009A122D">
            <w:pPr>
              <w:tabs>
                <w:tab w:val="left" w:pos="1040"/>
              </w:tabs>
              <w:ind w:firstLine="0"/>
              <w:rPr>
                <w:sz w:val="24"/>
              </w:rPr>
            </w:pPr>
          </w:p>
        </w:tc>
      </w:tr>
      <w:tr w:rsidR="00877CF3"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72" w:type="dxa"/>
          <w:wAfter w:w="1103" w:type="dxa"/>
          <w:cantSplit/>
        </w:trPr>
        <w:tc>
          <w:tcPr>
            <w:tcW w:w="8928" w:type="dxa"/>
            <w:gridSpan w:val="10"/>
            <w:tcBorders>
              <w:top w:val="nil"/>
              <w:left w:val="nil"/>
              <w:bottom w:val="nil"/>
              <w:right w:val="nil"/>
            </w:tcBorders>
          </w:tcPr>
          <w:p w:rsidR="004D4A83" w:rsidRDefault="00877CF3" w:rsidP="00877CF3">
            <w:pPr>
              <w:ind w:right="-1211" w:firstLine="0"/>
            </w:pPr>
            <w:r>
              <w:t xml:space="preserve">В данный раздел описи внесено </w:t>
            </w:r>
            <w:r w:rsidR="004D4A83">
              <w:t>___</w:t>
            </w:r>
            <w:r>
              <w:t xml:space="preserve"> (</w:t>
            </w:r>
            <w:r w:rsidR="004D4A83">
              <w:t>______________</w:t>
            </w:r>
            <w:r>
              <w:t>) дел с № ___ по</w:t>
            </w:r>
          </w:p>
          <w:p w:rsidR="00877CF3" w:rsidRPr="004D4A83" w:rsidRDefault="00877CF3" w:rsidP="004D4A83">
            <w:pPr>
              <w:pStyle w:val="ad"/>
              <w:tabs>
                <w:tab w:val="left" w:pos="3840"/>
              </w:tabs>
              <w:rPr>
                <w:sz w:val="20"/>
                <w:szCs w:val="20"/>
              </w:rPr>
            </w:pPr>
            <w:r>
              <w:t xml:space="preserve"> </w:t>
            </w:r>
            <w:r w:rsidR="004D4A83">
              <w:tab/>
            </w:r>
            <w:r w:rsidR="004D4A83">
              <w:rPr>
                <w:sz w:val="20"/>
                <w:szCs w:val="20"/>
              </w:rPr>
              <w:t>(число)              (прописью)</w:t>
            </w:r>
          </w:p>
          <w:p w:rsidR="00877CF3" w:rsidRDefault="00877CF3" w:rsidP="00877CF3">
            <w:pPr>
              <w:ind w:right="-1211" w:firstLine="0"/>
            </w:pPr>
            <w:r>
              <w:t xml:space="preserve">№ ____ </w:t>
            </w:r>
          </w:p>
          <w:p w:rsidR="00877CF3" w:rsidRDefault="00877CF3" w:rsidP="00877CF3">
            <w:pPr>
              <w:ind w:firstLine="0"/>
            </w:pPr>
            <w:r>
              <w:t>в том числе:</w:t>
            </w:r>
          </w:p>
          <w:p w:rsidR="00877CF3" w:rsidRDefault="00877CF3" w:rsidP="00877CF3">
            <w:pPr>
              <w:ind w:firstLine="0"/>
            </w:pPr>
            <w:r>
              <w:t>литерные номера: _______________________________</w:t>
            </w:r>
          </w:p>
          <w:p w:rsidR="00877CF3" w:rsidRDefault="00877CF3" w:rsidP="00877CF3">
            <w:pPr>
              <w:ind w:firstLine="0"/>
            </w:pPr>
            <w:r>
              <w:t>пропущенные номера: ___________________________</w:t>
            </w:r>
          </w:p>
          <w:p w:rsidR="00877CF3" w:rsidRDefault="00877CF3" w:rsidP="00877CF3">
            <w:pPr>
              <w:ind w:firstLine="0"/>
            </w:pPr>
          </w:p>
          <w:p w:rsidR="00877CF3" w:rsidRDefault="00877CF3" w:rsidP="00877CF3">
            <w:pPr>
              <w:ind w:firstLine="0"/>
            </w:pPr>
            <w:r>
              <w:t xml:space="preserve">Опись составила: </w:t>
            </w:r>
          </w:p>
          <w:p w:rsidR="00877CF3" w:rsidRDefault="00877CF3" w:rsidP="00877CF3">
            <w:pPr>
              <w:ind w:firstLine="0"/>
            </w:pPr>
            <w:r>
              <w:t>ответственный за делопроизводство: __________</w:t>
            </w:r>
            <w:r w:rsidR="004D4A83">
              <w:t xml:space="preserve"> </w:t>
            </w:r>
            <w:r>
              <w:t>Инициалы, фамилия</w:t>
            </w:r>
          </w:p>
          <w:p w:rsidR="00877CF3" w:rsidRPr="004D4A83" w:rsidRDefault="004D4A83" w:rsidP="004D4A83">
            <w:pPr>
              <w:tabs>
                <w:tab w:val="left" w:pos="4845"/>
              </w:tabs>
              <w:ind w:firstLine="0"/>
              <w:rPr>
                <w:sz w:val="20"/>
                <w:szCs w:val="20"/>
              </w:rPr>
            </w:pPr>
            <w:r>
              <w:tab/>
            </w:r>
            <w:r>
              <w:rPr>
                <w:sz w:val="20"/>
                <w:szCs w:val="20"/>
              </w:rPr>
              <w:t>(подпись)</w:t>
            </w:r>
          </w:p>
          <w:p w:rsidR="00877CF3" w:rsidRDefault="00877CF3" w:rsidP="00877CF3">
            <w:pPr>
              <w:ind w:firstLine="0"/>
            </w:pPr>
            <w:r>
              <w:t>Начальник архивного отдела Администрации</w:t>
            </w:r>
          </w:p>
          <w:p w:rsidR="006711F9" w:rsidRDefault="006711F9" w:rsidP="006711F9">
            <w:pPr>
              <w:ind w:firstLine="0"/>
            </w:pPr>
            <w:r>
              <w:t xml:space="preserve">Тулунского </w:t>
            </w:r>
            <w:r w:rsidR="00877CF3">
              <w:t>муниципального образования</w:t>
            </w:r>
          </w:p>
          <w:p w:rsidR="006711F9" w:rsidRDefault="006711F9" w:rsidP="006711F9">
            <w:pPr>
              <w:ind w:firstLine="0"/>
            </w:pPr>
            <w:r>
              <w:t>Иркутской области</w:t>
            </w:r>
          </w:p>
          <w:p w:rsidR="00877CF3" w:rsidRDefault="00877CF3" w:rsidP="00877CF3">
            <w:pPr>
              <w:ind w:firstLine="0"/>
            </w:pPr>
            <w:r>
              <w:t>______________ Инициалы, фамилия</w:t>
            </w:r>
          </w:p>
          <w:p w:rsidR="004D4A83" w:rsidRPr="004D4A83" w:rsidRDefault="004D4A83" w:rsidP="004D4A83">
            <w:pPr>
              <w:ind w:firstLine="0"/>
              <w:jc w:val="center"/>
              <w:rPr>
                <w:sz w:val="20"/>
                <w:szCs w:val="20"/>
              </w:rPr>
            </w:pPr>
            <w:r>
              <w:rPr>
                <w:sz w:val="20"/>
                <w:szCs w:val="20"/>
              </w:rPr>
              <w:t>(подпись)</w:t>
            </w:r>
          </w:p>
          <w:p w:rsidR="00877CF3" w:rsidRDefault="00877CF3" w:rsidP="00877CF3">
            <w:pPr>
              <w:ind w:firstLine="0"/>
            </w:pPr>
            <w:r>
              <w:t>«</w:t>
            </w:r>
            <w:r w:rsidR="004D4A83">
              <w:t>____</w:t>
            </w:r>
            <w:r>
              <w:t xml:space="preserve"> » </w:t>
            </w:r>
            <w:r w:rsidR="004D4A83">
              <w:t>__________</w:t>
            </w:r>
            <w:r>
              <w:t xml:space="preserve"> 20</w:t>
            </w:r>
            <w:r w:rsidR="004D4A83">
              <w:t>___</w:t>
            </w:r>
            <w:r>
              <w:t xml:space="preserve"> года</w:t>
            </w:r>
          </w:p>
          <w:p w:rsidR="00877CF3" w:rsidRDefault="00877CF3" w:rsidP="0060383D"/>
        </w:tc>
      </w:tr>
      <w:tr w:rsidR="00877CF3" w:rsidRPr="00527B26" w:rsidTr="00877CF3">
        <w:tblPrEx>
          <w:tblLook w:val="04A0" w:firstRow="1" w:lastRow="0" w:firstColumn="1" w:lastColumn="0" w:noHBand="0" w:noVBand="1"/>
        </w:tblPrEx>
        <w:trPr>
          <w:gridBefore w:val="2"/>
          <w:wBefore w:w="72" w:type="dxa"/>
          <w:trHeight w:val="1236"/>
        </w:trPr>
        <w:tc>
          <w:tcPr>
            <w:tcW w:w="4503" w:type="dxa"/>
            <w:gridSpan w:val="4"/>
            <w:shd w:val="clear" w:color="auto" w:fill="auto"/>
          </w:tcPr>
          <w:p w:rsidR="00877CF3" w:rsidRDefault="00877CF3" w:rsidP="0060383D">
            <w:pPr>
              <w:pStyle w:val="1"/>
            </w:pPr>
            <w:r>
              <w:lastRenderedPageBreak/>
              <w:t>СОГЛАСОВАНО</w:t>
            </w:r>
          </w:p>
          <w:p w:rsidR="00877CF3" w:rsidRDefault="00877CF3" w:rsidP="00877CF3">
            <w:pPr>
              <w:ind w:firstLine="0"/>
            </w:pPr>
            <w:r>
              <w:t>Протокол ЭК Администраци</w:t>
            </w:r>
            <w:r w:rsidR="00733A1D">
              <w:t xml:space="preserve">и </w:t>
            </w:r>
            <w:r w:rsidR="003B6B28">
              <w:t>Евдокимовского</w:t>
            </w:r>
            <w:r w:rsidR="00951E4E">
              <w:t xml:space="preserve"> </w:t>
            </w:r>
            <w:r w:rsidR="00A45176">
              <w:t>сельского поселения</w:t>
            </w:r>
          </w:p>
          <w:p w:rsidR="00877CF3" w:rsidRPr="00527B26" w:rsidRDefault="00877CF3" w:rsidP="00877CF3">
            <w:pPr>
              <w:ind w:firstLine="0"/>
            </w:pPr>
            <w:r>
              <w:t>от ______________</w:t>
            </w:r>
            <w:r w:rsidRPr="00A812EE">
              <w:rPr>
                <w:color w:val="FF0000"/>
              </w:rPr>
              <w:t xml:space="preserve"> </w:t>
            </w:r>
            <w:r w:rsidRPr="00A84182">
              <w:t>№ ______</w:t>
            </w:r>
          </w:p>
        </w:tc>
        <w:tc>
          <w:tcPr>
            <w:tcW w:w="850" w:type="dxa"/>
            <w:gridSpan w:val="2"/>
            <w:shd w:val="clear" w:color="auto" w:fill="auto"/>
          </w:tcPr>
          <w:p w:rsidR="00877CF3" w:rsidRPr="00527B26" w:rsidRDefault="00877CF3" w:rsidP="0060383D"/>
        </w:tc>
        <w:tc>
          <w:tcPr>
            <w:tcW w:w="4678" w:type="dxa"/>
            <w:gridSpan w:val="6"/>
            <w:shd w:val="clear" w:color="auto" w:fill="auto"/>
          </w:tcPr>
          <w:p w:rsidR="00877CF3" w:rsidRPr="00AC28E9" w:rsidRDefault="00877CF3" w:rsidP="0060383D">
            <w:pPr>
              <w:rPr>
                <w:szCs w:val="28"/>
              </w:rPr>
            </w:pPr>
            <w:r w:rsidRPr="00AC28E9">
              <w:rPr>
                <w:szCs w:val="28"/>
              </w:rPr>
              <w:t xml:space="preserve">СОГЛАСОВАНО                                                              </w:t>
            </w:r>
          </w:p>
          <w:p w:rsidR="006711F9" w:rsidRDefault="00877CF3" w:rsidP="00877CF3">
            <w:pPr>
              <w:ind w:firstLine="0"/>
              <w:rPr>
                <w:szCs w:val="28"/>
              </w:rPr>
            </w:pPr>
            <w:r w:rsidRPr="00367D8E">
              <w:rPr>
                <w:szCs w:val="28"/>
              </w:rPr>
              <w:t>Протокол ЭПК</w:t>
            </w:r>
            <w:r w:rsidR="006711F9">
              <w:rPr>
                <w:szCs w:val="28"/>
              </w:rPr>
              <w:t xml:space="preserve"> архивного отдела</w:t>
            </w:r>
          </w:p>
          <w:p w:rsidR="00877CF3" w:rsidRPr="00367D8E" w:rsidRDefault="00951E4E" w:rsidP="00877CF3">
            <w:pPr>
              <w:ind w:firstLine="0"/>
              <w:rPr>
                <w:szCs w:val="28"/>
              </w:rPr>
            </w:pPr>
            <w:r>
              <w:rPr>
                <w:szCs w:val="28"/>
              </w:rPr>
              <w:t>агентства</w:t>
            </w:r>
            <w:r w:rsidR="006711F9">
              <w:rPr>
                <w:szCs w:val="28"/>
              </w:rPr>
              <w:t xml:space="preserve"> Иркутской области</w:t>
            </w:r>
            <w:r w:rsidR="00877CF3" w:rsidRPr="00367D8E">
              <w:rPr>
                <w:szCs w:val="28"/>
              </w:rPr>
              <w:t xml:space="preserve"> </w:t>
            </w:r>
          </w:p>
          <w:p w:rsidR="00877CF3" w:rsidRPr="00527B26" w:rsidRDefault="00877CF3" w:rsidP="00877CF3">
            <w:pPr>
              <w:ind w:firstLine="34"/>
            </w:pPr>
            <w:r w:rsidRPr="00367D8E">
              <w:rPr>
                <w:szCs w:val="28"/>
              </w:rPr>
              <w:t>от ________________ № ______</w:t>
            </w:r>
          </w:p>
        </w:tc>
      </w:tr>
    </w:tbl>
    <w:p w:rsidR="004D4A83" w:rsidRDefault="004D4A83" w:rsidP="00877CF3">
      <w:pPr>
        <w:ind w:firstLine="0"/>
        <w:jc w:val="left"/>
      </w:pPr>
    </w:p>
    <w:p w:rsidR="004D4A83" w:rsidRDefault="004D4A83" w:rsidP="004D4A83">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t>Приложение №1</w:t>
      </w:r>
      <w:r w:rsidR="00733A1D">
        <w:rPr>
          <w:rFonts w:ascii="Times New Roman" w:hAnsi="Times New Roman" w:cs="Times New Roman"/>
          <w:sz w:val="24"/>
          <w:szCs w:val="24"/>
        </w:rPr>
        <w:t>1</w:t>
      </w:r>
    </w:p>
    <w:p w:rsidR="00733A1D" w:rsidRPr="002D4666" w:rsidRDefault="00733A1D" w:rsidP="00733A1D">
      <w:pPr>
        <w:jc w:val="right"/>
        <w:rPr>
          <w:sz w:val="24"/>
        </w:rPr>
      </w:pPr>
      <w:r w:rsidRPr="002D4666">
        <w:rPr>
          <w:sz w:val="24"/>
        </w:rPr>
        <w:t xml:space="preserve">к Инструкции по </w:t>
      </w:r>
    </w:p>
    <w:p w:rsidR="00733A1D" w:rsidRPr="002D4666" w:rsidRDefault="00733A1D" w:rsidP="00733A1D">
      <w:pPr>
        <w:jc w:val="right"/>
        <w:rPr>
          <w:sz w:val="24"/>
        </w:rPr>
      </w:pPr>
      <w:r w:rsidRPr="002D4666">
        <w:rPr>
          <w:sz w:val="24"/>
        </w:rPr>
        <w:t xml:space="preserve">делопроизводству в Администрации </w:t>
      </w:r>
    </w:p>
    <w:p w:rsidR="00733A1D" w:rsidRPr="002D4666" w:rsidRDefault="003B6B28" w:rsidP="00733A1D">
      <w:pPr>
        <w:jc w:val="right"/>
        <w:rPr>
          <w:sz w:val="24"/>
        </w:rPr>
      </w:pPr>
      <w:r>
        <w:rPr>
          <w:sz w:val="24"/>
        </w:rPr>
        <w:t>Евдокимовского</w:t>
      </w:r>
      <w:r w:rsidR="00951E4E">
        <w:rPr>
          <w:sz w:val="24"/>
        </w:rPr>
        <w:t xml:space="preserve"> </w:t>
      </w:r>
      <w:r w:rsidR="00A45176">
        <w:rPr>
          <w:sz w:val="24"/>
        </w:rPr>
        <w:t>сельского поселения</w:t>
      </w:r>
      <w:r w:rsidR="00733A1D" w:rsidRPr="002D4666">
        <w:rPr>
          <w:sz w:val="24"/>
        </w:rPr>
        <w:t xml:space="preserve"> </w:t>
      </w:r>
    </w:p>
    <w:p w:rsidR="004D4A83" w:rsidRPr="00632C9D" w:rsidRDefault="004D4A83" w:rsidP="00733A1D">
      <w:pPr>
        <w:jc w:val="center"/>
        <w:rPr>
          <w:sz w:val="24"/>
        </w:rPr>
      </w:pPr>
    </w:p>
    <w:tbl>
      <w:tblPr>
        <w:tblW w:w="10386" w:type="dxa"/>
        <w:tblInd w:w="-72" w:type="dxa"/>
        <w:tblLayout w:type="fixed"/>
        <w:tblLook w:val="0000" w:firstRow="0" w:lastRow="0" w:firstColumn="0" w:lastColumn="0" w:noHBand="0" w:noVBand="0"/>
      </w:tblPr>
      <w:tblGrid>
        <w:gridCol w:w="180"/>
        <w:gridCol w:w="1123"/>
        <w:gridCol w:w="3184"/>
        <w:gridCol w:w="1645"/>
        <w:gridCol w:w="9"/>
        <w:gridCol w:w="1613"/>
        <w:gridCol w:w="9"/>
        <w:gridCol w:w="1508"/>
        <w:gridCol w:w="18"/>
        <w:gridCol w:w="814"/>
        <w:gridCol w:w="283"/>
      </w:tblGrid>
      <w:tr w:rsidR="004D4A83" w:rsidTr="00AC28E9">
        <w:trPr>
          <w:gridAfter w:val="1"/>
          <w:wAfter w:w="283" w:type="dxa"/>
          <w:cantSplit/>
          <w:trHeight w:val="540"/>
        </w:trPr>
        <w:tc>
          <w:tcPr>
            <w:tcW w:w="4487" w:type="dxa"/>
            <w:gridSpan w:val="3"/>
          </w:tcPr>
          <w:p w:rsidR="004D4A83" w:rsidRDefault="004D4A83" w:rsidP="0060383D"/>
          <w:p w:rsidR="004D4A83" w:rsidRDefault="003B6B28" w:rsidP="00733A1D">
            <w:pPr>
              <w:ind w:firstLine="0"/>
            </w:pPr>
            <w:r>
              <w:t>Администрация Евдокимовского</w:t>
            </w:r>
            <w:r w:rsidR="00951E4E">
              <w:t xml:space="preserve"> </w:t>
            </w:r>
            <w:r w:rsidR="00A45176">
              <w:t>сельского поселения</w:t>
            </w:r>
            <w:r w:rsidR="004D4A83">
              <w:t xml:space="preserve"> </w:t>
            </w:r>
          </w:p>
          <w:p w:rsidR="004D4A83" w:rsidRDefault="004D4A83" w:rsidP="004D4A83">
            <w:pPr>
              <w:shd w:val="clear" w:color="auto" w:fill="FFFFFF"/>
              <w:spacing w:before="259"/>
              <w:ind w:left="5"/>
            </w:pPr>
            <w:r>
              <w:rPr>
                <w:b/>
                <w:bCs/>
                <w:color w:val="000000"/>
                <w:spacing w:val="-5"/>
                <w:sz w:val="24"/>
              </w:rPr>
              <w:t>НОМЕНКЛАТУРА ДЕЛ</w:t>
            </w:r>
          </w:p>
          <w:p w:rsidR="004D4A83" w:rsidRPr="0070298B" w:rsidRDefault="004D4A83" w:rsidP="00563CA9">
            <w:pPr>
              <w:shd w:val="clear" w:color="auto" w:fill="FFFFFF"/>
              <w:rPr>
                <w:color w:val="000000"/>
                <w:sz w:val="24"/>
              </w:rPr>
            </w:pPr>
            <w:r>
              <w:rPr>
                <w:b/>
                <w:bCs/>
                <w:color w:val="000000"/>
                <w:sz w:val="24"/>
              </w:rPr>
              <w:t xml:space="preserve">    </w:t>
            </w:r>
            <w:r w:rsidR="00563CA9">
              <w:rPr>
                <w:b/>
                <w:bCs/>
                <w:color w:val="000000"/>
                <w:sz w:val="24"/>
              </w:rPr>
              <w:t xml:space="preserve">               </w:t>
            </w:r>
            <w:r>
              <w:rPr>
                <w:b/>
                <w:bCs/>
                <w:color w:val="000000"/>
                <w:sz w:val="24"/>
              </w:rPr>
              <w:t xml:space="preserve"> </w:t>
            </w:r>
            <w:r>
              <w:rPr>
                <w:color w:val="000000"/>
                <w:sz w:val="24"/>
              </w:rPr>
              <w:t>№_____</w:t>
            </w:r>
          </w:p>
          <w:p w:rsidR="004D4A83" w:rsidRDefault="004D4A83" w:rsidP="004D4A83">
            <w:pPr>
              <w:shd w:val="clear" w:color="auto" w:fill="FFFFFF"/>
              <w:ind w:left="984"/>
            </w:pPr>
            <w:r>
              <w:rPr>
                <w:b/>
                <w:bCs/>
                <w:color w:val="000000"/>
                <w:spacing w:val="-5"/>
                <w:sz w:val="24"/>
              </w:rPr>
              <w:t xml:space="preserve">на 20___ </w:t>
            </w:r>
            <w:r>
              <w:rPr>
                <w:color w:val="000000"/>
                <w:spacing w:val="-5"/>
                <w:sz w:val="24"/>
              </w:rPr>
              <w:t>год</w:t>
            </w:r>
          </w:p>
          <w:p w:rsidR="004D4A83" w:rsidRDefault="004D4A83" w:rsidP="004D4A83">
            <w:pPr>
              <w:ind w:firstLine="0"/>
              <w:rPr>
                <w:b/>
                <w:szCs w:val="28"/>
              </w:rPr>
            </w:pPr>
          </w:p>
        </w:tc>
        <w:tc>
          <w:tcPr>
            <w:tcW w:w="5616" w:type="dxa"/>
            <w:gridSpan w:val="7"/>
          </w:tcPr>
          <w:p w:rsidR="004D4A83" w:rsidRDefault="004D4A83" w:rsidP="0060383D">
            <w:pPr>
              <w:rPr>
                <w:b/>
                <w:szCs w:val="28"/>
              </w:rPr>
            </w:pPr>
          </w:p>
          <w:p w:rsidR="004D4A83" w:rsidRPr="00AC28E9" w:rsidRDefault="004D4A83" w:rsidP="0060383D">
            <w:pPr>
              <w:rPr>
                <w:szCs w:val="28"/>
              </w:rPr>
            </w:pPr>
            <w:r w:rsidRPr="00AC28E9">
              <w:rPr>
                <w:szCs w:val="28"/>
              </w:rPr>
              <w:t>УТВЕРЖДАЮ</w:t>
            </w:r>
          </w:p>
          <w:p w:rsidR="004D4A83" w:rsidRDefault="003B6B28" w:rsidP="00A45176">
            <w:pPr>
              <w:ind w:left="688" w:firstLine="0"/>
              <w:jc w:val="left"/>
            </w:pPr>
            <w:r>
              <w:t>Глава Евдокимовского</w:t>
            </w:r>
            <w:r w:rsidR="00951E4E">
              <w:t xml:space="preserve"> </w:t>
            </w:r>
            <w:r w:rsidR="00A45176">
              <w:t>сельского поселения</w:t>
            </w:r>
            <w:r w:rsidR="00563CA9">
              <w:t xml:space="preserve"> </w:t>
            </w:r>
            <w:r w:rsidR="004D4A83">
              <w:t xml:space="preserve">     </w:t>
            </w:r>
          </w:p>
          <w:p w:rsidR="004D4A83" w:rsidRDefault="004D4A83" w:rsidP="0060383D">
            <w:r>
              <w:t>______________Инициалы, фамилия</w:t>
            </w:r>
          </w:p>
          <w:p w:rsidR="004D4A83" w:rsidRDefault="004D4A83" w:rsidP="0060383D">
            <w:r>
              <w:t>«____»______________20__ года</w:t>
            </w:r>
          </w:p>
          <w:p w:rsidR="004D4A83" w:rsidRDefault="004D4A83" w:rsidP="0060383D">
            <w:pPr>
              <w:rPr>
                <w:szCs w:val="28"/>
              </w:rPr>
            </w:pPr>
          </w:p>
          <w:p w:rsidR="004D4A83" w:rsidRDefault="004D4A83" w:rsidP="0060383D">
            <w:pPr>
              <w:rPr>
                <w:szCs w:val="28"/>
              </w:rPr>
            </w:pPr>
          </w:p>
        </w:tc>
      </w:tr>
      <w:tr w:rsidR="004D4A83" w:rsidTr="00AC28E9">
        <w:tblPrEx>
          <w:tblCellMar>
            <w:left w:w="40" w:type="dxa"/>
            <w:right w:w="40" w:type="dxa"/>
          </w:tblCellMar>
        </w:tblPrEx>
        <w:trPr>
          <w:gridBefore w:val="1"/>
          <w:wBefore w:w="180" w:type="dxa"/>
          <w:trHeight w:hRule="exact" w:val="1152"/>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69" w:lineRule="exact"/>
              <w:ind w:left="86" w:right="86" w:hanging="106"/>
              <w:jc w:val="center"/>
            </w:pPr>
            <w:r>
              <w:rPr>
                <w:color w:val="000000"/>
                <w:spacing w:val="-8"/>
                <w:sz w:val="24"/>
              </w:rPr>
              <w:t xml:space="preserve">Индекс </w:t>
            </w:r>
            <w:r>
              <w:rPr>
                <w:color w:val="000000"/>
                <w:spacing w:val="-5"/>
                <w:sz w:val="24"/>
              </w:rPr>
              <w:t>дела</w:t>
            </w:r>
          </w:p>
        </w:tc>
        <w:tc>
          <w:tcPr>
            <w:tcW w:w="4838" w:type="dxa"/>
            <w:gridSpan w:val="3"/>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64" w:lineRule="exact"/>
              <w:ind w:left="113" w:hanging="142"/>
              <w:jc w:val="center"/>
            </w:pPr>
            <w:r>
              <w:rPr>
                <w:color w:val="000000"/>
                <w:spacing w:val="-5"/>
                <w:sz w:val="24"/>
              </w:rPr>
              <w:t xml:space="preserve">Заголовок дела, </w:t>
            </w:r>
            <w:r>
              <w:rPr>
                <w:color w:val="000000"/>
                <w:spacing w:val="-3"/>
                <w:sz w:val="24"/>
              </w:rPr>
              <w:t>(тома, частей)</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Pr="004D4A83" w:rsidRDefault="004D4A83" w:rsidP="004D4A83">
            <w:pPr>
              <w:shd w:val="clear" w:color="auto" w:fill="FFFFFF"/>
              <w:spacing w:line="221" w:lineRule="exact"/>
              <w:ind w:left="48" w:right="34" w:firstLine="47"/>
              <w:rPr>
                <w:sz w:val="24"/>
              </w:rPr>
            </w:pPr>
            <w:r w:rsidRPr="004D4A83">
              <w:rPr>
                <w:color w:val="000000"/>
                <w:spacing w:val="-3"/>
                <w:sz w:val="24"/>
              </w:rPr>
              <w:t xml:space="preserve">Количество дел </w:t>
            </w:r>
            <w:r w:rsidRPr="004D4A83">
              <w:rPr>
                <w:color w:val="000000"/>
                <w:spacing w:val="-2"/>
                <w:sz w:val="24"/>
              </w:rPr>
              <w:t>(томов, частей)</w:t>
            </w: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Pr="004D4A83" w:rsidRDefault="004D4A83" w:rsidP="004D4A83">
            <w:pPr>
              <w:shd w:val="clear" w:color="auto" w:fill="FFFFFF"/>
              <w:spacing w:line="226" w:lineRule="exact"/>
              <w:ind w:left="38" w:right="29" w:firstLine="47"/>
              <w:jc w:val="center"/>
              <w:rPr>
                <w:sz w:val="24"/>
              </w:rPr>
            </w:pPr>
            <w:r w:rsidRPr="004D4A83">
              <w:rPr>
                <w:color w:val="000000"/>
                <w:spacing w:val="-4"/>
                <w:sz w:val="24"/>
              </w:rPr>
              <w:t xml:space="preserve">Срок хранения </w:t>
            </w:r>
            <w:r w:rsidRPr="004D4A83">
              <w:rPr>
                <w:color w:val="000000"/>
                <w:spacing w:val="-2"/>
                <w:sz w:val="24"/>
              </w:rPr>
              <w:t xml:space="preserve">дела </w:t>
            </w:r>
            <w:r w:rsidRPr="004D4A83">
              <w:rPr>
                <w:color w:val="000000"/>
                <w:spacing w:val="-3"/>
                <w:sz w:val="24"/>
              </w:rPr>
              <w:t xml:space="preserve">(тома, частей) </w:t>
            </w:r>
            <w:r w:rsidRPr="004D4A83">
              <w:rPr>
                <w:color w:val="000000"/>
                <w:spacing w:val="-4"/>
                <w:sz w:val="24"/>
              </w:rPr>
              <w:t xml:space="preserve">и номер статей </w:t>
            </w:r>
            <w:r w:rsidRPr="004D4A83">
              <w:rPr>
                <w:color w:val="000000"/>
                <w:spacing w:val="-3"/>
                <w:sz w:val="24"/>
              </w:rPr>
              <w:t>по перечню</w:t>
            </w:r>
          </w:p>
        </w:tc>
        <w:tc>
          <w:tcPr>
            <w:tcW w:w="1097" w:type="dxa"/>
            <w:gridSpan w:val="2"/>
            <w:tcBorders>
              <w:top w:val="single" w:sz="6" w:space="0" w:color="auto"/>
              <w:left w:val="single" w:sz="6" w:space="0" w:color="auto"/>
              <w:bottom w:val="single" w:sz="6" w:space="0" w:color="auto"/>
              <w:right w:val="single" w:sz="6" w:space="0" w:color="auto"/>
            </w:tcBorders>
            <w:shd w:val="clear" w:color="auto" w:fill="FFFFFF"/>
          </w:tcPr>
          <w:p w:rsidR="00AC28E9" w:rsidRDefault="004D4A83" w:rsidP="004D4A83">
            <w:pPr>
              <w:shd w:val="clear" w:color="auto" w:fill="FFFFFF"/>
              <w:ind w:left="65" w:right="163" w:hanging="65"/>
              <w:rPr>
                <w:color w:val="000000"/>
                <w:spacing w:val="-6"/>
                <w:sz w:val="24"/>
              </w:rPr>
            </w:pPr>
            <w:r w:rsidRPr="004D4A83">
              <w:rPr>
                <w:color w:val="000000"/>
                <w:spacing w:val="-6"/>
                <w:sz w:val="24"/>
              </w:rPr>
              <w:t>Приме</w:t>
            </w:r>
            <w:r w:rsidR="00AC28E9">
              <w:rPr>
                <w:color w:val="000000"/>
                <w:spacing w:val="-6"/>
                <w:sz w:val="24"/>
              </w:rPr>
              <w:t>-</w:t>
            </w:r>
          </w:p>
          <w:p w:rsidR="004D4A83" w:rsidRPr="004D4A83" w:rsidRDefault="004D4A83" w:rsidP="004D4A83">
            <w:pPr>
              <w:shd w:val="clear" w:color="auto" w:fill="FFFFFF"/>
              <w:ind w:left="65" w:right="163" w:hanging="65"/>
              <w:rPr>
                <w:sz w:val="24"/>
              </w:rPr>
            </w:pPr>
            <w:r w:rsidRPr="004D4A83">
              <w:rPr>
                <w:color w:val="000000"/>
                <w:spacing w:val="-6"/>
                <w:sz w:val="24"/>
              </w:rPr>
              <w:t>чание</w:t>
            </w:r>
          </w:p>
        </w:tc>
      </w:tr>
      <w:tr w:rsidR="004D4A83" w:rsidTr="00A45176">
        <w:tblPrEx>
          <w:tblCellMar>
            <w:left w:w="40" w:type="dxa"/>
            <w:right w:w="40" w:type="dxa"/>
          </w:tblCellMar>
        </w:tblPrEx>
        <w:trPr>
          <w:gridBefore w:val="1"/>
          <w:wBefore w:w="180" w:type="dxa"/>
          <w:trHeight w:hRule="exact" w:val="260"/>
        </w:trPr>
        <w:tc>
          <w:tcPr>
            <w:tcW w:w="10206" w:type="dxa"/>
            <w:gridSpan w:val="10"/>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ind w:left="4560" w:hanging="64"/>
            </w:pPr>
            <w:r>
              <w:rPr>
                <w:b/>
                <w:bCs/>
                <w:color w:val="000000"/>
                <w:spacing w:val="-6"/>
                <w:sz w:val="24"/>
              </w:rPr>
              <w:t>01. Руководство</w:t>
            </w:r>
          </w:p>
        </w:tc>
      </w:tr>
      <w:tr w:rsidR="004D4A83" w:rsidTr="00AC28E9">
        <w:tblPrEx>
          <w:tblCellMar>
            <w:left w:w="40" w:type="dxa"/>
            <w:right w:w="40" w:type="dxa"/>
          </w:tblCellMar>
        </w:tblPrEx>
        <w:trPr>
          <w:gridBefore w:val="1"/>
          <w:wBefore w:w="180" w:type="dxa"/>
          <w:trHeight w:hRule="exact" w:val="1882"/>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ind w:left="192" w:firstLine="52"/>
            </w:pPr>
            <w:r>
              <w:rPr>
                <w:color w:val="000000"/>
                <w:spacing w:val="-13"/>
                <w:sz w:val="24"/>
              </w:rPr>
              <w:t>01-01</w:t>
            </w:r>
          </w:p>
        </w:tc>
        <w:tc>
          <w:tcPr>
            <w:tcW w:w="4838" w:type="dxa"/>
            <w:gridSpan w:val="3"/>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AC28E9">
            <w:pPr>
              <w:shd w:val="clear" w:color="auto" w:fill="FFFFFF"/>
              <w:spacing w:line="264" w:lineRule="exact"/>
              <w:ind w:firstLine="0"/>
            </w:pPr>
            <w:r>
              <w:rPr>
                <w:color w:val="000000"/>
                <w:spacing w:val="3"/>
                <w:sz w:val="24"/>
              </w:rPr>
              <w:t xml:space="preserve">Законы и иные нормативные правовые акты </w:t>
            </w:r>
            <w:r>
              <w:rPr>
                <w:color w:val="000000"/>
                <w:spacing w:val="-4"/>
                <w:sz w:val="24"/>
              </w:rPr>
              <w:t xml:space="preserve">(законы, указы, постановления, распоряжения, </w:t>
            </w:r>
            <w:r>
              <w:rPr>
                <w:color w:val="000000"/>
                <w:spacing w:val="-1"/>
                <w:sz w:val="24"/>
              </w:rPr>
              <w:t xml:space="preserve">решения)  Президента РФ,  законодательных, </w:t>
            </w:r>
            <w:r>
              <w:rPr>
                <w:color w:val="000000"/>
                <w:spacing w:val="-5"/>
                <w:sz w:val="24"/>
              </w:rPr>
              <w:t xml:space="preserve">исполнительных     органов     государственной </w:t>
            </w:r>
            <w:r>
              <w:rPr>
                <w:color w:val="000000"/>
                <w:sz w:val="24"/>
              </w:rPr>
              <w:t xml:space="preserve">власти,   субъектов   РФ,   органов   местного </w:t>
            </w:r>
            <w:r>
              <w:rPr>
                <w:color w:val="000000"/>
                <w:spacing w:val="-3"/>
                <w:sz w:val="24"/>
              </w:rPr>
              <w:t>самоуправления (копии)</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60383D">
            <w:pPr>
              <w:shd w:val="clear" w:color="auto" w:fill="FFFFFF"/>
            </w:pPr>
            <w:r>
              <w:t>1</w:t>
            </w: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54" w:lineRule="exact"/>
              <w:ind w:left="82" w:right="77" w:hanging="50"/>
              <w:jc w:val="center"/>
            </w:pPr>
            <w:r>
              <w:rPr>
                <w:color w:val="000000"/>
                <w:spacing w:val="-7"/>
                <w:sz w:val="24"/>
              </w:rPr>
              <w:t xml:space="preserve">До </w:t>
            </w:r>
            <w:r>
              <w:rPr>
                <w:color w:val="000000"/>
                <w:spacing w:val="-4"/>
                <w:sz w:val="24"/>
              </w:rPr>
              <w:t xml:space="preserve">минования </w:t>
            </w:r>
            <w:r>
              <w:rPr>
                <w:color w:val="000000"/>
                <w:spacing w:val="-7"/>
                <w:sz w:val="24"/>
              </w:rPr>
              <w:t xml:space="preserve">надобности </w:t>
            </w:r>
            <w:r>
              <w:rPr>
                <w:color w:val="000000"/>
                <w:spacing w:val="-4"/>
                <w:sz w:val="24"/>
              </w:rPr>
              <w:t>ст. 1 б</w:t>
            </w:r>
          </w:p>
        </w:tc>
        <w:tc>
          <w:tcPr>
            <w:tcW w:w="1097"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60383D">
            <w:pPr>
              <w:shd w:val="clear" w:color="auto" w:fill="FFFFFF"/>
            </w:pPr>
          </w:p>
        </w:tc>
      </w:tr>
      <w:tr w:rsidR="004D4A83" w:rsidTr="00A45176">
        <w:tblPrEx>
          <w:tblCellMar>
            <w:left w:w="40" w:type="dxa"/>
            <w:right w:w="40" w:type="dxa"/>
          </w:tblCellMar>
        </w:tblPrEx>
        <w:trPr>
          <w:gridBefore w:val="1"/>
          <w:wBefore w:w="180" w:type="dxa"/>
          <w:trHeight w:val="206"/>
        </w:trPr>
        <w:tc>
          <w:tcPr>
            <w:tcW w:w="10206" w:type="dxa"/>
            <w:gridSpan w:val="10"/>
            <w:tcBorders>
              <w:top w:val="single" w:sz="6" w:space="0" w:color="auto"/>
              <w:left w:val="single" w:sz="6" w:space="0" w:color="auto"/>
              <w:bottom w:val="single" w:sz="6" w:space="0" w:color="auto"/>
              <w:right w:val="single" w:sz="6" w:space="0" w:color="auto"/>
            </w:tcBorders>
            <w:shd w:val="clear" w:color="auto" w:fill="FFFFFF"/>
          </w:tcPr>
          <w:p w:rsidR="004D4A83" w:rsidRPr="00AC28E9" w:rsidRDefault="004D4A83" w:rsidP="00AC28E9">
            <w:pPr>
              <w:shd w:val="clear" w:color="auto" w:fill="FFFFFF"/>
              <w:ind w:left="4675" w:hanging="37"/>
              <w:rPr>
                <w:b/>
                <w:sz w:val="24"/>
              </w:rPr>
            </w:pPr>
            <w:r w:rsidRPr="00AC28E9">
              <w:rPr>
                <w:b/>
                <w:color w:val="000000"/>
                <w:spacing w:val="-7"/>
                <w:sz w:val="24"/>
              </w:rPr>
              <w:t>02. Бухгалтерия</w:t>
            </w:r>
          </w:p>
        </w:tc>
      </w:tr>
      <w:tr w:rsidR="004D4A83" w:rsidTr="00AC28E9">
        <w:tblPrEx>
          <w:tblCellMar>
            <w:left w:w="40" w:type="dxa"/>
            <w:right w:w="40" w:type="dxa"/>
          </w:tblCellMar>
        </w:tblPrEx>
        <w:trPr>
          <w:gridBefore w:val="1"/>
          <w:wBefore w:w="180" w:type="dxa"/>
          <w:trHeight w:hRule="exact" w:val="835"/>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ind w:left="187" w:firstLine="57"/>
            </w:pPr>
            <w:r>
              <w:rPr>
                <w:color w:val="000000"/>
                <w:spacing w:val="-12"/>
                <w:sz w:val="24"/>
              </w:rPr>
              <w:t>02-01</w:t>
            </w:r>
          </w:p>
        </w:tc>
        <w:tc>
          <w:tcPr>
            <w:tcW w:w="4829"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69" w:lineRule="exact"/>
              <w:ind w:hanging="29"/>
            </w:pPr>
            <w:r>
              <w:rPr>
                <w:color w:val="000000"/>
                <w:spacing w:val="-5"/>
                <w:sz w:val="24"/>
              </w:rPr>
              <w:t xml:space="preserve">Заключения ревизионной комиссии, аудитора, </w:t>
            </w:r>
            <w:r>
              <w:rPr>
                <w:color w:val="000000"/>
                <w:spacing w:val="-2"/>
                <w:sz w:val="24"/>
              </w:rPr>
              <w:t xml:space="preserve">государственных и муниципальных органов </w:t>
            </w:r>
            <w:r>
              <w:rPr>
                <w:color w:val="000000"/>
                <w:spacing w:val="-4"/>
                <w:sz w:val="24"/>
              </w:rPr>
              <w:t>финансового контроля</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60383D">
            <w:pPr>
              <w:shd w:val="clear" w:color="auto" w:fill="FFFFFF"/>
            </w:pPr>
            <w:r>
              <w:t>1</w:t>
            </w:r>
          </w:p>
        </w:tc>
        <w:tc>
          <w:tcPr>
            <w:tcW w:w="1517"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64" w:lineRule="exact"/>
              <w:ind w:left="101" w:right="110" w:hanging="60"/>
              <w:jc w:val="center"/>
            </w:pPr>
            <w:r>
              <w:rPr>
                <w:color w:val="000000"/>
                <w:spacing w:val="-6"/>
                <w:sz w:val="24"/>
              </w:rPr>
              <w:t xml:space="preserve">Постоянно </w:t>
            </w:r>
            <w:r>
              <w:rPr>
                <w:color w:val="000000"/>
                <w:spacing w:val="-3"/>
                <w:sz w:val="24"/>
              </w:rPr>
              <w:t>ст. 174 а</w:t>
            </w:r>
          </w:p>
        </w:tc>
        <w:tc>
          <w:tcPr>
            <w:tcW w:w="1115" w:type="dxa"/>
            <w:gridSpan w:val="3"/>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60383D">
            <w:pPr>
              <w:shd w:val="clear" w:color="auto" w:fill="FFFFFF"/>
            </w:pPr>
          </w:p>
        </w:tc>
      </w:tr>
    </w:tbl>
    <w:p w:rsidR="00AC28E9" w:rsidRDefault="00AC28E9" w:rsidP="004D4A83">
      <w:pPr>
        <w:tabs>
          <w:tab w:val="left" w:pos="6315"/>
        </w:tabs>
        <w:ind w:firstLine="0"/>
        <w:rPr>
          <w:sz w:val="24"/>
        </w:rPr>
      </w:pPr>
      <w:r>
        <w:rPr>
          <w:sz w:val="24"/>
        </w:rPr>
        <w:t>Наименование должности</w:t>
      </w:r>
    </w:p>
    <w:p w:rsidR="004D4A83" w:rsidRDefault="00AC28E9" w:rsidP="004D4A83">
      <w:pPr>
        <w:tabs>
          <w:tab w:val="left" w:pos="6315"/>
        </w:tabs>
        <w:ind w:firstLine="0"/>
        <w:rPr>
          <w:sz w:val="24"/>
        </w:rPr>
      </w:pPr>
      <w:r>
        <w:rPr>
          <w:sz w:val="24"/>
        </w:rPr>
        <w:t>Ответственного за делопроизводство                     Подпись                     Инициалы, фамилия</w:t>
      </w:r>
    </w:p>
    <w:p w:rsidR="00AC28E9" w:rsidRDefault="00AC28E9" w:rsidP="004D4A83">
      <w:pPr>
        <w:tabs>
          <w:tab w:val="left" w:pos="6315"/>
        </w:tabs>
        <w:ind w:firstLine="0"/>
        <w:rPr>
          <w:sz w:val="24"/>
        </w:rPr>
      </w:pPr>
      <w:r>
        <w:rPr>
          <w:sz w:val="24"/>
        </w:rPr>
        <w:t>«___»_______________20____г.</w:t>
      </w:r>
    </w:p>
    <w:tbl>
      <w:tblPr>
        <w:tblW w:w="10103" w:type="dxa"/>
        <w:tblInd w:w="-72" w:type="dxa"/>
        <w:tblLook w:val="04A0" w:firstRow="1" w:lastRow="0" w:firstColumn="1" w:lastColumn="0" w:noHBand="0" w:noVBand="1"/>
      </w:tblPr>
      <w:tblGrid>
        <w:gridCol w:w="4535"/>
        <w:gridCol w:w="856"/>
        <w:gridCol w:w="4712"/>
      </w:tblGrid>
      <w:tr w:rsidR="00AC28E9" w:rsidRPr="00527B26" w:rsidTr="0060383D">
        <w:trPr>
          <w:trHeight w:val="1236"/>
        </w:trPr>
        <w:tc>
          <w:tcPr>
            <w:tcW w:w="4503" w:type="dxa"/>
            <w:shd w:val="clear" w:color="auto" w:fill="auto"/>
          </w:tcPr>
          <w:p w:rsidR="00AC28E9" w:rsidRDefault="00AC28E9" w:rsidP="0060383D">
            <w:pPr>
              <w:pStyle w:val="1"/>
            </w:pPr>
          </w:p>
          <w:p w:rsidR="00AC28E9" w:rsidRDefault="00AC28E9" w:rsidP="0060383D">
            <w:pPr>
              <w:pStyle w:val="1"/>
            </w:pPr>
            <w:r>
              <w:t>СОГЛАСОВАНО</w:t>
            </w:r>
          </w:p>
          <w:p w:rsidR="00AC28E9" w:rsidRDefault="00AC28E9" w:rsidP="0060383D">
            <w:pPr>
              <w:ind w:firstLine="0"/>
            </w:pPr>
            <w:r>
              <w:t>Протокол ЭК Администраци</w:t>
            </w:r>
            <w:r w:rsidR="00563CA9">
              <w:t xml:space="preserve">и </w:t>
            </w:r>
            <w:r w:rsidR="003B6B28">
              <w:t>Евдокимовского</w:t>
            </w:r>
            <w:r w:rsidR="00951E4E">
              <w:t xml:space="preserve"> </w:t>
            </w:r>
            <w:r w:rsidR="00A45176">
              <w:t>сельского поселения</w:t>
            </w:r>
          </w:p>
          <w:p w:rsidR="00AC28E9" w:rsidRPr="00527B26" w:rsidRDefault="00AC28E9" w:rsidP="0060383D">
            <w:pPr>
              <w:ind w:firstLine="0"/>
            </w:pPr>
            <w:r>
              <w:t>от ______________</w:t>
            </w:r>
            <w:r w:rsidRPr="00A812EE">
              <w:rPr>
                <w:color w:val="FF0000"/>
              </w:rPr>
              <w:t xml:space="preserve"> </w:t>
            </w:r>
            <w:r w:rsidRPr="00A84182">
              <w:t>№ ______</w:t>
            </w:r>
          </w:p>
        </w:tc>
        <w:tc>
          <w:tcPr>
            <w:tcW w:w="850" w:type="dxa"/>
            <w:shd w:val="clear" w:color="auto" w:fill="auto"/>
          </w:tcPr>
          <w:p w:rsidR="00AC28E9" w:rsidRPr="00527B26" w:rsidRDefault="00AC28E9" w:rsidP="0060383D"/>
        </w:tc>
        <w:tc>
          <w:tcPr>
            <w:tcW w:w="4678" w:type="dxa"/>
            <w:shd w:val="clear" w:color="auto" w:fill="auto"/>
          </w:tcPr>
          <w:p w:rsidR="00AC28E9" w:rsidRDefault="00AC28E9" w:rsidP="0060383D">
            <w:pPr>
              <w:rPr>
                <w:b/>
                <w:szCs w:val="28"/>
              </w:rPr>
            </w:pPr>
          </w:p>
          <w:p w:rsidR="00AC28E9" w:rsidRPr="00AC28E9" w:rsidRDefault="00AC28E9" w:rsidP="0060383D">
            <w:pPr>
              <w:rPr>
                <w:szCs w:val="28"/>
              </w:rPr>
            </w:pPr>
            <w:r w:rsidRPr="00AC28E9">
              <w:rPr>
                <w:szCs w:val="28"/>
              </w:rPr>
              <w:t xml:space="preserve">СОГЛАСОВАНО                                                              </w:t>
            </w:r>
          </w:p>
          <w:p w:rsidR="00AC28E9" w:rsidRDefault="00AC28E9" w:rsidP="0060383D">
            <w:pPr>
              <w:ind w:firstLine="0"/>
              <w:rPr>
                <w:szCs w:val="28"/>
              </w:rPr>
            </w:pPr>
            <w:r w:rsidRPr="00367D8E">
              <w:rPr>
                <w:szCs w:val="28"/>
              </w:rPr>
              <w:t xml:space="preserve">Протокол ЭПК </w:t>
            </w:r>
            <w:r w:rsidR="006711F9">
              <w:rPr>
                <w:szCs w:val="28"/>
              </w:rPr>
              <w:t xml:space="preserve">архивного </w:t>
            </w:r>
            <w:r w:rsidR="00A45176">
              <w:rPr>
                <w:szCs w:val="28"/>
              </w:rPr>
              <w:t>агентства</w:t>
            </w:r>
          </w:p>
          <w:p w:rsidR="006711F9" w:rsidRPr="00367D8E" w:rsidRDefault="006711F9" w:rsidP="0060383D">
            <w:pPr>
              <w:ind w:firstLine="0"/>
              <w:rPr>
                <w:szCs w:val="28"/>
              </w:rPr>
            </w:pPr>
            <w:r>
              <w:rPr>
                <w:szCs w:val="28"/>
              </w:rPr>
              <w:t>Иркутской области</w:t>
            </w:r>
          </w:p>
          <w:p w:rsidR="00AC28E9" w:rsidRPr="00527B26" w:rsidRDefault="00AC28E9" w:rsidP="0060383D">
            <w:pPr>
              <w:ind w:firstLine="34"/>
            </w:pPr>
            <w:r w:rsidRPr="00367D8E">
              <w:rPr>
                <w:szCs w:val="28"/>
              </w:rPr>
              <w:t>от ________________ № ______</w:t>
            </w:r>
          </w:p>
        </w:tc>
      </w:tr>
    </w:tbl>
    <w:p w:rsidR="00AC28E9" w:rsidRDefault="00AC28E9" w:rsidP="00AC28E9">
      <w:pPr>
        <w:shd w:val="clear" w:color="auto" w:fill="FFFFFF"/>
        <w:spacing w:before="523"/>
        <w:ind w:left="254" w:hanging="112"/>
        <w:jc w:val="center"/>
        <w:rPr>
          <w:color w:val="000000"/>
          <w:spacing w:val="-3"/>
          <w:szCs w:val="28"/>
        </w:rPr>
      </w:pPr>
      <w:r w:rsidRPr="00AC28E9">
        <w:rPr>
          <w:color w:val="000000"/>
          <w:spacing w:val="-3"/>
          <w:szCs w:val="28"/>
        </w:rPr>
        <w:t>Итоговая запись о категориях и количестве дел, заведенных в 20___ году</w:t>
      </w:r>
    </w:p>
    <w:p w:rsidR="00AC28E9" w:rsidRDefault="00AC28E9" w:rsidP="00A45176">
      <w:pPr>
        <w:pStyle w:val="ad"/>
        <w:ind w:firstLine="0"/>
        <w:jc w:val="center"/>
        <w:rPr>
          <w:sz w:val="2"/>
          <w:szCs w:val="2"/>
        </w:rPr>
      </w:pPr>
      <w:r w:rsidRPr="00AC28E9">
        <w:t>в организации</w:t>
      </w:r>
    </w:p>
    <w:tbl>
      <w:tblPr>
        <w:tblW w:w="0" w:type="auto"/>
        <w:tblInd w:w="40" w:type="dxa"/>
        <w:tblLayout w:type="fixed"/>
        <w:tblCellMar>
          <w:left w:w="40" w:type="dxa"/>
          <w:right w:w="40" w:type="dxa"/>
        </w:tblCellMar>
        <w:tblLook w:val="0000" w:firstRow="0" w:lastRow="0" w:firstColumn="0" w:lastColumn="0" w:noHBand="0" w:noVBand="0"/>
      </w:tblPr>
      <w:tblGrid>
        <w:gridCol w:w="2448"/>
        <w:gridCol w:w="2438"/>
        <w:gridCol w:w="2458"/>
        <w:gridCol w:w="2458"/>
      </w:tblGrid>
      <w:tr w:rsidR="00AC28E9" w:rsidTr="0060383D">
        <w:trPr>
          <w:trHeight w:hRule="exact" w:val="298"/>
        </w:trPr>
        <w:tc>
          <w:tcPr>
            <w:tcW w:w="2448" w:type="dxa"/>
            <w:vMerge w:val="restart"/>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AC28E9">
            <w:pPr>
              <w:shd w:val="clear" w:color="auto" w:fill="FFFFFF"/>
              <w:ind w:firstLine="0"/>
            </w:pPr>
            <w:r>
              <w:rPr>
                <w:color w:val="000000"/>
                <w:spacing w:val="-5"/>
                <w:sz w:val="24"/>
              </w:rPr>
              <w:lastRenderedPageBreak/>
              <w:t>По срокам хранения</w:t>
            </w:r>
          </w:p>
        </w:tc>
        <w:tc>
          <w:tcPr>
            <w:tcW w:w="2438" w:type="dxa"/>
            <w:vMerge w:val="restart"/>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r>
              <w:rPr>
                <w:color w:val="000000"/>
                <w:spacing w:val="-6"/>
                <w:sz w:val="24"/>
              </w:rPr>
              <w:t>Всего</w:t>
            </w:r>
          </w:p>
        </w:tc>
        <w:tc>
          <w:tcPr>
            <w:tcW w:w="4916" w:type="dxa"/>
            <w:gridSpan w:val="2"/>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r>
              <w:rPr>
                <w:color w:val="000000"/>
                <w:spacing w:val="-6"/>
                <w:sz w:val="24"/>
              </w:rPr>
              <w:t>В том числе</w:t>
            </w:r>
          </w:p>
        </w:tc>
      </w:tr>
      <w:tr w:rsidR="00AC28E9" w:rsidTr="0060383D">
        <w:trPr>
          <w:trHeight w:hRule="exact" w:val="269"/>
        </w:trPr>
        <w:tc>
          <w:tcPr>
            <w:tcW w:w="2448" w:type="dxa"/>
            <w:vMerge/>
            <w:tcBorders>
              <w:top w:val="single" w:sz="6" w:space="0" w:color="auto"/>
              <w:left w:val="single" w:sz="6" w:space="0" w:color="auto"/>
              <w:bottom w:val="single" w:sz="6" w:space="0" w:color="auto"/>
              <w:right w:val="single" w:sz="6" w:space="0" w:color="auto"/>
            </w:tcBorders>
            <w:vAlign w:val="center"/>
          </w:tcPr>
          <w:p w:rsidR="00AC28E9" w:rsidRDefault="00AC28E9" w:rsidP="0060383D">
            <w:pPr>
              <w:widowControl/>
            </w:pPr>
          </w:p>
        </w:tc>
        <w:tc>
          <w:tcPr>
            <w:tcW w:w="2438" w:type="dxa"/>
            <w:vMerge/>
            <w:tcBorders>
              <w:top w:val="single" w:sz="6" w:space="0" w:color="auto"/>
              <w:left w:val="single" w:sz="6" w:space="0" w:color="auto"/>
              <w:bottom w:val="single" w:sz="6" w:space="0" w:color="auto"/>
              <w:right w:val="single" w:sz="6" w:space="0" w:color="auto"/>
            </w:tcBorders>
            <w:vAlign w:val="center"/>
          </w:tcPr>
          <w:p w:rsidR="00AC28E9" w:rsidRDefault="00AC28E9" w:rsidP="0060383D">
            <w:pPr>
              <w:widowControl/>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r>
              <w:rPr>
                <w:color w:val="000000"/>
                <w:spacing w:val="-5"/>
                <w:sz w:val="24"/>
              </w:rPr>
              <w:t>переходящих</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AC28E9">
            <w:pPr>
              <w:shd w:val="clear" w:color="auto" w:fill="FFFFFF"/>
              <w:ind w:firstLine="0"/>
              <w:jc w:val="center"/>
            </w:pPr>
            <w:r>
              <w:rPr>
                <w:color w:val="000000"/>
                <w:spacing w:val="-6"/>
                <w:sz w:val="24"/>
              </w:rPr>
              <w:t>С отметкой ЭПК</w:t>
            </w:r>
          </w:p>
        </w:tc>
      </w:tr>
      <w:tr w:rsidR="00AC28E9" w:rsidTr="0060383D">
        <w:trPr>
          <w:trHeight w:hRule="exact" w:val="27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AC28E9">
            <w:pPr>
              <w:shd w:val="clear" w:color="auto" w:fill="FFFFFF"/>
              <w:ind w:firstLine="0"/>
            </w:pPr>
            <w:r>
              <w:rPr>
                <w:color w:val="000000"/>
                <w:spacing w:val="-7"/>
                <w:sz w:val="24"/>
              </w:rPr>
              <w:t>Постоянного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AC28E9">
            <w:pPr>
              <w:shd w:val="clear" w:color="auto" w:fill="FFFFFF"/>
              <w:ind w:firstLine="0"/>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r>
      <w:tr w:rsidR="00AC28E9" w:rsidTr="0060383D">
        <w:trPr>
          <w:trHeight w:hRule="exact" w:val="547"/>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spacing w:line="269" w:lineRule="exact"/>
              <w:ind w:right="5" w:hanging="5"/>
            </w:pPr>
            <w:r>
              <w:rPr>
                <w:color w:val="000000"/>
                <w:spacing w:val="-3"/>
                <w:sz w:val="24"/>
              </w:rPr>
              <w:t xml:space="preserve">Временного    (свыше </w:t>
            </w:r>
            <w:r>
              <w:rPr>
                <w:color w:val="000000"/>
                <w:spacing w:val="-8"/>
                <w:sz w:val="24"/>
              </w:rPr>
              <w:t>10 лет)</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r>
      <w:tr w:rsidR="00AC28E9" w:rsidTr="0060383D">
        <w:trPr>
          <w:trHeight w:hRule="exact" w:val="547"/>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spacing w:line="274" w:lineRule="exact"/>
              <w:ind w:right="5" w:hanging="5"/>
            </w:pPr>
            <w:r>
              <w:rPr>
                <w:color w:val="000000"/>
                <w:spacing w:val="-2"/>
                <w:sz w:val="24"/>
              </w:rPr>
              <w:t xml:space="preserve">Временного   (до    10 </w:t>
            </w:r>
            <w:r>
              <w:rPr>
                <w:color w:val="000000"/>
                <w:spacing w:val="-4"/>
                <w:sz w:val="24"/>
              </w:rPr>
              <w:t>лет включительно)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r>
      <w:tr w:rsidR="00AC28E9" w:rsidTr="0060383D">
        <w:trPr>
          <w:trHeight w:hRule="exact" w:val="29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r>
              <w:rPr>
                <w:color w:val="000000"/>
                <w:spacing w:val="-9"/>
                <w:sz w:val="24"/>
              </w:rPr>
              <w:t>Итого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r>
    </w:tbl>
    <w:p w:rsidR="00AC28E9" w:rsidRPr="00AC28E9" w:rsidRDefault="00AC28E9" w:rsidP="004D4A83">
      <w:pPr>
        <w:tabs>
          <w:tab w:val="left" w:pos="6315"/>
        </w:tabs>
        <w:ind w:firstLine="0"/>
        <w:rPr>
          <w:sz w:val="24"/>
        </w:rPr>
      </w:pPr>
    </w:p>
    <w:sectPr w:rsidR="00AC28E9" w:rsidRPr="00AC28E9" w:rsidSect="00D27ED2">
      <w:headerReference w:type="default" r:id="rId9"/>
      <w:headerReference w:type="first" r:id="rId10"/>
      <w:pgSz w:w="11906" w:h="16838" w:code="9"/>
      <w:pgMar w:top="993" w:right="567" w:bottom="1134" w:left="1134" w:header="51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450" w:rsidRDefault="00EB5450">
      <w:r>
        <w:separator/>
      </w:r>
    </w:p>
  </w:endnote>
  <w:endnote w:type="continuationSeparator" w:id="0">
    <w:p w:rsidR="00EB5450" w:rsidRDefault="00EB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450" w:rsidRDefault="00EB5450">
      <w:r>
        <w:separator/>
      </w:r>
    </w:p>
  </w:footnote>
  <w:footnote w:type="continuationSeparator" w:id="0">
    <w:p w:rsidR="00EB5450" w:rsidRDefault="00EB5450">
      <w:r>
        <w:continuationSeparator/>
      </w:r>
    </w:p>
  </w:footnote>
  <w:footnote w:id="1">
    <w:p w:rsidR="00832079" w:rsidRDefault="00832079">
      <w:pPr>
        <w:pStyle w:val="a6"/>
      </w:pPr>
      <w:r>
        <w:rPr>
          <w:rStyle w:val="a5"/>
        </w:rPr>
        <w:footnoteRef/>
      </w:r>
      <w:r>
        <w:t xml:space="preserve"> При наличии в органе местного самоуправления телефакса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8380"/>
      <w:docPartObj>
        <w:docPartGallery w:val="Page Numbers (Top of Page)"/>
        <w:docPartUnique/>
      </w:docPartObj>
    </w:sdtPr>
    <w:sdtContent>
      <w:p w:rsidR="00832079" w:rsidRDefault="00832079">
        <w:pPr>
          <w:pStyle w:val="af"/>
          <w:jc w:val="center"/>
        </w:pPr>
        <w:r>
          <w:fldChar w:fldCharType="begin"/>
        </w:r>
        <w:r>
          <w:instrText xml:space="preserve"> PAGE   \* MERGEFORMAT </w:instrText>
        </w:r>
        <w:r>
          <w:fldChar w:fldCharType="separate"/>
        </w:r>
        <w:r w:rsidR="00350E6F">
          <w:rPr>
            <w:noProof/>
          </w:rPr>
          <w:t>59</w:t>
        </w:r>
        <w:r>
          <w:rPr>
            <w:noProof/>
          </w:rPr>
          <w:fldChar w:fldCharType="end"/>
        </w:r>
      </w:p>
    </w:sdtContent>
  </w:sdt>
  <w:p w:rsidR="00832079" w:rsidRDefault="00832079" w:rsidP="00631A36">
    <w:pPr>
      <w:pStyle w:val="af"/>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079" w:rsidRDefault="00832079">
    <w:pPr>
      <w:pStyle w:val="af"/>
      <w:jc w:val="center"/>
    </w:pPr>
  </w:p>
  <w:p w:rsidR="00832079" w:rsidRDefault="0083207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069"/>
    <w:multiLevelType w:val="hybridMultilevel"/>
    <w:tmpl w:val="650E2EB4"/>
    <w:lvl w:ilvl="0" w:tplc="48A41E7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0A03"/>
    <w:multiLevelType w:val="hybridMultilevel"/>
    <w:tmpl w:val="DC540606"/>
    <w:lvl w:ilvl="0" w:tplc="D94A64E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C12814"/>
    <w:multiLevelType w:val="hybridMultilevel"/>
    <w:tmpl w:val="654213C8"/>
    <w:lvl w:ilvl="0" w:tplc="7D50FCF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43515E"/>
    <w:multiLevelType w:val="multilevel"/>
    <w:tmpl w:val="9B4C2E04"/>
    <w:lvl w:ilvl="0">
      <w:start w:val="1"/>
      <w:numFmt w:val="decimal"/>
      <w:lvlText w:val="%1."/>
      <w:lvlJc w:val="left"/>
      <w:pPr>
        <w:ind w:left="1260" w:hanging="1260"/>
      </w:pPr>
      <w:rPr>
        <w:rFonts w:hint="default"/>
        <w:color w:val="auto"/>
      </w:rPr>
    </w:lvl>
    <w:lvl w:ilvl="1">
      <w:start w:val="1"/>
      <w:numFmt w:val="decimal"/>
      <w:lvlText w:val="%1.%2."/>
      <w:lvlJc w:val="left"/>
      <w:pPr>
        <w:ind w:left="1969" w:hanging="1260"/>
      </w:pPr>
      <w:rPr>
        <w:rFonts w:hint="default"/>
        <w:color w:val="auto"/>
      </w:rPr>
    </w:lvl>
    <w:lvl w:ilvl="2">
      <w:start w:val="1"/>
      <w:numFmt w:val="decimal"/>
      <w:lvlText w:val="%1.%2.%3."/>
      <w:lvlJc w:val="left"/>
      <w:pPr>
        <w:ind w:left="2678" w:hanging="1260"/>
      </w:pPr>
      <w:rPr>
        <w:rFonts w:hint="default"/>
        <w:color w:val="auto"/>
      </w:rPr>
    </w:lvl>
    <w:lvl w:ilvl="3">
      <w:start w:val="1"/>
      <w:numFmt w:val="decimal"/>
      <w:lvlText w:val="%1.%2.%3.%4."/>
      <w:lvlJc w:val="left"/>
      <w:pPr>
        <w:ind w:left="3387" w:hanging="1260"/>
      </w:pPr>
      <w:rPr>
        <w:rFonts w:hint="default"/>
        <w:color w:val="auto"/>
      </w:rPr>
    </w:lvl>
    <w:lvl w:ilvl="4">
      <w:start w:val="1"/>
      <w:numFmt w:val="decimal"/>
      <w:lvlText w:val="%1.%2.%3.%4.%5."/>
      <w:lvlJc w:val="left"/>
      <w:pPr>
        <w:ind w:left="4096" w:hanging="126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4" w15:restartNumberingAfterBreak="0">
    <w:nsid w:val="14E544E4"/>
    <w:multiLevelType w:val="hybridMultilevel"/>
    <w:tmpl w:val="2CE00E3E"/>
    <w:lvl w:ilvl="0" w:tplc="067C440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DB457CC"/>
    <w:multiLevelType w:val="hybridMultilevel"/>
    <w:tmpl w:val="11880990"/>
    <w:lvl w:ilvl="0" w:tplc="4536780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522AB9"/>
    <w:multiLevelType w:val="hybridMultilevel"/>
    <w:tmpl w:val="4018369A"/>
    <w:lvl w:ilvl="0" w:tplc="074413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4447313"/>
    <w:multiLevelType w:val="multilevel"/>
    <w:tmpl w:val="F62EC7A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581B5393"/>
    <w:multiLevelType w:val="hybridMultilevel"/>
    <w:tmpl w:val="B308C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9844E3"/>
    <w:multiLevelType w:val="multilevel"/>
    <w:tmpl w:val="4230A3F4"/>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C126CFA"/>
    <w:multiLevelType w:val="hybridMultilevel"/>
    <w:tmpl w:val="F5822536"/>
    <w:lvl w:ilvl="0" w:tplc="0DBA023C">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69256BFC"/>
    <w:multiLevelType w:val="hybridMultilevel"/>
    <w:tmpl w:val="C082E2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8"/>
  </w:num>
  <w:num w:numId="3">
    <w:abstractNumId w:val="11"/>
  </w:num>
  <w:num w:numId="4">
    <w:abstractNumId w:val="3"/>
  </w:num>
  <w:num w:numId="5">
    <w:abstractNumId w:val="2"/>
  </w:num>
  <w:num w:numId="6">
    <w:abstractNumId w:val="6"/>
  </w:num>
  <w:num w:numId="7">
    <w:abstractNumId w:val="5"/>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9C"/>
    <w:rsid w:val="0000379A"/>
    <w:rsid w:val="000133D6"/>
    <w:rsid w:val="0002151E"/>
    <w:rsid w:val="00024D01"/>
    <w:rsid w:val="0004680B"/>
    <w:rsid w:val="00052E73"/>
    <w:rsid w:val="0007544A"/>
    <w:rsid w:val="000807CE"/>
    <w:rsid w:val="00087254"/>
    <w:rsid w:val="0009323F"/>
    <w:rsid w:val="00097416"/>
    <w:rsid w:val="000A0C01"/>
    <w:rsid w:val="000A2F72"/>
    <w:rsid w:val="000A32E1"/>
    <w:rsid w:val="000A5788"/>
    <w:rsid w:val="000B3708"/>
    <w:rsid w:val="000C08D1"/>
    <w:rsid w:val="000C198D"/>
    <w:rsid w:val="000C6549"/>
    <w:rsid w:val="000E69C1"/>
    <w:rsid w:val="000E75A3"/>
    <w:rsid w:val="000F0AD3"/>
    <w:rsid w:val="00103833"/>
    <w:rsid w:val="0010705C"/>
    <w:rsid w:val="00136BCA"/>
    <w:rsid w:val="00137E37"/>
    <w:rsid w:val="00146B74"/>
    <w:rsid w:val="001475EF"/>
    <w:rsid w:val="00151168"/>
    <w:rsid w:val="001603FF"/>
    <w:rsid w:val="00160D92"/>
    <w:rsid w:val="00160EB4"/>
    <w:rsid w:val="0016336F"/>
    <w:rsid w:val="001638E2"/>
    <w:rsid w:val="001679BE"/>
    <w:rsid w:val="001719E4"/>
    <w:rsid w:val="0017409F"/>
    <w:rsid w:val="00185D41"/>
    <w:rsid w:val="001928F4"/>
    <w:rsid w:val="001931D9"/>
    <w:rsid w:val="00196D2B"/>
    <w:rsid w:val="001A4A1D"/>
    <w:rsid w:val="001A5571"/>
    <w:rsid w:val="001B0541"/>
    <w:rsid w:val="001B1062"/>
    <w:rsid w:val="001B223E"/>
    <w:rsid w:val="001B589E"/>
    <w:rsid w:val="001D4F7B"/>
    <w:rsid w:val="001F7DFD"/>
    <w:rsid w:val="00200C5E"/>
    <w:rsid w:val="00211A62"/>
    <w:rsid w:val="00215ADB"/>
    <w:rsid w:val="00222E08"/>
    <w:rsid w:val="00224D0E"/>
    <w:rsid w:val="00227390"/>
    <w:rsid w:val="00234AA8"/>
    <w:rsid w:val="002375D2"/>
    <w:rsid w:val="002463B9"/>
    <w:rsid w:val="00246AD1"/>
    <w:rsid w:val="0025094E"/>
    <w:rsid w:val="00257ECD"/>
    <w:rsid w:val="00276BC5"/>
    <w:rsid w:val="00276C2B"/>
    <w:rsid w:val="00276CAE"/>
    <w:rsid w:val="00285659"/>
    <w:rsid w:val="002C044E"/>
    <w:rsid w:val="002C249B"/>
    <w:rsid w:val="002D1271"/>
    <w:rsid w:val="002D4666"/>
    <w:rsid w:val="002D5005"/>
    <w:rsid w:val="002D617B"/>
    <w:rsid w:val="002D69B1"/>
    <w:rsid w:val="002E7391"/>
    <w:rsid w:val="002F67BD"/>
    <w:rsid w:val="00331994"/>
    <w:rsid w:val="00331B6E"/>
    <w:rsid w:val="00346468"/>
    <w:rsid w:val="00347126"/>
    <w:rsid w:val="00350E6F"/>
    <w:rsid w:val="00355B84"/>
    <w:rsid w:val="00357235"/>
    <w:rsid w:val="00383E5E"/>
    <w:rsid w:val="003A64EF"/>
    <w:rsid w:val="003B4017"/>
    <w:rsid w:val="003B6B28"/>
    <w:rsid w:val="003F1030"/>
    <w:rsid w:val="003F56FF"/>
    <w:rsid w:val="004508C6"/>
    <w:rsid w:val="00453B17"/>
    <w:rsid w:val="00455719"/>
    <w:rsid w:val="004678B3"/>
    <w:rsid w:val="004748E7"/>
    <w:rsid w:val="00483C52"/>
    <w:rsid w:val="00483F07"/>
    <w:rsid w:val="004978DD"/>
    <w:rsid w:val="004A77BE"/>
    <w:rsid w:val="004C2AE4"/>
    <w:rsid w:val="004C610B"/>
    <w:rsid w:val="004D03DA"/>
    <w:rsid w:val="004D4A83"/>
    <w:rsid w:val="004E25B4"/>
    <w:rsid w:val="004F648C"/>
    <w:rsid w:val="00501536"/>
    <w:rsid w:val="0052157E"/>
    <w:rsid w:val="00533641"/>
    <w:rsid w:val="00535E85"/>
    <w:rsid w:val="005428D5"/>
    <w:rsid w:val="00563CA9"/>
    <w:rsid w:val="005663B9"/>
    <w:rsid w:val="005748DA"/>
    <w:rsid w:val="005801A1"/>
    <w:rsid w:val="005836B8"/>
    <w:rsid w:val="0059077D"/>
    <w:rsid w:val="005A5461"/>
    <w:rsid w:val="005C0C48"/>
    <w:rsid w:val="005D1192"/>
    <w:rsid w:val="005D5335"/>
    <w:rsid w:val="005D66A2"/>
    <w:rsid w:val="005D7863"/>
    <w:rsid w:val="005E0235"/>
    <w:rsid w:val="005E1A09"/>
    <w:rsid w:val="005E7514"/>
    <w:rsid w:val="005F18AD"/>
    <w:rsid w:val="005F66C9"/>
    <w:rsid w:val="006024DE"/>
    <w:rsid w:val="0060383D"/>
    <w:rsid w:val="00607F44"/>
    <w:rsid w:val="0061694D"/>
    <w:rsid w:val="00621982"/>
    <w:rsid w:val="00622A04"/>
    <w:rsid w:val="0062523D"/>
    <w:rsid w:val="00631A36"/>
    <w:rsid w:val="00632C9D"/>
    <w:rsid w:val="0063481B"/>
    <w:rsid w:val="00644BA5"/>
    <w:rsid w:val="006475CD"/>
    <w:rsid w:val="0065447A"/>
    <w:rsid w:val="00670B88"/>
    <w:rsid w:val="006711F9"/>
    <w:rsid w:val="00672619"/>
    <w:rsid w:val="00674638"/>
    <w:rsid w:val="006748F7"/>
    <w:rsid w:val="006754A7"/>
    <w:rsid w:val="006A2171"/>
    <w:rsid w:val="006C1522"/>
    <w:rsid w:val="006C308F"/>
    <w:rsid w:val="006C5D90"/>
    <w:rsid w:val="006D1DA7"/>
    <w:rsid w:val="006D30A9"/>
    <w:rsid w:val="006E44F8"/>
    <w:rsid w:val="006F4DC7"/>
    <w:rsid w:val="0070240D"/>
    <w:rsid w:val="007040D4"/>
    <w:rsid w:val="00715AF4"/>
    <w:rsid w:val="00720274"/>
    <w:rsid w:val="007205AD"/>
    <w:rsid w:val="00724F31"/>
    <w:rsid w:val="00733A1D"/>
    <w:rsid w:val="0073600F"/>
    <w:rsid w:val="00756C5C"/>
    <w:rsid w:val="0076744A"/>
    <w:rsid w:val="007837F9"/>
    <w:rsid w:val="00785504"/>
    <w:rsid w:val="00796F3B"/>
    <w:rsid w:val="007B4D4A"/>
    <w:rsid w:val="007C0D24"/>
    <w:rsid w:val="007C48CC"/>
    <w:rsid w:val="007D71DE"/>
    <w:rsid w:val="007E267A"/>
    <w:rsid w:val="007E6723"/>
    <w:rsid w:val="007E792E"/>
    <w:rsid w:val="007F1533"/>
    <w:rsid w:val="00804205"/>
    <w:rsid w:val="00807F5B"/>
    <w:rsid w:val="00811C2F"/>
    <w:rsid w:val="00817770"/>
    <w:rsid w:val="008244EA"/>
    <w:rsid w:val="008277AE"/>
    <w:rsid w:val="00832079"/>
    <w:rsid w:val="008338A9"/>
    <w:rsid w:val="00833C56"/>
    <w:rsid w:val="00842BF6"/>
    <w:rsid w:val="0084466A"/>
    <w:rsid w:val="00852BEB"/>
    <w:rsid w:val="008568B8"/>
    <w:rsid w:val="00862E67"/>
    <w:rsid w:val="00870BF4"/>
    <w:rsid w:val="00871908"/>
    <w:rsid w:val="00873347"/>
    <w:rsid w:val="00877CF3"/>
    <w:rsid w:val="00884837"/>
    <w:rsid w:val="0089681A"/>
    <w:rsid w:val="008A5733"/>
    <w:rsid w:val="008A66D3"/>
    <w:rsid w:val="008B2112"/>
    <w:rsid w:val="008B5E60"/>
    <w:rsid w:val="008B7816"/>
    <w:rsid w:val="008E09AA"/>
    <w:rsid w:val="008F1193"/>
    <w:rsid w:val="008F1699"/>
    <w:rsid w:val="008F44CA"/>
    <w:rsid w:val="00901459"/>
    <w:rsid w:val="0090419C"/>
    <w:rsid w:val="00904CEA"/>
    <w:rsid w:val="00910131"/>
    <w:rsid w:val="009135C0"/>
    <w:rsid w:val="00925913"/>
    <w:rsid w:val="00927D88"/>
    <w:rsid w:val="009309BF"/>
    <w:rsid w:val="009448D7"/>
    <w:rsid w:val="009461DD"/>
    <w:rsid w:val="00951E4E"/>
    <w:rsid w:val="0095225D"/>
    <w:rsid w:val="009565A2"/>
    <w:rsid w:val="00961B18"/>
    <w:rsid w:val="00961B76"/>
    <w:rsid w:val="00962EE7"/>
    <w:rsid w:val="00966C23"/>
    <w:rsid w:val="00985DC6"/>
    <w:rsid w:val="00992500"/>
    <w:rsid w:val="00993AE3"/>
    <w:rsid w:val="009A122D"/>
    <w:rsid w:val="009A2E30"/>
    <w:rsid w:val="009A2F30"/>
    <w:rsid w:val="009B1A49"/>
    <w:rsid w:val="009C5265"/>
    <w:rsid w:val="009C586E"/>
    <w:rsid w:val="009D17E6"/>
    <w:rsid w:val="009E2C81"/>
    <w:rsid w:val="009E374B"/>
    <w:rsid w:val="009E3919"/>
    <w:rsid w:val="009F6A7B"/>
    <w:rsid w:val="00A00E8F"/>
    <w:rsid w:val="00A1272C"/>
    <w:rsid w:val="00A12AB0"/>
    <w:rsid w:val="00A142D4"/>
    <w:rsid w:val="00A17E77"/>
    <w:rsid w:val="00A23C2A"/>
    <w:rsid w:val="00A37593"/>
    <w:rsid w:val="00A37CF9"/>
    <w:rsid w:val="00A44CB1"/>
    <w:rsid w:val="00A45176"/>
    <w:rsid w:val="00A47662"/>
    <w:rsid w:val="00A51885"/>
    <w:rsid w:val="00A524DA"/>
    <w:rsid w:val="00A5250B"/>
    <w:rsid w:val="00A61107"/>
    <w:rsid w:val="00A622CF"/>
    <w:rsid w:val="00A75EB5"/>
    <w:rsid w:val="00A76778"/>
    <w:rsid w:val="00A87F63"/>
    <w:rsid w:val="00A92911"/>
    <w:rsid w:val="00A94E7F"/>
    <w:rsid w:val="00AC048E"/>
    <w:rsid w:val="00AC28E9"/>
    <w:rsid w:val="00AC35A7"/>
    <w:rsid w:val="00AC52F5"/>
    <w:rsid w:val="00AD1D7F"/>
    <w:rsid w:val="00AD60EE"/>
    <w:rsid w:val="00AE4E35"/>
    <w:rsid w:val="00B055D6"/>
    <w:rsid w:val="00B05B6E"/>
    <w:rsid w:val="00B11C82"/>
    <w:rsid w:val="00B17886"/>
    <w:rsid w:val="00B30F43"/>
    <w:rsid w:val="00B368F5"/>
    <w:rsid w:val="00B5412D"/>
    <w:rsid w:val="00B55359"/>
    <w:rsid w:val="00B61508"/>
    <w:rsid w:val="00B70D13"/>
    <w:rsid w:val="00B73C4E"/>
    <w:rsid w:val="00B75951"/>
    <w:rsid w:val="00B95F9A"/>
    <w:rsid w:val="00B96536"/>
    <w:rsid w:val="00BB2B02"/>
    <w:rsid w:val="00BD757C"/>
    <w:rsid w:val="00BF29DE"/>
    <w:rsid w:val="00BF6189"/>
    <w:rsid w:val="00C07D27"/>
    <w:rsid w:val="00C221E7"/>
    <w:rsid w:val="00C25E81"/>
    <w:rsid w:val="00C267A8"/>
    <w:rsid w:val="00C26EE3"/>
    <w:rsid w:val="00C32A6E"/>
    <w:rsid w:val="00C363B3"/>
    <w:rsid w:val="00C53024"/>
    <w:rsid w:val="00C53338"/>
    <w:rsid w:val="00C65C4A"/>
    <w:rsid w:val="00C75A24"/>
    <w:rsid w:val="00C80CB7"/>
    <w:rsid w:val="00C9406E"/>
    <w:rsid w:val="00CB58DA"/>
    <w:rsid w:val="00CC55EB"/>
    <w:rsid w:val="00CD6FE8"/>
    <w:rsid w:val="00CE6C40"/>
    <w:rsid w:val="00CF2F6F"/>
    <w:rsid w:val="00CF783B"/>
    <w:rsid w:val="00D00C78"/>
    <w:rsid w:val="00D0286F"/>
    <w:rsid w:val="00D028FD"/>
    <w:rsid w:val="00D05FBB"/>
    <w:rsid w:val="00D127BA"/>
    <w:rsid w:val="00D12BEC"/>
    <w:rsid w:val="00D22558"/>
    <w:rsid w:val="00D257D8"/>
    <w:rsid w:val="00D27ED2"/>
    <w:rsid w:val="00D331B4"/>
    <w:rsid w:val="00D34897"/>
    <w:rsid w:val="00D44F59"/>
    <w:rsid w:val="00D64AFA"/>
    <w:rsid w:val="00D65F8E"/>
    <w:rsid w:val="00D66C54"/>
    <w:rsid w:val="00D75CE4"/>
    <w:rsid w:val="00D76398"/>
    <w:rsid w:val="00D815D3"/>
    <w:rsid w:val="00D91C12"/>
    <w:rsid w:val="00DA285E"/>
    <w:rsid w:val="00DA4876"/>
    <w:rsid w:val="00DC41B1"/>
    <w:rsid w:val="00DC4BC8"/>
    <w:rsid w:val="00DD0D75"/>
    <w:rsid w:val="00DD1EB5"/>
    <w:rsid w:val="00DE57FD"/>
    <w:rsid w:val="00DF1AC4"/>
    <w:rsid w:val="00DF6F96"/>
    <w:rsid w:val="00E107CA"/>
    <w:rsid w:val="00E12D4E"/>
    <w:rsid w:val="00E16254"/>
    <w:rsid w:val="00E20954"/>
    <w:rsid w:val="00E22D97"/>
    <w:rsid w:val="00E2611B"/>
    <w:rsid w:val="00E40750"/>
    <w:rsid w:val="00E536FA"/>
    <w:rsid w:val="00E61C51"/>
    <w:rsid w:val="00E62D44"/>
    <w:rsid w:val="00E702E3"/>
    <w:rsid w:val="00E94E46"/>
    <w:rsid w:val="00EA63E2"/>
    <w:rsid w:val="00EB131C"/>
    <w:rsid w:val="00EB5450"/>
    <w:rsid w:val="00EB5CD0"/>
    <w:rsid w:val="00EC06AB"/>
    <w:rsid w:val="00EC22DD"/>
    <w:rsid w:val="00EC2EB5"/>
    <w:rsid w:val="00EC4C9C"/>
    <w:rsid w:val="00EC7A87"/>
    <w:rsid w:val="00ED18F5"/>
    <w:rsid w:val="00ED4447"/>
    <w:rsid w:val="00EE3118"/>
    <w:rsid w:val="00EF097C"/>
    <w:rsid w:val="00EF1BE2"/>
    <w:rsid w:val="00EF6E6C"/>
    <w:rsid w:val="00F00C76"/>
    <w:rsid w:val="00F0490A"/>
    <w:rsid w:val="00F11568"/>
    <w:rsid w:val="00F12501"/>
    <w:rsid w:val="00F151DA"/>
    <w:rsid w:val="00F1607E"/>
    <w:rsid w:val="00F200F1"/>
    <w:rsid w:val="00F20D97"/>
    <w:rsid w:val="00F20F1D"/>
    <w:rsid w:val="00F21543"/>
    <w:rsid w:val="00F35B73"/>
    <w:rsid w:val="00F37CB1"/>
    <w:rsid w:val="00F40391"/>
    <w:rsid w:val="00F417C4"/>
    <w:rsid w:val="00F428DA"/>
    <w:rsid w:val="00F43E18"/>
    <w:rsid w:val="00F47F60"/>
    <w:rsid w:val="00F55480"/>
    <w:rsid w:val="00F65421"/>
    <w:rsid w:val="00F657F4"/>
    <w:rsid w:val="00F83045"/>
    <w:rsid w:val="00F8509F"/>
    <w:rsid w:val="00F93B16"/>
    <w:rsid w:val="00FA2071"/>
    <w:rsid w:val="00FB402E"/>
    <w:rsid w:val="00FC73D6"/>
    <w:rsid w:val="00FD33D7"/>
    <w:rsid w:val="00FD7165"/>
    <w:rsid w:val="00FE4E92"/>
    <w:rsid w:val="00FE64CB"/>
    <w:rsid w:val="00FF2AFC"/>
    <w:rsid w:val="00FF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CB234E"/>
  <w15:docId w15:val="{1B0D33EF-5F6A-4256-B30A-93EA1A10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118"/>
    <w:pPr>
      <w:widowControl w:val="0"/>
      <w:ind w:firstLine="709"/>
      <w:jc w:val="both"/>
    </w:pPr>
    <w:rPr>
      <w:sz w:val="28"/>
      <w:szCs w:val="24"/>
    </w:rPr>
  </w:style>
  <w:style w:type="paragraph" w:styleId="1">
    <w:name w:val="heading 1"/>
    <w:basedOn w:val="a"/>
    <w:next w:val="a"/>
    <w:link w:val="10"/>
    <w:uiPriority w:val="99"/>
    <w:qFormat/>
    <w:rsid w:val="00EE3118"/>
    <w:pPr>
      <w:keepNext/>
      <w:widowControl/>
      <w:ind w:firstLine="0"/>
      <w:jc w:val="center"/>
      <w:outlineLvl w:val="0"/>
    </w:pPr>
    <w:rPr>
      <w:szCs w:val="20"/>
    </w:rPr>
  </w:style>
  <w:style w:type="paragraph" w:styleId="2">
    <w:name w:val="heading 2"/>
    <w:basedOn w:val="a"/>
    <w:next w:val="a"/>
    <w:qFormat/>
    <w:rsid w:val="00EE3118"/>
    <w:pPr>
      <w:keepNext/>
      <w:widowControl/>
      <w:ind w:firstLine="0"/>
      <w:jc w:val="center"/>
      <w:outlineLvl w:val="1"/>
    </w:pPr>
    <w:rPr>
      <w:sz w:val="40"/>
      <w:szCs w:val="20"/>
    </w:rPr>
  </w:style>
  <w:style w:type="paragraph" w:styleId="5">
    <w:name w:val="heading 5"/>
    <w:basedOn w:val="a"/>
    <w:next w:val="a"/>
    <w:qFormat/>
    <w:rsid w:val="00EE3118"/>
    <w:pPr>
      <w:keepNext/>
      <w:widowControl/>
      <w:ind w:firstLine="0"/>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3118"/>
    <w:pPr>
      <w:ind w:firstLine="0"/>
    </w:pPr>
  </w:style>
  <w:style w:type="paragraph" w:customStyle="1" w:styleId="ConsNonformat">
    <w:name w:val="ConsNonformat"/>
    <w:rsid w:val="00EE3118"/>
    <w:pPr>
      <w:widowControl w:val="0"/>
      <w:autoSpaceDE w:val="0"/>
      <w:autoSpaceDN w:val="0"/>
      <w:adjustRightInd w:val="0"/>
      <w:ind w:right="19772"/>
    </w:pPr>
    <w:rPr>
      <w:rFonts w:ascii="Courier New" w:hAnsi="Courier New" w:cs="Courier New"/>
    </w:rPr>
  </w:style>
  <w:style w:type="paragraph" w:styleId="20">
    <w:name w:val="Body Text 2"/>
    <w:basedOn w:val="a"/>
    <w:rsid w:val="00EE3118"/>
    <w:pPr>
      <w:autoSpaceDE w:val="0"/>
      <w:autoSpaceDN w:val="0"/>
      <w:adjustRightInd w:val="0"/>
      <w:ind w:right="5705" w:firstLine="0"/>
    </w:pPr>
  </w:style>
  <w:style w:type="paragraph" w:customStyle="1" w:styleId="ConsNormal">
    <w:name w:val="ConsNormal"/>
    <w:rsid w:val="00EE3118"/>
    <w:pPr>
      <w:widowControl w:val="0"/>
      <w:autoSpaceDE w:val="0"/>
      <w:autoSpaceDN w:val="0"/>
      <w:adjustRightInd w:val="0"/>
      <w:ind w:right="19772" w:firstLine="720"/>
    </w:pPr>
    <w:rPr>
      <w:rFonts w:ascii="Arial" w:hAnsi="Arial" w:cs="Arial"/>
    </w:rPr>
  </w:style>
  <w:style w:type="character" w:styleId="a5">
    <w:name w:val="footnote reference"/>
    <w:basedOn w:val="a0"/>
    <w:semiHidden/>
    <w:rsid w:val="00EE3118"/>
    <w:rPr>
      <w:vertAlign w:val="superscript"/>
    </w:rPr>
  </w:style>
  <w:style w:type="paragraph" w:customStyle="1" w:styleId="ConsCell">
    <w:name w:val="ConsCell"/>
    <w:rsid w:val="00EE3118"/>
    <w:pPr>
      <w:widowControl w:val="0"/>
      <w:autoSpaceDE w:val="0"/>
      <w:autoSpaceDN w:val="0"/>
      <w:adjustRightInd w:val="0"/>
      <w:ind w:right="19772"/>
    </w:pPr>
    <w:rPr>
      <w:rFonts w:ascii="Arial" w:hAnsi="Arial" w:cs="Arial"/>
    </w:rPr>
  </w:style>
  <w:style w:type="paragraph" w:styleId="a6">
    <w:name w:val="footnote text"/>
    <w:basedOn w:val="a"/>
    <w:semiHidden/>
    <w:rsid w:val="00EE3118"/>
    <w:pPr>
      <w:widowControl/>
      <w:ind w:firstLine="0"/>
      <w:jc w:val="left"/>
    </w:pPr>
    <w:rPr>
      <w:sz w:val="20"/>
      <w:szCs w:val="20"/>
    </w:rPr>
  </w:style>
  <w:style w:type="paragraph" w:styleId="a7">
    <w:name w:val="Balloon Text"/>
    <w:basedOn w:val="a"/>
    <w:semiHidden/>
    <w:rsid w:val="0090419C"/>
    <w:rPr>
      <w:rFonts w:ascii="Tahoma" w:hAnsi="Tahoma" w:cs="Tahoma"/>
      <w:sz w:val="16"/>
      <w:szCs w:val="16"/>
    </w:rPr>
  </w:style>
  <w:style w:type="paragraph" w:styleId="a8">
    <w:name w:val="List Paragraph"/>
    <w:basedOn w:val="a"/>
    <w:uiPriority w:val="34"/>
    <w:qFormat/>
    <w:rsid w:val="00910131"/>
    <w:pPr>
      <w:ind w:left="720"/>
      <w:contextualSpacing/>
    </w:pPr>
  </w:style>
  <w:style w:type="paragraph" w:styleId="a9">
    <w:name w:val="Normal (Web)"/>
    <w:basedOn w:val="a"/>
    <w:uiPriority w:val="99"/>
    <w:unhideWhenUsed/>
    <w:rsid w:val="00F0490A"/>
    <w:pPr>
      <w:widowControl/>
      <w:spacing w:before="100" w:beforeAutospacing="1" w:after="100" w:afterAutospacing="1"/>
      <w:ind w:firstLine="0"/>
      <w:jc w:val="left"/>
    </w:pPr>
    <w:rPr>
      <w:sz w:val="24"/>
    </w:rPr>
  </w:style>
  <w:style w:type="character" w:styleId="aa">
    <w:name w:val="Hyperlink"/>
    <w:basedOn w:val="a0"/>
    <w:uiPriority w:val="99"/>
    <w:unhideWhenUsed/>
    <w:rsid w:val="00F0490A"/>
    <w:rPr>
      <w:color w:val="0000FF"/>
      <w:u w:val="single"/>
    </w:rPr>
  </w:style>
  <w:style w:type="paragraph" w:customStyle="1" w:styleId="ConsPlusNormal">
    <w:name w:val="ConsPlusNormal"/>
    <w:rsid w:val="00DD1EB5"/>
    <w:pPr>
      <w:widowControl w:val="0"/>
      <w:autoSpaceDE w:val="0"/>
      <w:autoSpaceDN w:val="0"/>
    </w:pPr>
    <w:rPr>
      <w:rFonts w:ascii="Calibri" w:hAnsi="Calibri" w:cs="Calibri"/>
      <w:sz w:val="22"/>
    </w:rPr>
  </w:style>
  <w:style w:type="paragraph" w:customStyle="1" w:styleId="ConsPlusNonformat">
    <w:name w:val="ConsPlusNonformat"/>
    <w:rsid w:val="00D64AFA"/>
    <w:pPr>
      <w:widowControl w:val="0"/>
      <w:autoSpaceDE w:val="0"/>
      <w:autoSpaceDN w:val="0"/>
    </w:pPr>
    <w:rPr>
      <w:rFonts w:ascii="Courier New" w:hAnsi="Courier New" w:cs="Courier New"/>
    </w:rPr>
  </w:style>
  <w:style w:type="paragraph" w:styleId="ab">
    <w:name w:val="Subtitle"/>
    <w:basedOn w:val="a"/>
    <w:next w:val="a"/>
    <w:link w:val="ac"/>
    <w:qFormat/>
    <w:rsid w:val="00B75951"/>
    <w:pPr>
      <w:numPr>
        <w:ilvl w:val="1"/>
      </w:numPr>
      <w:ind w:firstLine="709"/>
    </w:pPr>
    <w:rPr>
      <w:rFonts w:asciiTheme="majorHAnsi" w:eastAsiaTheme="majorEastAsia" w:hAnsiTheme="majorHAnsi" w:cstheme="majorBidi"/>
      <w:i/>
      <w:iCs/>
      <w:color w:val="4F81BD" w:themeColor="accent1"/>
      <w:spacing w:val="15"/>
      <w:sz w:val="24"/>
    </w:rPr>
  </w:style>
  <w:style w:type="character" w:customStyle="1" w:styleId="ac">
    <w:name w:val="Подзаголовок Знак"/>
    <w:basedOn w:val="a0"/>
    <w:link w:val="ab"/>
    <w:rsid w:val="00B75951"/>
    <w:rPr>
      <w:rFonts w:asciiTheme="majorHAnsi" w:eastAsiaTheme="majorEastAsia" w:hAnsiTheme="majorHAnsi" w:cstheme="majorBidi"/>
      <w:i/>
      <w:iCs/>
      <w:color w:val="4F81BD" w:themeColor="accent1"/>
      <w:spacing w:val="15"/>
      <w:sz w:val="24"/>
      <w:szCs w:val="24"/>
    </w:rPr>
  </w:style>
  <w:style w:type="paragraph" w:customStyle="1" w:styleId="ConsPlusCell">
    <w:name w:val="ConsPlusCell"/>
    <w:rsid w:val="00901459"/>
    <w:pPr>
      <w:widowControl w:val="0"/>
      <w:autoSpaceDE w:val="0"/>
      <w:autoSpaceDN w:val="0"/>
    </w:pPr>
    <w:rPr>
      <w:rFonts w:ascii="Courier New" w:hAnsi="Courier New" w:cs="Courier New"/>
    </w:rPr>
  </w:style>
  <w:style w:type="paragraph" w:styleId="ad">
    <w:name w:val="No Spacing"/>
    <w:link w:val="ae"/>
    <w:uiPriority w:val="1"/>
    <w:qFormat/>
    <w:rsid w:val="00A12AB0"/>
    <w:pPr>
      <w:widowControl w:val="0"/>
      <w:ind w:firstLine="709"/>
      <w:jc w:val="both"/>
    </w:pPr>
    <w:rPr>
      <w:sz w:val="28"/>
      <w:szCs w:val="24"/>
    </w:rPr>
  </w:style>
  <w:style w:type="paragraph" w:styleId="af">
    <w:name w:val="header"/>
    <w:basedOn w:val="a"/>
    <w:link w:val="af0"/>
    <w:uiPriority w:val="99"/>
    <w:rsid w:val="004748E7"/>
    <w:pPr>
      <w:tabs>
        <w:tab w:val="center" w:pos="4677"/>
        <w:tab w:val="right" w:pos="9355"/>
      </w:tabs>
    </w:pPr>
  </w:style>
  <w:style w:type="character" w:customStyle="1" w:styleId="af0">
    <w:name w:val="Верхний колонтитул Знак"/>
    <w:basedOn w:val="a0"/>
    <w:link w:val="af"/>
    <w:uiPriority w:val="99"/>
    <w:rsid w:val="004748E7"/>
    <w:rPr>
      <w:sz w:val="28"/>
      <w:szCs w:val="24"/>
    </w:rPr>
  </w:style>
  <w:style w:type="paragraph" w:styleId="af1">
    <w:name w:val="footer"/>
    <w:basedOn w:val="a"/>
    <w:link w:val="af2"/>
    <w:rsid w:val="004748E7"/>
    <w:pPr>
      <w:tabs>
        <w:tab w:val="center" w:pos="4677"/>
        <w:tab w:val="right" w:pos="9355"/>
      </w:tabs>
    </w:pPr>
  </w:style>
  <w:style w:type="character" w:customStyle="1" w:styleId="af2">
    <w:name w:val="Нижний колонтитул Знак"/>
    <w:basedOn w:val="a0"/>
    <w:link w:val="af1"/>
    <w:rsid w:val="004748E7"/>
    <w:rPr>
      <w:sz w:val="28"/>
      <w:szCs w:val="24"/>
    </w:rPr>
  </w:style>
  <w:style w:type="character" w:customStyle="1" w:styleId="10">
    <w:name w:val="Заголовок 1 Знак"/>
    <w:basedOn w:val="a0"/>
    <w:link w:val="1"/>
    <w:uiPriority w:val="99"/>
    <w:locked/>
    <w:rsid w:val="00276C2B"/>
    <w:rPr>
      <w:sz w:val="28"/>
    </w:rPr>
  </w:style>
  <w:style w:type="paragraph" w:styleId="af3">
    <w:name w:val="Title"/>
    <w:basedOn w:val="a"/>
    <w:link w:val="af4"/>
    <w:qFormat/>
    <w:rsid w:val="00F11568"/>
    <w:pPr>
      <w:shd w:val="clear" w:color="auto" w:fill="FFFFFF"/>
      <w:autoSpaceDE w:val="0"/>
      <w:autoSpaceDN w:val="0"/>
      <w:adjustRightInd w:val="0"/>
      <w:spacing w:line="317" w:lineRule="exact"/>
      <w:ind w:right="14" w:firstLine="0"/>
      <w:jc w:val="center"/>
    </w:pPr>
    <w:rPr>
      <w:b/>
      <w:bCs/>
      <w:color w:val="434343"/>
      <w:spacing w:val="7"/>
      <w:szCs w:val="27"/>
    </w:rPr>
  </w:style>
  <w:style w:type="character" w:customStyle="1" w:styleId="af4">
    <w:name w:val="Заголовок Знак"/>
    <w:basedOn w:val="a0"/>
    <w:link w:val="af3"/>
    <w:rsid w:val="00F11568"/>
    <w:rPr>
      <w:b/>
      <w:bCs/>
      <w:color w:val="434343"/>
      <w:spacing w:val="7"/>
      <w:sz w:val="28"/>
      <w:szCs w:val="27"/>
      <w:shd w:val="clear" w:color="auto" w:fill="FFFFFF"/>
    </w:rPr>
  </w:style>
  <w:style w:type="character" w:customStyle="1" w:styleId="ae">
    <w:name w:val="Без интервала Знак"/>
    <w:basedOn w:val="a0"/>
    <w:link w:val="ad"/>
    <w:uiPriority w:val="1"/>
    <w:locked/>
    <w:rsid w:val="00F11568"/>
    <w:rPr>
      <w:sz w:val="28"/>
      <w:szCs w:val="24"/>
    </w:rPr>
  </w:style>
  <w:style w:type="character" w:customStyle="1" w:styleId="a4">
    <w:name w:val="Основной текст Знак"/>
    <w:basedOn w:val="a0"/>
    <w:link w:val="a3"/>
    <w:rsid w:val="00AD60EE"/>
    <w:rPr>
      <w:sz w:val="28"/>
      <w:szCs w:val="24"/>
    </w:rPr>
  </w:style>
  <w:style w:type="paragraph" w:styleId="af5">
    <w:name w:val="Body Text Indent"/>
    <w:basedOn w:val="a"/>
    <w:link w:val="af6"/>
    <w:rsid w:val="00833C56"/>
    <w:pPr>
      <w:spacing w:after="120"/>
      <w:ind w:left="283"/>
    </w:pPr>
  </w:style>
  <w:style w:type="character" w:customStyle="1" w:styleId="af6">
    <w:name w:val="Основной текст с отступом Знак"/>
    <w:basedOn w:val="a0"/>
    <w:link w:val="af5"/>
    <w:rsid w:val="00833C56"/>
    <w:rPr>
      <w:sz w:val="28"/>
      <w:szCs w:val="24"/>
    </w:rPr>
  </w:style>
  <w:style w:type="paragraph" w:styleId="21">
    <w:name w:val="Body Text Indent 2"/>
    <w:basedOn w:val="a"/>
    <w:link w:val="22"/>
    <w:rsid w:val="00833C56"/>
    <w:pPr>
      <w:spacing w:after="120" w:line="480" w:lineRule="auto"/>
      <w:ind w:left="283"/>
    </w:pPr>
  </w:style>
  <w:style w:type="character" w:customStyle="1" w:styleId="22">
    <w:name w:val="Основной текст с отступом 2 Знак"/>
    <w:basedOn w:val="a0"/>
    <w:link w:val="21"/>
    <w:rsid w:val="00833C56"/>
    <w:rPr>
      <w:sz w:val="28"/>
      <w:szCs w:val="24"/>
    </w:rPr>
  </w:style>
  <w:style w:type="table" w:styleId="af7">
    <w:name w:val="Table Grid"/>
    <w:basedOn w:val="a1"/>
    <w:rsid w:val="00D27E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Шапка (герб)"/>
    <w:basedOn w:val="a"/>
    <w:rsid w:val="008A5733"/>
    <w:pPr>
      <w:widowControl/>
      <w:overflowPunct w:val="0"/>
      <w:autoSpaceDE w:val="0"/>
      <w:autoSpaceDN w:val="0"/>
      <w:adjustRightInd w:val="0"/>
      <w:ind w:firstLine="0"/>
      <w:jc w:val="right"/>
    </w:pPr>
    <w:rPr>
      <w:rFonts w:ascii="Century Schoolbook" w:hAnsi="Century Schoolbook"/>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090180">
      <w:bodyDiv w:val="1"/>
      <w:marLeft w:val="0"/>
      <w:marRight w:val="0"/>
      <w:marTop w:val="0"/>
      <w:marBottom w:val="0"/>
      <w:divBdr>
        <w:top w:val="none" w:sz="0" w:space="0" w:color="auto"/>
        <w:left w:val="none" w:sz="0" w:space="0" w:color="auto"/>
        <w:bottom w:val="none" w:sz="0" w:space="0" w:color="auto"/>
        <w:right w:val="none" w:sz="0" w:space="0" w:color="auto"/>
      </w:divBdr>
      <w:divsChild>
        <w:div w:id="153379421">
          <w:marLeft w:val="0"/>
          <w:marRight w:val="0"/>
          <w:marTop w:val="0"/>
          <w:marBottom w:val="0"/>
          <w:divBdr>
            <w:top w:val="none" w:sz="0" w:space="0" w:color="auto"/>
            <w:left w:val="none" w:sz="0" w:space="0" w:color="auto"/>
            <w:bottom w:val="none" w:sz="0" w:space="0" w:color="auto"/>
            <w:right w:val="none" w:sz="0" w:space="0" w:color="auto"/>
          </w:divBdr>
        </w:div>
        <w:div w:id="598682347">
          <w:marLeft w:val="0"/>
          <w:marRight w:val="0"/>
          <w:marTop w:val="0"/>
          <w:marBottom w:val="0"/>
          <w:divBdr>
            <w:top w:val="none" w:sz="0" w:space="0" w:color="auto"/>
            <w:left w:val="none" w:sz="0" w:space="0" w:color="auto"/>
            <w:bottom w:val="none" w:sz="0" w:space="0" w:color="auto"/>
            <w:right w:val="none" w:sz="0" w:space="0" w:color="auto"/>
          </w:divBdr>
        </w:div>
        <w:div w:id="19941222">
          <w:marLeft w:val="0"/>
          <w:marRight w:val="0"/>
          <w:marTop w:val="0"/>
          <w:marBottom w:val="0"/>
          <w:divBdr>
            <w:top w:val="none" w:sz="0" w:space="0" w:color="auto"/>
            <w:left w:val="none" w:sz="0" w:space="0" w:color="auto"/>
            <w:bottom w:val="none" w:sz="0" w:space="0" w:color="auto"/>
            <w:right w:val="none" w:sz="0" w:space="0" w:color="auto"/>
          </w:divBdr>
        </w:div>
        <w:div w:id="753668641">
          <w:marLeft w:val="0"/>
          <w:marRight w:val="0"/>
          <w:marTop w:val="0"/>
          <w:marBottom w:val="0"/>
          <w:divBdr>
            <w:top w:val="none" w:sz="0" w:space="0" w:color="auto"/>
            <w:left w:val="none" w:sz="0" w:space="0" w:color="auto"/>
            <w:bottom w:val="none" w:sz="0" w:space="0" w:color="auto"/>
            <w:right w:val="none" w:sz="0" w:space="0" w:color="auto"/>
          </w:divBdr>
        </w:div>
        <w:div w:id="253829942">
          <w:marLeft w:val="0"/>
          <w:marRight w:val="0"/>
          <w:marTop w:val="0"/>
          <w:marBottom w:val="0"/>
          <w:divBdr>
            <w:top w:val="none" w:sz="0" w:space="0" w:color="auto"/>
            <w:left w:val="none" w:sz="0" w:space="0" w:color="auto"/>
            <w:bottom w:val="none" w:sz="0" w:space="0" w:color="auto"/>
            <w:right w:val="none" w:sz="0" w:space="0" w:color="auto"/>
          </w:divBdr>
        </w:div>
        <w:div w:id="1721901141">
          <w:marLeft w:val="0"/>
          <w:marRight w:val="0"/>
          <w:marTop w:val="0"/>
          <w:marBottom w:val="0"/>
          <w:divBdr>
            <w:top w:val="none" w:sz="0" w:space="0" w:color="auto"/>
            <w:left w:val="none" w:sz="0" w:space="0" w:color="auto"/>
            <w:bottom w:val="none" w:sz="0" w:space="0" w:color="auto"/>
            <w:right w:val="none" w:sz="0" w:space="0" w:color="auto"/>
          </w:divBdr>
        </w:div>
        <w:div w:id="2032803856">
          <w:marLeft w:val="0"/>
          <w:marRight w:val="0"/>
          <w:marTop w:val="0"/>
          <w:marBottom w:val="0"/>
          <w:divBdr>
            <w:top w:val="none" w:sz="0" w:space="0" w:color="auto"/>
            <w:left w:val="none" w:sz="0" w:space="0" w:color="auto"/>
            <w:bottom w:val="none" w:sz="0" w:space="0" w:color="auto"/>
            <w:right w:val="none" w:sz="0" w:space="0" w:color="auto"/>
          </w:divBdr>
        </w:div>
        <w:div w:id="136338530">
          <w:marLeft w:val="0"/>
          <w:marRight w:val="0"/>
          <w:marTop w:val="0"/>
          <w:marBottom w:val="0"/>
          <w:divBdr>
            <w:top w:val="none" w:sz="0" w:space="0" w:color="auto"/>
            <w:left w:val="none" w:sz="0" w:space="0" w:color="auto"/>
            <w:bottom w:val="none" w:sz="0" w:space="0" w:color="auto"/>
            <w:right w:val="none" w:sz="0" w:space="0" w:color="auto"/>
          </w:divBdr>
        </w:div>
        <w:div w:id="739601037">
          <w:marLeft w:val="0"/>
          <w:marRight w:val="0"/>
          <w:marTop w:val="0"/>
          <w:marBottom w:val="0"/>
          <w:divBdr>
            <w:top w:val="none" w:sz="0" w:space="0" w:color="auto"/>
            <w:left w:val="none" w:sz="0" w:space="0" w:color="auto"/>
            <w:bottom w:val="none" w:sz="0" w:space="0" w:color="auto"/>
            <w:right w:val="none" w:sz="0" w:space="0" w:color="auto"/>
          </w:divBdr>
        </w:div>
        <w:div w:id="943343238">
          <w:marLeft w:val="0"/>
          <w:marRight w:val="0"/>
          <w:marTop w:val="0"/>
          <w:marBottom w:val="0"/>
          <w:divBdr>
            <w:top w:val="none" w:sz="0" w:space="0" w:color="auto"/>
            <w:left w:val="none" w:sz="0" w:space="0" w:color="auto"/>
            <w:bottom w:val="none" w:sz="0" w:space="0" w:color="auto"/>
            <w:right w:val="none" w:sz="0" w:space="0" w:color="auto"/>
          </w:divBdr>
        </w:div>
        <w:div w:id="759914293">
          <w:marLeft w:val="0"/>
          <w:marRight w:val="0"/>
          <w:marTop w:val="0"/>
          <w:marBottom w:val="0"/>
          <w:divBdr>
            <w:top w:val="none" w:sz="0" w:space="0" w:color="auto"/>
            <w:left w:val="none" w:sz="0" w:space="0" w:color="auto"/>
            <w:bottom w:val="none" w:sz="0" w:space="0" w:color="auto"/>
            <w:right w:val="none" w:sz="0" w:space="0" w:color="auto"/>
          </w:divBdr>
        </w:div>
        <w:div w:id="534737921">
          <w:marLeft w:val="0"/>
          <w:marRight w:val="0"/>
          <w:marTop w:val="0"/>
          <w:marBottom w:val="0"/>
          <w:divBdr>
            <w:top w:val="none" w:sz="0" w:space="0" w:color="auto"/>
            <w:left w:val="none" w:sz="0" w:space="0" w:color="auto"/>
            <w:bottom w:val="none" w:sz="0" w:space="0" w:color="auto"/>
            <w:right w:val="none" w:sz="0" w:space="0" w:color="auto"/>
          </w:divBdr>
        </w:div>
        <w:div w:id="26831257">
          <w:marLeft w:val="0"/>
          <w:marRight w:val="0"/>
          <w:marTop w:val="0"/>
          <w:marBottom w:val="0"/>
          <w:divBdr>
            <w:top w:val="none" w:sz="0" w:space="0" w:color="auto"/>
            <w:left w:val="none" w:sz="0" w:space="0" w:color="auto"/>
            <w:bottom w:val="none" w:sz="0" w:space="0" w:color="auto"/>
            <w:right w:val="none" w:sz="0" w:space="0" w:color="auto"/>
          </w:divBdr>
        </w:div>
        <w:div w:id="848328283">
          <w:marLeft w:val="0"/>
          <w:marRight w:val="0"/>
          <w:marTop w:val="0"/>
          <w:marBottom w:val="0"/>
          <w:divBdr>
            <w:top w:val="none" w:sz="0" w:space="0" w:color="auto"/>
            <w:left w:val="none" w:sz="0" w:space="0" w:color="auto"/>
            <w:bottom w:val="none" w:sz="0" w:space="0" w:color="auto"/>
            <w:right w:val="none" w:sz="0" w:space="0" w:color="auto"/>
          </w:divBdr>
        </w:div>
        <w:div w:id="485828794">
          <w:marLeft w:val="0"/>
          <w:marRight w:val="0"/>
          <w:marTop w:val="0"/>
          <w:marBottom w:val="0"/>
          <w:divBdr>
            <w:top w:val="none" w:sz="0" w:space="0" w:color="auto"/>
            <w:left w:val="none" w:sz="0" w:space="0" w:color="auto"/>
            <w:bottom w:val="none" w:sz="0" w:space="0" w:color="auto"/>
            <w:right w:val="none" w:sz="0" w:space="0" w:color="auto"/>
          </w:divBdr>
        </w:div>
        <w:div w:id="142039869">
          <w:marLeft w:val="0"/>
          <w:marRight w:val="0"/>
          <w:marTop w:val="0"/>
          <w:marBottom w:val="0"/>
          <w:divBdr>
            <w:top w:val="none" w:sz="0" w:space="0" w:color="auto"/>
            <w:left w:val="none" w:sz="0" w:space="0" w:color="auto"/>
            <w:bottom w:val="none" w:sz="0" w:space="0" w:color="auto"/>
            <w:right w:val="none" w:sz="0" w:space="0" w:color="auto"/>
          </w:divBdr>
        </w:div>
        <w:div w:id="1644043728">
          <w:marLeft w:val="0"/>
          <w:marRight w:val="0"/>
          <w:marTop w:val="0"/>
          <w:marBottom w:val="0"/>
          <w:divBdr>
            <w:top w:val="none" w:sz="0" w:space="0" w:color="auto"/>
            <w:left w:val="none" w:sz="0" w:space="0" w:color="auto"/>
            <w:bottom w:val="none" w:sz="0" w:space="0" w:color="auto"/>
            <w:right w:val="none" w:sz="0" w:space="0" w:color="auto"/>
          </w:divBdr>
        </w:div>
        <w:div w:id="1104692153">
          <w:marLeft w:val="0"/>
          <w:marRight w:val="0"/>
          <w:marTop w:val="0"/>
          <w:marBottom w:val="0"/>
          <w:divBdr>
            <w:top w:val="none" w:sz="0" w:space="0" w:color="auto"/>
            <w:left w:val="none" w:sz="0" w:space="0" w:color="auto"/>
            <w:bottom w:val="none" w:sz="0" w:space="0" w:color="auto"/>
            <w:right w:val="none" w:sz="0" w:space="0" w:color="auto"/>
          </w:divBdr>
        </w:div>
        <w:div w:id="943028705">
          <w:marLeft w:val="0"/>
          <w:marRight w:val="0"/>
          <w:marTop w:val="0"/>
          <w:marBottom w:val="0"/>
          <w:divBdr>
            <w:top w:val="none" w:sz="0" w:space="0" w:color="auto"/>
            <w:left w:val="none" w:sz="0" w:space="0" w:color="auto"/>
            <w:bottom w:val="none" w:sz="0" w:space="0" w:color="auto"/>
            <w:right w:val="none" w:sz="0" w:space="0" w:color="auto"/>
          </w:divBdr>
        </w:div>
        <w:div w:id="1424953461">
          <w:marLeft w:val="0"/>
          <w:marRight w:val="0"/>
          <w:marTop w:val="0"/>
          <w:marBottom w:val="0"/>
          <w:divBdr>
            <w:top w:val="none" w:sz="0" w:space="0" w:color="auto"/>
            <w:left w:val="none" w:sz="0" w:space="0" w:color="auto"/>
            <w:bottom w:val="none" w:sz="0" w:space="0" w:color="auto"/>
            <w:right w:val="none" w:sz="0" w:space="0" w:color="auto"/>
          </w:divBdr>
        </w:div>
      </w:divsChild>
    </w:div>
    <w:div w:id="1936669063">
      <w:bodyDiv w:val="1"/>
      <w:marLeft w:val="0"/>
      <w:marRight w:val="0"/>
      <w:marTop w:val="0"/>
      <w:marBottom w:val="0"/>
      <w:divBdr>
        <w:top w:val="none" w:sz="0" w:space="0" w:color="auto"/>
        <w:left w:val="none" w:sz="0" w:space="0" w:color="auto"/>
        <w:bottom w:val="none" w:sz="0" w:space="0" w:color="auto"/>
        <w:right w:val="none" w:sz="0" w:space="0" w:color="auto"/>
      </w:divBdr>
      <w:divsChild>
        <w:div w:id="2065831321">
          <w:marLeft w:val="0"/>
          <w:marRight w:val="0"/>
          <w:marTop w:val="0"/>
          <w:marBottom w:val="0"/>
          <w:divBdr>
            <w:top w:val="none" w:sz="0" w:space="0" w:color="auto"/>
            <w:left w:val="none" w:sz="0" w:space="0" w:color="auto"/>
            <w:bottom w:val="none" w:sz="0" w:space="0" w:color="auto"/>
            <w:right w:val="none" w:sz="0" w:space="0" w:color="auto"/>
          </w:divBdr>
        </w:div>
        <w:div w:id="603996456">
          <w:marLeft w:val="0"/>
          <w:marRight w:val="0"/>
          <w:marTop w:val="0"/>
          <w:marBottom w:val="0"/>
          <w:divBdr>
            <w:top w:val="none" w:sz="0" w:space="0" w:color="auto"/>
            <w:left w:val="none" w:sz="0" w:space="0" w:color="auto"/>
            <w:bottom w:val="none" w:sz="0" w:space="0" w:color="auto"/>
            <w:right w:val="none" w:sz="0" w:space="0" w:color="auto"/>
          </w:divBdr>
        </w:div>
        <w:div w:id="712075936">
          <w:marLeft w:val="0"/>
          <w:marRight w:val="0"/>
          <w:marTop w:val="0"/>
          <w:marBottom w:val="0"/>
          <w:divBdr>
            <w:top w:val="none" w:sz="0" w:space="0" w:color="auto"/>
            <w:left w:val="none" w:sz="0" w:space="0" w:color="auto"/>
            <w:bottom w:val="none" w:sz="0" w:space="0" w:color="auto"/>
            <w:right w:val="none" w:sz="0" w:space="0" w:color="auto"/>
          </w:divBdr>
        </w:div>
        <w:div w:id="635330566">
          <w:marLeft w:val="0"/>
          <w:marRight w:val="0"/>
          <w:marTop w:val="0"/>
          <w:marBottom w:val="0"/>
          <w:divBdr>
            <w:top w:val="none" w:sz="0" w:space="0" w:color="auto"/>
            <w:left w:val="none" w:sz="0" w:space="0" w:color="auto"/>
            <w:bottom w:val="none" w:sz="0" w:space="0" w:color="auto"/>
            <w:right w:val="none" w:sz="0" w:space="0" w:color="auto"/>
          </w:divBdr>
        </w:div>
        <w:div w:id="1602228005">
          <w:marLeft w:val="0"/>
          <w:marRight w:val="0"/>
          <w:marTop w:val="0"/>
          <w:marBottom w:val="0"/>
          <w:divBdr>
            <w:top w:val="none" w:sz="0" w:space="0" w:color="auto"/>
            <w:left w:val="none" w:sz="0" w:space="0" w:color="auto"/>
            <w:bottom w:val="none" w:sz="0" w:space="0" w:color="auto"/>
            <w:right w:val="none" w:sz="0" w:space="0" w:color="auto"/>
          </w:divBdr>
        </w:div>
        <w:div w:id="94790617">
          <w:marLeft w:val="0"/>
          <w:marRight w:val="0"/>
          <w:marTop w:val="0"/>
          <w:marBottom w:val="0"/>
          <w:divBdr>
            <w:top w:val="none" w:sz="0" w:space="0" w:color="auto"/>
            <w:left w:val="none" w:sz="0" w:space="0" w:color="auto"/>
            <w:bottom w:val="none" w:sz="0" w:space="0" w:color="auto"/>
            <w:right w:val="none" w:sz="0" w:space="0" w:color="auto"/>
          </w:divBdr>
        </w:div>
        <w:div w:id="777798294">
          <w:marLeft w:val="0"/>
          <w:marRight w:val="0"/>
          <w:marTop w:val="0"/>
          <w:marBottom w:val="0"/>
          <w:divBdr>
            <w:top w:val="none" w:sz="0" w:space="0" w:color="auto"/>
            <w:left w:val="none" w:sz="0" w:space="0" w:color="auto"/>
            <w:bottom w:val="none" w:sz="0" w:space="0" w:color="auto"/>
            <w:right w:val="none" w:sz="0" w:space="0" w:color="auto"/>
          </w:divBdr>
        </w:div>
        <w:div w:id="470682973">
          <w:marLeft w:val="0"/>
          <w:marRight w:val="0"/>
          <w:marTop w:val="0"/>
          <w:marBottom w:val="0"/>
          <w:divBdr>
            <w:top w:val="none" w:sz="0" w:space="0" w:color="auto"/>
            <w:left w:val="none" w:sz="0" w:space="0" w:color="auto"/>
            <w:bottom w:val="none" w:sz="0" w:space="0" w:color="auto"/>
            <w:right w:val="none" w:sz="0" w:space="0" w:color="auto"/>
          </w:divBdr>
        </w:div>
        <w:div w:id="954749053">
          <w:marLeft w:val="0"/>
          <w:marRight w:val="0"/>
          <w:marTop w:val="0"/>
          <w:marBottom w:val="0"/>
          <w:divBdr>
            <w:top w:val="none" w:sz="0" w:space="0" w:color="auto"/>
            <w:left w:val="none" w:sz="0" w:space="0" w:color="auto"/>
            <w:bottom w:val="none" w:sz="0" w:space="0" w:color="auto"/>
            <w:right w:val="none" w:sz="0" w:space="0" w:color="auto"/>
          </w:divBdr>
        </w:div>
        <w:div w:id="1761440243">
          <w:marLeft w:val="0"/>
          <w:marRight w:val="0"/>
          <w:marTop w:val="0"/>
          <w:marBottom w:val="0"/>
          <w:divBdr>
            <w:top w:val="none" w:sz="0" w:space="0" w:color="auto"/>
            <w:left w:val="none" w:sz="0" w:space="0" w:color="auto"/>
            <w:bottom w:val="none" w:sz="0" w:space="0" w:color="auto"/>
            <w:right w:val="none" w:sz="0" w:space="0" w:color="auto"/>
          </w:divBdr>
        </w:div>
        <w:div w:id="455368232">
          <w:marLeft w:val="0"/>
          <w:marRight w:val="0"/>
          <w:marTop w:val="0"/>
          <w:marBottom w:val="0"/>
          <w:divBdr>
            <w:top w:val="none" w:sz="0" w:space="0" w:color="auto"/>
            <w:left w:val="none" w:sz="0" w:space="0" w:color="auto"/>
            <w:bottom w:val="none" w:sz="0" w:space="0" w:color="auto"/>
            <w:right w:val="none" w:sz="0" w:space="0" w:color="auto"/>
          </w:divBdr>
        </w:div>
        <w:div w:id="964777007">
          <w:marLeft w:val="0"/>
          <w:marRight w:val="0"/>
          <w:marTop w:val="0"/>
          <w:marBottom w:val="0"/>
          <w:divBdr>
            <w:top w:val="none" w:sz="0" w:space="0" w:color="auto"/>
            <w:left w:val="none" w:sz="0" w:space="0" w:color="auto"/>
            <w:bottom w:val="none" w:sz="0" w:space="0" w:color="auto"/>
            <w:right w:val="none" w:sz="0" w:space="0" w:color="auto"/>
          </w:divBdr>
        </w:div>
        <w:div w:id="71304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law.ru/gosts/gost/567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9DB0E-CCFF-4438-8BBD-EC0B76DC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19459</Words>
  <Characters>110919</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Бетева</dc:creator>
  <cp:lastModifiedBy>Элемент</cp:lastModifiedBy>
  <cp:revision>9</cp:revision>
  <cp:lastPrinted>2021-11-23T05:40:00Z</cp:lastPrinted>
  <dcterms:created xsi:type="dcterms:W3CDTF">2021-11-18T09:02:00Z</dcterms:created>
  <dcterms:modified xsi:type="dcterms:W3CDTF">2021-11-23T05:45:00Z</dcterms:modified>
</cp:coreProperties>
</file>