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B6" w:rsidRDefault="005C5DB6" w:rsidP="005C5DB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ИРКУТСКАЯ ОБЛАСТЬ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5C5DB6" w:rsidRDefault="005C5DB6" w:rsidP="005C5DB6">
      <w:pPr>
        <w:spacing w:after="0" w:line="240" w:lineRule="auto"/>
        <w:jc w:val="center"/>
        <w:textAlignment w:val="baseline"/>
        <w:rPr>
          <w:rFonts w:ascii="Segoe UI" w:hAnsi="Segoe UI" w:cs="Segoe UI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ТУЛУНСКИЙ РАЙОН</w:t>
      </w:r>
    </w:p>
    <w:p w:rsidR="005C5DB6" w:rsidRDefault="005C5DB6" w:rsidP="005C5DB6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5C5DB6" w:rsidRDefault="005C5DB6" w:rsidP="005C5DB6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5C5DB6" w:rsidRDefault="009469EA" w:rsidP="005C5DB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Евдокимовского</w:t>
      </w:r>
      <w:proofErr w:type="spellEnd"/>
      <w:r w:rsidR="005C5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 поселения</w:t>
      </w:r>
      <w:r w:rsidR="005C5DB6">
        <w:rPr>
          <w:rFonts w:ascii="Times New Roman" w:hAnsi="Times New Roman"/>
          <w:sz w:val="28"/>
          <w:szCs w:val="28"/>
          <w:lang w:eastAsia="ru-RU"/>
        </w:rPr>
        <w:t> </w:t>
      </w:r>
    </w:p>
    <w:p w:rsidR="005C5DB6" w:rsidRDefault="005C5DB6" w:rsidP="005C5DB6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5C5DB6" w:rsidRPr="00CD344C" w:rsidRDefault="005C5DB6" w:rsidP="00CD344C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  <w:r>
        <w:rPr>
          <w:rFonts w:ascii="Times New Roman" w:hAnsi="Times New Roman"/>
          <w:sz w:val="32"/>
          <w:szCs w:val="32"/>
          <w:lang w:eastAsia="ru-RU"/>
        </w:rPr>
        <w:t> </w:t>
      </w:r>
    </w:p>
    <w:p w:rsidR="005C5DB6" w:rsidRDefault="005C5DB6" w:rsidP="005C5DB6">
      <w:pPr>
        <w:spacing w:after="0" w:line="240" w:lineRule="auto"/>
        <w:jc w:val="center"/>
        <w:textAlignment w:val="baseline"/>
        <w:rPr>
          <w:rFonts w:ascii="Segoe UI" w:hAnsi="Segoe UI" w:cs="Segoe UI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 </w:t>
      </w:r>
    </w:p>
    <w:p w:rsidR="005C5DB6" w:rsidRDefault="00817C4E" w:rsidP="005C5DB6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20.0</w:t>
      </w:r>
      <w:r w:rsidR="00FE2A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.2020</w:t>
      </w:r>
      <w:r w:rsidR="005C5DB6">
        <w:rPr>
          <w:rFonts w:ascii="Times New Roman" w:hAnsi="Times New Roman"/>
          <w:b/>
          <w:bCs/>
          <w:sz w:val="28"/>
          <w:szCs w:val="28"/>
          <w:lang w:eastAsia="ru-RU"/>
        </w:rPr>
        <w:t> г.                                                            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                        № 15</w:t>
      </w:r>
    </w:p>
    <w:p w:rsidR="005C5DB6" w:rsidRDefault="009469EA" w:rsidP="005C5DB6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с.Бадар</w:t>
      </w:r>
      <w:proofErr w:type="spellEnd"/>
    </w:p>
    <w:p w:rsidR="005C5DB6" w:rsidRDefault="005C5DB6" w:rsidP="005C5DB6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="00CD344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внесении </w:t>
      </w:r>
      <w:proofErr w:type="gramStart"/>
      <w:r w:rsidR="00CD344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изменений  в</w:t>
      </w:r>
      <w:proofErr w:type="gramEnd"/>
      <w:r w:rsidR="00CD344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приложения</w:t>
      </w:r>
    </w:p>
    <w:p w:rsidR="00CD344C" w:rsidRDefault="00817C4E" w:rsidP="005C5DB6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Постановления №68 от 09.12</w:t>
      </w:r>
      <w:r w:rsidR="00CD344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.2019</w:t>
      </w:r>
    </w:p>
    <w:p w:rsidR="005C5DB6" w:rsidRDefault="005C5DB6" w:rsidP="005C5DB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</w:t>
      </w:r>
    </w:p>
    <w:p w:rsidR="005C5DB6" w:rsidRDefault="005C5DB6" w:rsidP="005C5DB6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5C5DB6" w:rsidRDefault="005C5DB6" w:rsidP="005C5DB6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организации мероприятий по ликвидации последствий чрезвычайной ситу</w:t>
      </w:r>
      <w:r w:rsidR="009469EA">
        <w:rPr>
          <w:rFonts w:ascii="Times New Roman" w:hAnsi="Times New Roman"/>
          <w:sz w:val="28"/>
          <w:szCs w:val="28"/>
          <w:lang w:eastAsia="ru-RU"/>
        </w:rPr>
        <w:t xml:space="preserve">ации на территории </w:t>
      </w:r>
      <w:proofErr w:type="spellStart"/>
      <w:r w:rsidR="009469EA"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сложившейся </w:t>
      </w:r>
      <w:r>
        <w:rPr>
          <w:rFonts w:ascii="Times New Roman" w:hAnsi="Times New Roman"/>
          <w:sz w:val="28"/>
          <w:szCs w:val="28"/>
        </w:rPr>
        <w:t>в результате паводка, вызванного сильными дождями, прошедшими в июне 2019 года на территории Иркутской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Федеральным законом  от 21.12.1994 года №68-ФЗ «О защите населения и территорий от чрезвычайных ситуаций природного и техногенного характера», статьей 14 Федерального закона от 06.10.2003 года №131-ФЗ «Об общих принципах организации местного самоуправления в Российской Федерации», статьями 6, </w:t>
      </w:r>
      <w:r w:rsidR="009469EA">
        <w:rPr>
          <w:rFonts w:ascii="Times New Roman" w:hAnsi="Times New Roman"/>
          <w:sz w:val="28"/>
          <w:szCs w:val="28"/>
          <w:lang w:eastAsia="ru-RU"/>
        </w:rPr>
        <w:t xml:space="preserve">24  Устава </w:t>
      </w:r>
      <w:proofErr w:type="spellStart"/>
      <w:r w:rsidR="009469EA"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  постановле</w:t>
      </w:r>
      <w:r w:rsidR="009469EA">
        <w:rPr>
          <w:rFonts w:ascii="Times New Roman" w:hAnsi="Times New Roman"/>
          <w:sz w:val="28"/>
          <w:szCs w:val="28"/>
          <w:lang w:eastAsia="ru-RU"/>
        </w:rPr>
        <w:t xml:space="preserve">нием Администрации </w:t>
      </w:r>
      <w:proofErr w:type="spellStart"/>
      <w:r w:rsidR="009469EA"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 w:rsidR="00946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9469EA">
        <w:rPr>
          <w:rFonts w:ascii="Times New Roman" w:hAnsi="Times New Roman"/>
          <w:bCs/>
          <w:sz w:val="28"/>
          <w:szCs w:val="28"/>
        </w:rPr>
        <w:t xml:space="preserve"> от 27.06.2019 года №37</w:t>
      </w:r>
      <w:r>
        <w:rPr>
          <w:rFonts w:ascii="Times New Roman" w:hAnsi="Times New Roman"/>
          <w:bCs/>
          <w:sz w:val="28"/>
          <w:szCs w:val="28"/>
        </w:rPr>
        <w:t xml:space="preserve"> «О введении режима «Чрезвычайная ситуа</w:t>
      </w:r>
      <w:r w:rsidR="009469EA">
        <w:rPr>
          <w:rFonts w:ascii="Times New Roman" w:hAnsi="Times New Roman"/>
          <w:bCs/>
          <w:sz w:val="28"/>
          <w:szCs w:val="28"/>
        </w:rPr>
        <w:t xml:space="preserve">ция» на территории </w:t>
      </w:r>
      <w:proofErr w:type="spellStart"/>
      <w:r w:rsidR="009469EA">
        <w:rPr>
          <w:rFonts w:ascii="Times New Roman" w:hAnsi="Times New Roman"/>
          <w:bCs/>
          <w:sz w:val="28"/>
          <w:szCs w:val="28"/>
        </w:rPr>
        <w:t>Евдокимовского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поселения»,</w:t>
      </w:r>
    </w:p>
    <w:p w:rsidR="005C5DB6" w:rsidRDefault="005C5DB6" w:rsidP="00CD344C">
      <w:pPr>
        <w:spacing w:after="0" w:line="24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="00CD344C">
        <w:rPr>
          <w:rFonts w:ascii="Segoe UI" w:hAnsi="Segoe UI" w:cs="Segoe UI"/>
          <w:sz w:val="18"/>
          <w:szCs w:val="1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ПОСТАНОВЛЯЮ: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0B29AC" w:rsidRDefault="000B29AC" w:rsidP="000B29A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C5DB6" w:rsidRDefault="008B036E" w:rsidP="000B29A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B29AC">
        <w:rPr>
          <w:rFonts w:ascii="Times New Roman" w:hAnsi="Times New Roman"/>
          <w:sz w:val="28"/>
          <w:szCs w:val="28"/>
          <w:lang w:eastAsia="ru-RU"/>
        </w:rPr>
        <w:t>.</w:t>
      </w:r>
      <w:r w:rsidR="007D5A56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D5A56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ление</w:t>
      </w:r>
      <w:r w:rsidR="007D5A56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 w:rsidR="007D5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5A56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7D5A56">
        <w:rPr>
          <w:rFonts w:ascii="Times New Roman" w:hAnsi="Times New Roman"/>
          <w:sz w:val="28"/>
          <w:szCs w:val="28"/>
        </w:rPr>
        <w:t xml:space="preserve"> сельского</w:t>
      </w:r>
      <w:r w:rsidR="00FE2A9B">
        <w:rPr>
          <w:rFonts w:ascii="Times New Roman" w:hAnsi="Times New Roman"/>
          <w:sz w:val="28"/>
          <w:szCs w:val="28"/>
        </w:rPr>
        <w:t xml:space="preserve"> поселения  от 30.09.2019 г № 54</w:t>
      </w:r>
      <w:r>
        <w:rPr>
          <w:rFonts w:ascii="Times New Roman" w:hAnsi="Times New Roman"/>
          <w:sz w:val="28"/>
          <w:szCs w:val="28"/>
        </w:rPr>
        <w:t xml:space="preserve"> « Об утверждении</w:t>
      </w:r>
      <w:r w:rsidR="00D74B38">
        <w:rPr>
          <w:rFonts w:ascii="Times New Roman" w:hAnsi="Times New Roman"/>
          <w:sz w:val="28"/>
          <w:szCs w:val="28"/>
        </w:rPr>
        <w:t xml:space="preserve">  зоны чрезвычайной ситуации» (</w:t>
      </w:r>
      <w:r w:rsidR="007D5A56">
        <w:rPr>
          <w:rFonts w:ascii="Times New Roman" w:hAnsi="Times New Roman"/>
          <w:sz w:val="28"/>
          <w:szCs w:val="28"/>
        </w:rPr>
        <w:t xml:space="preserve"> </w:t>
      </w:r>
      <w:r w:rsidR="00D74B38">
        <w:rPr>
          <w:rFonts w:ascii="Times New Roman" w:hAnsi="Times New Roman"/>
          <w:sz w:val="28"/>
          <w:szCs w:val="28"/>
        </w:rPr>
        <w:t>с</w:t>
      </w:r>
      <w:r w:rsidR="00D74B38" w:rsidRPr="00D74B38">
        <w:rPr>
          <w:rFonts w:ascii="Times New Roman" w:hAnsi="Times New Roman"/>
          <w:sz w:val="28"/>
          <w:szCs w:val="28"/>
        </w:rPr>
        <w:t xml:space="preserve"> </w:t>
      </w:r>
      <w:r w:rsidR="00D74B38">
        <w:rPr>
          <w:rFonts w:ascii="Times New Roman" w:hAnsi="Times New Roman"/>
          <w:sz w:val="28"/>
          <w:szCs w:val="28"/>
        </w:rPr>
        <w:t xml:space="preserve"> изменениями от 23.07.2019 г № 41</w:t>
      </w:r>
      <w:r w:rsidR="002A4043">
        <w:rPr>
          <w:rFonts w:ascii="Times New Roman" w:hAnsi="Times New Roman"/>
          <w:sz w:val="28"/>
          <w:szCs w:val="28"/>
        </w:rPr>
        <w:t>,от 08.08.2019г №44</w:t>
      </w:r>
      <w:r w:rsidR="00D74B38">
        <w:rPr>
          <w:rFonts w:ascii="Times New Roman" w:hAnsi="Times New Roman"/>
          <w:sz w:val="28"/>
          <w:szCs w:val="28"/>
        </w:rPr>
        <w:t>),</w:t>
      </w:r>
      <w:r w:rsidR="007D5A56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B036E" w:rsidRDefault="008B036E" w:rsidP="006D659B">
      <w:pPr>
        <w:tabs>
          <w:tab w:val="left" w:pos="37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</w:t>
      </w:r>
      <w:r w:rsidR="006D659B" w:rsidRPr="006D65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659B">
        <w:rPr>
          <w:rFonts w:ascii="Times New Roman" w:hAnsi="Times New Roman"/>
          <w:sz w:val="28"/>
          <w:szCs w:val="28"/>
        </w:rPr>
        <w:t>к  постановлению</w:t>
      </w:r>
      <w:proofErr w:type="gramEnd"/>
      <w:r w:rsidR="006D659B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="006D659B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6D659B">
        <w:rPr>
          <w:rFonts w:ascii="Times New Roman" w:hAnsi="Times New Roman"/>
          <w:sz w:val="28"/>
          <w:szCs w:val="28"/>
        </w:rPr>
        <w:t xml:space="preserve"> сельског</w:t>
      </w:r>
      <w:r w:rsidR="00FE2A9B">
        <w:rPr>
          <w:rFonts w:ascii="Times New Roman" w:hAnsi="Times New Roman"/>
          <w:sz w:val="28"/>
          <w:szCs w:val="28"/>
        </w:rPr>
        <w:t>о поселения от 30.09.2019 г № 54</w:t>
      </w:r>
      <w:r w:rsidR="006D659B">
        <w:rPr>
          <w:rFonts w:ascii="Times New Roman" w:hAnsi="Times New Roman"/>
          <w:sz w:val="28"/>
          <w:szCs w:val="28"/>
        </w:rPr>
        <w:t xml:space="preserve">  </w:t>
      </w:r>
      <w:r w:rsidRPr="008B036E">
        <w:rPr>
          <w:rFonts w:ascii="Times New Roman" w:hAnsi="Times New Roman"/>
          <w:b/>
          <w:sz w:val="28"/>
          <w:szCs w:val="28"/>
        </w:rPr>
        <w:t xml:space="preserve"> </w:t>
      </w:r>
      <w:r w:rsidR="006D659B">
        <w:rPr>
          <w:rFonts w:ascii="Times New Roman" w:hAnsi="Times New Roman"/>
          <w:b/>
          <w:sz w:val="28"/>
          <w:szCs w:val="28"/>
        </w:rPr>
        <w:t>«</w:t>
      </w:r>
      <w:r w:rsidR="006D659B">
        <w:rPr>
          <w:rFonts w:ascii="Times New Roman" w:hAnsi="Times New Roman"/>
          <w:sz w:val="28"/>
          <w:szCs w:val="28"/>
        </w:rPr>
        <w:t>П</w:t>
      </w:r>
      <w:r w:rsidRPr="008B036E">
        <w:rPr>
          <w:rFonts w:ascii="Times New Roman" w:hAnsi="Times New Roman"/>
          <w:sz w:val="28"/>
          <w:szCs w:val="28"/>
        </w:rPr>
        <w:t xml:space="preserve">еречень населенных пунктов, улиц, номеров домов, квартир и земельных участков, попавших в зону чрезвычайной ситуации </w:t>
      </w:r>
      <w:r w:rsidRPr="008B036E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8B036E"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 w:rsidRPr="008B036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сложившейся </w:t>
      </w:r>
      <w:r w:rsidRPr="008B036E">
        <w:rPr>
          <w:rFonts w:ascii="Times New Roman" w:hAnsi="Times New Roman"/>
          <w:sz w:val="28"/>
          <w:szCs w:val="28"/>
        </w:rPr>
        <w:t xml:space="preserve">в результате паводка, вызванного сильными дождями, прошедшими в июне 2019 года </w:t>
      </w:r>
      <w:r w:rsidR="006D659B">
        <w:rPr>
          <w:rFonts w:ascii="Times New Roman" w:hAnsi="Times New Roman"/>
          <w:sz w:val="28"/>
          <w:szCs w:val="28"/>
        </w:rPr>
        <w:t>на территории Иркутской области»</w:t>
      </w:r>
      <w:r w:rsidRPr="008B0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изложить  в следующей редакции :</w:t>
      </w:r>
      <w:r w:rsidR="00D74B38">
        <w:rPr>
          <w:rFonts w:ascii="Times New Roman" w:hAnsi="Times New Roman"/>
          <w:sz w:val="28"/>
          <w:szCs w:val="28"/>
        </w:rPr>
        <w:t xml:space="preserve"> </w:t>
      </w:r>
    </w:p>
    <w:p w:rsidR="006D659B" w:rsidRDefault="006D659B" w:rsidP="006D659B">
      <w:pPr>
        <w:tabs>
          <w:tab w:val="left" w:pos="37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659B" w:rsidRDefault="006D659B" w:rsidP="006D659B">
      <w:pPr>
        <w:tabs>
          <w:tab w:val="left" w:pos="37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659B" w:rsidRDefault="006D659B" w:rsidP="006D659B">
      <w:pPr>
        <w:tabs>
          <w:tab w:val="left" w:pos="37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659B" w:rsidRDefault="006D659B" w:rsidP="006D659B">
      <w:pPr>
        <w:tabs>
          <w:tab w:val="left" w:pos="37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659B" w:rsidRPr="000B29AC" w:rsidRDefault="006D659B" w:rsidP="006D659B">
      <w:pPr>
        <w:tabs>
          <w:tab w:val="left" w:pos="379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06"/>
        <w:gridCol w:w="2324"/>
        <w:gridCol w:w="5159"/>
        <w:gridCol w:w="1356"/>
      </w:tblGrid>
      <w:tr w:rsidR="005C5DB6" w:rsidTr="009132F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946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Деревня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п.Евдокимовский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5DB6">
              <w:rPr>
                <w:rFonts w:ascii="Times New Roman" w:hAnsi="Times New Roman"/>
                <w:sz w:val="28"/>
                <w:szCs w:val="28"/>
              </w:rPr>
              <w:t>Тулунского</w:t>
            </w:r>
            <w:proofErr w:type="spellEnd"/>
            <w:r w:rsidR="005C5DB6">
              <w:rPr>
                <w:rFonts w:ascii="Times New Roman" w:hAnsi="Times New Roman"/>
                <w:sz w:val="28"/>
                <w:szCs w:val="28"/>
              </w:rPr>
              <w:t xml:space="preserve"> района Иркутской области</w:t>
            </w: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домов (квартир, земельных участков)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Бугутуйская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CB0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д.4, д.5, д.6, д.7,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д.8,</w:t>
            </w:r>
            <w:r w:rsidR="008E2427"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proofErr w:type="gramEnd"/>
            <w:r w:rsidR="008E242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д.10, д.12, д.13, д.</w:t>
            </w:r>
            <w:r w:rsidR="005A4259">
              <w:rPr>
                <w:rFonts w:ascii="Times New Roman" w:hAnsi="Times New Roman"/>
                <w:sz w:val="28"/>
                <w:szCs w:val="28"/>
                <w:lang w:eastAsia="en-US"/>
              </w:rPr>
              <w:t>14,</w:t>
            </w:r>
          </w:p>
          <w:p w:rsidR="00FE2A9B" w:rsidRDefault="005A4259" w:rsidP="005A4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д.16,</w:t>
            </w:r>
            <w:r w:rsidR="00D20F9D"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proofErr w:type="gramEnd"/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17,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д.18,</w:t>
            </w:r>
            <w:r w:rsidR="00D20F9D"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20,</w:t>
            </w:r>
            <w:r w:rsidR="00D20F9D"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21,</w:t>
            </w:r>
            <w:r w:rsidR="00D20F9D"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20F9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20F9D"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="00FE2A9B">
              <w:rPr>
                <w:rFonts w:ascii="Times New Roman" w:hAnsi="Times New Roman"/>
                <w:sz w:val="28"/>
                <w:szCs w:val="28"/>
                <w:lang w:eastAsia="en-US"/>
              </w:rPr>
              <w:t>,д.19,</w:t>
            </w:r>
          </w:p>
          <w:p w:rsidR="005C5DB6" w:rsidRDefault="00FE2A9B" w:rsidP="005A4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Набережная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D2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3,</w:t>
            </w:r>
            <w:r w:rsidR="00C9779E">
              <w:rPr>
                <w:rFonts w:ascii="Times New Roman" w:hAnsi="Times New Roman"/>
                <w:sz w:val="28"/>
                <w:szCs w:val="28"/>
                <w:lang w:eastAsia="en-US"/>
              </w:rPr>
              <w:t>д.4,д.5,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C9779E">
              <w:rPr>
                <w:rFonts w:ascii="Times New Roman" w:hAnsi="Times New Roman"/>
                <w:sz w:val="28"/>
                <w:szCs w:val="28"/>
                <w:lang w:eastAsia="en-US"/>
              </w:rPr>
              <w:t>кв1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C977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д.6 </w:t>
            </w:r>
            <w:proofErr w:type="spellStart"/>
            <w:r w:rsidR="00C9779E">
              <w:rPr>
                <w:rFonts w:ascii="Times New Roman" w:hAnsi="Times New Roman"/>
                <w:sz w:val="28"/>
                <w:szCs w:val="28"/>
                <w:lang w:eastAsia="en-US"/>
              </w:rPr>
              <w:t>кв</w:t>
            </w:r>
            <w:proofErr w:type="spellEnd"/>
            <w:r w:rsidR="00C977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FE2A9B">
              <w:rPr>
                <w:rFonts w:ascii="Times New Roman" w:hAnsi="Times New Roman"/>
                <w:sz w:val="28"/>
                <w:szCs w:val="28"/>
                <w:lang w:eastAsia="en-US"/>
              </w:rPr>
              <w:t>,д.8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Складская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2" w:rsidRDefault="00D20F9D" w:rsidP="005A4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CB08EE">
              <w:rPr>
                <w:rFonts w:ascii="Times New Roman" w:hAnsi="Times New Roman"/>
                <w:sz w:val="28"/>
                <w:szCs w:val="28"/>
                <w:lang w:eastAsia="en-US"/>
              </w:rPr>
              <w:t>1, д.2; д.3, 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846ED2">
              <w:rPr>
                <w:rFonts w:ascii="Times New Roman" w:hAnsi="Times New Roman"/>
                <w:sz w:val="28"/>
                <w:szCs w:val="28"/>
                <w:lang w:eastAsia="en-US"/>
              </w:rPr>
              <w:t>кв</w:t>
            </w:r>
            <w:r w:rsidR="00CB08EE">
              <w:rPr>
                <w:rFonts w:ascii="Times New Roman" w:hAnsi="Times New Roman"/>
                <w:sz w:val="28"/>
                <w:szCs w:val="28"/>
                <w:lang w:eastAsia="en-US"/>
              </w:rPr>
              <w:t>1, д.</w:t>
            </w:r>
            <w:r w:rsidR="005A4259">
              <w:rPr>
                <w:rFonts w:ascii="Times New Roman" w:hAnsi="Times New Roman"/>
                <w:sz w:val="28"/>
                <w:szCs w:val="28"/>
                <w:lang w:eastAsia="en-US"/>
              </w:rPr>
              <w:t>6кв.</w:t>
            </w:r>
            <w:r w:rsidR="00CB08EE">
              <w:rPr>
                <w:rFonts w:ascii="Times New Roman" w:hAnsi="Times New Roman"/>
                <w:sz w:val="28"/>
                <w:szCs w:val="28"/>
                <w:lang w:eastAsia="en-US"/>
              </w:rPr>
              <w:t>2, 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5A4259">
              <w:rPr>
                <w:rFonts w:ascii="Times New Roman" w:hAnsi="Times New Roman"/>
                <w:sz w:val="28"/>
                <w:szCs w:val="28"/>
                <w:lang w:eastAsia="en-US"/>
              </w:rPr>
              <w:t>кв.1</w:t>
            </w:r>
            <w:r w:rsidR="00846E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д.7кв</w:t>
            </w:r>
            <w:r w:rsidR="00CB08EE">
              <w:rPr>
                <w:rFonts w:ascii="Times New Roman" w:hAnsi="Times New Roman"/>
                <w:sz w:val="28"/>
                <w:szCs w:val="28"/>
                <w:lang w:eastAsia="en-US"/>
              </w:rPr>
              <w:t>2, д.9.кв1, д.</w:t>
            </w:r>
            <w:r w:rsidR="005A4259">
              <w:rPr>
                <w:rFonts w:ascii="Times New Roman" w:hAnsi="Times New Roman"/>
                <w:sz w:val="28"/>
                <w:szCs w:val="28"/>
                <w:lang w:eastAsia="en-US"/>
              </w:rPr>
              <w:t>9кв.</w:t>
            </w:r>
            <w:r w:rsidR="00CB08EE">
              <w:rPr>
                <w:rFonts w:ascii="Times New Roman" w:hAnsi="Times New Roman"/>
                <w:sz w:val="28"/>
                <w:szCs w:val="28"/>
                <w:lang w:eastAsia="en-US"/>
              </w:rPr>
              <w:t>2, д.10, д.11, д.</w:t>
            </w:r>
            <w:r w:rsidR="00CD344C">
              <w:rPr>
                <w:rFonts w:ascii="Times New Roman" w:hAnsi="Times New Roman"/>
                <w:sz w:val="28"/>
                <w:szCs w:val="28"/>
                <w:lang w:eastAsia="en-US"/>
              </w:rPr>
              <w:t>13,</w:t>
            </w:r>
          </w:p>
          <w:p w:rsidR="005C5DB6" w:rsidRDefault="00D20F9D" w:rsidP="005A4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CD344C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FC7532">
              <w:rPr>
                <w:rFonts w:ascii="Times New Roman" w:hAnsi="Times New Roman"/>
                <w:sz w:val="28"/>
                <w:szCs w:val="28"/>
                <w:lang w:eastAsia="en-US"/>
              </w:rPr>
              <w:t>д.8кв1,д.8 кв2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Больничная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2" w:rsidRDefault="00CB08EE" w:rsidP="00CB0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д.1, д.2, д.3,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д.4,д.</w:t>
            </w:r>
            <w:proofErr w:type="gramEnd"/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5,</w:t>
            </w:r>
            <w:r w:rsidR="00846ED2"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7,</w:t>
            </w:r>
            <w:r w:rsidR="00846ED2">
              <w:rPr>
                <w:rFonts w:ascii="Times New Roman" w:hAnsi="Times New Roman"/>
                <w:sz w:val="28"/>
                <w:szCs w:val="28"/>
                <w:lang w:eastAsia="en-US"/>
              </w:rPr>
              <w:t>д.11,д.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13,</w:t>
            </w:r>
            <w:r w:rsidR="00846ED2"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14,</w:t>
            </w:r>
            <w:r w:rsidR="00846ED2">
              <w:rPr>
                <w:rFonts w:ascii="Times New Roman" w:hAnsi="Times New Roman"/>
                <w:sz w:val="28"/>
                <w:szCs w:val="28"/>
                <w:lang w:eastAsia="en-US"/>
              </w:rPr>
              <w:t>д.15</w:t>
            </w:r>
          </w:p>
          <w:p w:rsidR="005C5DB6" w:rsidRDefault="00846ED2" w:rsidP="00CB0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FE2A9B">
              <w:rPr>
                <w:rFonts w:ascii="Times New Roman" w:hAnsi="Times New Roman"/>
                <w:sz w:val="28"/>
                <w:szCs w:val="28"/>
                <w:lang w:eastAsia="en-US"/>
              </w:rPr>
              <w:t>,д.6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Паромная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84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кв1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д.3кв2,д.</w:t>
            </w:r>
            <w:r w:rsidR="00237BD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1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1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2" w:rsidRDefault="00CB08EE" w:rsidP="0084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д.3, д.4, 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7</w:t>
            </w:r>
            <w:r w:rsidR="00846ED2">
              <w:rPr>
                <w:rFonts w:ascii="Times New Roman" w:hAnsi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/>
                <w:sz w:val="28"/>
                <w:szCs w:val="28"/>
              </w:rPr>
              <w:t>1, д.</w:t>
            </w:r>
            <w:r w:rsidR="00846ED2">
              <w:rPr>
                <w:rFonts w:ascii="Times New Roman" w:hAnsi="Times New Roman"/>
                <w:sz w:val="28"/>
                <w:szCs w:val="28"/>
              </w:rPr>
              <w:t>7кв</w:t>
            </w:r>
            <w:r>
              <w:rPr>
                <w:rFonts w:ascii="Times New Roman" w:hAnsi="Times New Roman"/>
                <w:sz w:val="28"/>
                <w:szCs w:val="28"/>
              </w:rPr>
              <w:t>2, д.8, д.9, 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10</w:t>
            </w:r>
            <w:r w:rsidR="00846ED2">
              <w:rPr>
                <w:rFonts w:ascii="Times New Roman" w:hAnsi="Times New Roman"/>
                <w:sz w:val="28"/>
                <w:szCs w:val="28"/>
              </w:rPr>
              <w:t>кв.1</w:t>
            </w:r>
            <w:r w:rsidR="00237BD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37BD1" w:rsidRDefault="00846ED2" w:rsidP="0084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д10 кв2,д.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12</w:t>
            </w:r>
            <w:r w:rsidR="008E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2427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="008E2427">
              <w:rPr>
                <w:rFonts w:ascii="Times New Roman" w:hAnsi="Times New Roman"/>
                <w:sz w:val="28"/>
                <w:szCs w:val="28"/>
              </w:rPr>
              <w:t xml:space="preserve"> 1,д.12 </w:t>
            </w:r>
            <w:proofErr w:type="spellStart"/>
            <w:r w:rsidR="008E2427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="008E2427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237B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15,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кв2</w:t>
            </w:r>
            <w:r w:rsidR="00237B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кв1</w:t>
            </w:r>
            <w:r w:rsidR="00237B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д.18 кв2,д.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,д.21,д.23</w:t>
            </w:r>
            <w:r w:rsidR="00FC7532">
              <w:rPr>
                <w:rFonts w:ascii="Times New Roman" w:hAnsi="Times New Roman"/>
                <w:sz w:val="28"/>
                <w:szCs w:val="28"/>
              </w:rPr>
              <w:t>,д.5,д.2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1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1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1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1" w:rsidRDefault="00846ED2" w:rsidP="00846ED2">
            <w:pPr>
              <w:tabs>
                <w:tab w:val="center" w:pos="23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д.3,д.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237BD1">
              <w:rPr>
                <w:rFonts w:ascii="Times New Roman" w:hAnsi="Times New Roman"/>
                <w:sz w:val="28"/>
                <w:szCs w:val="28"/>
              </w:rPr>
              <w:t>7</w:t>
            </w:r>
            <w:r w:rsidR="00FE2A9B">
              <w:rPr>
                <w:rFonts w:ascii="Times New Roman" w:hAnsi="Times New Roman"/>
                <w:sz w:val="28"/>
                <w:szCs w:val="28"/>
              </w:rPr>
              <w:t>,д.9.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1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DB6" w:rsidTr="009132F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23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Деревня Евдокимова </w:t>
            </w:r>
            <w:r w:rsidR="005C5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5DB6">
              <w:rPr>
                <w:rFonts w:ascii="Times New Roman" w:hAnsi="Times New Roman"/>
                <w:sz w:val="28"/>
                <w:szCs w:val="28"/>
              </w:rPr>
              <w:t>Тулунского</w:t>
            </w:r>
            <w:proofErr w:type="spellEnd"/>
            <w:r w:rsidR="005C5DB6">
              <w:rPr>
                <w:rFonts w:ascii="Times New Roman" w:hAnsi="Times New Roman"/>
                <w:sz w:val="28"/>
                <w:szCs w:val="28"/>
              </w:rPr>
              <w:t xml:space="preserve"> района Иркутской области</w:t>
            </w: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домов (квартир, земельных участков)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2B0D71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27,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29,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15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Береговая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2B0D71" w:rsidP="00913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кв1,д.1кв2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913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9132FA" w:rsidP="00913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6" w:rsidRDefault="005C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DA4" w:rsidTr="009132F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уч.Красноозерский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Иркутской области</w:t>
            </w: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домов (квартир, земельных участков)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A4" w:rsidRDefault="009132FA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CD344C">
              <w:rPr>
                <w:rFonts w:ascii="Times New Roman" w:hAnsi="Times New Roman"/>
                <w:sz w:val="28"/>
                <w:szCs w:val="28"/>
                <w:lang w:eastAsia="en-US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CD344C">
              <w:rPr>
                <w:rFonts w:ascii="Times New Roman" w:hAnsi="Times New Roman"/>
                <w:sz w:val="28"/>
                <w:szCs w:val="28"/>
                <w:lang w:eastAsia="en-US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CD344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Красноозерская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FA" w:rsidRDefault="009132FA" w:rsidP="00913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proofErr w:type="gramEnd"/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кв1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д.5кв2,д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кв1д.6кв2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:rsidR="00515DA4" w:rsidRDefault="009132FA" w:rsidP="00913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кв1,д.7кв2,д7кв3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д.9кв1,д.9кв2,д.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10,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Набережная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A4" w:rsidRDefault="009132FA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CD344C">
              <w:rPr>
                <w:rFonts w:ascii="Times New Roman" w:hAnsi="Times New Roman"/>
                <w:sz w:val="28"/>
                <w:szCs w:val="28"/>
                <w:lang w:eastAsia="en-US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C9779E">
              <w:rPr>
                <w:rFonts w:ascii="Times New Roman" w:hAnsi="Times New Roman"/>
                <w:sz w:val="28"/>
                <w:szCs w:val="28"/>
                <w:lang w:eastAsia="en-US"/>
              </w:rPr>
              <w:t>д.4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CD344C">
              <w:rPr>
                <w:rFonts w:ascii="Times New Roman" w:hAnsi="Times New Roman"/>
                <w:sz w:val="28"/>
                <w:szCs w:val="28"/>
                <w:lang w:eastAsia="en-US"/>
              </w:rPr>
              <w:t>8,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10,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BCA" w:rsidTr="009132F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CA" w:rsidRDefault="005A4BCA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Иркутская</w:t>
            </w: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домов (квартир, земельных участков)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A4" w:rsidRDefault="00515DA4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Гадалейская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A4" w:rsidRDefault="009132FA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21,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23,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817C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25, 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26,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27,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28,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30,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</w:t>
            </w:r>
            <w:r w:rsidR="00515DA4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A4" w:rsidRDefault="00515DA4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59B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B" w:rsidRDefault="006D659B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B" w:rsidRDefault="006D659B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B" w:rsidRDefault="006D659B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B" w:rsidRDefault="006D659B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BCA" w:rsidTr="009132F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CA" w:rsidRDefault="005A4BCA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Д.Красный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bookmarkStart w:id="0" w:name="_GoBack"/>
        <w:bookmarkEnd w:id="0"/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CA" w:rsidRDefault="005A4BCA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CA" w:rsidRDefault="000B29AC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CA" w:rsidRDefault="009132FA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кв1</w:t>
            </w:r>
            <w:r w:rsidR="000B29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д.1кв2,д.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кв1</w:t>
            </w:r>
            <w:r w:rsidR="000B29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д.2кв2,д2кв3,д.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кв1д.3кв2</w:t>
            </w:r>
            <w:r w:rsidR="000B29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кв1,д.4кв2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CA" w:rsidRDefault="005A4BCA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C" w:rsidRDefault="000B29AC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C" w:rsidRDefault="000B29AC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C" w:rsidRDefault="009132FA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B29AC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E2427">
              <w:rPr>
                <w:rFonts w:ascii="Times New Roman" w:hAnsi="Times New Roman"/>
                <w:sz w:val="28"/>
                <w:szCs w:val="28"/>
              </w:rPr>
              <w:t>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8</w:t>
            </w:r>
            <w:r w:rsidR="008E2427">
              <w:rPr>
                <w:rFonts w:ascii="Times New Roman" w:hAnsi="Times New Roman"/>
                <w:sz w:val="28"/>
                <w:szCs w:val="28"/>
              </w:rPr>
              <w:t>а</w:t>
            </w:r>
            <w:r w:rsidR="000B29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10а,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11а,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C" w:rsidRDefault="000B29AC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FA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C" w:rsidRDefault="000B29AC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C" w:rsidRDefault="000B29AC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Лесная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C" w:rsidRDefault="00CB08EE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B29AC">
              <w:rPr>
                <w:rFonts w:ascii="Times New Roman" w:hAnsi="Times New Roman"/>
                <w:sz w:val="28"/>
                <w:szCs w:val="28"/>
              </w:rPr>
              <w:t>2</w:t>
            </w:r>
            <w:r w:rsidR="00817C4E">
              <w:rPr>
                <w:rFonts w:ascii="Times New Roman" w:hAnsi="Times New Roman"/>
                <w:sz w:val="28"/>
                <w:szCs w:val="28"/>
              </w:rPr>
              <w:t>, д.2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C" w:rsidRDefault="000B29AC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AF0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38:15:060503:1134 Иркутская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4500 метров восточнее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с.Бадар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урочище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Гадалейский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мыс»,участок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AF0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38:15:060503:1141 Иркутская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район,Евдокимовское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 2500 метров юго-восточнее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Октябрь урочище  «Звездочка», участок №1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AF0" w:rsidTr="009132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515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38:15:060503:1137; 38:15:060503:1140; 38:15:000000:1373 Иркутская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район,ТОО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КСХП «Россия»</w:t>
            </w:r>
            <w:r w:rsidR="00C9779E">
              <w:rPr>
                <w:rFonts w:ascii="Times New Roman" w:hAnsi="Times New Roman"/>
                <w:sz w:val="28"/>
                <w:szCs w:val="28"/>
              </w:rPr>
              <w:t xml:space="preserve"> вблизи </w:t>
            </w:r>
            <w:proofErr w:type="spellStart"/>
            <w:r w:rsidR="00C9779E">
              <w:rPr>
                <w:rFonts w:ascii="Times New Roman" w:hAnsi="Times New Roman"/>
                <w:sz w:val="28"/>
                <w:szCs w:val="28"/>
              </w:rPr>
              <w:t>д.Красный</w:t>
            </w:r>
            <w:proofErr w:type="spellEnd"/>
            <w:r w:rsidR="00C9779E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0" w:rsidRDefault="00F34AF0" w:rsidP="009B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36E" w:rsidRDefault="008B036E" w:rsidP="008B036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B036E" w:rsidRDefault="008B036E" w:rsidP="008B036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2.Опубликовать настоящее постановление в газете «Евдокимовский вестник» и разместить 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 </w:t>
      </w:r>
    </w:p>
    <w:p w:rsidR="008B036E" w:rsidRDefault="008B036E" w:rsidP="008B036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B036E" w:rsidRDefault="008B036E" w:rsidP="008B036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B036E" w:rsidRDefault="008B036E" w:rsidP="008B036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B036E" w:rsidRDefault="008B036E" w:rsidP="008B036E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В.Н.Копанев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8B036E" w:rsidRDefault="008B036E" w:rsidP="008B036E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6A4599" w:rsidRDefault="00C9779E">
      <w:r>
        <w:t xml:space="preserve">   </w:t>
      </w:r>
    </w:p>
    <w:sectPr w:rsidR="006A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C3958"/>
    <w:multiLevelType w:val="hybridMultilevel"/>
    <w:tmpl w:val="62B29E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00870"/>
    <w:multiLevelType w:val="multilevel"/>
    <w:tmpl w:val="C00A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5A91790"/>
    <w:multiLevelType w:val="hybridMultilevel"/>
    <w:tmpl w:val="FD6496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06"/>
    <w:rsid w:val="0009012D"/>
    <w:rsid w:val="000B29AC"/>
    <w:rsid w:val="001345AB"/>
    <w:rsid w:val="00237BD1"/>
    <w:rsid w:val="002A4043"/>
    <w:rsid w:val="002B0D71"/>
    <w:rsid w:val="002D3C06"/>
    <w:rsid w:val="004E70EB"/>
    <w:rsid w:val="00515DA4"/>
    <w:rsid w:val="00570B4A"/>
    <w:rsid w:val="005A4259"/>
    <w:rsid w:val="005A4BCA"/>
    <w:rsid w:val="005C5DB6"/>
    <w:rsid w:val="006A4599"/>
    <w:rsid w:val="006D659B"/>
    <w:rsid w:val="007D5A56"/>
    <w:rsid w:val="00817C4E"/>
    <w:rsid w:val="00846ED2"/>
    <w:rsid w:val="008B036E"/>
    <w:rsid w:val="008E2427"/>
    <w:rsid w:val="00906BAD"/>
    <w:rsid w:val="009132FA"/>
    <w:rsid w:val="009469EA"/>
    <w:rsid w:val="00AA03DC"/>
    <w:rsid w:val="00C9779E"/>
    <w:rsid w:val="00CB08EE"/>
    <w:rsid w:val="00CD344C"/>
    <w:rsid w:val="00D20F9D"/>
    <w:rsid w:val="00D562E9"/>
    <w:rsid w:val="00D74B38"/>
    <w:rsid w:val="00E94804"/>
    <w:rsid w:val="00F34AF0"/>
    <w:rsid w:val="00FC7532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EB9E"/>
  <w15:chartTrackingRefBased/>
  <w15:docId w15:val="{1BC15BC4-D460-453F-B3DD-531D790B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B6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DB6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DB6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Пользователь</cp:lastModifiedBy>
  <cp:revision>29</cp:revision>
  <cp:lastPrinted>2020-02-20T04:52:00Z</cp:lastPrinted>
  <dcterms:created xsi:type="dcterms:W3CDTF">2019-07-06T01:24:00Z</dcterms:created>
  <dcterms:modified xsi:type="dcterms:W3CDTF">2020-02-20T04:56:00Z</dcterms:modified>
</cp:coreProperties>
</file>