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E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ТУЛУНСКИЙ РАЙОН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15FF2" w:rsidRDefault="00D52B31" w:rsidP="00815FF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Евдокимовского</w:t>
      </w:r>
      <w:r w:rsidR="00815FF2" w:rsidRPr="00815FF2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5FF2" w:rsidRDefault="00815FF2" w:rsidP="00815FF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15FF2">
        <w:rPr>
          <w:rFonts w:ascii="Times New Roman" w:hAnsi="Times New Roman" w:cs="Times New Roman"/>
          <w:sz w:val="40"/>
          <w:szCs w:val="40"/>
        </w:rPr>
        <w:t>РАСПОРЯЖЕНИЕ</w:t>
      </w:r>
    </w:p>
    <w:p w:rsidR="00815FF2" w:rsidRDefault="00DA06B9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 января» 2026г </w:t>
      </w:r>
      <w:r>
        <w:rPr>
          <w:rFonts w:ascii="Times New Roman" w:hAnsi="Times New Roman" w:cs="Times New Roman"/>
          <w:sz w:val="28"/>
          <w:szCs w:val="28"/>
        </w:rPr>
        <w:tab/>
        <w:t>№1</w:t>
      </w:r>
      <w:r w:rsidR="00DB2BE8">
        <w:rPr>
          <w:rFonts w:ascii="Times New Roman" w:hAnsi="Times New Roman" w:cs="Times New Roman"/>
          <w:sz w:val="28"/>
          <w:szCs w:val="28"/>
        </w:rPr>
        <w:t>-</w:t>
      </w:r>
      <w:r w:rsidR="005F4E83">
        <w:rPr>
          <w:rFonts w:ascii="Times New Roman" w:hAnsi="Times New Roman" w:cs="Times New Roman"/>
          <w:sz w:val="28"/>
          <w:szCs w:val="28"/>
        </w:rPr>
        <w:t>рг</w:t>
      </w:r>
    </w:p>
    <w:p w:rsidR="00815FF2" w:rsidRDefault="00815FF2" w:rsidP="00815FF2">
      <w:pPr>
        <w:tabs>
          <w:tab w:val="left" w:pos="791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5FF2" w:rsidRDefault="002E154E" w:rsidP="00815FF2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с.Бадар</w:t>
      </w:r>
      <w:proofErr w:type="spellEnd"/>
    </w:p>
    <w:p w:rsidR="00815FF2" w:rsidRDefault="00815FF2" w:rsidP="00815FF2">
      <w:pPr>
        <w:tabs>
          <w:tab w:val="left" w:pos="3778"/>
        </w:tabs>
        <w:rPr>
          <w:rFonts w:ascii="Times New Roman" w:hAnsi="Times New Roman" w:cs="Times New Roman"/>
          <w:sz w:val="28"/>
          <w:szCs w:val="28"/>
        </w:rPr>
      </w:pP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 утверждении норма расхода топлива на</w:t>
      </w: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Автомобиль </w:t>
      </w:r>
      <w:r>
        <w:rPr>
          <w:rFonts w:ascii="Times New Roman" w:hAnsi="Times New Roman" w:cs="Times New Roman"/>
          <w:sz w:val="28"/>
          <w:szCs w:val="28"/>
          <w:lang w:val="en-US"/>
        </w:rPr>
        <w:t>LADA GRANTA</w:t>
      </w:r>
      <w:r>
        <w:rPr>
          <w:rFonts w:ascii="Times New Roman" w:hAnsi="Times New Roman" w:cs="Times New Roman"/>
          <w:sz w:val="28"/>
          <w:szCs w:val="28"/>
        </w:rPr>
        <w:t xml:space="preserve"> 219010 </w:t>
      </w: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основании Распоряжения Минтранса РФ от 14.03.2008г №АМ-23-Р</w:t>
      </w: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введении в действие методических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рекомендаций»</w:t>
      </w:r>
      <w:proofErr w:type="gramStart"/>
      <w:r>
        <w:rPr>
          <w:rFonts w:ascii="Times New Roman" w:hAnsi="Times New Roman" w:cs="Times New Roman"/>
          <w:sz w:val="28"/>
          <w:szCs w:val="28"/>
        </w:rPr>
        <w:t>,»Норм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расхода топлива и смазочных материалов на автомобильном транспорте»</w:t>
      </w: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A06B9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РАСПОРЯЖАЮСЬ:</w:t>
      </w:r>
    </w:p>
    <w:p w:rsidR="00EA7762" w:rsidRDefault="00DA06B9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1.Установить базовую норму расхода топлива для автомашины </w:t>
      </w:r>
      <w:r w:rsidRPr="00DA06B9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DA0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GRANTA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219010,государственный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Т 953</w:t>
      </w:r>
      <w:r w:rsidR="00EA7762">
        <w:rPr>
          <w:rFonts w:ascii="Times New Roman" w:hAnsi="Times New Roman" w:cs="Times New Roman"/>
          <w:sz w:val="28"/>
          <w:szCs w:val="28"/>
        </w:rPr>
        <w:t xml:space="preserve"> ВМ-8.2л. на 100км.пробега.</w:t>
      </w:r>
    </w:p>
    <w:p w:rsidR="00EA7762" w:rsidRDefault="00EA7762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2.Установить с 01.01.2026года повышающий коэффициент на автомобиль</w:t>
      </w:r>
    </w:p>
    <w:p w:rsidR="00EA7762" w:rsidRDefault="00EA7762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LADA</w:t>
      </w:r>
      <w:r w:rsidRPr="00EA7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GRANTA</w:t>
      </w:r>
      <w:r>
        <w:rPr>
          <w:rFonts w:ascii="Times New Roman" w:hAnsi="Times New Roman" w:cs="Times New Roman"/>
          <w:sz w:val="28"/>
          <w:szCs w:val="28"/>
        </w:rPr>
        <w:t xml:space="preserve"> 219010 государственный номер Т 953 ВМ 5% от базовой нормы за работу автотранспорта на дорогах общего пользования в горной местности от 300-800м. над уровнем моря(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нижнегорье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составит 0.41л.</w:t>
      </w:r>
    </w:p>
    <w:p w:rsidR="00EA7762" w:rsidRDefault="00EA7762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эксплуатации более 5лет с общим пробегом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100тыс.км,-</w:t>
      </w:r>
      <w:proofErr w:type="gramEnd"/>
      <w:r>
        <w:rPr>
          <w:rFonts w:ascii="Times New Roman" w:hAnsi="Times New Roman" w:cs="Times New Roman"/>
          <w:sz w:val="28"/>
          <w:szCs w:val="28"/>
        </w:rPr>
        <w:t>5%,что составит0.41л.</w:t>
      </w:r>
    </w:p>
    <w:p w:rsidR="00EA7762" w:rsidRDefault="00EA7762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 период зимнего времени года базовую норму расхода топлива увеличить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18</w:t>
      </w:r>
      <w:proofErr w:type="gramEnd"/>
      <w:r>
        <w:rPr>
          <w:rFonts w:ascii="Times New Roman" w:hAnsi="Times New Roman" w:cs="Times New Roman"/>
          <w:sz w:val="28"/>
          <w:szCs w:val="28"/>
        </w:rPr>
        <w:t>%,что составит 1,476л.</w:t>
      </w:r>
    </w:p>
    <w:p w:rsidR="002C4978" w:rsidRDefault="00EA7762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ИТОГО :летняя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 расхода</w:t>
      </w:r>
      <w:r w:rsidR="002C4978">
        <w:rPr>
          <w:rFonts w:ascii="Times New Roman" w:hAnsi="Times New Roman" w:cs="Times New Roman"/>
          <w:sz w:val="28"/>
          <w:szCs w:val="28"/>
        </w:rPr>
        <w:t>- 9,02л.</w:t>
      </w:r>
    </w:p>
    <w:p w:rsidR="002C4978" w:rsidRDefault="002C4978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зимняя норма расхода -10,496л.</w:t>
      </w:r>
    </w:p>
    <w:p w:rsidR="002C4978" w:rsidRDefault="002C4978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6.Период зимнего времени считать с 01ноября по 30 апреля.</w:t>
      </w:r>
    </w:p>
    <w:p w:rsidR="00843B5D" w:rsidRPr="00DA06B9" w:rsidRDefault="002C4978" w:rsidP="00DA06B9">
      <w:pPr>
        <w:tabs>
          <w:tab w:val="left" w:pos="37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7.Настоящее распоряжение вступает в силу с 01.01.2026г</w:t>
      </w:r>
      <w:r w:rsidR="00DA06B9" w:rsidRPr="00DA06B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92DC7" w:rsidRPr="00DA06B9">
        <w:rPr>
          <w:rFonts w:ascii="Times New Roman" w:hAnsi="Times New Roman" w:cs="Times New Roman"/>
          <w:sz w:val="28"/>
          <w:szCs w:val="28"/>
        </w:rPr>
        <w:tab/>
      </w:r>
      <w:r w:rsidR="00E92DC7" w:rsidRPr="00DA06B9">
        <w:rPr>
          <w:rFonts w:ascii="Times New Roman" w:hAnsi="Times New Roman" w:cs="Times New Roman"/>
          <w:sz w:val="28"/>
          <w:szCs w:val="28"/>
        </w:rPr>
        <w:tab/>
      </w:r>
      <w:r w:rsidR="00E92DC7" w:rsidRPr="00DA06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DA06B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43B5D" w:rsidRDefault="00843B5D" w:rsidP="00843B5D"/>
    <w:p w:rsidR="009500E6" w:rsidRDefault="009500E6" w:rsidP="00843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B5D" w:rsidRPr="00843B5D" w:rsidRDefault="00D52B31" w:rsidP="00843B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Евдокимовского</w:t>
      </w:r>
    </w:p>
    <w:p w:rsidR="003B5909" w:rsidRPr="002C4978" w:rsidRDefault="00843B5D" w:rsidP="002C4978">
      <w:pPr>
        <w:tabs>
          <w:tab w:val="left" w:pos="6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43B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2DF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FE2DF8">
        <w:rPr>
          <w:rFonts w:ascii="Times New Roman" w:hAnsi="Times New Roman" w:cs="Times New Roman"/>
          <w:sz w:val="28"/>
          <w:szCs w:val="28"/>
        </w:rPr>
        <w:t>И.Ю.Левринц</w:t>
      </w:r>
      <w:bookmarkStart w:id="0" w:name="_GoBack"/>
      <w:bookmarkEnd w:id="0"/>
      <w:proofErr w:type="spellEnd"/>
    </w:p>
    <w:sectPr w:rsidR="003B5909" w:rsidRPr="002C4978" w:rsidSect="0033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D41"/>
    <w:multiLevelType w:val="hybridMultilevel"/>
    <w:tmpl w:val="F41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FF2"/>
    <w:rsid w:val="00011875"/>
    <w:rsid w:val="00033912"/>
    <w:rsid w:val="000C68EA"/>
    <w:rsid w:val="001616AB"/>
    <w:rsid w:val="00221B94"/>
    <w:rsid w:val="0023651C"/>
    <w:rsid w:val="00281FB1"/>
    <w:rsid w:val="002C4978"/>
    <w:rsid w:val="002D47E7"/>
    <w:rsid w:val="002D7941"/>
    <w:rsid w:val="002E154E"/>
    <w:rsid w:val="00304177"/>
    <w:rsid w:val="00337A3E"/>
    <w:rsid w:val="00395790"/>
    <w:rsid w:val="003B094C"/>
    <w:rsid w:val="003B5909"/>
    <w:rsid w:val="004215FB"/>
    <w:rsid w:val="004353D3"/>
    <w:rsid w:val="004417D3"/>
    <w:rsid w:val="004A7777"/>
    <w:rsid w:val="00513B1E"/>
    <w:rsid w:val="005448F5"/>
    <w:rsid w:val="005A3759"/>
    <w:rsid w:val="005A58C7"/>
    <w:rsid w:val="005B2F8E"/>
    <w:rsid w:val="005F4E83"/>
    <w:rsid w:val="006D7767"/>
    <w:rsid w:val="00713E21"/>
    <w:rsid w:val="00737C66"/>
    <w:rsid w:val="00766455"/>
    <w:rsid w:val="00771987"/>
    <w:rsid w:val="008032E7"/>
    <w:rsid w:val="00815FF2"/>
    <w:rsid w:val="00843B5D"/>
    <w:rsid w:val="00893DA2"/>
    <w:rsid w:val="008C06FF"/>
    <w:rsid w:val="0091003C"/>
    <w:rsid w:val="009500E6"/>
    <w:rsid w:val="00A003AA"/>
    <w:rsid w:val="00AA4B59"/>
    <w:rsid w:val="00B048C7"/>
    <w:rsid w:val="00BD7C5A"/>
    <w:rsid w:val="00C02B37"/>
    <w:rsid w:val="00C17B1B"/>
    <w:rsid w:val="00CE1AEF"/>
    <w:rsid w:val="00CF2DFC"/>
    <w:rsid w:val="00CF4036"/>
    <w:rsid w:val="00D52B31"/>
    <w:rsid w:val="00DA06B9"/>
    <w:rsid w:val="00DB2BE8"/>
    <w:rsid w:val="00DD6C85"/>
    <w:rsid w:val="00E1362E"/>
    <w:rsid w:val="00E37B05"/>
    <w:rsid w:val="00E5631C"/>
    <w:rsid w:val="00E92DC7"/>
    <w:rsid w:val="00EA7762"/>
    <w:rsid w:val="00F34C85"/>
    <w:rsid w:val="00F41C40"/>
    <w:rsid w:val="00FC50A1"/>
    <w:rsid w:val="00FC7BCF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5315"/>
  <w15:docId w15:val="{D8A57DBA-AA74-4E91-AFBA-772D5226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Элемент</cp:lastModifiedBy>
  <cp:revision>54</cp:revision>
  <cp:lastPrinted>2026-01-29T05:53:00Z</cp:lastPrinted>
  <dcterms:created xsi:type="dcterms:W3CDTF">2012-12-20T23:34:00Z</dcterms:created>
  <dcterms:modified xsi:type="dcterms:W3CDTF">2026-01-29T05:54:00Z</dcterms:modified>
</cp:coreProperties>
</file>