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32F0" w:rsidRPr="00431399" w:rsidRDefault="000F35CC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Евдокимовског</w:t>
      </w:r>
      <w:r w:rsidR="000732F0" w:rsidRPr="00431399">
        <w:rPr>
          <w:rFonts w:ascii="Times New Roman" w:hAnsi="Times New Roman" w:cs="Times New Roman"/>
          <w:b/>
          <w:sz w:val="28"/>
          <w:szCs w:val="28"/>
        </w:rPr>
        <w:t>о  сельского поселения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C54A9D" w:rsidP="00073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AD3581">
        <w:rPr>
          <w:rFonts w:ascii="Times New Roman" w:hAnsi="Times New Roman" w:cs="Times New Roman"/>
          <w:sz w:val="28"/>
          <w:szCs w:val="28"/>
        </w:rPr>
        <w:t xml:space="preserve">  июня</w:t>
      </w:r>
      <w:r w:rsidR="000732F0">
        <w:rPr>
          <w:rFonts w:ascii="Times New Roman" w:hAnsi="Times New Roman" w:cs="Times New Roman"/>
          <w:sz w:val="28"/>
          <w:szCs w:val="28"/>
        </w:rPr>
        <w:t xml:space="preserve">  2025</w:t>
      </w:r>
      <w:r w:rsidR="000732F0" w:rsidRPr="0043139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39</w:t>
      </w:r>
      <w:r w:rsidR="007F74F6">
        <w:rPr>
          <w:rFonts w:ascii="Times New Roman" w:hAnsi="Times New Roman" w:cs="Times New Roman"/>
          <w:sz w:val="28"/>
          <w:szCs w:val="28"/>
        </w:rPr>
        <w:t>-рг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с.</w:t>
      </w:r>
      <w:r w:rsidR="00A64569">
        <w:rPr>
          <w:rFonts w:ascii="Times New Roman" w:hAnsi="Times New Roman" w:cs="Times New Roman"/>
          <w:sz w:val="28"/>
          <w:szCs w:val="28"/>
        </w:rPr>
        <w:t>Бадар</w:t>
      </w:r>
    </w:p>
    <w:p w:rsidR="000732F0" w:rsidRPr="00431399" w:rsidRDefault="000732F0" w:rsidP="00073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170374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</w:t>
      </w:r>
      <w:r w:rsidR="00AD3581">
        <w:rPr>
          <w:rFonts w:ascii="Times New Roman" w:hAnsi="Times New Roman" w:cs="Times New Roman"/>
          <w:b/>
          <w:i/>
          <w:sz w:val="28"/>
          <w:szCs w:val="28"/>
        </w:rPr>
        <w:t xml:space="preserve"> присвоении</w:t>
      </w:r>
      <w:r w:rsidR="000732F0">
        <w:rPr>
          <w:rFonts w:ascii="Times New Roman" w:hAnsi="Times New Roman" w:cs="Times New Roman"/>
          <w:b/>
          <w:i/>
          <w:sz w:val="28"/>
          <w:szCs w:val="28"/>
        </w:rPr>
        <w:t xml:space="preserve"> адресов </w:t>
      </w:r>
      <w:r w:rsidR="00AD3581">
        <w:rPr>
          <w:rFonts w:ascii="Times New Roman" w:hAnsi="Times New Roman" w:cs="Times New Roman"/>
          <w:b/>
          <w:i/>
          <w:sz w:val="28"/>
          <w:szCs w:val="28"/>
        </w:rPr>
        <w:t>объектам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732F0" w:rsidRPr="00431399" w:rsidRDefault="00A64569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ст.14,17,43 Федерального закона от 06.10.2003 года №131-ФЗ «Об общих</w:t>
      </w:r>
      <w:r w:rsidR="00F52A0F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Постановлением Правительства Российской Федерации от 22.05.2015 года №492</w:t>
      </w:r>
      <w:r w:rsidR="00E50026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 19 ноября 2014 года №1221 «Об  утверждении правил  присвоения, изменения и аннулирования адресов» ( в ред</w:t>
      </w:r>
      <w:proofErr w:type="gramStart"/>
      <w:r w:rsidR="00E5002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50026">
        <w:rPr>
          <w:rFonts w:ascii="Times New Roman" w:hAnsi="Times New Roman" w:cs="Times New Roman"/>
          <w:sz w:val="28"/>
          <w:szCs w:val="28"/>
        </w:rPr>
        <w:t>т 12 августа 2015 года №832,от 21 декабря 2018 года1622)</w:t>
      </w:r>
      <w:r w:rsidR="00262415">
        <w:rPr>
          <w:rFonts w:ascii="Times New Roman" w:hAnsi="Times New Roman" w:cs="Times New Roman"/>
          <w:sz w:val="28"/>
          <w:szCs w:val="28"/>
        </w:rPr>
        <w:t>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0732F0" w:rsidRPr="00431399" w:rsidRDefault="000732F0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32F0" w:rsidRPr="00E67F55" w:rsidRDefault="00AD3581" w:rsidP="00E67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</w:t>
      </w:r>
      <w:r w:rsidR="00C54A9D">
        <w:rPr>
          <w:rFonts w:ascii="Times New Roman" w:hAnsi="Times New Roman" w:cs="Times New Roman"/>
          <w:sz w:val="28"/>
          <w:szCs w:val="28"/>
        </w:rPr>
        <w:t xml:space="preserve"> </w:t>
      </w:r>
      <w:r w:rsidR="007B1FA4">
        <w:rPr>
          <w:rFonts w:ascii="Times New Roman" w:hAnsi="Times New Roman" w:cs="Times New Roman"/>
          <w:sz w:val="28"/>
          <w:szCs w:val="28"/>
        </w:rPr>
        <w:t>адреса объектам адресации</w:t>
      </w:r>
      <w:r w:rsidR="00E67F5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2.   </w:t>
      </w:r>
      <w:proofErr w:type="gramStart"/>
      <w:r w:rsidRPr="004313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1399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262415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И.Ю.Левринц</w:t>
      </w:r>
      <w:proofErr w:type="spellEnd"/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Pr="000D61DB" w:rsidRDefault="000732F0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732F0" w:rsidRDefault="00FC104D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C54A9D">
        <w:rPr>
          <w:rFonts w:ascii="Times New Roman" w:hAnsi="Times New Roman" w:cs="Times New Roman"/>
          <w:sz w:val="24"/>
          <w:szCs w:val="24"/>
        </w:rPr>
        <w:t>№ 39-рг от 09</w:t>
      </w:r>
      <w:r w:rsidR="00AD3581">
        <w:rPr>
          <w:rFonts w:ascii="Times New Roman" w:hAnsi="Times New Roman" w:cs="Times New Roman"/>
          <w:sz w:val="24"/>
          <w:szCs w:val="24"/>
        </w:rPr>
        <w:t>.06.</w:t>
      </w:r>
      <w:r w:rsidRPr="00434DF2">
        <w:rPr>
          <w:rFonts w:ascii="Times New Roman" w:hAnsi="Times New Roman" w:cs="Times New Roman"/>
          <w:sz w:val="24"/>
          <w:szCs w:val="24"/>
        </w:rPr>
        <w:t>2025</w:t>
      </w:r>
      <w:r w:rsidR="007B1FA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1FA4" w:rsidRPr="000D61DB" w:rsidRDefault="007B1FA4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32F0" w:rsidRPr="000D61DB" w:rsidRDefault="00170374" w:rsidP="007B1F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 </w:t>
      </w:r>
      <w:r w:rsidR="00A248E7">
        <w:rPr>
          <w:rFonts w:ascii="Times New Roman" w:hAnsi="Times New Roman" w:cs="Times New Roman"/>
          <w:sz w:val="24"/>
          <w:szCs w:val="24"/>
        </w:rPr>
        <w:t>объектов</w:t>
      </w:r>
      <w:r w:rsidR="007B1FA4">
        <w:rPr>
          <w:rFonts w:ascii="Times New Roman" w:hAnsi="Times New Roman" w:cs="Times New Roman"/>
          <w:sz w:val="24"/>
          <w:szCs w:val="24"/>
        </w:rPr>
        <w:t xml:space="preserve"> адресации</w:t>
      </w:r>
    </w:p>
    <w:tbl>
      <w:tblPr>
        <w:tblStyle w:val="a4"/>
        <w:tblW w:w="10597" w:type="dxa"/>
        <w:tblInd w:w="-1026" w:type="dxa"/>
        <w:tblLook w:val="04A0"/>
      </w:tblPr>
      <w:tblGrid>
        <w:gridCol w:w="1134"/>
        <w:gridCol w:w="5636"/>
        <w:gridCol w:w="3827"/>
      </w:tblGrid>
      <w:tr w:rsidR="00D91743" w:rsidRPr="00D91743" w:rsidTr="00D02AE4">
        <w:trPr>
          <w:trHeight w:val="705"/>
        </w:trPr>
        <w:tc>
          <w:tcPr>
            <w:tcW w:w="1134" w:type="dxa"/>
          </w:tcPr>
          <w:p w:rsidR="00873AEF" w:rsidRPr="00D91743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73AEF" w:rsidRPr="00D91743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36" w:type="dxa"/>
          </w:tcPr>
          <w:p w:rsidR="00873AEF" w:rsidRPr="00D91743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3827" w:type="dxa"/>
          </w:tcPr>
          <w:p w:rsidR="00873AEF" w:rsidRPr="00D91743" w:rsidRDefault="00873AEF" w:rsidP="00AD18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1743">
              <w:rPr>
                <w:rFonts w:ascii="Times New Roman" w:eastAsia="Times New Roman" w:hAnsi="Times New Roman"/>
                <w:sz w:val="20"/>
                <w:szCs w:val="20"/>
              </w:rPr>
              <w:t>Кадастровый номер объекта адресации</w:t>
            </w:r>
          </w:p>
        </w:tc>
      </w:tr>
      <w:tr w:rsidR="00D91743" w:rsidRPr="00D91743" w:rsidTr="00D02AE4">
        <w:tc>
          <w:tcPr>
            <w:tcW w:w="1134" w:type="dxa"/>
          </w:tcPr>
          <w:p w:rsidR="002F3ACE" w:rsidRPr="00D91743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36" w:type="dxa"/>
          </w:tcPr>
          <w:p w:rsidR="002F3ACE" w:rsidRPr="00D91743" w:rsidRDefault="002F3ACE" w:rsidP="00C54A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C54A9D"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 w:rsidR="00C54A9D"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 w:rsidR="00C54A9D">
              <w:rPr>
                <w:rFonts w:ascii="Times New Roman" w:hAnsi="Times New Roman" w:cs="Times New Roman"/>
                <w:sz w:val="20"/>
                <w:szCs w:val="20"/>
              </w:rPr>
              <w:t>, улица</w:t>
            </w:r>
            <w:r w:rsidR="00577A6D"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Школьный,  земельный участок </w:t>
            </w:r>
            <w:r w:rsidR="00C54A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2F3ACE" w:rsidRPr="00D91743" w:rsidRDefault="00C54A9D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38:15:090501:1</w:t>
            </w:r>
            <w:r w:rsidR="0033099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bookmarkStart w:id="0" w:name="_GoBack"/>
            <w:bookmarkEnd w:id="0"/>
            <w:r w:rsidR="001B7A9F" w:rsidRPr="00D9174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C54A9D" w:rsidRPr="00D91743" w:rsidTr="00D02AE4">
        <w:tc>
          <w:tcPr>
            <w:tcW w:w="1134" w:type="dxa"/>
          </w:tcPr>
          <w:p w:rsidR="00C54A9D" w:rsidRPr="00D91743" w:rsidRDefault="00C54A9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36" w:type="dxa"/>
          </w:tcPr>
          <w:p w:rsidR="00C54A9D" w:rsidRPr="00D91743" w:rsidRDefault="00C54A9D" w:rsidP="001B4B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D9174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деревня Евдокимова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</w:t>
            </w:r>
            <w:r w:rsidRPr="00D91743">
              <w:rPr>
                <w:rFonts w:ascii="Times New Roman" w:hAnsi="Times New Roman" w:cs="Times New Roman"/>
                <w:sz w:val="20"/>
                <w:szCs w:val="20"/>
              </w:rPr>
              <w:t xml:space="preserve">, 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C54A9D" w:rsidRPr="00D91743" w:rsidRDefault="00C54A9D" w:rsidP="001B4BC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 w:rsidR="00A36393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</w:tr>
    </w:tbl>
    <w:p w:rsidR="000732F0" w:rsidRPr="00D91743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D91743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D91743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D91743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D91743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D91743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D91743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D91743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D91743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D91743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Pr="00D91743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Pr="00D91743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C" w:rsidRPr="00D91743" w:rsidRDefault="00AD3581" w:rsidP="00AD3581">
      <w:pPr>
        <w:tabs>
          <w:tab w:val="left" w:pos="39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1743">
        <w:rPr>
          <w:rFonts w:ascii="Times New Roman" w:hAnsi="Times New Roman" w:cs="Times New Roman"/>
          <w:b/>
          <w:sz w:val="28"/>
          <w:szCs w:val="28"/>
        </w:rPr>
        <w:tab/>
      </w:r>
    </w:p>
    <w:p w:rsidR="003C767C" w:rsidRPr="00D91743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Pr="00D91743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Pr="00D91743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Pr="00D91743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Pr="00D91743" w:rsidRDefault="003C767C" w:rsidP="003C76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0CFB" w:rsidRPr="00D91743" w:rsidRDefault="00FD0CFB" w:rsidP="00FD0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4599" w:rsidRPr="00D91743" w:rsidRDefault="006A4599"/>
    <w:sectPr w:rsidR="006A4599" w:rsidRPr="00D91743" w:rsidSect="0068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657"/>
    <w:rsid w:val="00021502"/>
    <w:rsid w:val="000732F0"/>
    <w:rsid w:val="000879F9"/>
    <w:rsid w:val="000B0112"/>
    <w:rsid w:val="000B356B"/>
    <w:rsid w:val="000F2F34"/>
    <w:rsid w:val="000F35CC"/>
    <w:rsid w:val="000F6C74"/>
    <w:rsid w:val="00107DD8"/>
    <w:rsid w:val="00120573"/>
    <w:rsid w:val="00137454"/>
    <w:rsid w:val="00170374"/>
    <w:rsid w:val="001773C5"/>
    <w:rsid w:val="00181657"/>
    <w:rsid w:val="001B7A9F"/>
    <w:rsid w:val="002300CC"/>
    <w:rsid w:val="00247CCC"/>
    <w:rsid w:val="00251F9C"/>
    <w:rsid w:val="00256ED4"/>
    <w:rsid w:val="00262415"/>
    <w:rsid w:val="002669CC"/>
    <w:rsid w:val="002A6DDD"/>
    <w:rsid w:val="002C2F85"/>
    <w:rsid w:val="002C71B9"/>
    <w:rsid w:val="002E6EF8"/>
    <w:rsid w:val="002F3ACE"/>
    <w:rsid w:val="00330992"/>
    <w:rsid w:val="00356922"/>
    <w:rsid w:val="00362905"/>
    <w:rsid w:val="00397CF7"/>
    <w:rsid w:val="003A2AAF"/>
    <w:rsid w:val="003C767C"/>
    <w:rsid w:val="003D415D"/>
    <w:rsid w:val="004042FD"/>
    <w:rsid w:val="004079C3"/>
    <w:rsid w:val="0041172D"/>
    <w:rsid w:val="00434DF2"/>
    <w:rsid w:val="00457F5A"/>
    <w:rsid w:val="00480732"/>
    <w:rsid w:val="00481BD8"/>
    <w:rsid w:val="004837BA"/>
    <w:rsid w:val="00495037"/>
    <w:rsid w:val="004A2157"/>
    <w:rsid w:val="004F43D6"/>
    <w:rsid w:val="00570B4A"/>
    <w:rsid w:val="00577A6D"/>
    <w:rsid w:val="005858D4"/>
    <w:rsid w:val="0058793C"/>
    <w:rsid w:val="005951EA"/>
    <w:rsid w:val="005E440F"/>
    <w:rsid w:val="006560D8"/>
    <w:rsid w:val="00662979"/>
    <w:rsid w:val="006660A1"/>
    <w:rsid w:val="00682D0E"/>
    <w:rsid w:val="006912C4"/>
    <w:rsid w:val="006A4599"/>
    <w:rsid w:val="006A7B92"/>
    <w:rsid w:val="006B41ED"/>
    <w:rsid w:val="006F0210"/>
    <w:rsid w:val="006F0910"/>
    <w:rsid w:val="00710E5D"/>
    <w:rsid w:val="007B1FA4"/>
    <w:rsid w:val="007B6F13"/>
    <w:rsid w:val="007C05C7"/>
    <w:rsid w:val="007D5995"/>
    <w:rsid w:val="007F359D"/>
    <w:rsid w:val="007F74F6"/>
    <w:rsid w:val="0087027B"/>
    <w:rsid w:val="00873AEF"/>
    <w:rsid w:val="00920900"/>
    <w:rsid w:val="00952B91"/>
    <w:rsid w:val="009535BD"/>
    <w:rsid w:val="00971EED"/>
    <w:rsid w:val="00981998"/>
    <w:rsid w:val="009D3D17"/>
    <w:rsid w:val="00A04319"/>
    <w:rsid w:val="00A17C39"/>
    <w:rsid w:val="00A248E7"/>
    <w:rsid w:val="00A36393"/>
    <w:rsid w:val="00A427D7"/>
    <w:rsid w:val="00A64569"/>
    <w:rsid w:val="00A9417E"/>
    <w:rsid w:val="00AB1076"/>
    <w:rsid w:val="00AD187B"/>
    <w:rsid w:val="00AD3581"/>
    <w:rsid w:val="00B0018B"/>
    <w:rsid w:val="00B277C5"/>
    <w:rsid w:val="00B27A46"/>
    <w:rsid w:val="00B405E6"/>
    <w:rsid w:val="00B51FD6"/>
    <w:rsid w:val="00B53AAD"/>
    <w:rsid w:val="00BA50CA"/>
    <w:rsid w:val="00BC5DBD"/>
    <w:rsid w:val="00BD5B32"/>
    <w:rsid w:val="00BF29CD"/>
    <w:rsid w:val="00C0325E"/>
    <w:rsid w:val="00C33A66"/>
    <w:rsid w:val="00C54A9D"/>
    <w:rsid w:val="00C64FCF"/>
    <w:rsid w:val="00C90466"/>
    <w:rsid w:val="00C94C1E"/>
    <w:rsid w:val="00C94CA2"/>
    <w:rsid w:val="00CB70E5"/>
    <w:rsid w:val="00CF486D"/>
    <w:rsid w:val="00D02AE4"/>
    <w:rsid w:val="00D3452B"/>
    <w:rsid w:val="00D4492E"/>
    <w:rsid w:val="00D60D76"/>
    <w:rsid w:val="00D64659"/>
    <w:rsid w:val="00D9070D"/>
    <w:rsid w:val="00D91743"/>
    <w:rsid w:val="00D95A9B"/>
    <w:rsid w:val="00DC24F8"/>
    <w:rsid w:val="00DE2F32"/>
    <w:rsid w:val="00E42F9E"/>
    <w:rsid w:val="00E50026"/>
    <w:rsid w:val="00E515B2"/>
    <w:rsid w:val="00E55AF9"/>
    <w:rsid w:val="00E67F55"/>
    <w:rsid w:val="00E75DEB"/>
    <w:rsid w:val="00EC54DA"/>
    <w:rsid w:val="00EF4C87"/>
    <w:rsid w:val="00F35B80"/>
    <w:rsid w:val="00F44B01"/>
    <w:rsid w:val="00F52A0F"/>
    <w:rsid w:val="00F548FC"/>
    <w:rsid w:val="00F57E5E"/>
    <w:rsid w:val="00F80C72"/>
    <w:rsid w:val="00FC104D"/>
    <w:rsid w:val="00FD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76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0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Admin</cp:lastModifiedBy>
  <cp:revision>16</cp:revision>
  <cp:lastPrinted>2025-06-05T00:08:00Z</cp:lastPrinted>
  <dcterms:created xsi:type="dcterms:W3CDTF">2025-05-23T01:07:00Z</dcterms:created>
  <dcterms:modified xsi:type="dcterms:W3CDTF">2025-06-09T00:03:00Z</dcterms:modified>
</cp:coreProperties>
</file>