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ИРКУТСКАЯ ОБЛАСТЬ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ТУЛУНСКИЙ РАЙОН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28"/>
        </w:rPr>
      </w:pP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Евдокимовского сельского поселения</w:t>
      </w: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708" w:rsidRDefault="004E4708" w:rsidP="004E47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30"/>
        </w:rPr>
        <w:t>ПОСТАНОВЛЕНИЕ</w:t>
      </w:r>
    </w:p>
    <w:p w:rsidR="004E4708" w:rsidRDefault="004E4708" w:rsidP="004E470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708" w:rsidRPr="007840BD" w:rsidRDefault="00E86B97" w:rsidP="004E4708">
      <w:pPr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« 12</w:t>
      </w:r>
      <w:r w:rsidR="00E05191"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 »  сентября</w:t>
      </w:r>
      <w:r w:rsidR="004E4708"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  2025 г.                                       </w:t>
      </w:r>
      <w:r w:rsidR="00E05191"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      </w:t>
      </w:r>
      <w:r w:rsidR="004E4708" w:rsidRP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   </w:t>
      </w:r>
      <w:r w:rsidR="007840BD"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         №81</w:t>
      </w:r>
    </w:p>
    <w:p w:rsidR="004E4708" w:rsidRPr="007840BD" w:rsidRDefault="007840BD" w:rsidP="007840BD">
      <w:pPr>
        <w:tabs>
          <w:tab w:val="left" w:pos="2310"/>
        </w:tabs>
        <w:spacing w:after="0"/>
        <w:rPr>
          <w:rFonts w:ascii="Times New Roman" w:eastAsia="Times New Roman" w:hAnsi="Times New Roman" w:cs="Times New Roman"/>
          <w:b/>
          <w:sz w:val="24"/>
          <w:szCs w:val="26"/>
        </w:rPr>
      </w:pP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ab/>
      </w:r>
    </w:p>
    <w:p w:rsidR="004E4708" w:rsidRPr="007840BD" w:rsidRDefault="004E4708" w:rsidP="004E470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eastAsia="Times New Roman" w:hAnsi="Times New Roman" w:cs="Times New Roman"/>
          <w:b/>
          <w:sz w:val="24"/>
          <w:szCs w:val="26"/>
        </w:rPr>
        <w:t>с.Бадар</w:t>
      </w:r>
    </w:p>
    <w:p w:rsidR="004E4708" w:rsidRPr="007840BD" w:rsidRDefault="004E4708" w:rsidP="004E4708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4E4708" w:rsidRPr="007840BD" w:rsidRDefault="004E4708" w:rsidP="004E4708">
      <w:pPr>
        <w:spacing w:after="0"/>
        <w:rPr>
          <w:rFonts w:ascii="Times New Roman" w:hAnsi="Times New Roman" w:cs="Times New Roman"/>
          <w:b/>
          <w:sz w:val="24"/>
          <w:szCs w:val="26"/>
        </w:rPr>
      </w:pPr>
      <w:r w:rsidRPr="007840BD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4E4708" w:rsidRDefault="004E4708" w:rsidP="004E4708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4E4708" w:rsidRPr="00954A2D" w:rsidRDefault="004E4708" w:rsidP="004E470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4A2D">
        <w:rPr>
          <w:rFonts w:ascii="Times New Roman" w:hAnsi="Times New Roman" w:cs="Times New Roman"/>
          <w:sz w:val="24"/>
          <w:szCs w:val="24"/>
        </w:rPr>
        <w:t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ред</w:t>
      </w:r>
      <w:proofErr w:type="gramStart"/>
      <w:r w:rsidRPr="00954A2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54A2D">
        <w:rPr>
          <w:rFonts w:ascii="Times New Roman" w:hAnsi="Times New Roman" w:cs="Times New Roman"/>
          <w:sz w:val="24"/>
          <w:szCs w:val="24"/>
        </w:rPr>
        <w:t>т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4E4708" w:rsidRDefault="004E4708" w:rsidP="004E4708">
      <w:pPr>
        <w:shd w:val="clear" w:color="auto" w:fill="FFFFFF"/>
        <w:spacing w:after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</w:rPr>
        <w:t>ПОСТАНОВЛЯЮ:</w:t>
      </w: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6"/>
        </w:rPr>
      </w:pP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</w:t>
      </w:r>
      <w:r w:rsidR="00357208">
        <w:rPr>
          <w:rFonts w:ascii="Times New Roman" w:hAnsi="Times New Roman" w:cs="Times New Roman"/>
          <w:sz w:val="24"/>
          <w:szCs w:val="26"/>
        </w:rPr>
        <w:t>.Присвоить</w:t>
      </w:r>
      <w:r w:rsidR="00E86B97">
        <w:rPr>
          <w:rFonts w:ascii="Times New Roman" w:hAnsi="Times New Roman" w:cs="Times New Roman"/>
          <w:sz w:val="24"/>
          <w:szCs w:val="26"/>
        </w:rPr>
        <w:t xml:space="preserve">-формируемому </w:t>
      </w:r>
      <w:r>
        <w:rPr>
          <w:rFonts w:ascii="Times New Roman" w:hAnsi="Times New Roman" w:cs="Times New Roman"/>
          <w:sz w:val="24"/>
          <w:szCs w:val="26"/>
        </w:rPr>
        <w:t xml:space="preserve"> земельному участку, </w:t>
      </w:r>
      <w:r w:rsidR="00E86B97">
        <w:rPr>
          <w:rFonts w:ascii="Times New Roman" w:hAnsi="Times New Roman" w:cs="Times New Roman"/>
          <w:sz w:val="24"/>
          <w:szCs w:val="26"/>
        </w:rPr>
        <w:t xml:space="preserve">с кадастровым номером 38:15:090102:3У1общей площадью 1132 </w:t>
      </w:r>
      <w:proofErr w:type="spellStart"/>
      <w:r w:rsidR="00E86B97">
        <w:rPr>
          <w:rFonts w:ascii="Times New Roman" w:hAnsi="Times New Roman" w:cs="Times New Roman"/>
          <w:sz w:val="24"/>
          <w:szCs w:val="26"/>
        </w:rPr>
        <w:t>кв</w:t>
      </w:r>
      <w:proofErr w:type="gramStart"/>
      <w:r w:rsidR="00E86B97">
        <w:rPr>
          <w:rFonts w:ascii="Times New Roman" w:hAnsi="Times New Roman" w:cs="Times New Roman"/>
          <w:sz w:val="24"/>
          <w:szCs w:val="26"/>
        </w:rPr>
        <w:t>.м</w:t>
      </w:r>
      <w:proofErr w:type="spellEnd"/>
      <w:proofErr w:type="gramEnd"/>
      <w:r w:rsidR="00E86B97">
        <w:rPr>
          <w:rFonts w:ascii="Times New Roman" w:hAnsi="Times New Roman" w:cs="Times New Roman"/>
          <w:sz w:val="24"/>
          <w:szCs w:val="26"/>
        </w:rPr>
        <w:t xml:space="preserve"> расположенного на землях населенных пунктов согласно схемы расположения земельного участка на кадастровом плане территории следующий </w:t>
      </w:r>
      <w:r w:rsidR="00E05191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адрес: </w:t>
      </w:r>
      <w:r>
        <w:rPr>
          <w:rFonts w:ascii="Times New Roman" w:eastAsia="Calibri" w:hAnsi="Times New Roman" w:cs="Times New Roman"/>
          <w:sz w:val="24"/>
          <w:szCs w:val="26"/>
        </w:rPr>
        <w:t>Российская Федерация, Иркутская область, муниципальный район Тулунский, сельское поселение Евдокимовское</w:t>
      </w:r>
      <w:r w:rsidR="00E86B97">
        <w:rPr>
          <w:rFonts w:ascii="Times New Roman" w:eastAsia="Calibri" w:hAnsi="Times New Roman" w:cs="Times New Roman"/>
          <w:sz w:val="24"/>
          <w:szCs w:val="26"/>
        </w:rPr>
        <w:t xml:space="preserve"> село </w:t>
      </w:r>
      <w:proofErr w:type="spellStart"/>
      <w:r w:rsidR="00E86B97"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 w:rsidR="00E86B9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proofErr w:type="spellStart"/>
      <w:r w:rsidR="00E86B97">
        <w:rPr>
          <w:rFonts w:ascii="Times New Roman" w:eastAsia="Calibri" w:hAnsi="Times New Roman" w:cs="Times New Roman"/>
          <w:sz w:val="24"/>
          <w:szCs w:val="26"/>
        </w:rPr>
        <w:t>ул</w:t>
      </w:r>
      <w:proofErr w:type="gramStart"/>
      <w:r w:rsidR="00E86B97">
        <w:rPr>
          <w:rFonts w:ascii="Times New Roman" w:eastAsia="Calibri" w:hAnsi="Times New Roman" w:cs="Times New Roman"/>
          <w:sz w:val="24"/>
          <w:szCs w:val="26"/>
        </w:rPr>
        <w:t>.З</w:t>
      </w:r>
      <w:proofErr w:type="gramEnd"/>
      <w:r w:rsidR="00E86B97">
        <w:rPr>
          <w:rFonts w:ascii="Times New Roman" w:eastAsia="Calibri" w:hAnsi="Times New Roman" w:cs="Times New Roman"/>
          <w:sz w:val="24"/>
          <w:szCs w:val="26"/>
        </w:rPr>
        <w:t>вездная</w:t>
      </w:r>
      <w:proofErr w:type="spellEnd"/>
      <w:r w:rsidR="00E86B97">
        <w:rPr>
          <w:rFonts w:ascii="Times New Roman" w:eastAsia="Calibri" w:hAnsi="Times New Roman" w:cs="Times New Roman"/>
          <w:sz w:val="24"/>
          <w:szCs w:val="26"/>
        </w:rPr>
        <w:t>, земельный участок, 3-1 и установить вид разрешенного использования</w:t>
      </w:r>
      <w:r w:rsidR="000B1DA9">
        <w:rPr>
          <w:rFonts w:ascii="Times New Roman" w:eastAsia="Calibri" w:hAnsi="Times New Roman" w:cs="Times New Roman"/>
          <w:sz w:val="24"/>
          <w:szCs w:val="26"/>
        </w:rPr>
        <w:t xml:space="preserve">                           </w:t>
      </w:r>
      <w:bookmarkStart w:id="0" w:name="_GoBack"/>
      <w:bookmarkEnd w:id="0"/>
      <w:r w:rsidR="00E86B97">
        <w:rPr>
          <w:rFonts w:ascii="Times New Roman" w:eastAsia="Calibri" w:hAnsi="Times New Roman" w:cs="Times New Roman"/>
          <w:sz w:val="24"/>
          <w:szCs w:val="26"/>
        </w:rPr>
        <w:t xml:space="preserve"> «</w:t>
      </w:r>
      <w:r w:rsidR="000B1DA9">
        <w:rPr>
          <w:rFonts w:ascii="Times New Roman" w:eastAsia="Calibri" w:hAnsi="Times New Roman" w:cs="Times New Roman"/>
          <w:sz w:val="24"/>
          <w:szCs w:val="26"/>
        </w:rPr>
        <w:t xml:space="preserve"> блокированная жилая застройка</w:t>
      </w:r>
      <w:r w:rsidR="00E86B97">
        <w:rPr>
          <w:rFonts w:ascii="Times New Roman" w:eastAsia="Calibri" w:hAnsi="Times New Roman" w:cs="Times New Roman"/>
          <w:sz w:val="24"/>
          <w:szCs w:val="26"/>
        </w:rPr>
        <w:t>».</w:t>
      </w:r>
    </w:p>
    <w:p w:rsidR="004E4708" w:rsidRDefault="004E4708" w:rsidP="004E4708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="00357208">
        <w:rPr>
          <w:rFonts w:ascii="Times New Roman" w:hAnsi="Times New Roman" w:cs="Times New Roman"/>
          <w:sz w:val="24"/>
          <w:szCs w:val="26"/>
        </w:rPr>
        <w:t>.</w:t>
      </w:r>
      <w:r w:rsidR="00E86B97">
        <w:rPr>
          <w:rFonts w:ascii="Times New Roman" w:hAnsi="Times New Roman" w:cs="Times New Roman"/>
          <w:sz w:val="24"/>
          <w:szCs w:val="26"/>
        </w:rPr>
        <w:t xml:space="preserve"> 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</w:t>
      </w:r>
    </w:p>
    <w:p w:rsidR="004E4708" w:rsidRDefault="007840BD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3</w:t>
      </w:r>
      <w:r w:rsidR="004E4708">
        <w:rPr>
          <w:rFonts w:ascii="Times New Roman" w:hAnsi="Times New Roman" w:cs="Times New Roman"/>
          <w:sz w:val="24"/>
          <w:szCs w:val="26"/>
        </w:rPr>
        <w:t>. Контроль за исполнением данного распоряжения оставляю за собой.</w:t>
      </w:r>
    </w:p>
    <w:p w:rsidR="00E05191" w:rsidRDefault="00E05191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E4708" w:rsidRDefault="004E4708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E4708" w:rsidRDefault="007840BD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4E4708" w:rsidRDefault="00E86B97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Глава</w:t>
      </w:r>
      <w:r w:rsidR="007840BD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</w:t>
      </w:r>
      <w:r>
        <w:rPr>
          <w:rFonts w:ascii="Times New Roman" w:hAnsi="Times New Roman" w:cs="Times New Roman"/>
          <w:sz w:val="24"/>
          <w:szCs w:val="26"/>
        </w:rPr>
        <w:t xml:space="preserve">селения:      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</w:p>
    <w:p w:rsidR="004E4708" w:rsidRDefault="004E4708" w:rsidP="004E470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</w:t>
      </w:r>
    </w:p>
    <w:p w:rsidR="004E4708" w:rsidRDefault="004E4708" w:rsidP="004E4708"/>
    <w:p w:rsidR="004E4708" w:rsidRDefault="004E4708" w:rsidP="004E4708"/>
    <w:p w:rsidR="004E4708" w:rsidRDefault="004E4708" w:rsidP="004E4708"/>
    <w:p w:rsidR="00210060" w:rsidRDefault="00210060"/>
    <w:sectPr w:rsidR="0021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708"/>
    <w:rsid w:val="0001332F"/>
    <w:rsid w:val="000B1AAD"/>
    <w:rsid w:val="000B1DA9"/>
    <w:rsid w:val="00210060"/>
    <w:rsid w:val="00357208"/>
    <w:rsid w:val="00364211"/>
    <w:rsid w:val="00411D04"/>
    <w:rsid w:val="004E4708"/>
    <w:rsid w:val="007840BD"/>
    <w:rsid w:val="00826C29"/>
    <w:rsid w:val="00976BC8"/>
    <w:rsid w:val="00E05191"/>
    <w:rsid w:val="00E86B97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708"/>
    <w:pPr>
      <w:spacing w:before="100" w:beforeAutospacing="1" w:after="100" w:afterAutospacing="1" w:line="240" w:lineRule="auto"/>
      <w:ind w:left="720" w:firstLine="53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4E47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2025-09-23T23:54:00Z</cp:lastPrinted>
  <dcterms:created xsi:type="dcterms:W3CDTF">2025-06-10T02:29:00Z</dcterms:created>
  <dcterms:modified xsi:type="dcterms:W3CDTF">2025-09-23T23:56:00Z</dcterms:modified>
</cp:coreProperties>
</file>