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A3360" w:rsidRPr="00502C82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360" w:rsidRPr="00947777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2A3360" w:rsidRPr="00502C82" w:rsidRDefault="002A3360" w:rsidP="002A336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360" w:rsidRPr="00502C82" w:rsidRDefault="002A3360" w:rsidP="002A336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360" w:rsidRPr="00947777" w:rsidRDefault="002A3360" w:rsidP="002A336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19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51</w:t>
      </w:r>
    </w:p>
    <w:p w:rsidR="002A3360" w:rsidRPr="00947777" w:rsidRDefault="002A3360" w:rsidP="002A3360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2A3360" w:rsidRPr="00947777" w:rsidRDefault="002A3360" w:rsidP="002A336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2A3360" w:rsidRPr="00947777" w:rsidRDefault="002A3360" w:rsidP="002A336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2A3360" w:rsidRPr="00947777" w:rsidRDefault="002A3360" w:rsidP="002A3360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2A3360" w:rsidRPr="00947777" w:rsidRDefault="002A3360" w:rsidP="002A336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proofErr w:type="gramStart"/>
      <w:r w:rsidRPr="00947777">
        <w:rPr>
          <w:b w:val="0"/>
          <w:sz w:val="24"/>
          <w:szCs w:val="26"/>
        </w:rPr>
        <w:t>По итогам инвентаризации провед</w:t>
      </w:r>
      <w:r>
        <w:rPr>
          <w:b w:val="0"/>
          <w:sz w:val="24"/>
          <w:szCs w:val="26"/>
        </w:rPr>
        <w:t>енной на территории</w:t>
      </w:r>
      <w:r w:rsidRPr="00947777">
        <w:rPr>
          <w:b w:val="0"/>
          <w:sz w:val="24"/>
          <w:szCs w:val="26"/>
        </w:rPr>
        <w:t xml:space="preserve"> </w:t>
      </w:r>
      <w:r>
        <w:rPr>
          <w:b w:val="0"/>
          <w:sz w:val="24"/>
          <w:szCs w:val="26"/>
        </w:rPr>
        <w:t xml:space="preserve">Евдокимовского </w:t>
      </w:r>
      <w:r w:rsidRPr="00947777">
        <w:rPr>
          <w:b w:val="0"/>
          <w:sz w:val="24"/>
          <w:szCs w:val="26"/>
        </w:rPr>
        <w:t>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947777">
        <w:rPr>
          <w:b w:val="0"/>
          <w:sz w:val="24"/>
          <w:szCs w:val="26"/>
        </w:rPr>
        <w:t xml:space="preserve">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</w:t>
      </w:r>
      <w:r>
        <w:rPr>
          <w:b w:val="0"/>
          <w:sz w:val="24"/>
          <w:szCs w:val="26"/>
        </w:rPr>
        <w:t xml:space="preserve">Постановлением администрации Евдокимовского сельского поселения от 09.12.2024 г.№118 </w:t>
      </w:r>
      <w:r w:rsidRPr="00947777">
        <w:rPr>
          <w:b w:val="0"/>
          <w:sz w:val="24"/>
          <w:szCs w:val="26"/>
        </w:rPr>
        <w:t>«О</w:t>
      </w:r>
      <w:r>
        <w:rPr>
          <w:b w:val="0"/>
          <w:sz w:val="24"/>
          <w:szCs w:val="26"/>
        </w:rPr>
        <w:t>б утверждении административного регламента предоставления муниципальной услуги «Присвоение адреса  объекту адресации»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>т.24 Уставом Евдокимовского сельского поселения:</w:t>
      </w:r>
    </w:p>
    <w:p w:rsidR="002A3360" w:rsidRPr="00947777" w:rsidRDefault="002A3360" w:rsidP="002A336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2A3360" w:rsidRPr="00947777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2A3360" w:rsidRPr="00947777" w:rsidRDefault="002A3360" w:rsidP="002A336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объекту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>
        <w:rPr>
          <w:rFonts w:ascii="Times New Roman" w:eastAsia="Calibri" w:hAnsi="Times New Roman" w:cs="Times New Roman"/>
          <w:sz w:val="24"/>
          <w:szCs w:val="26"/>
        </w:rPr>
        <w:t>Евдокимовского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2A3360" w:rsidRPr="00947777" w:rsidRDefault="002A3360" w:rsidP="002A3360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>
        <w:rPr>
          <w:rFonts w:ascii="Times New Roman" w:hAnsi="Times New Roman" w:cs="Times New Roman"/>
          <w:sz w:val="24"/>
          <w:szCs w:val="26"/>
        </w:rPr>
        <w:t>Дом без  кадастрового номера;</w:t>
      </w:r>
    </w:p>
    <w:p w:rsidR="002A3360" w:rsidRDefault="002A3360" w:rsidP="002A3360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</w:t>
      </w:r>
      <w:r w:rsidRPr="00947777">
        <w:rPr>
          <w:rFonts w:ascii="Times New Roman" w:hAnsi="Times New Roman" w:cs="Times New Roman"/>
          <w:sz w:val="24"/>
          <w:szCs w:val="26"/>
        </w:rPr>
        <w:t>-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</w:p>
    <w:p w:rsidR="002A3360" w:rsidRPr="00434DDD" w:rsidRDefault="002A3360" w:rsidP="002A3360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              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6"/>
        </w:rPr>
        <w:t>переулок Школьный, дом 13</w:t>
      </w:r>
    </w:p>
    <w:p w:rsidR="002A3360" w:rsidRPr="00947777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 2</w:t>
      </w:r>
      <w:r w:rsidRPr="0094777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2A3360" w:rsidRPr="00947777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A3360" w:rsidRPr="00947777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2A3360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Глава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2A3360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A3360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A3360" w:rsidRDefault="002A3360" w:rsidP="002A336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662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14"/>
    <w:rsid w:val="002A3360"/>
    <w:rsid w:val="00393C14"/>
    <w:rsid w:val="005423B0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A336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A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A336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A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2025-06-26T02:59:00Z</dcterms:created>
  <dcterms:modified xsi:type="dcterms:W3CDTF">2025-06-26T03:00:00Z</dcterms:modified>
</cp:coreProperties>
</file>