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 14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№ 102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683DA0">
        <w:rPr>
          <w:rFonts w:ascii="Times New Roman" w:hAnsi="Times New Roman" w:cs="Times New Roman"/>
          <w:sz w:val="24"/>
          <w:szCs w:val="26"/>
        </w:rPr>
        <w:t>:15:090102:3У1 общей площадью 128</w:t>
      </w:r>
      <w:r w:rsidR="00007074">
        <w:rPr>
          <w:rFonts w:ascii="Times New Roman" w:hAnsi="Times New Roman" w:cs="Times New Roman"/>
          <w:sz w:val="24"/>
          <w:szCs w:val="26"/>
        </w:rPr>
        <w:t>0</w:t>
      </w:r>
      <w:r>
        <w:rPr>
          <w:rFonts w:ascii="Times New Roman" w:hAnsi="Times New Roman" w:cs="Times New Roman"/>
          <w:sz w:val="24"/>
          <w:szCs w:val="26"/>
        </w:rPr>
        <w:t xml:space="preserve"> кв.м.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Евдокимовское, </w:t>
      </w:r>
      <w:r w:rsidR="00007074">
        <w:rPr>
          <w:rFonts w:ascii="Times New Roman" w:hAnsi="Times New Roman" w:cs="Times New Roman"/>
          <w:sz w:val="24"/>
          <w:szCs w:val="26"/>
        </w:rPr>
        <w:t>село Бадар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683DA0">
        <w:rPr>
          <w:rFonts w:ascii="Times New Roman" w:hAnsi="Times New Roman" w:cs="Times New Roman"/>
          <w:sz w:val="24"/>
          <w:szCs w:val="26"/>
        </w:rPr>
        <w:t>переулок Школьный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683DA0">
        <w:rPr>
          <w:rFonts w:ascii="Times New Roman" w:hAnsi="Times New Roman" w:cs="Times New Roman"/>
          <w:sz w:val="24"/>
          <w:szCs w:val="26"/>
        </w:rPr>
        <w:t>земельный участок 14-2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 xml:space="preserve">зования земельного участка               </w:t>
      </w:r>
      <w:r w:rsidR="00683DA0">
        <w:rPr>
          <w:rFonts w:ascii="Times New Roman" w:hAnsi="Times New Roman" w:cs="Times New Roman"/>
          <w:sz w:val="24"/>
          <w:szCs w:val="26"/>
        </w:rPr>
        <w:t xml:space="preserve">                  « </w:t>
      </w:r>
      <w:r w:rsidR="00354243">
        <w:rPr>
          <w:rFonts w:ascii="Times New Roman" w:hAnsi="Times New Roman" w:cs="Times New Roman"/>
          <w:sz w:val="24"/>
          <w:szCs w:val="26"/>
        </w:rPr>
        <w:t>Б</w:t>
      </w:r>
      <w:bookmarkStart w:id="0" w:name="_GoBack"/>
      <w:bookmarkEnd w:id="0"/>
      <w:r w:rsidR="00354243">
        <w:rPr>
          <w:rFonts w:ascii="Times New Roman" w:hAnsi="Times New Roman" w:cs="Times New Roman"/>
          <w:sz w:val="24"/>
          <w:szCs w:val="26"/>
        </w:rPr>
        <w:t>локированная жилая застройка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ВрИО Главы Евдокимовского сельского поселения:                       О.И.Бабкина 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112789"/>
    <w:rsid w:val="002D5A18"/>
    <w:rsid w:val="00354243"/>
    <w:rsid w:val="00354486"/>
    <w:rsid w:val="00404D3C"/>
    <w:rsid w:val="005423B0"/>
    <w:rsid w:val="00683DA0"/>
    <w:rsid w:val="00756638"/>
    <w:rsid w:val="007E402E"/>
    <w:rsid w:val="008546BB"/>
    <w:rsid w:val="00C264C9"/>
    <w:rsid w:val="00CF4EC1"/>
    <w:rsid w:val="00D34B9A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2025-10-14T07:05:00Z</cp:lastPrinted>
  <dcterms:created xsi:type="dcterms:W3CDTF">2025-10-13T00:44:00Z</dcterms:created>
  <dcterms:modified xsi:type="dcterms:W3CDTF">2025-10-14T07:06:00Z</dcterms:modified>
</cp:coreProperties>
</file>