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421C" w:rsidRDefault="00FA421C" w:rsidP="00FA421C">
      <w:pPr>
        <w:rPr>
          <w:b/>
          <w:sz w:val="40"/>
          <w:szCs w:val="40"/>
        </w:rPr>
      </w:pPr>
      <w:r>
        <w:rPr>
          <w:noProof/>
        </w:rPr>
        <mc:AlternateContent>
          <mc:Choice Requires="wps">
            <w:drawing>
              <wp:anchor distT="0" distB="0" distL="114300" distR="114300" simplePos="0" relativeHeight="251658240" behindDoc="0" locked="0" layoutInCell="1" allowOverlap="1">
                <wp:simplePos x="0" y="0"/>
                <wp:positionH relativeFrom="column">
                  <wp:posOffset>4701540</wp:posOffset>
                </wp:positionH>
                <wp:positionV relativeFrom="paragraph">
                  <wp:posOffset>194310</wp:posOffset>
                </wp:positionV>
                <wp:extent cx="1724025" cy="1828800"/>
                <wp:effectExtent l="19050" t="0" r="123825" b="114300"/>
                <wp:wrapNone/>
                <wp:docPr id="3" name="Полилиния 3"/>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noChangeArrowheads="1"/>
                      </wps:cNvSpPr>
                      <wps:spPr bwMode="auto">
                        <a:xfrm>
                          <a:off x="0" y="0"/>
                          <a:ext cx="1724025" cy="1828800"/>
                        </a:xfrm>
                        <a:custGeom>
                          <a:avLst/>
                          <a:gdLst>
                            <a:gd name="T0" fmla="*/ 10757 w 21600"/>
                            <a:gd name="T1" fmla="*/ 21632 h 21600"/>
                            <a:gd name="T2" fmla="*/ 85 w 21600"/>
                            <a:gd name="T3" fmla="*/ 10849 h 21600"/>
                            <a:gd name="T4" fmla="*/ 10757 w 21600"/>
                            <a:gd name="T5" fmla="*/ 81 h 21600"/>
                            <a:gd name="T6" fmla="*/ 21706 w 21600"/>
                            <a:gd name="T7" fmla="*/ 10652 h 21600"/>
                            <a:gd name="T8" fmla="*/ 10757 w 21600"/>
                            <a:gd name="T9" fmla="*/ 21632 h 21600"/>
                            <a:gd name="T10" fmla="*/ 0 w 21600"/>
                            <a:gd name="T11" fmla="*/ 0 h 21600"/>
                            <a:gd name="T12" fmla="*/ 21600 w 21600"/>
                            <a:gd name="T13" fmla="*/ 0 h 21600"/>
                            <a:gd name="T14" fmla="*/ 21600 w 21600"/>
                            <a:gd name="T15" fmla="*/ 21600 h 21600"/>
                            <a:gd name="T16" fmla="*/ 977 w 21600"/>
                            <a:gd name="T17" fmla="*/ 818 h 21600"/>
                            <a:gd name="T18" fmla="*/ 20622 w 21600"/>
                            <a:gd name="T19" fmla="*/ 16429 h 21600"/>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21600" h="21600">
                              <a:moveTo>
                                <a:pt x="10757" y="21632"/>
                              </a:moveTo>
                              <a:lnTo>
                                <a:pt x="5187" y="21632"/>
                              </a:lnTo>
                              <a:lnTo>
                                <a:pt x="85" y="17509"/>
                              </a:lnTo>
                              <a:lnTo>
                                <a:pt x="85" y="10849"/>
                              </a:lnTo>
                              <a:lnTo>
                                <a:pt x="85" y="81"/>
                              </a:lnTo>
                              <a:lnTo>
                                <a:pt x="10757" y="81"/>
                              </a:lnTo>
                              <a:lnTo>
                                <a:pt x="21706" y="81"/>
                              </a:lnTo>
                              <a:lnTo>
                                <a:pt x="21706" y="10652"/>
                              </a:lnTo>
                              <a:lnTo>
                                <a:pt x="21706" y="21632"/>
                              </a:lnTo>
                              <a:lnTo>
                                <a:pt x="10757" y="21632"/>
                              </a:lnTo>
                              <a:close/>
                            </a:path>
                            <a:path w="21600" h="21600">
                              <a:moveTo>
                                <a:pt x="85" y="17509"/>
                              </a:moveTo>
                              <a:lnTo>
                                <a:pt x="5187" y="17509"/>
                              </a:lnTo>
                              <a:lnTo>
                                <a:pt x="5187" y="21632"/>
                              </a:lnTo>
                              <a:lnTo>
                                <a:pt x="85" y="17509"/>
                              </a:lnTo>
                              <a:close/>
                            </a:path>
                          </a:pathLst>
                        </a:custGeom>
                        <a:solidFill>
                          <a:srgbClr val="D8EBB3"/>
                        </a:solidFill>
                        <a:ln w="9525">
                          <a:solidFill>
                            <a:srgbClr val="000000"/>
                          </a:solidFill>
                          <a:miter lim="800000"/>
                          <a:headEnd/>
                          <a:tailEnd/>
                        </a:ln>
                        <a:effectLst>
                          <a:outerShdw dist="107763" dir="2700000" algn="ctr" rotWithShape="0">
                            <a:srgbClr val="808080"/>
                          </a:outerShdw>
                        </a:effectLst>
                      </wps:spPr>
                      <wps:txbx>
                        <w:txbxContent>
                          <w:p w:rsidR="004956A3" w:rsidRDefault="00FD6A4F" w:rsidP="00BF527C">
                            <w:pPr>
                              <w:jc w:val="center"/>
                              <w:rPr>
                                <w:b/>
                                <w:color w:val="000000"/>
                                <w:sz w:val="28"/>
                                <w:szCs w:val="28"/>
                              </w:rPr>
                            </w:pPr>
                            <w:r>
                              <w:rPr>
                                <w:b/>
                                <w:color w:val="000000"/>
                                <w:sz w:val="28"/>
                                <w:szCs w:val="28"/>
                              </w:rPr>
                              <w:t xml:space="preserve">  </w:t>
                            </w:r>
                            <w:r w:rsidR="00774A2C">
                              <w:rPr>
                                <w:b/>
                                <w:color w:val="000000"/>
                                <w:sz w:val="28"/>
                                <w:szCs w:val="28"/>
                              </w:rPr>
                              <w:t>октябрь</w:t>
                            </w:r>
                          </w:p>
                          <w:p w:rsidR="004956A3" w:rsidRDefault="00E9211B" w:rsidP="00FA421C">
                            <w:pPr>
                              <w:jc w:val="center"/>
                              <w:rPr>
                                <w:b/>
                                <w:color w:val="000000"/>
                                <w:sz w:val="36"/>
                                <w:szCs w:val="36"/>
                              </w:rPr>
                            </w:pPr>
                            <w:r>
                              <w:rPr>
                                <w:b/>
                                <w:color w:val="000000"/>
                                <w:sz w:val="36"/>
                                <w:szCs w:val="36"/>
                              </w:rPr>
                              <w:t>№34</w:t>
                            </w:r>
                          </w:p>
                          <w:p w:rsidR="004956A3" w:rsidRDefault="00E9211B" w:rsidP="00FA421C">
                            <w:pPr>
                              <w:jc w:val="center"/>
                              <w:rPr>
                                <w:b/>
                                <w:color w:val="000000"/>
                                <w:sz w:val="36"/>
                                <w:szCs w:val="36"/>
                              </w:rPr>
                            </w:pPr>
                            <w:r>
                              <w:rPr>
                                <w:b/>
                                <w:color w:val="000000"/>
                                <w:sz w:val="36"/>
                                <w:szCs w:val="36"/>
                              </w:rPr>
                              <w:t xml:space="preserve"> (642</w:t>
                            </w:r>
                            <w:r w:rsidR="004956A3">
                              <w:rPr>
                                <w:b/>
                                <w:color w:val="000000"/>
                                <w:sz w:val="36"/>
                                <w:szCs w:val="36"/>
                              </w:rPr>
                              <w:t>)</w:t>
                            </w:r>
                          </w:p>
                          <w:p w:rsidR="004956A3" w:rsidRDefault="004956A3" w:rsidP="00FA421C">
                            <w:pPr>
                              <w:rPr>
                                <w:b/>
                                <w:color w:val="000000"/>
                                <w:sz w:val="36"/>
                                <w:szCs w:val="36"/>
                              </w:rPr>
                            </w:pPr>
                            <w:r>
                              <w:rPr>
                                <w:b/>
                                <w:color w:val="000000"/>
                                <w:sz w:val="36"/>
                                <w:szCs w:val="36"/>
                              </w:rPr>
                              <w:t xml:space="preserve">        от</w:t>
                            </w:r>
                          </w:p>
                          <w:p w:rsidR="004956A3" w:rsidRDefault="004956A3" w:rsidP="00FA421C">
                            <w:pPr>
                              <w:rPr>
                                <w:b/>
                                <w:color w:val="000000"/>
                                <w:sz w:val="36"/>
                                <w:szCs w:val="36"/>
                              </w:rPr>
                            </w:pPr>
                            <w:r>
                              <w:rPr>
                                <w:b/>
                                <w:color w:val="000000"/>
                                <w:sz w:val="36"/>
                                <w:szCs w:val="36"/>
                              </w:rPr>
                              <w:t xml:space="preserve">  </w:t>
                            </w:r>
                            <w:r w:rsidR="00E9211B">
                              <w:rPr>
                                <w:b/>
                                <w:sz w:val="36"/>
                                <w:szCs w:val="36"/>
                              </w:rPr>
                              <w:t>28</w:t>
                            </w:r>
                            <w:r w:rsidR="00774A2C">
                              <w:rPr>
                                <w:b/>
                                <w:sz w:val="36"/>
                                <w:szCs w:val="36"/>
                              </w:rPr>
                              <w:t>.10</w:t>
                            </w:r>
                            <w:r w:rsidRPr="001B6960">
                              <w:rPr>
                                <w:b/>
                                <w:sz w:val="36"/>
                                <w:szCs w:val="36"/>
                              </w:rPr>
                              <w:t xml:space="preserve">.2025г </w:t>
                            </w:r>
                            <w:r>
                              <w:rPr>
                                <w:b/>
                                <w:color w:val="000000"/>
                                <w:sz w:val="36"/>
                                <w:szCs w:val="36"/>
                              </w:rPr>
                              <w:t xml:space="preserve">гггггг        </w:t>
                            </w:r>
                          </w:p>
                          <w:p w:rsidR="004956A3" w:rsidRDefault="004956A3" w:rsidP="00FA421C">
                            <w:pPr>
                              <w:rPr>
                                <w:b/>
                                <w:color w:val="000000"/>
                                <w:sz w:val="36"/>
                                <w:szCs w:val="36"/>
                              </w:rPr>
                            </w:pPr>
                            <w:r>
                              <w:rPr>
                                <w:b/>
                                <w:color w:val="000000"/>
                                <w:sz w:val="36"/>
                                <w:szCs w:val="36"/>
                              </w:rPr>
                              <w:t xml:space="preserve"> 27.09.2013г33г</w:t>
                            </w:r>
                          </w:p>
                          <w:p w:rsidR="004956A3" w:rsidRDefault="004956A3" w:rsidP="00FA421C">
                            <w:pPr>
                              <w:rPr>
                                <w:b/>
                                <w:color w:val="000000"/>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id="Полилиния 3" o:spid="_x0000_s1026" style="position:absolute;margin-left:370.2pt;margin-top:15.3pt;width:135.75pt;height:2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" adj="-11796480,,5400" path="m10757,21632r-5570,l85,17509r,-6660l85,81r10672,l21706,81r,10571l21706,21632r-10949,xem85,17509r5102,l5187,21632,85,17509xe" fillcolor="#d8ebb3">
                <v:stroke joinstyle="miter"/>
                <v:shadow on="t" offset="6pt,6pt"/>
                <v:formulas/>
                <v:path o:connecttype="custom" o:connectlocs="858580,1831509;6784,918549;858580,6858;1732485,901869;858580,1831509;0,0;1724025,0;1724025,1828800" o:connectangles="0,0,0,0,0,0,0,0" textboxrect="977,818,20622,16429"/>
                <o:lock v:ext="edit" verticies="t"/>
                <v:textbox>
                  <w:txbxContent>
                    <w:p w:rsidR="004956A3" w:rsidRDefault="00FD6A4F" w:rsidP="00BF527C">
                      <w:pPr>
                        <w:jc w:val="center"/>
                        <w:rPr>
                          <w:b/>
                          <w:color w:val="000000"/>
                          <w:sz w:val="28"/>
                          <w:szCs w:val="28"/>
                        </w:rPr>
                      </w:pPr>
                      <w:r>
                        <w:rPr>
                          <w:b/>
                          <w:color w:val="000000"/>
                          <w:sz w:val="28"/>
                          <w:szCs w:val="28"/>
                        </w:rPr>
                        <w:t xml:space="preserve">  </w:t>
                      </w:r>
                      <w:r w:rsidR="00774A2C">
                        <w:rPr>
                          <w:b/>
                          <w:color w:val="000000"/>
                          <w:sz w:val="28"/>
                          <w:szCs w:val="28"/>
                        </w:rPr>
                        <w:t>октябрь</w:t>
                      </w:r>
                    </w:p>
                    <w:p w:rsidR="004956A3" w:rsidRDefault="00E9211B" w:rsidP="00FA421C">
                      <w:pPr>
                        <w:jc w:val="center"/>
                        <w:rPr>
                          <w:b/>
                          <w:color w:val="000000"/>
                          <w:sz w:val="36"/>
                          <w:szCs w:val="36"/>
                        </w:rPr>
                      </w:pPr>
                      <w:r>
                        <w:rPr>
                          <w:b/>
                          <w:color w:val="000000"/>
                          <w:sz w:val="36"/>
                          <w:szCs w:val="36"/>
                        </w:rPr>
                        <w:t>№34</w:t>
                      </w:r>
                    </w:p>
                    <w:p w:rsidR="004956A3" w:rsidRDefault="00E9211B" w:rsidP="00FA421C">
                      <w:pPr>
                        <w:jc w:val="center"/>
                        <w:rPr>
                          <w:b/>
                          <w:color w:val="000000"/>
                          <w:sz w:val="36"/>
                          <w:szCs w:val="36"/>
                        </w:rPr>
                      </w:pPr>
                      <w:r>
                        <w:rPr>
                          <w:b/>
                          <w:color w:val="000000"/>
                          <w:sz w:val="36"/>
                          <w:szCs w:val="36"/>
                        </w:rPr>
                        <w:t xml:space="preserve"> (642</w:t>
                      </w:r>
                      <w:r w:rsidR="004956A3">
                        <w:rPr>
                          <w:b/>
                          <w:color w:val="000000"/>
                          <w:sz w:val="36"/>
                          <w:szCs w:val="36"/>
                        </w:rPr>
                        <w:t>)</w:t>
                      </w:r>
                    </w:p>
                    <w:p w:rsidR="004956A3" w:rsidRDefault="004956A3" w:rsidP="00FA421C">
                      <w:pPr>
                        <w:rPr>
                          <w:b/>
                          <w:color w:val="000000"/>
                          <w:sz w:val="36"/>
                          <w:szCs w:val="36"/>
                        </w:rPr>
                      </w:pPr>
                      <w:r>
                        <w:rPr>
                          <w:b/>
                          <w:color w:val="000000"/>
                          <w:sz w:val="36"/>
                          <w:szCs w:val="36"/>
                        </w:rPr>
                        <w:t xml:space="preserve">        от</w:t>
                      </w:r>
                    </w:p>
                    <w:p w:rsidR="004956A3" w:rsidRDefault="004956A3" w:rsidP="00FA421C">
                      <w:pPr>
                        <w:rPr>
                          <w:b/>
                          <w:color w:val="000000"/>
                          <w:sz w:val="36"/>
                          <w:szCs w:val="36"/>
                        </w:rPr>
                      </w:pPr>
                      <w:r>
                        <w:rPr>
                          <w:b/>
                          <w:color w:val="000000"/>
                          <w:sz w:val="36"/>
                          <w:szCs w:val="36"/>
                        </w:rPr>
                        <w:t xml:space="preserve">  </w:t>
                      </w:r>
                      <w:r w:rsidR="00E9211B">
                        <w:rPr>
                          <w:b/>
                          <w:sz w:val="36"/>
                          <w:szCs w:val="36"/>
                        </w:rPr>
                        <w:t>28</w:t>
                      </w:r>
                      <w:r w:rsidR="00774A2C">
                        <w:rPr>
                          <w:b/>
                          <w:sz w:val="36"/>
                          <w:szCs w:val="36"/>
                        </w:rPr>
                        <w:t>.10</w:t>
                      </w:r>
                      <w:r w:rsidRPr="001B6960">
                        <w:rPr>
                          <w:b/>
                          <w:sz w:val="36"/>
                          <w:szCs w:val="36"/>
                        </w:rPr>
                        <w:t xml:space="preserve">.2025г </w:t>
                      </w:r>
                      <w:proofErr w:type="spellStart"/>
                      <w:r>
                        <w:rPr>
                          <w:b/>
                          <w:color w:val="000000"/>
                          <w:sz w:val="36"/>
                          <w:szCs w:val="36"/>
                        </w:rPr>
                        <w:t>гггггг</w:t>
                      </w:r>
                      <w:proofErr w:type="spellEnd"/>
                      <w:r>
                        <w:rPr>
                          <w:b/>
                          <w:color w:val="000000"/>
                          <w:sz w:val="36"/>
                          <w:szCs w:val="36"/>
                        </w:rPr>
                        <w:t xml:space="preserve">        </w:t>
                      </w:r>
                    </w:p>
                    <w:p w:rsidR="004956A3" w:rsidRDefault="004956A3" w:rsidP="00FA421C">
                      <w:pPr>
                        <w:rPr>
                          <w:b/>
                          <w:color w:val="000000"/>
                          <w:sz w:val="36"/>
                          <w:szCs w:val="36"/>
                        </w:rPr>
                      </w:pPr>
                      <w:r>
                        <w:rPr>
                          <w:b/>
                          <w:color w:val="000000"/>
                          <w:sz w:val="36"/>
                          <w:szCs w:val="36"/>
                        </w:rPr>
                        <w:t xml:space="preserve"> 27.09.2013г33г</w:t>
                      </w:r>
                    </w:p>
                    <w:p w:rsidR="004956A3" w:rsidRDefault="004956A3" w:rsidP="00FA421C">
                      <w:pPr>
                        <w:rPr>
                          <w:b/>
                          <w:color w:val="000000"/>
                          <w:sz w:val="36"/>
                          <w:szCs w:val="36"/>
                        </w:rPr>
                      </w:pPr>
                    </w:p>
                  </w:txbxContent>
                </v:textbox>
              </v:shape>
            </w:pict>
          </mc:Fallback>
        </mc:AlternateContent>
      </w:r>
      <w:r>
        <w:rPr>
          <w:b/>
          <w:sz w:val="40"/>
          <w:szCs w:val="40"/>
        </w:rPr>
        <w:t>издается с января 2007 года</w:t>
      </w:r>
    </w:p>
    <w:p w:rsidR="00FA421C" w:rsidRDefault="00FA421C" w:rsidP="00FA421C">
      <w:pPr>
        <w:rPr>
          <w:b/>
          <w:sz w:val="44"/>
          <w:szCs w:val="44"/>
        </w:rPr>
      </w:pPr>
      <w:r>
        <w:rPr>
          <w:b/>
          <w:sz w:val="44"/>
          <w:szCs w:val="44"/>
        </w:rPr>
        <w:t xml:space="preserve">газета муниципального образования </w:t>
      </w:r>
    </w:p>
    <w:p w:rsidR="00FA421C" w:rsidRDefault="000E619B" w:rsidP="00FA421C">
      <w:pPr>
        <w:rPr>
          <w:b/>
          <w:sz w:val="44"/>
          <w:szCs w:val="44"/>
        </w:rPr>
      </w:pPr>
      <w:r>
        <w:rPr>
          <w:b/>
          <w:sz w:val="44"/>
          <w:szCs w:val="44"/>
        </w:rPr>
        <w:t>«Евдокимовское</w:t>
      </w:r>
      <w:r w:rsidR="00FA421C">
        <w:rPr>
          <w:b/>
          <w:sz w:val="44"/>
          <w:szCs w:val="44"/>
        </w:rPr>
        <w:t>»</w:t>
      </w:r>
    </w:p>
    <w:p w:rsidR="00FA421C" w:rsidRDefault="00FA421C" w:rsidP="00FA421C">
      <w:pPr>
        <w:jc w:val="center"/>
        <w:rPr>
          <w:b/>
          <w:i/>
          <w:sz w:val="96"/>
          <w:szCs w:val="96"/>
        </w:rPr>
      </w:pPr>
    </w:p>
    <w:p w:rsidR="00FA421C" w:rsidRDefault="00FA421C" w:rsidP="00FA421C">
      <w:pPr>
        <w:jc w:val="center"/>
        <w:rPr>
          <w:b/>
          <w:i/>
          <w:sz w:val="96"/>
          <w:szCs w:val="96"/>
        </w:rPr>
      </w:pPr>
    </w:p>
    <w:p w:rsidR="00FA421C" w:rsidRDefault="00430071" w:rsidP="00FA421C">
      <w:pPr>
        <w:jc w:val="center"/>
        <w:rPr>
          <w:b/>
          <w:sz w:val="96"/>
          <w:szCs w:val="96"/>
        </w:rPr>
      </w:pPr>
      <w:r>
        <w:rPr>
          <w:b/>
          <w:i/>
          <w:sz w:val="96"/>
          <w:szCs w:val="96"/>
        </w:rPr>
        <w:br/>
      </w:r>
      <w:r w:rsidR="00FA421C">
        <w:rPr>
          <w:b/>
          <w:i/>
          <w:sz w:val="96"/>
          <w:szCs w:val="96"/>
        </w:rPr>
        <w:t>Евдокимовский вестник</w:t>
      </w:r>
    </w:p>
    <w:p w:rsidR="00FA421C" w:rsidRDefault="00FA421C" w:rsidP="00FA421C">
      <w:pPr>
        <w:jc w:val="center"/>
        <w:rPr>
          <w:b/>
          <w:sz w:val="40"/>
          <w:szCs w:val="40"/>
        </w:rPr>
      </w:pPr>
      <w:r>
        <w:rPr>
          <w:b/>
          <w:noProof/>
          <w:sz w:val="40"/>
          <w:szCs w:val="40"/>
        </w:rPr>
        <w:drawing>
          <wp:inline distT="0" distB="0" distL="0" distR="0">
            <wp:extent cx="2028825" cy="2390775"/>
            <wp:effectExtent l="0" t="0" r="9525" b="9525"/>
            <wp:docPr id="2" name="Рисунок 2" descr="connected_networks_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nected_networks_bi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8825" cy="2390775"/>
                    </a:xfrm>
                    <a:prstGeom prst="rect">
                      <a:avLst/>
                    </a:prstGeom>
                    <a:noFill/>
                    <a:ln>
                      <a:noFill/>
                    </a:ln>
                  </pic:spPr>
                </pic:pic>
              </a:graphicData>
            </a:graphic>
          </wp:inline>
        </w:drawing>
      </w:r>
    </w:p>
    <w:p w:rsidR="00FA421C" w:rsidRDefault="00FA421C" w:rsidP="00460785">
      <w:pPr>
        <w:tabs>
          <w:tab w:val="left" w:pos="3840"/>
        </w:tabs>
        <w:rPr>
          <w:b/>
          <w:sz w:val="40"/>
          <w:szCs w:val="40"/>
        </w:rPr>
      </w:pPr>
      <w:r>
        <w:rPr>
          <w:b/>
          <w:sz w:val="40"/>
          <w:szCs w:val="40"/>
        </w:rPr>
        <w:t>«Евдокимовский вестник» - периодическое печатное издание в форме газеты, учрежденное для издания официальных и иных сообщений и материалов, нормативных и иных актов Думы и Администрации Евдокимовского сельского поселения Тулунского района, Иркутской области.</w:t>
      </w:r>
    </w:p>
    <w:p w:rsidR="001F37F5" w:rsidRDefault="00FA421C" w:rsidP="00FA421C">
      <w:pPr>
        <w:rPr>
          <w:b/>
          <w:sz w:val="40"/>
          <w:szCs w:val="40"/>
        </w:rPr>
      </w:pPr>
      <w:r>
        <w:rPr>
          <w:b/>
          <w:sz w:val="40"/>
          <w:szCs w:val="40"/>
        </w:rPr>
        <w:t xml:space="preserve">                     </w:t>
      </w:r>
    </w:p>
    <w:p w:rsidR="00FA421C" w:rsidRDefault="001F37F5" w:rsidP="001F37F5">
      <w:pPr>
        <w:jc w:val="center"/>
        <w:rPr>
          <w:b/>
          <w:sz w:val="40"/>
          <w:szCs w:val="40"/>
        </w:rPr>
      </w:pPr>
      <w:r>
        <w:rPr>
          <w:b/>
          <w:sz w:val="40"/>
          <w:szCs w:val="40"/>
        </w:rPr>
        <w:t>Евдокимовский вестник</w:t>
      </w:r>
    </w:p>
    <w:p w:rsidR="00FA421C" w:rsidRDefault="00FA421C" w:rsidP="00FA421C">
      <w:pPr>
        <w:rPr>
          <w:b/>
          <w:sz w:val="40"/>
          <w:szCs w:val="40"/>
        </w:rPr>
      </w:pPr>
    </w:p>
    <w:p w:rsidR="00FA421C" w:rsidRDefault="00FA421C" w:rsidP="00FA421C">
      <w:pPr>
        <w:tabs>
          <w:tab w:val="left" w:pos="4320"/>
        </w:tabs>
        <w:rPr>
          <w:b/>
          <w:sz w:val="40"/>
          <w:szCs w:val="40"/>
        </w:rPr>
      </w:pPr>
      <w:r>
        <w:rPr>
          <w:b/>
          <w:sz w:val="40"/>
          <w:szCs w:val="40"/>
        </w:rPr>
        <w:t xml:space="preserve">                   </w:t>
      </w:r>
      <w:r>
        <w:rPr>
          <w:b/>
          <w:noProof/>
          <w:sz w:val="40"/>
          <w:szCs w:val="40"/>
        </w:rPr>
        <w:drawing>
          <wp:inline distT="0" distB="0" distL="0" distR="0">
            <wp:extent cx="4438650" cy="4533900"/>
            <wp:effectExtent l="0" t="0" r="0" b="0"/>
            <wp:docPr id="1" name="Рисунок 1" descr="j0195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019538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438650" cy="4533900"/>
                    </a:xfrm>
                    <a:prstGeom prst="rect">
                      <a:avLst/>
                    </a:prstGeom>
                    <a:noFill/>
                    <a:ln>
                      <a:noFill/>
                    </a:ln>
                  </pic:spPr>
                </pic:pic>
              </a:graphicData>
            </a:graphic>
          </wp:inline>
        </w:drawing>
      </w:r>
      <w:r>
        <w:rPr>
          <w:b/>
          <w:sz w:val="40"/>
          <w:szCs w:val="40"/>
        </w:rPr>
        <w:t xml:space="preserve">           </w:t>
      </w:r>
    </w:p>
    <w:p w:rsidR="00FA421C" w:rsidRDefault="00FA421C" w:rsidP="00FA421C">
      <w:pPr>
        <w:rPr>
          <w:b/>
          <w:sz w:val="40"/>
          <w:szCs w:val="40"/>
        </w:rPr>
      </w:pPr>
    </w:p>
    <w:p w:rsidR="00FA421C" w:rsidRDefault="00FA421C" w:rsidP="00FA421C">
      <w:pPr>
        <w:jc w:val="both"/>
        <w:rPr>
          <w:sz w:val="40"/>
          <w:szCs w:val="40"/>
        </w:rPr>
      </w:pPr>
      <w:r>
        <w:rPr>
          <w:sz w:val="40"/>
          <w:szCs w:val="40"/>
        </w:rPr>
        <w:t>Учредители: администрация Евдокимовского сельского поселения.</w:t>
      </w:r>
    </w:p>
    <w:p w:rsidR="00FA421C" w:rsidRDefault="00EE1B8D" w:rsidP="00FA421C">
      <w:pPr>
        <w:jc w:val="both"/>
        <w:rPr>
          <w:sz w:val="40"/>
          <w:szCs w:val="40"/>
        </w:rPr>
      </w:pPr>
      <w:r>
        <w:rPr>
          <w:sz w:val="40"/>
          <w:szCs w:val="40"/>
        </w:rPr>
        <w:t xml:space="preserve">Ответственный за выпуск: </w:t>
      </w:r>
      <w:r w:rsidR="00E508AB">
        <w:rPr>
          <w:sz w:val="40"/>
          <w:szCs w:val="40"/>
        </w:rPr>
        <w:t>Левринц И.Ю</w:t>
      </w:r>
      <w:r w:rsidR="00FA421C">
        <w:rPr>
          <w:sz w:val="40"/>
          <w:szCs w:val="40"/>
        </w:rPr>
        <w:t xml:space="preserve"> секретарь: </w:t>
      </w:r>
    </w:p>
    <w:p w:rsidR="00FA421C" w:rsidRDefault="00902C43" w:rsidP="00FA421C">
      <w:pPr>
        <w:jc w:val="both"/>
        <w:rPr>
          <w:sz w:val="40"/>
          <w:szCs w:val="40"/>
        </w:rPr>
      </w:pPr>
      <w:r>
        <w:rPr>
          <w:sz w:val="40"/>
          <w:szCs w:val="40"/>
        </w:rPr>
        <w:t>Огородникова М.Н.</w:t>
      </w:r>
    </w:p>
    <w:p w:rsidR="00FA421C" w:rsidRDefault="00FA421C" w:rsidP="00FA421C">
      <w:pPr>
        <w:jc w:val="both"/>
        <w:rPr>
          <w:sz w:val="40"/>
          <w:szCs w:val="40"/>
        </w:rPr>
      </w:pPr>
      <w:r>
        <w:rPr>
          <w:sz w:val="40"/>
          <w:szCs w:val="40"/>
        </w:rPr>
        <w:t>Адрес: Иркутская область, Тулунский район, с.Бадар</w:t>
      </w:r>
      <w:r w:rsidR="005A1960">
        <w:rPr>
          <w:sz w:val="40"/>
          <w:szCs w:val="40"/>
        </w:rPr>
        <w:t>, ул.Перфиловская 1, тел.89914330171</w:t>
      </w:r>
    </w:p>
    <w:p w:rsidR="00FA421C" w:rsidRDefault="00FA421C" w:rsidP="00FA421C">
      <w:pPr>
        <w:jc w:val="both"/>
        <w:rPr>
          <w:sz w:val="40"/>
          <w:szCs w:val="40"/>
        </w:rPr>
      </w:pPr>
      <w:r>
        <w:rPr>
          <w:sz w:val="40"/>
          <w:szCs w:val="40"/>
        </w:rPr>
        <w:t>Тираж 5 экземпляров.</w:t>
      </w:r>
    </w:p>
    <w:p w:rsidR="00C55DEA" w:rsidRPr="00AC7C56" w:rsidRDefault="001D4687" w:rsidP="00FA421C">
      <w:pPr>
        <w:jc w:val="both"/>
        <w:rPr>
          <w:sz w:val="40"/>
          <w:szCs w:val="40"/>
        </w:rPr>
      </w:pPr>
      <w:r>
        <w:rPr>
          <w:sz w:val="40"/>
          <w:szCs w:val="40"/>
        </w:rPr>
        <w:t xml:space="preserve">Объем </w:t>
      </w:r>
      <w:r w:rsidRPr="00AC7C56">
        <w:rPr>
          <w:sz w:val="40"/>
          <w:szCs w:val="40"/>
        </w:rPr>
        <w:t>номера</w:t>
      </w:r>
      <w:r w:rsidR="000449D2" w:rsidRPr="00AC7C56">
        <w:rPr>
          <w:sz w:val="40"/>
          <w:szCs w:val="40"/>
        </w:rPr>
        <w:t>:</w:t>
      </w:r>
      <w:r w:rsidR="005F6122">
        <w:rPr>
          <w:sz w:val="40"/>
          <w:szCs w:val="40"/>
        </w:rPr>
        <w:t xml:space="preserve"> </w:t>
      </w:r>
      <w:r w:rsidR="00474CD7" w:rsidRPr="00AC7C56">
        <w:rPr>
          <w:sz w:val="40"/>
          <w:szCs w:val="40"/>
        </w:rPr>
        <w:t xml:space="preserve"> </w:t>
      </w:r>
      <w:r w:rsidR="00FD1F57">
        <w:rPr>
          <w:sz w:val="40"/>
          <w:szCs w:val="40"/>
        </w:rPr>
        <w:t xml:space="preserve">30 </w:t>
      </w:r>
      <w:r w:rsidR="000548F8" w:rsidRPr="00AC7C56">
        <w:rPr>
          <w:sz w:val="40"/>
          <w:szCs w:val="40"/>
        </w:rPr>
        <w:t>лист</w:t>
      </w:r>
      <w:r w:rsidR="00FD1F57">
        <w:rPr>
          <w:sz w:val="40"/>
          <w:szCs w:val="40"/>
        </w:rPr>
        <w:t>ов</w:t>
      </w:r>
      <w:bookmarkStart w:id="0" w:name="_GoBack"/>
      <w:bookmarkEnd w:id="0"/>
    </w:p>
    <w:p w:rsidR="00FA421C" w:rsidRDefault="00FA421C" w:rsidP="00FA421C">
      <w:pPr>
        <w:jc w:val="both"/>
        <w:rPr>
          <w:sz w:val="40"/>
          <w:szCs w:val="40"/>
        </w:rPr>
      </w:pPr>
      <w:r>
        <w:rPr>
          <w:sz w:val="40"/>
          <w:szCs w:val="40"/>
        </w:rPr>
        <w:t>Распространяется бесплатно.</w:t>
      </w:r>
    </w:p>
    <w:p w:rsidR="00775DE3" w:rsidRDefault="00775DE3" w:rsidP="00FA421C">
      <w:pPr>
        <w:jc w:val="both"/>
        <w:rPr>
          <w:sz w:val="40"/>
          <w:szCs w:val="40"/>
        </w:rPr>
      </w:pPr>
    </w:p>
    <w:p w:rsidR="00775DE3" w:rsidRDefault="00775DE3" w:rsidP="00474814">
      <w:pPr>
        <w:rPr>
          <w:sz w:val="40"/>
          <w:szCs w:val="40"/>
        </w:rPr>
      </w:pPr>
    </w:p>
    <w:p w:rsidR="004E5D8F" w:rsidRDefault="004E5D8F" w:rsidP="00ED2DBB">
      <w:pPr>
        <w:pStyle w:val="a7"/>
        <w:tabs>
          <w:tab w:val="left" w:pos="7426"/>
        </w:tabs>
        <w:jc w:val="left"/>
        <w:rPr>
          <w:rFonts w:ascii="Times New Roman" w:hAnsi="Times New Roman"/>
          <w:sz w:val="32"/>
          <w:szCs w:val="32"/>
        </w:rPr>
      </w:pPr>
    </w:p>
    <w:p w:rsidR="00945184" w:rsidRDefault="00945184" w:rsidP="00ED2DBB">
      <w:pPr>
        <w:pStyle w:val="a7"/>
        <w:tabs>
          <w:tab w:val="left" w:pos="7426"/>
        </w:tabs>
        <w:jc w:val="left"/>
        <w:rPr>
          <w:rFonts w:ascii="Times New Roman" w:hAnsi="Times New Roman"/>
          <w:sz w:val="32"/>
          <w:szCs w:val="32"/>
        </w:rPr>
      </w:pPr>
    </w:p>
    <w:p w:rsidR="0072774F" w:rsidRDefault="0072774F" w:rsidP="00ED2DBB">
      <w:pPr>
        <w:pStyle w:val="a7"/>
        <w:tabs>
          <w:tab w:val="left" w:pos="7426"/>
        </w:tabs>
        <w:jc w:val="left"/>
        <w:rPr>
          <w:rFonts w:ascii="Times New Roman" w:hAnsi="Times New Roman"/>
          <w:sz w:val="32"/>
          <w:szCs w:val="32"/>
        </w:rPr>
      </w:pPr>
    </w:p>
    <w:p w:rsidR="001A221F" w:rsidRPr="00E72652" w:rsidRDefault="00BF527C" w:rsidP="00E72652">
      <w:pPr>
        <w:pStyle w:val="a7"/>
        <w:tabs>
          <w:tab w:val="left" w:pos="7426"/>
        </w:tabs>
        <w:jc w:val="center"/>
        <w:rPr>
          <w:rFonts w:ascii="Times New Roman" w:hAnsi="Times New Roman"/>
          <w:sz w:val="32"/>
          <w:szCs w:val="32"/>
        </w:rPr>
      </w:pPr>
      <w:r>
        <w:rPr>
          <w:rFonts w:ascii="Times New Roman" w:hAnsi="Times New Roman"/>
          <w:sz w:val="32"/>
          <w:szCs w:val="32"/>
        </w:rPr>
        <w:lastRenderedPageBreak/>
        <w:t>Сегодня в номере</w:t>
      </w:r>
    </w:p>
    <w:p w:rsidR="00205B43" w:rsidRPr="00A53CAC" w:rsidRDefault="00D8123F" w:rsidP="008C0DAB">
      <w:pPr>
        <w:pStyle w:val="TableParagraph"/>
        <w:numPr>
          <w:ilvl w:val="0"/>
          <w:numId w:val="3"/>
        </w:numPr>
        <w:rPr>
          <w:sz w:val="28"/>
          <w:szCs w:val="28"/>
          <w:lang w:val="ru-RU"/>
        </w:rPr>
      </w:pPr>
      <w:r>
        <w:rPr>
          <w:sz w:val="28"/>
          <w:szCs w:val="28"/>
          <w:lang w:val="ru-RU"/>
        </w:rPr>
        <w:t>Постановление администрации Евдоким</w:t>
      </w:r>
      <w:r w:rsidR="00A53CAC">
        <w:rPr>
          <w:sz w:val="28"/>
          <w:szCs w:val="28"/>
          <w:lang w:val="ru-RU"/>
        </w:rPr>
        <w:t>о</w:t>
      </w:r>
      <w:r w:rsidR="00E9211B">
        <w:rPr>
          <w:sz w:val="28"/>
          <w:szCs w:val="28"/>
          <w:lang w:val="ru-RU"/>
        </w:rPr>
        <w:t>вского сельского поселения  №110  от 27</w:t>
      </w:r>
      <w:r w:rsidR="00774A2C">
        <w:rPr>
          <w:sz w:val="28"/>
          <w:szCs w:val="28"/>
          <w:lang w:val="ru-RU"/>
        </w:rPr>
        <w:t>.10</w:t>
      </w:r>
      <w:r>
        <w:rPr>
          <w:sz w:val="28"/>
          <w:szCs w:val="28"/>
          <w:lang w:val="ru-RU"/>
        </w:rPr>
        <w:t xml:space="preserve">.2025 г. </w:t>
      </w:r>
      <w:r w:rsidR="00774A2C">
        <w:rPr>
          <w:sz w:val="28"/>
          <w:szCs w:val="28"/>
          <w:lang w:val="ru-RU"/>
        </w:rPr>
        <w:t xml:space="preserve">«О присвоении адреса </w:t>
      </w:r>
      <w:r w:rsidR="00A53CAC">
        <w:rPr>
          <w:sz w:val="28"/>
          <w:szCs w:val="28"/>
          <w:lang w:val="ru-RU"/>
        </w:rPr>
        <w:t>установлению вида разрешенного использования земельному участку</w:t>
      </w:r>
      <w:r w:rsidR="00774A2C">
        <w:rPr>
          <w:sz w:val="28"/>
          <w:szCs w:val="28"/>
          <w:lang w:val="ru-RU"/>
        </w:rPr>
        <w:t>».</w:t>
      </w:r>
      <w:r w:rsidR="00A53CAC" w:rsidRPr="00A53CAC">
        <w:rPr>
          <w:sz w:val="28"/>
          <w:szCs w:val="28"/>
          <w:lang w:val="ru-RU"/>
        </w:rPr>
        <w:t xml:space="preserve"> </w:t>
      </w:r>
    </w:p>
    <w:p w:rsidR="00A53CAC" w:rsidRDefault="00A53CAC" w:rsidP="008C0DAB">
      <w:pPr>
        <w:pStyle w:val="TableParagraph"/>
        <w:numPr>
          <w:ilvl w:val="0"/>
          <w:numId w:val="3"/>
        </w:numPr>
        <w:rPr>
          <w:sz w:val="28"/>
          <w:szCs w:val="28"/>
          <w:lang w:val="ru-RU"/>
        </w:rPr>
      </w:pPr>
      <w:r>
        <w:rPr>
          <w:sz w:val="28"/>
          <w:szCs w:val="28"/>
          <w:lang w:val="ru-RU"/>
        </w:rPr>
        <w:t>Постановление администрации Евдокимо</w:t>
      </w:r>
      <w:r w:rsidR="00E9211B">
        <w:rPr>
          <w:sz w:val="28"/>
          <w:szCs w:val="28"/>
          <w:lang w:val="ru-RU"/>
        </w:rPr>
        <w:t>вского сельского поселения  №111 от 27</w:t>
      </w:r>
      <w:r>
        <w:rPr>
          <w:sz w:val="28"/>
          <w:szCs w:val="28"/>
          <w:lang w:val="ru-RU"/>
        </w:rPr>
        <w:t>.10.2025 г. «О присвоении адреса установлению вида разрешенного использования земельному участку».</w:t>
      </w:r>
    </w:p>
    <w:p w:rsidR="00A53CAC" w:rsidRDefault="00A53CAC" w:rsidP="008C0DAB">
      <w:pPr>
        <w:pStyle w:val="TableParagraph"/>
        <w:numPr>
          <w:ilvl w:val="0"/>
          <w:numId w:val="3"/>
        </w:numPr>
        <w:rPr>
          <w:sz w:val="28"/>
          <w:szCs w:val="28"/>
          <w:lang w:val="ru-RU"/>
        </w:rPr>
      </w:pPr>
      <w:r>
        <w:rPr>
          <w:sz w:val="28"/>
          <w:szCs w:val="28"/>
          <w:lang w:val="ru-RU"/>
        </w:rPr>
        <w:t>Постановление администрации Евдокимо</w:t>
      </w:r>
      <w:r w:rsidR="00E9211B">
        <w:rPr>
          <w:sz w:val="28"/>
          <w:szCs w:val="28"/>
          <w:lang w:val="ru-RU"/>
        </w:rPr>
        <w:t>вского сельского поселения  №112 от 28</w:t>
      </w:r>
      <w:r>
        <w:rPr>
          <w:sz w:val="28"/>
          <w:szCs w:val="28"/>
          <w:lang w:val="ru-RU"/>
        </w:rPr>
        <w:t>.10.2025 г. «О присвоении адреса установлению вида разрешенного использования земельному участку».</w:t>
      </w:r>
    </w:p>
    <w:p w:rsidR="00777224" w:rsidRDefault="00777224" w:rsidP="008C0DAB">
      <w:pPr>
        <w:pStyle w:val="TableParagraph"/>
        <w:numPr>
          <w:ilvl w:val="0"/>
          <w:numId w:val="3"/>
        </w:numPr>
        <w:rPr>
          <w:sz w:val="28"/>
          <w:szCs w:val="28"/>
          <w:lang w:val="ru-RU"/>
        </w:rPr>
      </w:pPr>
      <w:r>
        <w:rPr>
          <w:sz w:val="28"/>
          <w:szCs w:val="28"/>
          <w:lang w:val="ru-RU"/>
        </w:rPr>
        <w:t>Решение Думы Евдокимовского сельского поселения от 28.10.2025 г. №95 О внесении изменений в решение Думы Евдокимовского сельского поселения от 24.12.2024 г.№85 «О бюджете Евдокимовского муниципального образования на 2025 год и на плановый период 2026 и 2027 годов» (с изменениями от 27.05.2025 г.№94).</w:t>
      </w:r>
    </w:p>
    <w:p w:rsidR="00777224" w:rsidRDefault="00777224" w:rsidP="008C0DAB">
      <w:pPr>
        <w:pStyle w:val="TableParagraph"/>
        <w:numPr>
          <w:ilvl w:val="0"/>
          <w:numId w:val="3"/>
        </w:numPr>
        <w:rPr>
          <w:sz w:val="28"/>
          <w:szCs w:val="28"/>
          <w:lang w:val="ru-RU"/>
        </w:rPr>
      </w:pPr>
      <w:r>
        <w:rPr>
          <w:sz w:val="28"/>
          <w:szCs w:val="28"/>
          <w:lang w:val="ru-RU"/>
        </w:rPr>
        <w:t xml:space="preserve">Решение Думы Евдокимовского сельского поселения от 28.10.2025 г.№96 Об утверждении Положения о порядке и условиях приватизации                     муниципального имущества Евдокимовского сельского поселения.  </w:t>
      </w:r>
    </w:p>
    <w:p w:rsidR="00A53CAC" w:rsidRDefault="00A53CAC" w:rsidP="00E9211B">
      <w:pPr>
        <w:pStyle w:val="TableParagraph"/>
        <w:ind w:left="825"/>
        <w:rPr>
          <w:sz w:val="28"/>
          <w:szCs w:val="28"/>
          <w:lang w:val="ru-RU"/>
        </w:rPr>
      </w:pPr>
    </w:p>
    <w:p w:rsidR="00A53CAC" w:rsidRDefault="00A53CAC" w:rsidP="00553666">
      <w:pPr>
        <w:pStyle w:val="TableParagraph"/>
        <w:ind w:left="360"/>
        <w:rPr>
          <w:sz w:val="28"/>
          <w:szCs w:val="28"/>
          <w:lang w:val="ru-RU"/>
        </w:rPr>
      </w:pPr>
    </w:p>
    <w:p w:rsidR="00A53CAC" w:rsidRDefault="00A53CAC" w:rsidP="00A53CAC">
      <w:pPr>
        <w:pStyle w:val="TableParagraph"/>
        <w:ind w:left="825"/>
        <w:rPr>
          <w:sz w:val="28"/>
          <w:szCs w:val="28"/>
          <w:lang w:val="ru-RU"/>
        </w:rPr>
      </w:pPr>
      <w:r>
        <w:rPr>
          <w:sz w:val="28"/>
          <w:szCs w:val="28"/>
          <w:lang w:val="ru-RU"/>
        </w:rPr>
        <w:t xml:space="preserve"> </w:t>
      </w:r>
    </w:p>
    <w:p w:rsidR="00A53CAC" w:rsidRPr="003F7285" w:rsidRDefault="00A53CAC" w:rsidP="00A53CAC">
      <w:pPr>
        <w:pStyle w:val="TableParagraph"/>
        <w:ind w:left="825"/>
        <w:rPr>
          <w:sz w:val="28"/>
          <w:szCs w:val="28"/>
          <w:lang w:val="ru-RU"/>
        </w:rPr>
      </w:pPr>
    </w:p>
    <w:p w:rsidR="00A53CAC" w:rsidRPr="003F7285" w:rsidRDefault="00A53CAC" w:rsidP="00A53CAC">
      <w:pPr>
        <w:pStyle w:val="TableParagraph"/>
        <w:ind w:left="825"/>
        <w:rPr>
          <w:sz w:val="28"/>
          <w:szCs w:val="28"/>
          <w:lang w:val="ru-RU"/>
        </w:rPr>
      </w:pPr>
    </w:p>
    <w:p w:rsidR="00A53CAC" w:rsidRDefault="00A53CAC" w:rsidP="00A53CAC">
      <w:pPr>
        <w:pStyle w:val="TableParagraph"/>
        <w:ind w:left="825"/>
        <w:rPr>
          <w:sz w:val="28"/>
          <w:szCs w:val="28"/>
          <w:lang w:val="ru-RU"/>
        </w:rPr>
      </w:pPr>
      <w:r>
        <w:rPr>
          <w:sz w:val="28"/>
          <w:szCs w:val="28"/>
          <w:lang w:val="ru-RU"/>
        </w:rPr>
        <w:t xml:space="preserve"> </w:t>
      </w:r>
    </w:p>
    <w:p w:rsidR="00A53CAC" w:rsidRPr="003F7285" w:rsidRDefault="00A53CAC" w:rsidP="00A53CAC">
      <w:pPr>
        <w:pStyle w:val="TableParagraph"/>
        <w:ind w:left="825"/>
        <w:rPr>
          <w:sz w:val="28"/>
          <w:szCs w:val="28"/>
          <w:lang w:val="ru-RU"/>
        </w:rPr>
      </w:pPr>
    </w:p>
    <w:p w:rsidR="00A53CAC" w:rsidRPr="003F7285" w:rsidRDefault="00A53CAC" w:rsidP="00A53CAC">
      <w:pPr>
        <w:pStyle w:val="TableParagraph"/>
        <w:ind w:left="825"/>
        <w:rPr>
          <w:sz w:val="28"/>
          <w:szCs w:val="28"/>
          <w:lang w:val="ru-RU"/>
        </w:rPr>
      </w:pPr>
    </w:p>
    <w:p w:rsidR="00A53CAC" w:rsidRDefault="00A53CAC" w:rsidP="00A53CAC">
      <w:pPr>
        <w:pStyle w:val="TableParagraph"/>
        <w:ind w:left="825"/>
        <w:rPr>
          <w:sz w:val="28"/>
          <w:szCs w:val="28"/>
          <w:lang w:val="ru-RU"/>
        </w:rPr>
      </w:pPr>
      <w:r>
        <w:rPr>
          <w:sz w:val="28"/>
          <w:szCs w:val="28"/>
          <w:lang w:val="ru-RU"/>
        </w:rPr>
        <w:t xml:space="preserve"> </w:t>
      </w:r>
    </w:p>
    <w:p w:rsidR="00A53CAC" w:rsidRPr="003F7285" w:rsidRDefault="00A53CAC" w:rsidP="00A53CAC">
      <w:pPr>
        <w:pStyle w:val="TableParagraph"/>
        <w:ind w:left="825"/>
        <w:rPr>
          <w:sz w:val="28"/>
          <w:szCs w:val="28"/>
          <w:lang w:val="ru-RU"/>
        </w:rPr>
      </w:pPr>
    </w:p>
    <w:p w:rsidR="00A53CAC" w:rsidRPr="003F7285" w:rsidRDefault="00A53CAC" w:rsidP="00A53CAC">
      <w:pPr>
        <w:pStyle w:val="TableParagraph"/>
        <w:ind w:left="825"/>
        <w:rPr>
          <w:sz w:val="28"/>
          <w:szCs w:val="28"/>
          <w:lang w:val="ru-RU"/>
        </w:rPr>
      </w:pPr>
    </w:p>
    <w:p w:rsidR="00A53CAC" w:rsidRDefault="00A53CAC" w:rsidP="00A53CAC">
      <w:pPr>
        <w:pStyle w:val="TableParagraph"/>
        <w:ind w:left="825"/>
        <w:rPr>
          <w:sz w:val="28"/>
          <w:szCs w:val="28"/>
          <w:lang w:val="ru-RU"/>
        </w:rPr>
      </w:pPr>
      <w:r>
        <w:rPr>
          <w:sz w:val="28"/>
          <w:szCs w:val="28"/>
          <w:lang w:val="ru-RU"/>
        </w:rPr>
        <w:t xml:space="preserve"> </w:t>
      </w:r>
    </w:p>
    <w:p w:rsidR="00205B43" w:rsidRPr="003F7285" w:rsidRDefault="00205B43" w:rsidP="00205B43">
      <w:pPr>
        <w:pStyle w:val="TableParagraph"/>
        <w:ind w:left="825"/>
        <w:rPr>
          <w:sz w:val="28"/>
          <w:szCs w:val="28"/>
          <w:lang w:val="ru-RU"/>
        </w:rPr>
      </w:pPr>
    </w:p>
    <w:p w:rsidR="003F7285" w:rsidRPr="003F7285" w:rsidRDefault="003F7285" w:rsidP="003F7285">
      <w:pPr>
        <w:pStyle w:val="TableParagraph"/>
        <w:ind w:left="825"/>
        <w:rPr>
          <w:sz w:val="28"/>
          <w:szCs w:val="28"/>
          <w:lang w:val="ru-RU"/>
        </w:rPr>
      </w:pPr>
    </w:p>
    <w:p w:rsidR="009E7E84" w:rsidRDefault="009E7E84" w:rsidP="00D8123F">
      <w:pPr>
        <w:pStyle w:val="TableParagraph"/>
        <w:ind w:left="720"/>
        <w:rPr>
          <w:sz w:val="28"/>
          <w:szCs w:val="28"/>
          <w:lang w:val="ru-RU"/>
        </w:rPr>
      </w:pPr>
    </w:p>
    <w:p w:rsidR="00CB53A9" w:rsidRDefault="009E7E84" w:rsidP="009E7E84">
      <w:pPr>
        <w:pStyle w:val="TableParagraph"/>
        <w:rPr>
          <w:sz w:val="28"/>
          <w:szCs w:val="28"/>
          <w:lang w:val="ru-RU"/>
        </w:rPr>
      </w:pPr>
      <w:r>
        <w:rPr>
          <w:sz w:val="28"/>
          <w:szCs w:val="28"/>
          <w:lang w:val="ru-RU"/>
        </w:rPr>
        <w:t xml:space="preserve"> </w:t>
      </w:r>
    </w:p>
    <w:p w:rsidR="000B12AE" w:rsidRPr="00CB53A9" w:rsidRDefault="009E7E84" w:rsidP="009E7E84">
      <w:pPr>
        <w:pStyle w:val="TableParagraph"/>
        <w:rPr>
          <w:sz w:val="28"/>
          <w:szCs w:val="28"/>
          <w:lang w:val="ru-RU"/>
        </w:rPr>
      </w:pPr>
      <w:r>
        <w:rPr>
          <w:sz w:val="28"/>
          <w:szCs w:val="28"/>
          <w:lang w:val="ru-RU"/>
        </w:rPr>
        <w:t xml:space="preserve">    </w:t>
      </w:r>
    </w:p>
    <w:p w:rsidR="004E5D8F" w:rsidRDefault="004E5D8F" w:rsidP="004E5D8F">
      <w:pPr>
        <w:pStyle w:val="a7"/>
        <w:tabs>
          <w:tab w:val="left" w:pos="7426"/>
        </w:tabs>
        <w:jc w:val="both"/>
        <w:rPr>
          <w:rFonts w:ascii="Times New Roman" w:hAnsi="Times New Roman"/>
          <w:color w:val="FF0000"/>
          <w:sz w:val="28"/>
          <w:szCs w:val="28"/>
        </w:rPr>
      </w:pPr>
    </w:p>
    <w:p w:rsidR="00A72387" w:rsidRDefault="00A72387" w:rsidP="00A72387">
      <w:pPr>
        <w:pStyle w:val="a7"/>
        <w:tabs>
          <w:tab w:val="left" w:pos="7426"/>
        </w:tabs>
        <w:jc w:val="both"/>
        <w:rPr>
          <w:rFonts w:ascii="Times New Roman" w:hAnsi="Times New Roman"/>
          <w:color w:val="FF0000"/>
          <w:sz w:val="28"/>
          <w:szCs w:val="28"/>
        </w:rPr>
      </w:pPr>
    </w:p>
    <w:p w:rsidR="00A72387" w:rsidRDefault="00A72387" w:rsidP="00A72387">
      <w:pPr>
        <w:pStyle w:val="a7"/>
        <w:tabs>
          <w:tab w:val="left" w:pos="7426"/>
        </w:tabs>
        <w:jc w:val="both"/>
        <w:rPr>
          <w:rFonts w:ascii="Times New Roman" w:hAnsi="Times New Roman"/>
          <w:color w:val="FF0000"/>
          <w:sz w:val="28"/>
          <w:szCs w:val="28"/>
        </w:rPr>
      </w:pPr>
      <w:r>
        <w:rPr>
          <w:rFonts w:ascii="Times New Roman" w:hAnsi="Times New Roman"/>
          <w:color w:val="FF0000"/>
          <w:sz w:val="28"/>
          <w:szCs w:val="28"/>
        </w:rPr>
        <w:t xml:space="preserve"> </w:t>
      </w:r>
    </w:p>
    <w:p w:rsidR="00A72387" w:rsidRDefault="00A72387" w:rsidP="00A72387">
      <w:pPr>
        <w:pStyle w:val="a7"/>
        <w:tabs>
          <w:tab w:val="left" w:pos="7426"/>
        </w:tabs>
        <w:jc w:val="both"/>
        <w:rPr>
          <w:rFonts w:ascii="Times New Roman" w:hAnsi="Times New Roman"/>
          <w:color w:val="FF0000"/>
          <w:sz w:val="28"/>
          <w:szCs w:val="28"/>
        </w:rPr>
      </w:pPr>
    </w:p>
    <w:p w:rsidR="00A72387" w:rsidRDefault="00A72387" w:rsidP="00A72387">
      <w:pPr>
        <w:pStyle w:val="a7"/>
        <w:tabs>
          <w:tab w:val="left" w:pos="7426"/>
        </w:tabs>
        <w:jc w:val="both"/>
        <w:rPr>
          <w:rFonts w:ascii="Times New Roman" w:hAnsi="Times New Roman"/>
          <w:color w:val="FF0000"/>
          <w:sz w:val="28"/>
          <w:szCs w:val="28"/>
        </w:rPr>
      </w:pPr>
    </w:p>
    <w:p w:rsidR="00A72387" w:rsidRDefault="00A72387" w:rsidP="00A72387">
      <w:pPr>
        <w:pStyle w:val="a7"/>
        <w:tabs>
          <w:tab w:val="left" w:pos="7426"/>
        </w:tabs>
        <w:jc w:val="both"/>
        <w:rPr>
          <w:rFonts w:ascii="Times New Roman" w:hAnsi="Times New Roman"/>
          <w:color w:val="FF0000"/>
          <w:sz w:val="28"/>
          <w:szCs w:val="28"/>
        </w:rPr>
      </w:pPr>
    </w:p>
    <w:p w:rsidR="00A72387" w:rsidRDefault="00A72387" w:rsidP="00A72387">
      <w:pPr>
        <w:pStyle w:val="a7"/>
        <w:tabs>
          <w:tab w:val="left" w:pos="7426"/>
        </w:tabs>
        <w:jc w:val="both"/>
        <w:rPr>
          <w:rFonts w:ascii="Times New Roman" w:hAnsi="Times New Roman"/>
          <w:color w:val="FF0000"/>
          <w:sz w:val="28"/>
          <w:szCs w:val="28"/>
        </w:rPr>
      </w:pPr>
    </w:p>
    <w:p w:rsidR="00E72652" w:rsidRDefault="00E72652" w:rsidP="00E72652">
      <w:pPr>
        <w:pStyle w:val="a7"/>
        <w:tabs>
          <w:tab w:val="left" w:pos="7426"/>
        </w:tabs>
        <w:jc w:val="both"/>
        <w:rPr>
          <w:rFonts w:ascii="Times New Roman" w:hAnsi="Times New Roman"/>
          <w:color w:val="FF0000"/>
          <w:sz w:val="28"/>
          <w:szCs w:val="28"/>
        </w:rPr>
      </w:pPr>
    </w:p>
    <w:p w:rsidR="00777224" w:rsidRDefault="00777224" w:rsidP="004E5D8F">
      <w:pPr>
        <w:tabs>
          <w:tab w:val="left" w:pos="2745"/>
        </w:tabs>
        <w:rPr>
          <w:b/>
        </w:rPr>
      </w:pPr>
    </w:p>
    <w:p w:rsidR="00777224" w:rsidRDefault="00777224" w:rsidP="004E5D8F">
      <w:pPr>
        <w:tabs>
          <w:tab w:val="left" w:pos="2745"/>
        </w:tabs>
        <w:rPr>
          <w:b/>
        </w:rPr>
      </w:pPr>
    </w:p>
    <w:p w:rsidR="00E9211B" w:rsidRDefault="00E9211B" w:rsidP="00E9211B">
      <w:pPr>
        <w:jc w:val="center"/>
        <w:rPr>
          <w:b/>
          <w:sz w:val="28"/>
          <w:szCs w:val="28"/>
        </w:rPr>
      </w:pPr>
      <w:r>
        <w:rPr>
          <w:b/>
          <w:sz w:val="28"/>
          <w:szCs w:val="28"/>
        </w:rPr>
        <w:lastRenderedPageBreak/>
        <w:t>ИРКУТСКАЯ ОБЛАСТЬ</w:t>
      </w:r>
    </w:p>
    <w:p w:rsidR="00E9211B" w:rsidRDefault="00E9211B" w:rsidP="00E9211B">
      <w:pPr>
        <w:jc w:val="center"/>
        <w:rPr>
          <w:b/>
          <w:sz w:val="2"/>
          <w:szCs w:val="28"/>
        </w:rPr>
      </w:pPr>
    </w:p>
    <w:p w:rsidR="00E9211B" w:rsidRDefault="00E9211B" w:rsidP="00E9211B">
      <w:pPr>
        <w:jc w:val="center"/>
        <w:rPr>
          <w:b/>
          <w:sz w:val="28"/>
          <w:szCs w:val="28"/>
        </w:rPr>
      </w:pPr>
      <w:r>
        <w:rPr>
          <w:b/>
          <w:sz w:val="28"/>
          <w:szCs w:val="28"/>
        </w:rPr>
        <w:t>ТУЛУНСКИЙ РАЙОН</w:t>
      </w:r>
    </w:p>
    <w:p w:rsidR="00E9211B" w:rsidRDefault="00E9211B" w:rsidP="00E9211B">
      <w:pPr>
        <w:jc w:val="center"/>
        <w:rPr>
          <w:b/>
          <w:sz w:val="6"/>
          <w:szCs w:val="28"/>
        </w:rPr>
      </w:pPr>
    </w:p>
    <w:p w:rsidR="00E9211B" w:rsidRDefault="00E9211B" w:rsidP="00E9211B">
      <w:pPr>
        <w:jc w:val="center"/>
        <w:rPr>
          <w:b/>
          <w:sz w:val="28"/>
          <w:szCs w:val="28"/>
        </w:rPr>
      </w:pPr>
      <w:r>
        <w:rPr>
          <w:b/>
          <w:sz w:val="28"/>
          <w:szCs w:val="28"/>
        </w:rPr>
        <w:t>Администрация</w:t>
      </w:r>
    </w:p>
    <w:p w:rsidR="00E9211B" w:rsidRDefault="00E9211B" w:rsidP="00E9211B">
      <w:pPr>
        <w:jc w:val="center"/>
        <w:rPr>
          <w:b/>
          <w:sz w:val="28"/>
          <w:szCs w:val="28"/>
        </w:rPr>
      </w:pPr>
      <w:r>
        <w:rPr>
          <w:b/>
          <w:sz w:val="28"/>
          <w:szCs w:val="28"/>
        </w:rPr>
        <w:t>Евдокимовского сельского поселения</w:t>
      </w:r>
    </w:p>
    <w:p w:rsidR="00E9211B" w:rsidRDefault="00E9211B" w:rsidP="00E9211B">
      <w:pPr>
        <w:jc w:val="center"/>
        <w:rPr>
          <w:b/>
          <w:sz w:val="28"/>
          <w:szCs w:val="28"/>
        </w:rPr>
      </w:pPr>
    </w:p>
    <w:p w:rsidR="00E9211B" w:rsidRDefault="00E9211B" w:rsidP="00E9211B">
      <w:pPr>
        <w:jc w:val="center"/>
        <w:rPr>
          <w:b/>
          <w:sz w:val="28"/>
          <w:szCs w:val="30"/>
        </w:rPr>
      </w:pPr>
      <w:r>
        <w:rPr>
          <w:b/>
          <w:sz w:val="28"/>
          <w:szCs w:val="30"/>
        </w:rPr>
        <w:t>ПОСТАНОВЛЕНИЕ</w:t>
      </w:r>
    </w:p>
    <w:p w:rsidR="00E9211B" w:rsidRDefault="00E9211B" w:rsidP="00E9211B">
      <w:pPr>
        <w:rPr>
          <w:b/>
          <w:sz w:val="28"/>
          <w:szCs w:val="28"/>
        </w:rPr>
      </w:pPr>
    </w:p>
    <w:p w:rsidR="00E9211B" w:rsidRDefault="00E9211B" w:rsidP="00E9211B">
      <w:pPr>
        <w:rPr>
          <w:b/>
          <w:sz w:val="28"/>
          <w:szCs w:val="28"/>
        </w:rPr>
      </w:pPr>
    </w:p>
    <w:p w:rsidR="00E9211B" w:rsidRDefault="00E9211B" w:rsidP="00E9211B">
      <w:pPr>
        <w:rPr>
          <w:b/>
          <w:szCs w:val="26"/>
        </w:rPr>
      </w:pPr>
      <w:r>
        <w:rPr>
          <w:b/>
          <w:szCs w:val="28"/>
        </w:rPr>
        <w:t xml:space="preserve">          </w:t>
      </w:r>
      <w:r>
        <w:rPr>
          <w:b/>
          <w:szCs w:val="26"/>
        </w:rPr>
        <w:t>« 27 » октября  2025 г.                                                                                   № 110</w:t>
      </w:r>
    </w:p>
    <w:p w:rsidR="00E9211B" w:rsidRDefault="00E9211B" w:rsidP="00E9211B">
      <w:pPr>
        <w:jc w:val="center"/>
        <w:rPr>
          <w:b/>
          <w:szCs w:val="26"/>
        </w:rPr>
      </w:pPr>
      <w:r>
        <w:rPr>
          <w:b/>
          <w:szCs w:val="26"/>
        </w:rPr>
        <w:t>с.Бадар</w:t>
      </w:r>
    </w:p>
    <w:p w:rsidR="00E9211B" w:rsidRDefault="00E9211B" w:rsidP="00E9211B">
      <w:pPr>
        <w:jc w:val="center"/>
        <w:rPr>
          <w:b/>
          <w:szCs w:val="26"/>
        </w:rPr>
      </w:pPr>
    </w:p>
    <w:p w:rsidR="00E9211B" w:rsidRDefault="00E9211B" w:rsidP="00E9211B">
      <w:pPr>
        <w:rPr>
          <w:b/>
          <w:szCs w:val="26"/>
        </w:rPr>
      </w:pPr>
      <w:r>
        <w:rPr>
          <w:b/>
          <w:szCs w:val="26"/>
        </w:rPr>
        <w:t>«О присвоении адреса установлению вида</w:t>
      </w:r>
    </w:p>
    <w:p w:rsidR="00E9211B" w:rsidRDefault="00E9211B" w:rsidP="00E9211B">
      <w:pPr>
        <w:rPr>
          <w:b/>
          <w:szCs w:val="26"/>
        </w:rPr>
      </w:pPr>
      <w:r>
        <w:rPr>
          <w:b/>
          <w:szCs w:val="26"/>
        </w:rPr>
        <w:t>разрешенного использования земельному участку»</w:t>
      </w:r>
    </w:p>
    <w:p w:rsidR="00E9211B" w:rsidRDefault="00E9211B" w:rsidP="00E9211B">
      <w:pPr>
        <w:rPr>
          <w:szCs w:val="26"/>
        </w:rPr>
      </w:pPr>
    </w:p>
    <w:p w:rsidR="00E9211B" w:rsidRPr="00E9211B" w:rsidRDefault="00E9211B" w:rsidP="00E9211B">
      <w:pPr>
        <w:pStyle w:val="10"/>
        <w:shd w:val="clear" w:color="auto" w:fill="FFFFFF"/>
        <w:spacing w:before="0" w:after="144" w:line="242" w:lineRule="atLeast"/>
        <w:ind w:firstLine="708"/>
        <w:jc w:val="both"/>
        <w:rPr>
          <w:rFonts w:ascii="Times New Roman" w:hAnsi="Times New Roman" w:cs="Times New Roman"/>
          <w:b w:val="0"/>
          <w:color w:val="auto"/>
          <w:sz w:val="24"/>
          <w:szCs w:val="26"/>
        </w:rPr>
      </w:pPr>
      <w:r w:rsidRPr="00E9211B">
        <w:rPr>
          <w:rFonts w:ascii="Times New Roman" w:hAnsi="Times New Roman" w:cs="Times New Roman"/>
          <w:b w:val="0"/>
          <w:color w:val="auto"/>
          <w:sz w:val="24"/>
          <w:szCs w:val="26"/>
        </w:rPr>
        <w:t xml:space="preserve">Руководствуясь Федеральным  законом от 06.10.2003 года №131-ФЗ « Об общих принципах организации местного самоуправления в Российской Федерации»,ст.37 Градостроительного кодекса Российской Федерации, Постановлением Правительства РФ от 19.11.2014 г.»1221 «Об утверждении правил присвоения, изменения, аннулирования адресов», Правилами землепользования и застройки Евдокимовского муниципального образования, утвержденные Решением Думы Евдокимовского сельского поселения от 13.04.2014 г.№43, Об утверждении административного регламента предоставления муниципальной услуги» Присвоение адреса объекту адресации», утвержденным постановлением администрации Евдокимовского сельского поселения от 09.12.2024 №118 №24,Уставом Евдокимовского муниципального образования: </w:t>
      </w:r>
    </w:p>
    <w:p w:rsidR="00E9211B" w:rsidRDefault="00E9211B" w:rsidP="00E9211B">
      <w:pPr>
        <w:shd w:val="clear" w:color="auto" w:fill="FFFFFF"/>
        <w:spacing w:line="242" w:lineRule="atLeast"/>
        <w:ind w:firstLine="708"/>
        <w:jc w:val="center"/>
        <w:outlineLvl w:val="0"/>
        <w:rPr>
          <w:bCs/>
          <w:kern w:val="36"/>
          <w:szCs w:val="26"/>
        </w:rPr>
      </w:pPr>
      <w:r>
        <w:rPr>
          <w:bCs/>
          <w:kern w:val="36"/>
          <w:szCs w:val="26"/>
        </w:rPr>
        <w:t>ПОСТАНОВЛЯЮ:</w:t>
      </w:r>
    </w:p>
    <w:p w:rsidR="00E9211B" w:rsidRDefault="00E9211B" w:rsidP="00E9211B">
      <w:pPr>
        <w:pStyle w:val="a5"/>
        <w:tabs>
          <w:tab w:val="left" w:pos="567"/>
        </w:tabs>
        <w:autoSpaceDE w:val="0"/>
        <w:autoSpaceDN w:val="0"/>
        <w:adjustRightInd w:val="0"/>
        <w:spacing w:after="0"/>
        <w:rPr>
          <w:rFonts w:ascii="Times New Roman" w:hAnsi="Times New Roman"/>
          <w:bCs/>
          <w:sz w:val="24"/>
          <w:szCs w:val="26"/>
        </w:rPr>
      </w:pPr>
    </w:p>
    <w:p w:rsidR="00E9211B" w:rsidRDefault="00E9211B" w:rsidP="00E9211B">
      <w:pPr>
        <w:pStyle w:val="a5"/>
        <w:numPr>
          <w:ilvl w:val="0"/>
          <w:numId w:val="4"/>
        </w:numPr>
        <w:tabs>
          <w:tab w:val="left" w:pos="567"/>
          <w:tab w:val="left" w:pos="709"/>
          <w:tab w:val="left" w:pos="993"/>
        </w:tabs>
        <w:autoSpaceDE w:val="0"/>
        <w:autoSpaceDN w:val="0"/>
        <w:adjustRightInd w:val="0"/>
        <w:spacing w:after="0" w:line="240" w:lineRule="auto"/>
        <w:ind w:left="564" w:firstLine="0"/>
        <w:jc w:val="both"/>
        <w:rPr>
          <w:rFonts w:ascii="Times New Roman" w:hAnsi="Times New Roman"/>
          <w:sz w:val="24"/>
          <w:szCs w:val="26"/>
        </w:rPr>
      </w:pPr>
      <w:r>
        <w:rPr>
          <w:rFonts w:ascii="Times New Roman" w:hAnsi="Times New Roman"/>
          <w:sz w:val="24"/>
          <w:szCs w:val="26"/>
        </w:rPr>
        <w:t>Присвоить-формируемому земельному участку с  кадастровым номером 38:15:090102:3У1 общей площадью 1205 кв.м. расположенного на землях населенных пунктов в зоне застройки жилыми домами  (ЖЗ-1) согласно схемы расположения земельного участка на кадастровом плане территории, следующий адрес:</w:t>
      </w:r>
    </w:p>
    <w:p w:rsidR="00E9211B" w:rsidRDefault="00E9211B" w:rsidP="00E9211B">
      <w:pPr>
        <w:tabs>
          <w:tab w:val="left" w:pos="567"/>
          <w:tab w:val="left" w:pos="709"/>
          <w:tab w:val="left" w:pos="993"/>
        </w:tabs>
        <w:autoSpaceDE w:val="0"/>
        <w:autoSpaceDN w:val="0"/>
        <w:adjustRightInd w:val="0"/>
        <w:ind w:left="564"/>
        <w:rPr>
          <w:rFonts w:eastAsia="Calibri"/>
          <w:szCs w:val="26"/>
        </w:rPr>
      </w:pPr>
      <w:r>
        <w:rPr>
          <w:szCs w:val="26"/>
        </w:rPr>
        <w:t>Российская  Федерация, Иркутская область, муниципальный район Тулунский, сельское поселение Евдокимовское, село Бадар, улица Звездная, земельный участок 2-1</w:t>
      </w:r>
      <w:r w:rsidRPr="00756638">
        <w:rPr>
          <w:szCs w:val="26"/>
        </w:rPr>
        <w:t>,</w:t>
      </w:r>
      <w:r>
        <w:rPr>
          <w:szCs w:val="26"/>
        </w:rPr>
        <w:t xml:space="preserve"> и установить вид разрешенного использования земельного участка                                « Блокированная жилая застройка»</w:t>
      </w:r>
    </w:p>
    <w:p w:rsidR="00E9211B" w:rsidRDefault="00E9211B" w:rsidP="00E9211B">
      <w:pPr>
        <w:pStyle w:val="a5"/>
        <w:tabs>
          <w:tab w:val="left" w:pos="567"/>
          <w:tab w:val="left" w:pos="709"/>
          <w:tab w:val="left" w:pos="993"/>
        </w:tabs>
        <w:autoSpaceDE w:val="0"/>
        <w:autoSpaceDN w:val="0"/>
        <w:adjustRightInd w:val="0"/>
        <w:spacing w:after="0"/>
        <w:ind w:left="564"/>
        <w:rPr>
          <w:rFonts w:ascii="Times New Roman" w:hAnsi="Times New Roman"/>
          <w:sz w:val="24"/>
          <w:szCs w:val="26"/>
        </w:rPr>
      </w:pPr>
      <w:r>
        <w:rPr>
          <w:rFonts w:ascii="Times New Roman" w:hAnsi="Times New Roman"/>
          <w:sz w:val="24"/>
          <w:szCs w:val="26"/>
        </w:rPr>
        <w:t xml:space="preserve">2.Направить копию настоящего постановления в Комитет по строительству и дорожному хозяйству администрации Тулунского муниципального района на внесение сведений в ИСОГД муниципального образования «Тулунский район».  </w:t>
      </w:r>
    </w:p>
    <w:p w:rsidR="00E9211B" w:rsidRDefault="00E9211B" w:rsidP="00E9211B">
      <w:pPr>
        <w:pStyle w:val="a5"/>
        <w:tabs>
          <w:tab w:val="left" w:pos="567"/>
        </w:tabs>
        <w:autoSpaceDE w:val="0"/>
        <w:autoSpaceDN w:val="0"/>
        <w:adjustRightInd w:val="0"/>
        <w:spacing w:after="0"/>
        <w:ind w:left="0"/>
        <w:rPr>
          <w:rFonts w:ascii="Times New Roman" w:hAnsi="Times New Roman"/>
          <w:sz w:val="24"/>
          <w:szCs w:val="26"/>
        </w:rPr>
      </w:pPr>
      <w:r>
        <w:rPr>
          <w:rFonts w:ascii="Times New Roman" w:hAnsi="Times New Roman"/>
          <w:sz w:val="24"/>
          <w:szCs w:val="26"/>
        </w:rPr>
        <w:tab/>
        <w:t>3. Контроль за исполнением данного постановления оставляю за собой.</w:t>
      </w:r>
    </w:p>
    <w:p w:rsidR="00E9211B" w:rsidRDefault="00E9211B" w:rsidP="00E9211B">
      <w:pPr>
        <w:pStyle w:val="a5"/>
        <w:tabs>
          <w:tab w:val="left" w:pos="567"/>
        </w:tabs>
        <w:autoSpaceDE w:val="0"/>
        <w:autoSpaceDN w:val="0"/>
        <w:adjustRightInd w:val="0"/>
        <w:spacing w:after="0"/>
        <w:ind w:left="0"/>
        <w:rPr>
          <w:rFonts w:ascii="Times New Roman" w:hAnsi="Times New Roman"/>
          <w:sz w:val="24"/>
          <w:szCs w:val="26"/>
        </w:rPr>
      </w:pPr>
    </w:p>
    <w:p w:rsidR="00E9211B" w:rsidRDefault="00E9211B" w:rsidP="00E9211B">
      <w:pPr>
        <w:pStyle w:val="a5"/>
        <w:tabs>
          <w:tab w:val="left" w:pos="567"/>
        </w:tabs>
        <w:autoSpaceDE w:val="0"/>
        <w:autoSpaceDN w:val="0"/>
        <w:adjustRightInd w:val="0"/>
        <w:spacing w:after="0"/>
        <w:ind w:left="0"/>
        <w:rPr>
          <w:rFonts w:ascii="Times New Roman" w:hAnsi="Times New Roman"/>
          <w:sz w:val="24"/>
          <w:szCs w:val="26"/>
        </w:rPr>
      </w:pPr>
      <w:r>
        <w:br/>
      </w:r>
    </w:p>
    <w:p w:rsidR="00E9211B" w:rsidRDefault="00E9211B" w:rsidP="00E9211B">
      <w:pPr>
        <w:pStyle w:val="a5"/>
        <w:tabs>
          <w:tab w:val="left" w:pos="567"/>
        </w:tabs>
        <w:autoSpaceDE w:val="0"/>
        <w:autoSpaceDN w:val="0"/>
        <w:adjustRightInd w:val="0"/>
        <w:spacing w:after="0"/>
        <w:ind w:left="0"/>
        <w:rPr>
          <w:rFonts w:ascii="Times New Roman" w:hAnsi="Times New Roman"/>
          <w:sz w:val="24"/>
          <w:szCs w:val="26"/>
        </w:rPr>
      </w:pPr>
      <w:r>
        <w:rPr>
          <w:rFonts w:ascii="Times New Roman" w:hAnsi="Times New Roman"/>
          <w:sz w:val="24"/>
          <w:szCs w:val="26"/>
        </w:rPr>
        <w:t xml:space="preserve">           Глава Евдокимовского сельского поселения:                       И.Ю.Левринц          </w:t>
      </w:r>
    </w:p>
    <w:p w:rsidR="00E9211B" w:rsidRDefault="00E9211B" w:rsidP="00E9211B">
      <w:pPr>
        <w:pStyle w:val="a5"/>
        <w:tabs>
          <w:tab w:val="left" w:pos="567"/>
        </w:tabs>
        <w:autoSpaceDE w:val="0"/>
        <w:autoSpaceDN w:val="0"/>
        <w:adjustRightInd w:val="0"/>
        <w:spacing w:after="0"/>
        <w:ind w:left="0"/>
        <w:rPr>
          <w:rFonts w:ascii="Times New Roman" w:hAnsi="Times New Roman"/>
          <w:sz w:val="24"/>
          <w:szCs w:val="26"/>
        </w:rPr>
      </w:pPr>
    </w:p>
    <w:p w:rsidR="00E9211B" w:rsidRDefault="00E9211B" w:rsidP="00E9211B">
      <w:pPr>
        <w:pStyle w:val="a5"/>
        <w:tabs>
          <w:tab w:val="left" w:pos="567"/>
        </w:tabs>
        <w:autoSpaceDE w:val="0"/>
        <w:autoSpaceDN w:val="0"/>
        <w:adjustRightInd w:val="0"/>
        <w:spacing w:after="0"/>
        <w:ind w:left="0"/>
        <w:rPr>
          <w:rFonts w:ascii="Times New Roman" w:hAnsi="Times New Roman"/>
          <w:sz w:val="24"/>
          <w:szCs w:val="26"/>
        </w:rPr>
      </w:pPr>
    </w:p>
    <w:p w:rsidR="00E9211B" w:rsidRDefault="00E9211B" w:rsidP="00E9211B">
      <w:pPr>
        <w:pStyle w:val="a5"/>
        <w:tabs>
          <w:tab w:val="left" w:pos="567"/>
        </w:tabs>
        <w:autoSpaceDE w:val="0"/>
        <w:autoSpaceDN w:val="0"/>
        <w:adjustRightInd w:val="0"/>
        <w:spacing w:after="0"/>
        <w:ind w:left="0"/>
        <w:rPr>
          <w:rFonts w:ascii="Times New Roman" w:hAnsi="Times New Roman"/>
          <w:sz w:val="24"/>
          <w:szCs w:val="26"/>
        </w:rPr>
      </w:pPr>
    </w:p>
    <w:p w:rsidR="00E9211B" w:rsidRDefault="00E9211B" w:rsidP="00E9211B">
      <w:pPr>
        <w:pStyle w:val="a5"/>
        <w:tabs>
          <w:tab w:val="left" w:pos="567"/>
        </w:tabs>
        <w:autoSpaceDE w:val="0"/>
        <w:autoSpaceDN w:val="0"/>
        <w:adjustRightInd w:val="0"/>
        <w:spacing w:after="0"/>
        <w:ind w:left="0"/>
        <w:rPr>
          <w:rFonts w:ascii="Times New Roman" w:hAnsi="Times New Roman"/>
          <w:sz w:val="24"/>
          <w:szCs w:val="26"/>
        </w:rPr>
      </w:pPr>
    </w:p>
    <w:p w:rsidR="00E9211B" w:rsidRDefault="00E9211B" w:rsidP="004E5D8F">
      <w:pPr>
        <w:tabs>
          <w:tab w:val="left" w:pos="2745"/>
        </w:tabs>
        <w:rPr>
          <w:sz w:val="28"/>
          <w:szCs w:val="28"/>
        </w:rPr>
      </w:pPr>
    </w:p>
    <w:p w:rsidR="00FC74F3" w:rsidRDefault="00FC74F3" w:rsidP="004E5D8F">
      <w:pPr>
        <w:tabs>
          <w:tab w:val="left" w:pos="2745"/>
        </w:tabs>
        <w:rPr>
          <w:sz w:val="28"/>
          <w:szCs w:val="28"/>
        </w:rPr>
      </w:pPr>
    </w:p>
    <w:p w:rsidR="00E9211B" w:rsidRDefault="00E9211B" w:rsidP="00E9211B">
      <w:pPr>
        <w:jc w:val="center"/>
        <w:rPr>
          <w:b/>
          <w:sz w:val="28"/>
          <w:szCs w:val="28"/>
        </w:rPr>
      </w:pPr>
      <w:r>
        <w:rPr>
          <w:b/>
          <w:sz w:val="28"/>
          <w:szCs w:val="28"/>
        </w:rPr>
        <w:lastRenderedPageBreak/>
        <w:t>ИРКУТСКАЯ ОБЛАСТЬ</w:t>
      </w:r>
    </w:p>
    <w:p w:rsidR="00E9211B" w:rsidRDefault="00E9211B" w:rsidP="00E9211B">
      <w:pPr>
        <w:jc w:val="center"/>
        <w:rPr>
          <w:b/>
          <w:sz w:val="2"/>
          <w:szCs w:val="28"/>
        </w:rPr>
      </w:pPr>
    </w:p>
    <w:p w:rsidR="00E9211B" w:rsidRDefault="00E9211B" w:rsidP="00E9211B">
      <w:pPr>
        <w:jc w:val="center"/>
        <w:rPr>
          <w:b/>
          <w:sz w:val="28"/>
          <w:szCs w:val="28"/>
        </w:rPr>
      </w:pPr>
      <w:r>
        <w:rPr>
          <w:b/>
          <w:sz w:val="28"/>
          <w:szCs w:val="28"/>
        </w:rPr>
        <w:t>ТУЛУНСКИЙ РАЙОН</w:t>
      </w:r>
    </w:p>
    <w:p w:rsidR="00E9211B" w:rsidRDefault="00E9211B" w:rsidP="00E9211B">
      <w:pPr>
        <w:jc w:val="center"/>
        <w:rPr>
          <w:b/>
          <w:sz w:val="6"/>
          <w:szCs w:val="28"/>
        </w:rPr>
      </w:pPr>
    </w:p>
    <w:p w:rsidR="00E9211B" w:rsidRDefault="00E9211B" w:rsidP="00E9211B">
      <w:pPr>
        <w:jc w:val="center"/>
        <w:rPr>
          <w:b/>
          <w:sz w:val="28"/>
          <w:szCs w:val="28"/>
        </w:rPr>
      </w:pPr>
      <w:r>
        <w:rPr>
          <w:b/>
          <w:sz w:val="28"/>
          <w:szCs w:val="28"/>
        </w:rPr>
        <w:t>Администрация</w:t>
      </w:r>
    </w:p>
    <w:p w:rsidR="00E9211B" w:rsidRDefault="00E9211B" w:rsidP="00E9211B">
      <w:pPr>
        <w:jc w:val="center"/>
        <w:rPr>
          <w:b/>
          <w:sz w:val="28"/>
          <w:szCs w:val="28"/>
        </w:rPr>
      </w:pPr>
      <w:r>
        <w:rPr>
          <w:b/>
          <w:sz w:val="28"/>
          <w:szCs w:val="28"/>
        </w:rPr>
        <w:t>Евдокимовского сельского поселения</w:t>
      </w:r>
    </w:p>
    <w:p w:rsidR="00E9211B" w:rsidRDefault="00E9211B" w:rsidP="00E9211B">
      <w:pPr>
        <w:jc w:val="center"/>
        <w:rPr>
          <w:b/>
          <w:sz w:val="28"/>
          <w:szCs w:val="28"/>
        </w:rPr>
      </w:pPr>
    </w:p>
    <w:p w:rsidR="00E9211B" w:rsidRDefault="00E9211B" w:rsidP="00E9211B">
      <w:pPr>
        <w:jc w:val="center"/>
        <w:rPr>
          <w:b/>
          <w:sz w:val="28"/>
          <w:szCs w:val="30"/>
        </w:rPr>
      </w:pPr>
      <w:r>
        <w:rPr>
          <w:b/>
          <w:sz w:val="28"/>
          <w:szCs w:val="30"/>
        </w:rPr>
        <w:t>ПОСТАНОВЛЕНИЕ</w:t>
      </w:r>
    </w:p>
    <w:p w:rsidR="00E9211B" w:rsidRDefault="00E9211B" w:rsidP="00E9211B">
      <w:pPr>
        <w:rPr>
          <w:b/>
          <w:sz w:val="28"/>
          <w:szCs w:val="28"/>
        </w:rPr>
      </w:pPr>
    </w:p>
    <w:p w:rsidR="00E9211B" w:rsidRDefault="00E9211B" w:rsidP="00E9211B">
      <w:pPr>
        <w:rPr>
          <w:b/>
          <w:sz w:val="28"/>
          <w:szCs w:val="28"/>
        </w:rPr>
      </w:pPr>
    </w:p>
    <w:p w:rsidR="00E9211B" w:rsidRDefault="00E9211B" w:rsidP="00E9211B">
      <w:pPr>
        <w:rPr>
          <w:b/>
          <w:szCs w:val="26"/>
        </w:rPr>
      </w:pPr>
      <w:r>
        <w:rPr>
          <w:b/>
          <w:szCs w:val="28"/>
        </w:rPr>
        <w:t xml:space="preserve">          </w:t>
      </w:r>
      <w:r>
        <w:rPr>
          <w:b/>
          <w:szCs w:val="26"/>
        </w:rPr>
        <w:t>« 27 » октября  2025 г.                                                                                   № 111</w:t>
      </w:r>
    </w:p>
    <w:p w:rsidR="00E9211B" w:rsidRDefault="00E9211B" w:rsidP="00E9211B">
      <w:pPr>
        <w:jc w:val="center"/>
        <w:rPr>
          <w:b/>
          <w:szCs w:val="26"/>
        </w:rPr>
      </w:pPr>
      <w:r>
        <w:rPr>
          <w:b/>
          <w:szCs w:val="26"/>
        </w:rPr>
        <w:t>с.Бадар</w:t>
      </w:r>
    </w:p>
    <w:p w:rsidR="00E9211B" w:rsidRDefault="00E9211B" w:rsidP="00E9211B">
      <w:pPr>
        <w:jc w:val="center"/>
        <w:rPr>
          <w:b/>
          <w:szCs w:val="26"/>
        </w:rPr>
      </w:pPr>
    </w:p>
    <w:p w:rsidR="00E9211B" w:rsidRDefault="00E9211B" w:rsidP="00E9211B">
      <w:pPr>
        <w:rPr>
          <w:b/>
          <w:szCs w:val="26"/>
        </w:rPr>
      </w:pPr>
      <w:r>
        <w:rPr>
          <w:b/>
          <w:szCs w:val="26"/>
        </w:rPr>
        <w:t>«О присвоении адреса установлению вида</w:t>
      </w:r>
    </w:p>
    <w:p w:rsidR="00E9211B" w:rsidRDefault="00E9211B" w:rsidP="00E9211B">
      <w:pPr>
        <w:rPr>
          <w:b/>
          <w:szCs w:val="26"/>
        </w:rPr>
      </w:pPr>
      <w:r>
        <w:rPr>
          <w:b/>
          <w:szCs w:val="26"/>
        </w:rPr>
        <w:t>разрешенного использования земельному участку»</w:t>
      </w:r>
    </w:p>
    <w:p w:rsidR="00E9211B" w:rsidRDefault="00E9211B" w:rsidP="00E9211B">
      <w:pPr>
        <w:rPr>
          <w:szCs w:val="26"/>
        </w:rPr>
      </w:pPr>
    </w:p>
    <w:p w:rsidR="00E9211B" w:rsidRPr="00E9211B" w:rsidRDefault="00E9211B" w:rsidP="00E9211B">
      <w:pPr>
        <w:pStyle w:val="10"/>
        <w:shd w:val="clear" w:color="auto" w:fill="FFFFFF"/>
        <w:spacing w:before="0" w:after="144" w:line="242" w:lineRule="atLeast"/>
        <w:ind w:firstLine="708"/>
        <w:jc w:val="both"/>
        <w:rPr>
          <w:rFonts w:ascii="Times New Roman" w:hAnsi="Times New Roman" w:cs="Times New Roman"/>
          <w:b w:val="0"/>
          <w:color w:val="auto"/>
          <w:sz w:val="24"/>
          <w:szCs w:val="26"/>
        </w:rPr>
      </w:pPr>
      <w:r w:rsidRPr="00E9211B">
        <w:rPr>
          <w:rFonts w:ascii="Times New Roman" w:hAnsi="Times New Roman" w:cs="Times New Roman"/>
          <w:b w:val="0"/>
          <w:color w:val="auto"/>
          <w:sz w:val="24"/>
          <w:szCs w:val="26"/>
        </w:rPr>
        <w:t xml:space="preserve">Руководствуясь Федеральным  законом от 06.10.2003 года №131-ФЗ « Об общих принципах организации местного самоуправления в Российской Федерации»,ст.37 Градостроительного кодекса Российской Федерации, Постановлением Правительства РФ от 19.11.2014 г.»1221 «Об утверждении правил присвоения, изменения, аннулирования адресов», Правилами землепользования и застройки Евдокимовского муниципального образования, утвержденные Решением Думы Евдокимовского сельского поселения от 13.04.2014 г.№43, Об утверждении административного регламента предоставления муниципальной услуги» Присвоение адреса объекту адресации», утвержденным постановлением администрации Евдокимовского сельского поселения от 09.12.2024 №118 №24,Уставом Евдокимовского муниципального образования: </w:t>
      </w:r>
    </w:p>
    <w:p w:rsidR="00E9211B" w:rsidRDefault="00E9211B" w:rsidP="00E9211B">
      <w:pPr>
        <w:shd w:val="clear" w:color="auto" w:fill="FFFFFF"/>
        <w:spacing w:line="242" w:lineRule="atLeast"/>
        <w:ind w:firstLine="708"/>
        <w:jc w:val="center"/>
        <w:outlineLvl w:val="0"/>
        <w:rPr>
          <w:bCs/>
          <w:kern w:val="36"/>
          <w:szCs w:val="26"/>
        </w:rPr>
      </w:pPr>
      <w:r>
        <w:rPr>
          <w:bCs/>
          <w:kern w:val="36"/>
          <w:szCs w:val="26"/>
        </w:rPr>
        <w:t>ПОСТАНОВЛЯЮ:</w:t>
      </w:r>
    </w:p>
    <w:p w:rsidR="00E9211B" w:rsidRDefault="00E9211B" w:rsidP="00E9211B">
      <w:pPr>
        <w:pStyle w:val="a5"/>
        <w:tabs>
          <w:tab w:val="left" w:pos="567"/>
        </w:tabs>
        <w:autoSpaceDE w:val="0"/>
        <w:autoSpaceDN w:val="0"/>
        <w:adjustRightInd w:val="0"/>
        <w:spacing w:after="0"/>
        <w:rPr>
          <w:rFonts w:ascii="Times New Roman" w:hAnsi="Times New Roman"/>
          <w:bCs/>
          <w:sz w:val="24"/>
          <w:szCs w:val="26"/>
        </w:rPr>
      </w:pPr>
    </w:p>
    <w:p w:rsidR="00E9211B" w:rsidRDefault="00E9211B" w:rsidP="00E9211B">
      <w:pPr>
        <w:pStyle w:val="a5"/>
        <w:numPr>
          <w:ilvl w:val="0"/>
          <w:numId w:val="4"/>
        </w:numPr>
        <w:tabs>
          <w:tab w:val="left" w:pos="567"/>
          <w:tab w:val="left" w:pos="709"/>
          <w:tab w:val="left" w:pos="993"/>
        </w:tabs>
        <w:autoSpaceDE w:val="0"/>
        <w:autoSpaceDN w:val="0"/>
        <w:adjustRightInd w:val="0"/>
        <w:spacing w:after="0" w:line="240" w:lineRule="auto"/>
        <w:ind w:left="564" w:firstLine="0"/>
        <w:jc w:val="both"/>
        <w:rPr>
          <w:rFonts w:ascii="Times New Roman" w:hAnsi="Times New Roman"/>
          <w:sz w:val="24"/>
          <w:szCs w:val="26"/>
        </w:rPr>
      </w:pPr>
      <w:r>
        <w:rPr>
          <w:rFonts w:ascii="Times New Roman" w:hAnsi="Times New Roman"/>
          <w:sz w:val="24"/>
          <w:szCs w:val="26"/>
        </w:rPr>
        <w:t>Присвоить-формируемому земельному участку с  кадастровым номером 38:15:090102:3У1 общей площадью 1112 кв.м. расположенного на землях населенных пунктов в зоне застройки жилыми домами  (ЖЗ-1) согласно схемы расположения земельного участка на кадастровом плане территории, следующий адрес:</w:t>
      </w:r>
    </w:p>
    <w:p w:rsidR="00E9211B" w:rsidRDefault="00E9211B" w:rsidP="00E9211B">
      <w:pPr>
        <w:tabs>
          <w:tab w:val="left" w:pos="567"/>
          <w:tab w:val="left" w:pos="709"/>
          <w:tab w:val="left" w:pos="993"/>
        </w:tabs>
        <w:autoSpaceDE w:val="0"/>
        <w:autoSpaceDN w:val="0"/>
        <w:adjustRightInd w:val="0"/>
        <w:ind w:left="564"/>
        <w:rPr>
          <w:rFonts w:eastAsia="Calibri"/>
          <w:szCs w:val="26"/>
        </w:rPr>
      </w:pPr>
      <w:r>
        <w:rPr>
          <w:szCs w:val="26"/>
        </w:rPr>
        <w:t>Российская  Федерация, Иркутская область, муниципальный район Тулунский, сельское поселение Евдокимовское, село Бадар, улица Перфиловская, земельный участок 14-2</w:t>
      </w:r>
      <w:r w:rsidRPr="00756638">
        <w:rPr>
          <w:szCs w:val="26"/>
        </w:rPr>
        <w:t>,</w:t>
      </w:r>
      <w:r>
        <w:rPr>
          <w:szCs w:val="26"/>
        </w:rPr>
        <w:t xml:space="preserve"> и установить вид разрешенного использования земельного участка                                « Блокированная жилая застройка»</w:t>
      </w:r>
    </w:p>
    <w:p w:rsidR="00E9211B" w:rsidRDefault="00E9211B" w:rsidP="00E9211B">
      <w:pPr>
        <w:pStyle w:val="a5"/>
        <w:tabs>
          <w:tab w:val="left" w:pos="567"/>
          <w:tab w:val="left" w:pos="709"/>
          <w:tab w:val="left" w:pos="993"/>
        </w:tabs>
        <w:autoSpaceDE w:val="0"/>
        <w:autoSpaceDN w:val="0"/>
        <w:adjustRightInd w:val="0"/>
        <w:spacing w:after="0"/>
        <w:ind w:left="564"/>
        <w:rPr>
          <w:rFonts w:ascii="Times New Roman" w:hAnsi="Times New Roman"/>
          <w:sz w:val="24"/>
          <w:szCs w:val="26"/>
        </w:rPr>
      </w:pPr>
      <w:r>
        <w:rPr>
          <w:rFonts w:ascii="Times New Roman" w:hAnsi="Times New Roman"/>
          <w:sz w:val="24"/>
          <w:szCs w:val="26"/>
        </w:rPr>
        <w:t xml:space="preserve">2.Направить копию настоящего постановления в Комитет по строительству и дорожному хозяйству администрации Тулунского муниципального района на внесение сведений в ИСОГД муниципального образования «Тулунский район».  </w:t>
      </w:r>
    </w:p>
    <w:p w:rsidR="00E9211B" w:rsidRDefault="00E9211B" w:rsidP="00E9211B">
      <w:pPr>
        <w:pStyle w:val="a5"/>
        <w:tabs>
          <w:tab w:val="left" w:pos="567"/>
        </w:tabs>
        <w:autoSpaceDE w:val="0"/>
        <w:autoSpaceDN w:val="0"/>
        <w:adjustRightInd w:val="0"/>
        <w:spacing w:after="0"/>
        <w:ind w:left="0"/>
        <w:rPr>
          <w:rFonts w:ascii="Times New Roman" w:hAnsi="Times New Roman"/>
          <w:sz w:val="24"/>
          <w:szCs w:val="26"/>
        </w:rPr>
      </w:pPr>
      <w:r>
        <w:rPr>
          <w:rFonts w:ascii="Times New Roman" w:hAnsi="Times New Roman"/>
          <w:sz w:val="24"/>
          <w:szCs w:val="26"/>
        </w:rPr>
        <w:tab/>
        <w:t>3. Контроль за исполнением данного постановления оставляю за собой.</w:t>
      </w:r>
    </w:p>
    <w:p w:rsidR="00E9211B" w:rsidRDefault="00E9211B" w:rsidP="00E9211B">
      <w:pPr>
        <w:pStyle w:val="a5"/>
        <w:tabs>
          <w:tab w:val="left" w:pos="567"/>
        </w:tabs>
        <w:autoSpaceDE w:val="0"/>
        <w:autoSpaceDN w:val="0"/>
        <w:adjustRightInd w:val="0"/>
        <w:spacing w:after="0"/>
        <w:ind w:left="0"/>
        <w:rPr>
          <w:rFonts w:ascii="Times New Roman" w:hAnsi="Times New Roman"/>
          <w:sz w:val="24"/>
          <w:szCs w:val="26"/>
        </w:rPr>
      </w:pPr>
    </w:p>
    <w:p w:rsidR="00E9211B" w:rsidRDefault="00E9211B" w:rsidP="00E9211B">
      <w:pPr>
        <w:pStyle w:val="a5"/>
        <w:tabs>
          <w:tab w:val="left" w:pos="567"/>
        </w:tabs>
        <w:autoSpaceDE w:val="0"/>
        <w:autoSpaceDN w:val="0"/>
        <w:adjustRightInd w:val="0"/>
        <w:spacing w:after="0"/>
        <w:ind w:left="0"/>
        <w:rPr>
          <w:rFonts w:ascii="Times New Roman" w:hAnsi="Times New Roman"/>
          <w:sz w:val="24"/>
          <w:szCs w:val="26"/>
        </w:rPr>
      </w:pPr>
      <w:r>
        <w:br/>
      </w:r>
    </w:p>
    <w:p w:rsidR="00E9211B" w:rsidRDefault="00E9211B" w:rsidP="00E9211B">
      <w:pPr>
        <w:pStyle w:val="a5"/>
        <w:tabs>
          <w:tab w:val="left" w:pos="567"/>
        </w:tabs>
        <w:autoSpaceDE w:val="0"/>
        <w:autoSpaceDN w:val="0"/>
        <w:adjustRightInd w:val="0"/>
        <w:spacing w:after="0"/>
        <w:ind w:left="0"/>
        <w:rPr>
          <w:rFonts w:ascii="Times New Roman" w:hAnsi="Times New Roman"/>
          <w:sz w:val="24"/>
          <w:szCs w:val="26"/>
        </w:rPr>
      </w:pPr>
      <w:r>
        <w:rPr>
          <w:rFonts w:ascii="Times New Roman" w:hAnsi="Times New Roman"/>
          <w:sz w:val="24"/>
          <w:szCs w:val="26"/>
        </w:rPr>
        <w:t xml:space="preserve">           Глава Евдокимовского сельского поселения:                       И.Ю.Левринц               </w:t>
      </w:r>
    </w:p>
    <w:p w:rsidR="00E9211B" w:rsidRDefault="00E9211B" w:rsidP="00E9211B">
      <w:pPr>
        <w:pStyle w:val="a5"/>
        <w:tabs>
          <w:tab w:val="left" w:pos="567"/>
        </w:tabs>
        <w:autoSpaceDE w:val="0"/>
        <w:autoSpaceDN w:val="0"/>
        <w:adjustRightInd w:val="0"/>
        <w:spacing w:after="0"/>
        <w:ind w:left="0"/>
        <w:rPr>
          <w:rFonts w:ascii="Times New Roman" w:hAnsi="Times New Roman"/>
          <w:sz w:val="24"/>
          <w:szCs w:val="26"/>
        </w:rPr>
      </w:pPr>
    </w:p>
    <w:p w:rsidR="00E9211B" w:rsidRDefault="00E9211B" w:rsidP="00E9211B"/>
    <w:p w:rsidR="00E9211B" w:rsidRDefault="00E9211B" w:rsidP="00E9211B"/>
    <w:p w:rsidR="00A53CAC" w:rsidRDefault="00864C40" w:rsidP="00A53CAC">
      <w:pPr>
        <w:jc w:val="center"/>
        <w:rPr>
          <w:b/>
          <w:sz w:val="28"/>
          <w:szCs w:val="28"/>
        </w:rPr>
      </w:pPr>
      <w:r>
        <w:rPr>
          <w:b/>
          <w:sz w:val="28"/>
          <w:szCs w:val="28"/>
        </w:rPr>
        <w:t xml:space="preserve"> </w:t>
      </w:r>
    </w:p>
    <w:p w:rsidR="00A53CAC" w:rsidRDefault="00A53CAC" w:rsidP="00A53CAC">
      <w:pPr>
        <w:jc w:val="center"/>
        <w:rPr>
          <w:b/>
          <w:sz w:val="6"/>
          <w:szCs w:val="28"/>
        </w:rPr>
      </w:pPr>
    </w:p>
    <w:p w:rsidR="008C0DAB" w:rsidRDefault="00553666" w:rsidP="008C0DAB">
      <w:r>
        <w:rPr>
          <w:b/>
          <w:sz w:val="28"/>
          <w:szCs w:val="28"/>
        </w:rPr>
        <w:t xml:space="preserve"> </w:t>
      </w:r>
    </w:p>
    <w:p w:rsidR="00864C40" w:rsidRDefault="00E9211B" w:rsidP="00864C40">
      <w:r>
        <w:rPr>
          <w:b/>
          <w:sz w:val="28"/>
          <w:szCs w:val="28"/>
        </w:rPr>
        <w:t xml:space="preserve"> </w:t>
      </w:r>
    </w:p>
    <w:p w:rsidR="00E9211B" w:rsidRDefault="00E9211B" w:rsidP="00E9211B">
      <w:pPr>
        <w:jc w:val="center"/>
        <w:rPr>
          <w:b/>
          <w:sz w:val="28"/>
          <w:szCs w:val="28"/>
        </w:rPr>
      </w:pPr>
      <w:r>
        <w:rPr>
          <w:b/>
          <w:sz w:val="28"/>
          <w:szCs w:val="28"/>
        </w:rPr>
        <w:lastRenderedPageBreak/>
        <w:t>ИРКУТСКАЯ ОБЛАСТЬ</w:t>
      </w:r>
    </w:p>
    <w:p w:rsidR="00E9211B" w:rsidRDefault="00E9211B" w:rsidP="00E9211B">
      <w:pPr>
        <w:jc w:val="center"/>
        <w:rPr>
          <w:b/>
          <w:sz w:val="2"/>
          <w:szCs w:val="28"/>
        </w:rPr>
      </w:pPr>
    </w:p>
    <w:p w:rsidR="00E9211B" w:rsidRDefault="00E9211B" w:rsidP="00E9211B">
      <w:pPr>
        <w:jc w:val="center"/>
        <w:rPr>
          <w:b/>
          <w:sz w:val="28"/>
          <w:szCs w:val="28"/>
        </w:rPr>
      </w:pPr>
      <w:r>
        <w:rPr>
          <w:b/>
          <w:sz w:val="28"/>
          <w:szCs w:val="28"/>
        </w:rPr>
        <w:t>ТУЛУНСКИЙ РАЙОН</w:t>
      </w:r>
    </w:p>
    <w:p w:rsidR="00E9211B" w:rsidRDefault="00E9211B" w:rsidP="00E9211B">
      <w:pPr>
        <w:jc w:val="center"/>
        <w:rPr>
          <w:b/>
          <w:sz w:val="6"/>
          <w:szCs w:val="28"/>
        </w:rPr>
      </w:pPr>
    </w:p>
    <w:p w:rsidR="00E9211B" w:rsidRDefault="00E9211B" w:rsidP="00E9211B">
      <w:pPr>
        <w:jc w:val="center"/>
        <w:rPr>
          <w:b/>
          <w:sz w:val="28"/>
          <w:szCs w:val="28"/>
        </w:rPr>
      </w:pPr>
      <w:r>
        <w:rPr>
          <w:b/>
          <w:sz w:val="28"/>
          <w:szCs w:val="28"/>
        </w:rPr>
        <w:t>Администрация</w:t>
      </w:r>
    </w:p>
    <w:p w:rsidR="00E9211B" w:rsidRDefault="00E9211B" w:rsidP="00E9211B">
      <w:pPr>
        <w:jc w:val="center"/>
        <w:rPr>
          <w:b/>
          <w:sz w:val="28"/>
          <w:szCs w:val="28"/>
        </w:rPr>
      </w:pPr>
      <w:r>
        <w:rPr>
          <w:b/>
          <w:sz w:val="28"/>
          <w:szCs w:val="28"/>
        </w:rPr>
        <w:t>Евдокимовского сельского поселения</w:t>
      </w:r>
    </w:p>
    <w:p w:rsidR="00E9211B" w:rsidRDefault="00E9211B" w:rsidP="00E9211B">
      <w:pPr>
        <w:jc w:val="center"/>
        <w:rPr>
          <w:b/>
          <w:sz w:val="28"/>
          <w:szCs w:val="28"/>
        </w:rPr>
      </w:pPr>
    </w:p>
    <w:p w:rsidR="00E9211B" w:rsidRDefault="00E9211B" w:rsidP="00E9211B">
      <w:pPr>
        <w:jc w:val="center"/>
        <w:rPr>
          <w:b/>
          <w:sz w:val="28"/>
          <w:szCs w:val="30"/>
        </w:rPr>
      </w:pPr>
      <w:r>
        <w:rPr>
          <w:b/>
          <w:sz w:val="28"/>
          <w:szCs w:val="30"/>
        </w:rPr>
        <w:t>ПОСТАНОВЛЕНИЕ</w:t>
      </w:r>
    </w:p>
    <w:p w:rsidR="00E9211B" w:rsidRDefault="00E9211B" w:rsidP="00E9211B">
      <w:pPr>
        <w:rPr>
          <w:b/>
          <w:sz w:val="28"/>
          <w:szCs w:val="28"/>
        </w:rPr>
      </w:pPr>
    </w:p>
    <w:p w:rsidR="00E9211B" w:rsidRDefault="00E9211B" w:rsidP="00E9211B">
      <w:pPr>
        <w:rPr>
          <w:b/>
          <w:sz w:val="28"/>
          <w:szCs w:val="28"/>
        </w:rPr>
      </w:pPr>
    </w:p>
    <w:p w:rsidR="00E9211B" w:rsidRDefault="00E9211B" w:rsidP="00E9211B">
      <w:pPr>
        <w:rPr>
          <w:b/>
          <w:szCs w:val="26"/>
        </w:rPr>
      </w:pPr>
      <w:r>
        <w:rPr>
          <w:b/>
          <w:szCs w:val="28"/>
        </w:rPr>
        <w:t xml:space="preserve">          </w:t>
      </w:r>
      <w:r>
        <w:rPr>
          <w:b/>
          <w:szCs w:val="26"/>
        </w:rPr>
        <w:t>« 28 » октября  2025 г.                                                                                   № 112</w:t>
      </w:r>
    </w:p>
    <w:p w:rsidR="00E9211B" w:rsidRDefault="00E9211B" w:rsidP="00E9211B">
      <w:pPr>
        <w:jc w:val="center"/>
        <w:rPr>
          <w:b/>
          <w:szCs w:val="26"/>
        </w:rPr>
      </w:pPr>
      <w:r>
        <w:rPr>
          <w:b/>
          <w:szCs w:val="26"/>
        </w:rPr>
        <w:t>с.Бадар</w:t>
      </w:r>
    </w:p>
    <w:p w:rsidR="00E9211B" w:rsidRDefault="00E9211B" w:rsidP="00E9211B">
      <w:pPr>
        <w:jc w:val="center"/>
        <w:rPr>
          <w:b/>
          <w:szCs w:val="26"/>
        </w:rPr>
      </w:pPr>
    </w:p>
    <w:p w:rsidR="00E9211B" w:rsidRDefault="00E9211B" w:rsidP="00E9211B">
      <w:pPr>
        <w:rPr>
          <w:b/>
          <w:szCs w:val="26"/>
        </w:rPr>
      </w:pPr>
      <w:r>
        <w:rPr>
          <w:b/>
          <w:szCs w:val="26"/>
        </w:rPr>
        <w:t>«О присвоении адреса установлению вида</w:t>
      </w:r>
    </w:p>
    <w:p w:rsidR="00E9211B" w:rsidRDefault="00E9211B" w:rsidP="00E9211B">
      <w:pPr>
        <w:rPr>
          <w:b/>
          <w:szCs w:val="26"/>
        </w:rPr>
      </w:pPr>
      <w:r>
        <w:rPr>
          <w:b/>
          <w:szCs w:val="26"/>
        </w:rPr>
        <w:t>разрешенного использования земельному участку»</w:t>
      </w:r>
    </w:p>
    <w:p w:rsidR="00E9211B" w:rsidRDefault="00E9211B" w:rsidP="00E9211B">
      <w:pPr>
        <w:rPr>
          <w:szCs w:val="26"/>
        </w:rPr>
      </w:pPr>
    </w:p>
    <w:p w:rsidR="00E9211B" w:rsidRPr="00E9211B" w:rsidRDefault="00E9211B" w:rsidP="00E9211B">
      <w:pPr>
        <w:pStyle w:val="10"/>
        <w:shd w:val="clear" w:color="auto" w:fill="FFFFFF"/>
        <w:spacing w:before="0" w:after="144" w:line="242" w:lineRule="atLeast"/>
        <w:ind w:firstLine="708"/>
        <w:jc w:val="both"/>
        <w:rPr>
          <w:rFonts w:ascii="Times New Roman" w:hAnsi="Times New Roman" w:cs="Times New Roman"/>
          <w:b w:val="0"/>
          <w:color w:val="auto"/>
          <w:sz w:val="24"/>
          <w:szCs w:val="26"/>
        </w:rPr>
      </w:pPr>
      <w:r w:rsidRPr="00E9211B">
        <w:rPr>
          <w:rFonts w:ascii="Times New Roman" w:hAnsi="Times New Roman" w:cs="Times New Roman"/>
          <w:b w:val="0"/>
          <w:color w:val="auto"/>
          <w:sz w:val="24"/>
          <w:szCs w:val="26"/>
        </w:rPr>
        <w:t xml:space="preserve">Руководствуясь Федеральным  законом от 06.10.2003 года №131-ФЗ « Об общих принципах организации местного самоуправления в Российской Федерации»,ст.37 Градостроительного кодекса Российской Федерации, Постановлением Правительства РФ от 19.11.2014 г.»1221 «Об утверждении правил присвоения, изменения, аннулирования адресов», Правилами землепользования и застройки Евдокимовского муниципального образования, утвержденные Решением Думы Евдокимовского сельского поселения от 13.04.2014 г.№43, Об утверждении административного регламента предоставления муниципальной услуги» Присвоение адреса объекту адресации», утвержденным постановлением администрации Евдокимовского сельского поселения от 09.12.2024 №118 №24,Уставом Евдокимовского муниципального образования: </w:t>
      </w:r>
    </w:p>
    <w:p w:rsidR="00E9211B" w:rsidRDefault="00E9211B" w:rsidP="00E9211B">
      <w:pPr>
        <w:shd w:val="clear" w:color="auto" w:fill="FFFFFF"/>
        <w:spacing w:line="242" w:lineRule="atLeast"/>
        <w:ind w:firstLine="708"/>
        <w:jc w:val="center"/>
        <w:outlineLvl w:val="0"/>
        <w:rPr>
          <w:bCs/>
          <w:kern w:val="36"/>
          <w:szCs w:val="26"/>
        </w:rPr>
      </w:pPr>
      <w:r>
        <w:rPr>
          <w:bCs/>
          <w:kern w:val="36"/>
          <w:szCs w:val="26"/>
        </w:rPr>
        <w:t>ПОСТАНОВЛЯЮ:</w:t>
      </w:r>
    </w:p>
    <w:p w:rsidR="00E9211B" w:rsidRDefault="00E9211B" w:rsidP="00E9211B">
      <w:pPr>
        <w:pStyle w:val="a5"/>
        <w:tabs>
          <w:tab w:val="left" w:pos="567"/>
        </w:tabs>
        <w:autoSpaceDE w:val="0"/>
        <w:autoSpaceDN w:val="0"/>
        <w:adjustRightInd w:val="0"/>
        <w:spacing w:after="0"/>
        <w:rPr>
          <w:rFonts w:ascii="Times New Roman" w:hAnsi="Times New Roman"/>
          <w:bCs/>
          <w:sz w:val="24"/>
          <w:szCs w:val="26"/>
        </w:rPr>
      </w:pPr>
    </w:p>
    <w:p w:rsidR="00E9211B" w:rsidRDefault="00E9211B" w:rsidP="00E9211B">
      <w:pPr>
        <w:pStyle w:val="a5"/>
        <w:numPr>
          <w:ilvl w:val="0"/>
          <w:numId w:val="4"/>
        </w:numPr>
        <w:tabs>
          <w:tab w:val="left" w:pos="567"/>
          <w:tab w:val="left" w:pos="709"/>
          <w:tab w:val="left" w:pos="993"/>
        </w:tabs>
        <w:autoSpaceDE w:val="0"/>
        <w:autoSpaceDN w:val="0"/>
        <w:adjustRightInd w:val="0"/>
        <w:spacing w:after="0" w:line="240" w:lineRule="auto"/>
        <w:ind w:left="564" w:firstLine="0"/>
        <w:jc w:val="both"/>
        <w:rPr>
          <w:rFonts w:ascii="Times New Roman" w:hAnsi="Times New Roman"/>
          <w:sz w:val="24"/>
          <w:szCs w:val="26"/>
        </w:rPr>
      </w:pPr>
      <w:r>
        <w:rPr>
          <w:rFonts w:ascii="Times New Roman" w:hAnsi="Times New Roman"/>
          <w:sz w:val="24"/>
          <w:szCs w:val="26"/>
        </w:rPr>
        <w:t>Присвоить-формируемому земельному участку с  кадастровым номером 38:15:090401:3У1 общей площадью 1281 кв.м. расположенного на землях населенных пунктов в зоне застройки жилыми домами  (ЖЗ-1) согласно схемы расположения земельного участка на кадастровом плане территории, следующий адрес:Российская  Федерация, Иркутская область, муниципальный район Тулунский,</w:t>
      </w:r>
    </w:p>
    <w:p w:rsidR="00E9211B" w:rsidRDefault="00E9211B" w:rsidP="00E9211B">
      <w:pPr>
        <w:tabs>
          <w:tab w:val="left" w:pos="567"/>
          <w:tab w:val="left" w:pos="709"/>
          <w:tab w:val="left" w:pos="993"/>
        </w:tabs>
        <w:autoSpaceDE w:val="0"/>
        <w:autoSpaceDN w:val="0"/>
        <w:adjustRightInd w:val="0"/>
        <w:ind w:left="564"/>
        <w:rPr>
          <w:rFonts w:eastAsia="Calibri"/>
          <w:szCs w:val="26"/>
        </w:rPr>
      </w:pPr>
      <w:r>
        <w:rPr>
          <w:szCs w:val="26"/>
        </w:rPr>
        <w:t xml:space="preserve"> сельское поселение Евдокимовское, деревня Евдокимова, улица Куйбышева, земельный участок 1-1</w:t>
      </w:r>
      <w:r w:rsidRPr="00756638">
        <w:rPr>
          <w:szCs w:val="26"/>
        </w:rPr>
        <w:t>,</w:t>
      </w:r>
      <w:r>
        <w:rPr>
          <w:szCs w:val="26"/>
        </w:rPr>
        <w:t xml:space="preserve"> и установить вид разрешенного использования земельного участка «Блокированная жилая застройка».</w:t>
      </w:r>
    </w:p>
    <w:p w:rsidR="00E9211B" w:rsidRDefault="00E9211B" w:rsidP="00E9211B">
      <w:pPr>
        <w:pStyle w:val="a5"/>
        <w:tabs>
          <w:tab w:val="left" w:pos="567"/>
          <w:tab w:val="left" w:pos="709"/>
          <w:tab w:val="left" w:pos="993"/>
        </w:tabs>
        <w:autoSpaceDE w:val="0"/>
        <w:autoSpaceDN w:val="0"/>
        <w:adjustRightInd w:val="0"/>
        <w:spacing w:after="0"/>
        <w:ind w:left="564"/>
        <w:rPr>
          <w:rFonts w:ascii="Times New Roman" w:hAnsi="Times New Roman"/>
          <w:sz w:val="24"/>
          <w:szCs w:val="26"/>
        </w:rPr>
      </w:pPr>
      <w:r>
        <w:rPr>
          <w:rFonts w:ascii="Times New Roman" w:hAnsi="Times New Roman"/>
          <w:sz w:val="24"/>
          <w:szCs w:val="26"/>
        </w:rPr>
        <w:t xml:space="preserve">2.Направить копию настоящего постановления в Комитет по строительству и дорожному хозяйству администрации Тулунского муниципального района на внесение сведений в ИСОГД муниципального образования «Тулунский район».  </w:t>
      </w:r>
    </w:p>
    <w:p w:rsidR="00E9211B" w:rsidRDefault="00E9211B" w:rsidP="00E9211B">
      <w:pPr>
        <w:pStyle w:val="a5"/>
        <w:tabs>
          <w:tab w:val="left" w:pos="567"/>
        </w:tabs>
        <w:autoSpaceDE w:val="0"/>
        <w:autoSpaceDN w:val="0"/>
        <w:adjustRightInd w:val="0"/>
        <w:spacing w:after="0"/>
        <w:ind w:left="0"/>
        <w:rPr>
          <w:rFonts w:ascii="Times New Roman" w:hAnsi="Times New Roman"/>
          <w:sz w:val="24"/>
          <w:szCs w:val="26"/>
        </w:rPr>
      </w:pPr>
      <w:r>
        <w:rPr>
          <w:rFonts w:ascii="Times New Roman" w:hAnsi="Times New Roman"/>
          <w:sz w:val="24"/>
          <w:szCs w:val="26"/>
        </w:rPr>
        <w:tab/>
        <w:t>3. Контроль за исполнением данного постановления оставляю за собой.</w:t>
      </w:r>
    </w:p>
    <w:p w:rsidR="00E9211B" w:rsidRDefault="00E9211B" w:rsidP="00E9211B">
      <w:pPr>
        <w:pStyle w:val="a5"/>
        <w:tabs>
          <w:tab w:val="left" w:pos="567"/>
        </w:tabs>
        <w:autoSpaceDE w:val="0"/>
        <w:autoSpaceDN w:val="0"/>
        <w:adjustRightInd w:val="0"/>
        <w:spacing w:after="0"/>
        <w:ind w:left="0"/>
        <w:rPr>
          <w:rFonts w:ascii="Times New Roman" w:hAnsi="Times New Roman"/>
          <w:sz w:val="24"/>
          <w:szCs w:val="26"/>
        </w:rPr>
      </w:pPr>
    </w:p>
    <w:p w:rsidR="00E9211B" w:rsidRDefault="00E9211B" w:rsidP="00E9211B">
      <w:pPr>
        <w:pStyle w:val="a5"/>
        <w:tabs>
          <w:tab w:val="left" w:pos="567"/>
        </w:tabs>
        <w:autoSpaceDE w:val="0"/>
        <w:autoSpaceDN w:val="0"/>
        <w:adjustRightInd w:val="0"/>
        <w:spacing w:after="0"/>
        <w:ind w:left="0"/>
        <w:rPr>
          <w:rFonts w:ascii="Times New Roman" w:hAnsi="Times New Roman"/>
          <w:sz w:val="24"/>
          <w:szCs w:val="26"/>
        </w:rPr>
      </w:pPr>
      <w:r>
        <w:br/>
      </w:r>
    </w:p>
    <w:p w:rsidR="005F6122" w:rsidRDefault="00E9211B" w:rsidP="005F6122">
      <w:pPr>
        <w:pStyle w:val="a5"/>
        <w:tabs>
          <w:tab w:val="left" w:pos="567"/>
        </w:tabs>
        <w:autoSpaceDE w:val="0"/>
        <w:autoSpaceDN w:val="0"/>
        <w:adjustRightInd w:val="0"/>
        <w:spacing w:after="0"/>
        <w:ind w:left="0"/>
        <w:rPr>
          <w:rFonts w:ascii="Times New Roman" w:hAnsi="Times New Roman"/>
          <w:sz w:val="24"/>
          <w:szCs w:val="26"/>
        </w:rPr>
      </w:pPr>
      <w:r>
        <w:rPr>
          <w:rFonts w:ascii="Times New Roman" w:hAnsi="Times New Roman"/>
          <w:sz w:val="24"/>
          <w:szCs w:val="26"/>
        </w:rPr>
        <w:t xml:space="preserve">           Глава Евдокимовского сельского поселения:                       И.Ю.Левринц               </w:t>
      </w:r>
    </w:p>
    <w:p w:rsidR="005F6122" w:rsidRDefault="005F6122" w:rsidP="005F6122">
      <w:pPr>
        <w:pStyle w:val="a5"/>
        <w:tabs>
          <w:tab w:val="left" w:pos="567"/>
        </w:tabs>
        <w:autoSpaceDE w:val="0"/>
        <w:autoSpaceDN w:val="0"/>
        <w:adjustRightInd w:val="0"/>
        <w:spacing w:after="0"/>
        <w:ind w:left="0"/>
        <w:rPr>
          <w:rFonts w:ascii="Times New Roman" w:hAnsi="Times New Roman"/>
          <w:sz w:val="24"/>
          <w:szCs w:val="26"/>
        </w:rPr>
      </w:pPr>
    </w:p>
    <w:p w:rsidR="005F6122" w:rsidRDefault="005F6122" w:rsidP="005F6122">
      <w:pPr>
        <w:pStyle w:val="a5"/>
        <w:tabs>
          <w:tab w:val="left" w:pos="567"/>
        </w:tabs>
        <w:autoSpaceDE w:val="0"/>
        <w:autoSpaceDN w:val="0"/>
        <w:adjustRightInd w:val="0"/>
        <w:spacing w:after="0"/>
        <w:ind w:left="0"/>
        <w:rPr>
          <w:rFonts w:ascii="Times New Roman" w:hAnsi="Times New Roman"/>
          <w:sz w:val="24"/>
          <w:szCs w:val="26"/>
        </w:rPr>
      </w:pPr>
    </w:p>
    <w:p w:rsidR="005F6122" w:rsidRPr="005F6122" w:rsidRDefault="005F6122" w:rsidP="005F6122">
      <w:pPr>
        <w:pStyle w:val="a5"/>
        <w:tabs>
          <w:tab w:val="left" w:pos="567"/>
        </w:tabs>
        <w:autoSpaceDE w:val="0"/>
        <w:autoSpaceDN w:val="0"/>
        <w:adjustRightInd w:val="0"/>
        <w:spacing w:after="0"/>
        <w:ind w:left="0"/>
        <w:rPr>
          <w:rFonts w:ascii="Times New Roman" w:hAnsi="Times New Roman"/>
          <w:sz w:val="24"/>
          <w:szCs w:val="26"/>
        </w:rPr>
      </w:pPr>
      <w:r>
        <w:rPr>
          <w:sz w:val="24"/>
        </w:rPr>
        <w:t xml:space="preserve">                                               </w:t>
      </w:r>
    </w:p>
    <w:p w:rsidR="005F6122" w:rsidRPr="005F6122" w:rsidRDefault="005F6122" w:rsidP="005F6122">
      <w:pPr>
        <w:pStyle w:val="10"/>
        <w:jc w:val="center"/>
        <w:rPr>
          <w:rFonts w:ascii="Times New Roman" w:hAnsi="Times New Roman" w:cs="Times New Roman"/>
          <w:color w:val="auto"/>
        </w:rPr>
      </w:pPr>
      <w:r w:rsidRPr="005F6122">
        <w:rPr>
          <w:rFonts w:ascii="Times New Roman" w:hAnsi="Times New Roman" w:cs="Times New Roman"/>
          <w:color w:val="auto"/>
        </w:rPr>
        <w:lastRenderedPageBreak/>
        <w:t>Иркутская область</w:t>
      </w:r>
    </w:p>
    <w:p w:rsidR="005F6122" w:rsidRPr="005F6122" w:rsidRDefault="005F6122" w:rsidP="005F6122">
      <w:pPr>
        <w:jc w:val="center"/>
        <w:rPr>
          <w:b/>
          <w:sz w:val="28"/>
          <w:szCs w:val="28"/>
        </w:rPr>
      </w:pPr>
      <w:r w:rsidRPr="005F6122">
        <w:rPr>
          <w:b/>
          <w:sz w:val="28"/>
          <w:szCs w:val="28"/>
        </w:rPr>
        <w:t>Тулунский район</w:t>
      </w:r>
    </w:p>
    <w:p w:rsidR="005F6122" w:rsidRPr="005F6122" w:rsidRDefault="005F6122" w:rsidP="005F6122">
      <w:pPr>
        <w:jc w:val="center"/>
        <w:rPr>
          <w:b/>
          <w:sz w:val="28"/>
          <w:szCs w:val="28"/>
        </w:rPr>
      </w:pPr>
    </w:p>
    <w:p w:rsidR="005F6122" w:rsidRPr="005F6122" w:rsidRDefault="005F6122" w:rsidP="005F6122">
      <w:pPr>
        <w:pStyle w:val="2"/>
        <w:jc w:val="center"/>
        <w:rPr>
          <w:rFonts w:ascii="Times New Roman" w:hAnsi="Times New Roman" w:cs="Times New Roman"/>
          <w:b/>
          <w:color w:val="auto"/>
          <w:sz w:val="24"/>
          <w:szCs w:val="24"/>
        </w:rPr>
      </w:pPr>
      <w:r w:rsidRPr="005F6122">
        <w:rPr>
          <w:rFonts w:ascii="Times New Roman" w:hAnsi="Times New Roman" w:cs="Times New Roman"/>
          <w:b/>
          <w:color w:val="auto"/>
          <w:sz w:val="24"/>
          <w:szCs w:val="24"/>
        </w:rPr>
        <w:t>ДУМА ЕВДОКИМОВСКОГО СЕЛЬСКОГО ПОСЕЛЕНИЯ</w:t>
      </w:r>
    </w:p>
    <w:p w:rsidR="005F6122" w:rsidRPr="00FF6369" w:rsidRDefault="005F6122" w:rsidP="005F6122">
      <w:pPr>
        <w:tabs>
          <w:tab w:val="left" w:pos="3720"/>
        </w:tabs>
        <w:jc w:val="center"/>
        <w:rPr>
          <w:b/>
          <w:sz w:val="28"/>
          <w:szCs w:val="28"/>
        </w:rPr>
      </w:pPr>
    </w:p>
    <w:p w:rsidR="005F6122" w:rsidRPr="00FF6369" w:rsidRDefault="005F6122" w:rsidP="005F6122">
      <w:pPr>
        <w:jc w:val="center"/>
        <w:rPr>
          <w:b/>
          <w:sz w:val="28"/>
          <w:szCs w:val="28"/>
        </w:rPr>
      </w:pPr>
      <w:r w:rsidRPr="00FF6369">
        <w:rPr>
          <w:b/>
          <w:sz w:val="28"/>
          <w:szCs w:val="28"/>
        </w:rPr>
        <w:t>РЕШЕНИЕ</w:t>
      </w:r>
    </w:p>
    <w:p w:rsidR="005F6122" w:rsidRPr="00FF6369" w:rsidRDefault="005F6122" w:rsidP="005F6122">
      <w:pPr>
        <w:jc w:val="center"/>
        <w:rPr>
          <w:b/>
          <w:sz w:val="28"/>
          <w:szCs w:val="28"/>
        </w:rPr>
      </w:pPr>
    </w:p>
    <w:p w:rsidR="005F6122" w:rsidRPr="00FF6369" w:rsidRDefault="005F6122" w:rsidP="005F6122">
      <w:pPr>
        <w:rPr>
          <w:b/>
          <w:sz w:val="28"/>
        </w:rPr>
      </w:pPr>
      <w:r w:rsidRPr="00FF6369">
        <w:rPr>
          <w:b/>
          <w:sz w:val="32"/>
        </w:rPr>
        <w:t xml:space="preserve">      </w:t>
      </w:r>
      <w:r w:rsidRPr="00FF6369">
        <w:rPr>
          <w:b/>
          <w:sz w:val="28"/>
        </w:rPr>
        <w:t>«</w:t>
      </w:r>
      <w:r>
        <w:rPr>
          <w:b/>
          <w:sz w:val="28"/>
        </w:rPr>
        <w:t>28» октября 2025</w:t>
      </w:r>
      <w:r w:rsidRPr="00FF6369">
        <w:rPr>
          <w:b/>
          <w:sz w:val="28"/>
        </w:rPr>
        <w:t xml:space="preserve"> г.                                         </w:t>
      </w:r>
      <w:r>
        <w:rPr>
          <w:b/>
          <w:sz w:val="28"/>
        </w:rPr>
        <w:t xml:space="preserve">                                         № 95</w:t>
      </w:r>
    </w:p>
    <w:p w:rsidR="005F6122" w:rsidRPr="00FF6369" w:rsidRDefault="005F6122" w:rsidP="005F6122">
      <w:pPr>
        <w:rPr>
          <w:b/>
          <w:sz w:val="28"/>
        </w:rPr>
      </w:pPr>
      <w:r w:rsidRPr="00FF6369">
        <w:rPr>
          <w:b/>
          <w:sz w:val="28"/>
        </w:rPr>
        <w:t xml:space="preserve">                                                       с. Бадар</w:t>
      </w:r>
    </w:p>
    <w:p w:rsidR="005F6122" w:rsidRPr="00FF6369" w:rsidRDefault="005F6122" w:rsidP="005F6122"/>
    <w:p w:rsidR="005F6122" w:rsidRPr="00A814A1" w:rsidRDefault="005F6122" w:rsidP="005F6122">
      <w:pPr>
        <w:tabs>
          <w:tab w:val="left" w:pos="142"/>
          <w:tab w:val="left" w:pos="1276"/>
        </w:tabs>
        <w:outlineLvl w:val="0"/>
        <w:rPr>
          <w:i/>
          <w:sz w:val="28"/>
          <w:szCs w:val="28"/>
        </w:rPr>
      </w:pPr>
      <w:r w:rsidRPr="00A814A1">
        <w:rPr>
          <w:i/>
          <w:sz w:val="28"/>
          <w:szCs w:val="28"/>
        </w:rPr>
        <w:t>О внесении изменений в решение</w:t>
      </w:r>
    </w:p>
    <w:p w:rsidR="005F6122" w:rsidRPr="000B5850" w:rsidRDefault="005F6122" w:rsidP="005F6122">
      <w:pPr>
        <w:tabs>
          <w:tab w:val="left" w:pos="142"/>
          <w:tab w:val="left" w:pos="1276"/>
        </w:tabs>
        <w:outlineLvl w:val="0"/>
        <w:rPr>
          <w:b/>
          <w:sz w:val="28"/>
          <w:szCs w:val="28"/>
        </w:rPr>
      </w:pPr>
      <w:r w:rsidRPr="00687AD1">
        <w:rPr>
          <w:i/>
          <w:sz w:val="28"/>
          <w:szCs w:val="28"/>
        </w:rPr>
        <w:t>Думы   Евдокимовского</w:t>
      </w:r>
      <w:r w:rsidRPr="000B5850">
        <w:rPr>
          <w:i/>
          <w:sz w:val="28"/>
          <w:szCs w:val="28"/>
        </w:rPr>
        <w:t xml:space="preserve"> </w:t>
      </w:r>
      <w:r w:rsidRPr="00A814A1">
        <w:rPr>
          <w:i/>
          <w:sz w:val="28"/>
          <w:szCs w:val="28"/>
        </w:rPr>
        <w:t xml:space="preserve">сельского поселения </w:t>
      </w:r>
    </w:p>
    <w:p w:rsidR="005F6122" w:rsidRPr="000B5850" w:rsidRDefault="005F6122" w:rsidP="005F6122">
      <w:pPr>
        <w:tabs>
          <w:tab w:val="left" w:pos="142"/>
          <w:tab w:val="left" w:pos="1276"/>
        </w:tabs>
        <w:outlineLvl w:val="0"/>
        <w:rPr>
          <w:b/>
          <w:sz w:val="28"/>
          <w:szCs w:val="28"/>
        </w:rPr>
      </w:pPr>
      <w:r>
        <w:rPr>
          <w:i/>
          <w:sz w:val="28"/>
          <w:szCs w:val="28"/>
        </w:rPr>
        <w:t>от 24.12.2024</w:t>
      </w:r>
      <w:r w:rsidRPr="00A814A1">
        <w:rPr>
          <w:i/>
          <w:sz w:val="28"/>
          <w:szCs w:val="28"/>
        </w:rPr>
        <w:t xml:space="preserve"> г. № </w:t>
      </w:r>
      <w:r>
        <w:rPr>
          <w:i/>
          <w:sz w:val="28"/>
          <w:szCs w:val="28"/>
        </w:rPr>
        <w:t>85</w:t>
      </w:r>
      <w:r w:rsidRPr="00A814A1">
        <w:rPr>
          <w:i/>
          <w:sz w:val="28"/>
          <w:szCs w:val="28"/>
        </w:rPr>
        <w:t xml:space="preserve"> «О бюджете</w:t>
      </w:r>
      <w:r w:rsidRPr="000B5850">
        <w:rPr>
          <w:i/>
          <w:sz w:val="28"/>
          <w:szCs w:val="28"/>
        </w:rPr>
        <w:t xml:space="preserve"> </w:t>
      </w:r>
      <w:r w:rsidRPr="000B5850">
        <w:rPr>
          <w:sz w:val="28"/>
          <w:szCs w:val="28"/>
        </w:rPr>
        <w:t>Евдокимовского</w:t>
      </w:r>
    </w:p>
    <w:p w:rsidR="005F6122" w:rsidRPr="00A814A1" w:rsidRDefault="005F6122" w:rsidP="005F6122">
      <w:pPr>
        <w:tabs>
          <w:tab w:val="left" w:pos="142"/>
          <w:tab w:val="left" w:pos="1276"/>
        </w:tabs>
        <w:outlineLvl w:val="0"/>
        <w:rPr>
          <w:i/>
          <w:sz w:val="28"/>
          <w:szCs w:val="28"/>
        </w:rPr>
      </w:pPr>
      <w:r w:rsidRPr="00A814A1">
        <w:rPr>
          <w:i/>
          <w:sz w:val="28"/>
          <w:szCs w:val="28"/>
        </w:rPr>
        <w:t>муниципального образования на</w:t>
      </w:r>
      <w:r>
        <w:rPr>
          <w:i/>
          <w:sz w:val="28"/>
          <w:szCs w:val="28"/>
        </w:rPr>
        <w:t xml:space="preserve"> 2025</w:t>
      </w:r>
      <w:r w:rsidRPr="00A814A1">
        <w:rPr>
          <w:i/>
          <w:sz w:val="28"/>
          <w:szCs w:val="28"/>
        </w:rPr>
        <w:t xml:space="preserve"> год и на плановый</w:t>
      </w:r>
    </w:p>
    <w:p w:rsidR="005F6122" w:rsidRDefault="005F6122" w:rsidP="005F6122">
      <w:pPr>
        <w:tabs>
          <w:tab w:val="left" w:pos="142"/>
          <w:tab w:val="left" w:pos="1276"/>
        </w:tabs>
        <w:outlineLvl w:val="0"/>
        <w:rPr>
          <w:i/>
          <w:sz w:val="28"/>
          <w:szCs w:val="28"/>
        </w:rPr>
      </w:pPr>
      <w:r>
        <w:rPr>
          <w:i/>
          <w:sz w:val="28"/>
          <w:szCs w:val="28"/>
        </w:rPr>
        <w:t>период 2026 и 2027</w:t>
      </w:r>
      <w:r w:rsidRPr="00A814A1">
        <w:rPr>
          <w:i/>
          <w:sz w:val="28"/>
          <w:szCs w:val="28"/>
        </w:rPr>
        <w:t xml:space="preserve"> годов»</w:t>
      </w:r>
    </w:p>
    <w:p w:rsidR="005F6122" w:rsidRPr="0028007A" w:rsidRDefault="005F6122" w:rsidP="005F6122">
      <w:pPr>
        <w:tabs>
          <w:tab w:val="left" w:pos="142"/>
          <w:tab w:val="left" w:pos="1276"/>
        </w:tabs>
        <w:outlineLvl w:val="0"/>
        <w:rPr>
          <w:i/>
          <w:sz w:val="28"/>
          <w:szCs w:val="28"/>
        </w:rPr>
      </w:pPr>
      <w:r>
        <w:rPr>
          <w:i/>
          <w:sz w:val="28"/>
          <w:szCs w:val="28"/>
        </w:rPr>
        <w:t>(с изменениями от 27.05.2025г. № 94)</w:t>
      </w:r>
    </w:p>
    <w:p w:rsidR="005F6122" w:rsidRPr="00FF6369" w:rsidRDefault="005F6122" w:rsidP="005F6122">
      <w:pPr>
        <w:tabs>
          <w:tab w:val="left" w:pos="142"/>
          <w:tab w:val="left" w:pos="1276"/>
        </w:tabs>
        <w:jc w:val="both"/>
      </w:pPr>
    </w:p>
    <w:p w:rsidR="005F6122" w:rsidRPr="00FF6369" w:rsidRDefault="005F6122" w:rsidP="005F6122">
      <w:pPr>
        <w:tabs>
          <w:tab w:val="left" w:pos="142"/>
          <w:tab w:val="left" w:pos="1276"/>
        </w:tabs>
        <w:ind w:firstLine="567"/>
        <w:jc w:val="both"/>
        <w:rPr>
          <w:sz w:val="28"/>
          <w:szCs w:val="28"/>
        </w:rPr>
      </w:pPr>
      <w:r w:rsidRPr="00FF6369">
        <w:rPr>
          <w:sz w:val="28"/>
          <w:szCs w:val="28"/>
        </w:rPr>
        <w:t>Руководствуясь Бюджетным кодексом РФ, Федеральным законом «Об общих принципах организации местного самоуправления в Российской Федерации»,</w:t>
      </w:r>
      <w:r w:rsidRPr="00E41FA0">
        <w:rPr>
          <w:sz w:val="28"/>
          <w:szCs w:val="28"/>
        </w:rPr>
        <w:t xml:space="preserve"> </w:t>
      </w:r>
      <w:r>
        <w:rPr>
          <w:sz w:val="28"/>
          <w:szCs w:val="28"/>
        </w:rPr>
        <w:t>решением Думы Тулунского муниципального района «О бюджете Тулунского муниципального района на 2025 год и на плановый период 2026 и 2027 годов»,</w:t>
      </w:r>
      <w:r w:rsidRPr="00FF6369">
        <w:rPr>
          <w:sz w:val="28"/>
          <w:szCs w:val="28"/>
        </w:rPr>
        <w:t xml:space="preserve"> Положением о бюджетном процессе в Евдокимовском муниципальном образовании, статьями 33, 48 Устава Евдокимовского муниципального образования, Дума Евдокимовского сельского поселения</w:t>
      </w:r>
    </w:p>
    <w:p w:rsidR="005F6122" w:rsidRPr="00FF6369" w:rsidRDefault="005F6122" w:rsidP="005F6122">
      <w:pPr>
        <w:tabs>
          <w:tab w:val="left" w:pos="142"/>
          <w:tab w:val="left" w:pos="1276"/>
        </w:tabs>
        <w:ind w:firstLine="567"/>
        <w:jc w:val="both"/>
        <w:rPr>
          <w:sz w:val="28"/>
          <w:szCs w:val="28"/>
        </w:rPr>
      </w:pPr>
      <w:r w:rsidRPr="00FF6369">
        <w:rPr>
          <w:sz w:val="28"/>
          <w:szCs w:val="28"/>
        </w:rPr>
        <w:t xml:space="preserve"> </w:t>
      </w:r>
    </w:p>
    <w:p w:rsidR="005F6122" w:rsidRPr="00FF6369" w:rsidRDefault="005F6122" w:rsidP="005F6122">
      <w:pPr>
        <w:tabs>
          <w:tab w:val="left" w:pos="142"/>
          <w:tab w:val="left" w:pos="1276"/>
        </w:tabs>
        <w:ind w:firstLine="567"/>
        <w:jc w:val="center"/>
        <w:rPr>
          <w:sz w:val="28"/>
          <w:szCs w:val="28"/>
        </w:rPr>
      </w:pPr>
      <w:r w:rsidRPr="00FF6369">
        <w:rPr>
          <w:sz w:val="28"/>
          <w:szCs w:val="28"/>
        </w:rPr>
        <w:t>Р Е Ш И Л А:</w:t>
      </w:r>
    </w:p>
    <w:p w:rsidR="005F6122" w:rsidRPr="00FF6369" w:rsidRDefault="005F6122" w:rsidP="005F6122">
      <w:pPr>
        <w:shd w:val="clear" w:color="auto" w:fill="FFFFFF"/>
        <w:tabs>
          <w:tab w:val="left" w:pos="142"/>
          <w:tab w:val="left" w:pos="1276"/>
        </w:tabs>
        <w:ind w:firstLine="567"/>
        <w:jc w:val="both"/>
        <w:rPr>
          <w:sz w:val="28"/>
          <w:szCs w:val="28"/>
        </w:rPr>
      </w:pPr>
      <w:r w:rsidRPr="00371863">
        <w:rPr>
          <w:sz w:val="28"/>
          <w:szCs w:val="28"/>
        </w:rPr>
        <w:t>Внести в решение Думы Евдокимо</w:t>
      </w:r>
      <w:r>
        <w:rPr>
          <w:sz w:val="28"/>
          <w:szCs w:val="28"/>
        </w:rPr>
        <w:t>вского сельского поселения от 24.12.2024</w:t>
      </w:r>
      <w:r w:rsidRPr="00371863">
        <w:rPr>
          <w:sz w:val="28"/>
          <w:szCs w:val="28"/>
        </w:rPr>
        <w:t xml:space="preserve"> г. № </w:t>
      </w:r>
      <w:r>
        <w:rPr>
          <w:sz w:val="28"/>
          <w:szCs w:val="28"/>
        </w:rPr>
        <w:t xml:space="preserve">85 «О бюджете Евдокимовского </w:t>
      </w:r>
      <w:r w:rsidRPr="00371863">
        <w:rPr>
          <w:sz w:val="28"/>
          <w:szCs w:val="28"/>
        </w:rPr>
        <w:t>муниципального</w:t>
      </w:r>
      <w:r>
        <w:rPr>
          <w:sz w:val="28"/>
          <w:szCs w:val="28"/>
        </w:rPr>
        <w:t xml:space="preserve"> образования на 2025</w:t>
      </w:r>
      <w:r w:rsidRPr="00371863">
        <w:rPr>
          <w:sz w:val="28"/>
          <w:szCs w:val="28"/>
        </w:rPr>
        <w:t xml:space="preserve"> год и на плановый период </w:t>
      </w:r>
      <w:r>
        <w:rPr>
          <w:sz w:val="28"/>
          <w:szCs w:val="28"/>
        </w:rPr>
        <w:t>2026 и 2027</w:t>
      </w:r>
      <w:r w:rsidRPr="00371863">
        <w:rPr>
          <w:sz w:val="28"/>
          <w:szCs w:val="28"/>
        </w:rPr>
        <w:t xml:space="preserve"> годов» следующие изменения:</w:t>
      </w:r>
    </w:p>
    <w:p w:rsidR="005F6122" w:rsidRDefault="005F6122" w:rsidP="005F6122">
      <w:pPr>
        <w:numPr>
          <w:ilvl w:val="0"/>
          <w:numId w:val="5"/>
        </w:numPr>
        <w:tabs>
          <w:tab w:val="left" w:pos="142"/>
          <w:tab w:val="num" w:pos="502"/>
          <w:tab w:val="left" w:pos="993"/>
        </w:tabs>
        <w:ind w:left="0" w:firstLine="567"/>
        <w:jc w:val="both"/>
        <w:outlineLvl w:val="0"/>
        <w:rPr>
          <w:sz w:val="28"/>
          <w:szCs w:val="28"/>
        </w:rPr>
      </w:pPr>
      <w:r w:rsidRPr="00BF2404">
        <w:rPr>
          <w:sz w:val="28"/>
          <w:szCs w:val="28"/>
        </w:rPr>
        <w:t>Пункт 1 изложить в следующей редакции:</w:t>
      </w:r>
    </w:p>
    <w:p w:rsidR="005F6122" w:rsidRPr="00FF6369" w:rsidRDefault="005F6122" w:rsidP="005F6122">
      <w:pPr>
        <w:tabs>
          <w:tab w:val="left" w:pos="142"/>
          <w:tab w:val="left" w:pos="1276"/>
        </w:tabs>
        <w:ind w:left="567"/>
        <w:jc w:val="both"/>
        <w:outlineLvl w:val="0"/>
        <w:rPr>
          <w:sz w:val="28"/>
          <w:szCs w:val="28"/>
        </w:rPr>
      </w:pPr>
      <w:r>
        <w:rPr>
          <w:sz w:val="28"/>
          <w:szCs w:val="28"/>
        </w:rPr>
        <w:t xml:space="preserve">«1. </w:t>
      </w:r>
      <w:r w:rsidRPr="00FF6369">
        <w:rPr>
          <w:sz w:val="28"/>
          <w:szCs w:val="28"/>
        </w:rPr>
        <w:t>Утвердить основные характеристики бюджета Евдокимовского муниципального образования (далее местный бюджет) на 202</w:t>
      </w:r>
      <w:r>
        <w:rPr>
          <w:sz w:val="28"/>
          <w:szCs w:val="28"/>
        </w:rPr>
        <w:t>5</w:t>
      </w:r>
      <w:r w:rsidRPr="00FF6369">
        <w:rPr>
          <w:sz w:val="28"/>
          <w:szCs w:val="28"/>
        </w:rPr>
        <w:t xml:space="preserve"> год:</w:t>
      </w:r>
    </w:p>
    <w:p w:rsidR="005F6122" w:rsidRPr="00AD1755" w:rsidRDefault="005F6122" w:rsidP="005F6122">
      <w:pPr>
        <w:numPr>
          <w:ilvl w:val="0"/>
          <w:numId w:val="6"/>
        </w:numPr>
        <w:tabs>
          <w:tab w:val="left" w:pos="142"/>
          <w:tab w:val="left" w:pos="851"/>
        </w:tabs>
        <w:ind w:left="0" w:firstLine="567"/>
        <w:jc w:val="both"/>
        <w:outlineLvl w:val="0"/>
        <w:rPr>
          <w:sz w:val="28"/>
          <w:szCs w:val="28"/>
        </w:rPr>
      </w:pPr>
      <w:r w:rsidRPr="00AD1755">
        <w:rPr>
          <w:sz w:val="28"/>
          <w:szCs w:val="28"/>
        </w:rPr>
        <w:t xml:space="preserve">общий объем доходов в сумме </w:t>
      </w:r>
      <w:r>
        <w:rPr>
          <w:sz w:val="28"/>
          <w:szCs w:val="28"/>
        </w:rPr>
        <w:t>29 274,6</w:t>
      </w:r>
      <w:r w:rsidRPr="00AD1755">
        <w:rPr>
          <w:sz w:val="28"/>
          <w:szCs w:val="28"/>
        </w:rPr>
        <w:t xml:space="preserve"> тыс. руб., в том числе безвозмездные поступления в сумме </w:t>
      </w:r>
      <w:r>
        <w:rPr>
          <w:sz w:val="28"/>
          <w:szCs w:val="28"/>
        </w:rPr>
        <w:t>27 756,3</w:t>
      </w:r>
      <w:r w:rsidRPr="00AD1755">
        <w:rPr>
          <w:sz w:val="28"/>
          <w:szCs w:val="28"/>
        </w:rPr>
        <w:t xml:space="preserve"> тыс. руб., из них межбюджетные трансферты из областного бюджета в сумме 2 </w:t>
      </w:r>
      <w:r>
        <w:rPr>
          <w:sz w:val="28"/>
          <w:szCs w:val="28"/>
        </w:rPr>
        <w:t>450,2</w:t>
      </w:r>
      <w:r w:rsidRPr="00AD1755">
        <w:rPr>
          <w:sz w:val="28"/>
          <w:szCs w:val="28"/>
        </w:rPr>
        <w:t xml:space="preserve"> тыс. руб., из районного бюджета </w:t>
      </w:r>
      <w:r>
        <w:rPr>
          <w:sz w:val="28"/>
          <w:szCs w:val="28"/>
        </w:rPr>
        <w:t>25 306,1</w:t>
      </w:r>
      <w:r w:rsidRPr="00AD1755">
        <w:rPr>
          <w:sz w:val="28"/>
          <w:szCs w:val="28"/>
        </w:rPr>
        <w:t xml:space="preserve"> тыс. руб.;</w:t>
      </w:r>
    </w:p>
    <w:p w:rsidR="005F6122" w:rsidRPr="00AD1755" w:rsidRDefault="005F6122" w:rsidP="005F6122">
      <w:pPr>
        <w:numPr>
          <w:ilvl w:val="0"/>
          <w:numId w:val="6"/>
        </w:numPr>
        <w:tabs>
          <w:tab w:val="clear" w:pos="720"/>
          <w:tab w:val="left" w:pos="142"/>
          <w:tab w:val="num" w:pos="900"/>
          <w:tab w:val="left" w:pos="1276"/>
        </w:tabs>
        <w:ind w:left="0" w:firstLine="567"/>
        <w:jc w:val="both"/>
        <w:rPr>
          <w:sz w:val="28"/>
          <w:szCs w:val="28"/>
        </w:rPr>
      </w:pPr>
      <w:r w:rsidRPr="00AD1755">
        <w:rPr>
          <w:sz w:val="28"/>
          <w:szCs w:val="28"/>
        </w:rPr>
        <w:t xml:space="preserve">общий объем расходов в сумме </w:t>
      </w:r>
      <w:r>
        <w:rPr>
          <w:sz w:val="28"/>
          <w:szCs w:val="28"/>
        </w:rPr>
        <w:t>31 261,9</w:t>
      </w:r>
      <w:r w:rsidRPr="00AD1755">
        <w:rPr>
          <w:sz w:val="28"/>
          <w:szCs w:val="28"/>
        </w:rPr>
        <w:t xml:space="preserve"> тыс. руб.;</w:t>
      </w:r>
    </w:p>
    <w:p w:rsidR="005F6122" w:rsidRPr="00AD1755" w:rsidRDefault="005F6122" w:rsidP="005F6122">
      <w:pPr>
        <w:numPr>
          <w:ilvl w:val="0"/>
          <w:numId w:val="6"/>
        </w:numPr>
        <w:tabs>
          <w:tab w:val="clear" w:pos="720"/>
          <w:tab w:val="left" w:pos="142"/>
          <w:tab w:val="num" w:pos="900"/>
          <w:tab w:val="left" w:pos="1276"/>
        </w:tabs>
        <w:autoSpaceDE w:val="0"/>
        <w:autoSpaceDN w:val="0"/>
        <w:adjustRightInd w:val="0"/>
        <w:ind w:left="0" w:firstLine="567"/>
        <w:jc w:val="both"/>
        <w:rPr>
          <w:sz w:val="28"/>
          <w:szCs w:val="28"/>
        </w:rPr>
      </w:pPr>
      <w:r w:rsidRPr="00AD1755">
        <w:rPr>
          <w:sz w:val="28"/>
          <w:szCs w:val="28"/>
        </w:rPr>
        <w:t xml:space="preserve">размер дефицита в сумме 1 987,3 тыс. руб. или </w:t>
      </w:r>
      <w:r>
        <w:rPr>
          <w:sz w:val="28"/>
          <w:szCs w:val="28"/>
        </w:rPr>
        <w:t>130,9</w:t>
      </w:r>
      <w:r w:rsidRPr="00AD1755">
        <w:rPr>
          <w:sz w:val="28"/>
          <w:szCs w:val="28"/>
        </w:rPr>
        <w:t>% утвержденного общего годового объема доходов местного бюджета без учета утвержденного объема безвозмездных поступлений.</w:t>
      </w:r>
    </w:p>
    <w:p w:rsidR="005F6122" w:rsidRPr="005F6122" w:rsidRDefault="005F6122" w:rsidP="005F6122">
      <w:pPr>
        <w:numPr>
          <w:ilvl w:val="0"/>
          <w:numId w:val="6"/>
        </w:numPr>
        <w:tabs>
          <w:tab w:val="clear" w:pos="720"/>
          <w:tab w:val="left" w:pos="142"/>
          <w:tab w:val="num" w:pos="567"/>
          <w:tab w:val="left" w:pos="1134"/>
        </w:tabs>
        <w:autoSpaceDE w:val="0"/>
        <w:autoSpaceDN w:val="0"/>
        <w:adjustRightInd w:val="0"/>
        <w:ind w:left="0" w:firstLine="567"/>
        <w:jc w:val="both"/>
        <w:rPr>
          <w:sz w:val="28"/>
          <w:szCs w:val="28"/>
        </w:rPr>
      </w:pPr>
      <w:r w:rsidRPr="00AD1755">
        <w:rPr>
          <w:sz w:val="28"/>
          <w:szCs w:val="28"/>
        </w:rPr>
        <w:t xml:space="preserve">установить, что превышение дефицита бюджета Тулунского муниципального района над ограничениями, установленными статьей 92.1 Бюджетного кодекса Российской Федерации, осуществлено в пределах суммы </w:t>
      </w:r>
      <w:r w:rsidRPr="005F6122">
        <w:rPr>
          <w:sz w:val="28"/>
          <w:szCs w:val="28"/>
        </w:rPr>
        <w:t>снижения остатков средств на счетах по учету средств бюджета в объеме 1 952,3 тыс. руб.»;</w:t>
      </w:r>
    </w:p>
    <w:p w:rsidR="005F6122" w:rsidRPr="005F6122" w:rsidRDefault="005F6122" w:rsidP="005F6122">
      <w:pPr>
        <w:numPr>
          <w:ilvl w:val="0"/>
          <w:numId w:val="5"/>
        </w:numPr>
        <w:tabs>
          <w:tab w:val="clear" w:pos="540"/>
        </w:tabs>
        <w:ind w:left="0" w:firstLine="426"/>
        <w:rPr>
          <w:sz w:val="28"/>
          <w:szCs w:val="28"/>
        </w:rPr>
      </w:pPr>
      <w:r w:rsidRPr="005F6122">
        <w:rPr>
          <w:sz w:val="28"/>
          <w:szCs w:val="28"/>
        </w:rPr>
        <w:lastRenderedPageBreak/>
        <w:t>Приложения №№ 1, 3, 5, 7, 12 к решению изложить в новой редакции согласно приложений №№ 1, 2, 3, 4, 5 к настоящему решению (прилагаются);</w:t>
      </w:r>
    </w:p>
    <w:p w:rsidR="005F6122" w:rsidRPr="005F6122" w:rsidRDefault="005F6122" w:rsidP="005F6122">
      <w:pPr>
        <w:pStyle w:val="af2"/>
        <w:numPr>
          <w:ilvl w:val="0"/>
          <w:numId w:val="5"/>
        </w:numPr>
        <w:tabs>
          <w:tab w:val="clear" w:pos="540"/>
          <w:tab w:val="num" w:pos="284"/>
          <w:tab w:val="left" w:pos="567"/>
        </w:tabs>
        <w:suppressAutoHyphens w:val="0"/>
        <w:spacing w:after="0" w:line="240" w:lineRule="auto"/>
        <w:ind w:left="0" w:firstLine="426"/>
        <w:jc w:val="both"/>
        <w:rPr>
          <w:rFonts w:ascii="Times New Roman" w:hAnsi="Times New Roman"/>
          <w:sz w:val="28"/>
          <w:szCs w:val="28"/>
        </w:rPr>
      </w:pPr>
      <w:r w:rsidRPr="005F6122">
        <w:rPr>
          <w:rFonts w:ascii="Times New Roman" w:hAnsi="Times New Roman"/>
          <w:sz w:val="28"/>
          <w:szCs w:val="28"/>
        </w:rPr>
        <w:t xml:space="preserve"> Опубликовать настоящее решение в газете «Евдокимовский вестник» и разместить на официальном сайте администрации Евдокимовского муниципального образования в информационно-телекоммуникационной сети «Интернет».</w:t>
      </w:r>
    </w:p>
    <w:p w:rsidR="005F6122" w:rsidRPr="005F6122" w:rsidRDefault="005F6122" w:rsidP="005F6122">
      <w:pPr>
        <w:pStyle w:val="af2"/>
        <w:shd w:val="clear" w:color="auto" w:fill="FFFFFF"/>
        <w:tabs>
          <w:tab w:val="left" w:pos="142"/>
          <w:tab w:val="left" w:pos="426"/>
          <w:tab w:val="num" w:pos="709"/>
          <w:tab w:val="num" w:pos="851"/>
          <w:tab w:val="left" w:pos="1276"/>
        </w:tabs>
        <w:jc w:val="both"/>
        <w:rPr>
          <w:rFonts w:ascii="Times New Roman" w:hAnsi="Times New Roman"/>
          <w:sz w:val="28"/>
          <w:szCs w:val="28"/>
        </w:rPr>
      </w:pPr>
    </w:p>
    <w:p w:rsidR="005F6122" w:rsidRPr="00FF6369" w:rsidRDefault="005F6122" w:rsidP="005F6122">
      <w:pPr>
        <w:pStyle w:val="af2"/>
        <w:tabs>
          <w:tab w:val="left" w:pos="142"/>
          <w:tab w:val="left" w:pos="426"/>
          <w:tab w:val="num" w:pos="709"/>
          <w:tab w:val="num" w:pos="851"/>
          <w:tab w:val="left" w:pos="1276"/>
        </w:tabs>
        <w:ind w:left="0"/>
        <w:jc w:val="both"/>
        <w:rPr>
          <w:sz w:val="28"/>
          <w:szCs w:val="28"/>
        </w:rPr>
      </w:pPr>
    </w:p>
    <w:p w:rsidR="005F6122" w:rsidRPr="00FF6369" w:rsidRDefault="005F6122" w:rsidP="005F6122">
      <w:pPr>
        <w:tabs>
          <w:tab w:val="left" w:pos="142"/>
          <w:tab w:val="num" w:pos="720"/>
          <w:tab w:val="left" w:pos="1276"/>
        </w:tabs>
        <w:outlineLvl w:val="0"/>
        <w:rPr>
          <w:sz w:val="28"/>
          <w:szCs w:val="28"/>
        </w:rPr>
      </w:pPr>
      <w:r w:rsidRPr="00FF6369">
        <w:rPr>
          <w:sz w:val="28"/>
          <w:szCs w:val="28"/>
        </w:rPr>
        <w:t>Глава</w:t>
      </w:r>
      <w:r>
        <w:rPr>
          <w:sz w:val="28"/>
          <w:szCs w:val="28"/>
        </w:rPr>
        <w:t xml:space="preserve"> </w:t>
      </w:r>
      <w:r w:rsidRPr="00FF6369">
        <w:rPr>
          <w:sz w:val="28"/>
          <w:szCs w:val="28"/>
        </w:rPr>
        <w:t>Евдокимовского сельского поселения</w:t>
      </w:r>
      <w:r>
        <w:rPr>
          <w:sz w:val="28"/>
          <w:szCs w:val="28"/>
        </w:rPr>
        <w:t>:                                И.Ю.Левринц</w:t>
      </w:r>
    </w:p>
    <w:p w:rsidR="005F6122" w:rsidRDefault="005F6122" w:rsidP="005F6122">
      <w:pPr>
        <w:tabs>
          <w:tab w:val="left" w:pos="142"/>
          <w:tab w:val="num" w:pos="720"/>
          <w:tab w:val="left" w:pos="1276"/>
        </w:tabs>
        <w:outlineLvl w:val="0"/>
        <w:rPr>
          <w:sz w:val="28"/>
          <w:szCs w:val="28"/>
        </w:rPr>
      </w:pPr>
      <w:r>
        <w:rPr>
          <w:sz w:val="28"/>
          <w:szCs w:val="28"/>
        </w:rPr>
        <w:t xml:space="preserve"> </w:t>
      </w:r>
    </w:p>
    <w:p w:rsidR="005F6122" w:rsidRDefault="005F6122" w:rsidP="005F6122">
      <w:pPr>
        <w:tabs>
          <w:tab w:val="left" w:pos="142"/>
          <w:tab w:val="num" w:pos="720"/>
          <w:tab w:val="left" w:pos="1276"/>
        </w:tabs>
        <w:outlineLvl w:val="0"/>
        <w:rPr>
          <w:sz w:val="28"/>
          <w:szCs w:val="28"/>
        </w:rPr>
      </w:pPr>
    </w:p>
    <w:p w:rsidR="005F6122" w:rsidRDefault="005F6122" w:rsidP="005F6122">
      <w:pPr>
        <w:tabs>
          <w:tab w:val="left" w:pos="142"/>
          <w:tab w:val="num" w:pos="720"/>
          <w:tab w:val="left" w:pos="1276"/>
        </w:tabs>
        <w:outlineLvl w:val="0"/>
        <w:rPr>
          <w:sz w:val="28"/>
          <w:szCs w:val="28"/>
        </w:rPr>
      </w:pPr>
    </w:p>
    <w:p w:rsidR="005F6122" w:rsidRDefault="005F6122" w:rsidP="005F6122">
      <w:pPr>
        <w:tabs>
          <w:tab w:val="left" w:pos="142"/>
          <w:tab w:val="num" w:pos="720"/>
          <w:tab w:val="left" w:pos="1276"/>
        </w:tabs>
        <w:outlineLvl w:val="0"/>
        <w:rPr>
          <w:sz w:val="28"/>
          <w:szCs w:val="28"/>
        </w:rPr>
      </w:pPr>
    </w:p>
    <w:p w:rsidR="005F6122" w:rsidRDefault="005F6122" w:rsidP="005F6122">
      <w:pPr>
        <w:tabs>
          <w:tab w:val="left" w:pos="142"/>
          <w:tab w:val="num" w:pos="720"/>
          <w:tab w:val="left" w:pos="1276"/>
        </w:tabs>
        <w:outlineLvl w:val="0"/>
        <w:rPr>
          <w:sz w:val="28"/>
          <w:szCs w:val="28"/>
        </w:rPr>
      </w:pPr>
    </w:p>
    <w:p w:rsidR="005F6122" w:rsidRDefault="005F6122" w:rsidP="005F6122">
      <w:pPr>
        <w:tabs>
          <w:tab w:val="left" w:pos="142"/>
          <w:tab w:val="num" w:pos="720"/>
          <w:tab w:val="left" w:pos="1276"/>
        </w:tabs>
        <w:outlineLvl w:val="0"/>
        <w:rPr>
          <w:sz w:val="28"/>
          <w:szCs w:val="28"/>
        </w:rPr>
      </w:pPr>
    </w:p>
    <w:p w:rsidR="005F6122" w:rsidRDefault="005F6122" w:rsidP="005F6122">
      <w:pPr>
        <w:tabs>
          <w:tab w:val="left" w:pos="142"/>
          <w:tab w:val="num" w:pos="720"/>
          <w:tab w:val="left" w:pos="1276"/>
        </w:tabs>
        <w:outlineLvl w:val="0"/>
        <w:rPr>
          <w:sz w:val="28"/>
          <w:szCs w:val="28"/>
        </w:rPr>
      </w:pPr>
    </w:p>
    <w:p w:rsidR="005F6122" w:rsidRDefault="005F6122" w:rsidP="005F6122">
      <w:pPr>
        <w:tabs>
          <w:tab w:val="left" w:pos="142"/>
          <w:tab w:val="num" w:pos="720"/>
          <w:tab w:val="left" w:pos="1276"/>
        </w:tabs>
        <w:outlineLvl w:val="0"/>
        <w:rPr>
          <w:sz w:val="28"/>
          <w:szCs w:val="28"/>
        </w:rPr>
      </w:pPr>
    </w:p>
    <w:p w:rsidR="005F6122" w:rsidRDefault="005F6122" w:rsidP="005F6122">
      <w:pPr>
        <w:tabs>
          <w:tab w:val="left" w:pos="142"/>
          <w:tab w:val="num" w:pos="720"/>
          <w:tab w:val="left" w:pos="1276"/>
        </w:tabs>
        <w:outlineLvl w:val="0"/>
        <w:rPr>
          <w:sz w:val="28"/>
          <w:szCs w:val="28"/>
        </w:rPr>
      </w:pPr>
    </w:p>
    <w:p w:rsidR="005F6122" w:rsidRDefault="005F6122" w:rsidP="005F6122">
      <w:pPr>
        <w:tabs>
          <w:tab w:val="left" w:pos="142"/>
          <w:tab w:val="num" w:pos="720"/>
          <w:tab w:val="left" w:pos="1276"/>
        </w:tabs>
        <w:outlineLvl w:val="0"/>
        <w:rPr>
          <w:sz w:val="28"/>
          <w:szCs w:val="28"/>
        </w:rPr>
      </w:pPr>
    </w:p>
    <w:p w:rsidR="005F6122" w:rsidRDefault="005F6122" w:rsidP="005F6122">
      <w:pPr>
        <w:tabs>
          <w:tab w:val="left" w:pos="142"/>
          <w:tab w:val="num" w:pos="720"/>
          <w:tab w:val="left" w:pos="1276"/>
        </w:tabs>
        <w:outlineLvl w:val="0"/>
        <w:rPr>
          <w:sz w:val="28"/>
          <w:szCs w:val="28"/>
        </w:rPr>
      </w:pPr>
    </w:p>
    <w:p w:rsidR="005F6122" w:rsidRDefault="005F6122" w:rsidP="005F6122">
      <w:pPr>
        <w:tabs>
          <w:tab w:val="left" w:pos="142"/>
          <w:tab w:val="num" w:pos="720"/>
          <w:tab w:val="left" w:pos="1276"/>
        </w:tabs>
        <w:outlineLvl w:val="0"/>
        <w:rPr>
          <w:sz w:val="28"/>
          <w:szCs w:val="28"/>
        </w:rPr>
      </w:pPr>
    </w:p>
    <w:p w:rsidR="005F6122" w:rsidRDefault="005F6122" w:rsidP="005F6122">
      <w:pPr>
        <w:tabs>
          <w:tab w:val="left" w:pos="142"/>
          <w:tab w:val="num" w:pos="720"/>
          <w:tab w:val="left" w:pos="1276"/>
        </w:tabs>
        <w:outlineLvl w:val="0"/>
        <w:rPr>
          <w:sz w:val="28"/>
          <w:szCs w:val="28"/>
        </w:rPr>
      </w:pPr>
    </w:p>
    <w:p w:rsidR="005F6122" w:rsidRDefault="005F6122" w:rsidP="005F6122">
      <w:pPr>
        <w:tabs>
          <w:tab w:val="left" w:pos="142"/>
          <w:tab w:val="num" w:pos="720"/>
          <w:tab w:val="left" w:pos="1276"/>
        </w:tabs>
        <w:outlineLvl w:val="0"/>
        <w:rPr>
          <w:sz w:val="28"/>
          <w:szCs w:val="28"/>
        </w:rPr>
      </w:pPr>
    </w:p>
    <w:p w:rsidR="005F6122" w:rsidRDefault="005F6122" w:rsidP="005F6122">
      <w:pPr>
        <w:tabs>
          <w:tab w:val="left" w:pos="142"/>
          <w:tab w:val="num" w:pos="720"/>
          <w:tab w:val="left" w:pos="1276"/>
        </w:tabs>
        <w:outlineLvl w:val="0"/>
        <w:rPr>
          <w:sz w:val="28"/>
          <w:szCs w:val="28"/>
        </w:rPr>
      </w:pPr>
    </w:p>
    <w:p w:rsidR="005F6122" w:rsidRDefault="005F6122" w:rsidP="005F6122">
      <w:pPr>
        <w:tabs>
          <w:tab w:val="left" w:pos="142"/>
          <w:tab w:val="num" w:pos="720"/>
          <w:tab w:val="left" w:pos="1276"/>
        </w:tabs>
        <w:outlineLvl w:val="0"/>
        <w:rPr>
          <w:sz w:val="28"/>
          <w:szCs w:val="28"/>
        </w:rPr>
      </w:pPr>
    </w:p>
    <w:p w:rsidR="005F6122" w:rsidRDefault="005F6122" w:rsidP="005F6122">
      <w:pPr>
        <w:tabs>
          <w:tab w:val="left" w:pos="142"/>
          <w:tab w:val="num" w:pos="720"/>
          <w:tab w:val="left" w:pos="1276"/>
        </w:tabs>
        <w:outlineLvl w:val="0"/>
        <w:rPr>
          <w:sz w:val="28"/>
          <w:szCs w:val="28"/>
        </w:rPr>
      </w:pPr>
    </w:p>
    <w:p w:rsidR="005F6122" w:rsidRDefault="005F6122" w:rsidP="005F6122">
      <w:pPr>
        <w:tabs>
          <w:tab w:val="left" w:pos="142"/>
          <w:tab w:val="num" w:pos="720"/>
          <w:tab w:val="left" w:pos="1276"/>
        </w:tabs>
        <w:outlineLvl w:val="0"/>
        <w:rPr>
          <w:sz w:val="28"/>
          <w:szCs w:val="28"/>
        </w:rPr>
      </w:pPr>
    </w:p>
    <w:p w:rsidR="005F6122" w:rsidRDefault="005F6122" w:rsidP="005F6122">
      <w:pPr>
        <w:tabs>
          <w:tab w:val="left" w:pos="142"/>
          <w:tab w:val="num" w:pos="720"/>
          <w:tab w:val="left" w:pos="1276"/>
        </w:tabs>
        <w:outlineLvl w:val="0"/>
        <w:rPr>
          <w:sz w:val="28"/>
          <w:szCs w:val="28"/>
        </w:rPr>
      </w:pPr>
    </w:p>
    <w:p w:rsidR="005F6122" w:rsidRDefault="005F6122" w:rsidP="005F6122">
      <w:pPr>
        <w:tabs>
          <w:tab w:val="left" w:pos="142"/>
          <w:tab w:val="num" w:pos="720"/>
          <w:tab w:val="left" w:pos="1276"/>
        </w:tabs>
        <w:outlineLvl w:val="0"/>
        <w:rPr>
          <w:sz w:val="28"/>
          <w:szCs w:val="28"/>
        </w:rPr>
      </w:pPr>
    </w:p>
    <w:p w:rsidR="005F6122" w:rsidRDefault="005F6122" w:rsidP="005F6122">
      <w:pPr>
        <w:tabs>
          <w:tab w:val="left" w:pos="142"/>
          <w:tab w:val="num" w:pos="720"/>
          <w:tab w:val="left" w:pos="1276"/>
        </w:tabs>
        <w:outlineLvl w:val="0"/>
        <w:rPr>
          <w:sz w:val="28"/>
          <w:szCs w:val="28"/>
        </w:rPr>
      </w:pPr>
    </w:p>
    <w:p w:rsidR="005F6122" w:rsidRDefault="005F6122" w:rsidP="005F6122">
      <w:pPr>
        <w:tabs>
          <w:tab w:val="left" w:pos="142"/>
          <w:tab w:val="num" w:pos="720"/>
          <w:tab w:val="left" w:pos="1276"/>
        </w:tabs>
        <w:outlineLvl w:val="0"/>
        <w:rPr>
          <w:sz w:val="28"/>
          <w:szCs w:val="28"/>
        </w:rPr>
      </w:pPr>
    </w:p>
    <w:p w:rsidR="005F6122" w:rsidRDefault="005F6122" w:rsidP="005F6122">
      <w:pPr>
        <w:tabs>
          <w:tab w:val="left" w:pos="142"/>
          <w:tab w:val="num" w:pos="720"/>
          <w:tab w:val="left" w:pos="1276"/>
        </w:tabs>
        <w:outlineLvl w:val="0"/>
        <w:rPr>
          <w:sz w:val="28"/>
          <w:szCs w:val="28"/>
        </w:rPr>
      </w:pPr>
    </w:p>
    <w:p w:rsidR="005F6122" w:rsidRDefault="005F6122" w:rsidP="005F6122">
      <w:pPr>
        <w:tabs>
          <w:tab w:val="left" w:pos="142"/>
          <w:tab w:val="num" w:pos="720"/>
          <w:tab w:val="left" w:pos="1276"/>
        </w:tabs>
        <w:outlineLvl w:val="0"/>
        <w:rPr>
          <w:sz w:val="28"/>
          <w:szCs w:val="28"/>
        </w:rPr>
      </w:pPr>
    </w:p>
    <w:p w:rsidR="005F6122" w:rsidRDefault="005F6122" w:rsidP="005F6122">
      <w:pPr>
        <w:tabs>
          <w:tab w:val="left" w:pos="142"/>
          <w:tab w:val="num" w:pos="720"/>
          <w:tab w:val="left" w:pos="1276"/>
        </w:tabs>
        <w:outlineLvl w:val="0"/>
        <w:rPr>
          <w:sz w:val="28"/>
          <w:szCs w:val="28"/>
        </w:rPr>
      </w:pPr>
    </w:p>
    <w:p w:rsidR="005F6122" w:rsidRDefault="005F6122" w:rsidP="005F6122">
      <w:pPr>
        <w:tabs>
          <w:tab w:val="left" w:pos="142"/>
          <w:tab w:val="num" w:pos="720"/>
          <w:tab w:val="left" w:pos="1276"/>
        </w:tabs>
        <w:outlineLvl w:val="0"/>
        <w:rPr>
          <w:sz w:val="28"/>
          <w:szCs w:val="28"/>
        </w:rPr>
      </w:pPr>
    </w:p>
    <w:p w:rsidR="005F6122" w:rsidRDefault="005F6122" w:rsidP="005F6122">
      <w:pPr>
        <w:tabs>
          <w:tab w:val="left" w:pos="142"/>
          <w:tab w:val="num" w:pos="720"/>
          <w:tab w:val="left" w:pos="1276"/>
        </w:tabs>
        <w:outlineLvl w:val="0"/>
        <w:rPr>
          <w:sz w:val="28"/>
          <w:szCs w:val="28"/>
        </w:rPr>
      </w:pPr>
    </w:p>
    <w:p w:rsidR="005F6122" w:rsidRDefault="005F6122" w:rsidP="005F6122">
      <w:pPr>
        <w:tabs>
          <w:tab w:val="left" w:pos="142"/>
          <w:tab w:val="num" w:pos="720"/>
          <w:tab w:val="left" w:pos="1276"/>
        </w:tabs>
        <w:outlineLvl w:val="0"/>
        <w:rPr>
          <w:sz w:val="28"/>
          <w:szCs w:val="28"/>
        </w:rPr>
      </w:pPr>
    </w:p>
    <w:p w:rsidR="005F6122" w:rsidRDefault="005F6122" w:rsidP="005F6122">
      <w:pPr>
        <w:tabs>
          <w:tab w:val="left" w:pos="142"/>
          <w:tab w:val="num" w:pos="720"/>
          <w:tab w:val="left" w:pos="1276"/>
        </w:tabs>
        <w:outlineLvl w:val="0"/>
        <w:rPr>
          <w:sz w:val="28"/>
          <w:szCs w:val="28"/>
        </w:rPr>
      </w:pPr>
    </w:p>
    <w:p w:rsidR="005F6122" w:rsidRDefault="005F6122" w:rsidP="005F6122">
      <w:pPr>
        <w:tabs>
          <w:tab w:val="left" w:pos="142"/>
          <w:tab w:val="num" w:pos="720"/>
          <w:tab w:val="left" w:pos="1276"/>
        </w:tabs>
        <w:outlineLvl w:val="0"/>
        <w:rPr>
          <w:sz w:val="28"/>
          <w:szCs w:val="28"/>
        </w:rPr>
      </w:pPr>
    </w:p>
    <w:p w:rsidR="005F6122" w:rsidRDefault="005F6122" w:rsidP="005F6122">
      <w:pPr>
        <w:tabs>
          <w:tab w:val="left" w:pos="142"/>
          <w:tab w:val="num" w:pos="720"/>
          <w:tab w:val="left" w:pos="1276"/>
        </w:tabs>
        <w:outlineLvl w:val="0"/>
        <w:rPr>
          <w:sz w:val="28"/>
          <w:szCs w:val="28"/>
        </w:rPr>
      </w:pPr>
    </w:p>
    <w:p w:rsidR="005F6122" w:rsidRDefault="005F6122" w:rsidP="005F6122">
      <w:pPr>
        <w:tabs>
          <w:tab w:val="left" w:pos="142"/>
          <w:tab w:val="num" w:pos="720"/>
          <w:tab w:val="left" w:pos="1276"/>
        </w:tabs>
        <w:outlineLvl w:val="0"/>
        <w:rPr>
          <w:sz w:val="28"/>
          <w:szCs w:val="28"/>
        </w:rPr>
      </w:pPr>
    </w:p>
    <w:p w:rsidR="005F6122" w:rsidRDefault="005F6122" w:rsidP="005F6122">
      <w:pPr>
        <w:tabs>
          <w:tab w:val="left" w:pos="142"/>
          <w:tab w:val="num" w:pos="720"/>
          <w:tab w:val="left" w:pos="1276"/>
        </w:tabs>
        <w:outlineLvl w:val="0"/>
        <w:rPr>
          <w:sz w:val="28"/>
          <w:szCs w:val="28"/>
        </w:rPr>
      </w:pPr>
    </w:p>
    <w:p w:rsidR="005F6122" w:rsidRDefault="005F6122" w:rsidP="001F25DA">
      <w:pPr>
        <w:tabs>
          <w:tab w:val="left" w:pos="3510"/>
        </w:tabs>
        <w:jc w:val="center"/>
      </w:pPr>
    </w:p>
    <w:p w:rsidR="001F25DA" w:rsidRDefault="001F25DA" w:rsidP="001F25DA">
      <w:pPr>
        <w:tabs>
          <w:tab w:val="left" w:pos="3510"/>
        </w:tabs>
        <w:jc w:val="center"/>
      </w:pPr>
    </w:p>
    <w:p w:rsidR="001F25DA" w:rsidRDefault="001F25DA" w:rsidP="001F25DA">
      <w:pPr>
        <w:rPr>
          <w:sz w:val="20"/>
          <w:szCs w:val="20"/>
        </w:rPr>
        <w:sectPr w:rsidR="001F25DA" w:rsidSect="004B6026">
          <w:headerReference w:type="even" r:id="rId11"/>
          <w:headerReference w:type="default" r:id="rId12"/>
          <w:footerReference w:type="even" r:id="rId13"/>
          <w:footerReference w:type="default" r:id="rId14"/>
          <w:headerReference w:type="first" r:id="rId15"/>
          <w:footerReference w:type="first" r:id="rId16"/>
          <w:pgSz w:w="11906" w:h="16838"/>
          <w:pgMar w:top="1134" w:right="991" w:bottom="1134" w:left="1134" w:header="709" w:footer="709" w:gutter="0"/>
          <w:cols w:space="708"/>
          <w:titlePg/>
          <w:docGrid w:linePitch="360"/>
        </w:sectPr>
      </w:pPr>
    </w:p>
    <w:tbl>
      <w:tblPr>
        <w:tblW w:w="22124" w:type="dxa"/>
        <w:tblInd w:w="108" w:type="dxa"/>
        <w:tblLook w:val="04A0" w:firstRow="1" w:lastRow="0" w:firstColumn="1" w:lastColumn="0" w:noHBand="0" w:noVBand="1"/>
      </w:tblPr>
      <w:tblGrid>
        <w:gridCol w:w="5574"/>
        <w:gridCol w:w="920"/>
        <w:gridCol w:w="406"/>
        <w:gridCol w:w="714"/>
        <w:gridCol w:w="466"/>
        <w:gridCol w:w="1374"/>
        <w:gridCol w:w="920"/>
        <w:gridCol w:w="106"/>
        <w:gridCol w:w="4829"/>
        <w:gridCol w:w="141"/>
        <w:gridCol w:w="798"/>
        <w:gridCol w:w="199"/>
        <w:gridCol w:w="43"/>
        <w:gridCol w:w="79"/>
        <w:gridCol w:w="1142"/>
        <w:gridCol w:w="330"/>
        <w:gridCol w:w="451"/>
        <w:gridCol w:w="1229"/>
        <w:gridCol w:w="272"/>
        <w:gridCol w:w="179"/>
        <w:gridCol w:w="272"/>
        <w:gridCol w:w="1229"/>
        <w:gridCol w:w="451"/>
      </w:tblGrid>
      <w:tr w:rsidR="001F25DA" w:rsidRPr="001F25DA" w:rsidTr="00FD1F57">
        <w:trPr>
          <w:gridAfter w:val="11"/>
          <w:wAfter w:w="5677" w:type="dxa"/>
          <w:trHeight w:val="288"/>
        </w:trPr>
        <w:tc>
          <w:tcPr>
            <w:tcW w:w="6900" w:type="dxa"/>
            <w:gridSpan w:val="3"/>
            <w:tcBorders>
              <w:top w:val="nil"/>
              <w:left w:val="nil"/>
              <w:bottom w:val="nil"/>
              <w:right w:val="nil"/>
            </w:tcBorders>
            <w:shd w:val="clear" w:color="auto" w:fill="auto"/>
            <w:noWrap/>
            <w:vAlign w:val="bottom"/>
            <w:hideMark/>
          </w:tcPr>
          <w:p w:rsidR="001F25DA" w:rsidRPr="001F25DA" w:rsidRDefault="001F25DA" w:rsidP="001F25DA">
            <w:pPr>
              <w:rPr>
                <w:sz w:val="20"/>
                <w:szCs w:val="20"/>
              </w:rPr>
            </w:pPr>
          </w:p>
        </w:tc>
        <w:tc>
          <w:tcPr>
            <w:tcW w:w="3580" w:type="dxa"/>
            <w:gridSpan w:val="5"/>
            <w:tcBorders>
              <w:top w:val="nil"/>
              <w:left w:val="nil"/>
              <w:bottom w:val="nil"/>
              <w:right w:val="nil"/>
            </w:tcBorders>
            <w:shd w:val="clear" w:color="auto" w:fill="auto"/>
            <w:noWrap/>
            <w:vAlign w:val="bottom"/>
            <w:hideMark/>
          </w:tcPr>
          <w:p w:rsidR="001F25DA" w:rsidRPr="001F25DA" w:rsidRDefault="001F25DA" w:rsidP="001F25DA">
            <w:pPr>
              <w:rPr>
                <w:sz w:val="20"/>
                <w:szCs w:val="20"/>
              </w:rPr>
            </w:pPr>
          </w:p>
        </w:tc>
        <w:tc>
          <w:tcPr>
            <w:tcW w:w="5967" w:type="dxa"/>
            <w:gridSpan w:val="4"/>
            <w:tcBorders>
              <w:top w:val="nil"/>
              <w:left w:val="nil"/>
              <w:bottom w:val="nil"/>
              <w:right w:val="nil"/>
            </w:tcBorders>
            <w:shd w:val="clear" w:color="auto" w:fill="auto"/>
            <w:noWrap/>
            <w:vAlign w:val="bottom"/>
            <w:hideMark/>
          </w:tcPr>
          <w:p w:rsidR="001F25DA" w:rsidRPr="001F25DA" w:rsidRDefault="001F25DA" w:rsidP="001F25DA">
            <w:pPr>
              <w:jc w:val="right"/>
              <w:rPr>
                <w:color w:val="000000"/>
                <w:sz w:val="22"/>
                <w:szCs w:val="22"/>
              </w:rPr>
            </w:pPr>
            <w:r w:rsidRPr="001F25DA">
              <w:rPr>
                <w:color w:val="000000"/>
                <w:sz w:val="22"/>
                <w:szCs w:val="22"/>
              </w:rPr>
              <w:t>Приложение №   5</w:t>
            </w:r>
          </w:p>
        </w:tc>
      </w:tr>
      <w:tr w:rsidR="001F25DA" w:rsidRPr="001F25DA" w:rsidTr="00FD1F57">
        <w:trPr>
          <w:gridAfter w:val="11"/>
          <w:wAfter w:w="5677" w:type="dxa"/>
          <w:trHeight w:val="288"/>
        </w:trPr>
        <w:tc>
          <w:tcPr>
            <w:tcW w:w="6900" w:type="dxa"/>
            <w:gridSpan w:val="3"/>
            <w:tcBorders>
              <w:top w:val="nil"/>
              <w:left w:val="nil"/>
              <w:bottom w:val="nil"/>
              <w:right w:val="nil"/>
            </w:tcBorders>
            <w:shd w:val="clear" w:color="auto" w:fill="auto"/>
            <w:noWrap/>
            <w:vAlign w:val="bottom"/>
            <w:hideMark/>
          </w:tcPr>
          <w:p w:rsidR="001F25DA" w:rsidRPr="001F25DA" w:rsidRDefault="001F25DA" w:rsidP="001F25DA">
            <w:pPr>
              <w:jc w:val="right"/>
              <w:rPr>
                <w:color w:val="000000"/>
                <w:sz w:val="22"/>
                <w:szCs w:val="22"/>
              </w:rPr>
            </w:pPr>
          </w:p>
        </w:tc>
        <w:tc>
          <w:tcPr>
            <w:tcW w:w="3580" w:type="dxa"/>
            <w:gridSpan w:val="5"/>
            <w:tcBorders>
              <w:top w:val="nil"/>
              <w:left w:val="nil"/>
              <w:bottom w:val="nil"/>
              <w:right w:val="nil"/>
            </w:tcBorders>
            <w:shd w:val="clear" w:color="auto" w:fill="auto"/>
            <w:noWrap/>
            <w:vAlign w:val="bottom"/>
            <w:hideMark/>
          </w:tcPr>
          <w:p w:rsidR="001F25DA" w:rsidRPr="001F25DA" w:rsidRDefault="001F25DA" w:rsidP="001F25DA">
            <w:pPr>
              <w:rPr>
                <w:sz w:val="20"/>
                <w:szCs w:val="20"/>
              </w:rPr>
            </w:pPr>
          </w:p>
        </w:tc>
        <w:tc>
          <w:tcPr>
            <w:tcW w:w="5967" w:type="dxa"/>
            <w:gridSpan w:val="4"/>
            <w:tcBorders>
              <w:top w:val="nil"/>
              <w:left w:val="nil"/>
              <w:bottom w:val="nil"/>
              <w:right w:val="nil"/>
            </w:tcBorders>
            <w:shd w:val="clear" w:color="auto" w:fill="auto"/>
            <w:noWrap/>
            <w:vAlign w:val="bottom"/>
            <w:hideMark/>
          </w:tcPr>
          <w:p w:rsidR="001F25DA" w:rsidRPr="001F25DA" w:rsidRDefault="001F25DA" w:rsidP="001F25DA">
            <w:pPr>
              <w:jc w:val="right"/>
              <w:rPr>
                <w:color w:val="000000"/>
                <w:sz w:val="22"/>
                <w:szCs w:val="22"/>
              </w:rPr>
            </w:pPr>
            <w:r w:rsidRPr="001F25DA">
              <w:rPr>
                <w:color w:val="000000"/>
                <w:sz w:val="22"/>
                <w:szCs w:val="22"/>
              </w:rPr>
              <w:t>к решению Думы  Евдокимовскоо сельского</w:t>
            </w:r>
          </w:p>
        </w:tc>
      </w:tr>
      <w:tr w:rsidR="001F25DA" w:rsidRPr="001F25DA" w:rsidTr="00FD1F57">
        <w:trPr>
          <w:gridAfter w:val="11"/>
          <w:wAfter w:w="5677" w:type="dxa"/>
          <w:trHeight w:val="288"/>
        </w:trPr>
        <w:tc>
          <w:tcPr>
            <w:tcW w:w="6900" w:type="dxa"/>
            <w:gridSpan w:val="3"/>
            <w:tcBorders>
              <w:top w:val="nil"/>
              <w:left w:val="nil"/>
              <w:bottom w:val="nil"/>
              <w:right w:val="nil"/>
            </w:tcBorders>
            <w:shd w:val="clear" w:color="auto" w:fill="auto"/>
            <w:noWrap/>
            <w:vAlign w:val="bottom"/>
            <w:hideMark/>
          </w:tcPr>
          <w:p w:rsidR="001F25DA" w:rsidRPr="001F25DA" w:rsidRDefault="001F25DA" w:rsidP="001F25DA">
            <w:pPr>
              <w:jc w:val="right"/>
              <w:rPr>
                <w:color w:val="000000"/>
                <w:sz w:val="22"/>
                <w:szCs w:val="22"/>
              </w:rPr>
            </w:pPr>
          </w:p>
        </w:tc>
        <w:tc>
          <w:tcPr>
            <w:tcW w:w="3580" w:type="dxa"/>
            <w:gridSpan w:val="5"/>
            <w:tcBorders>
              <w:top w:val="nil"/>
              <w:left w:val="nil"/>
              <w:bottom w:val="nil"/>
              <w:right w:val="nil"/>
            </w:tcBorders>
            <w:shd w:val="clear" w:color="auto" w:fill="auto"/>
            <w:noWrap/>
            <w:vAlign w:val="bottom"/>
            <w:hideMark/>
          </w:tcPr>
          <w:p w:rsidR="001F25DA" w:rsidRPr="001F25DA" w:rsidRDefault="001F25DA" w:rsidP="001F25DA">
            <w:pPr>
              <w:rPr>
                <w:sz w:val="20"/>
                <w:szCs w:val="20"/>
              </w:rPr>
            </w:pPr>
          </w:p>
        </w:tc>
        <w:tc>
          <w:tcPr>
            <w:tcW w:w="5967" w:type="dxa"/>
            <w:gridSpan w:val="4"/>
            <w:tcBorders>
              <w:top w:val="nil"/>
              <w:left w:val="nil"/>
              <w:bottom w:val="nil"/>
              <w:right w:val="nil"/>
            </w:tcBorders>
            <w:shd w:val="clear" w:color="auto" w:fill="auto"/>
            <w:noWrap/>
            <w:vAlign w:val="bottom"/>
            <w:hideMark/>
          </w:tcPr>
          <w:p w:rsidR="001F25DA" w:rsidRPr="001F25DA" w:rsidRDefault="001F25DA" w:rsidP="001F25DA">
            <w:pPr>
              <w:jc w:val="right"/>
              <w:rPr>
                <w:color w:val="000000"/>
                <w:sz w:val="22"/>
                <w:szCs w:val="22"/>
              </w:rPr>
            </w:pPr>
            <w:r w:rsidRPr="001F25DA">
              <w:rPr>
                <w:color w:val="000000"/>
                <w:sz w:val="22"/>
                <w:szCs w:val="22"/>
              </w:rPr>
              <w:t>поселения "О внесении изменений</w:t>
            </w:r>
          </w:p>
        </w:tc>
      </w:tr>
      <w:tr w:rsidR="001F25DA" w:rsidRPr="001F25DA" w:rsidTr="00FD1F57">
        <w:trPr>
          <w:gridAfter w:val="11"/>
          <w:wAfter w:w="5677" w:type="dxa"/>
          <w:trHeight w:val="288"/>
        </w:trPr>
        <w:tc>
          <w:tcPr>
            <w:tcW w:w="6900" w:type="dxa"/>
            <w:gridSpan w:val="3"/>
            <w:tcBorders>
              <w:top w:val="nil"/>
              <w:left w:val="nil"/>
              <w:bottom w:val="nil"/>
              <w:right w:val="nil"/>
            </w:tcBorders>
            <w:shd w:val="clear" w:color="auto" w:fill="auto"/>
            <w:noWrap/>
            <w:vAlign w:val="bottom"/>
            <w:hideMark/>
          </w:tcPr>
          <w:p w:rsidR="001F25DA" w:rsidRPr="001F25DA" w:rsidRDefault="001F25DA" w:rsidP="001F25DA">
            <w:pPr>
              <w:jc w:val="right"/>
              <w:rPr>
                <w:color w:val="000000"/>
                <w:sz w:val="22"/>
                <w:szCs w:val="22"/>
              </w:rPr>
            </w:pPr>
          </w:p>
        </w:tc>
        <w:tc>
          <w:tcPr>
            <w:tcW w:w="3580" w:type="dxa"/>
            <w:gridSpan w:val="5"/>
            <w:tcBorders>
              <w:top w:val="nil"/>
              <w:left w:val="nil"/>
              <w:bottom w:val="nil"/>
              <w:right w:val="nil"/>
            </w:tcBorders>
            <w:shd w:val="clear" w:color="auto" w:fill="auto"/>
            <w:noWrap/>
            <w:vAlign w:val="bottom"/>
            <w:hideMark/>
          </w:tcPr>
          <w:p w:rsidR="001F25DA" w:rsidRPr="001F25DA" w:rsidRDefault="001F25DA" w:rsidP="001F25DA">
            <w:pPr>
              <w:rPr>
                <w:sz w:val="20"/>
                <w:szCs w:val="20"/>
              </w:rPr>
            </w:pPr>
          </w:p>
        </w:tc>
        <w:tc>
          <w:tcPr>
            <w:tcW w:w="5967" w:type="dxa"/>
            <w:gridSpan w:val="4"/>
            <w:tcBorders>
              <w:top w:val="nil"/>
              <w:left w:val="nil"/>
              <w:bottom w:val="nil"/>
              <w:right w:val="nil"/>
            </w:tcBorders>
            <w:shd w:val="clear" w:color="auto" w:fill="auto"/>
            <w:noWrap/>
            <w:vAlign w:val="bottom"/>
            <w:hideMark/>
          </w:tcPr>
          <w:p w:rsidR="001F25DA" w:rsidRPr="001F25DA" w:rsidRDefault="001F25DA" w:rsidP="001F25DA">
            <w:pPr>
              <w:jc w:val="right"/>
              <w:rPr>
                <w:color w:val="000000"/>
                <w:sz w:val="22"/>
                <w:szCs w:val="22"/>
              </w:rPr>
            </w:pPr>
            <w:r w:rsidRPr="001F25DA">
              <w:rPr>
                <w:color w:val="000000"/>
                <w:sz w:val="22"/>
                <w:szCs w:val="22"/>
              </w:rPr>
              <w:t>в решение Думы Евдокимовского</w:t>
            </w:r>
          </w:p>
        </w:tc>
      </w:tr>
      <w:tr w:rsidR="001F25DA" w:rsidRPr="001F25DA" w:rsidTr="00FD1F57">
        <w:trPr>
          <w:gridAfter w:val="11"/>
          <w:wAfter w:w="5677" w:type="dxa"/>
          <w:trHeight w:val="288"/>
        </w:trPr>
        <w:tc>
          <w:tcPr>
            <w:tcW w:w="6900" w:type="dxa"/>
            <w:gridSpan w:val="3"/>
            <w:tcBorders>
              <w:top w:val="nil"/>
              <w:left w:val="nil"/>
              <w:bottom w:val="nil"/>
              <w:right w:val="nil"/>
            </w:tcBorders>
            <w:shd w:val="clear" w:color="auto" w:fill="auto"/>
            <w:noWrap/>
            <w:vAlign w:val="bottom"/>
            <w:hideMark/>
          </w:tcPr>
          <w:p w:rsidR="001F25DA" w:rsidRPr="001F25DA" w:rsidRDefault="001F25DA" w:rsidP="001F25DA">
            <w:pPr>
              <w:jc w:val="right"/>
              <w:rPr>
                <w:color w:val="000000"/>
                <w:sz w:val="22"/>
                <w:szCs w:val="22"/>
              </w:rPr>
            </w:pPr>
          </w:p>
        </w:tc>
        <w:tc>
          <w:tcPr>
            <w:tcW w:w="3580" w:type="dxa"/>
            <w:gridSpan w:val="5"/>
            <w:tcBorders>
              <w:top w:val="nil"/>
              <w:left w:val="nil"/>
              <w:bottom w:val="nil"/>
              <w:right w:val="nil"/>
            </w:tcBorders>
            <w:shd w:val="clear" w:color="auto" w:fill="auto"/>
            <w:noWrap/>
            <w:vAlign w:val="bottom"/>
            <w:hideMark/>
          </w:tcPr>
          <w:p w:rsidR="001F25DA" w:rsidRPr="001F25DA" w:rsidRDefault="001F25DA" w:rsidP="001F25DA">
            <w:pPr>
              <w:rPr>
                <w:sz w:val="20"/>
                <w:szCs w:val="20"/>
              </w:rPr>
            </w:pPr>
          </w:p>
        </w:tc>
        <w:tc>
          <w:tcPr>
            <w:tcW w:w="5967" w:type="dxa"/>
            <w:gridSpan w:val="4"/>
            <w:tcBorders>
              <w:top w:val="nil"/>
              <w:left w:val="nil"/>
              <w:bottom w:val="nil"/>
              <w:right w:val="nil"/>
            </w:tcBorders>
            <w:shd w:val="clear" w:color="auto" w:fill="auto"/>
            <w:noWrap/>
            <w:vAlign w:val="bottom"/>
            <w:hideMark/>
          </w:tcPr>
          <w:p w:rsidR="001F25DA" w:rsidRPr="001F25DA" w:rsidRDefault="001F25DA" w:rsidP="001F25DA">
            <w:pPr>
              <w:jc w:val="right"/>
              <w:rPr>
                <w:color w:val="000000"/>
                <w:sz w:val="22"/>
                <w:szCs w:val="22"/>
              </w:rPr>
            </w:pPr>
            <w:r w:rsidRPr="001F25DA">
              <w:rPr>
                <w:color w:val="000000"/>
                <w:sz w:val="22"/>
                <w:szCs w:val="22"/>
              </w:rPr>
              <w:t>сельского поселения "О бюджете  Евдокимовского</w:t>
            </w:r>
          </w:p>
        </w:tc>
      </w:tr>
      <w:tr w:rsidR="001F25DA" w:rsidRPr="001F25DA" w:rsidTr="00FD1F57">
        <w:trPr>
          <w:gridAfter w:val="11"/>
          <w:wAfter w:w="5677" w:type="dxa"/>
          <w:trHeight w:val="288"/>
        </w:trPr>
        <w:tc>
          <w:tcPr>
            <w:tcW w:w="6900" w:type="dxa"/>
            <w:gridSpan w:val="3"/>
            <w:tcBorders>
              <w:top w:val="nil"/>
              <w:left w:val="nil"/>
              <w:bottom w:val="nil"/>
              <w:right w:val="nil"/>
            </w:tcBorders>
            <w:shd w:val="clear" w:color="auto" w:fill="auto"/>
            <w:noWrap/>
            <w:vAlign w:val="bottom"/>
            <w:hideMark/>
          </w:tcPr>
          <w:p w:rsidR="001F25DA" w:rsidRPr="001F25DA" w:rsidRDefault="001F25DA" w:rsidP="001F25DA">
            <w:pPr>
              <w:jc w:val="right"/>
              <w:rPr>
                <w:color w:val="000000"/>
                <w:sz w:val="22"/>
                <w:szCs w:val="22"/>
              </w:rPr>
            </w:pPr>
          </w:p>
        </w:tc>
        <w:tc>
          <w:tcPr>
            <w:tcW w:w="3580" w:type="dxa"/>
            <w:gridSpan w:val="5"/>
            <w:tcBorders>
              <w:top w:val="nil"/>
              <w:left w:val="nil"/>
              <w:bottom w:val="nil"/>
              <w:right w:val="nil"/>
            </w:tcBorders>
            <w:shd w:val="clear" w:color="auto" w:fill="auto"/>
            <w:noWrap/>
            <w:vAlign w:val="bottom"/>
            <w:hideMark/>
          </w:tcPr>
          <w:p w:rsidR="001F25DA" w:rsidRPr="001F25DA" w:rsidRDefault="001F25DA" w:rsidP="001F25DA">
            <w:pPr>
              <w:rPr>
                <w:sz w:val="20"/>
                <w:szCs w:val="20"/>
              </w:rPr>
            </w:pPr>
          </w:p>
        </w:tc>
        <w:tc>
          <w:tcPr>
            <w:tcW w:w="5967" w:type="dxa"/>
            <w:gridSpan w:val="4"/>
            <w:tcBorders>
              <w:top w:val="nil"/>
              <w:left w:val="nil"/>
              <w:bottom w:val="nil"/>
              <w:right w:val="nil"/>
            </w:tcBorders>
            <w:shd w:val="clear" w:color="auto" w:fill="auto"/>
            <w:noWrap/>
            <w:vAlign w:val="bottom"/>
            <w:hideMark/>
          </w:tcPr>
          <w:p w:rsidR="001F25DA" w:rsidRPr="001F25DA" w:rsidRDefault="001F25DA" w:rsidP="001F25DA">
            <w:pPr>
              <w:jc w:val="right"/>
              <w:rPr>
                <w:color w:val="000000"/>
                <w:sz w:val="22"/>
                <w:szCs w:val="22"/>
              </w:rPr>
            </w:pPr>
            <w:r w:rsidRPr="001F25DA">
              <w:rPr>
                <w:color w:val="000000"/>
                <w:sz w:val="22"/>
                <w:szCs w:val="22"/>
              </w:rPr>
              <w:t>муниципального образования на 2025 год</w:t>
            </w:r>
          </w:p>
        </w:tc>
      </w:tr>
      <w:tr w:rsidR="001F25DA" w:rsidRPr="001F25DA" w:rsidTr="00FD1F57">
        <w:trPr>
          <w:gridAfter w:val="11"/>
          <w:wAfter w:w="5677" w:type="dxa"/>
          <w:trHeight w:val="288"/>
        </w:trPr>
        <w:tc>
          <w:tcPr>
            <w:tcW w:w="6900" w:type="dxa"/>
            <w:gridSpan w:val="3"/>
            <w:tcBorders>
              <w:top w:val="nil"/>
              <w:left w:val="nil"/>
              <w:bottom w:val="nil"/>
              <w:right w:val="nil"/>
            </w:tcBorders>
            <w:shd w:val="clear" w:color="auto" w:fill="auto"/>
            <w:noWrap/>
            <w:vAlign w:val="bottom"/>
            <w:hideMark/>
          </w:tcPr>
          <w:p w:rsidR="001F25DA" w:rsidRPr="001F25DA" w:rsidRDefault="001F25DA" w:rsidP="001F25DA">
            <w:pPr>
              <w:jc w:val="right"/>
              <w:rPr>
                <w:color w:val="000000"/>
                <w:sz w:val="22"/>
                <w:szCs w:val="22"/>
              </w:rPr>
            </w:pPr>
          </w:p>
        </w:tc>
        <w:tc>
          <w:tcPr>
            <w:tcW w:w="3580" w:type="dxa"/>
            <w:gridSpan w:val="5"/>
            <w:tcBorders>
              <w:top w:val="nil"/>
              <w:left w:val="nil"/>
              <w:bottom w:val="nil"/>
              <w:right w:val="nil"/>
            </w:tcBorders>
            <w:shd w:val="clear" w:color="auto" w:fill="auto"/>
            <w:noWrap/>
            <w:vAlign w:val="bottom"/>
            <w:hideMark/>
          </w:tcPr>
          <w:p w:rsidR="001F25DA" w:rsidRPr="001F25DA" w:rsidRDefault="001F25DA" w:rsidP="001F25DA">
            <w:pPr>
              <w:rPr>
                <w:sz w:val="20"/>
                <w:szCs w:val="20"/>
              </w:rPr>
            </w:pPr>
          </w:p>
        </w:tc>
        <w:tc>
          <w:tcPr>
            <w:tcW w:w="5967" w:type="dxa"/>
            <w:gridSpan w:val="4"/>
            <w:tcBorders>
              <w:top w:val="nil"/>
              <w:left w:val="nil"/>
              <w:bottom w:val="nil"/>
              <w:right w:val="nil"/>
            </w:tcBorders>
            <w:shd w:val="clear" w:color="auto" w:fill="auto"/>
            <w:noWrap/>
            <w:vAlign w:val="bottom"/>
            <w:hideMark/>
          </w:tcPr>
          <w:p w:rsidR="001F25DA" w:rsidRPr="001F25DA" w:rsidRDefault="001F25DA" w:rsidP="001F25DA">
            <w:pPr>
              <w:jc w:val="right"/>
              <w:rPr>
                <w:color w:val="000000"/>
                <w:sz w:val="22"/>
                <w:szCs w:val="22"/>
              </w:rPr>
            </w:pPr>
            <w:r w:rsidRPr="001F25DA">
              <w:rPr>
                <w:color w:val="000000"/>
                <w:sz w:val="22"/>
                <w:szCs w:val="22"/>
              </w:rPr>
              <w:t>и на плановый период 2026 и 2027 годов"</w:t>
            </w:r>
          </w:p>
        </w:tc>
      </w:tr>
      <w:tr w:rsidR="001F25DA" w:rsidRPr="001F25DA" w:rsidTr="00FD1F57">
        <w:trPr>
          <w:gridAfter w:val="11"/>
          <w:wAfter w:w="5677" w:type="dxa"/>
          <w:trHeight w:val="288"/>
        </w:trPr>
        <w:tc>
          <w:tcPr>
            <w:tcW w:w="6900" w:type="dxa"/>
            <w:gridSpan w:val="3"/>
            <w:tcBorders>
              <w:top w:val="nil"/>
              <w:left w:val="nil"/>
              <w:bottom w:val="nil"/>
              <w:right w:val="nil"/>
            </w:tcBorders>
            <w:shd w:val="clear" w:color="auto" w:fill="auto"/>
            <w:noWrap/>
            <w:vAlign w:val="bottom"/>
            <w:hideMark/>
          </w:tcPr>
          <w:p w:rsidR="001F25DA" w:rsidRPr="001F25DA" w:rsidRDefault="001F25DA" w:rsidP="001F25DA">
            <w:pPr>
              <w:jc w:val="right"/>
              <w:rPr>
                <w:color w:val="000000"/>
                <w:sz w:val="22"/>
                <w:szCs w:val="22"/>
              </w:rPr>
            </w:pPr>
          </w:p>
        </w:tc>
        <w:tc>
          <w:tcPr>
            <w:tcW w:w="3580" w:type="dxa"/>
            <w:gridSpan w:val="5"/>
            <w:tcBorders>
              <w:top w:val="nil"/>
              <w:left w:val="nil"/>
              <w:bottom w:val="nil"/>
              <w:right w:val="nil"/>
            </w:tcBorders>
            <w:shd w:val="clear" w:color="auto" w:fill="auto"/>
            <w:noWrap/>
            <w:vAlign w:val="bottom"/>
            <w:hideMark/>
          </w:tcPr>
          <w:p w:rsidR="001F25DA" w:rsidRPr="001F25DA" w:rsidRDefault="001F25DA" w:rsidP="001F25DA">
            <w:pPr>
              <w:rPr>
                <w:sz w:val="20"/>
                <w:szCs w:val="20"/>
              </w:rPr>
            </w:pPr>
          </w:p>
        </w:tc>
        <w:tc>
          <w:tcPr>
            <w:tcW w:w="5967" w:type="dxa"/>
            <w:gridSpan w:val="4"/>
            <w:tcBorders>
              <w:top w:val="nil"/>
              <w:left w:val="nil"/>
              <w:bottom w:val="nil"/>
              <w:right w:val="nil"/>
            </w:tcBorders>
            <w:shd w:val="clear" w:color="auto" w:fill="auto"/>
            <w:noWrap/>
            <w:vAlign w:val="bottom"/>
            <w:hideMark/>
          </w:tcPr>
          <w:p w:rsidR="001F25DA" w:rsidRPr="001F25DA" w:rsidRDefault="001F25DA" w:rsidP="001F25DA">
            <w:pPr>
              <w:jc w:val="right"/>
              <w:rPr>
                <w:color w:val="000000"/>
                <w:sz w:val="22"/>
                <w:szCs w:val="22"/>
              </w:rPr>
            </w:pPr>
            <w:r w:rsidRPr="001F25DA">
              <w:rPr>
                <w:color w:val="000000"/>
                <w:sz w:val="22"/>
                <w:szCs w:val="22"/>
              </w:rPr>
              <w:t>от    28.10.2025г. №  95</w:t>
            </w:r>
          </w:p>
        </w:tc>
      </w:tr>
      <w:tr w:rsidR="001F25DA" w:rsidRPr="001F25DA" w:rsidTr="00FD1F57">
        <w:trPr>
          <w:gridAfter w:val="11"/>
          <w:wAfter w:w="5677" w:type="dxa"/>
          <w:trHeight w:val="288"/>
        </w:trPr>
        <w:tc>
          <w:tcPr>
            <w:tcW w:w="6900" w:type="dxa"/>
            <w:gridSpan w:val="3"/>
            <w:tcBorders>
              <w:top w:val="nil"/>
              <w:left w:val="nil"/>
              <w:bottom w:val="nil"/>
              <w:right w:val="nil"/>
            </w:tcBorders>
            <w:shd w:val="clear" w:color="auto" w:fill="auto"/>
            <w:noWrap/>
            <w:vAlign w:val="bottom"/>
            <w:hideMark/>
          </w:tcPr>
          <w:p w:rsidR="001F25DA" w:rsidRPr="001F25DA" w:rsidRDefault="001F25DA" w:rsidP="001F25DA">
            <w:pPr>
              <w:jc w:val="right"/>
              <w:rPr>
                <w:color w:val="000000"/>
                <w:sz w:val="22"/>
                <w:szCs w:val="22"/>
              </w:rPr>
            </w:pPr>
          </w:p>
        </w:tc>
        <w:tc>
          <w:tcPr>
            <w:tcW w:w="3580" w:type="dxa"/>
            <w:gridSpan w:val="5"/>
            <w:tcBorders>
              <w:top w:val="nil"/>
              <w:left w:val="nil"/>
              <w:bottom w:val="nil"/>
              <w:right w:val="nil"/>
            </w:tcBorders>
            <w:shd w:val="clear" w:color="auto" w:fill="auto"/>
            <w:noWrap/>
            <w:vAlign w:val="bottom"/>
            <w:hideMark/>
          </w:tcPr>
          <w:p w:rsidR="001F25DA" w:rsidRPr="001F25DA" w:rsidRDefault="001F25DA" w:rsidP="001F25DA">
            <w:pPr>
              <w:rPr>
                <w:sz w:val="20"/>
                <w:szCs w:val="20"/>
              </w:rPr>
            </w:pPr>
          </w:p>
        </w:tc>
        <w:tc>
          <w:tcPr>
            <w:tcW w:w="5967" w:type="dxa"/>
            <w:gridSpan w:val="4"/>
            <w:tcBorders>
              <w:top w:val="nil"/>
              <w:left w:val="nil"/>
              <w:bottom w:val="nil"/>
              <w:right w:val="nil"/>
            </w:tcBorders>
            <w:shd w:val="clear" w:color="auto" w:fill="auto"/>
            <w:noWrap/>
            <w:vAlign w:val="bottom"/>
            <w:hideMark/>
          </w:tcPr>
          <w:p w:rsidR="001F25DA" w:rsidRPr="001F25DA" w:rsidRDefault="001F25DA" w:rsidP="001F25DA">
            <w:pPr>
              <w:rPr>
                <w:sz w:val="20"/>
                <w:szCs w:val="20"/>
              </w:rPr>
            </w:pPr>
          </w:p>
        </w:tc>
      </w:tr>
      <w:tr w:rsidR="001F25DA" w:rsidRPr="001F25DA" w:rsidTr="00FD1F57">
        <w:trPr>
          <w:gridAfter w:val="11"/>
          <w:wAfter w:w="5677" w:type="dxa"/>
          <w:trHeight w:val="288"/>
        </w:trPr>
        <w:tc>
          <w:tcPr>
            <w:tcW w:w="6900" w:type="dxa"/>
            <w:gridSpan w:val="3"/>
            <w:tcBorders>
              <w:top w:val="nil"/>
              <w:left w:val="nil"/>
              <w:bottom w:val="nil"/>
              <w:right w:val="nil"/>
            </w:tcBorders>
            <w:shd w:val="clear" w:color="auto" w:fill="auto"/>
            <w:noWrap/>
            <w:vAlign w:val="bottom"/>
            <w:hideMark/>
          </w:tcPr>
          <w:p w:rsidR="001F25DA" w:rsidRPr="001F25DA" w:rsidRDefault="001F25DA" w:rsidP="001F25DA">
            <w:pPr>
              <w:jc w:val="right"/>
              <w:rPr>
                <w:sz w:val="20"/>
                <w:szCs w:val="20"/>
              </w:rPr>
            </w:pPr>
          </w:p>
        </w:tc>
        <w:tc>
          <w:tcPr>
            <w:tcW w:w="3580" w:type="dxa"/>
            <w:gridSpan w:val="5"/>
            <w:tcBorders>
              <w:top w:val="nil"/>
              <w:left w:val="nil"/>
              <w:bottom w:val="nil"/>
              <w:right w:val="nil"/>
            </w:tcBorders>
            <w:shd w:val="clear" w:color="auto" w:fill="auto"/>
            <w:noWrap/>
            <w:vAlign w:val="bottom"/>
            <w:hideMark/>
          </w:tcPr>
          <w:p w:rsidR="001F25DA" w:rsidRPr="001F25DA" w:rsidRDefault="001F25DA" w:rsidP="001F25DA">
            <w:pPr>
              <w:rPr>
                <w:sz w:val="20"/>
                <w:szCs w:val="20"/>
              </w:rPr>
            </w:pPr>
          </w:p>
        </w:tc>
        <w:tc>
          <w:tcPr>
            <w:tcW w:w="5967" w:type="dxa"/>
            <w:gridSpan w:val="4"/>
            <w:tcBorders>
              <w:top w:val="nil"/>
              <w:left w:val="nil"/>
              <w:bottom w:val="nil"/>
              <w:right w:val="nil"/>
            </w:tcBorders>
            <w:shd w:val="clear" w:color="auto" w:fill="auto"/>
            <w:noWrap/>
            <w:vAlign w:val="bottom"/>
            <w:hideMark/>
          </w:tcPr>
          <w:p w:rsidR="001F25DA" w:rsidRPr="001F25DA" w:rsidRDefault="001F25DA" w:rsidP="001F25DA">
            <w:pPr>
              <w:jc w:val="right"/>
              <w:rPr>
                <w:sz w:val="22"/>
                <w:szCs w:val="22"/>
              </w:rPr>
            </w:pPr>
            <w:r w:rsidRPr="001F25DA">
              <w:rPr>
                <w:sz w:val="22"/>
                <w:szCs w:val="22"/>
              </w:rPr>
              <w:t xml:space="preserve">                                Приложение № 12</w:t>
            </w:r>
          </w:p>
        </w:tc>
      </w:tr>
      <w:tr w:rsidR="001F25DA" w:rsidRPr="001F25DA" w:rsidTr="00FD1F57">
        <w:trPr>
          <w:gridAfter w:val="11"/>
          <w:wAfter w:w="5677" w:type="dxa"/>
          <w:trHeight w:val="288"/>
        </w:trPr>
        <w:tc>
          <w:tcPr>
            <w:tcW w:w="6900" w:type="dxa"/>
            <w:gridSpan w:val="3"/>
            <w:tcBorders>
              <w:top w:val="nil"/>
              <w:left w:val="nil"/>
              <w:bottom w:val="nil"/>
              <w:right w:val="nil"/>
            </w:tcBorders>
            <w:shd w:val="clear" w:color="auto" w:fill="auto"/>
            <w:noWrap/>
            <w:vAlign w:val="bottom"/>
            <w:hideMark/>
          </w:tcPr>
          <w:p w:rsidR="001F25DA" w:rsidRPr="001F25DA" w:rsidRDefault="001F25DA" w:rsidP="001F25DA">
            <w:pPr>
              <w:jc w:val="right"/>
              <w:rPr>
                <w:sz w:val="22"/>
                <w:szCs w:val="22"/>
              </w:rPr>
            </w:pPr>
          </w:p>
        </w:tc>
        <w:tc>
          <w:tcPr>
            <w:tcW w:w="3580" w:type="dxa"/>
            <w:gridSpan w:val="5"/>
            <w:tcBorders>
              <w:top w:val="nil"/>
              <w:left w:val="nil"/>
              <w:bottom w:val="nil"/>
              <w:right w:val="nil"/>
            </w:tcBorders>
            <w:shd w:val="clear" w:color="auto" w:fill="auto"/>
            <w:noWrap/>
            <w:vAlign w:val="bottom"/>
            <w:hideMark/>
          </w:tcPr>
          <w:p w:rsidR="001F25DA" w:rsidRPr="001F25DA" w:rsidRDefault="001F25DA" w:rsidP="001F25DA">
            <w:pPr>
              <w:rPr>
                <w:sz w:val="20"/>
                <w:szCs w:val="20"/>
              </w:rPr>
            </w:pPr>
          </w:p>
        </w:tc>
        <w:tc>
          <w:tcPr>
            <w:tcW w:w="5967" w:type="dxa"/>
            <w:gridSpan w:val="4"/>
            <w:tcBorders>
              <w:top w:val="nil"/>
              <w:left w:val="nil"/>
              <w:bottom w:val="nil"/>
              <w:right w:val="nil"/>
            </w:tcBorders>
            <w:shd w:val="clear" w:color="auto" w:fill="auto"/>
            <w:noWrap/>
            <w:vAlign w:val="bottom"/>
            <w:hideMark/>
          </w:tcPr>
          <w:p w:rsidR="001F25DA" w:rsidRPr="001F25DA" w:rsidRDefault="001F25DA" w:rsidP="001F25DA">
            <w:pPr>
              <w:jc w:val="right"/>
              <w:rPr>
                <w:sz w:val="22"/>
                <w:szCs w:val="22"/>
              </w:rPr>
            </w:pPr>
            <w:r w:rsidRPr="001F25DA">
              <w:rPr>
                <w:sz w:val="22"/>
                <w:szCs w:val="22"/>
              </w:rPr>
              <w:t xml:space="preserve">                                к решению Думы Евдокимовского</w:t>
            </w:r>
          </w:p>
        </w:tc>
      </w:tr>
      <w:tr w:rsidR="001F25DA" w:rsidRPr="001F25DA" w:rsidTr="00FD1F57">
        <w:trPr>
          <w:gridAfter w:val="11"/>
          <w:wAfter w:w="5677" w:type="dxa"/>
          <w:trHeight w:val="288"/>
        </w:trPr>
        <w:tc>
          <w:tcPr>
            <w:tcW w:w="6900" w:type="dxa"/>
            <w:gridSpan w:val="3"/>
            <w:tcBorders>
              <w:top w:val="nil"/>
              <w:left w:val="nil"/>
              <w:bottom w:val="nil"/>
              <w:right w:val="nil"/>
            </w:tcBorders>
            <w:shd w:val="clear" w:color="auto" w:fill="auto"/>
            <w:noWrap/>
            <w:vAlign w:val="bottom"/>
            <w:hideMark/>
          </w:tcPr>
          <w:p w:rsidR="001F25DA" w:rsidRPr="001F25DA" w:rsidRDefault="001F25DA" w:rsidP="001F25DA">
            <w:pPr>
              <w:jc w:val="right"/>
              <w:rPr>
                <w:sz w:val="22"/>
                <w:szCs w:val="22"/>
              </w:rPr>
            </w:pPr>
          </w:p>
        </w:tc>
        <w:tc>
          <w:tcPr>
            <w:tcW w:w="3580" w:type="dxa"/>
            <w:gridSpan w:val="5"/>
            <w:tcBorders>
              <w:top w:val="nil"/>
              <w:left w:val="nil"/>
              <w:bottom w:val="nil"/>
              <w:right w:val="nil"/>
            </w:tcBorders>
            <w:shd w:val="clear" w:color="auto" w:fill="auto"/>
            <w:noWrap/>
            <w:vAlign w:val="bottom"/>
            <w:hideMark/>
          </w:tcPr>
          <w:p w:rsidR="001F25DA" w:rsidRPr="001F25DA" w:rsidRDefault="001F25DA" w:rsidP="001F25DA">
            <w:pPr>
              <w:rPr>
                <w:sz w:val="20"/>
                <w:szCs w:val="20"/>
              </w:rPr>
            </w:pPr>
          </w:p>
        </w:tc>
        <w:tc>
          <w:tcPr>
            <w:tcW w:w="5967" w:type="dxa"/>
            <w:gridSpan w:val="4"/>
            <w:tcBorders>
              <w:top w:val="nil"/>
              <w:left w:val="nil"/>
              <w:bottom w:val="nil"/>
              <w:right w:val="nil"/>
            </w:tcBorders>
            <w:shd w:val="clear" w:color="auto" w:fill="auto"/>
            <w:noWrap/>
            <w:vAlign w:val="bottom"/>
            <w:hideMark/>
          </w:tcPr>
          <w:p w:rsidR="001F25DA" w:rsidRPr="001F25DA" w:rsidRDefault="001F25DA" w:rsidP="001F25DA">
            <w:pPr>
              <w:jc w:val="right"/>
              <w:rPr>
                <w:sz w:val="22"/>
                <w:szCs w:val="22"/>
              </w:rPr>
            </w:pPr>
            <w:r w:rsidRPr="001F25DA">
              <w:rPr>
                <w:sz w:val="22"/>
                <w:szCs w:val="22"/>
              </w:rPr>
              <w:t xml:space="preserve">                               сельского поселения</w:t>
            </w:r>
          </w:p>
        </w:tc>
      </w:tr>
      <w:tr w:rsidR="001F25DA" w:rsidRPr="001F25DA" w:rsidTr="00FD1F57">
        <w:trPr>
          <w:gridAfter w:val="11"/>
          <w:wAfter w:w="5677" w:type="dxa"/>
          <w:trHeight w:val="288"/>
        </w:trPr>
        <w:tc>
          <w:tcPr>
            <w:tcW w:w="6900" w:type="dxa"/>
            <w:gridSpan w:val="3"/>
            <w:tcBorders>
              <w:top w:val="nil"/>
              <w:left w:val="nil"/>
              <w:bottom w:val="nil"/>
              <w:right w:val="nil"/>
            </w:tcBorders>
            <w:shd w:val="clear" w:color="auto" w:fill="auto"/>
            <w:noWrap/>
            <w:vAlign w:val="bottom"/>
            <w:hideMark/>
          </w:tcPr>
          <w:p w:rsidR="001F25DA" w:rsidRPr="001F25DA" w:rsidRDefault="001F25DA" w:rsidP="001F25DA">
            <w:pPr>
              <w:jc w:val="right"/>
              <w:rPr>
                <w:sz w:val="22"/>
                <w:szCs w:val="22"/>
              </w:rPr>
            </w:pPr>
          </w:p>
        </w:tc>
        <w:tc>
          <w:tcPr>
            <w:tcW w:w="3580" w:type="dxa"/>
            <w:gridSpan w:val="5"/>
            <w:tcBorders>
              <w:top w:val="nil"/>
              <w:left w:val="nil"/>
              <w:bottom w:val="nil"/>
              <w:right w:val="nil"/>
            </w:tcBorders>
            <w:shd w:val="clear" w:color="auto" w:fill="auto"/>
            <w:noWrap/>
            <w:vAlign w:val="bottom"/>
            <w:hideMark/>
          </w:tcPr>
          <w:p w:rsidR="001F25DA" w:rsidRPr="001F25DA" w:rsidRDefault="001F25DA" w:rsidP="001F25DA">
            <w:pPr>
              <w:rPr>
                <w:sz w:val="20"/>
                <w:szCs w:val="20"/>
              </w:rPr>
            </w:pPr>
          </w:p>
        </w:tc>
        <w:tc>
          <w:tcPr>
            <w:tcW w:w="5967" w:type="dxa"/>
            <w:gridSpan w:val="4"/>
            <w:tcBorders>
              <w:top w:val="nil"/>
              <w:left w:val="nil"/>
              <w:bottom w:val="nil"/>
              <w:right w:val="nil"/>
            </w:tcBorders>
            <w:shd w:val="clear" w:color="auto" w:fill="auto"/>
            <w:noWrap/>
            <w:vAlign w:val="bottom"/>
            <w:hideMark/>
          </w:tcPr>
          <w:p w:rsidR="001F25DA" w:rsidRPr="001F25DA" w:rsidRDefault="001F25DA" w:rsidP="001F25DA">
            <w:pPr>
              <w:jc w:val="right"/>
              <w:rPr>
                <w:sz w:val="22"/>
                <w:szCs w:val="22"/>
              </w:rPr>
            </w:pPr>
            <w:r w:rsidRPr="001F25DA">
              <w:rPr>
                <w:sz w:val="22"/>
                <w:szCs w:val="22"/>
              </w:rPr>
              <w:t xml:space="preserve">                               "О бюджете Евдокимовского</w:t>
            </w:r>
          </w:p>
        </w:tc>
      </w:tr>
      <w:tr w:rsidR="001F25DA" w:rsidRPr="001F25DA" w:rsidTr="00FD1F57">
        <w:trPr>
          <w:gridAfter w:val="11"/>
          <w:wAfter w:w="5677" w:type="dxa"/>
          <w:trHeight w:val="288"/>
        </w:trPr>
        <w:tc>
          <w:tcPr>
            <w:tcW w:w="6900" w:type="dxa"/>
            <w:gridSpan w:val="3"/>
            <w:tcBorders>
              <w:top w:val="nil"/>
              <w:left w:val="nil"/>
              <w:bottom w:val="nil"/>
              <w:right w:val="nil"/>
            </w:tcBorders>
            <w:shd w:val="clear" w:color="auto" w:fill="auto"/>
            <w:noWrap/>
            <w:vAlign w:val="bottom"/>
            <w:hideMark/>
          </w:tcPr>
          <w:p w:rsidR="001F25DA" w:rsidRPr="001F25DA" w:rsidRDefault="001F25DA" w:rsidP="001F25DA">
            <w:pPr>
              <w:jc w:val="right"/>
              <w:rPr>
                <w:sz w:val="22"/>
                <w:szCs w:val="22"/>
              </w:rPr>
            </w:pPr>
          </w:p>
        </w:tc>
        <w:tc>
          <w:tcPr>
            <w:tcW w:w="3580" w:type="dxa"/>
            <w:gridSpan w:val="5"/>
            <w:tcBorders>
              <w:top w:val="nil"/>
              <w:left w:val="nil"/>
              <w:bottom w:val="nil"/>
              <w:right w:val="nil"/>
            </w:tcBorders>
            <w:shd w:val="clear" w:color="auto" w:fill="auto"/>
            <w:noWrap/>
            <w:vAlign w:val="bottom"/>
            <w:hideMark/>
          </w:tcPr>
          <w:p w:rsidR="001F25DA" w:rsidRPr="001F25DA" w:rsidRDefault="001F25DA" w:rsidP="001F25DA">
            <w:pPr>
              <w:rPr>
                <w:sz w:val="20"/>
                <w:szCs w:val="20"/>
              </w:rPr>
            </w:pPr>
          </w:p>
        </w:tc>
        <w:tc>
          <w:tcPr>
            <w:tcW w:w="5967" w:type="dxa"/>
            <w:gridSpan w:val="4"/>
            <w:tcBorders>
              <w:top w:val="nil"/>
              <w:left w:val="nil"/>
              <w:bottom w:val="nil"/>
              <w:right w:val="nil"/>
            </w:tcBorders>
            <w:shd w:val="clear" w:color="auto" w:fill="auto"/>
            <w:noWrap/>
            <w:vAlign w:val="bottom"/>
            <w:hideMark/>
          </w:tcPr>
          <w:p w:rsidR="001F25DA" w:rsidRPr="001F25DA" w:rsidRDefault="001F25DA" w:rsidP="001F25DA">
            <w:pPr>
              <w:jc w:val="right"/>
              <w:rPr>
                <w:sz w:val="22"/>
                <w:szCs w:val="22"/>
              </w:rPr>
            </w:pPr>
            <w:r w:rsidRPr="001F25DA">
              <w:rPr>
                <w:sz w:val="22"/>
                <w:szCs w:val="22"/>
              </w:rPr>
              <w:t xml:space="preserve">                                муниципального  образования</w:t>
            </w:r>
          </w:p>
        </w:tc>
      </w:tr>
      <w:tr w:rsidR="001F25DA" w:rsidRPr="001F25DA" w:rsidTr="00FD1F57">
        <w:trPr>
          <w:gridAfter w:val="11"/>
          <w:wAfter w:w="5677" w:type="dxa"/>
          <w:trHeight w:val="288"/>
        </w:trPr>
        <w:tc>
          <w:tcPr>
            <w:tcW w:w="6900" w:type="dxa"/>
            <w:gridSpan w:val="3"/>
            <w:tcBorders>
              <w:top w:val="nil"/>
              <w:left w:val="nil"/>
              <w:bottom w:val="nil"/>
              <w:right w:val="nil"/>
            </w:tcBorders>
            <w:shd w:val="clear" w:color="auto" w:fill="auto"/>
            <w:noWrap/>
            <w:vAlign w:val="bottom"/>
            <w:hideMark/>
          </w:tcPr>
          <w:p w:rsidR="001F25DA" w:rsidRPr="001F25DA" w:rsidRDefault="001F25DA" w:rsidP="001F25DA">
            <w:pPr>
              <w:jc w:val="right"/>
              <w:rPr>
                <w:sz w:val="22"/>
                <w:szCs w:val="22"/>
              </w:rPr>
            </w:pPr>
          </w:p>
        </w:tc>
        <w:tc>
          <w:tcPr>
            <w:tcW w:w="3580" w:type="dxa"/>
            <w:gridSpan w:val="5"/>
            <w:tcBorders>
              <w:top w:val="nil"/>
              <w:left w:val="nil"/>
              <w:bottom w:val="nil"/>
              <w:right w:val="nil"/>
            </w:tcBorders>
            <w:shd w:val="clear" w:color="auto" w:fill="auto"/>
            <w:noWrap/>
            <w:vAlign w:val="bottom"/>
            <w:hideMark/>
          </w:tcPr>
          <w:p w:rsidR="001F25DA" w:rsidRPr="001F25DA" w:rsidRDefault="001F25DA" w:rsidP="001F25DA">
            <w:pPr>
              <w:rPr>
                <w:sz w:val="20"/>
                <w:szCs w:val="20"/>
              </w:rPr>
            </w:pPr>
          </w:p>
        </w:tc>
        <w:tc>
          <w:tcPr>
            <w:tcW w:w="5967" w:type="dxa"/>
            <w:gridSpan w:val="4"/>
            <w:tcBorders>
              <w:top w:val="nil"/>
              <w:left w:val="nil"/>
              <w:bottom w:val="nil"/>
              <w:right w:val="nil"/>
            </w:tcBorders>
            <w:shd w:val="clear" w:color="auto" w:fill="auto"/>
            <w:noWrap/>
            <w:vAlign w:val="bottom"/>
            <w:hideMark/>
          </w:tcPr>
          <w:p w:rsidR="001F25DA" w:rsidRPr="001F25DA" w:rsidRDefault="001F25DA" w:rsidP="001F25DA">
            <w:pPr>
              <w:jc w:val="right"/>
              <w:rPr>
                <w:sz w:val="22"/>
                <w:szCs w:val="22"/>
              </w:rPr>
            </w:pPr>
            <w:r w:rsidRPr="001F25DA">
              <w:rPr>
                <w:sz w:val="22"/>
                <w:szCs w:val="22"/>
              </w:rPr>
              <w:t xml:space="preserve">                                на 2025 год и на плановый </w:t>
            </w:r>
          </w:p>
        </w:tc>
      </w:tr>
      <w:tr w:rsidR="001F25DA" w:rsidRPr="001F25DA" w:rsidTr="00FD1F57">
        <w:trPr>
          <w:gridAfter w:val="11"/>
          <w:wAfter w:w="5677" w:type="dxa"/>
          <w:trHeight w:val="288"/>
        </w:trPr>
        <w:tc>
          <w:tcPr>
            <w:tcW w:w="6900" w:type="dxa"/>
            <w:gridSpan w:val="3"/>
            <w:tcBorders>
              <w:top w:val="nil"/>
              <w:left w:val="nil"/>
              <w:bottom w:val="nil"/>
              <w:right w:val="nil"/>
            </w:tcBorders>
            <w:shd w:val="clear" w:color="auto" w:fill="auto"/>
            <w:noWrap/>
            <w:vAlign w:val="bottom"/>
            <w:hideMark/>
          </w:tcPr>
          <w:p w:rsidR="001F25DA" w:rsidRPr="001F25DA" w:rsidRDefault="001F25DA" w:rsidP="001F25DA">
            <w:pPr>
              <w:jc w:val="right"/>
              <w:rPr>
                <w:sz w:val="22"/>
                <w:szCs w:val="22"/>
              </w:rPr>
            </w:pPr>
          </w:p>
        </w:tc>
        <w:tc>
          <w:tcPr>
            <w:tcW w:w="3580" w:type="dxa"/>
            <w:gridSpan w:val="5"/>
            <w:tcBorders>
              <w:top w:val="nil"/>
              <w:left w:val="nil"/>
              <w:bottom w:val="nil"/>
              <w:right w:val="nil"/>
            </w:tcBorders>
            <w:shd w:val="clear" w:color="auto" w:fill="auto"/>
            <w:noWrap/>
            <w:vAlign w:val="bottom"/>
            <w:hideMark/>
          </w:tcPr>
          <w:p w:rsidR="001F25DA" w:rsidRPr="001F25DA" w:rsidRDefault="001F25DA" w:rsidP="001F25DA">
            <w:pPr>
              <w:rPr>
                <w:sz w:val="20"/>
                <w:szCs w:val="20"/>
              </w:rPr>
            </w:pPr>
          </w:p>
        </w:tc>
        <w:tc>
          <w:tcPr>
            <w:tcW w:w="5967" w:type="dxa"/>
            <w:gridSpan w:val="4"/>
            <w:tcBorders>
              <w:top w:val="nil"/>
              <w:left w:val="nil"/>
              <w:bottom w:val="nil"/>
              <w:right w:val="nil"/>
            </w:tcBorders>
            <w:shd w:val="clear" w:color="auto" w:fill="auto"/>
            <w:noWrap/>
            <w:vAlign w:val="bottom"/>
            <w:hideMark/>
          </w:tcPr>
          <w:p w:rsidR="001F25DA" w:rsidRPr="001F25DA" w:rsidRDefault="001F25DA" w:rsidP="001F25DA">
            <w:pPr>
              <w:jc w:val="right"/>
              <w:rPr>
                <w:sz w:val="22"/>
                <w:szCs w:val="22"/>
              </w:rPr>
            </w:pPr>
            <w:r w:rsidRPr="001F25DA">
              <w:rPr>
                <w:sz w:val="22"/>
                <w:szCs w:val="22"/>
              </w:rPr>
              <w:t>период 2026 и 2027 годов"</w:t>
            </w:r>
          </w:p>
        </w:tc>
      </w:tr>
      <w:tr w:rsidR="001F25DA" w:rsidRPr="001F25DA" w:rsidTr="00FD1F57">
        <w:trPr>
          <w:gridAfter w:val="11"/>
          <w:wAfter w:w="5677" w:type="dxa"/>
          <w:trHeight w:val="288"/>
        </w:trPr>
        <w:tc>
          <w:tcPr>
            <w:tcW w:w="6900" w:type="dxa"/>
            <w:gridSpan w:val="3"/>
            <w:tcBorders>
              <w:top w:val="nil"/>
              <w:left w:val="nil"/>
              <w:bottom w:val="nil"/>
              <w:right w:val="nil"/>
            </w:tcBorders>
            <w:shd w:val="clear" w:color="auto" w:fill="auto"/>
            <w:noWrap/>
            <w:vAlign w:val="bottom"/>
            <w:hideMark/>
          </w:tcPr>
          <w:p w:rsidR="001F25DA" w:rsidRPr="001F25DA" w:rsidRDefault="001F25DA" w:rsidP="001F25DA">
            <w:pPr>
              <w:jc w:val="right"/>
              <w:rPr>
                <w:sz w:val="22"/>
                <w:szCs w:val="22"/>
              </w:rPr>
            </w:pPr>
          </w:p>
        </w:tc>
        <w:tc>
          <w:tcPr>
            <w:tcW w:w="3580" w:type="dxa"/>
            <w:gridSpan w:val="5"/>
            <w:tcBorders>
              <w:top w:val="nil"/>
              <w:left w:val="nil"/>
              <w:bottom w:val="nil"/>
              <w:right w:val="nil"/>
            </w:tcBorders>
            <w:shd w:val="clear" w:color="auto" w:fill="auto"/>
            <w:noWrap/>
            <w:vAlign w:val="bottom"/>
            <w:hideMark/>
          </w:tcPr>
          <w:p w:rsidR="001F25DA" w:rsidRPr="001F25DA" w:rsidRDefault="001F25DA" w:rsidP="001F25DA">
            <w:pPr>
              <w:rPr>
                <w:sz w:val="20"/>
                <w:szCs w:val="20"/>
              </w:rPr>
            </w:pPr>
          </w:p>
        </w:tc>
        <w:tc>
          <w:tcPr>
            <w:tcW w:w="5967" w:type="dxa"/>
            <w:gridSpan w:val="4"/>
            <w:tcBorders>
              <w:top w:val="nil"/>
              <w:left w:val="nil"/>
              <w:bottom w:val="nil"/>
              <w:right w:val="nil"/>
            </w:tcBorders>
            <w:shd w:val="clear" w:color="auto" w:fill="auto"/>
            <w:noWrap/>
            <w:vAlign w:val="bottom"/>
            <w:hideMark/>
          </w:tcPr>
          <w:p w:rsidR="001F25DA" w:rsidRPr="001F25DA" w:rsidRDefault="001F25DA" w:rsidP="001F25DA">
            <w:pPr>
              <w:jc w:val="right"/>
              <w:rPr>
                <w:sz w:val="22"/>
                <w:szCs w:val="22"/>
              </w:rPr>
            </w:pPr>
            <w:r w:rsidRPr="001F25DA">
              <w:rPr>
                <w:sz w:val="22"/>
                <w:szCs w:val="22"/>
              </w:rPr>
              <w:t xml:space="preserve">                                от 24.12.2024г. № 85</w:t>
            </w:r>
          </w:p>
        </w:tc>
      </w:tr>
      <w:tr w:rsidR="001F25DA" w:rsidRPr="001F25DA" w:rsidTr="00FD1F57">
        <w:trPr>
          <w:gridAfter w:val="11"/>
          <w:wAfter w:w="5677" w:type="dxa"/>
          <w:trHeight w:val="288"/>
        </w:trPr>
        <w:tc>
          <w:tcPr>
            <w:tcW w:w="6900" w:type="dxa"/>
            <w:gridSpan w:val="3"/>
            <w:tcBorders>
              <w:top w:val="nil"/>
              <w:left w:val="nil"/>
              <w:bottom w:val="nil"/>
              <w:right w:val="nil"/>
            </w:tcBorders>
            <w:shd w:val="clear" w:color="auto" w:fill="auto"/>
            <w:noWrap/>
            <w:vAlign w:val="bottom"/>
            <w:hideMark/>
          </w:tcPr>
          <w:p w:rsidR="001F25DA" w:rsidRPr="001F25DA" w:rsidRDefault="001F25DA" w:rsidP="001F25DA">
            <w:pPr>
              <w:jc w:val="right"/>
              <w:rPr>
                <w:sz w:val="22"/>
                <w:szCs w:val="22"/>
              </w:rPr>
            </w:pPr>
          </w:p>
        </w:tc>
        <w:tc>
          <w:tcPr>
            <w:tcW w:w="3580" w:type="dxa"/>
            <w:gridSpan w:val="5"/>
            <w:tcBorders>
              <w:top w:val="nil"/>
              <w:left w:val="nil"/>
              <w:bottom w:val="nil"/>
              <w:right w:val="nil"/>
            </w:tcBorders>
            <w:shd w:val="clear" w:color="auto" w:fill="auto"/>
            <w:noWrap/>
            <w:vAlign w:val="bottom"/>
            <w:hideMark/>
          </w:tcPr>
          <w:p w:rsidR="001F25DA" w:rsidRPr="001F25DA" w:rsidRDefault="001F25DA" w:rsidP="001F25DA">
            <w:pPr>
              <w:rPr>
                <w:sz w:val="20"/>
                <w:szCs w:val="20"/>
              </w:rPr>
            </w:pPr>
          </w:p>
        </w:tc>
        <w:tc>
          <w:tcPr>
            <w:tcW w:w="5967" w:type="dxa"/>
            <w:gridSpan w:val="4"/>
            <w:tcBorders>
              <w:top w:val="nil"/>
              <w:left w:val="nil"/>
              <w:bottom w:val="nil"/>
              <w:right w:val="nil"/>
            </w:tcBorders>
            <w:shd w:val="clear" w:color="auto" w:fill="auto"/>
            <w:noWrap/>
            <w:vAlign w:val="bottom"/>
            <w:hideMark/>
          </w:tcPr>
          <w:p w:rsidR="001F25DA" w:rsidRPr="001F25DA" w:rsidRDefault="001F25DA" w:rsidP="001F25DA">
            <w:pPr>
              <w:rPr>
                <w:sz w:val="20"/>
                <w:szCs w:val="20"/>
              </w:rPr>
            </w:pPr>
          </w:p>
        </w:tc>
      </w:tr>
      <w:tr w:rsidR="001F25DA" w:rsidRPr="001F25DA" w:rsidTr="00FD1F57">
        <w:trPr>
          <w:gridAfter w:val="11"/>
          <w:wAfter w:w="5677" w:type="dxa"/>
          <w:trHeight w:val="1020"/>
        </w:trPr>
        <w:tc>
          <w:tcPr>
            <w:tcW w:w="16447" w:type="dxa"/>
            <w:gridSpan w:val="12"/>
            <w:tcBorders>
              <w:top w:val="nil"/>
              <w:left w:val="nil"/>
              <w:bottom w:val="nil"/>
              <w:right w:val="nil"/>
            </w:tcBorders>
            <w:shd w:val="clear" w:color="auto" w:fill="auto"/>
            <w:vAlign w:val="center"/>
            <w:hideMark/>
          </w:tcPr>
          <w:p w:rsidR="001F25DA" w:rsidRPr="001F25DA" w:rsidRDefault="001F25DA" w:rsidP="001F25DA">
            <w:pPr>
              <w:jc w:val="center"/>
              <w:rPr>
                <w:b/>
                <w:bCs/>
                <w:sz w:val="28"/>
                <w:szCs w:val="28"/>
              </w:rPr>
            </w:pPr>
            <w:r w:rsidRPr="001F25DA">
              <w:rPr>
                <w:b/>
                <w:bCs/>
                <w:sz w:val="28"/>
                <w:szCs w:val="28"/>
              </w:rPr>
              <w:t>Источники внутреннего финансирования дефицита бюджета Евдокимовского муниципального образования на 2025 год</w:t>
            </w:r>
          </w:p>
        </w:tc>
      </w:tr>
      <w:tr w:rsidR="001F25DA" w:rsidRPr="001F25DA" w:rsidTr="00FD1F57">
        <w:trPr>
          <w:gridAfter w:val="11"/>
          <w:wAfter w:w="5677" w:type="dxa"/>
          <w:trHeight w:val="288"/>
        </w:trPr>
        <w:tc>
          <w:tcPr>
            <w:tcW w:w="6900" w:type="dxa"/>
            <w:gridSpan w:val="3"/>
            <w:tcBorders>
              <w:top w:val="nil"/>
              <w:left w:val="nil"/>
              <w:bottom w:val="nil"/>
              <w:right w:val="nil"/>
            </w:tcBorders>
            <w:shd w:val="clear" w:color="auto" w:fill="auto"/>
            <w:noWrap/>
            <w:vAlign w:val="bottom"/>
            <w:hideMark/>
          </w:tcPr>
          <w:p w:rsidR="001F25DA" w:rsidRPr="001F25DA" w:rsidRDefault="001F25DA" w:rsidP="001F25DA">
            <w:pPr>
              <w:jc w:val="center"/>
              <w:rPr>
                <w:b/>
                <w:bCs/>
                <w:sz w:val="28"/>
                <w:szCs w:val="28"/>
              </w:rPr>
            </w:pPr>
          </w:p>
        </w:tc>
        <w:tc>
          <w:tcPr>
            <w:tcW w:w="3580" w:type="dxa"/>
            <w:gridSpan w:val="5"/>
            <w:tcBorders>
              <w:top w:val="nil"/>
              <w:left w:val="nil"/>
              <w:bottom w:val="nil"/>
              <w:right w:val="nil"/>
            </w:tcBorders>
            <w:shd w:val="clear" w:color="auto" w:fill="auto"/>
            <w:noWrap/>
            <w:vAlign w:val="bottom"/>
            <w:hideMark/>
          </w:tcPr>
          <w:p w:rsidR="001F25DA" w:rsidRPr="001F25DA" w:rsidRDefault="001F25DA" w:rsidP="001F25DA">
            <w:pPr>
              <w:rPr>
                <w:sz w:val="20"/>
                <w:szCs w:val="20"/>
              </w:rPr>
            </w:pPr>
          </w:p>
        </w:tc>
        <w:tc>
          <w:tcPr>
            <w:tcW w:w="5967" w:type="dxa"/>
            <w:gridSpan w:val="4"/>
            <w:tcBorders>
              <w:top w:val="nil"/>
              <w:left w:val="nil"/>
              <w:bottom w:val="nil"/>
              <w:right w:val="nil"/>
            </w:tcBorders>
            <w:shd w:val="clear" w:color="auto" w:fill="auto"/>
            <w:noWrap/>
            <w:vAlign w:val="bottom"/>
            <w:hideMark/>
          </w:tcPr>
          <w:p w:rsidR="001F25DA" w:rsidRPr="001F25DA" w:rsidRDefault="001F25DA" w:rsidP="001F25DA">
            <w:pPr>
              <w:rPr>
                <w:sz w:val="20"/>
                <w:szCs w:val="20"/>
              </w:rPr>
            </w:pPr>
          </w:p>
        </w:tc>
      </w:tr>
      <w:tr w:rsidR="001F25DA" w:rsidRPr="001F25DA" w:rsidTr="00FD1F57">
        <w:trPr>
          <w:gridAfter w:val="11"/>
          <w:wAfter w:w="5677" w:type="dxa"/>
          <w:trHeight w:val="288"/>
        </w:trPr>
        <w:tc>
          <w:tcPr>
            <w:tcW w:w="6900" w:type="dxa"/>
            <w:gridSpan w:val="3"/>
            <w:tcBorders>
              <w:top w:val="nil"/>
              <w:left w:val="nil"/>
              <w:bottom w:val="nil"/>
              <w:right w:val="nil"/>
            </w:tcBorders>
            <w:shd w:val="clear" w:color="auto" w:fill="auto"/>
            <w:noWrap/>
            <w:vAlign w:val="bottom"/>
            <w:hideMark/>
          </w:tcPr>
          <w:p w:rsidR="001F25DA" w:rsidRPr="001F25DA" w:rsidRDefault="001F25DA" w:rsidP="001F25DA">
            <w:pPr>
              <w:rPr>
                <w:sz w:val="20"/>
                <w:szCs w:val="20"/>
              </w:rPr>
            </w:pPr>
          </w:p>
        </w:tc>
        <w:tc>
          <w:tcPr>
            <w:tcW w:w="3580" w:type="dxa"/>
            <w:gridSpan w:val="5"/>
            <w:tcBorders>
              <w:top w:val="nil"/>
              <w:left w:val="nil"/>
              <w:bottom w:val="nil"/>
              <w:right w:val="nil"/>
            </w:tcBorders>
            <w:shd w:val="clear" w:color="auto" w:fill="auto"/>
            <w:noWrap/>
            <w:vAlign w:val="bottom"/>
            <w:hideMark/>
          </w:tcPr>
          <w:p w:rsidR="001F25DA" w:rsidRPr="001F25DA" w:rsidRDefault="001F25DA" w:rsidP="001F25DA">
            <w:pPr>
              <w:rPr>
                <w:sz w:val="20"/>
                <w:szCs w:val="20"/>
              </w:rPr>
            </w:pPr>
          </w:p>
        </w:tc>
        <w:tc>
          <w:tcPr>
            <w:tcW w:w="5967" w:type="dxa"/>
            <w:gridSpan w:val="4"/>
            <w:tcBorders>
              <w:top w:val="nil"/>
              <w:left w:val="nil"/>
              <w:bottom w:val="nil"/>
              <w:right w:val="nil"/>
            </w:tcBorders>
            <w:shd w:val="clear" w:color="auto" w:fill="auto"/>
            <w:noWrap/>
            <w:vAlign w:val="bottom"/>
            <w:hideMark/>
          </w:tcPr>
          <w:p w:rsidR="001F25DA" w:rsidRPr="001F25DA" w:rsidRDefault="001F25DA" w:rsidP="001F25DA">
            <w:pPr>
              <w:rPr>
                <w:sz w:val="20"/>
                <w:szCs w:val="20"/>
              </w:rPr>
            </w:pPr>
          </w:p>
        </w:tc>
      </w:tr>
      <w:tr w:rsidR="001F25DA" w:rsidRPr="001F25DA" w:rsidTr="00FD1F57">
        <w:trPr>
          <w:gridAfter w:val="11"/>
          <w:wAfter w:w="5677" w:type="dxa"/>
          <w:trHeight w:val="288"/>
        </w:trPr>
        <w:tc>
          <w:tcPr>
            <w:tcW w:w="6900" w:type="dxa"/>
            <w:gridSpan w:val="3"/>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1F25DA" w:rsidRPr="001F25DA" w:rsidRDefault="001F25DA" w:rsidP="001F25DA">
            <w:pPr>
              <w:jc w:val="center"/>
              <w:rPr>
                <w:b/>
                <w:bCs/>
              </w:rPr>
            </w:pPr>
            <w:r w:rsidRPr="001F25DA">
              <w:rPr>
                <w:b/>
                <w:bCs/>
              </w:rPr>
              <w:t>Наименование</w:t>
            </w:r>
          </w:p>
        </w:tc>
        <w:tc>
          <w:tcPr>
            <w:tcW w:w="3580" w:type="dxa"/>
            <w:gridSpan w:val="5"/>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1F25DA" w:rsidRPr="001F25DA" w:rsidRDefault="001F25DA" w:rsidP="001F25DA">
            <w:pPr>
              <w:jc w:val="center"/>
              <w:rPr>
                <w:b/>
                <w:bCs/>
              </w:rPr>
            </w:pPr>
            <w:r w:rsidRPr="001F25DA">
              <w:rPr>
                <w:b/>
                <w:bCs/>
              </w:rPr>
              <w:t>Код</w:t>
            </w:r>
          </w:p>
        </w:tc>
        <w:tc>
          <w:tcPr>
            <w:tcW w:w="5967" w:type="dxa"/>
            <w:gridSpan w:val="4"/>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1F25DA" w:rsidRPr="001F25DA" w:rsidRDefault="001F25DA" w:rsidP="001F25DA">
            <w:pPr>
              <w:jc w:val="center"/>
              <w:rPr>
                <w:b/>
                <w:bCs/>
              </w:rPr>
            </w:pPr>
            <w:r w:rsidRPr="001F25DA">
              <w:rPr>
                <w:b/>
                <w:bCs/>
              </w:rPr>
              <w:t>Сумма</w:t>
            </w:r>
          </w:p>
        </w:tc>
      </w:tr>
      <w:tr w:rsidR="001F25DA" w:rsidRPr="001F25DA" w:rsidTr="00FD1F57">
        <w:trPr>
          <w:gridAfter w:val="11"/>
          <w:wAfter w:w="5677" w:type="dxa"/>
          <w:trHeight w:val="288"/>
        </w:trPr>
        <w:tc>
          <w:tcPr>
            <w:tcW w:w="6900" w:type="dxa"/>
            <w:gridSpan w:val="3"/>
            <w:vMerge/>
            <w:tcBorders>
              <w:top w:val="single" w:sz="4" w:space="0" w:color="auto"/>
              <w:left w:val="single" w:sz="4" w:space="0" w:color="auto"/>
              <w:bottom w:val="single" w:sz="4" w:space="0" w:color="000000"/>
              <w:right w:val="single" w:sz="4" w:space="0" w:color="auto"/>
            </w:tcBorders>
            <w:vAlign w:val="center"/>
            <w:hideMark/>
          </w:tcPr>
          <w:p w:rsidR="001F25DA" w:rsidRPr="001F25DA" w:rsidRDefault="001F25DA" w:rsidP="001F25DA">
            <w:pPr>
              <w:rPr>
                <w:b/>
                <w:bCs/>
              </w:rPr>
            </w:pPr>
          </w:p>
        </w:tc>
        <w:tc>
          <w:tcPr>
            <w:tcW w:w="3580" w:type="dxa"/>
            <w:gridSpan w:val="5"/>
            <w:vMerge/>
            <w:tcBorders>
              <w:top w:val="single" w:sz="4" w:space="0" w:color="auto"/>
              <w:left w:val="single" w:sz="4" w:space="0" w:color="auto"/>
              <w:bottom w:val="single" w:sz="4" w:space="0" w:color="000000"/>
              <w:right w:val="single" w:sz="4" w:space="0" w:color="auto"/>
            </w:tcBorders>
            <w:vAlign w:val="center"/>
            <w:hideMark/>
          </w:tcPr>
          <w:p w:rsidR="001F25DA" w:rsidRPr="001F25DA" w:rsidRDefault="001F25DA" w:rsidP="001F25DA">
            <w:pPr>
              <w:rPr>
                <w:b/>
                <w:bCs/>
              </w:rPr>
            </w:pPr>
          </w:p>
        </w:tc>
        <w:tc>
          <w:tcPr>
            <w:tcW w:w="5967" w:type="dxa"/>
            <w:gridSpan w:val="4"/>
            <w:vMerge/>
            <w:tcBorders>
              <w:top w:val="single" w:sz="4" w:space="0" w:color="auto"/>
              <w:left w:val="single" w:sz="4" w:space="0" w:color="auto"/>
              <w:bottom w:val="single" w:sz="4" w:space="0" w:color="000000"/>
              <w:right w:val="single" w:sz="4" w:space="0" w:color="auto"/>
            </w:tcBorders>
            <w:vAlign w:val="center"/>
            <w:hideMark/>
          </w:tcPr>
          <w:p w:rsidR="001F25DA" w:rsidRPr="001F25DA" w:rsidRDefault="001F25DA" w:rsidP="001F25DA">
            <w:pPr>
              <w:rPr>
                <w:b/>
                <w:bCs/>
              </w:rPr>
            </w:pPr>
          </w:p>
        </w:tc>
      </w:tr>
      <w:tr w:rsidR="001F25DA" w:rsidRPr="001F25DA" w:rsidTr="00FD1F57">
        <w:trPr>
          <w:gridAfter w:val="11"/>
          <w:wAfter w:w="5677" w:type="dxa"/>
          <w:trHeight w:val="624"/>
        </w:trPr>
        <w:tc>
          <w:tcPr>
            <w:tcW w:w="6900" w:type="dxa"/>
            <w:gridSpan w:val="3"/>
            <w:tcBorders>
              <w:top w:val="nil"/>
              <w:left w:val="single" w:sz="4" w:space="0" w:color="auto"/>
              <w:bottom w:val="single" w:sz="4" w:space="0" w:color="auto"/>
              <w:right w:val="single" w:sz="4" w:space="0" w:color="auto"/>
            </w:tcBorders>
            <w:shd w:val="clear" w:color="auto" w:fill="auto"/>
            <w:hideMark/>
          </w:tcPr>
          <w:p w:rsidR="001F25DA" w:rsidRPr="001F25DA" w:rsidRDefault="001F25DA" w:rsidP="001F25DA">
            <w:pPr>
              <w:rPr>
                <w:b/>
                <w:bCs/>
              </w:rPr>
            </w:pPr>
            <w:r w:rsidRPr="001F25DA">
              <w:rPr>
                <w:b/>
                <w:bCs/>
              </w:rPr>
              <w:t>Источники внутреннего финансирования дефицита бюджета</w:t>
            </w:r>
          </w:p>
        </w:tc>
        <w:tc>
          <w:tcPr>
            <w:tcW w:w="3580" w:type="dxa"/>
            <w:gridSpan w:val="5"/>
            <w:tcBorders>
              <w:top w:val="nil"/>
              <w:left w:val="nil"/>
              <w:bottom w:val="single" w:sz="4" w:space="0" w:color="auto"/>
              <w:right w:val="single" w:sz="4" w:space="0" w:color="auto"/>
            </w:tcBorders>
            <w:shd w:val="clear" w:color="auto" w:fill="auto"/>
            <w:noWrap/>
            <w:vAlign w:val="center"/>
            <w:hideMark/>
          </w:tcPr>
          <w:p w:rsidR="001F25DA" w:rsidRPr="001F25DA" w:rsidRDefault="001F25DA" w:rsidP="001F25DA">
            <w:pPr>
              <w:jc w:val="center"/>
              <w:rPr>
                <w:b/>
                <w:bCs/>
              </w:rPr>
            </w:pPr>
            <w:r w:rsidRPr="001F25DA">
              <w:rPr>
                <w:b/>
                <w:bCs/>
              </w:rPr>
              <w:t>000 01 00 00 00 00 0000 000</w:t>
            </w:r>
          </w:p>
        </w:tc>
        <w:tc>
          <w:tcPr>
            <w:tcW w:w="5967" w:type="dxa"/>
            <w:gridSpan w:val="4"/>
            <w:tcBorders>
              <w:top w:val="nil"/>
              <w:left w:val="nil"/>
              <w:bottom w:val="single" w:sz="4" w:space="0" w:color="auto"/>
              <w:right w:val="single" w:sz="4" w:space="0" w:color="auto"/>
            </w:tcBorders>
            <w:shd w:val="clear" w:color="auto" w:fill="auto"/>
            <w:noWrap/>
            <w:hideMark/>
          </w:tcPr>
          <w:p w:rsidR="001F25DA" w:rsidRPr="001F25DA" w:rsidRDefault="001F25DA" w:rsidP="001F25DA">
            <w:pPr>
              <w:jc w:val="center"/>
              <w:rPr>
                <w:b/>
                <w:bCs/>
              </w:rPr>
            </w:pPr>
            <w:r w:rsidRPr="001F25DA">
              <w:rPr>
                <w:b/>
                <w:bCs/>
              </w:rPr>
              <w:t>1 987,3</w:t>
            </w:r>
          </w:p>
        </w:tc>
      </w:tr>
      <w:tr w:rsidR="001F25DA" w:rsidRPr="001F25DA" w:rsidTr="00FD1F57">
        <w:trPr>
          <w:gridAfter w:val="11"/>
          <w:wAfter w:w="5677" w:type="dxa"/>
          <w:trHeight w:val="624"/>
        </w:trPr>
        <w:tc>
          <w:tcPr>
            <w:tcW w:w="6900" w:type="dxa"/>
            <w:gridSpan w:val="3"/>
            <w:tcBorders>
              <w:top w:val="nil"/>
              <w:left w:val="single" w:sz="4" w:space="0" w:color="auto"/>
              <w:bottom w:val="single" w:sz="4" w:space="0" w:color="auto"/>
              <w:right w:val="single" w:sz="4" w:space="0" w:color="auto"/>
            </w:tcBorders>
            <w:shd w:val="clear" w:color="000000" w:fill="FFFFFF"/>
            <w:hideMark/>
          </w:tcPr>
          <w:p w:rsidR="001F25DA" w:rsidRPr="001F25DA" w:rsidRDefault="001F25DA" w:rsidP="001F25DA">
            <w:pPr>
              <w:rPr>
                <w:b/>
                <w:bCs/>
                <w:color w:val="000000"/>
              </w:rPr>
            </w:pPr>
            <w:r w:rsidRPr="001F25DA">
              <w:rPr>
                <w:b/>
                <w:bCs/>
                <w:color w:val="000000"/>
              </w:rPr>
              <w:t>Кредиты кредитных организаций в валюте Российской Федерации</w:t>
            </w:r>
          </w:p>
        </w:tc>
        <w:tc>
          <w:tcPr>
            <w:tcW w:w="3580" w:type="dxa"/>
            <w:gridSpan w:val="5"/>
            <w:tcBorders>
              <w:top w:val="nil"/>
              <w:left w:val="nil"/>
              <w:bottom w:val="single" w:sz="4" w:space="0" w:color="auto"/>
              <w:right w:val="single" w:sz="4" w:space="0" w:color="auto"/>
            </w:tcBorders>
            <w:shd w:val="clear" w:color="auto" w:fill="auto"/>
            <w:noWrap/>
            <w:vAlign w:val="center"/>
            <w:hideMark/>
          </w:tcPr>
          <w:p w:rsidR="001F25DA" w:rsidRPr="001F25DA" w:rsidRDefault="001F25DA" w:rsidP="001F25DA">
            <w:pPr>
              <w:jc w:val="center"/>
              <w:rPr>
                <w:b/>
                <w:bCs/>
              </w:rPr>
            </w:pPr>
            <w:r w:rsidRPr="001F25DA">
              <w:rPr>
                <w:b/>
                <w:bCs/>
              </w:rPr>
              <w:t>921 01 02 00 00 00 0000 000</w:t>
            </w:r>
          </w:p>
        </w:tc>
        <w:tc>
          <w:tcPr>
            <w:tcW w:w="5967" w:type="dxa"/>
            <w:gridSpan w:val="4"/>
            <w:tcBorders>
              <w:top w:val="nil"/>
              <w:left w:val="nil"/>
              <w:bottom w:val="single" w:sz="4" w:space="0" w:color="auto"/>
              <w:right w:val="single" w:sz="4" w:space="0" w:color="auto"/>
            </w:tcBorders>
            <w:shd w:val="clear" w:color="auto" w:fill="auto"/>
            <w:noWrap/>
            <w:hideMark/>
          </w:tcPr>
          <w:p w:rsidR="001F25DA" w:rsidRPr="001F25DA" w:rsidRDefault="001F25DA" w:rsidP="001F25DA">
            <w:pPr>
              <w:jc w:val="center"/>
              <w:rPr>
                <w:b/>
                <w:bCs/>
              </w:rPr>
            </w:pPr>
            <w:r w:rsidRPr="001F25DA">
              <w:rPr>
                <w:b/>
                <w:bCs/>
              </w:rPr>
              <w:t>35,0</w:t>
            </w:r>
          </w:p>
        </w:tc>
      </w:tr>
      <w:tr w:rsidR="001F25DA" w:rsidRPr="001F25DA" w:rsidTr="00FD1F57">
        <w:trPr>
          <w:gridAfter w:val="11"/>
          <w:wAfter w:w="5677" w:type="dxa"/>
          <w:trHeight w:val="552"/>
        </w:trPr>
        <w:tc>
          <w:tcPr>
            <w:tcW w:w="6900" w:type="dxa"/>
            <w:gridSpan w:val="3"/>
            <w:tcBorders>
              <w:top w:val="nil"/>
              <w:left w:val="single" w:sz="4" w:space="0" w:color="auto"/>
              <w:bottom w:val="single" w:sz="4" w:space="0" w:color="auto"/>
              <w:right w:val="single" w:sz="4" w:space="0" w:color="auto"/>
            </w:tcBorders>
            <w:shd w:val="clear" w:color="000000" w:fill="FFFFFF"/>
            <w:hideMark/>
          </w:tcPr>
          <w:p w:rsidR="001F25DA" w:rsidRPr="001F25DA" w:rsidRDefault="001F25DA" w:rsidP="001F25DA">
            <w:pPr>
              <w:rPr>
                <w:i/>
                <w:iCs/>
                <w:color w:val="000000"/>
                <w:sz w:val="22"/>
                <w:szCs w:val="22"/>
              </w:rPr>
            </w:pPr>
            <w:r w:rsidRPr="001F25DA">
              <w:rPr>
                <w:i/>
                <w:iCs/>
                <w:color w:val="000000"/>
                <w:sz w:val="22"/>
                <w:szCs w:val="22"/>
              </w:rPr>
              <w:t>Привлечение кредитов от  кредитных организаций в валюте Российской Федерации</w:t>
            </w:r>
          </w:p>
        </w:tc>
        <w:tc>
          <w:tcPr>
            <w:tcW w:w="3580" w:type="dxa"/>
            <w:gridSpan w:val="5"/>
            <w:tcBorders>
              <w:top w:val="nil"/>
              <w:left w:val="nil"/>
              <w:bottom w:val="single" w:sz="4" w:space="0" w:color="auto"/>
              <w:right w:val="single" w:sz="4" w:space="0" w:color="auto"/>
            </w:tcBorders>
            <w:shd w:val="clear" w:color="auto" w:fill="auto"/>
            <w:noWrap/>
            <w:vAlign w:val="center"/>
            <w:hideMark/>
          </w:tcPr>
          <w:p w:rsidR="001F25DA" w:rsidRPr="001F25DA" w:rsidRDefault="001F25DA" w:rsidP="001F25DA">
            <w:pPr>
              <w:jc w:val="center"/>
              <w:rPr>
                <w:i/>
                <w:iCs/>
              </w:rPr>
            </w:pPr>
            <w:r w:rsidRPr="001F25DA">
              <w:rPr>
                <w:i/>
                <w:iCs/>
              </w:rPr>
              <w:t>921 01 02 00 00 00 0000 700</w:t>
            </w:r>
          </w:p>
        </w:tc>
        <w:tc>
          <w:tcPr>
            <w:tcW w:w="5967" w:type="dxa"/>
            <w:gridSpan w:val="4"/>
            <w:tcBorders>
              <w:top w:val="nil"/>
              <w:left w:val="nil"/>
              <w:bottom w:val="single" w:sz="4" w:space="0" w:color="auto"/>
              <w:right w:val="single" w:sz="4" w:space="0" w:color="auto"/>
            </w:tcBorders>
            <w:shd w:val="clear" w:color="auto" w:fill="auto"/>
            <w:noWrap/>
            <w:hideMark/>
          </w:tcPr>
          <w:p w:rsidR="001F25DA" w:rsidRPr="001F25DA" w:rsidRDefault="001F25DA" w:rsidP="001F25DA">
            <w:pPr>
              <w:jc w:val="center"/>
              <w:rPr>
                <w:i/>
                <w:iCs/>
              </w:rPr>
            </w:pPr>
            <w:r w:rsidRPr="001F25DA">
              <w:rPr>
                <w:i/>
                <w:iCs/>
              </w:rPr>
              <w:t>35,0</w:t>
            </w:r>
          </w:p>
        </w:tc>
      </w:tr>
      <w:tr w:rsidR="001F25DA" w:rsidRPr="001F25DA" w:rsidTr="00FD1F57">
        <w:trPr>
          <w:gridAfter w:val="11"/>
          <w:wAfter w:w="5677" w:type="dxa"/>
          <w:trHeight w:val="552"/>
        </w:trPr>
        <w:tc>
          <w:tcPr>
            <w:tcW w:w="6900" w:type="dxa"/>
            <w:gridSpan w:val="3"/>
            <w:tcBorders>
              <w:top w:val="nil"/>
              <w:left w:val="single" w:sz="4" w:space="0" w:color="auto"/>
              <w:bottom w:val="single" w:sz="4" w:space="0" w:color="auto"/>
              <w:right w:val="single" w:sz="4" w:space="0" w:color="auto"/>
            </w:tcBorders>
            <w:shd w:val="clear" w:color="000000" w:fill="FFFFFF"/>
            <w:hideMark/>
          </w:tcPr>
          <w:p w:rsidR="001F25DA" w:rsidRPr="001F25DA" w:rsidRDefault="001F25DA" w:rsidP="001F25DA">
            <w:pPr>
              <w:rPr>
                <w:color w:val="000000"/>
                <w:sz w:val="22"/>
                <w:szCs w:val="22"/>
              </w:rPr>
            </w:pPr>
            <w:r w:rsidRPr="001F25DA">
              <w:rPr>
                <w:color w:val="000000"/>
                <w:sz w:val="22"/>
                <w:szCs w:val="22"/>
              </w:rPr>
              <w:t>Привлечение сельскими поселениями кредитов от  кредитных организаций в валюте Российской Федерации</w:t>
            </w:r>
          </w:p>
        </w:tc>
        <w:tc>
          <w:tcPr>
            <w:tcW w:w="3580" w:type="dxa"/>
            <w:gridSpan w:val="5"/>
            <w:tcBorders>
              <w:top w:val="nil"/>
              <w:left w:val="nil"/>
              <w:bottom w:val="single" w:sz="4" w:space="0" w:color="auto"/>
              <w:right w:val="single" w:sz="4" w:space="0" w:color="auto"/>
            </w:tcBorders>
            <w:shd w:val="clear" w:color="auto" w:fill="auto"/>
            <w:noWrap/>
            <w:vAlign w:val="center"/>
            <w:hideMark/>
          </w:tcPr>
          <w:p w:rsidR="001F25DA" w:rsidRPr="001F25DA" w:rsidRDefault="001F25DA" w:rsidP="001F25DA">
            <w:pPr>
              <w:jc w:val="center"/>
            </w:pPr>
            <w:r w:rsidRPr="001F25DA">
              <w:t>921 01 02 00 00 10 0000 710</w:t>
            </w:r>
          </w:p>
        </w:tc>
        <w:tc>
          <w:tcPr>
            <w:tcW w:w="5967" w:type="dxa"/>
            <w:gridSpan w:val="4"/>
            <w:tcBorders>
              <w:top w:val="nil"/>
              <w:left w:val="nil"/>
              <w:bottom w:val="single" w:sz="4" w:space="0" w:color="auto"/>
              <w:right w:val="single" w:sz="4" w:space="0" w:color="auto"/>
            </w:tcBorders>
            <w:shd w:val="clear" w:color="auto" w:fill="auto"/>
            <w:noWrap/>
            <w:hideMark/>
          </w:tcPr>
          <w:p w:rsidR="001F25DA" w:rsidRPr="001F25DA" w:rsidRDefault="001F25DA" w:rsidP="001F25DA">
            <w:pPr>
              <w:jc w:val="center"/>
            </w:pPr>
            <w:r w:rsidRPr="001F25DA">
              <w:t>35,0</w:t>
            </w:r>
          </w:p>
        </w:tc>
      </w:tr>
      <w:tr w:rsidR="001F25DA" w:rsidRPr="001F25DA" w:rsidTr="00FD1F57">
        <w:trPr>
          <w:gridAfter w:val="11"/>
          <w:wAfter w:w="5677" w:type="dxa"/>
          <w:trHeight w:val="552"/>
        </w:trPr>
        <w:tc>
          <w:tcPr>
            <w:tcW w:w="6900" w:type="dxa"/>
            <w:gridSpan w:val="3"/>
            <w:tcBorders>
              <w:top w:val="nil"/>
              <w:left w:val="single" w:sz="4" w:space="0" w:color="auto"/>
              <w:bottom w:val="single" w:sz="4" w:space="0" w:color="auto"/>
              <w:right w:val="single" w:sz="4" w:space="0" w:color="auto"/>
            </w:tcBorders>
            <w:shd w:val="clear" w:color="000000" w:fill="FFFFFF"/>
            <w:hideMark/>
          </w:tcPr>
          <w:p w:rsidR="001F25DA" w:rsidRPr="001F25DA" w:rsidRDefault="001F25DA" w:rsidP="001F25DA">
            <w:pPr>
              <w:rPr>
                <w:i/>
                <w:iCs/>
                <w:color w:val="000000"/>
                <w:sz w:val="22"/>
                <w:szCs w:val="22"/>
              </w:rPr>
            </w:pPr>
            <w:r w:rsidRPr="001F25DA">
              <w:rPr>
                <w:i/>
                <w:iCs/>
                <w:color w:val="000000"/>
                <w:sz w:val="22"/>
                <w:szCs w:val="22"/>
              </w:rPr>
              <w:lastRenderedPageBreak/>
              <w:t>Погашение кредитов, предоставленных  кредитными организациями в валюте Российской Федерации</w:t>
            </w:r>
          </w:p>
        </w:tc>
        <w:tc>
          <w:tcPr>
            <w:tcW w:w="3580" w:type="dxa"/>
            <w:gridSpan w:val="5"/>
            <w:tcBorders>
              <w:top w:val="nil"/>
              <w:left w:val="nil"/>
              <w:bottom w:val="single" w:sz="4" w:space="0" w:color="auto"/>
              <w:right w:val="single" w:sz="4" w:space="0" w:color="auto"/>
            </w:tcBorders>
            <w:shd w:val="clear" w:color="auto" w:fill="auto"/>
            <w:noWrap/>
            <w:vAlign w:val="center"/>
            <w:hideMark/>
          </w:tcPr>
          <w:p w:rsidR="001F25DA" w:rsidRPr="001F25DA" w:rsidRDefault="001F25DA" w:rsidP="001F25DA">
            <w:pPr>
              <w:jc w:val="center"/>
              <w:rPr>
                <w:i/>
                <w:iCs/>
              </w:rPr>
            </w:pPr>
            <w:r w:rsidRPr="001F25DA">
              <w:rPr>
                <w:i/>
                <w:iCs/>
              </w:rPr>
              <w:t>921 01 02 00 00 00 0000 800</w:t>
            </w:r>
          </w:p>
        </w:tc>
        <w:tc>
          <w:tcPr>
            <w:tcW w:w="5967" w:type="dxa"/>
            <w:gridSpan w:val="4"/>
            <w:tcBorders>
              <w:top w:val="nil"/>
              <w:left w:val="nil"/>
              <w:bottom w:val="single" w:sz="4" w:space="0" w:color="auto"/>
              <w:right w:val="single" w:sz="4" w:space="0" w:color="auto"/>
            </w:tcBorders>
            <w:shd w:val="clear" w:color="auto" w:fill="auto"/>
            <w:noWrap/>
            <w:hideMark/>
          </w:tcPr>
          <w:p w:rsidR="001F25DA" w:rsidRPr="001F25DA" w:rsidRDefault="001F25DA" w:rsidP="001F25DA">
            <w:pPr>
              <w:jc w:val="center"/>
              <w:rPr>
                <w:i/>
                <w:iCs/>
              </w:rPr>
            </w:pPr>
            <w:r w:rsidRPr="001F25DA">
              <w:rPr>
                <w:i/>
                <w:iCs/>
              </w:rPr>
              <w:t>0,0</w:t>
            </w:r>
          </w:p>
        </w:tc>
      </w:tr>
      <w:tr w:rsidR="001F25DA" w:rsidRPr="001F25DA" w:rsidTr="00FD1F57">
        <w:trPr>
          <w:gridAfter w:val="11"/>
          <w:wAfter w:w="5677" w:type="dxa"/>
          <w:trHeight w:val="552"/>
        </w:trPr>
        <w:tc>
          <w:tcPr>
            <w:tcW w:w="6900" w:type="dxa"/>
            <w:gridSpan w:val="3"/>
            <w:tcBorders>
              <w:top w:val="nil"/>
              <w:left w:val="single" w:sz="4" w:space="0" w:color="auto"/>
              <w:bottom w:val="single" w:sz="4" w:space="0" w:color="auto"/>
              <w:right w:val="single" w:sz="4" w:space="0" w:color="auto"/>
            </w:tcBorders>
            <w:shd w:val="clear" w:color="000000" w:fill="FFFFFF"/>
            <w:hideMark/>
          </w:tcPr>
          <w:p w:rsidR="001F25DA" w:rsidRPr="001F25DA" w:rsidRDefault="001F25DA" w:rsidP="001F25DA">
            <w:pPr>
              <w:rPr>
                <w:color w:val="000000"/>
                <w:sz w:val="22"/>
                <w:szCs w:val="22"/>
              </w:rPr>
            </w:pPr>
            <w:r w:rsidRPr="001F25DA">
              <w:rPr>
                <w:color w:val="000000"/>
                <w:sz w:val="22"/>
                <w:szCs w:val="22"/>
              </w:rPr>
              <w:t>Погашение сельскими поселениями кредитов от кредитных организаций в валюте Российской Федерации</w:t>
            </w:r>
          </w:p>
        </w:tc>
        <w:tc>
          <w:tcPr>
            <w:tcW w:w="3580" w:type="dxa"/>
            <w:gridSpan w:val="5"/>
            <w:tcBorders>
              <w:top w:val="nil"/>
              <w:left w:val="nil"/>
              <w:bottom w:val="single" w:sz="4" w:space="0" w:color="auto"/>
              <w:right w:val="single" w:sz="4" w:space="0" w:color="auto"/>
            </w:tcBorders>
            <w:shd w:val="clear" w:color="auto" w:fill="auto"/>
            <w:noWrap/>
            <w:vAlign w:val="center"/>
            <w:hideMark/>
          </w:tcPr>
          <w:p w:rsidR="001F25DA" w:rsidRPr="001F25DA" w:rsidRDefault="001F25DA" w:rsidP="001F25DA">
            <w:pPr>
              <w:jc w:val="center"/>
            </w:pPr>
            <w:r w:rsidRPr="001F25DA">
              <w:t>921 01 02 00 00 10 0000 810</w:t>
            </w:r>
          </w:p>
        </w:tc>
        <w:tc>
          <w:tcPr>
            <w:tcW w:w="5967" w:type="dxa"/>
            <w:gridSpan w:val="4"/>
            <w:tcBorders>
              <w:top w:val="nil"/>
              <w:left w:val="nil"/>
              <w:bottom w:val="single" w:sz="4" w:space="0" w:color="auto"/>
              <w:right w:val="single" w:sz="4" w:space="0" w:color="auto"/>
            </w:tcBorders>
            <w:shd w:val="clear" w:color="auto" w:fill="auto"/>
            <w:noWrap/>
            <w:hideMark/>
          </w:tcPr>
          <w:p w:rsidR="001F25DA" w:rsidRPr="001F25DA" w:rsidRDefault="001F25DA" w:rsidP="001F25DA">
            <w:pPr>
              <w:jc w:val="center"/>
            </w:pPr>
            <w:r w:rsidRPr="001F25DA">
              <w:t>0,0</w:t>
            </w:r>
          </w:p>
        </w:tc>
      </w:tr>
      <w:tr w:rsidR="001F25DA" w:rsidRPr="001F25DA" w:rsidTr="00FD1F57">
        <w:trPr>
          <w:gridAfter w:val="11"/>
          <w:wAfter w:w="5677" w:type="dxa"/>
          <w:trHeight w:val="624"/>
        </w:trPr>
        <w:tc>
          <w:tcPr>
            <w:tcW w:w="6900" w:type="dxa"/>
            <w:gridSpan w:val="3"/>
            <w:tcBorders>
              <w:top w:val="nil"/>
              <w:left w:val="single" w:sz="4" w:space="0" w:color="auto"/>
              <w:bottom w:val="single" w:sz="4" w:space="0" w:color="auto"/>
              <w:right w:val="single" w:sz="4" w:space="0" w:color="auto"/>
            </w:tcBorders>
            <w:shd w:val="clear" w:color="000000" w:fill="FFFFFF"/>
            <w:hideMark/>
          </w:tcPr>
          <w:p w:rsidR="001F25DA" w:rsidRPr="001F25DA" w:rsidRDefault="001F25DA" w:rsidP="001F25DA">
            <w:pPr>
              <w:rPr>
                <w:b/>
                <w:bCs/>
                <w:color w:val="000000"/>
              </w:rPr>
            </w:pPr>
            <w:r w:rsidRPr="001F25DA">
              <w:rPr>
                <w:b/>
                <w:bCs/>
                <w:color w:val="000000"/>
              </w:rPr>
              <w:t xml:space="preserve">Бюджетные кредиты из других бюджетов бюджетной системы Российской Федерации </w:t>
            </w:r>
          </w:p>
        </w:tc>
        <w:tc>
          <w:tcPr>
            <w:tcW w:w="3580" w:type="dxa"/>
            <w:gridSpan w:val="5"/>
            <w:tcBorders>
              <w:top w:val="nil"/>
              <w:left w:val="nil"/>
              <w:bottom w:val="single" w:sz="4" w:space="0" w:color="auto"/>
              <w:right w:val="single" w:sz="4" w:space="0" w:color="auto"/>
            </w:tcBorders>
            <w:shd w:val="clear" w:color="auto" w:fill="auto"/>
            <w:noWrap/>
            <w:vAlign w:val="center"/>
            <w:hideMark/>
          </w:tcPr>
          <w:p w:rsidR="001F25DA" w:rsidRPr="001F25DA" w:rsidRDefault="001F25DA" w:rsidP="001F25DA">
            <w:pPr>
              <w:jc w:val="center"/>
              <w:rPr>
                <w:b/>
                <w:bCs/>
              </w:rPr>
            </w:pPr>
            <w:r w:rsidRPr="001F25DA">
              <w:rPr>
                <w:b/>
                <w:bCs/>
              </w:rPr>
              <w:t>921 01 03 00 00 00 0000 000</w:t>
            </w:r>
          </w:p>
        </w:tc>
        <w:tc>
          <w:tcPr>
            <w:tcW w:w="5967" w:type="dxa"/>
            <w:gridSpan w:val="4"/>
            <w:tcBorders>
              <w:top w:val="nil"/>
              <w:left w:val="nil"/>
              <w:bottom w:val="single" w:sz="4" w:space="0" w:color="auto"/>
              <w:right w:val="single" w:sz="4" w:space="0" w:color="auto"/>
            </w:tcBorders>
            <w:shd w:val="clear" w:color="auto" w:fill="auto"/>
            <w:noWrap/>
            <w:hideMark/>
          </w:tcPr>
          <w:p w:rsidR="001F25DA" w:rsidRPr="001F25DA" w:rsidRDefault="001F25DA" w:rsidP="001F25DA">
            <w:pPr>
              <w:jc w:val="center"/>
              <w:rPr>
                <w:b/>
                <w:bCs/>
                <w:i/>
                <w:iCs/>
              </w:rPr>
            </w:pPr>
            <w:r w:rsidRPr="001F25DA">
              <w:rPr>
                <w:b/>
                <w:bCs/>
                <w:i/>
                <w:iCs/>
              </w:rPr>
              <w:t>0,0</w:t>
            </w:r>
          </w:p>
        </w:tc>
      </w:tr>
      <w:tr w:rsidR="001F25DA" w:rsidRPr="001F25DA" w:rsidTr="00FD1F57">
        <w:trPr>
          <w:gridAfter w:val="11"/>
          <w:wAfter w:w="5677" w:type="dxa"/>
          <w:trHeight w:val="552"/>
        </w:trPr>
        <w:tc>
          <w:tcPr>
            <w:tcW w:w="6900" w:type="dxa"/>
            <w:gridSpan w:val="3"/>
            <w:tcBorders>
              <w:top w:val="nil"/>
              <w:left w:val="single" w:sz="4" w:space="0" w:color="auto"/>
              <w:bottom w:val="single" w:sz="4" w:space="0" w:color="auto"/>
              <w:right w:val="single" w:sz="4" w:space="0" w:color="auto"/>
            </w:tcBorders>
            <w:shd w:val="clear" w:color="000000" w:fill="FFFFFF"/>
            <w:hideMark/>
          </w:tcPr>
          <w:p w:rsidR="001F25DA" w:rsidRPr="001F25DA" w:rsidRDefault="001F25DA" w:rsidP="001F25DA">
            <w:pPr>
              <w:rPr>
                <w:color w:val="000000"/>
                <w:sz w:val="22"/>
                <w:szCs w:val="22"/>
              </w:rPr>
            </w:pPr>
            <w:r w:rsidRPr="001F25DA">
              <w:rPr>
                <w:color w:val="000000"/>
                <w:sz w:val="22"/>
                <w:szCs w:val="22"/>
              </w:rPr>
              <w:t>Бюджетные кредиты из других бюджетов бюджетной системы Российской Федерации в валюте Российской Федерации</w:t>
            </w:r>
          </w:p>
        </w:tc>
        <w:tc>
          <w:tcPr>
            <w:tcW w:w="3580" w:type="dxa"/>
            <w:gridSpan w:val="5"/>
            <w:tcBorders>
              <w:top w:val="nil"/>
              <w:left w:val="nil"/>
              <w:bottom w:val="single" w:sz="4" w:space="0" w:color="auto"/>
              <w:right w:val="single" w:sz="4" w:space="0" w:color="auto"/>
            </w:tcBorders>
            <w:shd w:val="clear" w:color="auto" w:fill="auto"/>
            <w:noWrap/>
            <w:vAlign w:val="center"/>
            <w:hideMark/>
          </w:tcPr>
          <w:p w:rsidR="001F25DA" w:rsidRPr="001F25DA" w:rsidRDefault="001F25DA" w:rsidP="001F25DA">
            <w:pPr>
              <w:jc w:val="center"/>
              <w:rPr>
                <w:color w:val="000000"/>
              </w:rPr>
            </w:pPr>
            <w:r w:rsidRPr="001F25DA">
              <w:rPr>
                <w:color w:val="000000"/>
              </w:rPr>
              <w:t>921 01 03 01 00 00 0000 000</w:t>
            </w:r>
          </w:p>
        </w:tc>
        <w:tc>
          <w:tcPr>
            <w:tcW w:w="5967" w:type="dxa"/>
            <w:gridSpan w:val="4"/>
            <w:tcBorders>
              <w:top w:val="nil"/>
              <w:left w:val="nil"/>
              <w:bottom w:val="single" w:sz="4" w:space="0" w:color="auto"/>
              <w:right w:val="single" w:sz="4" w:space="0" w:color="auto"/>
            </w:tcBorders>
            <w:shd w:val="clear" w:color="auto" w:fill="auto"/>
            <w:noWrap/>
            <w:hideMark/>
          </w:tcPr>
          <w:p w:rsidR="001F25DA" w:rsidRPr="001F25DA" w:rsidRDefault="001F25DA" w:rsidP="001F25DA">
            <w:pPr>
              <w:jc w:val="center"/>
            </w:pPr>
            <w:r w:rsidRPr="001F25DA">
              <w:t>0,0</w:t>
            </w:r>
          </w:p>
        </w:tc>
      </w:tr>
      <w:tr w:rsidR="001F25DA" w:rsidRPr="001F25DA" w:rsidTr="00FD1F57">
        <w:trPr>
          <w:gridAfter w:val="11"/>
          <w:wAfter w:w="5677" w:type="dxa"/>
          <w:trHeight w:val="828"/>
        </w:trPr>
        <w:tc>
          <w:tcPr>
            <w:tcW w:w="6900" w:type="dxa"/>
            <w:gridSpan w:val="3"/>
            <w:tcBorders>
              <w:top w:val="nil"/>
              <w:left w:val="single" w:sz="4" w:space="0" w:color="auto"/>
              <w:bottom w:val="single" w:sz="4" w:space="0" w:color="auto"/>
              <w:right w:val="single" w:sz="4" w:space="0" w:color="auto"/>
            </w:tcBorders>
            <w:shd w:val="clear" w:color="000000" w:fill="FFFFFF"/>
            <w:hideMark/>
          </w:tcPr>
          <w:p w:rsidR="001F25DA" w:rsidRPr="001F25DA" w:rsidRDefault="001F25DA" w:rsidP="001F25DA">
            <w:pPr>
              <w:rPr>
                <w:i/>
                <w:iCs/>
                <w:color w:val="000000"/>
                <w:sz w:val="22"/>
                <w:szCs w:val="22"/>
              </w:rPr>
            </w:pPr>
            <w:r w:rsidRPr="001F25DA">
              <w:rPr>
                <w:i/>
                <w:iCs/>
                <w:color w:val="000000"/>
                <w:sz w:val="22"/>
                <w:szCs w:val="22"/>
              </w:rPr>
              <w:t>Привлечение бюджетных  кредитов из других бюджетов бюджетной системы Российской Федерации  в валюте Российской Федерации</w:t>
            </w:r>
          </w:p>
        </w:tc>
        <w:tc>
          <w:tcPr>
            <w:tcW w:w="3580" w:type="dxa"/>
            <w:gridSpan w:val="5"/>
            <w:tcBorders>
              <w:top w:val="nil"/>
              <w:left w:val="nil"/>
              <w:bottom w:val="single" w:sz="4" w:space="0" w:color="auto"/>
              <w:right w:val="single" w:sz="4" w:space="0" w:color="auto"/>
            </w:tcBorders>
            <w:shd w:val="clear" w:color="auto" w:fill="auto"/>
            <w:noWrap/>
            <w:vAlign w:val="center"/>
            <w:hideMark/>
          </w:tcPr>
          <w:p w:rsidR="001F25DA" w:rsidRPr="001F25DA" w:rsidRDefault="001F25DA" w:rsidP="001F25DA">
            <w:pPr>
              <w:jc w:val="center"/>
              <w:rPr>
                <w:i/>
                <w:iCs/>
              </w:rPr>
            </w:pPr>
            <w:r w:rsidRPr="001F25DA">
              <w:rPr>
                <w:i/>
                <w:iCs/>
              </w:rPr>
              <w:t>921 01 03 01 00 00 0000 700</w:t>
            </w:r>
          </w:p>
        </w:tc>
        <w:tc>
          <w:tcPr>
            <w:tcW w:w="5967" w:type="dxa"/>
            <w:gridSpan w:val="4"/>
            <w:tcBorders>
              <w:top w:val="nil"/>
              <w:left w:val="nil"/>
              <w:bottom w:val="single" w:sz="4" w:space="0" w:color="auto"/>
              <w:right w:val="single" w:sz="4" w:space="0" w:color="auto"/>
            </w:tcBorders>
            <w:shd w:val="clear" w:color="auto" w:fill="auto"/>
            <w:noWrap/>
            <w:hideMark/>
          </w:tcPr>
          <w:p w:rsidR="001F25DA" w:rsidRPr="001F25DA" w:rsidRDefault="001F25DA" w:rsidP="001F25DA">
            <w:pPr>
              <w:jc w:val="center"/>
              <w:rPr>
                <w:i/>
                <w:iCs/>
              </w:rPr>
            </w:pPr>
            <w:r w:rsidRPr="001F25DA">
              <w:rPr>
                <w:i/>
                <w:iCs/>
              </w:rPr>
              <w:t>0,0</w:t>
            </w:r>
          </w:p>
        </w:tc>
      </w:tr>
      <w:tr w:rsidR="001F25DA" w:rsidRPr="001F25DA" w:rsidTr="00FD1F57">
        <w:trPr>
          <w:gridAfter w:val="11"/>
          <w:wAfter w:w="5677" w:type="dxa"/>
          <w:trHeight w:val="828"/>
        </w:trPr>
        <w:tc>
          <w:tcPr>
            <w:tcW w:w="6900" w:type="dxa"/>
            <w:gridSpan w:val="3"/>
            <w:tcBorders>
              <w:top w:val="nil"/>
              <w:left w:val="single" w:sz="4" w:space="0" w:color="auto"/>
              <w:bottom w:val="single" w:sz="4" w:space="0" w:color="auto"/>
              <w:right w:val="single" w:sz="4" w:space="0" w:color="auto"/>
            </w:tcBorders>
            <w:shd w:val="clear" w:color="000000" w:fill="FFFFFF"/>
            <w:hideMark/>
          </w:tcPr>
          <w:p w:rsidR="001F25DA" w:rsidRPr="001F25DA" w:rsidRDefault="001F25DA" w:rsidP="001F25DA">
            <w:pPr>
              <w:rPr>
                <w:color w:val="000000"/>
                <w:sz w:val="22"/>
                <w:szCs w:val="22"/>
              </w:rPr>
            </w:pPr>
            <w:r w:rsidRPr="001F25DA">
              <w:rPr>
                <w:color w:val="000000"/>
                <w:sz w:val="22"/>
                <w:szCs w:val="22"/>
              </w:rPr>
              <w:t>Привлечение  кредитов из других бюджетов бюджетной системы Российской Федерации бюджетами сельских поселений в валюте Российской Федерации</w:t>
            </w:r>
          </w:p>
        </w:tc>
        <w:tc>
          <w:tcPr>
            <w:tcW w:w="3580" w:type="dxa"/>
            <w:gridSpan w:val="5"/>
            <w:tcBorders>
              <w:top w:val="nil"/>
              <w:left w:val="nil"/>
              <w:bottom w:val="single" w:sz="4" w:space="0" w:color="auto"/>
              <w:right w:val="single" w:sz="4" w:space="0" w:color="auto"/>
            </w:tcBorders>
            <w:shd w:val="clear" w:color="auto" w:fill="auto"/>
            <w:noWrap/>
            <w:vAlign w:val="center"/>
            <w:hideMark/>
          </w:tcPr>
          <w:p w:rsidR="001F25DA" w:rsidRPr="001F25DA" w:rsidRDefault="001F25DA" w:rsidP="001F25DA">
            <w:pPr>
              <w:jc w:val="center"/>
            </w:pPr>
            <w:r w:rsidRPr="001F25DA">
              <w:t>921 01 03 01 00 10 0000 710</w:t>
            </w:r>
          </w:p>
        </w:tc>
        <w:tc>
          <w:tcPr>
            <w:tcW w:w="5967" w:type="dxa"/>
            <w:gridSpan w:val="4"/>
            <w:tcBorders>
              <w:top w:val="nil"/>
              <w:left w:val="nil"/>
              <w:bottom w:val="single" w:sz="4" w:space="0" w:color="auto"/>
              <w:right w:val="single" w:sz="4" w:space="0" w:color="auto"/>
            </w:tcBorders>
            <w:shd w:val="clear" w:color="auto" w:fill="auto"/>
            <w:noWrap/>
            <w:hideMark/>
          </w:tcPr>
          <w:p w:rsidR="001F25DA" w:rsidRPr="001F25DA" w:rsidRDefault="001F25DA" w:rsidP="001F25DA">
            <w:pPr>
              <w:jc w:val="center"/>
            </w:pPr>
            <w:r w:rsidRPr="001F25DA">
              <w:t>0,0</w:t>
            </w:r>
          </w:p>
        </w:tc>
      </w:tr>
      <w:tr w:rsidR="001F25DA" w:rsidRPr="001F25DA" w:rsidTr="00FD1F57">
        <w:trPr>
          <w:gridAfter w:val="11"/>
          <w:wAfter w:w="5677" w:type="dxa"/>
          <w:trHeight w:val="936"/>
        </w:trPr>
        <w:tc>
          <w:tcPr>
            <w:tcW w:w="6900" w:type="dxa"/>
            <w:gridSpan w:val="3"/>
            <w:tcBorders>
              <w:top w:val="nil"/>
              <w:left w:val="single" w:sz="4" w:space="0" w:color="auto"/>
              <w:bottom w:val="single" w:sz="4" w:space="0" w:color="auto"/>
              <w:right w:val="single" w:sz="4" w:space="0" w:color="auto"/>
            </w:tcBorders>
            <w:shd w:val="clear" w:color="auto" w:fill="auto"/>
            <w:hideMark/>
          </w:tcPr>
          <w:p w:rsidR="001F25DA" w:rsidRPr="001F25DA" w:rsidRDefault="001F25DA" w:rsidP="001F25DA">
            <w:pPr>
              <w:rPr>
                <w:i/>
                <w:iCs/>
              </w:rPr>
            </w:pPr>
            <w:r w:rsidRPr="001F25DA">
              <w:rPr>
                <w:i/>
                <w:iCs/>
              </w:rPr>
              <w:t>Погашение бюджетных  кредитов, полученных из других бюджетов  бюджетной системы Российской Федерации  в валюте Российской Федерации</w:t>
            </w:r>
          </w:p>
        </w:tc>
        <w:tc>
          <w:tcPr>
            <w:tcW w:w="3580" w:type="dxa"/>
            <w:gridSpan w:val="5"/>
            <w:tcBorders>
              <w:top w:val="nil"/>
              <w:left w:val="nil"/>
              <w:bottom w:val="single" w:sz="4" w:space="0" w:color="auto"/>
              <w:right w:val="single" w:sz="4" w:space="0" w:color="auto"/>
            </w:tcBorders>
            <w:shd w:val="clear" w:color="auto" w:fill="auto"/>
            <w:noWrap/>
            <w:vAlign w:val="center"/>
            <w:hideMark/>
          </w:tcPr>
          <w:p w:rsidR="001F25DA" w:rsidRPr="001F25DA" w:rsidRDefault="001F25DA" w:rsidP="001F25DA">
            <w:pPr>
              <w:jc w:val="center"/>
              <w:rPr>
                <w:i/>
                <w:iCs/>
              </w:rPr>
            </w:pPr>
            <w:r w:rsidRPr="001F25DA">
              <w:rPr>
                <w:i/>
                <w:iCs/>
              </w:rPr>
              <w:t>921 01 03 01 00 00 0000 800</w:t>
            </w:r>
          </w:p>
        </w:tc>
        <w:tc>
          <w:tcPr>
            <w:tcW w:w="5967" w:type="dxa"/>
            <w:gridSpan w:val="4"/>
            <w:tcBorders>
              <w:top w:val="nil"/>
              <w:left w:val="nil"/>
              <w:bottom w:val="single" w:sz="4" w:space="0" w:color="auto"/>
              <w:right w:val="single" w:sz="4" w:space="0" w:color="auto"/>
            </w:tcBorders>
            <w:shd w:val="clear" w:color="auto" w:fill="auto"/>
            <w:noWrap/>
            <w:hideMark/>
          </w:tcPr>
          <w:p w:rsidR="001F25DA" w:rsidRPr="001F25DA" w:rsidRDefault="001F25DA" w:rsidP="001F25DA">
            <w:pPr>
              <w:jc w:val="center"/>
              <w:rPr>
                <w:i/>
                <w:iCs/>
              </w:rPr>
            </w:pPr>
            <w:r w:rsidRPr="001F25DA">
              <w:rPr>
                <w:i/>
                <w:iCs/>
              </w:rPr>
              <w:t>0,0</w:t>
            </w:r>
          </w:p>
        </w:tc>
      </w:tr>
      <w:tr w:rsidR="001F25DA" w:rsidRPr="001F25DA" w:rsidTr="00FD1F57">
        <w:trPr>
          <w:gridAfter w:val="11"/>
          <w:wAfter w:w="5677" w:type="dxa"/>
          <w:trHeight w:val="936"/>
        </w:trPr>
        <w:tc>
          <w:tcPr>
            <w:tcW w:w="6900" w:type="dxa"/>
            <w:gridSpan w:val="3"/>
            <w:tcBorders>
              <w:top w:val="nil"/>
              <w:left w:val="single" w:sz="4" w:space="0" w:color="auto"/>
              <w:bottom w:val="single" w:sz="4" w:space="0" w:color="auto"/>
              <w:right w:val="single" w:sz="4" w:space="0" w:color="auto"/>
            </w:tcBorders>
            <w:shd w:val="clear" w:color="auto" w:fill="auto"/>
            <w:hideMark/>
          </w:tcPr>
          <w:p w:rsidR="001F25DA" w:rsidRPr="001F25DA" w:rsidRDefault="001F25DA" w:rsidP="001F25DA">
            <w:r w:rsidRPr="001F25DA">
              <w:t>Погашение бюджетами сельских поселений кредитов  из других бюджетов бюджетной системы Российской Федерации в валюте Российской Федерации</w:t>
            </w:r>
          </w:p>
        </w:tc>
        <w:tc>
          <w:tcPr>
            <w:tcW w:w="3580" w:type="dxa"/>
            <w:gridSpan w:val="5"/>
            <w:tcBorders>
              <w:top w:val="nil"/>
              <w:left w:val="nil"/>
              <w:bottom w:val="single" w:sz="4" w:space="0" w:color="auto"/>
              <w:right w:val="single" w:sz="4" w:space="0" w:color="auto"/>
            </w:tcBorders>
            <w:shd w:val="clear" w:color="auto" w:fill="auto"/>
            <w:noWrap/>
            <w:vAlign w:val="center"/>
            <w:hideMark/>
          </w:tcPr>
          <w:p w:rsidR="001F25DA" w:rsidRPr="001F25DA" w:rsidRDefault="001F25DA" w:rsidP="001F25DA">
            <w:pPr>
              <w:jc w:val="center"/>
            </w:pPr>
            <w:r w:rsidRPr="001F25DA">
              <w:t>921 01 03 01 00 10 0000 810</w:t>
            </w:r>
          </w:p>
        </w:tc>
        <w:tc>
          <w:tcPr>
            <w:tcW w:w="5967" w:type="dxa"/>
            <w:gridSpan w:val="4"/>
            <w:tcBorders>
              <w:top w:val="nil"/>
              <w:left w:val="nil"/>
              <w:bottom w:val="single" w:sz="4" w:space="0" w:color="auto"/>
              <w:right w:val="single" w:sz="4" w:space="0" w:color="auto"/>
            </w:tcBorders>
            <w:shd w:val="clear" w:color="auto" w:fill="auto"/>
            <w:noWrap/>
            <w:hideMark/>
          </w:tcPr>
          <w:p w:rsidR="001F25DA" w:rsidRPr="001F25DA" w:rsidRDefault="001F25DA" w:rsidP="001F25DA">
            <w:pPr>
              <w:jc w:val="center"/>
            </w:pPr>
            <w:r w:rsidRPr="001F25DA">
              <w:t>0,0</w:t>
            </w:r>
          </w:p>
        </w:tc>
      </w:tr>
      <w:tr w:rsidR="001F25DA" w:rsidRPr="001F25DA" w:rsidTr="00FD1F57">
        <w:trPr>
          <w:gridAfter w:val="11"/>
          <w:wAfter w:w="5677" w:type="dxa"/>
          <w:trHeight w:val="624"/>
        </w:trPr>
        <w:tc>
          <w:tcPr>
            <w:tcW w:w="6900" w:type="dxa"/>
            <w:gridSpan w:val="3"/>
            <w:tcBorders>
              <w:top w:val="nil"/>
              <w:left w:val="single" w:sz="4" w:space="0" w:color="auto"/>
              <w:bottom w:val="single" w:sz="4" w:space="0" w:color="auto"/>
              <w:right w:val="single" w:sz="4" w:space="0" w:color="auto"/>
            </w:tcBorders>
            <w:shd w:val="clear" w:color="auto" w:fill="auto"/>
            <w:hideMark/>
          </w:tcPr>
          <w:p w:rsidR="001F25DA" w:rsidRPr="001F25DA" w:rsidRDefault="001F25DA" w:rsidP="001F25DA">
            <w:pPr>
              <w:rPr>
                <w:b/>
                <w:bCs/>
              </w:rPr>
            </w:pPr>
            <w:r w:rsidRPr="001F25DA">
              <w:rPr>
                <w:b/>
                <w:bCs/>
              </w:rPr>
              <w:t>Изменение остатков средств на счетах по учету средств бюджета</w:t>
            </w:r>
          </w:p>
        </w:tc>
        <w:tc>
          <w:tcPr>
            <w:tcW w:w="3580" w:type="dxa"/>
            <w:gridSpan w:val="5"/>
            <w:tcBorders>
              <w:top w:val="nil"/>
              <w:left w:val="nil"/>
              <w:bottom w:val="single" w:sz="4" w:space="0" w:color="auto"/>
              <w:right w:val="single" w:sz="4" w:space="0" w:color="auto"/>
            </w:tcBorders>
            <w:shd w:val="clear" w:color="auto" w:fill="auto"/>
            <w:noWrap/>
            <w:vAlign w:val="center"/>
            <w:hideMark/>
          </w:tcPr>
          <w:p w:rsidR="001F25DA" w:rsidRPr="001F25DA" w:rsidRDefault="001F25DA" w:rsidP="001F25DA">
            <w:pPr>
              <w:jc w:val="center"/>
              <w:rPr>
                <w:b/>
                <w:bCs/>
              </w:rPr>
            </w:pPr>
            <w:r w:rsidRPr="001F25DA">
              <w:rPr>
                <w:b/>
                <w:bCs/>
              </w:rPr>
              <w:t>000 01 05 00 00 00 0000 000</w:t>
            </w:r>
          </w:p>
        </w:tc>
        <w:tc>
          <w:tcPr>
            <w:tcW w:w="5967" w:type="dxa"/>
            <w:gridSpan w:val="4"/>
            <w:tcBorders>
              <w:top w:val="nil"/>
              <w:left w:val="nil"/>
              <w:bottom w:val="single" w:sz="4" w:space="0" w:color="auto"/>
              <w:right w:val="single" w:sz="4" w:space="0" w:color="auto"/>
            </w:tcBorders>
            <w:shd w:val="clear" w:color="auto" w:fill="auto"/>
            <w:noWrap/>
            <w:hideMark/>
          </w:tcPr>
          <w:p w:rsidR="001F25DA" w:rsidRPr="001F25DA" w:rsidRDefault="001F25DA" w:rsidP="001F25DA">
            <w:pPr>
              <w:jc w:val="center"/>
              <w:rPr>
                <w:b/>
                <w:bCs/>
              </w:rPr>
            </w:pPr>
            <w:r w:rsidRPr="001F25DA">
              <w:rPr>
                <w:b/>
                <w:bCs/>
              </w:rPr>
              <w:t>1 952,3</w:t>
            </w:r>
          </w:p>
        </w:tc>
      </w:tr>
      <w:tr w:rsidR="001F25DA" w:rsidRPr="001F25DA" w:rsidTr="00FD1F57">
        <w:trPr>
          <w:gridAfter w:val="11"/>
          <w:wAfter w:w="5677" w:type="dxa"/>
          <w:trHeight w:val="312"/>
        </w:trPr>
        <w:tc>
          <w:tcPr>
            <w:tcW w:w="6900" w:type="dxa"/>
            <w:gridSpan w:val="3"/>
            <w:tcBorders>
              <w:top w:val="nil"/>
              <w:left w:val="single" w:sz="4" w:space="0" w:color="auto"/>
              <w:bottom w:val="single" w:sz="4" w:space="0" w:color="auto"/>
              <w:right w:val="single" w:sz="4" w:space="0" w:color="auto"/>
            </w:tcBorders>
            <w:shd w:val="clear" w:color="auto" w:fill="auto"/>
            <w:hideMark/>
          </w:tcPr>
          <w:p w:rsidR="001F25DA" w:rsidRPr="001F25DA" w:rsidRDefault="001F25DA" w:rsidP="001F25DA">
            <w:pPr>
              <w:rPr>
                <w:i/>
                <w:iCs/>
              </w:rPr>
            </w:pPr>
            <w:r w:rsidRPr="001F25DA">
              <w:rPr>
                <w:i/>
                <w:iCs/>
              </w:rPr>
              <w:t>Увеличение остатков средств бюджетов</w:t>
            </w:r>
          </w:p>
        </w:tc>
        <w:tc>
          <w:tcPr>
            <w:tcW w:w="3580" w:type="dxa"/>
            <w:gridSpan w:val="5"/>
            <w:tcBorders>
              <w:top w:val="nil"/>
              <w:left w:val="nil"/>
              <w:bottom w:val="single" w:sz="4" w:space="0" w:color="auto"/>
              <w:right w:val="single" w:sz="4" w:space="0" w:color="auto"/>
            </w:tcBorders>
            <w:shd w:val="clear" w:color="auto" w:fill="auto"/>
            <w:noWrap/>
            <w:vAlign w:val="center"/>
            <w:hideMark/>
          </w:tcPr>
          <w:p w:rsidR="001F25DA" w:rsidRPr="001F25DA" w:rsidRDefault="001F25DA" w:rsidP="001F25DA">
            <w:pPr>
              <w:jc w:val="center"/>
              <w:rPr>
                <w:i/>
                <w:iCs/>
              </w:rPr>
            </w:pPr>
            <w:r w:rsidRPr="001F25DA">
              <w:rPr>
                <w:i/>
                <w:iCs/>
              </w:rPr>
              <w:t>000 01 05 00 00 00 0000 500</w:t>
            </w:r>
          </w:p>
        </w:tc>
        <w:tc>
          <w:tcPr>
            <w:tcW w:w="5967" w:type="dxa"/>
            <w:gridSpan w:val="4"/>
            <w:tcBorders>
              <w:top w:val="nil"/>
              <w:left w:val="nil"/>
              <w:bottom w:val="single" w:sz="4" w:space="0" w:color="auto"/>
              <w:right w:val="single" w:sz="4" w:space="0" w:color="auto"/>
            </w:tcBorders>
            <w:shd w:val="clear" w:color="auto" w:fill="auto"/>
            <w:noWrap/>
            <w:hideMark/>
          </w:tcPr>
          <w:p w:rsidR="001F25DA" w:rsidRPr="001F25DA" w:rsidRDefault="001F25DA" w:rsidP="001F25DA">
            <w:pPr>
              <w:jc w:val="center"/>
              <w:rPr>
                <w:i/>
                <w:iCs/>
              </w:rPr>
            </w:pPr>
            <w:r w:rsidRPr="001F25DA">
              <w:rPr>
                <w:i/>
                <w:iCs/>
              </w:rPr>
              <w:t>-29 309,6</w:t>
            </w:r>
          </w:p>
        </w:tc>
      </w:tr>
      <w:tr w:rsidR="001F25DA" w:rsidRPr="001F25DA" w:rsidTr="00FD1F57">
        <w:trPr>
          <w:gridAfter w:val="11"/>
          <w:wAfter w:w="5677" w:type="dxa"/>
          <w:trHeight w:val="312"/>
        </w:trPr>
        <w:tc>
          <w:tcPr>
            <w:tcW w:w="6900" w:type="dxa"/>
            <w:gridSpan w:val="3"/>
            <w:tcBorders>
              <w:top w:val="nil"/>
              <w:left w:val="single" w:sz="4" w:space="0" w:color="auto"/>
              <w:bottom w:val="single" w:sz="4" w:space="0" w:color="auto"/>
              <w:right w:val="single" w:sz="4" w:space="0" w:color="auto"/>
            </w:tcBorders>
            <w:shd w:val="clear" w:color="auto" w:fill="auto"/>
            <w:hideMark/>
          </w:tcPr>
          <w:p w:rsidR="001F25DA" w:rsidRPr="001F25DA" w:rsidRDefault="001F25DA" w:rsidP="001F25DA">
            <w:r w:rsidRPr="001F25DA">
              <w:t>Увеличение прочих остатков средств бюджетов</w:t>
            </w:r>
          </w:p>
        </w:tc>
        <w:tc>
          <w:tcPr>
            <w:tcW w:w="3580" w:type="dxa"/>
            <w:gridSpan w:val="5"/>
            <w:tcBorders>
              <w:top w:val="nil"/>
              <w:left w:val="nil"/>
              <w:bottom w:val="single" w:sz="4" w:space="0" w:color="auto"/>
              <w:right w:val="single" w:sz="4" w:space="0" w:color="auto"/>
            </w:tcBorders>
            <w:shd w:val="clear" w:color="auto" w:fill="auto"/>
            <w:noWrap/>
            <w:vAlign w:val="center"/>
            <w:hideMark/>
          </w:tcPr>
          <w:p w:rsidR="001F25DA" w:rsidRPr="001F25DA" w:rsidRDefault="001F25DA" w:rsidP="001F25DA">
            <w:pPr>
              <w:jc w:val="center"/>
            </w:pPr>
            <w:r w:rsidRPr="001F25DA">
              <w:t>000 01 05 02 00 00 0000 500</w:t>
            </w:r>
          </w:p>
        </w:tc>
        <w:tc>
          <w:tcPr>
            <w:tcW w:w="5967" w:type="dxa"/>
            <w:gridSpan w:val="4"/>
            <w:tcBorders>
              <w:top w:val="nil"/>
              <w:left w:val="nil"/>
              <w:bottom w:val="single" w:sz="4" w:space="0" w:color="auto"/>
              <w:right w:val="single" w:sz="4" w:space="0" w:color="auto"/>
            </w:tcBorders>
            <w:shd w:val="clear" w:color="auto" w:fill="auto"/>
            <w:noWrap/>
            <w:hideMark/>
          </w:tcPr>
          <w:p w:rsidR="001F25DA" w:rsidRPr="001F25DA" w:rsidRDefault="001F25DA" w:rsidP="001F25DA">
            <w:pPr>
              <w:jc w:val="center"/>
            </w:pPr>
            <w:r w:rsidRPr="001F25DA">
              <w:t>-29 309,6</w:t>
            </w:r>
          </w:p>
        </w:tc>
      </w:tr>
      <w:tr w:rsidR="001F25DA" w:rsidRPr="001F25DA" w:rsidTr="00FD1F57">
        <w:trPr>
          <w:gridAfter w:val="11"/>
          <w:wAfter w:w="5677" w:type="dxa"/>
          <w:trHeight w:val="312"/>
        </w:trPr>
        <w:tc>
          <w:tcPr>
            <w:tcW w:w="6900" w:type="dxa"/>
            <w:gridSpan w:val="3"/>
            <w:tcBorders>
              <w:top w:val="nil"/>
              <w:left w:val="single" w:sz="4" w:space="0" w:color="auto"/>
              <w:bottom w:val="single" w:sz="4" w:space="0" w:color="auto"/>
              <w:right w:val="single" w:sz="4" w:space="0" w:color="auto"/>
            </w:tcBorders>
            <w:shd w:val="clear" w:color="auto" w:fill="auto"/>
            <w:hideMark/>
          </w:tcPr>
          <w:p w:rsidR="001F25DA" w:rsidRPr="001F25DA" w:rsidRDefault="001F25DA" w:rsidP="001F25DA">
            <w:r w:rsidRPr="001F25DA">
              <w:t>Увеличение прочих остатков денежных средств бюджетов</w:t>
            </w:r>
          </w:p>
        </w:tc>
        <w:tc>
          <w:tcPr>
            <w:tcW w:w="3580" w:type="dxa"/>
            <w:gridSpan w:val="5"/>
            <w:tcBorders>
              <w:top w:val="nil"/>
              <w:left w:val="nil"/>
              <w:bottom w:val="single" w:sz="4" w:space="0" w:color="auto"/>
              <w:right w:val="single" w:sz="4" w:space="0" w:color="auto"/>
            </w:tcBorders>
            <w:shd w:val="clear" w:color="auto" w:fill="auto"/>
            <w:noWrap/>
            <w:vAlign w:val="center"/>
            <w:hideMark/>
          </w:tcPr>
          <w:p w:rsidR="001F25DA" w:rsidRPr="001F25DA" w:rsidRDefault="001F25DA" w:rsidP="001F25DA">
            <w:pPr>
              <w:jc w:val="center"/>
            </w:pPr>
            <w:r w:rsidRPr="001F25DA">
              <w:t>000 01 05 02 01 00 0000 510</w:t>
            </w:r>
          </w:p>
        </w:tc>
        <w:tc>
          <w:tcPr>
            <w:tcW w:w="5967" w:type="dxa"/>
            <w:gridSpan w:val="4"/>
            <w:tcBorders>
              <w:top w:val="nil"/>
              <w:left w:val="nil"/>
              <w:bottom w:val="single" w:sz="4" w:space="0" w:color="auto"/>
              <w:right w:val="single" w:sz="4" w:space="0" w:color="auto"/>
            </w:tcBorders>
            <w:shd w:val="clear" w:color="auto" w:fill="auto"/>
            <w:noWrap/>
            <w:hideMark/>
          </w:tcPr>
          <w:p w:rsidR="001F25DA" w:rsidRPr="001F25DA" w:rsidRDefault="001F25DA" w:rsidP="001F25DA">
            <w:pPr>
              <w:jc w:val="center"/>
            </w:pPr>
            <w:r w:rsidRPr="001F25DA">
              <w:t>-29 309,6</w:t>
            </w:r>
          </w:p>
        </w:tc>
      </w:tr>
      <w:tr w:rsidR="001F25DA" w:rsidRPr="001F25DA" w:rsidTr="00FD1F57">
        <w:trPr>
          <w:gridAfter w:val="11"/>
          <w:wAfter w:w="5677" w:type="dxa"/>
          <w:trHeight w:val="624"/>
        </w:trPr>
        <w:tc>
          <w:tcPr>
            <w:tcW w:w="6900" w:type="dxa"/>
            <w:gridSpan w:val="3"/>
            <w:tcBorders>
              <w:top w:val="nil"/>
              <w:left w:val="single" w:sz="4" w:space="0" w:color="auto"/>
              <w:bottom w:val="single" w:sz="4" w:space="0" w:color="auto"/>
              <w:right w:val="single" w:sz="4" w:space="0" w:color="auto"/>
            </w:tcBorders>
            <w:shd w:val="clear" w:color="auto" w:fill="auto"/>
            <w:hideMark/>
          </w:tcPr>
          <w:p w:rsidR="001F25DA" w:rsidRPr="001F25DA" w:rsidRDefault="001F25DA" w:rsidP="001F25DA">
            <w:r w:rsidRPr="001F25DA">
              <w:t>Увеличение прочих остатков денежных средств бюджетов сельских поселений</w:t>
            </w:r>
          </w:p>
        </w:tc>
        <w:tc>
          <w:tcPr>
            <w:tcW w:w="3580" w:type="dxa"/>
            <w:gridSpan w:val="5"/>
            <w:tcBorders>
              <w:top w:val="nil"/>
              <w:left w:val="nil"/>
              <w:bottom w:val="single" w:sz="4" w:space="0" w:color="auto"/>
              <w:right w:val="single" w:sz="4" w:space="0" w:color="auto"/>
            </w:tcBorders>
            <w:shd w:val="clear" w:color="auto" w:fill="auto"/>
            <w:noWrap/>
            <w:vAlign w:val="center"/>
            <w:hideMark/>
          </w:tcPr>
          <w:p w:rsidR="001F25DA" w:rsidRPr="001F25DA" w:rsidRDefault="001F25DA" w:rsidP="001F25DA">
            <w:pPr>
              <w:jc w:val="center"/>
            </w:pPr>
            <w:r w:rsidRPr="001F25DA">
              <w:t>000 01 05 02 01 10 0000 510</w:t>
            </w:r>
          </w:p>
        </w:tc>
        <w:tc>
          <w:tcPr>
            <w:tcW w:w="5967" w:type="dxa"/>
            <w:gridSpan w:val="4"/>
            <w:tcBorders>
              <w:top w:val="nil"/>
              <w:left w:val="nil"/>
              <w:bottom w:val="single" w:sz="4" w:space="0" w:color="auto"/>
              <w:right w:val="single" w:sz="4" w:space="0" w:color="auto"/>
            </w:tcBorders>
            <w:shd w:val="clear" w:color="auto" w:fill="auto"/>
            <w:noWrap/>
            <w:hideMark/>
          </w:tcPr>
          <w:p w:rsidR="001F25DA" w:rsidRPr="001F25DA" w:rsidRDefault="001F25DA" w:rsidP="001F25DA">
            <w:pPr>
              <w:jc w:val="center"/>
            </w:pPr>
            <w:r w:rsidRPr="001F25DA">
              <w:t>-29 309,6</w:t>
            </w:r>
          </w:p>
        </w:tc>
      </w:tr>
      <w:tr w:rsidR="001F25DA" w:rsidRPr="001F25DA" w:rsidTr="00FD1F57">
        <w:trPr>
          <w:gridAfter w:val="11"/>
          <w:wAfter w:w="5677" w:type="dxa"/>
          <w:trHeight w:val="312"/>
        </w:trPr>
        <w:tc>
          <w:tcPr>
            <w:tcW w:w="6900" w:type="dxa"/>
            <w:gridSpan w:val="3"/>
            <w:tcBorders>
              <w:top w:val="nil"/>
              <w:left w:val="single" w:sz="4" w:space="0" w:color="auto"/>
              <w:bottom w:val="single" w:sz="4" w:space="0" w:color="auto"/>
              <w:right w:val="single" w:sz="4" w:space="0" w:color="auto"/>
            </w:tcBorders>
            <w:shd w:val="clear" w:color="auto" w:fill="auto"/>
            <w:hideMark/>
          </w:tcPr>
          <w:p w:rsidR="001F25DA" w:rsidRPr="001F25DA" w:rsidRDefault="001F25DA" w:rsidP="001F25DA">
            <w:pPr>
              <w:rPr>
                <w:i/>
                <w:iCs/>
              </w:rPr>
            </w:pPr>
            <w:r w:rsidRPr="001F25DA">
              <w:rPr>
                <w:i/>
                <w:iCs/>
              </w:rPr>
              <w:t>Уменьшение  остатков  средств  бюджетов</w:t>
            </w:r>
          </w:p>
        </w:tc>
        <w:tc>
          <w:tcPr>
            <w:tcW w:w="3580" w:type="dxa"/>
            <w:gridSpan w:val="5"/>
            <w:tcBorders>
              <w:top w:val="nil"/>
              <w:left w:val="nil"/>
              <w:bottom w:val="single" w:sz="4" w:space="0" w:color="auto"/>
              <w:right w:val="single" w:sz="4" w:space="0" w:color="auto"/>
            </w:tcBorders>
            <w:shd w:val="clear" w:color="auto" w:fill="auto"/>
            <w:noWrap/>
            <w:vAlign w:val="center"/>
            <w:hideMark/>
          </w:tcPr>
          <w:p w:rsidR="001F25DA" w:rsidRPr="001F25DA" w:rsidRDefault="001F25DA" w:rsidP="001F25DA">
            <w:pPr>
              <w:jc w:val="center"/>
              <w:rPr>
                <w:i/>
                <w:iCs/>
              </w:rPr>
            </w:pPr>
            <w:r w:rsidRPr="001F25DA">
              <w:rPr>
                <w:i/>
                <w:iCs/>
              </w:rPr>
              <w:t>000 01 05 00 00 00 0000 600</w:t>
            </w:r>
          </w:p>
        </w:tc>
        <w:tc>
          <w:tcPr>
            <w:tcW w:w="5967" w:type="dxa"/>
            <w:gridSpan w:val="4"/>
            <w:tcBorders>
              <w:top w:val="nil"/>
              <w:left w:val="nil"/>
              <w:bottom w:val="single" w:sz="4" w:space="0" w:color="auto"/>
              <w:right w:val="single" w:sz="4" w:space="0" w:color="auto"/>
            </w:tcBorders>
            <w:shd w:val="clear" w:color="auto" w:fill="auto"/>
            <w:noWrap/>
            <w:hideMark/>
          </w:tcPr>
          <w:p w:rsidR="001F25DA" w:rsidRPr="001F25DA" w:rsidRDefault="001F25DA" w:rsidP="001F25DA">
            <w:pPr>
              <w:jc w:val="center"/>
              <w:rPr>
                <w:i/>
                <w:iCs/>
              </w:rPr>
            </w:pPr>
            <w:r w:rsidRPr="001F25DA">
              <w:rPr>
                <w:i/>
                <w:iCs/>
              </w:rPr>
              <w:t>31 261,9</w:t>
            </w:r>
          </w:p>
        </w:tc>
      </w:tr>
      <w:tr w:rsidR="001F25DA" w:rsidRPr="001F25DA" w:rsidTr="00FD1F57">
        <w:trPr>
          <w:gridAfter w:val="11"/>
          <w:wAfter w:w="5677" w:type="dxa"/>
          <w:trHeight w:val="312"/>
        </w:trPr>
        <w:tc>
          <w:tcPr>
            <w:tcW w:w="6900" w:type="dxa"/>
            <w:gridSpan w:val="3"/>
            <w:tcBorders>
              <w:top w:val="nil"/>
              <w:left w:val="single" w:sz="4" w:space="0" w:color="auto"/>
              <w:bottom w:val="single" w:sz="4" w:space="0" w:color="auto"/>
              <w:right w:val="single" w:sz="4" w:space="0" w:color="auto"/>
            </w:tcBorders>
            <w:shd w:val="clear" w:color="auto" w:fill="auto"/>
            <w:hideMark/>
          </w:tcPr>
          <w:p w:rsidR="001F25DA" w:rsidRPr="001F25DA" w:rsidRDefault="001F25DA" w:rsidP="001F25DA">
            <w:r w:rsidRPr="001F25DA">
              <w:t>Уменьшение прочих остатков средств бюджетов</w:t>
            </w:r>
          </w:p>
        </w:tc>
        <w:tc>
          <w:tcPr>
            <w:tcW w:w="3580" w:type="dxa"/>
            <w:gridSpan w:val="5"/>
            <w:tcBorders>
              <w:top w:val="nil"/>
              <w:left w:val="nil"/>
              <w:bottom w:val="single" w:sz="4" w:space="0" w:color="auto"/>
              <w:right w:val="single" w:sz="4" w:space="0" w:color="auto"/>
            </w:tcBorders>
            <w:shd w:val="clear" w:color="auto" w:fill="auto"/>
            <w:noWrap/>
            <w:vAlign w:val="center"/>
            <w:hideMark/>
          </w:tcPr>
          <w:p w:rsidR="001F25DA" w:rsidRPr="001F25DA" w:rsidRDefault="001F25DA" w:rsidP="001F25DA">
            <w:pPr>
              <w:jc w:val="center"/>
            </w:pPr>
            <w:r w:rsidRPr="001F25DA">
              <w:t>000 01 05 02 00 00 0000 600</w:t>
            </w:r>
          </w:p>
        </w:tc>
        <w:tc>
          <w:tcPr>
            <w:tcW w:w="5967" w:type="dxa"/>
            <w:gridSpan w:val="4"/>
            <w:tcBorders>
              <w:top w:val="nil"/>
              <w:left w:val="nil"/>
              <w:bottom w:val="single" w:sz="4" w:space="0" w:color="auto"/>
              <w:right w:val="single" w:sz="4" w:space="0" w:color="auto"/>
            </w:tcBorders>
            <w:shd w:val="clear" w:color="auto" w:fill="auto"/>
            <w:noWrap/>
            <w:hideMark/>
          </w:tcPr>
          <w:p w:rsidR="001F25DA" w:rsidRPr="001F25DA" w:rsidRDefault="001F25DA" w:rsidP="001F25DA">
            <w:pPr>
              <w:jc w:val="center"/>
            </w:pPr>
            <w:r w:rsidRPr="001F25DA">
              <w:t>31 261,9</w:t>
            </w:r>
          </w:p>
        </w:tc>
      </w:tr>
      <w:tr w:rsidR="001F25DA" w:rsidRPr="001F25DA" w:rsidTr="00FD1F57">
        <w:trPr>
          <w:gridAfter w:val="11"/>
          <w:wAfter w:w="5677" w:type="dxa"/>
          <w:trHeight w:val="312"/>
        </w:trPr>
        <w:tc>
          <w:tcPr>
            <w:tcW w:w="6900" w:type="dxa"/>
            <w:gridSpan w:val="3"/>
            <w:tcBorders>
              <w:top w:val="nil"/>
              <w:left w:val="single" w:sz="4" w:space="0" w:color="auto"/>
              <w:bottom w:val="single" w:sz="4" w:space="0" w:color="auto"/>
              <w:right w:val="single" w:sz="4" w:space="0" w:color="auto"/>
            </w:tcBorders>
            <w:shd w:val="clear" w:color="auto" w:fill="auto"/>
            <w:hideMark/>
          </w:tcPr>
          <w:p w:rsidR="001F25DA" w:rsidRPr="001F25DA" w:rsidRDefault="001F25DA" w:rsidP="001F25DA">
            <w:r w:rsidRPr="001F25DA">
              <w:t>Уменьшение прочих остатков денежных средств бюджетов</w:t>
            </w:r>
          </w:p>
        </w:tc>
        <w:tc>
          <w:tcPr>
            <w:tcW w:w="3580" w:type="dxa"/>
            <w:gridSpan w:val="5"/>
            <w:tcBorders>
              <w:top w:val="nil"/>
              <w:left w:val="nil"/>
              <w:bottom w:val="single" w:sz="4" w:space="0" w:color="auto"/>
              <w:right w:val="single" w:sz="4" w:space="0" w:color="auto"/>
            </w:tcBorders>
            <w:shd w:val="clear" w:color="auto" w:fill="auto"/>
            <w:noWrap/>
            <w:vAlign w:val="center"/>
            <w:hideMark/>
          </w:tcPr>
          <w:p w:rsidR="001F25DA" w:rsidRPr="001F25DA" w:rsidRDefault="001F25DA" w:rsidP="001F25DA">
            <w:pPr>
              <w:jc w:val="center"/>
            </w:pPr>
            <w:r w:rsidRPr="001F25DA">
              <w:t>000 01 05 02 01 00 0000 610</w:t>
            </w:r>
          </w:p>
        </w:tc>
        <w:tc>
          <w:tcPr>
            <w:tcW w:w="5967" w:type="dxa"/>
            <w:gridSpan w:val="4"/>
            <w:tcBorders>
              <w:top w:val="nil"/>
              <w:left w:val="nil"/>
              <w:bottom w:val="single" w:sz="4" w:space="0" w:color="auto"/>
              <w:right w:val="single" w:sz="4" w:space="0" w:color="auto"/>
            </w:tcBorders>
            <w:shd w:val="clear" w:color="auto" w:fill="auto"/>
            <w:noWrap/>
            <w:hideMark/>
          </w:tcPr>
          <w:p w:rsidR="001F25DA" w:rsidRPr="001F25DA" w:rsidRDefault="001F25DA" w:rsidP="001F25DA">
            <w:pPr>
              <w:jc w:val="center"/>
            </w:pPr>
            <w:r w:rsidRPr="001F25DA">
              <w:t>31 261,9</w:t>
            </w:r>
          </w:p>
        </w:tc>
      </w:tr>
      <w:tr w:rsidR="001F25DA" w:rsidRPr="001F25DA" w:rsidTr="00FD1F57">
        <w:trPr>
          <w:gridAfter w:val="11"/>
          <w:wAfter w:w="5677" w:type="dxa"/>
          <w:trHeight w:val="624"/>
        </w:trPr>
        <w:tc>
          <w:tcPr>
            <w:tcW w:w="6900" w:type="dxa"/>
            <w:gridSpan w:val="3"/>
            <w:tcBorders>
              <w:top w:val="nil"/>
              <w:left w:val="single" w:sz="4" w:space="0" w:color="auto"/>
              <w:bottom w:val="single" w:sz="4" w:space="0" w:color="auto"/>
              <w:right w:val="single" w:sz="4" w:space="0" w:color="auto"/>
            </w:tcBorders>
            <w:shd w:val="clear" w:color="auto" w:fill="auto"/>
            <w:hideMark/>
          </w:tcPr>
          <w:p w:rsidR="001F25DA" w:rsidRPr="001F25DA" w:rsidRDefault="001F25DA" w:rsidP="001F25DA">
            <w:r w:rsidRPr="001F25DA">
              <w:t>Уменьшение прочих остатков денежных средств бюджетов сельских поселений</w:t>
            </w:r>
          </w:p>
        </w:tc>
        <w:tc>
          <w:tcPr>
            <w:tcW w:w="3580" w:type="dxa"/>
            <w:gridSpan w:val="5"/>
            <w:tcBorders>
              <w:top w:val="nil"/>
              <w:left w:val="nil"/>
              <w:bottom w:val="single" w:sz="4" w:space="0" w:color="auto"/>
              <w:right w:val="single" w:sz="4" w:space="0" w:color="auto"/>
            </w:tcBorders>
            <w:shd w:val="clear" w:color="auto" w:fill="auto"/>
            <w:noWrap/>
            <w:vAlign w:val="center"/>
            <w:hideMark/>
          </w:tcPr>
          <w:p w:rsidR="001F25DA" w:rsidRPr="001F25DA" w:rsidRDefault="001F25DA" w:rsidP="001F25DA">
            <w:pPr>
              <w:jc w:val="center"/>
            </w:pPr>
            <w:r w:rsidRPr="001F25DA">
              <w:t>000 01 05 02 01 10 0000 610</w:t>
            </w:r>
          </w:p>
        </w:tc>
        <w:tc>
          <w:tcPr>
            <w:tcW w:w="5967" w:type="dxa"/>
            <w:gridSpan w:val="4"/>
            <w:tcBorders>
              <w:top w:val="nil"/>
              <w:left w:val="nil"/>
              <w:bottom w:val="single" w:sz="4" w:space="0" w:color="auto"/>
              <w:right w:val="single" w:sz="4" w:space="0" w:color="auto"/>
            </w:tcBorders>
            <w:shd w:val="clear" w:color="auto" w:fill="auto"/>
            <w:noWrap/>
            <w:hideMark/>
          </w:tcPr>
          <w:p w:rsidR="001F25DA" w:rsidRPr="001F25DA" w:rsidRDefault="001F25DA" w:rsidP="001F25DA">
            <w:pPr>
              <w:jc w:val="center"/>
            </w:pPr>
            <w:r w:rsidRPr="001F25DA">
              <w:t>31 261,9</w:t>
            </w:r>
          </w:p>
        </w:tc>
      </w:tr>
      <w:tr w:rsidR="001F25DA" w:rsidRPr="001F25DA" w:rsidTr="00FD1F57">
        <w:trPr>
          <w:gridAfter w:val="11"/>
          <w:wAfter w:w="5677" w:type="dxa"/>
          <w:trHeight w:val="288"/>
        </w:trPr>
        <w:tc>
          <w:tcPr>
            <w:tcW w:w="6900" w:type="dxa"/>
            <w:gridSpan w:val="3"/>
            <w:tcBorders>
              <w:top w:val="nil"/>
              <w:left w:val="nil"/>
              <w:bottom w:val="nil"/>
              <w:right w:val="nil"/>
            </w:tcBorders>
            <w:shd w:val="clear" w:color="auto" w:fill="auto"/>
            <w:noWrap/>
            <w:vAlign w:val="bottom"/>
            <w:hideMark/>
          </w:tcPr>
          <w:p w:rsidR="001F25DA" w:rsidRPr="001F25DA" w:rsidRDefault="001F25DA" w:rsidP="001F25DA">
            <w:pPr>
              <w:jc w:val="center"/>
            </w:pPr>
          </w:p>
        </w:tc>
        <w:tc>
          <w:tcPr>
            <w:tcW w:w="3580" w:type="dxa"/>
            <w:gridSpan w:val="5"/>
            <w:tcBorders>
              <w:top w:val="nil"/>
              <w:left w:val="nil"/>
              <w:bottom w:val="nil"/>
              <w:right w:val="nil"/>
            </w:tcBorders>
            <w:shd w:val="clear" w:color="auto" w:fill="auto"/>
            <w:noWrap/>
            <w:vAlign w:val="bottom"/>
            <w:hideMark/>
          </w:tcPr>
          <w:p w:rsidR="001F25DA" w:rsidRPr="001F25DA" w:rsidRDefault="001F25DA" w:rsidP="001F25DA">
            <w:pPr>
              <w:rPr>
                <w:sz w:val="20"/>
                <w:szCs w:val="20"/>
              </w:rPr>
            </w:pPr>
          </w:p>
        </w:tc>
        <w:tc>
          <w:tcPr>
            <w:tcW w:w="5967" w:type="dxa"/>
            <w:gridSpan w:val="4"/>
            <w:tcBorders>
              <w:top w:val="nil"/>
              <w:left w:val="nil"/>
              <w:bottom w:val="nil"/>
              <w:right w:val="nil"/>
            </w:tcBorders>
            <w:shd w:val="clear" w:color="auto" w:fill="auto"/>
            <w:noWrap/>
            <w:vAlign w:val="bottom"/>
            <w:hideMark/>
          </w:tcPr>
          <w:p w:rsidR="001F25DA" w:rsidRPr="001F25DA" w:rsidRDefault="001F25DA" w:rsidP="001F25DA">
            <w:pPr>
              <w:rPr>
                <w:sz w:val="20"/>
                <w:szCs w:val="20"/>
              </w:rPr>
            </w:pPr>
          </w:p>
        </w:tc>
      </w:tr>
      <w:tr w:rsidR="001F25DA" w:rsidRPr="001F25DA" w:rsidTr="00FD1F57">
        <w:trPr>
          <w:gridAfter w:val="11"/>
          <w:wAfter w:w="5677" w:type="dxa"/>
          <w:trHeight w:val="288"/>
        </w:trPr>
        <w:tc>
          <w:tcPr>
            <w:tcW w:w="6900" w:type="dxa"/>
            <w:gridSpan w:val="3"/>
            <w:tcBorders>
              <w:top w:val="nil"/>
              <w:left w:val="nil"/>
              <w:bottom w:val="nil"/>
              <w:right w:val="nil"/>
            </w:tcBorders>
            <w:shd w:val="clear" w:color="auto" w:fill="auto"/>
            <w:noWrap/>
            <w:vAlign w:val="bottom"/>
            <w:hideMark/>
          </w:tcPr>
          <w:p w:rsidR="001F25DA" w:rsidRPr="001F25DA" w:rsidRDefault="001F25DA" w:rsidP="001F25DA">
            <w:pPr>
              <w:rPr>
                <w:sz w:val="20"/>
                <w:szCs w:val="20"/>
              </w:rPr>
            </w:pPr>
          </w:p>
        </w:tc>
        <w:tc>
          <w:tcPr>
            <w:tcW w:w="3580" w:type="dxa"/>
            <w:gridSpan w:val="5"/>
            <w:tcBorders>
              <w:top w:val="nil"/>
              <w:left w:val="nil"/>
              <w:bottom w:val="nil"/>
              <w:right w:val="nil"/>
            </w:tcBorders>
            <w:shd w:val="clear" w:color="auto" w:fill="auto"/>
            <w:noWrap/>
            <w:vAlign w:val="bottom"/>
            <w:hideMark/>
          </w:tcPr>
          <w:p w:rsidR="001F25DA" w:rsidRPr="001F25DA" w:rsidRDefault="001F25DA" w:rsidP="001F25DA">
            <w:pPr>
              <w:rPr>
                <w:sz w:val="20"/>
                <w:szCs w:val="20"/>
              </w:rPr>
            </w:pPr>
          </w:p>
        </w:tc>
        <w:tc>
          <w:tcPr>
            <w:tcW w:w="5967" w:type="dxa"/>
            <w:gridSpan w:val="4"/>
            <w:tcBorders>
              <w:top w:val="nil"/>
              <w:left w:val="nil"/>
              <w:bottom w:val="nil"/>
              <w:right w:val="nil"/>
            </w:tcBorders>
            <w:shd w:val="clear" w:color="auto" w:fill="auto"/>
            <w:noWrap/>
            <w:vAlign w:val="bottom"/>
            <w:hideMark/>
          </w:tcPr>
          <w:p w:rsidR="001F25DA" w:rsidRPr="001F25DA" w:rsidRDefault="001F25DA" w:rsidP="001F25DA">
            <w:pPr>
              <w:rPr>
                <w:sz w:val="20"/>
                <w:szCs w:val="20"/>
              </w:rPr>
            </w:pPr>
          </w:p>
        </w:tc>
      </w:tr>
      <w:tr w:rsidR="001F25DA" w:rsidRPr="001F25DA" w:rsidTr="00FD1F57">
        <w:trPr>
          <w:trHeight w:val="276"/>
        </w:trPr>
        <w:tc>
          <w:tcPr>
            <w:tcW w:w="5574" w:type="dxa"/>
            <w:tcBorders>
              <w:top w:val="nil"/>
              <w:left w:val="nil"/>
              <w:bottom w:val="nil"/>
              <w:right w:val="nil"/>
            </w:tcBorders>
            <w:shd w:val="clear" w:color="000000" w:fill="FFFFFF"/>
            <w:vAlign w:val="bottom"/>
            <w:hideMark/>
          </w:tcPr>
          <w:p w:rsidR="001F25DA" w:rsidRPr="001F25DA" w:rsidRDefault="001F25DA" w:rsidP="001F25DA">
            <w:pPr>
              <w:rPr>
                <w:rFonts w:ascii="Arial" w:hAnsi="Arial" w:cs="Arial"/>
                <w:sz w:val="20"/>
                <w:szCs w:val="20"/>
              </w:rPr>
            </w:pPr>
            <w:bookmarkStart w:id="1" w:name="RANGE!A1:F132"/>
            <w:r w:rsidRPr="001F25DA">
              <w:rPr>
                <w:rFonts w:ascii="Arial" w:hAnsi="Arial" w:cs="Arial"/>
                <w:sz w:val="20"/>
                <w:szCs w:val="20"/>
              </w:rPr>
              <w:t> </w:t>
            </w:r>
            <w:bookmarkEnd w:id="1"/>
          </w:p>
        </w:tc>
        <w:tc>
          <w:tcPr>
            <w:tcW w:w="920" w:type="dxa"/>
            <w:tcBorders>
              <w:top w:val="nil"/>
              <w:left w:val="nil"/>
              <w:bottom w:val="nil"/>
              <w:right w:val="nil"/>
            </w:tcBorders>
            <w:shd w:val="clear" w:color="000000" w:fill="FFFFFF"/>
            <w:noWrap/>
            <w:vAlign w:val="bottom"/>
            <w:hideMark/>
          </w:tcPr>
          <w:p w:rsidR="001F25DA" w:rsidRPr="001F25DA" w:rsidRDefault="001F25DA" w:rsidP="001F25DA">
            <w:pPr>
              <w:jc w:val="center"/>
              <w:rPr>
                <w:rFonts w:ascii="Arial" w:hAnsi="Arial" w:cs="Arial"/>
                <w:sz w:val="20"/>
                <w:szCs w:val="20"/>
              </w:rPr>
            </w:pPr>
            <w:r w:rsidRPr="001F25DA">
              <w:rPr>
                <w:rFonts w:ascii="Arial" w:hAnsi="Arial" w:cs="Arial"/>
                <w:sz w:val="20"/>
                <w:szCs w:val="20"/>
              </w:rPr>
              <w:t> </w:t>
            </w:r>
          </w:p>
        </w:tc>
        <w:tc>
          <w:tcPr>
            <w:tcW w:w="1120" w:type="dxa"/>
            <w:gridSpan w:val="2"/>
            <w:tcBorders>
              <w:top w:val="nil"/>
              <w:left w:val="nil"/>
              <w:bottom w:val="nil"/>
              <w:right w:val="nil"/>
            </w:tcBorders>
            <w:shd w:val="clear" w:color="000000" w:fill="FFFFFF"/>
            <w:noWrap/>
            <w:vAlign w:val="bottom"/>
            <w:hideMark/>
          </w:tcPr>
          <w:p w:rsidR="001F25DA" w:rsidRPr="001F25DA" w:rsidRDefault="001F25DA" w:rsidP="001F25DA">
            <w:pPr>
              <w:jc w:val="center"/>
              <w:rPr>
                <w:rFonts w:ascii="Arial" w:hAnsi="Arial" w:cs="Arial"/>
                <w:sz w:val="20"/>
                <w:szCs w:val="20"/>
              </w:rPr>
            </w:pPr>
            <w:r w:rsidRPr="001F25DA">
              <w:rPr>
                <w:rFonts w:ascii="Arial" w:hAnsi="Arial" w:cs="Arial"/>
                <w:sz w:val="20"/>
                <w:szCs w:val="20"/>
              </w:rPr>
              <w:t> </w:t>
            </w:r>
          </w:p>
        </w:tc>
        <w:tc>
          <w:tcPr>
            <w:tcW w:w="1840"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920" w:type="dxa"/>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4935" w:type="dxa"/>
            <w:gridSpan w:val="2"/>
            <w:tcBorders>
              <w:top w:val="nil"/>
              <w:left w:val="nil"/>
              <w:bottom w:val="nil"/>
              <w:right w:val="nil"/>
            </w:tcBorders>
            <w:shd w:val="clear" w:color="auto" w:fill="auto"/>
            <w:noWrap/>
            <w:vAlign w:val="bottom"/>
            <w:hideMark/>
          </w:tcPr>
          <w:p w:rsidR="001F25DA" w:rsidRPr="001F25DA" w:rsidRDefault="001F25DA" w:rsidP="001F25DA">
            <w:pPr>
              <w:jc w:val="right"/>
              <w:rPr>
                <w:color w:val="000000"/>
                <w:sz w:val="22"/>
                <w:szCs w:val="22"/>
              </w:rPr>
            </w:pPr>
            <w:r w:rsidRPr="001F25DA">
              <w:rPr>
                <w:color w:val="000000"/>
                <w:sz w:val="22"/>
                <w:szCs w:val="22"/>
              </w:rPr>
              <w:t>Приложение №   4</w:t>
            </w:r>
          </w:p>
        </w:tc>
        <w:tc>
          <w:tcPr>
            <w:tcW w:w="939"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2244" w:type="dxa"/>
            <w:gridSpan w:val="6"/>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1680" w:type="dxa"/>
            <w:gridSpan w:val="3"/>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272" w:type="dxa"/>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1680"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r>
      <w:tr w:rsidR="001F25DA" w:rsidRPr="001F25DA" w:rsidTr="00FD1F57">
        <w:trPr>
          <w:trHeight w:val="276"/>
        </w:trPr>
        <w:tc>
          <w:tcPr>
            <w:tcW w:w="5574" w:type="dxa"/>
            <w:tcBorders>
              <w:top w:val="nil"/>
              <w:left w:val="nil"/>
              <w:bottom w:val="nil"/>
              <w:right w:val="nil"/>
            </w:tcBorders>
            <w:shd w:val="clear" w:color="000000" w:fill="FFFFFF"/>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920" w:type="dxa"/>
            <w:tcBorders>
              <w:top w:val="nil"/>
              <w:left w:val="nil"/>
              <w:bottom w:val="nil"/>
              <w:right w:val="nil"/>
            </w:tcBorders>
            <w:shd w:val="clear" w:color="000000" w:fill="FFFFFF"/>
            <w:noWrap/>
            <w:vAlign w:val="bottom"/>
            <w:hideMark/>
          </w:tcPr>
          <w:p w:rsidR="001F25DA" w:rsidRPr="001F25DA" w:rsidRDefault="001F25DA" w:rsidP="001F25DA">
            <w:pPr>
              <w:jc w:val="center"/>
              <w:rPr>
                <w:rFonts w:ascii="Arial" w:hAnsi="Arial" w:cs="Arial"/>
                <w:sz w:val="20"/>
                <w:szCs w:val="20"/>
              </w:rPr>
            </w:pPr>
            <w:r w:rsidRPr="001F25DA">
              <w:rPr>
                <w:rFonts w:ascii="Arial" w:hAnsi="Arial" w:cs="Arial"/>
                <w:sz w:val="20"/>
                <w:szCs w:val="20"/>
              </w:rPr>
              <w:t> </w:t>
            </w:r>
          </w:p>
        </w:tc>
        <w:tc>
          <w:tcPr>
            <w:tcW w:w="1120" w:type="dxa"/>
            <w:gridSpan w:val="2"/>
            <w:tcBorders>
              <w:top w:val="nil"/>
              <w:left w:val="nil"/>
              <w:bottom w:val="nil"/>
              <w:right w:val="nil"/>
            </w:tcBorders>
            <w:shd w:val="clear" w:color="000000" w:fill="FFFFFF"/>
            <w:noWrap/>
            <w:vAlign w:val="bottom"/>
            <w:hideMark/>
          </w:tcPr>
          <w:p w:rsidR="001F25DA" w:rsidRPr="001F25DA" w:rsidRDefault="001F25DA" w:rsidP="001F25DA">
            <w:pPr>
              <w:jc w:val="center"/>
              <w:rPr>
                <w:rFonts w:ascii="Arial" w:hAnsi="Arial" w:cs="Arial"/>
                <w:sz w:val="20"/>
                <w:szCs w:val="20"/>
              </w:rPr>
            </w:pPr>
            <w:r w:rsidRPr="001F25DA">
              <w:rPr>
                <w:rFonts w:ascii="Arial" w:hAnsi="Arial" w:cs="Arial"/>
                <w:sz w:val="20"/>
                <w:szCs w:val="20"/>
              </w:rPr>
              <w:t> </w:t>
            </w:r>
          </w:p>
        </w:tc>
        <w:tc>
          <w:tcPr>
            <w:tcW w:w="1840"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920" w:type="dxa"/>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4935" w:type="dxa"/>
            <w:gridSpan w:val="2"/>
            <w:tcBorders>
              <w:top w:val="nil"/>
              <w:left w:val="nil"/>
              <w:bottom w:val="nil"/>
              <w:right w:val="nil"/>
            </w:tcBorders>
            <w:shd w:val="clear" w:color="auto" w:fill="auto"/>
            <w:noWrap/>
            <w:vAlign w:val="bottom"/>
            <w:hideMark/>
          </w:tcPr>
          <w:p w:rsidR="001F25DA" w:rsidRPr="001F25DA" w:rsidRDefault="001F25DA" w:rsidP="001F25DA">
            <w:pPr>
              <w:jc w:val="right"/>
              <w:rPr>
                <w:color w:val="000000"/>
                <w:sz w:val="22"/>
                <w:szCs w:val="22"/>
              </w:rPr>
            </w:pPr>
            <w:r w:rsidRPr="001F25DA">
              <w:rPr>
                <w:color w:val="000000"/>
                <w:sz w:val="22"/>
                <w:szCs w:val="22"/>
              </w:rPr>
              <w:t>к решению Думы  Евдокимовскоо сельского</w:t>
            </w:r>
          </w:p>
        </w:tc>
        <w:tc>
          <w:tcPr>
            <w:tcW w:w="939"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2244" w:type="dxa"/>
            <w:gridSpan w:val="6"/>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1680" w:type="dxa"/>
            <w:gridSpan w:val="3"/>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272" w:type="dxa"/>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1680"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r>
      <w:tr w:rsidR="001F25DA" w:rsidRPr="001F25DA" w:rsidTr="00FD1F57">
        <w:trPr>
          <w:trHeight w:val="276"/>
        </w:trPr>
        <w:tc>
          <w:tcPr>
            <w:tcW w:w="5574" w:type="dxa"/>
            <w:tcBorders>
              <w:top w:val="nil"/>
              <w:left w:val="nil"/>
              <w:bottom w:val="nil"/>
              <w:right w:val="nil"/>
            </w:tcBorders>
            <w:shd w:val="clear" w:color="000000" w:fill="FFFFFF"/>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920" w:type="dxa"/>
            <w:tcBorders>
              <w:top w:val="nil"/>
              <w:left w:val="nil"/>
              <w:bottom w:val="nil"/>
              <w:right w:val="nil"/>
            </w:tcBorders>
            <w:shd w:val="clear" w:color="000000" w:fill="FFFFFF"/>
            <w:noWrap/>
            <w:vAlign w:val="bottom"/>
            <w:hideMark/>
          </w:tcPr>
          <w:p w:rsidR="001F25DA" w:rsidRPr="001F25DA" w:rsidRDefault="001F25DA" w:rsidP="001F25DA">
            <w:pPr>
              <w:jc w:val="center"/>
              <w:rPr>
                <w:rFonts w:ascii="Arial" w:hAnsi="Arial" w:cs="Arial"/>
                <w:sz w:val="20"/>
                <w:szCs w:val="20"/>
              </w:rPr>
            </w:pPr>
            <w:r w:rsidRPr="001F25DA">
              <w:rPr>
                <w:rFonts w:ascii="Arial" w:hAnsi="Arial" w:cs="Arial"/>
                <w:sz w:val="20"/>
                <w:szCs w:val="20"/>
              </w:rPr>
              <w:t> </w:t>
            </w:r>
          </w:p>
        </w:tc>
        <w:tc>
          <w:tcPr>
            <w:tcW w:w="1120" w:type="dxa"/>
            <w:gridSpan w:val="2"/>
            <w:tcBorders>
              <w:top w:val="nil"/>
              <w:left w:val="nil"/>
              <w:bottom w:val="nil"/>
              <w:right w:val="nil"/>
            </w:tcBorders>
            <w:shd w:val="clear" w:color="000000" w:fill="FFFFFF"/>
            <w:noWrap/>
            <w:vAlign w:val="bottom"/>
            <w:hideMark/>
          </w:tcPr>
          <w:p w:rsidR="001F25DA" w:rsidRPr="001F25DA" w:rsidRDefault="001F25DA" w:rsidP="001F25DA">
            <w:pPr>
              <w:jc w:val="center"/>
              <w:rPr>
                <w:rFonts w:ascii="Arial" w:hAnsi="Arial" w:cs="Arial"/>
                <w:sz w:val="20"/>
                <w:szCs w:val="20"/>
              </w:rPr>
            </w:pPr>
            <w:r w:rsidRPr="001F25DA">
              <w:rPr>
                <w:rFonts w:ascii="Arial" w:hAnsi="Arial" w:cs="Arial"/>
                <w:sz w:val="20"/>
                <w:szCs w:val="20"/>
              </w:rPr>
              <w:t> </w:t>
            </w:r>
          </w:p>
        </w:tc>
        <w:tc>
          <w:tcPr>
            <w:tcW w:w="1840"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920" w:type="dxa"/>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4935" w:type="dxa"/>
            <w:gridSpan w:val="2"/>
            <w:tcBorders>
              <w:top w:val="nil"/>
              <w:left w:val="nil"/>
              <w:bottom w:val="nil"/>
              <w:right w:val="nil"/>
            </w:tcBorders>
            <w:shd w:val="clear" w:color="auto" w:fill="auto"/>
            <w:noWrap/>
            <w:vAlign w:val="bottom"/>
            <w:hideMark/>
          </w:tcPr>
          <w:p w:rsidR="001F25DA" w:rsidRPr="001F25DA" w:rsidRDefault="001F25DA" w:rsidP="001F25DA">
            <w:pPr>
              <w:jc w:val="right"/>
              <w:rPr>
                <w:color w:val="000000"/>
                <w:sz w:val="22"/>
                <w:szCs w:val="22"/>
              </w:rPr>
            </w:pPr>
            <w:r w:rsidRPr="001F25DA">
              <w:rPr>
                <w:color w:val="000000"/>
                <w:sz w:val="22"/>
                <w:szCs w:val="22"/>
              </w:rPr>
              <w:t>поселения "О внесении изменений</w:t>
            </w:r>
          </w:p>
        </w:tc>
        <w:tc>
          <w:tcPr>
            <w:tcW w:w="939"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2244" w:type="dxa"/>
            <w:gridSpan w:val="6"/>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1680" w:type="dxa"/>
            <w:gridSpan w:val="3"/>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272" w:type="dxa"/>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1680"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r>
      <w:tr w:rsidR="001F25DA" w:rsidRPr="001F25DA" w:rsidTr="00FD1F57">
        <w:trPr>
          <w:trHeight w:val="276"/>
        </w:trPr>
        <w:tc>
          <w:tcPr>
            <w:tcW w:w="5574" w:type="dxa"/>
            <w:tcBorders>
              <w:top w:val="nil"/>
              <w:left w:val="nil"/>
              <w:bottom w:val="nil"/>
              <w:right w:val="nil"/>
            </w:tcBorders>
            <w:shd w:val="clear" w:color="000000" w:fill="FFFFFF"/>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920" w:type="dxa"/>
            <w:tcBorders>
              <w:top w:val="nil"/>
              <w:left w:val="nil"/>
              <w:bottom w:val="nil"/>
              <w:right w:val="nil"/>
            </w:tcBorders>
            <w:shd w:val="clear" w:color="000000" w:fill="FFFFFF"/>
            <w:noWrap/>
            <w:vAlign w:val="bottom"/>
            <w:hideMark/>
          </w:tcPr>
          <w:p w:rsidR="001F25DA" w:rsidRPr="001F25DA" w:rsidRDefault="001F25DA" w:rsidP="001F25DA">
            <w:pPr>
              <w:jc w:val="center"/>
              <w:rPr>
                <w:rFonts w:ascii="Arial" w:hAnsi="Arial" w:cs="Arial"/>
                <w:sz w:val="20"/>
                <w:szCs w:val="20"/>
              </w:rPr>
            </w:pPr>
            <w:r w:rsidRPr="001F25DA">
              <w:rPr>
                <w:rFonts w:ascii="Arial" w:hAnsi="Arial" w:cs="Arial"/>
                <w:sz w:val="20"/>
                <w:szCs w:val="20"/>
              </w:rPr>
              <w:t> </w:t>
            </w:r>
          </w:p>
        </w:tc>
        <w:tc>
          <w:tcPr>
            <w:tcW w:w="1120" w:type="dxa"/>
            <w:gridSpan w:val="2"/>
            <w:tcBorders>
              <w:top w:val="nil"/>
              <w:left w:val="nil"/>
              <w:bottom w:val="nil"/>
              <w:right w:val="nil"/>
            </w:tcBorders>
            <w:shd w:val="clear" w:color="000000" w:fill="FFFFFF"/>
            <w:noWrap/>
            <w:vAlign w:val="bottom"/>
            <w:hideMark/>
          </w:tcPr>
          <w:p w:rsidR="001F25DA" w:rsidRPr="001F25DA" w:rsidRDefault="001F25DA" w:rsidP="001F25DA">
            <w:pPr>
              <w:jc w:val="center"/>
              <w:rPr>
                <w:rFonts w:ascii="Arial" w:hAnsi="Arial" w:cs="Arial"/>
                <w:sz w:val="20"/>
                <w:szCs w:val="20"/>
              </w:rPr>
            </w:pPr>
            <w:r w:rsidRPr="001F25DA">
              <w:rPr>
                <w:rFonts w:ascii="Arial" w:hAnsi="Arial" w:cs="Arial"/>
                <w:sz w:val="20"/>
                <w:szCs w:val="20"/>
              </w:rPr>
              <w:t> </w:t>
            </w:r>
          </w:p>
        </w:tc>
        <w:tc>
          <w:tcPr>
            <w:tcW w:w="1840"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920" w:type="dxa"/>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4935" w:type="dxa"/>
            <w:gridSpan w:val="2"/>
            <w:tcBorders>
              <w:top w:val="nil"/>
              <w:left w:val="nil"/>
              <w:bottom w:val="nil"/>
              <w:right w:val="nil"/>
            </w:tcBorders>
            <w:shd w:val="clear" w:color="auto" w:fill="auto"/>
            <w:noWrap/>
            <w:vAlign w:val="bottom"/>
            <w:hideMark/>
          </w:tcPr>
          <w:p w:rsidR="001F25DA" w:rsidRPr="001F25DA" w:rsidRDefault="001F25DA" w:rsidP="001F25DA">
            <w:pPr>
              <w:jc w:val="right"/>
              <w:rPr>
                <w:color w:val="000000"/>
                <w:sz w:val="22"/>
                <w:szCs w:val="22"/>
              </w:rPr>
            </w:pPr>
            <w:r w:rsidRPr="001F25DA">
              <w:rPr>
                <w:color w:val="000000"/>
                <w:sz w:val="22"/>
                <w:szCs w:val="22"/>
              </w:rPr>
              <w:t>в решение Думы Евдокимовского</w:t>
            </w:r>
          </w:p>
        </w:tc>
        <w:tc>
          <w:tcPr>
            <w:tcW w:w="939"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2244" w:type="dxa"/>
            <w:gridSpan w:val="6"/>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1680" w:type="dxa"/>
            <w:gridSpan w:val="3"/>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272" w:type="dxa"/>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1680"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r>
      <w:tr w:rsidR="001F25DA" w:rsidRPr="001F25DA" w:rsidTr="00FD1F57">
        <w:trPr>
          <w:trHeight w:val="276"/>
        </w:trPr>
        <w:tc>
          <w:tcPr>
            <w:tcW w:w="5574" w:type="dxa"/>
            <w:tcBorders>
              <w:top w:val="nil"/>
              <w:left w:val="nil"/>
              <w:bottom w:val="nil"/>
              <w:right w:val="nil"/>
            </w:tcBorders>
            <w:shd w:val="clear" w:color="000000" w:fill="FFFFFF"/>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920" w:type="dxa"/>
            <w:tcBorders>
              <w:top w:val="nil"/>
              <w:left w:val="nil"/>
              <w:bottom w:val="nil"/>
              <w:right w:val="nil"/>
            </w:tcBorders>
            <w:shd w:val="clear" w:color="000000" w:fill="FFFFFF"/>
            <w:noWrap/>
            <w:vAlign w:val="bottom"/>
            <w:hideMark/>
          </w:tcPr>
          <w:p w:rsidR="001F25DA" w:rsidRPr="001F25DA" w:rsidRDefault="001F25DA" w:rsidP="001F25DA">
            <w:pPr>
              <w:jc w:val="center"/>
              <w:rPr>
                <w:rFonts w:ascii="Arial" w:hAnsi="Arial" w:cs="Arial"/>
                <w:sz w:val="20"/>
                <w:szCs w:val="20"/>
              </w:rPr>
            </w:pPr>
            <w:r w:rsidRPr="001F25DA">
              <w:rPr>
                <w:rFonts w:ascii="Arial" w:hAnsi="Arial" w:cs="Arial"/>
                <w:sz w:val="20"/>
                <w:szCs w:val="20"/>
              </w:rPr>
              <w:t> </w:t>
            </w:r>
          </w:p>
        </w:tc>
        <w:tc>
          <w:tcPr>
            <w:tcW w:w="1120" w:type="dxa"/>
            <w:gridSpan w:val="2"/>
            <w:tcBorders>
              <w:top w:val="nil"/>
              <w:left w:val="nil"/>
              <w:bottom w:val="nil"/>
              <w:right w:val="nil"/>
            </w:tcBorders>
            <w:shd w:val="clear" w:color="000000" w:fill="FFFFFF"/>
            <w:noWrap/>
            <w:vAlign w:val="bottom"/>
            <w:hideMark/>
          </w:tcPr>
          <w:p w:rsidR="001F25DA" w:rsidRPr="001F25DA" w:rsidRDefault="001F25DA" w:rsidP="001F25DA">
            <w:pPr>
              <w:jc w:val="center"/>
              <w:rPr>
                <w:rFonts w:ascii="Arial" w:hAnsi="Arial" w:cs="Arial"/>
                <w:sz w:val="20"/>
                <w:szCs w:val="20"/>
              </w:rPr>
            </w:pPr>
            <w:r w:rsidRPr="001F25DA">
              <w:rPr>
                <w:rFonts w:ascii="Arial" w:hAnsi="Arial" w:cs="Arial"/>
                <w:sz w:val="20"/>
                <w:szCs w:val="20"/>
              </w:rPr>
              <w:t> </w:t>
            </w:r>
          </w:p>
        </w:tc>
        <w:tc>
          <w:tcPr>
            <w:tcW w:w="1840"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920" w:type="dxa"/>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4935" w:type="dxa"/>
            <w:gridSpan w:val="2"/>
            <w:tcBorders>
              <w:top w:val="nil"/>
              <w:left w:val="nil"/>
              <w:bottom w:val="nil"/>
              <w:right w:val="nil"/>
            </w:tcBorders>
            <w:shd w:val="clear" w:color="auto" w:fill="auto"/>
            <w:noWrap/>
            <w:vAlign w:val="bottom"/>
            <w:hideMark/>
          </w:tcPr>
          <w:p w:rsidR="001F25DA" w:rsidRPr="001F25DA" w:rsidRDefault="001F25DA" w:rsidP="001F25DA">
            <w:pPr>
              <w:jc w:val="right"/>
              <w:rPr>
                <w:color w:val="000000"/>
                <w:sz w:val="22"/>
                <w:szCs w:val="22"/>
              </w:rPr>
            </w:pPr>
            <w:r w:rsidRPr="001F25DA">
              <w:rPr>
                <w:color w:val="000000"/>
                <w:sz w:val="22"/>
                <w:szCs w:val="22"/>
              </w:rPr>
              <w:t>сельского поселения "О бюджете  Евдокимовского</w:t>
            </w:r>
          </w:p>
        </w:tc>
        <w:tc>
          <w:tcPr>
            <w:tcW w:w="939"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2244" w:type="dxa"/>
            <w:gridSpan w:val="6"/>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1680" w:type="dxa"/>
            <w:gridSpan w:val="3"/>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272" w:type="dxa"/>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1680"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r>
      <w:tr w:rsidR="001F25DA" w:rsidRPr="001F25DA" w:rsidTr="00FD1F57">
        <w:trPr>
          <w:trHeight w:val="276"/>
        </w:trPr>
        <w:tc>
          <w:tcPr>
            <w:tcW w:w="5574" w:type="dxa"/>
            <w:tcBorders>
              <w:top w:val="nil"/>
              <w:left w:val="nil"/>
              <w:bottom w:val="nil"/>
              <w:right w:val="nil"/>
            </w:tcBorders>
            <w:shd w:val="clear" w:color="000000" w:fill="FFFFFF"/>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920" w:type="dxa"/>
            <w:tcBorders>
              <w:top w:val="nil"/>
              <w:left w:val="nil"/>
              <w:bottom w:val="nil"/>
              <w:right w:val="nil"/>
            </w:tcBorders>
            <w:shd w:val="clear" w:color="000000" w:fill="FFFFFF"/>
            <w:noWrap/>
            <w:vAlign w:val="bottom"/>
            <w:hideMark/>
          </w:tcPr>
          <w:p w:rsidR="001F25DA" w:rsidRPr="001F25DA" w:rsidRDefault="001F25DA" w:rsidP="001F25DA">
            <w:pPr>
              <w:jc w:val="center"/>
              <w:rPr>
                <w:rFonts w:ascii="Arial" w:hAnsi="Arial" w:cs="Arial"/>
                <w:sz w:val="20"/>
                <w:szCs w:val="20"/>
              </w:rPr>
            </w:pPr>
            <w:r w:rsidRPr="001F25DA">
              <w:rPr>
                <w:rFonts w:ascii="Arial" w:hAnsi="Arial" w:cs="Arial"/>
                <w:sz w:val="20"/>
                <w:szCs w:val="20"/>
              </w:rPr>
              <w:t> </w:t>
            </w:r>
          </w:p>
        </w:tc>
        <w:tc>
          <w:tcPr>
            <w:tcW w:w="1120" w:type="dxa"/>
            <w:gridSpan w:val="2"/>
            <w:tcBorders>
              <w:top w:val="nil"/>
              <w:left w:val="nil"/>
              <w:bottom w:val="nil"/>
              <w:right w:val="nil"/>
            </w:tcBorders>
            <w:shd w:val="clear" w:color="000000" w:fill="FFFFFF"/>
            <w:noWrap/>
            <w:vAlign w:val="bottom"/>
            <w:hideMark/>
          </w:tcPr>
          <w:p w:rsidR="001F25DA" w:rsidRPr="001F25DA" w:rsidRDefault="001F25DA" w:rsidP="001F25DA">
            <w:pPr>
              <w:jc w:val="center"/>
              <w:rPr>
                <w:rFonts w:ascii="Arial" w:hAnsi="Arial" w:cs="Arial"/>
                <w:sz w:val="20"/>
                <w:szCs w:val="20"/>
              </w:rPr>
            </w:pPr>
            <w:r w:rsidRPr="001F25DA">
              <w:rPr>
                <w:rFonts w:ascii="Arial" w:hAnsi="Arial" w:cs="Arial"/>
                <w:sz w:val="20"/>
                <w:szCs w:val="20"/>
              </w:rPr>
              <w:t> </w:t>
            </w:r>
          </w:p>
        </w:tc>
        <w:tc>
          <w:tcPr>
            <w:tcW w:w="1840"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920" w:type="dxa"/>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4935" w:type="dxa"/>
            <w:gridSpan w:val="2"/>
            <w:tcBorders>
              <w:top w:val="nil"/>
              <w:left w:val="nil"/>
              <w:bottom w:val="nil"/>
              <w:right w:val="nil"/>
            </w:tcBorders>
            <w:shd w:val="clear" w:color="auto" w:fill="auto"/>
            <w:noWrap/>
            <w:vAlign w:val="bottom"/>
            <w:hideMark/>
          </w:tcPr>
          <w:p w:rsidR="001F25DA" w:rsidRPr="001F25DA" w:rsidRDefault="001F25DA" w:rsidP="001F25DA">
            <w:pPr>
              <w:jc w:val="right"/>
              <w:rPr>
                <w:color w:val="000000"/>
                <w:sz w:val="22"/>
                <w:szCs w:val="22"/>
              </w:rPr>
            </w:pPr>
            <w:r w:rsidRPr="001F25DA">
              <w:rPr>
                <w:color w:val="000000"/>
                <w:sz w:val="22"/>
                <w:szCs w:val="22"/>
              </w:rPr>
              <w:t>муниципального образования на 2025 год</w:t>
            </w:r>
          </w:p>
        </w:tc>
        <w:tc>
          <w:tcPr>
            <w:tcW w:w="939"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2244" w:type="dxa"/>
            <w:gridSpan w:val="6"/>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1680" w:type="dxa"/>
            <w:gridSpan w:val="3"/>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272" w:type="dxa"/>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1680"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r>
      <w:tr w:rsidR="001F25DA" w:rsidRPr="001F25DA" w:rsidTr="00FD1F57">
        <w:trPr>
          <w:trHeight w:val="276"/>
        </w:trPr>
        <w:tc>
          <w:tcPr>
            <w:tcW w:w="5574" w:type="dxa"/>
            <w:tcBorders>
              <w:top w:val="nil"/>
              <w:left w:val="nil"/>
              <w:bottom w:val="nil"/>
              <w:right w:val="nil"/>
            </w:tcBorders>
            <w:shd w:val="clear" w:color="000000" w:fill="FFFFFF"/>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920" w:type="dxa"/>
            <w:tcBorders>
              <w:top w:val="nil"/>
              <w:left w:val="nil"/>
              <w:bottom w:val="nil"/>
              <w:right w:val="nil"/>
            </w:tcBorders>
            <w:shd w:val="clear" w:color="000000" w:fill="FFFFFF"/>
            <w:noWrap/>
            <w:vAlign w:val="bottom"/>
            <w:hideMark/>
          </w:tcPr>
          <w:p w:rsidR="001F25DA" w:rsidRPr="001F25DA" w:rsidRDefault="001F25DA" w:rsidP="001F25DA">
            <w:pPr>
              <w:jc w:val="center"/>
              <w:rPr>
                <w:rFonts w:ascii="Arial" w:hAnsi="Arial" w:cs="Arial"/>
                <w:sz w:val="20"/>
                <w:szCs w:val="20"/>
              </w:rPr>
            </w:pPr>
            <w:r w:rsidRPr="001F25DA">
              <w:rPr>
                <w:rFonts w:ascii="Arial" w:hAnsi="Arial" w:cs="Arial"/>
                <w:sz w:val="20"/>
                <w:szCs w:val="20"/>
              </w:rPr>
              <w:t> </w:t>
            </w:r>
          </w:p>
        </w:tc>
        <w:tc>
          <w:tcPr>
            <w:tcW w:w="1120" w:type="dxa"/>
            <w:gridSpan w:val="2"/>
            <w:tcBorders>
              <w:top w:val="nil"/>
              <w:left w:val="nil"/>
              <w:bottom w:val="nil"/>
              <w:right w:val="nil"/>
            </w:tcBorders>
            <w:shd w:val="clear" w:color="000000" w:fill="FFFFFF"/>
            <w:noWrap/>
            <w:vAlign w:val="bottom"/>
            <w:hideMark/>
          </w:tcPr>
          <w:p w:rsidR="001F25DA" w:rsidRPr="001F25DA" w:rsidRDefault="001F25DA" w:rsidP="001F25DA">
            <w:pPr>
              <w:jc w:val="center"/>
              <w:rPr>
                <w:rFonts w:ascii="Arial" w:hAnsi="Arial" w:cs="Arial"/>
                <w:sz w:val="20"/>
                <w:szCs w:val="20"/>
              </w:rPr>
            </w:pPr>
            <w:r w:rsidRPr="001F25DA">
              <w:rPr>
                <w:rFonts w:ascii="Arial" w:hAnsi="Arial" w:cs="Arial"/>
                <w:sz w:val="20"/>
                <w:szCs w:val="20"/>
              </w:rPr>
              <w:t> </w:t>
            </w:r>
          </w:p>
        </w:tc>
        <w:tc>
          <w:tcPr>
            <w:tcW w:w="1840"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920" w:type="dxa"/>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4935" w:type="dxa"/>
            <w:gridSpan w:val="2"/>
            <w:tcBorders>
              <w:top w:val="nil"/>
              <w:left w:val="nil"/>
              <w:bottom w:val="nil"/>
              <w:right w:val="nil"/>
            </w:tcBorders>
            <w:shd w:val="clear" w:color="auto" w:fill="auto"/>
            <w:noWrap/>
            <w:vAlign w:val="bottom"/>
            <w:hideMark/>
          </w:tcPr>
          <w:p w:rsidR="001F25DA" w:rsidRPr="001F25DA" w:rsidRDefault="001F25DA" w:rsidP="001F25DA">
            <w:pPr>
              <w:jc w:val="right"/>
              <w:rPr>
                <w:color w:val="000000"/>
                <w:sz w:val="22"/>
                <w:szCs w:val="22"/>
              </w:rPr>
            </w:pPr>
            <w:r w:rsidRPr="001F25DA">
              <w:rPr>
                <w:color w:val="000000"/>
                <w:sz w:val="22"/>
                <w:szCs w:val="22"/>
              </w:rPr>
              <w:t>и на плановый период 2026 и 2027 годов"</w:t>
            </w:r>
          </w:p>
        </w:tc>
        <w:tc>
          <w:tcPr>
            <w:tcW w:w="939"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2244" w:type="dxa"/>
            <w:gridSpan w:val="6"/>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1680" w:type="dxa"/>
            <w:gridSpan w:val="3"/>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272" w:type="dxa"/>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1680"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r>
      <w:tr w:rsidR="001F25DA" w:rsidRPr="001F25DA" w:rsidTr="00FD1F57">
        <w:trPr>
          <w:trHeight w:val="276"/>
        </w:trPr>
        <w:tc>
          <w:tcPr>
            <w:tcW w:w="5574" w:type="dxa"/>
            <w:tcBorders>
              <w:top w:val="nil"/>
              <w:left w:val="nil"/>
              <w:bottom w:val="nil"/>
              <w:right w:val="nil"/>
            </w:tcBorders>
            <w:shd w:val="clear" w:color="000000" w:fill="FFFFFF"/>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920" w:type="dxa"/>
            <w:tcBorders>
              <w:top w:val="nil"/>
              <w:left w:val="nil"/>
              <w:bottom w:val="nil"/>
              <w:right w:val="nil"/>
            </w:tcBorders>
            <w:shd w:val="clear" w:color="000000" w:fill="FFFFFF"/>
            <w:noWrap/>
            <w:vAlign w:val="bottom"/>
            <w:hideMark/>
          </w:tcPr>
          <w:p w:rsidR="001F25DA" w:rsidRPr="001F25DA" w:rsidRDefault="001F25DA" w:rsidP="001F25DA">
            <w:pPr>
              <w:jc w:val="center"/>
              <w:rPr>
                <w:rFonts w:ascii="Arial" w:hAnsi="Arial" w:cs="Arial"/>
                <w:sz w:val="20"/>
                <w:szCs w:val="20"/>
              </w:rPr>
            </w:pPr>
            <w:r w:rsidRPr="001F25DA">
              <w:rPr>
                <w:rFonts w:ascii="Arial" w:hAnsi="Arial" w:cs="Arial"/>
                <w:sz w:val="20"/>
                <w:szCs w:val="20"/>
              </w:rPr>
              <w:t> </w:t>
            </w:r>
          </w:p>
        </w:tc>
        <w:tc>
          <w:tcPr>
            <w:tcW w:w="1120" w:type="dxa"/>
            <w:gridSpan w:val="2"/>
            <w:tcBorders>
              <w:top w:val="nil"/>
              <w:left w:val="nil"/>
              <w:bottom w:val="nil"/>
              <w:right w:val="nil"/>
            </w:tcBorders>
            <w:shd w:val="clear" w:color="000000" w:fill="FFFFFF"/>
            <w:noWrap/>
            <w:vAlign w:val="bottom"/>
            <w:hideMark/>
          </w:tcPr>
          <w:p w:rsidR="001F25DA" w:rsidRPr="001F25DA" w:rsidRDefault="001F25DA" w:rsidP="001F25DA">
            <w:pPr>
              <w:jc w:val="center"/>
              <w:rPr>
                <w:rFonts w:ascii="Arial" w:hAnsi="Arial" w:cs="Arial"/>
                <w:sz w:val="20"/>
                <w:szCs w:val="20"/>
              </w:rPr>
            </w:pPr>
            <w:r w:rsidRPr="001F25DA">
              <w:rPr>
                <w:rFonts w:ascii="Arial" w:hAnsi="Arial" w:cs="Arial"/>
                <w:sz w:val="20"/>
                <w:szCs w:val="20"/>
              </w:rPr>
              <w:t> </w:t>
            </w:r>
          </w:p>
        </w:tc>
        <w:tc>
          <w:tcPr>
            <w:tcW w:w="1840"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920" w:type="dxa"/>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4935" w:type="dxa"/>
            <w:gridSpan w:val="2"/>
            <w:tcBorders>
              <w:top w:val="nil"/>
              <w:left w:val="nil"/>
              <w:bottom w:val="nil"/>
              <w:right w:val="nil"/>
            </w:tcBorders>
            <w:shd w:val="clear" w:color="auto" w:fill="auto"/>
            <w:noWrap/>
            <w:vAlign w:val="bottom"/>
            <w:hideMark/>
          </w:tcPr>
          <w:p w:rsidR="001F25DA" w:rsidRPr="001F25DA" w:rsidRDefault="001F25DA" w:rsidP="001F25DA">
            <w:pPr>
              <w:jc w:val="right"/>
              <w:rPr>
                <w:color w:val="000000"/>
                <w:sz w:val="22"/>
                <w:szCs w:val="22"/>
              </w:rPr>
            </w:pPr>
            <w:r w:rsidRPr="001F25DA">
              <w:rPr>
                <w:color w:val="000000"/>
                <w:sz w:val="22"/>
                <w:szCs w:val="22"/>
              </w:rPr>
              <w:t>от    28.10.2025г. №  95</w:t>
            </w:r>
          </w:p>
        </w:tc>
        <w:tc>
          <w:tcPr>
            <w:tcW w:w="939"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2244" w:type="dxa"/>
            <w:gridSpan w:val="6"/>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1680" w:type="dxa"/>
            <w:gridSpan w:val="3"/>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272" w:type="dxa"/>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1680"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r>
      <w:tr w:rsidR="001F25DA" w:rsidRPr="001F25DA" w:rsidTr="00FD1F57">
        <w:trPr>
          <w:trHeight w:val="264"/>
        </w:trPr>
        <w:tc>
          <w:tcPr>
            <w:tcW w:w="5574" w:type="dxa"/>
            <w:tcBorders>
              <w:top w:val="nil"/>
              <w:left w:val="nil"/>
              <w:bottom w:val="nil"/>
              <w:right w:val="nil"/>
            </w:tcBorders>
            <w:shd w:val="clear" w:color="000000" w:fill="FFFFFF"/>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920" w:type="dxa"/>
            <w:tcBorders>
              <w:top w:val="nil"/>
              <w:left w:val="nil"/>
              <w:bottom w:val="nil"/>
              <w:right w:val="nil"/>
            </w:tcBorders>
            <w:shd w:val="clear" w:color="000000" w:fill="FFFFFF"/>
            <w:noWrap/>
            <w:vAlign w:val="bottom"/>
            <w:hideMark/>
          </w:tcPr>
          <w:p w:rsidR="001F25DA" w:rsidRPr="001F25DA" w:rsidRDefault="001F25DA" w:rsidP="001F25DA">
            <w:pPr>
              <w:jc w:val="center"/>
              <w:rPr>
                <w:rFonts w:ascii="Arial" w:hAnsi="Arial" w:cs="Arial"/>
                <w:sz w:val="20"/>
                <w:szCs w:val="20"/>
              </w:rPr>
            </w:pPr>
            <w:r w:rsidRPr="001F25DA">
              <w:rPr>
                <w:rFonts w:ascii="Arial" w:hAnsi="Arial" w:cs="Arial"/>
                <w:sz w:val="20"/>
                <w:szCs w:val="20"/>
              </w:rPr>
              <w:t> </w:t>
            </w:r>
          </w:p>
        </w:tc>
        <w:tc>
          <w:tcPr>
            <w:tcW w:w="1120" w:type="dxa"/>
            <w:gridSpan w:val="2"/>
            <w:tcBorders>
              <w:top w:val="nil"/>
              <w:left w:val="nil"/>
              <w:bottom w:val="nil"/>
              <w:right w:val="nil"/>
            </w:tcBorders>
            <w:shd w:val="clear" w:color="000000" w:fill="FFFFFF"/>
            <w:noWrap/>
            <w:vAlign w:val="bottom"/>
            <w:hideMark/>
          </w:tcPr>
          <w:p w:rsidR="001F25DA" w:rsidRPr="001F25DA" w:rsidRDefault="001F25DA" w:rsidP="001F25DA">
            <w:pPr>
              <w:jc w:val="center"/>
              <w:rPr>
                <w:rFonts w:ascii="Arial" w:hAnsi="Arial" w:cs="Arial"/>
                <w:sz w:val="20"/>
                <w:szCs w:val="20"/>
              </w:rPr>
            </w:pPr>
            <w:r w:rsidRPr="001F25DA">
              <w:rPr>
                <w:rFonts w:ascii="Arial" w:hAnsi="Arial" w:cs="Arial"/>
                <w:sz w:val="20"/>
                <w:szCs w:val="20"/>
              </w:rPr>
              <w:t> </w:t>
            </w:r>
          </w:p>
        </w:tc>
        <w:tc>
          <w:tcPr>
            <w:tcW w:w="1840"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920" w:type="dxa"/>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4935" w:type="dxa"/>
            <w:gridSpan w:val="2"/>
            <w:tcBorders>
              <w:top w:val="nil"/>
              <w:left w:val="nil"/>
              <w:bottom w:val="nil"/>
              <w:right w:val="nil"/>
            </w:tcBorders>
            <w:shd w:val="clear" w:color="auto" w:fill="auto"/>
            <w:noWrap/>
            <w:vAlign w:val="bottom"/>
            <w:hideMark/>
          </w:tcPr>
          <w:p w:rsidR="001F25DA" w:rsidRPr="001F25DA" w:rsidRDefault="001F25DA" w:rsidP="001F25DA">
            <w:pPr>
              <w:rPr>
                <w:rFonts w:ascii="Arial" w:hAnsi="Arial" w:cs="Arial"/>
                <w:sz w:val="20"/>
                <w:szCs w:val="20"/>
              </w:rPr>
            </w:pPr>
          </w:p>
        </w:tc>
        <w:tc>
          <w:tcPr>
            <w:tcW w:w="939"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2244" w:type="dxa"/>
            <w:gridSpan w:val="6"/>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1680" w:type="dxa"/>
            <w:gridSpan w:val="3"/>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272" w:type="dxa"/>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1680"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r>
      <w:tr w:rsidR="001F25DA" w:rsidRPr="001F25DA" w:rsidTr="00FD1F57">
        <w:trPr>
          <w:trHeight w:val="264"/>
        </w:trPr>
        <w:tc>
          <w:tcPr>
            <w:tcW w:w="5574" w:type="dxa"/>
            <w:tcBorders>
              <w:top w:val="nil"/>
              <w:left w:val="nil"/>
              <w:bottom w:val="nil"/>
              <w:right w:val="nil"/>
            </w:tcBorders>
            <w:shd w:val="clear" w:color="000000" w:fill="FFFFFF"/>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920" w:type="dxa"/>
            <w:tcBorders>
              <w:top w:val="nil"/>
              <w:left w:val="nil"/>
              <w:bottom w:val="nil"/>
              <w:right w:val="nil"/>
            </w:tcBorders>
            <w:shd w:val="clear" w:color="000000" w:fill="FFFFFF"/>
            <w:noWrap/>
            <w:vAlign w:val="bottom"/>
            <w:hideMark/>
          </w:tcPr>
          <w:p w:rsidR="001F25DA" w:rsidRPr="001F25DA" w:rsidRDefault="001F25DA" w:rsidP="001F25DA">
            <w:pPr>
              <w:jc w:val="center"/>
              <w:rPr>
                <w:rFonts w:ascii="Arial" w:hAnsi="Arial" w:cs="Arial"/>
                <w:sz w:val="20"/>
                <w:szCs w:val="20"/>
              </w:rPr>
            </w:pPr>
            <w:r w:rsidRPr="001F25DA">
              <w:rPr>
                <w:rFonts w:ascii="Arial" w:hAnsi="Arial" w:cs="Arial"/>
                <w:sz w:val="20"/>
                <w:szCs w:val="20"/>
              </w:rPr>
              <w:t> </w:t>
            </w:r>
          </w:p>
        </w:tc>
        <w:tc>
          <w:tcPr>
            <w:tcW w:w="1120" w:type="dxa"/>
            <w:gridSpan w:val="2"/>
            <w:tcBorders>
              <w:top w:val="nil"/>
              <w:left w:val="nil"/>
              <w:bottom w:val="nil"/>
              <w:right w:val="nil"/>
            </w:tcBorders>
            <w:shd w:val="clear" w:color="000000" w:fill="FFFFFF"/>
            <w:noWrap/>
            <w:vAlign w:val="bottom"/>
            <w:hideMark/>
          </w:tcPr>
          <w:p w:rsidR="001F25DA" w:rsidRPr="001F25DA" w:rsidRDefault="001F25DA" w:rsidP="001F25DA">
            <w:pPr>
              <w:jc w:val="center"/>
              <w:rPr>
                <w:rFonts w:ascii="Arial" w:hAnsi="Arial" w:cs="Arial"/>
                <w:sz w:val="20"/>
                <w:szCs w:val="20"/>
              </w:rPr>
            </w:pPr>
            <w:r w:rsidRPr="001F25DA">
              <w:rPr>
                <w:rFonts w:ascii="Arial" w:hAnsi="Arial" w:cs="Arial"/>
                <w:sz w:val="20"/>
                <w:szCs w:val="20"/>
              </w:rPr>
              <w:t> </w:t>
            </w:r>
          </w:p>
        </w:tc>
        <w:tc>
          <w:tcPr>
            <w:tcW w:w="1840"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920" w:type="dxa"/>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4935" w:type="dxa"/>
            <w:gridSpan w:val="2"/>
            <w:tcBorders>
              <w:top w:val="nil"/>
              <w:left w:val="nil"/>
              <w:bottom w:val="nil"/>
              <w:right w:val="nil"/>
            </w:tcBorders>
            <w:shd w:val="clear" w:color="000000" w:fill="FFFFFF"/>
            <w:noWrap/>
            <w:vAlign w:val="bottom"/>
            <w:hideMark/>
          </w:tcPr>
          <w:p w:rsidR="001F25DA" w:rsidRPr="001F25DA" w:rsidRDefault="001F25DA" w:rsidP="001F25DA">
            <w:pPr>
              <w:jc w:val="right"/>
              <w:rPr>
                <w:sz w:val="20"/>
                <w:szCs w:val="20"/>
              </w:rPr>
            </w:pPr>
            <w:r w:rsidRPr="001F25DA">
              <w:rPr>
                <w:sz w:val="20"/>
                <w:szCs w:val="20"/>
              </w:rPr>
              <w:t>Приложение № 7</w:t>
            </w:r>
          </w:p>
        </w:tc>
        <w:tc>
          <w:tcPr>
            <w:tcW w:w="939"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2244" w:type="dxa"/>
            <w:gridSpan w:val="6"/>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1680" w:type="dxa"/>
            <w:gridSpan w:val="3"/>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272" w:type="dxa"/>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1680"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r>
      <w:tr w:rsidR="001F25DA" w:rsidRPr="001F25DA" w:rsidTr="00FD1F57">
        <w:trPr>
          <w:trHeight w:val="264"/>
        </w:trPr>
        <w:tc>
          <w:tcPr>
            <w:tcW w:w="5574" w:type="dxa"/>
            <w:tcBorders>
              <w:top w:val="nil"/>
              <w:left w:val="nil"/>
              <w:bottom w:val="nil"/>
              <w:right w:val="nil"/>
            </w:tcBorders>
            <w:shd w:val="clear" w:color="000000" w:fill="FFFFFF"/>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920" w:type="dxa"/>
            <w:tcBorders>
              <w:top w:val="nil"/>
              <w:left w:val="nil"/>
              <w:bottom w:val="nil"/>
              <w:right w:val="nil"/>
            </w:tcBorders>
            <w:shd w:val="clear" w:color="000000" w:fill="FFFFFF"/>
            <w:noWrap/>
            <w:vAlign w:val="bottom"/>
            <w:hideMark/>
          </w:tcPr>
          <w:p w:rsidR="001F25DA" w:rsidRPr="001F25DA" w:rsidRDefault="001F25DA" w:rsidP="001F25DA">
            <w:pPr>
              <w:jc w:val="center"/>
              <w:rPr>
                <w:rFonts w:ascii="Arial" w:hAnsi="Arial" w:cs="Arial"/>
                <w:sz w:val="20"/>
                <w:szCs w:val="20"/>
              </w:rPr>
            </w:pPr>
            <w:r w:rsidRPr="001F25DA">
              <w:rPr>
                <w:rFonts w:ascii="Arial" w:hAnsi="Arial" w:cs="Arial"/>
                <w:sz w:val="20"/>
                <w:szCs w:val="20"/>
              </w:rPr>
              <w:t> </w:t>
            </w:r>
          </w:p>
        </w:tc>
        <w:tc>
          <w:tcPr>
            <w:tcW w:w="1120" w:type="dxa"/>
            <w:gridSpan w:val="2"/>
            <w:tcBorders>
              <w:top w:val="nil"/>
              <w:left w:val="nil"/>
              <w:bottom w:val="nil"/>
              <w:right w:val="nil"/>
            </w:tcBorders>
            <w:shd w:val="clear" w:color="000000" w:fill="FFFFFF"/>
            <w:noWrap/>
            <w:vAlign w:val="bottom"/>
            <w:hideMark/>
          </w:tcPr>
          <w:p w:rsidR="001F25DA" w:rsidRPr="001F25DA" w:rsidRDefault="001F25DA" w:rsidP="001F25DA">
            <w:pPr>
              <w:jc w:val="center"/>
              <w:rPr>
                <w:rFonts w:ascii="Arial" w:hAnsi="Arial" w:cs="Arial"/>
                <w:sz w:val="20"/>
                <w:szCs w:val="20"/>
              </w:rPr>
            </w:pPr>
            <w:r w:rsidRPr="001F25DA">
              <w:rPr>
                <w:rFonts w:ascii="Arial" w:hAnsi="Arial" w:cs="Arial"/>
                <w:sz w:val="20"/>
                <w:szCs w:val="20"/>
              </w:rPr>
              <w:t> </w:t>
            </w:r>
          </w:p>
        </w:tc>
        <w:tc>
          <w:tcPr>
            <w:tcW w:w="1840"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920" w:type="dxa"/>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4935" w:type="dxa"/>
            <w:gridSpan w:val="2"/>
            <w:tcBorders>
              <w:top w:val="nil"/>
              <w:left w:val="nil"/>
              <w:bottom w:val="nil"/>
              <w:right w:val="nil"/>
            </w:tcBorders>
            <w:shd w:val="clear" w:color="000000" w:fill="FFFFFF"/>
            <w:noWrap/>
            <w:vAlign w:val="bottom"/>
            <w:hideMark/>
          </w:tcPr>
          <w:p w:rsidR="001F25DA" w:rsidRPr="001F25DA" w:rsidRDefault="001F25DA" w:rsidP="001F25DA">
            <w:pPr>
              <w:jc w:val="right"/>
              <w:rPr>
                <w:sz w:val="20"/>
                <w:szCs w:val="20"/>
              </w:rPr>
            </w:pPr>
            <w:r w:rsidRPr="001F25DA">
              <w:rPr>
                <w:sz w:val="20"/>
                <w:szCs w:val="20"/>
              </w:rPr>
              <w:t xml:space="preserve">                                к решению Думы Евдокимовского</w:t>
            </w:r>
          </w:p>
        </w:tc>
        <w:tc>
          <w:tcPr>
            <w:tcW w:w="939"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2244" w:type="dxa"/>
            <w:gridSpan w:val="6"/>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1680" w:type="dxa"/>
            <w:gridSpan w:val="3"/>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272" w:type="dxa"/>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1680"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r>
      <w:tr w:rsidR="001F25DA" w:rsidRPr="001F25DA" w:rsidTr="00FD1F57">
        <w:trPr>
          <w:trHeight w:val="264"/>
        </w:trPr>
        <w:tc>
          <w:tcPr>
            <w:tcW w:w="5574" w:type="dxa"/>
            <w:tcBorders>
              <w:top w:val="nil"/>
              <w:left w:val="nil"/>
              <w:bottom w:val="nil"/>
              <w:right w:val="nil"/>
            </w:tcBorders>
            <w:shd w:val="clear" w:color="000000" w:fill="FFFFFF"/>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920" w:type="dxa"/>
            <w:tcBorders>
              <w:top w:val="nil"/>
              <w:left w:val="nil"/>
              <w:bottom w:val="nil"/>
              <w:right w:val="nil"/>
            </w:tcBorders>
            <w:shd w:val="clear" w:color="000000" w:fill="FFFFFF"/>
            <w:noWrap/>
            <w:vAlign w:val="bottom"/>
            <w:hideMark/>
          </w:tcPr>
          <w:p w:rsidR="001F25DA" w:rsidRPr="001F25DA" w:rsidRDefault="001F25DA" w:rsidP="001F25DA">
            <w:pPr>
              <w:jc w:val="center"/>
              <w:rPr>
                <w:rFonts w:ascii="Arial" w:hAnsi="Arial" w:cs="Arial"/>
                <w:sz w:val="20"/>
                <w:szCs w:val="20"/>
              </w:rPr>
            </w:pPr>
            <w:r w:rsidRPr="001F25DA">
              <w:rPr>
                <w:rFonts w:ascii="Arial" w:hAnsi="Arial" w:cs="Arial"/>
                <w:sz w:val="20"/>
                <w:szCs w:val="20"/>
              </w:rPr>
              <w:t> </w:t>
            </w:r>
          </w:p>
        </w:tc>
        <w:tc>
          <w:tcPr>
            <w:tcW w:w="1120" w:type="dxa"/>
            <w:gridSpan w:val="2"/>
            <w:tcBorders>
              <w:top w:val="nil"/>
              <w:left w:val="nil"/>
              <w:bottom w:val="nil"/>
              <w:right w:val="nil"/>
            </w:tcBorders>
            <w:shd w:val="clear" w:color="000000" w:fill="FFFFFF"/>
            <w:noWrap/>
            <w:vAlign w:val="bottom"/>
            <w:hideMark/>
          </w:tcPr>
          <w:p w:rsidR="001F25DA" w:rsidRPr="001F25DA" w:rsidRDefault="001F25DA" w:rsidP="001F25DA">
            <w:pPr>
              <w:jc w:val="center"/>
              <w:rPr>
                <w:rFonts w:ascii="Arial" w:hAnsi="Arial" w:cs="Arial"/>
                <w:sz w:val="20"/>
                <w:szCs w:val="20"/>
              </w:rPr>
            </w:pPr>
            <w:r w:rsidRPr="001F25DA">
              <w:rPr>
                <w:rFonts w:ascii="Arial" w:hAnsi="Arial" w:cs="Arial"/>
                <w:sz w:val="20"/>
                <w:szCs w:val="20"/>
              </w:rPr>
              <w:t> </w:t>
            </w:r>
          </w:p>
        </w:tc>
        <w:tc>
          <w:tcPr>
            <w:tcW w:w="1840"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920" w:type="dxa"/>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4935" w:type="dxa"/>
            <w:gridSpan w:val="2"/>
            <w:tcBorders>
              <w:top w:val="nil"/>
              <w:left w:val="nil"/>
              <w:bottom w:val="nil"/>
              <w:right w:val="nil"/>
            </w:tcBorders>
            <w:shd w:val="clear" w:color="000000" w:fill="FFFFFF"/>
            <w:noWrap/>
            <w:vAlign w:val="bottom"/>
            <w:hideMark/>
          </w:tcPr>
          <w:p w:rsidR="001F25DA" w:rsidRPr="001F25DA" w:rsidRDefault="001F25DA" w:rsidP="001F25DA">
            <w:pPr>
              <w:jc w:val="right"/>
              <w:rPr>
                <w:sz w:val="20"/>
                <w:szCs w:val="20"/>
              </w:rPr>
            </w:pPr>
            <w:r w:rsidRPr="001F25DA">
              <w:rPr>
                <w:sz w:val="20"/>
                <w:szCs w:val="20"/>
              </w:rPr>
              <w:t xml:space="preserve">                               сельского поселения</w:t>
            </w:r>
          </w:p>
        </w:tc>
        <w:tc>
          <w:tcPr>
            <w:tcW w:w="939"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2244" w:type="dxa"/>
            <w:gridSpan w:val="6"/>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1680" w:type="dxa"/>
            <w:gridSpan w:val="3"/>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272" w:type="dxa"/>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1680"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r>
      <w:tr w:rsidR="001F25DA" w:rsidRPr="001F25DA" w:rsidTr="00FD1F57">
        <w:trPr>
          <w:trHeight w:val="264"/>
        </w:trPr>
        <w:tc>
          <w:tcPr>
            <w:tcW w:w="5574" w:type="dxa"/>
            <w:tcBorders>
              <w:top w:val="nil"/>
              <w:left w:val="nil"/>
              <w:bottom w:val="nil"/>
              <w:right w:val="nil"/>
            </w:tcBorders>
            <w:shd w:val="clear" w:color="000000" w:fill="FFFFFF"/>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920" w:type="dxa"/>
            <w:tcBorders>
              <w:top w:val="nil"/>
              <w:left w:val="nil"/>
              <w:bottom w:val="nil"/>
              <w:right w:val="nil"/>
            </w:tcBorders>
            <w:shd w:val="clear" w:color="000000" w:fill="FFFFFF"/>
            <w:noWrap/>
            <w:vAlign w:val="bottom"/>
            <w:hideMark/>
          </w:tcPr>
          <w:p w:rsidR="001F25DA" w:rsidRPr="001F25DA" w:rsidRDefault="001F25DA" w:rsidP="001F25DA">
            <w:pPr>
              <w:jc w:val="center"/>
              <w:rPr>
                <w:rFonts w:ascii="Arial" w:hAnsi="Arial" w:cs="Arial"/>
                <w:sz w:val="20"/>
                <w:szCs w:val="20"/>
              </w:rPr>
            </w:pPr>
            <w:r w:rsidRPr="001F25DA">
              <w:rPr>
                <w:rFonts w:ascii="Arial" w:hAnsi="Arial" w:cs="Arial"/>
                <w:sz w:val="20"/>
                <w:szCs w:val="20"/>
              </w:rPr>
              <w:t> </w:t>
            </w:r>
          </w:p>
        </w:tc>
        <w:tc>
          <w:tcPr>
            <w:tcW w:w="1120" w:type="dxa"/>
            <w:gridSpan w:val="2"/>
            <w:tcBorders>
              <w:top w:val="nil"/>
              <w:left w:val="nil"/>
              <w:bottom w:val="nil"/>
              <w:right w:val="nil"/>
            </w:tcBorders>
            <w:shd w:val="clear" w:color="000000" w:fill="FFFFFF"/>
            <w:noWrap/>
            <w:vAlign w:val="bottom"/>
            <w:hideMark/>
          </w:tcPr>
          <w:p w:rsidR="001F25DA" w:rsidRPr="001F25DA" w:rsidRDefault="001F25DA" w:rsidP="001F25DA">
            <w:pPr>
              <w:jc w:val="center"/>
              <w:rPr>
                <w:rFonts w:ascii="Arial" w:hAnsi="Arial" w:cs="Arial"/>
                <w:sz w:val="20"/>
                <w:szCs w:val="20"/>
              </w:rPr>
            </w:pPr>
            <w:r w:rsidRPr="001F25DA">
              <w:rPr>
                <w:rFonts w:ascii="Arial" w:hAnsi="Arial" w:cs="Arial"/>
                <w:sz w:val="20"/>
                <w:szCs w:val="20"/>
              </w:rPr>
              <w:t> </w:t>
            </w:r>
          </w:p>
        </w:tc>
        <w:tc>
          <w:tcPr>
            <w:tcW w:w="1840"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920" w:type="dxa"/>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4935" w:type="dxa"/>
            <w:gridSpan w:val="2"/>
            <w:tcBorders>
              <w:top w:val="nil"/>
              <w:left w:val="nil"/>
              <w:bottom w:val="nil"/>
              <w:right w:val="nil"/>
            </w:tcBorders>
            <w:shd w:val="clear" w:color="000000" w:fill="FFFFFF"/>
            <w:noWrap/>
            <w:vAlign w:val="bottom"/>
            <w:hideMark/>
          </w:tcPr>
          <w:p w:rsidR="001F25DA" w:rsidRPr="001F25DA" w:rsidRDefault="001F25DA" w:rsidP="001F25DA">
            <w:pPr>
              <w:jc w:val="right"/>
              <w:rPr>
                <w:sz w:val="20"/>
                <w:szCs w:val="20"/>
              </w:rPr>
            </w:pPr>
            <w:r w:rsidRPr="001F25DA">
              <w:rPr>
                <w:sz w:val="20"/>
                <w:szCs w:val="20"/>
              </w:rPr>
              <w:t xml:space="preserve">                               "О бюджете Евдокимовского</w:t>
            </w:r>
          </w:p>
        </w:tc>
        <w:tc>
          <w:tcPr>
            <w:tcW w:w="939"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2244" w:type="dxa"/>
            <w:gridSpan w:val="6"/>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1680" w:type="dxa"/>
            <w:gridSpan w:val="3"/>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272" w:type="dxa"/>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1680"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r>
      <w:tr w:rsidR="001F25DA" w:rsidRPr="001F25DA" w:rsidTr="00FD1F57">
        <w:trPr>
          <w:trHeight w:val="240"/>
        </w:trPr>
        <w:tc>
          <w:tcPr>
            <w:tcW w:w="5574" w:type="dxa"/>
            <w:tcBorders>
              <w:top w:val="nil"/>
              <w:left w:val="nil"/>
              <w:bottom w:val="nil"/>
              <w:right w:val="nil"/>
            </w:tcBorders>
            <w:shd w:val="clear" w:color="000000" w:fill="FFFFFF"/>
            <w:vAlign w:val="bottom"/>
            <w:hideMark/>
          </w:tcPr>
          <w:p w:rsidR="001F25DA" w:rsidRPr="001F25DA" w:rsidRDefault="001F25DA" w:rsidP="001F25DA">
            <w:pPr>
              <w:rPr>
                <w:sz w:val="20"/>
                <w:szCs w:val="20"/>
              </w:rPr>
            </w:pPr>
            <w:r w:rsidRPr="001F25DA">
              <w:rPr>
                <w:sz w:val="20"/>
                <w:szCs w:val="20"/>
              </w:rPr>
              <w:t> </w:t>
            </w:r>
          </w:p>
        </w:tc>
        <w:tc>
          <w:tcPr>
            <w:tcW w:w="920" w:type="dxa"/>
            <w:tcBorders>
              <w:top w:val="nil"/>
              <w:left w:val="nil"/>
              <w:bottom w:val="nil"/>
              <w:right w:val="nil"/>
            </w:tcBorders>
            <w:shd w:val="clear" w:color="000000" w:fill="FFFFFF"/>
            <w:noWrap/>
            <w:vAlign w:val="bottom"/>
            <w:hideMark/>
          </w:tcPr>
          <w:p w:rsidR="001F25DA" w:rsidRPr="001F25DA" w:rsidRDefault="001F25DA" w:rsidP="001F25DA">
            <w:pPr>
              <w:jc w:val="center"/>
              <w:rPr>
                <w:sz w:val="20"/>
                <w:szCs w:val="20"/>
              </w:rPr>
            </w:pPr>
            <w:r w:rsidRPr="001F25DA">
              <w:rPr>
                <w:sz w:val="20"/>
                <w:szCs w:val="20"/>
              </w:rPr>
              <w:t> </w:t>
            </w:r>
          </w:p>
        </w:tc>
        <w:tc>
          <w:tcPr>
            <w:tcW w:w="1120" w:type="dxa"/>
            <w:gridSpan w:val="2"/>
            <w:tcBorders>
              <w:top w:val="nil"/>
              <w:left w:val="nil"/>
              <w:bottom w:val="nil"/>
              <w:right w:val="nil"/>
            </w:tcBorders>
            <w:shd w:val="clear" w:color="000000" w:fill="FFFFFF"/>
            <w:noWrap/>
            <w:vAlign w:val="bottom"/>
            <w:hideMark/>
          </w:tcPr>
          <w:p w:rsidR="001F25DA" w:rsidRPr="001F25DA" w:rsidRDefault="001F25DA" w:rsidP="001F25DA">
            <w:pPr>
              <w:jc w:val="center"/>
              <w:rPr>
                <w:sz w:val="20"/>
                <w:szCs w:val="20"/>
              </w:rPr>
            </w:pPr>
            <w:r w:rsidRPr="001F25DA">
              <w:rPr>
                <w:sz w:val="20"/>
                <w:szCs w:val="20"/>
              </w:rPr>
              <w:t> </w:t>
            </w:r>
          </w:p>
        </w:tc>
        <w:tc>
          <w:tcPr>
            <w:tcW w:w="1840" w:type="dxa"/>
            <w:gridSpan w:val="2"/>
            <w:tcBorders>
              <w:top w:val="nil"/>
              <w:left w:val="nil"/>
              <w:bottom w:val="nil"/>
              <w:right w:val="nil"/>
            </w:tcBorders>
            <w:shd w:val="clear" w:color="000000" w:fill="FFFFFF"/>
            <w:noWrap/>
            <w:vAlign w:val="bottom"/>
            <w:hideMark/>
          </w:tcPr>
          <w:p w:rsidR="001F25DA" w:rsidRPr="001F25DA" w:rsidRDefault="001F25DA" w:rsidP="001F25DA">
            <w:pPr>
              <w:jc w:val="right"/>
              <w:rPr>
                <w:sz w:val="20"/>
                <w:szCs w:val="20"/>
              </w:rPr>
            </w:pPr>
            <w:r w:rsidRPr="001F25DA">
              <w:rPr>
                <w:sz w:val="20"/>
                <w:szCs w:val="20"/>
              </w:rPr>
              <w:t> </w:t>
            </w:r>
          </w:p>
        </w:tc>
        <w:tc>
          <w:tcPr>
            <w:tcW w:w="920" w:type="dxa"/>
            <w:tcBorders>
              <w:top w:val="nil"/>
              <w:left w:val="nil"/>
              <w:bottom w:val="nil"/>
              <w:right w:val="nil"/>
            </w:tcBorders>
            <w:shd w:val="clear" w:color="000000" w:fill="FFFFFF"/>
            <w:noWrap/>
            <w:vAlign w:val="bottom"/>
            <w:hideMark/>
          </w:tcPr>
          <w:p w:rsidR="001F25DA" w:rsidRPr="001F25DA" w:rsidRDefault="001F25DA" w:rsidP="001F25DA">
            <w:pPr>
              <w:jc w:val="right"/>
              <w:rPr>
                <w:sz w:val="20"/>
                <w:szCs w:val="20"/>
              </w:rPr>
            </w:pPr>
            <w:r w:rsidRPr="001F25DA">
              <w:rPr>
                <w:sz w:val="20"/>
                <w:szCs w:val="20"/>
              </w:rPr>
              <w:t> </w:t>
            </w:r>
          </w:p>
        </w:tc>
        <w:tc>
          <w:tcPr>
            <w:tcW w:w="4935" w:type="dxa"/>
            <w:gridSpan w:val="2"/>
            <w:tcBorders>
              <w:top w:val="nil"/>
              <w:left w:val="nil"/>
              <w:bottom w:val="nil"/>
              <w:right w:val="nil"/>
            </w:tcBorders>
            <w:shd w:val="clear" w:color="000000" w:fill="FFFFFF"/>
            <w:noWrap/>
            <w:vAlign w:val="bottom"/>
            <w:hideMark/>
          </w:tcPr>
          <w:p w:rsidR="001F25DA" w:rsidRPr="001F25DA" w:rsidRDefault="001F25DA" w:rsidP="001F25DA">
            <w:pPr>
              <w:jc w:val="right"/>
              <w:rPr>
                <w:sz w:val="20"/>
                <w:szCs w:val="20"/>
              </w:rPr>
            </w:pPr>
            <w:r w:rsidRPr="001F25DA">
              <w:rPr>
                <w:sz w:val="20"/>
                <w:szCs w:val="20"/>
              </w:rPr>
              <w:t xml:space="preserve">                                муниципального  образования</w:t>
            </w:r>
          </w:p>
        </w:tc>
        <w:tc>
          <w:tcPr>
            <w:tcW w:w="939" w:type="dxa"/>
            <w:gridSpan w:val="2"/>
            <w:tcBorders>
              <w:top w:val="nil"/>
              <w:left w:val="nil"/>
              <w:bottom w:val="nil"/>
              <w:right w:val="nil"/>
            </w:tcBorders>
            <w:shd w:val="clear" w:color="000000" w:fill="FFFFFF"/>
            <w:noWrap/>
            <w:vAlign w:val="bottom"/>
            <w:hideMark/>
          </w:tcPr>
          <w:p w:rsidR="001F25DA" w:rsidRPr="001F25DA" w:rsidRDefault="001F25DA" w:rsidP="001F25DA">
            <w:pPr>
              <w:rPr>
                <w:b/>
                <w:bCs/>
                <w:sz w:val="20"/>
                <w:szCs w:val="20"/>
              </w:rPr>
            </w:pPr>
            <w:r w:rsidRPr="001F25DA">
              <w:rPr>
                <w:b/>
                <w:bCs/>
                <w:sz w:val="20"/>
                <w:szCs w:val="20"/>
              </w:rPr>
              <w:t> </w:t>
            </w:r>
          </w:p>
        </w:tc>
        <w:tc>
          <w:tcPr>
            <w:tcW w:w="2244" w:type="dxa"/>
            <w:gridSpan w:val="6"/>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b/>
                <w:bCs/>
                <w:sz w:val="20"/>
                <w:szCs w:val="20"/>
              </w:rPr>
            </w:pPr>
            <w:r w:rsidRPr="001F25DA">
              <w:rPr>
                <w:rFonts w:ascii="Arial" w:hAnsi="Arial" w:cs="Arial"/>
                <w:b/>
                <w:bCs/>
                <w:sz w:val="20"/>
                <w:szCs w:val="20"/>
              </w:rPr>
              <w:t> </w:t>
            </w:r>
          </w:p>
        </w:tc>
        <w:tc>
          <w:tcPr>
            <w:tcW w:w="1680" w:type="dxa"/>
            <w:gridSpan w:val="3"/>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b/>
                <w:bCs/>
                <w:sz w:val="20"/>
                <w:szCs w:val="20"/>
              </w:rPr>
            </w:pPr>
            <w:r w:rsidRPr="001F25DA">
              <w:rPr>
                <w:rFonts w:ascii="Arial" w:hAnsi="Arial" w:cs="Arial"/>
                <w:b/>
                <w:bCs/>
                <w:sz w:val="20"/>
                <w:szCs w:val="20"/>
              </w:rPr>
              <w:t> </w:t>
            </w:r>
          </w:p>
        </w:tc>
        <w:tc>
          <w:tcPr>
            <w:tcW w:w="272" w:type="dxa"/>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b/>
                <w:bCs/>
                <w:sz w:val="20"/>
                <w:szCs w:val="20"/>
              </w:rPr>
            </w:pPr>
            <w:r w:rsidRPr="001F25DA">
              <w:rPr>
                <w:rFonts w:ascii="Arial" w:hAnsi="Arial" w:cs="Arial"/>
                <w:b/>
                <w:bCs/>
                <w:sz w:val="20"/>
                <w:szCs w:val="20"/>
              </w:rPr>
              <w:t> </w:t>
            </w:r>
          </w:p>
        </w:tc>
        <w:tc>
          <w:tcPr>
            <w:tcW w:w="1680"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b/>
                <w:bCs/>
                <w:sz w:val="20"/>
                <w:szCs w:val="20"/>
              </w:rPr>
            </w:pPr>
            <w:r w:rsidRPr="001F25DA">
              <w:rPr>
                <w:rFonts w:ascii="Arial" w:hAnsi="Arial" w:cs="Arial"/>
                <w:b/>
                <w:bCs/>
                <w:sz w:val="20"/>
                <w:szCs w:val="20"/>
              </w:rPr>
              <w:t> </w:t>
            </w:r>
          </w:p>
        </w:tc>
      </w:tr>
      <w:tr w:rsidR="001F25DA" w:rsidRPr="001F25DA" w:rsidTr="00FD1F57">
        <w:trPr>
          <w:trHeight w:val="240"/>
        </w:trPr>
        <w:tc>
          <w:tcPr>
            <w:tcW w:w="5574" w:type="dxa"/>
            <w:tcBorders>
              <w:top w:val="nil"/>
              <w:left w:val="nil"/>
              <w:bottom w:val="nil"/>
              <w:right w:val="nil"/>
            </w:tcBorders>
            <w:shd w:val="clear" w:color="000000" w:fill="FFFFFF"/>
            <w:vAlign w:val="bottom"/>
            <w:hideMark/>
          </w:tcPr>
          <w:p w:rsidR="001F25DA" w:rsidRPr="001F25DA" w:rsidRDefault="001F25DA" w:rsidP="001F25DA">
            <w:pPr>
              <w:rPr>
                <w:sz w:val="20"/>
                <w:szCs w:val="20"/>
              </w:rPr>
            </w:pPr>
            <w:r w:rsidRPr="001F25DA">
              <w:rPr>
                <w:sz w:val="20"/>
                <w:szCs w:val="20"/>
              </w:rPr>
              <w:t> </w:t>
            </w:r>
          </w:p>
        </w:tc>
        <w:tc>
          <w:tcPr>
            <w:tcW w:w="920" w:type="dxa"/>
            <w:tcBorders>
              <w:top w:val="nil"/>
              <w:left w:val="nil"/>
              <w:bottom w:val="nil"/>
              <w:right w:val="nil"/>
            </w:tcBorders>
            <w:shd w:val="clear" w:color="000000" w:fill="FFFFFF"/>
            <w:noWrap/>
            <w:vAlign w:val="bottom"/>
            <w:hideMark/>
          </w:tcPr>
          <w:p w:rsidR="001F25DA" w:rsidRPr="001F25DA" w:rsidRDefault="001F25DA" w:rsidP="001F25DA">
            <w:pPr>
              <w:jc w:val="center"/>
              <w:rPr>
                <w:sz w:val="20"/>
                <w:szCs w:val="20"/>
              </w:rPr>
            </w:pPr>
            <w:r w:rsidRPr="001F25DA">
              <w:rPr>
                <w:sz w:val="20"/>
                <w:szCs w:val="20"/>
              </w:rPr>
              <w:t> </w:t>
            </w:r>
          </w:p>
        </w:tc>
        <w:tc>
          <w:tcPr>
            <w:tcW w:w="1120" w:type="dxa"/>
            <w:gridSpan w:val="2"/>
            <w:tcBorders>
              <w:top w:val="nil"/>
              <w:left w:val="nil"/>
              <w:bottom w:val="nil"/>
              <w:right w:val="nil"/>
            </w:tcBorders>
            <w:shd w:val="clear" w:color="000000" w:fill="FFFFFF"/>
            <w:noWrap/>
            <w:vAlign w:val="bottom"/>
            <w:hideMark/>
          </w:tcPr>
          <w:p w:rsidR="001F25DA" w:rsidRPr="001F25DA" w:rsidRDefault="001F25DA" w:rsidP="001F25DA">
            <w:pPr>
              <w:jc w:val="center"/>
              <w:rPr>
                <w:sz w:val="20"/>
                <w:szCs w:val="20"/>
              </w:rPr>
            </w:pPr>
            <w:r w:rsidRPr="001F25DA">
              <w:rPr>
                <w:sz w:val="20"/>
                <w:szCs w:val="20"/>
              </w:rPr>
              <w:t> </w:t>
            </w:r>
          </w:p>
        </w:tc>
        <w:tc>
          <w:tcPr>
            <w:tcW w:w="1840" w:type="dxa"/>
            <w:gridSpan w:val="2"/>
            <w:tcBorders>
              <w:top w:val="nil"/>
              <w:left w:val="nil"/>
              <w:bottom w:val="nil"/>
              <w:right w:val="nil"/>
            </w:tcBorders>
            <w:shd w:val="clear" w:color="000000" w:fill="FFFFFF"/>
            <w:noWrap/>
            <w:vAlign w:val="bottom"/>
            <w:hideMark/>
          </w:tcPr>
          <w:p w:rsidR="001F25DA" w:rsidRPr="001F25DA" w:rsidRDefault="001F25DA" w:rsidP="001F25DA">
            <w:pPr>
              <w:jc w:val="right"/>
              <w:rPr>
                <w:sz w:val="20"/>
                <w:szCs w:val="20"/>
              </w:rPr>
            </w:pPr>
            <w:r w:rsidRPr="001F25DA">
              <w:rPr>
                <w:sz w:val="20"/>
                <w:szCs w:val="20"/>
              </w:rPr>
              <w:t> </w:t>
            </w:r>
          </w:p>
        </w:tc>
        <w:tc>
          <w:tcPr>
            <w:tcW w:w="920" w:type="dxa"/>
            <w:tcBorders>
              <w:top w:val="nil"/>
              <w:left w:val="nil"/>
              <w:bottom w:val="nil"/>
              <w:right w:val="nil"/>
            </w:tcBorders>
            <w:shd w:val="clear" w:color="000000" w:fill="FFFFFF"/>
            <w:noWrap/>
            <w:vAlign w:val="bottom"/>
            <w:hideMark/>
          </w:tcPr>
          <w:p w:rsidR="001F25DA" w:rsidRPr="001F25DA" w:rsidRDefault="001F25DA" w:rsidP="001F25DA">
            <w:pPr>
              <w:jc w:val="right"/>
              <w:rPr>
                <w:sz w:val="20"/>
                <w:szCs w:val="20"/>
              </w:rPr>
            </w:pPr>
            <w:r w:rsidRPr="001F25DA">
              <w:rPr>
                <w:sz w:val="20"/>
                <w:szCs w:val="20"/>
              </w:rPr>
              <w:t> </w:t>
            </w:r>
          </w:p>
        </w:tc>
        <w:tc>
          <w:tcPr>
            <w:tcW w:w="4935" w:type="dxa"/>
            <w:gridSpan w:val="2"/>
            <w:tcBorders>
              <w:top w:val="nil"/>
              <w:left w:val="nil"/>
              <w:bottom w:val="nil"/>
              <w:right w:val="nil"/>
            </w:tcBorders>
            <w:shd w:val="clear" w:color="000000" w:fill="FFFFFF"/>
            <w:noWrap/>
            <w:vAlign w:val="bottom"/>
            <w:hideMark/>
          </w:tcPr>
          <w:p w:rsidR="001F25DA" w:rsidRPr="001F25DA" w:rsidRDefault="001F25DA" w:rsidP="001F25DA">
            <w:pPr>
              <w:jc w:val="right"/>
              <w:rPr>
                <w:sz w:val="20"/>
                <w:szCs w:val="20"/>
              </w:rPr>
            </w:pPr>
            <w:r w:rsidRPr="001F25DA">
              <w:rPr>
                <w:sz w:val="20"/>
                <w:szCs w:val="20"/>
              </w:rPr>
              <w:t xml:space="preserve">                                на 2025 год и на плановый </w:t>
            </w:r>
          </w:p>
        </w:tc>
        <w:tc>
          <w:tcPr>
            <w:tcW w:w="939" w:type="dxa"/>
            <w:gridSpan w:val="2"/>
            <w:tcBorders>
              <w:top w:val="nil"/>
              <w:left w:val="nil"/>
              <w:bottom w:val="nil"/>
              <w:right w:val="nil"/>
            </w:tcBorders>
            <w:shd w:val="clear" w:color="000000" w:fill="FFFFFF"/>
            <w:noWrap/>
            <w:vAlign w:val="bottom"/>
            <w:hideMark/>
          </w:tcPr>
          <w:p w:rsidR="001F25DA" w:rsidRPr="001F25DA" w:rsidRDefault="001F25DA" w:rsidP="001F25DA">
            <w:pPr>
              <w:rPr>
                <w:b/>
                <w:bCs/>
                <w:sz w:val="20"/>
                <w:szCs w:val="20"/>
              </w:rPr>
            </w:pPr>
            <w:r w:rsidRPr="001F25DA">
              <w:rPr>
                <w:b/>
                <w:bCs/>
                <w:sz w:val="20"/>
                <w:szCs w:val="20"/>
              </w:rPr>
              <w:t> </w:t>
            </w:r>
          </w:p>
        </w:tc>
        <w:tc>
          <w:tcPr>
            <w:tcW w:w="2244" w:type="dxa"/>
            <w:gridSpan w:val="6"/>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b/>
                <w:bCs/>
                <w:sz w:val="20"/>
                <w:szCs w:val="20"/>
              </w:rPr>
            </w:pPr>
            <w:r w:rsidRPr="001F25DA">
              <w:rPr>
                <w:rFonts w:ascii="Arial" w:hAnsi="Arial" w:cs="Arial"/>
                <w:b/>
                <w:bCs/>
                <w:sz w:val="20"/>
                <w:szCs w:val="20"/>
              </w:rPr>
              <w:t> </w:t>
            </w:r>
          </w:p>
        </w:tc>
        <w:tc>
          <w:tcPr>
            <w:tcW w:w="1680" w:type="dxa"/>
            <w:gridSpan w:val="3"/>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b/>
                <w:bCs/>
                <w:sz w:val="20"/>
                <w:szCs w:val="20"/>
              </w:rPr>
            </w:pPr>
            <w:r w:rsidRPr="001F25DA">
              <w:rPr>
                <w:rFonts w:ascii="Arial" w:hAnsi="Arial" w:cs="Arial"/>
                <w:b/>
                <w:bCs/>
                <w:sz w:val="20"/>
                <w:szCs w:val="20"/>
              </w:rPr>
              <w:t> </w:t>
            </w:r>
          </w:p>
        </w:tc>
        <w:tc>
          <w:tcPr>
            <w:tcW w:w="272" w:type="dxa"/>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b/>
                <w:bCs/>
                <w:sz w:val="20"/>
                <w:szCs w:val="20"/>
              </w:rPr>
            </w:pPr>
            <w:r w:rsidRPr="001F25DA">
              <w:rPr>
                <w:rFonts w:ascii="Arial" w:hAnsi="Arial" w:cs="Arial"/>
                <w:b/>
                <w:bCs/>
                <w:sz w:val="20"/>
                <w:szCs w:val="20"/>
              </w:rPr>
              <w:t> </w:t>
            </w:r>
          </w:p>
        </w:tc>
        <w:tc>
          <w:tcPr>
            <w:tcW w:w="1680"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b/>
                <w:bCs/>
                <w:sz w:val="20"/>
                <w:szCs w:val="20"/>
              </w:rPr>
            </w:pPr>
            <w:r w:rsidRPr="001F25DA">
              <w:rPr>
                <w:rFonts w:ascii="Arial" w:hAnsi="Arial" w:cs="Arial"/>
                <w:b/>
                <w:bCs/>
                <w:sz w:val="20"/>
                <w:szCs w:val="20"/>
              </w:rPr>
              <w:t> </w:t>
            </w:r>
          </w:p>
        </w:tc>
      </w:tr>
      <w:tr w:rsidR="001F25DA" w:rsidRPr="001F25DA" w:rsidTr="00FD1F57">
        <w:trPr>
          <w:trHeight w:val="240"/>
        </w:trPr>
        <w:tc>
          <w:tcPr>
            <w:tcW w:w="5574" w:type="dxa"/>
            <w:tcBorders>
              <w:top w:val="nil"/>
              <w:left w:val="nil"/>
              <w:bottom w:val="nil"/>
              <w:right w:val="nil"/>
            </w:tcBorders>
            <w:shd w:val="clear" w:color="000000" w:fill="FFFFFF"/>
            <w:vAlign w:val="bottom"/>
            <w:hideMark/>
          </w:tcPr>
          <w:p w:rsidR="001F25DA" w:rsidRPr="001F25DA" w:rsidRDefault="001F25DA" w:rsidP="001F25DA">
            <w:pPr>
              <w:rPr>
                <w:sz w:val="20"/>
                <w:szCs w:val="20"/>
              </w:rPr>
            </w:pPr>
            <w:r w:rsidRPr="001F25DA">
              <w:rPr>
                <w:sz w:val="20"/>
                <w:szCs w:val="20"/>
              </w:rPr>
              <w:t> </w:t>
            </w:r>
          </w:p>
        </w:tc>
        <w:tc>
          <w:tcPr>
            <w:tcW w:w="920" w:type="dxa"/>
            <w:tcBorders>
              <w:top w:val="nil"/>
              <w:left w:val="nil"/>
              <w:bottom w:val="nil"/>
              <w:right w:val="nil"/>
            </w:tcBorders>
            <w:shd w:val="clear" w:color="000000" w:fill="FFFFFF"/>
            <w:noWrap/>
            <w:vAlign w:val="bottom"/>
            <w:hideMark/>
          </w:tcPr>
          <w:p w:rsidR="001F25DA" w:rsidRPr="001F25DA" w:rsidRDefault="001F25DA" w:rsidP="001F25DA">
            <w:pPr>
              <w:jc w:val="center"/>
              <w:rPr>
                <w:sz w:val="20"/>
                <w:szCs w:val="20"/>
              </w:rPr>
            </w:pPr>
            <w:r w:rsidRPr="001F25DA">
              <w:rPr>
                <w:sz w:val="20"/>
                <w:szCs w:val="20"/>
              </w:rPr>
              <w:t> </w:t>
            </w:r>
          </w:p>
        </w:tc>
        <w:tc>
          <w:tcPr>
            <w:tcW w:w="1120" w:type="dxa"/>
            <w:gridSpan w:val="2"/>
            <w:tcBorders>
              <w:top w:val="nil"/>
              <w:left w:val="nil"/>
              <w:bottom w:val="nil"/>
              <w:right w:val="nil"/>
            </w:tcBorders>
            <w:shd w:val="clear" w:color="000000" w:fill="FFFFFF"/>
            <w:noWrap/>
            <w:vAlign w:val="bottom"/>
            <w:hideMark/>
          </w:tcPr>
          <w:p w:rsidR="001F25DA" w:rsidRPr="001F25DA" w:rsidRDefault="001F25DA" w:rsidP="001F25DA">
            <w:pPr>
              <w:jc w:val="center"/>
              <w:rPr>
                <w:sz w:val="20"/>
                <w:szCs w:val="20"/>
              </w:rPr>
            </w:pPr>
            <w:r w:rsidRPr="001F25DA">
              <w:rPr>
                <w:sz w:val="20"/>
                <w:szCs w:val="20"/>
              </w:rPr>
              <w:t> </w:t>
            </w:r>
          </w:p>
        </w:tc>
        <w:tc>
          <w:tcPr>
            <w:tcW w:w="1840" w:type="dxa"/>
            <w:gridSpan w:val="2"/>
            <w:tcBorders>
              <w:top w:val="nil"/>
              <w:left w:val="nil"/>
              <w:bottom w:val="nil"/>
              <w:right w:val="nil"/>
            </w:tcBorders>
            <w:shd w:val="clear" w:color="000000" w:fill="FFFFFF"/>
            <w:noWrap/>
            <w:vAlign w:val="bottom"/>
            <w:hideMark/>
          </w:tcPr>
          <w:p w:rsidR="001F25DA" w:rsidRPr="001F25DA" w:rsidRDefault="001F25DA" w:rsidP="001F25DA">
            <w:pPr>
              <w:jc w:val="right"/>
              <w:rPr>
                <w:sz w:val="20"/>
                <w:szCs w:val="20"/>
              </w:rPr>
            </w:pPr>
            <w:r w:rsidRPr="001F25DA">
              <w:rPr>
                <w:sz w:val="20"/>
                <w:szCs w:val="20"/>
              </w:rPr>
              <w:t> </w:t>
            </w:r>
          </w:p>
        </w:tc>
        <w:tc>
          <w:tcPr>
            <w:tcW w:w="920" w:type="dxa"/>
            <w:tcBorders>
              <w:top w:val="nil"/>
              <w:left w:val="nil"/>
              <w:bottom w:val="nil"/>
              <w:right w:val="nil"/>
            </w:tcBorders>
            <w:shd w:val="clear" w:color="000000" w:fill="FFFFFF"/>
            <w:noWrap/>
            <w:vAlign w:val="bottom"/>
            <w:hideMark/>
          </w:tcPr>
          <w:p w:rsidR="001F25DA" w:rsidRPr="001F25DA" w:rsidRDefault="001F25DA" w:rsidP="001F25DA">
            <w:pPr>
              <w:jc w:val="right"/>
              <w:rPr>
                <w:sz w:val="20"/>
                <w:szCs w:val="20"/>
              </w:rPr>
            </w:pPr>
            <w:r w:rsidRPr="001F25DA">
              <w:rPr>
                <w:sz w:val="20"/>
                <w:szCs w:val="20"/>
              </w:rPr>
              <w:t> </w:t>
            </w:r>
          </w:p>
        </w:tc>
        <w:tc>
          <w:tcPr>
            <w:tcW w:w="4935" w:type="dxa"/>
            <w:gridSpan w:val="2"/>
            <w:tcBorders>
              <w:top w:val="nil"/>
              <w:left w:val="nil"/>
              <w:bottom w:val="nil"/>
              <w:right w:val="nil"/>
            </w:tcBorders>
            <w:shd w:val="clear" w:color="000000" w:fill="FFFFFF"/>
            <w:noWrap/>
            <w:vAlign w:val="bottom"/>
            <w:hideMark/>
          </w:tcPr>
          <w:p w:rsidR="001F25DA" w:rsidRPr="001F25DA" w:rsidRDefault="001F25DA" w:rsidP="001F25DA">
            <w:pPr>
              <w:jc w:val="right"/>
              <w:rPr>
                <w:sz w:val="20"/>
                <w:szCs w:val="20"/>
              </w:rPr>
            </w:pPr>
            <w:r w:rsidRPr="001F25DA">
              <w:rPr>
                <w:sz w:val="20"/>
                <w:szCs w:val="20"/>
              </w:rPr>
              <w:t>период 2026 и 20267 годов"</w:t>
            </w:r>
          </w:p>
        </w:tc>
        <w:tc>
          <w:tcPr>
            <w:tcW w:w="939" w:type="dxa"/>
            <w:gridSpan w:val="2"/>
            <w:tcBorders>
              <w:top w:val="nil"/>
              <w:left w:val="nil"/>
              <w:bottom w:val="nil"/>
              <w:right w:val="nil"/>
            </w:tcBorders>
            <w:shd w:val="clear" w:color="000000" w:fill="FFFFFF"/>
            <w:noWrap/>
            <w:vAlign w:val="bottom"/>
            <w:hideMark/>
          </w:tcPr>
          <w:p w:rsidR="001F25DA" w:rsidRPr="001F25DA" w:rsidRDefault="001F25DA" w:rsidP="001F25DA">
            <w:pPr>
              <w:rPr>
                <w:b/>
                <w:bCs/>
                <w:sz w:val="20"/>
                <w:szCs w:val="20"/>
              </w:rPr>
            </w:pPr>
            <w:r w:rsidRPr="001F25DA">
              <w:rPr>
                <w:b/>
                <w:bCs/>
                <w:sz w:val="20"/>
                <w:szCs w:val="20"/>
              </w:rPr>
              <w:t> </w:t>
            </w:r>
          </w:p>
        </w:tc>
        <w:tc>
          <w:tcPr>
            <w:tcW w:w="2244" w:type="dxa"/>
            <w:gridSpan w:val="6"/>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b/>
                <w:bCs/>
                <w:sz w:val="20"/>
                <w:szCs w:val="20"/>
              </w:rPr>
            </w:pPr>
            <w:r w:rsidRPr="001F25DA">
              <w:rPr>
                <w:rFonts w:ascii="Arial" w:hAnsi="Arial" w:cs="Arial"/>
                <w:b/>
                <w:bCs/>
                <w:sz w:val="20"/>
                <w:szCs w:val="20"/>
              </w:rPr>
              <w:t> </w:t>
            </w:r>
          </w:p>
        </w:tc>
        <w:tc>
          <w:tcPr>
            <w:tcW w:w="1680" w:type="dxa"/>
            <w:gridSpan w:val="3"/>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b/>
                <w:bCs/>
                <w:sz w:val="20"/>
                <w:szCs w:val="20"/>
              </w:rPr>
            </w:pPr>
            <w:r w:rsidRPr="001F25DA">
              <w:rPr>
                <w:rFonts w:ascii="Arial" w:hAnsi="Arial" w:cs="Arial"/>
                <w:b/>
                <w:bCs/>
                <w:sz w:val="20"/>
                <w:szCs w:val="20"/>
              </w:rPr>
              <w:t> </w:t>
            </w:r>
          </w:p>
        </w:tc>
        <w:tc>
          <w:tcPr>
            <w:tcW w:w="272" w:type="dxa"/>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b/>
                <w:bCs/>
                <w:sz w:val="20"/>
                <w:szCs w:val="20"/>
              </w:rPr>
            </w:pPr>
            <w:r w:rsidRPr="001F25DA">
              <w:rPr>
                <w:rFonts w:ascii="Arial" w:hAnsi="Arial" w:cs="Arial"/>
                <w:b/>
                <w:bCs/>
                <w:sz w:val="20"/>
                <w:szCs w:val="20"/>
              </w:rPr>
              <w:t> </w:t>
            </w:r>
          </w:p>
        </w:tc>
        <w:tc>
          <w:tcPr>
            <w:tcW w:w="1680"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b/>
                <w:bCs/>
                <w:sz w:val="20"/>
                <w:szCs w:val="20"/>
              </w:rPr>
            </w:pPr>
            <w:r w:rsidRPr="001F25DA">
              <w:rPr>
                <w:rFonts w:ascii="Arial" w:hAnsi="Arial" w:cs="Arial"/>
                <w:b/>
                <w:bCs/>
                <w:sz w:val="20"/>
                <w:szCs w:val="20"/>
              </w:rPr>
              <w:t> </w:t>
            </w:r>
          </w:p>
        </w:tc>
      </w:tr>
      <w:tr w:rsidR="001F25DA" w:rsidRPr="001F25DA" w:rsidTr="00FD1F57">
        <w:trPr>
          <w:trHeight w:val="240"/>
        </w:trPr>
        <w:tc>
          <w:tcPr>
            <w:tcW w:w="5574" w:type="dxa"/>
            <w:tcBorders>
              <w:top w:val="nil"/>
              <w:left w:val="nil"/>
              <w:bottom w:val="nil"/>
              <w:right w:val="nil"/>
            </w:tcBorders>
            <w:shd w:val="clear" w:color="000000" w:fill="FFFFFF"/>
            <w:vAlign w:val="bottom"/>
            <w:hideMark/>
          </w:tcPr>
          <w:p w:rsidR="001F25DA" w:rsidRPr="001F25DA" w:rsidRDefault="001F25DA" w:rsidP="001F25DA">
            <w:pPr>
              <w:rPr>
                <w:sz w:val="20"/>
                <w:szCs w:val="20"/>
              </w:rPr>
            </w:pPr>
            <w:r w:rsidRPr="001F25DA">
              <w:rPr>
                <w:sz w:val="20"/>
                <w:szCs w:val="20"/>
              </w:rPr>
              <w:t> </w:t>
            </w:r>
          </w:p>
        </w:tc>
        <w:tc>
          <w:tcPr>
            <w:tcW w:w="920" w:type="dxa"/>
            <w:tcBorders>
              <w:top w:val="nil"/>
              <w:left w:val="nil"/>
              <w:bottom w:val="nil"/>
              <w:right w:val="nil"/>
            </w:tcBorders>
            <w:shd w:val="clear" w:color="000000" w:fill="FFFFFF"/>
            <w:noWrap/>
            <w:vAlign w:val="bottom"/>
            <w:hideMark/>
          </w:tcPr>
          <w:p w:rsidR="001F25DA" w:rsidRPr="001F25DA" w:rsidRDefault="001F25DA" w:rsidP="001F25DA">
            <w:pPr>
              <w:jc w:val="center"/>
              <w:rPr>
                <w:sz w:val="20"/>
                <w:szCs w:val="20"/>
              </w:rPr>
            </w:pPr>
            <w:r w:rsidRPr="001F25DA">
              <w:rPr>
                <w:sz w:val="20"/>
                <w:szCs w:val="20"/>
              </w:rPr>
              <w:t> </w:t>
            </w:r>
          </w:p>
        </w:tc>
        <w:tc>
          <w:tcPr>
            <w:tcW w:w="1120" w:type="dxa"/>
            <w:gridSpan w:val="2"/>
            <w:tcBorders>
              <w:top w:val="nil"/>
              <w:left w:val="nil"/>
              <w:bottom w:val="nil"/>
              <w:right w:val="nil"/>
            </w:tcBorders>
            <w:shd w:val="clear" w:color="000000" w:fill="FFFFFF"/>
            <w:noWrap/>
            <w:vAlign w:val="bottom"/>
            <w:hideMark/>
          </w:tcPr>
          <w:p w:rsidR="001F25DA" w:rsidRPr="001F25DA" w:rsidRDefault="001F25DA" w:rsidP="001F25DA">
            <w:pPr>
              <w:jc w:val="center"/>
              <w:rPr>
                <w:sz w:val="20"/>
                <w:szCs w:val="20"/>
              </w:rPr>
            </w:pPr>
            <w:r w:rsidRPr="001F25DA">
              <w:rPr>
                <w:sz w:val="20"/>
                <w:szCs w:val="20"/>
              </w:rPr>
              <w:t> </w:t>
            </w:r>
          </w:p>
        </w:tc>
        <w:tc>
          <w:tcPr>
            <w:tcW w:w="1840" w:type="dxa"/>
            <w:gridSpan w:val="2"/>
            <w:tcBorders>
              <w:top w:val="nil"/>
              <w:left w:val="nil"/>
              <w:bottom w:val="nil"/>
              <w:right w:val="nil"/>
            </w:tcBorders>
            <w:shd w:val="clear" w:color="000000" w:fill="FFFFFF"/>
            <w:noWrap/>
            <w:vAlign w:val="bottom"/>
            <w:hideMark/>
          </w:tcPr>
          <w:p w:rsidR="001F25DA" w:rsidRPr="001F25DA" w:rsidRDefault="001F25DA" w:rsidP="001F25DA">
            <w:pPr>
              <w:jc w:val="right"/>
              <w:rPr>
                <w:sz w:val="20"/>
                <w:szCs w:val="20"/>
              </w:rPr>
            </w:pPr>
            <w:r w:rsidRPr="001F25DA">
              <w:rPr>
                <w:sz w:val="20"/>
                <w:szCs w:val="20"/>
              </w:rPr>
              <w:t> </w:t>
            </w:r>
          </w:p>
        </w:tc>
        <w:tc>
          <w:tcPr>
            <w:tcW w:w="920" w:type="dxa"/>
            <w:tcBorders>
              <w:top w:val="nil"/>
              <w:left w:val="nil"/>
              <w:bottom w:val="nil"/>
              <w:right w:val="nil"/>
            </w:tcBorders>
            <w:shd w:val="clear" w:color="000000" w:fill="FFFFFF"/>
            <w:noWrap/>
            <w:vAlign w:val="bottom"/>
            <w:hideMark/>
          </w:tcPr>
          <w:p w:rsidR="001F25DA" w:rsidRPr="001F25DA" w:rsidRDefault="001F25DA" w:rsidP="001F25DA">
            <w:pPr>
              <w:jc w:val="right"/>
              <w:rPr>
                <w:sz w:val="20"/>
                <w:szCs w:val="20"/>
              </w:rPr>
            </w:pPr>
            <w:r w:rsidRPr="001F25DA">
              <w:rPr>
                <w:sz w:val="20"/>
                <w:szCs w:val="20"/>
              </w:rPr>
              <w:t> </w:t>
            </w:r>
          </w:p>
        </w:tc>
        <w:tc>
          <w:tcPr>
            <w:tcW w:w="4935" w:type="dxa"/>
            <w:gridSpan w:val="2"/>
            <w:tcBorders>
              <w:top w:val="nil"/>
              <w:left w:val="nil"/>
              <w:bottom w:val="nil"/>
              <w:right w:val="nil"/>
            </w:tcBorders>
            <w:shd w:val="clear" w:color="000000" w:fill="FFFFFF"/>
            <w:noWrap/>
            <w:vAlign w:val="bottom"/>
            <w:hideMark/>
          </w:tcPr>
          <w:p w:rsidR="001F25DA" w:rsidRPr="001F25DA" w:rsidRDefault="001F25DA" w:rsidP="001F25DA">
            <w:pPr>
              <w:jc w:val="right"/>
              <w:rPr>
                <w:sz w:val="20"/>
                <w:szCs w:val="20"/>
              </w:rPr>
            </w:pPr>
            <w:r w:rsidRPr="001F25DA">
              <w:rPr>
                <w:sz w:val="20"/>
                <w:szCs w:val="20"/>
              </w:rPr>
              <w:t xml:space="preserve">                                от 24.12.2024г. № 85</w:t>
            </w:r>
          </w:p>
        </w:tc>
        <w:tc>
          <w:tcPr>
            <w:tcW w:w="939" w:type="dxa"/>
            <w:gridSpan w:val="2"/>
            <w:tcBorders>
              <w:top w:val="nil"/>
              <w:left w:val="nil"/>
              <w:bottom w:val="nil"/>
              <w:right w:val="nil"/>
            </w:tcBorders>
            <w:shd w:val="clear" w:color="000000" w:fill="FFFFFF"/>
            <w:noWrap/>
            <w:vAlign w:val="bottom"/>
            <w:hideMark/>
          </w:tcPr>
          <w:p w:rsidR="001F25DA" w:rsidRPr="001F25DA" w:rsidRDefault="001F25DA" w:rsidP="001F25DA">
            <w:pPr>
              <w:rPr>
                <w:b/>
                <w:bCs/>
                <w:sz w:val="20"/>
                <w:szCs w:val="20"/>
              </w:rPr>
            </w:pPr>
            <w:r w:rsidRPr="001F25DA">
              <w:rPr>
                <w:b/>
                <w:bCs/>
                <w:sz w:val="20"/>
                <w:szCs w:val="20"/>
              </w:rPr>
              <w:t> </w:t>
            </w:r>
          </w:p>
        </w:tc>
        <w:tc>
          <w:tcPr>
            <w:tcW w:w="2244" w:type="dxa"/>
            <w:gridSpan w:val="6"/>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b/>
                <w:bCs/>
                <w:sz w:val="20"/>
                <w:szCs w:val="20"/>
              </w:rPr>
            </w:pPr>
            <w:r w:rsidRPr="001F25DA">
              <w:rPr>
                <w:rFonts w:ascii="Arial" w:hAnsi="Arial" w:cs="Arial"/>
                <w:b/>
                <w:bCs/>
                <w:sz w:val="20"/>
                <w:szCs w:val="20"/>
              </w:rPr>
              <w:t> </w:t>
            </w:r>
          </w:p>
        </w:tc>
        <w:tc>
          <w:tcPr>
            <w:tcW w:w="1680" w:type="dxa"/>
            <w:gridSpan w:val="3"/>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b/>
                <w:bCs/>
                <w:sz w:val="20"/>
                <w:szCs w:val="20"/>
              </w:rPr>
            </w:pPr>
            <w:r w:rsidRPr="001F25DA">
              <w:rPr>
                <w:rFonts w:ascii="Arial" w:hAnsi="Arial" w:cs="Arial"/>
                <w:b/>
                <w:bCs/>
                <w:sz w:val="20"/>
                <w:szCs w:val="20"/>
              </w:rPr>
              <w:t> </w:t>
            </w:r>
          </w:p>
        </w:tc>
        <w:tc>
          <w:tcPr>
            <w:tcW w:w="272" w:type="dxa"/>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b/>
                <w:bCs/>
                <w:sz w:val="20"/>
                <w:szCs w:val="20"/>
              </w:rPr>
            </w:pPr>
            <w:r w:rsidRPr="001F25DA">
              <w:rPr>
                <w:rFonts w:ascii="Arial" w:hAnsi="Arial" w:cs="Arial"/>
                <w:b/>
                <w:bCs/>
                <w:sz w:val="20"/>
                <w:szCs w:val="20"/>
              </w:rPr>
              <w:t> </w:t>
            </w:r>
          </w:p>
        </w:tc>
        <w:tc>
          <w:tcPr>
            <w:tcW w:w="1680"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b/>
                <w:bCs/>
                <w:sz w:val="20"/>
                <w:szCs w:val="20"/>
              </w:rPr>
            </w:pPr>
            <w:r w:rsidRPr="001F25DA">
              <w:rPr>
                <w:rFonts w:ascii="Arial" w:hAnsi="Arial" w:cs="Arial"/>
                <w:b/>
                <w:bCs/>
                <w:sz w:val="20"/>
                <w:szCs w:val="20"/>
              </w:rPr>
              <w:t> </w:t>
            </w:r>
          </w:p>
        </w:tc>
      </w:tr>
      <w:tr w:rsidR="001F25DA" w:rsidRPr="001F25DA" w:rsidTr="00FD1F57">
        <w:trPr>
          <w:trHeight w:val="240"/>
        </w:trPr>
        <w:tc>
          <w:tcPr>
            <w:tcW w:w="5574" w:type="dxa"/>
            <w:tcBorders>
              <w:top w:val="nil"/>
              <w:left w:val="nil"/>
              <w:bottom w:val="nil"/>
              <w:right w:val="nil"/>
            </w:tcBorders>
            <w:shd w:val="clear" w:color="000000" w:fill="FFFFFF"/>
            <w:vAlign w:val="bottom"/>
            <w:hideMark/>
          </w:tcPr>
          <w:p w:rsidR="001F25DA" w:rsidRPr="001F25DA" w:rsidRDefault="001F25DA" w:rsidP="001F25DA">
            <w:pPr>
              <w:rPr>
                <w:b/>
                <w:bCs/>
                <w:sz w:val="20"/>
                <w:szCs w:val="20"/>
              </w:rPr>
            </w:pPr>
            <w:r w:rsidRPr="001F25DA">
              <w:rPr>
                <w:b/>
                <w:bCs/>
                <w:sz w:val="20"/>
                <w:szCs w:val="20"/>
              </w:rPr>
              <w:t> </w:t>
            </w:r>
          </w:p>
        </w:tc>
        <w:tc>
          <w:tcPr>
            <w:tcW w:w="920" w:type="dxa"/>
            <w:tcBorders>
              <w:top w:val="nil"/>
              <w:left w:val="nil"/>
              <w:bottom w:val="nil"/>
              <w:right w:val="nil"/>
            </w:tcBorders>
            <w:shd w:val="clear" w:color="000000" w:fill="FFFFFF"/>
            <w:noWrap/>
            <w:vAlign w:val="bottom"/>
            <w:hideMark/>
          </w:tcPr>
          <w:p w:rsidR="001F25DA" w:rsidRPr="001F25DA" w:rsidRDefault="001F25DA" w:rsidP="001F25DA">
            <w:pPr>
              <w:jc w:val="center"/>
              <w:rPr>
                <w:b/>
                <w:bCs/>
                <w:sz w:val="20"/>
                <w:szCs w:val="20"/>
              </w:rPr>
            </w:pPr>
            <w:r w:rsidRPr="001F25DA">
              <w:rPr>
                <w:b/>
                <w:bCs/>
                <w:sz w:val="20"/>
                <w:szCs w:val="20"/>
              </w:rPr>
              <w:t> </w:t>
            </w:r>
          </w:p>
        </w:tc>
        <w:tc>
          <w:tcPr>
            <w:tcW w:w="1120" w:type="dxa"/>
            <w:gridSpan w:val="2"/>
            <w:tcBorders>
              <w:top w:val="nil"/>
              <w:left w:val="nil"/>
              <w:bottom w:val="nil"/>
              <w:right w:val="nil"/>
            </w:tcBorders>
            <w:shd w:val="clear" w:color="000000" w:fill="FFFFFF"/>
            <w:noWrap/>
            <w:vAlign w:val="bottom"/>
            <w:hideMark/>
          </w:tcPr>
          <w:p w:rsidR="001F25DA" w:rsidRPr="001F25DA" w:rsidRDefault="001F25DA" w:rsidP="001F25DA">
            <w:pPr>
              <w:jc w:val="center"/>
              <w:rPr>
                <w:b/>
                <w:bCs/>
                <w:sz w:val="20"/>
                <w:szCs w:val="20"/>
              </w:rPr>
            </w:pPr>
            <w:r w:rsidRPr="001F25DA">
              <w:rPr>
                <w:b/>
                <w:bCs/>
                <w:sz w:val="20"/>
                <w:szCs w:val="20"/>
              </w:rPr>
              <w:t> </w:t>
            </w:r>
          </w:p>
        </w:tc>
        <w:tc>
          <w:tcPr>
            <w:tcW w:w="1840" w:type="dxa"/>
            <w:gridSpan w:val="2"/>
            <w:tcBorders>
              <w:top w:val="nil"/>
              <w:left w:val="nil"/>
              <w:bottom w:val="nil"/>
              <w:right w:val="nil"/>
            </w:tcBorders>
            <w:shd w:val="clear" w:color="000000" w:fill="FFFFFF"/>
            <w:noWrap/>
            <w:vAlign w:val="bottom"/>
            <w:hideMark/>
          </w:tcPr>
          <w:p w:rsidR="001F25DA" w:rsidRPr="001F25DA" w:rsidRDefault="001F25DA" w:rsidP="001F25DA">
            <w:pPr>
              <w:rPr>
                <w:b/>
                <w:bCs/>
                <w:sz w:val="20"/>
                <w:szCs w:val="20"/>
              </w:rPr>
            </w:pPr>
            <w:r w:rsidRPr="001F25DA">
              <w:rPr>
                <w:b/>
                <w:bCs/>
                <w:sz w:val="20"/>
                <w:szCs w:val="20"/>
              </w:rPr>
              <w:t> </w:t>
            </w:r>
          </w:p>
        </w:tc>
        <w:tc>
          <w:tcPr>
            <w:tcW w:w="920" w:type="dxa"/>
            <w:tcBorders>
              <w:top w:val="nil"/>
              <w:left w:val="nil"/>
              <w:bottom w:val="nil"/>
              <w:right w:val="nil"/>
            </w:tcBorders>
            <w:shd w:val="clear" w:color="000000" w:fill="FFFFFF"/>
            <w:noWrap/>
            <w:vAlign w:val="bottom"/>
            <w:hideMark/>
          </w:tcPr>
          <w:p w:rsidR="001F25DA" w:rsidRPr="001F25DA" w:rsidRDefault="001F25DA" w:rsidP="001F25DA">
            <w:pPr>
              <w:rPr>
                <w:b/>
                <w:bCs/>
                <w:sz w:val="20"/>
                <w:szCs w:val="20"/>
              </w:rPr>
            </w:pPr>
            <w:r w:rsidRPr="001F25DA">
              <w:rPr>
                <w:b/>
                <w:bCs/>
                <w:sz w:val="20"/>
                <w:szCs w:val="20"/>
              </w:rPr>
              <w:t> </w:t>
            </w:r>
          </w:p>
        </w:tc>
        <w:tc>
          <w:tcPr>
            <w:tcW w:w="4935" w:type="dxa"/>
            <w:gridSpan w:val="2"/>
            <w:tcBorders>
              <w:top w:val="nil"/>
              <w:left w:val="nil"/>
              <w:bottom w:val="nil"/>
              <w:right w:val="nil"/>
            </w:tcBorders>
            <w:shd w:val="clear" w:color="000000" w:fill="FFFFFF"/>
            <w:noWrap/>
            <w:vAlign w:val="bottom"/>
            <w:hideMark/>
          </w:tcPr>
          <w:p w:rsidR="001F25DA" w:rsidRPr="001F25DA" w:rsidRDefault="001F25DA" w:rsidP="001F25DA">
            <w:pPr>
              <w:rPr>
                <w:b/>
                <w:bCs/>
                <w:sz w:val="20"/>
                <w:szCs w:val="20"/>
              </w:rPr>
            </w:pPr>
            <w:r w:rsidRPr="001F25DA">
              <w:rPr>
                <w:b/>
                <w:bCs/>
                <w:sz w:val="20"/>
                <w:szCs w:val="20"/>
              </w:rPr>
              <w:t> </w:t>
            </w:r>
          </w:p>
        </w:tc>
        <w:tc>
          <w:tcPr>
            <w:tcW w:w="939" w:type="dxa"/>
            <w:gridSpan w:val="2"/>
            <w:tcBorders>
              <w:top w:val="nil"/>
              <w:left w:val="nil"/>
              <w:bottom w:val="nil"/>
              <w:right w:val="nil"/>
            </w:tcBorders>
            <w:shd w:val="clear" w:color="000000" w:fill="FFFFFF"/>
            <w:noWrap/>
            <w:vAlign w:val="bottom"/>
            <w:hideMark/>
          </w:tcPr>
          <w:p w:rsidR="001F25DA" w:rsidRPr="001F25DA" w:rsidRDefault="001F25DA" w:rsidP="001F25DA">
            <w:pPr>
              <w:rPr>
                <w:b/>
                <w:bCs/>
                <w:sz w:val="20"/>
                <w:szCs w:val="20"/>
              </w:rPr>
            </w:pPr>
            <w:r w:rsidRPr="001F25DA">
              <w:rPr>
                <w:b/>
                <w:bCs/>
                <w:sz w:val="20"/>
                <w:szCs w:val="20"/>
              </w:rPr>
              <w:t> </w:t>
            </w:r>
          </w:p>
        </w:tc>
        <w:tc>
          <w:tcPr>
            <w:tcW w:w="2244" w:type="dxa"/>
            <w:gridSpan w:val="6"/>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b/>
                <w:bCs/>
                <w:sz w:val="20"/>
                <w:szCs w:val="20"/>
              </w:rPr>
            </w:pPr>
            <w:r w:rsidRPr="001F25DA">
              <w:rPr>
                <w:rFonts w:ascii="Arial" w:hAnsi="Arial" w:cs="Arial"/>
                <w:b/>
                <w:bCs/>
                <w:sz w:val="20"/>
                <w:szCs w:val="20"/>
              </w:rPr>
              <w:t> </w:t>
            </w:r>
          </w:p>
        </w:tc>
        <w:tc>
          <w:tcPr>
            <w:tcW w:w="1680" w:type="dxa"/>
            <w:gridSpan w:val="3"/>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b/>
                <w:bCs/>
                <w:sz w:val="20"/>
                <w:szCs w:val="20"/>
              </w:rPr>
            </w:pPr>
            <w:r w:rsidRPr="001F25DA">
              <w:rPr>
                <w:rFonts w:ascii="Arial" w:hAnsi="Arial" w:cs="Arial"/>
                <w:b/>
                <w:bCs/>
                <w:sz w:val="20"/>
                <w:szCs w:val="20"/>
              </w:rPr>
              <w:t> </w:t>
            </w:r>
          </w:p>
        </w:tc>
        <w:tc>
          <w:tcPr>
            <w:tcW w:w="272" w:type="dxa"/>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b/>
                <w:bCs/>
                <w:sz w:val="20"/>
                <w:szCs w:val="20"/>
              </w:rPr>
            </w:pPr>
            <w:r w:rsidRPr="001F25DA">
              <w:rPr>
                <w:rFonts w:ascii="Arial" w:hAnsi="Arial" w:cs="Arial"/>
                <w:b/>
                <w:bCs/>
                <w:sz w:val="20"/>
                <w:szCs w:val="20"/>
              </w:rPr>
              <w:t> </w:t>
            </w:r>
          </w:p>
        </w:tc>
        <w:tc>
          <w:tcPr>
            <w:tcW w:w="1680"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b/>
                <w:bCs/>
                <w:sz w:val="20"/>
                <w:szCs w:val="20"/>
              </w:rPr>
            </w:pPr>
            <w:r w:rsidRPr="001F25DA">
              <w:rPr>
                <w:rFonts w:ascii="Arial" w:hAnsi="Arial" w:cs="Arial"/>
                <w:b/>
                <w:bCs/>
                <w:sz w:val="20"/>
                <w:szCs w:val="20"/>
              </w:rPr>
              <w:t> </w:t>
            </w:r>
          </w:p>
        </w:tc>
      </w:tr>
      <w:tr w:rsidR="001F25DA" w:rsidRPr="001F25DA" w:rsidTr="00FD1F57">
        <w:trPr>
          <w:trHeight w:val="675"/>
        </w:trPr>
        <w:tc>
          <w:tcPr>
            <w:tcW w:w="15309" w:type="dxa"/>
            <w:gridSpan w:val="9"/>
            <w:tcBorders>
              <w:top w:val="nil"/>
              <w:left w:val="nil"/>
              <w:bottom w:val="nil"/>
              <w:right w:val="nil"/>
            </w:tcBorders>
            <w:shd w:val="clear" w:color="000000" w:fill="FFFFFF"/>
            <w:hideMark/>
          </w:tcPr>
          <w:p w:rsidR="001F25DA" w:rsidRPr="001F25DA" w:rsidRDefault="001F25DA" w:rsidP="001F25DA">
            <w:pPr>
              <w:jc w:val="center"/>
              <w:rPr>
                <w:b/>
                <w:bCs/>
              </w:rPr>
            </w:pPr>
            <w:r w:rsidRPr="001F25DA">
              <w:rPr>
                <w:b/>
                <w:bCs/>
              </w:rPr>
              <w:t xml:space="preserve">ВЕДОМСТВЕННАЯ СТРУКТУРА РАСХОДОВ БЮДЖЕТА ЕВДОКИМОВСКОГО МУНИЦИПАЛЬНОГО ОБРАЗОВАНИЯ НА 2025 ГОД </w:t>
            </w:r>
          </w:p>
        </w:tc>
        <w:tc>
          <w:tcPr>
            <w:tcW w:w="939" w:type="dxa"/>
            <w:gridSpan w:val="2"/>
            <w:tcBorders>
              <w:top w:val="nil"/>
              <w:left w:val="nil"/>
              <w:bottom w:val="nil"/>
              <w:right w:val="nil"/>
            </w:tcBorders>
            <w:shd w:val="clear" w:color="000000" w:fill="FFFFFF"/>
            <w:noWrap/>
            <w:vAlign w:val="bottom"/>
            <w:hideMark/>
          </w:tcPr>
          <w:p w:rsidR="001F25DA" w:rsidRPr="001F25DA" w:rsidRDefault="001F25DA" w:rsidP="001F25DA">
            <w:pPr>
              <w:rPr>
                <w:b/>
                <w:bCs/>
                <w:sz w:val="20"/>
                <w:szCs w:val="20"/>
              </w:rPr>
            </w:pPr>
            <w:r w:rsidRPr="001F25DA">
              <w:rPr>
                <w:b/>
                <w:bCs/>
                <w:sz w:val="20"/>
                <w:szCs w:val="20"/>
              </w:rPr>
              <w:t> </w:t>
            </w:r>
          </w:p>
        </w:tc>
        <w:tc>
          <w:tcPr>
            <w:tcW w:w="2244" w:type="dxa"/>
            <w:gridSpan w:val="6"/>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b/>
                <w:bCs/>
                <w:sz w:val="20"/>
                <w:szCs w:val="20"/>
              </w:rPr>
            </w:pPr>
            <w:r w:rsidRPr="001F25DA">
              <w:rPr>
                <w:rFonts w:ascii="Arial" w:hAnsi="Arial" w:cs="Arial"/>
                <w:b/>
                <w:bCs/>
                <w:sz w:val="20"/>
                <w:szCs w:val="20"/>
              </w:rPr>
              <w:t> </w:t>
            </w:r>
          </w:p>
        </w:tc>
        <w:tc>
          <w:tcPr>
            <w:tcW w:w="1680" w:type="dxa"/>
            <w:gridSpan w:val="3"/>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b/>
                <w:bCs/>
                <w:sz w:val="20"/>
                <w:szCs w:val="20"/>
              </w:rPr>
            </w:pPr>
            <w:r w:rsidRPr="001F25DA">
              <w:rPr>
                <w:rFonts w:ascii="Arial" w:hAnsi="Arial" w:cs="Arial"/>
                <w:b/>
                <w:bCs/>
                <w:sz w:val="20"/>
                <w:szCs w:val="20"/>
              </w:rPr>
              <w:t> </w:t>
            </w:r>
          </w:p>
        </w:tc>
        <w:tc>
          <w:tcPr>
            <w:tcW w:w="272" w:type="dxa"/>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b/>
                <w:bCs/>
                <w:sz w:val="20"/>
                <w:szCs w:val="20"/>
              </w:rPr>
            </w:pPr>
            <w:r w:rsidRPr="001F25DA">
              <w:rPr>
                <w:rFonts w:ascii="Arial" w:hAnsi="Arial" w:cs="Arial"/>
                <w:b/>
                <w:bCs/>
                <w:sz w:val="20"/>
                <w:szCs w:val="20"/>
              </w:rPr>
              <w:t> </w:t>
            </w:r>
          </w:p>
        </w:tc>
        <w:tc>
          <w:tcPr>
            <w:tcW w:w="1680"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b/>
                <w:bCs/>
                <w:sz w:val="20"/>
                <w:szCs w:val="20"/>
              </w:rPr>
            </w:pPr>
            <w:r w:rsidRPr="001F25DA">
              <w:rPr>
                <w:rFonts w:ascii="Arial" w:hAnsi="Arial" w:cs="Arial"/>
                <w:b/>
                <w:bCs/>
                <w:sz w:val="20"/>
                <w:szCs w:val="20"/>
              </w:rPr>
              <w:t> </w:t>
            </w:r>
          </w:p>
        </w:tc>
      </w:tr>
      <w:tr w:rsidR="001F25DA" w:rsidRPr="001F25DA" w:rsidTr="00FD1F57">
        <w:trPr>
          <w:trHeight w:val="312"/>
        </w:trPr>
        <w:tc>
          <w:tcPr>
            <w:tcW w:w="5574" w:type="dxa"/>
            <w:tcBorders>
              <w:top w:val="nil"/>
              <w:left w:val="nil"/>
              <w:bottom w:val="nil"/>
              <w:right w:val="nil"/>
            </w:tcBorders>
            <w:shd w:val="clear" w:color="000000" w:fill="FFFFFF"/>
            <w:hideMark/>
          </w:tcPr>
          <w:p w:rsidR="001F25DA" w:rsidRPr="001F25DA" w:rsidRDefault="001F25DA" w:rsidP="001F25DA">
            <w:pPr>
              <w:jc w:val="center"/>
              <w:rPr>
                <w:b/>
                <w:bCs/>
              </w:rPr>
            </w:pPr>
            <w:r w:rsidRPr="001F25DA">
              <w:rPr>
                <w:b/>
                <w:bCs/>
              </w:rPr>
              <w:t> </w:t>
            </w:r>
          </w:p>
        </w:tc>
        <w:tc>
          <w:tcPr>
            <w:tcW w:w="920" w:type="dxa"/>
            <w:tcBorders>
              <w:top w:val="nil"/>
              <w:left w:val="nil"/>
              <w:bottom w:val="nil"/>
              <w:right w:val="nil"/>
            </w:tcBorders>
            <w:shd w:val="clear" w:color="000000" w:fill="FFFFFF"/>
            <w:hideMark/>
          </w:tcPr>
          <w:p w:rsidR="001F25DA" w:rsidRPr="001F25DA" w:rsidRDefault="001F25DA" w:rsidP="001F25DA">
            <w:pPr>
              <w:jc w:val="center"/>
              <w:rPr>
                <w:b/>
                <w:bCs/>
              </w:rPr>
            </w:pPr>
            <w:r w:rsidRPr="001F25DA">
              <w:rPr>
                <w:b/>
                <w:bCs/>
              </w:rPr>
              <w:t> </w:t>
            </w:r>
          </w:p>
        </w:tc>
        <w:tc>
          <w:tcPr>
            <w:tcW w:w="1120" w:type="dxa"/>
            <w:gridSpan w:val="2"/>
            <w:tcBorders>
              <w:top w:val="nil"/>
              <w:left w:val="nil"/>
              <w:bottom w:val="nil"/>
              <w:right w:val="nil"/>
            </w:tcBorders>
            <w:shd w:val="clear" w:color="000000" w:fill="FFFFFF"/>
            <w:hideMark/>
          </w:tcPr>
          <w:p w:rsidR="001F25DA" w:rsidRPr="001F25DA" w:rsidRDefault="001F25DA" w:rsidP="001F25DA">
            <w:pPr>
              <w:jc w:val="center"/>
              <w:rPr>
                <w:b/>
                <w:bCs/>
              </w:rPr>
            </w:pPr>
            <w:r w:rsidRPr="001F25DA">
              <w:rPr>
                <w:b/>
                <w:bCs/>
              </w:rPr>
              <w:t> </w:t>
            </w:r>
          </w:p>
        </w:tc>
        <w:tc>
          <w:tcPr>
            <w:tcW w:w="1840" w:type="dxa"/>
            <w:gridSpan w:val="2"/>
            <w:tcBorders>
              <w:top w:val="nil"/>
              <w:left w:val="nil"/>
              <w:bottom w:val="nil"/>
              <w:right w:val="nil"/>
            </w:tcBorders>
            <w:shd w:val="clear" w:color="000000" w:fill="FFFFFF"/>
            <w:noWrap/>
            <w:vAlign w:val="bottom"/>
            <w:hideMark/>
          </w:tcPr>
          <w:p w:rsidR="001F25DA" w:rsidRPr="001F25DA" w:rsidRDefault="001F25DA" w:rsidP="001F25DA">
            <w:r w:rsidRPr="001F25DA">
              <w:t> </w:t>
            </w:r>
          </w:p>
        </w:tc>
        <w:tc>
          <w:tcPr>
            <w:tcW w:w="920" w:type="dxa"/>
            <w:tcBorders>
              <w:top w:val="nil"/>
              <w:left w:val="nil"/>
              <w:bottom w:val="nil"/>
              <w:right w:val="nil"/>
            </w:tcBorders>
            <w:shd w:val="clear" w:color="000000" w:fill="FFFFFF"/>
            <w:noWrap/>
            <w:vAlign w:val="bottom"/>
            <w:hideMark/>
          </w:tcPr>
          <w:p w:rsidR="001F25DA" w:rsidRPr="001F25DA" w:rsidRDefault="001F25DA" w:rsidP="001F25DA">
            <w:r w:rsidRPr="001F25DA">
              <w:t> </w:t>
            </w:r>
          </w:p>
        </w:tc>
        <w:tc>
          <w:tcPr>
            <w:tcW w:w="4935" w:type="dxa"/>
            <w:gridSpan w:val="2"/>
            <w:tcBorders>
              <w:top w:val="nil"/>
              <w:left w:val="nil"/>
              <w:bottom w:val="nil"/>
              <w:right w:val="nil"/>
            </w:tcBorders>
            <w:shd w:val="clear" w:color="000000" w:fill="FFFFFF"/>
            <w:noWrap/>
            <w:vAlign w:val="bottom"/>
            <w:hideMark/>
          </w:tcPr>
          <w:p w:rsidR="001F25DA" w:rsidRPr="001F25DA" w:rsidRDefault="001F25DA" w:rsidP="001F25DA">
            <w:r w:rsidRPr="001F25DA">
              <w:t> </w:t>
            </w:r>
          </w:p>
        </w:tc>
        <w:tc>
          <w:tcPr>
            <w:tcW w:w="939" w:type="dxa"/>
            <w:gridSpan w:val="2"/>
            <w:tcBorders>
              <w:top w:val="nil"/>
              <w:left w:val="nil"/>
              <w:bottom w:val="nil"/>
              <w:right w:val="nil"/>
            </w:tcBorders>
            <w:shd w:val="clear" w:color="000000" w:fill="FFFFFF"/>
            <w:noWrap/>
            <w:vAlign w:val="bottom"/>
            <w:hideMark/>
          </w:tcPr>
          <w:p w:rsidR="001F25DA" w:rsidRPr="001F25DA" w:rsidRDefault="001F25DA" w:rsidP="001F25DA">
            <w:pPr>
              <w:rPr>
                <w:b/>
                <w:bCs/>
                <w:sz w:val="20"/>
                <w:szCs w:val="20"/>
              </w:rPr>
            </w:pPr>
            <w:r w:rsidRPr="001F25DA">
              <w:rPr>
                <w:b/>
                <w:bCs/>
                <w:sz w:val="20"/>
                <w:szCs w:val="20"/>
              </w:rPr>
              <w:t> </w:t>
            </w:r>
          </w:p>
        </w:tc>
        <w:tc>
          <w:tcPr>
            <w:tcW w:w="2244" w:type="dxa"/>
            <w:gridSpan w:val="6"/>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b/>
                <w:bCs/>
                <w:sz w:val="20"/>
                <w:szCs w:val="20"/>
              </w:rPr>
            </w:pPr>
            <w:r w:rsidRPr="001F25DA">
              <w:rPr>
                <w:rFonts w:ascii="Arial" w:hAnsi="Arial" w:cs="Arial"/>
                <w:b/>
                <w:bCs/>
                <w:sz w:val="20"/>
                <w:szCs w:val="20"/>
              </w:rPr>
              <w:t> </w:t>
            </w:r>
          </w:p>
        </w:tc>
        <w:tc>
          <w:tcPr>
            <w:tcW w:w="1680" w:type="dxa"/>
            <w:gridSpan w:val="3"/>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b/>
                <w:bCs/>
                <w:sz w:val="20"/>
                <w:szCs w:val="20"/>
              </w:rPr>
            </w:pPr>
            <w:r w:rsidRPr="001F25DA">
              <w:rPr>
                <w:rFonts w:ascii="Arial" w:hAnsi="Arial" w:cs="Arial"/>
                <w:b/>
                <w:bCs/>
                <w:sz w:val="20"/>
                <w:szCs w:val="20"/>
              </w:rPr>
              <w:t> </w:t>
            </w:r>
          </w:p>
        </w:tc>
        <w:tc>
          <w:tcPr>
            <w:tcW w:w="272" w:type="dxa"/>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b/>
                <w:bCs/>
                <w:sz w:val="20"/>
                <w:szCs w:val="20"/>
              </w:rPr>
            </w:pPr>
            <w:r w:rsidRPr="001F25DA">
              <w:rPr>
                <w:rFonts w:ascii="Arial" w:hAnsi="Arial" w:cs="Arial"/>
                <w:b/>
                <w:bCs/>
                <w:sz w:val="20"/>
                <w:szCs w:val="20"/>
              </w:rPr>
              <w:t> </w:t>
            </w:r>
          </w:p>
        </w:tc>
        <w:tc>
          <w:tcPr>
            <w:tcW w:w="1680"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b/>
                <w:bCs/>
                <w:sz w:val="20"/>
                <w:szCs w:val="20"/>
              </w:rPr>
            </w:pPr>
            <w:r w:rsidRPr="001F25DA">
              <w:rPr>
                <w:rFonts w:ascii="Arial" w:hAnsi="Arial" w:cs="Arial"/>
                <w:b/>
                <w:bCs/>
                <w:sz w:val="20"/>
                <w:szCs w:val="20"/>
              </w:rPr>
              <w:t> </w:t>
            </w:r>
          </w:p>
        </w:tc>
      </w:tr>
      <w:tr w:rsidR="001F25DA" w:rsidRPr="001F25DA" w:rsidTr="00FD1F57">
        <w:trPr>
          <w:gridAfter w:val="1"/>
          <w:wAfter w:w="451" w:type="dxa"/>
          <w:trHeight w:val="264"/>
        </w:trPr>
        <w:tc>
          <w:tcPr>
            <w:tcW w:w="7614" w:type="dxa"/>
            <w:gridSpan w:val="4"/>
            <w:tcBorders>
              <w:top w:val="nil"/>
              <w:left w:val="nil"/>
              <w:bottom w:val="nil"/>
              <w:right w:val="nil"/>
            </w:tcBorders>
            <w:shd w:val="clear" w:color="000000" w:fill="FFFFFF"/>
            <w:noWrap/>
            <w:vAlign w:val="bottom"/>
            <w:hideMark/>
          </w:tcPr>
          <w:p w:rsidR="001F25DA" w:rsidRPr="001F25DA" w:rsidRDefault="001F25DA" w:rsidP="001F25DA">
            <w:pPr>
              <w:rPr>
                <w:sz w:val="16"/>
                <w:szCs w:val="16"/>
              </w:rPr>
            </w:pPr>
            <w:r w:rsidRPr="001F25DA">
              <w:rPr>
                <w:sz w:val="16"/>
                <w:szCs w:val="16"/>
              </w:rPr>
              <w:t> </w:t>
            </w:r>
          </w:p>
        </w:tc>
        <w:tc>
          <w:tcPr>
            <w:tcW w:w="8876" w:type="dxa"/>
            <w:gridSpan w:val="9"/>
            <w:tcBorders>
              <w:top w:val="nil"/>
              <w:left w:val="nil"/>
              <w:bottom w:val="nil"/>
              <w:right w:val="nil"/>
            </w:tcBorders>
            <w:shd w:val="clear" w:color="000000" w:fill="FFFFFF"/>
            <w:noWrap/>
            <w:vAlign w:val="bottom"/>
            <w:hideMark/>
          </w:tcPr>
          <w:p w:rsidR="001F25DA" w:rsidRPr="001F25DA" w:rsidRDefault="001F25DA" w:rsidP="001F25DA">
            <w:pPr>
              <w:rPr>
                <w:sz w:val="16"/>
                <w:szCs w:val="16"/>
              </w:rPr>
            </w:pPr>
            <w:r w:rsidRPr="001F25DA">
              <w:rPr>
                <w:sz w:val="16"/>
                <w:szCs w:val="16"/>
              </w:rPr>
              <w:t>(тыс. рублей)</w:t>
            </w:r>
          </w:p>
        </w:tc>
        <w:tc>
          <w:tcPr>
            <w:tcW w:w="1551" w:type="dxa"/>
            <w:gridSpan w:val="3"/>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1680"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272" w:type="dxa"/>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1680" w:type="dxa"/>
            <w:gridSpan w:val="3"/>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r>
      <w:tr w:rsidR="001F25DA" w:rsidRPr="001F25DA" w:rsidTr="00FD1F57">
        <w:trPr>
          <w:trHeight w:val="582"/>
        </w:trPr>
        <w:tc>
          <w:tcPr>
            <w:tcW w:w="5574" w:type="dxa"/>
            <w:tcBorders>
              <w:top w:val="single" w:sz="4" w:space="0" w:color="auto"/>
              <w:left w:val="single" w:sz="4" w:space="0" w:color="auto"/>
              <w:bottom w:val="nil"/>
              <w:right w:val="single" w:sz="4" w:space="0" w:color="auto"/>
            </w:tcBorders>
            <w:shd w:val="clear" w:color="000000" w:fill="FFFFFF"/>
            <w:vAlign w:val="center"/>
            <w:hideMark/>
          </w:tcPr>
          <w:p w:rsidR="001F25DA" w:rsidRPr="001F25DA" w:rsidRDefault="001F25DA" w:rsidP="001F25DA">
            <w:pPr>
              <w:jc w:val="center"/>
              <w:rPr>
                <w:b/>
                <w:bCs/>
              </w:rPr>
            </w:pPr>
            <w:r w:rsidRPr="001F25DA">
              <w:rPr>
                <w:b/>
                <w:bCs/>
              </w:rPr>
              <w:t>Наименование</w:t>
            </w:r>
          </w:p>
        </w:tc>
        <w:tc>
          <w:tcPr>
            <w:tcW w:w="920" w:type="dxa"/>
            <w:tcBorders>
              <w:top w:val="single" w:sz="4" w:space="0" w:color="auto"/>
              <w:left w:val="nil"/>
              <w:bottom w:val="nil"/>
              <w:right w:val="single" w:sz="4" w:space="0" w:color="auto"/>
            </w:tcBorders>
            <w:shd w:val="clear" w:color="000000" w:fill="FFFFFF"/>
            <w:vAlign w:val="center"/>
            <w:hideMark/>
          </w:tcPr>
          <w:p w:rsidR="001F25DA" w:rsidRPr="001F25DA" w:rsidRDefault="001F25DA" w:rsidP="001F25DA">
            <w:pPr>
              <w:jc w:val="center"/>
              <w:rPr>
                <w:b/>
                <w:bCs/>
              </w:rPr>
            </w:pPr>
            <w:r w:rsidRPr="001F25DA">
              <w:rPr>
                <w:b/>
                <w:bCs/>
              </w:rPr>
              <w:t>КВСР</w:t>
            </w:r>
          </w:p>
        </w:tc>
        <w:tc>
          <w:tcPr>
            <w:tcW w:w="1120" w:type="dxa"/>
            <w:gridSpan w:val="2"/>
            <w:tcBorders>
              <w:top w:val="single" w:sz="4" w:space="0" w:color="auto"/>
              <w:left w:val="nil"/>
              <w:bottom w:val="single" w:sz="4" w:space="0" w:color="auto"/>
              <w:right w:val="single" w:sz="4" w:space="0" w:color="auto"/>
            </w:tcBorders>
            <w:shd w:val="clear" w:color="000000" w:fill="FFFFFF"/>
            <w:vAlign w:val="center"/>
            <w:hideMark/>
          </w:tcPr>
          <w:p w:rsidR="001F25DA" w:rsidRPr="001F25DA" w:rsidRDefault="001F25DA" w:rsidP="001F25DA">
            <w:pPr>
              <w:jc w:val="center"/>
              <w:rPr>
                <w:b/>
                <w:bCs/>
              </w:rPr>
            </w:pPr>
            <w:r w:rsidRPr="001F25DA">
              <w:rPr>
                <w:b/>
                <w:bCs/>
              </w:rPr>
              <w:t>РзПР</w:t>
            </w:r>
          </w:p>
        </w:tc>
        <w:tc>
          <w:tcPr>
            <w:tcW w:w="1840" w:type="dxa"/>
            <w:gridSpan w:val="2"/>
            <w:tcBorders>
              <w:top w:val="single" w:sz="4" w:space="0" w:color="auto"/>
              <w:left w:val="nil"/>
              <w:bottom w:val="single" w:sz="4" w:space="0" w:color="auto"/>
              <w:right w:val="single" w:sz="4" w:space="0" w:color="auto"/>
            </w:tcBorders>
            <w:shd w:val="clear" w:color="000000" w:fill="FFFFFF"/>
            <w:vAlign w:val="center"/>
            <w:hideMark/>
          </w:tcPr>
          <w:p w:rsidR="001F25DA" w:rsidRPr="001F25DA" w:rsidRDefault="001F25DA" w:rsidP="001F25DA">
            <w:pPr>
              <w:jc w:val="center"/>
              <w:rPr>
                <w:b/>
                <w:bCs/>
              </w:rPr>
            </w:pPr>
            <w:r w:rsidRPr="001F25DA">
              <w:rPr>
                <w:b/>
                <w:bCs/>
              </w:rPr>
              <w:t>КЦСР</w:t>
            </w:r>
          </w:p>
        </w:tc>
        <w:tc>
          <w:tcPr>
            <w:tcW w:w="920" w:type="dxa"/>
            <w:tcBorders>
              <w:top w:val="single" w:sz="4" w:space="0" w:color="auto"/>
              <w:left w:val="nil"/>
              <w:bottom w:val="single" w:sz="4" w:space="0" w:color="auto"/>
              <w:right w:val="single" w:sz="4" w:space="0" w:color="auto"/>
            </w:tcBorders>
            <w:shd w:val="clear" w:color="000000" w:fill="FFFFFF"/>
            <w:vAlign w:val="center"/>
            <w:hideMark/>
          </w:tcPr>
          <w:p w:rsidR="001F25DA" w:rsidRPr="001F25DA" w:rsidRDefault="001F25DA" w:rsidP="001F25DA">
            <w:pPr>
              <w:jc w:val="center"/>
              <w:rPr>
                <w:b/>
                <w:bCs/>
              </w:rPr>
            </w:pPr>
            <w:r w:rsidRPr="001F25DA">
              <w:rPr>
                <w:b/>
                <w:bCs/>
              </w:rPr>
              <w:t>КВР</w:t>
            </w:r>
          </w:p>
        </w:tc>
        <w:tc>
          <w:tcPr>
            <w:tcW w:w="493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F25DA" w:rsidRPr="001F25DA" w:rsidRDefault="001F25DA" w:rsidP="001F25DA">
            <w:pPr>
              <w:jc w:val="center"/>
              <w:rPr>
                <w:b/>
                <w:bCs/>
              </w:rPr>
            </w:pPr>
            <w:r w:rsidRPr="001F25DA">
              <w:rPr>
                <w:b/>
                <w:bCs/>
              </w:rPr>
              <w:t>Сумма</w:t>
            </w:r>
          </w:p>
        </w:tc>
        <w:tc>
          <w:tcPr>
            <w:tcW w:w="939" w:type="dxa"/>
            <w:gridSpan w:val="2"/>
            <w:tcBorders>
              <w:top w:val="nil"/>
              <w:left w:val="nil"/>
              <w:bottom w:val="nil"/>
              <w:right w:val="nil"/>
            </w:tcBorders>
            <w:shd w:val="clear" w:color="000000" w:fill="FFFFFF"/>
            <w:noWrap/>
            <w:vAlign w:val="bottom"/>
            <w:hideMark/>
          </w:tcPr>
          <w:p w:rsidR="001F25DA" w:rsidRPr="001F25DA" w:rsidRDefault="001F25DA" w:rsidP="001F25DA">
            <w:pPr>
              <w:rPr>
                <w:sz w:val="20"/>
                <w:szCs w:val="20"/>
              </w:rPr>
            </w:pPr>
            <w:r w:rsidRPr="001F25DA">
              <w:rPr>
                <w:sz w:val="20"/>
                <w:szCs w:val="20"/>
              </w:rPr>
              <w:t> </w:t>
            </w:r>
          </w:p>
        </w:tc>
        <w:tc>
          <w:tcPr>
            <w:tcW w:w="2244" w:type="dxa"/>
            <w:gridSpan w:val="6"/>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1680" w:type="dxa"/>
            <w:gridSpan w:val="3"/>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272" w:type="dxa"/>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1680"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r>
      <w:tr w:rsidR="001F25DA" w:rsidRPr="001F25DA" w:rsidTr="00FD1F57">
        <w:trPr>
          <w:trHeight w:val="543"/>
        </w:trPr>
        <w:tc>
          <w:tcPr>
            <w:tcW w:w="5574" w:type="dxa"/>
            <w:tcBorders>
              <w:top w:val="single" w:sz="4" w:space="0" w:color="auto"/>
              <w:left w:val="single" w:sz="4" w:space="0" w:color="auto"/>
              <w:bottom w:val="single" w:sz="4" w:space="0" w:color="auto"/>
              <w:right w:val="single" w:sz="4" w:space="0" w:color="auto"/>
            </w:tcBorders>
            <w:shd w:val="clear" w:color="auto" w:fill="auto"/>
            <w:hideMark/>
          </w:tcPr>
          <w:p w:rsidR="001F25DA" w:rsidRPr="001F25DA" w:rsidRDefault="001F25DA" w:rsidP="001F25DA">
            <w:pPr>
              <w:rPr>
                <w:b/>
                <w:bCs/>
                <w:i/>
                <w:iCs/>
                <w:sz w:val="22"/>
                <w:szCs w:val="22"/>
              </w:rPr>
            </w:pPr>
            <w:r w:rsidRPr="001F25DA">
              <w:rPr>
                <w:b/>
                <w:bCs/>
                <w:i/>
                <w:iCs/>
                <w:sz w:val="22"/>
                <w:szCs w:val="22"/>
              </w:rPr>
              <w:t>Администрация Евдокимовского сельского поселения</w:t>
            </w:r>
          </w:p>
        </w:tc>
        <w:tc>
          <w:tcPr>
            <w:tcW w:w="920" w:type="dxa"/>
            <w:tcBorders>
              <w:top w:val="single" w:sz="4" w:space="0" w:color="auto"/>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921</w:t>
            </w:r>
          </w:p>
        </w:tc>
        <w:tc>
          <w:tcPr>
            <w:tcW w:w="1120"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 </w:t>
            </w:r>
          </w:p>
        </w:tc>
        <w:tc>
          <w:tcPr>
            <w:tcW w:w="1840"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 </w:t>
            </w:r>
          </w:p>
        </w:tc>
        <w:tc>
          <w:tcPr>
            <w:tcW w:w="920" w:type="dxa"/>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 </w:t>
            </w:r>
          </w:p>
        </w:tc>
        <w:tc>
          <w:tcPr>
            <w:tcW w:w="4935"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right"/>
              <w:rPr>
                <w:b/>
                <w:bCs/>
                <w:i/>
                <w:iCs/>
                <w:sz w:val="22"/>
                <w:szCs w:val="22"/>
              </w:rPr>
            </w:pPr>
            <w:r w:rsidRPr="001F25DA">
              <w:rPr>
                <w:b/>
                <w:bCs/>
                <w:i/>
                <w:iCs/>
                <w:sz w:val="22"/>
                <w:szCs w:val="22"/>
              </w:rPr>
              <w:t>31 261,9</w:t>
            </w:r>
          </w:p>
        </w:tc>
        <w:tc>
          <w:tcPr>
            <w:tcW w:w="939" w:type="dxa"/>
            <w:gridSpan w:val="2"/>
            <w:tcBorders>
              <w:top w:val="nil"/>
              <w:left w:val="nil"/>
              <w:bottom w:val="nil"/>
              <w:right w:val="nil"/>
            </w:tcBorders>
            <w:shd w:val="clear" w:color="000000" w:fill="FFFFFF"/>
            <w:noWrap/>
            <w:vAlign w:val="bottom"/>
            <w:hideMark/>
          </w:tcPr>
          <w:p w:rsidR="001F25DA" w:rsidRPr="001F25DA" w:rsidRDefault="001F25DA" w:rsidP="001F25DA">
            <w:pPr>
              <w:rPr>
                <w:sz w:val="20"/>
                <w:szCs w:val="20"/>
              </w:rPr>
            </w:pPr>
            <w:r w:rsidRPr="001F25DA">
              <w:rPr>
                <w:sz w:val="20"/>
                <w:szCs w:val="20"/>
              </w:rPr>
              <w:t> </w:t>
            </w:r>
          </w:p>
        </w:tc>
        <w:tc>
          <w:tcPr>
            <w:tcW w:w="2244" w:type="dxa"/>
            <w:gridSpan w:val="6"/>
            <w:tcBorders>
              <w:top w:val="nil"/>
              <w:left w:val="nil"/>
              <w:bottom w:val="nil"/>
              <w:right w:val="nil"/>
            </w:tcBorders>
            <w:shd w:val="clear" w:color="000000" w:fill="FFFFFF"/>
            <w:noWrap/>
            <w:vAlign w:val="bottom"/>
            <w:hideMark/>
          </w:tcPr>
          <w:p w:rsidR="001F25DA" w:rsidRPr="001F25DA" w:rsidRDefault="001F25DA" w:rsidP="001F25DA">
            <w:pPr>
              <w:jc w:val="right"/>
              <w:rPr>
                <w:rFonts w:ascii="Arial" w:hAnsi="Arial" w:cs="Arial"/>
                <w:sz w:val="20"/>
                <w:szCs w:val="20"/>
              </w:rPr>
            </w:pPr>
            <w:r w:rsidRPr="001F25DA">
              <w:rPr>
                <w:rFonts w:ascii="Arial" w:hAnsi="Arial" w:cs="Arial"/>
                <w:sz w:val="20"/>
                <w:szCs w:val="20"/>
              </w:rPr>
              <w:t>31 261,9</w:t>
            </w:r>
          </w:p>
        </w:tc>
        <w:tc>
          <w:tcPr>
            <w:tcW w:w="1680" w:type="dxa"/>
            <w:gridSpan w:val="3"/>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272" w:type="dxa"/>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1680"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r>
      <w:tr w:rsidR="001F25DA" w:rsidRPr="001F25DA" w:rsidTr="00FD1F57">
        <w:trPr>
          <w:trHeight w:val="288"/>
        </w:trPr>
        <w:tc>
          <w:tcPr>
            <w:tcW w:w="5574" w:type="dxa"/>
            <w:tcBorders>
              <w:top w:val="nil"/>
              <w:left w:val="single" w:sz="4" w:space="0" w:color="auto"/>
              <w:bottom w:val="single" w:sz="4" w:space="0" w:color="auto"/>
              <w:right w:val="single" w:sz="4" w:space="0" w:color="auto"/>
            </w:tcBorders>
            <w:shd w:val="clear" w:color="auto" w:fill="auto"/>
            <w:hideMark/>
          </w:tcPr>
          <w:p w:rsidR="001F25DA" w:rsidRPr="001F25DA" w:rsidRDefault="001F25DA" w:rsidP="001F25DA">
            <w:pPr>
              <w:rPr>
                <w:b/>
                <w:bCs/>
                <w:i/>
                <w:iCs/>
                <w:sz w:val="22"/>
                <w:szCs w:val="22"/>
              </w:rPr>
            </w:pPr>
            <w:r w:rsidRPr="001F25DA">
              <w:rPr>
                <w:b/>
                <w:bCs/>
                <w:i/>
                <w:iCs/>
                <w:sz w:val="22"/>
                <w:szCs w:val="22"/>
              </w:rPr>
              <w:t>ОБЩЕГОСУДАРСТВЕННЫЕ ВОПРОСЫ</w:t>
            </w:r>
          </w:p>
        </w:tc>
        <w:tc>
          <w:tcPr>
            <w:tcW w:w="920" w:type="dxa"/>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921</w:t>
            </w:r>
          </w:p>
        </w:tc>
        <w:tc>
          <w:tcPr>
            <w:tcW w:w="1120"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0100</w:t>
            </w:r>
          </w:p>
        </w:tc>
        <w:tc>
          <w:tcPr>
            <w:tcW w:w="1840"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 </w:t>
            </w:r>
          </w:p>
        </w:tc>
        <w:tc>
          <w:tcPr>
            <w:tcW w:w="920" w:type="dxa"/>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 </w:t>
            </w:r>
          </w:p>
        </w:tc>
        <w:tc>
          <w:tcPr>
            <w:tcW w:w="4935"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right"/>
              <w:rPr>
                <w:b/>
                <w:bCs/>
                <w:i/>
                <w:iCs/>
                <w:sz w:val="22"/>
                <w:szCs w:val="22"/>
              </w:rPr>
            </w:pPr>
            <w:r w:rsidRPr="001F25DA">
              <w:rPr>
                <w:b/>
                <w:bCs/>
                <w:i/>
                <w:iCs/>
                <w:sz w:val="22"/>
                <w:szCs w:val="22"/>
              </w:rPr>
              <w:t>6 759,4</w:t>
            </w:r>
          </w:p>
        </w:tc>
        <w:tc>
          <w:tcPr>
            <w:tcW w:w="939"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2244" w:type="dxa"/>
            <w:gridSpan w:val="6"/>
            <w:tcBorders>
              <w:top w:val="nil"/>
              <w:left w:val="nil"/>
              <w:bottom w:val="nil"/>
              <w:right w:val="nil"/>
            </w:tcBorders>
            <w:shd w:val="clear" w:color="000000" w:fill="FFFFFF"/>
            <w:noWrap/>
            <w:vAlign w:val="bottom"/>
            <w:hideMark/>
          </w:tcPr>
          <w:p w:rsidR="001F25DA" w:rsidRPr="001F25DA" w:rsidRDefault="001F25DA" w:rsidP="001F25DA">
            <w:pPr>
              <w:jc w:val="right"/>
              <w:rPr>
                <w:rFonts w:ascii="Arial" w:hAnsi="Arial" w:cs="Arial"/>
                <w:sz w:val="20"/>
                <w:szCs w:val="20"/>
              </w:rPr>
            </w:pPr>
            <w:r w:rsidRPr="001F25DA">
              <w:rPr>
                <w:rFonts w:ascii="Arial" w:hAnsi="Arial" w:cs="Arial"/>
                <w:sz w:val="20"/>
                <w:szCs w:val="20"/>
              </w:rPr>
              <w:t>0,0</w:t>
            </w:r>
          </w:p>
        </w:tc>
        <w:tc>
          <w:tcPr>
            <w:tcW w:w="1680" w:type="dxa"/>
            <w:gridSpan w:val="3"/>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272" w:type="dxa"/>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1680"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r>
      <w:tr w:rsidR="001F25DA" w:rsidRPr="001F25DA" w:rsidTr="00FD1F57">
        <w:trPr>
          <w:trHeight w:val="576"/>
        </w:trPr>
        <w:tc>
          <w:tcPr>
            <w:tcW w:w="5574" w:type="dxa"/>
            <w:tcBorders>
              <w:top w:val="nil"/>
              <w:left w:val="single" w:sz="4" w:space="0" w:color="auto"/>
              <w:bottom w:val="single" w:sz="4" w:space="0" w:color="auto"/>
              <w:right w:val="single" w:sz="4" w:space="0" w:color="auto"/>
            </w:tcBorders>
            <w:shd w:val="clear" w:color="auto" w:fill="auto"/>
            <w:hideMark/>
          </w:tcPr>
          <w:p w:rsidR="001F25DA" w:rsidRPr="001F25DA" w:rsidRDefault="001F25DA" w:rsidP="001F25DA">
            <w:pPr>
              <w:rPr>
                <w:b/>
                <w:bCs/>
                <w:i/>
                <w:iCs/>
                <w:sz w:val="22"/>
                <w:szCs w:val="22"/>
              </w:rPr>
            </w:pPr>
            <w:r w:rsidRPr="001F25DA">
              <w:rPr>
                <w:b/>
                <w:bCs/>
                <w:i/>
                <w:iCs/>
                <w:sz w:val="22"/>
                <w:szCs w:val="22"/>
              </w:rPr>
              <w:t>Функционирование высшего должностного лица субъекта Российской Федерации и муниципального образования</w:t>
            </w:r>
          </w:p>
        </w:tc>
        <w:tc>
          <w:tcPr>
            <w:tcW w:w="920" w:type="dxa"/>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921</w:t>
            </w:r>
          </w:p>
        </w:tc>
        <w:tc>
          <w:tcPr>
            <w:tcW w:w="1120"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0102</w:t>
            </w:r>
          </w:p>
        </w:tc>
        <w:tc>
          <w:tcPr>
            <w:tcW w:w="1840"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 </w:t>
            </w:r>
          </w:p>
        </w:tc>
        <w:tc>
          <w:tcPr>
            <w:tcW w:w="920" w:type="dxa"/>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 </w:t>
            </w:r>
          </w:p>
        </w:tc>
        <w:tc>
          <w:tcPr>
            <w:tcW w:w="4935"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right"/>
              <w:rPr>
                <w:b/>
                <w:bCs/>
                <w:i/>
                <w:iCs/>
                <w:sz w:val="22"/>
                <w:szCs w:val="22"/>
              </w:rPr>
            </w:pPr>
            <w:r w:rsidRPr="001F25DA">
              <w:rPr>
                <w:b/>
                <w:bCs/>
                <w:i/>
                <w:iCs/>
                <w:sz w:val="22"/>
                <w:szCs w:val="22"/>
              </w:rPr>
              <w:t>1 431,0</w:t>
            </w:r>
          </w:p>
        </w:tc>
        <w:tc>
          <w:tcPr>
            <w:tcW w:w="939"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2244" w:type="dxa"/>
            <w:gridSpan w:val="6"/>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1680" w:type="dxa"/>
            <w:gridSpan w:val="3"/>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272" w:type="dxa"/>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1680"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r>
      <w:tr w:rsidR="001F25DA" w:rsidRPr="001F25DA" w:rsidTr="00FD1F57">
        <w:trPr>
          <w:trHeight w:val="576"/>
        </w:trPr>
        <w:tc>
          <w:tcPr>
            <w:tcW w:w="5574" w:type="dxa"/>
            <w:tcBorders>
              <w:top w:val="nil"/>
              <w:left w:val="single" w:sz="4" w:space="0" w:color="auto"/>
              <w:bottom w:val="single" w:sz="4" w:space="0" w:color="auto"/>
              <w:right w:val="single" w:sz="4" w:space="0" w:color="auto"/>
            </w:tcBorders>
            <w:shd w:val="clear" w:color="auto" w:fill="auto"/>
            <w:hideMark/>
          </w:tcPr>
          <w:p w:rsidR="001F25DA" w:rsidRPr="001F25DA" w:rsidRDefault="001F25DA" w:rsidP="001F25DA">
            <w:pPr>
              <w:rPr>
                <w:b/>
                <w:bCs/>
                <w:i/>
                <w:iCs/>
                <w:sz w:val="22"/>
                <w:szCs w:val="22"/>
              </w:rPr>
            </w:pPr>
            <w:r w:rsidRPr="001F25DA">
              <w:rPr>
                <w:b/>
                <w:bCs/>
                <w:i/>
                <w:iCs/>
                <w:sz w:val="22"/>
                <w:szCs w:val="22"/>
              </w:rPr>
              <w:t>Муниципальная программа «Социально-экономическое развитие территории сельского поселения на 2024-2028 гг.»</w:t>
            </w:r>
          </w:p>
        </w:tc>
        <w:tc>
          <w:tcPr>
            <w:tcW w:w="920" w:type="dxa"/>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921</w:t>
            </w:r>
          </w:p>
        </w:tc>
        <w:tc>
          <w:tcPr>
            <w:tcW w:w="1120"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0102</w:t>
            </w:r>
          </w:p>
        </w:tc>
        <w:tc>
          <w:tcPr>
            <w:tcW w:w="1840"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1000000000</w:t>
            </w:r>
          </w:p>
        </w:tc>
        <w:tc>
          <w:tcPr>
            <w:tcW w:w="920" w:type="dxa"/>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 </w:t>
            </w:r>
          </w:p>
        </w:tc>
        <w:tc>
          <w:tcPr>
            <w:tcW w:w="4935"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right"/>
              <w:rPr>
                <w:b/>
                <w:bCs/>
                <w:i/>
                <w:iCs/>
                <w:sz w:val="22"/>
                <w:szCs w:val="22"/>
              </w:rPr>
            </w:pPr>
            <w:r w:rsidRPr="001F25DA">
              <w:rPr>
                <w:b/>
                <w:bCs/>
                <w:i/>
                <w:iCs/>
                <w:sz w:val="22"/>
                <w:szCs w:val="22"/>
              </w:rPr>
              <w:t>1 431,0</w:t>
            </w:r>
          </w:p>
        </w:tc>
        <w:tc>
          <w:tcPr>
            <w:tcW w:w="939"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2244" w:type="dxa"/>
            <w:gridSpan w:val="6"/>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1680" w:type="dxa"/>
            <w:gridSpan w:val="3"/>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272" w:type="dxa"/>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1680"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r>
      <w:tr w:rsidR="001F25DA" w:rsidRPr="001F25DA" w:rsidTr="00FD1F57">
        <w:trPr>
          <w:trHeight w:val="576"/>
        </w:trPr>
        <w:tc>
          <w:tcPr>
            <w:tcW w:w="5574" w:type="dxa"/>
            <w:tcBorders>
              <w:top w:val="nil"/>
              <w:left w:val="single" w:sz="4" w:space="0" w:color="auto"/>
              <w:bottom w:val="single" w:sz="4" w:space="0" w:color="auto"/>
              <w:right w:val="single" w:sz="4" w:space="0" w:color="auto"/>
            </w:tcBorders>
            <w:shd w:val="clear" w:color="auto" w:fill="auto"/>
            <w:hideMark/>
          </w:tcPr>
          <w:p w:rsidR="001F25DA" w:rsidRPr="001F25DA" w:rsidRDefault="001F25DA" w:rsidP="001F25DA">
            <w:pPr>
              <w:rPr>
                <w:b/>
                <w:bCs/>
                <w:i/>
                <w:iCs/>
                <w:sz w:val="22"/>
                <w:szCs w:val="22"/>
              </w:rPr>
            </w:pPr>
            <w:r w:rsidRPr="001F25DA">
              <w:rPr>
                <w:b/>
                <w:bCs/>
                <w:i/>
                <w:iCs/>
                <w:sz w:val="22"/>
                <w:szCs w:val="22"/>
              </w:rPr>
              <w:lastRenderedPageBreak/>
              <w:t>Подпрограмма «Обеспечение деятельности главы сельского поселения и Администрации сельского поселения на 2024-2028 гг.»</w:t>
            </w:r>
          </w:p>
        </w:tc>
        <w:tc>
          <w:tcPr>
            <w:tcW w:w="920" w:type="dxa"/>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921</w:t>
            </w:r>
          </w:p>
        </w:tc>
        <w:tc>
          <w:tcPr>
            <w:tcW w:w="1120"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0102</w:t>
            </w:r>
          </w:p>
        </w:tc>
        <w:tc>
          <w:tcPr>
            <w:tcW w:w="1840"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1010000000</w:t>
            </w:r>
          </w:p>
        </w:tc>
        <w:tc>
          <w:tcPr>
            <w:tcW w:w="920" w:type="dxa"/>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 </w:t>
            </w:r>
          </w:p>
        </w:tc>
        <w:tc>
          <w:tcPr>
            <w:tcW w:w="4935"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right"/>
              <w:rPr>
                <w:b/>
                <w:bCs/>
                <w:i/>
                <w:iCs/>
                <w:sz w:val="22"/>
                <w:szCs w:val="22"/>
              </w:rPr>
            </w:pPr>
            <w:r w:rsidRPr="001F25DA">
              <w:rPr>
                <w:b/>
                <w:bCs/>
                <w:i/>
                <w:iCs/>
                <w:sz w:val="22"/>
                <w:szCs w:val="22"/>
              </w:rPr>
              <w:t>1 431,0</w:t>
            </w:r>
          </w:p>
        </w:tc>
        <w:tc>
          <w:tcPr>
            <w:tcW w:w="939"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2244" w:type="dxa"/>
            <w:gridSpan w:val="6"/>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1680" w:type="dxa"/>
            <w:gridSpan w:val="3"/>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272" w:type="dxa"/>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1680"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r>
      <w:tr w:rsidR="001F25DA" w:rsidRPr="001F25DA" w:rsidTr="00FD1F57">
        <w:trPr>
          <w:trHeight w:val="576"/>
        </w:trPr>
        <w:tc>
          <w:tcPr>
            <w:tcW w:w="5574" w:type="dxa"/>
            <w:tcBorders>
              <w:top w:val="nil"/>
              <w:left w:val="single" w:sz="4" w:space="0" w:color="auto"/>
              <w:bottom w:val="single" w:sz="4" w:space="0" w:color="auto"/>
              <w:right w:val="single" w:sz="4" w:space="0" w:color="auto"/>
            </w:tcBorders>
            <w:shd w:val="clear" w:color="auto" w:fill="auto"/>
            <w:hideMark/>
          </w:tcPr>
          <w:p w:rsidR="001F25DA" w:rsidRPr="001F25DA" w:rsidRDefault="001F25DA" w:rsidP="001F25DA">
            <w:pPr>
              <w:rPr>
                <w:b/>
                <w:bCs/>
                <w:i/>
                <w:iCs/>
                <w:sz w:val="22"/>
                <w:szCs w:val="22"/>
              </w:rPr>
            </w:pPr>
            <w:r w:rsidRPr="001F25DA">
              <w:rPr>
                <w:b/>
                <w:bCs/>
                <w:i/>
                <w:iCs/>
                <w:sz w:val="22"/>
                <w:szCs w:val="22"/>
              </w:rPr>
              <w:t>Основное мероприятие «Обеспечение деятельности главы сельского поселения и Администрации сельского поселения»</w:t>
            </w:r>
          </w:p>
        </w:tc>
        <w:tc>
          <w:tcPr>
            <w:tcW w:w="920" w:type="dxa"/>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921</w:t>
            </w:r>
          </w:p>
        </w:tc>
        <w:tc>
          <w:tcPr>
            <w:tcW w:w="1120"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0102</w:t>
            </w:r>
          </w:p>
        </w:tc>
        <w:tc>
          <w:tcPr>
            <w:tcW w:w="1840"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1010100000</w:t>
            </w:r>
          </w:p>
        </w:tc>
        <w:tc>
          <w:tcPr>
            <w:tcW w:w="920" w:type="dxa"/>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 </w:t>
            </w:r>
          </w:p>
        </w:tc>
        <w:tc>
          <w:tcPr>
            <w:tcW w:w="4935"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right"/>
              <w:rPr>
                <w:b/>
                <w:bCs/>
                <w:i/>
                <w:iCs/>
                <w:sz w:val="22"/>
                <w:szCs w:val="22"/>
              </w:rPr>
            </w:pPr>
            <w:r w:rsidRPr="001F25DA">
              <w:rPr>
                <w:b/>
                <w:bCs/>
                <w:i/>
                <w:iCs/>
                <w:sz w:val="22"/>
                <w:szCs w:val="22"/>
              </w:rPr>
              <w:t>1 431,0</w:t>
            </w:r>
          </w:p>
        </w:tc>
        <w:tc>
          <w:tcPr>
            <w:tcW w:w="939"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2244" w:type="dxa"/>
            <w:gridSpan w:val="6"/>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1680" w:type="dxa"/>
            <w:gridSpan w:val="3"/>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272" w:type="dxa"/>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1680"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r>
      <w:tr w:rsidR="001F25DA" w:rsidRPr="001F25DA" w:rsidTr="00FD1F57">
        <w:trPr>
          <w:trHeight w:val="288"/>
        </w:trPr>
        <w:tc>
          <w:tcPr>
            <w:tcW w:w="5574" w:type="dxa"/>
            <w:tcBorders>
              <w:top w:val="nil"/>
              <w:left w:val="single" w:sz="4" w:space="0" w:color="auto"/>
              <w:bottom w:val="single" w:sz="4" w:space="0" w:color="auto"/>
              <w:right w:val="single" w:sz="4" w:space="0" w:color="auto"/>
            </w:tcBorders>
            <w:shd w:val="clear" w:color="auto" w:fill="auto"/>
            <w:hideMark/>
          </w:tcPr>
          <w:p w:rsidR="001F25DA" w:rsidRPr="001F25DA" w:rsidRDefault="001F25DA" w:rsidP="001F25DA">
            <w:pPr>
              <w:rPr>
                <w:b/>
                <w:bCs/>
                <w:i/>
                <w:iCs/>
                <w:sz w:val="22"/>
                <w:szCs w:val="22"/>
              </w:rPr>
            </w:pPr>
            <w:r w:rsidRPr="001F25DA">
              <w:rPr>
                <w:b/>
                <w:bCs/>
                <w:i/>
                <w:iCs/>
                <w:sz w:val="22"/>
                <w:szCs w:val="22"/>
              </w:rPr>
              <w:t>Финансовое обеспечение выполнения функций органов местного самоуправления</w:t>
            </w:r>
          </w:p>
        </w:tc>
        <w:tc>
          <w:tcPr>
            <w:tcW w:w="920" w:type="dxa"/>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921</w:t>
            </w:r>
          </w:p>
        </w:tc>
        <w:tc>
          <w:tcPr>
            <w:tcW w:w="1120"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0102</w:t>
            </w:r>
          </w:p>
        </w:tc>
        <w:tc>
          <w:tcPr>
            <w:tcW w:w="1840"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1010120100</w:t>
            </w:r>
          </w:p>
        </w:tc>
        <w:tc>
          <w:tcPr>
            <w:tcW w:w="920" w:type="dxa"/>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 </w:t>
            </w:r>
          </w:p>
        </w:tc>
        <w:tc>
          <w:tcPr>
            <w:tcW w:w="4935"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right"/>
              <w:rPr>
                <w:b/>
                <w:bCs/>
                <w:i/>
                <w:iCs/>
                <w:sz w:val="22"/>
                <w:szCs w:val="22"/>
              </w:rPr>
            </w:pPr>
            <w:r w:rsidRPr="001F25DA">
              <w:rPr>
                <w:b/>
                <w:bCs/>
                <w:i/>
                <w:iCs/>
                <w:sz w:val="22"/>
                <w:szCs w:val="22"/>
              </w:rPr>
              <w:t>1 431,0</w:t>
            </w:r>
          </w:p>
        </w:tc>
        <w:tc>
          <w:tcPr>
            <w:tcW w:w="939"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2244" w:type="dxa"/>
            <w:gridSpan w:val="6"/>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1680" w:type="dxa"/>
            <w:gridSpan w:val="3"/>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272" w:type="dxa"/>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1680"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r>
      <w:tr w:rsidR="001F25DA" w:rsidRPr="001F25DA" w:rsidTr="00FD1F57">
        <w:trPr>
          <w:trHeight w:val="828"/>
        </w:trPr>
        <w:tc>
          <w:tcPr>
            <w:tcW w:w="5574" w:type="dxa"/>
            <w:tcBorders>
              <w:top w:val="nil"/>
              <w:left w:val="single" w:sz="4" w:space="0" w:color="auto"/>
              <w:bottom w:val="single" w:sz="4" w:space="0" w:color="auto"/>
              <w:right w:val="single" w:sz="4" w:space="0" w:color="auto"/>
            </w:tcBorders>
            <w:shd w:val="clear" w:color="auto" w:fill="auto"/>
            <w:hideMark/>
          </w:tcPr>
          <w:p w:rsidR="001F25DA" w:rsidRPr="001F25DA" w:rsidRDefault="001F25DA" w:rsidP="001F25DA">
            <w:pPr>
              <w:rPr>
                <w:sz w:val="22"/>
                <w:szCs w:val="22"/>
              </w:rPr>
            </w:pPr>
            <w:r w:rsidRPr="001F25DA">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20" w:type="dxa"/>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sz w:val="22"/>
                <w:szCs w:val="22"/>
              </w:rPr>
            </w:pPr>
            <w:r w:rsidRPr="001F25DA">
              <w:rPr>
                <w:sz w:val="22"/>
                <w:szCs w:val="22"/>
              </w:rPr>
              <w:t>921</w:t>
            </w:r>
          </w:p>
        </w:tc>
        <w:tc>
          <w:tcPr>
            <w:tcW w:w="1120"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sz w:val="22"/>
                <w:szCs w:val="22"/>
              </w:rPr>
            </w:pPr>
            <w:r w:rsidRPr="001F25DA">
              <w:rPr>
                <w:sz w:val="22"/>
                <w:szCs w:val="22"/>
              </w:rPr>
              <w:t>0102</w:t>
            </w:r>
          </w:p>
        </w:tc>
        <w:tc>
          <w:tcPr>
            <w:tcW w:w="1840"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sz w:val="22"/>
                <w:szCs w:val="22"/>
              </w:rPr>
            </w:pPr>
            <w:r w:rsidRPr="001F25DA">
              <w:rPr>
                <w:sz w:val="22"/>
                <w:szCs w:val="22"/>
              </w:rPr>
              <w:t>1010120100</w:t>
            </w:r>
          </w:p>
        </w:tc>
        <w:tc>
          <w:tcPr>
            <w:tcW w:w="920" w:type="dxa"/>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sz w:val="22"/>
                <w:szCs w:val="22"/>
              </w:rPr>
            </w:pPr>
            <w:r w:rsidRPr="001F25DA">
              <w:rPr>
                <w:sz w:val="22"/>
                <w:szCs w:val="22"/>
              </w:rPr>
              <w:t>100</w:t>
            </w:r>
          </w:p>
        </w:tc>
        <w:tc>
          <w:tcPr>
            <w:tcW w:w="4935"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right"/>
              <w:rPr>
                <w:sz w:val="22"/>
                <w:szCs w:val="22"/>
              </w:rPr>
            </w:pPr>
            <w:r w:rsidRPr="001F25DA">
              <w:rPr>
                <w:sz w:val="22"/>
                <w:szCs w:val="22"/>
              </w:rPr>
              <w:t>1 431,0</w:t>
            </w:r>
          </w:p>
        </w:tc>
        <w:tc>
          <w:tcPr>
            <w:tcW w:w="939" w:type="dxa"/>
            <w:gridSpan w:val="2"/>
            <w:tcBorders>
              <w:top w:val="nil"/>
              <w:left w:val="nil"/>
              <w:bottom w:val="nil"/>
              <w:right w:val="nil"/>
            </w:tcBorders>
            <w:shd w:val="clear" w:color="000000" w:fill="FFFFFF"/>
            <w:noWrap/>
            <w:vAlign w:val="center"/>
            <w:hideMark/>
          </w:tcPr>
          <w:p w:rsidR="001F25DA" w:rsidRPr="001F25DA" w:rsidRDefault="001F25DA" w:rsidP="001F25DA">
            <w:pPr>
              <w:jc w:val="center"/>
              <w:rPr>
                <w:rFonts w:ascii="Arial" w:hAnsi="Arial" w:cs="Arial"/>
                <w:sz w:val="20"/>
                <w:szCs w:val="20"/>
              </w:rPr>
            </w:pPr>
            <w:r w:rsidRPr="001F25DA">
              <w:rPr>
                <w:rFonts w:ascii="Arial" w:hAnsi="Arial" w:cs="Arial"/>
                <w:sz w:val="20"/>
                <w:szCs w:val="20"/>
              </w:rPr>
              <w:t>1169,8</w:t>
            </w:r>
          </w:p>
        </w:tc>
        <w:tc>
          <w:tcPr>
            <w:tcW w:w="2244" w:type="dxa"/>
            <w:gridSpan w:val="6"/>
            <w:tcBorders>
              <w:top w:val="nil"/>
              <w:left w:val="nil"/>
              <w:bottom w:val="nil"/>
              <w:right w:val="nil"/>
            </w:tcBorders>
            <w:shd w:val="clear" w:color="000000" w:fill="FFFFFF"/>
            <w:noWrap/>
            <w:vAlign w:val="center"/>
            <w:hideMark/>
          </w:tcPr>
          <w:p w:rsidR="001F25DA" w:rsidRPr="001F25DA" w:rsidRDefault="001F25DA" w:rsidP="001F25DA">
            <w:pPr>
              <w:jc w:val="center"/>
              <w:rPr>
                <w:rFonts w:ascii="Arial" w:hAnsi="Arial" w:cs="Arial"/>
                <w:sz w:val="20"/>
                <w:szCs w:val="20"/>
              </w:rPr>
            </w:pPr>
            <w:r w:rsidRPr="001F25DA">
              <w:rPr>
                <w:rFonts w:ascii="Arial" w:hAnsi="Arial" w:cs="Arial"/>
                <w:sz w:val="20"/>
                <w:szCs w:val="20"/>
              </w:rPr>
              <w:t>10мес</w:t>
            </w:r>
          </w:p>
        </w:tc>
        <w:tc>
          <w:tcPr>
            <w:tcW w:w="1680" w:type="dxa"/>
            <w:gridSpan w:val="3"/>
            <w:tcBorders>
              <w:top w:val="nil"/>
              <w:left w:val="nil"/>
              <w:bottom w:val="nil"/>
              <w:right w:val="nil"/>
            </w:tcBorders>
            <w:shd w:val="clear" w:color="000000" w:fill="FFFFFF"/>
            <w:noWrap/>
            <w:vAlign w:val="center"/>
            <w:hideMark/>
          </w:tcPr>
          <w:p w:rsidR="001F25DA" w:rsidRPr="001F25DA" w:rsidRDefault="001F25DA" w:rsidP="001F25DA">
            <w:pPr>
              <w:jc w:val="center"/>
              <w:rPr>
                <w:rFonts w:ascii="Arial" w:hAnsi="Arial" w:cs="Arial"/>
                <w:sz w:val="20"/>
                <w:szCs w:val="20"/>
              </w:rPr>
            </w:pPr>
            <w:r w:rsidRPr="001F25DA">
              <w:rPr>
                <w:rFonts w:ascii="Arial" w:hAnsi="Arial" w:cs="Arial"/>
                <w:sz w:val="20"/>
                <w:szCs w:val="20"/>
              </w:rPr>
              <w:t>261,3</w:t>
            </w:r>
          </w:p>
        </w:tc>
        <w:tc>
          <w:tcPr>
            <w:tcW w:w="272" w:type="dxa"/>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1680"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r>
      <w:tr w:rsidR="001F25DA" w:rsidRPr="001F25DA" w:rsidTr="00FD1F57">
        <w:trPr>
          <w:trHeight w:val="864"/>
        </w:trPr>
        <w:tc>
          <w:tcPr>
            <w:tcW w:w="5574" w:type="dxa"/>
            <w:tcBorders>
              <w:top w:val="single" w:sz="4" w:space="0" w:color="auto"/>
              <w:left w:val="single" w:sz="4" w:space="0" w:color="auto"/>
              <w:bottom w:val="single" w:sz="4" w:space="0" w:color="auto"/>
              <w:right w:val="single" w:sz="4" w:space="0" w:color="auto"/>
            </w:tcBorders>
            <w:shd w:val="clear" w:color="auto" w:fill="auto"/>
            <w:hideMark/>
          </w:tcPr>
          <w:p w:rsidR="001F25DA" w:rsidRPr="001F25DA" w:rsidRDefault="001F25DA" w:rsidP="001F25DA">
            <w:pPr>
              <w:rPr>
                <w:b/>
                <w:bCs/>
                <w:i/>
                <w:iCs/>
                <w:sz w:val="22"/>
                <w:szCs w:val="22"/>
              </w:rPr>
            </w:pPr>
            <w:r w:rsidRPr="001F25DA">
              <w:rPr>
                <w:b/>
                <w:bCs/>
                <w:i/>
                <w:iCs/>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920" w:type="dxa"/>
            <w:tcBorders>
              <w:top w:val="single" w:sz="4" w:space="0" w:color="auto"/>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921</w:t>
            </w:r>
          </w:p>
        </w:tc>
        <w:tc>
          <w:tcPr>
            <w:tcW w:w="1120" w:type="dxa"/>
            <w:gridSpan w:val="2"/>
            <w:tcBorders>
              <w:top w:val="single" w:sz="4" w:space="0" w:color="auto"/>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0104</w:t>
            </w:r>
          </w:p>
        </w:tc>
        <w:tc>
          <w:tcPr>
            <w:tcW w:w="1840" w:type="dxa"/>
            <w:gridSpan w:val="2"/>
            <w:tcBorders>
              <w:top w:val="single" w:sz="4" w:space="0" w:color="auto"/>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 </w:t>
            </w:r>
          </w:p>
        </w:tc>
        <w:tc>
          <w:tcPr>
            <w:tcW w:w="920" w:type="dxa"/>
            <w:tcBorders>
              <w:top w:val="single" w:sz="4" w:space="0" w:color="auto"/>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 </w:t>
            </w:r>
          </w:p>
        </w:tc>
        <w:tc>
          <w:tcPr>
            <w:tcW w:w="4935" w:type="dxa"/>
            <w:gridSpan w:val="2"/>
            <w:tcBorders>
              <w:top w:val="single" w:sz="4" w:space="0" w:color="auto"/>
              <w:left w:val="nil"/>
              <w:bottom w:val="single" w:sz="4" w:space="0" w:color="auto"/>
              <w:right w:val="single" w:sz="4" w:space="0" w:color="auto"/>
            </w:tcBorders>
            <w:shd w:val="clear" w:color="auto" w:fill="auto"/>
            <w:hideMark/>
          </w:tcPr>
          <w:p w:rsidR="001F25DA" w:rsidRPr="001F25DA" w:rsidRDefault="001F25DA" w:rsidP="001F25DA">
            <w:pPr>
              <w:jc w:val="right"/>
              <w:rPr>
                <w:b/>
                <w:bCs/>
                <w:i/>
                <w:iCs/>
                <w:sz w:val="22"/>
                <w:szCs w:val="22"/>
              </w:rPr>
            </w:pPr>
            <w:r w:rsidRPr="001F25DA">
              <w:rPr>
                <w:b/>
                <w:bCs/>
                <w:i/>
                <w:iCs/>
                <w:sz w:val="22"/>
                <w:szCs w:val="22"/>
              </w:rPr>
              <w:t>5 265,7</w:t>
            </w:r>
          </w:p>
        </w:tc>
        <w:tc>
          <w:tcPr>
            <w:tcW w:w="939"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2244" w:type="dxa"/>
            <w:gridSpan w:val="6"/>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1680" w:type="dxa"/>
            <w:gridSpan w:val="3"/>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272" w:type="dxa"/>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1680"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r>
      <w:tr w:rsidR="001F25DA" w:rsidRPr="001F25DA" w:rsidTr="00FD1F57">
        <w:trPr>
          <w:trHeight w:val="576"/>
        </w:trPr>
        <w:tc>
          <w:tcPr>
            <w:tcW w:w="5574" w:type="dxa"/>
            <w:tcBorders>
              <w:top w:val="nil"/>
              <w:left w:val="single" w:sz="4" w:space="0" w:color="auto"/>
              <w:bottom w:val="single" w:sz="4" w:space="0" w:color="auto"/>
              <w:right w:val="single" w:sz="4" w:space="0" w:color="auto"/>
            </w:tcBorders>
            <w:shd w:val="clear" w:color="auto" w:fill="auto"/>
            <w:hideMark/>
          </w:tcPr>
          <w:p w:rsidR="001F25DA" w:rsidRPr="001F25DA" w:rsidRDefault="001F25DA" w:rsidP="001F25DA">
            <w:pPr>
              <w:rPr>
                <w:b/>
                <w:bCs/>
                <w:i/>
                <w:iCs/>
                <w:sz w:val="22"/>
                <w:szCs w:val="22"/>
              </w:rPr>
            </w:pPr>
            <w:r w:rsidRPr="001F25DA">
              <w:rPr>
                <w:b/>
                <w:bCs/>
                <w:i/>
                <w:iCs/>
                <w:sz w:val="22"/>
                <w:szCs w:val="22"/>
              </w:rPr>
              <w:t>Муниципальная программа «Социально-экономическое развитие территории сельского поселения на 2024-2028 гг.»</w:t>
            </w:r>
          </w:p>
        </w:tc>
        <w:tc>
          <w:tcPr>
            <w:tcW w:w="920" w:type="dxa"/>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921</w:t>
            </w:r>
          </w:p>
        </w:tc>
        <w:tc>
          <w:tcPr>
            <w:tcW w:w="1120"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0104</w:t>
            </w:r>
          </w:p>
        </w:tc>
        <w:tc>
          <w:tcPr>
            <w:tcW w:w="1840"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1000000000</w:t>
            </w:r>
          </w:p>
        </w:tc>
        <w:tc>
          <w:tcPr>
            <w:tcW w:w="920" w:type="dxa"/>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 </w:t>
            </w:r>
          </w:p>
        </w:tc>
        <w:tc>
          <w:tcPr>
            <w:tcW w:w="4935"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right"/>
              <w:rPr>
                <w:b/>
                <w:bCs/>
                <w:i/>
                <w:iCs/>
                <w:sz w:val="22"/>
                <w:szCs w:val="22"/>
              </w:rPr>
            </w:pPr>
            <w:r w:rsidRPr="001F25DA">
              <w:rPr>
                <w:b/>
                <w:bCs/>
                <w:i/>
                <w:iCs/>
                <w:sz w:val="22"/>
                <w:szCs w:val="22"/>
              </w:rPr>
              <w:t>5 265,7</w:t>
            </w:r>
          </w:p>
        </w:tc>
        <w:tc>
          <w:tcPr>
            <w:tcW w:w="939" w:type="dxa"/>
            <w:gridSpan w:val="2"/>
            <w:tcBorders>
              <w:top w:val="nil"/>
              <w:left w:val="nil"/>
              <w:bottom w:val="nil"/>
              <w:right w:val="nil"/>
            </w:tcBorders>
            <w:shd w:val="clear" w:color="000000" w:fill="FFFFFF"/>
            <w:vAlign w:val="center"/>
            <w:hideMark/>
          </w:tcPr>
          <w:p w:rsidR="001F25DA" w:rsidRPr="001F25DA" w:rsidRDefault="001F25DA" w:rsidP="001F25DA">
            <w:pPr>
              <w:jc w:val="center"/>
            </w:pPr>
            <w:r w:rsidRPr="001F25DA">
              <w:t> </w:t>
            </w:r>
          </w:p>
        </w:tc>
        <w:tc>
          <w:tcPr>
            <w:tcW w:w="2244" w:type="dxa"/>
            <w:gridSpan w:val="6"/>
            <w:tcBorders>
              <w:top w:val="nil"/>
              <w:left w:val="nil"/>
              <w:bottom w:val="nil"/>
              <w:right w:val="nil"/>
            </w:tcBorders>
            <w:shd w:val="clear" w:color="000000" w:fill="FFFFFF"/>
            <w:vAlign w:val="center"/>
            <w:hideMark/>
          </w:tcPr>
          <w:p w:rsidR="001F25DA" w:rsidRPr="001F25DA" w:rsidRDefault="001F25DA" w:rsidP="001F25DA">
            <w:pPr>
              <w:jc w:val="center"/>
            </w:pPr>
            <w:r w:rsidRPr="001F25DA">
              <w:t> </w:t>
            </w:r>
          </w:p>
        </w:tc>
        <w:tc>
          <w:tcPr>
            <w:tcW w:w="1680" w:type="dxa"/>
            <w:gridSpan w:val="3"/>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272" w:type="dxa"/>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1680"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r>
      <w:tr w:rsidR="001F25DA" w:rsidRPr="001F25DA" w:rsidTr="00FD1F57">
        <w:trPr>
          <w:trHeight w:val="576"/>
        </w:trPr>
        <w:tc>
          <w:tcPr>
            <w:tcW w:w="5574" w:type="dxa"/>
            <w:tcBorders>
              <w:top w:val="nil"/>
              <w:left w:val="single" w:sz="4" w:space="0" w:color="auto"/>
              <w:bottom w:val="single" w:sz="4" w:space="0" w:color="auto"/>
              <w:right w:val="single" w:sz="4" w:space="0" w:color="auto"/>
            </w:tcBorders>
            <w:shd w:val="clear" w:color="auto" w:fill="auto"/>
            <w:hideMark/>
          </w:tcPr>
          <w:p w:rsidR="001F25DA" w:rsidRPr="001F25DA" w:rsidRDefault="001F25DA" w:rsidP="001F25DA">
            <w:pPr>
              <w:rPr>
                <w:b/>
                <w:bCs/>
                <w:i/>
                <w:iCs/>
                <w:sz w:val="22"/>
                <w:szCs w:val="22"/>
              </w:rPr>
            </w:pPr>
            <w:r w:rsidRPr="001F25DA">
              <w:rPr>
                <w:b/>
                <w:bCs/>
                <w:i/>
                <w:iCs/>
                <w:sz w:val="22"/>
                <w:szCs w:val="22"/>
              </w:rPr>
              <w:t>Подпрограмма «Обеспечение деятельности главы сельского поселения и Администрации сельского поселения на 2024-2028 гг.»</w:t>
            </w:r>
          </w:p>
        </w:tc>
        <w:tc>
          <w:tcPr>
            <w:tcW w:w="920" w:type="dxa"/>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921</w:t>
            </w:r>
          </w:p>
        </w:tc>
        <w:tc>
          <w:tcPr>
            <w:tcW w:w="1120"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0104</w:t>
            </w:r>
          </w:p>
        </w:tc>
        <w:tc>
          <w:tcPr>
            <w:tcW w:w="1840"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1010000000</w:t>
            </w:r>
          </w:p>
        </w:tc>
        <w:tc>
          <w:tcPr>
            <w:tcW w:w="920" w:type="dxa"/>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 </w:t>
            </w:r>
          </w:p>
        </w:tc>
        <w:tc>
          <w:tcPr>
            <w:tcW w:w="4935"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right"/>
              <w:rPr>
                <w:b/>
                <w:bCs/>
                <w:i/>
                <w:iCs/>
                <w:sz w:val="22"/>
                <w:szCs w:val="22"/>
              </w:rPr>
            </w:pPr>
            <w:r w:rsidRPr="001F25DA">
              <w:rPr>
                <w:b/>
                <w:bCs/>
                <w:i/>
                <w:iCs/>
                <w:sz w:val="22"/>
                <w:szCs w:val="22"/>
              </w:rPr>
              <w:t>5 236,8</w:t>
            </w:r>
          </w:p>
        </w:tc>
        <w:tc>
          <w:tcPr>
            <w:tcW w:w="939"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2244" w:type="dxa"/>
            <w:gridSpan w:val="6"/>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1680" w:type="dxa"/>
            <w:gridSpan w:val="3"/>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272" w:type="dxa"/>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1680"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r>
      <w:tr w:rsidR="001F25DA" w:rsidRPr="001F25DA" w:rsidTr="00FD1F57">
        <w:trPr>
          <w:trHeight w:val="576"/>
        </w:trPr>
        <w:tc>
          <w:tcPr>
            <w:tcW w:w="5574" w:type="dxa"/>
            <w:tcBorders>
              <w:top w:val="nil"/>
              <w:left w:val="single" w:sz="4" w:space="0" w:color="auto"/>
              <w:bottom w:val="single" w:sz="4" w:space="0" w:color="auto"/>
              <w:right w:val="single" w:sz="4" w:space="0" w:color="auto"/>
            </w:tcBorders>
            <w:shd w:val="clear" w:color="auto" w:fill="auto"/>
            <w:hideMark/>
          </w:tcPr>
          <w:p w:rsidR="001F25DA" w:rsidRPr="001F25DA" w:rsidRDefault="001F25DA" w:rsidP="001F25DA">
            <w:pPr>
              <w:rPr>
                <w:b/>
                <w:bCs/>
                <w:i/>
                <w:iCs/>
                <w:sz w:val="22"/>
                <w:szCs w:val="22"/>
              </w:rPr>
            </w:pPr>
            <w:r w:rsidRPr="001F25DA">
              <w:rPr>
                <w:b/>
                <w:bCs/>
                <w:i/>
                <w:iCs/>
                <w:sz w:val="22"/>
                <w:szCs w:val="22"/>
              </w:rPr>
              <w:t>Основное мероприятие «Обеспечение деятельности главы сельского поселения и Администрации сельского поселения»</w:t>
            </w:r>
          </w:p>
        </w:tc>
        <w:tc>
          <w:tcPr>
            <w:tcW w:w="920" w:type="dxa"/>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921</w:t>
            </w:r>
          </w:p>
        </w:tc>
        <w:tc>
          <w:tcPr>
            <w:tcW w:w="1120"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0104</w:t>
            </w:r>
          </w:p>
        </w:tc>
        <w:tc>
          <w:tcPr>
            <w:tcW w:w="1840"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1010100000</w:t>
            </w:r>
          </w:p>
        </w:tc>
        <w:tc>
          <w:tcPr>
            <w:tcW w:w="920" w:type="dxa"/>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 </w:t>
            </w:r>
          </w:p>
        </w:tc>
        <w:tc>
          <w:tcPr>
            <w:tcW w:w="4935"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right"/>
              <w:rPr>
                <w:b/>
                <w:bCs/>
                <w:i/>
                <w:iCs/>
                <w:sz w:val="22"/>
                <w:szCs w:val="22"/>
              </w:rPr>
            </w:pPr>
            <w:r w:rsidRPr="001F25DA">
              <w:rPr>
                <w:b/>
                <w:bCs/>
                <w:i/>
                <w:iCs/>
                <w:sz w:val="22"/>
                <w:szCs w:val="22"/>
              </w:rPr>
              <w:t>5 236,8</w:t>
            </w:r>
          </w:p>
        </w:tc>
        <w:tc>
          <w:tcPr>
            <w:tcW w:w="939" w:type="dxa"/>
            <w:gridSpan w:val="2"/>
            <w:tcBorders>
              <w:top w:val="nil"/>
              <w:left w:val="nil"/>
              <w:bottom w:val="nil"/>
              <w:right w:val="nil"/>
            </w:tcBorders>
            <w:shd w:val="clear" w:color="000000" w:fill="FFFFFF"/>
            <w:vAlign w:val="center"/>
            <w:hideMark/>
          </w:tcPr>
          <w:p w:rsidR="001F25DA" w:rsidRPr="001F25DA" w:rsidRDefault="001F25DA" w:rsidP="001F25DA">
            <w:pPr>
              <w:jc w:val="center"/>
            </w:pPr>
            <w:r w:rsidRPr="001F25DA">
              <w:t> </w:t>
            </w:r>
          </w:p>
        </w:tc>
        <w:tc>
          <w:tcPr>
            <w:tcW w:w="2244" w:type="dxa"/>
            <w:gridSpan w:val="6"/>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1680" w:type="dxa"/>
            <w:gridSpan w:val="3"/>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272" w:type="dxa"/>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1680"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r>
      <w:tr w:rsidR="001F25DA" w:rsidRPr="001F25DA" w:rsidTr="00FD1F57">
        <w:trPr>
          <w:trHeight w:val="288"/>
        </w:trPr>
        <w:tc>
          <w:tcPr>
            <w:tcW w:w="5574" w:type="dxa"/>
            <w:tcBorders>
              <w:top w:val="nil"/>
              <w:left w:val="single" w:sz="4" w:space="0" w:color="auto"/>
              <w:bottom w:val="single" w:sz="4" w:space="0" w:color="auto"/>
              <w:right w:val="single" w:sz="4" w:space="0" w:color="auto"/>
            </w:tcBorders>
            <w:shd w:val="clear" w:color="auto" w:fill="auto"/>
            <w:hideMark/>
          </w:tcPr>
          <w:p w:rsidR="001F25DA" w:rsidRPr="001F25DA" w:rsidRDefault="001F25DA" w:rsidP="001F25DA">
            <w:pPr>
              <w:rPr>
                <w:b/>
                <w:bCs/>
                <w:i/>
                <w:iCs/>
                <w:sz w:val="22"/>
                <w:szCs w:val="22"/>
              </w:rPr>
            </w:pPr>
            <w:r w:rsidRPr="001F25DA">
              <w:rPr>
                <w:b/>
                <w:bCs/>
                <w:i/>
                <w:iCs/>
                <w:sz w:val="22"/>
                <w:szCs w:val="22"/>
              </w:rPr>
              <w:t>Финансовое обеспечение выполнения функций органов местного самоуправления</w:t>
            </w:r>
          </w:p>
        </w:tc>
        <w:tc>
          <w:tcPr>
            <w:tcW w:w="920" w:type="dxa"/>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921</w:t>
            </w:r>
          </w:p>
        </w:tc>
        <w:tc>
          <w:tcPr>
            <w:tcW w:w="1120"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0104</w:t>
            </w:r>
          </w:p>
        </w:tc>
        <w:tc>
          <w:tcPr>
            <w:tcW w:w="1840"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1010120100</w:t>
            </w:r>
          </w:p>
        </w:tc>
        <w:tc>
          <w:tcPr>
            <w:tcW w:w="920" w:type="dxa"/>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 </w:t>
            </w:r>
          </w:p>
        </w:tc>
        <w:tc>
          <w:tcPr>
            <w:tcW w:w="4935"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right"/>
              <w:rPr>
                <w:b/>
                <w:bCs/>
                <w:i/>
                <w:iCs/>
                <w:sz w:val="22"/>
                <w:szCs w:val="22"/>
              </w:rPr>
            </w:pPr>
            <w:r w:rsidRPr="001F25DA">
              <w:rPr>
                <w:b/>
                <w:bCs/>
                <w:i/>
                <w:iCs/>
                <w:sz w:val="22"/>
                <w:szCs w:val="22"/>
              </w:rPr>
              <w:t>5 236,8</w:t>
            </w:r>
          </w:p>
        </w:tc>
        <w:tc>
          <w:tcPr>
            <w:tcW w:w="939"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i/>
                <w:iCs/>
                <w:sz w:val="20"/>
                <w:szCs w:val="20"/>
              </w:rPr>
            </w:pPr>
            <w:r w:rsidRPr="001F25DA">
              <w:rPr>
                <w:rFonts w:ascii="Arial" w:hAnsi="Arial" w:cs="Arial"/>
                <w:i/>
                <w:iCs/>
                <w:sz w:val="20"/>
                <w:szCs w:val="20"/>
              </w:rPr>
              <w:t> </w:t>
            </w:r>
          </w:p>
        </w:tc>
        <w:tc>
          <w:tcPr>
            <w:tcW w:w="2244" w:type="dxa"/>
            <w:gridSpan w:val="6"/>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i/>
                <w:iCs/>
                <w:sz w:val="20"/>
                <w:szCs w:val="20"/>
              </w:rPr>
            </w:pPr>
            <w:r w:rsidRPr="001F25DA">
              <w:rPr>
                <w:rFonts w:ascii="Arial" w:hAnsi="Arial" w:cs="Arial"/>
                <w:i/>
                <w:iCs/>
                <w:sz w:val="20"/>
                <w:szCs w:val="20"/>
              </w:rPr>
              <w:t> </w:t>
            </w:r>
          </w:p>
        </w:tc>
        <w:tc>
          <w:tcPr>
            <w:tcW w:w="1680" w:type="dxa"/>
            <w:gridSpan w:val="3"/>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i/>
                <w:iCs/>
                <w:sz w:val="20"/>
                <w:szCs w:val="20"/>
              </w:rPr>
            </w:pPr>
            <w:r w:rsidRPr="001F25DA">
              <w:rPr>
                <w:rFonts w:ascii="Arial" w:hAnsi="Arial" w:cs="Arial"/>
                <w:i/>
                <w:iCs/>
                <w:sz w:val="20"/>
                <w:szCs w:val="20"/>
              </w:rPr>
              <w:t> </w:t>
            </w:r>
          </w:p>
        </w:tc>
        <w:tc>
          <w:tcPr>
            <w:tcW w:w="272" w:type="dxa"/>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i/>
                <w:iCs/>
                <w:sz w:val="20"/>
                <w:szCs w:val="20"/>
              </w:rPr>
            </w:pPr>
            <w:r w:rsidRPr="001F25DA">
              <w:rPr>
                <w:rFonts w:ascii="Arial" w:hAnsi="Arial" w:cs="Arial"/>
                <w:i/>
                <w:iCs/>
                <w:sz w:val="20"/>
                <w:szCs w:val="20"/>
              </w:rPr>
              <w:t> </w:t>
            </w:r>
          </w:p>
        </w:tc>
        <w:tc>
          <w:tcPr>
            <w:tcW w:w="1680"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i/>
                <w:iCs/>
                <w:sz w:val="20"/>
                <w:szCs w:val="20"/>
              </w:rPr>
            </w:pPr>
            <w:r w:rsidRPr="001F25DA">
              <w:rPr>
                <w:rFonts w:ascii="Arial" w:hAnsi="Arial" w:cs="Arial"/>
                <w:i/>
                <w:iCs/>
                <w:sz w:val="20"/>
                <w:szCs w:val="20"/>
              </w:rPr>
              <w:t> </w:t>
            </w:r>
          </w:p>
        </w:tc>
      </w:tr>
      <w:tr w:rsidR="001F25DA" w:rsidRPr="001F25DA" w:rsidTr="00FD1F57">
        <w:trPr>
          <w:trHeight w:val="828"/>
        </w:trPr>
        <w:tc>
          <w:tcPr>
            <w:tcW w:w="5574" w:type="dxa"/>
            <w:tcBorders>
              <w:top w:val="nil"/>
              <w:left w:val="single" w:sz="4" w:space="0" w:color="auto"/>
              <w:bottom w:val="single" w:sz="4" w:space="0" w:color="auto"/>
              <w:right w:val="single" w:sz="4" w:space="0" w:color="auto"/>
            </w:tcBorders>
            <w:shd w:val="clear" w:color="auto" w:fill="auto"/>
            <w:hideMark/>
          </w:tcPr>
          <w:p w:rsidR="001F25DA" w:rsidRPr="001F25DA" w:rsidRDefault="001F25DA" w:rsidP="001F25DA">
            <w:pPr>
              <w:rPr>
                <w:sz w:val="22"/>
                <w:szCs w:val="22"/>
              </w:rPr>
            </w:pPr>
            <w:r w:rsidRPr="001F25DA">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20" w:type="dxa"/>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sz w:val="22"/>
                <w:szCs w:val="22"/>
              </w:rPr>
            </w:pPr>
            <w:r w:rsidRPr="001F25DA">
              <w:rPr>
                <w:sz w:val="22"/>
                <w:szCs w:val="22"/>
              </w:rPr>
              <w:t>921</w:t>
            </w:r>
          </w:p>
        </w:tc>
        <w:tc>
          <w:tcPr>
            <w:tcW w:w="1120"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sz w:val="22"/>
                <w:szCs w:val="22"/>
              </w:rPr>
            </w:pPr>
            <w:r w:rsidRPr="001F25DA">
              <w:rPr>
                <w:sz w:val="22"/>
                <w:szCs w:val="22"/>
              </w:rPr>
              <w:t>0104</w:t>
            </w:r>
          </w:p>
        </w:tc>
        <w:tc>
          <w:tcPr>
            <w:tcW w:w="1840"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sz w:val="22"/>
                <w:szCs w:val="22"/>
              </w:rPr>
            </w:pPr>
            <w:r w:rsidRPr="001F25DA">
              <w:rPr>
                <w:sz w:val="22"/>
                <w:szCs w:val="22"/>
              </w:rPr>
              <w:t>1010120100</w:t>
            </w:r>
          </w:p>
        </w:tc>
        <w:tc>
          <w:tcPr>
            <w:tcW w:w="920" w:type="dxa"/>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sz w:val="22"/>
                <w:szCs w:val="22"/>
              </w:rPr>
            </w:pPr>
            <w:r w:rsidRPr="001F25DA">
              <w:rPr>
                <w:sz w:val="22"/>
                <w:szCs w:val="22"/>
              </w:rPr>
              <w:t>100</w:t>
            </w:r>
          </w:p>
        </w:tc>
        <w:tc>
          <w:tcPr>
            <w:tcW w:w="4935"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right"/>
              <w:rPr>
                <w:sz w:val="22"/>
                <w:szCs w:val="22"/>
              </w:rPr>
            </w:pPr>
            <w:r w:rsidRPr="001F25DA">
              <w:rPr>
                <w:sz w:val="22"/>
                <w:szCs w:val="22"/>
              </w:rPr>
              <w:t>4 684,7</w:t>
            </w:r>
          </w:p>
        </w:tc>
        <w:tc>
          <w:tcPr>
            <w:tcW w:w="939" w:type="dxa"/>
            <w:gridSpan w:val="2"/>
            <w:tcBorders>
              <w:top w:val="nil"/>
              <w:left w:val="nil"/>
              <w:bottom w:val="nil"/>
              <w:right w:val="nil"/>
            </w:tcBorders>
            <w:shd w:val="clear" w:color="000000" w:fill="FFFFFF"/>
            <w:noWrap/>
            <w:vAlign w:val="center"/>
            <w:hideMark/>
          </w:tcPr>
          <w:p w:rsidR="001F25DA" w:rsidRPr="001F25DA" w:rsidRDefault="001F25DA" w:rsidP="001F25DA">
            <w:pPr>
              <w:jc w:val="center"/>
              <w:rPr>
                <w:rFonts w:ascii="Arial" w:hAnsi="Arial" w:cs="Arial"/>
                <w:sz w:val="20"/>
                <w:szCs w:val="20"/>
              </w:rPr>
            </w:pPr>
            <w:r w:rsidRPr="001F25DA">
              <w:rPr>
                <w:rFonts w:ascii="Arial" w:hAnsi="Arial" w:cs="Arial"/>
                <w:sz w:val="20"/>
                <w:szCs w:val="20"/>
              </w:rPr>
              <w:t>4233,50</w:t>
            </w:r>
          </w:p>
        </w:tc>
        <w:tc>
          <w:tcPr>
            <w:tcW w:w="2244" w:type="dxa"/>
            <w:gridSpan w:val="6"/>
            <w:tcBorders>
              <w:top w:val="nil"/>
              <w:left w:val="nil"/>
              <w:bottom w:val="nil"/>
              <w:right w:val="nil"/>
            </w:tcBorders>
            <w:shd w:val="clear" w:color="000000" w:fill="FFFFFF"/>
            <w:noWrap/>
            <w:vAlign w:val="center"/>
            <w:hideMark/>
          </w:tcPr>
          <w:p w:rsidR="001F25DA" w:rsidRPr="001F25DA" w:rsidRDefault="001F25DA" w:rsidP="001F25DA">
            <w:pPr>
              <w:jc w:val="center"/>
              <w:rPr>
                <w:rFonts w:ascii="Arial" w:hAnsi="Arial" w:cs="Arial"/>
                <w:sz w:val="20"/>
                <w:szCs w:val="20"/>
              </w:rPr>
            </w:pPr>
            <w:r w:rsidRPr="001F25DA">
              <w:rPr>
                <w:rFonts w:ascii="Arial" w:hAnsi="Arial" w:cs="Arial"/>
                <w:sz w:val="20"/>
                <w:szCs w:val="20"/>
              </w:rPr>
              <w:t>10 мес</w:t>
            </w:r>
          </w:p>
        </w:tc>
        <w:tc>
          <w:tcPr>
            <w:tcW w:w="1680" w:type="dxa"/>
            <w:gridSpan w:val="3"/>
            <w:tcBorders>
              <w:top w:val="nil"/>
              <w:left w:val="nil"/>
              <w:bottom w:val="nil"/>
              <w:right w:val="nil"/>
            </w:tcBorders>
            <w:shd w:val="clear" w:color="000000" w:fill="FFFFFF"/>
            <w:noWrap/>
            <w:vAlign w:val="center"/>
            <w:hideMark/>
          </w:tcPr>
          <w:p w:rsidR="001F25DA" w:rsidRPr="001F25DA" w:rsidRDefault="001F25DA" w:rsidP="001F25DA">
            <w:pPr>
              <w:jc w:val="center"/>
              <w:rPr>
                <w:rFonts w:ascii="Arial" w:hAnsi="Arial" w:cs="Arial"/>
                <w:sz w:val="20"/>
                <w:szCs w:val="20"/>
              </w:rPr>
            </w:pPr>
            <w:r w:rsidRPr="001F25DA">
              <w:rPr>
                <w:rFonts w:ascii="Arial" w:hAnsi="Arial" w:cs="Arial"/>
                <w:sz w:val="20"/>
                <w:szCs w:val="20"/>
              </w:rPr>
              <w:t>451,2</w:t>
            </w:r>
          </w:p>
        </w:tc>
        <w:tc>
          <w:tcPr>
            <w:tcW w:w="272" w:type="dxa"/>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1680"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r>
      <w:tr w:rsidR="001F25DA" w:rsidRPr="001F25DA" w:rsidTr="00FD1F57">
        <w:trPr>
          <w:trHeight w:val="276"/>
        </w:trPr>
        <w:tc>
          <w:tcPr>
            <w:tcW w:w="5574" w:type="dxa"/>
            <w:tcBorders>
              <w:top w:val="nil"/>
              <w:left w:val="single" w:sz="4" w:space="0" w:color="auto"/>
              <w:bottom w:val="single" w:sz="4" w:space="0" w:color="auto"/>
              <w:right w:val="single" w:sz="4" w:space="0" w:color="auto"/>
            </w:tcBorders>
            <w:shd w:val="clear" w:color="auto" w:fill="auto"/>
            <w:hideMark/>
          </w:tcPr>
          <w:p w:rsidR="001F25DA" w:rsidRPr="001F25DA" w:rsidRDefault="001F25DA" w:rsidP="001F25DA">
            <w:pPr>
              <w:rPr>
                <w:sz w:val="22"/>
                <w:szCs w:val="22"/>
              </w:rPr>
            </w:pPr>
            <w:r w:rsidRPr="001F25DA">
              <w:rPr>
                <w:sz w:val="22"/>
                <w:szCs w:val="22"/>
              </w:rPr>
              <w:t>Закупка товаров, работ и услуг для обеспечения государственных (муниципальных) нужд</w:t>
            </w:r>
          </w:p>
        </w:tc>
        <w:tc>
          <w:tcPr>
            <w:tcW w:w="920" w:type="dxa"/>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sz w:val="22"/>
                <w:szCs w:val="22"/>
              </w:rPr>
            </w:pPr>
            <w:r w:rsidRPr="001F25DA">
              <w:rPr>
                <w:sz w:val="22"/>
                <w:szCs w:val="22"/>
              </w:rPr>
              <w:t>921</w:t>
            </w:r>
          </w:p>
        </w:tc>
        <w:tc>
          <w:tcPr>
            <w:tcW w:w="1120"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sz w:val="22"/>
                <w:szCs w:val="22"/>
              </w:rPr>
            </w:pPr>
            <w:r w:rsidRPr="001F25DA">
              <w:rPr>
                <w:sz w:val="22"/>
                <w:szCs w:val="22"/>
              </w:rPr>
              <w:t>0104</w:t>
            </w:r>
          </w:p>
        </w:tc>
        <w:tc>
          <w:tcPr>
            <w:tcW w:w="1840"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sz w:val="22"/>
                <w:szCs w:val="22"/>
              </w:rPr>
            </w:pPr>
            <w:r w:rsidRPr="001F25DA">
              <w:rPr>
                <w:sz w:val="22"/>
                <w:szCs w:val="22"/>
              </w:rPr>
              <w:t>1010120100</w:t>
            </w:r>
          </w:p>
        </w:tc>
        <w:tc>
          <w:tcPr>
            <w:tcW w:w="920" w:type="dxa"/>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sz w:val="22"/>
                <w:szCs w:val="22"/>
              </w:rPr>
            </w:pPr>
            <w:r w:rsidRPr="001F25DA">
              <w:rPr>
                <w:sz w:val="22"/>
                <w:szCs w:val="22"/>
              </w:rPr>
              <w:t>200</w:t>
            </w:r>
          </w:p>
        </w:tc>
        <w:tc>
          <w:tcPr>
            <w:tcW w:w="4935"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right"/>
              <w:rPr>
                <w:sz w:val="22"/>
                <w:szCs w:val="22"/>
              </w:rPr>
            </w:pPr>
            <w:r w:rsidRPr="001F25DA">
              <w:rPr>
                <w:sz w:val="22"/>
                <w:szCs w:val="22"/>
              </w:rPr>
              <w:t>491,8</w:t>
            </w:r>
          </w:p>
        </w:tc>
        <w:tc>
          <w:tcPr>
            <w:tcW w:w="939" w:type="dxa"/>
            <w:gridSpan w:val="2"/>
            <w:tcBorders>
              <w:top w:val="nil"/>
              <w:left w:val="nil"/>
              <w:bottom w:val="nil"/>
              <w:right w:val="nil"/>
            </w:tcBorders>
            <w:shd w:val="clear" w:color="000000" w:fill="FFFFFF"/>
            <w:noWrap/>
            <w:vAlign w:val="center"/>
            <w:hideMark/>
          </w:tcPr>
          <w:p w:rsidR="001F25DA" w:rsidRPr="001F25DA" w:rsidRDefault="001F25DA" w:rsidP="001F25DA">
            <w:pPr>
              <w:jc w:val="center"/>
              <w:rPr>
                <w:rFonts w:ascii="Arial" w:hAnsi="Arial" w:cs="Arial"/>
                <w:sz w:val="20"/>
                <w:szCs w:val="20"/>
              </w:rPr>
            </w:pPr>
            <w:r w:rsidRPr="001F25DA">
              <w:rPr>
                <w:rFonts w:ascii="Arial" w:hAnsi="Arial" w:cs="Arial"/>
                <w:sz w:val="20"/>
                <w:szCs w:val="20"/>
              </w:rPr>
              <w:t>420</w:t>
            </w:r>
          </w:p>
        </w:tc>
        <w:tc>
          <w:tcPr>
            <w:tcW w:w="2244" w:type="dxa"/>
            <w:gridSpan w:val="6"/>
            <w:tcBorders>
              <w:top w:val="nil"/>
              <w:left w:val="nil"/>
              <w:bottom w:val="nil"/>
              <w:right w:val="nil"/>
            </w:tcBorders>
            <w:shd w:val="clear" w:color="000000" w:fill="FFFFFF"/>
            <w:noWrap/>
            <w:vAlign w:val="center"/>
            <w:hideMark/>
          </w:tcPr>
          <w:p w:rsidR="001F25DA" w:rsidRPr="001F25DA" w:rsidRDefault="001F25DA" w:rsidP="001F25DA">
            <w:pPr>
              <w:jc w:val="center"/>
              <w:rPr>
                <w:rFonts w:ascii="Arial" w:hAnsi="Arial" w:cs="Arial"/>
                <w:sz w:val="20"/>
                <w:szCs w:val="20"/>
              </w:rPr>
            </w:pPr>
            <w:r w:rsidRPr="001F25DA">
              <w:rPr>
                <w:rFonts w:ascii="Arial" w:hAnsi="Arial" w:cs="Arial"/>
                <w:sz w:val="20"/>
                <w:szCs w:val="20"/>
              </w:rPr>
              <w:t>223</w:t>
            </w:r>
          </w:p>
        </w:tc>
        <w:tc>
          <w:tcPr>
            <w:tcW w:w="1680" w:type="dxa"/>
            <w:gridSpan w:val="3"/>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272" w:type="dxa"/>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1680"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r>
      <w:tr w:rsidR="001F25DA" w:rsidRPr="001F25DA" w:rsidTr="00FD1F57">
        <w:trPr>
          <w:trHeight w:val="276"/>
        </w:trPr>
        <w:tc>
          <w:tcPr>
            <w:tcW w:w="5574" w:type="dxa"/>
            <w:tcBorders>
              <w:top w:val="nil"/>
              <w:left w:val="single" w:sz="4" w:space="0" w:color="auto"/>
              <w:bottom w:val="single" w:sz="4" w:space="0" w:color="auto"/>
              <w:right w:val="single" w:sz="4" w:space="0" w:color="auto"/>
            </w:tcBorders>
            <w:shd w:val="clear" w:color="auto" w:fill="auto"/>
            <w:hideMark/>
          </w:tcPr>
          <w:p w:rsidR="001F25DA" w:rsidRPr="001F25DA" w:rsidRDefault="001F25DA" w:rsidP="001F25DA">
            <w:pPr>
              <w:rPr>
                <w:sz w:val="22"/>
                <w:szCs w:val="22"/>
              </w:rPr>
            </w:pPr>
            <w:r w:rsidRPr="001F25DA">
              <w:rPr>
                <w:sz w:val="22"/>
                <w:szCs w:val="22"/>
              </w:rPr>
              <w:t>Социальное обеспечение и иные выплаты населению</w:t>
            </w:r>
          </w:p>
        </w:tc>
        <w:tc>
          <w:tcPr>
            <w:tcW w:w="920" w:type="dxa"/>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sz w:val="22"/>
                <w:szCs w:val="22"/>
              </w:rPr>
            </w:pPr>
            <w:r w:rsidRPr="001F25DA">
              <w:rPr>
                <w:sz w:val="22"/>
                <w:szCs w:val="22"/>
              </w:rPr>
              <w:t>921</w:t>
            </w:r>
          </w:p>
        </w:tc>
        <w:tc>
          <w:tcPr>
            <w:tcW w:w="1120"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sz w:val="22"/>
                <w:szCs w:val="22"/>
              </w:rPr>
            </w:pPr>
            <w:r w:rsidRPr="001F25DA">
              <w:rPr>
                <w:sz w:val="22"/>
                <w:szCs w:val="22"/>
              </w:rPr>
              <w:t>0104</w:t>
            </w:r>
          </w:p>
        </w:tc>
        <w:tc>
          <w:tcPr>
            <w:tcW w:w="1840"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sz w:val="22"/>
                <w:szCs w:val="22"/>
              </w:rPr>
            </w:pPr>
            <w:r w:rsidRPr="001F25DA">
              <w:rPr>
                <w:sz w:val="22"/>
                <w:szCs w:val="22"/>
              </w:rPr>
              <w:t>1010120100</w:t>
            </w:r>
          </w:p>
        </w:tc>
        <w:tc>
          <w:tcPr>
            <w:tcW w:w="920" w:type="dxa"/>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sz w:val="22"/>
                <w:szCs w:val="22"/>
              </w:rPr>
            </w:pPr>
            <w:r w:rsidRPr="001F25DA">
              <w:rPr>
                <w:sz w:val="22"/>
                <w:szCs w:val="22"/>
              </w:rPr>
              <w:t>300</w:t>
            </w:r>
          </w:p>
        </w:tc>
        <w:tc>
          <w:tcPr>
            <w:tcW w:w="4935"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right"/>
              <w:rPr>
                <w:sz w:val="22"/>
                <w:szCs w:val="22"/>
              </w:rPr>
            </w:pPr>
            <w:r w:rsidRPr="001F25DA">
              <w:rPr>
                <w:sz w:val="22"/>
                <w:szCs w:val="22"/>
              </w:rPr>
              <w:t>4,1</w:t>
            </w:r>
          </w:p>
        </w:tc>
        <w:tc>
          <w:tcPr>
            <w:tcW w:w="939" w:type="dxa"/>
            <w:gridSpan w:val="2"/>
            <w:tcBorders>
              <w:top w:val="nil"/>
              <w:left w:val="nil"/>
              <w:bottom w:val="nil"/>
              <w:right w:val="nil"/>
            </w:tcBorders>
            <w:shd w:val="clear" w:color="000000" w:fill="FFFFFF"/>
            <w:noWrap/>
            <w:vAlign w:val="center"/>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2244" w:type="dxa"/>
            <w:gridSpan w:val="6"/>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1680" w:type="dxa"/>
            <w:gridSpan w:val="3"/>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272" w:type="dxa"/>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1680"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r>
      <w:tr w:rsidR="001F25DA" w:rsidRPr="001F25DA" w:rsidTr="00FD1F57">
        <w:trPr>
          <w:trHeight w:val="276"/>
        </w:trPr>
        <w:tc>
          <w:tcPr>
            <w:tcW w:w="5574" w:type="dxa"/>
            <w:tcBorders>
              <w:top w:val="nil"/>
              <w:left w:val="single" w:sz="4" w:space="0" w:color="auto"/>
              <w:bottom w:val="single" w:sz="4" w:space="0" w:color="auto"/>
              <w:right w:val="single" w:sz="4" w:space="0" w:color="auto"/>
            </w:tcBorders>
            <w:shd w:val="clear" w:color="auto" w:fill="auto"/>
            <w:hideMark/>
          </w:tcPr>
          <w:p w:rsidR="001F25DA" w:rsidRPr="001F25DA" w:rsidRDefault="001F25DA" w:rsidP="001F25DA">
            <w:pPr>
              <w:rPr>
                <w:sz w:val="22"/>
                <w:szCs w:val="22"/>
              </w:rPr>
            </w:pPr>
            <w:r w:rsidRPr="001F25DA">
              <w:rPr>
                <w:sz w:val="22"/>
                <w:szCs w:val="22"/>
              </w:rPr>
              <w:t>Иные бюджетные ассигнования</w:t>
            </w:r>
          </w:p>
        </w:tc>
        <w:tc>
          <w:tcPr>
            <w:tcW w:w="920" w:type="dxa"/>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sz w:val="22"/>
                <w:szCs w:val="22"/>
              </w:rPr>
            </w:pPr>
            <w:r w:rsidRPr="001F25DA">
              <w:rPr>
                <w:sz w:val="22"/>
                <w:szCs w:val="22"/>
              </w:rPr>
              <w:t>921</w:t>
            </w:r>
          </w:p>
        </w:tc>
        <w:tc>
          <w:tcPr>
            <w:tcW w:w="1120"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sz w:val="22"/>
                <w:szCs w:val="22"/>
              </w:rPr>
            </w:pPr>
            <w:r w:rsidRPr="001F25DA">
              <w:rPr>
                <w:sz w:val="22"/>
                <w:szCs w:val="22"/>
              </w:rPr>
              <w:t>0104</w:t>
            </w:r>
          </w:p>
        </w:tc>
        <w:tc>
          <w:tcPr>
            <w:tcW w:w="1840"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sz w:val="22"/>
                <w:szCs w:val="22"/>
              </w:rPr>
            </w:pPr>
            <w:r w:rsidRPr="001F25DA">
              <w:rPr>
                <w:sz w:val="22"/>
                <w:szCs w:val="22"/>
              </w:rPr>
              <w:t>1010120100</w:t>
            </w:r>
          </w:p>
        </w:tc>
        <w:tc>
          <w:tcPr>
            <w:tcW w:w="920" w:type="dxa"/>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sz w:val="22"/>
                <w:szCs w:val="22"/>
              </w:rPr>
            </w:pPr>
            <w:r w:rsidRPr="001F25DA">
              <w:rPr>
                <w:sz w:val="22"/>
                <w:szCs w:val="22"/>
              </w:rPr>
              <w:t>800</w:t>
            </w:r>
          </w:p>
        </w:tc>
        <w:tc>
          <w:tcPr>
            <w:tcW w:w="4935"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right"/>
              <w:rPr>
                <w:sz w:val="22"/>
                <w:szCs w:val="22"/>
              </w:rPr>
            </w:pPr>
            <w:r w:rsidRPr="001F25DA">
              <w:rPr>
                <w:sz w:val="22"/>
                <w:szCs w:val="22"/>
              </w:rPr>
              <w:t>56,2</w:t>
            </w:r>
          </w:p>
        </w:tc>
        <w:tc>
          <w:tcPr>
            <w:tcW w:w="939" w:type="dxa"/>
            <w:gridSpan w:val="2"/>
            <w:tcBorders>
              <w:top w:val="nil"/>
              <w:left w:val="nil"/>
              <w:bottom w:val="nil"/>
              <w:right w:val="nil"/>
            </w:tcBorders>
            <w:shd w:val="clear" w:color="000000" w:fill="FFFFFF"/>
            <w:noWrap/>
            <w:vAlign w:val="center"/>
            <w:hideMark/>
          </w:tcPr>
          <w:p w:rsidR="001F25DA" w:rsidRPr="001F25DA" w:rsidRDefault="001F25DA" w:rsidP="001F25DA">
            <w:pPr>
              <w:jc w:val="center"/>
              <w:rPr>
                <w:rFonts w:ascii="Arial" w:hAnsi="Arial" w:cs="Arial"/>
                <w:sz w:val="18"/>
                <w:szCs w:val="18"/>
              </w:rPr>
            </w:pPr>
            <w:r w:rsidRPr="001F25DA">
              <w:rPr>
                <w:rFonts w:ascii="Arial" w:hAnsi="Arial" w:cs="Arial"/>
                <w:sz w:val="18"/>
                <w:szCs w:val="18"/>
              </w:rPr>
              <w:t> </w:t>
            </w:r>
          </w:p>
        </w:tc>
        <w:tc>
          <w:tcPr>
            <w:tcW w:w="2244" w:type="dxa"/>
            <w:gridSpan w:val="6"/>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1680" w:type="dxa"/>
            <w:gridSpan w:val="3"/>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272" w:type="dxa"/>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1680"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r>
      <w:tr w:rsidR="001F25DA" w:rsidRPr="001F25DA" w:rsidTr="00FD1F57">
        <w:trPr>
          <w:trHeight w:val="576"/>
        </w:trPr>
        <w:tc>
          <w:tcPr>
            <w:tcW w:w="5574" w:type="dxa"/>
            <w:tcBorders>
              <w:top w:val="single" w:sz="4" w:space="0" w:color="auto"/>
              <w:left w:val="single" w:sz="4" w:space="0" w:color="auto"/>
              <w:bottom w:val="single" w:sz="4" w:space="0" w:color="auto"/>
              <w:right w:val="single" w:sz="4" w:space="0" w:color="auto"/>
            </w:tcBorders>
            <w:shd w:val="clear" w:color="auto" w:fill="auto"/>
            <w:hideMark/>
          </w:tcPr>
          <w:p w:rsidR="001F25DA" w:rsidRPr="001F25DA" w:rsidRDefault="001F25DA" w:rsidP="001F25DA">
            <w:pPr>
              <w:rPr>
                <w:b/>
                <w:bCs/>
                <w:i/>
                <w:iCs/>
                <w:sz w:val="22"/>
                <w:szCs w:val="22"/>
              </w:rPr>
            </w:pPr>
            <w:r w:rsidRPr="001F25DA">
              <w:rPr>
                <w:b/>
                <w:bCs/>
                <w:i/>
                <w:iCs/>
                <w:sz w:val="22"/>
                <w:szCs w:val="22"/>
              </w:rPr>
              <w:lastRenderedPageBreak/>
              <w:t>Подпрограмма «Повышение эффективности бюджетных расходов сельских поселений на 2024-2028 гг.»</w:t>
            </w:r>
          </w:p>
        </w:tc>
        <w:tc>
          <w:tcPr>
            <w:tcW w:w="920" w:type="dxa"/>
            <w:tcBorders>
              <w:top w:val="single" w:sz="4" w:space="0" w:color="auto"/>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921</w:t>
            </w:r>
          </w:p>
        </w:tc>
        <w:tc>
          <w:tcPr>
            <w:tcW w:w="1120" w:type="dxa"/>
            <w:gridSpan w:val="2"/>
            <w:tcBorders>
              <w:top w:val="single" w:sz="4" w:space="0" w:color="auto"/>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0104</w:t>
            </w:r>
          </w:p>
        </w:tc>
        <w:tc>
          <w:tcPr>
            <w:tcW w:w="1840" w:type="dxa"/>
            <w:gridSpan w:val="2"/>
            <w:tcBorders>
              <w:top w:val="single" w:sz="4" w:space="0" w:color="auto"/>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1020000000</w:t>
            </w:r>
          </w:p>
        </w:tc>
        <w:tc>
          <w:tcPr>
            <w:tcW w:w="920" w:type="dxa"/>
            <w:tcBorders>
              <w:top w:val="single" w:sz="4" w:space="0" w:color="auto"/>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 </w:t>
            </w:r>
          </w:p>
        </w:tc>
        <w:tc>
          <w:tcPr>
            <w:tcW w:w="4935" w:type="dxa"/>
            <w:gridSpan w:val="2"/>
            <w:tcBorders>
              <w:top w:val="single" w:sz="4" w:space="0" w:color="auto"/>
              <w:left w:val="nil"/>
              <w:bottom w:val="single" w:sz="4" w:space="0" w:color="auto"/>
              <w:right w:val="single" w:sz="4" w:space="0" w:color="auto"/>
            </w:tcBorders>
            <w:shd w:val="clear" w:color="auto" w:fill="auto"/>
            <w:hideMark/>
          </w:tcPr>
          <w:p w:rsidR="001F25DA" w:rsidRPr="001F25DA" w:rsidRDefault="001F25DA" w:rsidP="001F25DA">
            <w:pPr>
              <w:jc w:val="right"/>
              <w:rPr>
                <w:b/>
                <w:bCs/>
                <w:i/>
                <w:iCs/>
                <w:sz w:val="22"/>
                <w:szCs w:val="22"/>
              </w:rPr>
            </w:pPr>
            <w:r w:rsidRPr="001F25DA">
              <w:rPr>
                <w:b/>
                <w:bCs/>
                <w:i/>
                <w:iCs/>
                <w:sz w:val="22"/>
                <w:szCs w:val="22"/>
              </w:rPr>
              <w:t>8,0</w:t>
            </w:r>
          </w:p>
        </w:tc>
        <w:tc>
          <w:tcPr>
            <w:tcW w:w="939" w:type="dxa"/>
            <w:gridSpan w:val="2"/>
            <w:tcBorders>
              <w:top w:val="nil"/>
              <w:left w:val="nil"/>
              <w:bottom w:val="nil"/>
              <w:right w:val="nil"/>
            </w:tcBorders>
            <w:shd w:val="clear" w:color="000000" w:fill="FFFFFF"/>
            <w:noWrap/>
            <w:vAlign w:val="center"/>
            <w:hideMark/>
          </w:tcPr>
          <w:p w:rsidR="001F25DA" w:rsidRPr="001F25DA" w:rsidRDefault="001F25DA" w:rsidP="001F25DA">
            <w:pPr>
              <w:jc w:val="center"/>
              <w:rPr>
                <w:rFonts w:ascii="Arial" w:hAnsi="Arial" w:cs="Arial"/>
                <w:sz w:val="18"/>
                <w:szCs w:val="18"/>
              </w:rPr>
            </w:pPr>
            <w:r w:rsidRPr="001F25DA">
              <w:rPr>
                <w:rFonts w:ascii="Arial" w:hAnsi="Arial" w:cs="Arial"/>
                <w:sz w:val="18"/>
                <w:szCs w:val="18"/>
              </w:rPr>
              <w:t> </w:t>
            </w:r>
          </w:p>
        </w:tc>
        <w:tc>
          <w:tcPr>
            <w:tcW w:w="2244" w:type="dxa"/>
            <w:gridSpan w:val="6"/>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1680" w:type="dxa"/>
            <w:gridSpan w:val="3"/>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272" w:type="dxa"/>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1680"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r>
      <w:tr w:rsidR="001F25DA" w:rsidRPr="001F25DA" w:rsidTr="00FD1F57">
        <w:trPr>
          <w:trHeight w:val="288"/>
        </w:trPr>
        <w:tc>
          <w:tcPr>
            <w:tcW w:w="5574" w:type="dxa"/>
            <w:tcBorders>
              <w:top w:val="nil"/>
              <w:left w:val="single" w:sz="4" w:space="0" w:color="auto"/>
              <w:bottom w:val="single" w:sz="4" w:space="0" w:color="auto"/>
              <w:right w:val="single" w:sz="4" w:space="0" w:color="auto"/>
            </w:tcBorders>
            <w:shd w:val="clear" w:color="auto" w:fill="auto"/>
            <w:hideMark/>
          </w:tcPr>
          <w:p w:rsidR="001F25DA" w:rsidRPr="001F25DA" w:rsidRDefault="001F25DA" w:rsidP="001F25DA">
            <w:pPr>
              <w:rPr>
                <w:b/>
                <w:bCs/>
                <w:i/>
                <w:iCs/>
                <w:sz w:val="22"/>
                <w:szCs w:val="22"/>
              </w:rPr>
            </w:pPr>
            <w:r w:rsidRPr="001F25DA">
              <w:rPr>
                <w:b/>
                <w:bCs/>
                <w:i/>
                <w:iCs/>
                <w:sz w:val="22"/>
                <w:szCs w:val="22"/>
              </w:rPr>
              <w:t>Основное мероприятие «Информационные технологии в управлении»</w:t>
            </w:r>
          </w:p>
        </w:tc>
        <w:tc>
          <w:tcPr>
            <w:tcW w:w="920" w:type="dxa"/>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921</w:t>
            </w:r>
          </w:p>
        </w:tc>
        <w:tc>
          <w:tcPr>
            <w:tcW w:w="1120"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0104</w:t>
            </w:r>
          </w:p>
        </w:tc>
        <w:tc>
          <w:tcPr>
            <w:tcW w:w="1840"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1020100000</w:t>
            </w:r>
          </w:p>
        </w:tc>
        <w:tc>
          <w:tcPr>
            <w:tcW w:w="920" w:type="dxa"/>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 </w:t>
            </w:r>
          </w:p>
        </w:tc>
        <w:tc>
          <w:tcPr>
            <w:tcW w:w="4935"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right"/>
              <w:rPr>
                <w:b/>
                <w:bCs/>
                <w:i/>
                <w:iCs/>
                <w:sz w:val="22"/>
                <w:szCs w:val="22"/>
              </w:rPr>
            </w:pPr>
            <w:r w:rsidRPr="001F25DA">
              <w:rPr>
                <w:b/>
                <w:bCs/>
                <w:i/>
                <w:iCs/>
                <w:sz w:val="22"/>
                <w:szCs w:val="22"/>
              </w:rPr>
              <w:t>8,0</w:t>
            </w:r>
          </w:p>
        </w:tc>
        <w:tc>
          <w:tcPr>
            <w:tcW w:w="939"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2244" w:type="dxa"/>
            <w:gridSpan w:val="6"/>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1680" w:type="dxa"/>
            <w:gridSpan w:val="3"/>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272" w:type="dxa"/>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1680"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r>
      <w:tr w:rsidR="001F25DA" w:rsidRPr="001F25DA" w:rsidTr="00FD1F57">
        <w:trPr>
          <w:trHeight w:val="576"/>
        </w:trPr>
        <w:tc>
          <w:tcPr>
            <w:tcW w:w="5574" w:type="dxa"/>
            <w:tcBorders>
              <w:top w:val="nil"/>
              <w:left w:val="single" w:sz="4" w:space="0" w:color="auto"/>
              <w:bottom w:val="single" w:sz="4" w:space="0" w:color="auto"/>
              <w:right w:val="single" w:sz="4" w:space="0" w:color="auto"/>
            </w:tcBorders>
            <w:shd w:val="clear" w:color="auto" w:fill="auto"/>
            <w:hideMark/>
          </w:tcPr>
          <w:p w:rsidR="001F25DA" w:rsidRPr="001F25DA" w:rsidRDefault="001F25DA" w:rsidP="001F25DA">
            <w:pPr>
              <w:rPr>
                <w:b/>
                <w:bCs/>
                <w:i/>
                <w:iCs/>
                <w:sz w:val="22"/>
                <w:szCs w:val="22"/>
              </w:rPr>
            </w:pPr>
            <w:r w:rsidRPr="001F25DA">
              <w:rPr>
                <w:b/>
                <w:bCs/>
                <w:i/>
                <w:iCs/>
                <w:sz w:val="22"/>
                <w:szCs w:val="22"/>
              </w:rPr>
              <w:t>Реализация иных направлений расходов основного мероприятия подпрограммы, программы, а также непрограммных направлений расходов</w:t>
            </w:r>
          </w:p>
        </w:tc>
        <w:tc>
          <w:tcPr>
            <w:tcW w:w="920" w:type="dxa"/>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921</w:t>
            </w:r>
          </w:p>
        </w:tc>
        <w:tc>
          <w:tcPr>
            <w:tcW w:w="1120"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0104</w:t>
            </w:r>
          </w:p>
        </w:tc>
        <w:tc>
          <w:tcPr>
            <w:tcW w:w="1840"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1020122000</w:t>
            </w:r>
          </w:p>
        </w:tc>
        <w:tc>
          <w:tcPr>
            <w:tcW w:w="920" w:type="dxa"/>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 </w:t>
            </w:r>
          </w:p>
        </w:tc>
        <w:tc>
          <w:tcPr>
            <w:tcW w:w="4935"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right"/>
              <w:rPr>
                <w:b/>
                <w:bCs/>
                <w:i/>
                <w:iCs/>
                <w:sz w:val="22"/>
                <w:szCs w:val="22"/>
              </w:rPr>
            </w:pPr>
            <w:r w:rsidRPr="001F25DA">
              <w:rPr>
                <w:b/>
                <w:bCs/>
                <w:i/>
                <w:iCs/>
                <w:sz w:val="22"/>
                <w:szCs w:val="22"/>
              </w:rPr>
              <w:t>8,0</w:t>
            </w:r>
          </w:p>
        </w:tc>
        <w:tc>
          <w:tcPr>
            <w:tcW w:w="939"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2244" w:type="dxa"/>
            <w:gridSpan w:val="6"/>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1680" w:type="dxa"/>
            <w:gridSpan w:val="3"/>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272" w:type="dxa"/>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1680"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r>
      <w:tr w:rsidR="001F25DA" w:rsidRPr="001F25DA" w:rsidTr="00FD1F57">
        <w:trPr>
          <w:trHeight w:val="276"/>
        </w:trPr>
        <w:tc>
          <w:tcPr>
            <w:tcW w:w="5574" w:type="dxa"/>
            <w:tcBorders>
              <w:top w:val="nil"/>
              <w:left w:val="single" w:sz="4" w:space="0" w:color="auto"/>
              <w:bottom w:val="single" w:sz="4" w:space="0" w:color="auto"/>
              <w:right w:val="single" w:sz="4" w:space="0" w:color="auto"/>
            </w:tcBorders>
            <w:shd w:val="clear" w:color="auto" w:fill="auto"/>
            <w:hideMark/>
          </w:tcPr>
          <w:p w:rsidR="001F25DA" w:rsidRPr="001F25DA" w:rsidRDefault="001F25DA" w:rsidP="001F25DA">
            <w:pPr>
              <w:rPr>
                <w:sz w:val="22"/>
                <w:szCs w:val="22"/>
              </w:rPr>
            </w:pPr>
            <w:r w:rsidRPr="001F25DA">
              <w:rPr>
                <w:sz w:val="22"/>
                <w:szCs w:val="22"/>
              </w:rPr>
              <w:t>Закупка товаров, работ и услуг для обеспечения государственных (муниципальных) нужд</w:t>
            </w:r>
          </w:p>
        </w:tc>
        <w:tc>
          <w:tcPr>
            <w:tcW w:w="920" w:type="dxa"/>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sz w:val="22"/>
                <w:szCs w:val="22"/>
              </w:rPr>
            </w:pPr>
            <w:r w:rsidRPr="001F25DA">
              <w:rPr>
                <w:sz w:val="22"/>
                <w:szCs w:val="22"/>
              </w:rPr>
              <w:t>921</w:t>
            </w:r>
          </w:p>
        </w:tc>
        <w:tc>
          <w:tcPr>
            <w:tcW w:w="1120"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sz w:val="22"/>
                <w:szCs w:val="22"/>
              </w:rPr>
            </w:pPr>
            <w:r w:rsidRPr="001F25DA">
              <w:rPr>
                <w:sz w:val="22"/>
                <w:szCs w:val="22"/>
              </w:rPr>
              <w:t>0104</w:t>
            </w:r>
          </w:p>
        </w:tc>
        <w:tc>
          <w:tcPr>
            <w:tcW w:w="1840"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sz w:val="22"/>
                <w:szCs w:val="22"/>
              </w:rPr>
            </w:pPr>
            <w:r w:rsidRPr="001F25DA">
              <w:rPr>
                <w:sz w:val="22"/>
                <w:szCs w:val="22"/>
              </w:rPr>
              <w:t>1020122000</w:t>
            </w:r>
          </w:p>
        </w:tc>
        <w:tc>
          <w:tcPr>
            <w:tcW w:w="920" w:type="dxa"/>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sz w:val="22"/>
                <w:szCs w:val="22"/>
              </w:rPr>
            </w:pPr>
            <w:r w:rsidRPr="001F25DA">
              <w:rPr>
                <w:sz w:val="22"/>
                <w:szCs w:val="22"/>
              </w:rPr>
              <w:t>200</w:t>
            </w:r>
          </w:p>
        </w:tc>
        <w:tc>
          <w:tcPr>
            <w:tcW w:w="4935"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right"/>
              <w:rPr>
                <w:sz w:val="22"/>
                <w:szCs w:val="22"/>
              </w:rPr>
            </w:pPr>
            <w:r w:rsidRPr="001F25DA">
              <w:rPr>
                <w:sz w:val="22"/>
                <w:szCs w:val="22"/>
              </w:rPr>
              <w:t>8,0</w:t>
            </w:r>
          </w:p>
        </w:tc>
        <w:tc>
          <w:tcPr>
            <w:tcW w:w="939"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2244" w:type="dxa"/>
            <w:gridSpan w:val="6"/>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1680" w:type="dxa"/>
            <w:gridSpan w:val="3"/>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272" w:type="dxa"/>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1680"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r>
      <w:tr w:rsidR="001F25DA" w:rsidRPr="001F25DA" w:rsidTr="00FD1F57">
        <w:trPr>
          <w:trHeight w:val="576"/>
        </w:trPr>
        <w:tc>
          <w:tcPr>
            <w:tcW w:w="5574" w:type="dxa"/>
            <w:tcBorders>
              <w:top w:val="single" w:sz="4" w:space="0" w:color="auto"/>
              <w:left w:val="single" w:sz="4" w:space="0" w:color="auto"/>
              <w:bottom w:val="single" w:sz="4" w:space="0" w:color="auto"/>
              <w:right w:val="single" w:sz="4" w:space="0" w:color="auto"/>
            </w:tcBorders>
            <w:shd w:val="clear" w:color="auto" w:fill="auto"/>
            <w:hideMark/>
          </w:tcPr>
          <w:p w:rsidR="001F25DA" w:rsidRPr="001F25DA" w:rsidRDefault="001F25DA" w:rsidP="001F25DA">
            <w:pPr>
              <w:rPr>
                <w:b/>
                <w:bCs/>
                <w:i/>
                <w:iCs/>
                <w:sz w:val="22"/>
                <w:szCs w:val="22"/>
              </w:rPr>
            </w:pPr>
            <w:r w:rsidRPr="001F25DA">
              <w:rPr>
                <w:b/>
                <w:bCs/>
                <w:i/>
                <w:iCs/>
                <w:sz w:val="22"/>
                <w:szCs w:val="22"/>
              </w:rPr>
              <w:t>Подпрограмма «Развитие инфраструктуры на территории сельского поселения на 2024-2028 гг.»</w:t>
            </w:r>
          </w:p>
        </w:tc>
        <w:tc>
          <w:tcPr>
            <w:tcW w:w="920" w:type="dxa"/>
            <w:tcBorders>
              <w:top w:val="single" w:sz="4" w:space="0" w:color="auto"/>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921</w:t>
            </w:r>
          </w:p>
        </w:tc>
        <w:tc>
          <w:tcPr>
            <w:tcW w:w="1120" w:type="dxa"/>
            <w:gridSpan w:val="2"/>
            <w:tcBorders>
              <w:top w:val="single" w:sz="4" w:space="0" w:color="auto"/>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0104</w:t>
            </w:r>
          </w:p>
        </w:tc>
        <w:tc>
          <w:tcPr>
            <w:tcW w:w="1840" w:type="dxa"/>
            <w:gridSpan w:val="2"/>
            <w:tcBorders>
              <w:top w:val="single" w:sz="4" w:space="0" w:color="auto"/>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1030000000</w:t>
            </w:r>
          </w:p>
        </w:tc>
        <w:tc>
          <w:tcPr>
            <w:tcW w:w="920" w:type="dxa"/>
            <w:tcBorders>
              <w:top w:val="single" w:sz="4" w:space="0" w:color="auto"/>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 </w:t>
            </w:r>
          </w:p>
        </w:tc>
        <w:tc>
          <w:tcPr>
            <w:tcW w:w="4935" w:type="dxa"/>
            <w:gridSpan w:val="2"/>
            <w:tcBorders>
              <w:top w:val="single" w:sz="4" w:space="0" w:color="auto"/>
              <w:left w:val="nil"/>
              <w:bottom w:val="single" w:sz="4" w:space="0" w:color="auto"/>
              <w:right w:val="single" w:sz="4" w:space="0" w:color="auto"/>
            </w:tcBorders>
            <w:shd w:val="clear" w:color="auto" w:fill="auto"/>
            <w:hideMark/>
          </w:tcPr>
          <w:p w:rsidR="001F25DA" w:rsidRPr="001F25DA" w:rsidRDefault="001F25DA" w:rsidP="001F25DA">
            <w:pPr>
              <w:jc w:val="right"/>
              <w:rPr>
                <w:b/>
                <w:bCs/>
                <w:i/>
                <w:iCs/>
                <w:sz w:val="22"/>
                <w:szCs w:val="22"/>
              </w:rPr>
            </w:pPr>
            <w:r w:rsidRPr="001F25DA">
              <w:rPr>
                <w:b/>
                <w:bCs/>
                <w:i/>
                <w:iCs/>
                <w:sz w:val="22"/>
                <w:szCs w:val="22"/>
              </w:rPr>
              <w:t>20,8</w:t>
            </w:r>
          </w:p>
        </w:tc>
        <w:tc>
          <w:tcPr>
            <w:tcW w:w="939"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2244" w:type="dxa"/>
            <w:gridSpan w:val="6"/>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1680" w:type="dxa"/>
            <w:gridSpan w:val="3"/>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272" w:type="dxa"/>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1680"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r>
      <w:tr w:rsidR="001F25DA" w:rsidRPr="001F25DA" w:rsidTr="00FD1F57">
        <w:trPr>
          <w:trHeight w:val="288"/>
        </w:trPr>
        <w:tc>
          <w:tcPr>
            <w:tcW w:w="5574" w:type="dxa"/>
            <w:tcBorders>
              <w:top w:val="nil"/>
              <w:left w:val="single" w:sz="4" w:space="0" w:color="auto"/>
              <w:bottom w:val="single" w:sz="4" w:space="0" w:color="auto"/>
              <w:right w:val="single" w:sz="4" w:space="0" w:color="auto"/>
            </w:tcBorders>
            <w:shd w:val="clear" w:color="auto" w:fill="auto"/>
            <w:hideMark/>
          </w:tcPr>
          <w:p w:rsidR="001F25DA" w:rsidRPr="001F25DA" w:rsidRDefault="001F25DA" w:rsidP="001F25DA">
            <w:pPr>
              <w:rPr>
                <w:b/>
                <w:bCs/>
                <w:i/>
                <w:iCs/>
                <w:sz w:val="22"/>
                <w:szCs w:val="22"/>
              </w:rPr>
            </w:pPr>
            <w:r w:rsidRPr="001F25DA">
              <w:rPr>
                <w:b/>
                <w:bCs/>
                <w:i/>
                <w:iCs/>
                <w:sz w:val="22"/>
                <w:szCs w:val="22"/>
              </w:rPr>
              <w:t>Основное мероприятие «Организация водоснабжения населения»</w:t>
            </w:r>
          </w:p>
        </w:tc>
        <w:tc>
          <w:tcPr>
            <w:tcW w:w="920" w:type="dxa"/>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921</w:t>
            </w:r>
          </w:p>
        </w:tc>
        <w:tc>
          <w:tcPr>
            <w:tcW w:w="1120"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0104</w:t>
            </w:r>
          </w:p>
        </w:tc>
        <w:tc>
          <w:tcPr>
            <w:tcW w:w="1840"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1030300000</w:t>
            </w:r>
          </w:p>
        </w:tc>
        <w:tc>
          <w:tcPr>
            <w:tcW w:w="920" w:type="dxa"/>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 </w:t>
            </w:r>
          </w:p>
        </w:tc>
        <w:tc>
          <w:tcPr>
            <w:tcW w:w="4935"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right"/>
              <w:rPr>
                <w:b/>
                <w:bCs/>
                <w:i/>
                <w:iCs/>
                <w:sz w:val="22"/>
                <w:szCs w:val="22"/>
              </w:rPr>
            </w:pPr>
            <w:r w:rsidRPr="001F25DA">
              <w:rPr>
                <w:b/>
                <w:bCs/>
                <w:i/>
                <w:iCs/>
                <w:sz w:val="22"/>
                <w:szCs w:val="22"/>
              </w:rPr>
              <w:t>20,8</w:t>
            </w:r>
          </w:p>
        </w:tc>
        <w:tc>
          <w:tcPr>
            <w:tcW w:w="939"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2244" w:type="dxa"/>
            <w:gridSpan w:val="6"/>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1680" w:type="dxa"/>
            <w:gridSpan w:val="3"/>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272" w:type="dxa"/>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1680"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r>
      <w:tr w:rsidR="001F25DA" w:rsidRPr="001F25DA" w:rsidTr="00FD1F57">
        <w:trPr>
          <w:trHeight w:val="576"/>
        </w:trPr>
        <w:tc>
          <w:tcPr>
            <w:tcW w:w="5574" w:type="dxa"/>
            <w:tcBorders>
              <w:top w:val="nil"/>
              <w:left w:val="single" w:sz="4" w:space="0" w:color="auto"/>
              <w:bottom w:val="single" w:sz="4" w:space="0" w:color="auto"/>
              <w:right w:val="single" w:sz="4" w:space="0" w:color="auto"/>
            </w:tcBorders>
            <w:shd w:val="clear" w:color="auto" w:fill="auto"/>
            <w:hideMark/>
          </w:tcPr>
          <w:p w:rsidR="001F25DA" w:rsidRPr="001F25DA" w:rsidRDefault="001F25DA" w:rsidP="001F25DA">
            <w:pPr>
              <w:rPr>
                <w:b/>
                <w:bCs/>
                <w:i/>
                <w:iCs/>
                <w:sz w:val="22"/>
                <w:szCs w:val="22"/>
              </w:rPr>
            </w:pPr>
            <w:r w:rsidRPr="001F25DA">
              <w:rPr>
                <w:b/>
                <w:bCs/>
                <w:i/>
                <w:iCs/>
                <w:sz w:val="22"/>
                <w:szCs w:val="22"/>
              </w:rPr>
              <w:t>Реализация иных направлений расходов основного мероприятия подпрограммы, программы, а также непрограммных направлений расходов</w:t>
            </w:r>
          </w:p>
        </w:tc>
        <w:tc>
          <w:tcPr>
            <w:tcW w:w="920" w:type="dxa"/>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921</w:t>
            </w:r>
          </w:p>
        </w:tc>
        <w:tc>
          <w:tcPr>
            <w:tcW w:w="1120"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0104</w:t>
            </w:r>
          </w:p>
        </w:tc>
        <w:tc>
          <w:tcPr>
            <w:tcW w:w="1840"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1030322000</w:t>
            </w:r>
          </w:p>
        </w:tc>
        <w:tc>
          <w:tcPr>
            <w:tcW w:w="920" w:type="dxa"/>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 </w:t>
            </w:r>
          </w:p>
        </w:tc>
        <w:tc>
          <w:tcPr>
            <w:tcW w:w="4935"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right"/>
              <w:rPr>
                <w:b/>
                <w:bCs/>
                <w:i/>
                <w:iCs/>
                <w:sz w:val="22"/>
                <w:szCs w:val="22"/>
              </w:rPr>
            </w:pPr>
            <w:r w:rsidRPr="001F25DA">
              <w:rPr>
                <w:b/>
                <w:bCs/>
                <w:i/>
                <w:iCs/>
                <w:sz w:val="22"/>
                <w:szCs w:val="22"/>
              </w:rPr>
              <w:t>20,8</w:t>
            </w:r>
          </w:p>
        </w:tc>
        <w:tc>
          <w:tcPr>
            <w:tcW w:w="939"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2244" w:type="dxa"/>
            <w:gridSpan w:val="6"/>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1680" w:type="dxa"/>
            <w:gridSpan w:val="3"/>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272" w:type="dxa"/>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1680"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r>
      <w:tr w:rsidR="001F25DA" w:rsidRPr="001F25DA" w:rsidTr="00FD1F57">
        <w:trPr>
          <w:trHeight w:val="828"/>
        </w:trPr>
        <w:tc>
          <w:tcPr>
            <w:tcW w:w="5574" w:type="dxa"/>
            <w:tcBorders>
              <w:top w:val="nil"/>
              <w:left w:val="single" w:sz="4" w:space="0" w:color="auto"/>
              <w:bottom w:val="single" w:sz="4" w:space="0" w:color="auto"/>
              <w:right w:val="single" w:sz="4" w:space="0" w:color="auto"/>
            </w:tcBorders>
            <w:shd w:val="clear" w:color="auto" w:fill="auto"/>
            <w:hideMark/>
          </w:tcPr>
          <w:p w:rsidR="001F25DA" w:rsidRPr="001F25DA" w:rsidRDefault="001F25DA" w:rsidP="001F25DA">
            <w:pPr>
              <w:rPr>
                <w:sz w:val="22"/>
                <w:szCs w:val="22"/>
              </w:rPr>
            </w:pPr>
            <w:r w:rsidRPr="001F25DA">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20" w:type="dxa"/>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sz w:val="22"/>
                <w:szCs w:val="22"/>
              </w:rPr>
            </w:pPr>
            <w:r w:rsidRPr="001F25DA">
              <w:rPr>
                <w:sz w:val="22"/>
                <w:szCs w:val="22"/>
              </w:rPr>
              <w:t>921</w:t>
            </w:r>
          </w:p>
        </w:tc>
        <w:tc>
          <w:tcPr>
            <w:tcW w:w="1120"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sz w:val="22"/>
                <w:szCs w:val="22"/>
              </w:rPr>
            </w:pPr>
            <w:r w:rsidRPr="001F25DA">
              <w:rPr>
                <w:sz w:val="22"/>
                <w:szCs w:val="22"/>
              </w:rPr>
              <w:t>0104</w:t>
            </w:r>
          </w:p>
        </w:tc>
        <w:tc>
          <w:tcPr>
            <w:tcW w:w="1840"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sz w:val="22"/>
                <w:szCs w:val="22"/>
              </w:rPr>
            </w:pPr>
            <w:r w:rsidRPr="001F25DA">
              <w:rPr>
                <w:sz w:val="22"/>
                <w:szCs w:val="22"/>
              </w:rPr>
              <w:t>1030322000</w:t>
            </w:r>
          </w:p>
        </w:tc>
        <w:tc>
          <w:tcPr>
            <w:tcW w:w="920" w:type="dxa"/>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sz w:val="22"/>
                <w:szCs w:val="22"/>
              </w:rPr>
            </w:pPr>
            <w:r w:rsidRPr="001F25DA">
              <w:rPr>
                <w:sz w:val="22"/>
                <w:szCs w:val="22"/>
              </w:rPr>
              <w:t>100</w:t>
            </w:r>
          </w:p>
        </w:tc>
        <w:tc>
          <w:tcPr>
            <w:tcW w:w="4935"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right"/>
              <w:rPr>
                <w:sz w:val="22"/>
                <w:szCs w:val="22"/>
              </w:rPr>
            </w:pPr>
            <w:r w:rsidRPr="001F25DA">
              <w:rPr>
                <w:sz w:val="22"/>
                <w:szCs w:val="22"/>
              </w:rPr>
              <w:t>20,8</w:t>
            </w:r>
          </w:p>
        </w:tc>
        <w:tc>
          <w:tcPr>
            <w:tcW w:w="939"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2244" w:type="dxa"/>
            <w:gridSpan w:val="6"/>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1680" w:type="dxa"/>
            <w:gridSpan w:val="3"/>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272" w:type="dxa"/>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1680"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r>
      <w:tr w:rsidR="001F25DA" w:rsidRPr="001F25DA" w:rsidTr="00FD1F57">
        <w:trPr>
          <w:trHeight w:val="288"/>
        </w:trPr>
        <w:tc>
          <w:tcPr>
            <w:tcW w:w="5574" w:type="dxa"/>
            <w:tcBorders>
              <w:top w:val="single" w:sz="4" w:space="0" w:color="auto"/>
              <w:left w:val="single" w:sz="4" w:space="0" w:color="auto"/>
              <w:bottom w:val="single" w:sz="4" w:space="0" w:color="auto"/>
              <w:right w:val="single" w:sz="4" w:space="0" w:color="auto"/>
            </w:tcBorders>
            <w:shd w:val="clear" w:color="auto" w:fill="auto"/>
            <w:hideMark/>
          </w:tcPr>
          <w:p w:rsidR="001F25DA" w:rsidRPr="001F25DA" w:rsidRDefault="001F25DA" w:rsidP="001F25DA">
            <w:pPr>
              <w:rPr>
                <w:b/>
                <w:bCs/>
                <w:i/>
                <w:iCs/>
                <w:sz w:val="22"/>
                <w:szCs w:val="22"/>
              </w:rPr>
            </w:pPr>
            <w:r w:rsidRPr="001F25DA">
              <w:rPr>
                <w:b/>
                <w:bCs/>
                <w:i/>
                <w:iCs/>
                <w:sz w:val="22"/>
                <w:szCs w:val="22"/>
              </w:rPr>
              <w:t>Другие общегосударственные вопросы</w:t>
            </w:r>
          </w:p>
        </w:tc>
        <w:tc>
          <w:tcPr>
            <w:tcW w:w="920" w:type="dxa"/>
            <w:tcBorders>
              <w:top w:val="single" w:sz="4" w:space="0" w:color="auto"/>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921</w:t>
            </w:r>
          </w:p>
        </w:tc>
        <w:tc>
          <w:tcPr>
            <w:tcW w:w="1120" w:type="dxa"/>
            <w:gridSpan w:val="2"/>
            <w:tcBorders>
              <w:top w:val="single" w:sz="4" w:space="0" w:color="auto"/>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0113</w:t>
            </w:r>
          </w:p>
        </w:tc>
        <w:tc>
          <w:tcPr>
            <w:tcW w:w="1840" w:type="dxa"/>
            <w:gridSpan w:val="2"/>
            <w:tcBorders>
              <w:top w:val="single" w:sz="4" w:space="0" w:color="auto"/>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 </w:t>
            </w:r>
          </w:p>
        </w:tc>
        <w:tc>
          <w:tcPr>
            <w:tcW w:w="920" w:type="dxa"/>
            <w:tcBorders>
              <w:top w:val="single" w:sz="4" w:space="0" w:color="auto"/>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 </w:t>
            </w:r>
          </w:p>
        </w:tc>
        <w:tc>
          <w:tcPr>
            <w:tcW w:w="4935" w:type="dxa"/>
            <w:gridSpan w:val="2"/>
            <w:tcBorders>
              <w:top w:val="single" w:sz="4" w:space="0" w:color="auto"/>
              <w:left w:val="nil"/>
              <w:bottom w:val="single" w:sz="4" w:space="0" w:color="auto"/>
              <w:right w:val="single" w:sz="4" w:space="0" w:color="auto"/>
            </w:tcBorders>
            <w:shd w:val="clear" w:color="auto" w:fill="auto"/>
            <w:hideMark/>
          </w:tcPr>
          <w:p w:rsidR="001F25DA" w:rsidRPr="001F25DA" w:rsidRDefault="001F25DA" w:rsidP="001F25DA">
            <w:pPr>
              <w:jc w:val="right"/>
              <w:rPr>
                <w:b/>
                <w:bCs/>
                <w:i/>
                <w:iCs/>
                <w:sz w:val="22"/>
                <w:szCs w:val="22"/>
              </w:rPr>
            </w:pPr>
            <w:r w:rsidRPr="001F25DA">
              <w:rPr>
                <w:b/>
                <w:bCs/>
                <w:i/>
                <w:iCs/>
                <w:sz w:val="22"/>
                <w:szCs w:val="22"/>
              </w:rPr>
              <w:t>62,7</w:t>
            </w:r>
          </w:p>
        </w:tc>
        <w:tc>
          <w:tcPr>
            <w:tcW w:w="939"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2244" w:type="dxa"/>
            <w:gridSpan w:val="6"/>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1680" w:type="dxa"/>
            <w:gridSpan w:val="3"/>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272" w:type="dxa"/>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1680"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r>
      <w:tr w:rsidR="001F25DA" w:rsidRPr="001F25DA" w:rsidTr="00FD1F57">
        <w:trPr>
          <w:trHeight w:val="576"/>
        </w:trPr>
        <w:tc>
          <w:tcPr>
            <w:tcW w:w="5574" w:type="dxa"/>
            <w:tcBorders>
              <w:top w:val="nil"/>
              <w:left w:val="single" w:sz="4" w:space="0" w:color="auto"/>
              <w:bottom w:val="single" w:sz="4" w:space="0" w:color="auto"/>
              <w:right w:val="single" w:sz="4" w:space="0" w:color="auto"/>
            </w:tcBorders>
            <w:shd w:val="clear" w:color="auto" w:fill="auto"/>
            <w:hideMark/>
          </w:tcPr>
          <w:p w:rsidR="001F25DA" w:rsidRPr="001F25DA" w:rsidRDefault="001F25DA" w:rsidP="001F25DA">
            <w:pPr>
              <w:rPr>
                <w:b/>
                <w:bCs/>
                <w:i/>
                <w:iCs/>
                <w:sz w:val="22"/>
                <w:szCs w:val="22"/>
              </w:rPr>
            </w:pPr>
            <w:r w:rsidRPr="001F25DA">
              <w:rPr>
                <w:b/>
                <w:bCs/>
                <w:i/>
                <w:iCs/>
                <w:sz w:val="22"/>
                <w:szCs w:val="22"/>
              </w:rPr>
              <w:t>Муниципальная программа «Социально-экономическое развитие территории сельского поселения на 2024-2028 гг.»</w:t>
            </w:r>
          </w:p>
        </w:tc>
        <w:tc>
          <w:tcPr>
            <w:tcW w:w="920" w:type="dxa"/>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921</w:t>
            </w:r>
          </w:p>
        </w:tc>
        <w:tc>
          <w:tcPr>
            <w:tcW w:w="1120"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0113</w:t>
            </w:r>
          </w:p>
        </w:tc>
        <w:tc>
          <w:tcPr>
            <w:tcW w:w="1840"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1000000000</w:t>
            </w:r>
          </w:p>
        </w:tc>
        <w:tc>
          <w:tcPr>
            <w:tcW w:w="920" w:type="dxa"/>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 </w:t>
            </w:r>
          </w:p>
        </w:tc>
        <w:tc>
          <w:tcPr>
            <w:tcW w:w="4935"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right"/>
              <w:rPr>
                <w:b/>
                <w:bCs/>
                <w:i/>
                <w:iCs/>
                <w:sz w:val="22"/>
                <w:szCs w:val="22"/>
              </w:rPr>
            </w:pPr>
            <w:r w:rsidRPr="001F25DA">
              <w:rPr>
                <w:b/>
                <w:bCs/>
                <w:i/>
                <w:iCs/>
                <w:sz w:val="22"/>
                <w:szCs w:val="22"/>
              </w:rPr>
              <w:t>62,7</w:t>
            </w:r>
          </w:p>
        </w:tc>
        <w:tc>
          <w:tcPr>
            <w:tcW w:w="939"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2244" w:type="dxa"/>
            <w:gridSpan w:val="6"/>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1680" w:type="dxa"/>
            <w:gridSpan w:val="3"/>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272" w:type="dxa"/>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1680"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r>
      <w:tr w:rsidR="001F25DA" w:rsidRPr="001F25DA" w:rsidTr="00FD1F57">
        <w:trPr>
          <w:trHeight w:val="576"/>
        </w:trPr>
        <w:tc>
          <w:tcPr>
            <w:tcW w:w="5574" w:type="dxa"/>
            <w:tcBorders>
              <w:top w:val="nil"/>
              <w:left w:val="single" w:sz="4" w:space="0" w:color="auto"/>
              <w:bottom w:val="single" w:sz="4" w:space="0" w:color="auto"/>
              <w:right w:val="single" w:sz="4" w:space="0" w:color="auto"/>
            </w:tcBorders>
            <w:shd w:val="clear" w:color="auto" w:fill="auto"/>
            <w:hideMark/>
          </w:tcPr>
          <w:p w:rsidR="001F25DA" w:rsidRPr="001F25DA" w:rsidRDefault="001F25DA" w:rsidP="001F25DA">
            <w:pPr>
              <w:rPr>
                <w:b/>
                <w:bCs/>
                <w:i/>
                <w:iCs/>
                <w:sz w:val="22"/>
                <w:szCs w:val="22"/>
              </w:rPr>
            </w:pPr>
            <w:r w:rsidRPr="001F25DA">
              <w:rPr>
                <w:b/>
                <w:bCs/>
                <w:i/>
                <w:iCs/>
                <w:sz w:val="22"/>
                <w:szCs w:val="22"/>
              </w:rPr>
              <w:t>Подпрограмма «Обеспечение деятельности главы сельского поселения и Администрации сельского поселения на 2024-2028 гг.»</w:t>
            </w:r>
          </w:p>
        </w:tc>
        <w:tc>
          <w:tcPr>
            <w:tcW w:w="920" w:type="dxa"/>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921</w:t>
            </w:r>
          </w:p>
        </w:tc>
        <w:tc>
          <w:tcPr>
            <w:tcW w:w="1120"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0113</w:t>
            </w:r>
          </w:p>
        </w:tc>
        <w:tc>
          <w:tcPr>
            <w:tcW w:w="1840"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1010000000</w:t>
            </w:r>
          </w:p>
        </w:tc>
        <w:tc>
          <w:tcPr>
            <w:tcW w:w="920" w:type="dxa"/>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 </w:t>
            </w:r>
          </w:p>
        </w:tc>
        <w:tc>
          <w:tcPr>
            <w:tcW w:w="4935"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right"/>
              <w:rPr>
                <w:b/>
                <w:bCs/>
                <w:i/>
                <w:iCs/>
                <w:sz w:val="22"/>
                <w:szCs w:val="22"/>
              </w:rPr>
            </w:pPr>
            <w:r w:rsidRPr="001F25DA">
              <w:rPr>
                <w:b/>
                <w:bCs/>
                <w:i/>
                <w:iCs/>
                <w:sz w:val="22"/>
                <w:szCs w:val="22"/>
              </w:rPr>
              <w:t>62,7</w:t>
            </w:r>
          </w:p>
        </w:tc>
        <w:tc>
          <w:tcPr>
            <w:tcW w:w="939"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2244" w:type="dxa"/>
            <w:gridSpan w:val="6"/>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1680" w:type="dxa"/>
            <w:gridSpan w:val="3"/>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272" w:type="dxa"/>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1680"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r>
      <w:tr w:rsidR="001F25DA" w:rsidRPr="001F25DA" w:rsidTr="00FD1F57">
        <w:trPr>
          <w:trHeight w:val="576"/>
        </w:trPr>
        <w:tc>
          <w:tcPr>
            <w:tcW w:w="5574" w:type="dxa"/>
            <w:tcBorders>
              <w:top w:val="nil"/>
              <w:left w:val="single" w:sz="4" w:space="0" w:color="auto"/>
              <w:bottom w:val="single" w:sz="4" w:space="0" w:color="auto"/>
              <w:right w:val="single" w:sz="4" w:space="0" w:color="auto"/>
            </w:tcBorders>
            <w:shd w:val="clear" w:color="auto" w:fill="auto"/>
            <w:hideMark/>
          </w:tcPr>
          <w:p w:rsidR="001F25DA" w:rsidRPr="001F25DA" w:rsidRDefault="001F25DA" w:rsidP="001F25DA">
            <w:pPr>
              <w:rPr>
                <w:b/>
                <w:bCs/>
                <w:i/>
                <w:iCs/>
                <w:sz w:val="22"/>
                <w:szCs w:val="22"/>
              </w:rPr>
            </w:pPr>
            <w:r w:rsidRPr="001F25DA">
              <w:rPr>
                <w:b/>
                <w:bCs/>
                <w:i/>
                <w:iCs/>
                <w:sz w:val="22"/>
                <w:szCs w:val="22"/>
              </w:rPr>
              <w:t>Основное мероприятие «Обеспечение деятельности главы сельского поселения и Администрации сельского поселения»</w:t>
            </w:r>
          </w:p>
        </w:tc>
        <w:tc>
          <w:tcPr>
            <w:tcW w:w="920" w:type="dxa"/>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921</w:t>
            </w:r>
          </w:p>
        </w:tc>
        <w:tc>
          <w:tcPr>
            <w:tcW w:w="1120"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0113</w:t>
            </w:r>
          </w:p>
        </w:tc>
        <w:tc>
          <w:tcPr>
            <w:tcW w:w="1840"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1010100000</w:t>
            </w:r>
          </w:p>
        </w:tc>
        <w:tc>
          <w:tcPr>
            <w:tcW w:w="920" w:type="dxa"/>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 </w:t>
            </w:r>
          </w:p>
        </w:tc>
        <w:tc>
          <w:tcPr>
            <w:tcW w:w="4935"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right"/>
              <w:rPr>
                <w:b/>
                <w:bCs/>
                <w:i/>
                <w:iCs/>
                <w:sz w:val="22"/>
                <w:szCs w:val="22"/>
              </w:rPr>
            </w:pPr>
            <w:r w:rsidRPr="001F25DA">
              <w:rPr>
                <w:b/>
                <w:bCs/>
                <w:i/>
                <w:iCs/>
                <w:sz w:val="22"/>
                <w:szCs w:val="22"/>
              </w:rPr>
              <w:t>62,7</w:t>
            </w:r>
          </w:p>
        </w:tc>
        <w:tc>
          <w:tcPr>
            <w:tcW w:w="939"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2244" w:type="dxa"/>
            <w:gridSpan w:val="6"/>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1680" w:type="dxa"/>
            <w:gridSpan w:val="3"/>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272" w:type="dxa"/>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1680"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r>
      <w:tr w:rsidR="001F25DA" w:rsidRPr="001F25DA" w:rsidTr="00FD1F57">
        <w:trPr>
          <w:trHeight w:val="288"/>
        </w:trPr>
        <w:tc>
          <w:tcPr>
            <w:tcW w:w="5574" w:type="dxa"/>
            <w:tcBorders>
              <w:top w:val="nil"/>
              <w:left w:val="single" w:sz="4" w:space="0" w:color="auto"/>
              <w:bottom w:val="single" w:sz="4" w:space="0" w:color="auto"/>
              <w:right w:val="single" w:sz="4" w:space="0" w:color="auto"/>
            </w:tcBorders>
            <w:shd w:val="clear" w:color="auto" w:fill="auto"/>
            <w:hideMark/>
          </w:tcPr>
          <w:p w:rsidR="001F25DA" w:rsidRPr="001F25DA" w:rsidRDefault="001F25DA" w:rsidP="001F25DA">
            <w:pPr>
              <w:rPr>
                <w:b/>
                <w:bCs/>
                <w:i/>
                <w:iCs/>
                <w:sz w:val="22"/>
                <w:szCs w:val="22"/>
              </w:rPr>
            </w:pPr>
            <w:r w:rsidRPr="001F25DA">
              <w:rPr>
                <w:b/>
                <w:bCs/>
                <w:i/>
                <w:iCs/>
                <w:sz w:val="22"/>
                <w:szCs w:val="22"/>
              </w:rPr>
              <w:t>Финансовое обеспечение выполнения функций органов местного самоуправления</w:t>
            </w:r>
          </w:p>
        </w:tc>
        <w:tc>
          <w:tcPr>
            <w:tcW w:w="920" w:type="dxa"/>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921</w:t>
            </w:r>
          </w:p>
        </w:tc>
        <w:tc>
          <w:tcPr>
            <w:tcW w:w="1120"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0113</w:t>
            </w:r>
          </w:p>
        </w:tc>
        <w:tc>
          <w:tcPr>
            <w:tcW w:w="1840"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1010120100</w:t>
            </w:r>
          </w:p>
        </w:tc>
        <w:tc>
          <w:tcPr>
            <w:tcW w:w="920" w:type="dxa"/>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 </w:t>
            </w:r>
          </w:p>
        </w:tc>
        <w:tc>
          <w:tcPr>
            <w:tcW w:w="4935"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right"/>
              <w:rPr>
                <w:b/>
                <w:bCs/>
                <w:i/>
                <w:iCs/>
                <w:sz w:val="22"/>
                <w:szCs w:val="22"/>
              </w:rPr>
            </w:pPr>
            <w:r w:rsidRPr="001F25DA">
              <w:rPr>
                <w:b/>
                <w:bCs/>
                <w:i/>
                <w:iCs/>
                <w:sz w:val="22"/>
                <w:szCs w:val="22"/>
              </w:rPr>
              <w:t>62,0</w:t>
            </w:r>
          </w:p>
        </w:tc>
        <w:tc>
          <w:tcPr>
            <w:tcW w:w="939"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2244" w:type="dxa"/>
            <w:gridSpan w:val="6"/>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1680" w:type="dxa"/>
            <w:gridSpan w:val="3"/>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272" w:type="dxa"/>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1680"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r>
      <w:tr w:rsidR="001F25DA" w:rsidRPr="001F25DA" w:rsidTr="00FD1F57">
        <w:trPr>
          <w:trHeight w:val="276"/>
        </w:trPr>
        <w:tc>
          <w:tcPr>
            <w:tcW w:w="5574" w:type="dxa"/>
            <w:tcBorders>
              <w:top w:val="nil"/>
              <w:left w:val="single" w:sz="4" w:space="0" w:color="auto"/>
              <w:bottom w:val="single" w:sz="4" w:space="0" w:color="auto"/>
              <w:right w:val="single" w:sz="4" w:space="0" w:color="auto"/>
            </w:tcBorders>
            <w:shd w:val="clear" w:color="auto" w:fill="auto"/>
            <w:hideMark/>
          </w:tcPr>
          <w:p w:rsidR="001F25DA" w:rsidRPr="001F25DA" w:rsidRDefault="001F25DA" w:rsidP="001F25DA">
            <w:pPr>
              <w:rPr>
                <w:sz w:val="22"/>
                <w:szCs w:val="22"/>
              </w:rPr>
            </w:pPr>
            <w:r w:rsidRPr="001F25DA">
              <w:rPr>
                <w:sz w:val="22"/>
                <w:szCs w:val="22"/>
              </w:rPr>
              <w:t>Иные бюджетные ассигнования</w:t>
            </w:r>
          </w:p>
        </w:tc>
        <w:tc>
          <w:tcPr>
            <w:tcW w:w="920" w:type="dxa"/>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sz w:val="22"/>
                <w:szCs w:val="22"/>
              </w:rPr>
            </w:pPr>
            <w:r w:rsidRPr="001F25DA">
              <w:rPr>
                <w:sz w:val="22"/>
                <w:szCs w:val="22"/>
              </w:rPr>
              <w:t>921</w:t>
            </w:r>
          </w:p>
        </w:tc>
        <w:tc>
          <w:tcPr>
            <w:tcW w:w="1120"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sz w:val="22"/>
                <w:szCs w:val="22"/>
              </w:rPr>
            </w:pPr>
            <w:r w:rsidRPr="001F25DA">
              <w:rPr>
                <w:sz w:val="22"/>
                <w:szCs w:val="22"/>
              </w:rPr>
              <w:t>0113</w:t>
            </w:r>
          </w:p>
        </w:tc>
        <w:tc>
          <w:tcPr>
            <w:tcW w:w="1840"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sz w:val="22"/>
                <w:szCs w:val="22"/>
              </w:rPr>
            </w:pPr>
            <w:r w:rsidRPr="001F25DA">
              <w:rPr>
                <w:sz w:val="22"/>
                <w:szCs w:val="22"/>
              </w:rPr>
              <w:t>1010120100</w:t>
            </w:r>
          </w:p>
        </w:tc>
        <w:tc>
          <w:tcPr>
            <w:tcW w:w="920" w:type="dxa"/>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sz w:val="22"/>
                <w:szCs w:val="22"/>
              </w:rPr>
            </w:pPr>
            <w:r w:rsidRPr="001F25DA">
              <w:rPr>
                <w:sz w:val="22"/>
                <w:szCs w:val="22"/>
              </w:rPr>
              <w:t>800</w:t>
            </w:r>
          </w:p>
        </w:tc>
        <w:tc>
          <w:tcPr>
            <w:tcW w:w="4935"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right"/>
              <w:rPr>
                <w:sz w:val="22"/>
                <w:szCs w:val="22"/>
              </w:rPr>
            </w:pPr>
            <w:r w:rsidRPr="001F25DA">
              <w:rPr>
                <w:sz w:val="22"/>
                <w:szCs w:val="22"/>
              </w:rPr>
              <w:t>62,0</w:t>
            </w:r>
          </w:p>
        </w:tc>
        <w:tc>
          <w:tcPr>
            <w:tcW w:w="939"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2244" w:type="dxa"/>
            <w:gridSpan w:val="6"/>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1680" w:type="dxa"/>
            <w:gridSpan w:val="3"/>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272" w:type="dxa"/>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1680"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r>
      <w:tr w:rsidR="001F25DA" w:rsidRPr="001F25DA" w:rsidTr="00FD1F57">
        <w:trPr>
          <w:trHeight w:val="1152"/>
        </w:trPr>
        <w:tc>
          <w:tcPr>
            <w:tcW w:w="5574" w:type="dxa"/>
            <w:tcBorders>
              <w:top w:val="single" w:sz="4" w:space="0" w:color="auto"/>
              <w:left w:val="single" w:sz="4" w:space="0" w:color="auto"/>
              <w:bottom w:val="single" w:sz="4" w:space="0" w:color="auto"/>
              <w:right w:val="single" w:sz="4" w:space="0" w:color="auto"/>
            </w:tcBorders>
            <w:shd w:val="clear" w:color="auto" w:fill="auto"/>
            <w:hideMark/>
          </w:tcPr>
          <w:p w:rsidR="001F25DA" w:rsidRPr="001F25DA" w:rsidRDefault="001F25DA" w:rsidP="001F25DA">
            <w:pPr>
              <w:rPr>
                <w:b/>
                <w:bCs/>
                <w:i/>
                <w:iCs/>
                <w:sz w:val="22"/>
                <w:szCs w:val="22"/>
              </w:rPr>
            </w:pPr>
            <w:r w:rsidRPr="001F25DA">
              <w:rPr>
                <w:b/>
                <w:bCs/>
                <w:i/>
                <w:iCs/>
                <w:sz w:val="22"/>
                <w:szCs w:val="22"/>
              </w:rPr>
              <w:lastRenderedPageBreak/>
              <w:t>Осуществление областного государственного полномочия по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отдельными законами Иркутской области об административной ответственности</w:t>
            </w:r>
          </w:p>
        </w:tc>
        <w:tc>
          <w:tcPr>
            <w:tcW w:w="920" w:type="dxa"/>
            <w:tcBorders>
              <w:top w:val="single" w:sz="4" w:space="0" w:color="auto"/>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921</w:t>
            </w:r>
          </w:p>
        </w:tc>
        <w:tc>
          <w:tcPr>
            <w:tcW w:w="1120" w:type="dxa"/>
            <w:gridSpan w:val="2"/>
            <w:tcBorders>
              <w:top w:val="single" w:sz="4" w:space="0" w:color="auto"/>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0113</w:t>
            </w:r>
          </w:p>
        </w:tc>
        <w:tc>
          <w:tcPr>
            <w:tcW w:w="1840" w:type="dxa"/>
            <w:gridSpan w:val="2"/>
            <w:tcBorders>
              <w:top w:val="single" w:sz="4" w:space="0" w:color="auto"/>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1010173150</w:t>
            </w:r>
          </w:p>
        </w:tc>
        <w:tc>
          <w:tcPr>
            <w:tcW w:w="920" w:type="dxa"/>
            <w:tcBorders>
              <w:top w:val="single" w:sz="4" w:space="0" w:color="auto"/>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 </w:t>
            </w:r>
          </w:p>
        </w:tc>
        <w:tc>
          <w:tcPr>
            <w:tcW w:w="4935" w:type="dxa"/>
            <w:gridSpan w:val="2"/>
            <w:tcBorders>
              <w:top w:val="single" w:sz="4" w:space="0" w:color="auto"/>
              <w:left w:val="nil"/>
              <w:bottom w:val="single" w:sz="4" w:space="0" w:color="auto"/>
              <w:right w:val="single" w:sz="4" w:space="0" w:color="auto"/>
            </w:tcBorders>
            <w:shd w:val="clear" w:color="auto" w:fill="auto"/>
            <w:hideMark/>
          </w:tcPr>
          <w:p w:rsidR="001F25DA" w:rsidRPr="001F25DA" w:rsidRDefault="001F25DA" w:rsidP="001F25DA">
            <w:pPr>
              <w:jc w:val="right"/>
              <w:rPr>
                <w:b/>
                <w:bCs/>
                <w:i/>
                <w:iCs/>
                <w:sz w:val="22"/>
                <w:szCs w:val="22"/>
              </w:rPr>
            </w:pPr>
            <w:r w:rsidRPr="001F25DA">
              <w:rPr>
                <w:b/>
                <w:bCs/>
                <w:i/>
                <w:iCs/>
                <w:sz w:val="22"/>
                <w:szCs w:val="22"/>
              </w:rPr>
              <w:t>0,7</w:t>
            </w:r>
          </w:p>
        </w:tc>
        <w:tc>
          <w:tcPr>
            <w:tcW w:w="939"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2244" w:type="dxa"/>
            <w:gridSpan w:val="6"/>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1680" w:type="dxa"/>
            <w:gridSpan w:val="3"/>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272" w:type="dxa"/>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1680"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r>
      <w:tr w:rsidR="001F25DA" w:rsidRPr="001F25DA" w:rsidTr="00FD1F57">
        <w:trPr>
          <w:trHeight w:val="276"/>
        </w:trPr>
        <w:tc>
          <w:tcPr>
            <w:tcW w:w="5574" w:type="dxa"/>
            <w:tcBorders>
              <w:top w:val="nil"/>
              <w:left w:val="single" w:sz="4" w:space="0" w:color="auto"/>
              <w:bottom w:val="single" w:sz="4" w:space="0" w:color="auto"/>
              <w:right w:val="single" w:sz="4" w:space="0" w:color="auto"/>
            </w:tcBorders>
            <w:shd w:val="clear" w:color="auto" w:fill="auto"/>
            <w:hideMark/>
          </w:tcPr>
          <w:p w:rsidR="001F25DA" w:rsidRPr="001F25DA" w:rsidRDefault="001F25DA" w:rsidP="001F25DA">
            <w:pPr>
              <w:rPr>
                <w:sz w:val="22"/>
                <w:szCs w:val="22"/>
              </w:rPr>
            </w:pPr>
            <w:r w:rsidRPr="001F25DA">
              <w:rPr>
                <w:sz w:val="22"/>
                <w:szCs w:val="22"/>
              </w:rPr>
              <w:t>Закупка товаров, работ и услуг для обеспечения государственных (муниципальных) нужд</w:t>
            </w:r>
          </w:p>
        </w:tc>
        <w:tc>
          <w:tcPr>
            <w:tcW w:w="920" w:type="dxa"/>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sz w:val="22"/>
                <w:szCs w:val="22"/>
              </w:rPr>
            </w:pPr>
            <w:r w:rsidRPr="001F25DA">
              <w:rPr>
                <w:sz w:val="22"/>
                <w:szCs w:val="22"/>
              </w:rPr>
              <w:t>921</w:t>
            </w:r>
          </w:p>
        </w:tc>
        <w:tc>
          <w:tcPr>
            <w:tcW w:w="1120"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sz w:val="22"/>
                <w:szCs w:val="22"/>
              </w:rPr>
            </w:pPr>
            <w:r w:rsidRPr="001F25DA">
              <w:rPr>
                <w:sz w:val="22"/>
                <w:szCs w:val="22"/>
              </w:rPr>
              <w:t>0113</w:t>
            </w:r>
          </w:p>
        </w:tc>
        <w:tc>
          <w:tcPr>
            <w:tcW w:w="1840"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sz w:val="22"/>
                <w:szCs w:val="22"/>
              </w:rPr>
            </w:pPr>
            <w:r w:rsidRPr="001F25DA">
              <w:rPr>
                <w:sz w:val="22"/>
                <w:szCs w:val="22"/>
              </w:rPr>
              <w:t>1010173150</w:t>
            </w:r>
          </w:p>
        </w:tc>
        <w:tc>
          <w:tcPr>
            <w:tcW w:w="920" w:type="dxa"/>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sz w:val="22"/>
                <w:szCs w:val="22"/>
              </w:rPr>
            </w:pPr>
            <w:r w:rsidRPr="001F25DA">
              <w:rPr>
                <w:sz w:val="22"/>
                <w:szCs w:val="22"/>
              </w:rPr>
              <w:t>200</w:t>
            </w:r>
          </w:p>
        </w:tc>
        <w:tc>
          <w:tcPr>
            <w:tcW w:w="4935"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right"/>
              <w:rPr>
                <w:sz w:val="22"/>
                <w:szCs w:val="22"/>
              </w:rPr>
            </w:pPr>
            <w:r w:rsidRPr="001F25DA">
              <w:rPr>
                <w:sz w:val="22"/>
                <w:szCs w:val="22"/>
              </w:rPr>
              <w:t>0,7</w:t>
            </w:r>
          </w:p>
        </w:tc>
        <w:tc>
          <w:tcPr>
            <w:tcW w:w="939"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2244" w:type="dxa"/>
            <w:gridSpan w:val="6"/>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1680" w:type="dxa"/>
            <w:gridSpan w:val="3"/>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272" w:type="dxa"/>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1680"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r>
      <w:tr w:rsidR="001F25DA" w:rsidRPr="001F25DA" w:rsidTr="00FD1F57">
        <w:trPr>
          <w:trHeight w:val="288"/>
        </w:trPr>
        <w:tc>
          <w:tcPr>
            <w:tcW w:w="5574" w:type="dxa"/>
            <w:tcBorders>
              <w:top w:val="single" w:sz="4" w:space="0" w:color="auto"/>
              <w:left w:val="single" w:sz="4" w:space="0" w:color="auto"/>
              <w:bottom w:val="single" w:sz="4" w:space="0" w:color="auto"/>
              <w:right w:val="single" w:sz="4" w:space="0" w:color="auto"/>
            </w:tcBorders>
            <w:shd w:val="clear" w:color="auto" w:fill="auto"/>
            <w:hideMark/>
          </w:tcPr>
          <w:p w:rsidR="001F25DA" w:rsidRPr="001F25DA" w:rsidRDefault="001F25DA" w:rsidP="001F25DA">
            <w:pPr>
              <w:rPr>
                <w:b/>
                <w:bCs/>
                <w:i/>
                <w:iCs/>
                <w:sz w:val="22"/>
                <w:szCs w:val="22"/>
              </w:rPr>
            </w:pPr>
            <w:r w:rsidRPr="001F25DA">
              <w:rPr>
                <w:b/>
                <w:bCs/>
                <w:i/>
                <w:iCs/>
                <w:sz w:val="22"/>
                <w:szCs w:val="22"/>
              </w:rPr>
              <w:t>НАЦИОНАЛЬНАЯ ОБОРОНА</w:t>
            </w:r>
          </w:p>
        </w:tc>
        <w:tc>
          <w:tcPr>
            <w:tcW w:w="920" w:type="dxa"/>
            <w:tcBorders>
              <w:top w:val="single" w:sz="4" w:space="0" w:color="auto"/>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921</w:t>
            </w:r>
          </w:p>
        </w:tc>
        <w:tc>
          <w:tcPr>
            <w:tcW w:w="1120" w:type="dxa"/>
            <w:gridSpan w:val="2"/>
            <w:tcBorders>
              <w:top w:val="single" w:sz="4" w:space="0" w:color="auto"/>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0200</w:t>
            </w:r>
          </w:p>
        </w:tc>
        <w:tc>
          <w:tcPr>
            <w:tcW w:w="1840" w:type="dxa"/>
            <w:gridSpan w:val="2"/>
            <w:tcBorders>
              <w:top w:val="single" w:sz="4" w:space="0" w:color="auto"/>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 </w:t>
            </w:r>
          </w:p>
        </w:tc>
        <w:tc>
          <w:tcPr>
            <w:tcW w:w="920" w:type="dxa"/>
            <w:tcBorders>
              <w:top w:val="single" w:sz="4" w:space="0" w:color="auto"/>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 </w:t>
            </w:r>
          </w:p>
        </w:tc>
        <w:tc>
          <w:tcPr>
            <w:tcW w:w="4935" w:type="dxa"/>
            <w:gridSpan w:val="2"/>
            <w:tcBorders>
              <w:top w:val="single" w:sz="4" w:space="0" w:color="auto"/>
              <w:left w:val="nil"/>
              <w:bottom w:val="single" w:sz="4" w:space="0" w:color="auto"/>
              <w:right w:val="single" w:sz="4" w:space="0" w:color="auto"/>
            </w:tcBorders>
            <w:shd w:val="clear" w:color="auto" w:fill="auto"/>
            <w:hideMark/>
          </w:tcPr>
          <w:p w:rsidR="001F25DA" w:rsidRPr="001F25DA" w:rsidRDefault="001F25DA" w:rsidP="001F25DA">
            <w:pPr>
              <w:jc w:val="right"/>
              <w:rPr>
                <w:b/>
                <w:bCs/>
                <w:i/>
                <w:iCs/>
                <w:sz w:val="22"/>
                <w:szCs w:val="22"/>
              </w:rPr>
            </w:pPr>
            <w:r w:rsidRPr="001F25DA">
              <w:rPr>
                <w:b/>
                <w:bCs/>
                <w:i/>
                <w:iCs/>
                <w:sz w:val="22"/>
                <w:szCs w:val="22"/>
              </w:rPr>
              <w:t>250,0</w:t>
            </w:r>
          </w:p>
        </w:tc>
        <w:tc>
          <w:tcPr>
            <w:tcW w:w="939"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2244" w:type="dxa"/>
            <w:gridSpan w:val="6"/>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1680" w:type="dxa"/>
            <w:gridSpan w:val="3"/>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272" w:type="dxa"/>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1680"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r>
      <w:tr w:rsidR="001F25DA" w:rsidRPr="001F25DA" w:rsidTr="00FD1F57">
        <w:trPr>
          <w:trHeight w:val="288"/>
        </w:trPr>
        <w:tc>
          <w:tcPr>
            <w:tcW w:w="5574" w:type="dxa"/>
            <w:tcBorders>
              <w:top w:val="nil"/>
              <w:left w:val="single" w:sz="4" w:space="0" w:color="auto"/>
              <w:bottom w:val="single" w:sz="4" w:space="0" w:color="auto"/>
              <w:right w:val="single" w:sz="4" w:space="0" w:color="auto"/>
            </w:tcBorders>
            <w:shd w:val="clear" w:color="auto" w:fill="auto"/>
            <w:hideMark/>
          </w:tcPr>
          <w:p w:rsidR="001F25DA" w:rsidRPr="001F25DA" w:rsidRDefault="001F25DA" w:rsidP="001F25DA">
            <w:pPr>
              <w:rPr>
                <w:b/>
                <w:bCs/>
                <w:i/>
                <w:iCs/>
                <w:sz w:val="22"/>
                <w:szCs w:val="22"/>
              </w:rPr>
            </w:pPr>
            <w:r w:rsidRPr="001F25DA">
              <w:rPr>
                <w:b/>
                <w:bCs/>
                <w:i/>
                <w:iCs/>
                <w:sz w:val="22"/>
                <w:szCs w:val="22"/>
              </w:rPr>
              <w:t>Мобилизационная и вневойсковая подготовка</w:t>
            </w:r>
          </w:p>
        </w:tc>
        <w:tc>
          <w:tcPr>
            <w:tcW w:w="920" w:type="dxa"/>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921</w:t>
            </w:r>
          </w:p>
        </w:tc>
        <w:tc>
          <w:tcPr>
            <w:tcW w:w="1120"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0203</w:t>
            </w:r>
          </w:p>
        </w:tc>
        <w:tc>
          <w:tcPr>
            <w:tcW w:w="1840"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 </w:t>
            </w:r>
          </w:p>
        </w:tc>
        <w:tc>
          <w:tcPr>
            <w:tcW w:w="920" w:type="dxa"/>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 </w:t>
            </w:r>
          </w:p>
        </w:tc>
        <w:tc>
          <w:tcPr>
            <w:tcW w:w="4935"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right"/>
              <w:rPr>
                <w:b/>
                <w:bCs/>
                <w:i/>
                <w:iCs/>
                <w:sz w:val="22"/>
                <w:szCs w:val="22"/>
              </w:rPr>
            </w:pPr>
            <w:r w:rsidRPr="001F25DA">
              <w:rPr>
                <w:b/>
                <w:bCs/>
                <w:i/>
                <w:iCs/>
                <w:sz w:val="22"/>
                <w:szCs w:val="22"/>
              </w:rPr>
              <w:t>250,0</w:t>
            </w:r>
          </w:p>
        </w:tc>
        <w:tc>
          <w:tcPr>
            <w:tcW w:w="939"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2244" w:type="dxa"/>
            <w:gridSpan w:val="6"/>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1680" w:type="dxa"/>
            <w:gridSpan w:val="3"/>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272" w:type="dxa"/>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1680"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r>
      <w:tr w:rsidR="001F25DA" w:rsidRPr="001F25DA" w:rsidTr="00FD1F57">
        <w:trPr>
          <w:trHeight w:val="576"/>
        </w:trPr>
        <w:tc>
          <w:tcPr>
            <w:tcW w:w="5574" w:type="dxa"/>
            <w:tcBorders>
              <w:top w:val="nil"/>
              <w:left w:val="single" w:sz="4" w:space="0" w:color="auto"/>
              <w:bottom w:val="single" w:sz="4" w:space="0" w:color="auto"/>
              <w:right w:val="single" w:sz="4" w:space="0" w:color="auto"/>
            </w:tcBorders>
            <w:shd w:val="clear" w:color="auto" w:fill="auto"/>
            <w:hideMark/>
          </w:tcPr>
          <w:p w:rsidR="001F25DA" w:rsidRPr="001F25DA" w:rsidRDefault="001F25DA" w:rsidP="001F25DA">
            <w:pPr>
              <w:rPr>
                <w:b/>
                <w:bCs/>
                <w:i/>
                <w:iCs/>
                <w:sz w:val="22"/>
                <w:szCs w:val="22"/>
              </w:rPr>
            </w:pPr>
            <w:r w:rsidRPr="001F25DA">
              <w:rPr>
                <w:b/>
                <w:bCs/>
                <w:i/>
                <w:iCs/>
                <w:sz w:val="22"/>
                <w:szCs w:val="22"/>
              </w:rPr>
              <w:t>Муниципальная программа «Социально-экономическое развитие территории сельского поселения на 2024-2028 гг.»</w:t>
            </w:r>
          </w:p>
        </w:tc>
        <w:tc>
          <w:tcPr>
            <w:tcW w:w="920" w:type="dxa"/>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921</w:t>
            </w:r>
          </w:p>
        </w:tc>
        <w:tc>
          <w:tcPr>
            <w:tcW w:w="1120"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0203</w:t>
            </w:r>
          </w:p>
        </w:tc>
        <w:tc>
          <w:tcPr>
            <w:tcW w:w="1840"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1000000000</w:t>
            </w:r>
          </w:p>
        </w:tc>
        <w:tc>
          <w:tcPr>
            <w:tcW w:w="920" w:type="dxa"/>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 </w:t>
            </w:r>
          </w:p>
        </w:tc>
        <w:tc>
          <w:tcPr>
            <w:tcW w:w="4935"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right"/>
              <w:rPr>
                <w:b/>
                <w:bCs/>
                <w:i/>
                <w:iCs/>
                <w:sz w:val="22"/>
                <w:szCs w:val="22"/>
              </w:rPr>
            </w:pPr>
            <w:r w:rsidRPr="001F25DA">
              <w:rPr>
                <w:b/>
                <w:bCs/>
                <w:i/>
                <w:iCs/>
                <w:sz w:val="22"/>
                <w:szCs w:val="22"/>
              </w:rPr>
              <w:t>250,0</w:t>
            </w:r>
          </w:p>
        </w:tc>
        <w:tc>
          <w:tcPr>
            <w:tcW w:w="939"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2244" w:type="dxa"/>
            <w:gridSpan w:val="6"/>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1680" w:type="dxa"/>
            <w:gridSpan w:val="3"/>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272" w:type="dxa"/>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1680"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r>
      <w:tr w:rsidR="001F25DA" w:rsidRPr="001F25DA" w:rsidTr="00FD1F57">
        <w:trPr>
          <w:trHeight w:val="576"/>
        </w:trPr>
        <w:tc>
          <w:tcPr>
            <w:tcW w:w="5574" w:type="dxa"/>
            <w:tcBorders>
              <w:top w:val="nil"/>
              <w:left w:val="single" w:sz="4" w:space="0" w:color="auto"/>
              <w:bottom w:val="single" w:sz="4" w:space="0" w:color="auto"/>
              <w:right w:val="single" w:sz="4" w:space="0" w:color="auto"/>
            </w:tcBorders>
            <w:shd w:val="clear" w:color="auto" w:fill="auto"/>
            <w:hideMark/>
          </w:tcPr>
          <w:p w:rsidR="001F25DA" w:rsidRPr="001F25DA" w:rsidRDefault="001F25DA" w:rsidP="001F25DA">
            <w:pPr>
              <w:rPr>
                <w:b/>
                <w:bCs/>
                <w:i/>
                <w:iCs/>
                <w:sz w:val="22"/>
                <w:szCs w:val="22"/>
              </w:rPr>
            </w:pPr>
            <w:r w:rsidRPr="001F25DA">
              <w:rPr>
                <w:b/>
                <w:bCs/>
                <w:i/>
                <w:iCs/>
                <w:sz w:val="22"/>
                <w:szCs w:val="22"/>
              </w:rPr>
              <w:t>Подпрограмма «Обеспечение деятельности главы сельского поселения и Администрации сельского поселения на 2024-2028 гг.»</w:t>
            </w:r>
          </w:p>
        </w:tc>
        <w:tc>
          <w:tcPr>
            <w:tcW w:w="920" w:type="dxa"/>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921</w:t>
            </w:r>
          </w:p>
        </w:tc>
        <w:tc>
          <w:tcPr>
            <w:tcW w:w="1120"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0203</w:t>
            </w:r>
          </w:p>
        </w:tc>
        <w:tc>
          <w:tcPr>
            <w:tcW w:w="1840"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1010000000</w:t>
            </w:r>
          </w:p>
        </w:tc>
        <w:tc>
          <w:tcPr>
            <w:tcW w:w="920" w:type="dxa"/>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 </w:t>
            </w:r>
          </w:p>
        </w:tc>
        <w:tc>
          <w:tcPr>
            <w:tcW w:w="4935"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right"/>
              <w:rPr>
                <w:b/>
                <w:bCs/>
                <w:i/>
                <w:iCs/>
                <w:sz w:val="22"/>
                <w:szCs w:val="22"/>
              </w:rPr>
            </w:pPr>
            <w:r w:rsidRPr="001F25DA">
              <w:rPr>
                <w:b/>
                <w:bCs/>
                <w:i/>
                <w:iCs/>
                <w:sz w:val="22"/>
                <w:szCs w:val="22"/>
              </w:rPr>
              <w:t>250,0</w:t>
            </w:r>
          </w:p>
        </w:tc>
        <w:tc>
          <w:tcPr>
            <w:tcW w:w="939"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2244" w:type="dxa"/>
            <w:gridSpan w:val="6"/>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1680" w:type="dxa"/>
            <w:gridSpan w:val="3"/>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272" w:type="dxa"/>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1680"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r>
      <w:tr w:rsidR="001F25DA" w:rsidRPr="001F25DA" w:rsidTr="00FD1F57">
        <w:trPr>
          <w:trHeight w:val="576"/>
        </w:trPr>
        <w:tc>
          <w:tcPr>
            <w:tcW w:w="5574" w:type="dxa"/>
            <w:tcBorders>
              <w:top w:val="nil"/>
              <w:left w:val="single" w:sz="4" w:space="0" w:color="auto"/>
              <w:bottom w:val="single" w:sz="4" w:space="0" w:color="auto"/>
              <w:right w:val="single" w:sz="4" w:space="0" w:color="auto"/>
            </w:tcBorders>
            <w:shd w:val="clear" w:color="auto" w:fill="auto"/>
            <w:hideMark/>
          </w:tcPr>
          <w:p w:rsidR="001F25DA" w:rsidRPr="001F25DA" w:rsidRDefault="001F25DA" w:rsidP="001F25DA">
            <w:pPr>
              <w:rPr>
                <w:b/>
                <w:bCs/>
                <w:i/>
                <w:iCs/>
                <w:sz w:val="22"/>
                <w:szCs w:val="22"/>
              </w:rPr>
            </w:pPr>
            <w:r w:rsidRPr="001F25DA">
              <w:rPr>
                <w:b/>
                <w:bCs/>
                <w:i/>
                <w:iCs/>
                <w:sz w:val="22"/>
                <w:szCs w:val="22"/>
              </w:rPr>
              <w:t>Основное мероприятие «Обеспечение деятельности главы сельского поселения и Администрации сельского поселения»</w:t>
            </w:r>
          </w:p>
        </w:tc>
        <w:tc>
          <w:tcPr>
            <w:tcW w:w="920" w:type="dxa"/>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921</w:t>
            </w:r>
          </w:p>
        </w:tc>
        <w:tc>
          <w:tcPr>
            <w:tcW w:w="1120"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0203</w:t>
            </w:r>
          </w:p>
        </w:tc>
        <w:tc>
          <w:tcPr>
            <w:tcW w:w="1840"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1010100000</w:t>
            </w:r>
          </w:p>
        </w:tc>
        <w:tc>
          <w:tcPr>
            <w:tcW w:w="920" w:type="dxa"/>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 </w:t>
            </w:r>
          </w:p>
        </w:tc>
        <w:tc>
          <w:tcPr>
            <w:tcW w:w="4935"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right"/>
              <w:rPr>
                <w:b/>
                <w:bCs/>
                <w:i/>
                <w:iCs/>
                <w:sz w:val="22"/>
                <w:szCs w:val="22"/>
              </w:rPr>
            </w:pPr>
            <w:r w:rsidRPr="001F25DA">
              <w:rPr>
                <w:b/>
                <w:bCs/>
                <w:i/>
                <w:iCs/>
                <w:sz w:val="22"/>
                <w:szCs w:val="22"/>
              </w:rPr>
              <w:t>250,0</w:t>
            </w:r>
          </w:p>
        </w:tc>
        <w:tc>
          <w:tcPr>
            <w:tcW w:w="939"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2244" w:type="dxa"/>
            <w:gridSpan w:val="6"/>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1680" w:type="dxa"/>
            <w:gridSpan w:val="3"/>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272" w:type="dxa"/>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1680"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r>
      <w:tr w:rsidR="001F25DA" w:rsidRPr="001F25DA" w:rsidTr="00FD1F57">
        <w:trPr>
          <w:trHeight w:val="576"/>
        </w:trPr>
        <w:tc>
          <w:tcPr>
            <w:tcW w:w="5574" w:type="dxa"/>
            <w:tcBorders>
              <w:top w:val="nil"/>
              <w:left w:val="single" w:sz="4" w:space="0" w:color="auto"/>
              <w:bottom w:val="single" w:sz="4" w:space="0" w:color="auto"/>
              <w:right w:val="single" w:sz="4" w:space="0" w:color="auto"/>
            </w:tcBorders>
            <w:shd w:val="clear" w:color="auto" w:fill="auto"/>
            <w:hideMark/>
          </w:tcPr>
          <w:p w:rsidR="001F25DA" w:rsidRPr="001F25DA" w:rsidRDefault="001F25DA" w:rsidP="001F25DA">
            <w:pPr>
              <w:rPr>
                <w:b/>
                <w:bCs/>
                <w:i/>
                <w:iCs/>
                <w:sz w:val="22"/>
                <w:szCs w:val="22"/>
              </w:rPr>
            </w:pPr>
            <w:r w:rsidRPr="001F25DA">
              <w:rPr>
                <w:b/>
                <w:bCs/>
                <w:i/>
                <w:iCs/>
                <w:sz w:val="22"/>
                <w:szCs w:val="22"/>
              </w:rPr>
              <w:t>Осуществление первичного воинского учета органами местного самоуправления поселений, муниципальных и городских округов</w:t>
            </w:r>
          </w:p>
        </w:tc>
        <w:tc>
          <w:tcPr>
            <w:tcW w:w="920" w:type="dxa"/>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921</w:t>
            </w:r>
          </w:p>
        </w:tc>
        <w:tc>
          <w:tcPr>
            <w:tcW w:w="1120"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0203</w:t>
            </w:r>
          </w:p>
        </w:tc>
        <w:tc>
          <w:tcPr>
            <w:tcW w:w="1840"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1010151180</w:t>
            </w:r>
          </w:p>
        </w:tc>
        <w:tc>
          <w:tcPr>
            <w:tcW w:w="920" w:type="dxa"/>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 </w:t>
            </w:r>
          </w:p>
        </w:tc>
        <w:tc>
          <w:tcPr>
            <w:tcW w:w="4935"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right"/>
              <w:rPr>
                <w:b/>
                <w:bCs/>
                <w:i/>
                <w:iCs/>
                <w:sz w:val="22"/>
                <w:szCs w:val="22"/>
              </w:rPr>
            </w:pPr>
            <w:r w:rsidRPr="001F25DA">
              <w:rPr>
                <w:b/>
                <w:bCs/>
                <w:i/>
                <w:iCs/>
                <w:sz w:val="22"/>
                <w:szCs w:val="22"/>
              </w:rPr>
              <w:t>250,0</w:t>
            </w:r>
          </w:p>
        </w:tc>
        <w:tc>
          <w:tcPr>
            <w:tcW w:w="939"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2244" w:type="dxa"/>
            <w:gridSpan w:val="6"/>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1680" w:type="dxa"/>
            <w:gridSpan w:val="3"/>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272" w:type="dxa"/>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1680"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r>
      <w:tr w:rsidR="001F25DA" w:rsidRPr="001F25DA" w:rsidTr="00FD1F57">
        <w:trPr>
          <w:trHeight w:val="828"/>
        </w:trPr>
        <w:tc>
          <w:tcPr>
            <w:tcW w:w="5574" w:type="dxa"/>
            <w:tcBorders>
              <w:top w:val="nil"/>
              <w:left w:val="single" w:sz="4" w:space="0" w:color="auto"/>
              <w:bottom w:val="single" w:sz="4" w:space="0" w:color="auto"/>
              <w:right w:val="single" w:sz="4" w:space="0" w:color="auto"/>
            </w:tcBorders>
            <w:shd w:val="clear" w:color="auto" w:fill="auto"/>
            <w:hideMark/>
          </w:tcPr>
          <w:p w:rsidR="001F25DA" w:rsidRPr="001F25DA" w:rsidRDefault="001F25DA" w:rsidP="001F25DA">
            <w:pPr>
              <w:rPr>
                <w:sz w:val="22"/>
                <w:szCs w:val="22"/>
              </w:rPr>
            </w:pPr>
            <w:r w:rsidRPr="001F25DA">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20" w:type="dxa"/>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sz w:val="22"/>
                <w:szCs w:val="22"/>
              </w:rPr>
            </w:pPr>
            <w:r w:rsidRPr="001F25DA">
              <w:rPr>
                <w:sz w:val="22"/>
                <w:szCs w:val="22"/>
              </w:rPr>
              <w:t>921</w:t>
            </w:r>
          </w:p>
        </w:tc>
        <w:tc>
          <w:tcPr>
            <w:tcW w:w="1120"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sz w:val="22"/>
                <w:szCs w:val="22"/>
              </w:rPr>
            </w:pPr>
            <w:r w:rsidRPr="001F25DA">
              <w:rPr>
                <w:sz w:val="22"/>
                <w:szCs w:val="22"/>
              </w:rPr>
              <w:t>0203</w:t>
            </w:r>
          </w:p>
        </w:tc>
        <w:tc>
          <w:tcPr>
            <w:tcW w:w="1840"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sz w:val="22"/>
                <w:szCs w:val="22"/>
              </w:rPr>
            </w:pPr>
            <w:r w:rsidRPr="001F25DA">
              <w:rPr>
                <w:sz w:val="22"/>
                <w:szCs w:val="22"/>
              </w:rPr>
              <w:t>1010151180</w:t>
            </w:r>
          </w:p>
        </w:tc>
        <w:tc>
          <w:tcPr>
            <w:tcW w:w="920" w:type="dxa"/>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sz w:val="22"/>
                <w:szCs w:val="22"/>
              </w:rPr>
            </w:pPr>
            <w:r w:rsidRPr="001F25DA">
              <w:rPr>
                <w:sz w:val="22"/>
                <w:szCs w:val="22"/>
              </w:rPr>
              <w:t>100</w:t>
            </w:r>
          </w:p>
        </w:tc>
        <w:tc>
          <w:tcPr>
            <w:tcW w:w="4935"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right"/>
              <w:rPr>
                <w:sz w:val="22"/>
                <w:szCs w:val="22"/>
              </w:rPr>
            </w:pPr>
            <w:r w:rsidRPr="001F25DA">
              <w:rPr>
                <w:sz w:val="22"/>
                <w:szCs w:val="22"/>
              </w:rPr>
              <w:t>230,6</w:t>
            </w:r>
          </w:p>
        </w:tc>
        <w:tc>
          <w:tcPr>
            <w:tcW w:w="939"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2244" w:type="dxa"/>
            <w:gridSpan w:val="6"/>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1680" w:type="dxa"/>
            <w:gridSpan w:val="3"/>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272" w:type="dxa"/>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1680"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r>
      <w:tr w:rsidR="001F25DA" w:rsidRPr="001F25DA" w:rsidTr="00FD1F57">
        <w:trPr>
          <w:trHeight w:val="276"/>
        </w:trPr>
        <w:tc>
          <w:tcPr>
            <w:tcW w:w="5574" w:type="dxa"/>
            <w:tcBorders>
              <w:top w:val="nil"/>
              <w:left w:val="single" w:sz="4" w:space="0" w:color="auto"/>
              <w:bottom w:val="single" w:sz="4" w:space="0" w:color="auto"/>
              <w:right w:val="single" w:sz="4" w:space="0" w:color="auto"/>
            </w:tcBorders>
            <w:shd w:val="clear" w:color="auto" w:fill="auto"/>
            <w:hideMark/>
          </w:tcPr>
          <w:p w:rsidR="001F25DA" w:rsidRPr="001F25DA" w:rsidRDefault="001F25DA" w:rsidP="001F25DA">
            <w:pPr>
              <w:rPr>
                <w:sz w:val="22"/>
                <w:szCs w:val="22"/>
              </w:rPr>
            </w:pPr>
            <w:r w:rsidRPr="001F25DA">
              <w:rPr>
                <w:sz w:val="22"/>
                <w:szCs w:val="22"/>
              </w:rPr>
              <w:t>Закупка товаров, работ и услуг для обеспечения государственных (муниципальных) нужд</w:t>
            </w:r>
          </w:p>
        </w:tc>
        <w:tc>
          <w:tcPr>
            <w:tcW w:w="920" w:type="dxa"/>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sz w:val="22"/>
                <w:szCs w:val="22"/>
              </w:rPr>
            </w:pPr>
            <w:r w:rsidRPr="001F25DA">
              <w:rPr>
                <w:sz w:val="22"/>
                <w:szCs w:val="22"/>
              </w:rPr>
              <w:t>921</w:t>
            </w:r>
          </w:p>
        </w:tc>
        <w:tc>
          <w:tcPr>
            <w:tcW w:w="1120"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sz w:val="22"/>
                <w:szCs w:val="22"/>
              </w:rPr>
            </w:pPr>
            <w:r w:rsidRPr="001F25DA">
              <w:rPr>
                <w:sz w:val="22"/>
                <w:szCs w:val="22"/>
              </w:rPr>
              <w:t>0203</w:t>
            </w:r>
          </w:p>
        </w:tc>
        <w:tc>
          <w:tcPr>
            <w:tcW w:w="1840"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sz w:val="22"/>
                <w:szCs w:val="22"/>
              </w:rPr>
            </w:pPr>
            <w:r w:rsidRPr="001F25DA">
              <w:rPr>
                <w:sz w:val="22"/>
                <w:szCs w:val="22"/>
              </w:rPr>
              <w:t>1010151180</w:t>
            </w:r>
          </w:p>
        </w:tc>
        <w:tc>
          <w:tcPr>
            <w:tcW w:w="920" w:type="dxa"/>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sz w:val="22"/>
                <w:szCs w:val="22"/>
              </w:rPr>
            </w:pPr>
            <w:r w:rsidRPr="001F25DA">
              <w:rPr>
                <w:sz w:val="22"/>
                <w:szCs w:val="22"/>
              </w:rPr>
              <w:t>200</w:t>
            </w:r>
          </w:p>
        </w:tc>
        <w:tc>
          <w:tcPr>
            <w:tcW w:w="4935"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right"/>
              <w:rPr>
                <w:sz w:val="22"/>
                <w:szCs w:val="22"/>
              </w:rPr>
            </w:pPr>
            <w:r w:rsidRPr="001F25DA">
              <w:rPr>
                <w:sz w:val="22"/>
                <w:szCs w:val="22"/>
              </w:rPr>
              <w:t>19,4</w:t>
            </w:r>
          </w:p>
        </w:tc>
        <w:tc>
          <w:tcPr>
            <w:tcW w:w="939"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i/>
                <w:iCs/>
                <w:sz w:val="20"/>
                <w:szCs w:val="20"/>
              </w:rPr>
            </w:pPr>
            <w:r w:rsidRPr="001F25DA">
              <w:rPr>
                <w:rFonts w:ascii="Arial" w:hAnsi="Arial" w:cs="Arial"/>
                <w:i/>
                <w:iCs/>
                <w:sz w:val="20"/>
                <w:szCs w:val="20"/>
              </w:rPr>
              <w:t> </w:t>
            </w:r>
          </w:p>
        </w:tc>
        <w:tc>
          <w:tcPr>
            <w:tcW w:w="2244" w:type="dxa"/>
            <w:gridSpan w:val="6"/>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i/>
                <w:iCs/>
                <w:sz w:val="20"/>
                <w:szCs w:val="20"/>
              </w:rPr>
            </w:pPr>
            <w:r w:rsidRPr="001F25DA">
              <w:rPr>
                <w:rFonts w:ascii="Arial" w:hAnsi="Arial" w:cs="Arial"/>
                <w:i/>
                <w:iCs/>
                <w:sz w:val="20"/>
                <w:szCs w:val="20"/>
              </w:rPr>
              <w:t> </w:t>
            </w:r>
          </w:p>
        </w:tc>
        <w:tc>
          <w:tcPr>
            <w:tcW w:w="1680" w:type="dxa"/>
            <w:gridSpan w:val="3"/>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i/>
                <w:iCs/>
                <w:sz w:val="20"/>
                <w:szCs w:val="20"/>
              </w:rPr>
            </w:pPr>
            <w:r w:rsidRPr="001F25DA">
              <w:rPr>
                <w:rFonts w:ascii="Arial" w:hAnsi="Arial" w:cs="Arial"/>
                <w:i/>
                <w:iCs/>
                <w:sz w:val="20"/>
                <w:szCs w:val="20"/>
              </w:rPr>
              <w:t> </w:t>
            </w:r>
          </w:p>
        </w:tc>
        <w:tc>
          <w:tcPr>
            <w:tcW w:w="272" w:type="dxa"/>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i/>
                <w:iCs/>
                <w:sz w:val="20"/>
                <w:szCs w:val="20"/>
              </w:rPr>
            </w:pPr>
            <w:r w:rsidRPr="001F25DA">
              <w:rPr>
                <w:rFonts w:ascii="Arial" w:hAnsi="Arial" w:cs="Arial"/>
                <w:i/>
                <w:iCs/>
                <w:sz w:val="20"/>
                <w:szCs w:val="20"/>
              </w:rPr>
              <w:t> </w:t>
            </w:r>
          </w:p>
        </w:tc>
        <w:tc>
          <w:tcPr>
            <w:tcW w:w="1680"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i/>
                <w:iCs/>
                <w:sz w:val="20"/>
                <w:szCs w:val="20"/>
              </w:rPr>
            </w:pPr>
            <w:r w:rsidRPr="001F25DA">
              <w:rPr>
                <w:rFonts w:ascii="Arial" w:hAnsi="Arial" w:cs="Arial"/>
                <w:i/>
                <w:iCs/>
                <w:sz w:val="20"/>
                <w:szCs w:val="20"/>
              </w:rPr>
              <w:t> </w:t>
            </w:r>
          </w:p>
        </w:tc>
      </w:tr>
      <w:tr w:rsidR="001F25DA" w:rsidRPr="001F25DA" w:rsidTr="00FD1F57">
        <w:trPr>
          <w:trHeight w:val="288"/>
        </w:trPr>
        <w:tc>
          <w:tcPr>
            <w:tcW w:w="5574" w:type="dxa"/>
            <w:tcBorders>
              <w:top w:val="single" w:sz="4" w:space="0" w:color="auto"/>
              <w:left w:val="single" w:sz="4" w:space="0" w:color="auto"/>
              <w:bottom w:val="single" w:sz="4" w:space="0" w:color="auto"/>
              <w:right w:val="single" w:sz="4" w:space="0" w:color="auto"/>
            </w:tcBorders>
            <w:shd w:val="clear" w:color="auto" w:fill="auto"/>
            <w:hideMark/>
          </w:tcPr>
          <w:p w:rsidR="001F25DA" w:rsidRPr="001F25DA" w:rsidRDefault="001F25DA" w:rsidP="001F25DA">
            <w:pPr>
              <w:rPr>
                <w:b/>
                <w:bCs/>
                <w:i/>
                <w:iCs/>
                <w:sz w:val="22"/>
                <w:szCs w:val="22"/>
              </w:rPr>
            </w:pPr>
            <w:r w:rsidRPr="001F25DA">
              <w:rPr>
                <w:b/>
                <w:bCs/>
                <w:i/>
                <w:iCs/>
                <w:sz w:val="22"/>
                <w:szCs w:val="22"/>
              </w:rPr>
              <w:t>НАЦИОНАЛЬНАЯ ЭКОНОМИКА</w:t>
            </w:r>
          </w:p>
        </w:tc>
        <w:tc>
          <w:tcPr>
            <w:tcW w:w="920" w:type="dxa"/>
            <w:tcBorders>
              <w:top w:val="single" w:sz="4" w:space="0" w:color="auto"/>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921</w:t>
            </w:r>
          </w:p>
        </w:tc>
        <w:tc>
          <w:tcPr>
            <w:tcW w:w="1120" w:type="dxa"/>
            <w:gridSpan w:val="2"/>
            <w:tcBorders>
              <w:top w:val="single" w:sz="4" w:space="0" w:color="auto"/>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0400</w:t>
            </w:r>
          </w:p>
        </w:tc>
        <w:tc>
          <w:tcPr>
            <w:tcW w:w="1840" w:type="dxa"/>
            <w:gridSpan w:val="2"/>
            <w:tcBorders>
              <w:top w:val="single" w:sz="4" w:space="0" w:color="auto"/>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 </w:t>
            </w:r>
          </w:p>
        </w:tc>
        <w:tc>
          <w:tcPr>
            <w:tcW w:w="920" w:type="dxa"/>
            <w:tcBorders>
              <w:top w:val="single" w:sz="4" w:space="0" w:color="auto"/>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 </w:t>
            </w:r>
          </w:p>
        </w:tc>
        <w:tc>
          <w:tcPr>
            <w:tcW w:w="4935" w:type="dxa"/>
            <w:gridSpan w:val="2"/>
            <w:tcBorders>
              <w:top w:val="single" w:sz="4" w:space="0" w:color="auto"/>
              <w:left w:val="nil"/>
              <w:bottom w:val="single" w:sz="4" w:space="0" w:color="auto"/>
              <w:right w:val="single" w:sz="4" w:space="0" w:color="auto"/>
            </w:tcBorders>
            <w:shd w:val="clear" w:color="auto" w:fill="auto"/>
            <w:hideMark/>
          </w:tcPr>
          <w:p w:rsidR="001F25DA" w:rsidRPr="001F25DA" w:rsidRDefault="001F25DA" w:rsidP="001F25DA">
            <w:pPr>
              <w:jc w:val="right"/>
              <w:rPr>
                <w:b/>
                <w:bCs/>
                <w:i/>
                <w:iCs/>
                <w:sz w:val="22"/>
                <w:szCs w:val="22"/>
              </w:rPr>
            </w:pPr>
            <w:r w:rsidRPr="001F25DA">
              <w:rPr>
                <w:b/>
                <w:bCs/>
                <w:i/>
                <w:iCs/>
                <w:sz w:val="22"/>
                <w:szCs w:val="22"/>
              </w:rPr>
              <w:t>5 320,0</w:t>
            </w:r>
          </w:p>
        </w:tc>
        <w:tc>
          <w:tcPr>
            <w:tcW w:w="939"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2244" w:type="dxa"/>
            <w:gridSpan w:val="6"/>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1680" w:type="dxa"/>
            <w:gridSpan w:val="3"/>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272" w:type="dxa"/>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1680"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r>
      <w:tr w:rsidR="001F25DA" w:rsidRPr="001F25DA" w:rsidTr="00FD1F57">
        <w:trPr>
          <w:trHeight w:val="288"/>
        </w:trPr>
        <w:tc>
          <w:tcPr>
            <w:tcW w:w="5574" w:type="dxa"/>
            <w:tcBorders>
              <w:top w:val="nil"/>
              <w:left w:val="single" w:sz="4" w:space="0" w:color="auto"/>
              <w:bottom w:val="single" w:sz="4" w:space="0" w:color="auto"/>
              <w:right w:val="single" w:sz="4" w:space="0" w:color="auto"/>
            </w:tcBorders>
            <w:shd w:val="clear" w:color="auto" w:fill="auto"/>
            <w:hideMark/>
          </w:tcPr>
          <w:p w:rsidR="001F25DA" w:rsidRPr="001F25DA" w:rsidRDefault="001F25DA" w:rsidP="001F25DA">
            <w:pPr>
              <w:rPr>
                <w:b/>
                <w:bCs/>
                <w:i/>
                <w:iCs/>
                <w:sz w:val="22"/>
                <w:szCs w:val="22"/>
              </w:rPr>
            </w:pPr>
            <w:r w:rsidRPr="001F25DA">
              <w:rPr>
                <w:b/>
                <w:bCs/>
                <w:i/>
                <w:iCs/>
                <w:sz w:val="22"/>
                <w:szCs w:val="22"/>
              </w:rPr>
              <w:t>Дорожное хозяйство (дорожные фонды)</w:t>
            </w:r>
          </w:p>
        </w:tc>
        <w:tc>
          <w:tcPr>
            <w:tcW w:w="920" w:type="dxa"/>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921</w:t>
            </w:r>
          </w:p>
        </w:tc>
        <w:tc>
          <w:tcPr>
            <w:tcW w:w="1120"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0409</w:t>
            </w:r>
          </w:p>
        </w:tc>
        <w:tc>
          <w:tcPr>
            <w:tcW w:w="1840"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 </w:t>
            </w:r>
          </w:p>
        </w:tc>
        <w:tc>
          <w:tcPr>
            <w:tcW w:w="920" w:type="dxa"/>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 </w:t>
            </w:r>
          </w:p>
        </w:tc>
        <w:tc>
          <w:tcPr>
            <w:tcW w:w="4935"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right"/>
              <w:rPr>
                <w:b/>
                <w:bCs/>
                <w:i/>
                <w:iCs/>
                <w:sz w:val="22"/>
                <w:szCs w:val="22"/>
              </w:rPr>
            </w:pPr>
            <w:r w:rsidRPr="001F25DA">
              <w:rPr>
                <w:b/>
                <w:bCs/>
                <w:i/>
                <w:iCs/>
                <w:sz w:val="22"/>
                <w:szCs w:val="22"/>
              </w:rPr>
              <w:t>5 318,0</w:t>
            </w:r>
          </w:p>
        </w:tc>
        <w:tc>
          <w:tcPr>
            <w:tcW w:w="939"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2244" w:type="dxa"/>
            <w:gridSpan w:val="6"/>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1680" w:type="dxa"/>
            <w:gridSpan w:val="3"/>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272" w:type="dxa"/>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1680"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r>
      <w:tr w:rsidR="001F25DA" w:rsidRPr="001F25DA" w:rsidTr="00FD1F57">
        <w:trPr>
          <w:trHeight w:val="576"/>
        </w:trPr>
        <w:tc>
          <w:tcPr>
            <w:tcW w:w="5574" w:type="dxa"/>
            <w:tcBorders>
              <w:top w:val="nil"/>
              <w:left w:val="single" w:sz="4" w:space="0" w:color="auto"/>
              <w:bottom w:val="single" w:sz="4" w:space="0" w:color="auto"/>
              <w:right w:val="single" w:sz="4" w:space="0" w:color="auto"/>
            </w:tcBorders>
            <w:shd w:val="clear" w:color="auto" w:fill="auto"/>
            <w:hideMark/>
          </w:tcPr>
          <w:p w:rsidR="001F25DA" w:rsidRPr="001F25DA" w:rsidRDefault="001F25DA" w:rsidP="001F25DA">
            <w:pPr>
              <w:rPr>
                <w:b/>
                <w:bCs/>
                <w:i/>
                <w:iCs/>
                <w:sz w:val="22"/>
                <w:szCs w:val="22"/>
              </w:rPr>
            </w:pPr>
            <w:r w:rsidRPr="001F25DA">
              <w:rPr>
                <w:b/>
                <w:bCs/>
                <w:i/>
                <w:iCs/>
                <w:sz w:val="22"/>
                <w:szCs w:val="22"/>
              </w:rPr>
              <w:t>Муниципальная программа «Социально-экономическое развитие территории сельского поселения на 2024-2028 гг.»</w:t>
            </w:r>
          </w:p>
        </w:tc>
        <w:tc>
          <w:tcPr>
            <w:tcW w:w="920" w:type="dxa"/>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921</w:t>
            </w:r>
          </w:p>
        </w:tc>
        <w:tc>
          <w:tcPr>
            <w:tcW w:w="1120"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0409</w:t>
            </w:r>
          </w:p>
        </w:tc>
        <w:tc>
          <w:tcPr>
            <w:tcW w:w="1840"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1000000000</w:t>
            </w:r>
          </w:p>
        </w:tc>
        <w:tc>
          <w:tcPr>
            <w:tcW w:w="920" w:type="dxa"/>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 </w:t>
            </w:r>
          </w:p>
        </w:tc>
        <w:tc>
          <w:tcPr>
            <w:tcW w:w="4935"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right"/>
              <w:rPr>
                <w:b/>
                <w:bCs/>
                <w:i/>
                <w:iCs/>
                <w:sz w:val="22"/>
                <w:szCs w:val="22"/>
              </w:rPr>
            </w:pPr>
            <w:r w:rsidRPr="001F25DA">
              <w:rPr>
                <w:b/>
                <w:bCs/>
                <w:i/>
                <w:iCs/>
                <w:sz w:val="22"/>
                <w:szCs w:val="22"/>
              </w:rPr>
              <w:t>5 318,0</w:t>
            </w:r>
          </w:p>
        </w:tc>
        <w:tc>
          <w:tcPr>
            <w:tcW w:w="939"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2244" w:type="dxa"/>
            <w:gridSpan w:val="6"/>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1680" w:type="dxa"/>
            <w:gridSpan w:val="3"/>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272" w:type="dxa"/>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1680"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r>
      <w:tr w:rsidR="001F25DA" w:rsidRPr="001F25DA" w:rsidTr="00FD1F57">
        <w:trPr>
          <w:trHeight w:val="576"/>
        </w:trPr>
        <w:tc>
          <w:tcPr>
            <w:tcW w:w="5574" w:type="dxa"/>
            <w:tcBorders>
              <w:top w:val="nil"/>
              <w:left w:val="single" w:sz="4" w:space="0" w:color="auto"/>
              <w:bottom w:val="single" w:sz="4" w:space="0" w:color="auto"/>
              <w:right w:val="single" w:sz="4" w:space="0" w:color="auto"/>
            </w:tcBorders>
            <w:shd w:val="clear" w:color="auto" w:fill="auto"/>
            <w:hideMark/>
          </w:tcPr>
          <w:p w:rsidR="001F25DA" w:rsidRPr="001F25DA" w:rsidRDefault="001F25DA" w:rsidP="001F25DA">
            <w:pPr>
              <w:rPr>
                <w:b/>
                <w:bCs/>
                <w:i/>
                <w:iCs/>
                <w:sz w:val="22"/>
                <w:szCs w:val="22"/>
              </w:rPr>
            </w:pPr>
            <w:r w:rsidRPr="001F25DA">
              <w:rPr>
                <w:b/>
                <w:bCs/>
                <w:i/>
                <w:iCs/>
                <w:sz w:val="22"/>
                <w:szCs w:val="22"/>
              </w:rPr>
              <w:t>Подпрограмма «Развитие инфраструктуры на территории сельского поселения на 2024-2028 гг.»</w:t>
            </w:r>
          </w:p>
        </w:tc>
        <w:tc>
          <w:tcPr>
            <w:tcW w:w="920" w:type="dxa"/>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921</w:t>
            </w:r>
          </w:p>
        </w:tc>
        <w:tc>
          <w:tcPr>
            <w:tcW w:w="1120"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0409</w:t>
            </w:r>
          </w:p>
        </w:tc>
        <w:tc>
          <w:tcPr>
            <w:tcW w:w="1840"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1030000000</w:t>
            </w:r>
          </w:p>
        </w:tc>
        <w:tc>
          <w:tcPr>
            <w:tcW w:w="920" w:type="dxa"/>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 </w:t>
            </w:r>
          </w:p>
        </w:tc>
        <w:tc>
          <w:tcPr>
            <w:tcW w:w="4935"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right"/>
              <w:rPr>
                <w:b/>
                <w:bCs/>
                <w:i/>
                <w:iCs/>
                <w:sz w:val="22"/>
                <w:szCs w:val="22"/>
              </w:rPr>
            </w:pPr>
            <w:r w:rsidRPr="001F25DA">
              <w:rPr>
                <w:b/>
                <w:bCs/>
                <w:i/>
                <w:iCs/>
                <w:sz w:val="22"/>
                <w:szCs w:val="22"/>
              </w:rPr>
              <w:t>5 318,0</w:t>
            </w:r>
          </w:p>
        </w:tc>
        <w:tc>
          <w:tcPr>
            <w:tcW w:w="939"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2244" w:type="dxa"/>
            <w:gridSpan w:val="6"/>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1680" w:type="dxa"/>
            <w:gridSpan w:val="3"/>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272" w:type="dxa"/>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1680"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r>
      <w:tr w:rsidR="001F25DA" w:rsidRPr="001F25DA" w:rsidTr="00FD1F57">
        <w:trPr>
          <w:trHeight w:val="288"/>
        </w:trPr>
        <w:tc>
          <w:tcPr>
            <w:tcW w:w="5574" w:type="dxa"/>
            <w:tcBorders>
              <w:top w:val="nil"/>
              <w:left w:val="single" w:sz="4" w:space="0" w:color="auto"/>
              <w:bottom w:val="single" w:sz="4" w:space="0" w:color="auto"/>
              <w:right w:val="single" w:sz="4" w:space="0" w:color="auto"/>
            </w:tcBorders>
            <w:shd w:val="clear" w:color="auto" w:fill="auto"/>
            <w:hideMark/>
          </w:tcPr>
          <w:p w:rsidR="001F25DA" w:rsidRPr="001F25DA" w:rsidRDefault="001F25DA" w:rsidP="001F25DA">
            <w:pPr>
              <w:rPr>
                <w:b/>
                <w:bCs/>
                <w:i/>
                <w:iCs/>
                <w:sz w:val="22"/>
                <w:szCs w:val="22"/>
              </w:rPr>
            </w:pPr>
            <w:r w:rsidRPr="001F25DA">
              <w:rPr>
                <w:b/>
                <w:bCs/>
                <w:i/>
                <w:iCs/>
                <w:sz w:val="22"/>
                <w:szCs w:val="22"/>
              </w:rPr>
              <w:lastRenderedPageBreak/>
              <w:t>Основное мероприятие «Ремонт и содержание автомобильных дорог»</w:t>
            </w:r>
          </w:p>
        </w:tc>
        <w:tc>
          <w:tcPr>
            <w:tcW w:w="920" w:type="dxa"/>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921</w:t>
            </w:r>
          </w:p>
        </w:tc>
        <w:tc>
          <w:tcPr>
            <w:tcW w:w="1120"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0409</w:t>
            </w:r>
          </w:p>
        </w:tc>
        <w:tc>
          <w:tcPr>
            <w:tcW w:w="1840"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1030100000</w:t>
            </w:r>
          </w:p>
        </w:tc>
        <w:tc>
          <w:tcPr>
            <w:tcW w:w="920" w:type="dxa"/>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 </w:t>
            </w:r>
          </w:p>
        </w:tc>
        <w:tc>
          <w:tcPr>
            <w:tcW w:w="4935"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right"/>
              <w:rPr>
                <w:b/>
                <w:bCs/>
                <w:i/>
                <w:iCs/>
                <w:sz w:val="22"/>
                <w:szCs w:val="22"/>
              </w:rPr>
            </w:pPr>
            <w:r w:rsidRPr="001F25DA">
              <w:rPr>
                <w:b/>
                <w:bCs/>
                <w:i/>
                <w:iCs/>
                <w:sz w:val="22"/>
                <w:szCs w:val="22"/>
              </w:rPr>
              <w:t>5 318,0</w:t>
            </w:r>
          </w:p>
        </w:tc>
        <w:tc>
          <w:tcPr>
            <w:tcW w:w="939"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2244" w:type="dxa"/>
            <w:gridSpan w:val="6"/>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1680" w:type="dxa"/>
            <w:gridSpan w:val="3"/>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272" w:type="dxa"/>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1680"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r>
      <w:tr w:rsidR="001F25DA" w:rsidRPr="001F25DA" w:rsidTr="00FD1F57">
        <w:trPr>
          <w:trHeight w:val="864"/>
        </w:trPr>
        <w:tc>
          <w:tcPr>
            <w:tcW w:w="5574" w:type="dxa"/>
            <w:tcBorders>
              <w:top w:val="nil"/>
              <w:left w:val="single" w:sz="4" w:space="0" w:color="auto"/>
              <w:bottom w:val="single" w:sz="4" w:space="0" w:color="auto"/>
              <w:right w:val="single" w:sz="4" w:space="0" w:color="auto"/>
            </w:tcBorders>
            <w:shd w:val="clear" w:color="auto" w:fill="auto"/>
            <w:hideMark/>
          </w:tcPr>
          <w:p w:rsidR="001F25DA" w:rsidRPr="001F25DA" w:rsidRDefault="001F25DA" w:rsidP="001F25DA">
            <w:pPr>
              <w:rPr>
                <w:b/>
                <w:bCs/>
                <w:i/>
                <w:iCs/>
                <w:sz w:val="22"/>
                <w:szCs w:val="22"/>
              </w:rPr>
            </w:pPr>
            <w:r w:rsidRPr="001F25DA">
              <w:rPr>
                <w:b/>
                <w:bCs/>
                <w:i/>
                <w:iCs/>
                <w:sz w:val="22"/>
                <w:szCs w:val="22"/>
              </w:rPr>
              <w:t>Иные межбюджетные трансферты из бюджетов поселений бюджету Тулунского района на увеличение бюджетных ассигнований муниципального дорожного фонда Тулунского муниципального района</w:t>
            </w:r>
          </w:p>
        </w:tc>
        <w:tc>
          <w:tcPr>
            <w:tcW w:w="920" w:type="dxa"/>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921</w:t>
            </w:r>
          </w:p>
        </w:tc>
        <w:tc>
          <w:tcPr>
            <w:tcW w:w="1120"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0409</w:t>
            </w:r>
          </w:p>
        </w:tc>
        <w:tc>
          <w:tcPr>
            <w:tcW w:w="1840"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1030120300</w:t>
            </w:r>
          </w:p>
        </w:tc>
        <w:tc>
          <w:tcPr>
            <w:tcW w:w="920" w:type="dxa"/>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 </w:t>
            </w:r>
          </w:p>
        </w:tc>
        <w:tc>
          <w:tcPr>
            <w:tcW w:w="4935"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right"/>
              <w:rPr>
                <w:b/>
                <w:bCs/>
                <w:i/>
                <w:iCs/>
                <w:sz w:val="22"/>
                <w:szCs w:val="22"/>
              </w:rPr>
            </w:pPr>
            <w:r w:rsidRPr="001F25DA">
              <w:rPr>
                <w:b/>
                <w:bCs/>
                <w:i/>
                <w:iCs/>
                <w:sz w:val="22"/>
                <w:szCs w:val="22"/>
              </w:rPr>
              <w:t>1 720,7</w:t>
            </w:r>
          </w:p>
        </w:tc>
        <w:tc>
          <w:tcPr>
            <w:tcW w:w="939"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2244" w:type="dxa"/>
            <w:gridSpan w:val="6"/>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1680" w:type="dxa"/>
            <w:gridSpan w:val="3"/>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272" w:type="dxa"/>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1680"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r>
      <w:tr w:rsidR="001F25DA" w:rsidRPr="001F25DA" w:rsidTr="00FD1F57">
        <w:trPr>
          <w:trHeight w:val="276"/>
        </w:trPr>
        <w:tc>
          <w:tcPr>
            <w:tcW w:w="5574" w:type="dxa"/>
            <w:tcBorders>
              <w:top w:val="nil"/>
              <w:left w:val="single" w:sz="4" w:space="0" w:color="auto"/>
              <w:bottom w:val="single" w:sz="4" w:space="0" w:color="auto"/>
              <w:right w:val="single" w:sz="4" w:space="0" w:color="auto"/>
            </w:tcBorders>
            <w:shd w:val="clear" w:color="auto" w:fill="auto"/>
            <w:hideMark/>
          </w:tcPr>
          <w:p w:rsidR="001F25DA" w:rsidRPr="001F25DA" w:rsidRDefault="001F25DA" w:rsidP="001F25DA">
            <w:pPr>
              <w:rPr>
                <w:sz w:val="22"/>
                <w:szCs w:val="22"/>
              </w:rPr>
            </w:pPr>
            <w:r w:rsidRPr="001F25DA">
              <w:rPr>
                <w:sz w:val="22"/>
                <w:szCs w:val="22"/>
              </w:rPr>
              <w:t>Межбюджетные трансферты</w:t>
            </w:r>
          </w:p>
        </w:tc>
        <w:tc>
          <w:tcPr>
            <w:tcW w:w="920" w:type="dxa"/>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sz w:val="22"/>
                <w:szCs w:val="22"/>
              </w:rPr>
            </w:pPr>
            <w:r w:rsidRPr="001F25DA">
              <w:rPr>
                <w:sz w:val="22"/>
                <w:szCs w:val="22"/>
              </w:rPr>
              <w:t>921</w:t>
            </w:r>
          </w:p>
        </w:tc>
        <w:tc>
          <w:tcPr>
            <w:tcW w:w="1120"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sz w:val="22"/>
                <w:szCs w:val="22"/>
              </w:rPr>
            </w:pPr>
            <w:r w:rsidRPr="001F25DA">
              <w:rPr>
                <w:sz w:val="22"/>
                <w:szCs w:val="22"/>
              </w:rPr>
              <w:t>0409</w:t>
            </w:r>
          </w:p>
        </w:tc>
        <w:tc>
          <w:tcPr>
            <w:tcW w:w="1840"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sz w:val="22"/>
                <w:szCs w:val="22"/>
              </w:rPr>
            </w:pPr>
            <w:r w:rsidRPr="001F25DA">
              <w:rPr>
                <w:sz w:val="22"/>
                <w:szCs w:val="22"/>
              </w:rPr>
              <w:t>1030120300</w:t>
            </w:r>
          </w:p>
        </w:tc>
        <w:tc>
          <w:tcPr>
            <w:tcW w:w="920" w:type="dxa"/>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sz w:val="22"/>
                <w:szCs w:val="22"/>
              </w:rPr>
            </w:pPr>
            <w:r w:rsidRPr="001F25DA">
              <w:rPr>
                <w:sz w:val="22"/>
                <w:szCs w:val="22"/>
              </w:rPr>
              <w:t>500</w:t>
            </w:r>
          </w:p>
        </w:tc>
        <w:tc>
          <w:tcPr>
            <w:tcW w:w="4935"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right"/>
              <w:rPr>
                <w:sz w:val="22"/>
                <w:szCs w:val="22"/>
              </w:rPr>
            </w:pPr>
            <w:r w:rsidRPr="001F25DA">
              <w:rPr>
                <w:sz w:val="22"/>
                <w:szCs w:val="22"/>
              </w:rPr>
              <w:t>1 720,7</w:t>
            </w:r>
          </w:p>
        </w:tc>
        <w:tc>
          <w:tcPr>
            <w:tcW w:w="939"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2244" w:type="dxa"/>
            <w:gridSpan w:val="6"/>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1680" w:type="dxa"/>
            <w:gridSpan w:val="3"/>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272" w:type="dxa"/>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1680"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r>
      <w:tr w:rsidR="001F25DA" w:rsidRPr="001F25DA" w:rsidTr="00FD1F57">
        <w:trPr>
          <w:trHeight w:val="576"/>
        </w:trPr>
        <w:tc>
          <w:tcPr>
            <w:tcW w:w="5574" w:type="dxa"/>
            <w:tcBorders>
              <w:top w:val="single" w:sz="4" w:space="0" w:color="auto"/>
              <w:left w:val="single" w:sz="4" w:space="0" w:color="auto"/>
              <w:bottom w:val="single" w:sz="4" w:space="0" w:color="auto"/>
              <w:right w:val="single" w:sz="4" w:space="0" w:color="auto"/>
            </w:tcBorders>
            <w:shd w:val="clear" w:color="auto" w:fill="auto"/>
            <w:hideMark/>
          </w:tcPr>
          <w:p w:rsidR="001F25DA" w:rsidRPr="001F25DA" w:rsidRDefault="001F25DA" w:rsidP="001F25DA">
            <w:pPr>
              <w:rPr>
                <w:b/>
                <w:bCs/>
                <w:i/>
                <w:iCs/>
                <w:sz w:val="22"/>
                <w:szCs w:val="22"/>
              </w:rPr>
            </w:pPr>
            <w:r w:rsidRPr="001F25DA">
              <w:rPr>
                <w:b/>
                <w:bCs/>
                <w:i/>
                <w:iCs/>
                <w:sz w:val="22"/>
                <w:szCs w:val="22"/>
              </w:rPr>
              <w:t>Реализация иных направлений расходов основного мероприятия подпрограммы, программы, а также непрограммных направлений расходов</w:t>
            </w:r>
          </w:p>
        </w:tc>
        <w:tc>
          <w:tcPr>
            <w:tcW w:w="920" w:type="dxa"/>
            <w:tcBorders>
              <w:top w:val="single" w:sz="4" w:space="0" w:color="auto"/>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921</w:t>
            </w:r>
          </w:p>
        </w:tc>
        <w:tc>
          <w:tcPr>
            <w:tcW w:w="1120" w:type="dxa"/>
            <w:gridSpan w:val="2"/>
            <w:tcBorders>
              <w:top w:val="single" w:sz="4" w:space="0" w:color="auto"/>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0409</w:t>
            </w:r>
          </w:p>
        </w:tc>
        <w:tc>
          <w:tcPr>
            <w:tcW w:w="1840" w:type="dxa"/>
            <w:gridSpan w:val="2"/>
            <w:tcBorders>
              <w:top w:val="single" w:sz="4" w:space="0" w:color="auto"/>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1030122000</w:t>
            </w:r>
          </w:p>
        </w:tc>
        <w:tc>
          <w:tcPr>
            <w:tcW w:w="920" w:type="dxa"/>
            <w:tcBorders>
              <w:top w:val="single" w:sz="4" w:space="0" w:color="auto"/>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 </w:t>
            </w:r>
          </w:p>
        </w:tc>
        <w:tc>
          <w:tcPr>
            <w:tcW w:w="4935" w:type="dxa"/>
            <w:gridSpan w:val="2"/>
            <w:tcBorders>
              <w:top w:val="single" w:sz="4" w:space="0" w:color="auto"/>
              <w:left w:val="nil"/>
              <w:bottom w:val="single" w:sz="4" w:space="0" w:color="auto"/>
              <w:right w:val="single" w:sz="4" w:space="0" w:color="auto"/>
            </w:tcBorders>
            <w:shd w:val="clear" w:color="auto" w:fill="auto"/>
            <w:hideMark/>
          </w:tcPr>
          <w:p w:rsidR="001F25DA" w:rsidRPr="001F25DA" w:rsidRDefault="001F25DA" w:rsidP="001F25DA">
            <w:pPr>
              <w:jc w:val="right"/>
              <w:rPr>
                <w:b/>
                <w:bCs/>
                <w:i/>
                <w:iCs/>
                <w:sz w:val="22"/>
                <w:szCs w:val="22"/>
              </w:rPr>
            </w:pPr>
            <w:r w:rsidRPr="001F25DA">
              <w:rPr>
                <w:b/>
                <w:bCs/>
                <w:i/>
                <w:iCs/>
                <w:sz w:val="22"/>
                <w:szCs w:val="22"/>
              </w:rPr>
              <w:t>3 597,3</w:t>
            </w:r>
          </w:p>
        </w:tc>
        <w:tc>
          <w:tcPr>
            <w:tcW w:w="939"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2244" w:type="dxa"/>
            <w:gridSpan w:val="6"/>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1680" w:type="dxa"/>
            <w:gridSpan w:val="3"/>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272" w:type="dxa"/>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1680"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r>
      <w:tr w:rsidR="001F25DA" w:rsidRPr="001F25DA" w:rsidTr="00FD1F57">
        <w:trPr>
          <w:trHeight w:val="276"/>
        </w:trPr>
        <w:tc>
          <w:tcPr>
            <w:tcW w:w="5574" w:type="dxa"/>
            <w:tcBorders>
              <w:top w:val="nil"/>
              <w:left w:val="single" w:sz="4" w:space="0" w:color="auto"/>
              <w:bottom w:val="single" w:sz="4" w:space="0" w:color="auto"/>
              <w:right w:val="single" w:sz="4" w:space="0" w:color="auto"/>
            </w:tcBorders>
            <w:shd w:val="clear" w:color="auto" w:fill="auto"/>
            <w:hideMark/>
          </w:tcPr>
          <w:p w:rsidR="001F25DA" w:rsidRPr="001F25DA" w:rsidRDefault="001F25DA" w:rsidP="001F25DA">
            <w:pPr>
              <w:rPr>
                <w:sz w:val="22"/>
                <w:szCs w:val="22"/>
              </w:rPr>
            </w:pPr>
            <w:r w:rsidRPr="001F25DA">
              <w:rPr>
                <w:sz w:val="22"/>
                <w:szCs w:val="22"/>
              </w:rPr>
              <w:t>Закупка товаров, работ и услуг для обеспечения государственных (муниципальных) нужд</w:t>
            </w:r>
          </w:p>
        </w:tc>
        <w:tc>
          <w:tcPr>
            <w:tcW w:w="920" w:type="dxa"/>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sz w:val="22"/>
                <w:szCs w:val="22"/>
              </w:rPr>
            </w:pPr>
            <w:r w:rsidRPr="001F25DA">
              <w:rPr>
                <w:sz w:val="22"/>
                <w:szCs w:val="22"/>
              </w:rPr>
              <w:t>921</w:t>
            </w:r>
          </w:p>
        </w:tc>
        <w:tc>
          <w:tcPr>
            <w:tcW w:w="1120"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sz w:val="22"/>
                <w:szCs w:val="22"/>
              </w:rPr>
            </w:pPr>
            <w:r w:rsidRPr="001F25DA">
              <w:rPr>
                <w:sz w:val="22"/>
                <w:szCs w:val="22"/>
              </w:rPr>
              <w:t>0409</w:t>
            </w:r>
          </w:p>
        </w:tc>
        <w:tc>
          <w:tcPr>
            <w:tcW w:w="1840"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sz w:val="22"/>
                <w:szCs w:val="22"/>
              </w:rPr>
            </w:pPr>
            <w:r w:rsidRPr="001F25DA">
              <w:rPr>
                <w:sz w:val="22"/>
                <w:szCs w:val="22"/>
              </w:rPr>
              <w:t>1030122000</w:t>
            </w:r>
          </w:p>
        </w:tc>
        <w:tc>
          <w:tcPr>
            <w:tcW w:w="920" w:type="dxa"/>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sz w:val="22"/>
                <w:szCs w:val="22"/>
              </w:rPr>
            </w:pPr>
            <w:r w:rsidRPr="001F25DA">
              <w:rPr>
                <w:sz w:val="22"/>
                <w:szCs w:val="22"/>
              </w:rPr>
              <w:t>200</w:t>
            </w:r>
          </w:p>
        </w:tc>
        <w:tc>
          <w:tcPr>
            <w:tcW w:w="4935"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right"/>
              <w:rPr>
                <w:sz w:val="22"/>
                <w:szCs w:val="22"/>
              </w:rPr>
            </w:pPr>
            <w:r w:rsidRPr="001F25DA">
              <w:rPr>
                <w:sz w:val="22"/>
                <w:szCs w:val="22"/>
              </w:rPr>
              <w:t>3 597,3</w:t>
            </w:r>
          </w:p>
        </w:tc>
        <w:tc>
          <w:tcPr>
            <w:tcW w:w="939"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2244" w:type="dxa"/>
            <w:gridSpan w:val="6"/>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1680" w:type="dxa"/>
            <w:gridSpan w:val="3"/>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272" w:type="dxa"/>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1680"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r>
      <w:tr w:rsidR="001F25DA" w:rsidRPr="001F25DA" w:rsidTr="00FD1F57">
        <w:trPr>
          <w:trHeight w:val="288"/>
        </w:trPr>
        <w:tc>
          <w:tcPr>
            <w:tcW w:w="5574" w:type="dxa"/>
            <w:tcBorders>
              <w:top w:val="single" w:sz="4" w:space="0" w:color="auto"/>
              <w:left w:val="single" w:sz="4" w:space="0" w:color="auto"/>
              <w:bottom w:val="single" w:sz="4" w:space="0" w:color="auto"/>
              <w:right w:val="single" w:sz="4" w:space="0" w:color="auto"/>
            </w:tcBorders>
            <w:shd w:val="clear" w:color="auto" w:fill="auto"/>
            <w:hideMark/>
          </w:tcPr>
          <w:p w:rsidR="001F25DA" w:rsidRPr="001F25DA" w:rsidRDefault="001F25DA" w:rsidP="001F25DA">
            <w:pPr>
              <w:rPr>
                <w:b/>
                <w:bCs/>
                <w:i/>
                <w:iCs/>
                <w:sz w:val="22"/>
                <w:szCs w:val="22"/>
              </w:rPr>
            </w:pPr>
            <w:r w:rsidRPr="001F25DA">
              <w:rPr>
                <w:b/>
                <w:bCs/>
                <w:i/>
                <w:iCs/>
                <w:sz w:val="22"/>
                <w:szCs w:val="22"/>
              </w:rPr>
              <w:t>Другие вопросы в области национальной экономики</w:t>
            </w:r>
          </w:p>
        </w:tc>
        <w:tc>
          <w:tcPr>
            <w:tcW w:w="920" w:type="dxa"/>
            <w:tcBorders>
              <w:top w:val="single" w:sz="4" w:space="0" w:color="auto"/>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921</w:t>
            </w:r>
          </w:p>
        </w:tc>
        <w:tc>
          <w:tcPr>
            <w:tcW w:w="1120" w:type="dxa"/>
            <w:gridSpan w:val="2"/>
            <w:tcBorders>
              <w:top w:val="single" w:sz="4" w:space="0" w:color="auto"/>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0412</w:t>
            </w:r>
          </w:p>
        </w:tc>
        <w:tc>
          <w:tcPr>
            <w:tcW w:w="1840" w:type="dxa"/>
            <w:gridSpan w:val="2"/>
            <w:tcBorders>
              <w:top w:val="single" w:sz="4" w:space="0" w:color="auto"/>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 </w:t>
            </w:r>
          </w:p>
        </w:tc>
        <w:tc>
          <w:tcPr>
            <w:tcW w:w="920" w:type="dxa"/>
            <w:tcBorders>
              <w:top w:val="single" w:sz="4" w:space="0" w:color="auto"/>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 </w:t>
            </w:r>
          </w:p>
        </w:tc>
        <w:tc>
          <w:tcPr>
            <w:tcW w:w="4935" w:type="dxa"/>
            <w:gridSpan w:val="2"/>
            <w:tcBorders>
              <w:top w:val="single" w:sz="4" w:space="0" w:color="auto"/>
              <w:left w:val="nil"/>
              <w:bottom w:val="single" w:sz="4" w:space="0" w:color="auto"/>
              <w:right w:val="single" w:sz="4" w:space="0" w:color="auto"/>
            </w:tcBorders>
            <w:shd w:val="clear" w:color="auto" w:fill="auto"/>
            <w:hideMark/>
          </w:tcPr>
          <w:p w:rsidR="001F25DA" w:rsidRPr="001F25DA" w:rsidRDefault="001F25DA" w:rsidP="001F25DA">
            <w:pPr>
              <w:jc w:val="right"/>
              <w:rPr>
                <w:b/>
                <w:bCs/>
                <w:i/>
                <w:iCs/>
                <w:sz w:val="22"/>
                <w:szCs w:val="22"/>
              </w:rPr>
            </w:pPr>
            <w:r w:rsidRPr="001F25DA">
              <w:rPr>
                <w:b/>
                <w:bCs/>
                <w:i/>
                <w:iCs/>
                <w:sz w:val="22"/>
                <w:szCs w:val="22"/>
              </w:rPr>
              <w:t>2,0</w:t>
            </w:r>
          </w:p>
        </w:tc>
        <w:tc>
          <w:tcPr>
            <w:tcW w:w="939"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2244" w:type="dxa"/>
            <w:gridSpan w:val="6"/>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1680" w:type="dxa"/>
            <w:gridSpan w:val="3"/>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272" w:type="dxa"/>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1680"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r>
      <w:tr w:rsidR="001F25DA" w:rsidRPr="001F25DA" w:rsidTr="00FD1F57">
        <w:trPr>
          <w:trHeight w:val="576"/>
        </w:trPr>
        <w:tc>
          <w:tcPr>
            <w:tcW w:w="5574" w:type="dxa"/>
            <w:tcBorders>
              <w:top w:val="nil"/>
              <w:left w:val="single" w:sz="4" w:space="0" w:color="auto"/>
              <w:bottom w:val="single" w:sz="4" w:space="0" w:color="auto"/>
              <w:right w:val="single" w:sz="4" w:space="0" w:color="auto"/>
            </w:tcBorders>
            <w:shd w:val="clear" w:color="auto" w:fill="auto"/>
            <w:hideMark/>
          </w:tcPr>
          <w:p w:rsidR="001F25DA" w:rsidRPr="001F25DA" w:rsidRDefault="001F25DA" w:rsidP="001F25DA">
            <w:pPr>
              <w:rPr>
                <w:b/>
                <w:bCs/>
                <w:i/>
                <w:iCs/>
                <w:sz w:val="22"/>
                <w:szCs w:val="22"/>
              </w:rPr>
            </w:pPr>
            <w:r w:rsidRPr="001F25DA">
              <w:rPr>
                <w:b/>
                <w:bCs/>
                <w:i/>
                <w:iCs/>
                <w:sz w:val="22"/>
                <w:szCs w:val="22"/>
              </w:rPr>
              <w:t>Муниципальная программа «Социально-экономическое развитие территории сельского поселения на 2024-2028 гг.»</w:t>
            </w:r>
          </w:p>
        </w:tc>
        <w:tc>
          <w:tcPr>
            <w:tcW w:w="920" w:type="dxa"/>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921</w:t>
            </w:r>
          </w:p>
        </w:tc>
        <w:tc>
          <w:tcPr>
            <w:tcW w:w="1120"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0412</w:t>
            </w:r>
          </w:p>
        </w:tc>
        <w:tc>
          <w:tcPr>
            <w:tcW w:w="1840"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1000000000</w:t>
            </w:r>
          </w:p>
        </w:tc>
        <w:tc>
          <w:tcPr>
            <w:tcW w:w="920" w:type="dxa"/>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 </w:t>
            </w:r>
          </w:p>
        </w:tc>
        <w:tc>
          <w:tcPr>
            <w:tcW w:w="4935"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right"/>
              <w:rPr>
                <w:b/>
                <w:bCs/>
                <w:i/>
                <w:iCs/>
                <w:sz w:val="22"/>
                <w:szCs w:val="22"/>
              </w:rPr>
            </w:pPr>
            <w:r w:rsidRPr="001F25DA">
              <w:rPr>
                <w:b/>
                <w:bCs/>
                <w:i/>
                <w:iCs/>
                <w:sz w:val="22"/>
                <w:szCs w:val="22"/>
              </w:rPr>
              <w:t>2,0</w:t>
            </w:r>
          </w:p>
        </w:tc>
        <w:tc>
          <w:tcPr>
            <w:tcW w:w="939"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b/>
                <w:bCs/>
                <w:sz w:val="20"/>
                <w:szCs w:val="20"/>
              </w:rPr>
            </w:pPr>
            <w:r w:rsidRPr="001F25DA">
              <w:rPr>
                <w:rFonts w:ascii="Arial" w:hAnsi="Arial" w:cs="Arial"/>
                <w:b/>
                <w:bCs/>
                <w:sz w:val="20"/>
                <w:szCs w:val="20"/>
              </w:rPr>
              <w:t> </w:t>
            </w:r>
          </w:p>
        </w:tc>
        <w:tc>
          <w:tcPr>
            <w:tcW w:w="2244" w:type="dxa"/>
            <w:gridSpan w:val="6"/>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b/>
                <w:bCs/>
                <w:sz w:val="20"/>
                <w:szCs w:val="20"/>
              </w:rPr>
            </w:pPr>
            <w:r w:rsidRPr="001F25DA">
              <w:rPr>
                <w:rFonts w:ascii="Arial" w:hAnsi="Arial" w:cs="Arial"/>
                <w:b/>
                <w:bCs/>
                <w:sz w:val="20"/>
                <w:szCs w:val="20"/>
              </w:rPr>
              <w:t> </w:t>
            </w:r>
          </w:p>
        </w:tc>
        <w:tc>
          <w:tcPr>
            <w:tcW w:w="1680" w:type="dxa"/>
            <w:gridSpan w:val="3"/>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b/>
                <w:bCs/>
                <w:sz w:val="20"/>
                <w:szCs w:val="20"/>
              </w:rPr>
            </w:pPr>
            <w:r w:rsidRPr="001F25DA">
              <w:rPr>
                <w:rFonts w:ascii="Arial" w:hAnsi="Arial" w:cs="Arial"/>
                <w:b/>
                <w:bCs/>
                <w:sz w:val="20"/>
                <w:szCs w:val="20"/>
              </w:rPr>
              <w:t> </w:t>
            </w:r>
          </w:p>
        </w:tc>
        <w:tc>
          <w:tcPr>
            <w:tcW w:w="272" w:type="dxa"/>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b/>
                <w:bCs/>
                <w:sz w:val="20"/>
                <w:szCs w:val="20"/>
              </w:rPr>
            </w:pPr>
            <w:r w:rsidRPr="001F25DA">
              <w:rPr>
                <w:rFonts w:ascii="Arial" w:hAnsi="Arial" w:cs="Arial"/>
                <w:b/>
                <w:bCs/>
                <w:sz w:val="20"/>
                <w:szCs w:val="20"/>
              </w:rPr>
              <w:t> </w:t>
            </w:r>
          </w:p>
        </w:tc>
        <w:tc>
          <w:tcPr>
            <w:tcW w:w="1680"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b/>
                <w:bCs/>
                <w:sz w:val="20"/>
                <w:szCs w:val="20"/>
              </w:rPr>
            </w:pPr>
            <w:r w:rsidRPr="001F25DA">
              <w:rPr>
                <w:rFonts w:ascii="Arial" w:hAnsi="Arial" w:cs="Arial"/>
                <w:b/>
                <w:bCs/>
                <w:sz w:val="20"/>
                <w:szCs w:val="20"/>
              </w:rPr>
              <w:t> </w:t>
            </w:r>
          </w:p>
        </w:tc>
      </w:tr>
      <w:tr w:rsidR="001F25DA" w:rsidRPr="001F25DA" w:rsidTr="00FD1F57">
        <w:trPr>
          <w:trHeight w:val="576"/>
        </w:trPr>
        <w:tc>
          <w:tcPr>
            <w:tcW w:w="5574" w:type="dxa"/>
            <w:tcBorders>
              <w:top w:val="nil"/>
              <w:left w:val="single" w:sz="4" w:space="0" w:color="auto"/>
              <w:bottom w:val="single" w:sz="4" w:space="0" w:color="auto"/>
              <w:right w:val="single" w:sz="4" w:space="0" w:color="auto"/>
            </w:tcBorders>
            <w:shd w:val="clear" w:color="auto" w:fill="auto"/>
            <w:hideMark/>
          </w:tcPr>
          <w:p w:rsidR="001F25DA" w:rsidRPr="001F25DA" w:rsidRDefault="001F25DA" w:rsidP="001F25DA">
            <w:pPr>
              <w:rPr>
                <w:b/>
                <w:bCs/>
                <w:i/>
                <w:iCs/>
                <w:sz w:val="22"/>
                <w:szCs w:val="22"/>
              </w:rPr>
            </w:pPr>
            <w:r w:rsidRPr="001F25DA">
              <w:rPr>
                <w:b/>
                <w:bCs/>
                <w:i/>
                <w:iCs/>
                <w:sz w:val="22"/>
                <w:szCs w:val="22"/>
              </w:rPr>
              <w:t>Подпрограмма «Обеспечение комплексного пространственного и территориального развития сельского поселения на 2024-2028 гг.»</w:t>
            </w:r>
          </w:p>
        </w:tc>
        <w:tc>
          <w:tcPr>
            <w:tcW w:w="920" w:type="dxa"/>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921</w:t>
            </w:r>
          </w:p>
        </w:tc>
        <w:tc>
          <w:tcPr>
            <w:tcW w:w="1120"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0412</w:t>
            </w:r>
          </w:p>
        </w:tc>
        <w:tc>
          <w:tcPr>
            <w:tcW w:w="1840"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1040000000</w:t>
            </w:r>
          </w:p>
        </w:tc>
        <w:tc>
          <w:tcPr>
            <w:tcW w:w="920" w:type="dxa"/>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 </w:t>
            </w:r>
          </w:p>
        </w:tc>
        <w:tc>
          <w:tcPr>
            <w:tcW w:w="4935"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right"/>
              <w:rPr>
                <w:b/>
                <w:bCs/>
                <w:i/>
                <w:iCs/>
                <w:sz w:val="22"/>
                <w:szCs w:val="22"/>
              </w:rPr>
            </w:pPr>
            <w:r w:rsidRPr="001F25DA">
              <w:rPr>
                <w:b/>
                <w:bCs/>
                <w:i/>
                <w:iCs/>
                <w:sz w:val="22"/>
                <w:szCs w:val="22"/>
              </w:rPr>
              <w:t>2,0</w:t>
            </w:r>
          </w:p>
        </w:tc>
        <w:tc>
          <w:tcPr>
            <w:tcW w:w="939"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i/>
                <w:iCs/>
                <w:sz w:val="20"/>
                <w:szCs w:val="20"/>
              </w:rPr>
            </w:pPr>
            <w:r w:rsidRPr="001F25DA">
              <w:rPr>
                <w:rFonts w:ascii="Arial" w:hAnsi="Arial" w:cs="Arial"/>
                <w:i/>
                <w:iCs/>
                <w:sz w:val="20"/>
                <w:szCs w:val="20"/>
              </w:rPr>
              <w:t> </w:t>
            </w:r>
          </w:p>
        </w:tc>
        <w:tc>
          <w:tcPr>
            <w:tcW w:w="2244" w:type="dxa"/>
            <w:gridSpan w:val="6"/>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i/>
                <w:iCs/>
                <w:sz w:val="20"/>
                <w:szCs w:val="20"/>
              </w:rPr>
            </w:pPr>
            <w:r w:rsidRPr="001F25DA">
              <w:rPr>
                <w:rFonts w:ascii="Arial" w:hAnsi="Arial" w:cs="Arial"/>
                <w:i/>
                <w:iCs/>
                <w:sz w:val="20"/>
                <w:szCs w:val="20"/>
              </w:rPr>
              <w:t> </w:t>
            </w:r>
          </w:p>
        </w:tc>
        <w:tc>
          <w:tcPr>
            <w:tcW w:w="1680" w:type="dxa"/>
            <w:gridSpan w:val="3"/>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i/>
                <w:iCs/>
                <w:sz w:val="20"/>
                <w:szCs w:val="20"/>
              </w:rPr>
            </w:pPr>
            <w:r w:rsidRPr="001F25DA">
              <w:rPr>
                <w:rFonts w:ascii="Arial" w:hAnsi="Arial" w:cs="Arial"/>
                <w:i/>
                <w:iCs/>
                <w:sz w:val="20"/>
                <w:szCs w:val="20"/>
              </w:rPr>
              <w:t> </w:t>
            </w:r>
          </w:p>
        </w:tc>
        <w:tc>
          <w:tcPr>
            <w:tcW w:w="272" w:type="dxa"/>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i/>
                <w:iCs/>
                <w:sz w:val="20"/>
                <w:szCs w:val="20"/>
              </w:rPr>
            </w:pPr>
            <w:r w:rsidRPr="001F25DA">
              <w:rPr>
                <w:rFonts w:ascii="Arial" w:hAnsi="Arial" w:cs="Arial"/>
                <w:i/>
                <w:iCs/>
                <w:sz w:val="20"/>
                <w:szCs w:val="20"/>
              </w:rPr>
              <w:t> </w:t>
            </w:r>
          </w:p>
        </w:tc>
        <w:tc>
          <w:tcPr>
            <w:tcW w:w="1680"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i/>
                <w:iCs/>
                <w:sz w:val="20"/>
                <w:szCs w:val="20"/>
              </w:rPr>
            </w:pPr>
            <w:r w:rsidRPr="001F25DA">
              <w:rPr>
                <w:rFonts w:ascii="Arial" w:hAnsi="Arial" w:cs="Arial"/>
                <w:i/>
                <w:iCs/>
                <w:sz w:val="20"/>
                <w:szCs w:val="20"/>
              </w:rPr>
              <w:t> </w:t>
            </w:r>
          </w:p>
        </w:tc>
      </w:tr>
      <w:tr w:rsidR="001F25DA" w:rsidRPr="001F25DA" w:rsidTr="00FD1F57">
        <w:trPr>
          <w:trHeight w:val="576"/>
        </w:trPr>
        <w:tc>
          <w:tcPr>
            <w:tcW w:w="5574" w:type="dxa"/>
            <w:tcBorders>
              <w:top w:val="nil"/>
              <w:left w:val="single" w:sz="4" w:space="0" w:color="auto"/>
              <w:bottom w:val="single" w:sz="4" w:space="0" w:color="auto"/>
              <w:right w:val="single" w:sz="4" w:space="0" w:color="auto"/>
            </w:tcBorders>
            <w:shd w:val="clear" w:color="auto" w:fill="auto"/>
            <w:hideMark/>
          </w:tcPr>
          <w:p w:rsidR="001F25DA" w:rsidRPr="001F25DA" w:rsidRDefault="001F25DA" w:rsidP="001F25DA">
            <w:pPr>
              <w:rPr>
                <w:b/>
                <w:bCs/>
                <w:i/>
                <w:iCs/>
                <w:sz w:val="22"/>
                <w:szCs w:val="22"/>
              </w:rPr>
            </w:pPr>
            <w:r w:rsidRPr="001F25DA">
              <w:rPr>
                <w:b/>
                <w:bCs/>
                <w:i/>
                <w:iCs/>
                <w:sz w:val="22"/>
                <w:szCs w:val="22"/>
              </w:rPr>
              <w:t>Основное мероприятие «Обеспечение градостроительной и землеустроительной деятельности на территории сельского поселения»</w:t>
            </w:r>
          </w:p>
        </w:tc>
        <w:tc>
          <w:tcPr>
            <w:tcW w:w="920" w:type="dxa"/>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921</w:t>
            </w:r>
          </w:p>
        </w:tc>
        <w:tc>
          <w:tcPr>
            <w:tcW w:w="1120"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0412</w:t>
            </w:r>
          </w:p>
        </w:tc>
        <w:tc>
          <w:tcPr>
            <w:tcW w:w="1840"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1040200000</w:t>
            </w:r>
          </w:p>
        </w:tc>
        <w:tc>
          <w:tcPr>
            <w:tcW w:w="920" w:type="dxa"/>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 </w:t>
            </w:r>
          </w:p>
        </w:tc>
        <w:tc>
          <w:tcPr>
            <w:tcW w:w="4935"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right"/>
              <w:rPr>
                <w:b/>
                <w:bCs/>
                <w:i/>
                <w:iCs/>
                <w:sz w:val="22"/>
                <w:szCs w:val="22"/>
              </w:rPr>
            </w:pPr>
            <w:r w:rsidRPr="001F25DA">
              <w:rPr>
                <w:b/>
                <w:bCs/>
                <w:i/>
                <w:iCs/>
                <w:sz w:val="22"/>
                <w:szCs w:val="22"/>
              </w:rPr>
              <w:t>2,0</w:t>
            </w:r>
          </w:p>
        </w:tc>
        <w:tc>
          <w:tcPr>
            <w:tcW w:w="939"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i/>
                <w:iCs/>
                <w:sz w:val="20"/>
                <w:szCs w:val="20"/>
              </w:rPr>
            </w:pPr>
            <w:r w:rsidRPr="001F25DA">
              <w:rPr>
                <w:rFonts w:ascii="Arial" w:hAnsi="Arial" w:cs="Arial"/>
                <w:i/>
                <w:iCs/>
                <w:sz w:val="20"/>
                <w:szCs w:val="20"/>
              </w:rPr>
              <w:t> </w:t>
            </w:r>
          </w:p>
        </w:tc>
        <w:tc>
          <w:tcPr>
            <w:tcW w:w="2244" w:type="dxa"/>
            <w:gridSpan w:val="6"/>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i/>
                <w:iCs/>
                <w:sz w:val="20"/>
                <w:szCs w:val="20"/>
              </w:rPr>
            </w:pPr>
            <w:r w:rsidRPr="001F25DA">
              <w:rPr>
                <w:rFonts w:ascii="Arial" w:hAnsi="Arial" w:cs="Arial"/>
                <w:i/>
                <w:iCs/>
                <w:sz w:val="20"/>
                <w:szCs w:val="20"/>
              </w:rPr>
              <w:t> </w:t>
            </w:r>
          </w:p>
        </w:tc>
        <w:tc>
          <w:tcPr>
            <w:tcW w:w="1680" w:type="dxa"/>
            <w:gridSpan w:val="3"/>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i/>
                <w:iCs/>
                <w:sz w:val="20"/>
                <w:szCs w:val="20"/>
              </w:rPr>
            </w:pPr>
            <w:r w:rsidRPr="001F25DA">
              <w:rPr>
                <w:rFonts w:ascii="Arial" w:hAnsi="Arial" w:cs="Arial"/>
                <w:i/>
                <w:iCs/>
                <w:sz w:val="20"/>
                <w:szCs w:val="20"/>
              </w:rPr>
              <w:t> </w:t>
            </w:r>
          </w:p>
        </w:tc>
        <w:tc>
          <w:tcPr>
            <w:tcW w:w="272" w:type="dxa"/>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i/>
                <w:iCs/>
                <w:sz w:val="20"/>
                <w:szCs w:val="20"/>
              </w:rPr>
            </w:pPr>
            <w:r w:rsidRPr="001F25DA">
              <w:rPr>
                <w:rFonts w:ascii="Arial" w:hAnsi="Arial" w:cs="Arial"/>
                <w:i/>
                <w:iCs/>
                <w:sz w:val="20"/>
                <w:szCs w:val="20"/>
              </w:rPr>
              <w:t> </w:t>
            </w:r>
          </w:p>
        </w:tc>
        <w:tc>
          <w:tcPr>
            <w:tcW w:w="1680"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i/>
                <w:iCs/>
                <w:sz w:val="20"/>
                <w:szCs w:val="20"/>
              </w:rPr>
            </w:pPr>
            <w:r w:rsidRPr="001F25DA">
              <w:rPr>
                <w:rFonts w:ascii="Arial" w:hAnsi="Arial" w:cs="Arial"/>
                <w:i/>
                <w:iCs/>
                <w:sz w:val="20"/>
                <w:szCs w:val="20"/>
              </w:rPr>
              <w:t> </w:t>
            </w:r>
          </w:p>
        </w:tc>
      </w:tr>
      <w:tr w:rsidR="001F25DA" w:rsidRPr="001F25DA" w:rsidTr="00FD1F57">
        <w:trPr>
          <w:trHeight w:val="576"/>
        </w:trPr>
        <w:tc>
          <w:tcPr>
            <w:tcW w:w="5574" w:type="dxa"/>
            <w:tcBorders>
              <w:top w:val="nil"/>
              <w:left w:val="single" w:sz="4" w:space="0" w:color="auto"/>
              <w:bottom w:val="single" w:sz="4" w:space="0" w:color="auto"/>
              <w:right w:val="single" w:sz="4" w:space="0" w:color="auto"/>
            </w:tcBorders>
            <w:shd w:val="clear" w:color="auto" w:fill="auto"/>
            <w:hideMark/>
          </w:tcPr>
          <w:p w:rsidR="001F25DA" w:rsidRPr="001F25DA" w:rsidRDefault="001F25DA" w:rsidP="001F25DA">
            <w:pPr>
              <w:rPr>
                <w:b/>
                <w:bCs/>
                <w:i/>
                <w:iCs/>
                <w:sz w:val="22"/>
                <w:szCs w:val="22"/>
              </w:rPr>
            </w:pPr>
            <w:r w:rsidRPr="001F25DA">
              <w:rPr>
                <w:b/>
                <w:bCs/>
                <w:i/>
                <w:iCs/>
                <w:sz w:val="22"/>
                <w:szCs w:val="22"/>
              </w:rPr>
              <w:t>Реализация иных направлений расходов основного мероприятия подпрограммы, программы, а также непрограммных направлений расходов</w:t>
            </w:r>
          </w:p>
        </w:tc>
        <w:tc>
          <w:tcPr>
            <w:tcW w:w="920" w:type="dxa"/>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921</w:t>
            </w:r>
          </w:p>
        </w:tc>
        <w:tc>
          <w:tcPr>
            <w:tcW w:w="1120"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0412</w:t>
            </w:r>
          </w:p>
        </w:tc>
        <w:tc>
          <w:tcPr>
            <w:tcW w:w="1840"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1040222000</w:t>
            </w:r>
          </w:p>
        </w:tc>
        <w:tc>
          <w:tcPr>
            <w:tcW w:w="920" w:type="dxa"/>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 </w:t>
            </w:r>
          </w:p>
        </w:tc>
        <w:tc>
          <w:tcPr>
            <w:tcW w:w="4935"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right"/>
              <w:rPr>
                <w:b/>
                <w:bCs/>
                <w:i/>
                <w:iCs/>
                <w:sz w:val="22"/>
                <w:szCs w:val="22"/>
              </w:rPr>
            </w:pPr>
            <w:r w:rsidRPr="001F25DA">
              <w:rPr>
                <w:b/>
                <w:bCs/>
                <w:i/>
                <w:iCs/>
                <w:sz w:val="22"/>
                <w:szCs w:val="22"/>
              </w:rPr>
              <w:t>2,0</w:t>
            </w:r>
          </w:p>
        </w:tc>
        <w:tc>
          <w:tcPr>
            <w:tcW w:w="939"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2244" w:type="dxa"/>
            <w:gridSpan w:val="6"/>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1680" w:type="dxa"/>
            <w:gridSpan w:val="3"/>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272" w:type="dxa"/>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1680"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r>
      <w:tr w:rsidR="001F25DA" w:rsidRPr="001F25DA" w:rsidTr="00FD1F57">
        <w:trPr>
          <w:trHeight w:val="276"/>
        </w:trPr>
        <w:tc>
          <w:tcPr>
            <w:tcW w:w="5574" w:type="dxa"/>
            <w:tcBorders>
              <w:top w:val="nil"/>
              <w:left w:val="single" w:sz="4" w:space="0" w:color="auto"/>
              <w:bottom w:val="single" w:sz="4" w:space="0" w:color="auto"/>
              <w:right w:val="single" w:sz="4" w:space="0" w:color="auto"/>
            </w:tcBorders>
            <w:shd w:val="clear" w:color="auto" w:fill="auto"/>
            <w:hideMark/>
          </w:tcPr>
          <w:p w:rsidR="001F25DA" w:rsidRPr="001F25DA" w:rsidRDefault="001F25DA" w:rsidP="001F25DA">
            <w:pPr>
              <w:rPr>
                <w:sz w:val="22"/>
                <w:szCs w:val="22"/>
              </w:rPr>
            </w:pPr>
            <w:r w:rsidRPr="001F25DA">
              <w:rPr>
                <w:sz w:val="22"/>
                <w:szCs w:val="22"/>
              </w:rPr>
              <w:t>Закупка товаров, работ и услуг для обеспечения государственных (муниципальных) нужд</w:t>
            </w:r>
          </w:p>
        </w:tc>
        <w:tc>
          <w:tcPr>
            <w:tcW w:w="920" w:type="dxa"/>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sz w:val="22"/>
                <w:szCs w:val="22"/>
              </w:rPr>
            </w:pPr>
            <w:r w:rsidRPr="001F25DA">
              <w:rPr>
                <w:sz w:val="22"/>
                <w:szCs w:val="22"/>
              </w:rPr>
              <w:t>921</w:t>
            </w:r>
          </w:p>
        </w:tc>
        <w:tc>
          <w:tcPr>
            <w:tcW w:w="1120"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sz w:val="22"/>
                <w:szCs w:val="22"/>
              </w:rPr>
            </w:pPr>
            <w:r w:rsidRPr="001F25DA">
              <w:rPr>
                <w:sz w:val="22"/>
                <w:szCs w:val="22"/>
              </w:rPr>
              <w:t>0412</w:t>
            </w:r>
          </w:p>
        </w:tc>
        <w:tc>
          <w:tcPr>
            <w:tcW w:w="1840"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sz w:val="22"/>
                <w:szCs w:val="22"/>
              </w:rPr>
            </w:pPr>
            <w:r w:rsidRPr="001F25DA">
              <w:rPr>
                <w:sz w:val="22"/>
                <w:szCs w:val="22"/>
              </w:rPr>
              <w:t>1040222000</w:t>
            </w:r>
          </w:p>
        </w:tc>
        <w:tc>
          <w:tcPr>
            <w:tcW w:w="920" w:type="dxa"/>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sz w:val="22"/>
                <w:szCs w:val="22"/>
              </w:rPr>
            </w:pPr>
            <w:r w:rsidRPr="001F25DA">
              <w:rPr>
                <w:sz w:val="22"/>
                <w:szCs w:val="22"/>
              </w:rPr>
              <w:t>200</w:t>
            </w:r>
          </w:p>
        </w:tc>
        <w:tc>
          <w:tcPr>
            <w:tcW w:w="4935"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right"/>
              <w:rPr>
                <w:sz w:val="22"/>
                <w:szCs w:val="22"/>
              </w:rPr>
            </w:pPr>
            <w:r w:rsidRPr="001F25DA">
              <w:rPr>
                <w:sz w:val="22"/>
                <w:szCs w:val="22"/>
              </w:rPr>
              <w:t>2,0</w:t>
            </w:r>
          </w:p>
        </w:tc>
        <w:tc>
          <w:tcPr>
            <w:tcW w:w="939"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2244" w:type="dxa"/>
            <w:gridSpan w:val="6"/>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1680" w:type="dxa"/>
            <w:gridSpan w:val="3"/>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272" w:type="dxa"/>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1680"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r>
      <w:tr w:rsidR="001F25DA" w:rsidRPr="001F25DA" w:rsidTr="00FD1F57">
        <w:trPr>
          <w:trHeight w:val="288"/>
        </w:trPr>
        <w:tc>
          <w:tcPr>
            <w:tcW w:w="5574" w:type="dxa"/>
            <w:tcBorders>
              <w:top w:val="single" w:sz="4" w:space="0" w:color="auto"/>
              <w:left w:val="single" w:sz="4" w:space="0" w:color="auto"/>
              <w:bottom w:val="single" w:sz="4" w:space="0" w:color="auto"/>
              <w:right w:val="single" w:sz="4" w:space="0" w:color="auto"/>
            </w:tcBorders>
            <w:shd w:val="clear" w:color="auto" w:fill="auto"/>
            <w:hideMark/>
          </w:tcPr>
          <w:p w:rsidR="001F25DA" w:rsidRPr="001F25DA" w:rsidRDefault="001F25DA" w:rsidP="001F25DA">
            <w:pPr>
              <w:rPr>
                <w:b/>
                <w:bCs/>
                <w:i/>
                <w:iCs/>
                <w:sz w:val="22"/>
                <w:szCs w:val="22"/>
              </w:rPr>
            </w:pPr>
            <w:r w:rsidRPr="001F25DA">
              <w:rPr>
                <w:b/>
                <w:bCs/>
                <w:i/>
                <w:iCs/>
                <w:sz w:val="22"/>
                <w:szCs w:val="22"/>
              </w:rPr>
              <w:t>ЖИЛИЩНО-КОММУНАЛЬНОЕ ХОЗЯЙСТВО</w:t>
            </w:r>
          </w:p>
        </w:tc>
        <w:tc>
          <w:tcPr>
            <w:tcW w:w="920" w:type="dxa"/>
            <w:tcBorders>
              <w:top w:val="single" w:sz="4" w:space="0" w:color="auto"/>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921</w:t>
            </w:r>
          </w:p>
        </w:tc>
        <w:tc>
          <w:tcPr>
            <w:tcW w:w="1120" w:type="dxa"/>
            <w:gridSpan w:val="2"/>
            <w:tcBorders>
              <w:top w:val="single" w:sz="4" w:space="0" w:color="auto"/>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0500</w:t>
            </w:r>
          </w:p>
        </w:tc>
        <w:tc>
          <w:tcPr>
            <w:tcW w:w="1840" w:type="dxa"/>
            <w:gridSpan w:val="2"/>
            <w:tcBorders>
              <w:top w:val="single" w:sz="4" w:space="0" w:color="auto"/>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 </w:t>
            </w:r>
          </w:p>
        </w:tc>
        <w:tc>
          <w:tcPr>
            <w:tcW w:w="920" w:type="dxa"/>
            <w:tcBorders>
              <w:top w:val="single" w:sz="4" w:space="0" w:color="auto"/>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 </w:t>
            </w:r>
          </w:p>
        </w:tc>
        <w:tc>
          <w:tcPr>
            <w:tcW w:w="4935" w:type="dxa"/>
            <w:gridSpan w:val="2"/>
            <w:tcBorders>
              <w:top w:val="single" w:sz="4" w:space="0" w:color="auto"/>
              <w:left w:val="nil"/>
              <w:bottom w:val="single" w:sz="4" w:space="0" w:color="auto"/>
              <w:right w:val="single" w:sz="4" w:space="0" w:color="auto"/>
            </w:tcBorders>
            <w:shd w:val="clear" w:color="auto" w:fill="auto"/>
            <w:hideMark/>
          </w:tcPr>
          <w:p w:rsidR="001F25DA" w:rsidRPr="001F25DA" w:rsidRDefault="001F25DA" w:rsidP="001F25DA">
            <w:pPr>
              <w:jc w:val="right"/>
              <w:rPr>
                <w:b/>
                <w:bCs/>
                <w:i/>
                <w:iCs/>
                <w:sz w:val="22"/>
                <w:szCs w:val="22"/>
              </w:rPr>
            </w:pPr>
            <w:r w:rsidRPr="001F25DA">
              <w:rPr>
                <w:b/>
                <w:bCs/>
                <w:i/>
                <w:iCs/>
                <w:sz w:val="22"/>
                <w:szCs w:val="22"/>
              </w:rPr>
              <w:t>535,6</w:t>
            </w:r>
          </w:p>
        </w:tc>
        <w:tc>
          <w:tcPr>
            <w:tcW w:w="939"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2244" w:type="dxa"/>
            <w:gridSpan w:val="6"/>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1680" w:type="dxa"/>
            <w:gridSpan w:val="3"/>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272" w:type="dxa"/>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1680"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r>
      <w:tr w:rsidR="001F25DA" w:rsidRPr="001F25DA" w:rsidTr="00FD1F57">
        <w:trPr>
          <w:trHeight w:val="288"/>
        </w:trPr>
        <w:tc>
          <w:tcPr>
            <w:tcW w:w="5574" w:type="dxa"/>
            <w:tcBorders>
              <w:top w:val="nil"/>
              <w:left w:val="single" w:sz="4" w:space="0" w:color="auto"/>
              <w:bottom w:val="single" w:sz="4" w:space="0" w:color="auto"/>
              <w:right w:val="single" w:sz="4" w:space="0" w:color="auto"/>
            </w:tcBorders>
            <w:shd w:val="clear" w:color="auto" w:fill="auto"/>
            <w:hideMark/>
          </w:tcPr>
          <w:p w:rsidR="001F25DA" w:rsidRPr="001F25DA" w:rsidRDefault="001F25DA" w:rsidP="001F25DA">
            <w:pPr>
              <w:rPr>
                <w:b/>
                <w:bCs/>
                <w:i/>
                <w:iCs/>
                <w:sz w:val="22"/>
                <w:szCs w:val="22"/>
              </w:rPr>
            </w:pPr>
            <w:r w:rsidRPr="001F25DA">
              <w:rPr>
                <w:b/>
                <w:bCs/>
                <w:i/>
                <w:iCs/>
                <w:sz w:val="22"/>
                <w:szCs w:val="22"/>
              </w:rPr>
              <w:t>Коммунальное хозяйство</w:t>
            </w:r>
          </w:p>
        </w:tc>
        <w:tc>
          <w:tcPr>
            <w:tcW w:w="920" w:type="dxa"/>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921</w:t>
            </w:r>
          </w:p>
        </w:tc>
        <w:tc>
          <w:tcPr>
            <w:tcW w:w="1120"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0502</w:t>
            </w:r>
          </w:p>
        </w:tc>
        <w:tc>
          <w:tcPr>
            <w:tcW w:w="1840"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 </w:t>
            </w:r>
          </w:p>
        </w:tc>
        <w:tc>
          <w:tcPr>
            <w:tcW w:w="920" w:type="dxa"/>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 </w:t>
            </w:r>
          </w:p>
        </w:tc>
        <w:tc>
          <w:tcPr>
            <w:tcW w:w="4935"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right"/>
              <w:rPr>
                <w:b/>
                <w:bCs/>
                <w:i/>
                <w:iCs/>
                <w:sz w:val="22"/>
                <w:szCs w:val="22"/>
              </w:rPr>
            </w:pPr>
            <w:r w:rsidRPr="001F25DA">
              <w:rPr>
                <w:b/>
                <w:bCs/>
                <w:i/>
                <w:iCs/>
                <w:sz w:val="22"/>
                <w:szCs w:val="22"/>
              </w:rPr>
              <w:t>276,9</w:t>
            </w:r>
          </w:p>
        </w:tc>
        <w:tc>
          <w:tcPr>
            <w:tcW w:w="939"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2244" w:type="dxa"/>
            <w:gridSpan w:val="6"/>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1680" w:type="dxa"/>
            <w:gridSpan w:val="3"/>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272" w:type="dxa"/>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1680"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r>
      <w:tr w:rsidR="001F25DA" w:rsidRPr="001F25DA" w:rsidTr="00FD1F57">
        <w:trPr>
          <w:trHeight w:val="576"/>
        </w:trPr>
        <w:tc>
          <w:tcPr>
            <w:tcW w:w="5574" w:type="dxa"/>
            <w:tcBorders>
              <w:top w:val="nil"/>
              <w:left w:val="single" w:sz="4" w:space="0" w:color="auto"/>
              <w:bottom w:val="single" w:sz="4" w:space="0" w:color="auto"/>
              <w:right w:val="single" w:sz="4" w:space="0" w:color="auto"/>
            </w:tcBorders>
            <w:shd w:val="clear" w:color="auto" w:fill="auto"/>
            <w:hideMark/>
          </w:tcPr>
          <w:p w:rsidR="001F25DA" w:rsidRPr="001F25DA" w:rsidRDefault="001F25DA" w:rsidP="001F25DA">
            <w:pPr>
              <w:rPr>
                <w:b/>
                <w:bCs/>
                <w:i/>
                <w:iCs/>
                <w:sz w:val="22"/>
                <w:szCs w:val="22"/>
              </w:rPr>
            </w:pPr>
            <w:r w:rsidRPr="001F25DA">
              <w:rPr>
                <w:b/>
                <w:bCs/>
                <w:i/>
                <w:iCs/>
                <w:sz w:val="22"/>
                <w:szCs w:val="22"/>
              </w:rPr>
              <w:t>Муниципальная программа «Социально-экономическое развитие территории сельского поселения на 2024-2028 гг.»</w:t>
            </w:r>
          </w:p>
        </w:tc>
        <w:tc>
          <w:tcPr>
            <w:tcW w:w="920" w:type="dxa"/>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921</w:t>
            </w:r>
          </w:p>
        </w:tc>
        <w:tc>
          <w:tcPr>
            <w:tcW w:w="1120"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0502</w:t>
            </w:r>
          </w:p>
        </w:tc>
        <w:tc>
          <w:tcPr>
            <w:tcW w:w="1840"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1000000000</w:t>
            </w:r>
          </w:p>
        </w:tc>
        <w:tc>
          <w:tcPr>
            <w:tcW w:w="920" w:type="dxa"/>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 </w:t>
            </w:r>
          </w:p>
        </w:tc>
        <w:tc>
          <w:tcPr>
            <w:tcW w:w="4935"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right"/>
              <w:rPr>
                <w:b/>
                <w:bCs/>
                <w:i/>
                <w:iCs/>
                <w:sz w:val="22"/>
                <w:szCs w:val="22"/>
              </w:rPr>
            </w:pPr>
            <w:r w:rsidRPr="001F25DA">
              <w:rPr>
                <w:b/>
                <w:bCs/>
                <w:i/>
                <w:iCs/>
                <w:sz w:val="22"/>
                <w:szCs w:val="22"/>
              </w:rPr>
              <w:t>276,9</w:t>
            </w:r>
          </w:p>
        </w:tc>
        <w:tc>
          <w:tcPr>
            <w:tcW w:w="939"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2244" w:type="dxa"/>
            <w:gridSpan w:val="6"/>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1680" w:type="dxa"/>
            <w:gridSpan w:val="3"/>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272" w:type="dxa"/>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1680"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r>
      <w:tr w:rsidR="001F25DA" w:rsidRPr="001F25DA" w:rsidTr="00FD1F57">
        <w:trPr>
          <w:trHeight w:val="576"/>
        </w:trPr>
        <w:tc>
          <w:tcPr>
            <w:tcW w:w="5574" w:type="dxa"/>
            <w:tcBorders>
              <w:top w:val="nil"/>
              <w:left w:val="single" w:sz="4" w:space="0" w:color="auto"/>
              <w:bottom w:val="single" w:sz="4" w:space="0" w:color="auto"/>
              <w:right w:val="single" w:sz="4" w:space="0" w:color="auto"/>
            </w:tcBorders>
            <w:shd w:val="clear" w:color="auto" w:fill="auto"/>
            <w:hideMark/>
          </w:tcPr>
          <w:p w:rsidR="001F25DA" w:rsidRPr="001F25DA" w:rsidRDefault="001F25DA" w:rsidP="001F25DA">
            <w:pPr>
              <w:rPr>
                <w:b/>
                <w:bCs/>
                <w:i/>
                <w:iCs/>
                <w:sz w:val="22"/>
                <w:szCs w:val="22"/>
              </w:rPr>
            </w:pPr>
            <w:r w:rsidRPr="001F25DA">
              <w:rPr>
                <w:b/>
                <w:bCs/>
                <w:i/>
                <w:iCs/>
                <w:sz w:val="22"/>
                <w:szCs w:val="22"/>
              </w:rPr>
              <w:t>Подпрограмма «Развитие инфраструктуры на территории сельского поселения на 2024-2028 гг.»</w:t>
            </w:r>
          </w:p>
        </w:tc>
        <w:tc>
          <w:tcPr>
            <w:tcW w:w="920" w:type="dxa"/>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921</w:t>
            </w:r>
          </w:p>
        </w:tc>
        <w:tc>
          <w:tcPr>
            <w:tcW w:w="1120"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0502</w:t>
            </w:r>
          </w:p>
        </w:tc>
        <w:tc>
          <w:tcPr>
            <w:tcW w:w="1840"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1030000000</w:t>
            </w:r>
          </w:p>
        </w:tc>
        <w:tc>
          <w:tcPr>
            <w:tcW w:w="920" w:type="dxa"/>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 </w:t>
            </w:r>
          </w:p>
        </w:tc>
        <w:tc>
          <w:tcPr>
            <w:tcW w:w="4935"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right"/>
              <w:rPr>
                <w:b/>
                <w:bCs/>
                <w:i/>
                <w:iCs/>
                <w:sz w:val="22"/>
                <w:szCs w:val="22"/>
              </w:rPr>
            </w:pPr>
            <w:r w:rsidRPr="001F25DA">
              <w:rPr>
                <w:b/>
                <w:bCs/>
                <w:i/>
                <w:iCs/>
                <w:sz w:val="22"/>
                <w:szCs w:val="22"/>
              </w:rPr>
              <w:t>276,9</w:t>
            </w:r>
          </w:p>
        </w:tc>
        <w:tc>
          <w:tcPr>
            <w:tcW w:w="939"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2244" w:type="dxa"/>
            <w:gridSpan w:val="6"/>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1680" w:type="dxa"/>
            <w:gridSpan w:val="3"/>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272" w:type="dxa"/>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1680"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r>
      <w:tr w:rsidR="001F25DA" w:rsidRPr="001F25DA" w:rsidTr="00FD1F57">
        <w:trPr>
          <w:trHeight w:val="288"/>
        </w:trPr>
        <w:tc>
          <w:tcPr>
            <w:tcW w:w="5574" w:type="dxa"/>
            <w:tcBorders>
              <w:top w:val="nil"/>
              <w:left w:val="single" w:sz="4" w:space="0" w:color="auto"/>
              <w:bottom w:val="single" w:sz="4" w:space="0" w:color="auto"/>
              <w:right w:val="single" w:sz="4" w:space="0" w:color="auto"/>
            </w:tcBorders>
            <w:shd w:val="clear" w:color="auto" w:fill="auto"/>
            <w:hideMark/>
          </w:tcPr>
          <w:p w:rsidR="001F25DA" w:rsidRPr="001F25DA" w:rsidRDefault="001F25DA" w:rsidP="001F25DA">
            <w:pPr>
              <w:rPr>
                <w:b/>
                <w:bCs/>
                <w:i/>
                <w:iCs/>
                <w:sz w:val="22"/>
                <w:szCs w:val="22"/>
              </w:rPr>
            </w:pPr>
            <w:r w:rsidRPr="001F25DA">
              <w:rPr>
                <w:b/>
                <w:bCs/>
                <w:i/>
                <w:iCs/>
                <w:sz w:val="22"/>
                <w:szCs w:val="22"/>
              </w:rPr>
              <w:t>Основное мероприятие «Организация водоснабжения населения»</w:t>
            </w:r>
          </w:p>
        </w:tc>
        <w:tc>
          <w:tcPr>
            <w:tcW w:w="920" w:type="dxa"/>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921</w:t>
            </w:r>
          </w:p>
        </w:tc>
        <w:tc>
          <w:tcPr>
            <w:tcW w:w="1120"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0502</w:t>
            </w:r>
          </w:p>
        </w:tc>
        <w:tc>
          <w:tcPr>
            <w:tcW w:w="1840"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1030300000</w:t>
            </w:r>
          </w:p>
        </w:tc>
        <w:tc>
          <w:tcPr>
            <w:tcW w:w="920" w:type="dxa"/>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 </w:t>
            </w:r>
          </w:p>
        </w:tc>
        <w:tc>
          <w:tcPr>
            <w:tcW w:w="4935"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right"/>
              <w:rPr>
                <w:b/>
                <w:bCs/>
                <w:i/>
                <w:iCs/>
                <w:sz w:val="22"/>
                <w:szCs w:val="22"/>
              </w:rPr>
            </w:pPr>
            <w:r w:rsidRPr="001F25DA">
              <w:rPr>
                <w:b/>
                <w:bCs/>
                <w:i/>
                <w:iCs/>
                <w:sz w:val="22"/>
                <w:szCs w:val="22"/>
              </w:rPr>
              <w:t>276,9</w:t>
            </w:r>
          </w:p>
        </w:tc>
        <w:tc>
          <w:tcPr>
            <w:tcW w:w="939"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2244" w:type="dxa"/>
            <w:gridSpan w:val="6"/>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1680" w:type="dxa"/>
            <w:gridSpan w:val="3"/>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272" w:type="dxa"/>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1680"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r>
      <w:tr w:rsidR="001F25DA" w:rsidRPr="001F25DA" w:rsidTr="00FD1F57">
        <w:trPr>
          <w:trHeight w:val="576"/>
        </w:trPr>
        <w:tc>
          <w:tcPr>
            <w:tcW w:w="5574" w:type="dxa"/>
            <w:tcBorders>
              <w:top w:val="nil"/>
              <w:left w:val="single" w:sz="4" w:space="0" w:color="auto"/>
              <w:bottom w:val="single" w:sz="4" w:space="0" w:color="auto"/>
              <w:right w:val="single" w:sz="4" w:space="0" w:color="auto"/>
            </w:tcBorders>
            <w:shd w:val="clear" w:color="auto" w:fill="auto"/>
            <w:hideMark/>
          </w:tcPr>
          <w:p w:rsidR="001F25DA" w:rsidRPr="001F25DA" w:rsidRDefault="001F25DA" w:rsidP="001F25DA">
            <w:pPr>
              <w:rPr>
                <w:b/>
                <w:bCs/>
                <w:i/>
                <w:iCs/>
                <w:sz w:val="22"/>
                <w:szCs w:val="22"/>
              </w:rPr>
            </w:pPr>
            <w:r w:rsidRPr="001F25DA">
              <w:rPr>
                <w:b/>
                <w:bCs/>
                <w:i/>
                <w:iCs/>
                <w:sz w:val="22"/>
                <w:szCs w:val="22"/>
              </w:rPr>
              <w:lastRenderedPageBreak/>
              <w:t>Реализация иных направлений расходов основного мероприятия подпрограммы, программы, а также непрограммных направлений расходов</w:t>
            </w:r>
          </w:p>
        </w:tc>
        <w:tc>
          <w:tcPr>
            <w:tcW w:w="920" w:type="dxa"/>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921</w:t>
            </w:r>
          </w:p>
        </w:tc>
        <w:tc>
          <w:tcPr>
            <w:tcW w:w="1120"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0502</w:t>
            </w:r>
          </w:p>
        </w:tc>
        <w:tc>
          <w:tcPr>
            <w:tcW w:w="1840"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1030322000</w:t>
            </w:r>
          </w:p>
        </w:tc>
        <w:tc>
          <w:tcPr>
            <w:tcW w:w="920" w:type="dxa"/>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 </w:t>
            </w:r>
          </w:p>
        </w:tc>
        <w:tc>
          <w:tcPr>
            <w:tcW w:w="4935"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right"/>
              <w:rPr>
                <w:b/>
                <w:bCs/>
                <w:i/>
                <w:iCs/>
                <w:sz w:val="22"/>
                <w:szCs w:val="22"/>
              </w:rPr>
            </w:pPr>
            <w:r w:rsidRPr="001F25DA">
              <w:rPr>
                <w:b/>
                <w:bCs/>
                <w:i/>
                <w:iCs/>
                <w:sz w:val="22"/>
                <w:szCs w:val="22"/>
              </w:rPr>
              <w:t>276,9</w:t>
            </w:r>
          </w:p>
        </w:tc>
        <w:tc>
          <w:tcPr>
            <w:tcW w:w="939"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2244" w:type="dxa"/>
            <w:gridSpan w:val="6"/>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1680" w:type="dxa"/>
            <w:gridSpan w:val="3"/>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272" w:type="dxa"/>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1680"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r>
      <w:tr w:rsidR="001F25DA" w:rsidRPr="001F25DA" w:rsidTr="00FD1F57">
        <w:trPr>
          <w:trHeight w:val="276"/>
        </w:trPr>
        <w:tc>
          <w:tcPr>
            <w:tcW w:w="5574" w:type="dxa"/>
            <w:tcBorders>
              <w:top w:val="nil"/>
              <w:left w:val="single" w:sz="4" w:space="0" w:color="auto"/>
              <w:bottom w:val="single" w:sz="4" w:space="0" w:color="auto"/>
              <w:right w:val="single" w:sz="4" w:space="0" w:color="auto"/>
            </w:tcBorders>
            <w:shd w:val="clear" w:color="auto" w:fill="auto"/>
            <w:hideMark/>
          </w:tcPr>
          <w:p w:rsidR="001F25DA" w:rsidRPr="001F25DA" w:rsidRDefault="001F25DA" w:rsidP="001F25DA">
            <w:pPr>
              <w:rPr>
                <w:sz w:val="22"/>
                <w:szCs w:val="22"/>
              </w:rPr>
            </w:pPr>
            <w:r w:rsidRPr="001F25DA">
              <w:rPr>
                <w:sz w:val="22"/>
                <w:szCs w:val="22"/>
              </w:rPr>
              <w:t>Закупка товаров, работ и услуг для обеспечения государственных (муниципальных) нужд</w:t>
            </w:r>
          </w:p>
        </w:tc>
        <w:tc>
          <w:tcPr>
            <w:tcW w:w="920" w:type="dxa"/>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sz w:val="22"/>
                <w:szCs w:val="22"/>
              </w:rPr>
            </w:pPr>
            <w:r w:rsidRPr="001F25DA">
              <w:rPr>
                <w:sz w:val="22"/>
                <w:szCs w:val="22"/>
              </w:rPr>
              <w:t>921</w:t>
            </w:r>
          </w:p>
        </w:tc>
        <w:tc>
          <w:tcPr>
            <w:tcW w:w="1120"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sz w:val="22"/>
                <w:szCs w:val="22"/>
              </w:rPr>
            </w:pPr>
            <w:r w:rsidRPr="001F25DA">
              <w:rPr>
                <w:sz w:val="22"/>
                <w:szCs w:val="22"/>
              </w:rPr>
              <w:t>0502</w:t>
            </w:r>
          </w:p>
        </w:tc>
        <w:tc>
          <w:tcPr>
            <w:tcW w:w="1840"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sz w:val="22"/>
                <w:szCs w:val="22"/>
              </w:rPr>
            </w:pPr>
            <w:r w:rsidRPr="001F25DA">
              <w:rPr>
                <w:sz w:val="22"/>
                <w:szCs w:val="22"/>
              </w:rPr>
              <w:t>1030322000</w:t>
            </w:r>
          </w:p>
        </w:tc>
        <w:tc>
          <w:tcPr>
            <w:tcW w:w="920" w:type="dxa"/>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sz w:val="22"/>
                <w:szCs w:val="22"/>
              </w:rPr>
            </w:pPr>
            <w:r w:rsidRPr="001F25DA">
              <w:rPr>
                <w:sz w:val="22"/>
                <w:szCs w:val="22"/>
              </w:rPr>
              <w:t>200</w:t>
            </w:r>
          </w:p>
        </w:tc>
        <w:tc>
          <w:tcPr>
            <w:tcW w:w="4935"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right"/>
              <w:rPr>
                <w:sz w:val="22"/>
                <w:szCs w:val="22"/>
              </w:rPr>
            </w:pPr>
            <w:r w:rsidRPr="001F25DA">
              <w:rPr>
                <w:sz w:val="22"/>
                <w:szCs w:val="22"/>
              </w:rPr>
              <w:t>276,9</w:t>
            </w:r>
          </w:p>
        </w:tc>
        <w:tc>
          <w:tcPr>
            <w:tcW w:w="939"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2244" w:type="dxa"/>
            <w:gridSpan w:val="6"/>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1680" w:type="dxa"/>
            <w:gridSpan w:val="3"/>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272" w:type="dxa"/>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1680"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r>
      <w:tr w:rsidR="001F25DA" w:rsidRPr="001F25DA" w:rsidTr="00FD1F57">
        <w:trPr>
          <w:trHeight w:val="288"/>
        </w:trPr>
        <w:tc>
          <w:tcPr>
            <w:tcW w:w="5574" w:type="dxa"/>
            <w:tcBorders>
              <w:top w:val="single" w:sz="4" w:space="0" w:color="auto"/>
              <w:left w:val="single" w:sz="4" w:space="0" w:color="auto"/>
              <w:bottom w:val="single" w:sz="4" w:space="0" w:color="auto"/>
              <w:right w:val="single" w:sz="4" w:space="0" w:color="auto"/>
            </w:tcBorders>
            <w:shd w:val="clear" w:color="auto" w:fill="auto"/>
            <w:hideMark/>
          </w:tcPr>
          <w:p w:rsidR="001F25DA" w:rsidRPr="001F25DA" w:rsidRDefault="001F25DA" w:rsidP="001F25DA">
            <w:pPr>
              <w:rPr>
                <w:b/>
                <w:bCs/>
                <w:i/>
                <w:iCs/>
                <w:sz w:val="22"/>
                <w:szCs w:val="22"/>
              </w:rPr>
            </w:pPr>
            <w:r w:rsidRPr="001F25DA">
              <w:rPr>
                <w:b/>
                <w:bCs/>
                <w:i/>
                <w:iCs/>
                <w:sz w:val="22"/>
                <w:szCs w:val="22"/>
              </w:rPr>
              <w:t>Благоустройство</w:t>
            </w:r>
          </w:p>
        </w:tc>
        <w:tc>
          <w:tcPr>
            <w:tcW w:w="920" w:type="dxa"/>
            <w:tcBorders>
              <w:top w:val="single" w:sz="4" w:space="0" w:color="auto"/>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921</w:t>
            </w:r>
          </w:p>
        </w:tc>
        <w:tc>
          <w:tcPr>
            <w:tcW w:w="1120" w:type="dxa"/>
            <w:gridSpan w:val="2"/>
            <w:tcBorders>
              <w:top w:val="single" w:sz="4" w:space="0" w:color="auto"/>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0503</w:t>
            </w:r>
          </w:p>
        </w:tc>
        <w:tc>
          <w:tcPr>
            <w:tcW w:w="1840" w:type="dxa"/>
            <w:gridSpan w:val="2"/>
            <w:tcBorders>
              <w:top w:val="single" w:sz="4" w:space="0" w:color="auto"/>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 </w:t>
            </w:r>
          </w:p>
        </w:tc>
        <w:tc>
          <w:tcPr>
            <w:tcW w:w="920" w:type="dxa"/>
            <w:tcBorders>
              <w:top w:val="single" w:sz="4" w:space="0" w:color="auto"/>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 </w:t>
            </w:r>
          </w:p>
        </w:tc>
        <w:tc>
          <w:tcPr>
            <w:tcW w:w="4935" w:type="dxa"/>
            <w:gridSpan w:val="2"/>
            <w:tcBorders>
              <w:top w:val="single" w:sz="4" w:space="0" w:color="auto"/>
              <w:left w:val="nil"/>
              <w:bottom w:val="single" w:sz="4" w:space="0" w:color="auto"/>
              <w:right w:val="single" w:sz="4" w:space="0" w:color="auto"/>
            </w:tcBorders>
            <w:shd w:val="clear" w:color="auto" w:fill="auto"/>
            <w:hideMark/>
          </w:tcPr>
          <w:p w:rsidR="001F25DA" w:rsidRPr="001F25DA" w:rsidRDefault="001F25DA" w:rsidP="001F25DA">
            <w:pPr>
              <w:jc w:val="right"/>
              <w:rPr>
                <w:b/>
                <w:bCs/>
                <w:i/>
                <w:iCs/>
                <w:sz w:val="22"/>
                <w:szCs w:val="22"/>
              </w:rPr>
            </w:pPr>
            <w:r w:rsidRPr="001F25DA">
              <w:rPr>
                <w:b/>
                <w:bCs/>
                <w:i/>
                <w:iCs/>
                <w:sz w:val="22"/>
                <w:szCs w:val="22"/>
              </w:rPr>
              <w:t>258,7</w:t>
            </w:r>
          </w:p>
        </w:tc>
        <w:tc>
          <w:tcPr>
            <w:tcW w:w="939"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2244" w:type="dxa"/>
            <w:gridSpan w:val="6"/>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1680" w:type="dxa"/>
            <w:gridSpan w:val="3"/>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272" w:type="dxa"/>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1680"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r>
      <w:tr w:rsidR="001F25DA" w:rsidRPr="001F25DA" w:rsidTr="00FD1F57">
        <w:trPr>
          <w:trHeight w:val="576"/>
        </w:trPr>
        <w:tc>
          <w:tcPr>
            <w:tcW w:w="5574" w:type="dxa"/>
            <w:tcBorders>
              <w:top w:val="nil"/>
              <w:left w:val="single" w:sz="4" w:space="0" w:color="auto"/>
              <w:bottom w:val="single" w:sz="4" w:space="0" w:color="auto"/>
              <w:right w:val="single" w:sz="4" w:space="0" w:color="auto"/>
            </w:tcBorders>
            <w:shd w:val="clear" w:color="auto" w:fill="auto"/>
            <w:hideMark/>
          </w:tcPr>
          <w:p w:rsidR="001F25DA" w:rsidRPr="001F25DA" w:rsidRDefault="001F25DA" w:rsidP="001F25DA">
            <w:pPr>
              <w:rPr>
                <w:b/>
                <w:bCs/>
                <w:i/>
                <w:iCs/>
                <w:sz w:val="22"/>
                <w:szCs w:val="22"/>
              </w:rPr>
            </w:pPr>
            <w:r w:rsidRPr="001F25DA">
              <w:rPr>
                <w:b/>
                <w:bCs/>
                <w:i/>
                <w:iCs/>
                <w:sz w:val="22"/>
                <w:szCs w:val="22"/>
              </w:rPr>
              <w:t>Муниципальная программа «Социально-экономическое развитие территории сельского поселения на 2024-2028 гг.»</w:t>
            </w:r>
          </w:p>
        </w:tc>
        <w:tc>
          <w:tcPr>
            <w:tcW w:w="920" w:type="dxa"/>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921</w:t>
            </w:r>
          </w:p>
        </w:tc>
        <w:tc>
          <w:tcPr>
            <w:tcW w:w="1120"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0503</w:t>
            </w:r>
          </w:p>
        </w:tc>
        <w:tc>
          <w:tcPr>
            <w:tcW w:w="1840"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1000000000</w:t>
            </w:r>
          </w:p>
        </w:tc>
        <w:tc>
          <w:tcPr>
            <w:tcW w:w="920" w:type="dxa"/>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 </w:t>
            </w:r>
          </w:p>
        </w:tc>
        <w:tc>
          <w:tcPr>
            <w:tcW w:w="4935"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right"/>
              <w:rPr>
                <w:b/>
                <w:bCs/>
                <w:i/>
                <w:iCs/>
                <w:sz w:val="22"/>
                <w:szCs w:val="22"/>
              </w:rPr>
            </w:pPr>
            <w:r w:rsidRPr="001F25DA">
              <w:rPr>
                <w:b/>
                <w:bCs/>
                <w:i/>
                <w:iCs/>
                <w:sz w:val="22"/>
                <w:szCs w:val="22"/>
              </w:rPr>
              <w:t>258,7</w:t>
            </w:r>
          </w:p>
        </w:tc>
        <w:tc>
          <w:tcPr>
            <w:tcW w:w="939"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2244" w:type="dxa"/>
            <w:gridSpan w:val="6"/>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1680" w:type="dxa"/>
            <w:gridSpan w:val="3"/>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272" w:type="dxa"/>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1680"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r>
      <w:tr w:rsidR="001F25DA" w:rsidRPr="001F25DA" w:rsidTr="00FD1F57">
        <w:trPr>
          <w:trHeight w:val="576"/>
        </w:trPr>
        <w:tc>
          <w:tcPr>
            <w:tcW w:w="5574" w:type="dxa"/>
            <w:tcBorders>
              <w:top w:val="nil"/>
              <w:left w:val="single" w:sz="4" w:space="0" w:color="auto"/>
              <w:bottom w:val="single" w:sz="4" w:space="0" w:color="auto"/>
              <w:right w:val="single" w:sz="4" w:space="0" w:color="auto"/>
            </w:tcBorders>
            <w:shd w:val="clear" w:color="auto" w:fill="auto"/>
            <w:hideMark/>
          </w:tcPr>
          <w:p w:rsidR="001F25DA" w:rsidRPr="001F25DA" w:rsidRDefault="001F25DA" w:rsidP="001F25DA">
            <w:pPr>
              <w:rPr>
                <w:b/>
                <w:bCs/>
                <w:i/>
                <w:iCs/>
                <w:sz w:val="22"/>
                <w:szCs w:val="22"/>
              </w:rPr>
            </w:pPr>
            <w:r w:rsidRPr="001F25DA">
              <w:rPr>
                <w:b/>
                <w:bCs/>
                <w:i/>
                <w:iCs/>
                <w:sz w:val="22"/>
                <w:szCs w:val="22"/>
              </w:rPr>
              <w:t>Подпрограмма «Развитие инфраструктуры на территории сельского поселения на 2024-2028 гг.»</w:t>
            </w:r>
          </w:p>
        </w:tc>
        <w:tc>
          <w:tcPr>
            <w:tcW w:w="920" w:type="dxa"/>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921</w:t>
            </w:r>
          </w:p>
        </w:tc>
        <w:tc>
          <w:tcPr>
            <w:tcW w:w="1120"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0503</w:t>
            </w:r>
          </w:p>
        </w:tc>
        <w:tc>
          <w:tcPr>
            <w:tcW w:w="1840"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1030000000</w:t>
            </w:r>
          </w:p>
        </w:tc>
        <w:tc>
          <w:tcPr>
            <w:tcW w:w="920" w:type="dxa"/>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 </w:t>
            </w:r>
          </w:p>
        </w:tc>
        <w:tc>
          <w:tcPr>
            <w:tcW w:w="4935"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right"/>
              <w:rPr>
                <w:b/>
                <w:bCs/>
                <w:i/>
                <w:iCs/>
                <w:sz w:val="22"/>
                <w:szCs w:val="22"/>
              </w:rPr>
            </w:pPr>
            <w:r w:rsidRPr="001F25DA">
              <w:rPr>
                <w:b/>
                <w:bCs/>
                <w:i/>
                <w:iCs/>
                <w:sz w:val="22"/>
                <w:szCs w:val="22"/>
              </w:rPr>
              <w:t>258,7</w:t>
            </w:r>
          </w:p>
        </w:tc>
        <w:tc>
          <w:tcPr>
            <w:tcW w:w="939"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2244" w:type="dxa"/>
            <w:gridSpan w:val="6"/>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1680" w:type="dxa"/>
            <w:gridSpan w:val="3"/>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272" w:type="dxa"/>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1680"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r>
      <w:tr w:rsidR="001F25DA" w:rsidRPr="001F25DA" w:rsidTr="00FD1F57">
        <w:trPr>
          <w:trHeight w:val="288"/>
        </w:trPr>
        <w:tc>
          <w:tcPr>
            <w:tcW w:w="5574" w:type="dxa"/>
            <w:tcBorders>
              <w:top w:val="nil"/>
              <w:left w:val="single" w:sz="4" w:space="0" w:color="auto"/>
              <w:bottom w:val="single" w:sz="4" w:space="0" w:color="auto"/>
              <w:right w:val="single" w:sz="4" w:space="0" w:color="auto"/>
            </w:tcBorders>
            <w:shd w:val="clear" w:color="auto" w:fill="auto"/>
            <w:hideMark/>
          </w:tcPr>
          <w:p w:rsidR="001F25DA" w:rsidRPr="001F25DA" w:rsidRDefault="001F25DA" w:rsidP="001F25DA">
            <w:pPr>
              <w:rPr>
                <w:b/>
                <w:bCs/>
                <w:i/>
                <w:iCs/>
                <w:sz w:val="22"/>
                <w:szCs w:val="22"/>
              </w:rPr>
            </w:pPr>
            <w:r w:rsidRPr="001F25DA">
              <w:rPr>
                <w:b/>
                <w:bCs/>
                <w:i/>
                <w:iCs/>
                <w:sz w:val="22"/>
                <w:szCs w:val="22"/>
              </w:rPr>
              <w:t>Основное мероприятие «Организация благоустройства территории поселения»</w:t>
            </w:r>
          </w:p>
        </w:tc>
        <w:tc>
          <w:tcPr>
            <w:tcW w:w="920" w:type="dxa"/>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921</w:t>
            </w:r>
          </w:p>
        </w:tc>
        <w:tc>
          <w:tcPr>
            <w:tcW w:w="1120"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0503</w:t>
            </w:r>
          </w:p>
        </w:tc>
        <w:tc>
          <w:tcPr>
            <w:tcW w:w="1840"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1030200000</w:t>
            </w:r>
          </w:p>
        </w:tc>
        <w:tc>
          <w:tcPr>
            <w:tcW w:w="920" w:type="dxa"/>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 </w:t>
            </w:r>
          </w:p>
        </w:tc>
        <w:tc>
          <w:tcPr>
            <w:tcW w:w="4935"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right"/>
              <w:rPr>
                <w:b/>
                <w:bCs/>
                <w:i/>
                <w:iCs/>
                <w:sz w:val="22"/>
                <w:szCs w:val="22"/>
              </w:rPr>
            </w:pPr>
            <w:r w:rsidRPr="001F25DA">
              <w:rPr>
                <w:b/>
                <w:bCs/>
                <w:i/>
                <w:iCs/>
                <w:sz w:val="22"/>
                <w:szCs w:val="22"/>
              </w:rPr>
              <w:t>258,7</w:t>
            </w:r>
          </w:p>
        </w:tc>
        <w:tc>
          <w:tcPr>
            <w:tcW w:w="939"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2244" w:type="dxa"/>
            <w:gridSpan w:val="6"/>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1680" w:type="dxa"/>
            <w:gridSpan w:val="3"/>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272" w:type="dxa"/>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1680"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r>
      <w:tr w:rsidR="001F25DA" w:rsidRPr="001F25DA" w:rsidTr="00FD1F57">
        <w:trPr>
          <w:trHeight w:val="576"/>
        </w:trPr>
        <w:tc>
          <w:tcPr>
            <w:tcW w:w="5574" w:type="dxa"/>
            <w:tcBorders>
              <w:top w:val="nil"/>
              <w:left w:val="single" w:sz="4" w:space="0" w:color="auto"/>
              <w:bottom w:val="single" w:sz="4" w:space="0" w:color="auto"/>
              <w:right w:val="single" w:sz="4" w:space="0" w:color="auto"/>
            </w:tcBorders>
            <w:shd w:val="clear" w:color="auto" w:fill="auto"/>
            <w:hideMark/>
          </w:tcPr>
          <w:p w:rsidR="001F25DA" w:rsidRPr="001F25DA" w:rsidRDefault="001F25DA" w:rsidP="001F25DA">
            <w:pPr>
              <w:rPr>
                <w:b/>
                <w:bCs/>
                <w:i/>
                <w:iCs/>
                <w:sz w:val="22"/>
                <w:szCs w:val="22"/>
              </w:rPr>
            </w:pPr>
            <w:r w:rsidRPr="001F25DA">
              <w:rPr>
                <w:b/>
                <w:bCs/>
                <w:i/>
                <w:iCs/>
                <w:sz w:val="22"/>
                <w:szCs w:val="22"/>
              </w:rPr>
              <w:t>Реализация иных направлений расходов основного мероприятия подпрограммы, программы, а также непрограммных направлений расходов</w:t>
            </w:r>
          </w:p>
        </w:tc>
        <w:tc>
          <w:tcPr>
            <w:tcW w:w="920" w:type="dxa"/>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921</w:t>
            </w:r>
          </w:p>
        </w:tc>
        <w:tc>
          <w:tcPr>
            <w:tcW w:w="1120"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0503</w:t>
            </w:r>
          </w:p>
        </w:tc>
        <w:tc>
          <w:tcPr>
            <w:tcW w:w="1840"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1030222000</w:t>
            </w:r>
          </w:p>
        </w:tc>
        <w:tc>
          <w:tcPr>
            <w:tcW w:w="920" w:type="dxa"/>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 </w:t>
            </w:r>
          </w:p>
        </w:tc>
        <w:tc>
          <w:tcPr>
            <w:tcW w:w="4935"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right"/>
              <w:rPr>
                <w:b/>
                <w:bCs/>
                <w:i/>
                <w:iCs/>
                <w:sz w:val="22"/>
                <w:szCs w:val="22"/>
              </w:rPr>
            </w:pPr>
            <w:r w:rsidRPr="001F25DA">
              <w:rPr>
                <w:b/>
                <w:bCs/>
                <w:i/>
                <w:iCs/>
                <w:sz w:val="22"/>
                <w:szCs w:val="22"/>
              </w:rPr>
              <w:t>258,7</w:t>
            </w:r>
          </w:p>
        </w:tc>
        <w:tc>
          <w:tcPr>
            <w:tcW w:w="939"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2244" w:type="dxa"/>
            <w:gridSpan w:val="6"/>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1680" w:type="dxa"/>
            <w:gridSpan w:val="3"/>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272" w:type="dxa"/>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1680"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r>
      <w:tr w:rsidR="001F25DA" w:rsidRPr="001F25DA" w:rsidTr="00FD1F57">
        <w:trPr>
          <w:trHeight w:val="276"/>
        </w:trPr>
        <w:tc>
          <w:tcPr>
            <w:tcW w:w="5574" w:type="dxa"/>
            <w:tcBorders>
              <w:top w:val="nil"/>
              <w:left w:val="single" w:sz="4" w:space="0" w:color="auto"/>
              <w:bottom w:val="single" w:sz="4" w:space="0" w:color="auto"/>
              <w:right w:val="single" w:sz="4" w:space="0" w:color="auto"/>
            </w:tcBorders>
            <w:shd w:val="clear" w:color="auto" w:fill="auto"/>
            <w:hideMark/>
          </w:tcPr>
          <w:p w:rsidR="001F25DA" w:rsidRPr="001F25DA" w:rsidRDefault="001F25DA" w:rsidP="001F25DA">
            <w:pPr>
              <w:rPr>
                <w:sz w:val="22"/>
                <w:szCs w:val="22"/>
              </w:rPr>
            </w:pPr>
            <w:r w:rsidRPr="001F25DA">
              <w:rPr>
                <w:sz w:val="22"/>
                <w:szCs w:val="22"/>
              </w:rPr>
              <w:t>Закупка товаров, работ и услуг для обеспечения государственных (муниципальных) нужд</w:t>
            </w:r>
          </w:p>
        </w:tc>
        <w:tc>
          <w:tcPr>
            <w:tcW w:w="920" w:type="dxa"/>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sz w:val="22"/>
                <w:szCs w:val="22"/>
              </w:rPr>
            </w:pPr>
            <w:r w:rsidRPr="001F25DA">
              <w:rPr>
                <w:sz w:val="22"/>
                <w:szCs w:val="22"/>
              </w:rPr>
              <w:t>921</w:t>
            </w:r>
          </w:p>
        </w:tc>
        <w:tc>
          <w:tcPr>
            <w:tcW w:w="1120"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sz w:val="22"/>
                <w:szCs w:val="22"/>
              </w:rPr>
            </w:pPr>
            <w:r w:rsidRPr="001F25DA">
              <w:rPr>
                <w:sz w:val="22"/>
                <w:szCs w:val="22"/>
              </w:rPr>
              <w:t>0503</w:t>
            </w:r>
          </w:p>
        </w:tc>
        <w:tc>
          <w:tcPr>
            <w:tcW w:w="1840"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sz w:val="22"/>
                <w:szCs w:val="22"/>
              </w:rPr>
            </w:pPr>
            <w:r w:rsidRPr="001F25DA">
              <w:rPr>
                <w:sz w:val="22"/>
                <w:szCs w:val="22"/>
              </w:rPr>
              <w:t>1030222000</w:t>
            </w:r>
          </w:p>
        </w:tc>
        <w:tc>
          <w:tcPr>
            <w:tcW w:w="920" w:type="dxa"/>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sz w:val="22"/>
                <w:szCs w:val="22"/>
              </w:rPr>
            </w:pPr>
            <w:r w:rsidRPr="001F25DA">
              <w:rPr>
                <w:sz w:val="22"/>
                <w:szCs w:val="22"/>
              </w:rPr>
              <w:t>200</w:t>
            </w:r>
          </w:p>
        </w:tc>
        <w:tc>
          <w:tcPr>
            <w:tcW w:w="4935"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right"/>
              <w:rPr>
                <w:sz w:val="22"/>
                <w:szCs w:val="22"/>
              </w:rPr>
            </w:pPr>
            <w:r w:rsidRPr="001F25DA">
              <w:rPr>
                <w:sz w:val="22"/>
                <w:szCs w:val="22"/>
              </w:rPr>
              <w:t>258,7</w:t>
            </w:r>
          </w:p>
        </w:tc>
        <w:tc>
          <w:tcPr>
            <w:tcW w:w="939"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2244" w:type="dxa"/>
            <w:gridSpan w:val="6"/>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1680" w:type="dxa"/>
            <w:gridSpan w:val="3"/>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272" w:type="dxa"/>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1680"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r>
      <w:tr w:rsidR="001F25DA" w:rsidRPr="001F25DA" w:rsidTr="00FD1F57">
        <w:trPr>
          <w:trHeight w:val="288"/>
        </w:trPr>
        <w:tc>
          <w:tcPr>
            <w:tcW w:w="5574" w:type="dxa"/>
            <w:tcBorders>
              <w:top w:val="single" w:sz="4" w:space="0" w:color="auto"/>
              <w:left w:val="single" w:sz="4" w:space="0" w:color="auto"/>
              <w:bottom w:val="single" w:sz="4" w:space="0" w:color="auto"/>
              <w:right w:val="single" w:sz="4" w:space="0" w:color="auto"/>
            </w:tcBorders>
            <w:shd w:val="clear" w:color="auto" w:fill="auto"/>
            <w:hideMark/>
          </w:tcPr>
          <w:p w:rsidR="001F25DA" w:rsidRPr="001F25DA" w:rsidRDefault="001F25DA" w:rsidP="001F25DA">
            <w:pPr>
              <w:rPr>
                <w:b/>
                <w:bCs/>
                <w:i/>
                <w:iCs/>
                <w:sz w:val="22"/>
                <w:szCs w:val="22"/>
              </w:rPr>
            </w:pPr>
            <w:r w:rsidRPr="001F25DA">
              <w:rPr>
                <w:b/>
                <w:bCs/>
                <w:i/>
                <w:iCs/>
                <w:sz w:val="22"/>
                <w:szCs w:val="22"/>
              </w:rPr>
              <w:t>КУЛЬТУРА, КИНЕМАТОГРАФИЯ</w:t>
            </w:r>
          </w:p>
        </w:tc>
        <w:tc>
          <w:tcPr>
            <w:tcW w:w="920" w:type="dxa"/>
            <w:tcBorders>
              <w:top w:val="single" w:sz="4" w:space="0" w:color="auto"/>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921</w:t>
            </w:r>
          </w:p>
        </w:tc>
        <w:tc>
          <w:tcPr>
            <w:tcW w:w="1120" w:type="dxa"/>
            <w:gridSpan w:val="2"/>
            <w:tcBorders>
              <w:top w:val="single" w:sz="4" w:space="0" w:color="auto"/>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0800</w:t>
            </w:r>
          </w:p>
        </w:tc>
        <w:tc>
          <w:tcPr>
            <w:tcW w:w="1840" w:type="dxa"/>
            <w:gridSpan w:val="2"/>
            <w:tcBorders>
              <w:top w:val="single" w:sz="4" w:space="0" w:color="auto"/>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 </w:t>
            </w:r>
          </w:p>
        </w:tc>
        <w:tc>
          <w:tcPr>
            <w:tcW w:w="920" w:type="dxa"/>
            <w:tcBorders>
              <w:top w:val="single" w:sz="4" w:space="0" w:color="auto"/>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 </w:t>
            </w:r>
          </w:p>
        </w:tc>
        <w:tc>
          <w:tcPr>
            <w:tcW w:w="4935" w:type="dxa"/>
            <w:gridSpan w:val="2"/>
            <w:tcBorders>
              <w:top w:val="single" w:sz="4" w:space="0" w:color="auto"/>
              <w:left w:val="nil"/>
              <w:bottom w:val="single" w:sz="4" w:space="0" w:color="auto"/>
              <w:right w:val="single" w:sz="4" w:space="0" w:color="auto"/>
            </w:tcBorders>
            <w:shd w:val="clear" w:color="auto" w:fill="auto"/>
            <w:hideMark/>
          </w:tcPr>
          <w:p w:rsidR="001F25DA" w:rsidRPr="001F25DA" w:rsidRDefault="001F25DA" w:rsidP="001F25DA">
            <w:pPr>
              <w:jc w:val="right"/>
              <w:rPr>
                <w:b/>
                <w:bCs/>
                <w:i/>
                <w:iCs/>
                <w:sz w:val="22"/>
                <w:szCs w:val="22"/>
              </w:rPr>
            </w:pPr>
            <w:r w:rsidRPr="001F25DA">
              <w:rPr>
                <w:b/>
                <w:bCs/>
                <w:i/>
                <w:iCs/>
                <w:sz w:val="22"/>
                <w:szCs w:val="22"/>
              </w:rPr>
              <w:t>10 039,1</w:t>
            </w:r>
          </w:p>
        </w:tc>
        <w:tc>
          <w:tcPr>
            <w:tcW w:w="939"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2244" w:type="dxa"/>
            <w:gridSpan w:val="6"/>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1680" w:type="dxa"/>
            <w:gridSpan w:val="3"/>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272" w:type="dxa"/>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1680"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r>
      <w:tr w:rsidR="001F25DA" w:rsidRPr="001F25DA" w:rsidTr="00FD1F57">
        <w:trPr>
          <w:trHeight w:val="288"/>
        </w:trPr>
        <w:tc>
          <w:tcPr>
            <w:tcW w:w="5574" w:type="dxa"/>
            <w:tcBorders>
              <w:top w:val="nil"/>
              <w:left w:val="single" w:sz="4" w:space="0" w:color="auto"/>
              <w:bottom w:val="single" w:sz="4" w:space="0" w:color="auto"/>
              <w:right w:val="single" w:sz="4" w:space="0" w:color="auto"/>
            </w:tcBorders>
            <w:shd w:val="clear" w:color="auto" w:fill="auto"/>
            <w:hideMark/>
          </w:tcPr>
          <w:p w:rsidR="001F25DA" w:rsidRPr="001F25DA" w:rsidRDefault="001F25DA" w:rsidP="001F25DA">
            <w:pPr>
              <w:rPr>
                <w:b/>
                <w:bCs/>
                <w:i/>
                <w:iCs/>
                <w:sz w:val="22"/>
                <w:szCs w:val="22"/>
              </w:rPr>
            </w:pPr>
            <w:r w:rsidRPr="001F25DA">
              <w:rPr>
                <w:b/>
                <w:bCs/>
                <w:i/>
                <w:iCs/>
                <w:sz w:val="22"/>
                <w:szCs w:val="22"/>
              </w:rPr>
              <w:t>Культура</w:t>
            </w:r>
          </w:p>
        </w:tc>
        <w:tc>
          <w:tcPr>
            <w:tcW w:w="920" w:type="dxa"/>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921</w:t>
            </w:r>
          </w:p>
        </w:tc>
        <w:tc>
          <w:tcPr>
            <w:tcW w:w="1120"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0801</w:t>
            </w:r>
          </w:p>
        </w:tc>
        <w:tc>
          <w:tcPr>
            <w:tcW w:w="1840"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 </w:t>
            </w:r>
          </w:p>
        </w:tc>
        <w:tc>
          <w:tcPr>
            <w:tcW w:w="920" w:type="dxa"/>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 </w:t>
            </w:r>
          </w:p>
        </w:tc>
        <w:tc>
          <w:tcPr>
            <w:tcW w:w="4935"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right"/>
              <w:rPr>
                <w:b/>
                <w:bCs/>
                <w:i/>
                <w:iCs/>
                <w:sz w:val="22"/>
                <w:szCs w:val="22"/>
              </w:rPr>
            </w:pPr>
            <w:r w:rsidRPr="001F25DA">
              <w:rPr>
                <w:b/>
                <w:bCs/>
                <w:i/>
                <w:iCs/>
                <w:sz w:val="22"/>
                <w:szCs w:val="22"/>
              </w:rPr>
              <w:t>9 999,6</w:t>
            </w:r>
          </w:p>
        </w:tc>
        <w:tc>
          <w:tcPr>
            <w:tcW w:w="939"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2244" w:type="dxa"/>
            <w:gridSpan w:val="6"/>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1680" w:type="dxa"/>
            <w:gridSpan w:val="3"/>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272" w:type="dxa"/>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1680"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r>
      <w:tr w:rsidR="001F25DA" w:rsidRPr="001F25DA" w:rsidTr="00FD1F57">
        <w:trPr>
          <w:trHeight w:val="576"/>
        </w:trPr>
        <w:tc>
          <w:tcPr>
            <w:tcW w:w="5574" w:type="dxa"/>
            <w:tcBorders>
              <w:top w:val="nil"/>
              <w:left w:val="single" w:sz="4" w:space="0" w:color="auto"/>
              <w:bottom w:val="single" w:sz="4" w:space="0" w:color="auto"/>
              <w:right w:val="single" w:sz="4" w:space="0" w:color="auto"/>
            </w:tcBorders>
            <w:shd w:val="clear" w:color="auto" w:fill="auto"/>
            <w:hideMark/>
          </w:tcPr>
          <w:p w:rsidR="001F25DA" w:rsidRPr="001F25DA" w:rsidRDefault="001F25DA" w:rsidP="001F25DA">
            <w:pPr>
              <w:rPr>
                <w:b/>
                <w:bCs/>
                <w:i/>
                <w:iCs/>
                <w:sz w:val="22"/>
                <w:szCs w:val="22"/>
              </w:rPr>
            </w:pPr>
            <w:r w:rsidRPr="001F25DA">
              <w:rPr>
                <w:b/>
                <w:bCs/>
                <w:i/>
                <w:iCs/>
                <w:sz w:val="22"/>
                <w:szCs w:val="22"/>
              </w:rPr>
              <w:t>Муниципальная программа «Социально-экономическое развитие территории сельского поселения на 2024-2028 гг.»</w:t>
            </w:r>
          </w:p>
        </w:tc>
        <w:tc>
          <w:tcPr>
            <w:tcW w:w="920" w:type="dxa"/>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921</w:t>
            </w:r>
          </w:p>
        </w:tc>
        <w:tc>
          <w:tcPr>
            <w:tcW w:w="1120"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0801</w:t>
            </w:r>
          </w:p>
        </w:tc>
        <w:tc>
          <w:tcPr>
            <w:tcW w:w="1840"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1000000000</w:t>
            </w:r>
          </w:p>
        </w:tc>
        <w:tc>
          <w:tcPr>
            <w:tcW w:w="920" w:type="dxa"/>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 </w:t>
            </w:r>
          </w:p>
        </w:tc>
        <w:tc>
          <w:tcPr>
            <w:tcW w:w="4935"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right"/>
              <w:rPr>
                <w:b/>
                <w:bCs/>
                <w:i/>
                <w:iCs/>
                <w:sz w:val="22"/>
                <w:szCs w:val="22"/>
              </w:rPr>
            </w:pPr>
            <w:r w:rsidRPr="001F25DA">
              <w:rPr>
                <w:b/>
                <w:bCs/>
                <w:i/>
                <w:iCs/>
                <w:sz w:val="22"/>
                <w:szCs w:val="22"/>
              </w:rPr>
              <w:t>9 999,6</w:t>
            </w:r>
          </w:p>
        </w:tc>
        <w:tc>
          <w:tcPr>
            <w:tcW w:w="939"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2244" w:type="dxa"/>
            <w:gridSpan w:val="6"/>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1680" w:type="dxa"/>
            <w:gridSpan w:val="3"/>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272" w:type="dxa"/>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1680"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r>
      <w:tr w:rsidR="001F25DA" w:rsidRPr="001F25DA" w:rsidTr="00FD1F57">
        <w:trPr>
          <w:trHeight w:val="576"/>
        </w:trPr>
        <w:tc>
          <w:tcPr>
            <w:tcW w:w="5574" w:type="dxa"/>
            <w:tcBorders>
              <w:top w:val="nil"/>
              <w:left w:val="single" w:sz="4" w:space="0" w:color="auto"/>
              <w:bottom w:val="single" w:sz="4" w:space="0" w:color="auto"/>
              <w:right w:val="single" w:sz="4" w:space="0" w:color="auto"/>
            </w:tcBorders>
            <w:shd w:val="clear" w:color="auto" w:fill="auto"/>
            <w:hideMark/>
          </w:tcPr>
          <w:p w:rsidR="001F25DA" w:rsidRPr="001F25DA" w:rsidRDefault="001F25DA" w:rsidP="001F25DA">
            <w:pPr>
              <w:rPr>
                <w:b/>
                <w:bCs/>
                <w:i/>
                <w:iCs/>
                <w:sz w:val="22"/>
                <w:szCs w:val="22"/>
              </w:rPr>
            </w:pPr>
            <w:r w:rsidRPr="001F25DA">
              <w:rPr>
                <w:b/>
                <w:bCs/>
                <w:i/>
                <w:iCs/>
                <w:sz w:val="22"/>
                <w:szCs w:val="22"/>
              </w:rPr>
              <w:t>Подпрограмма «Развитие сферы культуры и спорта на территории сельского поселения на 2024-2028 гг.»</w:t>
            </w:r>
          </w:p>
        </w:tc>
        <w:tc>
          <w:tcPr>
            <w:tcW w:w="920" w:type="dxa"/>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921</w:t>
            </w:r>
          </w:p>
        </w:tc>
        <w:tc>
          <w:tcPr>
            <w:tcW w:w="1120"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0801</w:t>
            </w:r>
          </w:p>
        </w:tc>
        <w:tc>
          <w:tcPr>
            <w:tcW w:w="1840"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1060000000</w:t>
            </w:r>
          </w:p>
        </w:tc>
        <w:tc>
          <w:tcPr>
            <w:tcW w:w="920" w:type="dxa"/>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 </w:t>
            </w:r>
          </w:p>
        </w:tc>
        <w:tc>
          <w:tcPr>
            <w:tcW w:w="4935"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right"/>
              <w:rPr>
                <w:b/>
                <w:bCs/>
                <w:i/>
                <w:iCs/>
                <w:sz w:val="22"/>
                <w:szCs w:val="22"/>
              </w:rPr>
            </w:pPr>
            <w:r w:rsidRPr="001F25DA">
              <w:rPr>
                <w:b/>
                <w:bCs/>
                <w:i/>
                <w:iCs/>
                <w:sz w:val="22"/>
                <w:szCs w:val="22"/>
              </w:rPr>
              <w:t>9 999,6</w:t>
            </w:r>
          </w:p>
        </w:tc>
        <w:tc>
          <w:tcPr>
            <w:tcW w:w="939"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2244" w:type="dxa"/>
            <w:gridSpan w:val="6"/>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1680" w:type="dxa"/>
            <w:gridSpan w:val="3"/>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272" w:type="dxa"/>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1680"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r>
      <w:tr w:rsidR="001F25DA" w:rsidRPr="001F25DA" w:rsidTr="00FD1F57">
        <w:trPr>
          <w:trHeight w:val="576"/>
        </w:trPr>
        <w:tc>
          <w:tcPr>
            <w:tcW w:w="5574" w:type="dxa"/>
            <w:tcBorders>
              <w:top w:val="nil"/>
              <w:left w:val="single" w:sz="4" w:space="0" w:color="auto"/>
              <w:bottom w:val="single" w:sz="4" w:space="0" w:color="auto"/>
              <w:right w:val="single" w:sz="4" w:space="0" w:color="auto"/>
            </w:tcBorders>
            <w:shd w:val="clear" w:color="auto" w:fill="auto"/>
            <w:hideMark/>
          </w:tcPr>
          <w:p w:rsidR="001F25DA" w:rsidRPr="001F25DA" w:rsidRDefault="001F25DA" w:rsidP="001F25DA">
            <w:pPr>
              <w:rPr>
                <w:b/>
                <w:bCs/>
                <w:i/>
                <w:iCs/>
                <w:sz w:val="22"/>
                <w:szCs w:val="22"/>
              </w:rPr>
            </w:pPr>
            <w:r w:rsidRPr="001F25DA">
              <w:rPr>
                <w:b/>
                <w:bCs/>
                <w:i/>
                <w:iCs/>
                <w:sz w:val="22"/>
                <w:szCs w:val="22"/>
              </w:rPr>
              <w:t>Основное мероприятие «Расходы, направленные на организацию досуга и обеспечение жителей услугами организаций культуры»</w:t>
            </w:r>
          </w:p>
        </w:tc>
        <w:tc>
          <w:tcPr>
            <w:tcW w:w="920" w:type="dxa"/>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921</w:t>
            </w:r>
          </w:p>
        </w:tc>
        <w:tc>
          <w:tcPr>
            <w:tcW w:w="1120"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0801</w:t>
            </w:r>
          </w:p>
        </w:tc>
        <w:tc>
          <w:tcPr>
            <w:tcW w:w="1840"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1060900000</w:t>
            </w:r>
          </w:p>
        </w:tc>
        <w:tc>
          <w:tcPr>
            <w:tcW w:w="920" w:type="dxa"/>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 </w:t>
            </w:r>
          </w:p>
        </w:tc>
        <w:tc>
          <w:tcPr>
            <w:tcW w:w="4935"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right"/>
              <w:rPr>
                <w:b/>
                <w:bCs/>
                <w:i/>
                <w:iCs/>
                <w:sz w:val="22"/>
                <w:szCs w:val="22"/>
              </w:rPr>
            </w:pPr>
            <w:r w:rsidRPr="001F25DA">
              <w:rPr>
                <w:b/>
                <w:bCs/>
                <w:i/>
                <w:iCs/>
                <w:sz w:val="22"/>
                <w:szCs w:val="22"/>
              </w:rPr>
              <w:t>9 999,6</w:t>
            </w:r>
          </w:p>
        </w:tc>
        <w:tc>
          <w:tcPr>
            <w:tcW w:w="939"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2244" w:type="dxa"/>
            <w:gridSpan w:val="6"/>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1680" w:type="dxa"/>
            <w:gridSpan w:val="3"/>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272" w:type="dxa"/>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1680"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r>
      <w:tr w:rsidR="001F25DA" w:rsidRPr="001F25DA" w:rsidTr="00FD1F57">
        <w:trPr>
          <w:trHeight w:val="576"/>
        </w:trPr>
        <w:tc>
          <w:tcPr>
            <w:tcW w:w="5574" w:type="dxa"/>
            <w:tcBorders>
              <w:top w:val="nil"/>
              <w:left w:val="single" w:sz="4" w:space="0" w:color="auto"/>
              <w:bottom w:val="single" w:sz="4" w:space="0" w:color="auto"/>
              <w:right w:val="single" w:sz="4" w:space="0" w:color="auto"/>
            </w:tcBorders>
            <w:shd w:val="clear" w:color="auto" w:fill="auto"/>
            <w:hideMark/>
          </w:tcPr>
          <w:p w:rsidR="001F25DA" w:rsidRPr="001F25DA" w:rsidRDefault="001F25DA" w:rsidP="001F25DA">
            <w:pPr>
              <w:rPr>
                <w:b/>
                <w:bCs/>
                <w:i/>
                <w:iCs/>
                <w:sz w:val="22"/>
                <w:szCs w:val="22"/>
              </w:rPr>
            </w:pPr>
            <w:r w:rsidRPr="001F25DA">
              <w:rPr>
                <w:b/>
                <w:bCs/>
                <w:i/>
                <w:iCs/>
                <w:sz w:val="22"/>
                <w:szCs w:val="22"/>
              </w:rPr>
              <w:t>Реализация иных направлений расходов основного мероприятия подпрограммы, программы, а также непрограммных направлений расходов</w:t>
            </w:r>
          </w:p>
        </w:tc>
        <w:tc>
          <w:tcPr>
            <w:tcW w:w="920" w:type="dxa"/>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921</w:t>
            </w:r>
          </w:p>
        </w:tc>
        <w:tc>
          <w:tcPr>
            <w:tcW w:w="1120"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0801</w:t>
            </w:r>
          </w:p>
        </w:tc>
        <w:tc>
          <w:tcPr>
            <w:tcW w:w="1840"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1060922000</w:t>
            </w:r>
          </w:p>
        </w:tc>
        <w:tc>
          <w:tcPr>
            <w:tcW w:w="920" w:type="dxa"/>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 </w:t>
            </w:r>
          </w:p>
        </w:tc>
        <w:tc>
          <w:tcPr>
            <w:tcW w:w="4935"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right"/>
              <w:rPr>
                <w:b/>
                <w:bCs/>
                <w:i/>
                <w:iCs/>
                <w:sz w:val="22"/>
                <w:szCs w:val="22"/>
              </w:rPr>
            </w:pPr>
            <w:r w:rsidRPr="001F25DA">
              <w:rPr>
                <w:b/>
                <w:bCs/>
                <w:i/>
                <w:iCs/>
                <w:sz w:val="22"/>
                <w:szCs w:val="22"/>
              </w:rPr>
              <w:t>7 596,0</w:t>
            </w:r>
          </w:p>
        </w:tc>
        <w:tc>
          <w:tcPr>
            <w:tcW w:w="939"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2244" w:type="dxa"/>
            <w:gridSpan w:val="6"/>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1680" w:type="dxa"/>
            <w:gridSpan w:val="3"/>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272" w:type="dxa"/>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1680"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r>
      <w:tr w:rsidR="001F25DA" w:rsidRPr="001F25DA" w:rsidTr="00FD1F57">
        <w:trPr>
          <w:trHeight w:val="828"/>
        </w:trPr>
        <w:tc>
          <w:tcPr>
            <w:tcW w:w="5574" w:type="dxa"/>
            <w:tcBorders>
              <w:top w:val="nil"/>
              <w:left w:val="single" w:sz="4" w:space="0" w:color="auto"/>
              <w:bottom w:val="single" w:sz="4" w:space="0" w:color="auto"/>
              <w:right w:val="single" w:sz="4" w:space="0" w:color="auto"/>
            </w:tcBorders>
            <w:shd w:val="clear" w:color="auto" w:fill="auto"/>
            <w:hideMark/>
          </w:tcPr>
          <w:p w:rsidR="001F25DA" w:rsidRPr="001F25DA" w:rsidRDefault="001F25DA" w:rsidP="001F25DA">
            <w:pPr>
              <w:rPr>
                <w:sz w:val="22"/>
                <w:szCs w:val="22"/>
              </w:rPr>
            </w:pPr>
            <w:r w:rsidRPr="001F25DA">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20" w:type="dxa"/>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sz w:val="22"/>
                <w:szCs w:val="22"/>
              </w:rPr>
            </w:pPr>
            <w:r w:rsidRPr="001F25DA">
              <w:rPr>
                <w:sz w:val="22"/>
                <w:szCs w:val="22"/>
              </w:rPr>
              <w:t>921</w:t>
            </w:r>
          </w:p>
        </w:tc>
        <w:tc>
          <w:tcPr>
            <w:tcW w:w="1120"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sz w:val="22"/>
                <w:szCs w:val="22"/>
              </w:rPr>
            </w:pPr>
            <w:r w:rsidRPr="001F25DA">
              <w:rPr>
                <w:sz w:val="22"/>
                <w:szCs w:val="22"/>
              </w:rPr>
              <w:t>0801</w:t>
            </w:r>
          </w:p>
        </w:tc>
        <w:tc>
          <w:tcPr>
            <w:tcW w:w="1840"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sz w:val="22"/>
                <w:szCs w:val="22"/>
              </w:rPr>
            </w:pPr>
            <w:r w:rsidRPr="001F25DA">
              <w:rPr>
                <w:sz w:val="22"/>
                <w:szCs w:val="22"/>
              </w:rPr>
              <w:t>1060922000</w:t>
            </w:r>
          </w:p>
        </w:tc>
        <w:tc>
          <w:tcPr>
            <w:tcW w:w="920" w:type="dxa"/>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sz w:val="22"/>
                <w:szCs w:val="22"/>
              </w:rPr>
            </w:pPr>
            <w:r w:rsidRPr="001F25DA">
              <w:rPr>
                <w:sz w:val="22"/>
                <w:szCs w:val="22"/>
              </w:rPr>
              <w:t>100</w:t>
            </w:r>
          </w:p>
        </w:tc>
        <w:tc>
          <w:tcPr>
            <w:tcW w:w="4935"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right"/>
              <w:rPr>
                <w:sz w:val="22"/>
                <w:szCs w:val="22"/>
              </w:rPr>
            </w:pPr>
            <w:r w:rsidRPr="001F25DA">
              <w:rPr>
                <w:sz w:val="22"/>
                <w:szCs w:val="22"/>
              </w:rPr>
              <w:t>6 432,7</w:t>
            </w:r>
          </w:p>
        </w:tc>
        <w:tc>
          <w:tcPr>
            <w:tcW w:w="939"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2244" w:type="dxa"/>
            <w:gridSpan w:val="6"/>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1680" w:type="dxa"/>
            <w:gridSpan w:val="3"/>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272" w:type="dxa"/>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1680"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r>
      <w:tr w:rsidR="001F25DA" w:rsidRPr="001F25DA" w:rsidTr="00FD1F57">
        <w:trPr>
          <w:trHeight w:val="276"/>
        </w:trPr>
        <w:tc>
          <w:tcPr>
            <w:tcW w:w="5574" w:type="dxa"/>
            <w:tcBorders>
              <w:top w:val="nil"/>
              <w:left w:val="single" w:sz="4" w:space="0" w:color="auto"/>
              <w:bottom w:val="single" w:sz="4" w:space="0" w:color="auto"/>
              <w:right w:val="single" w:sz="4" w:space="0" w:color="auto"/>
            </w:tcBorders>
            <w:shd w:val="clear" w:color="auto" w:fill="auto"/>
            <w:hideMark/>
          </w:tcPr>
          <w:p w:rsidR="001F25DA" w:rsidRPr="001F25DA" w:rsidRDefault="001F25DA" w:rsidP="001F25DA">
            <w:pPr>
              <w:rPr>
                <w:sz w:val="22"/>
                <w:szCs w:val="22"/>
              </w:rPr>
            </w:pPr>
            <w:r w:rsidRPr="001F25DA">
              <w:rPr>
                <w:sz w:val="22"/>
                <w:szCs w:val="22"/>
              </w:rPr>
              <w:lastRenderedPageBreak/>
              <w:t>Закупка товаров, работ и услуг для обеспечения государственных (муниципальных) нужд</w:t>
            </w:r>
          </w:p>
        </w:tc>
        <w:tc>
          <w:tcPr>
            <w:tcW w:w="920" w:type="dxa"/>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sz w:val="22"/>
                <w:szCs w:val="22"/>
              </w:rPr>
            </w:pPr>
            <w:r w:rsidRPr="001F25DA">
              <w:rPr>
                <w:sz w:val="22"/>
                <w:szCs w:val="22"/>
              </w:rPr>
              <w:t>921</w:t>
            </w:r>
          </w:p>
        </w:tc>
        <w:tc>
          <w:tcPr>
            <w:tcW w:w="1120"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sz w:val="22"/>
                <w:szCs w:val="22"/>
              </w:rPr>
            </w:pPr>
            <w:r w:rsidRPr="001F25DA">
              <w:rPr>
                <w:sz w:val="22"/>
                <w:szCs w:val="22"/>
              </w:rPr>
              <w:t>0801</w:t>
            </w:r>
          </w:p>
        </w:tc>
        <w:tc>
          <w:tcPr>
            <w:tcW w:w="1840"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sz w:val="22"/>
                <w:szCs w:val="22"/>
              </w:rPr>
            </w:pPr>
            <w:r w:rsidRPr="001F25DA">
              <w:rPr>
                <w:sz w:val="22"/>
                <w:szCs w:val="22"/>
              </w:rPr>
              <w:t>1060922000</w:t>
            </w:r>
          </w:p>
        </w:tc>
        <w:tc>
          <w:tcPr>
            <w:tcW w:w="920" w:type="dxa"/>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sz w:val="22"/>
                <w:szCs w:val="22"/>
              </w:rPr>
            </w:pPr>
            <w:r w:rsidRPr="001F25DA">
              <w:rPr>
                <w:sz w:val="22"/>
                <w:szCs w:val="22"/>
              </w:rPr>
              <w:t>200</w:t>
            </w:r>
          </w:p>
        </w:tc>
        <w:tc>
          <w:tcPr>
            <w:tcW w:w="4935"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right"/>
              <w:rPr>
                <w:sz w:val="22"/>
                <w:szCs w:val="22"/>
              </w:rPr>
            </w:pPr>
            <w:r w:rsidRPr="001F25DA">
              <w:rPr>
                <w:sz w:val="22"/>
                <w:szCs w:val="22"/>
              </w:rPr>
              <w:t>1 152,1</w:t>
            </w:r>
          </w:p>
        </w:tc>
        <w:tc>
          <w:tcPr>
            <w:tcW w:w="939"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2244" w:type="dxa"/>
            <w:gridSpan w:val="6"/>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1680" w:type="dxa"/>
            <w:gridSpan w:val="3"/>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272" w:type="dxa"/>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1680"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r>
      <w:tr w:rsidR="001F25DA" w:rsidRPr="001F25DA" w:rsidTr="00FD1F57">
        <w:trPr>
          <w:trHeight w:val="276"/>
        </w:trPr>
        <w:tc>
          <w:tcPr>
            <w:tcW w:w="5574" w:type="dxa"/>
            <w:tcBorders>
              <w:top w:val="nil"/>
              <w:left w:val="single" w:sz="4" w:space="0" w:color="auto"/>
              <w:bottom w:val="single" w:sz="4" w:space="0" w:color="auto"/>
              <w:right w:val="single" w:sz="4" w:space="0" w:color="auto"/>
            </w:tcBorders>
            <w:shd w:val="clear" w:color="auto" w:fill="auto"/>
            <w:hideMark/>
          </w:tcPr>
          <w:p w:rsidR="001F25DA" w:rsidRPr="001F25DA" w:rsidRDefault="001F25DA" w:rsidP="001F25DA">
            <w:pPr>
              <w:rPr>
                <w:sz w:val="22"/>
                <w:szCs w:val="22"/>
              </w:rPr>
            </w:pPr>
            <w:r w:rsidRPr="001F25DA">
              <w:rPr>
                <w:sz w:val="22"/>
                <w:szCs w:val="22"/>
              </w:rPr>
              <w:t>Иные бюджетные ассигнования</w:t>
            </w:r>
          </w:p>
        </w:tc>
        <w:tc>
          <w:tcPr>
            <w:tcW w:w="920" w:type="dxa"/>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sz w:val="22"/>
                <w:szCs w:val="22"/>
              </w:rPr>
            </w:pPr>
            <w:r w:rsidRPr="001F25DA">
              <w:rPr>
                <w:sz w:val="22"/>
                <w:szCs w:val="22"/>
              </w:rPr>
              <w:t>921</w:t>
            </w:r>
          </w:p>
        </w:tc>
        <w:tc>
          <w:tcPr>
            <w:tcW w:w="1120"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sz w:val="22"/>
                <w:szCs w:val="22"/>
              </w:rPr>
            </w:pPr>
            <w:r w:rsidRPr="001F25DA">
              <w:rPr>
                <w:sz w:val="22"/>
                <w:szCs w:val="22"/>
              </w:rPr>
              <w:t>0801</w:t>
            </w:r>
          </w:p>
        </w:tc>
        <w:tc>
          <w:tcPr>
            <w:tcW w:w="1840"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sz w:val="22"/>
                <w:szCs w:val="22"/>
              </w:rPr>
            </w:pPr>
            <w:r w:rsidRPr="001F25DA">
              <w:rPr>
                <w:sz w:val="22"/>
                <w:szCs w:val="22"/>
              </w:rPr>
              <w:t>1060922000</w:t>
            </w:r>
          </w:p>
        </w:tc>
        <w:tc>
          <w:tcPr>
            <w:tcW w:w="920" w:type="dxa"/>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sz w:val="22"/>
                <w:szCs w:val="22"/>
              </w:rPr>
            </w:pPr>
            <w:r w:rsidRPr="001F25DA">
              <w:rPr>
                <w:sz w:val="22"/>
                <w:szCs w:val="22"/>
              </w:rPr>
              <w:t>800</w:t>
            </w:r>
          </w:p>
        </w:tc>
        <w:tc>
          <w:tcPr>
            <w:tcW w:w="4935"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right"/>
              <w:rPr>
                <w:sz w:val="22"/>
                <w:szCs w:val="22"/>
              </w:rPr>
            </w:pPr>
            <w:r w:rsidRPr="001F25DA">
              <w:rPr>
                <w:sz w:val="22"/>
                <w:szCs w:val="22"/>
              </w:rPr>
              <w:t>11,2</w:t>
            </w:r>
          </w:p>
        </w:tc>
        <w:tc>
          <w:tcPr>
            <w:tcW w:w="939"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2244" w:type="dxa"/>
            <w:gridSpan w:val="6"/>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1680" w:type="dxa"/>
            <w:gridSpan w:val="3"/>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272" w:type="dxa"/>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1680"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r>
      <w:tr w:rsidR="001F25DA" w:rsidRPr="001F25DA" w:rsidTr="00FD1F57">
        <w:trPr>
          <w:trHeight w:val="288"/>
        </w:trPr>
        <w:tc>
          <w:tcPr>
            <w:tcW w:w="5574" w:type="dxa"/>
            <w:tcBorders>
              <w:top w:val="single" w:sz="4" w:space="0" w:color="auto"/>
              <w:left w:val="single" w:sz="4" w:space="0" w:color="auto"/>
              <w:bottom w:val="single" w:sz="4" w:space="0" w:color="auto"/>
              <w:right w:val="single" w:sz="4" w:space="0" w:color="auto"/>
            </w:tcBorders>
            <w:shd w:val="clear" w:color="auto" w:fill="auto"/>
            <w:hideMark/>
          </w:tcPr>
          <w:p w:rsidR="001F25DA" w:rsidRPr="001F25DA" w:rsidRDefault="001F25DA" w:rsidP="001F25DA">
            <w:pPr>
              <w:rPr>
                <w:b/>
                <w:bCs/>
                <w:i/>
                <w:iCs/>
                <w:sz w:val="22"/>
                <w:szCs w:val="22"/>
              </w:rPr>
            </w:pPr>
            <w:r w:rsidRPr="001F25DA">
              <w:rPr>
                <w:b/>
                <w:bCs/>
                <w:i/>
                <w:iCs/>
                <w:sz w:val="22"/>
                <w:szCs w:val="22"/>
              </w:rPr>
              <w:t>Реализация мероприятий перечня проектов народных инициатив</w:t>
            </w:r>
          </w:p>
        </w:tc>
        <w:tc>
          <w:tcPr>
            <w:tcW w:w="920" w:type="dxa"/>
            <w:tcBorders>
              <w:top w:val="single" w:sz="4" w:space="0" w:color="auto"/>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921</w:t>
            </w:r>
          </w:p>
        </w:tc>
        <w:tc>
          <w:tcPr>
            <w:tcW w:w="1120" w:type="dxa"/>
            <w:gridSpan w:val="2"/>
            <w:tcBorders>
              <w:top w:val="single" w:sz="4" w:space="0" w:color="auto"/>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0801</w:t>
            </w:r>
          </w:p>
        </w:tc>
        <w:tc>
          <w:tcPr>
            <w:tcW w:w="1840" w:type="dxa"/>
            <w:gridSpan w:val="2"/>
            <w:tcBorders>
              <w:top w:val="single" w:sz="4" w:space="0" w:color="auto"/>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10609S2370</w:t>
            </w:r>
          </w:p>
        </w:tc>
        <w:tc>
          <w:tcPr>
            <w:tcW w:w="920" w:type="dxa"/>
            <w:tcBorders>
              <w:top w:val="single" w:sz="4" w:space="0" w:color="auto"/>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 </w:t>
            </w:r>
          </w:p>
        </w:tc>
        <w:tc>
          <w:tcPr>
            <w:tcW w:w="4935" w:type="dxa"/>
            <w:gridSpan w:val="2"/>
            <w:tcBorders>
              <w:top w:val="single" w:sz="4" w:space="0" w:color="auto"/>
              <w:left w:val="nil"/>
              <w:bottom w:val="single" w:sz="4" w:space="0" w:color="auto"/>
              <w:right w:val="single" w:sz="4" w:space="0" w:color="auto"/>
            </w:tcBorders>
            <w:shd w:val="clear" w:color="auto" w:fill="auto"/>
            <w:hideMark/>
          </w:tcPr>
          <w:p w:rsidR="001F25DA" w:rsidRPr="001F25DA" w:rsidRDefault="001F25DA" w:rsidP="001F25DA">
            <w:pPr>
              <w:jc w:val="right"/>
              <w:rPr>
                <w:b/>
                <w:bCs/>
                <w:i/>
                <w:iCs/>
                <w:sz w:val="22"/>
                <w:szCs w:val="22"/>
              </w:rPr>
            </w:pPr>
            <w:r w:rsidRPr="001F25DA">
              <w:rPr>
                <w:b/>
                <w:bCs/>
                <w:i/>
                <w:iCs/>
                <w:sz w:val="22"/>
                <w:szCs w:val="22"/>
              </w:rPr>
              <w:t>404,1</w:t>
            </w:r>
          </w:p>
        </w:tc>
        <w:tc>
          <w:tcPr>
            <w:tcW w:w="939"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2244" w:type="dxa"/>
            <w:gridSpan w:val="6"/>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1680" w:type="dxa"/>
            <w:gridSpan w:val="3"/>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272" w:type="dxa"/>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1680"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r>
      <w:tr w:rsidR="001F25DA" w:rsidRPr="001F25DA" w:rsidTr="00FD1F57">
        <w:trPr>
          <w:trHeight w:val="276"/>
        </w:trPr>
        <w:tc>
          <w:tcPr>
            <w:tcW w:w="5574" w:type="dxa"/>
            <w:tcBorders>
              <w:top w:val="nil"/>
              <w:left w:val="single" w:sz="4" w:space="0" w:color="auto"/>
              <w:bottom w:val="single" w:sz="4" w:space="0" w:color="auto"/>
              <w:right w:val="single" w:sz="4" w:space="0" w:color="auto"/>
            </w:tcBorders>
            <w:shd w:val="clear" w:color="auto" w:fill="auto"/>
            <w:hideMark/>
          </w:tcPr>
          <w:p w:rsidR="001F25DA" w:rsidRPr="001F25DA" w:rsidRDefault="001F25DA" w:rsidP="001F25DA">
            <w:pPr>
              <w:rPr>
                <w:sz w:val="22"/>
                <w:szCs w:val="22"/>
              </w:rPr>
            </w:pPr>
            <w:r w:rsidRPr="001F25DA">
              <w:rPr>
                <w:sz w:val="22"/>
                <w:szCs w:val="22"/>
              </w:rPr>
              <w:t>Закупка товаров, работ и услуг для обеспечения государственных (муниципальных) нужд</w:t>
            </w:r>
          </w:p>
        </w:tc>
        <w:tc>
          <w:tcPr>
            <w:tcW w:w="920" w:type="dxa"/>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sz w:val="22"/>
                <w:szCs w:val="22"/>
              </w:rPr>
            </w:pPr>
            <w:r w:rsidRPr="001F25DA">
              <w:rPr>
                <w:sz w:val="22"/>
                <w:szCs w:val="22"/>
              </w:rPr>
              <w:t>921</w:t>
            </w:r>
          </w:p>
        </w:tc>
        <w:tc>
          <w:tcPr>
            <w:tcW w:w="1120"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sz w:val="22"/>
                <w:szCs w:val="22"/>
              </w:rPr>
            </w:pPr>
            <w:r w:rsidRPr="001F25DA">
              <w:rPr>
                <w:sz w:val="22"/>
                <w:szCs w:val="22"/>
              </w:rPr>
              <w:t>0801</w:t>
            </w:r>
          </w:p>
        </w:tc>
        <w:tc>
          <w:tcPr>
            <w:tcW w:w="1840"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sz w:val="22"/>
                <w:szCs w:val="22"/>
              </w:rPr>
            </w:pPr>
            <w:r w:rsidRPr="001F25DA">
              <w:rPr>
                <w:sz w:val="22"/>
                <w:szCs w:val="22"/>
              </w:rPr>
              <w:t>10609S2370</w:t>
            </w:r>
          </w:p>
        </w:tc>
        <w:tc>
          <w:tcPr>
            <w:tcW w:w="920" w:type="dxa"/>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sz w:val="22"/>
                <w:szCs w:val="22"/>
              </w:rPr>
            </w:pPr>
            <w:r w:rsidRPr="001F25DA">
              <w:rPr>
                <w:sz w:val="22"/>
                <w:szCs w:val="22"/>
              </w:rPr>
              <w:t>200</w:t>
            </w:r>
          </w:p>
        </w:tc>
        <w:tc>
          <w:tcPr>
            <w:tcW w:w="4935"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right"/>
              <w:rPr>
                <w:sz w:val="22"/>
                <w:szCs w:val="22"/>
              </w:rPr>
            </w:pPr>
            <w:r w:rsidRPr="001F25DA">
              <w:rPr>
                <w:sz w:val="22"/>
                <w:szCs w:val="22"/>
              </w:rPr>
              <w:t>404,1</w:t>
            </w:r>
          </w:p>
        </w:tc>
        <w:tc>
          <w:tcPr>
            <w:tcW w:w="939"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2244" w:type="dxa"/>
            <w:gridSpan w:val="6"/>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1680" w:type="dxa"/>
            <w:gridSpan w:val="3"/>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272" w:type="dxa"/>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1680"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r>
      <w:tr w:rsidR="001F25DA" w:rsidRPr="001F25DA" w:rsidTr="00FD1F57">
        <w:trPr>
          <w:trHeight w:val="864"/>
        </w:trPr>
        <w:tc>
          <w:tcPr>
            <w:tcW w:w="5574" w:type="dxa"/>
            <w:tcBorders>
              <w:top w:val="single" w:sz="4" w:space="0" w:color="auto"/>
              <w:left w:val="single" w:sz="4" w:space="0" w:color="auto"/>
              <w:bottom w:val="single" w:sz="4" w:space="0" w:color="auto"/>
              <w:right w:val="single" w:sz="4" w:space="0" w:color="auto"/>
            </w:tcBorders>
            <w:shd w:val="clear" w:color="auto" w:fill="auto"/>
            <w:hideMark/>
          </w:tcPr>
          <w:p w:rsidR="001F25DA" w:rsidRPr="001F25DA" w:rsidRDefault="001F25DA" w:rsidP="001F25DA">
            <w:pPr>
              <w:rPr>
                <w:b/>
                <w:bCs/>
                <w:i/>
                <w:iCs/>
                <w:sz w:val="22"/>
                <w:szCs w:val="22"/>
              </w:rPr>
            </w:pPr>
            <w:r w:rsidRPr="001F25DA">
              <w:rPr>
                <w:b/>
                <w:bCs/>
                <w:i/>
                <w:iCs/>
                <w:sz w:val="22"/>
                <w:szCs w:val="22"/>
              </w:rPr>
              <w:t>Финансовая поддержка инициативных проектов («Благоустройство и озеленение парковой зоны общего пользования на территории муниципального казенного учреждения «Культурно-досуговый центр с.Бадар»)</w:t>
            </w:r>
          </w:p>
        </w:tc>
        <w:tc>
          <w:tcPr>
            <w:tcW w:w="920" w:type="dxa"/>
            <w:tcBorders>
              <w:top w:val="single" w:sz="4" w:space="0" w:color="auto"/>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921</w:t>
            </w:r>
          </w:p>
        </w:tc>
        <w:tc>
          <w:tcPr>
            <w:tcW w:w="1120" w:type="dxa"/>
            <w:gridSpan w:val="2"/>
            <w:tcBorders>
              <w:top w:val="single" w:sz="4" w:space="0" w:color="auto"/>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0801</w:t>
            </w:r>
          </w:p>
        </w:tc>
        <w:tc>
          <w:tcPr>
            <w:tcW w:w="1840" w:type="dxa"/>
            <w:gridSpan w:val="2"/>
            <w:tcBorders>
              <w:top w:val="single" w:sz="4" w:space="0" w:color="auto"/>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10609S238Б</w:t>
            </w:r>
          </w:p>
        </w:tc>
        <w:tc>
          <w:tcPr>
            <w:tcW w:w="920" w:type="dxa"/>
            <w:tcBorders>
              <w:top w:val="single" w:sz="4" w:space="0" w:color="auto"/>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 </w:t>
            </w:r>
          </w:p>
        </w:tc>
        <w:tc>
          <w:tcPr>
            <w:tcW w:w="4935" w:type="dxa"/>
            <w:gridSpan w:val="2"/>
            <w:tcBorders>
              <w:top w:val="single" w:sz="4" w:space="0" w:color="auto"/>
              <w:left w:val="nil"/>
              <w:bottom w:val="single" w:sz="4" w:space="0" w:color="auto"/>
              <w:right w:val="single" w:sz="4" w:space="0" w:color="auto"/>
            </w:tcBorders>
            <w:shd w:val="clear" w:color="auto" w:fill="auto"/>
            <w:hideMark/>
          </w:tcPr>
          <w:p w:rsidR="001F25DA" w:rsidRPr="001F25DA" w:rsidRDefault="001F25DA" w:rsidP="001F25DA">
            <w:pPr>
              <w:jc w:val="right"/>
              <w:rPr>
                <w:b/>
                <w:bCs/>
                <w:i/>
                <w:iCs/>
                <w:sz w:val="22"/>
                <w:szCs w:val="22"/>
              </w:rPr>
            </w:pPr>
            <w:r w:rsidRPr="001F25DA">
              <w:rPr>
                <w:b/>
                <w:bCs/>
                <w:i/>
                <w:iCs/>
                <w:sz w:val="22"/>
                <w:szCs w:val="22"/>
              </w:rPr>
              <w:t>1 999,4</w:t>
            </w:r>
          </w:p>
        </w:tc>
        <w:tc>
          <w:tcPr>
            <w:tcW w:w="939"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2244" w:type="dxa"/>
            <w:gridSpan w:val="6"/>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1680" w:type="dxa"/>
            <w:gridSpan w:val="3"/>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272" w:type="dxa"/>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1680"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r>
      <w:tr w:rsidR="001F25DA" w:rsidRPr="001F25DA" w:rsidTr="00FD1F57">
        <w:trPr>
          <w:trHeight w:val="276"/>
        </w:trPr>
        <w:tc>
          <w:tcPr>
            <w:tcW w:w="5574" w:type="dxa"/>
            <w:tcBorders>
              <w:top w:val="nil"/>
              <w:left w:val="single" w:sz="4" w:space="0" w:color="auto"/>
              <w:bottom w:val="single" w:sz="4" w:space="0" w:color="auto"/>
              <w:right w:val="single" w:sz="4" w:space="0" w:color="auto"/>
            </w:tcBorders>
            <w:shd w:val="clear" w:color="auto" w:fill="auto"/>
            <w:hideMark/>
          </w:tcPr>
          <w:p w:rsidR="001F25DA" w:rsidRPr="001F25DA" w:rsidRDefault="001F25DA" w:rsidP="001F25DA">
            <w:pPr>
              <w:rPr>
                <w:sz w:val="22"/>
                <w:szCs w:val="22"/>
              </w:rPr>
            </w:pPr>
            <w:r w:rsidRPr="001F25DA">
              <w:rPr>
                <w:sz w:val="22"/>
                <w:szCs w:val="22"/>
              </w:rPr>
              <w:t>Закупка товаров, работ и услуг для обеспечения государственных (муниципальных) нужд</w:t>
            </w:r>
          </w:p>
        </w:tc>
        <w:tc>
          <w:tcPr>
            <w:tcW w:w="920" w:type="dxa"/>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sz w:val="22"/>
                <w:szCs w:val="22"/>
              </w:rPr>
            </w:pPr>
            <w:r w:rsidRPr="001F25DA">
              <w:rPr>
                <w:sz w:val="22"/>
                <w:szCs w:val="22"/>
              </w:rPr>
              <w:t>921</w:t>
            </w:r>
          </w:p>
        </w:tc>
        <w:tc>
          <w:tcPr>
            <w:tcW w:w="1120"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sz w:val="22"/>
                <w:szCs w:val="22"/>
              </w:rPr>
            </w:pPr>
            <w:r w:rsidRPr="001F25DA">
              <w:rPr>
                <w:sz w:val="22"/>
                <w:szCs w:val="22"/>
              </w:rPr>
              <w:t>0801</w:t>
            </w:r>
          </w:p>
        </w:tc>
        <w:tc>
          <w:tcPr>
            <w:tcW w:w="1840"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sz w:val="22"/>
                <w:szCs w:val="22"/>
              </w:rPr>
            </w:pPr>
            <w:r w:rsidRPr="001F25DA">
              <w:rPr>
                <w:sz w:val="22"/>
                <w:szCs w:val="22"/>
              </w:rPr>
              <w:t>10609S238Б</w:t>
            </w:r>
          </w:p>
        </w:tc>
        <w:tc>
          <w:tcPr>
            <w:tcW w:w="920" w:type="dxa"/>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sz w:val="22"/>
                <w:szCs w:val="22"/>
              </w:rPr>
            </w:pPr>
            <w:r w:rsidRPr="001F25DA">
              <w:rPr>
                <w:sz w:val="22"/>
                <w:szCs w:val="22"/>
              </w:rPr>
              <w:t>200</w:t>
            </w:r>
          </w:p>
        </w:tc>
        <w:tc>
          <w:tcPr>
            <w:tcW w:w="4935"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right"/>
              <w:rPr>
                <w:sz w:val="22"/>
                <w:szCs w:val="22"/>
              </w:rPr>
            </w:pPr>
            <w:r w:rsidRPr="001F25DA">
              <w:rPr>
                <w:sz w:val="22"/>
                <w:szCs w:val="22"/>
              </w:rPr>
              <w:t>1 999,4</w:t>
            </w:r>
          </w:p>
        </w:tc>
        <w:tc>
          <w:tcPr>
            <w:tcW w:w="939"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2244" w:type="dxa"/>
            <w:gridSpan w:val="6"/>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1680" w:type="dxa"/>
            <w:gridSpan w:val="3"/>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272" w:type="dxa"/>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1680"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r>
      <w:tr w:rsidR="001F25DA" w:rsidRPr="001F25DA" w:rsidTr="00FD1F57">
        <w:trPr>
          <w:trHeight w:val="288"/>
        </w:trPr>
        <w:tc>
          <w:tcPr>
            <w:tcW w:w="5574" w:type="dxa"/>
            <w:tcBorders>
              <w:top w:val="single" w:sz="4" w:space="0" w:color="auto"/>
              <w:left w:val="single" w:sz="4" w:space="0" w:color="auto"/>
              <w:bottom w:val="single" w:sz="4" w:space="0" w:color="auto"/>
              <w:right w:val="single" w:sz="4" w:space="0" w:color="auto"/>
            </w:tcBorders>
            <w:shd w:val="clear" w:color="auto" w:fill="auto"/>
            <w:hideMark/>
          </w:tcPr>
          <w:p w:rsidR="001F25DA" w:rsidRPr="001F25DA" w:rsidRDefault="001F25DA" w:rsidP="001F25DA">
            <w:pPr>
              <w:rPr>
                <w:b/>
                <w:bCs/>
                <w:i/>
                <w:iCs/>
                <w:sz w:val="22"/>
                <w:szCs w:val="22"/>
              </w:rPr>
            </w:pPr>
            <w:r w:rsidRPr="001F25DA">
              <w:rPr>
                <w:b/>
                <w:bCs/>
                <w:i/>
                <w:iCs/>
                <w:sz w:val="22"/>
                <w:szCs w:val="22"/>
              </w:rPr>
              <w:t>Другие вопросы в области культуры, кинематографии</w:t>
            </w:r>
          </w:p>
        </w:tc>
        <w:tc>
          <w:tcPr>
            <w:tcW w:w="920" w:type="dxa"/>
            <w:tcBorders>
              <w:top w:val="single" w:sz="4" w:space="0" w:color="auto"/>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921</w:t>
            </w:r>
          </w:p>
        </w:tc>
        <w:tc>
          <w:tcPr>
            <w:tcW w:w="1120" w:type="dxa"/>
            <w:gridSpan w:val="2"/>
            <w:tcBorders>
              <w:top w:val="single" w:sz="4" w:space="0" w:color="auto"/>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0804</w:t>
            </w:r>
          </w:p>
        </w:tc>
        <w:tc>
          <w:tcPr>
            <w:tcW w:w="1840" w:type="dxa"/>
            <w:gridSpan w:val="2"/>
            <w:tcBorders>
              <w:top w:val="single" w:sz="4" w:space="0" w:color="auto"/>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 </w:t>
            </w:r>
          </w:p>
        </w:tc>
        <w:tc>
          <w:tcPr>
            <w:tcW w:w="920" w:type="dxa"/>
            <w:tcBorders>
              <w:top w:val="single" w:sz="4" w:space="0" w:color="auto"/>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 </w:t>
            </w:r>
          </w:p>
        </w:tc>
        <w:tc>
          <w:tcPr>
            <w:tcW w:w="4935" w:type="dxa"/>
            <w:gridSpan w:val="2"/>
            <w:tcBorders>
              <w:top w:val="single" w:sz="4" w:space="0" w:color="auto"/>
              <w:left w:val="nil"/>
              <w:bottom w:val="single" w:sz="4" w:space="0" w:color="auto"/>
              <w:right w:val="single" w:sz="4" w:space="0" w:color="auto"/>
            </w:tcBorders>
            <w:shd w:val="clear" w:color="auto" w:fill="auto"/>
            <w:hideMark/>
          </w:tcPr>
          <w:p w:rsidR="001F25DA" w:rsidRPr="001F25DA" w:rsidRDefault="001F25DA" w:rsidP="001F25DA">
            <w:pPr>
              <w:jc w:val="right"/>
              <w:rPr>
                <w:b/>
                <w:bCs/>
                <w:i/>
                <w:iCs/>
                <w:sz w:val="22"/>
                <w:szCs w:val="22"/>
              </w:rPr>
            </w:pPr>
            <w:r w:rsidRPr="001F25DA">
              <w:rPr>
                <w:b/>
                <w:bCs/>
                <w:i/>
                <w:iCs/>
                <w:sz w:val="22"/>
                <w:szCs w:val="22"/>
              </w:rPr>
              <w:t>39,6</w:t>
            </w:r>
          </w:p>
        </w:tc>
        <w:tc>
          <w:tcPr>
            <w:tcW w:w="939"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2244" w:type="dxa"/>
            <w:gridSpan w:val="6"/>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1680" w:type="dxa"/>
            <w:gridSpan w:val="3"/>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272" w:type="dxa"/>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1680"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r>
      <w:tr w:rsidR="001F25DA" w:rsidRPr="001F25DA" w:rsidTr="00FD1F57">
        <w:trPr>
          <w:trHeight w:val="576"/>
        </w:trPr>
        <w:tc>
          <w:tcPr>
            <w:tcW w:w="5574" w:type="dxa"/>
            <w:tcBorders>
              <w:top w:val="nil"/>
              <w:left w:val="single" w:sz="4" w:space="0" w:color="auto"/>
              <w:bottom w:val="single" w:sz="4" w:space="0" w:color="auto"/>
              <w:right w:val="single" w:sz="4" w:space="0" w:color="auto"/>
            </w:tcBorders>
            <w:shd w:val="clear" w:color="auto" w:fill="auto"/>
            <w:hideMark/>
          </w:tcPr>
          <w:p w:rsidR="001F25DA" w:rsidRPr="001F25DA" w:rsidRDefault="001F25DA" w:rsidP="001F25DA">
            <w:pPr>
              <w:rPr>
                <w:b/>
                <w:bCs/>
                <w:i/>
                <w:iCs/>
                <w:sz w:val="22"/>
                <w:szCs w:val="22"/>
              </w:rPr>
            </w:pPr>
            <w:r w:rsidRPr="001F25DA">
              <w:rPr>
                <w:b/>
                <w:bCs/>
                <w:i/>
                <w:iCs/>
                <w:sz w:val="22"/>
                <w:szCs w:val="22"/>
              </w:rPr>
              <w:t>Муниципальная программа «Социально-экономическое развитие территории сельского поселения на 2024-2028 гг.»</w:t>
            </w:r>
          </w:p>
        </w:tc>
        <w:tc>
          <w:tcPr>
            <w:tcW w:w="920" w:type="dxa"/>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921</w:t>
            </w:r>
          </w:p>
        </w:tc>
        <w:tc>
          <w:tcPr>
            <w:tcW w:w="1120"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0804</w:t>
            </w:r>
          </w:p>
        </w:tc>
        <w:tc>
          <w:tcPr>
            <w:tcW w:w="1840"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1000000000</w:t>
            </w:r>
          </w:p>
        </w:tc>
        <w:tc>
          <w:tcPr>
            <w:tcW w:w="920" w:type="dxa"/>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 </w:t>
            </w:r>
          </w:p>
        </w:tc>
        <w:tc>
          <w:tcPr>
            <w:tcW w:w="4935"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right"/>
              <w:rPr>
                <w:b/>
                <w:bCs/>
                <w:i/>
                <w:iCs/>
                <w:sz w:val="22"/>
                <w:szCs w:val="22"/>
              </w:rPr>
            </w:pPr>
            <w:r w:rsidRPr="001F25DA">
              <w:rPr>
                <w:b/>
                <w:bCs/>
                <w:i/>
                <w:iCs/>
                <w:sz w:val="22"/>
                <w:szCs w:val="22"/>
              </w:rPr>
              <w:t>39,6</w:t>
            </w:r>
          </w:p>
        </w:tc>
        <w:tc>
          <w:tcPr>
            <w:tcW w:w="939"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2244" w:type="dxa"/>
            <w:gridSpan w:val="6"/>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1680" w:type="dxa"/>
            <w:gridSpan w:val="3"/>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272" w:type="dxa"/>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1680"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r>
      <w:tr w:rsidR="001F25DA" w:rsidRPr="001F25DA" w:rsidTr="00FD1F57">
        <w:trPr>
          <w:trHeight w:val="576"/>
        </w:trPr>
        <w:tc>
          <w:tcPr>
            <w:tcW w:w="5574" w:type="dxa"/>
            <w:tcBorders>
              <w:top w:val="nil"/>
              <w:left w:val="single" w:sz="4" w:space="0" w:color="auto"/>
              <w:bottom w:val="single" w:sz="4" w:space="0" w:color="auto"/>
              <w:right w:val="single" w:sz="4" w:space="0" w:color="auto"/>
            </w:tcBorders>
            <w:shd w:val="clear" w:color="auto" w:fill="auto"/>
            <w:hideMark/>
          </w:tcPr>
          <w:p w:rsidR="001F25DA" w:rsidRPr="001F25DA" w:rsidRDefault="001F25DA" w:rsidP="001F25DA">
            <w:pPr>
              <w:rPr>
                <w:b/>
                <w:bCs/>
                <w:i/>
                <w:iCs/>
                <w:sz w:val="22"/>
                <w:szCs w:val="22"/>
              </w:rPr>
            </w:pPr>
            <w:r w:rsidRPr="001F25DA">
              <w:rPr>
                <w:b/>
                <w:bCs/>
                <w:i/>
                <w:iCs/>
                <w:sz w:val="22"/>
                <w:szCs w:val="22"/>
              </w:rPr>
              <w:t>Подпрограмма «Развитие сферы культуры и спорта на территории сельского поселения на 2024-2028 гг.»</w:t>
            </w:r>
          </w:p>
        </w:tc>
        <w:tc>
          <w:tcPr>
            <w:tcW w:w="920" w:type="dxa"/>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921</w:t>
            </w:r>
          </w:p>
        </w:tc>
        <w:tc>
          <w:tcPr>
            <w:tcW w:w="1120"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0804</w:t>
            </w:r>
          </w:p>
        </w:tc>
        <w:tc>
          <w:tcPr>
            <w:tcW w:w="1840"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1060000000</w:t>
            </w:r>
          </w:p>
        </w:tc>
        <w:tc>
          <w:tcPr>
            <w:tcW w:w="920" w:type="dxa"/>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 </w:t>
            </w:r>
          </w:p>
        </w:tc>
        <w:tc>
          <w:tcPr>
            <w:tcW w:w="4935"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right"/>
              <w:rPr>
                <w:b/>
                <w:bCs/>
                <w:i/>
                <w:iCs/>
                <w:sz w:val="22"/>
                <w:szCs w:val="22"/>
              </w:rPr>
            </w:pPr>
            <w:r w:rsidRPr="001F25DA">
              <w:rPr>
                <w:b/>
                <w:bCs/>
                <w:i/>
                <w:iCs/>
                <w:sz w:val="22"/>
                <w:szCs w:val="22"/>
              </w:rPr>
              <w:t>39,6</w:t>
            </w:r>
          </w:p>
        </w:tc>
        <w:tc>
          <w:tcPr>
            <w:tcW w:w="939"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2244" w:type="dxa"/>
            <w:gridSpan w:val="6"/>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1680" w:type="dxa"/>
            <w:gridSpan w:val="3"/>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272" w:type="dxa"/>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1680"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r>
      <w:tr w:rsidR="001F25DA" w:rsidRPr="001F25DA" w:rsidTr="00FD1F57">
        <w:trPr>
          <w:trHeight w:val="576"/>
        </w:trPr>
        <w:tc>
          <w:tcPr>
            <w:tcW w:w="5574" w:type="dxa"/>
            <w:tcBorders>
              <w:top w:val="nil"/>
              <w:left w:val="single" w:sz="4" w:space="0" w:color="auto"/>
              <w:bottom w:val="single" w:sz="4" w:space="0" w:color="auto"/>
              <w:right w:val="single" w:sz="4" w:space="0" w:color="auto"/>
            </w:tcBorders>
            <w:shd w:val="clear" w:color="auto" w:fill="auto"/>
            <w:hideMark/>
          </w:tcPr>
          <w:p w:rsidR="001F25DA" w:rsidRPr="001F25DA" w:rsidRDefault="001F25DA" w:rsidP="001F25DA">
            <w:pPr>
              <w:rPr>
                <w:b/>
                <w:bCs/>
                <w:i/>
                <w:iCs/>
                <w:sz w:val="22"/>
                <w:szCs w:val="22"/>
              </w:rPr>
            </w:pPr>
            <w:r w:rsidRPr="001F25DA">
              <w:rPr>
                <w:b/>
                <w:bCs/>
                <w:i/>
                <w:iCs/>
                <w:sz w:val="22"/>
                <w:szCs w:val="22"/>
              </w:rPr>
              <w:t>Основное мероприятие «Расходы, направленные на организацию досуга и обеспечение жителей услугами организаций культуры»</w:t>
            </w:r>
          </w:p>
        </w:tc>
        <w:tc>
          <w:tcPr>
            <w:tcW w:w="920" w:type="dxa"/>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921</w:t>
            </w:r>
          </w:p>
        </w:tc>
        <w:tc>
          <w:tcPr>
            <w:tcW w:w="1120"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0804</w:t>
            </w:r>
          </w:p>
        </w:tc>
        <w:tc>
          <w:tcPr>
            <w:tcW w:w="1840"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1060900000</w:t>
            </w:r>
          </w:p>
        </w:tc>
        <w:tc>
          <w:tcPr>
            <w:tcW w:w="920" w:type="dxa"/>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 </w:t>
            </w:r>
          </w:p>
        </w:tc>
        <w:tc>
          <w:tcPr>
            <w:tcW w:w="4935"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right"/>
              <w:rPr>
                <w:b/>
                <w:bCs/>
                <w:i/>
                <w:iCs/>
                <w:sz w:val="22"/>
                <w:szCs w:val="22"/>
              </w:rPr>
            </w:pPr>
            <w:r w:rsidRPr="001F25DA">
              <w:rPr>
                <w:b/>
                <w:bCs/>
                <w:i/>
                <w:iCs/>
                <w:sz w:val="22"/>
                <w:szCs w:val="22"/>
              </w:rPr>
              <w:t>39,6</w:t>
            </w:r>
          </w:p>
        </w:tc>
        <w:tc>
          <w:tcPr>
            <w:tcW w:w="939"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2244" w:type="dxa"/>
            <w:gridSpan w:val="6"/>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1680" w:type="dxa"/>
            <w:gridSpan w:val="3"/>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272" w:type="dxa"/>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1680"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r>
      <w:tr w:rsidR="001F25DA" w:rsidRPr="001F25DA" w:rsidTr="00FD1F57">
        <w:trPr>
          <w:trHeight w:val="576"/>
        </w:trPr>
        <w:tc>
          <w:tcPr>
            <w:tcW w:w="5574" w:type="dxa"/>
            <w:tcBorders>
              <w:top w:val="nil"/>
              <w:left w:val="single" w:sz="4" w:space="0" w:color="auto"/>
              <w:bottom w:val="single" w:sz="4" w:space="0" w:color="auto"/>
              <w:right w:val="single" w:sz="4" w:space="0" w:color="auto"/>
            </w:tcBorders>
            <w:shd w:val="clear" w:color="auto" w:fill="auto"/>
            <w:hideMark/>
          </w:tcPr>
          <w:p w:rsidR="001F25DA" w:rsidRPr="001F25DA" w:rsidRDefault="001F25DA" w:rsidP="001F25DA">
            <w:pPr>
              <w:rPr>
                <w:b/>
                <w:bCs/>
                <w:i/>
                <w:iCs/>
                <w:sz w:val="22"/>
                <w:szCs w:val="22"/>
              </w:rPr>
            </w:pPr>
            <w:r w:rsidRPr="001F25DA">
              <w:rPr>
                <w:b/>
                <w:bCs/>
                <w:i/>
                <w:iCs/>
                <w:sz w:val="22"/>
                <w:szCs w:val="22"/>
              </w:rPr>
              <w:t>Реализация иных направлений расходов основного мероприятия подпрограммы, программы, а также непрограммных направлений расходов</w:t>
            </w:r>
          </w:p>
        </w:tc>
        <w:tc>
          <w:tcPr>
            <w:tcW w:w="920" w:type="dxa"/>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921</w:t>
            </w:r>
          </w:p>
        </w:tc>
        <w:tc>
          <w:tcPr>
            <w:tcW w:w="1120"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0804</w:t>
            </w:r>
          </w:p>
        </w:tc>
        <w:tc>
          <w:tcPr>
            <w:tcW w:w="1840"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1060922000</w:t>
            </w:r>
          </w:p>
        </w:tc>
        <w:tc>
          <w:tcPr>
            <w:tcW w:w="920" w:type="dxa"/>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 </w:t>
            </w:r>
          </w:p>
        </w:tc>
        <w:tc>
          <w:tcPr>
            <w:tcW w:w="4935"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right"/>
              <w:rPr>
                <w:b/>
                <w:bCs/>
                <w:i/>
                <w:iCs/>
                <w:sz w:val="22"/>
                <w:szCs w:val="22"/>
              </w:rPr>
            </w:pPr>
            <w:r w:rsidRPr="001F25DA">
              <w:rPr>
                <w:b/>
                <w:bCs/>
                <w:i/>
                <w:iCs/>
                <w:sz w:val="22"/>
                <w:szCs w:val="22"/>
              </w:rPr>
              <w:t>39,6</w:t>
            </w:r>
          </w:p>
        </w:tc>
        <w:tc>
          <w:tcPr>
            <w:tcW w:w="939"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2244" w:type="dxa"/>
            <w:gridSpan w:val="6"/>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1680" w:type="dxa"/>
            <w:gridSpan w:val="3"/>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272" w:type="dxa"/>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1680"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r>
      <w:tr w:rsidR="001F25DA" w:rsidRPr="001F25DA" w:rsidTr="00FD1F57">
        <w:trPr>
          <w:trHeight w:val="828"/>
        </w:trPr>
        <w:tc>
          <w:tcPr>
            <w:tcW w:w="5574" w:type="dxa"/>
            <w:tcBorders>
              <w:top w:val="nil"/>
              <w:left w:val="single" w:sz="4" w:space="0" w:color="auto"/>
              <w:bottom w:val="single" w:sz="4" w:space="0" w:color="auto"/>
              <w:right w:val="single" w:sz="4" w:space="0" w:color="auto"/>
            </w:tcBorders>
            <w:shd w:val="clear" w:color="auto" w:fill="auto"/>
            <w:hideMark/>
          </w:tcPr>
          <w:p w:rsidR="001F25DA" w:rsidRPr="001F25DA" w:rsidRDefault="001F25DA" w:rsidP="001F25DA">
            <w:pPr>
              <w:rPr>
                <w:sz w:val="22"/>
                <w:szCs w:val="22"/>
              </w:rPr>
            </w:pPr>
            <w:r w:rsidRPr="001F25DA">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20" w:type="dxa"/>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sz w:val="22"/>
                <w:szCs w:val="22"/>
              </w:rPr>
            </w:pPr>
            <w:r w:rsidRPr="001F25DA">
              <w:rPr>
                <w:sz w:val="22"/>
                <w:szCs w:val="22"/>
              </w:rPr>
              <w:t>921</w:t>
            </w:r>
          </w:p>
        </w:tc>
        <w:tc>
          <w:tcPr>
            <w:tcW w:w="1120"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sz w:val="22"/>
                <w:szCs w:val="22"/>
              </w:rPr>
            </w:pPr>
            <w:r w:rsidRPr="001F25DA">
              <w:rPr>
                <w:sz w:val="22"/>
                <w:szCs w:val="22"/>
              </w:rPr>
              <w:t>0804</w:t>
            </w:r>
          </w:p>
        </w:tc>
        <w:tc>
          <w:tcPr>
            <w:tcW w:w="1840"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sz w:val="22"/>
                <w:szCs w:val="22"/>
              </w:rPr>
            </w:pPr>
            <w:r w:rsidRPr="001F25DA">
              <w:rPr>
                <w:sz w:val="22"/>
                <w:szCs w:val="22"/>
              </w:rPr>
              <w:t>1060922000</w:t>
            </w:r>
          </w:p>
        </w:tc>
        <w:tc>
          <w:tcPr>
            <w:tcW w:w="920" w:type="dxa"/>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sz w:val="22"/>
                <w:szCs w:val="22"/>
              </w:rPr>
            </w:pPr>
            <w:r w:rsidRPr="001F25DA">
              <w:rPr>
                <w:sz w:val="22"/>
                <w:szCs w:val="22"/>
              </w:rPr>
              <w:t>100</w:t>
            </w:r>
          </w:p>
        </w:tc>
        <w:tc>
          <w:tcPr>
            <w:tcW w:w="4935"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right"/>
              <w:rPr>
                <w:sz w:val="22"/>
                <w:szCs w:val="22"/>
              </w:rPr>
            </w:pPr>
            <w:r w:rsidRPr="001F25DA">
              <w:rPr>
                <w:sz w:val="22"/>
                <w:szCs w:val="22"/>
              </w:rPr>
              <w:t>39,6</w:t>
            </w:r>
          </w:p>
        </w:tc>
        <w:tc>
          <w:tcPr>
            <w:tcW w:w="939"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ТКО</w:t>
            </w:r>
          </w:p>
        </w:tc>
        <w:tc>
          <w:tcPr>
            <w:tcW w:w="2244" w:type="dxa"/>
            <w:gridSpan w:val="6"/>
            <w:tcBorders>
              <w:top w:val="nil"/>
              <w:left w:val="nil"/>
              <w:bottom w:val="nil"/>
              <w:right w:val="nil"/>
            </w:tcBorders>
            <w:shd w:val="clear" w:color="000000" w:fill="FFFFFF"/>
            <w:noWrap/>
            <w:vAlign w:val="bottom"/>
            <w:hideMark/>
          </w:tcPr>
          <w:p w:rsidR="001F25DA" w:rsidRPr="001F25DA" w:rsidRDefault="001F25DA" w:rsidP="001F25DA">
            <w:pPr>
              <w:jc w:val="right"/>
              <w:rPr>
                <w:rFonts w:ascii="Arial" w:hAnsi="Arial" w:cs="Arial"/>
                <w:sz w:val="20"/>
                <w:szCs w:val="20"/>
              </w:rPr>
            </w:pPr>
            <w:r w:rsidRPr="001F25DA">
              <w:rPr>
                <w:rFonts w:ascii="Arial" w:hAnsi="Arial" w:cs="Arial"/>
                <w:sz w:val="20"/>
                <w:szCs w:val="20"/>
              </w:rPr>
              <w:t>387,7</w:t>
            </w:r>
          </w:p>
        </w:tc>
        <w:tc>
          <w:tcPr>
            <w:tcW w:w="1680" w:type="dxa"/>
            <w:gridSpan w:val="3"/>
            <w:tcBorders>
              <w:top w:val="nil"/>
              <w:left w:val="nil"/>
              <w:bottom w:val="nil"/>
              <w:right w:val="nil"/>
            </w:tcBorders>
            <w:shd w:val="clear" w:color="000000" w:fill="FFFFFF"/>
            <w:noWrap/>
            <w:vAlign w:val="bottom"/>
            <w:hideMark/>
          </w:tcPr>
          <w:p w:rsidR="001F25DA" w:rsidRPr="001F25DA" w:rsidRDefault="001F25DA" w:rsidP="001F25DA">
            <w:pPr>
              <w:jc w:val="right"/>
              <w:rPr>
                <w:rFonts w:ascii="Arial" w:hAnsi="Arial" w:cs="Arial"/>
                <w:sz w:val="20"/>
                <w:szCs w:val="20"/>
              </w:rPr>
            </w:pPr>
            <w:r w:rsidRPr="001F25DA">
              <w:rPr>
                <w:rFonts w:ascii="Arial" w:hAnsi="Arial" w:cs="Arial"/>
                <w:sz w:val="20"/>
                <w:szCs w:val="20"/>
              </w:rPr>
              <w:t>3,9</w:t>
            </w:r>
          </w:p>
        </w:tc>
        <w:tc>
          <w:tcPr>
            <w:tcW w:w="272" w:type="dxa"/>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1680"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r>
      <w:tr w:rsidR="001F25DA" w:rsidRPr="001F25DA" w:rsidTr="00FD1F57">
        <w:trPr>
          <w:trHeight w:val="288"/>
        </w:trPr>
        <w:tc>
          <w:tcPr>
            <w:tcW w:w="5574" w:type="dxa"/>
            <w:tcBorders>
              <w:top w:val="single" w:sz="4" w:space="0" w:color="auto"/>
              <w:left w:val="single" w:sz="4" w:space="0" w:color="auto"/>
              <w:bottom w:val="single" w:sz="4" w:space="0" w:color="auto"/>
              <w:right w:val="single" w:sz="4" w:space="0" w:color="auto"/>
            </w:tcBorders>
            <w:shd w:val="clear" w:color="auto" w:fill="auto"/>
            <w:hideMark/>
          </w:tcPr>
          <w:p w:rsidR="001F25DA" w:rsidRPr="001F25DA" w:rsidRDefault="001F25DA" w:rsidP="001F25DA">
            <w:pPr>
              <w:rPr>
                <w:b/>
                <w:bCs/>
                <w:i/>
                <w:iCs/>
                <w:sz w:val="22"/>
                <w:szCs w:val="22"/>
              </w:rPr>
            </w:pPr>
            <w:r w:rsidRPr="001F25DA">
              <w:rPr>
                <w:b/>
                <w:bCs/>
                <w:i/>
                <w:iCs/>
                <w:sz w:val="22"/>
                <w:szCs w:val="22"/>
              </w:rPr>
              <w:t>СОЦИАЛЬНАЯ ПОЛИТИКА</w:t>
            </w:r>
          </w:p>
        </w:tc>
        <w:tc>
          <w:tcPr>
            <w:tcW w:w="920" w:type="dxa"/>
            <w:tcBorders>
              <w:top w:val="single" w:sz="4" w:space="0" w:color="auto"/>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921</w:t>
            </w:r>
          </w:p>
        </w:tc>
        <w:tc>
          <w:tcPr>
            <w:tcW w:w="1120" w:type="dxa"/>
            <w:gridSpan w:val="2"/>
            <w:tcBorders>
              <w:top w:val="single" w:sz="4" w:space="0" w:color="auto"/>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1000</w:t>
            </w:r>
          </w:p>
        </w:tc>
        <w:tc>
          <w:tcPr>
            <w:tcW w:w="1840" w:type="dxa"/>
            <w:gridSpan w:val="2"/>
            <w:tcBorders>
              <w:top w:val="single" w:sz="4" w:space="0" w:color="auto"/>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 </w:t>
            </w:r>
          </w:p>
        </w:tc>
        <w:tc>
          <w:tcPr>
            <w:tcW w:w="920" w:type="dxa"/>
            <w:tcBorders>
              <w:top w:val="single" w:sz="4" w:space="0" w:color="auto"/>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 </w:t>
            </w:r>
          </w:p>
        </w:tc>
        <w:tc>
          <w:tcPr>
            <w:tcW w:w="4935" w:type="dxa"/>
            <w:gridSpan w:val="2"/>
            <w:tcBorders>
              <w:top w:val="single" w:sz="4" w:space="0" w:color="auto"/>
              <w:left w:val="nil"/>
              <w:bottom w:val="single" w:sz="4" w:space="0" w:color="auto"/>
              <w:right w:val="single" w:sz="4" w:space="0" w:color="auto"/>
            </w:tcBorders>
            <w:shd w:val="clear" w:color="auto" w:fill="auto"/>
            <w:hideMark/>
          </w:tcPr>
          <w:p w:rsidR="001F25DA" w:rsidRPr="001F25DA" w:rsidRDefault="001F25DA" w:rsidP="001F25DA">
            <w:pPr>
              <w:jc w:val="right"/>
              <w:rPr>
                <w:b/>
                <w:bCs/>
                <w:i/>
                <w:iCs/>
                <w:sz w:val="22"/>
                <w:szCs w:val="22"/>
              </w:rPr>
            </w:pPr>
            <w:r w:rsidRPr="001F25DA">
              <w:rPr>
                <w:b/>
                <w:bCs/>
                <w:i/>
                <w:iCs/>
                <w:sz w:val="22"/>
                <w:szCs w:val="22"/>
              </w:rPr>
              <w:t>676,7</w:t>
            </w:r>
          </w:p>
        </w:tc>
        <w:tc>
          <w:tcPr>
            <w:tcW w:w="939"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2244" w:type="dxa"/>
            <w:gridSpan w:val="6"/>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1680" w:type="dxa"/>
            <w:gridSpan w:val="3"/>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272" w:type="dxa"/>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1680"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r>
      <w:tr w:rsidR="001F25DA" w:rsidRPr="001F25DA" w:rsidTr="00FD1F57">
        <w:trPr>
          <w:trHeight w:val="288"/>
        </w:trPr>
        <w:tc>
          <w:tcPr>
            <w:tcW w:w="5574" w:type="dxa"/>
            <w:tcBorders>
              <w:top w:val="nil"/>
              <w:left w:val="single" w:sz="4" w:space="0" w:color="auto"/>
              <w:bottom w:val="single" w:sz="4" w:space="0" w:color="auto"/>
              <w:right w:val="single" w:sz="4" w:space="0" w:color="auto"/>
            </w:tcBorders>
            <w:shd w:val="clear" w:color="auto" w:fill="auto"/>
            <w:hideMark/>
          </w:tcPr>
          <w:p w:rsidR="001F25DA" w:rsidRPr="001F25DA" w:rsidRDefault="001F25DA" w:rsidP="001F25DA">
            <w:pPr>
              <w:rPr>
                <w:b/>
                <w:bCs/>
                <w:i/>
                <w:iCs/>
                <w:sz w:val="22"/>
                <w:szCs w:val="22"/>
              </w:rPr>
            </w:pPr>
            <w:r w:rsidRPr="001F25DA">
              <w:rPr>
                <w:b/>
                <w:bCs/>
                <w:i/>
                <w:iCs/>
                <w:sz w:val="22"/>
                <w:szCs w:val="22"/>
              </w:rPr>
              <w:t>Пенсионное обеспечение</w:t>
            </w:r>
          </w:p>
        </w:tc>
        <w:tc>
          <w:tcPr>
            <w:tcW w:w="920" w:type="dxa"/>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921</w:t>
            </w:r>
          </w:p>
        </w:tc>
        <w:tc>
          <w:tcPr>
            <w:tcW w:w="1120"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1001</w:t>
            </w:r>
          </w:p>
        </w:tc>
        <w:tc>
          <w:tcPr>
            <w:tcW w:w="1840"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 </w:t>
            </w:r>
          </w:p>
        </w:tc>
        <w:tc>
          <w:tcPr>
            <w:tcW w:w="920" w:type="dxa"/>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 </w:t>
            </w:r>
          </w:p>
        </w:tc>
        <w:tc>
          <w:tcPr>
            <w:tcW w:w="4935"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right"/>
              <w:rPr>
                <w:b/>
                <w:bCs/>
                <w:i/>
                <w:iCs/>
                <w:sz w:val="22"/>
                <w:szCs w:val="22"/>
              </w:rPr>
            </w:pPr>
            <w:r w:rsidRPr="001F25DA">
              <w:rPr>
                <w:b/>
                <w:bCs/>
                <w:i/>
                <w:iCs/>
                <w:sz w:val="22"/>
                <w:szCs w:val="22"/>
              </w:rPr>
              <w:t>676,7</w:t>
            </w:r>
          </w:p>
        </w:tc>
        <w:tc>
          <w:tcPr>
            <w:tcW w:w="939"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2244" w:type="dxa"/>
            <w:gridSpan w:val="6"/>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1680" w:type="dxa"/>
            <w:gridSpan w:val="3"/>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272" w:type="dxa"/>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1680"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r>
      <w:tr w:rsidR="001F25DA" w:rsidRPr="001F25DA" w:rsidTr="00FD1F57">
        <w:trPr>
          <w:trHeight w:val="576"/>
        </w:trPr>
        <w:tc>
          <w:tcPr>
            <w:tcW w:w="5574" w:type="dxa"/>
            <w:tcBorders>
              <w:top w:val="nil"/>
              <w:left w:val="single" w:sz="4" w:space="0" w:color="auto"/>
              <w:bottom w:val="single" w:sz="4" w:space="0" w:color="auto"/>
              <w:right w:val="single" w:sz="4" w:space="0" w:color="auto"/>
            </w:tcBorders>
            <w:shd w:val="clear" w:color="auto" w:fill="auto"/>
            <w:hideMark/>
          </w:tcPr>
          <w:p w:rsidR="001F25DA" w:rsidRPr="001F25DA" w:rsidRDefault="001F25DA" w:rsidP="001F25DA">
            <w:pPr>
              <w:rPr>
                <w:b/>
                <w:bCs/>
                <w:i/>
                <w:iCs/>
                <w:sz w:val="22"/>
                <w:szCs w:val="22"/>
              </w:rPr>
            </w:pPr>
            <w:r w:rsidRPr="001F25DA">
              <w:rPr>
                <w:b/>
                <w:bCs/>
                <w:i/>
                <w:iCs/>
                <w:sz w:val="22"/>
                <w:szCs w:val="22"/>
              </w:rPr>
              <w:t>Муниципальная программа «Социально-экономическое развитие территории сельского поселения на 2024-2028 гг.»</w:t>
            </w:r>
          </w:p>
        </w:tc>
        <w:tc>
          <w:tcPr>
            <w:tcW w:w="920" w:type="dxa"/>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921</w:t>
            </w:r>
          </w:p>
        </w:tc>
        <w:tc>
          <w:tcPr>
            <w:tcW w:w="1120"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1001</w:t>
            </w:r>
          </w:p>
        </w:tc>
        <w:tc>
          <w:tcPr>
            <w:tcW w:w="1840"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1000000000</w:t>
            </w:r>
          </w:p>
        </w:tc>
        <w:tc>
          <w:tcPr>
            <w:tcW w:w="920" w:type="dxa"/>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 </w:t>
            </w:r>
          </w:p>
        </w:tc>
        <w:tc>
          <w:tcPr>
            <w:tcW w:w="4935"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right"/>
              <w:rPr>
                <w:b/>
                <w:bCs/>
                <w:i/>
                <w:iCs/>
                <w:sz w:val="22"/>
                <w:szCs w:val="22"/>
              </w:rPr>
            </w:pPr>
            <w:r w:rsidRPr="001F25DA">
              <w:rPr>
                <w:b/>
                <w:bCs/>
                <w:i/>
                <w:iCs/>
                <w:sz w:val="22"/>
                <w:szCs w:val="22"/>
              </w:rPr>
              <w:t>676,7</w:t>
            </w:r>
          </w:p>
        </w:tc>
        <w:tc>
          <w:tcPr>
            <w:tcW w:w="939"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2244" w:type="dxa"/>
            <w:gridSpan w:val="6"/>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1680" w:type="dxa"/>
            <w:gridSpan w:val="3"/>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272" w:type="dxa"/>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1680"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r>
      <w:tr w:rsidR="001F25DA" w:rsidRPr="001F25DA" w:rsidTr="00FD1F57">
        <w:trPr>
          <w:trHeight w:val="576"/>
        </w:trPr>
        <w:tc>
          <w:tcPr>
            <w:tcW w:w="5574" w:type="dxa"/>
            <w:tcBorders>
              <w:top w:val="nil"/>
              <w:left w:val="single" w:sz="4" w:space="0" w:color="auto"/>
              <w:bottom w:val="single" w:sz="4" w:space="0" w:color="auto"/>
              <w:right w:val="single" w:sz="4" w:space="0" w:color="auto"/>
            </w:tcBorders>
            <w:shd w:val="clear" w:color="auto" w:fill="auto"/>
            <w:hideMark/>
          </w:tcPr>
          <w:p w:rsidR="001F25DA" w:rsidRPr="001F25DA" w:rsidRDefault="001F25DA" w:rsidP="001F25DA">
            <w:pPr>
              <w:rPr>
                <w:b/>
                <w:bCs/>
                <w:i/>
                <w:iCs/>
                <w:sz w:val="22"/>
                <w:szCs w:val="22"/>
              </w:rPr>
            </w:pPr>
            <w:r w:rsidRPr="001F25DA">
              <w:rPr>
                <w:b/>
                <w:bCs/>
                <w:i/>
                <w:iCs/>
                <w:sz w:val="22"/>
                <w:szCs w:val="22"/>
              </w:rPr>
              <w:lastRenderedPageBreak/>
              <w:t>Подпрограмма «Обеспечение деятельности главы сельского поселения и Администрации сельского поселения на 2024-2028 гг.»</w:t>
            </w:r>
          </w:p>
        </w:tc>
        <w:tc>
          <w:tcPr>
            <w:tcW w:w="920" w:type="dxa"/>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921</w:t>
            </w:r>
          </w:p>
        </w:tc>
        <w:tc>
          <w:tcPr>
            <w:tcW w:w="1120"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1001</w:t>
            </w:r>
          </w:p>
        </w:tc>
        <w:tc>
          <w:tcPr>
            <w:tcW w:w="1840"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1010000000</w:t>
            </w:r>
          </w:p>
        </w:tc>
        <w:tc>
          <w:tcPr>
            <w:tcW w:w="920" w:type="dxa"/>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 </w:t>
            </w:r>
          </w:p>
        </w:tc>
        <w:tc>
          <w:tcPr>
            <w:tcW w:w="4935"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right"/>
              <w:rPr>
                <w:b/>
                <w:bCs/>
                <w:i/>
                <w:iCs/>
                <w:sz w:val="22"/>
                <w:szCs w:val="22"/>
              </w:rPr>
            </w:pPr>
            <w:r w:rsidRPr="001F25DA">
              <w:rPr>
                <w:b/>
                <w:bCs/>
                <w:i/>
                <w:iCs/>
                <w:sz w:val="22"/>
                <w:szCs w:val="22"/>
              </w:rPr>
              <w:t>676,7</w:t>
            </w:r>
          </w:p>
        </w:tc>
        <w:tc>
          <w:tcPr>
            <w:tcW w:w="939"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2244" w:type="dxa"/>
            <w:gridSpan w:val="6"/>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1680" w:type="dxa"/>
            <w:gridSpan w:val="3"/>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272" w:type="dxa"/>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1680"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r>
      <w:tr w:rsidR="001F25DA" w:rsidRPr="001F25DA" w:rsidTr="00FD1F57">
        <w:trPr>
          <w:trHeight w:val="864"/>
        </w:trPr>
        <w:tc>
          <w:tcPr>
            <w:tcW w:w="5574" w:type="dxa"/>
            <w:tcBorders>
              <w:top w:val="nil"/>
              <w:left w:val="single" w:sz="4" w:space="0" w:color="auto"/>
              <w:bottom w:val="single" w:sz="4" w:space="0" w:color="auto"/>
              <w:right w:val="single" w:sz="4" w:space="0" w:color="auto"/>
            </w:tcBorders>
            <w:shd w:val="clear" w:color="auto" w:fill="auto"/>
            <w:hideMark/>
          </w:tcPr>
          <w:p w:rsidR="001F25DA" w:rsidRPr="001F25DA" w:rsidRDefault="001F25DA" w:rsidP="001F25DA">
            <w:pPr>
              <w:rPr>
                <w:b/>
                <w:bCs/>
                <w:i/>
                <w:iCs/>
                <w:sz w:val="22"/>
                <w:szCs w:val="22"/>
              </w:rPr>
            </w:pPr>
            <w:r w:rsidRPr="001F25DA">
              <w:rPr>
                <w:b/>
                <w:bCs/>
                <w:i/>
                <w:iCs/>
                <w:sz w:val="22"/>
                <w:szCs w:val="22"/>
              </w:rPr>
              <w:t>Основное мероприятие «Пенсионное обеспечение граждан, замещавших должности главы сельских поселений и муниципальных служащих органов местного самоуправления сельских поселений»</w:t>
            </w:r>
          </w:p>
        </w:tc>
        <w:tc>
          <w:tcPr>
            <w:tcW w:w="920" w:type="dxa"/>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921</w:t>
            </w:r>
          </w:p>
        </w:tc>
        <w:tc>
          <w:tcPr>
            <w:tcW w:w="1120"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1001</w:t>
            </w:r>
          </w:p>
        </w:tc>
        <w:tc>
          <w:tcPr>
            <w:tcW w:w="1840"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1010300000</w:t>
            </w:r>
          </w:p>
        </w:tc>
        <w:tc>
          <w:tcPr>
            <w:tcW w:w="920" w:type="dxa"/>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 </w:t>
            </w:r>
          </w:p>
        </w:tc>
        <w:tc>
          <w:tcPr>
            <w:tcW w:w="4935"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right"/>
              <w:rPr>
                <w:b/>
                <w:bCs/>
                <w:i/>
                <w:iCs/>
                <w:sz w:val="22"/>
                <w:szCs w:val="22"/>
              </w:rPr>
            </w:pPr>
            <w:r w:rsidRPr="001F25DA">
              <w:rPr>
                <w:b/>
                <w:bCs/>
                <w:i/>
                <w:iCs/>
                <w:sz w:val="22"/>
                <w:szCs w:val="22"/>
              </w:rPr>
              <w:t>676,7</w:t>
            </w:r>
          </w:p>
        </w:tc>
        <w:tc>
          <w:tcPr>
            <w:tcW w:w="939"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2244" w:type="dxa"/>
            <w:gridSpan w:val="6"/>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1680" w:type="dxa"/>
            <w:gridSpan w:val="3"/>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272" w:type="dxa"/>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1680"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r>
      <w:tr w:rsidR="001F25DA" w:rsidRPr="001F25DA" w:rsidTr="00FD1F57">
        <w:trPr>
          <w:trHeight w:val="576"/>
        </w:trPr>
        <w:tc>
          <w:tcPr>
            <w:tcW w:w="5574" w:type="dxa"/>
            <w:tcBorders>
              <w:top w:val="nil"/>
              <w:left w:val="single" w:sz="4" w:space="0" w:color="auto"/>
              <w:bottom w:val="single" w:sz="4" w:space="0" w:color="auto"/>
              <w:right w:val="single" w:sz="4" w:space="0" w:color="auto"/>
            </w:tcBorders>
            <w:shd w:val="clear" w:color="auto" w:fill="auto"/>
            <w:hideMark/>
          </w:tcPr>
          <w:p w:rsidR="001F25DA" w:rsidRPr="001F25DA" w:rsidRDefault="001F25DA" w:rsidP="001F25DA">
            <w:pPr>
              <w:rPr>
                <w:b/>
                <w:bCs/>
                <w:i/>
                <w:iCs/>
                <w:sz w:val="22"/>
                <w:szCs w:val="22"/>
              </w:rPr>
            </w:pPr>
            <w:r w:rsidRPr="001F25DA">
              <w:rPr>
                <w:b/>
                <w:bCs/>
                <w:i/>
                <w:iCs/>
                <w:sz w:val="22"/>
                <w:szCs w:val="22"/>
              </w:rPr>
              <w:t>Пенсионное обеспечение граждан, замещавших муниципальные должности или должности муниципальной службы в органах местного самоуправления</w:t>
            </w:r>
          </w:p>
        </w:tc>
        <w:tc>
          <w:tcPr>
            <w:tcW w:w="920" w:type="dxa"/>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921</w:t>
            </w:r>
          </w:p>
        </w:tc>
        <w:tc>
          <w:tcPr>
            <w:tcW w:w="1120"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1001</w:t>
            </w:r>
          </w:p>
        </w:tc>
        <w:tc>
          <w:tcPr>
            <w:tcW w:w="1840"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1010320200</w:t>
            </w:r>
          </w:p>
        </w:tc>
        <w:tc>
          <w:tcPr>
            <w:tcW w:w="920" w:type="dxa"/>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 </w:t>
            </w:r>
          </w:p>
        </w:tc>
        <w:tc>
          <w:tcPr>
            <w:tcW w:w="4935"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right"/>
              <w:rPr>
                <w:b/>
                <w:bCs/>
                <w:i/>
                <w:iCs/>
                <w:sz w:val="22"/>
                <w:szCs w:val="22"/>
              </w:rPr>
            </w:pPr>
            <w:r w:rsidRPr="001F25DA">
              <w:rPr>
                <w:b/>
                <w:bCs/>
                <w:i/>
                <w:iCs/>
                <w:sz w:val="22"/>
                <w:szCs w:val="22"/>
              </w:rPr>
              <w:t>676,7</w:t>
            </w:r>
          </w:p>
        </w:tc>
        <w:tc>
          <w:tcPr>
            <w:tcW w:w="939"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2244" w:type="dxa"/>
            <w:gridSpan w:val="6"/>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1680" w:type="dxa"/>
            <w:gridSpan w:val="3"/>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272" w:type="dxa"/>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1680"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r>
      <w:tr w:rsidR="001F25DA" w:rsidRPr="001F25DA" w:rsidTr="00FD1F57">
        <w:trPr>
          <w:trHeight w:val="276"/>
        </w:trPr>
        <w:tc>
          <w:tcPr>
            <w:tcW w:w="5574" w:type="dxa"/>
            <w:tcBorders>
              <w:top w:val="nil"/>
              <w:left w:val="single" w:sz="4" w:space="0" w:color="auto"/>
              <w:bottom w:val="single" w:sz="4" w:space="0" w:color="auto"/>
              <w:right w:val="single" w:sz="4" w:space="0" w:color="auto"/>
            </w:tcBorders>
            <w:shd w:val="clear" w:color="auto" w:fill="auto"/>
            <w:hideMark/>
          </w:tcPr>
          <w:p w:rsidR="001F25DA" w:rsidRPr="001F25DA" w:rsidRDefault="001F25DA" w:rsidP="001F25DA">
            <w:pPr>
              <w:rPr>
                <w:sz w:val="22"/>
                <w:szCs w:val="22"/>
              </w:rPr>
            </w:pPr>
            <w:r w:rsidRPr="001F25DA">
              <w:rPr>
                <w:sz w:val="22"/>
                <w:szCs w:val="22"/>
              </w:rPr>
              <w:t>Социальное обеспечение и иные выплаты населению</w:t>
            </w:r>
          </w:p>
        </w:tc>
        <w:tc>
          <w:tcPr>
            <w:tcW w:w="920" w:type="dxa"/>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sz w:val="22"/>
                <w:szCs w:val="22"/>
              </w:rPr>
            </w:pPr>
            <w:r w:rsidRPr="001F25DA">
              <w:rPr>
                <w:sz w:val="22"/>
                <w:szCs w:val="22"/>
              </w:rPr>
              <w:t>921</w:t>
            </w:r>
          </w:p>
        </w:tc>
        <w:tc>
          <w:tcPr>
            <w:tcW w:w="1120"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sz w:val="22"/>
                <w:szCs w:val="22"/>
              </w:rPr>
            </w:pPr>
            <w:r w:rsidRPr="001F25DA">
              <w:rPr>
                <w:sz w:val="22"/>
                <w:szCs w:val="22"/>
              </w:rPr>
              <w:t>1001</w:t>
            </w:r>
          </w:p>
        </w:tc>
        <w:tc>
          <w:tcPr>
            <w:tcW w:w="1840"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sz w:val="22"/>
                <w:szCs w:val="22"/>
              </w:rPr>
            </w:pPr>
            <w:r w:rsidRPr="001F25DA">
              <w:rPr>
                <w:sz w:val="22"/>
                <w:szCs w:val="22"/>
              </w:rPr>
              <w:t>1010320200</w:t>
            </w:r>
          </w:p>
        </w:tc>
        <w:tc>
          <w:tcPr>
            <w:tcW w:w="920" w:type="dxa"/>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sz w:val="22"/>
                <w:szCs w:val="22"/>
              </w:rPr>
            </w:pPr>
            <w:r w:rsidRPr="001F25DA">
              <w:rPr>
                <w:sz w:val="22"/>
                <w:szCs w:val="22"/>
              </w:rPr>
              <w:t>300</w:t>
            </w:r>
          </w:p>
        </w:tc>
        <w:tc>
          <w:tcPr>
            <w:tcW w:w="4935"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right"/>
              <w:rPr>
                <w:sz w:val="22"/>
                <w:szCs w:val="22"/>
              </w:rPr>
            </w:pPr>
            <w:r w:rsidRPr="001F25DA">
              <w:rPr>
                <w:sz w:val="22"/>
                <w:szCs w:val="22"/>
              </w:rPr>
              <w:t>676,7</w:t>
            </w:r>
          </w:p>
        </w:tc>
        <w:tc>
          <w:tcPr>
            <w:tcW w:w="939"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2244" w:type="dxa"/>
            <w:gridSpan w:val="6"/>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1680" w:type="dxa"/>
            <w:gridSpan w:val="3"/>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272" w:type="dxa"/>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1680"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r>
      <w:tr w:rsidR="001F25DA" w:rsidRPr="001F25DA" w:rsidTr="00FD1F57">
        <w:trPr>
          <w:trHeight w:val="288"/>
        </w:trPr>
        <w:tc>
          <w:tcPr>
            <w:tcW w:w="5574" w:type="dxa"/>
            <w:tcBorders>
              <w:top w:val="single" w:sz="4" w:space="0" w:color="auto"/>
              <w:left w:val="single" w:sz="4" w:space="0" w:color="auto"/>
              <w:bottom w:val="single" w:sz="4" w:space="0" w:color="auto"/>
              <w:right w:val="single" w:sz="4" w:space="0" w:color="auto"/>
            </w:tcBorders>
            <w:shd w:val="clear" w:color="auto" w:fill="auto"/>
            <w:hideMark/>
          </w:tcPr>
          <w:p w:rsidR="001F25DA" w:rsidRPr="001F25DA" w:rsidRDefault="001F25DA" w:rsidP="001F25DA">
            <w:pPr>
              <w:rPr>
                <w:b/>
                <w:bCs/>
                <w:i/>
                <w:iCs/>
                <w:sz w:val="22"/>
                <w:szCs w:val="22"/>
              </w:rPr>
            </w:pPr>
            <w:r w:rsidRPr="001F25DA">
              <w:rPr>
                <w:b/>
                <w:bCs/>
                <w:i/>
                <w:iCs/>
                <w:sz w:val="22"/>
                <w:szCs w:val="22"/>
              </w:rPr>
              <w:t>ОБСЛУЖИВАНИЕ ГОСУДАРСТВЕННОГО И МУНИЦИПАЛЬНОГО ДОЛГА</w:t>
            </w:r>
          </w:p>
        </w:tc>
        <w:tc>
          <w:tcPr>
            <w:tcW w:w="920" w:type="dxa"/>
            <w:tcBorders>
              <w:top w:val="single" w:sz="4" w:space="0" w:color="auto"/>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921</w:t>
            </w:r>
          </w:p>
        </w:tc>
        <w:tc>
          <w:tcPr>
            <w:tcW w:w="1120" w:type="dxa"/>
            <w:gridSpan w:val="2"/>
            <w:tcBorders>
              <w:top w:val="single" w:sz="4" w:space="0" w:color="auto"/>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1300</w:t>
            </w:r>
          </w:p>
        </w:tc>
        <w:tc>
          <w:tcPr>
            <w:tcW w:w="1840" w:type="dxa"/>
            <w:gridSpan w:val="2"/>
            <w:tcBorders>
              <w:top w:val="single" w:sz="4" w:space="0" w:color="auto"/>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 </w:t>
            </w:r>
          </w:p>
        </w:tc>
        <w:tc>
          <w:tcPr>
            <w:tcW w:w="920" w:type="dxa"/>
            <w:tcBorders>
              <w:top w:val="single" w:sz="4" w:space="0" w:color="auto"/>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 </w:t>
            </w:r>
          </w:p>
        </w:tc>
        <w:tc>
          <w:tcPr>
            <w:tcW w:w="4935" w:type="dxa"/>
            <w:gridSpan w:val="2"/>
            <w:tcBorders>
              <w:top w:val="single" w:sz="4" w:space="0" w:color="auto"/>
              <w:left w:val="nil"/>
              <w:bottom w:val="single" w:sz="4" w:space="0" w:color="auto"/>
              <w:right w:val="single" w:sz="4" w:space="0" w:color="auto"/>
            </w:tcBorders>
            <w:shd w:val="clear" w:color="auto" w:fill="auto"/>
            <w:hideMark/>
          </w:tcPr>
          <w:p w:rsidR="001F25DA" w:rsidRPr="001F25DA" w:rsidRDefault="001F25DA" w:rsidP="001F25DA">
            <w:pPr>
              <w:jc w:val="right"/>
              <w:rPr>
                <w:b/>
                <w:bCs/>
                <w:i/>
                <w:iCs/>
                <w:sz w:val="22"/>
                <w:szCs w:val="22"/>
              </w:rPr>
            </w:pPr>
            <w:r w:rsidRPr="001F25DA">
              <w:rPr>
                <w:b/>
                <w:bCs/>
                <w:i/>
                <w:iCs/>
                <w:sz w:val="22"/>
                <w:szCs w:val="22"/>
              </w:rPr>
              <w:t>2,0</w:t>
            </w:r>
          </w:p>
        </w:tc>
        <w:tc>
          <w:tcPr>
            <w:tcW w:w="939"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2244" w:type="dxa"/>
            <w:gridSpan w:val="6"/>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1680" w:type="dxa"/>
            <w:gridSpan w:val="3"/>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272" w:type="dxa"/>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1680"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r>
      <w:tr w:rsidR="001F25DA" w:rsidRPr="001F25DA" w:rsidTr="00FD1F57">
        <w:trPr>
          <w:trHeight w:val="288"/>
        </w:trPr>
        <w:tc>
          <w:tcPr>
            <w:tcW w:w="5574" w:type="dxa"/>
            <w:tcBorders>
              <w:top w:val="nil"/>
              <w:left w:val="single" w:sz="4" w:space="0" w:color="auto"/>
              <w:bottom w:val="single" w:sz="4" w:space="0" w:color="auto"/>
              <w:right w:val="single" w:sz="4" w:space="0" w:color="auto"/>
            </w:tcBorders>
            <w:shd w:val="clear" w:color="auto" w:fill="auto"/>
            <w:hideMark/>
          </w:tcPr>
          <w:p w:rsidR="001F25DA" w:rsidRPr="001F25DA" w:rsidRDefault="001F25DA" w:rsidP="001F25DA">
            <w:pPr>
              <w:rPr>
                <w:b/>
                <w:bCs/>
                <w:i/>
                <w:iCs/>
                <w:sz w:val="22"/>
                <w:szCs w:val="22"/>
              </w:rPr>
            </w:pPr>
            <w:r w:rsidRPr="001F25DA">
              <w:rPr>
                <w:b/>
                <w:bCs/>
                <w:i/>
                <w:iCs/>
                <w:sz w:val="22"/>
                <w:szCs w:val="22"/>
              </w:rPr>
              <w:t>Обслуживание государственного внутреннего и муниципального долга</w:t>
            </w:r>
          </w:p>
        </w:tc>
        <w:tc>
          <w:tcPr>
            <w:tcW w:w="920" w:type="dxa"/>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921</w:t>
            </w:r>
          </w:p>
        </w:tc>
        <w:tc>
          <w:tcPr>
            <w:tcW w:w="1120"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1301</w:t>
            </w:r>
          </w:p>
        </w:tc>
        <w:tc>
          <w:tcPr>
            <w:tcW w:w="1840"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 </w:t>
            </w:r>
          </w:p>
        </w:tc>
        <w:tc>
          <w:tcPr>
            <w:tcW w:w="920" w:type="dxa"/>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 </w:t>
            </w:r>
          </w:p>
        </w:tc>
        <w:tc>
          <w:tcPr>
            <w:tcW w:w="4935"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right"/>
              <w:rPr>
                <w:b/>
                <w:bCs/>
                <w:i/>
                <w:iCs/>
                <w:sz w:val="22"/>
                <w:szCs w:val="22"/>
              </w:rPr>
            </w:pPr>
            <w:r w:rsidRPr="001F25DA">
              <w:rPr>
                <w:b/>
                <w:bCs/>
                <w:i/>
                <w:iCs/>
                <w:sz w:val="22"/>
                <w:szCs w:val="22"/>
              </w:rPr>
              <w:t>2,0</w:t>
            </w:r>
          </w:p>
        </w:tc>
        <w:tc>
          <w:tcPr>
            <w:tcW w:w="939"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2244" w:type="dxa"/>
            <w:gridSpan w:val="6"/>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1680" w:type="dxa"/>
            <w:gridSpan w:val="3"/>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272" w:type="dxa"/>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1680"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r>
      <w:tr w:rsidR="001F25DA" w:rsidRPr="001F25DA" w:rsidTr="00FD1F57">
        <w:trPr>
          <w:trHeight w:val="576"/>
        </w:trPr>
        <w:tc>
          <w:tcPr>
            <w:tcW w:w="5574" w:type="dxa"/>
            <w:tcBorders>
              <w:top w:val="nil"/>
              <w:left w:val="single" w:sz="4" w:space="0" w:color="auto"/>
              <w:bottom w:val="single" w:sz="4" w:space="0" w:color="auto"/>
              <w:right w:val="single" w:sz="4" w:space="0" w:color="auto"/>
            </w:tcBorders>
            <w:shd w:val="clear" w:color="auto" w:fill="auto"/>
            <w:hideMark/>
          </w:tcPr>
          <w:p w:rsidR="001F25DA" w:rsidRPr="001F25DA" w:rsidRDefault="001F25DA" w:rsidP="001F25DA">
            <w:pPr>
              <w:rPr>
                <w:b/>
                <w:bCs/>
                <w:i/>
                <w:iCs/>
                <w:sz w:val="22"/>
                <w:szCs w:val="22"/>
              </w:rPr>
            </w:pPr>
            <w:r w:rsidRPr="001F25DA">
              <w:rPr>
                <w:b/>
                <w:bCs/>
                <w:i/>
                <w:iCs/>
                <w:sz w:val="22"/>
                <w:szCs w:val="22"/>
              </w:rPr>
              <w:t>Муниципальная программа «Социально-экономическое развитие территории сельского поселения на 2024-2028 гг.»</w:t>
            </w:r>
          </w:p>
        </w:tc>
        <w:tc>
          <w:tcPr>
            <w:tcW w:w="920" w:type="dxa"/>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921</w:t>
            </w:r>
          </w:p>
        </w:tc>
        <w:tc>
          <w:tcPr>
            <w:tcW w:w="1120"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1301</w:t>
            </w:r>
          </w:p>
        </w:tc>
        <w:tc>
          <w:tcPr>
            <w:tcW w:w="1840"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1000000000</w:t>
            </w:r>
          </w:p>
        </w:tc>
        <w:tc>
          <w:tcPr>
            <w:tcW w:w="920" w:type="dxa"/>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 </w:t>
            </w:r>
          </w:p>
        </w:tc>
        <w:tc>
          <w:tcPr>
            <w:tcW w:w="4935"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right"/>
              <w:rPr>
                <w:b/>
                <w:bCs/>
                <w:i/>
                <w:iCs/>
                <w:sz w:val="22"/>
                <w:szCs w:val="22"/>
              </w:rPr>
            </w:pPr>
            <w:r w:rsidRPr="001F25DA">
              <w:rPr>
                <w:b/>
                <w:bCs/>
                <w:i/>
                <w:iCs/>
                <w:sz w:val="22"/>
                <w:szCs w:val="22"/>
              </w:rPr>
              <w:t>2,0</w:t>
            </w:r>
          </w:p>
        </w:tc>
        <w:tc>
          <w:tcPr>
            <w:tcW w:w="939"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2244" w:type="dxa"/>
            <w:gridSpan w:val="6"/>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1680" w:type="dxa"/>
            <w:gridSpan w:val="3"/>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272" w:type="dxa"/>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1680"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r>
      <w:tr w:rsidR="001F25DA" w:rsidRPr="001F25DA" w:rsidTr="00FD1F57">
        <w:trPr>
          <w:trHeight w:val="576"/>
        </w:trPr>
        <w:tc>
          <w:tcPr>
            <w:tcW w:w="5574" w:type="dxa"/>
            <w:tcBorders>
              <w:top w:val="nil"/>
              <w:left w:val="single" w:sz="4" w:space="0" w:color="auto"/>
              <w:bottom w:val="single" w:sz="4" w:space="0" w:color="auto"/>
              <w:right w:val="single" w:sz="4" w:space="0" w:color="auto"/>
            </w:tcBorders>
            <w:shd w:val="clear" w:color="auto" w:fill="auto"/>
            <w:hideMark/>
          </w:tcPr>
          <w:p w:rsidR="001F25DA" w:rsidRPr="001F25DA" w:rsidRDefault="001F25DA" w:rsidP="001F25DA">
            <w:pPr>
              <w:rPr>
                <w:b/>
                <w:bCs/>
                <w:i/>
                <w:iCs/>
                <w:sz w:val="22"/>
                <w:szCs w:val="22"/>
              </w:rPr>
            </w:pPr>
            <w:r w:rsidRPr="001F25DA">
              <w:rPr>
                <w:b/>
                <w:bCs/>
                <w:i/>
                <w:iCs/>
                <w:sz w:val="22"/>
                <w:szCs w:val="22"/>
              </w:rPr>
              <w:t>Подпрограмма «Обеспечение деятельности главы сельского поселения и Администрации сельского поселения на 2024-2028 гг.»</w:t>
            </w:r>
          </w:p>
        </w:tc>
        <w:tc>
          <w:tcPr>
            <w:tcW w:w="920" w:type="dxa"/>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921</w:t>
            </w:r>
          </w:p>
        </w:tc>
        <w:tc>
          <w:tcPr>
            <w:tcW w:w="1120"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1301</w:t>
            </w:r>
          </w:p>
        </w:tc>
        <w:tc>
          <w:tcPr>
            <w:tcW w:w="1840"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1010000000</w:t>
            </w:r>
          </w:p>
        </w:tc>
        <w:tc>
          <w:tcPr>
            <w:tcW w:w="920" w:type="dxa"/>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 </w:t>
            </w:r>
          </w:p>
        </w:tc>
        <w:tc>
          <w:tcPr>
            <w:tcW w:w="4935"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right"/>
              <w:rPr>
                <w:b/>
                <w:bCs/>
                <w:i/>
                <w:iCs/>
                <w:sz w:val="22"/>
                <w:szCs w:val="22"/>
              </w:rPr>
            </w:pPr>
            <w:r w:rsidRPr="001F25DA">
              <w:rPr>
                <w:b/>
                <w:bCs/>
                <w:i/>
                <w:iCs/>
                <w:sz w:val="22"/>
                <w:szCs w:val="22"/>
              </w:rPr>
              <w:t>2,0</w:t>
            </w:r>
          </w:p>
        </w:tc>
        <w:tc>
          <w:tcPr>
            <w:tcW w:w="939"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2244" w:type="dxa"/>
            <w:gridSpan w:val="6"/>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1680" w:type="dxa"/>
            <w:gridSpan w:val="3"/>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272" w:type="dxa"/>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1680"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r>
      <w:tr w:rsidR="001F25DA" w:rsidRPr="001F25DA" w:rsidTr="00FD1F57">
        <w:trPr>
          <w:trHeight w:val="288"/>
        </w:trPr>
        <w:tc>
          <w:tcPr>
            <w:tcW w:w="5574" w:type="dxa"/>
            <w:tcBorders>
              <w:top w:val="nil"/>
              <w:left w:val="single" w:sz="4" w:space="0" w:color="auto"/>
              <w:bottom w:val="single" w:sz="4" w:space="0" w:color="auto"/>
              <w:right w:val="single" w:sz="4" w:space="0" w:color="auto"/>
            </w:tcBorders>
            <w:shd w:val="clear" w:color="auto" w:fill="auto"/>
            <w:hideMark/>
          </w:tcPr>
          <w:p w:rsidR="001F25DA" w:rsidRPr="001F25DA" w:rsidRDefault="001F25DA" w:rsidP="001F25DA">
            <w:pPr>
              <w:rPr>
                <w:b/>
                <w:bCs/>
                <w:i/>
                <w:iCs/>
                <w:sz w:val="22"/>
                <w:szCs w:val="22"/>
              </w:rPr>
            </w:pPr>
            <w:r w:rsidRPr="001F25DA">
              <w:rPr>
                <w:b/>
                <w:bCs/>
                <w:i/>
                <w:iCs/>
                <w:sz w:val="22"/>
                <w:szCs w:val="22"/>
              </w:rPr>
              <w:t>Основное мероприятие «Управление муниципальным долгом сельского поселения»</w:t>
            </w:r>
          </w:p>
        </w:tc>
        <w:tc>
          <w:tcPr>
            <w:tcW w:w="920" w:type="dxa"/>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921</w:t>
            </w:r>
          </w:p>
        </w:tc>
        <w:tc>
          <w:tcPr>
            <w:tcW w:w="1120"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1301</w:t>
            </w:r>
          </w:p>
        </w:tc>
        <w:tc>
          <w:tcPr>
            <w:tcW w:w="1840"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1010200000</w:t>
            </w:r>
          </w:p>
        </w:tc>
        <w:tc>
          <w:tcPr>
            <w:tcW w:w="920" w:type="dxa"/>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 </w:t>
            </w:r>
          </w:p>
        </w:tc>
        <w:tc>
          <w:tcPr>
            <w:tcW w:w="4935"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right"/>
              <w:rPr>
                <w:b/>
                <w:bCs/>
                <w:i/>
                <w:iCs/>
                <w:sz w:val="22"/>
                <w:szCs w:val="22"/>
              </w:rPr>
            </w:pPr>
            <w:r w:rsidRPr="001F25DA">
              <w:rPr>
                <w:b/>
                <w:bCs/>
                <w:i/>
                <w:iCs/>
                <w:sz w:val="22"/>
                <w:szCs w:val="22"/>
              </w:rPr>
              <w:t>2,0</w:t>
            </w:r>
          </w:p>
        </w:tc>
        <w:tc>
          <w:tcPr>
            <w:tcW w:w="939"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2244" w:type="dxa"/>
            <w:gridSpan w:val="6"/>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1680" w:type="dxa"/>
            <w:gridSpan w:val="3"/>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272" w:type="dxa"/>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1680"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r>
      <w:tr w:rsidR="001F25DA" w:rsidRPr="001F25DA" w:rsidTr="00FD1F57">
        <w:trPr>
          <w:trHeight w:val="576"/>
        </w:trPr>
        <w:tc>
          <w:tcPr>
            <w:tcW w:w="5574" w:type="dxa"/>
            <w:tcBorders>
              <w:top w:val="nil"/>
              <w:left w:val="single" w:sz="4" w:space="0" w:color="auto"/>
              <w:bottom w:val="single" w:sz="4" w:space="0" w:color="auto"/>
              <w:right w:val="single" w:sz="4" w:space="0" w:color="auto"/>
            </w:tcBorders>
            <w:shd w:val="clear" w:color="auto" w:fill="auto"/>
            <w:hideMark/>
          </w:tcPr>
          <w:p w:rsidR="001F25DA" w:rsidRPr="001F25DA" w:rsidRDefault="001F25DA" w:rsidP="001F25DA">
            <w:pPr>
              <w:rPr>
                <w:b/>
                <w:bCs/>
                <w:i/>
                <w:iCs/>
                <w:sz w:val="22"/>
                <w:szCs w:val="22"/>
              </w:rPr>
            </w:pPr>
            <w:r w:rsidRPr="001F25DA">
              <w:rPr>
                <w:b/>
                <w:bCs/>
                <w:i/>
                <w:iCs/>
                <w:sz w:val="22"/>
                <w:szCs w:val="22"/>
              </w:rPr>
              <w:t>Организация и осуществление муниципальных заимствований и исполнение обязательств по ним</w:t>
            </w:r>
          </w:p>
        </w:tc>
        <w:tc>
          <w:tcPr>
            <w:tcW w:w="920" w:type="dxa"/>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921</w:t>
            </w:r>
          </w:p>
        </w:tc>
        <w:tc>
          <w:tcPr>
            <w:tcW w:w="1120"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1301</w:t>
            </w:r>
          </w:p>
        </w:tc>
        <w:tc>
          <w:tcPr>
            <w:tcW w:w="1840"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1010221100</w:t>
            </w:r>
          </w:p>
        </w:tc>
        <w:tc>
          <w:tcPr>
            <w:tcW w:w="920" w:type="dxa"/>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 </w:t>
            </w:r>
          </w:p>
        </w:tc>
        <w:tc>
          <w:tcPr>
            <w:tcW w:w="4935"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right"/>
              <w:rPr>
                <w:b/>
                <w:bCs/>
                <w:i/>
                <w:iCs/>
                <w:sz w:val="22"/>
                <w:szCs w:val="22"/>
              </w:rPr>
            </w:pPr>
            <w:r w:rsidRPr="001F25DA">
              <w:rPr>
                <w:b/>
                <w:bCs/>
                <w:i/>
                <w:iCs/>
                <w:sz w:val="22"/>
                <w:szCs w:val="22"/>
              </w:rPr>
              <w:t>2,0</w:t>
            </w:r>
          </w:p>
        </w:tc>
        <w:tc>
          <w:tcPr>
            <w:tcW w:w="939"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2244" w:type="dxa"/>
            <w:gridSpan w:val="6"/>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1680" w:type="dxa"/>
            <w:gridSpan w:val="3"/>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272" w:type="dxa"/>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1680"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r>
      <w:tr w:rsidR="001F25DA" w:rsidRPr="001F25DA" w:rsidTr="00FD1F57">
        <w:trPr>
          <w:trHeight w:val="276"/>
        </w:trPr>
        <w:tc>
          <w:tcPr>
            <w:tcW w:w="5574" w:type="dxa"/>
            <w:tcBorders>
              <w:top w:val="nil"/>
              <w:left w:val="single" w:sz="4" w:space="0" w:color="auto"/>
              <w:bottom w:val="single" w:sz="4" w:space="0" w:color="auto"/>
              <w:right w:val="single" w:sz="4" w:space="0" w:color="auto"/>
            </w:tcBorders>
            <w:shd w:val="clear" w:color="auto" w:fill="auto"/>
            <w:hideMark/>
          </w:tcPr>
          <w:p w:rsidR="001F25DA" w:rsidRPr="001F25DA" w:rsidRDefault="001F25DA" w:rsidP="001F25DA">
            <w:pPr>
              <w:rPr>
                <w:sz w:val="22"/>
                <w:szCs w:val="22"/>
              </w:rPr>
            </w:pPr>
            <w:r w:rsidRPr="001F25DA">
              <w:rPr>
                <w:sz w:val="22"/>
                <w:szCs w:val="22"/>
              </w:rPr>
              <w:t>Обслуживание государственного (муниципального) долга</w:t>
            </w:r>
          </w:p>
        </w:tc>
        <w:tc>
          <w:tcPr>
            <w:tcW w:w="920" w:type="dxa"/>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sz w:val="22"/>
                <w:szCs w:val="22"/>
              </w:rPr>
            </w:pPr>
            <w:r w:rsidRPr="001F25DA">
              <w:rPr>
                <w:sz w:val="22"/>
                <w:szCs w:val="22"/>
              </w:rPr>
              <w:t>921</w:t>
            </w:r>
          </w:p>
        </w:tc>
        <w:tc>
          <w:tcPr>
            <w:tcW w:w="1120"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sz w:val="22"/>
                <w:szCs w:val="22"/>
              </w:rPr>
            </w:pPr>
            <w:r w:rsidRPr="001F25DA">
              <w:rPr>
                <w:sz w:val="22"/>
                <w:szCs w:val="22"/>
              </w:rPr>
              <w:t>1301</w:t>
            </w:r>
          </w:p>
        </w:tc>
        <w:tc>
          <w:tcPr>
            <w:tcW w:w="1840"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sz w:val="22"/>
                <w:szCs w:val="22"/>
              </w:rPr>
            </w:pPr>
            <w:r w:rsidRPr="001F25DA">
              <w:rPr>
                <w:sz w:val="22"/>
                <w:szCs w:val="22"/>
              </w:rPr>
              <w:t>1010221100</w:t>
            </w:r>
          </w:p>
        </w:tc>
        <w:tc>
          <w:tcPr>
            <w:tcW w:w="920" w:type="dxa"/>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sz w:val="22"/>
                <w:szCs w:val="22"/>
              </w:rPr>
            </w:pPr>
            <w:r w:rsidRPr="001F25DA">
              <w:rPr>
                <w:sz w:val="22"/>
                <w:szCs w:val="22"/>
              </w:rPr>
              <w:t>700</w:t>
            </w:r>
          </w:p>
        </w:tc>
        <w:tc>
          <w:tcPr>
            <w:tcW w:w="4935"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right"/>
              <w:rPr>
                <w:sz w:val="22"/>
                <w:szCs w:val="22"/>
              </w:rPr>
            </w:pPr>
            <w:r w:rsidRPr="001F25DA">
              <w:rPr>
                <w:sz w:val="22"/>
                <w:szCs w:val="22"/>
              </w:rPr>
              <w:t>2,0</w:t>
            </w:r>
          </w:p>
        </w:tc>
        <w:tc>
          <w:tcPr>
            <w:tcW w:w="939"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2244" w:type="dxa"/>
            <w:gridSpan w:val="6"/>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1680" w:type="dxa"/>
            <w:gridSpan w:val="3"/>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272" w:type="dxa"/>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1680"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r>
      <w:tr w:rsidR="001F25DA" w:rsidRPr="001F25DA" w:rsidTr="00FD1F57">
        <w:trPr>
          <w:trHeight w:val="576"/>
        </w:trPr>
        <w:tc>
          <w:tcPr>
            <w:tcW w:w="5574" w:type="dxa"/>
            <w:tcBorders>
              <w:top w:val="single" w:sz="4" w:space="0" w:color="auto"/>
              <w:left w:val="single" w:sz="4" w:space="0" w:color="auto"/>
              <w:bottom w:val="single" w:sz="4" w:space="0" w:color="auto"/>
              <w:right w:val="single" w:sz="4" w:space="0" w:color="auto"/>
            </w:tcBorders>
            <w:shd w:val="clear" w:color="auto" w:fill="auto"/>
            <w:hideMark/>
          </w:tcPr>
          <w:p w:rsidR="001F25DA" w:rsidRPr="001F25DA" w:rsidRDefault="001F25DA" w:rsidP="001F25DA">
            <w:pPr>
              <w:rPr>
                <w:b/>
                <w:bCs/>
                <w:i/>
                <w:iCs/>
                <w:sz w:val="22"/>
                <w:szCs w:val="22"/>
              </w:rPr>
            </w:pPr>
            <w:r w:rsidRPr="001F25DA">
              <w:rPr>
                <w:b/>
                <w:bCs/>
                <w:i/>
                <w:iCs/>
                <w:sz w:val="22"/>
                <w:szCs w:val="22"/>
              </w:rPr>
              <w:t>МЕЖБЮДЖЕТНЫЕ ТРАНСФЕРТЫ ОБЩЕГО ХАРАКТЕРА БЮДЖЕТАМ БЮДЖЕТНОЙ СИСТЕМЫ РОССИЙСКОЙ ФЕДЕРАЦИИ</w:t>
            </w:r>
          </w:p>
        </w:tc>
        <w:tc>
          <w:tcPr>
            <w:tcW w:w="920" w:type="dxa"/>
            <w:tcBorders>
              <w:top w:val="single" w:sz="4" w:space="0" w:color="auto"/>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921</w:t>
            </w:r>
          </w:p>
        </w:tc>
        <w:tc>
          <w:tcPr>
            <w:tcW w:w="1120" w:type="dxa"/>
            <w:gridSpan w:val="2"/>
            <w:tcBorders>
              <w:top w:val="single" w:sz="4" w:space="0" w:color="auto"/>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1400</w:t>
            </w:r>
          </w:p>
        </w:tc>
        <w:tc>
          <w:tcPr>
            <w:tcW w:w="1840" w:type="dxa"/>
            <w:gridSpan w:val="2"/>
            <w:tcBorders>
              <w:top w:val="single" w:sz="4" w:space="0" w:color="auto"/>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 </w:t>
            </w:r>
          </w:p>
        </w:tc>
        <w:tc>
          <w:tcPr>
            <w:tcW w:w="920" w:type="dxa"/>
            <w:tcBorders>
              <w:top w:val="single" w:sz="4" w:space="0" w:color="auto"/>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 </w:t>
            </w:r>
          </w:p>
        </w:tc>
        <w:tc>
          <w:tcPr>
            <w:tcW w:w="4935" w:type="dxa"/>
            <w:gridSpan w:val="2"/>
            <w:tcBorders>
              <w:top w:val="single" w:sz="4" w:space="0" w:color="auto"/>
              <w:left w:val="nil"/>
              <w:bottom w:val="single" w:sz="4" w:space="0" w:color="auto"/>
              <w:right w:val="single" w:sz="4" w:space="0" w:color="auto"/>
            </w:tcBorders>
            <w:shd w:val="clear" w:color="auto" w:fill="auto"/>
            <w:hideMark/>
          </w:tcPr>
          <w:p w:rsidR="001F25DA" w:rsidRPr="001F25DA" w:rsidRDefault="001F25DA" w:rsidP="001F25DA">
            <w:pPr>
              <w:jc w:val="right"/>
              <w:rPr>
                <w:b/>
                <w:bCs/>
                <w:i/>
                <w:iCs/>
                <w:sz w:val="22"/>
                <w:szCs w:val="22"/>
              </w:rPr>
            </w:pPr>
            <w:r w:rsidRPr="001F25DA">
              <w:rPr>
                <w:b/>
                <w:bCs/>
                <w:i/>
                <w:iCs/>
                <w:sz w:val="22"/>
                <w:szCs w:val="22"/>
              </w:rPr>
              <w:t>7 679,1</w:t>
            </w:r>
          </w:p>
        </w:tc>
        <w:tc>
          <w:tcPr>
            <w:tcW w:w="939"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2244" w:type="dxa"/>
            <w:gridSpan w:val="6"/>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1680" w:type="dxa"/>
            <w:gridSpan w:val="3"/>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272" w:type="dxa"/>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1680"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r>
      <w:tr w:rsidR="001F25DA" w:rsidRPr="001F25DA" w:rsidTr="00FD1F57">
        <w:trPr>
          <w:trHeight w:val="288"/>
        </w:trPr>
        <w:tc>
          <w:tcPr>
            <w:tcW w:w="5574" w:type="dxa"/>
            <w:tcBorders>
              <w:top w:val="nil"/>
              <w:left w:val="single" w:sz="4" w:space="0" w:color="auto"/>
              <w:bottom w:val="single" w:sz="4" w:space="0" w:color="auto"/>
              <w:right w:val="single" w:sz="4" w:space="0" w:color="auto"/>
            </w:tcBorders>
            <w:shd w:val="clear" w:color="auto" w:fill="auto"/>
            <w:hideMark/>
          </w:tcPr>
          <w:p w:rsidR="001F25DA" w:rsidRPr="001F25DA" w:rsidRDefault="001F25DA" w:rsidP="001F25DA">
            <w:pPr>
              <w:rPr>
                <w:b/>
                <w:bCs/>
                <w:i/>
                <w:iCs/>
                <w:sz w:val="22"/>
                <w:szCs w:val="22"/>
              </w:rPr>
            </w:pPr>
            <w:r w:rsidRPr="001F25DA">
              <w:rPr>
                <w:b/>
                <w:bCs/>
                <w:i/>
                <w:iCs/>
                <w:sz w:val="22"/>
                <w:szCs w:val="22"/>
              </w:rPr>
              <w:t>Прочие межбюджетные трансферты общего характера</w:t>
            </w:r>
          </w:p>
        </w:tc>
        <w:tc>
          <w:tcPr>
            <w:tcW w:w="920" w:type="dxa"/>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921</w:t>
            </w:r>
          </w:p>
        </w:tc>
        <w:tc>
          <w:tcPr>
            <w:tcW w:w="1120"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1403</w:t>
            </w:r>
          </w:p>
        </w:tc>
        <w:tc>
          <w:tcPr>
            <w:tcW w:w="1840"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 </w:t>
            </w:r>
          </w:p>
        </w:tc>
        <w:tc>
          <w:tcPr>
            <w:tcW w:w="920" w:type="dxa"/>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 </w:t>
            </w:r>
          </w:p>
        </w:tc>
        <w:tc>
          <w:tcPr>
            <w:tcW w:w="4935"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right"/>
              <w:rPr>
                <w:b/>
                <w:bCs/>
                <w:i/>
                <w:iCs/>
                <w:sz w:val="22"/>
                <w:szCs w:val="22"/>
              </w:rPr>
            </w:pPr>
            <w:r w:rsidRPr="001F25DA">
              <w:rPr>
                <w:b/>
                <w:bCs/>
                <w:i/>
                <w:iCs/>
                <w:sz w:val="22"/>
                <w:szCs w:val="22"/>
              </w:rPr>
              <w:t>7 679,1</w:t>
            </w:r>
          </w:p>
        </w:tc>
        <w:tc>
          <w:tcPr>
            <w:tcW w:w="939"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2244" w:type="dxa"/>
            <w:gridSpan w:val="6"/>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1680" w:type="dxa"/>
            <w:gridSpan w:val="3"/>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272" w:type="dxa"/>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1680"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r>
      <w:tr w:rsidR="001F25DA" w:rsidRPr="001F25DA" w:rsidTr="00FD1F57">
        <w:trPr>
          <w:trHeight w:val="576"/>
        </w:trPr>
        <w:tc>
          <w:tcPr>
            <w:tcW w:w="5574" w:type="dxa"/>
            <w:tcBorders>
              <w:top w:val="nil"/>
              <w:left w:val="single" w:sz="4" w:space="0" w:color="auto"/>
              <w:bottom w:val="single" w:sz="4" w:space="0" w:color="auto"/>
              <w:right w:val="single" w:sz="4" w:space="0" w:color="auto"/>
            </w:tcBorders>
            <w:shd w:val="clear" w:color="auto" w:fill="auto"/>
            <w:hideMark/>
          </w:tcPr>
          <w:p w:rsidR="001F25DA" w:rsidRPr="001F25DA" w:rsidRDefault="001F25DA" w:rsidP="001F25DA">
            <w:pPr>
              <w:rPr>
                <w:b/>
                <w:bCs/>
                <w:i/>
                <w:iCs/>
                <w:sz w:val="22"/>
                <w:szCs w:val="22"/>
              </w:rPr>
            </w:pPr>
            <w:r w:rsidRPr="001F25DA">
              <w:rPr>
                <w:b/>
                <w:bCs/>
                <w:i/>
                <w:iCs/>
                <w:sz w:val="22"/>
                <w:szCs w:val="22"/>
              </w:rPr>
              <w:t>Муниципальная программа «Социально-экономическое развитие территории сельского поселения на 2024-2028 гг.»</w:t>
            </w:r>
          </w:p>
        </w:tc>
        <w:tc>
          <w:tcPr>
            <w:tcW w:w="920" w:type="dxa"/>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921</w:t>
            </w:r>
          </w:p>
        </w:tc>
        <w:tc>
          <w:tcPr>
            <w:tcW w:w="1120"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1403</w:t>
            </w:r>
          </w:p>
        </w:tc>
        <w:tc>
          <w:tcPr>
            <w:tcW w:w="1840"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1000000000</w:t>
            </w:r>
          </w:p>
        </w:tc>
        <w:tc>
          <w:tcPr>
            <w:tcW w:w="920" w:type="dxa"/>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 </w:t>
            </w:r>
          </w:p>
        </w:tc>
        <w:tc>
          <w:tcPr>
            <w:tcW w:w="4935"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right"/>
              <w:rPr>
                <w:b/>
                <w:bCs/>
                <w:i/>
                <w:iCs/>
                <w:sz w:val="22"/>
                <w:szCs w:val="22"/>
              </w:rPr>
            </w:pPr>
            <w:r w:rsidRPr="001F25DA">
              <w:rPr>
                <w:b/>
                <w:bCs/>
                <w:i/>
                <w:iCs/>
                <w:sz w:val="22"/>
                <w:szCs w:val="22"/>
              </w:rPr>
              <w:t>7 679,1</w:t>
            </w:r>
          </w:p>
        </w:tc>
        <w:tc>
          <w:tcPr>
            <w:tcW w:w="939"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2244" w:type="dxa"/>
            <w:gridSpan w:val="6"/>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1680" w:type="dxa"/>
            <w:gridSpan w:val="3"/>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272" w:type="dxa"/>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1680"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r>
      <w:tr w:rsidR="001F25DA" w:rsidRPr="001F25DA" w:rsidTr="00FD1F57">
        <w:trPr>
          <w:trHeight w:val="576"/>
        </w:trPr>
        <w:tc>
          <w:tcPr>
            <w:tcW w:w="5574" w:type="dxa"/>
            <w:tcBorders>
              <w:top w:val="nil"/>
              <w:left w:val="single" w:sz="4" w:space="0" w:color="auto"/>
              <w:bottom w:val="single" w:sz="4" w:space="0" w:color="auto"/>
              <w:right w:val="single" w:sz="4" w:space="0" w:color="auto"/>
            </w:tcBorders>
            <w:shd w:val="clear" w:color="auto" w:fill="auto"/>
            <w:hideMark/>
          </w:tcPr>
          <w:p w:rsidR="001F25DA" w:rsidRPr="001F25DA" w:rsidRDefault="001F25DA" w:rsidP="001F25DA">
            <w:pPr>
              <w:rPr>
                <w:b/>
                <w:bCs/>
                <w:i/>
                <w:iCs/>
                <w:sz w:val="22"/>
                <w:szCs w:val="22"/>
              </w:rPr>
            </w:pPr>
            <w:r w:rsidRPr="001F25DA">
              <w:rPr>
                <w:b/>
                <w:bCs/>
                <w:i/>
                <w:iCs/>
                <w:sz w:val="22"/>
                <w:szCs w:val="22"/>
              </w:rPr>
              <w:lastRenderedPageBreak/>
              <w:t>Подпрограмма «Обеспечение деятельности главы сельского поселения и Администрации сельского поселения на 2024-2028 гг.»</w:t>
            </w:r>
          </w:p>
        </w:tc>
        <w:tc>
          <w:tcPr>
            <w:tcW w:w="920" w:type="dxa"/>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921</w:t>
            </w:r>
          </w:p>
        </w:tc>
        <w:tc>
          <w:tcPr>
            <w:tcW w:w="1120"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1403</w:t>
            </w:r>
          </w:p>
        </w:tc>
        <w:tc>
          <w:tcPr>
            <w:tcW w:w="1840"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1010000000</w:t>
            </w:r>
          </w:p>
        </w:tc>
        <w:tc>
          <w:tcPr>
            <w:tcW w:w="920" w:type="dxa"/>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 </w:t>
            </w:r>
          </w:p>
        </w:tc>
        <w:tc>
          <w:tcPr>
            <w:tcW w:w="4935"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right"/>
              <w:rPr>
                <w:b/>
                <w:bCs/>
                <w:i/>
                <w:iCs/>
                <w:sz w:val="22"/>
                <w:szCs w:val="22"/>
              </w:rPr>
            </w:pPr>
            <w:r w:rsidRPr="001F25DA">
              <w:rPr>
                <w:b/>
                <w:bCs/>
                <w:i/>
                <w:iCs/>
                <w:sz w:val="22"/>
                <w:szCs w:val="22"/>
              </w:rPr>
              <w:t>7 679,1</w:t>
            </w:r>
          </w:p>
        </w:tc>
        <w:tc>
          <w:tcPr>
            <w:tcW w:w="939" w:type="dxa"/>
            <w:gridSpan w:val="2"/>
            <w:tcBorders>
              <w:top w:val="nil"/>
              <w:left w:val="nil"/>
              <w:bottom w:val="nil"/>
              <w:right w:val="nil"/>
            </w:tcBorders>
            <w:shd w:val="clear" w:color="000000" w:fill="FFFFFF"/>
            <w:noWrap/>
            <w:vAlign w:val="center"/>
            <w:hideMark/>
          </w:tcPr>
          <w:p w:rsidR="001F25DA" w:rsidRPr="001F25DA" w:rsidRDefault="001F25DA" w:rsidP="001F25DA">
            <w:pPr>
              <w:jc w:val="right"/>
              <w:rPr>
                <w:rFonts w:ascii="Arial" w:hAnsi="Arial" w:cs="Arial"/>
                <w:sz w:val="20"/>
                <w:szCs w:val="20"/>
              </w:rPr>
            </w:pPr>
            <w:r w:rsidRPr="001F25DA">
              <w:rPr>
                <w:rFonts w:ascii="Arial" w:hAnsi="Arial" w:cs="Arial"/>
                <w:sz w:val="20"/>
                <w:szCs w:val="20"/>
              </w:rPr>
              <w:t>7586,2</w:t>
            </w:r>
          </w:p>
        </w:tc>
        <w:tc>
          <w:tcPr>
            <w:tcW w:w="2244" w:type="dxa"/>
            <w:gridSpan w:val="6"/>
            <w:tcBorders>
              <w:top w:val="nil"/>
              <w:left w:val="nil"/>
              <w:bottom w:val="nil"/>
              <w:right w:val="nil"/>
            </w:tcBorders>
            <w:shd w:val="clear" w:color="000000" w:fill="FFFFFF"/>
            <w:noWrap/>
            <w:vAlign w:val="center"/>
            <w:hideMark/>
          </w:tcPr>
          <w:p w:rsidR="001F25DA" w:rsidRPr="001F25DA" w:rsidRDefault="001F25DA" w:rsidP="001F25DA">
            <w:pPr>
              <w:rPr>
                <w:rFonts w:ascii="Arial" w:hAnsi="Arial" w:cs="Arial"/>
                <w:sz w:val="20"/>
                <w:szCs w:val="20"/>
              </w:rPr>
            </w:pPr>
            <w:r w:rsidRPr="001F25DA">
              <w:rPr>
                <w:rFonts w:ascii="Arial" w:hAnsi="Arial" w:cs="Arial"/>
                <w:sz w:val="20"/>
                <w:szCs w:val="20"/>
              </w:rPr>
              <w:t>10 мес</w:t>
            </w:r>
          </w:p>
        </w:tc>
        <w:tc>
          <w:tcPr>
            <w:tcW w:w="1680" w:type="dxa"/>
            <w:gridSpan w:val="3"/>
            <w:tcBorders>
              <w:top w:val="nil"/>
              <w:left w:val="nil"/>
              <w:bottom w:val="nil"/>
              <w:right w:val="nil"/>
            </w:tcBorders>
            <w:shd w:val="clear" w:color="000000" w:fill="FFFFFF"/>
            <w:noWrap/>
            <w:vAlign w:val="center"/>
            <w:hideMark/>
          </w:tcPr>
          <w:p w:rsidR="001F25DA" w:rsidRPr="001F25DA" w:rsidRDefault="001F25DA" w:rsidP="001F25DA">
            <w:pPr>
              <w:jc w:val="right"/>
              <w:rPr>
                <w:rFonts w:ascii="Arial" w:hAnsi="Arial" w:cs="Arial"/>
                <w:sz w:val="20"/>
                <w:szCs w:val="20"/>
              </w:rPr>
            </w:pPr>
            <w:r w:rsidRPr="001F25DA">
              <w:rPr>
                <w:rFonts w:ascii="Arial" w:hAnsi="Arial" w:cs="Arial"/>
                <w:sz w:val="20"/>
                <w:szCs w:val="20"/>
              </w:rPr>
              <w:t>92,9</w:t>
            </w:r>
          </w:p>
        </w:tc>
        <w:tc>
          <w:tcPr>
            <w:tcW w:w="272" w:type="dxa"/>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1680"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r>
      <w:tr w:rsidR="001F25DA" w:rsidRPr="001F25DA" w:rsidTr="00FD1F57">
        <w:trPr>
          <w:trHeight w:val="864"/>
        </w:trPr>
        <w:tc>
          <w:tcPr>
            <w:tcW w:w="5574" w:type="dxa"/>
            <w:tcBorders>
              <w:top w:val="nil"/>
              <w:left w:val="single" w:sz="4" w:space="0" w:color="auto"/>
              <w:bottom w:val="single" w:sz="4" w:space="0" w:color="auto"/>
              <w:right w:val="single" w:sz="4" w:space="0" w:color="auto"/>
            </w:tcBorders>
            <w:shd w:val="clear" w:color="auto" w:fill="auto"/>
            <w:hideMark/>
          </w:tcPr>
          <w:p w:rsidR="001F25DA" w:rsidRPr="001F25DA" w:rsidRDefault="001F25DA" w:rsidP="001F25DA">
            <w:pPr>
              <w:rPr>
                <w:b/>
                <w:bCs/>
                <w:i/>
                <w:iCs/>
                <w:sz w:val="22"/>
                <w:szCs w:val="22"/>
              </w:rPr>
            </w:pPr>
            <w:r w:rsidRPr="001F25DA">
              <w:rPr>
                <w:b/>
                <w:bCs/>
                <w:i/>
                <w:iCs/>
                <w:sz w:val="22"/>
                <w:szCs w:val="22"/>
              </w:rPr>
              <w:t>Основное мероприятие "Межбюджетные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920" w:type="dxa"/>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921</w:t>
            </w:r>
          </w:p>
        </w:tc>
        <w:tc>
          <w:tcPr>
            <w:tcW w:w="1120"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1403</w:t>
            </w:r>
          </w:p>
        </w:tc>
        <w:tc>
          <w:tcPr>
            <w:tcW w:w="1840"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1010600000</w:t>
            </w:r>
          </w:p>
        </w:tc>
        <w:tc>
          <w:tcPr>
            <w:tcW w:w="920" w:type="dxa"/>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 </w:t>
            </w:r>
          </w:p>
        </w:tc>
        <w:tc>
          <w:tcPr>
            <w:tcW w:w="4935"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right"/>
              <w:rPr>
                <w:b/>
                <w:bCs/>
                <w:i/>
                <w:iCs/>
                <w:sz w:val="22"/>
                <w:szCs w:val="22"/>
              </w:rPr>
            </w:pPr>
            <w:r w:rsidRPr="001F25DA">
              <w:rPr>
                <w:b/>
                <w:bCs/>
                <w:i/>
                <w:iCs/>
                <w:sz w:val="22"/>
                <w:szCs w:val="22"/>
              </w:rPr>
              <w:t>7 679,1</w:t>
            </w:r>
          </w:p>
        </w:tc>
        <w:tc>
          <w:tcPr>
            <w:tcW w:w="939" w:type="dxa"/>
            <w:gridSpan w:val="2"/>
            <w:tcBorders>
              <w:top w:val="nil"/>
              <w:left w:val="nil"/>
              <w:bottom w:val="nil"/>
              <w:right w:val="nil"/>
            </w:tcBorders>
            <w:shd w:val="clear" w:color="000000" w:fill="FFFFFF"/>
            <w:noWrap/>
            <w:vAlign w:val="center"/>
            <w:hideMark/>
          </w:tcPr>
          <w:p w:rsidR="001F25DA" w:rsidRPr="001F25DA" w:rsidRDefault="001F25DA" w:rsidP="00FD1F57">
            <w:pPr>
              <w:tabs>
                <w:tab w:val="left" w:pos="33"/>
              </w:tabs>
              <w:ind w:left="-816" w:firstLine="816"/>
              <w:rPr>
                <w:rFonts w:ascii="Arial" w:hAnsi="Arial" w:cs="Arial"/>
                <w:sz w:val="20"/>
                <w:szCs w:val="20"/>
              </w:rPr>
            </w:pPr>
            <w:r w:rsidRPr="001F25DA">
              <w:rPr>
                <w:rFonts w:ascii="Arial" w:hAnsi="Arial" w:cs="Arial"/>
                <w:sz w:val="20"/>
                <w:szCs w:val="20"/>
              </w:rPr>
              <w:t>1480-223</w:t>
            </w:r>
          </w:p>
        </w:tc>
        <w:tc>
          <w:tcPr>
            <w:tcW w:w="2244" w:type="dxa"/>
            <w:gridSpan w:val="6"/>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1680" w:type="dxa"/>
            <w:gridSpan w:val="3"/>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272" w:type="dxa"/>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1680"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r>
      <w:tr w:rsidR="001F25DA" w:rsidRPr="001F25DA" w:rsidTr="00FD1F57">
        <w:trPr>
          <w:trHeight w:val="864"/>
        </w:trPr>
        <w:tc>
          <w:tcPr>
            <w:tcW w:w="5574" w:type="dxa"/>
            <w:tcBorders>
              <w:top w:val="nil"/>
              <w:left w:val="single" w:sz="4" w:space="0" w:color="auto"/>
              <w:bottom w:val="single" w:sz="4" w:space="0" w:color="auto"/>
              <w:right w:val="single" w:sz="4" w:space="0" w:color="auto"/>
            </w:tcBorders>
            <w:shd w:val="clear" w:color="auto" w:fill="auto"/>
            <w:hideMark/>
          </w:tcPr>
          <w:p w:rsidR="001F25DA" w:rsidRPr="001F25DA" w:rsidRDefault="001F25DA" w:rsidP="001F25DA">
            <w:pPr>
              <w:rPr>
                <w:b/>
                <w:bCs/>
                <w:i/>
                <w:iCs/>
                <w:sz w:val="22"/>
                <w:szCs w:val="22"/>
              </w:rPr>
            </w:pPr>
            <w:r w:rsidRPr="001F25DA">
              <w:rPr>
                <w:b/>
                <w:bCs/>
                <w:i/>
                <w:iCs/>
                <w:sz w:val="22"/>
                <w:szCs w:val="22"/>
              </w:rPr>
              <w:t>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920" w:type="dxa"/>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921</w:t>
            </w:r>
          </w:p>
        </w:tc>
        <w:tc>
          <w:tcPr>
            <w:tcW w:w="1120"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1403</w:t>
            </w:r>
          </w:p>
        </w:tc>
        <w:tc>
          <w:tcPr>
            <w:tcW w:w="1840"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1010620600</w:t>
            </w:r>
          </w:p>
        </w:tc>
        <w:tc>
          <w:tcPr>
            <w:tcW w:w="920" w:type="dxa"/>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b/>
                <w:bCs/>
                <w:i/>
                <w:iCs/>
                <w:sz w:val="22"/>
                <w:szCs w:val="22"/>
              </w:rPr>
            </w:pPr>
            <w:r w:rsidRPr="001F25DA">
              <w:rPr>
                <w:b/>
                <w:bCs/>
                <w:i/>
                <w:iCs/>
                <w:sz w:val="22"/>
                <w:szCs w:val="22"/>
              </w:rPr>
              <w:t> </w:t>
            </w:r>
          </w:p>
        </w:tc>
        <w:tc>
          <w:tcPr>
            <w:tcW w:w="4935"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right"/>
              <w:rPr>
                <w:b/>
                <w:bCs/>
                <w:i/>
                <w:iCs/>
                <w:sz w:val="22"/>
                <w:szCs w:val="22"/>
              </w:rPr>
            </w:pPr>
            <w:r w:rsidRPr="001F25DA">
              <w:rPr>
                <w:b/>
                <w:bCs/>
                <w:i/>
                <w:iCs/>
                <w:sz w:val="22"/>
                <w:szCs w:val="22"/>
              </w:rPr>
              <w:t>7 679,1</w:t>
            </w:r>
          </w:p>
        </w:tc>
        <w:tc>
          <w:tcPr>
            <w:tcW w:w="939"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2244" w:type="dxa"/>
            <w:gridSpan w:val="6"/>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1680" w:type="dxa"/>
            <w:gridSpan w:val="3"/>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272" w:type="dxa"/>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1680"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r>
      <w:tr w:rsidR="001F25DA" w:rsidRPr="001F25DA" w:rsidTr="00FD1F57">
        <w:trPr>
          <w:trHeight w:val="276"/>
        </w:trPr>
        <w:tc>
          <w:tcPr>
            <w:tcW w:w="5574" w:type="dxa"/>
            <w:tcBorders>
              <w:top w:val="nil"/>
              <w:left w:val="single" w:sz="4" w:space="0" w:color="auto"/>
              <w:bottom w:val="single" w:sz="4" w:space="0" w:color="auto"/>
              <w:right w:val="single" w:sz="4" w:space="0" w:color="auto"/>
            </w:tcBorders>
            <w:shd w:val="clear" w:color="auto" w:fill="auto"/>
            <w:hideMark/>
          </w:tcPr>
          <w:p w:rsidR="001F25DA" w:rsidRPr="001F25DA" w:rsidRDefault="001F25DA" w:rsidP="001F25DA">
            <w:pPr>
              <w:rPr>
                <w:sz w:val="22"/>
                <w:szCs w:val="22"/>
              </w:rPr>
            </w:pPr>
            <w:r w:rsidRPr="001F25DA">
              <w:rPr>
                <w:sz w:val="22"/>
                <w:szCs w:val="22"/>
              </w:rPr>
              <w:t>Межбюджетные трансферты</w:t>
            </w:r>
          </w:p>
        </w:tc>
        <w:tc>
          <w:tcPr>
            <w:tcW w:w="920" w:type="dxa"/>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sz w:val="22"/>
                <w:szCs w:val="22"/>
              </w:rPr>
            </w:pPr>
            <w:r w:rsidRPr="001F25DA">
              <w:rPr>
                <w:sz w:val="22"/>
                <w:szCs w:val="22"/>
              </w:rPr>
              <w:t>921</w:t>
            </w:r>
          </w:p>
        </w:tc>
        <w:tc>
          <w:tcPr>
            <w:tcW w:w="1120"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sz w:val="22"/>
                <w:szCs w:val="22"/>
              </w:rPr>
            </w:pPr>
            <w:r w:rsidRPr="001F25DA">
              <w:rPr>
                <w:sz w:val="22"/>
                <w:szCs w:val="22"/>
              </w:rPr>
              <w:t>1403</w:t>
            </w:r>
          </w:p>
        </w:tc>
        <w:tc>
          <w:tcPr>
            <w:tcW w:w="1840"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sz w:val="22"/>
                <w:szCs w:val="22"/>
              </w:rPr>
            </w:pPr>
            <w:r w:rsidRPr="001F25DA">
              <w:rPr>
                <w:sz w:val="22"/>
                <w:szCs w:val="22"/>
              </w:rPr>
              <w:t>1010620600</w:t>
            </w:r>
          </w:p>
        </w:tc>
        <w:tc>
          <w:tcPr>
            <w:tcW w:w="920" w:type="dxa"/>
            <w:tcBorders>
              <w:top w:val="nil"/>
              <w:left w:val="nil"/>
              <w:bottom w:val="single" w:sz="4" w:space="0" w:color="auto"/>
              <w:right w:val="single" w:sz="4" w:space="0" w:color="auto"/>
            </w:tcBorders>
            <w:shd w:val="clear" w:color="auto" w:fill="auto"/>
            <w:hideMark/>
          </w:tcPr>
          <w:p w:rsidR="001F25DA" w:rsidRPr="001F25DA" w:rsidRDefault="001F25DA" w:rsidP="001F25DA">
            <w:pPr>
              <w:jc w:val="center"/>
              <w:rPr>
                <w:sz w:val="22"/>
                <w:szCs w:val="22"/>
              </w:rPr>
            </w:pPr>
            <w:r w:rsidRPr="001F25DA">
              <w:rPr>
                <w:sz w:val="22"/>
                <w:szCs w:val="22"/>
              </w:rPr>
              <w:t>500</w:t>
            </w:r>
          </w:p>
        </w:tc>
        <w:tc>
          <w:tcPr>
            <w:tcW w:w="4935" w:type="dxa"/>
            <w:gridSpan w:val="2"/>
            <w:tcBorders>
              <w:top w:val="nil"/>
              <w:left w:val="nil"/>
              <w:bottom w:val="single" w:sz="4" w:space="0" w:color="auto"/>
              <w:right w:val="single" w:sz="4" w:space="0" w:color="auto"/>
            </w:tcBorders>
            <w:shd w:val="clear" w:color="auto" w:fill="auto"/>
            <w:hideMark/>
          </w:tcPr>
          <w:p w:rsidR="001F25DA" w:rsidRPr="001F25DA" w:rsidRDefault="001F25DA" w:rsidP="001F25DA">
            <w:pPr>
              <w:jc w:val="right"/>
              <w:rPr>
                <w:sz w:val="22"/>
                <w:szCs w:val="22"/>
              </w:rPr>
            </w:pPr>
            <w:r w:rsidRPr="001F25DA">
              <w:rPr>
                <w:sz w:val="22"/>
                <w:szCs w:val="22"/>
              </w:rPr>
              <w:t>7 679,1</w:t>
            </w:r>
          </w:p>
        </w:tc>
        <w:tc>
          <w:tcPr>
            <w:tcW w:w="939"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2244" w:type="dxa"/>
            <w:gridSpan w:val="6"/>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1680" w:type="dxa"/>
            <w:gridSpan w:val="3"/>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272" w:type="dxa"/>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1680"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r>
      <w:tr w:rsidR="001F25DA" w:rsidRPr="001F25DA" w:rsidTr="00FD1F57">
        <w:trPr>
          <w:trHeight w:val="276"/>
        </w:trPr>
        <w:tc>
          <w:tcPr>
            <w:tcW w:w="55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5DA" w:rsidRPr="001F25DA" w:rsidRDefault="001F25DA" w:rsidP="001F25DA">
            <w:pPr>
              <w:rPr>
                <w:b/>
                <w:bCs/>
                <w:sz w:val="22"/>
                <w:szCs w:val="22"/>
              </w:rPr>
            </w:pPr>
            <w:r w:rsidRPr="001F25DA">
              <w:rPr>
                <w:b/>
                <w:bCs/>
                <w:sz w:val="22"/>
                <w:szCs w:val="22"/>
              </w:rPr>
              <w:t>ВСЕГО:</w:t>
            </w:r>
          </w:p>
        </w:tc>
        <w:tc>
          <w:tcPr>
            <w:tcW w:w="920" w:type="dxa"/>
            <w:tcBorders>
              <w:top w:val="single" w:sz="4" w:space="0" w:color="auto"/>
              <w:left w:val="nil"/>
              <w:bottom w:val="single" w:sz="4" w:space="0" w:color="auto"/>
              <w:right w:val="single" w:sz="4" w:space="0" w:color="auto"/>
            </w:tcBorders>
            <w:shd w:val="clear" w:color="auto" w:fill="auto"/>
            <w:noWrap/>
            <w:vAlign w:val="bottom"/>
            <w:hideMark/>
          </w:tcPr>
          <w:p w:rsidR="001F25DA" w:rsidRPr="001F25DA" w:rsidRDefault="001F25DA" w:rsidP="001F25DA">
            <w:pPr>
              <w:jc w:val="center"/>
              <w:rPr>
                <w:b/>
                <w:bCs/>
                <w:sz w:val="22"/>
                <w:szCs w:val="22"/>
              </w:rPr>
            </w:pPr>
            <w:r w:rsidRPr="001F25DA">
              <w:rPr>
                <w:b/>
                <w:bCs/>
                <w:sz w:val="22"/>
                <w:szCs w:val="22"/>
              </w:rPr>
              <w:t> </w:t>
            </w:r>
          </w:p>
        </w:tc>
        <w:tc>
          <w:tcPr>
            <w:tcW w:w="1120" w:type="dxa"/>
            <w:gridSpan w:val="2"/>
            <w:tcBorders>
              <w:top w:val="single" w:sz="4" w:space="0" w:color="auto"/>
              <w:left w:val="nil"/>
              <w:bottom w:val="single" w:sz="4" w:space="0" w:color="auto"/>
              <w:right w:val="single" w:sz="4" w:space="0" w:color="auto"/>
            </w:tcBorders>
            <w:shd w:val="clear" w:color="auto" w:fill="auto"/>
            <w:noWrap/>
            <w:vAlign w:val="bottom"/>
            <w:hideMark/>
          </w:tcPr>
          <w:p w:rsidR="001F25DA" w:rsidRPr="001F25DA" w:rsidRDefault="001F25DA" w:rsidP="001F25DA">
            <w:pPr>
              <w:jc w:val="center"/>
              <w:rPr>
                <w:b/>
                <w:bCs/>
                <w:sz w:val="22"/>
                <w:szCs w:val="22"/>
              </w:rPr>
            </w:pPr>
            <w:r w:rsidRPr="001F25DA">
              <w:rPr>
                <w:b/>
                <w:bCs/>
                <w:sz w:val="22"/>
                <w:szCs w:val="22"/>
              </w:rPr>
              <w:t> </w:t>
            </w:r>
          </w:p>
        </w:tc>
        <w:tc>
          <w:tcPr>
            <w:tcW w:w="1840" w:type="dxa"/>
            <w:gridSpan w:val="2"/>
            <w:tcBorders>
              <w:top w:val="single" w:sz="4" w:space="0" w:color="auto"/>
              <w:left w:val="nil"/>
              <w:bottom w:val="single" w:sz="4" w:space="0" w:color="auto"/>
              <w:right w:val="single" w:sz="4" w:space="0" w:color="auto"/>
            </w:tcBorders>
            <w:shd w:val="clear" w:color="auto" w:fill="auto"/>
            <w:noWrap/>
            <w:vAlign w:val="bottom"/>
            <w:hideMark/>
          </w:tcPr>
          <w:p w:rsidR="001F25DA" w:rsidRPr="001F25DA" w:rsidRDefault="001F25DA" w:rsidP="001F25DA">
            <w:pPr>
              <w:jc w:val="center"/>
              <w:rPr>
                <w:b/>
                <w:bCs/>
                <w:sz w:val="22"/>
                <w:szCs w:val="22"/>
              </w:rPr>
            </w:pPr>
            <w:r w:rsidRPr="001F25DA">
              <w:rPr>
                <w:b/>
                <w:bCs/>
                <w:sz w:val="22"/>
                <w:szCs w:val="22"/>
              </w:rPr>
              <w:t> </w:t>
            </w:r>
          </w:p>
        </w:tc>
        <w:tc>
          <w:tcPr>
            <w:tcW w:w="920" w:type="dxa"/>
            <w:tcBorders>
              <w:top w:val="single" w:sz="4" w:space="0" w:color="auto"/>
              <w:left w:val="nil"/>
              <w:bottom w:val="single" w:sz="4" w:space="0" w:color="auto"/>
              <w:right w:val="single" w:sz="4" w:space="0" w:color="auto"/>
            </w:tcBorders>
            <w:shd w:val="clear" w:color="auto" w:fill="auto"/>
            <w:noWrap/>
            <w:vAlign w:val="bottom"/>
            <w:hideMark/>
          </w:tcPr>
          <w:p w:rsidR="001F25DA" w:rsidRPr="001F25DA" w:rsidRDefault="001F25DA" w:rsidP="001F25DA">
            <w:pPr>
              <w:jc w:val="center"/>
              <w:rPr>
                <w:b/>
                <w:bCs/>
                <w:sz w:val="22"/>
                <w:szCs w:val="22"/>
              </w:rPr>
            </w:pPr>
            <w:r w:rsidRPr="001F25DA">
              <w:rPr>
                <w:b/>
                <w:bCs/>
                <w:sz w:val="22"/>
                <w:szCs w:val="22"/>
              </w:rPr>
              <w:t> </w:t>
            </w:r>
          </w:p>
        </w:tc>
        <w:tc>
          <w:tcPr>
            <w:tcW w:w="4935" w:type="dxa"/>
            <w:gridSpan w:val="2"/>
            <w:tcBorders>
              <w:top w:val="single" w:sz="4" w:space="0" w:color="auto"/>
              <w:left w:val="nil"/>
              <w:bottom w:val="single" w:sz="4" w:space="0" w:color="auto"/>
              <w:right w:val="single" w:sz="4" w:space="0" w:color="auto"/>
            </w:tcBorders>
            <w:shd w:val="clear" w:color="auto" w:fill="auto"/>
            <w:vAlign w:val="bottom"/>
            <w:hideMark/>
          </w:tcPr>
          <w:p w:rsidR="001F25DA" w:rsidRPr="001F25DA" w:rsidRDefault="001F25DA" w:rsidP="001F25DA">
            <w:pPr>
              <w:jc w:val="right"/>
              <w:rPr>
                <w:b/>
                <w:bCs/>
                <w:sz w:val="22"/>
                <w:szCs w:val="22"/>
              </w:rPr>
            </w:pPr>
            <w:r w:rsidRPr="001F25DA">
              <w:rPr>
                <w:b/>
                <w:bCs/>
                <w:sz w:val="22"/>
                <w:szCs w:val="22"/>
              </w:rPr>
              <w:t>31 261,9</w:t>
            </w:r>
          </w:p>
        </w:tc>
        <w:tc>
          <w:tcPr>
            <w:tcW w:w="939"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2244" w:type="dxa"/>
            <w:gridSpan w:val="6"/>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1680" w:type="dxa"/>
            <w:gridSpan w:val="3"/>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272" w:type="dxa"/>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1680"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r>
      <w:tr w:rsidR="001F25DA" w:rsidRPr="001F25DA" w:rsidTr="00FD1F57">
        <w:trPr>
          <w:trHeight w:val="264"/>
        </w:trPr>
        <w:tc>
          <w:tcPr>
            <w:tcW w:w="5574" w:type="dxa"/>
            <w:tcBorders>
              <w:top w:val="nil"/>
              <w:left w:val="nil"/>
              <w:bottom w:val="nil"/>
              <w:right w:val="nil"/>
            </w:tcBorders>
            <w:shd w:val="clear" w:color="000000" w:fill="FFFFFF"/>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920" w:type="dxa"/>
            <w:tcBorders>
              <w:top w:val="nil"/>
              <w:left w:val="nil"/>
              <w:bottom w:val="nil"/>
              <w:right w:val="nil"/>
            </w:tcBorders>
            <w:shd w:val="clear" w:color="000000" w:fill="FFFFFF"/>
            <w:noWrap/>
            <w:vAlign w:val="bottom"/>
            <w:hideMark/>
          </w:tcPr>
          <w:p w:rsidR="001F25DA" w:rsidRPr="001F25DA" w:rsidRDefault="001F25DA" w:rsidP="001F25DA">
            <w:pPr>
              <w:jc w:val="center"/>
              <w:rPr>
                <w:rFonts w:ascii="Arial" w:hAnsi="Arial" w:cs="Arial"/>
                <w:sz w:val="20"/>
                <w:szCs w:val="20"/>
              </w:rPr>
            </w:pPr>
            <w:r w:rsidRPr="001F25DA">
              <w:rPr>
                <w:rFonts w:ascii="Arial" w:hAnsi="Arial" w:cs="Arial"/>
                <w:sz w:val="20"/>
                <w:szCs w:val="20"/>
              </w:rPr>
              <w:t> </w:t>
            </w:r>
          </w:p>
        </w:tc>
        <w:tc>
          <w:tcPr>
            <w:tcW w:w="1120" w:type="dxa"/>
            <w:gridSpan w:val="2"/>
            <w:tcBorders>
              <w:top w:val="nil"/>
              <w:left w:val="nil"/>
              <w:bottom w:val="nil"/>
              <w:right w:val="nil"/>
            </w:tcBorders>
            <w:shd w:val="clear" w:color="000000" w:fill="FFFFFF"/>
            <w:noWrap/>
            <w:vAlign w:val="bottom"/>
            <w:hideMark/>
          </w:tcPr>
          <w:p w:rsidR="001F25DA" w:rsidRPr="001F25DA" w:rsidRDefault="001F25DA" w:rsidP="001F25DA">
            <w:pPr>
              <w:jc w:val="center"/>
              <w:rPr>
                <w:rFonts w:ascii="Arial" w:hAnsi="Arial" w:cs="Arial"/>
                <w:sz w:val="20"/>
                <w:szCs w:val="20"/>
              </w:rPr>
            </w:pPr>
            <w:r w:rsidRPr="001F25DA">
              <w:rPr>
                <w:rFonts w:ascii="Arial" w:hAnsi="Arial" w:cs="Arial"/>
                <w:sz w:val="20"/>
                <w:szCs w:val="20"/>
              </w:rPr>
              <w:t> </w:t>
            </w:r>
          </w:p>
        </w:tc>
        <w:tc>
          <w:tcPr>
            <w:tcW w:w="1840"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920" w:type="dxa"/>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4935"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939"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2244" w:type="dxa"/>
            <w:gridSpan w:val="6"/>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1680" w:type="dxa"/>
            <w:gridSpan w:val="3"/>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272" w:type="dxa"/>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1680"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r>
      <w:tr w:rsidR="001F25DA" w:rsidRPr="001F25DA" w:rsidTr="00FD1F57">
        <w:trPr>
          <w:trHeight w:val="264"/>
        </w:trPr>
        <w:tc>
          <w:tcPr>
            <w:tcW w:w="5574" w:type="dxa"/>
            <w:tcBorders>
              <w:top w:val="nil"/>
              <w:left w:val="nil"/>
              <w:bottom w:val="nil"/>
              <w:right w:val="nil"/>
            </w:tcBorders>
            <w:shd w:val="clear" w:color="000000" w:fill="FFFFFF"/>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920" w:type="dxa"/>
            <w:tcBorders>
              <w:top w:val="nil"/>
              <w:left w:val="nil"/>
              <w:bottom w:val="nil"/>
              <w:right w:val="nil"/>
            </w:tcBorders>
            <w:shd w:val="clear" w:color="000000" w:fill="FFFFFF"/>
            <w:noWrap/>
            <w:vAlign w:val="bottom"/>
            <w:hideMark/>
          </w:tcPr>
          <w:p w:rsidR="001F25DA" w:rsidRPr="001F25DA" w:rsidRDefault="001F25DA" w:rsidP="001F25DA">
            <w:pPr>
              <w:jc w:val="center"/>
              <w:rPr>
                <w:rFonts w:ascii="Arial" w:hAnsi="Arial" w:cs="Arial"/>
                <w:sz w:val="20"/>
                <w:szCs w:val="20"/>
              </w:rPr>
            </w:pPr>
            <w:r w:rsidRPr="001F25DA">
              <w:rPr>
                <w:rFonts w:ascii="Arial" w:hAnsi="Arial" w:cs="Arial"/>
                <w:sz w:val="20"/>
                <w:szCs w:val="20"/>
              </w:rPr>
              <w:t> </w:t>
            </w:r>
          </w:p>
        </w:tc>
        <w:tc>
          <w:tcPr>
            <w:tcW w:w="1120" w:type="dxa"/>
            <w:gridSpan w:val="2"/>
            <w:tcBorders>
              <w:top w:val="nil"/>
              <w:left w:val="nil"/>
              <w:bottom w:val="nil"/>
              <w:right w:val="nil"/>
            </w:tcBorders>
            <w:shd w:val="clear" w:color="000000" w:fill="FFFFFF"/>
            <w:noWrap/>
            <w:vAlign w:val="bottom"/>
            <w:hideMark/>
          </w:tcPr>
          <w:p w:rsidR="001F25DA" w:rsidRPr="001F25DA" w:rsidRDefault="001F25DA" w:rsidP="001F25DA">
            <w:pPr>
              <w:jc w:val="center"/>
              <w:rPr>
                <w:rFonts w:ascii="Arial" w:hAnsi="Arial" w:cs="Arial"/>
                <w:sz w:val="20"/>
                <w:szCs w:val="20"/>
              </w:rPr>
            </w:pPr>
            <w:r w:rsidRPr="001F25DA">
              <w:rPr>
                <w:rFonts w:ascii="Arial" w:hAnsi="Arial" w:cs="Arial"/>
                <w:sz w:val="20"/>
                <w:szCs w:val="20"/>
              </w:rPr>
              <w:t> </w:t>
            </w:r>
          </w:p>
        </w:tc>
        <w:tc>
          <w:tcPr>
            <w:tcW w:w="1840"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920" w:type="dxa"/>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4935"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939"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2244" w:type="dxa"/>
            <w:gridSpan w:val="6"/>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1680" w:type="dxa"/>
            <w:gridSpan w:val="3"/>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272" w:type="dxa"/>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1680"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r>
      <w:tr w:rsidR="001F25DA" w:rsidRPr="001F25DA" w:rsidTr="00FD1F57">
        <w:trPr>
          <w:trHeight w:val="264"/>
        </w:trPr>
        <w:tc>
          <w:tcPr>
            <w:tcW w:w="5574" w:type="dxa"/>
            <w:tcBorders>
              <w:top w:val="nil"/>
              <w:left w:val="nil"/>
              <w:bottom w:val="nil"/>
              <w:right w:val="nil"/>
            </w:tcBorders>
            <w:shd w:val="clear" w:color="000000" w:fill="FFFFFF"/>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920" w:type="dxa"/>
            <w:tcBorders>
              <w:top w:val="nil"/>
              <w:left w:val="nil"/>
              <w:bottom w:val="nil"/>
              <w:right w:val="nil"/>
            </w:tcBorders>
            <w:shd w:val="clear" w:color="000000" w:fill="FFFFFF"/>
            <w:noWrap/>
            <w:vAlign w:val="bottom"/>
            <w:hideMark/>
          </w:tcPr>
          <w:p w:rsidR="001F25DA" w:rsidRPr="001F25DA" w:rsidRDefault="001F25DA" w:rsidP="001F25DA">
            <w:pPr>
              <w:jc w:val="center"/>
              <w:rPr>
                <w:rFonts w:ascii="Arial" w:hAnsi="Arial" w:cs="Arial"/>
                <w:sz w:val="20"/>
                <w:szCs w:val="20"/>
              </w:rPr>
            </w:pPr>
            <w:r w:rsidRPr="001F25DA">
              <w:rPr>
                <w:rFonts w:ascii="Arial" w:hAnsi="Arial" w:cs="Arial"/>
                <w:sz w:val="20"/>
                <w:szCs w:val="20"/>
              </w:rPr>
              <w:t> </w:t>
            </w:r>
          </w:p>
        </w:tc>
        <w:tc>
          <w:tcPr>
            <w:tcW w:w="1120" w:type="dxa"/>
            <w:gridSpan w:val="2"/>
            <w:tcBorders>
              <w:top w:val="nil"/>
              <w:left w:val="nil"/>
              <w:bottom w:val="nil"/>
              <w:right w:val="nil"/>
            </w:tcBorders>
            <w:shd w:val="clear" w:color="000000" w:fill="FFFFFF"/>
            <w:noWrap/>
            <w:vAlign w:val="bottom"/>
            <w:hideMark/>
          </w:tcPr>
          <w:p w:rsidR="001F25DA" w:rsidRPr="001F25DA" w:rsidRDefault="001F25DA" w:rsidP="001F25DA">
            <w:pPr>
              <w:jc w:val="center"/>
              <w:rPr>
                <w:rFonts w:ascii="Arial" w:hAnsi="Arial" w:cs="Arial"/>
                <w:sz w:val="20"/>
                <w:szCs w:val="20"/>
              </w:rPr>
            </w:pPr>
            <w:r w:rsidRPr="001F25DA">
              <w:rPr>
                <w:rFonts w:ascii="Arial" w:hAnsi="Arial" w:cs="Arial"/>
                <w:sz w:val="20"/>
                <w:szCs w:val="20"/>
              </w:rPr>
              <w:t> </w:t>
            </w:r>
          </w:p>
        </w:tc>
        <w:tc>
          <w:tcPr>
            <w:tcW w:w="1840"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920" w:type="dxa"/>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4935"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939"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2244" w:type="dxa"/>
            <w:gridSpan w:val="6"/>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1680" w:type="dxa"/>
            <w:gridSpan w:val="3"/>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272" w:type="dxa"/>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1680"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r>
      <w:tr w:rsidR="001F25DA" w:rsidRPr="001F25DA" w:rsidTr="00FD1F57">
        <w:trPr>
          <w:trHeight w:val="264"/>
        </w:trPr>
        <w:tc>
          <w:tcPr>
            <w:tcW w:w="5574" w:type="dxa"/>
            <w:tcBorders>
              <w:top w:val="nil"/>
              <w:left w:val="nil"/>
              <w:bottom w:val="nil"/>
              <w:right w:val="nil"/>
            </w:tcBorders>
            <w:shd w:val="clear" w:color="000000" w:fill="FFFFFF"/>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920" w:type="dxa"/>
            <w:tcBorders>
              <w:top w:val="nil"/>
              <w:left w:val="nil"/>
              <w:bottom w:val="nil"/>
              <w:right w:val="nil"/>
            </w:tcBorders>
            <w:shd w:val="clear" w:color="000000" w:fill="FFFFFF"/>
            <w:noWrap/>
            <w:vAlign w:val="bottom"/>
            <w:hideMark/>
          </w:tcPr>
          <w:p w:rsidR="001F25DA" w:rsidRPr="001F25DA" w:rsidRDefault="001F25DA" w:rsidP="001F25DA">
            <w:pPr>
              <w:jc w:val="center"/>
              <w:rPr>
                <w:rFonts w:ascii="Arial" w:hAnsi="Arial" w:cs="Arial"/>
                <w:sz w:val="20"/>
                <w:szCs w:val="20"/>
              </w:rPr>
            </w:pPr>
            <w:r w:rsidRPr="001F25DA">
              <w:rPr>
                <w:rFonts w:ascii="Arial" w:hAnsi="Arial" w:cs="Arial"/>
                <w:sz w:val="20"/>
                <w:szCs w:val="20"/>
              </w:rPr>
              <w:t> </w:t>
            </w:r>
          </w:p>
        </w:tc>
        <w:tc>
          <w:tcPr>
            <w:tcW w:w="1120" w:type="dxa"/>
            <w:gridSpan w:val="2"/>
            <w:tcBorders>
              <w:top w:val="nil"/>
              <w:left w:val="nil"/>
              <w:bottom w:val="nil"/>
              <w:right w:val="nil"/>
            </w:tcBorders>
            <w:shd w:val="clear" w:color="000000" w:fill="FFFFFF"/>
            <w:noWrap/>
            <w:vAlign w:val="bottom"/>
            <w:hideMark/>
          </w:tcPr>
          <w:p w:rsidR="001F25DA" w:rsidRPr="001F25DA" w:rsidRDefault="001F25DA" w:rsidP="001F25DA">
            <w:pPr>
              <w:jc w:val="center"/>
              <w:rPr>
                <w:rFonts w:ascii="Arial" w:hAnsi="Arial" w:cs="Arial"/>
                <w:sz w:val="20"/>
                <w:szCs w:val="20"/>
              </w:rPr>
            </w:pPr>
            <w:r w:rsidRPr="001F25DA">
              <w:rPr>
                <w:rFonts w:ascii="Arial" w:hAnsi="Arial" w:cs="Arial"/>
                <w:sz w:val="20"/>
                <w:szCs w:val="20"/>
              </w:rPr>
              <w:t> </w:t>
            </w:r>
          </w:p>
        </w:tc>
        <w:tc>
          <w:tcPr>
            <w:tcW w:w="1840"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920" w:type="dxa"/>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4935"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939"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2244" w:type="dxa"/>
            <w:gridSpan w:val="6"/>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1680" w:type="dxa"/>
            <w:gridSpan w:val="3"/>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272" w:type="dxa"/>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c>
          <w:tcPr>
            <w:tcW w:w="1680" w:type="dxa"/>
            <w:gridSpan w:val="2"/>
            <w:tcBorders>
              <w:top w:val="nil"/>
              <w:left w:val="nil"/>
              <w:bottom w:val="nil"/>
              <w:right w:val="nil"/>
            </w:tcBorders>
            <w:shd w:val="clear" w:color="000000" w:fill="FFFFFF"/>
            <w:noWrap/>
            <w:vAlign w:val="bottom"/>
            <w:hideMark/>
          </w:tcPr>
          <w:p w:rsidR="001F25DA" w:rsidRPr="001F25DA" w:rsidRDefault="001F25DA" w:rsidP="001F25DA">
            <w:pPr>
              <w:rPr>
                <w:rFonts w:ascii="Arial" w:hAnsi="Arial" w:cs="Arial"/>
                <w:sz w:val="20"/>
                <w:szCs w:val="20"/>
              </w:rPr>
            </w:pPr>
            <w:r w:rsidRPr="001F25DA">
              <w:rPr>
                <w:rFonts w:ascii="Arial" w:hAnsi="Arial" w:cs="Arial"/>
                <w:sz w:val="20"/>
                <w:szCs w:val="20"/>
              </w:rPr>
              <w:t> </w:t>
            </w:r>
          </w:p>
        </w:tc>
      </w:tr>
      <w:tr w:rsidR="001F25DA" w:rsidRPr="001F25DA" w:rsidTr="00FD1F57">
        <w:trPr>
          <w:gridAfter w:val="13"/>
          <w:wAfter w:w="6674" w:type="dxa"/>
          <w:trHeight w:val="312"/>
        </w:trPr>
        <w:tc>
          <w:tcPr>
            <w:tcW w:w="8080" w:type="dxa"/>
            <w:gridSpan w:val="5"/>
            <w:tcBorders>
              <w:top w:val="nil"/>
              <w:left w:val="nil"/>
              <w:bottom w:val="nil"/>
              <w:right w:val="nil"/>
            </w:tcBorders>
            <w:shd w:val="clear" w:color="auto" w:fill="auto"/>
            <w:noWrap/>
            <w:vAlign w:val="bottom"/>
            <w:hideMark/>
          </w:tcPr>
          <w:p w:rsidR="001F25DA" w:rsidRPr="001F25DA" w:rsidRDefault="001F25DA" w:rsidP="001F25DA">
            <w:pPr>
              <w:rPr>
                <w:sz w:val="20"/>
                <w:szCs w:val="20"/>
              </w:rPr>
            </w:pPr>
            <w:bookmarkStart w:id="2" w:name="RANGE!A1:C53"/>
            <w:bookmarkEnd w:id="2"/>
          </w:p>
        </w:tc>
        <w:tc>
          <w:tcPr>
            <w:tcW w:w="7370" w:type="dxa"/>
            <w:gridSpan w:val="5"/>
            <w:tcBorders>
              <w:top w:val="nil"/>
              <w:left w:val="nil"/>
              <w:bottom w:val="nil"/>
              <w:right w:val="nil"/>
            </w:tcBorders>
            <w:shd w:val="clear" w:color="auto" w:fill="auto"/>
            <w:noWrap/>
            <w:vAlign w:val="bottom"/>
            <w:hideMark/>
          </w:tcPr>
          <w:p w:rsidR="001F25DA" w:rsidRPr="001F25DA" w:rsidRDefault="001F25DA" w:rsidP="001F25DA">
            <w:pPr>
              <w:jc w:val="right"/>
            </w:pPr>
            <w:r w:rsidRPr="001F25DA">
              <w:t xml:space="preserve">                                                                                                 Приложение № 1</w:t>
            </w:r>
          </w:p>
        </w:tc>
      </w:tr>
      <w:tr w:rsidR="001F25DA" w:rsidRPr="001F25DA" w:rsidTr="00FD1F57">
        <w:trPr>
          <w:gridAfter w:val="13"/>
          <w:wAfter w:w="6674" w:type="dxa"/>
          <w:trHeight w:val="336"/>
        </w:trPr>
        <w:tc>
          <w:tcPr>
            <w:tcW w:w="8080" w:type="dxa"/>
            <w:gridSpan w:val="5"/>
            <w:tcBorders>
              <w:top w:val="nil"/>
              <w:left w:val="nil"/>
              <w:bottom w:val="nil"/>
              <w:right w:val="nil"/>
            </w:tcBorders>
            <w:shd w:val="clear" w:color="auto" w:fill="auto"/>
            <w:noWrap/>
            <w:vAlign w:val="bottom"/>
            <w:hideMark/>
          </w:tcPr>
          <w:p w:rsidR="001F25DA" w:rsidRPr="001F25DA" w:rsidRDefault="001F25DA" w:rsidP="001F25DA">
            <w:pPr>
              <w:jc w:val="right"/>
            </w:pPr>
          </w:p>
        </w:tc>
        <w:tc>
          <w:tcPr>
            <w:tcW w:w="7370" w:type="dxa"/>
            <w:gridSpan w:val="5"/>
            <w:tcBorders>
              <w:top w:val="nil"/>
              <w:left w:val="nil"/>
              <w:bottom w:val="nil"/>
              <w:right w:val="nil"/>
            </w:tcBorders>
            <w:shd w:val="clear" w:color="auto" w:fill="auto"/>
            <w:noWrap/>
            <w:vAlign w:val="bottom"/>
            <w:hideMark/>
          </w:tcPr>
          <w:p w:rsidR="001F25DA" w:rsidRPr="001F25DA" w:rsidRDefault="001F25DA" w:rsidP="001F25DA">
            <w:pPr>
              <w:jc w:val="right"/>
              <w:rPr>
                <w:sz w:val="26"/>
                <w:szCs w:val="26"/>
              </w:rPr>
            </w:pPr>
            <w:r w:rsidRPr="001F25DA">
              <w:rPr>
                <w:sz w:val="26"/>
                <w:szCs w:val="26"/>
              </w:rPr>
              <w:t xml:space="preserve">                                                                                                 к решению Думы Евдокимовского</w:t>
            </w:r>
          </w:p>
        </w:tc>
      </w:tr>
      <w:tr w:rsidR="001F25DA" w:rsidRPr="001F25DA" w:rsidTr="00FD1F57">
        <w:trPr>
          <w:gridAfter w:val="13"/>
          <w:wAfter w:w="6674" w:type="dxa"/>
          <w:trHeight w:val="336"/>
        </w:trPr>
        <w:tc>
          <w:tcPr>
            <w:tcW w:w="8080" w:type="dxa"/>
            <w:gridSpan w:val="5"/>
            <w:tcBorders>
              <w:top w:val="nil"/>
              <w:left w:val="nil"/>
              <w:bottom w:val="nil"/>
              <w:right w:val="nil"/>
            </w:tcBorders>
            <w:shd w:val="clear" w:color="auto" w:fill="auto"/>
            <w:noWrap/>
            <w:vAlign w:val="bottom"/>
            <w:hideMark/>
          </w:tcPr>
          <w:p w:rsidR="001F25DA" w:rsidRPr="001F25DA" w:rsidRDefault="001F25DA" w:rsidP="001F25DA">
            <w:pPr>
              <w:jc w:val="right"/>
              <w:rPr>
                <w:sz w:val="26"/>
                <w:szCs w:val="26"/>
              </w:rPr>
            </w:pPr>
          </w:p>
        </w:tc>
        <w:tc>
          <w:tcPr>
            <w:tcW w:w="7370" w:type="dxa"/>
            <w:gridSpan w:val="5"/>
            <w:tcBorders>
              <w:top w:val="nil"/>
              <w:left w:val="nil"/>
              <w:bottom w:val="nil"/>
              <w:right w:val="nil"/>
            </w:tcBorders>
            <w:shd w:val="clear" w:color="auto" w:fill="auto"/>
            <w:noWrap/>
            <w:vAlign w:val="bottom"/>
            <w:hideMark/>
          </w:tcPr>
          <w:p w:rsidR="001F25DA" w:rsidRPr="001F25DA" w:rsidRDefault="001F25DA" w:rsidP="001F25DA">
            <w:pPr>
              <w:jc w:val="right"/>
              <w:rPr>
                <w:sz w:val="26"/>
                <w:szCs w:val="26"/>
              </w:rPr>
            </w:pPr>
            <w:r w:rsidRPr="001F25DA">
              <w:rPr>
                <w:sz w:val="26"/>
                <w:szCs w:val="26"/>
              </w:rPr>
              <w:t xml:space="preserve">                                                                                                  сельского поселения "О внесении изменений</w:t>
            </w:r>
          </w:p>
        </w:tc>
      </w:tr>
      <w:tr w:rsidR="001F25DA" w:rsidRPr="001F25DA" w:rsidTr="00FD1F57">
        <w:trPr>
          <w:gridAfter w:val="13"/>
          <w:wAfter w:w="6674" w:type="dxa"/>
          <w:trHeight w:val="336"/>
        </w:trPr>
        <w:tc>
          <w:tcPr>
            <w:tcW w:w="8080" w:type="dxa"/>
            <w:gridSpan w:val="5"/>
            <w:tcBorders>
              <w:top w:val="nil"/>
              <w:left w:val="nil"/>
              <w:bottom w:val="nil"/>
              <w:right w:val="nil"/>
            </w:tcBorders>
            <w:shd w:val="clear" w:color="auto" w:fill="auto"/>
            <w:noWrap/>
            <w:vAlign w:val="bottom"/>
            <w:hideMark/>
          </w:tcPr>
          <w:p w:rsidR="001F25DA" w:rsidRPr="001F25DA" w:rsidRDefault="001F25DA" w:rsidP="001F25DA">
            <w:pPr>
              <w:jc w:val="right"/>
              <w:rPr>
                <w:sz w:val="26"/>
                <w:szCs w:val="26"/>
              </w:rPr>
            </w:pPr>
          </w:p>
        </w:tc>
        <w:tc>
          <w:tcPr>
            <w:tcW w:w="7370" w:type="dxa"/>
            <w:gridSpan w:val="5"/>
            <w:tcBorders>
              <w:top w:val="nil"/>
              <w:left w:val="nil"/>
              <w:bottom w:val="nil"/>
              <w:right w:val="nil"/>
            </w:tcBorders>
            <w:shd w:val="clear" w:color="auto" w:fill="auto"/>
            <w:noWrap/>
            <w:vAlign w:val="bottom"/>
            <w:hideMark/>
          </w:tcPr>
          <w:p w:rsidR="001F25DA" w:rsidRPr="001F25DA" w:rsidRDefault="001F25DA" w:rsidP="001F25DA">
            <w:pPr>
              <w:jc w:val="right"/>
              <w:rPr>
                <w:sz w:val="26"/>
                <w:szCs w:val="26"/>
              </w:rPr>
            </w:pPr>
            <w:r w:rsidRPr="001F25DA">
              <w:rPr>
                <w:sz w:val="26"/>
                <w:szCs w:val="26"/>
              </w:rPr>
              <w:t xml:space="preserve">                                                                                                  в решение Думы Евдокимовского</w:t>
            </w:r>
          </w:p>
        </w:tc>
      </w:tr>
      <w:tr w:rsidR="001F25DA" w:rsidRPr="001F25DA" w:rsidTr="00FD1F57">
        <w:trPr>
          <w:gridAfter w:val="13"/>
          <w:wAfter w:w="6674" w:type="dxa"/>
          <w:trHeight w:val="336"/>
        </w:trPr>
        <w:tc>
          <w:tcPr>
            <w:tcW w:w="8080" w:type="dxa"/>
            <w:gridSpan w:val="5"/>
            <w:tcBorders>
              <w:top w:val="nil"/>
              <w:left w:val="nil"/>
              <w:bottom w:val="nil"/>
              <w:right w:val="nil"/>
            </w:tcBorders>
            <w:shd w:val="clear" w:color="auto" w:fill="auto"/>
            <w:noWrap/>
            <w:vAlign w:val="bottom"/>
            <w:hideMark/>
          </w:tcPr>
          <w:p w:rsidR="001F25DA" w:rsidRPr="001F25DA" w:rsidRDefault="001F25DA" w:rsidP="001F25DA">
            <w:pPr>
              <w:jc w:val="right"/>
              <w:rPr>
                <w:sz w:val="26"/>
                <w:szCs w:val="26"/>
              </w:rPr>
            </w:pPr>
          </w:p>
        </w:tc>
        <w:tc>
          <w:tcPr>
            <w:tcW w:w="7370" w:type="dxa"/>
            <w:gridSpan w:val="5"/>
            <w:tcBorders>
              <w:top w:val="nil"/>
              <w:left w:val="nil"/>
              <w:bottom w:val="nil"/>
              <w:right w:val="nil"/>
            </w:tcBorders>
            <w:shd w:val="clear" w:color="auto" w:fill="auto"/>
            <w:noWrap/>
            <w:vAlign w:val="bottom"/>
            <w:hideMark/>
          </w:tcPr>
          <w:p w:rsidR="001F25DA" w:rsidRPr="001F25DA" w:rsidRDefault="001F25DA" w:rsidP="001F25DA">
            <w:pPr>
              <w:jc w:val="right"/>
              <w:rPr>
                <w:sz w:val="26"/>
                <w:szCs w:val="26"/>
              </w:rPr>
            </w:pPr>
            <w:r w:rsidRPr="001F25DA">
              <w:rPr>
                <w:sz w:val="26"/>
                <w:szCs w:val="26"/>
              </w:rPr>
              <w:t xml:space="preserve">                                                                                                  сельского поселения "О бюджете Евдокимовского</w:t>
            </w:r>
          </w:p>
        </w:tc>
      </w:tr>
      <w:tr w:rsidR="001F25DA" w:rsidRPr="001F25DA" w:rsidTr="00FD1F57">
        <w:trPr>
          <w:gridAfter w:val="13"/>
          <w:wAfter w:w="6674" w:type="dxa"/>
          <w:trHeight w:val="336"/>
        </w:trPr>
        <w:tc>
          <w:tcPr>
            <w:tcW w:w="8080" w:type="dxa"/>
            <w:gridSpan w:val="5"/>
            <w:tcBorders>
              <w:top w:val="nil"/>
              <w:left w:val="nil"/>
              <w:bottom w:val="nil"/>
              <w:right w:val="nil"/>
            </w:tcBorders>
            <w:shd w:val="clear" w:color="auto" w:fill="auto"/>
            <w:noWrap/>
            <w:vAlign w:val="bottom"/>
            <w:hideMark/>
          </w:tcPr>
          <w:p w:rsidR="001F25DA" w:rsidRPr="001F25DA" w:rsidRDefault="001F25DA" w:rsidP="001F25DA">
            <w:pPr>
              <w:jc w:val="right"/>
              <w:rPr>
                <w:sz w:val="26"/>
                <w:szCs w:val="26"/>
              </w:rPr>
            </w:pPr>
          </w:p>
        </w:tc>
        <w:tc>
          <w:tcPr>
            <w:tcW w:w="7370" w:type="dxa"/>
            <w:gridSpan w:val="5"/>
            <w:tcBorders>
              <w:top w:val="nil"/>
              <w:left w:val="nil"/>
              <w:bottom w:val="nil"/>
              <w:right w:val="nil"/>
            </w:tcBorders>
            <w:shd w:val="clear" w:color="auto" w:fill="auto"/>
            <w:noWrap/>
            <w:vAlign w:val="bottom"/>
            <w:hideMark/>
          </w:tcPr>
          <w:p w:rsidR="001F25DA" w:rsidRPr="001F25DA" w:rsidRDefault="001F25DA" w:rsidP="001F25DA">
            <w:pPr>
              <w:jc w:val="right"/>
              <w:rPr>
                <w:sz w:val="26"/>
                <w:szCs w:val="26"/>
              </w:rPr>
            </w:pPr>
            <w:r w:rsidRPr="001F25DA">
              <w:rPr>
                <w:sz w:val="26"/>
                <w:szCs w:val="26"/>
              </w:rPr>
              <w:t xml:space="preserve">                                                                                                  муниципального образования на 2025 год</w:t>
            </w:r>
          </w:p>
        </w:tc>
      </w:tr>
      <w:tr w:rsidR="001F25DA" w:rsidRPr="001F25DA" w:rsidTr="00FD1F57">
        <w:trPr>
          <w:gridAfter w:val="13"/>
          <w:wAfter w:w="6674" w:type="dxa"/>
          <w:trHeight w:val="336"/>
        </w:trPr>
        <w:tc>
          <w:tcPr>
            <w:tcW w:w="8080" w:type="dxa"/>
            <w:gridSpan w:val="5"/>
            <w:tcBorders>
              <w:top w:val="nil"/>
              <w:left w:val="nil"/>
              <w:bottom w:val="nil"/>
              <w:right w:val="nil"/>
            </w:tcBorders>
            <w:shd w:val="clear" w:color="auto" w:fill="auto"/>
            <w:noWrap/>
            <w:vAlign w:val="bottom"/>
            <w:hideMark/>
          </w:tcPr>
          <w:p w:rsidR="001F25DA" w:rsidRPr="001F25DA" w:rsidRDefault="001F25DA" w:rsidP="001F25DA">
            <w:pPr>
              <w:jc w:val="right"/>
              <w:rPr>
                <w:sz w:val="26"/>
                <w:szCs w:val="26"/>
              </w:rPr>
            </w:pPr>
          </w:p>
        </w:tc>
        <w:tc>
          <w:tcPr>
            <w:tcW w:w="7370" w:type="dxa"/>
            <w:gridSpan w:val="5"/>
            <w:tcBorders>
              <w:top w:val="nil"/>
              <w:left w:val="nil"/>
              <w:bottom w:val="nil"/>
              <w:right w:val="nil"/>
            </w:tcBorders>
            <w:shd w:val="clear" w:color="auto" w:fill="auto"/>
            <w:noWrap/>
            <w:vAlign w:val="bottom"/>
            <w:hideMark/>
          </w:tcPr>
          <w:p w:rsidR="001F25DA" w:rsidRPr="001F25DA" w:rsidRDefault="001F25DA" w:rsidP="001F25DA">
            <w:pPr>
              <w:jc w:val="right"/>
              <w:rPr>
                <w:sz w:val="26"/>
                <w:szCs w:val="26"/>
              </w:rPr>
            </w:pPr>
            <w:r w:rsidRPr="001F25DA">
              <w:rPr>
                <w:sz w:val="26"/>
                <w:szCs w:val="26"/>
              </w:rPr>
              <w:t xml:space="preserve">                                                                                                   и на плановый период 2026 и 2027 годов"</w:t>
            </w:r>
          </w:p>
        </w:tc>
      </w:tr>
      <w:tr w:rsidR="001F25DA" w:rsidRPr="001F25DA" w:rsidTr="00FD1F57">
        <w:trPr>
          <w:gridAfter w:val="13"/>
          <w:wAfter w:w="6674" w:type="dxa"/>
          <w:trHeight w:val="336"/>
        </w:trPr>
        <w:tc>
          <w:tcPr>
            <w:tcW w:w="8080" w:type="dxa"/>
            <w:gridSpan w:val="5"/>
            <w:tcBorders>
              <w:top w:val="nil"/>
              <w:left w:val="nil"/>
              <w:bottom w:val="nil"/>
              <w:right w:val="nil"/>
            </w:tcBorders>
            <w:shd w:val="clear" w:color="auto" w:fill="auto"/>
            <w:noWrap/>
            <w:vAlign w:val="bottom"/>
            <w:hideMark/>
          </w:tcPr>
          <w:p w:rsidR="001F25DA" w:rsidRPr="001F25DA" w:rsidRDefault="001F25DA" w:rsidP="001F25DA">
            <w:pPr>
              <w:jc w:val="right"/>
              <w:rPr>
                <w:sz w:val="26"/>
                <w:szCs w:val="26"/>
              </w:rPr>
            </w:pPr>
          </w:p>
        </w:tc>
        <w:tc>
          <w:tcPr>
            <w:tcW w:w="7370" w:type="dxa"/>
            <w:gridSpan w:val="5"/>
            <w:tcBorders>
              <w:top w:val="nil"/>
              <w:left w:val="nil"/>
              <w:bottom w:val="nil"/>
              <w:right w:val="nil"/>
            </w:tcBorders>
            <w:shd w:val="clear" w:color="auto" w:fill="auto"/>
            <w:noWrap/>
            <w:vAlign w:val="bottom"/>
            <w:hideMark/>
          </w:tcPr>
          <w:p w:rsidR="001F25DA" w:rsidRPr="001F25DA" w:rsidRDefault="001F25DA" w:rsidP="001F25DA">
            <w:pPr>
              <w:jc w:val="right"/>
              <w:rPr>
                <w:sz w:val="26"/>
                <w:szCs w:val="26"/>
              </w:rPr>
            </w:pPr>
            <w:r w:rsidRPr="001F25DA">
              <w:rPr>
                <w:sz w:val="26"/>
                <w:szCs w:val="26"/>
              </w:rPr>
              <w:t xml:space="preserve">                  от                 28.10.2025г. №   95</w:t>
            </w:r>
          </w:p>
        </w:tc>
      </w:tr>
      <w:tr w:rsidR="001F25DA" w:rsidRPr="001F25DA" w:rsidTr="00FD1F57">
        <w:trPr>
          <w:gridAfter w:val="8"/>
          <w:wAfter w:w="4413" w:type="dxa"/>
          <w:trHeight w:val="264"/>
        </w:trPr>
        <w:tc>
          <w:tcPr>
            <w:tcW w:w="8080" w:type="dxa"/>
            <w:gridSpan w:val="5"/>
            <w:tcBorders>
              <w:top w:val="nil"/>
              <w:left w:val="nil"/>
              <w:bottom w:val="nil"/>
              <w:right w:val="nil"/>
            </w:tcBorders>
            <w:shd w:val="clear" w:color="auto" w:fill="auto"/>
            <w:noWrap/>
            <w:vAlign w:val="bottom"/>
            <w:hideMark/>
          </w:tcPr>
          <w:p w:rsidR="001F25DA" w:rsidRPr="001F25DA" w:rsidRDefault="001F25DA" w:rsidP="001F25DA">
            <w:pPr>
              <w:jc w:val="right"/>
              <w:rPr>
                <w:sz w:val="26"/>
                <w:szCs w:val="26"/>
              </w:rPr>
            </w:pPr>
          </w:p>
        </w:tc>
        <w:tc>
          <w:tcPr>
            <w:tcW w:w="8489" w:type="dxa"/>
            <w:gridSpan w:val="9"/>
            <w:tcBorders>
              <w:top w:val="nil"/>
              <w:left w:val="nil"/>
              <w:bottom w:val="nil"/>
              <w:right w:val="nil"/>
            </w:tcBorders>
            <w:shd w:val="clear" w:color="auto" w:fill="auto"/>
            <w:noWrap/>
            <w:vAlign w:val="bottom"/>
            <w:hideMark/>
          </w:tcPr>
          <w:p w:rsidR="001F25DA" w:rsidRPr="001F25DA" w:rsidRDefault="001F25DA" w:rsidP="001F25DA">
            <w:pPr>
              <w:rPr>
                <w:sz w:val="20"/>
                <w:szCs w:val="20"/>
              </w:rPr>
            </w:pPr>
          </w:p>
        </w:tc>
        <w:tc>
          <w:tcPr>
            <w:tcW w:w="1142" w:type="dxa"/>
            <w:tcBorders>
              <w:top w:val="nil"/>
              <w:left w:val="nil"/>
              <w:bottom w:val="nil"/>
              <w:right w:val="nil"/>
            </w:tcBorders>
            <w:shd w:val="clear" w:color="auto" w:fill="auto"/>
            <w:noWrap/>
            <w:vAlign w:val="bottom"/>
            <w:hideMark/>
          </w:tcPr>
          <w:p w:rsidR="001F25DA" w:rsidRPr="001F25DA" w:rsidRDefault="001F25DA" w:rsidP="001F25DA">
            <w:pPr>
              <w:rPr>
                <w:sz w:val="20"/>
                <w:szCs w:val="20"/>
              </w:rPr>
            </w:pPr>
          </w:p>
        </w:tc>
      </w:tr>
      <w:tr w:rsidR="001F25DA" w:rsidRPr="001F25DA" w:rsidTr="00FD1F57">
        <w:trPr>
          <w:gridAfter w:val="13"/>
          <w:wAfter w:w="6674" w:type="dxa"/>
          <w:trHeight w:val="315"/>
        </w:trPr>
        <w:tc>
          <w:tcPr>
            <w:tcW w:w="8080" w:type="dxa"/>
            <w:gridSpan w:val="5"/>
            <w:tcBorders>
              <w:top w:val="nil"/>
              <w:left w:val="nil"/>
              <w:bottom w:val="nil"/>
              <w:right w:val="nil"/>
            </w:tcBorders>
            <w:shd w:val="clear" w:color="auto" w:fill="auto"/>
            <w:noWrap/>
            <w:vAlign w:val="bottom"/>
            <w:hideMark/>
          </w:tcPr>
          <w:p w:rsidR="001F25DA" w:rsidRPr="001F25DA" w:rsidRDefault="001F25DA" w:rsidP="001F25DA">
            <w:pPr>
              <w:rPr>
                <w:sz w:val="20"/>
                <w:szCs w:val="20"/>
              </w:rPr>
            </w:pPr>
          </w:p>
        </w:tc>
        <w:tc>
          <w:tcPr>
            <w:tcW w:w="7370" w:type="dxa"/>
            <w:gridSpan w:val="5"/>
            <w:tcBorders>
              <w:top w:val="nil"/>
              <w:left w:val="nil"/>
              <w:bottom w:val="nil"/>
              <w:right w:val="nil"/>
            </w:tcBorders>
            <w:shd w:val="clear" w:color="auto" w:fill="auto"/>
            <w:noWrap/>
            <w:vAlign w:val="bottom"/>
            <w:hideMark/>
          </w:tcPr>
          <w:p w:rsidR="001F25DA" w:rsidRPr="001F25DA" w:rsidRDefault="001F25DA" w:rsidP="001F25DA">
            <w:pPr>
              <w:jc w:val="right"/>
              <w:rPr>
                <w:sz w:val="26"/>
                <w:szCs w:val="26"/>
              </w:rPr>
            </w:pPr>
            <w:r w:rsidRPr="001F25DA">
              <w:rPr>
                <w:sz w:val="26"/>
                <w:szCs w:val="26"/>
              </w:rPr>
              <w:t xml:space="preserve">                                                                                                 Приложение № 1</w:t>
            </w:r>
          </w:p>
        </w:tc>
      </w:tr>
      <w:tr w:rsidR="001F25DA" w:rsidRPr="001F25DA" w:rsidTr="00FD1F57">
        <w:trPr>
          <w:gridAfter w:val="13"/>
          <w:wAfter w:w="6674" w:type="dxa"/>
          <w:trHeight w:val="315"/>
        </w:trPr>
        <w:tc>
          <w:tcPr>
            <w:tcW w:w="8080" w:type="dxa"/>
            <w:gridSpan w:val="5"/>
            <w:tcBorders>
              <w:top w:val="nil"/>
              <w:left w:val="nil"/>
              <w:bottom w:val="nil"/>
              <w:right w:val="nil"/>
            </w:tcBorders>
            <w:shd w:val="clear" w:color="auto" w:fill="auto"/>
            <w:noWrap/>
            <w:vAlign w:val="bottom"/>
            <w:hideMark/>
          </w:tcPr>
          <w:p w:rsidR="001F25DA" w:rsidRPr="001F25DA" w:rsidRDefault="001F25DA" w:rsidP="001F25DA">
            <w:pPr>
              <w:jc w:val="right"/>
              <w:rPr>
                <w:sz w:val="26"/>
                <w:szCs w:val="26"/>
              </w:rPr>
            </w:pPr>
          </w:p>
        </w:tc>
        <w:tc>
          <w:tcPr>
            <w:tcW w:w="7370" w:type="dxa"/>
            <w:gridSpan w:val="5"/>
            <w:tcBorders>
              <w:top w:val="nil"/>
              <w:left w:val="nil"/>
              <w:bottom w:val="nil"/>
              <w:right w:val="nil"/>
            </w:tcBorders>
            <w:shd w:val="clear" w:color="auto" w:fill="auto"/>
            <w:noWrap/>
            <w:vAlign w:val="bottom"/>
            <w:hideMark/>
          </w:tcPr>
          <w:p w:rsidR="001F25DA" w:rsidRPr="001F25DA" w:rsidRDefault="001F25DA" w:rsidP="001F25DA">
            <w:pPr>
              <w:jc w:val="right"/>
              <w:rPr>
                <w:sz w:val="26"/>
                <w:szCs w:val="26"/>
              </w:rPr>
            </w:pPr>
            <w:r w:rsidRPr="001F25DA">
              <w:rPr>
                <w:sz w:val="26"/>
                <w:szCs w:val="26"/>
              </w:rPr>
              <w:t xml:space="preserve">                                                                                                 к решению Думы Евдокимовского сельского</w:t>
            </w:r>
          </w:p>
        </w:tc>
      </w:tr>
      <w:tr w:rsidR="001F25DA" w:rsidRPr="001F25DA" w:rsidTr="00FD1F57">
        <w:trPr>
          <w:gridAfter w:val="13"/>
          <w:wAfter w:w="6674" w:type="dxa"/>
          <w:trHeight w:val="315"/>
        </w:trPr>
        <w:tc>
          <w:tcPr>
            <w:tcW w:w="15450" w:type="dxa"/>
            <w:gridSpan w:val="10"/>
            <w:tcBorders>
              <w:top w:val="nil"/>
              <w:left w:val="nil"/>
              <w:bottom w:val="nil"/>
              <w:right w:val="nil"/>
            </w:tcBorders>
            <w:shd w:val="clear" w:color="auto" w:fill="auto"/>
            <w:noWrap/>
            <w:vAlign w:val="bottom"/>
            <w:hideMark/>
          </w:tcPr>
          <w:p w:rsidR="001F25DA" w:rsidRPr="001F25DA" w:rsidRDefault="001F25DA" w:rsidP="001F25DA">
            <w:pPr>
              <w:jc w:val="right"/>
              <w:rPr>
                <w:sz w:val="26"/>
                <w:szCs w:val="26"/>
              </w:rPr>
            </w:pPr>
            <w:r w:rsidRPr="001F25DA">
              <w:rPr>
                <w:sz w:val="26"/>
                <w:szCs w:val="26"/>
              </w:rPr>
              <w:t xml:space="preserve">                                                                                                  поселения "О бюджете Евдокимовского</w:t>
            </w:r>
          </w:p>
        </w:tc>
      </w:tr>
      <w:tr w:rsidR="001F25DA" w:rsidRPr="001F25DA" w:rsidTr="00FD1F57">
        <w:trPr>
          <w:gridAfter w:val="13"/>
          <w:wAfter w:w="6674" w:type="dxa"/>
          <w:trHeight w:val="315"/>
        </w:trPr>
        <w:tc>
          <w:tcPr>
            <w:tcW w:w="8080" w:type="dxa"/>
            <w:gridSpan w:val="5"/>
            <w:tcBorders>
              <w:top w:val="nil"/>
              <w:left w:val="nil"/>
              <w:bottom w:val="nil"/>
              <w:right w:val="nil"/>
            </w:tcBorders>
            <w:shd w:val="clear" w:color="auto" w:fill="auto"/>
            <w:noWrap/>
            <w:vAlign w:val="bottom"/>
            <w:hideMark/>
          </w:tcPr>
          <w:p w:rsidR="001F25DA" w:rsidRPr="001F25DA" w:rsidRDefault="001F25DA" w:rsidP="001F25DA">
            <w:pPr>
              <w:jc w:val="right"/>
              <w:rPr>
                <w:sz w:val="26"/>
                <w:szCs w:val="26"/>
              </w:rPr>
            </w:pPr>
          </w:p>
        </w:tc>
        <w:tc>
          <w:tcPr>
            <w:tcW w:w="7370" w:type="dxa"/>
            <w:gridSpan w:val="5"/>
            <w:tcBorders>
              <w:top w:val="nil"/>
              <w:left w:val="nil"/>
              <w:bottom w:val="nil"/>
              <w:right w:val="nil"/>
            </w:tcBorders>
            <w:shd w:val="clear" w:color="auto" w:fill="auto"/>
            <w:noWrap/>
            <w:vAlign w:val="bottom"/>
            <w:hideMark/>
          </w:tcPr>
          <w:p w:rsidR="001F25DA" w:rsidRPr="001F25DA" w:rsidRDefault="001F25DA" w:rsidP="001F25DA">
            <w:pPr>
              <w:jc w:val="right"/>
              <w:rPr>
                <w:sz w:val="26"/>
                <w:szCs w:val="26"/>
              </w:rPr>
            </w:pPr>
            <w:r w:rsidRPr="001F25DA">
              <w:rPr>
                <w:sz w:val="26"/>
                <w:szCs w:val="26"/>
              </w:rPr>
              <w:t xml:space="preserve">                                                                                                  муниципального образования на 2025 год</w:t>
            </w:r>
          </w:p>
        </w:tc>
      </w:tr>
      <w:tr w:rsidR="001F25DA" w:rsidRPr="001F25DA" w:rsidTr="00FD1F57">
        <w:trPr>
          <w:gridAfter w:val="13"/>
          <w:wAfter w:w="6674" w:type="dxa"/>
          <w:trHeight w:val="315"/>
        </w:trPr>
        <w:tc>
          <w:tcPr>
            <w:tcW w:w="8080" w:type="dxa"/>
            <w:gridSpan w:val="5"/>
            <w:tcBorders>
              <w:top w:val="nil"/>
              <w:left w:val="nil"/>
              <w:bottom w:val="nil"/>
              <w:right w:val="nil"/>
            </w:tcBorders>
            <w:shd w:val="clear" w:color="auto" w:fill="auto"/>
            <w:noWrap/>
            <w:vAlign w:val="bottom"/>
            <w:hideMark/>
          </w:tcPr>
          <w:p w:rsidR="001F25DA" w:rsidRPr="001F25DA" w:rsidRDefault="001F25DA" w:rsidP="001F25DA">
            <w:pPr>
              <w:jc w:val="right"/>
              <w:rPr>
                <w:sz w:val="26"/>
                <w:szCs w:val="26"/>
              </w:rPr>
            </w:pPr>
          </w:p>
        </w:tc>
        <w:tc>
          <w:tcPr>
            <w:tcW w:w="7370" w:type="dxa"/>
            <w:gridSpan w:val="5"/>
            <w:tcBorders>
              <w:top w:val="nil"/>
              <w:left w:val="nil"/>
              <w:bottom w:val="nil"/>
              <w:right w:val="nil"/>
            </w:tcBorders>
            <w:shd w:val="clear" w:color="auto" w:fill="auto"/>
            <w:noWrap/>
            <w:vAlign w:val="bottom"/>
            <w:hideMark/>
          </w:tcPr>
          <w:p w:rsidR="001F25DA" w:rsidRPr="001F25DA" w:rsidRDefault="001F25DA" w:rsidP="001F25DA">
            <w:pPr>
              <w:jc w:val="right"/>
              <w:rPr>
                <w:sz w:val="26"/>
                <w:szCs w:val="26"/>
              </w:rPr>
            </w:pPr>
            <w:r w:rsidRPr="001F25DA">
              <w:rPr>
                <w:sz w:val="26"/>
                <w:szCs w:val="26"/>
              </w:rPr>
              <w:t xml:space="preserve">                                                                                                   и на плановый период 2026 и 2027 годов"</w:t>
            </w:r>
          </w:p>
        </w:tc>
      </w:tr>
      <w:tr w:rsidR="001F25DA" w:rsidRPr="001F25DA" w:rsidTr="00FD1F57">
        <w:trPr>
          <w:gridAfter w:val="13"/>
          <w:wAfter w:w="6674" w:type="dxa"/>
          <w:trHeight w:val="315"/>
        </w:trPr>
        <w:tc>
          <w:tcPr>
            <w:tcW w:w="8080" w:type="dxa"/>
            <w:gridSpan w:val="5"/>
            <w:tcBorders>
              <w:top w:val="nil"/>
              <w:left w:val="nil"/>
              <w:bottom w:val="nil"/>
              <w:right w:val="nil"/>
            </w:tcBorders>
            <w:shd w:val="clear" w:color="auto" w:fill="auto"/>
            <w:noWrap/>
            <w:vAlign w:val="bottom"/>
            <w:hideMark/>
          </w:tcPr>
          <w:p w:rsidR="001F25DA" w:rsidRPr="001F25DA" w:rsidRDefault="001F25DA" w:rsidP="001F25DA">
            <w:pPr>
              <w:jc w:val="right"/>
              <w:rPr>
                <w:sz w:val="26"/>
                <w:szCs w:val="26"/>
              </w:rPr>
            </w:pPr>
          </w:p>
        </w:tc>
        <w:tc>
          <w:tcPr>
            <w:tcW w:w="7370" w:type="dxa"/>
            <w:gridSpan w:val="5"/>
            <w:tcBorders>
              <w:top w:val="nil"/>
              <w:left w:val="nil"/>
              <w:bottom w:val="nil"/>
              <w:right w:val="nil"/>
            </w:tcBorders>
            <w:shd w:val="clear" w:color="auto" w:fill="auto"/>
            <w:noWrap/>
            <w:vAlign w:val="bottom"/>
            <w:hideMark/>
          </w:tcPr>
          <w:p w:rsidR="001F25DA" w:rsidRPr="001F25DA" w:rsidRDefault="001F25DA" w:rsidP="001F25DA">
            <w:pPr>
              <w:jc w:val="right"/>
              <w:rPr>
                <w:sz w:val="26"/>
                <w:szCs w:val="26"/>
              </w:rPr>
            </w:pPr>
            <w:r w:rsidRPr="001F25DA">
              <w:rPr>
                <w:sz w:val="26"/>
                <w:szCs w:val="26"/>
              </w:rPr>
              <w:t xml:space="preserve">                        от 24.12.2024г. № 85</w:t>
            </w:r>
          </w:p>
        </w:tc>
      </w:tr>
      <w:tr w:rsidR="001F25DA" w:rsidRPr="001F25DA" w:rsidTr="00FD1F57">
        <w:trPr>
          <w:gridAfter w:val="8"/>
          <w:wAfter w:w="4413" w:type="dxa"/>
          <w:trHeight w:val="285"/>
        </w:trPr>
        <w:tc>
          <w:tcPr>
            <w:tcW w:w="8080" w:type="dxa"/>
            <w:gridSpan w:val="5"/>
            <w:tcBorders>
              <w:top w:val="nil"/>
              <w:left w:val="nil"/>
              <w:bottom w:val="nil"/>
              <w:right w:val="nil"/>
            </w:tcBorders>
            <w:shd w:val="clear" w:color="auto" w:fill="auto"/>
            <w:noWrap/>
            <w:vAlign w:val="bottom"/>
            <w:hideMark/>
          </w:tcPr>
          <w:p w:rsidR="001F25DA" w:rsidRPr="001F25DA" w:rsidRDefault="001F25DA" w:rsidP="001F25DA">
            <w:pPr>
              <w:jc w:val="right"/>
              <w:rPr>
                <w:sz w:val="26"/>
                <w:szCs w:val="26"/>
              </w:rPr>
            </w:pPr>
          </w:p>
        </w:tc>
        <w:tc>
          <w:tcPr>
            <w:tcW w:w="8489" w:type="dxa"/>
            <w:gridSpan w:val="9"/>
            <w:tcBorders>
              <w:top w:val="nil"/>
              <w:left w:val="nil"/>
              <w:bottom w:val="nil"/>
              <w:right w:val="nil"/>
            </w:tcBorders>
            <w:shd w:val="clear" w:color="auto" w:fill="auto"/>
            <w:noWrap/>
            <w:vAlign w:val="bottom"/>
            <w:hideMark/>
          </w:tcPr>
          <w:p w:rsidR="001F25DA" w:rsidRPr="001F25DA" w:rsidRDefault="001F25DA" w:rsidP="001F25DA">
            <w:pPr>
              <w:rPr>
                <w:sz w:val="20"/>
                <w:szCs w:val="20"/>
              </w:rPr>
            </w:pPr>
          </w:p>
        </w:tc>
        <w:tc>
          <w:tcPr>
            <w:tcW w:w="1142" w:type="dxa"/>
            <w:tcBorders>
              <w:top w:val="nil"/>
              <w:left w:val="nil"/>
              <w:bottom w:val="nil"/>
              <w:right w:val="nil"/>
            </w:tcBorders>
            <w:shd w:val="clear" w:color="auto" w:fill="auto"/>
            <w:noWrap/>
            <w:vAlign w:val="bottom"/>
            <w:hideMark/>
          </w:tcPr>
          <w:p w:rsidR="001F25DA" w:rsidRPr="001F25DA" w:rsidRDefault="001F25DA" w:rsidP="001F25DA">
            <w:pPr>
              <w:rPr>
                <w:sz w:val="20"/>
                <w:szCs w:val="20"/>
              </w:rPr>
            </w:pPr>
          </w:p>
        </w:tc>
      </w:tr>
      <w:tr w:rsidR="001F25DA" w:rsidRPr="001F25DA" w:rsidTr="00FD1F57">
        <w:trPr>
          <w:gridAfter w:val="13"/>
          <w:wAfter w:w="6674" w:type="dxa"/>
          <w:trHeight w:val="555"/>
        </w:trPr>
        <w:tc>
          <w:tcPr>
            <w:tcW w:w="15450" w:type="dxa"/>
            <w:gridSpan w:val="10"/>
            <w:tcBorders>
              <w:top w:val="nil"/>
              <w:left w:val="nil"/>
              <w:bottom w:val="nil"/>
              <w:right w:val="nil"/>
            </w:tcBorders>
            <w:shd w:val="clear" w:color="auto" w:fill="auto"/>
            <w:noWrap/>
            <w:vAlign w:val="bottom"/>
            <w:hideMark/>
          </w:tcPr>
          <w:p w:rsidR="001F25DA" w:rsidRPr="001F25DA" w:rsidRDefault="001F25DA" w:rsidP="001F25DA">
            <w:pPr>
              <w:jc w:val="center"/>
              <w:rPr>
                <w:b/>
                <w:bCs/>
                <w:sz w:val="30"/>
                <w:szCs w:val="30"/>
              </w:rPr>
            </w:pPr>
            <w:r w:rsidRPr="001F25DA">
              <w:rPr>
                <w:b/>
                <w:bCs/>
                <w:sz w:val="30"/>
                <w:szCs w:val="30"/>
              </w:rPr>
              <w:t xml:space="preserve">        Прогнозируемые доходы бюджета Евдокимовского муниципального образования на 2025 год</w:t>
            </w:r>
          </w:p>
        </w:tc>
      </w:tr>
      <w:tr w:rsidR="001F25DA" w:rsidRPr="001F25DA" w:rsidTr="00FD1F57">
        <w:trPr>
          <w:gridAfter w:val="8"/>
          <w:wAfter w:w="4413" w:type="dxa"/>
          <w:trHeight w:val="645"/>
        </w:trPr>
        <w:tc>
          <w:tcPr>
            <w:tcW w:w="16569" w:type="dxa"/>
            <w:gridSpan w:val="14"/>
            <w:tcBorders>
              <w:top w:val="nil"/>
              <w:left w:val="nil"/>
              <w:bottom w:val="nil"/>
              <w:right w:val="nil"/>
            </w:tcBorders>
            <w:shd w:val="clear" w:color="auto" w:fill="auto"/>
            <w:noWrap/>
            <w:vAlign w:val="bottom"/>
            <w:hideMark/>
          </w:tcPr>
          <w:p w:rsidR="001F25DA" w:rsidRPr="001F25DA" w:rsidRDefault="001F25DA" w:rsidP="001F25DA">
            <w:pPr>
              <w:jc w:val="center"/>
              <w:rPr>
                <w:b/>
                <w:bCs/>
                <w:sz w:val="30"/>
                <w:szCs w:val="30"/>
              </w:rPr>
            </w:pPr>
          </w:p>
        </w:tc>
        <w:tc>
          <w:tcPr>
            <w:tcW w:w="1142" w:type="dxa"/>
            <w:tcBorders>
              <w:top w:val="nil"/>
              <w:left w:val="nil"/>
              <w:bottom w:val="nil"/>
              <w:right w:val="nil"/>
            </w:tcBorders>
            <w:shd w:val="clear" w:color="auto" w:fill="auto"/>
            <w:noWrap/>
            <w:vAlign w:val="bottom"/>
            <w:hideMark/>
          </w:tcPr>
          <w:p w:rsidR="001F25DA" w:rsidRPr="001F25DA" w:rsidRDefault="001F25DA" w:rsidP="001F25DA">
            <w:pPr>
              <w:jc w:val="right"/>
              <w:rPr>
                <w:sz w:val="26"/>
                <w:szCs w:val="26"/>
              </w:rPr>
            </w:pPr>
            <w:r w:rsidRPr="001F25DA">
              <w:rPr>
                <w:sz w:val="26"/>
                <w:szCs w:val="26"/>
              </w:rPr>
              <w:t>тыс.руб.</w:t>
            </w:r>
          </w:p>
        </w:tc>
      </w:tr>
      <w:tr w:rsidR="001F25DA" w:rsidRPr="001F25DA" w:rsidTr="00FD1F57">
        <w:trPr>
          <w:gridAfter w:val="8"/>
          <w:wAfter w:w="4413" w:type="dxa"/>
          <w:trHeight w:val="1125"/>
        </w:trPr>
        <w:tc>
          <w:tcPr>
            <w:tcW w:w="808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1F25DA" w:rsidRPr="001F25DA" w:rsidRDefault="001F25DA" w:rsidP="001F25DA">
            <w:pPr>
              <w:jc w:val="center"/>
              <w:rPr>
                <w:sz w:val="26"/>
                <w:szCs w:val="26"/>
              </w:rPr>
            </w:pPr>
            <w:r w:rsidRPr="001F25DA">
              <w:rPr>
                <w:sz w:val="26"/>
                <w:szCs w:val="26"/>
              </w:rPr>
              <w:t xml:space="preserve">Наименование </w:t>
            </w:r>
          </w:p>
        </w:tc>
        <w:tc>
          <w:tcPr>
            <w:tcW w:w="8489" w:type="dxa"/>
            <w:gridSpan w:val="9"/>
            <w:tcBorders>
              <w:top w:val="single" w:sz="4" w:space="0" w:color="auto"/>
              <w:left w:val="nil"/>
              <w:bottom w:val="single" w:sz="4" w:space="0" w:color="auto"/>
              <w:right w:val="single" w:sz="4" w:space="0" w:color="auto"/>
            </w:tcBorders>
            <w:shd w:val="clear" w:color="auto" w:fill="auto"/>
            <w:vAlign w:val="center"/>
            <w:hideMark/>
          </w:tcPr>
          <w:p w:rsidR="001F25DA" w:rsidRPr="001F25DA" w:rsidRDefault="001F25DA" w:rsidP="001F25DA">
            <w:pPr>
              <w:jc w:val="center"/>
              <w:rPr>
                <w:sz w:val="26"/>
                <w:szCs w:val="26"/>
              </w:rPr>
            </w:pPr>
            <w:r w:rsidRPr="001F25DA">
              <w:rPr>
                <w:sz w:val="26"/>
                <w:szCs w:val="26"/>
              </w:rPr>
              <w:t>Код бюджетной классификации Российской Федерации</w:t>
            </w:r>
          </w:p>
        </w:tc>
        <w:tc>
          <w:tcPr>
            <w:tcW w:w="1142" w:type="dxa"/>
            <w:tcBorders>
              <w:top w:val="single" w:sz="4" w:space="0" w:color="auto"/>
              <w:left w:val="nil"/>
              <w:bottom w:val="single" w:sz="4" w:space="0" w:color="auto"/>
              <w:right w:val="single" w:sz="4" w:space="0" w:color="auto"/>
            </w:tcBorders>
            <w:shd w:val="clear" w:color="auto" w:fill="auto"/>
            <w:noWrap/>
            <w:vAlign w:val="center"/>
            <w:hideMark/>
          </w:tcPr>
          <w:p w:rsidR="001F25DA" w:rsidRPr="001F25DA" w:rsidRDefault="001F25DA" w:rsidP="001F25DA">
            <w:pPr>
              <w:jc w:val="center"/>
              <w:rPr>
                <w:sz w:val="26"/>
                <w:szCs w:val="26"/>
              </w:rPr>
            </w:pPr>
            <w:r w:rsidRPr="001F25DA">
              <w:rPr>
                <w:sz w:val="26"/>
                <w:szCs w:val="26"/>
              </w:rPr>
              <w:t xml:space="preserve">Сумма </w:t>
            </w:r>
          </w:p>
        </w:tc>
      </w:tr>
      <w:tr w:rsidR="001F25DA" w:rsidRPr="001F25DA" w:rsidTr="00FD1F57">
        <w:trPr>
          <w:gridAfter w:val="8"/>
          <w:wAfter w:w="4413" w:type="dxa"/>
          <w:trHeight w:val="360"/>
        </w:trPr>
        <w:tc>
          <w:tcPr>
            <w:tcW w:w="8080" w:type="dxa"/>
            <w:gridSpan w:val="5"/>
            <w:tcBorders>
              <w:top w:val="nil"/>
              <w:left w:val="single" w:sz="4" w:space="0" w:color="auto"/>
              <w:bottom w:val="single" w:sz="4" w:space="0" w:color="auto"/>
              <w:right w:val="single" w:sz="4" w:space="0" w:color="auto"/>
            </w:tcBorders>
            <w:shd w:val="clear" w:color="auto" w:fill="auto"/>
            <w:vAlign w:val="bottom"/>
            <w:hideMark/>
          </w:tcPr>
          <w:p w:rsidR="001F25DA" w:rsidRPr="001F25DA" w:rsidRDefault="001F25DA" w:rsidP="001F25DA">
            <w:pPr>
              <w:rPr>
                <w:b/>
                <w:bCs/>
                <w:sz w:val="26"/>
                <w:szCs w:val="26"/>
              </w:rPr>
            </w:pPr>
            <w:r w:rsidRPr="001F25DA">
              <w:rPr>
                <w:b/>
                <w:bCs/>
                <w:sz w:val="26"/>
                <w:szCs w:val="26"/>
              </w:rPr>
              <w:t>НАЛОГОВЫЕ И НЕНАЛОГОВЫЕ ДОХОДЫ</w:t>
            </w:r>
          </w:p>
        </w:tc>
        <w:tc>
          <w:tcPr>
            <w:tcW w:w="8489" w:type="dxa"/>
            <w:gridSpan w:val="9"/>
            <w:tcBorders>
              <w:top w:val="nil"/>
              <w:left w:val="nil"/>
              <w:bottom w:val="single" w:sz="4" w:space="0" w:color="auto"/>
              <w:right w:val="single" w:sz="4" w:space="0" w:color="auto"/>
            </w:tcBorders>
            <w:shd w:val="clear" w:color="auto" w:fill="auto"/>
            <w:noWrap/>
            <w:vAlign w:val="bottom"/>
            <w:hideMark/>
          </w:tcPr>
          <w:p w:rsidR="001F25DA" w:rsidRPr="001F25DA" w:rsidRDefault="001F25DA" w:rsidP="001F25DA">
            <w:pPr>
              <w:jc w:val="center"/>
              <w:rPr>
                <w:b/>
                <w:bCs/>
                <w:sz w:val="26"/>
                <w:szCs w:val="26"/>
              </w:rPr>
            </w:pPr>
            <w:r w:rsidRPr="001F25DA">
              <w:rPr>
                <w:b/>
                <w:bCs/>
                <w:sz w:val="26"/>
                <w:szCs w:val="26"/>
              </w:rPr>
              <w:t>000 1 00 00000 00 0000 000</w:t>
            </w:r>
          </w:p>
        </w:tc>
        <w:tc>
          <w:tcPr>
            <w:tcW w:w="1142" w:type="dxa"/>
            <w:tcBorders>
              <w:top w:val="nil"/>
              <w:left w:val="nil"/>
              <w:bottom w:val="single" w:sz="4" w:space="0" w:color="auto"/>
              <w:right w:val="single" w:sz="4" w:space="0" w:color="auto"/>
            </w:tcBorders>
            <w:shd w:val="clear" w:color="auto" w:fill="auto"/>
            <w:noWrap/>
            <w:vAlign w:val="bottom"/>
            <w:hideMark/>
          </w:tcPr>
          <w:p w:rsidR="001F25DA" w:rsidRPr="001F25DA" w:rsidRDefault="001F25DA" w:rsidP="001F25DA">
            <w:pPr>
              <w:jc w:val="center"/>
              <w:rPr>
                <w:b/>
                <w:bCs/>
                <w:i/>
                <w:iCs/>
                <w:sz w:val="26"/>
                <w:szCs w:val="26"/>
              </w:rPr>
            </w:pPr>
            <w:r w:rsidRPr="001F25DA">
              <w:rPr>
                <w:b/>
                <w:bCs/>
                <w:i/>
                <w:iCs/>
                <w:sz w:val="26"/>
                <w:szCs w:val="26"/>
              </w:rPr>
              <w:t>1518,3</w:t>
            </w:r>
          </w:p>
        </w:tc>
      </w:tr>
      <w:tr w:rsidR="001F25DA" w:rsidRPr="001F25DA" w:rsidTr="00FD1F57">
        <w:trPr>
          <w:gridAfter w:val="8"/>
          <w:wAfter w:w="4413" w:type="dxa"/>
          <w:trHeight w:val="360"/>
        </w:trPr>
        <w:tc>
          <w:tcPr>
            <w:tcW w:w="8080" w:type="dxa"/>
            <w:gridSpan w:val="5"/>
            <w:tcBorders>
              <w:top w:val="nil"/>
              <w:left w:val="single" w:sz="4" w:space="0" w:color="auto"/>
              <w:bottom w:val="single" w:sz="4" w:space="0" w:color="auto"/>
              <w:right w:val="single" w:sz="4" w:space="0" w:color="auto"/>
            </w:tcBorders>
            <w:shd w:val="clear" w:color="auto" w:fill="auto"/>
            <w:vAlign w:val="bottom"/>
            <w:hideMark/>
          </w:tcPr>
          <w:p w:rsidR="001F25DA" w:rsidRPr="001F25DA" w:rsidRDefault="001F25DA" w:rsidP="001F25DA">
            <w:pPr>
              <w:rPr>
                <w:sz w:val="26"/>
                <w:szCs w:val="26"/>
              </w:rPr>
            </w:pPr>
            <w:r w:rsidRPr="001F25DA">
              <w:rPr>
                <w:sz w:val="26"/>
                <w:szCs w:val="26"/>
              </w:rPr>
              <w:t>НАЛОГИ НА ПРИБЫЛЬ, ДОХОДЫ</w:t>
            </w:r>
          </w:p>
        </w:tc>
        <w:tc>
          <w:tcPr>
            <w:tcW w:w="8489" w:type="dxa"/>
            <w:gridSpan w:val="9"/>
            <w:tcBorders>
              <w:top w:val="nil"/>
              <w:left w:val="nil"/>
              <w:bottom w:val="single" w:sz="4" w:space="0" w:color="auto"/>
              <w:right w:val="single" w:sz="4" w:space="0" w:color="auto"/>
            </w:tcBorders>
            <w:shd w:val="clear" w:color="auto" w:fill="auto"/>
            <w:noWrap/>
            <w:vAlign w:val="bottom"/>
            <w:hideMark/>
          </w:tcPr>
          <w:p w:rsidR="001F25DA" w:rsidRPr="001F25DA" w:rsidRDefault="001F25DA" w:rsidP="001F25DA">
            <w:pPr>
              <w:jc w:val="center"/>
              <w:rPr>
                <w:b/>
                <w:bCs/>
                <w:i/>
                <w:iCs/>
                <w:sz w:val="26"/>
                <w:szCs w:val="26"/>
              </w:rPr>
            </w:pPr>
            <w:r w:rsidRPr="001F25DA">
              <w:rPr>
                <w:b/>
                <w:bCs/>
                <w:i/>
                <w:iCs/>
                <w:sz w:val="26"/>
                <w:szCs w:val="26"/>
              </w:rPr>
              <w:t>000 1 01 00000 00 0000 000</w:t>
            </w:r>
          </w:p>
        </w:tc>
        <w:tc>
          <w:tcPr>
            <w:tcW w:w="1142" w:type="dxa"/>
            <w:tcBorders>
              <w:top w:val="nil"/>
              <w:left w:val="nil"/>
              <w:bottom w:val="single" w:sz="4" w:space="0" w:color="auto"/>
              <w:right w:val="single" w:sz="4" w:space="0" w:color="auto"/>
            </w:tcBorders>
            <w:shd w:val="clear" w:color="auto" w:fill="auto"/>
            <w:noWrap/>
            <w:vAlign w:val="bottom"/>
            <w:hideMark/>
          </w:tcPr>
          <w:p w:rsidR="001F25DA" w:rsidRPr="001F25DA" w:rsidRDefault="001F25DA" w:rsidP="001F25DA">
            <w:pPr>
              <w:jc w:val="center"/>
              <w:rPr>
                <w:b/>
                <w:bCs/>
                <w:i/>
                <w:iCs/>
                <w:sz w:val="26"/>
                <w:szCs w:val="26"/>
              </w:rPr>
            </w:pPr>
            <w:r w:rsidRPr="001F25DA">
              <w:rPr>
                <w:b/>
                <w:bCs/>
                <w:i/>
                <w:iCs/>
                <w:sz w:val="26"/>
                <w:szCs w:val="26"/>
              </w:rPr>
              <w:t>217,5</w:t>
            </w:r>
          </w:p>
        </w:tc>
      </w:tr>
      <w:tr w:rsidR="001F25DA" w:rsidRPr="001F25DA" w:rsidTr="00FD1F57">
        <w:trPr>
          <w:gridAfter w:val="8"/>
          <w:wAfter w:w="4413" w:type="dxa"/>
          <w:trHeight w:val="360"/>
        </w:trPr>
        <w:tc>
          <w:tcPr>
            <w:tcW w:w="8080" w:type="dxa"/>
            <w:gridSpan w:val="5"/>
            <w:tcBorders>
              <w:top w:val="nil"/>
              <w:left w:val="single" w:sz="4" w:space="0" w:color="auto"/>
              <w:bottom w:val="single" w:sz="4" w:space="0" w:color="auto"/>
              <w:right w:val="single" w:sz="4" w:space="0" w:color="auto"/>
            </w:tcBorders>
            <w:shd w:val="clear" w:color="auto" w:fill="auto"/>
            <w:vAlign w:val="bottom"/>
            <w:hideMark/>
          </w:tcPr>
          <w:p w:rsidR="001F25DA" w:rsidRPr="001F25DA" w:rsidRDefault="001F25DA" w:rsidP="001F25DA">
            <w:pPr>
              <w:rPr>
                <w:sz w:val="26"/>
                <w:szCs w:val="26"/>
              </w:rPr>
            </w:pPr>
            <w:r w:rsidRPr="001F25DA">
              <w:rPr>
                <w:sz w:val="26"/>
                <w:szCs w:val="26"/>
              </w:rPr>
              <w:t xml:space="preserve">Налог на доходы физических лиц </w:t>
            </w:r>
          </w:p>
        </w:tc>
        <w:tc>
          <w:tcPr>
            <w:tcW w:w="8489" w:type="dxa"/>
            <w:gridSpan w:val="9"/>
            <w:tcBorders>
              <w:top w:val="nil"/>
              <w:left w:val="nil"/>
              <w:bottom w:val="single" w:sz="4" w:space="0" w:color="auto"/>
              <w:right w:val="single" w:sz="4" w:space="0" w:color="auto"/>
            </w:tcBorders>
            <w:shd w:val="clear" w:color="auto" w:fill="auto"/>
            <w:noWrap/>
            <w:vAlign w:val="bottom"/>
            <w:hideMark/>
          </w:tcPr>
          <w:p w:rsidR="001F25DA" w:rsidRPr="001F25DA" w:rsidRDefault="001F25DA" w:rsidP="001F25DA">
            <w:pPr>
              <w:jc w:val="center"/>
              <w:rPr>
                <w:sz w:val="26"/>
                <w:szCs w:val="26"/>
              </w:rPr>
            </w:pPr>
            <w:r w:rsidRPr="001F25DA">
              <w:rPr>
                <w:sz w:val="26"/>
                <w:szCs w:val="26"/>
              </w:rPr>
              <w:t>000 1 01 02000 01 0000 110</w:t>
            </w:r>
          </w:p>
        </w:tc>
        <w:tc>
          <w:tcPr>
            <w:tcW w:w="1142" w:type="dxa"/>
            <w:tcBorders>
              <w:top w:val="nil"/>
              <w:left w:val="nil"/>
              <w:bottom w:val="single" w:sz="4" w:space="0" w:color="auto"/>
              <w:right w:val="single" w:sz="4" w:space="0" w:color="auto"/>
            </w:tcBorders>
            <w:shd w:val="clear" w:color="auto" w:fill="auto"/>
            <w:noWrap/>
            <w:vAlign w:val="bottom"/>
            <w:hideMark/>
          </w:tcPr>
          <w:p w:rsidR="001F25DA" w:rsidRPr="001F25DA" w:rsidRDefault="001F25DA" w:rsidP="001F25DA">
            <w:pPr>
              <w:jc w:val="center"/>
              <w:rPr>
                <w:sz w:val="26"/>
                <w:szCs w:val="26"/>
              </w:rPr>
            </w:pPr>
            <w:r w:rsidRPr="001F25DA">
              <w:rPr>
                <w:sz w:val="26"/>
                <w:szCs w:val="26"/>
              </w:rPr>
              <w:t>217,5</w:t>
            </w:r>
          </w:p>
        </w:tc>
      </w:tr>
      <w:tr w:rsidR="001F25DA" w:rsidRPr="001F25DA" w:rsidTr="00FD1F57">
        <w:trPr>
          <w:gridAfter w:val="8"/>
          <w:wAfter w:w="4413" w:type="dxa"/>
          <w:trHeight w:val="360"/>
        </w:trPr>
        <w:tc>
          <w:tcPr>
            <w:tcW w:w="8080" w:type="dxa"/>
            <w:gridSpan w:val="5"/>
            <w:tcBorders>
              <w:top w:val="nil"/>
              <w:left w:val="single" w:sz="4" w:space="0" w:color="auto"/>
              <w:bottom w:val="single" w:sz="4" w:space="0" w:color="auto"/>
              <w:right w:val="single" w:sz="4" w:space="0" w:color="auto"/>
            </w:tcBorders>
            <w:shd w:val="clear" w:color="auto" w:fill="auto"/>
            <w:vAlign w:val="bottom"/>
            <w:hideMark/>
          </w:tcPr>
          <w:p w:rsidR="001F25DA" w:rsidRPr="001F25DA" w:rsidRDefault="001F25DA" w:rsidP="001F25DA">
            <w:pPr>
              <w:rPr>
                <w:sz w:val="26"/>
                <w:szCs w:val="26"/>
              </w:rPr>
            </w:pPr>
            <w:r w:rsidRPr="001F25DA">
              <w:rPr>
                <w:sz w:val="26"/>
                <w:szCs w:val="26"/>
              </w:rPr>
              <w:t>НАЛОГИ НА СОВОКУПНЫЙ ДОХОД</w:t>
            </w:r>
          </w:p>
        </w:tc>
        <w:tc>
          <w:tcPr>
            <w:tcW w:w="8489" w:type="dxa"/>
            <w:gridSpan w:val="9"/>
            <w:tcBorders>
              <w:top w:val="nil"/>
              <w:left w:val="nil"/>
              <w:bottom w:val="single" w:sz="4" w:space="0" w:color="auto"/>
              <w:right w:val="single" w:sz="4" w:space="0" w:color="auto"/>
            </w:tcBorders>
            <w:shd w:val="clear" w:color="auto" w:fill="auto"/>
            <w:noWrap/>
            <w:vAlign w:val="bottom"/>
            <w:hideMark/>
          </w:tcPr>
          <w:p w:rsidR="001F25DA" w:rsidRPr="001F25DA" w:rsidRDefault="001F25DA" w:rsidP="001F25DA">
            <w:pPr>
              <w:jc w:val="center"/>
              <w:rPr>
                <w:b/>
                <w:bCs/>
                <w:i/>
                <w:iCs/>
                <w:sz w:val="26"/>
                <w:szCs w:val="26"/>
              </w:rPr>
            </w:pPr>
            <w:r w:rsidRPr="001F25DA">
              <w:rPr>
                <w:b/>
                <w:bCs/>
                <w:i/>
                <w:iCs/>
                <w:sz w:val="26"/>
                <w:szCs w:val="26"/>
              </w:rPr>
              <w:t>000 1 05 00000 00 0000 000</w:t>
            </w:r>
          </w:p>
        </w:tc>
        <w:tc>
          <w:tcPr>
            <w:tcW w:w="1142" w:type="dxa"/>
            <w:tcBorders>
              <w:top w:val="nil"/>
              <w:left w:val="nil"/>
              <w:bottom w:val="single" w:sz="4" w:space="0" w:color="auto"/>
              <w:right w:val="single" w:sz="4" w:space="0" w:color="auto"/>
            </w:tcBorders>
            <w:shd w:val="clear" w:color="auto" w:fill="auto"/>
            <w:noWrap/>
            <w:vAlign w:val="bottom"/>
            <w:hideMark/>
          </w:tcPr>
          <w:p w:rsidR="001F25DA" w:rsidRPr="001F25DA" w:rsidRDefault="001F25DA" w:rsidP="001F25DA">
            <w:pPr>
              <w:jc w:val="center"/>
              <w:rPr>
                <w:b/>
                <w:bCs/>
                <w:i/>
                <w:iCs/>
                <w:sz w:val="26"/>
                <w:szCs w:val="26"/>
              </w:rPr>
            </w:pPr>
            <w:r w:rsidRPr="001F25DA">
              <w:rPr>
                <w:b/>
                <w:bCs/>
                <w:i/>
                <w:iCs/>
                <w:sz w:val="26"/>
                <w:szCs w:val="26"/>
              </w:rPr>
              <w:t>42,7</w:t>
            </w:r>
          </w:p>
        </w:tc>
      </w:tr>
      <w:tr w:rsidR="001F25DA" w:rsidRPr="001F25DA" w:rsidTr="00FD1F57">
        <w:trPr>
          <w:gridAfter w:val="8"/>
          <w:wAfter w:w="4413" w:type="dxa"/>
          <w:trHeight w:val="360"/>
        </w:trPr>
        <w:tc>
          <w:tcPr>
            <w:tcW w:w="8080" w:type="dxa"/>
            <w:gridSpan w:val="5"/>
            <w:tcBorders>
              <w:top w:val="nil"/>
              <w:left w:val="single" w:sz="4" w:space="0" w:color="auto"/>
              <w:bottom w:val="single" w:sz="4" w:space="0" w:color="auto"/>
              <w:right w:val="single" w:sz="4" w:space="0" w:color="auto"/>
            </w:tcBorders>
            <w:shd w:val="clear" w:color="auto" w:fill="auto"/>
            <w:vAlign w:val="bottom"/>
            <w:hideMark/>
          </w:tcPr>
          <w:p w:rsidR="001F25DA" w:rsidRPr="001F25DA" w:rsidRDefault="001F25DA" w:rsidP="001F25DA">
            <w:pPr>
              <w:rPr>
                <w:sz w:val="26"/>
                <w:szCs w:val="26"/>
              </w:rPr>
            </w:pPr>
            <w:r w:rsidRPr="001F25DA">
              <w:rPr>
                <w:sz w:val="26"/>
                <w:szCs w:val="26"/>
              </w:rPr>
              <w:t>Единый сельскохозяйственный налог</w:t>
            </w:r>
          </w:p>
        </w:tc>
        <w:tc>
          <w:tcPr>
            <w:tcW w:w="8489" w:type="dxa"/>
            <w:gridSpan w:val="9"/>
            <w:tcBorders>
              <w:top w:val="nil"/>
              <w:left w:val="nil"/>
              <w:bottom w:val="single" w:sz="4" w:space="0" w:color="auto"/>
              <w:right w:val="single" w:sz="4" w:space="0" w:color="auto"/>
            </w:tcBorders>
            <w:shd w:val="clear" w:color="auto" w:fill="auto"/>
            <w:noWrap/>
            <w:vAlign w:val="bottom"/>
            <w:hideMark/>
          </w:tcPr>
          <w:p w:rsidR="001F25DA" w:rsidRPr="001F25DA" w:rsidRDefault="001F25DA" w:rsidP="001F25DA">
            <w:pPr>
              <w:jc w:val="center"/>
              <w:rPr>
                <w:sz w:val="26"/>
                <w:szCs w:val="26"/>
              </w:rPr>
            </w:pPr>
            <w:r w:rsidRPr="001F25DA">
              <w:rPr>
                <w:sz w:val="26"/>
                <w:szCs w:val="26"/>
              </w:rPr>
              <w:t>000 1 05 03000 01 0000 110</w:t>
            </w:r>
          </w:p>
        </w:tc>
        <w:tc>
          <w:tcPr>
            <w:tcW w:w="1142" w:type="dxa"/>
            <w:tcBorders>
              <w:top w:val="nil"/>
              <w:left w:val="nil"/>
              <w:bottom w:val="single" w:sz="4" w:space="0" w:color="auto"/>
              <w:right w:val="single" w:sz="4" w:space="0" w:color="auto"/>
            </w:tcBorders>
            <w:shd w:val="clear" w:color="auto" w:fill="auto"/>
            <w:noWrap/>
            <w:vAlign w:val="bottom"/>
            <w:hideMark/>
          </w:tcPr>
          <w:p w:rsidR="001F25DA" w:rsidRPr="001F25DA" w:rsidRDefault="001F25DA" w:rsidP="001F25DA">
            <w:pPr>
              <w:jc w:val="center"/>
              <w:rPr>
                <w:sz w:val="26"/>
                <w:szCs w:val="26"/>
              </w:rPr>
            </w:pPr>
            <w:r w:rsidRPr="001F25DA">
              <w:rPr>
                <w:sz w:val="26"/>
                <w:szCs w:val="26"/>
              </w:rPr>
              <w:t>42,7</w:t>
            </w:r>
          </w:p>
        </w:tc>
      </w:tr>
      <w:tr w:rsidR="001F25DA" w:rsidRPr="001F25DA" w:rsidTr="00FD1F57">
        <w:trPr>
          <w:gridAfter w:val="8"/>
          <w:wAfter w:w="4413" w:type="dxa"/>
          <w:trHeight w:val="360"/>
        </w:trPr>
        <w:tc>
          <w:tcPr>
            <w:tcW w:w="8080" w:type="dxa"/>
            <w:gridSpan w:val="5"/>
            <w:tcBorders>
              <w:top w:val="nil"/>
              <w:left w:val="single" w:sz="4" w:space="0" w:color="auto"/>
              <w:bottom w:val="single" w:sz="4" w:space="0" w:color="auto"/>
              <w:right w:val="single" w:sz="4" w:space="0" w:color="auto"/>
            </w:tcBorders>
            <w:shd w:val="clear" w:color="auto" w:fill="auto"/>
            <w:vAlign w:val="bottom"/>
            <w:hideMark/>
          </w:tcPr>
          <w:p w:rsidR="001F25DA" w:rsidRPr="001F25DA" w:rsidRDefault="001F25DA" w:rsidP="001F25DA">
            <w:pPr>
              <w:rPr>
                <w:sz w:val="26"/>
                <w:szCs w:val="26"/>
              </w:rPr>
            </w:pPr>
            <w:r w:rsidRPr="001F25DA">
              <w:rPr>
                <w:sz w:val="26"/>
                <w:szCs w:val="26"/>
              </w:rPr>
              <w:t>НАЛОГИ НА ИМУЩЕСТВО</w:t>
            </w:r>
          </w:p>
        </w:tc>
        <w:tc>
          <w:tcPr>
            <w:tcW w:w="8489" w:type="dxa"/>
            <w:gridSpan w:val="9"/>
            <w:tcBorders>
              <w:top w:val="nil"/>
              <w:left w:val="nil"/>
              <w:bottom w:val="single" w:sz="4" w:space="0" w:color="auto"/>
              <w:right w:val="single" w:sz="4" w:space="0" w:color="auto"/>
            </w:tcBorders>
            <w:shd w:val="clear" w:color="auto" w:fill="auto"/>
            <w:noWrap/>
            <w:vAlign w:val="bottom"/>
            <w:hideMark/>
          </w:tcPr>
          <w:p w:rsidR="001F25DA" w:rsidRPr="001F25DA" w:rsidRDefault="001F25DA" w:rsidP="001F25DA">
            <w:pPr>
              <w:jc w:val="center"/>
              <w:rPr>
                <w:b/>
                <w:bCs/>
                <w:i/>
                <w:iCs/>
                <w:sz w:val="26"/>
                <w:szCs w:val="26"/>
              </w:rPr>
            </w:pPr>
            <w:r w:rsidRPr="001F25DA">
              <w:rPr>
                <w:b/>
                <w:bCs/>
                <w:i/>
                <w:iCs/>
                <w:sz w:val="26"/>
                <w:szCs w:val="26"/>
              </w:rPr>
              <w:t>000 1 06 00000 00 0000 000</w:t>
            </w:r>
          </w:p>
        </w:tc>
        <w:tc>
          <w:tcPr>
            <w:tcW w:w="1142" w:type="dxa"/>
            <w:tcBorders>
              <w:top w:val="nil"/>
              <w:left w:val="nil"/>
              <w:bottom w:val="single" w:sz="4" w:space="0" w:color="auto"/>
              <w:right w:val="single" w:sz="4" w:space="0" w:color="auto"/>
            </w:tcBorders>
            <w:shd w:val="clear" w:color="auto" w:fill="auto"/>
            <w:noWrap/>
            <w:vAlign w:val="bottom"/>
            <w:hideMark/>
          </w:tcPr>
          <w:p w:rsidR="001F25DA" w:rsidRPr="001F25DA" w:rsidRDefault="001F25DA" w:rsidP="001F25DA">
            <w:pPr>
              <w:jc w:val="center"/>
              <w:rPr>
                <w:b/>
                <w:bCs/>
                <w:i/>
                <w:iCs/>
                <w:sz w:val="26"/>
                <w:szCs w:val="26"/>
              </w:rPr>
            </w:pPr>
            <w:r w:rsidRPr="001F25DA">
              <w:rPr>
                <w:b/>
                <w:bCs/>
                <w:i/>
                <w:iCs/>
                <w:sz w:val="26"/>
                <w:szCs w:val="26"/>
              </w:rPr>
              <w:t>744,9</w:t>
            </w:r>
          </w:p>
        </w:tc>
      </w:tr>
      <w:tr w:rsidR="001F25DA" w:rsidRPr="001F25DA" w:rsidTr="00FD1F57">
        <w:trPr>
          <w:gridAfter w:val="8"/>
          <w:wAfter w:w="4413" w:type="dxa"/>
          <w:trHeight w:val="360"/>
        </w:trPr>
        <w:tc>
          <w:tcPr>
            <w:tcW w:w="8080" w:type="dxa"/>
            <w:gridSpan w:val="5"/>
            <w:tcBorders>
              <w:top w:val="nil"/>
              <w:left w:val="single" w:sz="4" w:space="0" w:color="auto"/>
              <w:bottom w:val="single" w:sz="4" w:space="0" w:color="auto"/>
              <w:right w:val="single" w:sz="4" w:space="0" w:color="auto"/>
            </w:tcBorders>
            <w:shd w:val="clear" w:color="auto" w:fill="auto"/>
            <w:vAlign w:val="bottom"/>
            <w:hideMark/>
          </w:tcPr>
          <w:p w:rsidR="001F25DA" w:rsidRPr="001F25DA" w:rsidRDefault="001F25DA" w:rsidP="001F25DA">
            <w:pPr>
              <w:rPr>
                <w:sz w:val="26"/>
                <w:szCs w:val="26"/>
              </w:rPr>
            </w:pPr>
            <w:r w:rsidRPr="001F25DA">
              <w:rPr>
                <w:sz w:val="26"/>
                <w:szCs w:val="26"/>
              </w:rPr>
              <w:t>Налог на имущество физических лиц</w:t>
            </w:r>
          </w:p>
        </w:tc>
        <w:tc>
          <w:tcPr>
            <w:tcW w:w="8489" w:type="dxa"/>
            <w:gridSpan w:val="9"/>
            <w:tcBorders>
              <w:top w:val="nil"/>
              <w:left w:val="nil"/>
              <w:bottom w:val="single" w:sz="4" w:space="0" w:color="auto"/>
              <w:right w:val="single" w:sz="4" w:space="0" w:color="auto"/>
            </w:tcBorders>
            <w:shd w:val="clear" w:color="auto" w:fill="auto"/>
            <w:noWrap/>
            <w:vAlign w:val="bottom"/>
            <w:hideMark/>
          </w:tcPr>
          <w:p w:rsidR="001F25DA" w:rsidRPr="001F25DA" w:rsidRDefault="001F25DA" w:rsidP="001F25DA">
            <w:pPr>
              <w:jc w:val="center"/>
              <w:rPr>
                <w:sz w:val="26"/>
                <w:szCs w:val="26"/>
              </w:rPr>
            </w:pPr>
            <w:r w:rsidRPr="001F25DA">
              <w:rPr>
                <w:sz w:val="26"/>
                <w:szCs w:val="26"/>
              </w:rPr>
              <w:t>000 1 06 01000 00 0000 110</w:t>
            </w:r>
          </w:p>
        </w:tc>
        <w:tc>
          <w:tcPr>
            <w:tcW w:w="1142" w:type="dxa"/>
            <w:tcBorders>
              <w:top w:val="nil"/>
              <w:left w:val="nil"/>
              <w:bottom w:val="single" w:sz="4" w:space="0" w:color="auto"/>
              <w:right w:val="single" w:sz="4" w:space="0" w:color="auto"/>
            </w:tcBorders>
            <w:shd w:val="clear" w:color="auto" w:fill="auto"/>
            <w:noWrap/>
            <w:vAlign w:val="bottom"/>
            <w:hideMark/>
          </w:tcPr>
          <w:p w:rsidR="001F25DA" w:rsidRPr="001F25DA" w:rsidRDefault="001F25DA" w:rsidP="001F25DA">
            <w:pPr>
              <w:jc w:val="center"/>
              <w:rPr>
                <w:sz w:val="26"/>
                <w:szCs w:val="26"/>
              </w:rPr>
            </w:pPr>
            <w:r w:rsidRPr="001F25DA">
              <w:rPr>
                <w:sz w:val="26"/>
                <w:szCs w:val="26"/>
              </w:rPr>
              <w:t>277,9</w:t>
            </w:r>
          </w:p>
        </w:tc>
      </w:tr>
      <w:tr w:rsidR="001F25DA" w:rsidRPr="001F25DA" w:rsidTr="00FD1F57">
        <w:trPr>
          <w:gridAfter w:val="8"/>
          <w:wAfter w:w="4413" w:type="dxa"/>
          <w:trHeight w:val="360"/>
        </w:trPr>
        <w:tc>
          <w:tcPr>
            <w:tcW w:w="8080" w:type="dxa"/>
            <w:gridSpan w:val="5"/>
            <w:tcBorders>
              <w:top w:val="nil"/>
              <w:left w:val="single" w:sz="4" w:space="0" w:color="auto"/>
              <w:bottom w:val="single" w:sz="4" w:space="0" w:color="auto"/>
              <w:right w:val="single" w:sz="4" w:space="0" w:color="auto"/>
            </w:tcBorders>
            <w:shd w:val="clear" w:color="auto" w:fill="auto"/>
            <w:vAlign w:val="bottom"/>
            <w:hideMark/>
          </w:tcPr>
          <w:p w:rsidR="001F25DA" w:rsidRPr="001F25DA" w:rsidRDefault="001F25DA" w:rsidP="001F25DA">
            <w:pPr>
              <w:rPr>
                <w:sz w:val="26"/>
                <w:szCs w:val="26"/>
              </w:rPr>
            </w:pPr>
            <w:r w:rsidRPr="001F25DA">
              <w:rPr>
                <w:sz w:val="26"/>
                <w:szCs w:val="26"/>
              </w:rPr>
              <w:t xml:space="preserve">Земельный налог </w:t>
            </w:r>
          </w:p>
        </w:tc>
        <w:tc>
          <w:tcPr>
            <w:tcW w:w="8489" w:type="dxa"/>
            <w:gridSpan w:val="9"/>
            <w:tcBorders>
              <w:top w:val="nil"/>
              <w:left w:val="nil"/>
              <w:bottom w:val="single" w:sz="4" w:space="0" w:color="auto"/>
              <w:right w:val="single" w:sz="4" w:space="0" w:color="auto"/>
            </w:tcBorders>
            <w:shd w:val="clear" w:color="auto" w:fill="auto"/>
            <w:noWrap/>
            <w:vAlign w:val="bottom"/>
            <w:hideMark/>
          </w:tcPr>
          <w:p w:rsidR="001F25DA" w:rsidRPr="001F25DA" w:rsidRDefault="001F25DA" w:rsidP="001F25DA">
            <w:pPr>
              <w:jc w:val="center"/>
              <w:rPr>
                <w:sz w:val="26"/>
                <w:szCs w:val="26"/>
              </w:rPr>
            </w:pPr>
            <w:r w:rsidRPr="001F25DA">
              <w:rPr>
                <w:sz w:val="26"/>
                <w:szCs w:val="26"/>
              </w:rPr>
              <w:t>000 1 06 06000 00 0000 110</w:t>
            </w:r>
          </w:p>
        </w:tc>
        <w:tc>
          <w:tcPr>
            <w:tcW w:w="1142" w:type="dxa"/>
            <w:tcBorders>
              <w:top w:val="nil"/>
              <w:left w:val="nil"/>
              <w:bottom w:val="single" w:sz="4" w:space="0" w:color="auto"/>
              <w:right w:val="single" w:sz="4" w:space="0" w:color="auto"/>
            </w:tcBorders>
            <w:shd w:val="clear" w:color="auto" w:fill="auto"/>
            <w:noWrap/>
            <w:vAlign w:val="bottom"/>
            <w:hideMark/>
          </w:tcPr>
          <w:p w:rsidR="001F25DA" w:rsidRPr="001F25DA" w:rsidRDefault="001F25DA" w:rsidP="001F25DA">
            <w:pPr>
              <w:jc w:val="center"/>
              <w:rPr>
                <w:sz w:val="26"/>
                <w:szCs w:val="26"/>
              </w:rPr>
            </w:pPr>
            <w:r w:rsidRPr="001F25DA">
              <w:rPr>
                <w:sz w:val="26"/>
                <w:szCs w:val="26"/>
              </w:rPr>
              <w:t>467,0</w:t>
            </w:r>
          </w:p>
        </w:tc>
      </w:tr>
      <w:tr w:rsidR="001F25DA" w:rsidRPr="001F25DA" w:rsidTr="00FD1F57">
        <w:trPr>
          <w:gridAfter w:val="8"/>
          <w:wAfter w:w="4413" w:type="dxa"/>
          <w:trHeight w:val="360"/>
        </w:trPr>
        <w:tc>
          <w:tcPr>
            <w:tcW w:w="8080" w:type="dxa"/>
            <w:gridSpan w:val="5"/>
            <w:tcBorders>
              <w:top w:val="nil"/>
              <w:left w:val="single" w:sz="4" w:space="0" w:color="auto"/>
              <w:bottom w:val="single" w:sz="4" w:space="0" w:color="auto"/>
              <w:right w:val="single" w:sz="4" w:space="0" w:color="auto"/>
            </w:tcBorders>
            <w:shd w:val="clear" w:color="auto" w:fill="auto"/>
            <w:vAlign w:val="bottom"/>
            <w:hideMark/>
          </w:tcPr>
          <w:p w:rsidR="001F25DA" w:rsidRPr="001F25DA" w:rsidRDefault="001F25DA" w:rsidP="001F25DA">
            <w:pPr>
              <w:rPr>
                <w:sz w:val="26"/>
                <w:szCs w:val="26"/>
              </w:rPr>
            </w:pPr>
            <w:r w:rsidRPr="001F25DA">
              <w:rPr>
                <w:sz w:val="26"/>
                <w:szCs w:val="26"/>
              </w:rPr>
              <w:t>ГОСУДАРСТВЕННАЯ ПОШЛИНА</w:t>
            </w:r>
          </w:p>
        </w:tc>
        <w:tc>
          <w:tcPr>
            <w:tcW w:w="8489" w:type="dxa"/>
            <w:gridSpan w:val="9"/>
            <w:tcBorders>
              <w:top w:val="nil"/>
              <w:left w:val="nil"/>
              <w:bottom w:val="single" w:sz="4" w:space="0" w:color="auto"/>
              <w:right w:val="single" w:sz="4" w:space="0" w:color="auto"/>
            </w:tcBorders>
            <w:shd w:val="clear" w:color="auto" w:fill="auto"/>
            <w:noWrap/>
            <w:vAlign w:val="bottom"/>
            <w:hideMark/>
          </w:tcPr>
          <w:p w:rsidR="001F25DA" w:rsidRPr="001F25DA" w:rsidRDefault="001F25DA" w:rsidP="001F25DA">
            <w:pPr>
              <w:jc w:val="center"/>
              <w:rPr>
                <w:b/>
                <w:bCs/>
                <w:i/>
                <w:iCs/>
                <w:sz w:val="26"/>
                <w:szCs w:val="26"/>
              </w:rPr>
            </w:pPr>
            <w:r w:rsidRPr="001F25DA">
              <w:rPr>
                <w:b/>
                <w:bCs/>
                <w:i/>
                <w:iCs/>
                <w:sz w:val="26"/>
                <w:szCs w:val="26"/>
              </w:rPr>
              <w:t>000 1 08 00000 00 0000 000</w:t>
            </w:r>
          </w:p>
        </w:tc>
        <w:tc>
          <w:tcPr>
            <w:tcW w:w="1142" w:type="dxa"/>
            <w:tcBorders>
              <w:top w:val="nil"/>
              <w:left w:val="nil"/>
              <w:bottom w:val="single" w:sz="4" w:space="0" w:color="auto"/>
              <w:right w:val="single" w:sz="4" w:space="0" w:color="auto"/>
            </w:tcBorders>
            <w:shd w:val="clear" w:color="auto" w:fill="auto"/>
            <w:noWrap/>
            <w:vAlign w:val="bottom"/>
            <w:hideMark/>
          </w:tcPr>
          <w:p w:rsidR="001F25DA" w:rsidRPr="001F25DA" w:rsidRDefault="001F25DA" w:rsidP="001F25DA">
            <w:pPr>
              <w:jc w:val="center"/>
              <w:rPr>
                <w:b/>
                <w:bCs/>
                <w:i/>
                <w:iCs/>
                <w:sz w:val="26"/>
                <w:szCs w:val="26"/>
              </w:rPr>
            </w:pPr>
            <w:r w:rsidRPr="001F25DA">
              <w:rPr>
                <w:b/>
                <w:bCs/>
                <w:i/>
                <w:iCs/>
                <w:sz w:val="26"/>
                <w:szCs w:val="26"/>
              </w:rPr>
              <w:t>6,0</w:t>
            </w:r>
          </w:p>
        </w:tc>
      </w:tr>
      <w:tr w:rsidR="001F25DA" w:rsidRPr="001F25DA" w:rsidTr="00FD1F57">
        <w:trPr>
          <w:gridAfter w:val="8"/>
          <w:wAfter w:w="4413" w:type="dxa"/>
          <w:trHeight w:val="975"/>
        </w:trPr>
        <w:tc>
          <w:tcPr>
            <w:tcW w:w="8080" w:type="dxa"/>
            <w:gridSpan w:val="5"/>
            <w:tcBorders>
              <w:top w:val="nil"/>
              <w:left w:val="single" w:sz="4" w:space="0" w:color="auto"/>
              <w:bottom w:val="single" w:sz="4" w:space="0" w:color="auto"/>
              <w:right w:val="single" w:sz="4" w:space="0" w:color="auto"/>
            </w:tcBorders>
            <w:shd w:val="clear" w:color="auto" w:fill="auto"/>
            <w:vAlign w:val="bottom"/>
            <w:hideMark/>
          </w:tcPr>
          <w:p w:rsidR="001F25DA" w:rsidRPr="001F25DA" w:rsidRDefault="001F25DA" w:rsidP="001F25DA">
            <w:pPr>
              <w:rPr>
                <w:sz w:val="26"/>
                <w:szCs w:val="26"/>
              </w:rPr>
            </w:pPr>
            <w:r w:rsidRPr="001F25DA">
              <w:rPr>
                <w:sz w:val="26"/>
                <w:szCs w:val="26"/>
              </w:rPr>
              <w:lastRenderedPageBreak/>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8489" w:type="dxa"/>
            <w:gridSpan w:val="9"/>
            <w:tcBorders>
              <w:top w:val="nil"/>
              <w:left w:val="nil"/>
              <w:bottom w:val="single" w:sz="4" w:space="0" w:color="auto"/>
              <w:right w:val="single" w:sz="4" w:space="0" w:color="auto"/>
            </w:tcBorders>
            <w:shd w:val="clear" w:color="auto" w:fill="auto"/>
            <w:noWrap/>
            <w:vAlign w:val="bottom"/>
            <w:hideMark/>
          </w:tcPr>
          <w:p w:rsidR="001F25DA" w:rsidRPr="001F25DA" w:rsidRDefault="001F25DA" w:rsidP="001F25DA">
            <w:pPr>
              <w:jc w:val="center"/>
              <w:rPr>
                <w:sz w:val="26"/>
                <w:szCs w:val="26"/>
              </w:rPr>
            </w:pPr>
            <w:r w:rsidRPr="001F25DA">
              <w:rPr>
                <w:sz w:val="26"/>
                <w:szCs w:val="26"/>
              </w:rPr>
              <w:t>000 1 08 04000 01 0000 110</w:t>
            </w:r>
          </w:p>
        </w:tc>
        <w:tc>
          <w:tcPr>
            <w:tcW w:w="1142" w:type="dxa"/>
            <w:tcBorders>
              <w:top w:val="nil"/>
              <w:left w:val="nil"/>
              <w:bottom w:val="single" w:sz="4" w:space="0" w:color="auto"/>
              <w:right w:val="single" w:sz="4" w:space="0" w:color="auto"/>
            </w:tcBorders>
            <w:shd w:val="clear" w:color="auto" w:fill="auto"/>
            <w:noWrap/>
            <w:vAlign w:val="bottom"/>
            <w:hideMark/>
          </w:tcPr>
          <w:p w:rsidR="001F25DA" w:rsidRPr="001F25DA" w:rsidRDefault="001F25DA" w:rsidP="001F25DA">
            <w:pPr>
              <w:jc w:val="center"/>
              <w:rPr>
                <w:sz w:val="26"/>
                <w:szCs w:val="26"/>
              </w:rPr>
            </w:pPr>
            <w:r w:rsidRPr="001F25DA">
              <w:rPr>
                <w:sz w:val="26"/>
                <w:szCs w:val="26"/>
              </w:rPr>
              <w:t>6,0</w:t>
            </w:r>
          </w:p>
        </w:tc>
      </w:tr>
      <w:tr w:rsidR="001F25DA" w:rsidRPr="001F25DA" w:rsidTr="00FD1F57">
        <w:trPr>
          <w:gridAfter w:val="8"/>
          <w:wAfter w:w="4413" w:type="dxa"/>
          <w:trHeight w:val="675"/>
        </w:trPr>
        <w:tc>
          <w:tcPr>
            <w:tcW w:w="8080" w:type="dxa"/>
            <w:gridSpan w:val="5"/>
            <w:tcBorders>
              <w:top w:val="nil"/>
              <w:left w:val="single" w:sz="4" w:space="0" w:color="auto"/>
              <w:bottom w:val="single" w:sz="4" w:space="0" w:color="auto"/>
              <w:right w:val="single" w:sz="4" w:space="0" w:color="auto"/>
            </w:tcBorders>
            <w:shd w:val="clear" w:color="auto" w:fill="auto"/>
            <w:vAlign w:val="bottom"/>
            <w:hideMark/>
          </w:tcPr>
          <w:p w:rsidR="001F25DA" w:rsidRPr="001F25DA" w:rsidRDefault="001F25DA" w:rsidP="001F25DA">
            <w:pPr>
              <w:rPr>
                <w:sz w:val="26"/>
                <w:szCs w:val="26"/>
              </w:rPr>
            </w:pPr>
            <w:r w:rsidRPr="001F25DA">
              <w:rPr>
                <w:sz w:val="26"/>
                <w:szCs w:val="26"/>
              </w:rPr>
              <w:t>ДОХОДЫ ОТ ИСПОЛЬЗОВАНИЯ ИМУЩЕСТВА, НАХОДЯЩЕГОСЯ В ГОСУДАРСТВЕННОЙ И МУНИЦИПАЛЬНОЙ СОБСТВЕННОСТИ</w:t>
            </w:r>
          </w:p>
        </w:tc>
        <w:tc>
          <w:tcPr>
            <w:tcW w:w="8489" w:type="dxa"/>
            <w:gridSpan w:val="9"/>
            <w:tcBorders>
              <w:top w:val="nil"/>
              <w:left w:val="nil"/>
              <w:bottom w:val="single" w:sz="4" w:space="0" w:color="auto"/>
              <w:right w:val="single" w:sz="4" w:space="0" w:color="auto"/>
            </w:tcBorders>
            <w:shd w:val="clear" w:color="auto" w:fill="auto"/>
            <w:noWrap/>
            <w:vAlign w:val="bottom"/>
            <w:hideMark/>
          </w:tcPr>
          <w:p w:rsidR="001F25DA" w:rsidRPr="001F25DA" w:rsidRDefault="001F25DA" w:rsidP="001F25DA">
            <w:pPr>
              <w:jc w:val="center"/>
              <w:rPr>
                <w:b/>
                <w:bCs/>
                <w:i/>
                <w:iCs/>
                <w:sz w:val="26"/>
                <w:szCs w:val="26"/>
              </w:rPr>
            </w:pPr>
            <w:r w:rsidRPr="001F25DA">
              <w:rPr>
                <w:b/>
                <w:bCs/>
                <w:i/>
                <w:iCs/>
                <w:sz w:val="26"/>
                <w:szCs w:val="26"/>
              </w:rPr>
              <w:t>000 1 11 00000 00 0000 000</w:t>
            </w:r>
          </w:p>
        </w:tc>
        <w:tc>
          <w:tcPr>
            <w:tcW w:w="1142" w:type="dxa"/>
            <w:tcBorders>
              <w:top w:val="nil"/>
              <w:left w:val="nil"/>
              <w:bottom w:val="single" w:sz="4" w:space="0" w:color="auto"/>
              <w:right w:val="single" w:sz="4" w:space="0" w:color="auto"/>
            </w:tcBorders>
            <w:shd w:val="clear" w:color="auto" w:fill="auto"/>
            <w:noWrap/>
            <w:vAlign w:val="bottom"/>
            <w:hideMark/>
          </w:tcPr>
          <w:p w:rsidR="001F25DA" w:rsidRPr="001F25DA" w:rsidRDefault="001F25DA" w:rsidP="001F25DA">
            <w:pPr>
              <w:jc w:val="center"/>
              <w:rPr>
                <w:b/>
                <w:bCs/>
                <w:i/>
                <w:iCs/>
                <w:sz w:val="26"/>
                <w:szCs w:val="26"/>
              </w:rPr>
            </w:pPr>
            <w:r w:rsidRPr="001F25DA">
              <w:rPr>
                <w:b/>
                <w:bCs/>
                <w:i/>
                <w:iCs/>
                <w:sz w:val="26"/>
                <w:szCs w:val="26"/>
              </w:rPr>
              <w:t>127,2</w:t>
            </w:r>
          </w:p>
        </w:tc>
      </w:tr>
      <w:tr w:rsidR="001F25DA" w:rsidRPr="001F25DA" w:rsidTr="00FD1F57">
        <w:trPr>
          <w:gridAfter w:val="8"/>
          <w:wAfter w:w="4413" w:type="dxa"/>
          <w:trHeight w:val="1680"/>
        </w:trPr>
        <w:tc>
          <w:tcPr>
            <w:tcW w:w="8080" w:type="dxa"/>
            <w:gridSpan w:val="5"/>
            <w:tcBorders>
              <w:top w:val="nil"/>
              <w:left w:val="single" w:sz="4" w:space="0" w:color="auto"/>
              <w:bottom w:val="single" w:sz="4" w:space="0" w:color="auto"/>
              <w:right w:val="single" w:sz="4" w:space="0" w:color="auto"/>
            </w:tcBorders>
            <w:shd w:val="clear" w:color="auto" w:fill="auto"/>
            <w:vAlign w:val="bottom"/>
            <w:hideMark/>
          </w:tcPr>
          <w:p w:rsidR="001F25DA" w:rsidRPr="001F25DA" w:rsidRDefault="001F25DA" w:rsidP="001F25DA">
            <w:pPr>
              <w:rPr>
                <w:sz w:val="26"/>
                <w:szCs w:val="26"/>
              </w:rPr>
            </w:pPr>
            <w:r w:rsidRPr="001F25DA">
              <w:rPr>
                <w:sz w:val="26"/>
                <w:szCs w:val="26"/>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8489" w:type="dxa"/>
            <w:gridSpan w:val="9"/>
            <w:tcBorders>
              <w:top w:val="nil"/>
              <w:left w:val="nil"/>
              <w:bottom w:val="single" w:sz="4" w:space="0" w:color="auto"/>
              <w:right w:val="single" w:sz="4" w:space="0" w:color="auto"/>
            </w:tcBorders>
            <w:shd w:val="clear" w:color="auto" w:fill="auto"/>
            <w:noWrap/>
            <w:vAlign w:val="bottom"/>
            <w:hideMark/>
          </w:tcPr>
          <w:p w:rsidR="001F25DA" w:rsidRPr="001F25DA" w:rsidRDefault="001F25DA" w:rsidP="001F25DA">
            <w:pPr>
              <w:jc w:val="center"/>
              <w:rPr>
                <w:sz w:val="26"/>
                <w:szCs w:val="26"/>
              </w:rPr>
            </w:pPr>
            <w:r w:rsidRPr="001F25DA">
              <w:rPr>
                <w:sz w:val="26"/>
                <w:szCs w:val="26"/>
              </w:rPr>
              <w:t>000 1 11 05000 00 0000 120</w:t>
            </w:r>
          </w:p>
        </w:tc>
        <w:tc>
          <w:tcPr>
            <w:tcW w:w="1142" w:type="dxa"/>
            <w:tcBorders>
              <w:top w:val="nil"/>
              <w:left w:val="nil"/>
              <w:bottom w:val="single" w:sz="4" w:space="0" w:color="auto"/>
              <w:right w:val="single" w:sz="4" w:space="0" w:color="auto"/>
            </w:tcBorders>
            <w:shd w:val="clear" w:color="auto" w:fill="auto"/>
            <w:noWrap/>
            <w:vAlign w:val="bottom"/>
            <w:hideMark/>
          </w:tcPr>
          <w:p w:rsidR="001F25DA" w:rsidRPr="001F25DA" w:rsidRDefault="001F25DA" w:rsidP="001F25DA">
            <w:pPr>
              <w:jc w:val="center"/>
              <w:rPr>
                <w:sz w:val="26"/>
                <w:szCs w:val="26"/>
              </w:rPr>
            </w:pPr>
            <w:r w:rsidRPr="001F25DA">
              <w:rPr>
                <w:sz w:val="26"/>
                <w:szCs w:val="26"/>
              </w:rPr>
              <w:t>83,2</w:t>
            </w:r>
          </w:p>
        </w:tc>
      </w:tr>
      <w:tr w:rsidR="001F25DA" w:rsidRPr="001F25DA" w:rsidTr="00FD1F57">
        <w:trPr>
          <w:gridAfter w:val="8"/>
          <w:wAfter w:w="4413" w:type="dxa"/>
          <w:trHeight w:val="1350"/>
        </w:trPr>
        <w:tc>
          <w:tcPr>
            <w:tcW w:w="8080" w:type="dxa"/>
            <w:gridSpan w:val="5"/>
            <w:tcBorders>
              <w:top w:val="nil"/>
              <w:left w:val="single" w:sz="4" w:space="0" w:color="auto"/>
              <w:bottom w:val="single" w:sz="4" w:space="0" w:color="auto"/>
              <w:right w:val="single" w:sz="4" w:space="0" w:color="auto"/>
            </w:tcBorders>
            <w:shd w:val="clear" w:color="auto" w:fill="auto"/>
            <w:vAlign w:val="bottom"/>
            <w:hideMark/>
          </w:tcPr>
          <w:p w:rsidR="001F25DA" w:rsidRPr="001F25DA" w:rsidRDefault="001F25DA" w:rsidP="001F25DA">
            <w:pPr>
              <w:rPr>
                <w:sz w:val="26"/>
                <w:szCs w:val="26"/>
              </w:rPr>
            </w:pPr>
            <w:r w:rsidRPr="001F25DA">
              <w:rPr>
                <w:sz w:val="26"/>
                <w:szCs w:val="26"/>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8489" w:type="dxa"/>
            <w:gridSpan w:val="9"/>
            <w:tcBorders>
              <w:top w:val="nil"/>
              <w:left w:val="nil"/>
              <w:bottom w:val="single" w:sz="4" w:space="0" w:color="auto"/>
              <w:right w:val="single" w:sz="4" w:space="0" w:color="auto"/>
            </w:tcBorders>
            <w:shd w:val="clear" w:color="auto" w:fill="auto"/>
            <w:noWrap/>
            <w:vAlign w:val="bottom"/>
            <w:hideMark/>
          </w:tcPr>
          <w:p w:rsidR="001F25DA" w:rsidRPr="001F25DA" w:rsidRDefault="001F25DA" w:rsidP="001F25DA">
            <w:pPr>
              <w:jc w:val="center"/>
              <w:rPr>
                <w:sz w:val="26"/>
                <w:szCs w:val="26"/>
              </w:rPr>
            </w:pPr>
            <w:r w:rsidRPr="001F25DA">
              <w:rPr>
                <w:sz w:val="26"/>
                <w:szCs w:val="26"/>
              </w:rPr>
              <w:t>000 1 11 09000 00 0000 120</w:t>
            </w:r>
          </w:p>
        </w:tc>
        <w:tc>
          <w:tcPr>
            <w:tcW w:w="1142" w:type="dxa"/>
            <w:tcBorders>
              <w:top w:val="nil"/>
              <w:left w:val="nil"/>
              <w:bottom w:val="single" w:sz="4" w:space="0" w:color="auto"/>
              <w:right w:val="single" w:sz="4" w:space="0" w:color="auto"/>
            </w:tcBorders>
            <w:shd w:val="clear" w:color="auto" w:fill="auto"/>
            <w:noWrap/>
            <w:vAlign w:val="bottom"/>
            <w:hideMark/>
          </w:tcPr>
          <w:p w:rsidR="001F25DA" w:rsidRPr="001F25DA" w:rsidRDefault="001F25DA" w:rsidP="001F25DA">
            <w:pPr>
              <w:jc w:val="center"/>
              <w:rPr>
                <w:sz w:val="26"/>
                <w:szCs w:val="26"/>
              </w:rPr>
            </w:pPr>
            <w:r w:rsidRPr="001F25DA">
              <w:rPr>
                <w:sz w:val="26"/>
                <w:szCs w:val="26"/>
              </w:rPr>
              <w:t>44,0</w:t>
            </w:r>
          </w:p>
        </w:tc>
      </w:tr>
      <w:tr w:rsidR="001F25DA" w:rsidRPr="001F25DA" w:rsidTr="00FD1F57">
        <w:trPr>
          <w:gridAfter w:val="8"/>
          <w:wAfter w:w="4413" w:type="dxa"/>
          <w:trHeight w:val="765"/>
        </w:trPr>
        <w:tc>
          <w:tcPr>
            <w:tcW w:w="8080" w:type="dxa"/>
            <w:gridSpan w:val="5"/>
            <w:tcBorders>
              <w:top w:val="nil"/>
              <w:left w:val="single" w:sz="4" w:space="0" w:color="auto"/>
              <w:bottom w:val="single" w:sz="4" w:space="0" w:color="auto"/>
              <w:right w:val="single" w:sz="4" w:space="0" w:color="auto"/>
            </w:tcBorders>
            <w:shd w:val="clear" w:color="auto" w:fill="auto"/>
            <w:vAlign w:val="bottom"/>
            <w:hideMark/>
          </w:tcPr>
          <w:p w:rsidR="001F25DA" w:rsidRPr="001F25DA" w:rsidRDefault="001F25DA" w:rsidP="001F25DA">
            <w:pPr>
              <w:rPr>
                <w:sz w:val="26"/>
                <w:szCs w:val="26"/>
              </w:rPr>
            </w:pPr>
            <w:r w:rsidRPr="001F25DA">
              <w:rPr>
                <w:sz w:val="26"/>
                <w:szCs w:val="26"/>
              </w:rPr>
              <w:t>ДОХОДЫ  ОТ  ОКАЗАНИЯ  ПЛАТНЫХ  УСЛУГ  (РАБОТ)  И КОМПЕНСАЦИИ ЗАТРАТ ГОСУДАРСТВА</w:t>
            </w:r>
          </w:p>
        </w:tc>
        <w:tc>
          <w:tcPr>
            <w:tcW w:w="8489" w:type="dxa"/>
            <w:gridSpan w:val="9"/>
            <w:tcBorders>
              <w:top w:val="nil"/>
              <w:left w:val="nil"/>
              <w:bottom w:val="single" w:sz="4" w:space="0" w:color="auto"/>
              <w:right w:val="single" w:sz="4" w:space="0" w:color="auto"/>
            </w:tcBorders>
            <w:shd w:val="clear" w:color="auto" w:fill="auto"/>
            <w:noWrap/>
            <w:vAlign w:val="bottom"/>
            <w:hideMark/>
          </w:tcPr>
          <w:p w:rsidR="001F25DA" w:rsidRPr="001F25DA" w:rsidRDefault="001F25DA" w:rsidP="001F25DA">
            <w:pPr>
              <w:jc w:val="center"/>
              <w:rPr>
                <w:b/>
                <w:bCs/>
                <w:i/>
                <w:iCs/>
                <w:sz w:val="26"/>
                <w:szCs w:val="26"/>
              </w:rPr>
            </w:pPr>
            <w:r w:rsidRPr="001F25DA">
              <w:rPr>
                <w:b/>
                <w:bCs/>
                <w:i/>
                <w:iCs/>
                <w:sz w:val="26"/>
                <w:szCs w:val="26"/>
              </w:rPr>
              <w:t>000 1 13 00000 00 0000 000</w:t>
            </w:r>
          </w:p>
        </w:tc>
        <w:tc>
          <w:tcPr>
            <w:tcW w:w="1142" w:type="dxa"/>
            <w:tcBorders>
              <w:top w:val="nil"/>
              <w:left w:val="nil"/>
              <w:bottom w:val="single" w:sz="4" w:space="0" w:color="auto"/>
              <w:right w:val="single" w:sz="4" w:space="0" w:color="auto"/>
            </w:tcBorders>
            <w:shd w:val="clear" w:color="auto" w:fill="auto"/>
            <w:noWrap/>
            <w:vAlign w:val="bottom"/>
            <w:hideMark/>
          </w:tcPr>
          <w:p w:rsidR="001F25DA" w:rsidRPr="001F25DA" w:rsidRDefault="001F25DA" w:rsidP="001F25DA">
            <w:pPr>
              <w:jc w:val="center"/>
              <w:rPr>
                <w:b/>
                <w:bCs/>
                <w:i/>
                <w:iCs/>
                <w:sz w:val="26"/>
                <w:szCs w:val="26"/>
              </w:rPr>
            </w:pPr>
            <w:r w:rsidRPr="001F25DA">
              <w:rPr>
                <w:b/>
                <w:bCs/>
                <w:i/>
                <w:iCs/>
                <w:sz w:val="26"/>
                <w:szCs w:val="26"/>
              </w:rPr>
              <w:t>156,0</w:t>
            </w:r>
          </w:p>
        </w:tc>
      </w:tr>
      <w:tr w:rsidR="001F25DA" w:rsidRPr="001F25DA" w:rsidTr="00FD1F57">
        <w:trPr>
          <w:gridAfter w:val="8"/>
          <w:wAfter w:w="4413" w:type="dxa"/>
          <w:trHeight w:val="375"/>
        </w:trPr>
        <w:tc>
          <w:tcPr>
            <w:tcW w:w="8080" w:type="dxa"/>
            <w:gridSpan w:val="5"/>
            <w:tcBorders>
              <w:top w:val="nil"/>
              <w:left w:val="single" w:sz="4" w:space="0" w:color="auto"/>
              <w:bottom w:val="single" w:sz="4" w:space="0" w:color="auto"/>
              <w:right w:val="single" w:sz="4" w:space="0" w:color="auto"/>
            </w:tcBorders>
            <w:shd w:val="clear" w:color="auto" w:fill="auto"/>
            <w:vAlign w:val="bottom"/>
            <w:hideMark/>
          </w:tcPr>
          <w:p w:rsidR="001F25DA" w:rsidRPr="001F25DA" w:rsidRDefault="001F25DA" w:rsidP="001F25DA">
            <w:pPr>
              <w:rPr>
                <w:sz w:val="26"/>
                <w:szCs w:val="26"/>
              </w:rPr>
            </w:pPr>
            <w:r w:rsidRPr="001F25DA">
              <w:rPr>
                <w:sz w:val="26"/>
                <w:szCs w:val="26"/>
              </w:rPr>
              <w:t>Доходы от оказания платных услуг (работ)</w:t>
            </w:r>
          </w:p>
        </w:tc>
        <w:tc>
          <w:tcPr>
            <w:tcW w:w="8489" w:type="dxa"/>
            <w:gridSpan w:val="9"/>
            <w:tcBorders>
              <w:top w:val="nil"/>
              <w:left w:val="nil"/>
              <w:bottom w:val="single" w:sz="4" w:space="0" w:color="auto"/>
              <w:right w:val="single" w:sz="4" w:space="0" w:color="auto"/>
            </w:tcBorders>
            <w:shd w:val="clear" w:color="auto" w:fill="auto"/>
            <w:noWrap/>
            <w:vAlign w:val="bottom"/>
            <w:hideMark/>
          </w:tcPr>
          <w:p w:rsidR="001F25DA" w:rsidRPr="001F25DA" w:rsidRDefault="001F25DA" w:rsidP="001F25DA">
            <w:pPr>
              <w:jc w:val="center"/>
              <w:rPr>
                <w:sz w:val="26"/>
                <w:szCs w:val="26"/>
              </w:rPr>
            </w:pPr>
            <w:r w:rsidRPr="001F25DA">
              <w:rPr>
                <w:sz w:val="26"/>
                <w:szCs w:val="26"/>
              </w:rPr>
              <w:t>000 1 13 01000 00 0000 130</w:t>
            </w:r>
          </w:p>
        </w:tc>
        <w:tc>
          <w:tcPr>
            <w:tcW w:w="1142" w:type="dxa"/>
            <w:tcBorders>
              <w:top w:val="nil"/>
              <w:left w:val="nil"/>
              <w:bottom w:val="single" w:sz="4" w:space="0" w:color="auto"/>
              <w:right w:val="single" w:sz="4" w:space="0" w:color="auto"/>
            </w:tcBorders>
            <w:shd w:val="clear" w:color="auto" w:fill="auto"/>
            <w:noWrap/>
            <w:vAlign w:val="bottom"/>
            <w:hideMark/>
          </w:tcPr>
          <w:p w:rsidR="001F25DA" w:rsidRPr="001F25DA" w:rsidRDefault="001F25DA" w:rsidP="001F25DA">
            <w:pPr>
              <w:jc w:val="center"/>
              <w:rPr>
                <w:sz w:val="26"/>
                <w:szCs w:val="26"/>
              </w:rPr>
            </w:pPr>
            <w:r w:rsidRPr="001F25DA">
              <w:rPr>
                <w:sz w:val="26"/>
                <w:szCs w:val="26"/>
              </w:rPr>
              <w:t>50,0</w:t>
            </w:r>
          </w:p>
        </w:tc>
      </w:tr>
      <w:tr w:rsidR="001F25DA" w:rsidRPr="001F25DA" w:rsidTr="00FD1F57">
        <w:trPr>
          <w:gridAfter w:val="8"/>
          <w:wAfter w:w="4413" w:type="dxa"/>
          <w:trHeight w:val="405"/>
        </w:trPr>
        <w:tc>
          <w:tcPr>
            <w:tcW w:w="8080" w:type="dxa"/>
            <w:gridSpan w:val="5"/>
            <w:tcBorders>
              <w:top w:val="nil"/>
              <w:left w:val="single" w:sz="4" w:space="0" w:color="auto"/>
              <w:bottom w:val="single" w:sz="4" w:space="0" w:color="auto"/>
              <w:right w:val="single" w:sz="4" w:space="0" w:color="auto"/>
            </w:tcBorders>
            <w:shd w:val="clear" w:color="auto" w:fill="auto"/>
            <w:vAlign w:val="bottom"/>
            <w:hideMark/>
          </w:tcPr>
          <w:p w:rsidR="001F25DA" w:rsidRPr="001F25DA" w:rsidRDefault="001F25DA" w:rsidP="001F25DA">
            <w:pPr>
              <w:rPr>
                <w:sz w:val="26"/>
                <w:szCs w:val="26"/>
              </w:rPr>
            </w:pPr>
            <w:r w:rsidRPr="001F25DA">
              <w:rPr>
                <w:sz w:val="26"/>
                <w:szCs w:val="26"/>
              </w:rPr>
              <w:t>Доходы от компенсации затрат государства</w:t>
            </w:r>
          </w:p>
        </w:tc>
        <w:tc>
          <w:tcPr>
            <w:tcW w:w="8489" w:type="dxa"/>
            <w:gridSpan w:val="9"/>
            <w:tcBorders>
              <w:top w:val="nil"/>
              <w:left w:val="nil"/>
              <w:bottom w:val="single" w:sz="4" w:space="0" w:color="auto"/>
              <w:right w:val="single" w:sz="4" w:space="0" w:color="auto"/>
            </w:tcBorders>
            <w:shd w:val="clear" w:color="auto" w:fill="auto"/>
            <w:noWrap/>
            <w:vAlign w:val="bottom"/>
            <w:hideMark/>
          </w:tcPr>
          <w:p w:rsidR="001F25DA" w:rsidRPr="001F25DA" w:rsidRDefault="001F25DA" w:rsidP="001F25DA">
            <w:pPr>
              <w:jc w:val="center"/>
              <w:rPr>
                <w:sz w:val="26"/>
                <w:szCs w:val="26"/>
              </w:rPr>
            </w:pPr>
            <w:r w:rsidRPr="001F25DA">
              <w:rPr>
                <w:sz w:val="26"/>
                <w:szCs w:val="26"/>
              </w:rPr>
              <w:t>000 1 13 02000 00 0000 130</w:t>
            </w:r>
          </w:p>
        </w:tc>
        <w:tc>
          <w:tcPr>
            <w:tcW w:w="1142" w:type="dxa"/>
            <w:tcBorders>
              <w:top w:val="nil"/>
              <w:left w:val="nil"/>
              <w:bottom w:val="single" w:sz="4" w:space="0" w:color="auto"/>
              <w:right w:val="single" w:sz="4" w:space="0" w:color="auto"/>
            </w:tcBorders>
            <w:shd w:val="clear" w:color="auto" w:fill="auto"/>
            <w:noWrap/>
            <w:vAlign w:val="bottom"/>
            <w:hideMark/>
          </w:tcPr>
          <w:p w:rsidR="001F25DA" w:rsidRPr="001F25DA" w:rsidRDefault="001F25DA" w:rsidP="001F25DA">
            <w:pPr>
              <w:jc w:val="center"/>
              <w:rPr>
                <w:sz w:val="26"/>
                <w:szCs w:val="26"/>
              </w:rPr>
            </w:pPr>
            <w:r w:rsidRPr="001F25DA">
              <w:rPr>
                <w:sz w:val="26"/>
                <w:szCs w:val="26"/>
              </w:rPr>
              <w:t>106,0</w:t>
            </w:r>
          </w:p>
        </w:tc>
      </w:tr>
      <w:tr w:rsidR="001F25DA" w:rsidRPr="001F25DA" w:rsidTr="00FD1F57">
        <w:trPr>
          <w:gridAfter w:val="8"/>
          <w:wAfter w:w="4413" w:type="dxa"/>
          <w:trHeight w:val="405"/>
        </w:trPr>
        <w:tc>
          <w:tcPr>
            <w:tcW w:w="8080" w:type="dxa"/>
            <w:gridSpan w:val="5"/>
            <w:tcBorders>
              <w:top w:val="nil"/>
              <w:left w:val="single" w:sz="4" w:space="0" w:color="auto"/>
              <w:bottom w:val="single" w:sz="4" w:space="0" w:color="auto"/>
              <w:right w:val="single" w:sz="4" w:space="0" w:color="auto"/>
            </w:tcBorders>
            <w:shd w:val="clear" w:color="auto" w:fill="auto"/>
            <w:vAlign w:val="bottom"/>
            <w:hideMark/>
          </w:tcPr>
          <w:p w:rsidR="001F25DA" w:rsidRPr="001F25DA" w:rsidRDefault="001F25DA" w:rsidP="001F25DA">
            <w:pPr>
              <w:rPr>
                <w:sz w:val="26"/>
                <w:szCs w:val="26"/>
              </w:rPr>
            </w:pPr>
            <w:r w:rsidRPr="001F25DA">
              <w:rPr>
                <w:sz w:val="26"/>
                <w:szCs w:val="26"/>
              </w:rPr>
              <w:t>ШТРАФЫ, САНКЦИИ, ВОЗМЕЩЕНИЕ УЩЕРБА</w:t>
            </w:r>
          </w:p>
        </w:tc>
        <w:tc>
          <w:tcPr>
            <w:tcW w:w="8489" w:type="dxa"/>
            <w:gridSpan w:val="9"/>
            <w:tcBorders>
              <w:top w:val="nil"/>
              <w:left w:val="nil"/>
              <w:bottom w:val="single" w:sz="4" w:space="0" w:color="auto"/>
              <w:right w:val="single" w:sz="4" w:space="0" w:color="auto"/>
            </w:tcBorders>
            <w:shd w:val="clear" w:color="auto" w:fill="auto"/>
            <w:noWrap/>
            <w:vAlign w:val="bottom"/>
            <w:hideMark/>
          </w:tcPr>
          <w:p w:rsidR="001F25DA" w:rsidRPr="001F25DA" w:rsidRDefault="001F25DA" w:rsidP="001F25DA">
            <w:pPr>
              <w:jc w:val="center"/>
              <w:rPr>
                <w:b/>
                <w:bCs/>
                <w:i/>
                <w:iCs/>
                <w:sz w:val="26"/>
                <w:szCs w:val="26"/>
              </w:rPr>
            </w:pPr>
            <w:r w:rsidRPr="001F25DA">
              <w:rPr>
                <w:b/>
                <w:bCs/>
                <w:i/>
                <w:iCs/>
                <w:sz w:val="26"/>
                <w:szCs w:val="26"/>
              </w:rPr>
              <w:t>000 1 16 00000 00 0000 000</w:t>
            </w:r>
          </w:p>
        </w:tc>
        <w:tc>
          <w:tcPr>
            <w:tcW w:w="1142" w:type="dxa"/>
            <w:tcBorders>
              <w:top w:val="nil"/>
              <w:left w:val="nil"/>
              <w:bottom w:val="single" w:sz="4" w:space="0" w:color="auto"/>
              <w:right w:val="single" w:sz="4" w:space="0" w:color="auto"/>
            </w:tcBorders>
            <w:shd w:val="clear" w:color="auto" w:fill="auto"/>
            <w:noWrap/>
            <w:vAlign w:val="bottom"/>
            <w:hideMark/>
          </w:tcPr>
          <w:p w:rsidR="001F25DA" w:rsidRPr="001F25DA" w:rsidRDefault="001F25DA" w:rsidP="001F25DA">
            <w:pPr>
              <w:jc w:val="center"/>
              <w:rPr>
                <w:b/>
                <w:bCs/>
                <w:i/>
                <w:iCs/>
                <w:sz w:val="26"/>
                <w:szCs w:val="26"/>
              </w:rPr>
            </w:pPr>
            <w:r w:rsidRPr="001F25DA">
              <w:rPr>
                <w:b/>
                <w:bCs/>
                <w:i/>
                <w:iCs/>
                <w:sz w:val="26"/>
                <w:szCs w:val="26"/>
              </w:rPr>
              <w:t>4,0</w:t>
            </w:r>
          </w:p>
        </w:tc>
      </w:tr>
      <w:tr w:rsidR="001F25DA" w:rsidRPr="001F25DA" w:rsidTr="00FD1F57">
        <w:trPr>
          <w:gridAfter w:val="8"/>
          <w:wAfter w:w="4413" w:type="dxa"/>
          <w:trHeight w:val="615"/>
        </w:trPr>
        <w:tc>
          <w:tcPr>
            <w:tcW w:w="8080" w:type="dxa"/>
            <w:gridSpan w:val="5"/>
            <w:tcBorders>
              <w:top w:val="nil"/>
              <w:left w:val="single" w:sz="4" w:space="0" w:color="auto"/>
              <w:bottom w:val="single" w:sz="4" w:space="0" w:color="auto"/>
              <w:right w:val="single" w:sz="4" w:space="0" w:color="auto"/>
            </w:tcBorders>
            <w:shd w:val="clear" w:color="auto" w:fill="auto"/>
            <w:vAlign w:val="bottom"/>
            <w:hideMark/>
          </w:tcPr>
          <w:p w:rsidR="001F25DA" w:rsidRPr="001F25DA" w:rsidRDefault="001F25DA" w:rsidP="001F25DA">
            <w:pPr>
              <w:rPr>
                <w:sz w:val="26"/>
                <w:szCs w:val="26"/>
              </w:rPr>
            </w:pPr>
            <w:r w:rsidRPr="001F25DA">
              <w:rPr>
                <w:sz w:val="26"/>
                <w:szCs w:val="26"/>
              </w:rPr>
              <w:t>Административные штрафы, установленные законами субъектов Российской Федерации об административных правонарушениях</w:t>
            </w:r>
          </w:p>
        </w:tc>
        <w:tc>
          <w:tcPr>
            <w:tcW w:w="8489" w:type="dxa"/>
            <w:gridSpan w:val="9"/>
            <w:tcBorders>
              <w:top w:val="nil"/>
              <w:left w:val="nil"/>
              <w:bottom w:val="single" w:sz="4" w:space="0" w:color="auto"/>
              <w:right w:val="single" w:sz="4" w:space="0" w:color="auto"/>
            </w:tcBorders>
            <w:shd w:val="clear" w:color="auto" w:fill="auto"/>
            <w:noWrap/>
            <w:vAlign w:val="bottom"/>
            <w:hideMark/>
          </w:tcPr>
          <w:p w:rsidR="001F25DA" w:rsidRPr="001F25DA" w:rsidRDefault="001F25DA" w:rsidP="001F25DA">
            <w:pPr>
              <w:jc w:val="center"/>
              <w:rPr>
                <w:sz w:val="26"/>
                <w:szCs w:val="26"/>
              </w:rPr>
            </w:pPr>
            <w:r w:rsidRPr="001F25DA">
              <w:rPr>
                <w:sz w:val="26"/>
                <w:szCs w:val="26"/>
              </w:rPr>
              <w:t>000 1 16 02000 02 0000 140</w:t>
            </w:r>
          </w:p>
        </w:tc>
        <w:tc>
          <w:tcPr>
            <w:tcW w:w="1142" w:type="dxa"/>
            <w:tcBorders>
              <w:top w:val="nil"/>
              <w:left w:val="nil"/>
              <w:bottom w:val="single" w:sz="4" w:space="0" w:color="auto"/>
              <w:right w:val="single" w:sz="4" w:space="0" w:color="auto"/>
            </w:tcBorders>
            <w:shd w:val="clear" w:color="auto" w:fill="auto"/>
            <w:noWrap/>
            <w:vAlign w:val="bottom"/>
            <w:hideMark/>
          </w:tcPr>
          <w:p w:rsidR="001F25DA" w:rsidRPr="001F25DA" w:rsidRDefault="001F25DA" w:rsidP="001F25DA">
            <w:pPr>
              <w:jc w:val="center"/>
              <w:rPr>
                <w:sz w:val="26"/>
                <w:szCs w:val="26"/>
              </w:rPr>
            </w:pPr>
            <w:r w:rsidRPr="001F25DA">
              <w:rPr>
                <w:sz w:val="26"/>
                <w:szCs w:val="26"/>
              </w:rPr>
              <w:t>4,0</w:t>
            </w:r>
          </w:p>
        </w:tc>
      </w:tr>
      <w:tr w:rsidR="001F25DA" w:rsidRPr="001F25DA" w:rsidTr="00FD1F57">
        <w:trPr>
          <w:gridAfter w:val="8"/>
          <w:wAfter w:w="4413" w:type="dxa"/>
          <w:trHeight w:val="615"/>
        </w:trPr>
        <w:tc>
          <w:tcPr>
            <w:tcW w:w="8080" w:type="dxa"/>
            <w:gridSpan w:val="5"/>
            <w:tcBorders>
              <w:top w:val="nil"/>
              <w:left w:val="single" w:sz="4" w:space="0" w:color="auto"/>
              <w:bottom w:val="single" w:sz="4" w:space="0" w:color="auto"/>
              <w:right w:val="single" w:sz="4" w:space="0" w:color="auto"/>
            </w:tcBorders>
            <w:shd w:val="clear" w:color="auto" w:fill="auto"/>
            <w:vAlign w:val="bottom"/>
            <w:hideMark/>
          </w:tcPr>
          <w:p w:rsidR="001F25DA" w:rsidRPr="001F25DA" w:rsidRDefault="001F25DA" w:rsidP="001F25DA">
            <w:pPr>
              <w:rPr>
                <w:sz w:val="26"/>
                <w:szCs w:val="26"/>
              </w:rPr>
            </w:pPr>
            <w:r w:rsidRPr="001F25DA">
              <w:rPr>
                <w:sz w:val="26"/>
                <w:szCs w:val="26"/>
              </w:rPr>
              <w:t>ПРОЧИЕ НЕНАЛОГОВЫЕ ДОХОДЫ</w:t>
            </w:r>
          </w:p>
        </w:tc>
        <w:tc>
          <w:tcPr>
            <w:tcW w:w="8489" w:type="dxa"/>
            <w:gridSpan w:val="9"/>
            <w:tcBorders>
              <w:top w:val="nil"/>
              <w:left w:val="nil"/>
              <w:bottom w:val="single" w:sz="4" w:space="0" w:color="auto"/>
              <w:right w:val="single" w:sz="4" w:space="0" w:color="auto"/>
            </w:tcBorders>
            <w:shd w:val="clear" w:color="auto" w:fill="auto"/>
            <w:noWrap/>
            <w:vAlign w:val="bottom"/>
            <w:hideMark/>
          </w:tcPr>
          <w:p w:rsidR="001F25DA" w:rsidRPr="001F25DA" w:rsidRDefault="001F25DA" w:rsidP="001F25DA">
            <w:pPr>
              <w:jc w:val="center"/>
              <w:rPr>
                <w:b/>
                <w:bCs/>
                <w:i/>
                <w:iCs/>
                <w:sz w:val="26"/>
                <w:szCs w:val="26"/>
              </w:rPr>
            </w:pPr>
            <w:r w:rsidRPr="001F25DA">
              <w:rPr>
                <w:b/>
                <w:bCs/>
                <w:i/>
                <w:iCs/>
                <w:sz w:val="26"/>
                <w:szCs w:val="26"/>
              </w:rPr>
              <w:t>000 1 17 00000 00 0000 000</w:t>
            </w:r>
          </w:p>
        </w:tc>
        <w:tc>
          <w:tcPr>
            <w:tcW w:w="1142" w:type="dxa"/>
            <w:tcBorders>
              <w:top w:val="nil"/>
              <w:left w:val="nil"/>
              <w:bottom w:val="single" w:sz="4" w:space="0" w:color="auto"/>
              <w:right w:val="single" w:sz="4" w:space="0" w:color="auto"/>
            </w:tcBorders>
            <w:shd w:val="clear" w:color="auto" w:fill="auto"/>
            <w:noWrap/>
            <w:vAlign w:val="bottom"/>
            <w:hideMark/>
          </w:tcPr>
          <w:p w:rsidR="001F25DA" w:rsidRPr="001F25DA" w:rsidRDefault="001F25DA" w:rsidP="001F25DA">
            <w:pPr>
              <w:jc w:val="center"/>
              <w:rPr>
                <w:b/>
                <w:bCs/>
                <w:i/>
                <w:iCs/>
                <w:sz w:val="26"/>
                <w:szCs w:val="26"/>
              </w:rPr>
            </w:pPr>
            <w:r w:rsidRPr="001F25DA">
              <w:rPr>
                <w:b/>
                <w:bCs/>
                <w:i/>
                <w:iCs/>
                <w:sz w:val="26"/>
                <w:szCs w:val="26"/>
              </w:rPr>
              <w:t>220,0</w:t>
            </w:r>
          </w:p>
        </w:tc>
      </w:tr>
      <w:tr w:rsidR="001F25DA" w:rsidRPr="001F25DA" w:rsidTr="00FD1F57">
        <w:trPr>
          <w:gridAfter w:val="8"/>
          <w:wAfter w:w="4413" w:type="dxa"/>
          <w:trHeight w:val="615"/>
        </w:trPr>
        <w:tc>
          <w:tcPr>
            <w:tcW w:w="8080" w:type="dxa"/>
            <w:gridSpan w:val="5"/>
            <w:tcBorders>
              <w:top w:val="nil"/>
              <w:left w:val="single" w:sz="4" w:space="0" w:color="auto"/>
              <w:bottom w:val="single" w:sz="4" w:space="0" w:color="auto"/>
              <w:right w:val="single" w:sz="4" w:space="0" w:color="auto"/>
            </w:tcBorders>
            <w:shd w:val="clear" w:color="auto" w:fill="auto"/>
            <w:vAlign w:val="bottom"/>
            <w:hideMark/>
          </w:tcPr>
          <w:p w:rsidR="001F25DA" w:rsidRPr="001F25DA" w:rsidRDefault="001F25DA" w:rsidP="001F25DA">
            <w:pPr>
              <w:rPr>
                <w:sz w:val="26"/>
                <w:szCs w:val="26"/>
              </w:rPr>
            </w:pPr>
            <w:r w:rsidRPr="001F25DA">
              <w:rPr>
                <w:sz w:val="26"/>
                <w:szCs w:val="26"/>
              </w:rPr>
              <w:t>Инициативные платежи</w:t>
            </w:r>
          </w:p>
        </w:tc>
        <w:tc>
          <w:tcPr>
            <w:tcW w:w="8489" w:type="dxa"/>
            <w:gridSpan w:val="9"/>
            <w:tcBorders>
              <w:top w:val="nil"/>
              <w:left w:val="nil"/>
              <w:bottom w:val="single" w:sz="4" w:space="0" w:color="auto"/>
              <w:right w:val="single" w:sz="4" w:space="0" w:color="auto"/>
            </w:tcBorders>
            <w:shd w:val="clear" w:color="auto" w:fill="auto"/>
            <w:noWrap/>
            <w:vAlign w:val="bottom"/>
            <w:hideMark/>
          </w:tcPr>
          <w:p w:rsidR="001F25DA" w:rsidRPr="001F25DA" w:rsidRDefault="001F25DA" w:rsidP="001F25DA">
            <w:pPr>
              <w:jc w:val="center"/>
              <w:rPr>
                <w:sz w:val="26"/>
                <w:szCs w:val="26"/>
              </w:rPr>
            </w:pPr>
            <w:r w:rsidRPr="001F25DA">
              <w:rPr>
                <w:sz w:val="26"/>
                <w:szCs w:val="26"/>
              </w:rPr>
              <w:t>000 1 17 15000 00 0000 150</w:t>
            </w:r>
          </w:p>
        </w:tc>
        <w:tc>
          <w:tcPr>
            <w:tcW w:w="1142" w:type="dxa"/>
            <w:tcBorders>
              <w:top w:val="nil"/>
              <w:left w:val="nil"/>
              <w:bottom w:val="single" w:sz="4" w:space="0" w:color="auto"/>
              <w:right w:val="single" w:sz="4" w:space="0" w:color="auto"/>
            </w:tcBorders>
            <w:shd w:val="clear" w:color="auto" w:fill="auto"/>
            <w:noWrap/>
            <w:vAlign w:val="bottom"/>
            <w:hideMark/>
          </w:tcPr>
          <w:p w:rsidR="001F25DA" w:rsidRPr="001F25DA" w:rsidRDefault="001F25DA" w:rsidP="001F25DA">
            <w:pPr>
              <w:jc w:val="center"/>
              <w:rPr>
                <w:sz w:val="26"/>
                <w:szCs w:val="26"/>
              </w:rPr>
            </w:pPr>
            <w:r w:rsidRPr="001F25DA">
              <w:rPr>
                <w:sz w:val="26"/>
                <w:szCs w:val="26"/>
              </w:rPr>
              <w:t>220,0</w:t>
            </w:r>
          </w:p>
        </w:tc>
      </w:tr>
      <w:tr w:rsidR="001F25DA" w:rsidRPr="001F25DA" w:rsidTr="00FD1F57">
        <w:trPr>
          <w:gridAfter w:val="8"/>
          <w:wAfter w:w="4413" w:type="dxa"/>
          <w:trHeight w:val="450"/>
        </w:trPr>
        <w:tc>
          <w:tcPr>
            <w:tcW w:w="8080" w:type="dxa"/>
            <w:gridSpan w:val="5"/>
            <w:tcBorders>
              <w:top w:val="nil"/>
              <w:left w:val="single" w:sz="4" w:space="0" w:color="auto"/>
              <w:bottom w:val="single" w:sz="4" w:space="0" w:color="auto"/>
              <w:right w:val="single" w:sz="4" w:space="0" w:color="auto"/>
            </w:tcBorders>
            <w:shd w:val="clear" w:color="auto" w:fill="auto"/>
            <w:vAlign w:val="bottom"/>
            <w:hideMark/>
          </w:tcPr>
          <w:p w:rsidR="001F25DA" w:rsidRPr="001F25DA" w:rsidRDefault="001F25DA" w:rsidP="001F25DA">
            <w:pPr>
              <w:rPr>
                <w:b/>
                <w:bCs/>
                <w:sz w:val="26"/>
                <w:szCs w:val="26"/>
              </w:rPr>
            </w:pPr>
            <w:r w:rsidRPr="001F25DA">
              <w:rPr>
                <w:b/>
                <w:bCs/>
                <w:sz w:val="26"/>
                <w:szCs w:val="26"/>
              </w:rPr>
              <w:t>БЕЗВОЗМЕЗДНЫЕ ПОСТУПЛЕНИЯ</w:t>
            </w:r>
          </w:p>
        </w:tc>
        <w:tc>
          <w:tcPr>
            <w:tcW w:w="8489" w:type="dxa"/>
            <w:gridSpan w:val="9"/>
            <w:tcBorders>
              <w:top w:val="nil"/>
              <w:left w:val="nil"/>
              <w:bottom w:val="single" w:sz="4" w:space="0" w:color="auto"/>
              <w:right w:val="single" w:sz="4" w:space="0" w:color="auto"/>
            </w:tcBorders>
            <w:shd w:val="clear" w:color="auto" w:fill="auto"/>
            <w:noWrap/>
            <w:vAlign w:val="bottom"/>
            <w:hideMark/>
          </w:tcPr>
          <w:p w:rsidR="001F25DA" w:rsidRPr="001F25DA" w:rsidRDefault="001F25DA" w:rsidP="001F25DA">
            <w:pPr>
              <w:jc w:val="center"/>
              <w:rPr>
                <w:b/>
                <w:bCs/>
                <w:sz w:val="26"/>
                <w:szCs w:val="26"/>
              </w:rPr>
            </w:pPr>
            <w:r w:rsidRPr="001F25DA">
              <w:rPr>
                <w:b/>
                <w:bCs/>
                <w:sz w:val="26"/>
                <w:szCs w:val="26"/>
              </w:rPr>
              <w:t>000 2 00 00000 00 0000 000</w:t>
            </w:r>
          </w:p>
        </w:tc>
        <w:tc>
          <w:tcPr>
            <w:tcW w:w="1142" w:type="dxa"/>
            <w:tcBorders>
              <w:top w:val="nil"/>
              <w:left w:val="nil"/>
              <w:bottom w:val="single" w:sz="4" w:space="0" w:color="auto"/>
              <w:right w:val="single" w:sz="4" w:space="0" w:color="auto"/>
            </w:tcBorders>
            <w:shd w:val="clear" w:color="auto" w:fill="auto"/>
            <w:noWrap/>
            <w:vAlign w:val="bottom"/>
            <w:hideMark/>
          </w:tcPr>
          <w:p w:rsidR="001F25DA" w:rsidRPr="001F25DA" w:rsidRDefault="001F25DA" w:rsidP="001F25DA">
            <w:pPr>
              <w:jc w:val="center"/>
              <w:rPr>
                <w:b/>
                <w:bCs/>
                <w:sz w:val="26"/>
                <w:szCs w:val="26"/>
              </w:rPr>
            </w:pPr>
            <w:r w:rsidRPr="001F25DA">
              <w:rPr>
                <w:b/>
                <w:bCs/>
                <w:sz w:val="26"/>
                <w:szCs w:val="26"/>
              </w:rPr>
              <w:t>27756,3</w:t>
            </w:r>
          </w:p>
        </w:tc>
      </w:tr>
      <w:tr w:rsidR="001F25DA" w:rsidRPr="001F25DA" w:rsidTr="00FD1F57">
        <w:trPr>
          <w:gridAfter w:val="8"/>
          <w:wAfter w:w="4413" w:type="dxa"/>
          <w:trHeight w:val="765"/>
        </w:trPr>
        <w:tc>
          <w:tcPr>
            <w:tcW w:w="8080" w:type="dxa"/>
            <w:gridSpan w:val="5"/>
            <w:tcBorders>
              <w:top w:val="nil"/>
              <w:left w:val="single" w:sz="4" w:space="0" w:color="auto"/>
              <w:bottom w:val="single" w:sz="4" w:space="0" w:color="auto"/>
              <w:right w:val="single" w:sz="4" w:space="0" w:color="auto"/>
            </w:tcBorders>
            <w:shd w:val="clear" w:color="auto" w:fill="auto"/>
            <w:vAlign w:val="bottom"/>
            <w:hideMark/>
          </w:tcPr>
          <w:p w:rsidR="001F25DA" w:rsidRPr="001F25DA" w:rsidRDefault="001F25DA" w:rsidP="001F25DA">
            <w:pPr>
              <w:rPr>
                <w:color w:val="000000"/>
                <w:sz w:val="26"/>
                <w:szCs w:val="26"/>
              </w:rPr>
            </w:pPr>
            <w:r w:rsidRPr="001F25DA">
              <w:rPr>
                <w:color w:val="000000"/>
                <w:sz w:val="26"/>
                <w:szCs w:val="26"/>
              </w:rPr>
              <w:lastRenderedPageBreak/>
              <w:t>БЕЗВОЗМЕЗДНЫЕ ПОСТУПЛЕНИЯ ОТ ДРУГИХ БЮДЖЕТОВ БЮДЖЕТНОЙ СИСТЕМЫ РФ</w:t>
            </w:r>
          </w:p>
        </w:tc>
        <w:tc>
          <w:tcPr>
            <w:tcW w:w="8489" w:type="dxa"/>
            <w:gridSpan w:val="9"/>
            <w:tcBorders>
              <w:top w:val="nil"/>
              <w:left w:val="nil"/>
              <w:bottom w:val="single" w:sz="4" w:space="0" w:color="auto"/>
              <w:right w:val="single" w:sz="4" w:space="0" w:color="auto"/>
            </w:tcBorders>
            <w:shd w:val="clear" w:color="auto" w:fill="auto"/>
            <w:noWrap/>
            <w:vAlign w:val="bottom"/>
            <w:hideMark/>
          </w:tcPr>
          <w:p w:rsidR="001F25DA" w:rsidRPr="001F25DA" w:rsidRDefault="001F25DA" w:rsidP="001F25DA">
            <w:pPr>
              <w:jc w:val="center"/>
              <w:rPr>
                <w:b/>
                <w:bCs/>
                <w:i/>
                <w:iCs/>
                <w:sz w:val="26"/>
                <w:szCs w:val="26"/>
              </w:rPr>
            </w:pPr>
            <w:r w:rsidRPr="001F25DA">
              <w:rPr>
                <w:b/>
                <w:bCs/>
                <w:i/>
                <w:iCs/>
                <w:sz w:val="26"/>
                <w:szCs w:val="26"/>
              </w:rPr>
              <w:t>000 2 02 00000 00 0000 000</w:t>
            </w:r>
          </w:p>
        </w:tc>
        <w:tc>
          <w:tcPr>
            <w:tcW w:w="1142" w:type="dxa"/>
            <w:tcBorders>
              <w:top w:val="nil"/>
              <w:left w:val="nil"/>
              <w:bottom w:val="single" w:sz="4" w:space="0" w:color="auto"/>
              <w:right w:val="single" w:sz="4" w:space="0" w:color="auto"/>
            </w:tcBorders>
            <w:shd w:val="clear" w:color="auto" w:fill="auto"/>
            <w:noWrap/>
            <w:vAlign w:val="bottom"/>
            <w:hideMark/>
          </w:tcPr>
          <w:p w:rsidR="001F25DA" w:rsidRPr="001F25DA" w:rsidRDefault="001F25DA" w:rsidP="001F25DA">
            <w:pPr>
              <w:jc w:val="center"/>
              <w:rPr>
                <w:b/>
                <w:bCs/>
                <w:i/>
                <w:iCs/>
                <w:sz w:val="26"/>
                <w:szCs w:val="26"/>
              </w:rPr>
            </w:pPr>
            <w:r w:rsidRPr="001F25DA">
              <w:rPr>
                <w:b/>
                <w:bCs/>
                <w:i/>
                <w:iCs/>
                <w:sz w:val="26"/>
                <w:szCs w:val="26"/>
              </w:rPr>
              <w:t>27756,3</w:t>
            </w:r>
          </w:p>
        </w:tc>
      </w:tr>
      <w:tr w:rsidR="001F25DA" w:rsidRPr="001F25DA" w:rsidTr="00FD1F57">
        <w:trPr>
          <w:gridAfter w:val="8"/>
          <w:wAfter w:w="4413" w:type="dxa"/>
          <w:trHeight w:val="765"/>
        </w:trPr>
        <w:tc>
          <w:tcPr>
            <w:tcW w:w="8080" w:type="dxa"/>
            <w:gridSpan w:val="5"/>
            <w:tcBorders>
              <w:top w:val="nil"/>
              <w:left w:val="single" w:sz="4" w:space="0" w:color="auto"/>
              <w:bottom w:val="single" w:sz="4" w:space="0" w:color="auto"/>
              <w:right w:val="single" w:sz="4" w:space="0" w:color="auto"/>
            </w:tcBorders>
            <w:shd w:val="clear" w:color="auto" w:fill="auto"/>
            <w:vAlign w:val="bottom"/>
            <w:hideMark/>
          </w:tcPr>
          <w:p w:rsidR="001F25DA" w:rsidRPr="001F25DA" w:rsidRDefault="001F25DA" w:rsidP="001F25DA">
            <w:pPr>
              <w:rPr>
                <w:color w:val="000000"/>
                <w:sz w:val="26"/>
                <w:szCs w:val="26"/>
              </w:rPr>
            </w:pPr>
            <w:r w:rsidRPr="001F25DA">
              <w:rPr>
                <w:color w:val="000000"/>
                <w:sz w:val="26"/>
                <w:szCs w:val="26"/>
              </w:rPr>
              <w:t>Дотации бюджетам субъектов Российской Федерации и муниципальных образований</w:t>
            </w:r>
          </w:p>
        </w:tc>
        <w:tc>
          <w:tcPr>
            <w:tcW w:w="8489" w:type="dxa"/>
            <w:gridSpan w:val="9"/>
            <w:tcBorders>
              <w:top w:val="nil"/>
              <w:left w:val="nil"/>
              <w:bottom w:val="single" w:sz="4" w:space="0" w:color="auto"/>
              <w:right w:val="single" w:sz="4" w:space="0" w:color="auto"/>
            </w:tcBorders>
            <w:shd w:val="clear" w:color="auto" w:fill="auto"/>
            <w:noWrap/>
            <w:vAlign w:val="bottom"/>
            <w:hideMark/>
          </w:tcPr>
          <w:p w:rsidR="001F25DA" w:rsidRPr="001F25DA" w:rsidRDefault="001F25DA" w:rsidP="001F25DA">
            <w:pPr>
              <w:jc w:val="center"/>
              <w:rPr>
                <w:sz w:val="26"/>
                <w:szCs w:val="26"/>
              </w:rPr>
            </w:pPr>
            <w:r w:rsidRPr="001F25DA">
              <w:rPr>
                <w:sz w:val="26"/>
                <w:szCs w:val="26"/>
              </w:rPr>
              <w:t>000 2 02 10000 00 0000 150</w:t>
            </w:r>
          </w:p>
        </w:tc>
        <w:tc>
          <w:tcPr>
            <w:tcW w:w="1142" w:type="dxa"/>
            <w:tcBorders>
              <w:top w:val="nil"/>
              <w:left w:val="nil"/>
              <w:bottom w:val="single" w:sz="4" w:space="0" w:color="auto"/>
              <w:right w:val="single" w:sz="4" w:space="0" w:color="auto"/>
            </w:tcBorders>
            <w:shd w:val="clear" w:color="auto" w:fill="auto"/>
            <w:noWrap/>
            <w:vAlign w:val="bottom"/>
            <w:hideMark/>
          </w:tcPr>
          <w:p w:rsidR="001F25DA" w:rsidRPr="001F25DA" w:rsidRDefault="001F25DA" w:rsidP="001F25DA">
            <w:pPr>
              <w:jc w:val="center"/>
              <w:rPr>
                <w:sz w:val="26"/>
                <w:szCs w:val="26"/>
              </w:rPr>
            </w:pPr>
            <w:r w:rsidRPr="001F25DA">
              <w:rPr>
                <w:sz w:val="26"/>
                <w:szCs w:val="26"/>
              </w:rPr>
              <w:t>20401,8</w:t>
            </w:r>
          </w:p>
        </w:tc>
      </w:tr>
      <w:tr w:rsidR="001F25DA" w:rsidRPr="001F25DA" w:rsidTr="00FD1F57">
        <w:trPr>
          <w:gridAfter w:val="8"/>
          <w:wAfter w:w="4413" w:type="dxa"/>
          <w:trHeight w:val="615"/>
        </w:trPr>
        <w:tc>
          <w:tcPr>
            <w:tcW w:w="8080" w:type="dxa"/>
            <w:gridSpan w:val="5"/>
            <w:tcBorders>
              <w:top w:val="nil"/>
              <w:left w:val="single" w:sz="4" w:space="0" w:color="auto"/>
              <w:bottom w:val="single" w:sz="4" w:space="0" w:color="auto"/>
              <w:right w:val="single" w:sz="4" w:space="0" w:color="auto"/>
            </w:tcBorders>
            <w:shd w:val="clear" w:color="auto" w:fill="auto"/>
            <w:vAlign w:val="bottom"/>
            <w:hideMark/>
          </w:tcPr>
          <w:p w:rsidR="001F25DA" w:rsidRPr="001F25DA" w:rsidRDefault="001F25DA" w:rsidP="001F25DA">
            <w:pPr>
              <w:rPr>
                <w:sz w:val="26"/>
                <w:szCs w:val="26"/>
              </w:rPr>
            </w:pPr>
            <w:r w:rsidRPr="001F25DA">
              <w:rPr>
                <w:sz w:val="26"/>
                <w:szCs w:val="26"/>
              </w:rPr>
              <w:t>Дотации бюджетам сельских поселений на выравнивание бюджетной обеспеченности из бюджетов муниципальных районов</w:t>
            </w:r>
          </w:p>
        </w:tc>
        <w:tc>
          <w:tcPr>
            <w:tcW w:w="8489" w:type="dxa"/>
            <w:gridSpan w:val="9"/>
            <w:tcBorders>
              <w:top w:val="nil"/>
              <w:left w:val="nil"/>
              <w:bottom w:val="single" w:sz="4" w:space="0" w:color="auto"/>
              <w:right w:val="single" w:sz="4" w:space="0" w:color="auto"/>
            </w:tcBorders>
            <w:shd w:val="clear" w:color="auto" w:fill="auto"/>
            <w:noWrap/>
            <w:vAlign w:val="bottom"/>
            <w:hideMark/>
          </w:tcPr>
          <w:p w:rsidR="001F25DA" w:rsidRPr="001F25DA" w:rsidRDefault="001F25DA" w:rsidP="001F25DA">
            <w:pPr>
              <w:jc w:val="center"/>
              <w:rPr>
                <w:sz w:val="26"/>
                <w:szCs w:val="26"/>
              </w:rPr>
            </w:pPr>
            <w:r w:rsidRPr="001F25DA">
              <w:rPr>
                <w:sz w:val="26"/>
                <w:szCs w:val="26"/>
              </w:rPr>
              <w:t>000 2 02 16001 10 0000 150</w:t>
            </w:r>
          </w:p>
        </w:tc>
        <w:tc>
          <w:tcPr>
            <w:tcW w:w="1142" w:type="dxa"/>
            <w:tcBorders>
              <w:top w:val="nil"/>
              <w:left w:val="nil"/>
              <w:bottom w:val="single" w:sz="4" w:space="0" w:color="auto"/>
              <w:right w:val="single" w:sz="4" w:space="0" w:color="auto"/>
            </w:tcBorders>
            <w:shd w:val="clear" w:color="auto" w:fill="auto"/>
            <w:noWrap/>
            <w:vAlign w:val="bottom"/>
            <w:hideMark/>
          </w:tcPr>
          <w:p w:rsidR="001F25DA" w:rsidRPr="001F25DA" w:rsidRDefault="001F25DA" w:rsidP="001F25DA">
            <w:pPr>
              <w:jc w:val="center"/>
              <w:rPr>
                <w:color w:val="FF0000"/>
                <w:sz w:val="26"/>
                <w:szCs w:val="26"/>
              </w:rPr>
            </w:pPr>
            <w:r w:rsidRPr="001F25DA">
              <w:rPr>
                <w:color w:val="FF0000"/>
                <w:sz w:val="26"/>
                <w:szCs w:val="26"/>
              </w:rPr>
              <w:t>20401,8</w:t>
            </w:r>
          </w:p>
        </w:tc>
      </w:tr>
      <w:tr w:rsidR="001F25DA" w:rsidRPr="001F25DA" w:rsidTr="00FD1F57">
        <w:trPr>
          <w:gridAfter w:val="8"/>
          <w:wAfter w:w="4413" w:type="dxa"/>
          <w:trHeight w:val="780"/>
        </w:trPr>
        <w:tc>
          <w:tcPr>
            <w:tcW w:w="8080" w:type="dxa"/>
            <w:gridSpan w:val="5"/>
            <w:tcBorders>
              <w:top w:val="nil"/>
              <w:left w:val="single" w:sz="4" w:space="0" w:color="auto"/>
              <w:bottom w:val="single" w:sz="4" w:space="0" w:color="auto"/>
              <w:right w:val="single" w:sz="4" w:space="0" w:color="auto"/>
            </w:tcBorders>
            <w:shd w:val="clear" w:color="auto" w:fill="auto"/>
            <w:vAlign w:val="bottom"/>
            <w:hideMark/>
          </w:tcPr>
          <w:p w:rsidR="001F25DA" w:rsidRPr="001F25DA" w:rsidRDefault="001F25DA" w:rsidP="001F25DA">
            <w:pPr>
              <w:rPr>
                <w:sz w:val="26"/>
                <w:szCs w:val="26"/>
              </w:rPr>
            </w:pPr>
            <w:r w:rsidRPr="001F25DA">
              <w:rPr>
                <w:sz w:val="26"/>
                <w:szCs w:val="26"/>
              </w:rPr>
              <w:t>Субсидии бюджетам бюджетной системы Российской Федерации (межбюджетные субсидии)</w:t>
            </w:r>
          </w:p>
        </w:tc>
        <w:tc>
          <w:tcPr>
            <w:tcW w:w="8489" w:type="dxa"/>
            <w:gridSpan w:val="9"/>
            <w:tcBorders>
              <w:top w:val="nil"/>
              <w:left w:val="nil"/>
              <w:bottom w:val="single" w:sz="4" w:space="0" w:color="auto"/>
              <w:right w:val="single" w:sz="4" w:space="0" w:color="auto"/>
            </w:tcBorders>
            <w:shd w:val="clear" w:color="auto" w:fill="auto"/>
            <w:noWrap/>
            <w:vAlign w:val="bottom"/>
            <w:hideMark/>
          </w:tcPr>
          <w:p w:rsidR="001F25DA" w:rsidRPr="001F25DA" w:rsidRDefault="001F25DA" w:rsidP="001F25DA">
            <w:pPr>
              <w:jc w:val="center"/>
              <w:rPr>
                <w:sz w:val="26"/>
                <w:szCs w:val="26"/>
              </w:rPr>
            </w:pPr>
            <w:r w:rsidRPr="001F25DA">
              <w:rPr>
                <w:sz w:val="26"/>
                <w:szCs w:val="26"/>
              </w:rPr>
              <w:t>000 2 02 20000 00 0000 150</w:t>
            </w:r>
          </w:p>
        </w:tc>
        <w:tc>
          <w:tcPr>
            <w:tcW w:w="1142" w:type="dxa"/>
            <w:tcBorders>
              <w:top w:val="nil"/>
              <w:left w:val="nil"/>
              <w:bottom w:val="single" w:sz="4" w:space="0" w:color="auto"/>
              <w:right w:val="single" w:sz="4" w:space="0" w:color="auto"/>
            </w:tcBorders>
            <w:shd w:val="clear" w:color="auto" w:fill="auto"/>
            <w:noWrap/>
            <w:vAlign w:val="bottom"/>
            <w:hideMark/>
          </w:tcPr>
          <w:p w:rsidR="001F25DA" w:rsidRPr="001F25DA" w:rsidRDefault="001F25DA" w:rsidP="001F25DA">
            <w:pPr>
              <w:jc w:val="center"/>
              <w:rPr>
                <w:sz w:val="26"/>
                <w:szCs w:val="26"/>
              </w:rPr>
            </w:pPr>
            <w:r w:rsidRPr="001F25DA">
              <w:rPr>
                <w:sz w:val="26"/>
                <w:szCs w:val="26"/>
              </w:rPr>
              <w:t>2199,5</w:t>
            </w:r>
          </w:p>
        </w:tc>
      </w:tr>
      <w:tr w:rsidR="001F25DA" w:rsidRPr="001F25DA" w:rsidTr="00FD1F57">
        <w:trPr>
          <w:gridAfter w:val="8"/>
          <w:wAfter w:w="4413" w:type="dxa"/>
          <w:trHeight w:val="375"/>
        </w:trPr>
        <w:tc>
          <w:tcPr>
            <w:tcW w:w="8080" w:type="dxa"/>
            <w:gridSpan w:val="5"/>
            <w:tcBorders>
              <w:top w:val="nil"/>
              <w:left w:val="single" w:sz="4" w:space="0" w:color="auto"/>
              <w:bottom w:val="single" w:sz="4" w:space="0" w:color="auto"/>
              <w:right w:val="single" w:sz="4" w:space="0" w:color="auto"/>
            </w:tcBorders>
            <w:shd w:val="clear" w:color="auto" w:fill="auto"/>
            <w:vAlign w:val="bottom"/>
            <w:hideMark/>
          </w:tcPr>
          <w:p w:rsidR="001F25DA" w:rsidRPr="001F25DA" w:rsidRDefault="001F25DA" w:rsidP="001F25DA">
            <w:pPr>
              <w:rPr>
                <w:sz w:val="26"/>
                <w:szCs w:val="26"/>
              </w:rPr>
            </w:pPr>
            <w:r w:rsidRPr="001F25DA">
              <w:rPr>
                <w:sz w:val="26"/>
                <w:szCs w:val="26"/>
              </w:rPr>
              <w:t>Прочие субсидии бюджетам сельских поселений</w:t>
            </w:r>
          </w:p>
        </w:tc>
        <w:tc>
          <w:tcPr>
            <w:tcW w:w="8489" w:type="dxa"/>
            <w:gridSpan w:val="9"/>
            <w:tcBorders>
              <w:top w:val="nil"/>
              <w:left w:val="nil"/>
              <w:bottom w:val="single" w:sz="4" w:space="0" w:color="auto"/>
              <w:right w:val="single" w:sz="4" w:space="0" w:color="auto"/>
            </w:tcBorders>
            <w:shd w:val="clear" w:color="auto" w:fill="auto"/>
            <w:noWrap/>
            <w:vAlign w:val="bottom"/>
            <w:hideMark/>
          </w:tcPr>
          <w:p w:rsidR="001F25DA" w:rsidRPr="001F25DA" w:rsidRDefault="001F25DA" w:rsidP="001F25DA">
            <w:pPr>
              <w:jc w:val="center"/>
              <w:rPr>
                <w:sz w:val="26"/>
                <w:szCs w:val="26"/>
              </w:rPr>
            </w:pPr>
            <w:r w:rsidRPr="001F25DA">
              <w:rPr>
                <w:sz w:val="26"/>
                <w:szCs w:val="26"/>
              </w:rPr>
              <w:t>000 2 02 29999 10 0000 150</w:t>
            </w:r>
          </w:p>
        </w:tc>
        <w:tc>
          <w:tcPr>
            <w:tcW w:w="1142" w:type="dxa"/>
            <w:tcBorders>
              <w:top w:val="nil"/>
              <w:left w:val="nil"/>
              <w:bottom w:val="single" w:sz="4" w:space="0" w:color="auto"/>
              <w:right w:val="single" w:sz="4" w:space="0" w:color="auto"/>
            </w:tcBorders>
            <w:shd w:val="clear" w:color="auto" w:fill="auto"/>
            <w:noWrap/>
            <w:vAlign w:val="bottom"/>
            <w:hideMark/>
          </w:tcPr>
          <w:p w:rsidR="001F25DA" w:rsidRPr="001F25DA" w:rsidRDefault="001F25DA" w:rsidP="001F25DA">
            <w:pPr>
              <w:jc w:val="center"/>
              <w:rPr>
                <w:sz w:val="26"/>
                <w:szCs w:val="26"/>
              </w:rPr>
            </w:pPr>
            <w:r w:rsidRPr="001F25DA">
              <w:rPr>
                <w:sz w:val="26"/>
                <w:szCs w:val="26"/>
              </w:rPr>
              <w:t>2199,5</w:t>
            </w:r>
          </w:p>
        </w:tc>
      </w:tr>
      <w:tr w:rsidR="001F25DA" w:rsidRPr="001F25DA" w:rsidTr="00FD1F57">
        <w:trPr>
          <w:gridAfter w:val="8"/>
          <w:wAfter w:w="4413" w:type="dxa"/>
          <w:trHeight w:val="720"/>
        </w:trPr>
        <w:tc>
          <w:tcPr>
            <w:tcW w:w="8080" w:type="dxa"/>
            <w:gridSpan w:val="5"/>
            <w:tcBorders>
              <w:top w:val="nil"/>
              <w:left w:val="single" w:sz="4" w:space="0" w:color="auto"/>
              <w:bottom w:val="single" w:sz="4" w:space="0" w:color="auto"/>
              <w:right w:val="single" w:sz="4" w:space="0" w:color="auto"/>
            </w:tcBorders>
            <w:shd w:val="clear" w:color="auto" w:fill="auto"/>
            <w:vAlign w:val="bottom"/>
            <w:hideMark/>
          </w:tcPr>
          <w:p w:rsidR="001F25DA" w:rsidRPr="001F25DA" w:rsidRDefault="001F25DA" w:rsidP="001F25DA">
            <w:pPr>
              <w:rPr>
                <w:color w:val="000000"/>
                <w:sz w:val="26"/>
                <w:szCs w:val="26"/>
              </w:rPr>
            </w:pPr>
            <w:r w:rsidRPr="001F25DA">
              <w:rPr>
                <w:color w:val="000000"/>
                <w:sz w:val="26"/>
                <w:szCs w:val="26"/>
              </w:rPr>
              <w:t>Субвенции бюджетам субъектов Российской Федерации и муниципальных образований</w:t>
            </w:r>
          </w:p>
        </w:tc>
        <w:tc>
          <w:tcPr>
            <w:tcW w:w="8489" w:type="dxa"/>
            <w:gridSpan w:val="9"/>
            <w:tcBorders>
              <w:top w:val="nil"/>
              <w:left w:val="nil"/>
              <w:bottom w:val="single" w:sz="4" w:space="0" w:color="auto"/>
              <w:right w:val="single" w:sz="4" w:space="0" w:color="auto"/>
            </w:tcBorders>
            <w:shd w:val="clear" w:color="auto" w:fill="auto"/>
            <w:noWrap/>
            <w:vAlign w:val="bottom"/>
            <w:hideMark/>
          </w:tcPr>
          <w:p w:rsidR="001F25DA" w:rsidRPr="001F25DA" w:rsidRDefault="001F25DA" w:rsidP="001F25DA">
            <w:pPr>
              <w:jc w:val="center"/>
              <w:rPr>
                <w:sz w:val="26"/>
                <w:szCs w:val="26"/>
              </w:rPr>
            </w:pPr>
            <w:r w:rsidRPr="001F25DA">
              <w:rPr>
                <w:sz w:val="26"/>
                <w:szCs w:val="26"/>
              </w:rPr>
              <w:t>000 2 02 30000 00 0000 150</w:t>
            </w:r>
          </w:p>
        </w:tc>
        <w:tc>
          <w:tcPr>
            <w:tcW w:w="1142" w:type="dxa"/>
            <w:tcBorders>
              <w:top w:val="nil"/>
              <w:left w:val="nil"/>
              <w:bottom w:val="single" w:sz="4" w:space="0" w:color="auto"/>
              <w:right w:val="single" w:sz="4" w:space="0" w:color="auto"/>
            </w:tcBorders>
            <w:shd w:val="clear" w:color="auto" w:fill="auto"/>
            <w:noWrap/>
            <w:vAlign w:val="bottom"/>
            <w:hideMark/>
          </w:tcPr>
          <w:p w:rsidR="001F25DA" w:rsidRPr="001F25DA" w:rsidRDefault="001F25DA" w:rsidP="001F25DA">
            <w:pPr>
              <w:jc w:val="center"/>
              <w:rPr>
                <w:sz w:val="26"/>
                <w:szCs w:val="26"/>
              </w:rPr>
            </w:pPr>
            <w:r w:rsidRPr="001F25DA">
              <w:rPr>
                <w:sz w:val="26"/>
                <w:szCs w:val="26"/>
              </w:rPr>
              <w:t>250,7</w:t>
            </w:r>
          </w:p>
        </w:tc>
      </w:tr>
      <w:tr w:rsidR="001F25DA" w:rsidRPr="001F25DA" w:rsidTr="00FD1F57">
        <w:trPr>
          <w:gridAfter w:val="8"/>
          <w:wAfter w:w="4413" w:type="dxa"/>
          <w:trHeight w:val="690"/>
        </w:trPr>
        <w:tc>
          <w:tcPr>
            <w:tcW w:w="8080" w:type="dxa"/>
            <w:gridSpan w:val="5"/>
            <w:tcBorders>
              <w:top w:val="nil"/>
              <w:left w:val="single" w:sz="4" w:space="0" w:color="auto"/>
              <w:bottom w:val="single" w:sz="4" w:space="0" w:color="auto"/>
              <w:right w:val="single" w:sz="4" w:space="0" w:color="auto"/>
            </w:tcBorders>
            <w:shd w:val="clear" w:color="auto" w:fill="auto"/>
            <w:vAlign w:val="bottom"/>
            <w:hideMark/>
          </w:tcPr>
          <w:p w:rsidR="001F25DA" w:rsidRPr="001F25DA" w:rsidRDefault="001F25DA" w:rsidP="001F25DA">
            <w:pPr>
              <w:rPr>
                <w:sz w:val="26"/>
                <w:szCs w:val="26"/>
              </w:rPr>
            </w:pPr>
            <w:r w:rsidRPr="001F25DA">
              <w:rPr>
                <w:sz w:val="26"/>
                <w:szCs w:val="26"/>
              </w:rPr>
              <w:t>Субвенции бюджетам сельских поселений на выполнение передаваемых полномочий субъектов Российской Федерации</w:t>
            </w:r>
          </w:p>
        </w:tc>
        <w:tc>
          <w:tcPr>
            <w:tcW w:w="8489" w:type="dxa"/>
            <w:gridSpan w:val="9"/>
            <w:tcBorders>
              <w:top w:val="nil"/>
              <w:left w:val="nil"/>
              <w:bottom w:val="single" w:sz="4" w:space="0" w:color="auto"/>
              <w:right w:val="single" w:sz="4" w:space="0" w:color="auto"/>
            </w:tcBorders>
            <w:shd w:val="clear" w:color="auto" w:fill="auto"/>
            <w:vAlign w:val="bottom"/>
            <w:hideMark/>
          </w:tcPr>
          <w:p w:rsidR="001F25DA" w:rsidRPr="001F25DA" w:rsidRDefault="001F25DA" w:rsidP="001F25DA">
            <w:pPr>
              <w:jc w:val="center"/>
              <w:rPr>
                <w:sz w:val="26"/>
                <w:szCs w:val="26"/>
              </w:rPr>
            </w:pPr>
            <w:r w:rsidRPr="001F25DA">
              <w:rPr>
                <w:sz w:val="26"/>
                <w:szCs w:val="26"/>
              </w:rPr>
              <w:t>000 2 02 30024 10 0000 150</w:t>
            </w:r>
          </w:p>
        </w:tc>
        <w:tc>
          <w:tcPr>
            <w:tcW w:w="1142" w:type="dxa"/>
            <w:tcBorders>
              <w:top w:val="nil"/>
              <w:left w:val="nil"/>
              <w:bottom w:val="single" w:sz="4" w:space="0" w:color="auto"/>
              <w:right w:val="single" w:sz="4" w:space="0" w:color="auto"/>
            </w:tcBorders>
            <w:shd w:val="clear" w:color="auto" w:fill="auto"/>
            <w:noWrap/>
            <w:vAlign w:val="bottom"/>
            <w:hideMark/>
          </w:tcPr>
          <w:p w:rsidR="001F25DA" w:rsidRPr="001F25DA" w:rsidRDefault="001F25DA" w:rsidP="001F25DA">
            <w:pPr>
              <w:jc w:val="center"/>
              <w:rPr>
                <w:sz w:val="26"/>
                <w:szCs w:val="26"/>
              </w:rPr>
            </w:pPr>
            <w:r w:rsidRPr="001F25DA">
              <w:rPr>
                <w:sz w:val="26"/>
                <w:szCs w:val="26"/>
              </w:rPr>
              <w:t>0,7</w:t>
            </w:r>
          </w:p>
        </w:tc>
      </w:tr>
      <w:tr w:rsidR="001F25DA" w:rsidRPr="001F25DA" w:rsidTr="00FD1F57">
        <w:trPr>
          <w:gridAfter w:val="8"/>
          <w:wAfter w:w="4413" w:type="dxa"/>
          <w:trHeight w:val="1005"/>
        </w:trPr>
        <w:tc>
          <w:tcPr>
            <w:tcW w:w="8080" w:type="dxa"/>
            <w:gridSpan w:val="5"/>
            <w:tcBorders>
              <w:top w:val="nil"/>
              <w:left w:val="single" w:sz="4" w:space="0" w:color="auto"/>
              <w:bottom w:val="single" w:sz="4" w:space="0" w:color="auto"/>
              <w:right w:val="single" w:sz="4" w:space="0" w:color="auto"/>
            </w:tcBorders>
            <w:shd w:val="clear" w:color="auto" w:fill="auto"/>
            <w:vAlign w:val="bottom"/>
            <w:hideMark/>
          </w:tcPr>
          <w:p w:rsidR="001F25DA" w:rsidRPr="001F25DA" w:rsidRDefault="001F25DA" w:rsidP="001F25DA">
            <w:pPr>
              <w:rPr>
                <w:sz w:val="26"/>
                <w:szCs w:val="26"/>
              </w:rPr>
            </w:pPr>
            <w:r w:rsidRPr="001F25DA">
              <w:rPr>
                <w:sz w:val="26"/>
                <w:szCs w:val="26"/>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8489" w:type="dxa"/>
            <w:gridSpan w:val="9"/>
            <w:tcBorders>
              <w:top w:val="nil"/>
              <w:left w:val="nil"/>
              <w:bottom w:val="single" w:sz="4" w:space="0" w:color="auto"/>
              <w:right w:val="single" w:sz="4" w:space="0" w:color="auto"/>
            </w:tcBorders>
            <w:shd w:val="clear" w:color="auto" w:fill="auto"/>
            <w:vAlign w:val="bottom"/>
            <w:hideMark/>
          </w:tcPr>
          <w:p w:rsidR="001F25DA" w:rsidRPr="001F25DA" w:rsidRDefault="001F25DA" w:rsidP="001F25DA">
            <w:pPr>
              <w:jc w:val="center"/>
              <w:rPr>
                <w:sz w:val="26"/>
                <w:szCs w:val="26"/>
              </w:rPr>
            </w:pPr>
            <w:r w:rsidRPr="001F25DA">
              <w:rPr>
                <w:sz w:val="26"/>
                <w:szCs w:val="26"/>
              </w:rPr>
              <w:t>000 2 02 35118 10 0000 150</w:t>
            </w:r>
          </w:p>
        </w:tc>
        <w:tc>
          <w:tcPr>
            <w:tcW w:w="1142" w:type="dxa"/>
            <w:tcBorders>
              <w:top w:val="nil"/>
              <w:left w:val="nil"/>
              <w:bottom w:val="single" w:sz="4" w:space="0" w:color="auto"/>
              <w:right w:val="single" w:sz="4" w:space="0" w:color="auto"/>
            </w:tcBorders>
            <w:shd w:val="clear" w:color="auto" w:fill="auto"/>
            <w:noWrap/>
            <w:vAlign w:val="bottom"/>
            <w:hideMark/>
          </w:tcPr>
          <w:p w:rsidR="001F25DA" w:rsidRPr="001F25DA" w:rsidRDefault="001F25DA" w:rsidP="001F25DA">
            <w:pPr>
              <w:jc w:val="center"/>
              <w:rPr>
                <w:sz w:val="26"/>
                <w:szCs w:val="26"/>
              </w:rPr>
            </w:pPr>
            <w:r w:rsidRPr="001F25DA">
              <w:rPr>
                <w:sz w:val="26"/>
                <w:szCs w:val="26"/>
              </w:rPr>
              <w:t>250,0</w:t>
            </w:r>
          </w:p>
        </w:tc>
      </w:tr>
      <w:tr w:rsidR="001F25DA" w:rsidRPr="001F25DA" w:rsidTr="00FD1F57">
        <w:trPr>
          <w:gridAfter w:val="8"/>
          <w:wAfter w:w="4413" w:type="dxa"/>
          <w:trHeight w:val="360"/>
        </w:trPr>
        <w:tc>
          <w:tcPr>
            <w:tcW w:w="8080" w:type="dxa"/>
            <w:gridSpan w:val="5"/>
            <w:tcBorders>
              <w:top w:val="nil"/>
              <w:left w:val="single" w:sz="4" w:space="0" w:color="auto"/>
              <w:bottom w:val="single" w:sz="4" w:space="0" w:color="auto"/>
              <w:right w:val="single" w:sz="4" w:space="0" w:color="auto"/>
            </w:tcBorders>
            <w:shd w:val="clear" w:color="auto" w:fill="auto"/>
            <w:vAlign w:val="bottom"/>
            <w:hideMark/>
          </w:tcPr>
          <w:p w:rsidR="001F25DA" w:rsidRPr="001F25DA" w:rsidRDefault="001F25DA" w:rsidP="001F25DA">
            <w:pPr>
              <w:rPr>
                <w:sz w:val="26"/>
                <w:szCs w:val="26"/>
              </w:rPr>
            </w:pPr>
            <w:r w:rsidRPr="001F25DA">
              <w:rPr>
                <w:sz w:val="26"/>
                <w:szCs w:val="26"/>
              </w:rPr>
              <w:t>Иные межбюджетные трансферты</w:t>
            </w:r>
          </w:p>
        </w:tc>
        <w:tc>
          <w:tcPr>
            <w:tcW w:w="8489" w:type="dxa"/>
            <w:gridSpan w:val="9"/>
            <w:tcBorders>
              <w:top w:val="nil"/>
              <w:left w:val="nil"/>
              <w:bottom w:val="single" w:sz="4" w:space="0" w:color="auto"/>
              <w:right w:val="single" w:sz="4" w:space="0" w:color="auto"/>
            </w:tcBorders>
            <w:shd w:val="clear" w:color="auto" w:fill="auto"/>
            <w:noWrap/>
            <w:vAlign w:val="bottom"/>
            <w:hideMark/>
          </w:tcPr>
          <w:p w:rsidR="001F25DA" w:rsidRPr="001F25DA" w:rsidRDefault="001F25DA" w:rsidP="001F25DA">
            <w:pPr>
              <w:jc w:val="center"/>
              <w:rPr>
                <w:sz w:val="26"/>
                <w:szCs w:val="26"/>
              </w:rPr>
            </w:pPr>
            <w:r w:rsidRPr="001F25DA">
              <w:rPr>
                <w:sz w:val="26"/>
                <w:szCs w:val="26"/>
              </w:rPr>
              <w:t>000 2 02 40000 00 0000 000</w:t>
            </w:r>
          </w:p>
        </w:tc>
        <w:tc>
          <w:tcPr>
            <w:tcW w:w="1142" w:type="dxa"/>
            <w:tcBorders>
              <w:top w:val="nil"/>
              <w:left w:val="nil"/>
              <w:bottom w:val="single" w:sz="4" w:space="0" w:color="auto"/>
              <w:right w:val="single" w:sz="4" w:space="0" w:color="auto"/>
            </w:tcBorders>
            <w:shd w:val="clear" w:color="auto" w:fill="auto"/>
            <w:noWrap/>
            <w:vAlign w:val="bottom"/>
            <w:hideMark/>
          </w:tcPr>
          <w:p w:rsidR="001F25DA" w:rsidRPr="001F25DA" w:rsidRDefault="001F25DA" w:rsidP="001F25DA">
            <w:pPr>
              <w:jc w:val="center"/>
              <w:rPr>
                <w:sz w:val="26"/>
                <w:szCs w:val="26"/>
              </w:rPr>
            </w:pPr>
            <w:r w:rsidRPr="001F25DA">
              <w:rPr>
                <w:sz w:val="26"/>
                <w:szCs w:val="26"/>
              </w:rPr>
              <w:t>4904,3</w:t>
            </w:r>
          </w:p>
        </w:tc>
      </w:tr>
      <w:tr w:rsidR="001F25DA" w:rsidRPr="001F25DA" w:rsidTr="00FD1F57">
        <w:trPr>
          <w:gridAfter w:val="8"/>
          <w:wAfter w:w="4413" w:type="dxa"/>
          <w:trHeight w:val="1305"/>
        </w:trPr>
        <w:tc>
          <w:tcPr>
            <w:tcW w:w="8080" w:type="dxa"/>
            <w:gridSpan w:val="5"/>
            <w:tcBorders>
              <w:top w:val="nil"/>
              <w:left w:val="single" w:sz="4" w:space="0" w:color="auto"/>
              <w:bottom w:val="single" w:sz="4" w:space="0" w:color="auto"/>
              <w:right w:val="single" w:sz="4" w:space="0" w:color="auto"/>
            </w:tcBorders>
            <w:shd w:val="clear" w:color="auto" w:fill="auto"/>
            <w:vAlign w:val="bottom"/>
            <w:hideMark/>
          </w:tcPr>
          <w:p w:rsidR="001F25DA" w:rsidRPr="001F25DA" w:rsidRDefault="001F25DA" w:rsidP="001F25DA">
            <w:pPr>
              <w:rPr>
                <w:sz w:val="26"/>
                <w:szCs w:val="26"/>
              </w:rPr>
            </w:pPr>
            <w:r w:rsidRPr="001F25DA">
              <w:rPr>
                <w:sz w:val="26"/>
                <w:szCs w:val="26"/>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8489" w:type="dxa"/>
            <w:gridSpan w:val="9"/>
            <w:tcBorders>
              <w:top w:val="nil"/>
              <w:left w:val="nil"/>
              <w:bottom w:val="single" w:sz="4" w:space="0" w:color="auto"/>
              <w:right w:val="single" w:sz="4" w:space="0" w:color="auto"/>
            </w:tcBorders>
            <w:shd w:val="clear" w:color="auto" w:fill="auto"/>
            <w:noWrap/>
            <w:vAlign w:val="bottom"/>
            <w:hideMark/>
          </w:tcPr>
          <w:p w:rsidR="001F25DA" w:rsidRPr="001F25DA" w:rsidRDefault="001F25DA" w:rsidP="001F25DA">
            <w:pPr>
              <w:jc w:val="center"/>
              <w:rPr>
                <w:sz w:val="26"/>
                <w:szCs w:val="26"/>
              </w:rPr>
            </w:pPr>
            <w:r w:rsidRPr="001F25DA">
              <w:rPr>
                <w:sz w:val="26"/>
                <w:szCs w:val="26"/>
              </w:rPr>
              <w:t>000 2 02 40014 10 0000 150</w:t>
            </w:r>
          </w:p>
        </w:tc>
        <w:tc>
          <w:tcPr>
            <w:tcW w:w="1142" w:type="dxa"/>
            <w:tcBorders>
              <w:top w:val="nil"/>
              <w:left w:val="nil"/>
              <w:bottom w:val="single" w:sz="4" w:space="0" w:color="auto"/>
              <w:right w:val="single" w:sz="4" w:space="0" w:color="auto"/>
            </w:tcBorders>
            <w:shd w:val="clear" w:color="auto" w:fill="auto"/>
            <w:noWrap/>
            <w:vAlign w:val="bottom"/>
            <w:hideMark/>
          </w:tcPr>
          <w:p w:rsidR="001F25DA" w:rsidRPr="001F25DA" w:rsidRDefault="001F25DA" w:rsidP="001F25DA">
            <w:pPr>
              <w:jc w:val="center"/>
              <w:rPr>
                <w:color w:val="FF0000"/>
                <w:sz w:val="26"/>
                <w:szCs w:val="26"/>
              </w:rPr>
            </w:pPr>
            <w:r w:rsidRPr="001F25DA">
              <w:rPr>
                <w:color w:val="FF0000"/>
                <w:sz w:val="26"/>
                <w:szCs w:val="26"/>
              </w:rPr>
              <w:t>3857,7</w:t>
            </w:r>
          </w:p>
        </w:tc>
      </w:tr>
      <w:tr w:rsidR="001F25DA" w:rsidRPr="001F25DA" w:rsidTr="00FD1F57">
        <w:trPr>
          <w:gridAfter w:val="8"/>
          <w:wAfter w:w="4413" w:type="dxa"/>
          <w:trHeight w:val="645"/>
        </w:trPr>
        <w:tc>
          <w:tcPr>
            <w:tcW w:w="8080" w:type="dxa"/>
            <w:gridSpan w:val="5"/>
            <w:tcBorders>
              <w:top w:val="nil"/>
              <w:left w:val="single" w:sz="4" w:space="0" w:color="auto"/>
              <w:bottom w:val="single" w:sz="4" w:space="0" w:color="auto"/>
              <w:right w:val="single" w:sz="4" w:space="0" w:color="auto"/>
            </w:tcBorders>
            <w:shd w:val="clear" w:color="auto" w:fill="auto"/>
            <w:vAlign w:val="bottom"/>
            <w:hideMark/>
          </w:tcPr>
          <w:p w:rsidR="001F25DA" w:rsidRPr="001F25DA" w:rsidRDefault="001F25DA" w:rsidP="001F25DA">
            <w:pPr>
              <w:rPr>
                <w:sz w:val="26"/>
                <w:szCs w:val="26"/>
              </w:rPr>
            </w:pPr>
            <w:r w:rsidRPr="001F25DA">
              <w:rPr>
                <w:sz w:val="26"/>
                <w:szCs w:val="26"/>
              </w:rPr>
              <w:t>Прочие межбюджетные трансферты, передаваемые бюджетам сельских поселений</w:t>
            </w:r>
          </w:p>
        </w:tc>
        <w:tc>
          <w:tcPr>
            <w:tcW w:w="8489" w:type="dxa"/>
            <w:gridSpan w:val="9"/>
            <w:tcBorders>
              <w:top w:val="nil"/>
              <w:left w:val="nil"/>
              <w:bottom w:val="single" w:sz="4" w:space="0" w:color="auto"/>
              <w:right w:val="single" w:sz="4" w:space="0" w:color="auto"/>
            </w:tcBorders>
            <w:shd w:val="clear" w:color="auto" w:fill="auto"/>
            <w:noWrap/>
            <w:vAlign w:val="bottom"/>
            <w:hideMark/>
          </w:tcPr>
          <w:p w:rsidR="001F25DA" w:rsidRPr="001F25DA" w:rsidRDefault="001F25DA" w:rsidP="001F25DA">
            <w:pPr>
              <w:jc w:val="center"/>
              <w:rPr>
                <w:sz w:val="26"/>
                <w:szCs w:val="26"/>
              </w:rPr>
            </w:pPr>
            <w:r w:rsidRPr="001F25DA">
              <w:rPr>
                <w:sz w:val="26"/>
                <w:szCs w:val="26"/>
              </w:rPr>
              <w:t>000 2 02 49999 10 0000 150</w:t>
            </w:r>
          </w:p>
        </w:tc>
        <w:tc>
          <w:tcPr>
            <w:tcW w:w="1142" w:type="dxa"/>
            <w:tcBorders>
              <w:top w:val="nil"/>
              <w:left w:val="nil"/>
              <w:bottom w:val="single" w:sz="4" w:space="0" w:color="auto"/>
              <w:right w:val="single" w:sz="4" w:space="0" w:color="auto"/>
            </w:tcBorders>
            <w:shd w:val="clear" w:color="auto" w:fill="auto"/>
            <w:noWrap/>
            <w:vAlign w:val="bottom"/>
            <w:hideMark/>
          </w:tcPr>
          <w:p w:rsidR="001F25DA" w:rsidRPr="001F25DA" w:rsidRDefault="001F25DA" w:rsidP="001F25DA">
            <w:pPr>
              <w:jc w:val="center"/>
              <w:rPr>
                <w:color w:val="FF0000"/>
                <w:sz w:val="26"/>
                <w:szCs w:val="26"/>
              </w:rPr>
            </w:pPr>
            <w:r w:rsidRPr="001F25DA">
              <w:rPr>
                <w:color w:val="FF0000"/>
                <w:sz w:val="26"/>
                <w:szCs w:val="26"/>
              </w:rPr>
              <w:t>1046,6</w:t>
            </w:r>
          </w:p>
        </w:tc>
      </w:tr>
      <w:tr w:rsidR="001F25DA" w:rsidRPr="001F25DA" w:rsidTr="00FD1F57">
        <w:trPr>
          <w:gridAfter w:val="8"/>
          <w:wAfter w:w="4413" w:type="dxa"/>
          <w:trHeight w:val="390"/>
        </w:trPr>
        <w:tc>
          <w:tcPr>
            <w:tcW w:w="8080" w:type="dxa"/>
            <w:gridSpan w:val="5"/>
            <w:tcBorders>
              <w:top w:val="nil"/>
              <w:left w:val="single" w:sz="4" w:space="0" w:color="auto"/>
              <w:bottom w:val="single" w:sz="4" w:space="0" w:color="auto"/>
              <w:right w:val="single" w:sz="4" w:space="0" w:color="auto"/>
            </w:tcBorders>
            <w:shd w:val="clear" w:color="auto" w:fill="auto"/>
            <w:vAlign w:val="bottom"/>
            <w:hideMark/>
          </w:tcPr>
          <w:p w:rsidR="001F25DA" w:rsidRPr="001F25DA" w:rsidRDefault="001F25DA" w:rsidP="001F25DA">
            <w:pPr>
              <w:rPr>
                <w:b/>
                <w:bCs/>
                <w:sz w:val="26"/>
                <w:szCs w:val="26"/>
              </w:rPr>
            </w:pPr>
            <w:r w:rsidRPr="001F25DA">
              <w:rPr>
                <w:b/>
                <w:bCs/>
                <w:sz w:val="26"/>
                <w:szCs w:val="26"/>
              </w:rPr>
              <w:t>ИТОГО ДОХОДОВ</w:t>
            </w:r>
          </w:p>
        </w:tc>
        <w:tc>
          <w:tcPr>
            <w:tcW w:w="8489" w:type="dxa"/>
            <w:gridSpan w:val="9"/>
            <w:tcBorders>
              <w:top w:val="nil"/>
              <w:left w:val="nil"/>
              <w:bottom w:val="single" w:sz="4" w:space="0" w:color="auto"/>
              <w:right w:val="single" w:sz="4" w:space="0" w:color="auto"/>
            </w:tcBorders>
            <w:shd w:val="clear" w:color="auto" w:fill="auto"/>
            <w:noWrap/>
            <w:vAlign w:val="bottom"/>
            <w:hideMark/>
          </w:tcPr>
          <w:p w:rsidR="001F25DA" w:rsidRPr="001F25DA" w:rsidRDefault="001F25DA" w:rsidP="001F25DA">
            <w:pPr>
              <w:rPr>
                <w:b/>
                <w:bCs/>
                <w:sz w:val="26"/>
                <w:szCs w:val="26"/>
              </w:rPr>
            </w:pPr>
            <w:r w:rsidRPr="001F25DA">
              <w:rPr>
                <w:b/>
                <w:bCs/>
                <w:sz w:val="26"/>
                <w:szCs w:val="26"/>
              </w:rPr>
              <w:t> </w:t>
            </w:r>
          </w:p>
        </w:tc>
        <w:tc>
          <w:tcPr>
            <w:tcW w:w="1142" w:type="dxa"/>
            <w:tcBorders>
              <w:top w:val="nil"/>
              <w:left w:val="nil"/>
              <w:bottom w:val="single" w:sz="4" w:space="0" w:color="auto"/>
              <w:right w:val="single" w:sz="4" w:space="0" w:color="auto"/>
            </w:tcBorders>
            <w:shd w:val="clear" w:color="auto" w:fill="auto"/>
            <w:noWrap/>
            <w:vAlign w:val="bottom"/>
            <w:hideMark/>
          </w:tcPr>
          <w:p w:rsidR="001F25DA" w:rsidRPr="001F25DA" w:rsidRDefault="001F25DA" w:rsidP="001F25DA">
            <w:pPr>
              <w:jc w:val="center"/>
              <w:rPr>
                <w:b/>
                <w:bCs/>
                <w:sz w:val="26"/>
                <w:szCs w:val="26"/>
              </w:rPr>
            </w:pPr>
            <w:r w:rsidRPr="001F25DA">
              <w:rPr>
                <w:b/>
                <w:bCs/>
                <w:sz w:val="26"/>
                <w:szCs w:val="26"/>
              </w:rPr>
              <w:t>29274,6</w:t>
            </w:r>
          </w:p>
        </w:tc>
      </w:tr>
      <w:tr w:rsidR="001F25DA" w:rsidRPr="001F25DA" w:rsidTr="00FD1F57">
        <w:trPr>
          <w:gridAfter w:val="8"/>
          <w:wAfter w:w="4413" w:type="dxa"/>
          <w:trHeight w:val="264"/>
        </w:trPr>
        <w:tc>
          <w:tcPr>
            <w:tcW w:w="8080" w:type="dxa"/>
            <w:gridSpan w:val="5"/>
            <w:tcBorders>
              <w:top w:val="nil"/>
              <w:left w:val="nil"/>
              <w:bottom w:val="nil"/>
              <w:right w:val="nil"/>
            </w:tcBorders>
            <w:shd w:val="clear" w:color="auto" w:fill="auto"/>
            <w:noWrap/>
            <w:vAlign w:val="bottom"/>
            <w:hideMark/>
          </w:tcPr>
          <w:p w:rsidR="001F25DA" w:rsidRPr="001F25DA" w:rsidRDefault="001F25DA" w:rsidP="001F25DA">
            <w:pPr>
              <w:jc w:val="center"/>
              <w:rPr>
                <w:b/>
                <w:bCs/>
                <w:sz w:val="26"/>
                <w:szCs w:val="26"/>
              </w:rPr>
            </w:pPr>
          </w:p>
        </w:tc>
        <w:tc>
          <w:tcPr>
            <w:tcW w:w="8489" w:type="dxa"/>
            <w:gridSpan w:val="9"/>
            <w:tcBorders>
              <w:top w:val="nil"/>
              <w:left w:val="nil"/>
              <w:bottom w:val="nil"/>
              <w:right w:val="nil"/>
            </w:tcBorders>
            <w:shd w:val="clear" w:color="auto" w:fill="auto"/>
            <w:noWrap/>
            <w:vAlign w:val="bottom"/>
            <w:hideMark/>
          </w:tcPr>
          <w:p w:rsidR="001F25DA" w:rsidRPr="001F25DA" w:rsidRDefault="001F25DA" w:rsidP="001F25DA">
            <w:pPr>
              <w:rPr>
                <w:sz w:val="20"/>
                <w:szCs w:val="20"/>
              </w:rPr>
            </w:pPr>
          </w:p>
        </w:tc>
        <w:tc>
          <w:tcPr>
            <w:tcW w:w="1142" w:type="dxa"/>
            <w:tcBorders>
              <w:top w:val="nil"/>
              <w:left w:val="nil"/>
              <w:bottom w:val="nil"/>
              <w:right w:val="nil"/>
            </w:tcBorders>
            <w:shd w:val="clear" w:color="auto" w:fill="auto"/>
            <w:noWrap/>
            <w:vAlign w:val="bottom"/>
            <w:hideMark/>
          </w:tcPr>
          <w:p w:rsidR="001F25DA" w:rsidRPr="001F25DA" w:rsidRDefault="001F25DA" w:rsidP="001F25DA">
            <w:pPr>
              <w:rPr>
                <w:sz w:val="20"/>
                <w:szCs w:val="20"/>
              </w:rPr>
            </w:pPr>
          </w:p>
        </w:tc>
      </w:tr>
    </w:tbl>
    <w:p w:rsidR="001F25DA" w:rsidRDefault="001F25DA" w:rsidP="001F25DA">
      <w:pPr>
        <w:tabs>
          <w:tab w:val="left" w:pos="3510"/>
        </w:tabs>
        <w:ind w:left="-567" w:hanging="284"/>
        <w:jc w:val="center"/>
      </w:pPr>
    </w:p>
    <w:p w:rsidR="001F25DA" w:rsidRDefault="001F25DA" w:rsidP="00777224">
      <w:pPr>
        <w:keepNext/>
        <w:keepLines/>
        <w:tabs>
          <w:tab w:val="left" w:pos="4677"/>
          <w:tab w:val="left" w:pos="7996"/>
        </w:tabs>
        <w:spacing w:before="240"/>
        <w:jc w:val="center"/>
        <w:rPr>
          <w:b/>
          <w:bCs/>
          <w:color w:val="000000"/>
          <w:sz w:val="28"/>
          <w:szCs w:val="28"/>
        </w:rPr>
        <w:sectPr w:rsidR="001F25DA" w:rsidSect="001F25DA">
          <w:pgSz w:w="16838" w:h="11906" w:orient="landscape"/>
          <w:pgMar w:top="1134" w:right="536" w:bottom="992" w:left="1134" w:header="709" w:footer="709" w:gutter="0"/>
          <w:cols w:space="708"/>
          <w:titlePg/>
          <w:docGrid w:linePitch="360"/>
        </w:sectPr>
      </w:pPr>
    </w:p>
    <w:p w:rsidR="00777224" w:rsidRPr="00EC0216" w:rsidRDefault="00777224" w:rsidP="00777224">
      <w:pPr>
        <w:keepNext/>
        <w:keepLines/>
        <w:tabs>
          <w:tab w:val="left" w:pos="4677"/>
          <w:tab w:val="left" w:pos="7996"/>
        </w:tabs>
        <w:spacing w:before="240"/>
        <w:jc w:val="center"/>
      </w:pPr>
      <w:r w:rsidRPr="00EC0216">
        <w:rPr>
          <w:b/>
          <w:bCs/>
          <w:color w:val="000000"/>
          <w:sz w:val="28"/>
          <w:szCs w:val="28"/>
        </w:rPr>
        <w:lastRenderedPageBreak/>
        <w:t>РОССИЙСКАЯ ФЕДЕРАЦИЯ</w:t>
      </w:r>
    </w:p>
    <w:p w:rsidR="00777224" w:rsidRPr="00EC0216" w:rsidRDefault="00777224" w:rsidP="00777224">
      <w:pPr>
        <w:jc w:val="center"/>
      </w:pPr>
      <w:r w:rsidRPr="00EC0216">
        <w:rPr>
          <w:b/>
          <w:bCs/>
          <w:color w:val="000000"/>
          <w:sz w:val="28"/>
          <w:szCs w:val="28"/>
        </w:rPr>
        <w:t>ИРКУТСКАЯ ОБЛАСТЬ</w:t>
      </w:r>
    </w:p>
    <w:p w:rsidR="00777224" w:rsidRPr="00EC0216" w:rsidRDefault="00777224" w:rsidP="00777224">
      <w:pPr>
        <w:jc w:val="center"/>
      </w:pPr>
      <w:r w:rsidRPr="00EC0216">
        <w:rPr>
          <w:b/>
          <w:bCs/>
          <w:color w:val="000000"/>
          <w:sz w:val="28"/>
          <w:szCs w:val="28"/>
        </w:rPr>
        <w:t>ТУЛУНСКИЙ РАЙОН</w:t>
      </w:r>
    </w:p>
    <w:p w:rsidR="00777224" w:rsidRPr="00EC0216" w:rsidRDefault="00777224" w:rsidP="00777224">
      <w:pPr>
        <w:jc w:val="center"/>
      </w:pPr>
      <w:r w:rsidRPr="00EC0216">
        <w:rPr>
          <w:b/>
          <w:bCs/>
          <w:color w:val="000000"/>
          <w:sz w:val="28"/>
          <w:szCs w:val="28"/>
        </w:rPr>
        <w:t>ДУМА ЕВДОКИМОВСКОГО   СЕЛЬСКОГО ПОСЕЛЕНИЯ</w:t>
      </w:r>
    </w:p>
    <w:p w:rsidR="00777224" w:rsidRPr="00EC0216" w:rsidRDefault="00777224" w:rsidP="00777224">
      <w:pPr>
        <w:jc w:val="center"/>
      </w:pPr>
    </w:p>
    <w:p w:rsidR="00777224" w:rsidRDefault="00777224" w:rsidP="00777224">
      <w:pPr>
        <w:jc w:val="center"/>
        <w:rPr>
          <w:b/>
          <w:bCs/>
          <w:color w:val="000000"/>
          <w:sz w:val="28"/>
          <w:szCs w:val="28"/>
        </w:rPr>
      </w:pPr>
      <w:r w:rsidRPr="00EC0216">
        <w:rPr>
          <w:b/>
          <w:bCs/>
          <w:color w:val="000000"/>
          <w:sz w:val="28"/>
          <w:szCs w:val="28"/>
        </w:rPr>
        <w:t>РЕШЕНИЕ</w:t>
      </w:r>
    </w:p>
    <w:p w:rsidR="005F6122" w:rsidRPr="00EC0216" w:rsidRDefault="005F6122" w:rsidP="00777224">
      <w:pPr>
        <w:jc w:val="center"/>
      </w:pPr>
    </w:p>
    <w:p w:rsidR="00777224" w:rsidRPr="00EC0216" w:rsidRDefault="00777224" w:rsidP="00777224">
      <w:pPr>
        <w:tabs>
          <w:tab w:val="left" w:pos="8653"/>
        </w:tabs>
        <w:jc w:val="center"/>
      </w:pPr>
      <w:r w:rsidRPr="00EC0216">
        <w:rPr>
          <w:b/>
          <w:bCs/>
          <w:color w:val="000000"/>
          <w:sz w:val="28"/>
          <w:szCs w:val="28"/>
        </w:rPr>
        <w:t>28 октября 2025 г.</w:t>
      </w:r>
      <w:r w:rsidRPr="00EC0216">
        <w:rPr>
          <w:b/>
          <w:bCs/>
          <w:color w:val="000000"/>
          <w:sz w:val="28"/>
          <w:szCs w:val="28"/>
        </w:rPr>
        <w:tab/>
        <w:t>№ 96</w:t>
      </w:r>
    </w:p>
    <w:p w:rsidR="00777224" w:rsidRPr="00EC0216" w:rsidRDefault="00777224" w:rsidP="00777224">
      <w:pPr>
        <w:jc w:val="center"/>
      </w:pPr>
    </w:p>
    <w:p w:rsidR="00777224" w:rsidRPr="00EC0216" w:rsidRDefault="00777224" w:rsidP="00777224">
      <w:pPr>
        <w:ind w:right="2975" w:firstLine="709"/>
        <w:jc w:val="both"/>
      </w:pPr>
      <w:r w:rsidRPr="00EC0216">
        <w:rPr>
          <w:b/>
          <w:bCs/>
          <w:i/>
          <w:iCs/>
          <w:color w:val="000000"/>
          <w:sz w:val="28"/>
          <w:szCs w:val="28"/>
        </w:rPr>
        <w:t xml:space="preserve">Об утверждении Положения о порядке и условиях приватизации муниципального имущества Евдокимовского сельского поселения  </w:t>
      </w:r>
    </w:p>
    <w:p w:rsidR="00777224" w:rsidRPr="00EC0216" w:rsidRDefault="00777224" w:rsidP="00777224">
      <w:pPr>
        <w:ind w:firstLine="709"/>
        <w:jc w:val="both"/>
      </w:pPr>
      <w:r w:rsidRPr="00EC0216">
        <w:t> </w:t>
      </w:r>
    </w:p>
    <w:p w:rsidR="00777224" w:rsidRPr="00EC0216" w:rsidRDefault="00777224" w:rsidP="00777224">
      <w:pPr>
        <w:ind w:firstLine="709"/>
        <w:jc w:val="both"/>
      </w:pPr>
      <w:r w:rsidRPr="00EC0216">
        <w:rPr>
          <w:color w:val="000000"/>
          <w:sz w:val="28"/>
          <w:szCs w:val="28"/>
        </w:rPr>
        <w:t xml:space="preserve">В соответствии с Гражданским кодексом Российской Федерации, Федеральным законом от 21 декабря 2001 года № 178-ФЗ «О приватизации государственного и муниципального имущества», статьей 51 Федерального закона от 6 октября 2003 года № 131-ФЗ «Об общих принципах организации местного самоуправления в Российской Федерации», постановлением Правительства Российской Федерации от 27 августа 2012 года № 860 </w:t>
      </w:r>
      <w:r w:rsidRPr="00EC0216">
        <w:rPr>
          <w:color w:val="000000"/>
          <w:sz w:val="28"/>
          <w:szCs w:val="28"/>
        </w:rPr>
        <w:br/>
        <w:t xml:space="preserve"> «Об организации и проведении продажи государственного или муниципального имущества в электронной форме», статьями 33, 48, 55 Устава Евдокимовского сельского поселения, Дума Евдокимовского сельского поселения </w:t>
      </w:r>
    </w:p>
    <w:p w:rsidR="00777224" w:rsidRPr="00EC0216" w:rsidRDefault="00777224" w:rsidP="00777224">
      <w:pPr>
        <w:ind w:firstLine="709"/>
        <w:jc w:val="both"/>
      </w:pPr>
      <w:r w:rsidRPr="00EC0216">
        <w:t> </w:t>
      </w:r>
    </w:p>
    <w:p w:rsidR="00777224" w:rsidRPr="00EC0216" w:rsidRDefault="00777224" w:rsidP="00777224">
      <w:pPr>
        <w:ind w:firstLine="709"/>
        <w:jc w:val="center"/>
      </w:pPr>
      <w:r w:rsidRPr="00EC0216">
        <w:rPr>
          <w:color w:val="000000"/>
          <w:sz w:val="28"/>
          <w:szCs w:val="28"/>
        </w:rPr>
        <w:t>Р Е Ш И Л А:</w:t>
      </w:r>
    </w:p>
    <w:p w:rsidR="00777224" w:rsidRPr="00EC0216" w:rsidRDefault="00777224" w:rsidP="00777224">
      <w:pPr>
        <w:ind w:firstLine="709"/>
        <w:jc w:val="both"/>
      </w:pPr>
      <w:r w:rsidRPr="00EC0216">
        <w:t> </w:t>
      </w:r>
    </w:p>
    <w:p w:rsidR="00777224" w:rsidRPr="00EC0216" w:rsidRDefault="00777224" w:rsidP="00777224">
      <w:pPr>
        <w:ind w:firstLine="709"/>
        <w:jc w:val="both"/>
      </w:pPr>
      <w:r w:rsidRPr="00EC0216">
        <w:rPr>
          <w:color w:val="000000"/>
          <w:sz w:val="28"/>
          <w:szCs w:val="28"/>
        </w:rPr>
        <w:t>1. Утвердить прилагаемое Положение о порядке и условиях приватизации муниципального имущества Евдокимовского сельского поселения.</w:t>
      </w:r>
    </w:p>
    <w:p w:rsidR="00777224" w:rsidRPr="00EC0216" w:rsidRDefault="00777224" w:rsidP="00777224">
      <w:pPr>
        <w:shd w:val="clear" w:color="auto" w:fill="FFFFFF"/>
        <w:ind w:firstLine="709"/>
        <w:jc w:val="both"/>
      </w:pPr>
      <w:r w:rsidRPr="00EC0216">
        <w:rPr>
          <w:color w:val="000000"/>
          <w:sz w:val="28"/>
          <w:szCs w:val="28"/>
        </w:rPr>
        <w:t>2. Признать утратившим силу решение Думы Евдокимовского  сельского поселения от 12.07.2016 года №100 «Об утверждении Положения «О порядке и условиях приватизации муниципального имущества в Евдокимовском  сельском поселении». </w:t>
      </w:r>
    </w:p>
    <w:p w:rsidR="00777224" w:rsidRPr="00EC0216" w:rsidRDefault="00777224" w:rsidP="00777224">
      <w:pPr>
        <w:ind w:firstLine="709"/>
        <w:jc w:val="both"/>
      </w:pPr>
      <w:r w:rsidRPr="00EC0216">
        <w:rPr>
          <w:color w:val="000000"/>
          <w:sz w:val="28"/>
          <w:szCs w:val="28"/>
        </w:rPr>
        <w:t>3. Настоящее решение вступает в силу после дня его официального опубликования.</w:t>
      </w:r>
    </w:p>
    <w:p w:rsidR="00777224" w:rsidRPr="00EC0216" w:rsidRDefault="00777224" w:rsidP="00777224">
      <w:pPr>
        <w:ind w:firstLine="709"/>
        <w:jc w:val="both"/>
      </w:pPr>
      <w:r w:rsidRPr="00EC0216">
        <w:rPr>
          <w:color w:val="000000"/>
          <w:sz w:val="28"/>
          <w:szCs w:val="28"/>
        </w:rPr>
        <w:t xml:space="preserve">4. Опубликовать настоящее решение в газете «Евдокимовский вестник» и разместить на официальном сайте администрации Евдокимовского сельского поселения в информационно-телекоммуникационной сети «Интернет».  </w:t>
      </w:r>
    </w:p>
    <w:p w:rsidR="00777224" w:rsidRPr="00EC0216" w:rsidRDefault="00777224" w:rsidP="00777224">
      <w:pPr>
        <w:ind w:firstLine="709"/>
        <w:jc w:val="both"/>
      </w:pPr>
      <w:r w:rsidRPr="00EC0216">
        <w:t> </w:t>
      </w:r>
    </w:p>
    <w:p w:rsidR="00777224" w:rsidRPr="00EC0216" w:rsidRDefault="00777224" w:rsidP="00777224">
      <w:pPr>
        <w:ind w:firstLine="709"/>
        <w:jc w:val="both"/>
      </w:pPr>
      <w:r w:rsidRPr="00EC0216">
        <w:t> </w:t>
      </w:r>
    </w:p>
    <w:p w:rsidR="00777224" w:rsidRPr="00EC0216" w:rsidRDefault="00777224" w:rsidP="00777224">
      <w:pPr>
        <w:ind w:firstLine="709"/>
        <w:jc w:val="both"/>
      </w:pPr>
      <w:r w:rsidRPr="00EC0216">
        <w:rPr>
          <w:color w:val="000000"/>
          <w:sz w:val="28"/>
          <w:szCs w:val="28"/>
        </w:rPr>
        <w:t>Глава Евдокимовского </w:t>
      </w:r>
    </w:p>
    <w:p w:rsidR="00777224" w:rsidRPr="00EC0216" w:rsidRDefault="00777224" w:rsidP="00777224">
      <w:pPr>
        <w:ind w:firstLine="709"/>
        <w:jc w:val="both"/>
      </w:pPr>
      <w:r w:rsidRPr="00EC0216">
        <w:rPr>
          <w:color w:val="000000"/>
          <w:sz w:val="28"/>
          <w:szCs w:val="28"/>
        </w:rPr>
        <w:t>сельского поселения                                                              И.Ю. Левринц</w:t>
      </w:r>
    </w:p>
    <w:p w:rsidR="00777224" w:rsidRPr="00EC0216" w:rsidRDefault="00777224" w:rsidP="00777224">
      <w:pPr>
        <w:ind w:firstLine="709"/>
        <w:jc w:val="both"/>
      </w:pPr>
      <w:r w:rsidRPr="00EC0216">
        <w:t> </w:t>
      </w:r>
    </w:p>
    <w:p w:rsidR="00777224" w:rsidRPr="00EC0216" w:rsidRDefault="00777224" w:rsidP="00777224">
      <w:pPr>
        <w:ind w:firstLine="709"/>
        <w:jc w:val="both"/>
      </w:pPr>
      <w:r w:rsidRPr="00EC0216">
        <w:t> </w:t>
      </w:r>
    </w:p>
    <w:p w:rsidR="00777224" w:rsidRDefault="00777224" w:rsidP="00777224">
      <w:pPr>
        <w:ind w:firstLine="709"/>
        <w:jc w:val="both"/>
      </w:pPr>
      <w:r w:rsidRPr="00EC0216">
        <w:t> </w:t>
      </w:r>
    </w:p>
    <w:p w:rsidR="00777224" w:rsidRDefault="00777224" w:rsidP="00777224">
      <w:pPr>
        <w:ind w:firstLine="709"/>
        <w:jc w:val="both"/>
      </w:pPr>
    </w:p>
    <w:p w:rsidR="00777224" w:rsidRDefault="00777224" w:rsidP="00777224">
      <w:pPr>
        <w:ind w:firstLine="709"/>
        <w:jc w:val="both"/>
      </w:pPr>
    </w:p>
    <w:p w:rsidR="00777224" w:rsidRDefault="00777224" w:rsidP="00777224">
      <w:pPr>
        <w:ind w:firstLine="709"/>
        <w:jc w:val="both"/>
      </w:pPr>
    </w:p>
    <w:p w:rsidR="00777224" w:rsidRPr="00EC0216" w:rsidRDefault="00777224" w:rsidP="00777224">
      <w:pPr>
        <w:ind w:firstLine="709"/>
        <w:jc w:val="both"/>
      </w:pPr>
    </w:p>
    <w:p w:rsidR="00777224" w:rsidRPr="00EC0216" w:rsidRDefault="00777224" w:rsidP="00777224">
      <w:pPr>
        <w:ind w:firstLine="709"/>
        <w:jc w:val="both"/>
      </w:pPr>
      <w:r w:rsidRPr="00EC0216">
        <w:t> </w:t>
      </w:r>
    </w:p>
    <w:tbl>
      <w:tblPr>
        <w:tblpPr w:leftFromText="45" w:rightFromText="45" w:vertAnchor="text" w:tblpXSpec="right" w:tblpYSpec="center"/>
        <w:tblW w:w="0" w:type="auto"/>
        <w:tblCellSpacing w:w="0" w:type="dxa"/>
        <w:tblLook w:val="04A0" w:firstRow="1" w:lastRow="0" w:firstColumn="1" w:lastColumn="0" w:noHBand="0" w:noVBand="1"/>
      </w:tblPr>
      <w:tblGrid>
        <w:gridCol w:w="4642"/>
      </w:tblGrid>
      <w:tr w:rsidR="00777224" w:rsidRPr="00EC0216" w:rsidTr="00B0224A">
        <w:trPr>
          <w:tblCellSpacing w:w="0" w:type="dxa"/>
        </w:trPr>
        <w:tc>
          <w:tcPr>
            <w:tcW w:w="4642" w:type="dxa"/>
            <w:tcBorders>
              <w:top w:val="nil"/>
              <w:left w:val="nil"/>
              <w:bottom w:val="nil"/>
              <w:right w:val="nil"/>
            </w:tcBorders>
            <w:vAlign w:val="center"/>
            <w:hideMark/>
          </w:tcPr>
          <w:p w:rsidR="00777224" w:rsidRPr="00EC0216" w:rsidRDefault="00777224" w:rsidP="00B0224A">
            <w:r w:rsidRPr="00EC0216">
              <w:rPr>
                <w:color w:val="000000"/>
                <w:sz w:val="28"/>
                <w:szCs w:val="28"/>
              </w:rPr>
              <w:t>УТВЕРЖДЕНО</w:t>
            </w:r>
          </w:p>
          <w:p w:rsidR="00777224" w:rsidRPr="00EC0216" w:rsidRDefault="00777224" w:rsidP="00B0224A">
            <w:pPr>
              <w:jc w:val="both"/>
            </w:pPr>
            <w:r w:rsidRPr="00EC0216">
              <w:rPr>
                <w:color w:val="000000"/>
                <w:sz w:val="28"/>
                <w:szCs w:val="28"/>
              </w:rPr>
              <w:t>решением Думы Евдокимовского сельского поселения</w:t>
            </w:r>
          </w:p>
          <w:p w:rsidR="00777224" w:rsidRPr="00EC0216" w:rsidRDefault="00777224" w:rsidP="00B0224A">
            <w:pPr>
              <w:jc w:val="both"/>
            </w:pPr>
            <w:r w:rsidRPr="00EC0216">
              <w:rPr>
                <w:color w:val="000000"/>
                <w:sz w:val="28"/>
                <w:szCs w:val="28"/>
              </w:rPr>
              <w:t>от «28 » октября 2025 года № 96</w:t>
            </w:r>
          </w:p>
        </w:tc>
      </w:tr>
    </w:tbl>
    <w:p w:rsidR="00777224" w:rsidRPr="00EC0216" w:rsidRDefault="00777224" w:rsidP="00777224">
      <w:r w:rsidRPr="00EC0216">
        <w:t> </w:t>
      </w:r>
    </w:p>
    <w:p w:rsidR="00777224" w:rsidRPr="00EC0216" w:rsidRDefault="00777224" w:rsidP="00777224">
      <w:pPr>
        <w:jc w:val="center"/>
      </w:pPr>
      <w:r w:rsidRPr="00EC0216">
        <w:rPr>
          <w:b/>
          <w:bCs/>
          <w:color w:val="000000"/>
          <w:sz w:val="28"/>
          <w:szCs w:val="28"/>
        </w:rPr>
        <w:t>ПОЛОЖЕНИЕ</w:t>
      </w:r>
    </w:p>
    <w:p w:rsidR="00777224" w:rsidRPr="00EC0216" w:rsidRDefault="00777224" w:rsidP="00777224">
      <w:pPr>
        <w:jc w:val="center"/>
      </w:pPr>
      <w:r w:rsidRPr="00EC0216">
        <w:rPr>
          <w:b/>
          <w:bCs/>
          <w:color w:val="000000"/>
          <w:sz w:val="28"/>
          <w:szCs w:val="28"/>
        </w:rPr>
        <w:t>О ПОРЯДКЕ И УСЛОВИЯХ ПРИВАТИЗАЦИИ</w:t>
      </w:r>
      <w:r w:rsidRPr="00EC0216">
        <w:rPr>
          <w:b/>
          <w:bCs/>
          <w:color w:val="000000"/>
          <w:sz w:val="28"/>
          <w:szCs w:val="28"/>
        </w:rPr>
        <w:br/>
        <w:t> МУНИЦИПАЛЬНОГО ИМУЩЕСТВА ЕВДОКИМОВСКОГО СЕЛЬСКОГО ПОСЕЛЕНИЯ</w:t>
      </w:r>
    </w:p>
    <w:p w:rsidR="00777224" w:rsidRPr="00EC0216" w:rsidRDefault="00777224" w:rsidP="00777224">
      <w:pPr>
        <w:ind w:firstLine="540"/>
        <w:jc w:val="both"/>
      </w:pPr>
      <w:r w:rsidRPr="00EC0216">
        <w:t> </w:t>
      </w:r>
    </w:p>
    <w:p w:rsidR="00777224" w:rsidRPr="00EC0216" w:rsidRDefault="00777224" w:rsidP="00777224">
      <w:pPr>
        <w:jc w:val="center"/>
      </w:pPr>
      <w:r w:rsidRPr="00EC0216">
        <w:rPr>
          <w:color w:val="000000"/>
          <w:sz w:val="28"/>
          <w:szCs w:val="28"/>
        </w:rPr>
        <w:t>Глава 1. Общие положения</w:t>
      </w:r>
    </w:p>
    <w:p w:rsidR="00777224" w:rsidRPr="00EC0216" w:rsidRDefault="00777224" w:rsidP="00777224">
      <w:pPr>
        <w:jc w:val="both"/>
      </w:pPr>
      <w:r w:rsidRPr="00EC0216">
        <w:t> </w:t>
      </w:r>
    </w:p>
    <w:p w:rsidR="00777224" w:rsidRPr="00EC0216" w:rsidRDefault="00777224" w:rsidP="00777224">
      <w:pPr>
        <w:ind w:firstLine="709"/>
        <w:jc w:val="both"/>
      </w:pPr>
      <w:r w:rsidRPr="00EC0216">
        <w:rPr>
          <w:color w:val="000000"/>
          <w:sz w:val="28"/>
          <w:szCs w:val="28"/>
        </w:rPr>
        <w:t xml:space="preserve">1. Настоящее Положение определяет порядок и условия приватизации муниципального имущества Евдокимовского сельского поселения, определяемого в соответствии со статьей 50 Федерального закона от 6 октября 2003 года № 131-ФЗ «Об общих принципах организации местного самоуправления в Российской Федерации» (далее – муниципальное имущество), устанавливает порядок реализации полномочий органов местного самоуправления Евдокимовского сельского поселения (далее – муниципальное образование) в сфере приватизации муниципального имущества в соответствии с Федеральным законом </w:t>
      </w:r>
      <w:r w:rsidRPr="00EC0216">
        <w:rPr>
          <w:color w:val="000000"/>
          <w:sz w:val="28"/>
          <w:szCs w:val="28"/>
        </w:rPr>
        <w:br/>
        <w:t> от 21 декабря 2001 года № 178-ФЗ «О приватизации государственного и муниципального имущества» (далее – Федеральный закон № 178-ФЗ) и принятыми в соответствии с ним другими федеральными законами и иными нормативными правовыми актами Российской Федерации.</w:t>
      </w:r>
    </w:p>
    <w:p w:rsidR="00777224" w:rsidRPr="00EC0216" w:rsidRDefault="00777224" w:rsidP="00777224">
      <w:pPr>
        <w:ind w:firstLine="709"/>
        <w:jc w:val="both"/>
      </w:pPr>
      <w:r w:rsidRPr="00EC0216">
        <w:rPr>
          <w:color w:val="000000"/>
          <w:sz w:val="28"/>
          <w:szCs w:val="28"/>
        </w:rPr>
        <w:t>2. Действие настоящего Положения не распространяется на отношения, возникающие при отчуждении имущества, перечень которого установлен пунктом 2 статьи 3 Федерального закона № 178-ФЗ. </w:t>
      </w:r>
    </w:p>
    <w:p w:rsidR="00777224" w:rsidRPr="00EC0216" w:rsidRDefault="00777224" w:rsidP="00777224">
      <w:pPr>
        <w:jc w:val="both"/>
      </w:pPr>
      <w:r w:rsidRPr="00EC0216">
        <w:t> </w:t>
      </w:r>
    </w:p>
    <w:p w:rsidR="00777224" w:rsidRPr="00EC0216" w:rsidRDefault="00777224" w:rsidP="00777224">
      <w:pPr>
        <w:jc w:val="center"/>
      </w:pPr>
      <w:r w:rsidRPr="00EC0216">
        <w:rPr>
          <w:color w:val="000000"/>
          <w:sz w:val="28"/>
          <w:szCs w:val="28"/>
        </w:rPr>
        <w:t>Глава 2. Компетенция органов местного самоуправления</w:t>
      </w:r>
      <w:r w:rsidRPr="00EC0216">
        <w:rPr>
          <w:color w:val="000000"/>
          <w:sz w:val="28"/>
          <w:szCs w:val="28"/>
        </w:rPr>
        <w:br/>
        <w:t> муниципального образования в сфере приватизации</w:t>
      </w:r>
    </w:p>
    <w:p w:rsidR="00777224" w:rsidRPr="00EC0216" w:rsidRDefault="00777224" w:rsidP="00777224">
      <w:pPr>
        <w:jc w:val="center"/>
      </w:pPr>
      <w:r w:rsidRPr="00EC0216">
        <w:t> </w:t>
      </w:r>
    </w:p>
    <w:p w:rsidR="00777224" w:rsidRPr="00EC0216" w:rsidRDefault="00777224" w:rsidP="00777224">
      <w:pPr>
        <w:ind w:firstLine="709"/>
        <w:jc w:val="both"/>
      </w:pPr>
      <w:r w:rsidRPr="00EC0216">
        <w:rPr>
          <w:color w:val="000000"/>
          <w:sz w:val="28"/>
          <w:szCs w:val="28"/>
        </w:rPr>
        <w:t>3. Дума Евдокимовского сельского поселения (далее – Дума):</w:t>
      </w:r>
    </w:p>
    <w:p w:rsidR="00777224" w:rsidRPr="00EC0216" w:rsidRDefault="00777224" w:rsidP="00777224">
      <w:pPr>
        <w:ind w:firstLine="709"/>
        <w:jc w:val="both"/>
      </w:pPr>
      <w:r w:rsidRPr="00EC0216">
        <w:rPr>
          <w:color w:val="000000"/>
          <w:sz w:val="28"/>
          <w:szCs w:val="28"/>
        </w:rPr>
        <w:t>1) осуществляет правовое регулирование отношений в сфере приватизации муниципального имущества, если полномочия по правовому регулированию отдельных вопросов не отнесены к компетенции других органов местного самоуправления муниципального образования уставом муниципального образования и настоящим Положением;</w:t>
      </w:r>
    </w:p>
    <w:p w:rsidR="00777224" w:rsidRPr="00EC0216" w:rsidRDefault="00777224" w:rsidP="00777224">
      <w:pPr>
        <w:ind w:firstLine="709"/>
        <w:jc w:val="both"/>
      </w:pPr>
      <w:r w:rsidRPr="00EC0216">
        <w:rPr>
          <w:color w:val="000000"/>
          <w:sz w:val="28"/>
          <w:szCs w:val="28"/>
        </w:rPr>
        <w:t>2) утверждает прогнозный план (программу) приватизации муниципального имущества (далее – прогнозный план приватизации муниципального имущества);</w:t>
      </w:r>
    </w:p>
    <w:p w:rsidR="00777224" w:rsidRPr="00EC0216" w:rsidRDefault="00777224" w:rsidP="00777224">
      <w:pPr>
        <w:ind w:firstLine="709"/>
        <w:jc w:val="both"/>
      </w:pPr>
      <w:r w:rsidRPr="00EC0216">
        <w:rPr>
          <w:color w:val="000000"/>
          <w:sz w:val="28"/>
          <w:szCs w:val="28"/>
        </w:rPr>
        <w:t>3) своими решениями поручает юридическим лицам, указанным в подпункте 8</w:t>
      </w:r>
      <w:r w:rsidRPr="00EC0216">
        <w:rPr>
          <w:color w:val="000000"/>
          <w:sz w:val="28"/>
          <w:szCs w:val="28"/>
          <w:vertAlign w:val="superscript"/>
        </w:rPr>
        <w:t>1</w:t>
      </w:r>
      <w:r w:rsidRPr="00EC0216">
        <w:rPr>
          <w:color w:val="000000"/>
          <w:sz w:val="28"/>
          <w:szCs w:val="28"/>
        </w:rPr>
        <w:t xml:space="preserve"> пункта 1 статьи 6 Федерального закона № 178-ФЗ, организовывать от имени собственника в установленном порядке продажу приватизируемого муниципального имущества и (или) осуществлять функции продавца такого имущества.</w:t>
      </w:r>
    </w:p>
    <w:p w:rsidR="00777224" w:rsidRPr="00EC0216" w:rsidRDefault="00777224" w:rsidP="00777224">
      <w:pPr>
        <w:ind w:firstLine="709"/>
        <w:jc w:val="both"/>
      </w:pPr>
      <w:r w:rsidRPr="00EC0216">
        <w:rPr>
          <w:color w:val="000000"/>
          <w:sz w:val="28"/>
          <w:szCs w:val="28"/>
        </w:rPr>
        <w:lastRenderedPageBreak/>
        <w:t>4. Администрация Евдокимовского сельского поселения (далее – Администрация) в соответствии с требованиями настоящего Положения:</w:t>
      </w:r>
    </w:p>
    <w:p w:rsidR="00777224" w:rsidRPr="00EC0216" w:rsidRDefault="00777224" w:rsidP="00777224">
      <w:pPr>
        <w:ind w:firstLine="709"/>
        <w:jc w:val="both"/>
      </w:pPr>
      <w:r w:rsidRPr="00EC0216">
        <w:rPr>
          <w:color w:val="000000"/>
          <w:sz w:val="28"/>
          <w:szCs w:val="28"/>
        </w:rPr>
        <w:t xml:space="preserve">1) обеспечивает планирование приватизации муниципального имущества в соответствии с Правилами разработки прогнозных планов (программ) приватизации государственного и муниципального имущества, утвержденными постановлением Правительства Российской Федерации от </w:t>
      </w:r>
      <w:r w:rsidRPr="00EC0216">
        <w:rPr>
          <w:color w:val="000000"/>
          <w:sz w:val="28"/>
          <w:szCs w:val="28"/>
        </w:rPr>
        <w:br/>
        <w:t> 26 декабря 2005 года № 806 (далее – Правила, утвержденные постановлением Правительства Российской Федерации № 806);</w:t>
      </w:r>
    </w:p>
    <w:p w:rsidR="00777224" w:rsidRPr="00EC0216" w:rsidRDefault="00777224" w:rsidP="00777224">
      <w:pPr>
        <w:ind w:firstLine="709"/>
        <w:jc w:val="both"/>
      </w:pPr>
      <w:r w:rsidRPr="00EC0216">
        <w:rPr>
          <w:color w:val="000000"/>
          <w:sz w:val="28"/>
          <w:szCs w:val="28"/>
        </w:rPr>
        <w:t>2) самостоятельно осуществляет функции по продаже муниципального имущества, если Думой не принято решение, которым поручено юридическим лицам, указанным в подпункте 8</w:t>
      </w:r>
      <w:r w:rsidRPr="00EC0216">
        <w:rPr>
          <w:color w:val="000000"/>
          <w:sz w:val="28"/>
          <w:szCs w:val="28"/>
          <w:vertAlign w:val="superscript"/>
        </w:rPr>
        <w:t>1</w:t>
      </w:r>
      <w:r w:rsidRPr="00EC0216">
        <w:rPr>
          <w:color w:val="000000"/>
          <w:sz w:val="28"/>
          <w:szCs w:val="28"/>
        </w:rPr>
        <w:t xml:space="preserve"> пункта 1 статьи 6 Федерального закона № 178-ФЗ, организовывать от имени собственника в установленном порядке продажу приватизируемого муниципального имущества и (или) осуществлять функции продавца такого имущества;</w:t>
      </w:r>
    </w:p>
    <w:p w:rsidR="00777224" w:rsidRPr="00EC0216" w:rsidRDefault="00777224" w:rsidP="00777224">
      <w:pPr>
        <w:ind w:firstLine="709"/>
        <w:jc w:val="both"/>
      </w:pPr>
      <w:r w:rsidRPr="00EC0216">
        <w:rPr>
          <w:color w:val="000000"/>
          <w:sz w:val="28"/>
          <w:szCs w:val="28"/>
        </w:rPr>
        <w:t>3) ежегодно в установленном порядке представляет информацию о результатах приватизации муниципального имущества за прошедший год в уполномоченный орган государственной власти Иркутской области в целях дальнейшего ее представления в Правительство Российской Федерации или уполномоченный федеральный орган исполнительной власти;</w:t>
      </w:r>
    </w:p>
    <w:p w:rsidR="00777224" w:rsidRPr="00EC0216" w:rsidRDefault="00777224" w:rsidP="00777224">
      <w:pPr>
        <w:ind w:firstLine="709"/>
        <w:jc w:val="both"/>
      </w:pPr>
      <w:r w:rsidRPr="00EC0216">
        <w:rPr>
          <w:color w:val="000000"/>
          <w:sz w:val="28"/>
          <w:szCs w:val="28"/>
        </w:rPr>
        <w:t>4) ежегодно не позднее 01 марта представляет информацию о результатах приватизации муниципального имущества за прошедший год в Думу;</w:t>
      </w:r>
    </w:p>
    <w:p w:rsidR="00777224" w:rsidRPr="00EC0216" w:rsidRDefault="00777224" w:rsidP="00777224">
      <w:pPr>
        <w:ind w:firstLine="709"/>
        <w:jc w:val="both"/>
      </w:pPr>
      <w:r w:rsidRPr="00EC0216">
        <w:rPr>
          <w:color w:val="000000"/>
          <w:sz w:val="28"/>
          <w:szCs w:val="28"/>
        </w:rPr>
        <w:t>5) является органом местного самоуправления, в который унитарные предприятия, акционерные общества и общества с ограниченной ответственностью, включенные в прогнозный план приватизации муниципального имущества, представляют годовую бухгалтерскую (финансовую) отчетность, промежуточную бухгалтерскую (финансовую) отчетность за квартал, полугодие, девять месяцев;</w:t>
      </w:r>
    </w:p>
    <w:p w:rsidR="00777224" w:rsidRPr="00EC0216" w:rsidRDefault="00777224" w:rsidP="00777224">
      <w:pPr>
        <w:ind w:firstLine="709"/>
        <w:jc w:val="both"/>
      </w:pPr>
      <w:r w:rsidRPr="00EC0216">
        <w:rPr>
          <w:color w:val="000000"/>
          <w:sz w:val="28"/>
          <w:szCs w:val="28"/>
        </w:rPr>
        <w:t>6) принимает решения об условиях приватизации муниципального имущества;</w:t>
      </w:r>
    </w:p>
    <w:p w:rsidR="00777224" w:rsidRPr="00EC0216" w:rsidRDefault="00777224" w:rsidP="00777224">
      <w:pPr>
        <w:ind w:firstLine="709"/>
        <w:jc w:val="both"/>
      </w:pPr>
      <w:r w:rsidRPr="00EC0216">
        <w:rPr>
          <w:color w:val="000000"/>
          <w:sz w:val="28"/>
          <w:szCs w:val="28"/>
        </w:rPr>
        <w:t>7) в соответствии со статьей 20 Федерального закона № 178-ФЗ устанавливает порядок разработки и утверждения условий конкурса по продаже акций акционерного общества, долей в уставном капитале общества с ограниченной ответственностью,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находящихся в неудовлетворительном состоянии портовых гидротехнических сооружений (в том числе причалов), перегрузочных комплексов и иного расположенного в речном порту имущества, сетей газораспределения, сетей газопотребления и объектов таких сетей, порядок контроля за их исполнением и порядок подтверждения победителем конкурса исполнения таких условий;</w:t>
      </w:r>
    </w:p>
    <w:p w:rsidR="00777224" w:rsidRPr="00EC0216" w:rsidRDefault="00777224" w:rsidP="00777224">
      <w:pPr>
        <w:ind w:firstLine="709"/>
        <w:jc w:val="both"/>
      </w:pPr>
      <w:r w:rsidRPr="00EC0216">
        <w:rPr>
          <w:color w:val="000000"/>
          <w:sz w:val="28"/>
          <w:szCs w:val="28"/>
        </w:rPr>
        <w:t xml:space="preserve">8) определяет порядок осуществления победителем конкурса по продаже акций акционерного общества, долей в уставном капитале общества с ограниченной ответственностью голосования по вопросам, предусмотренным пунктом 19 статьи 20 Федерального закона № 178-ФЗ, до перехода к нему права </w:t>
      </w:r>
      <w:r w:rsidRPr="00EC0216">
        <w:rPr>
          <w:color w:val="000000"/>
          <w:sz w:val="28"/>
          <w:szCs w:val="28"/>
        </w:rPr>
        <w:lastRenderedPageBreak/>
        <w:t>собственности на соответствующие акции акционерного общества, доли в уставном капитале общества с ограниченной ответственность;</w:t>
      </w:r>
    </w:p>
    <w:p w:rsidR="00777224" w:rsidRPr="00EC0216" w:rsidRDefault="00777224" w:rsidP="00777224">
      <w:pPr>
        <w:ind w:firstLine="709"/>
        <w:jc w:val="both"/>
      </w:pPr>
      <w:r w:rsidRPr="00EC0216">
        <w:rPr>
          <w:color w:val="000000"/>
          <w:sz w:val="28"/>
          <w:szCs w:val="28"/>
        </w:rPr>
        <w:t>9) определяет порядок заключения договора купли-продажи муниципального имущества по минимально допустимой цене;</w:t>
      </w:r>
    </w:p>
    <w:p w:rsidR="00777224" w:rsidRPr="00EC0216" w:rsidRDefault="00777224" w:rsidP="00777224">
      <w:pPr>
        <w:ind w:firstLine="709"/>
        <w:jc w:val="both"/>
      </w:pPr>
      <w:r w:rsidRPr="00EC0216">
        <w:rPr>
          <w:color w:val="000000"/>
          <w:sz w:val="28"/>
          <w:szCs w:val="28"/>
        </w:rPr>
        <w:t>10) осуществляет контроль за приватизацией муниципального имущества;</w:t>
      </w:r>
    </w:p>
    <w:p w:rsidR="00777224" w:rsidRPr="00EC0216" w:rsidRDefault="00777224" w:rsidP="00777224">
      <w:pPr>
        <w:ind w:firstLine="709"/>
        <w:jc w:val="both"/>
      </w:pPr>
      <w:r w:rsidRPr="00EC0216">
        <w:rPr>
          <w:color w:val="000000"/>
          <w:sz w:val="28"/>
          <w:szCs w:val="28"/>
        </w:rPr>
        <w:t>11) устанавливает порядок осуществления контроля за исполнением условий эксплуатационных обязательств в отношении объектов электросетевого хозяйства, источников тепловой энергии, тепловых сетей, централизованных систем горячего водоснабжения и отдельных объектов таких систем;</w:t>
      </w:r>
    </w:p>
    <w:p w:rsidR="00777224" w:rsidRPr="00EC0216" w:rsidRDefault="00777224" w:rsidP="00777224">
      <w:pPr>
        <w:ind w:firstLine="709"/>
        <w:jc w:val="both"/>
      </w:pPr>
      <w:r w:rsidRPr="00EC0216">
        <w:rPr>
          <w:color w:val="000000"/>
          <w:sz w:val="28"/>
          <w:szCs w:val="28"/>
        </w:rPr>
        <w:t>12) осуществляет иные функции, предусмотренные настоящим Положением.</w:t>
      </w:r>
    </w:p>
    <w:p w:rsidR="00777224" w:rsidRPr="00EC0216" w:rsidRDefault="00777224" w:rsidP="00777224">
      <w:pPr>
        <w:ind w:firstLine="709"/>
        <w:jc w:val="both"/>
      </w:pPr>
      <w:r w:rsidRPr="00EC0216">
        <w:t> </w:t>
      </w:r>
    </w:p>
    <w:p w:rsidR="00777224" w:rsidRPr="00EC0216" w:rsidRDefault="00777224" w:rsidP="00777224">
      <w:pPr>
        <w:keepNext/>
        <w:jc w:val="center"/>
      </w:pPr>
      <w:r w:rsidRPr="00EC0216">
        <w:rPr>
          <w:color w:val="000000"/>
          <w:sz w:val="28"/>
          <w:szCs w:val="28"/>
        </w:rPr>
        <w:t>Глава 3. Информационное обеспечение</w:t>
      </w:r>
      <w:r w:rsidRPr="00EC0216">
        <w:rPr>
          <w:color w:val="000000"/>
          <w:sz w:val="28"/>
          <w:szCs w:val="28"/>
        </w:rPr>
        <w:br/>
        <w:t> приватизации муниципального имущества</w:t>
      </w:r>
    </w:p>
    <w:p w:rsidR="00777224" w:rsidRPr="00EC0216" w:rsidRDefault="00777224" w:rsidP="00777224">
      <w:pPr>
        <w:keepNext/>
        <w:jc w:val="center"/>
      </w:pPr>
      <w:r w:rsidRPr="00EC0216">
        <w:t> </w:t>
      </w:r>
    </w:p>
    <w:p w:rsidR="00777224" w:rsidRPr="00EC0216" w:rsidRDefault="00777224" w:rsidP="00777224">
      <w:pPr>
        <w:ind w:firstLine="709"/>
        <w:jc w:val="both"/>
      </w:pPr>
      <w:r w:rsidRPr="00EC0216">
        <w:rPr>
          <w:color w:val="000000"/>
          <w:sz w:val="28"/>
          <w:szCs w:val="28"/>
        </w:rPr>
        <w:t>5. На сайте в информационно-телекоммуникационной сети «Интернет» https://evdokimovskoe.mo38.ru/ (далее – сайт в сети «Интернет») размещается:</w:t>
      </w:r>
    </w:p>
    <w:p w:rsidR="00777224" w:rsidRPr="00EC0216" w:rsidRDefault="00777224" w:rsidP="00777224">
      <w:pPr>
        <w:ind w:firstLine="709"/>
        <w:jc w:val="both"/>
      </w:pPr>
      <w:r w:rsidRPr="00EC0216">
        <w:rPr>
          <w:color w:val="000000"/>
          <w:sz w:val="28"/>
          <w:szCs w:val="28"/>
        </w:rPr>
        <w:t>1) информация, содержащаяся в годовой бухгалтерской (финансовой) отчетности, промежуточной бухгалтерской (финансовой) отчетности за квартал, полугодие, девять месяцев унитарных предприятий, акционерных обществ и обществ с ограниченной ответственностью, включенных в прогнозный план приватизации муниципального имущества;</w:t>
      </w:r>
    </w:p>
    <w:p w:rsidR="00777224" w:rsidRPr="00EC0216" w:rsidRDefault="00777224" w:rsidP="00777224">
      <w:pPr>
        <w:ind w:firstLine="709"/>
        <w:jc w:val="both"/>
      </w:pPr>
      <w:r w:rsidRPr="00EC0216">
        <w:rPr>
          <w:color w:val="000000"/>
          <w:sz w:val="28"/>
          <w:szCs w:val="28"/>
        </w:rPr>
        <w:t>2) прогнозный план приватизации муниципального имущества, решения об условиях приватизации муниципального имущества, информационные сообщения о продаже муниципального имущества и об итогах его продажи, ежегодные отчеты о результатах приватизации муниципального имущества.</w:t>
      </w:r>
    </w:p>
    <w:p w:rsidR="00777224" w:rsidRPr="00EC0216" w:rsidRDefault="00777224" w:rsidP="00777224">
      <w:pPr>
        <w:ind w:firstLine="709"/>
        <w:jc w:val="both"/>
      </w:pPr>
      <w:r w:rsidRPr="00EC0216">
        <w:rPr>
          <w:color w:val="000000"/>
          <w:sz w:val="28"/>
          <w:szCs w:val="28"/>
        </w:rPr>
        <w:t>6. Порядок и сроки размещения информации, указанной в пункте 5 настоящего Положения (за исключением прогнозного плана приватизации муниципального имущества), с учетом положений статей 10</w:t>
      </w:r>
      <w:r w:rsidRPr="00EC0216">
        <w:rPr>
          <w:color w:val="000000"/>
          <w:sz w:val="28"/>
          <w:szCs w:val="28"/>
          <w:vertAlign w:val="superscript"/>
        </w:rPr>
        <w:t>1</w:t>
      </w:r>
      <w:r w:rsidRPr="00EC0216">
        <w:rPr>
          <w:color w:val="000000"/>
          <w:sz w:val="28"/>
          <w:szCs w:val="28"/>
        </w:rPr>
        <w:t xml:space="preserve"> и 15 Федерального закона № 178-ФЗ определяются Администрацией. </w:t>
      </w:r>
    </w:p>
    <w:p w:rsidR="00777224" w:rsidRPr="00EC0216" w:rsidRDefault="00777224" w:rsidP="00777224">
      <w:pPr>
        <w:ind w:firstLine="709"/>
        <w:jc w:val="both"/>
      </w:pPr>
      <w:r w:rsidRPr="00EC0216">
        <w:rPr>
          <w:color w:val="000000"/>
          <w:sz w:val="28"/>
          <w:szCs w:val="28"/>
        </w:rPr>
        <w:t>Прогнозный план приватизации муниципального имущества размещается в информационно-телекоммуникационной сети «Интернет» в соответствии с пунктом 8 Правил, утвержденных постановлением Правительства Российской Федерации № 806.</w:t>
      </w:r>
    </w:p>
    <w:p w:rsidR="00777224" w:rsidRPr="00EC0216" w:rsidRDefault="00777224" w:rsidP="00777224">
      <w:pPr>
        <w:ind w:firstLine="709"/>
        <w:jc w:val="both"/>
      </w:pPr>
      <w:r w:rsidRPr="00EC0216">
        <w:rPr>
          <w:color w:val="000000"/>
          <w:sz w:val="28"/>
          <w:szCs w:val="28"/>
        </w:rPr>
        <w:t>7. Администрация осуществляет функции администратора сайта в сети «Интернет» и определяет порядок его функционирования.</w:t>
      </w:r>
    </w:p>
    <w:p w:rsidR="00777224" w:rsidRPr="00EC0216" w:rsidRDefault="00777224" w:rsidP="00777224">
      <w:pPr>
        <w:ind w:firstLine="709"/>
        <w:jc w:val="both"/>
      </w:pPr>
      <w:r w:rsidRPr="00EC0216">
        <w:t> </w:t>
      </w:r>
    </w:p>
    <w:p w:rsidR="00777224" w:rsidRPr="00EC0216" w:rsidRDefault="00777224" w:rsidP="00777224">
      <w:pPr>
        <w:jc w:val="center"/>
      </w:pPr>
      <w:r w:rsidRPr="00EC0216">
        <w:rPr>
          <w:color w:val="000000"/>
          <w:sz w:val="28"/>
          <w:szCs w:val="28"/>
        </w:rPr>
        <w:t>Глава 4. Планирование приватизации</w:t>
      </w:r>
      <w:r w:rsidRPr="00EC0216">
        <w:rPr>
          <w:color w:val="000000"/>
          <w:sz w:val="28"/>
          <w:szCs w:val="28"/>
        </w:rPr>
        <w:br/>
        <w:t> муниципального имущества</w:t>
      </w:r>
    </w:p>
    <w:p w:rsidR="00777224" w:rsidRPr="00EC0216" w:rsidRDefault="00777224" w:rsidP="00777224">
      <w:pPr>
        <w:jc w:val="center"/>
      </w:pPr>
      <w:r w:rsidRPr="00EC0216">
        <w:t> </w:t>
      </w:r>
    </w:p>
    <w:p w:rsidR="00777224" w:rsidRPr="00EC0216" w:rsidRDefault="00777224" w:rsidP="00777224">
      <w:pPr>
        <w:ind w:firstLine="709"/>
        <w:jc w:val="both"/>
      </w:pPr>
      <w:r w:rsidRPr="00EC0216">
        <w:rPr>
          <w:color w:val="000000"/>
          <w:sz w:val="28"/>
          <w:szCs w:val="28"/>
        </w:rPr>
        <w:t>8.  Администрация обеспечивает разработку прогнозного плана приватизации муниципального имущества в соответствии программами и задачами, определенными органами местного самоуправления муниципального образования Евдокимовского сельского поселения.</w:t>
      </w:r>
    </w:p>
    <w:p w:rsidR="00777224" w:rsidRPr="00EC0216" w:rsidRDefault="00777224" w:rsidP="00777224">
      <w:pPr>
        <w:ind w:firstLine="709"/>
        <w:jc w:val="both"/>
      </w:pPr>
      <w:r w:rsidRPr="00EC0216">
        <w:rPr>
          <w:color w:val="000000"/>
          <w:sz w:val="28"/>
          <w:szCs w:val="28"/>
        </w:rPr>
        <w:lastRenderedPageBreak/>
        <w:t>Порядок организации работы по разработке прогнозного плана приватизации муниципального имущества определяется Администрацией.</w:t>
      </w:r>
    </w:p>
    <w:p w:rsidR="00777224" w:rsidRPr="00EC0216" w:rsidRDefault="00777224" w:rsidP="00777224">
      <w:pPr>
        <w:ind w:firstLine="709"/>
        <w:jc w:val="both"/>
      </w:pPr>
      <w:r w:rsidRPr="00EC0216">
        <w:rPr>
          <w:color w:val="000000"/>
          <w:sz w:val="28"/>
          <w:szCs w:val="28"/>
        </w:rPr>
        <w:t>9. Прогнозный план приватизации муниципального имущества на соответствующий год вносится на рассмотрение и утверждение в Думу не позднее 01 декабря.</w:t>
      </w:r>
    </w:p>
    <w:p w:rsidR="00777224" w:rsidRPr="00EC0216" w:rsidRDefault="00777224" w:rsidP="00777224">
      <w:pPr>
        <w:ind w:firstLine="709"/>
        <w:jc w:val="both"/>
      </w:pPr>
      <w:r w:rsidRPr="00EC0216">
        <w:rPr>
          <w:color w:val="000000"/>
          <w:sz w:val="28"/>
          <w:szCs w:val="28"/>
        </w:rPr>
        <w:t>10. Прогнозный план приватизации муниципального имущества на соответствующий год утверждается решением Думы.</w:t>
      </w:r>
    </w:p>
    <w:p w:rsidR="00777224" w:rsidRPr="00EC0216" w:rsidRDefault="00777224" w:rsidP="00777224">
      <w:pPr>
        <w:ind w:firstLine="709"/>
        <w:jc w:val="both"/>
      </w:pPr>
      <w:r w:rsidRPr="00EC0216">
        <w:rPr>
          <w:color w:val="000000"/>
          <w:sz w:val="28"/>
          <w:szCs w:val="28"/>
        </w:rPr>
        <w:t>11. Муниципальное имущество, которое внесено в прогнозный план приватизации муниципального имущества на предшествующий год и приватизация которого не завершена, подлежит приватизации в следующем году без включения в прогнозный план приватизации муниципального имущества на соответствующий год.</w:t>
      </w:r>
    </w:p>
    <w:p w:rsidR="00777224" w:rsidRPr="00EC0216" w:rsidRDefault="00777224" w:rsidP="00777224">
      <w:pPr>
        <w:ind w:firstLine="709"/>
        <w:jc w:val="both"/>
      </w:pPr>
      <w:r w:rsidRPr="00EC0216">
        <w:t> </w:t>
      </w:r>
    </w:p>
    <w:p w:rsidR="00777224" w:rsidRPr="00EC0216" w:rsidRDefault="00777224" w:rsidP="00777224">
      <w:pPr>
        <w:keepNext/>
        <w:jc w:val="center"/>
      </w:pPr>
      <w:r w:rsidRPr="00EC0216">
        <w:rPr>
          <w:color w:val="000000"/>
          <w:sz w:val="28"/>
          <w:szCs w:val="28"/>
        </w:rPr>
        <w:t>Глава 5. Решение об условиях</w:t>
      </w:r>
      <w:r w:rsidRPr="00EC0216">
        <w:rPr>
          <w:color w:val="000000"/>
          <w:sz w:val="28"/>
          <w:szCs w:val="28"/>
        </w:rPr>
        <w:br/>
        <w:t> приватизации муниципального имущества</w:t>
      </w:r>
    </w:p>
    <w:p w:rsidR="00777224" w:rsidRPr="00EC0216" w:rsidRDefault="00777224" w:rsidP="00777224">
      <w:pPr>
        <w:keepNext/>
        <w:jc w:val="center"/>
      </w:pPr>
      <w:r w:rsidRPr="00EC0216">
        <w:t> </w:t>
      </w:r>
    </w:p>
    <w:p w:rsidR="00777224" w:rsidRPr="00EC0216" w:rsidRDefault="00777224" w:rsidP="00777224">
      <w:pPr>
        <w:ind w:firstLine="709"/>
        <w:jc w:val="both"/>
      </w:pPr>
      <w:r w:rsidRPr="00EC0216">
        <w:rPr>
          <w:color w:val="000000"/>
          <w:sz w:val="28"/>
          <w:szCs w:val="28"/>
        </w:rPr>
        <w:t>12. Решения об условиях приватизации муниципального имущества принимаются Администрацией в соответствии с прогнозным планом приватизации муниципального имущества и оформляются постановлением Администрации.</w:t>
      </w:r>
    </w:p>
    <w:p w:rsidR="00777224" w:rsidRPr="00EC0216" w:rsidRDefault="00777224" w:rsidP="00777224">
      <w:pPr>
        <w:ind w:firstLine="709"/>
        <w:jc w:val="both"/>
      </w:pPr>
      <w:r w:rsidRPr="00EC0216">
        <w:rPr>
          <w:color w:val="000000"/>
          <w:sz w:val="28"/>
          <w:szCs w:val="28"/>
        </w:rPr>
        <w:t>13. Решения об условиях приватизации муниципального имущества должны подготавливаться и приниматься в сроки, позволяющие обеспечить его приватизацию в предполагаемые сроки приватизации, содержащиеся в прогнозном плане приватизации муниципального имущества.</w:t>
      </w:r>
    </w:p>
    <w:p w:rsidR="00777224" w:rsidRPr="00EC0216" w:rsidRDefault="00777224" w:rsidP="00777224">
      <w:pPr>
        <w:ind w:firstLine="709"/>
        <w:jc w:val="both"/>
      </w:pPr>
      <w:r w:rsidRPr="00EC0216">
        <w:rPr>
          <w:color w:val="000000"/>
          <w:sz w:val="28"/>
          <w:szCs w:val="28"/>
        </w:rPr>
        <w:t>14. Подготовка решений об условиях приватизации осуществляется в порядке, установленном Администрацией.</w:t>
      </w:r>
    </w:p>
    <w:p w:rsidR="00777224" w:rsidRPr="00EC0216" w:rsidRDefault="00777224" w:rsidP="00777224">
      <w:pPr>
        <w:ind w:firstLine="709"/>
        <w:jc w:val="both"/>
      </w:pPr>
      <w:r w:rsidRPr="00EC0216">
        <w:rPr>
          <w:color w:val="000000"/>
          <w:sz w:val="28"/>
          <w:szCs w:val="28"/>
        </w:rPr>
        <w:t>15. В решении об условиях приватизации муниципального имущества должны содержаться следующие сведения:</w:t>
      </w:r>
    </w:p>
    <w:p w:rsidR="00777224" w:rsidRPr="00EC0216" w:rsidRDefault="00777224" w:rsidP="00777224">
      <w:pPr>
        <w:ind w:firstLine="709"/>
        <w:jc w:val="both"/>
      </w:pPr>
      <w:r w:rsidRPr="00EC0216">
        <w:rPr>
          <w:color w:val="000000"/>
          <w:sz w:val="28"/>
          <w:szCs w:val="28"/>
        </w:rPr>
        <w:t>1) наименование имущества и иные позволяющие его индивидуализировать сведения (характеристика имущества);</w:t>
      </w:r>
    </w:p>
    <w:p w:rsidR="00777224" w:rsidRPr="00EC0216" w:rsidRDefault="00777224" w:rsidP="00777224">
      <w:pPr>
        <w:ind w:firstLine="709"/>
        <w:jc w:val="both"/>
      </w:pPr>
      <w:r w:rsidRPr="00EC0216">
        <w:rPr>
          <w:color w:val="000000"/>
          <w:sz w:val="28"/>
          <w:szCs w:val="28"/>
        </w:rPr>
        <w:t>2) способ приватизации имущества;</w:t>
      </w:r>
    </w:p>
    <w:p w:rsidR="00777224" w:rsidRPr="00EC0216" w:rsidRDefault="00777224" w:rsidP="00777224">
      <w:pPr>
        <w:ind w:firstLine="709"/>
        <w:jc w:val="both"/>
      </w:pPr>
      <w:r w:rsidRPr="00EC0216">
        <w:rPr>
          <w:color w:val="000000"/>
          <w:sz w:val="28"/>
          <w:szCs w:val="28"/>
        </w:rPr>
        <w:t>3) начальная цена имущества;</w:t>
      </w:r>
    </w:p>
    <w:p w:rsidR="00777224" w:rsidRPr="00EC0216" w:rsidRDefault="00777224" w:rsidP="00777224">
      <w:pPr>
        <w:ind w:firstLine="709"/>
        <w:jc w:val="both"/>
      </w:pPr>
      <w:r w:rsidRPr="00EC0216">
        <w:rPr>
          <w:color w:val="000000"/>
          <w:sz w:val="28"/>
          <w:szCs w:val="28"/>
        </w:rPr>
        <w:t>4) срок рассрочки платежа (в случае ее предоставления);</w:t>
      </w:r>
    </w:p>
    <w:p w:rsidR="00777224" w:rsidRPr="00EC0216" w:rsidRDefault="00777224" w:rsidP="00777224">
      <w:pPr>
        <w:ind w:firstLine="709"/>
        <w:jc w:val="both"/>
      </w:pPr>
      <w:r w:rsidRPr="00EC0216">
        <w:rPr>
          <w:color w:val="000000"/>
          <w:sz w:val="28"/>
          <w:szCs w:val="28"/>
        </w:rPr>
        <w:t>5) информация об отнесении объекта культурного наследия к объектам, включенным в реестр объектов культурного наследия (памятников истории и культуры) народов Российской Федерации (в случае приватизации объекта культурного наследия);</w:t>
      </w:r>
    </w:p>
    <w:p w:rsidR="00777224" w:rsidRPr="00EC0216" w:rsidRDefault="00777224" w:rsidP="00777224">
      <w:pPr>
        <w:ind w:firstLine="709"/>
        <w:jc w:val="both"/>
      </w:pPr>
      <w:r w:rsidRPr="00EC0216">
        <w:rPr>
          <w:color w:val="000000"/>
          <w:sz w:val="28"/>
          <w:szCs w:val="28"/>
        </w:rPr>
        <w:t>6) срок сохранения назначения имущества (в случае приватизации объектов социально-культурного и коммунально-бытового назначения (за исключением объектов, указанных в статье 30</w:t>
      </w:r>
      <w:r w:rsidRPr="00EC0216">
        <w:rPr>
          <w:color w:val="000000"/>
          <w:sz w:val="28"/>
          <w:szCs w:val="28"/>
          <w:vertAlign w:val="superscript"/>
        </w:rPr>
        <w:t>1</w:t>
      </w:r>
      <w:r w:rsidRPr="00EC0216">
        <w:rPr>
          <w:color w:val="000000"/>
          <w:sz w:val="28"/>
          <w:szCs w:val="28"/>
        </w:rPr>
        <w:t xml:space="preserve"> Федерального закона </w:t>
      </w:r>
      <w:r w:rsidRPr="00EC0216">
        <w:rPr>
          <w:color w:val="000000"/>
          <w:sz w:val="28"/>
          <w:szCs w:val="28"/>
        </w:rPr>
        <w:br/>
        <w:t> № 178-ФЗ);</w:t>
      </w:r>
    </w:p>
    <w:p w:rsidR="00777224" w:rsidRPr="00EC0216" w:rsidRDefault="00777224" w:rsidP="00777224">
      <w:pPr>
        <w:ind w:firstLine="709"/>
        <w:jc w:val="both"/>
      </w:pPr>
      <w:r w:rsidRPr="00EC0216">
        <w:rPr>
          <w:color w:val="000000"/>
          <w:sz w:val="28"/>
          <w:szCs w:val="28"/>
        </w:rPr>
        <w:t>7) условия инвестиционных обязательств и эксплуатационных обязательств, оформленные в соответствии со статьей 30</w:t>
      </w:r>
      <w:r w:rsidRPr="00EC0216">
        <w:rPr>
          <w:color w:val="000000"/>
          <w:sz w:val="28"/>
          <w:szCs w:val="28"/>
          <w:vertAlign w:val="superscript"/>
        </w:rPr>
        <w:t>1</w:t>
      </w:r>
      <w:r w:rsidRPr="00EC0216">
        <w:rPr>
          <w:color w:val="000000"/>
          <w:sz w:val="28"/>
          <w:szCs w:val="28"/>
        </w:rPr>
        <w:t xml:space="preserve"> Федерального закона № 178-ФЗ;</w:t>
      </w:r>
    </w:p>
    <w:p w:rsidR="00777224" w:rsidRPr="00EC0216" w:rsidRDefault="00777224" w:rsidP="00777224">
      <w:pPr>
        <w:ind w:firstLine="709"/>
        <w:jc w:val="both"/>
      </w:pPr>
      <w:r w:rsidRPr="00EC0216">
        <w:rPr>
          <w:color w:val="000000"/>
          <w:sz w:val="28"/>
          <w:szCs w:val="28"/>
        </w:rPr>
        <w:t>8) иные необходимые для приватизации имущества сведения.</w:t>
      </w:r>
    </w:p>
    <w:p w:rsidR="00777224" w:rsidRPr="00EC0216" w:rsidRDefault="00777224" w:rsidP="00777224">
      <w:pPr>
        <w:ind w:firstLine="709"/>
        <w:jc w:val="both"/>
      </w:pPr>
      <w:r w:rsidRPr="00EC0216">
        <w:rPr>
          <w:color w:val="000000"/>
          <w:sz w:val="28"/>
          <w:szCs w:val="28"/>
        </w:rPr>
        <w:lastRenderedPageBreak/>
        <w:t>16. В случае приватизации имущественного комплекса унитарного предприятия решением об условиях приватизации муниципального имущества также утверждается:</w:t>
      </w:r>
    </w:p>
    <w:p w:rsidR="00777224" w:rsidRPr="00EC0216" w:rsidRDefault="00777224" w:rsidP="00777224">
      <w:pPr>
        <w:ind w:firstLine="709"/>
        <w:jc w:val="both"/>
      </w:pPr>
      <w:r w:rsidRPr="00EC0216">
        <w:rPr>
          <w:color w:val="000000"/>
          <w:sz w:val="28"/>
          <w:szCs w:val="28"/>
        </w:rPr>
        <w:t>1) состав подлежащего приватизации имущественного комплекса унитарного предприятия, определенный в соответствии со статьей 11 Федерального закона № 178-ФЗ;</w:t>
      </w:r>
    </w:p>
    <w:p w:rsidR="00777224" w:rsidRPr="00EC0216" w:rsidRDefault="00777224" w:rsidP="00777224">
      <w:pPr>
        <w:ind w:firstLine="709"/>
        <w:jc w:val="both"/>
      </w:pPr>
      <w:r w:rsidRPr="00EC0216">
        <w:rPr>
          <w:color w:val="000000"/>
          <w:sz w:val="28"/>
          <w:szCs w:val="28"/>
        </w:rPr>
        <w:t>2) перечень объектов (в том числе исключительных прав), не подлежащих приватизации в составе имущественного комплекса унитарного предприятия;</w:t>
      </w:r>
    </w:p>
    <w:p w:rsidR="00777224" w:rsidRPr="00EC0216" w:rsidRDefault="00777224" w:rsidP="00777224">
      <w:pPr>
        <w:ind w:firstLine="709"/>
        <w:jc w:val="both"/>
      </w:pPr>
      <w:r w:rsidRPr="00EC0216">
        <w:rPr>
          <w:color w:val="000000"/>
          <w:sz w:val="28"/>
          <w:szCs w:val="28"/>
        </w:rPr>
        <w:t>3) размер уставного капитала акционерного общества или общества с ограниченной ответственностью, создаваемых посредством преобразования унитарного предприятия;</w:t>
      </w:r>
    </w:p>
    <w:p w:rsidR="00777224" w:rsidRPr="00EC0216" w:rsidRDefault="00777224" w:rsidP="00777224">
      <w:pPr>
        <w:ind w:firstLine="709"/>
        <w:jc w:val="both"/>
      </w:pPr>
      <w:r w:rsidRPr="00EC0216">
        <w:rPr>
          <w:color w:val="000000"/>
          <w:sz w:val="28"/>
          <w:szCs w:val="28"/>
        </w:rPr>
        <w:t>4) количество, категории и номинальная стоимость акций акционерного общества или номинальная стоимость доли участника общества с ограниченной ответственностью – муниципального образования.</w:t>
      </w:r>
    </w:p>
    <w:p w:rsidR="00777224" w:rsidRPr="00EC0216" w:rsidRDefault="00777224" w:rsidP="00777224">
      <w:pPr>
        <w:ind w:firstLine="709"/>
        <w:jc w:val="both"/>
      </w:pPr>
      <w:r w:rsidRPr="00EC0216">
        <w:rPr>
          <w:color w:val="000000"/>
          <w:sz w:val="28"/>
          <w:szCs w:val="28"/>
        </w:rPr>
        <w:t>17. Условия приватизации муниципального имущества, определенные в решении об условиях приватизации муниципального имущества, не подлежат изменению, за исключением случая, предусмотренного подпунктом 2 пункта 18 настоящего Положения.</w:t>
      </w:r>
    </w:p>
    <w:p w:rsidR="00777224" w:rsidRPr="00EC0216" w:rsidRDefault="00777224" w:rsidP="00777224">
      <w:pPr>
        <w:ind w:firstLine="709"/>
        <w:jc w:val="both"/>
      </w:pPr>
      <w:r w:rsidRPr="00EC0216">
        <w:rPr>
          <w:color w:val="000000"/>
          <w:sz w:val="28"/>
          <w:szCs w:val="28"/>
        </w:rPr>
        <w:t>18. В случае признания продажи муниципального имущества несостоявшейся Администрация в месячный срок должна принять одно из следующих решений, оформляемых постановлением Администрации:</w:t>
      </w:r>
    </w:p>
    <w:p w:rsidR="00777224" w:rsidRPr="00EC0216" w:rsidRDefault="00777224" w:rsidP="00777224">
      <w:pPr>
        <w:ind w:firstLine="709"/>
        <w:jc w:val="both"/>
      </w:pPr>
      <w:r w:rsidRPr="00EC0216">
        <w:rPr>
          <w:color w:val="000000"/>
          <w:sz w:val="28"/>
          <w:szCs w:val="28"/>
        </w:rPr>
        <w:t>1) о продаже муниципального имущества ранее установленным способом;</w:t>
      </w:r>
    </w:p>
    <w:p w:rsidR="00777224" w:rsidRPr="00EC0216" w:rsidRDefault="00777224" w:rsidP="00777224">
      <w:pPr>
        <w:ind w:firstLine="709"/>
        <w:jc w:val="both"/>
      </w:pPr>
      <w:r w:rsidRPr="00EC0216">
        <w:rPr>
          <w:color w:val="000000"/>
          <w:sz w:val="28"/>
          <w:szCs w:val="28"/>
        </w:rPr>
        <w:t>2) об изменении способа приватизации муниципального имущества;</w:t>
      </w:r>
    </w:p>
    <w:p w:rsidR="00777224" w:rsidRPr="00EC0216" w:rsidRDefault="00777224" w:rsidP="00777224">
      <w:pPr>
        <w:ind w:firstLine="709"/>
        <w:jc w:val="both"/>
      </w:pPr>
      <w:r w:rsidRPr="00EC0216">
        <w:rPr>
          <w:color w:val="000000"/>
          <w:sz w:val="28"/>
          <w:szCs w:val="28"/>
        </w:rPr>
        <w:t>3) об отмене ранее принятого решения об условиях приватизации муниципального имущества.</w:t>
      </w:r>
    </w:p>
    <w:p w:rsidR="00777224" w:rsidRPr="00EC0216" w:rsidRDefault="00777224" w:rsidP="00777224">
      <w:pPr>
        <w:ind w:firstLine="709"/>
        <w:jc w:val="both"/>
      </w:pPr>
      <w:r w:rsidRPr="00EC0216">
        <w:t> </w:t>
      </w:r>
    </w:p>
    <w:p w:rsidR="00777224" w:rsidRPr="00EC0216" w:rsidRDefault="00777224" w:rsidP="00777224">
      <w:pPr>
        <w:jc w:val="center"/>
      </w:pPr>
      <w:r w:rsidRPr="00EC0216">
        <w:rPr>
          <w:color w:val="000000"/>
          <w:sz w:val="28"/>
          <w:szCs w:val="28"/>
        </w:rPr>
        <w:t>Глава 6. Требования к условиям конкурса по продаже акций</w:t>
      </w:r>
      <w:r w:rsidRPr="00EC0216">
        <w:rPr>
          <w:color w:val="000000"/>
          <w:sz w:val="28"/>
          <w:szCs w:val="28"/>
        </w:rPr>
        <w:br/>
        <w:t> акционерного общества, долей в уставном капитале общества</w:t>
      </w:r>
      <w:r w:rsidRPr="00EC0216">
        <w:rPr>
          <w:color w:val="000000"/>
          <w:sz w:val="28"/>
          <w:szCs w:val="28"/>
        </w:rPr>
        <w:br/>
        <w:t> с ограниченной ответственностью, объектов культурного наследия, включенных в единый государственной реестр объектов культурного наследия (памятников истории и культуры) народов Российской Федерации, находящихся в неудовлетворительном состоянии портовых гидротехнических сооружений (в том числе причалов), перегрузочных комплексов и иного расположенного в речном порту имущества, сетей газораспределения, сетей газопотребления и объектов таких сетей, к порядку осуществления контроля за исполнением условий конкурса и порядку подтверждения победителем конкурса исполнения таких условий</w:t>
      </w:r>
    </w:p>
    <w:p w:rsidR="00777224" w:rsidRPr="00EC0216" w:rsidRDefault="00777224" w:rsidP="00777224">
      <w:pPr>
        <w:jc w:val="center"/>
      </w:pPr>
      <w:r w:rsidRPr="00EC0216">
        <w:t> </w:t>
      </w:r>
    </w:p>
    <w:p w:rsidR="00777224" w:rsidRPr="00EC0216" w:rsidRDefault="00777224" w:rsidP="00777224">
      <w:pPr>
        <w:ind w:firstLine="709"/>
        <w:jc w:val="both"/>
      </w:pPr>
      <w:r w:rsidRPr="00EC0216">
        <w:rPr>
          <w:color w:val="000000"/>
          <w:sz w:val="28"/>
          <w:szCs w:val="28"/>
        </w:rPr>
        <w:t xml:space="preserve">19. Условия конкурса по продаже акций акционерного общества, долей в уставном капитале общества с ограниченной ответственностью, объектов культурного наследия, включенных в единый государственной реестр объектов культурного наследия (памятников истории и культуры) народов Российской Федерации, находящихся в неудовлетворительном состоянии портовых гидротехнических сооружений (в том числе причалов), перегрузочных комплексов и иного расположенного в речном порту имущества, сетей </w:t>
      </w:r>
      <w:r w:rsidRPr="00EC0216">
        <w:rPr>
          <w:color w:val="000000"/>
          <w:sz w:val="28"/>
          <w:szCs w:val="28"/>
        </w:rPr>
        <w:lastRenderedPageBreak/>
        <w:t>газораспределения, сетей газопотребления и объектов таких сетей (далее – конкурс), утверждаются Администрацией.</w:t>
      </w:r>
    </w:p>
    <w:p w:rsidR="00777224" w:rsidRPr="00EC0216" w:rsidRDefault="00777224" w:rsidP="00777224">
      <w:pPr>
        <w:ind w:firstLine="709"/>
        <w:jc w:val="both"/>
      </w:pPr>
      <w:r w:rsidRPr="00EC0216">
        <w:rPr>
          <w:color w:val="000000"/>
          <w:sz w:val="28"/>
          <w:szCs w:val="28"/>
        </w:rPr>
        <w:t>20. Условия конкурса должны иметь экономическое обоснование, этапы и сроки исполнения, порядок подтверждения победителем конкурса исполнения таких условий.</w:t>
      </w:r>
    </w:p>
    <w:p w:rsidR="00777224" w:rsidRPr="00EC0216" w:rsidRDefault="00777224" w:rsidP="00777224">
      <w:pPr>
        <w:ind w:firstLine="709"/>
        <w:jc w:val="both"/>
      </w:pPr>
      <w:r w:rsidRPr="00EC0216">
        <w:rPr>
          <w:color w:val="000000"/>
          <w:sz w:val="28"/>
          <w:szCs w:val="28"/>
        </w:rPr>
        <w:t>21. Условия конкурса не подлежат изменению.</w:t>
      </w:r>
    </w:p>
    <w:p w:rsidR="00777224" w:rsidRPr="00EC0216" w:rsidRDefault="00777224" w:rsidP="00777224">
      <w:pPr>
        <w:ind w:firstLine="709"/>
        <w:jc w:val="both"/>
      </w:pPr>
      <w:r w:rsidRPr="00EC0216">
        <w:rPr>
          <w:color w:val="000000"/>
          <w:sz w:val="28"/>
          <w:szCs w:val="28"/>
        </w:rPr>
        <w:t>22. Контроль за исполнением победителем конкурса условий конкурса осуществляет Администрация в соответствии с заключенным с победителем конкурса договором купли-продажи имущества в соответствии с установленным ей порядком с учетом раздела IV Положения об организации и проведении продажи государственного или муниципального имущества в электронной форме, утвержденного постановлением Правительства Российской Федерации от 27 августа 2012 года № 860 (далее – Положение, утвержденное постановлением Правительства Российской Федерации </w:t>
      </w:r>
      <w:r w:rsidRPr="00EC0216">
        <w:rPr>
          <w:color w:val="000000"/>
          <w:sz w:val="28"/>
          <w:szCs w:val="28"/>
        </w:rPr>
        <w:br/>
        <w:t> № 860).</w:t>
      </w:r>
    </w:p>
    <w:p w:rsidR="00777224" w:rsidRPr="00EC0216" w:rsidRDefault="00777224" w:rsidP="00777224">
      <w:pPr>
        <w:ind w:firstLine="709"/>
        <w:jc w:val="both"/>
      </w:pPr>
      <w:r w:rsidRPr="00EC0216">
        <w:rPr>
          <w:color w:val="000000"/>
          <w:sz w:val="28"/>
          <w:szCs w:val="28"/>
        </w:rPr>
        <w:t>23. Состав и порядок организации работы комиссии, создаваемой в целях контроля за исполнением победителем конкурса условий конкурса, определяется Администрацией.</w:t>
      </w:r>
    </w:p>
    <w:p w:rsidR="00777224" w:rsidRPr="00EC0216" w:rsidRDefault="00777224" w:rsidP="00777224">
      <w:pPr>
        <w:ind w:firstLine="709"/>
        <w:jc w:val="both"/>
      </w:pPr>
      <w:r w:rsidRPr="00EC0216">
        <w:t> </w:t>
      </w:r>
    </w:p>
    <w:p w:rsidR="00777224" w:rsidRPr="00EC0216" w:rsidRDefault="00777224" w:rsidP="00777224">
      <w:pPr>
        <w:jc w:val="center"/>
      </w:pPr>
      <w:r w:rsidRPr="00EC0216">
        <w:rPr>
          <w:color w:val="000000"/>
          <w:sz w:val="28"/>
          <w:szCs w:val="28"/>
        </w:rPr>
        <w:t>Глава 7. Требования к порядку осуществления контроля</w:t>
      </w:r>
      <w:r w:rsidRPr="00EC0216">
        <w:rPr>
          <w:color w:val="000000"/>
          <w:sz w:val="28"/>
          <w:szCs w:val="28"/>
        </w:rPr>
        <w:br/>
        <w:t> за исполнением условий эксплуатационных обязательств</w:t>
      </w:r>
    </w:p>
    <w:p w:rsidR="00777224" w:rsidRPr="00EC0216" w:rsidRDefault="00777224" w:rsidP="00777224">
      <w:pPr>
        <w:jc w:val="center"/>
      </w:pPr>
      <w:r w:rsidRPr="00EC0216">
        <w:rPr>
          <w:color w:val="000000"/>
          <w:sz w:val="28"/>
          <w:szCs w:val="28"/>
        </w:rPr>
        <w:t>в отношении объектов электросетевого хозяйства, источников</w:t>
      </w:r>
      <w:r w:rsidRPr="00EC0216">
        <w:rPr>
          <w:color w:val="000000"/>
          <w:sz w:val="28"/>
          <w:szCs w:val="28"/>
        </w:rPr>
        <w:br/>
        <w:t> тепловой энергии, тепловых сетей, централизованных систем</w:t>
      </w:r>
    </w:p>
    <w:p w:rsidR="00777224" w:rsidRPr="00EC0216" w:rsidRDefault="00777224" w:rsidP="00777224">
      <w:pPr>
        <w:jc w:val="center"/>
      </w:pPr>
      <w:r w:rsidRPr="00EC0216">
        <w:rPr>
          <w:color w:val="000000"/>
          <w:sz w:val="28"/>
          <w:szCs w:val="28"/>
        </w:rPr>
        <w:t>горячего водоснабжения и отдельных объектов таких систем</w:t>
      </w:r>
    </w:p>
    <w:p w:rsidR="00777224" w:rsidRPr="00EC0216" w:rsidRDefault="00777224" w:rsidP="00777224">
      <w:pPr>
        <w:jc w:val="both"/>
      </w:pPr>
      <w:r w:rsidRPr="00EC0216">
        <w:t> </w:t>
      </w:r>
    </w:p>
    <w:p w:rsidR="00777224" w:rsidRPr="00EC0216" w:rsidRDefault="00777224" w:rsidP="00777224">
      <w:pPr>
        <w:ind w:firstLine="709"/>
        <w:jc w:val="both"/>
      </w:pPr>
      <w:r w:rsidRPr="00EC0216">
        <w:rPr>
          <w:color w:val="000000"/>
          <w:sz w:val="28"/>
          <w:szCs w:val="28"/>
        </w:rPr>
        <w:t>24.</w:t>
      </w:r>
      <w:r w:rsidRPr="00EC0216">
        <w:rPr>
          <w:color w:val="FF0000"/>
          <w:sz w:val="28"/>
          <w:szCs w:val="28"/>
        </w:rPr>
        <w:t> </w:t>
      </w:r>
      <w:r w:rsidRPr="00EC0216">
        <w:rPr>
          <w:color w:val="000000"/>
          <w:sz w:val="28"/>
          <w:szCs w:val="28"/>
        </w:rPr>
        <w:t>Контроль за исполнением условий эксплуатационных обязательств в отношении объектов электросетевого хозяйства, источников тепловой энергии, тепловых сетей, централизованных систем горячего водоснабжения и отдельных объектов таких систем (далее – эксплуатационные обязательства) осуществляет Администрация.</w:t>
      </w:r>
    </w:p>
    <w:p w:rsidR="00777224" w:rsidRPr="00EC0216" w:rsidRDefault="00777224" w:rsidP="00777224">
      <w:pPr>
        <w:ind w:firstLine="709"/>
        <w:jc w:val="both"/>
      </w:pPr>
      <w:r w:rsidRPr="00EC0216">
        <w:rPr>
          <w:color w:val="000000"/>
          <w:sz w:val="28"/>
          <w:szCs w:val="28"/>
        </w:rPr>
        <w:t>25. При осуществлении контроля, указанного в пункте 24 настоящего Положения, Администрация должна:</w:t>
      </w:r>
    </w:p>
    <w:p w:rsidR="00777224" w:rsidRPr="00EC0216" w:rsidRDefault="00777224" w:rsidP="00777224">
      <w:pPr>
        <w:ind w:firstLine="709"/>
        <w:jc w:val="both"/>
      </w:pPr>
      <w:r w:rsidRPr="00EC0216">
        <w:rPr>
          <w:color w:val="000000"/>
          <w:sz w:val="28"/>
          <w:szCs w:val="28"/>
        </w:rPr>
        <w:t>1) вести учет договоров купли-продажи соответствующего имущества;</w:t>
      </w:r>
    </w:p>
    <w:p w:rsidR="00777224" w:rsidRPr="00EC0216" w:rsidRDefault="00777224" w:rsidP="00777224">
      <w:pPr>
        <w:ind w:firstLine="709"/>
        <w:jc w:val="both"/>
      </w:pPr>
      <w:r w:rsidRPr="00EC0216">
        <w:rPr>
          <w:color w:val="000000"/>
          <w:sz w:val="28"/>
          <w:szCs w:val="28"/>
        </w:rPr>
        <w:t>2) принимать от покупателей имущества отчетные документы, подтверждающие выполнение условий эксплуатационных обязательств по форме и в сроки, установленные договорами купли-продажи имущества в соответствии с законодательством;</w:t>
      </w:r>
    </w:p>
    <w:p w:rsidR="00777224" w:rsidRPr="00EC0216" w:rsidRDefault="00777224" w:rsidP="00777224">
      <w:pPr>
        <w:ind w:firstLine="709"/>
        <w:jc w:val="both"/>
      </w:pPr>
      <w:r w:rsidRPr="00EC0216">
        <w:rPr>
          <w:color w:val="000000"/>
          <w:sz w:val="28"/>
          <w:szCs w:val="28"/>
        </w:rPr>
        <w:t>3) проводить проверки фактического исполнения условий эксплуатационных обязательств в месте расположения соответствующего имущества в сроки, определенные договорами купли-продажи имущества, путем составления соответствующих актов проверки;</w:t>
      </w:r>
    </w:p>
    <w:p w:rsidR="00777224" w:rsidRPr="00EC0216" w:rsidRDefault="00777224" w:rsidP="00777224">
      <w:pPr>
        <w:ind w:firstLine="709"/>
        <w:jc w:val="both"/>
      </w:pPr>
      <w:r w:rsidRPr="00EC0216">
        <w:rPr>
          <w:color w:val="000000"/>
          <w:sz w:val="28"/>
          <w:szCs w:val="28"/>
        </w:rPr>
        <w:t>4) принимать меры по расторжению договоров купли-продажи имущества в случае неисполнения либо ненадлежащего исполнения условий эксплуатационных обязательств в соответствии с законодательством.</w:t>
      </w:r>
    </w:p>
    <w:p w:rsidR="00777224" w:rsidRPr="00EC0216" w:rsidRDefault="00777224" w:rsidP="00777224">
      <w:pPr>
        <w:ind w:firstLine="709"/>
        <w:jc w:val="both"/>
      </w:pPr>
      <w:r w:rsidRPr="00EC0216">
        <w:rPr>
          <w:color w:val="000000"/>
          <w:sz w:val="28"/>
          <w:szCs w:val="28"/>
        </w:rPr>
        <w:lastRenderedPageBreak/>
        <w:t>26. Фактическое исполнение условий эксплуатационных обязательств проверяется специально созданной для этих целей комиссией.</w:t>
      </w:r>
    </w:p>
    <w:p w:rsidR="00777224" w:rsidRPr="00EC0216" w:rsidRDefault="00777224" w:rsidP="00777224">
      <w:pPr>
        <w:ind w:firstLine="709"/>
        <w:jc w:val="both"/>
      </w:pPr>
      <w:r w:rsidRPr="00EC0216">
        <w:rPr>
          <w:color w:val="000000"/>
          <w:sz w:val="28"/>
          <w:szCs w:val="28"/>
        </w:rPr>
        <w:t>Состав и порядок организации работы указанной комиссии определяется Администрацией.</w:t>
      </w:r>
    </w:p>
    <w:p w:rsidR="00777224" w:rsidRPr="00EC0216" w:rsidRDefault="00777224" w:rsidP="00777224">
      <w:pPr>
        <w:ind w:firstLine="709"/>
        <w:jc w:val="both"/>
      </w:pPr>
      <w:r w:rsidRPr="00EC0216">
        <w:t> </w:t>
      </w:r>
    </w:p>
    <w:p w:rsidR="00777224" w:rsidRPr="00EC0216" w:rsidRDefault="00777224" w:rsidP="00777224">
      <w:pPr>
        <w:jc w:val="center"/>
      </w:pPr>
      <w:r w:rsidRPr="00EC0216">
        <w:rPr>
          <w:color w:val="000000"/>
          <w:sz w:val="28"/>
          <w:szCs w:val="28"/>
        </w:rPr>
        <w:t>Глава 8. Порядок оплаты муниципального имущества</w:t>
      </w:r>
      <w:r w:rsidRPr="00EC0216">
        <w:rPr>
          <w:color w:val="000000"/>
          <w:sz w:val="28"/>
          <w:szCs w:val="28"/>
        </w:rPr>
        <w:br/>
        <w:t> при его приватизации</w:t>
      </w:r>
    </w:p>
    <w:p w:rsidR="00777224" w:rsidRPr="00EC0216" w:rsidRDefault="00777224" w:rsidP="00777224">
      <w:pPr>
        <w:jc w:val="center"/>
      </w:pPr>
      <w:r w:rsidRPr="00EC0216">
        <w:t> </w:t>
      </w:r>
    </w:p>
    <w:p w:rsidR="00777224" w:rsidRPr="00EC0216" w:rsidRDefault="00777224" w:rsidP="00777224">
      <w:pPr>
        <w:ind w:firstLine="709"/>
        <w:jc w:val="both"/>
      </w:pPr>
      <w:r w:rsidRPr="00EC0216">
        <w:rPr>
          <w:color w:val="000000"/>
          <w:sz w:val="28"/>
          <w:szCs w:val="28"/>
        </w:rPr>
        <w:t>27. Оплата приобретаемого покупателем имущества производится единовременно или в рассрочку. Срок рассрочки не может быть более чем один год.</w:t>
      </w:r>
    </w:p>
    <w:p w:rsidR="00777224" w:rsidRPr="00EC0216" w:rsidRDefault="00777224" w:rsidP="00777224">
      <w:pPr>
        <w:ind w:firstLine="709"/>
        <w:jc w:val="both"/>
      </w:pPr>
      <w:r w:rsidRPr="00EC0216">
        <w:rPr>
          <w:color w:val="000000"/>
          <w:sz w:val="28"/>
          <w:szCs w:val="28"/>
        </w:rPr>
        <w:t>28. Задаток победителя продажи приватизируемого имущества засчитывается в счет оплаты приватизируемого имущества и подлежит перечислению в местный бюджет в течение пяти календарных дней со дня истечения срока, установленного для заключения договора купли-продажи имущества.</w:t>
      </w:r>
      <w:bookmarkStart w:id="3" w:name="Par2"/>
    </w:p>
    <w:p w:rsidR="00777224" w:rsidRPr="00EC0216" w:rsidRDefault="00777224" w:rsidP="00777224">
      <w:pPr>
        <w:ind w:firstLine="709"/>
        <w:jc w:val="both"/>
      </w:pPr>
      <w:r w:rsidRPr="00EC0216">
        <w:rPr>
          <w:color w:val="000000"/>
          <w:sz w:val="28"/>
          <w:szCs w:val="28"/>
        </w:rPr>
        <w:t>29. Денежные средства в счет оплаты приватизируемого имущества перечисляются победителем продажи приватизируемого имущества муниципального имущества в местный бюджет на счет, указанный в информационном сообщении о проведении продажи имущества, в сроки, определяемые в соответствии с Положением, утвержденным постановлением Правительства Российской Федерации № 860.</w:t>
      </w:r>
    </w:p>
    <w:p w:rsidR="00777224" w:rsidRPr="00EC0216" w:rsidRDefault="00777224" w:rsidP="00777224">
      <w:pPr>
        <w:ind w:firstLine="709"/>
        <w:jc w:val="both"/>
      </w:pPr>
      <w:r w:rsidRPr="00EC0216">
        <w:rPr>
          <w:color w:val="000000"/>
          <w:sz w:val="28"/>
          <w:szCs w:val="28"/>
        </w:rPr>
        <w:t>30. Решение о предоставлении рассрочки может быть принято в случае приватизации муниципального имущества по минимально допустимой цене.</w:t>
      </w:r>
    </w:p>
    <w:p w:rsidR="00777224" w:rsidRPr="00EC0216" w:rsidRDefault="00777224" w:rsidP="00777224">
      <w:pPr>
        <w:ind w:firstLine="709"/>
        <w:jc w:val="both"/>
      </w:pPr>
      <w:r w:rsidRPr="00EC0216">
        <w:rPr>
          <w:color w:val="000000"/>
          <w:sz w:val="28"/>
          <w:szCs w:val="28"/>
        </w:rPr>
        <w:t>Решение о предоставлении рассрочки принимается Администрацией при принятии решения об условиях приватизации имущества либо по заявлению покупателя о предоставлении рассрочки (далее – заявление) при подготовке договора купли-продажи имущества.</w:t>
      </w:r>
    </w:p>
    <w:p w:rsidR="00777224" w:rsidRPr="00EC0216" w:rsidRDefault="00777224" w:rsidP="00777224">
      <w:pPr>
        <w:ind w:firstLine="709"/>
        <w:jc w:val="both"/>
      </w:pPr>
      <w:r w:rsidRPr="00EC0216">
        <w:rPr>
          <w:color w:val="000000"/>
          <w:sz w:val="28"/>
          <w:szCs w:val="28"/>
        </w:rPr>
        <w:t>31. При предоставлении рассрочки сумма первоначального взноса при оплате имущества должна составлять не менее 50 процентов от цены договора купли-продажи имущества.</w:t>
      </w:r>
    </w:p>
    <w:p w:rsidR="00777224" w:rsidRPr="00EC0216" w:rsidRDefault="00777224" w:rsidP="00777224">
      <w:pPr>
        <w:ind w:firstLine="709"/>
        <w:jc w:val="both"/>
      </w:pPr>
      <w:r w:rsidRPr="00EC0216">
        <w:rPr>
          <w:color w:val="000000"/>
          <w:sz w:val="28"/>
          <w:szCs w:val="28"/>
        </w:rPr>
        <w:t>32. Заявление должно содержать следующие сведения:</w:t>
      </w:r>
    </w:p>
    <w:p w:rsidR="00777224" w:rsidRPr="00EC0216" w:rsidRDefault="00777224" w:rsidP="00777224">
      <w:pPr>
        <w:ind w:firstLine="709"/>
        <w:jc w:val="both"/>
      </w:pPr>
      <w:r w:rsidRPr="00EC0216">
        <w:rPr>
          <w:color w:val="000000"/>
          <w:sz w:val="28"/>
          <w:szCs w:val="28"/>
        </w:rPr>
        <w:t>1) обоснование необходимости предоставления рассрочки с приведением объективных причин невозможности оплаты приобретаемого имущества единовременно;</w:t>
      </w:r>
    </w:p>
    <w:p w:rsidR="00777224" w:rsidRPr="00EC0216" w:rsidRDefault="00777224" w:rsidP="00777224">
      <w:pPr>
        <w:ind w:firstLine="709"/>
        <w:jc w:val="both"/>
      </w:pPr>
      <w:r w:rsidRPr="00EC0216">
        <w:rPr>
          <w:color w:val="000000"/>
          <w:sz w:val="28"/>
          <w:szCs w:val="28"/>
        </w:rPr>
        <w:t>2) сумма рассрочки, определяемая с учетом пункта 31 настоящего Положения;</w:t>
      </w:r>
    </w:p>
    <w:p w:rsidR="00777224" w:rsidRPr="00EC0216" w:rsidRDefault="00777224" w:rsidP="00777224">
      <w:pPr>
        <w:ind w:firstLine="709"/>
        <w:jc w:val="both"/>
      </w:pPr>
      <w:r w:rsidRPr="00EC0216">
        <w:rPr>
          <w:color w:val="000000"/>
          <w:sz w:val="28"/>
          <w:szCs w:val="28"/>
        </w:rPr>
        <w:t>3) срок рассрочки, определяемый с учетом пункта 27 настоящего Положения;</w:t>
      </w:r>
    </w:p>
    <w:p w:rsidR="00777224" w:rsidRPr="00EC0216" w:rsidRDefault="00777224" w:rsidP="00777224">
      <w:pPr>
        <w:ind w:firstLine="709"/>
        <w:jc w:val="both"/>
      </w:pPr>
      <w:r w:rsidRPr="00EC0216">
        <w:rPr>
          <w:color w:val="000000"/>
          <w:sz w:val="28"/>
          <w:szCs w:val="28"/>
        </w:rPr>
        <w:t>4) график платежей;</w:t>
      </w:r>
    </w:p>
    <w:p w:rsidR="00777224" w:rsidRPr="00EC0216" w:rsidRDefault="00777224" w:rsidP="00777224">
      <w:pPr>
        <w:ind w:firstLine="709"/>
        <w:jc w:val="both"/>
      </w:pPr>
      <w:r w:rsidRPr="00EC0216">
        <w:rPr>
          <w:color w:val="000000"/>
          <w:sz w:val="28"/>
          <w:szCs w:val="28"/>
        </w:rPr>
        <w:t>5) способ получения покупателем решения о предоставлении рассрочки или решения об отказе в предоставлении рассрочки в соответствии с пунктом 36 настоящего Положения;</w:t>
      </w:r>
    </w:p>
    <w:p w:rsidR="00777224" w:rsidRPr="00EC0216" w:rsidRDefault="00777224" w:rsidP="00777224">
      <w:pPr>
        <w:ind w:firstLine="709"/>
        <w:jc w:val="both"/>
      </w:pPr>
      <w:r w:rsidRPr="00EC0216">
        <w:rPr>
          <w:color w:val="000000"/>
          <w:sz w:val="28"/>
          <w:szCs w:val="28"/>
        </w:rPr>
        <w:t>6) подпись покупателя или лица, уполномоченного покупателем.</w:t>
      </w:r>
    </w:p>
    <w:p w:rsidR="00777224" w:rsidRPr="00EC0216" w:rsidRDefault="00777224" w:rsidP="00777224">
      <w:pPr>
        <w:ind w:firstLine="709"/>
        <w:jc w:val="both"/>
      </w:pPr>
      <w:r w:rsidRPr="00EC0216">
        <w:rPr>
          <w:color w:val="000000"/>
          <w:sz w:val="28"/>
          <w:szCs w:val="28"/>
        </w:rPr>
        <w:lastRenderedPageBreak/>
        <w:t>33. Заявление с приложением заверенных в установленном порядке копий документов, удостоверяющих личность и полномочия лица, подписавшего заявление, а также документов, подтверждающих объективные причины невозможности оплаты приобретаемого имущества единовременно (выписки со счетов покупателя, данные бухгалтерского учета, другие документы, свидетельствующие о недостаточности средств для оплаты приобретаемого имущества единовременно), должно быть направлено покупателем в Администрацию не позднее 10 рабочих дней со дня размещения протокола об итогах проведения продажи имущества в информационно-телекоммуникационной сети «Интернет» в соответствии с законодательством.</w:t>
      </w:r>
    </w:p>
    <w:p w:rsidR="00777224" w:rsidRPr="00EC0216" w:rsidRDefault="00777224" w:rsidP="00777224">
      <w:pPr>
        <w:ind w:firstLine="709"/>
        <w:jc w:val="both"/>
      </w:pPr>
      <w:r w:rsidRPr="00EC0216">
        <w:rPr>
          <w:color w:val="000000"/>
          <w:sz w:val="28"/>
          <w:szCs w:val="28"/>
        </w:rPr>
        <w:t>Заявление может быть направлено покупателем путем личного обращения в Администрацию, через организации почтовой связи либо в электронной форме посредством электронной почты по адресу badar66@mail.ru.</w:t>
      </w:r>
    </w:p>
    <w:p w:rsidR="00777224" w:rsidRPr="00EC0216" w:rsidRDefault="00777224" w:rsidP="00777224">
      <w:pPr>
        <w:ind w:firstLine="709"/>
        <w:jc w:val="both"/>
      </w:pPr>
      <w:r w:rsidRPr="00EC0216">
        <w:rPr>
          <w:color w:val="000000"/>
          <w:sz w:val="28"/>
          <w:szCs w:val="28"/>
        </w:rPr>
        <w:t>Заявление в электронной форме должно быть подписано усиленной квалифицированной электронной подписью.</w:t>
      </w:r>
    </w:p>
    <w:p w:rsidR="00777224" w:rsidRPr="00EC0216" w:rsidRDefault="00777224" w:rsidP="00777224">
      <w:pPr>
        <w:ind w:firstLine="709"/>
        <w:jc w:val="both"/>
      </w:pPr>
      <w:r w:rsidRPr="00EC0216">
        <w:rPr>
          <w:color w:val="000000"/>
          <w:sz w:val="28"/>
          <w:szCs w:val="28"/>
        </w:rPr>
        <w:t>Датой направления заявления путем личного обращения в Администрацию является дата личного обращения.</w:t>
      </w:r>
    </w:p>
    <w:p w:rsidR="00777224" w:rsidRPr="00EC0216" w:rsidRDefault="00777224" w:rsidP="00777224">
      <w:pPr>
        <w:ind w:firstLine="709"/>
        <w:jc w:val="both"/>
      </w:pPr>
      <w:r w:rsidRPr="00EC0216">
        <w:rPr>
          <w:color w:val="000000"/>
          <w:sz w:val="28"/>
          <w:szCs w:val="28"/>
        </w:rPr>
        <w:t>Датой направления заявления через организации почтовой связи, является дата почтового отправления, указанная почтовой организацией.</w:t>
      </w:r>
    </w:p>
    <w:p w:rsidR="00777224" w:rsidRPr="00EC0216" w:rsidRDefault="00777224" w:rsidP="00777224">
      <w:pPr>
        <w:ind w:firstLine="709"/>
        <w:jc w:val="both"/>
      </w:pPr>
      <w:r w:rsidRPr="00EC0216">
        <w:rPr>
          <w:color w:val="000000"/>
          <w:sz w:val="28"/>
          <w:szCs w:val="28"/>
        </w:rPr>
        <w:t>Датой направления заявления в электронной форме является дата отправления заявления посредством электронной почты.</w:t>
      </w:r>
    </w:p>
    <w:p w:rsidR="00777224" w:rsidRPr="00EC0216" w:rsidRDefault="00777224" w:rsidP="00777224">
      <w:pPr>
        <w:ind w:firstLine="709"/>
        <w:jc w:val="both"/>
      </w:pPr>
      <w:r w:rsidRPr="00EC0216">
        <w:rPr>
          <w:color w:val="000000"/>
          <w:sz w:val="28"/>
          <w:szCs w:val="28"/>
        </w:rPr>
        <w:t>34. По результатам рассмотрения заявления Администрация принимает решение о предоставлении рассрочки или решение об отказе в предоставлении рассрочки в течение 3 рабочих дней со дня поступления заявления в Администрацию.</w:t>
      </w:r>
    </w:p>
    <w:p w:rsidR="00777224" w:rsidRPr="00EC0216" w:rsidRDefault="00777224" w:rsidP="00777224">
      <w:pPr>
        <w:ind w:firstLine="709"/>
        <w:jc w:val="both"/>
      </w:pPr>
      <w:r w:rsidRPr="00EC0216">
        <w:rPr>
          <w:color w:val="000000"/>
          <w:sz w:val="28"/>
          <w:szCs w:val="28"/>
        </w:rPr>
        <w:t>35. Основаниями принятия решения об отказе в предоставлении рассрочки являются:</w:t>
      </w:r>
    </w:p>
    <w:p w:rsidR="00777224" w:rsidRPr="00EC0216" w:rsidRDefault="00777224" w:rsidP="00777224">
      <w:pPr>
        <w:ind w:firstLine="709"/>
        <w:jc w:val="both"/>
      </w:pPr>
      <w:r w:rsidRPr="00EC0216">
        <w:rPr>
          <w:color w:val="000000"/>
          <w:sz w:val="28"/>
          <w:szCs w:val="28"/>
        </w:rPr>
        <w:t>1) заявление не соответствует требованиям, предусмотренным пунктом 32 настоящего Положения;</w:t>
      </w:r>
    </w:p>
    <w:p w:rsidR="00777224" w:rsidRPr="00EC0216" w:rsidRDefault="00777224" w:rsidP="00777224">
      <w:pPr>
        <w:ind w:firstLine="709"/>
        <w:jc w:val="both"/>
      </w:pPr>
      <w:r w:rsidRPr="00EC0216">
        <w:rPr>
          <w:color w:val="000000"/>
          <w:sz w:val="28"/>
          <w:szCs w:val="28"/>
        </w:rPr>
        <w:t>2) к заявлению не приложены копии документов, указанных в пункте 33 настоящего Положения, либо копии указанных документов не заверены в установленном законодательством порядке, либо в приложенных копиях документов отсутствуют сведения о предоставлении лицу, подписавшему заявление, полномочий на подписание и подачу заявления;</w:t>
      </w:r>
    </w:p>
    <w:p w:rsidR="00777224" w:rsidRPr="00EC0216" w:rsidRDefault="00777224" w:rsidP="00777224">
      <w:pPr>
        <w:ind w:firstLine="709"/>
        <w:jc w:val="both"/>
      </w:pPr>
      <w:r w:rsidRPr="00EC0216">
        <w:rPr>
          <w:color w:val="000000"/>
          <w:sz w:val="28"/>
          <w:szCs w:val="28"/>
        </w:rPr>
        <w:t>3) заявление в электронной форме не подписано усиленной квалифицированной электронной подписью;</w:t>
      </w:r>
    </w:p>
    <w:p w:rsidR="00777224" w:rsidRPr="00EC0216" w:rsidRDefault="00777224" w:rsidP="00777224">
      <w:pPr>
        <w:ind w:firstLine="709"/>
        <w:jc w:val="both"/>
      </w:pPr>
      <w:r w:rsidRPr="00EC0216">
        <w:rPr>
          <w:color w:val="000000"/>
          <w:sz w:val="28"/>
          <w:szCs w:val="28"/>
        </w:rPr>
        <w:t>4) заявление подано с нарушением срока, предусмотренного пунктом 33 настоящего Положения;</w:t>
      </w:r>
    </w:p>
    <w:p w:rsidR="00777224" w:rsidRPr="00EC0216" w:rsidRDefault="00777224" w:rsidP="00777224">
      <w:pPr>
        <w:ind w:firstLine="709"/>
        <w:jc w:val="both"/>
      </w:pPr>
      <w:r w:rsidRPr="00EC0216">
        <w:rPr>
          <w:color w:val="000000"/>
          <w:sz w:val="28"/>
          <w:szCs w:val="28"/>
        </w:rPr>
        <w:t>5) сумма рассрочки, указанная в заявлении, превышает 50 процентов от цены договора купли-продажи имущества;</w:t>
      </w:r>
    </w:p>
    <w:p w:rsidR="00777224" w:rsidRPr="00EC0216" w:rsidRDefault="00777224" w:rsidP="00777224">
      <w:pPr>
        <w:ind w:firstLine="709"/>
        <w:jc w:val="both"/>
      </w:pPr>
      <w:r w:rsidRPr="00EC0216">
        <w:rPr>
          <w:color w:val="000000"/>
          <w:sz w:val="28"/>
          <w:szCs w:val="28"/>
        </w:rPr>
        <w:t>6) срок рассрочки превышает один год;</w:t>
      </w:r>
    </w:p>
    <w:p w:rsidR="00777224" w:rsidRPr="00EC0216" w:rsidRDefault="00777224" w:rsidP="00777224">
      <w:pPr>
        <w:ind w:firstLine="709"/>
        <w:jc w:val="both"/>
      </w:pPr>
      <w:r w:rsidRPr="00EC0216">
        <w:rPr>
          <w:color w:val="000000"/>
          <w:sz w:val="28"/>
          <w:szCs w:val="28"/>
        </w:rPr>
        <w:t>7) график платежей превышает срок рассрочки;</w:t>
      </w:r>
    </w:p>
    <w:p w:rsidR="00777224" w:rsidRPr="00EC0216" w:rsidRDefault="00777224" w:rsidP="00777224">
      <w:pPr>
        <w:ind w:firstLine="709"/>
        <w:jc w:val="both"/>
      </w:pPr>
      <w:r w:rsidRPr="00EC0216">
        <w:rPr>
          <w:color w:val="000000"/>
          <w:sz w:val="28"/>
          <w:szCs w:val="28"/>
        </w:rPr>
        <w:t xml:space="preserve">8) по результатам рассмотрения заявления и приложенных к нему копий документов Администрацией установлено, что у покупателя отсутствуют </w:t>
      </w:r>
      <w:r w:rsidRPr="00EC0216">
        <w:rPr>
          <w:color w:val="000000"/>
          <w:sz w:val="28"/>
          <w:szCs w:val="28"/>
        </w:rPr>
        <w:lastRenderedPageBreak/>
        <w:t>объективные причины невозможности оплаты приобретаемого имущества единовременно.</w:t>
      </w:r>
    </w:p>
    <w:p w:rsidR="00777224" w:rsidRPr="00EC0216" w:rsidRDefault="00777224" w:rsidP="00777224">
      <w:pPr>
        <w:ind w:firstLine="709"/>
        <w:jc w:val="both"/>
      </w:pPr>
      <w:r w:rsidRPr="00EC0216">
        <w:rPr>
          <w:color w:val="000000"/>
          <w:sz w:val="28"/>
          <w:szCs w:val="28"/>
        </w:rPr>
        <w:t>36. Решение о предоставлении рассрочки или решение об отказе в предоставлении рассрочки не позднее трех рабочих дней со дня его принятия в соответствии со способом, указанным в заявлении, направляется покупателю почтовым отправлением, вручается лично под роспись покупателю либо лицу, уполномоченному покупателем, либо направляется в форме электронного документа по адресу электронной почты, указанному в заявлении.</w:t>
      </w:r>
    </w:p>
    <w:p w:rsidR="00777224" w:rsidRPr="00EC0216" w:rsidRDefault="00777224" w:rsidP="00777224">
      <w:pPr>
        <w:ind w:firstLine="709"/>
        <w:jc w:val="both"/>
      </w:pPr>
      <w:r w:rsidRPr="00EC0216">
        <w:rPr>
          <w:color w:val="000000"/>
          <w:sz w:val="28"/>
          <w:szCs w:val="28"/>
        </w:rPr>
        <w:t>37. Покупатель вправе оплатить приобретаемое муниципальное имущество досрочно.</w:t>
      </w:r>
    </w:p>
    <w:p w:rsidR="00777224" w:rsidRPr="00EC0216" w:rsidRDefault="00777224" w:rsidP="00777224">
      <w:pPr>
        <w:ind w:firstLine="709"/>
        <w:jc w:val="both"/>
      </w:pPr>
      <w:r w:rsidRPr="00EC0216">
        <w:rPr>
          <w:color w:val="000000"/>
          <w:sz w:val="28"/>
          <w:szCs w:val="28"/>
        </w:rPr>
        <w:t>38. Передача покупателю приобретенного в рассрочку имущества осуществляется в порядке, установленном законодательством Российской Федерации и договором купли-продажи муниципального имущества, в срок, определенный пунктом 5 статьи 35 Федерального закона № 178-ФЗ.</w:t>
      </w:r>
    </w:p>
    <w:p w:rsidR="00777224" w:rsidRPr="00EC0216" w:rsidRDefault="00777224" w:rsidP="00777224">
      <w:pPr>
        <w:jc w:val="both"/>
      </w:pPr>
      <w:r w:rsidRPr="00EC0216">
        <w:t> </w:t>
      </w:r>
    </w:p>
    <w:bookmarkEnd w:id="3"/>
    <w:p w:rsidR="00777224" w:rsidRDefault="00777224" w:rsidP="00777224"/>
    <w:p w:rsidR="00777224" w:rsidRPr="00774A2C" w:rsidRDefault="00777224" w:rsidP="00774A2C">
      <w:pPr>
        <w:tabs>
          <w:tab w:val="left" w:pos="3510"/>
        </w:tabs>
      </w:pPr>
    </w:p>
    <w:sectPr w:rsidR="00777224" w:rsidRPr="00774A2C" w:rsidSect="004B6026">
      <w:pgSz w:w="11906" w:h="16838"/>
      <w:pgMar w:top="1134" w:right="991"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56A3" w:rsidRDefault="004956A3">
      <w:r>
        <w:separator/>
      </w:r>
    </w:p>
  </w:endnote>
  <w:endnote w:type="continuationSeparator" w:id="0">
    <w:p w:rsidR="004956A3" w:rsidRDefault="00495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Times New Roman"/>
    <w:charset w:val="00"/>
    <w:family w:val="auto"/>
    <w:pitch w:val="variable"/>
    <w:sig w:usb0="00000003" w:usb1="1001ECEA"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onstantia">
    <w:panose1 w:val="02030602050306030303"/>
    <w:charset w:val="CC"/>
    <w:family w:val="roman"/>
    <w:pitch w:val="variable"/>
    <w:sig w:usb0="A00002EF" w:usb1="4000204B" w:usb2="00000000" w:usb3="00000000" w:csb0="0000019F" w:csb1="00000000"/>
  </w:font>
  <w:font w:name="Century Gothic">
    <w:panose1 w:val="020B0502020202020204"/>
    <w:charset w:val="CC"/>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Droid Sans Devanagari">
    <w:altName w:val="Times New Roman"/>
    <w:panose1 w:val="00000000000000000000"/>
    <w:charset w:val="00"/>
    <w:family w:val="roman"/>
    <w:notTrueType/>
    <w:pitch w:val="default"/>
  </w:font>
  <w:font w:name="Times New Roman CYR">
    <w:panose1 w:val="02020603050405020304"/>
    <w:charset w:val="CC"/>
    <w:family w:val="roman"/>
    <w:pitch w:val="variable"/>
    <w:sig w:usb0="E0002AFF" w:usb1="C0007841" w:usb2="00000009" w:usb3="00000000" w:csb0="000001FF" w:csb1="00000000"/>
  </w:font>
  <w:font w:name="Consultant">
    <w:altName w:val="Lucida Console"/>
    <w:charset w:val="00"/>
    <w:family w:val="modern"/>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6A3" w:rsidRDefault="004956A3">
    <w:pPr>
      <w:pStyle w:val="af6"/>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end"/>
    </w:r>
  </w:p>
  <w:p w:rsidR="004956A3" w:rsidRDefault="004956A3">
    <w:pPr>
      <w:pStyle w:val="af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6A3" w:rsidRDefault="004956A3">
    <w:pPr>
      <w:pStyle w:val="af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6A3" w:rsidRDefault="004956A3">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56A3" w:rsidRDefault="004956A3">
      <w:r>
        <w:separator/>
      </w:r>
    </w:p>
  </w:footnote>
  <w:footnote w:type="continuationSeparator" w:id="0">
    <w:p w:rsidR="004956A3" w:rsidRDefault="004956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6A3" w:rsidRDefault="004956A3">
    <w:pPr>
      <w:pStyle w:val="af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6A3" w:rsidRDefault="004956A3">
    <w:pPr>
      <w:pStyle w:val="af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6A3" w:rsidRDefault="004956A3">
    <w:pPr>
      <w:pStyle w:val="af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3D483ECE"/>
    <w:name w:val="WW8Num1"/>
    <w:lvl w:ilvl="0">
      <w:start w:val="1"/>
      <w:numFmt w:val="decimal"/>
      <w:lvlText w:val="%1."/>
      <w:lvlJc w:val="left"/>
      <w:pPr>
        <w:tabs>
          <w:tab w:val="num" w:pos="1065"/>
        </w:tabs>
        <w:ind w:left="1065" w:hanging="360"/>
      </w:pPr>
      <w:rPr>
        <w:rFonts w:ascii="Times New Roman" w:eastAsia="Times New Roman" w:hAnsi="Times New Roman" w:cs="Times New Roman"/>
      </w:rPr>
    </w:lvl>
  </w:abstractNum>
  <w:abstractNum w:abstractNumId="1">
    <w:nsid w:val="00000002"/>
    <w:multiLevelType w:val="multilevel"/>
    <w:tmpl w:val="00000002"/>
    <w:name w:val="WW8Num2"/>
    <w:lvl w:ilvl="0">
      <w:start w:val="3"/>
      <w:numFmt w:val="decimal"/>
      <w:lvlText w:val="%1"/>
      <w:lvlJc w:val="left"/>
      <w:pPr>
        <w:tabs>
          <w:tab w:val="num" w:pos="570"/>
        </w:tabs>
        <w:ind w:left="570" w:hanging="570"/>
      </w:pPr>
      <w:rPr>
        <w:szCs w:val="28"/>
      </w:rPr>
    </w:lvl>
    <w:lvl w:ilvl="1">
      <w:start w:val="1"/>
      <w:numFmt w:val="decimal"/>
      <w:lvlText w:val="%1.%2"/>
      <w:lvlJc w:val="left"/>
      <w:pPr>
        <w:tabs>
          <w:tab w:val="num" w:pos="1110"/>
        </w:tabs>
        <w:ind w:left="1110" w:hanging="570"/>
      </w:pPr>
      <w:rPr>
        <w:szCs w:val="28"/>
      </w:rPr>
    </w:lvl>
    <w:lvl w:ilvl="2">
      <w:start w:val="1"/>
      <w:numFmt w:val="decimal"/>
      <w:lvlText w:val="%1.%2.%3"/>
      <w:lvlJc w:val="left"/>
      <w:pPr>
        <w:tabs>
          <w:tab w:val="num" w:pos="708"/>
        </w:tabs>
        <w:ind w:left="720" w:hanging="720"/>
      </w:pPr>
      <w:rPr>
        <w:szCs w:val="28"/>
      </w:rPr>
    </w:lvl>
    <w:lvl w:ilvl="3">
      <w:start w:val="1"/>
      <w:numFmt w:val="decimal"/>
      <w:lvlText w:val="%1.%2.%3.%4"/>
      <w:lvlJc w:val="left"/>
      <w:pPr>
        <w:tabs>
          <w:tab w:val="num" w:pos="1080"/>
        </w:tabs>
        <w:ind w:left="1080" w:hanging="1080"/>
      </w:pPr>
      <w:rPr>
        <w:szCs w:val="28"/>
      </w:rPr>
    </w:lvl>
    <w:lvl w:ilvl="4">
      <w:start w:val="1"/>
      <w:numFmt w:val="decimal"/>
      <w:lvlText w:val="%1.%2.%3.%4.%5"/>
      <w:lvlJc w:val="left"/>
      <w:pPr>
        <w:tabs>
          <w:tab w:val="num" w:pos="1080"/>
        </w:tabs>
        <w:ind w:left="1080" w:hanging="1080"/>
      </w:pPr>
      <w:rPr>
        <w:szCs w:val="28"/>
      </w:rPr>
    </w:lvl>
    <w:lvl w:ilvl="5">
      <w:start w:val="1"/>
      <w:numFmt w:val="decimal"/>
      <w:lvlText w:val="%1.%2.%3.%4.%5.%6"/>
      <w:lvlJc w:val="left"/>
      <w:pPr>
        <w:tabs>
          <w:tab w:val="num" w:pos="1440"/>
        </w:tabs>
        <w:ind w:left="1440" w:hanging="1440"/>
      </w:pPr>
      <w:rPr>
        <w:szCs w:val="28"/>
      </w:rPr>
    </w:lvl>
    <w:lvl w:ilvl="6">
      <w:start w:val="1"/>
      <w:numFmt w:val="decimal"/>
      <w:lvlText w:val="%1.%2.%3.%4.%5.%6.%7"/>
      <w:lvlJc w:val="left"/>
      <w:pPr>
        <w:tabs>
          <w:tab w:val="num" w:pos="1440"/>
        </w:tabs>
        <w:ind w:left="1440" w:hanging="1440"/>
      </w:pPr>
      <w:rPr>
        <w:szCs w:val="28"/>
      </w:rPr>
    </w:lvl>
    <w:lvl w:ilvl="7">
      <w:start w:val="1"/>
      <w:numFmt w:val="decimal"/>
      <w:lvlText w:val="%1.%2.%3.%4.%5.%6.%7.%8"/>
      <w:lvlJc w:val="left"/>
      <w:pPr>
        <w:tabs>
          <w:tab w:val="num" w:pos="1800"/>
        </w:tabs>
        <w:ind w:left="1800" w:hanging="1800"/>
      </w:pPr>
      <w:rPr>
        <w:szCs w:val="28"/>
      </w:rPr>
    </w:lvl>
    <w:lvl w:ilvl="8">
      <w:start w:val="1"/>
      <w:numFmt w:val="decimal"/>
      <w:lvlText w:val="%1.%2.%3.%4.%5.%6.%7.%8.%9"/>
      <w:lvlJc w:val="left"/>
      <w:pPr>
        <w:tabs>
          <w:tab w:val="num" w:pos="2160"/>
        </w:tabs>
        <w:ind w:left="2160" w:hanging="2160"/>
      </w:pPr>
      <w:rPr>
        <w:szCs w:val="28"/>
      </w:rPr>
    </w:lvl>
  </w:abstractNum>
  <w:abstractNum w:abstractNumId="2">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3">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nsid w:val="00000005"/>
    <w:multiLevelType w:val="multilevel"/>
    <w:tmpl w:val="00000005"/>
    <w:name w:val="WW8Num8"/>
    <w:lvl w:ilvl="0">
      <w:start w:val="1"/>
      <w:numFmt w:val="bullet"/>
      <w:lvlText w:val="-"/>
      <w:lvlJc w:val="left"/>
      <w:pPr>
        <w:tabs>
          <w:tab w:val="num" w:pos="360"/>
        </w:tabs>
        <w:ind w:left="0" w:firstLine="0"/>
      </w:pPr>
      <w:rPr>
        <w:rFonts w:ascii="Symbol" w:hAnsi="Symbol"/>
        <w:shadow/>
        <w:sz w:val="28"/>
        <w:szCs w:val="28"/>
      </w:rPr>
    </w:lvl>
    <w:lvl w:ilvl="1">
      <w:start w:val="1"/>
      <w:numFmt w:val="bullet"/>
      <w:lvlText w:val="-"/>
      <w:lvlJc w:val="left"/>
      <w:pPr>
        <w:tabs>
          <w:tab w:val="num" w:pos="1222"/>
        </w:tabs>
        <w:ind w:left="0" w:firstLine="0"/>
      </w:pPr>
      <w:rPr>
        <w:rFonts w:ascii="Symbol" w:hAnsi="Symbol"/>
        <w:shadow/>
        <w:sz w:val="28"/>
        <w:szCs w:val="28"/>
      </w:rPr>
    </w:lvl>
    <w:lvl w:ilvl="2">
      <w:start w:val="1"/>
      <w:numFmt w:val="decimal"/>
      <w:lvlText w:val="%3."/>
      <w:lvlJc w:val="left"/>
      <w:pPr>
        <w:tabs>
          <w:tab w:val="num" w:pos="2340"/>
        </w:tabs>
        <w:ind w:left="0" w:firstLine="0"/>
      </w:pPr>
      <w:rPr>
        <w:shadow w:val="0"/>
        <w:sz w:val="28"/>
        <w:szCs w:val="28"/>
      </w:rPr>
    </w:lvl>
    <w:lvl w:ilvl="3">
      <w:start w:val="1"/>
      <w:numFmt w:val="bullet"/>
      <w:lvlText w:val="-"/>
      <w:lvlJc w:val="left"/>
      <w:pPr>
        <w:tabs>
          <w:tab w:val="num" w:pos="2520"/>
        </w:tabs>
        <w:ind w:left="0" w:firstLine="0"/>
      </w:pPr>
      <w:rPr>
        <w:rFonts w:ascii="Symbol" w:hAnsi="Symbol"/>
        <w:shadow/>
        <w:sz w:val="28"/>
        <w:szCs w:val="28"/>
      </w:rPr>
    </w:lvl>
    <w:lvl w:ilvl="4">
      <w:start w:val="1"/>
      <w:numFmt w:val="decimal"/>
      <w:lvlText w:val="%5."/>
      <w:lvlJc w:val="left"/>
      <w:pPr>
        <w:tabs>
          <w:tab w:val="num" w:pos="3600"/>
        </w:tabs>
        <w:ind w:left="0" w:firstLine="0"/>
      </w:pPr>
      <w:rPr>
        <w:shadow/>
        <w:sz w:val="28"/>
        <w:szCs w:val="28"/>
      </w:rPr>
    </w:lvl>
    <w:lvl w:ilvl="5">
      <w:start w:val="1"/>
      <w:numFmt w:val="lowerRoman"/>
      <w:lvlText w:val="%6."/>
      <w:lvlJc w:val="right"/>
      <w:pPr>
        <w:tabs>
          <w:tab w:val="num" w:pos="4320"/>
        </w:tabs>
        <w:ind w:left="0" w:firstLine="0"/>
      </w:pPr>
    </w:lvl>
    <w:lvl w:ilvl="6">
      <w:start w:val="1"/>
      <w:numFmt w:val="decimal"/>
      <w:lvlText w:val="%7."/>
      <w:lvlJc w:val="left"/>
      <w:pPr>
        <w:tabs>
          <w:tab w:val="num" w:pos="5040"/>
        </w:tabs>
        <w:ind w:left="0" w:firstLine="0"/>
      </w:pPr>
    </w:lvl>
    <w:lvl w:ilvl="7">
      <w:start w:val="1"/>
      <w:numFmt w:val="lowerLetter"/>
      <w:lvlText w:val="%8."/>
      <w:lvlJc w:val="left"/>
      <w:pPr>
        <w:tabs>
          <w:tab w:val="num" w:pos="5760"/>
        </w:tabs>
        <w:ind w:left="0" w:firstLine="0"/>
      </w:pPr>
    </w:lvl>
    <w:lvl w:ilvl="8">
      <w:start w:val="1"/>
      <w:numFmt w:val="lowerRoman"/>
      <w:lvlText w:val="%9."/>
      <w:lvlJc w:val="right"/>
      <w:pPr>
        <w:tabs>
          <w:tab w:val="num" w:pos="6480"/>
        </w:tabs>
        <w:ind w:left="0" w:firstLine="0"/>
      </w:pPr>
    </w:lvl>
  </w:abstractNum>
  <w:abstractNum w:abstractNumId="5">
    <w:nsid w:val="00000006"/>
    <w:multiLevelType w:val="singleLevel"/>
    <w:tmpl w:val="00000006"/>
    <w:name w:val="WW8Num6"/>
    <w:lvl w:ilvl="0">
      <w:start w:val="6"/>
      <w:numFmt w:val="decimal"/>
      <w:lvlText w:val="%1."/>
      <w:lvlJc w:val="left"/>
      <w:pPr>
        <w:tabs>
          <w:tab w:val="num" w:pos="720"/>
        </w:tabs>
        <w:ind w:left="720" w:hanging="360"/>
      </w:pPr>
      <w:rPr>
        <w:b/>
        <w:bCs/>
        <w:color w:val="auto"/>
        <w:sz w:val="28"/>
        <w:szCs w:val="28"/>
      </w:rPr>
    </w:lvl>
  </w:abstractNum>
  <w:abstractNum w:abstractNumId="6">
    <w:nsid w:val="00000007"/>
    <w:multiLevelType w:val="singleLevel"/>
    <w:tmpl w:val="00000007"/>
    <w:name w:val="WW8Num7"/>
    <w:lvl w:ilvl="0">
      <w:start w:val="1"/>
      <w:numFmt w:val="bullet"/>
      <w:lvlText w:val=""/>
      <w:lvlJc w:val="left"/>
      <w:pPr>
        <w:tabs>
          <w:tab w:val="num" w:pos="720"/>
        </w:tabs>
        <w:ind w:left="720" w:hanging="360"/>
      </w:pPr>
      <w:rPr>
        <w:rFonts w:ascii="Symbol" w:hAnsi="Symbol"/>
      </w:rPr>
    </w:lvl>
  </w:abstractNum>
  <w:abstractNum w:abstractNumId="7">
    <w:nsid w:val="00000008"/>
    <w:multiLevelType w:val="multilevel"/>
    <w:tmpl w:val="00000008"/>
    <w:name w:val="WWNum9"/>
    <w:lvl w:ilvl="0">
      <w:start w:val="1"/>
      <w:numFmt w:val="decimal"/>
      <w:lvlText w:val="%1."/>
      <w:lvlJc w:val="left"/>
      <w:pPr>
        <w:tabs>
          <w:tab w:val="num" w:pos="283"/>
        </w:tabs>
        <w:ind w:left="643"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singleLevel"/>
    <w:tmpl w:val="00000009"/>
    <w:name w:val="WW8Num9"/>
    <w:lvl w:ilvl="0">
      <w:start w:val="1"/>
      <w:numFmt w:val="bullet"/>
      <w:lvlText w:val=""/>
      <w:lvlJc w:val="left"/>
      <w:pPr>
        <w:tabs>
          <w:tab w:val="num" w:pos="720"/>
        </w:tabs>
        <w:ind w:left="720" w:hanging="360"/>
      </w:pPr>
      <w:rPr>
        <w:rFonts w:ascii="Symbol" w:hAnsi="Symbol" w:hint="default"/>
        <w:sz w:val="28"/>
        <w:szCs w:val="28"/>
      </w:rPr>
    </w:lvl>
  </w:abstractNum>
  <w:abstractNum w:abstractNumId="9">
    <w:nsid w:val="0000000A"/>
    <w:multiLevelType w:val="multilevel"/>
    <w:tmpl w:val="38D23A60"/>
    <w:name w:val="WW8Num10"/>
    <w:lvl w:ilvl="0">
      <w:start w:val="2"/>
      <w:numFmt w:val="decimal"/>
      <w:lvlText w:val="%1"/>
      <w:lvlJc w:val="left"/>
      <w:pPr>
        <w:tabs>
          <w:tab w:val="num" w:pos="360"/>
        </w:tabs>
        <w:ind w:left="360" w:hanging="360"/>
      </w:pPr>
      <w:rPr>
        <w:rFonts w:ascii="Times New Roman" w:hAnsi="Times New Roman" w:cs="Times New Roman" w:hint="default"/>
        <w:i/>
        <w:sz w:val="28"/>
        <w:szCs w:val="28"/>
      </w:rPr>
    </w:lvl>
    <w:lvl w:ilvl="1">
      <w:start w:val="1"/>
      <w:numFmt w:val="decimal"/>
      <w:lvlText w:val="%1.%2"/>
      <w:lvlJc w:val="left"/>
      <w:pPr>
        <w:tabs>
          <w:tab w:val="num" w:pos="360"/>
        </w:tabs>
        <w:ind w:left="360" w:hanging="360"/>
      </w:pPr>
      <w:rPr>
        <w:rFonts w:ascii="Times New Roman" w:hAnsi="Times New Roman" w:cs="Times New Roman" w:hint="default"/>
        <w:i/>
        <w:kern w:val="28"/>
        <w:sz w:val="28"/>
        <w:szCs w:val="24"/>
      </w:rPr>
    </w:lvl>
    <w:lvl w:ilvl="2">
      <w:start w:val="1"/>
      <w:numFmt w:val="decimal"/>
      <w:lvlText w:val="%1.%2.%3"/>
      <w:lvlJc w:val="left"/>
      <w:pPr>
        <w:tabs>
          <w:tab w:val="num" w:pos="3981"/>
        </w:tabs>
        <w:ind w:left="3981" w:hanging="720"/>
      </w:pPr>
      <w:rPr>
        <w:rFonts w:ascii="Times New Roman" w:hAnsi="Times New Roman" w:cs="Times New Roman" w:hint="default"/>
        <w:i/>
        <w:sz w:val="28"/>
        <w:szCs w:val="24"/>
      </w:rPr>
    </w:lvl>
    <w:lvl w:ilvl="3">
      <w:start w:val="1"/>
      <w:numFmt w:val="decimal"/>
      <w:lvlText w:val="%1.%2.%3.%4"/>
      <w:lvlJc w:val="left"/>
      <w:pPr>
        <w:tabs>
          <w:tab w:val="num" w:pos="2160"/>
        </w:tabs>
        <w:ind w:left="2160" w:hanging="1080"/>
      </w:pPr>
      <w:rPr>
        <w:rFonts w:ascii="Times New Roman" w:hAnsi="Times New Roman" w:cs="Times New Roman" w:hint="default"/>
        <w:i/>
        <w:sz w:val="28"/>
        <w:szCs w:val="28"/>
      </w:rPr>
    </w:lvl>
    <w:lvl w:ilvl="4">
      <w:start w:val="1"/>
      <w:numFmt w:val="decimal"/>
      <w:lvlText w:val="%1.%2.%3.%4.%5"/>
      <w:lvlJc w:val="left"/>
      <w:pPr>
        <w:tabs>
          <w:tab w:val="num" w:pos="2520"/>
        </w:tabs>
        <w:ind w:left="2520" w:hanging="1080"/>
      </w:pPr>
      <w:rPr>
        <w:rFonts w:ascii="Times New Roman" w:hAnsi="Times New Roman" w:cs="Times New Roman" w:hint="default"/>
        <w:i/>
        <w:sz w:val="28"/>
        <w:szCs w:val="28"/>
      </w:rPr>
    </w:lvl>
    <w:lvl w:ilvl="5">
      <w:start w:val="1"/>
      <w:numFmt w:val="decimal"/>
      <w:lvlText w:val="%1.%2.%3.%4.%5.%6"/>
      <w:lvlJc w:val="left"/>
      <w:pPr>
        <w:tabs>
          <w:tab w:val="num" w:pos="3240"/>
        </w:tabs>
        <w:ind w:left="3240" w:hanging="1440"/>
      </w:pPr>
      <w:rPr>
        <w:rFonts w:ascii="Times New Roman" w:hAnsi="Times New Roman" w:cs="Times New Roman" w:hint="default"/>
        <w:i/>
        <w:sz w:val="28"/>
        <w:szCs w:val="28"/>
      </w:rPr>
    </w:lvl>
    <w:lvl w:ilvl="6">
      <w:start w:val="1"/>
      <w:numFmt w:val="decimal"/>
      <w:lvlText w:val="%1.%2.%3.%4.%5.%6.%7"/>
      <w:lvlJc w:val="left"/>
      <w:pPr>
        <w:tabs>
          <w:tab w:val="num" w:pos="3600"/>
        </w:tabs>
        <w:ind w:left="3600" w:hanging="1440"/>
      </w:pPr>
      <w:rPr>
        <w:rFonts w:ascii="Times New Roman" w:hAnsi="Times New Roman" w:cs="Times New Roman" w:hint="default"/>
        <w:i/>
        <w:sz w:val="28"/>
        <w:szCs w:val="28"/>
      </w:rPr>
    </w:lvl>
    <w:lvl w:ilvl="7">
      <w:start w:val="1"/>
      <w:numFmt w:val="decimal"/>
      <w:lvlText w:val="%1.%2.%3.%4.%5.%6.%7.%8"/>
      <w:lvlJc w:val="left"/>
      <w:pPr>
        <w:tabs>
          <w:tab w:val="num" w:pos="4320"/>
        </w:tabs>
        <w:ind w:left="4320" w:hanging="1800"/>
      </w:pPr>
      <w:rPr>
        <w:rFonts w:ascii="Times New Roman" w:hAnsi="Times New Roman" w:cs="Times New Roman" w:hint="default"/>
        <w:i/>
        <w:sz w:val="28"/>
        <w:szCs w:val="28"/>
      </w:rPr>
    </w:lvl>
    <w:lvl w:ilvl="8">
      <w:start w:val="1"/>
      <w:numFmt w:val="decimal"/>
      <w:lvlText w:val="%1.%2.%3.%4.%5.%6.%7.%8.%9"/>
      <w:lvlJc w:val="left"/>
      <w:pPr>
        <w:tabs>
          <w:tab w:val="num" w:pos="5040"/>
        </w:tabs>
        <w:ind w:left="5040" w:hanging="2160"/>
      </w:pPr>
      <w:rPr>
        <w:rFonts w:ascii="Times New Roman" w:hAnsi="Times New Roman" w:cs="Times New Roman" w:hint="default"/>
        <w:i/>
        <w:sz w:val="28"/>
        <w:szCs w:val="28"/>
      </w:rPr>
    </w:lvl>
  </w:abstractNum>
  <w:abstractNum w:abstractNumId="10">
    <w:nsid w:val="0000000B"/>
    <w:multiLevelType w:val="singleLevel"/>
    <w:tmpl w:val="0000000B"/>
    <w:name w:val="WW8Num17"/>
    <w:lvl w:ilvl="0">
      <w:start w:val="1"/>
      <w:numFmt w:val="bullet"/>
      <w:lvlText w:val=""/>
      <w:lvlJc w:val="left"/>
      <w:pPr>
        <w:tabs>
          <w:tab w:val="num" w:pos="360"/>
        </w:tabs>
        <w:ind w:left="360" w:hanging="360"/>
      </w:pPr>
      <w:rPr>
        <w:rFonts w:ascii="Symbol" w:hAnsi="Symbol"/>
        <w:color w:val="auto"/>
        <w:sz w:val="16"/>
        <w:szCs w:val="16"/>
      </w:rPr>
    </w:lvl>
  </w:abstractNum>
  <w:abstractNum w:abstractNumId="11">
    <w:nsid w:val="0000000C"/>
    <w:multiLevelType w:val="singleLevel"/>
    <w:tmpl w:val="0000000C"/>
    <w:name w:val="WW8Num12"/>
    <w:lvl w:ilvl="0">
      <w:start w:val="1"/>
      <w:numFmt w:val="bullet"/>
      <w:lvlText w:val=""/>
      <w:lvlJc w:val="left"/>
      <w:pPr>
        <w:tabs>
          <w:tab w:val="num" w:pos="720"/>
        </w:tabs>
        <w:ind w:left="720" w:hanging="360"/>
      </w:pPr>
      <w:rPr>
        <w:rFonts w:ascii="Symbol" w:hAnsi="Symbol" w:cs="Symbol" w:hint="default"/>
        <w:sz w:val="28"/>
        <w:szCs w:val="28"/>
      </w:rPr>
    </w:lvl>
  </w:abstractNum>
  <w:abstractNum w:abstractNumId="12">
    <w:nsid w:val="0000000D"/>
    <w:multiLevelType w:val="multilevel"/>
    <w:tmpl w:val="0B3430AC"/>
    <w:name w:val="WW8Num13"/>
    <w:lvl w:ilvl="0">
      <w:start w:val="1"/>
      <w:numFmt w:val="decimal"/>
      <w:lvlText w:val="%1."/>
      <w:lvlJc w:val="left"/>
      <w:pPr>
        <w:tabs>
          <w:tab w:val="num" w:pos="360"/>
        </w:tabs>
        <w:ind w:left="360" w:hanging="360"/>
      </w:pPr>
      <w:rPr>
        <w:rFonts w:ascii="Times New Roman" w:hAnsi="Times New Roman" w:cs="Times New Roman"/>
        <w:sz w:val="28"/>
        <w:szCs w:val="28"/>
      </w:rPr>
    </w:lvl>
    <w:lvl w:ilvl="1">
      <w:start w:val="1"/>
      <w:numFmt w:val="decimal"/>
      <w:lvlText w:val="%1.%2."/>
      <w:lvlJc w:val="left"/>
      <w:pPr>
        <w:tabs>
          <w:tab w:val="num" w:pos="1283"/>
        </w:tabs>
        <w:ind w:left="1283" w:hanging="432"/>
      </w:pPr>
      <w:rPr>
        <w:rFonts w:ascii="Times New Roman" w:hAnsi="Times New Roman" w:cs="Times New Roman"/>
        <w:sz w:val="28"/>
        <w:szCs w:val="24"/>
      </w:rPr>
    </w:lvl>
    <w:lvl w:ilvl="2">
      <w:start w:val="1"/>
      <w:numFmt w:val="decimal"/>
      <w:lvlText w:val="%1.%2.%3."/>
      <w:lvlJc w:val="left"/>
      <w:pPr>
        <w:tabs>
          <w:tab w:val="num" w:pos="1224"/>
        </w:tabs>
        <w:ind w:left="1224" w:hanging="504"/>
      </w:pPr>
      <w:rPr>
        <w:rFonts w:ascii="Times New Roman" w:hAnsi="Times New Roman" w:cs="Times New Roman"/>
        <w:sz w:val="28"/>
        <w:szCs w:val="28"/>
      </w:rPr>
    </w:lvl>
    <w:lvl w:ilvl="3">
      <w:start w:val="1"/>
      <w:numFmt w:val="decimal"/>
      <w:lvlText w:val="%1.%2.%3.%4."/>
      <w:lvlJc w:val="left"/>
      <w:pPr>
        <w:tabs>
          <w:tab w:val="num" w:pos="1728"/>
        </w:tabs>
        <w:ind w:left="1728" w:hanging="648"/>
      </w:pPr>
      <w:rPr>
        <w:rFonts w:ascii="Times New Roman" w:hAnsi="Times New Roman" w:cs="Times New Roman"/>
        <w:sz w:val="28"/>
        <w:szCs w:val="28"/>
      </w:r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nsid w:val="0000000E"/>
    <w:multiLevelType w:val="multilevel"/>
    <w:tmpl w:val="0000000E"/>
    <w:name w:val="WW8Num14"/>
    <w:lvl w:ilvl="0">
      <w:start w:val="1"/>
      <w:numFmt w:val="decimal"/>
      <w:lvlText w:val="%1."/>
      <w:lvlJc w:val="left"/>
      <w:pPr>
        <w:tabs>
          <w:tab w:val="num" w:pos="360"/>
        </w:tabs>
        <w:ind w:left="360" w:hanging="360"/>
      </w:pPr>
      <w:rPr>
        <w:i/>
        <w:sz w:val="28"/>
        <w:szCs w:val="28"/>
      </w:rPr>
    </w:lvl>
    <w:lvl w:ilvl="1">
      <w:start w:val="2"/>
      <w:numFmt w:val="decimal"/>
      <w:lvlText w:val="%1.%2"/>
      <w:lvlJc w:val="left"/>
      <w:pPr>
        <w:tabs>
          <w:tab w:val="num" w:pos="930"/>
        </w:tabs>
        <w:ind w:left="930" w:hanging="570"/>
      </w:pPr>
    </w:lvl>
    <w:lvl w:ilvl="2">
      <w:start w:val="2"/>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14">
    <w:nsid w:val="0000000F"/>
    <w:multiLevelType w:val="multilevel"/>
    <w:tmpl w:val="0000000F"/>
    <w:name w:val="WW8Num15"/>
    <w:lvl w:ilvl="0">
      <w:start w:val="1"/>
      <w:numFmt w:val="decimal"/>
      <w:lvlText w:val="%1."/>
      <w:lvlJc w:val="left"/>
      <w:pPr>
        <w:tabs>
          <w:tab w:val="num" w:pos="1950"/>
        </w:tabs>
        <w:ind w:left="1950" w:hanging="1050"/>
      </w:pPr>
      <w:rPr>
        <w:rFonts w:hint="default"/>
        <w:sz w:val="28"/>
        <w:szCs w:val="28"/>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00000010"/>
    <w:multiLevelType w:val="multilevel"/>
    <w:tmpl w:val="00000010"/>
    <w:name w:val="WW8Num16"/>
    <w:lvl w:ilvl="0">
      <w:start w:val="1"/>
      <w:numFmt w:val="decimal"/>
      <w:lvlText w:val="%1."/>
      <w:lvlJc w:val="left"/>
      <w:pPr>
        <w:tabs>
          <w:tab w:val="num" w:pos="1065"/>
        </w:tabs>
        <w:ind w:left="1065"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00000012"/>
    <w:multiLevelType w:val="multilevel"/>
    <w:tmpl w:val="00000012"/>
    <w:name w:val="WW8Num18"/>
    <w:lvl w:ilvl="0">
      <w:start w:val="1"/>
      <w:numFmt w:val="decimal"/>
      <w:lvlText w:val="%1."/>
      <w:lvlJc w:val="left"/>
      <w:pPr>
        <w:tabs>
          <w:tab w:val="num" w:pos="720"/>
        </w:tabs>
        <w:ind w:left="720" w:hanging="360"/>
      </w:pPr>
      <w:rPr>
        <w:rFonts w:hint="default"/>
        <w:sz w:val="28"/>
        <w:szCs w:val="28"/>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00000013"/>
    <w:multiLevelType w:val="multilevel"/>
    <w:tmpl w:val="00000013"/>
    <w:name w:val="WW8Num1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00000014"/>
    <w:multiLevelType w:val="multilevel"/>
    <w:tmpl w:val="00000014"/>
    <w:name w:val="WW8Num20"/>
    <w:lvl w:ilvl="0">
      <w:start w:val="1"/>
      <w:numFmt w:val="decimal"/>
      <w:lvlText w:val="%1."/>
      <w:lvlJc w:val="left"/>
      <w:pPr>
        <w:tabs>
          <w:tab w:val="num" w:pos="720"/>
        </w:tabs>
        <w:ind w:left="720" w:hanging="360"/>
      </w:pPr>
      <w:rPr>
        <w:rFonts w:hint="default"/>
        <w:b/>
        <w:bCs/>
        <w:color w:val="00000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00000015"/>
    <w:multiLevelType w:val="multilevel"/>
    <w:tmpl w:val="00000015"/>
    <w:name w:val="WW8Num2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00000016"/>
    <w:multiLevelType w:val="multilevel"/>
    <w:tmpl w:val="00000016"/>
    <w:name w:val="WW8Num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00000017"/>
    <w:multiLevelType w:val="multilevel"/>
    <w:tmpl w:val="00000017"/>
    <w:name w:val="WW8Num23"/>
    <w:lvl w:ilvl="0">
      <w:start w:val="1"/>
      <w:numFmt w:val="decimal"/>
      <w:lvlText w:val="%1."/>
      <w:lvlJc w:val="left"/>
      <w:pPr>
        <w:tabs>
          <w:tab w:val="num" w:pos="720"/>
        </w:tabs>
        <w:ind w:left="720" w:hanging="360"/>
      </w:pPr>
      <w:rPr>
        <w:rFonts w:ascii="Symbol" w:hAnsi="Symbol" w:cs="Symbol" w:hint="default"/>
        <w:sz w:val="28"/>
        <w:szCs w:val="28"/>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00000018"/>
    <w:multiLevelType w:val="multilevel"/>
    <w:tmpl w:val="00000018"/>
    <w:name w:val="WW8Num24"/>
    <w:lvl w:ilvl="0">
      <w:start w:val="1"/>
      <w:numFmt w:val="decimal"/>
      <w:lvlText w:val="%1."/>
      <w:lvlJc w:val="left"/>
      <w:pPr>
        <w:tabs>
          <w:tab w:val="num" w:pos="720"/>
        </w:tabs>
        <w:ind w:left="720" w:hanging="360"/>
      </w:pPr>
      <w:rPr>
        <w:rFonts w:ascii="Arial" w:hAnsi="Arial"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00000019"/>
    <w:multiLevelType w:val="multilevel"/>
    <w:tmpl w:val="00000019"/>
    <w:name w:val="WW8Num25"/>
    <w:lvl w:ilvl="0">
      <w:start w:val="1"/>
      <w:numFmt w:val="decimal"/>
      <w:lvlText w:val="%1."/>
      <w:lvlJc w:val="left"/>
      <w:pPr>
        <w:tabs>
          <w:tab w:val="num" w:pos="420"/>
        </w:tabs>
        <w:ind w:left="420" w:hanging="360"/>
      </w:pPr>
      <w:rPr>
        <w:rFonts w:ascii="Symbol" w:hAnsi="Symbol" w:cs="Symbol" w:hint="default"/>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nsid w:val="0000001A"/>
    <w:multiLevelType w:val="multilevel"/>
    <w:tmpl w:val="0000001A"/>
    <w:name w:val="WW8Num26"/>
    <w:lvl w:ilvl="0">
      <w:start w:val="1"/>
      <w:numFmt w:val="decimal"/>
      <w:lvlText w:val="%1."/>
      <w:lvlJc w:val="left"/>
      <w:pPr>
        <w:tabs>
          <w:tab w:val="num" w:pos="420"/>
        </w:tabs>
        <w:ind w:left="4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nsid w:val="0000001B"/>
    <w:multiLevelType w:val="multilevel"/>
    <w:tmpl w:val="0000001B"/>
    <w:name w:val="WW8Num27"/>
    <w:lvl w:ilvl="0">
      <w:start w:val="1"/>
      <w:numFmt w:val="decimal"/>
      <w:lvlText w:val="%1."/>
      <w:lvlJc w:val="left"/>
      <w:pPr>
        <w:tabs>
          <w:tab w:val="num" w:pos="360"/>
        </w:tabs>
        <w:ind w:left="360" w:hanging="360"/>
      </w:pPr>
      <w:rPr>
        <w:rFonts w:ascii="Times New Roman" w:hAnsi="Times New Roman" w:cs="Times New Roman" w:hint="default"/>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nsid w:val="0000001C"/>
    <w:multiLevelType w:val="multilevel"/>
    <w:tmpl w:val="0000001C"/>
    <w:name w:val="WW8Num28"/>
    <w:lvl w:ilvl="0">
      <w:start w:val="17"/>
      <w:numFmt w:val="decimal"/>
      <w:lvlText w:val="%1."/>
      <w:lvlJc w:val="left"/>
      <w:pPr>
        <w:tabs>
          <w:tab w:val="num" w:pos="930"/>
        </w:tabs>
        <w:ind w:left="930" w:hanging="57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0000001D"/>
    <w:multiLevelType w:val="multilevel"/>
    <w:tmpl w:val="0000001D"/>
    <w:name w:val="WW8Num29"/>
    <w:lvl w:ilvl="0">
      <w:start w:val="20"/>
      <w:numFmt w:val="decimal"/>
      <w:lvlText w:val="%1."/>
      <w:lvlJc w:val="left"/>
      <w:pPr>
        <w:tabs>
          <w:tab w:val="num" w:pos="480"/>
        </w:tabs>
        <w:ind w:left="480" w:hanging="480"/>
      </w:pPr>
      <w:rPr>
        <w:rFonts w:ascii="Times New Roman" w:hAnsi="Times New Roman" w:cs="Times New Roman" w:hint="default"/>
        <w:sz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nsid w:val="1B484DAA"/>
    <w:multiLevelType w:val="hybridMultilevel"/>
    <w:tmpl w:val="B04E1A9C"/>
    <w:lvl w:ilvl="0" w:tplc="3C54DF08">
      <w:start w:val="1"/>
      <w:numFmt w:val="bullet"/>
      <w:pStyle w:val="14"/>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1BDF60F5"/>
    <w:multiLevelType w:val="hybridMultilevel"/>
    <w:tmpl w:val="DA50C7EC"/>
    <w:lvl w:ilvl="0" w:tplc="AA88C876">
      <w:start w:val="1"/>
      <w:numFmt w:val="decimal"/>
      <w:lvlText w:val="%1."/>
      <w:lvlJc w:val="left"/>
      <w:pPr>
        <w:ind w:left="948" w:hanging="360"/>
      </w:pPr>
      <w:rPr>
        <w:rFonts w:hint="default"/>
      </w:rPr>
    </w:lvl>
    <w:lvl w:ilvl="1" w:tplc="04190019" w:tentative="1">
      <w:start w:val="1"/>
      <w:numFmt w:val="lowerLetter"/>
      <w:lvlText w:val="%2."/>
      <w:lvlJc w:val="left"/>
      <w:pPr>
        <w:ind w:left="1668" w:hanging="360"/>
      </w:pPr>
    </w:lvl>
    <w:lvl w:ilvl="2" w:tplc="0419001B" w:tentative="1">
      <w:start w:val="1"/>
      <w:numFmt w:val="lowerRoman"/>
      <w:lvlText w:val="%3."/>
      <w:lvlJc w:val="right"/>
      <w:pPr>
        <w:ind w:left="2388" w:hanging="180"/>
      </w:pPr>
    </w:lvl>
    <w:lvl w:ilvl="3" w:tplc="0419000F" w:tentative="1">
      <w:start w:val="1"/>
      <w:numFmt w:val="decimal"/>
      <w:lvlText w:val="%4."/>
      <w:lvlJc w:val="left"/>
      <w:pPr>
        <w:ind w:left="3108" w:hanging="360"/>
      </w:pPr>
    </w:lvl>
    <w:lvl w:ilvl="4" w:tplc="04190019" w:tentative="1">
      <w:start w:val="1"/>
      <w:numFmt w:val="lowerLetter"/>
      <w:lvlText w:val="%5."/>
      <w:lvlJc w:val="left"/>
      <w:pPr>
        <w:ind w:left="3828" w:hanging="360"/>
      </w:pPr>
    </w:lvl>
    <w:lvl w:ilvl="5" w:tplc="0419001B" w:tentative="1">
      <w:start w:val="1"/>
      <w:numFmt w:val="lowerRoman"/>
      <w:lvlText w:val="%6."/>
      <w:lvlJc w:val="right"/>
      <w:pPr>
        <w:ind w:left="4548" w:hanging="180"/>
      </w:pPr>
    </w:lvl>
    <w:lvl w:ilvl="6" w:tplc="0419000F" w:tentative="1">
      <w:start w:val="1"/>
      <w:numFmt w:val="decimal"/>
      <w:lvlText w:val="%7."/>
      <w:lvlJc w:val="left"/>
      <w:pPr>
        <w:ind w:left="5268" w:hanging="360"/>
      </w:pPr>
    </w:lvl>
    <w:lvl w:ilvl="7" w:tplc="04190019" w:tentative="1">
      <w:start w:val="1"/>
      <w:numFmt w:val="lowerLetter"/>
      <w:lvlText w:val="%8."/>
      <w:lvlJc w:val="left"/>
      <w:pPr>
        <w:ind w:left="5988" w:hanging="360"/>
      </w:pPr>
    </w:lvl>
    <w:lvl w:ilvl="8" w:tplc="0419001B" w:tentative="1">
      <w:start w:val="1"/>
      <w:numFmt w:val="lowerRoman"/>
      <w:lvlText w:val="%9."/>
      <w:lvlJc w:val="right"/>
      <w:pPr>
        <w:ind w:left="6708" w:hanging="180"/>
      </w:pPr>
    </w:lvl>
  </w:abstractNum>
  <w:abstractNum w:abstractNumId="30">
    <w:nsid w:val="357E4F38"/>
    <w:multiLevelType w:val="multilevel"/>
    <w:tmpl w:val="0419001D"/>
    <w:styleLink w:val="1"/>
    <w:lvl w:ilvl="0">
      <w:start w:val="1"/>
      <w:numFmt w:val="decimal"/>
      <w:pStyle w:val="a"/>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3BE0416B"/>
    <w:multiLevelType w:val="hybridMultilevel"/>
    <w:tmpl w:val="88B27748"/>
    <w:lvl w:ilvl="0" w:tplc="C6BEE534">
      <w:start w:val="1"/>
      <w:numFmt w:val="decimal"/>
      <w:lvlText w:val="%1."/>
      <w:lvlJc w:val="left"/>
      <w:pPr>
        <w:tabs>
          <w:tab w:val="num" w:pos="540"/>
        </w:tabs>
        <w:ind w:left="540" w:hanging="360"/>
      </w:pPr>
      <w:rPr>
        <w:b/>
        <w:lang w:val="ru-RU"/>
      </w:rPr>
    </w:lvl>
    <w:lvl w:ilvl="1" w:tplc="CCDCD418">
      <w:start w:val="4"/>
      <w:numFmt w:val="decimal"/>
      <w:lvlText w:val="%2)"/>
      <w:lvlJc w:val="left"/>
      <w:pPr>
        <w:tabs>
          <w:tab w:val="num" w:pos="1440"/>
        </w:tabs>
        <w:ind w:left="1440" w:hanging="360"/>
      </w:pPr>
      <w:rPr>
        <w:rFonts w:ascii="Times New Roman" w:eastAsia="Times New Roman" w:hAnsi="Times New Roman" w:cs="Times New Roman" w:hint="default"/>
        <w:b/>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3DCD2EE3"/>
    <w:multiLevelType w:val="hybridMultilevel"/>
    <w:tmpl w:val="37D0AD46"/>
    <w:lvl w:ilvl="0" w:tplc="9B20C460">
      <w:start w:val="1"/>
      <w:numFmt w:val="decimal"/>
      <w:lvlText w:val="%1."/>
      <w:lvlJc w:val="left"/>
      <w:pPr>
        <w:ind w:left="825" w:hanging="4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FFD5758"/>
    <w:multiLevelType w:val="hybridMultilevel"/>
    <w:tmpl w:val="74C62BE6"/>
    <w:lvl w:ilvl="0" w:tplc="04190011">
      <w:start w:val="1"/>
      <w:numFmt w:val="decimal"/>
      <w:lvlText w:val="%1)"/>
      <w:lvlJc w:val="left"/>
      <w:pPr>
        <w:tabs>
          <w:tab w:val="num" w:pos="720"/>
        </w:tabs>
        <w:ind w:left="720" w:hanging="360"/>
      </w:pPr>
      <w:rPr>
        <w:rFonts w:hint="default"/>
      </w:rPr>
    </w:lvl>
    <w:lvl w:ilvl="1" w:tplc="6986B7D2">
      <w:start w:val="3"/>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8"/>
  </w:num>
  <w:num w:numId="2">
    <w:abstractNumId w:val="30"/>
  </w:num>
  <w:num w:numId="3">
    <w:abstractNumId w:val="32"/>
  </w:num>
  <w:num w:numId="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1"/>
  </w:num>
  <w:num w:numId="6">
    <w:abstractNumId w:val="3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1556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6D4"/>
    <w:rsid w:val="00005A44"/>
    <w:rsid w:val="00005EC5"/>
    <w:rsid w:val="00005EEA"/>
    <w:rsid w:val="0000618B"/>
    <w:rsid w:val="0000746E"/>
    <w:rsid w:val="000100C8"/>
    <w:rsid w:val="00011769"/>
    <w:rsid w:val="0001266E"/>
    <w:rsid w:val="0001293D"/>
    <w:rsid w:val="00013B8D"/>
    <w:rsid w:val="00014104"/>
    <w:rsid w:val="00014925"/>
    <w:rsid w:val="000159ED"/>
    <w:rsid w:val="0002004E"/>
    <w:rsid w:val="00020E1E"/>
    <w:rsid w:val="00025BED"/>
    <w:rsid w:val="00025D4D"/>
    <w:rsid w:val="00027077"/>
    <w:rsid w:val="000275A9"/>
    <w:rsid w:val="00032C0D"/>
    <w:rsid w:val="00036F3F"/>
    <w:rsid w:val="00040D7E"/>
    <w:rsid w:val="000414D2"/>
    <w:rsid w:val="000415A5"/>
    <w:rsid w:val="00041995"/>
    <w:rsid w:val="00042690"/>
    <w:rsid w:val="00042A2D"/>
    <w:rsid w:val="00042A51"/>
    <w:rsid w:val="00042DC8"/>
    <w:rsid w:val="00043F6B"/>
    <w:rsid w:val="000449D2"/>
    <w:rsid w:val="000450AB"/>
    <w:rsid w:val="0004547A"/>
    <w:rsid w:val="0005167E"/>
    <w:rsid w:val="00052FB8"/>
    <w:rsid w:val="000548F8"/>
    <w:rsid w:val="00054F9F"/>
    <w:rsid w:val="00056D20"/>
    <w:rsid w:val="000607FA"/>
    <w:rsid w:val="000650BC"/>
    <w:rsid w:val="000714D5"/>
    <w:rsid w:val="0007254B"/>
    <w:rsid w:val="00075D65"/>
    <w:rsid w:val="00076605"/>
    <w:rsid w:val="0007678A"/>
    <w:rsid w:val="00077156"/>
    <w:rsid w:val="000778E2"/>
    <w:rsid w:val="00080519"/>
    <w:rsid w:val="00082A79"/>
    <w:rsid w:val="00082E50"/>
    <w:rsid w:val="00083CAD"/>
    <w:rsid w:val="00083E17"/>
    <w:rsid w:val="000859C8"/>
    <w:rsid w:val="00086AD9"/>
    <w:rsid w:val="00087284"/>
    <w:rsid w:val="00090602"/>
    <w:rsid w:val="00090C9A"/>
    <w:rsid w:val="00094153"/>
    <w:rsid w:val="0009480E"/>
    <w:rsid w:val="00094BC6"/>
    <w:rsid w:val="00096128"/>
    <w:rsid w:val="0009622D"/>
    <w:rsid w:val="00097BCB"/>
    <w:rsid w:val="00097EFB"/>
    <w:rsid w:val="000A0C6D"/>
    <w:rsid w:val="000A1D66"/>
    <w:rsid w:val="000A4BE0"/>
    <w:rsid w:val="000A6119"/>
    <w:rsid w:val="000A6A39"/>
    <w:rsid w:val="000B12AE"/>
    <w:rsid w:val="000B3B1E"/>
    <w:rsid w:val="000B6F0F"/>
    <w:rsid w:val="000B70E3"/>
    <w:rsid w:val="000B7AA6"/>
    <w:rsid w:val="000C16BD"/>
    <w:rsid w:val="000C3BEC"/>
    <w:rsid w:val="000C459F"/>
    <w:rsid w:val="000C5D36"/>
    <w:rsid w:val="000D0408"/>
    <w:rsid w:val="000D537B"/>
    <w:rsid w:val="000D5F38"/>
    <w:rsid w:val="000D611A"/>
    <w:rsid w:val="000D7CEF"/>
    <w:rsid w:val="000D7D1F"/>
    <w:rsid w:val="000E0124"/>
    <w:rsid w:val="000E048A"/>
    <w:rsid w:val="000E0A8A"/>
    <w:rsid w:val="000E619B"/>
    <w:rsid w:val="000F0369"/>
    <w:rsid w:val="000F2949"/>
    <w:rsid w:val="000F2A79"/>
    <w:rsid w:val="000F4A23"/>
    <w:rsid w:val="000F62AA"/>
    <w:rsid w:val="000F6CE7"/>
    <w:rsid w:val="00100A04"/>
    <w:rsid w:val="00100C4E"/>
    <w:rsid w:val="001036B9"/>
    <w:rsid w:val="00105260"/>
    <w:rsid w:val="00111168"/>
    <w:rsid w:val="00111E6A"/>
    <w:rsid w:val="00112458"/>
    <w:rsid w:val="001128ED"/>
    <w:rsid w:val="00112BAD"/>
    <w:rsid w:val="00113C95"/>
    <w:rsid w:val="00115353"/>
    <w:rsid w:val="00116AD0"/>
    <w:rsid w:val="00117EBC"/>
    <w:rsid w:val="00117F86"/>
    <w:rsid w:val="0012130B"/>
    <w:rsid w:val="0012587B"/>
    <w:rsid w:val="00126981"/>
    <w:rsid w:val="001316EF"/>
    <w:rsid w:val="00133467"/>
    <w:rsid w:val="00134CBB"/>
    <w:rsid w:val="001356F9"/>
    <w:rsid w:val="00137092"/>
    <w:rsid w:val="00140875"/>
    <w:rsid w:val="00141222"/>
    <w:rsid w:val="00141EC5"/>
    <w:rsid w:val="00143F6A"/>
    <w:rsid w:val="001458C8"/>
    <w:rsid w:val="00147D54"/>
    <w:rsid w:val="00150A05"/>
    <w:rsid w:val="001550C5"/>
    <w:rsid w:val="001573B0"/>
    <w:rsid w:val="0016006C"/>
    <w:rsid w:val="001631E6"/>
    <w:rsid w:val="00164836"/>
    <w:rsid w:val="00164AD7"/>
    <w:rsid w:val="00165983"/>
    <w:rsid w:val="00166942"/>
    <w:rsid w:val="00167B7E"/>
    <w:rsid w:val="00171DAB"/>
    <w:rsid w:val="00172A92"/>
    <w:rsid w:val="00172B6D"/>
    <w:rsid w:val="00174037"/>
    <w:rsid w:val="00175D09"/>
    <w:rsid w:val="00177B4C"/>
    <w:rsid w:val="001801FE"/>
    <w:rsid w:val="00181206"/>
    <w:rsid w:val="00181219"/>
    <w:rsid w:val="001812F9"/>
    <w:rsid w:val="0018139C"/>
    <w:rsid w:val="00182650"/>
    <w:rsid w:val="00183B9C"/>
    <w:rsid w:val="00183D79"/>
    <w:rsid w:val="00184680"/>
    <w:rsid w:val="001849FA"/>
    <w:rsid w:val="00185E4D"/>
    <w:rsid w:val="00186197"/>
    <w:rsid w:val="00187E81"/>
    <w:rsid w:val="00190553"/>
    <w:rsid w:val="0019131F"/>
    <w:rsid w:val="00192CF6"/>
    <w:rsid w:val="00192F60"/>
    <w:rsid w:val="00193B0A"/>
    <w:rsid w:val="00195381"/>
    <w:rsid w:val="001A00C3"/>
    <w:rsid w:val="001A1A72"/>
    <w:rsid w:val="001A221F"/>
    <w:rsid w:val="001A2B63"/>
    <w:rsid w:val="001A33E6"/>
    <w:rsid w:val="001A3412"/>
    <w:rsid w:val="001A45E6"/>
    <w:rsid w:val="001A54BD"/>
    <w:rsid w:val="001B1AC5"/>
    <w:rsid w:val="001B20BF"/>
    <w:rsid w:val="001B30AB"/>
    <w:rsid w:val="001B6960"/>
    <w:rsid w:val="001C231C"/>
    <w:rsid w:val="001C4C5C"/>
    <w:rsid w:val="001C516E"/>
    <w:rsid w:val="001D262E"/>
    <w:rsid w:val="001D290A"/>
    <w:rsid w:val="001D403E"/>
    <w:rsid w:val="001D41E0"/>
    <w:rsid w:val="001D4687"/>
    <w:rsid w:val="001D4CB6"/>
    <w:rsid w:val="001D4F3D"/>
    <w:rsid w:val="001D54DC"/>
    <w:rsid w:val="001D5AC6"/>
    <w:rsid w:val="001D7300"/>
    <w:rsid w:val="001D773B"/>
    <w:rsid w:val="001D7B4B"/>
    <w:rsid w:val="001E0062"/>
    <w:rsid w:val="001E2733"/>
    <w:rsid w:val="001E4EA5"/>
    <w:rsid w:val="001F0CDC"/>
    <w:rsid w:val="001F2428"/>
    <w:rsid w:val="001F25DA"/>
    <w:rsid w:val="001F37F5"/>
    <w:rsid w:val="001F3B48"/>
    <w:rsid w:val="001F513A"/>
    <w:rsid w:val="001F5DEB"/>
    <w:rsid w:val="001F7AEE"/>
    <w:rsid w:val="001F7DAE"/>
    <w:rsid w:val="002013AD"/>
    <w:rsid w:val="00201A58"/>
    <w:rsid w:val="00205135"/>
    <w:rsid w:val="002053C0"/>
    <w:rsid w:val="00205B43"/>
    <w:rsid w:val="0020762B"/>
    <w:rsid w:val="0021042D"/>
    <w:rsid w:val="002224CF"/>
    <w:rsid w:val="0022252E"/>
    <w:rsid w:val="00222EF2"/>
    <w:rsid w:val="002234C7"/>
    <w:rsid w:val="002236E5"/>
    <w:rsid w:val="00223C3F"/>
    <w:rsid w:val="00224982"/>
    <w:rsid w:val="00227B37"/>
    <w:rsid w:val="00230484"/>
    <w:rsid w:val="00230803"/>
    <w:rsid w:val="00230EA4"/>
    <w:rsid w:val="00230F30"/>
    <w:rsid w:val="002345DA"/>
    <w:rsid w:val="00235D39"/>
    <w:rsid w:val="0023618C"/>
    <w:rsid w:val="002371D4"/>
    <w:rsid w:val="002407B1"/>
    <w:rsid w:val="002410C2"/>
    <w:rsid w:val="00241E6B"/>
    <w:rsid w:val="002427D4"/>
    <w:rsid w:val="00242E38"/>
    <w:rsid w:val="00244C38"/>
    <w:rsid w:val="002464BD"/>
    <w:rsid w:val="00246CCB"/>
    <w:rsid w:val="00251399"/>
    <w:rsid w:val="0025282B"/>
    <w:rsid w:val="00256FA0"/>
    <w:rsid w:val="00257A7A"/>
    <w:rsid w:val="00262348"/>
    <w:rsid w:val="00264056"/>
    <w:rsid w:val="002660A5"/>
    <w:rsid w:val="00266CAF"/>
    <w:rsid w:val="00274176"/>
    <w:rsid w:val="00280CEE"/>
    <w:rsid w:val="00283B13"/>
    <w:rsid w:val="00286C6C"/>
    <w:rsid w:val="002878EF"/>
    <w:rsid w:val="002906C6"/>
    <w:rsid w:val="0029459F"/>
    <w:rsid w:val="002A06FF"/>
    <w:rsid w:val="002A126E"/>
    <w:rsid w:val="002A42B4"/>
    <w:rsid w:val="002A5A4C"/>
    <w:rsid w:val="002A6598"/>
    <w:rsid w:val="002A681B"/>
    <w:rsid w:val="002A6B3D"/>
    <w:rsid w:val="002A6D7F"/>
    <w:rsid w:val="002A7D26"/>
    <w:rsid w:val="002B1362"/>
    <w:rsid w:val="002B2ED1"/>
    <w:rsid w:val="002B3676"/>
    <w:rsid w:val="002B4E2D"/>
    <w:rsid w:val="002B704A"/>
    <w:rsid w:val="002B7B40"/>
    <w:rsid w:val="002C0F92"/>
    <w:rsid w:val="002C3CB2"/>
    <w:rsid w:val="002C613F"/>
    <w:rsid w:val="002D2509"/>
    <w:rsid w:val="002D503A"/>
    <w:rsid w:val="002D58E9"/>
    <w:rsid w:val="002D6099"/>
    <w:rsid w:val="002E2130"/>
    <w:rsid w:val="002E291D"/>
    <w:rsid w:val="002E3019"/>
    <w:rsid w:val="002E3B0C"/>
    <w:rsid w:val="002E41CD"/>
    <w:rsid w:val="002E737C"/>
    <w:rsid w:val="002F092C"/>
    <w:rsid w:val="002F28F7"/>
    <w:rsid w:val="00301412"/>
    <w:rsid w:val="00301ED3"/>
    <w:rsid w:val="00303214"/>
    <w:rsid w:val="003100D7"/>
    <w:rsid w:val="00310739"/>
    <w:rsid w:val="00313345"/>
    <w:rsid w:val="0031366F"/>
    <w:rsid w:val="00313EF5"/>
    <w:rsid w:val="00314E27"/>
    <w:rsid w:val="003154C0"/>
    <w:rsid w:val="0031704D"/>
    <w:rsid w:val="003171F3"/>
    <w:rsid w:val="003200E1"/>
    <w:rsid w:val="003203BB"/>
    <w:rsid w:val="003223BB"/>
    <w:rsid w:val="003250A0"/>
    <w:rsid w:val="00331265"/>
    <w:rsid w:val="00332BCE"/>
    <w:rsid w:val="00332CE4"/>
    <w:rsid w:val="00335675"/>
    <w:rsid w:val="00335720"/>
    <w:rsid w:val="00336C20"/>
    <w:rsid w:val="00336D1B"/>
    <w:rsid w:val="00340832"/>
    <w:rsid w:val="00341ADF"/>
    <w:rsid w:val="00352DCC"/>
    <w:rsid w:val="00352E24"/>
    <w:rsid w:val="003543FA"/>
    <w:rsid w:val="00355CE0"/>
    <w:rsid w:val="00355D96"/>
    <w:rsid w:val="00363193"/>
    <w:rsid w:val="0036449F"/>
    <w:rsid w:val="0036603A"/>
    <w:rsid w:val="003718BC"/>
    <w:rsid w:val="003741EA"/>
    <w:rsid w:val="00374EFE"/>
    <w:rsid w:val="00377717"/>
    <w:rsid w:val="00381150"/>
    <w:rsid w:val="003811AB"/>
    <w:rsid w:val="00381698"/>
    <w:rsid w:val="0038725D"/>
    <w:rsid w:val="00390A2F"/>
    <w:rsid w:val="00390DA8"/>
    <w:rsid w:val="003913C8"/>
    <w:rsid w:val="00392F5F"/>
    <w:rsid w:val="003932A5"/>
    <w:rsid w:val="003957E6"/>
    <w:rsid w:val="0039650A"/>
    <w:rsid w:val="00396F46"/>
    <w:rsid w:val="00397C37"/>
    <w:rsid w:val="003A1FAB"/>
    <w:rsid w:val="003A42F1"/>
    <w:rsid w:val="003B1DB7"/>
    <w:rsid w:val="003B220A"/>
    <w:rsid w:val="003B2250"/>
    <w:rsid w:val="003B6900"/>
    <w:rsid w:val="003B7253"/>
    <w:rsid w:val="003B77C2"/>
    <w:rsid w:val="003B79C7"/>
    <w:rsid w:val="003C0D3D"/>
    <w:rsid w:val="003C1100"/>
    <w:rsid w:val="003C112B"/>
    <w:rsid w:val="003C1217"/>
    <w:rsid w:val="003C1682"/>
    <w:rsid w:val="003C1913"/>
    <w:rsid w:val="003C2896"/>
    <w:rsid w:val="003C4394"/>
    <w:rsid w:val="003C671A"/>
    <w:rsid w:val="003C7E67"/>
    <w:rsid w:val="003C7E96"/>
    <w:rsid w:val="003D463F"/>
    <w:rsid w:val="003D4E94"/>
    <w:rsid w:val="003E1AC7"/>
    <w:rsid w:val="003E262D"/>
    <w:rsid w:val="003E339B"/>
    <w:rsid w:val="003E650D"/>
    <w:rsid w:val="003F02FB"/>
    <w:rsid w:val="003F1383"/>
    <w:rsid w:val="003F1FFF"/>
    <w:rsid w:val="003F3881"/>
    <w:rsid w:val="003F5A08"/>
    <w:rsid w:val="003F7285"/>
    <w:rsid w:val="003F7F33"/>
    <w:rsid w:val="00400DBD"/>
    <w:rsid w:val="004016D4"/>
    <w:rsid w:val="00403BF3"/>
    <w:rsid w:val="00404423"/>
    <w:rsid w:val="004050E2"/>
    <w:rsid w:val="0040640C"/>
    <w:rsid w:val="00406DA6"/>
    <w:rsid w:val="00407C9C"/>
    <w:rsid w:val="0041679F"/>
    <w:rsid w:val="00416C82"/>
    <w:rsid w:val="00416DBC"/>
    <w:rsid w:val="0041777A"/>
    <w:rsid w:val="00420DD8"/>
    <w:rsid w:val="0042180C"/>
    <w:rsid w:val="00423B48"/>
    <w:rsid w:val="00424F1C"/>
    <w:rsid w:val="00425E82"/>
    <w:rsid w:val="00426E80"/>
    <w:rsid w:val="00427F4B"/>
    <w:rsid w:val="00430071"/>
    <w:rsid w:val="00431ACA"/>
    <w:rsid w:val="00432E36"/>
    <w:rsid w:val="004347BC"/>
    <w:rsid w:val="00436510"/>
    <w:rsid w:val="00437CF4"/>
    <w:rsid w:val="004421FF"/>
    <w:rsid w:val="00447157"/>
    <w:rsid w:val="00450085"/>
    <w:rsid w:val="00450388"/>
    <w:rsid w:val="004529FF"/>
    <w:rsid w:val="0045373D"/>
    <w:rsid w:val="0045475E"/>
    <w:rsid w:val="004548AC"/>
    <w:rsid w:val="004551C9"/>
    <w:rsid w:val="004563BA"/>
    <w:rsid w:val="0046045E"/>
    <w:rsid w:val="0046057E"/>
    <w:rsid w:val="00460785"/>
    <w:rsid w:val="00462006"/>
    <w:rsid w:val="00464F2A"/>
    <w:rsid w:val="00465124"/>
    <w:rsid w:val="00465348"/>
    <w:rsid w:val="00465445"/>
    <w:rsid w:val="00472024"/>
    <w:rsid w:val="00472330"/>
    <w:rsid w:val="00472D37"/>
    <w:rsid w:val="0047416A"/>
    <w:rsid w:val="00474814"/>
    <w:rsid w:val="00474CD7"/>
    <w:rsid w:val="00476C09"/>
    <w:rsid w:val="00476F25"/>
    <w:rsid w:val="00480498"/>
    <w:rsid w:val="00483FA9"/>
    <w:rsid w:val="00486122"/>
    <w:rsid w:val="00492091"/>
    <w:rsid w:val="004956A3"/>
    <w:rsid w:val="00496B2D"/>
    <w:rsid w:val="004979B0"/>
    <w:rsid w:val="004A3ADC"/>
    <w:rsid w:val="004A5478"/>
    <w:rsid w:val="004B0471"/>
    <w:rsid w:val="004B1049"/>
    <w:rsid w:val="004B6026"/>
    <w:rsid w:val="004B7B21"/>
    <w:rsid w:val="004B7DE5"/>
    <w:rsid w:val="004C0561"/>
    <w:rsid w:val="004C064E"/>
    <w:rsid w:val="004C1A4B"/>
    <w:rsid w:val="004C230C"/>
    <w:rsid w:val="004C3A39"/>
    <w:rsid w:val="004C49F7"/>
    <w:rsid w:val="004C6DF7"/>
    <w:rsid w:val="004D05D8"/>
    <w:rsid w:val="004D08EC"/>
    <w:rsid w:val="004D2058"/>
    <w:rsid w:val="004D33D3"/>
    <w:rsid w:val="004D569E"/>
    <w:rsid w:val="004E1949"/>
    <w:rsid w:val="004E498B"/>
    <w:rsid w:val="004E5883"/>
    <w:rsid w:val="004E5D8F"/>
    <w:rsid w:val="004E643F"/>
    <w:rsid w:val="004E73E7"/>
    <w:rsid w:val="004F04A5"/>
    <w:rsid w:val="004F2CCE"/>
    <w:rsid w:val="004F2DF3"/>
    <w:rsid w:val="004F39E9"/>
    <w:rsid w:val="0050367E"/>
    <w:rsid w:val="0050397D"/>
    <w:rsid w:val="00504575"/>
    <w:rsid w:val="005073FC"/>
    <w:rsid w:val="0051157E"/>
    <w:rsid w:val="005161DD"/>
    <w:rsid w:val="005211A8"/>
    <w:rsid w:val="005233DA"/>
    <w:rsid w:val="00524B10"/>
    <w:rsid w:val="00526338"/>
    <w:rsid w:val="005263AD"/>
    <w:rsid w:val="00527519"/>
    <w:rsid w:val="005310DD"/>
    <w:rsid w:val="00534DDA"/>
    <w:rsid w:val="005358D6"/>
    <w:rsid w:val="00537224"/>
    <w:rsid w:val="005411C4"/>
    <w:rsid w:val="005438B3"/>
    <w:rsid w:val="005440C5"/>
    <w:rsid w:val="00544407"/>
    <w:rsid w:val="00544B86"/>
    <w:rsid w:val="00544D11"/>
    <w:rsid w:val="0054533C"/>
    <w:rsid w:val="00546234"/>
    <w:rsid w:val="00547C81"/>
    <w:rsid w:val="0055077C"/>
    <w:rsid w:val="00551B7D"/>
    <w:rsid w:val="00553666"/>
    <w:rsid w:val="00553AA6"/>
    <w:rsid w:val="00555892"/>
    <w:rsid w:val="00555DEE"/>
    <w:rsid w:val="00556DE0"/>
    <w:rsid w:val="00560280"/>
    <w:rsid w:val="00561388"/>
    <w:rsid w:val="0056177A"/>
    <w:rsid w:val="0056796C"/>
    <w:rsid w:val="00567D51"/>
    <w:rsid w:val="00567DF4"/>
    <w:rsid w:val="00570AE6"/>
    <w:rsid w:val="00572275"/>
    <w:rsid w:val="00573F24"/>
    <w:rsid w:val="0057415A"/>
    <w:rsid w:val="0057540D"/>
    <w:rsid w:val="00575CFE"/>
    <w:rsid w:val="00583F68"/>
    <w:rsid w:val="00584AF4"/>
    <w:rsid w:val="0059043C"/>
    <w:rsid w:val="0059153D"/>
    <w:rsid w:val="0059235C"/>
    <w:rsid w:val="00595B91"/>
    <w:rsid w:val="00596B09"/>
    <w:rsid w:val="005A02BE"/>
    <w:rsid w:val="005A05DD"/>
    <w:rsid w:val="005A1960"/>
    <w:rsid w:val="005A2174"/>
    <w:rsid w:val="005A3CC7"/>
    <w:rsid w:val="005A4DA0"/>
    <w:rsid w:val="005A53F0"/>
    <w:rsid w:val="005A6020"/>
    <w:rsid w:val="005A677A"/>
    <w:rsid w:val="005B06A7"/>
    <w:rsid w:val="005C124F"/>
    <w:rsid w:val="005C527B"/>
    <w:rsid w:val="005C5ED4"/>
    <w:rsid w:val="005D3375"/>
    <w:rsid w:val="005D35B3"/>
    <w:rsid w:val="005D44C1"/>
    <w:rsid w:val="005D4D53"/>
    <w:rsid w:val="005D63CC"/>
    <w:rsid w:val="005D7F70"/>
    <w:rsid w:val="005E28DD"/>
    <w:rsid w:val="005E302E"/>
    <w:rsid w:val="005E4946"/>
    <w:rsid w:val="005E5D51"/>
    <w:rsid w:val="005E5EDF"/>
    <w:rsid w:val="005F0B74"/>
    <w:rsid w:val="005F0B90"/>
    <w:rsid w:val="005F0E7B"/>
    <w:rsid w:val="005F3F79"/>
    <w:rsid w:val="005F50BE"/>
    <w:rsid w:val="005F5176"/>
    <w:rsid w:val="005F6122"/>
    <w:rsid w:val="005F749B"/>
    <w:rsid w:val="005F7FEB"/>
    <w:rsid w:val="00600560"/>
    <w:rsid w:val="00601769"/>
    <w:rsid w:val="006034BA"/>
    <w:rsid w:val="00603C07"/>
    <w:rsid w:val="006042FD"/>
    <w:rsid w:val="00604B2A"/>
    <w:rsid w:val="006057C4"/>
    <w:rsid w:val="006078D8"/>
    <w:rsid w:val="00607EA7"/>
    <w:rsid w:val="00607EC2"/>
    <w:rsid w:val="00610644"/>
    <w:rsid w:val="00611834"/>
    <w:rsid w:val="00612A4C"/>
    <w:rsid w:val="00613E1E"/>
    <w:rsid w:val="00616A23"/>
    <w:rsid w:val="00616CD8"/>
    <w:rsid w:val="00616F43"/>
    <w:rsid w:val="00620BC3"/>
    <w:rsid w:val="00621E1A"/>
    <w:rsid w:val="00623551"/>
    <w:rsid w:val="00624B08"/>
    <w:rsid w:val="00624B88"/>
    <w:rsid w:val="00626895"/>
    <w:rsid w:val="00630C57"/>
    <w:rsid w:val="00631EA3"/>
    <w:rsid w:val="00632529"/>
    <w:rsid w:val="00633581"/>
    <w:rsid w:val="00635186"/>
    <w:rsid w:val="0063548E"/>
    <w:rsid w:val="0063559D"/>
    <w:rsid w:val="00636BC5"/>
    <w:rsid w:val="0063782D"/>
    <w:rsid w:val="00641B08"/>
    <w:rsid w:val="00642997"/>
    <w:rsid w:val="00643004"/>
    <w:rsid w:val="00644167"/>
    <w:rsid w:val="00645110"/>
    <w:rsid w:val="00647BEC"/>
    <w:rsid w:val="0065058D"/>
    <w:rsid w:val="00650B6F"/>
    <w:rsid w:val="00650F76"/>
    <w:rsid w:val="006520A7"/>
    <w:rsid w:val="0065233F"/>
    <w:rsid w:val="00654BB8"/>
    <w:rsid w:val="00656F11"/>
    <w:rsid w:val="00660712"/>
    <w:rsid w:val="00660BE2"/>
    <w:rsid w:val="00663AF0"/>
    <w:rsid w:val="00666DE1"/>
    <w:rsid w:val="00666EAA"/>
    <w:rsid w:val="0066714E"/>
    <w:rsid w:val="0067035D"/>
    <w:rsid w:val="006721FC"/>
    <w:rsid w:val="00674CD3"/>
    <w:rsid w:val="00675002"/>
    <w:rsid w:val="00675550"/>
    <w:rsid w:val="006759F4"/>
    <w:rsid w:val="00675C91"/>
    <w:rsid w:val="0068119F"/>
    <w:rsid w:val="00683A56"/>
    <w:rsid w:val="00687EB5"/>
    <w:rsid w:val="006910B8"/>
    <w:rsid w:val="00692408"/>
    <w:rsid w:val="006926F0"/>
    <w:rsid w:val="006931EC"/>
    <w:rsid w:val="00693D97"/>
    <w:rsid w:val="0069472B"/>
    <w:rsid w:val="00695C40"/>
    <w:rsid w:val="00697643"/>
    <w:rsid w:val="00697AB0"/>
    <w:rsid w:val="00697AD8"/>
    <w:rsid w:val="006A0468"/>
    <w:rsid w:val="006A144A"/>
    <w:rsid w:val="006A195B"/>
    <w:rsid w:val="006A2501"/>
    <w:rsid w:val="006A2869"/>
    <w:rsid w:val="006A2DBB"/>
    <w:rsid w:val="006B006D"/>
    <w:rsid w:val="006B1862"/>
    <w:rsid w:val="006B3670"/>
    <w:rsid w:val="006B37D7"/>
    <w:rsid w:val="006B42BE"/>
    <w:rsid w:val="006B60B4"/>
    <w:rsid w:val="006B63ED"/>
    <w:rsid w:val="006B7D64"/>
    <w:rsid w:val="006C078D"/>
    <w:rsid w:val="006C4C9E"/>
    <w:rsid w:val="006C575F"/>
    <w:rsid w:val="006C6E4D"/>
    <w:rsid w:val="006D0E8F"/>
    <w:rsid w:val="006D31A3"/>
    <w:rsid w:val="006D3DBC"/>
    <w:rsid w:val="006E14D7"/>
    <w:rsid w:val="006E523F"/>
    <w:rsid w:val="006E5775"/>
    <w:rsid w:val="006E60EF"/>
    <w:rsid w:val="006F00A6"/>
    <w:rsid w:val="006F533B"/>
    <w:rsid w:val="006F6DBD"/>
    <w:rsid w:val="00703980"/>
    <w:rsid w:val="0070488C"/>
    <w:rsid w:val="007061AF"/>
    <w:rsid w:val="00712AEC"/>
    <w:rsid w:val="0071364F"/>
    <w:rsid w:val="00716910"/>
    <w:rsid w:val="007213D1"/>
    <w:rsid w:val="00722879"/>
    <w:rsid w:val="007236B2"/>
    <w:rsid w:val="0072774F"/>
    <w:rsid w:val="007340FD"/>
    <w:rsid w:val="00734775"/>
    <w:rsid w:val="007373C2"/>
    <w:rsid w:val="007377E8"/>
    <w:rsid w:val="00740196"/>
    <w:rsid w:val="00741277"/>
    <w:rsid w:val="00743B62"/>
    <w:rsid w:val="00745AFA"/>
    <w:rsid w:val="00746CA4"/>
    <w:rsid w:val="00746EC4"/>
    <w:rsid w:val="00747FAD"/>
    <w:rsid w:val="0075090F"/>
    <w:rsid w:val="0075455B"/>
    <w:rsid w:val="00756D8A"/>
    <w:rsid w:val="00761283"/>
    <w:rsid w:val="00761C4A"/>
    <w:rsid w:val="00763457"/>
    <w:rsid w:val="00764C49"/>
    <w:rsid w:val="00765AEB"/>
    <w:rsid w:val="00765CB7"/>
    <w:rsid w:val="00766F28"/>
    <w:rsid w:val="00772751"/>
    <w:rsid w:val="00774A2C"/>
    <w:rsid w:val="00775DE3"/>
    <w:rsid w:val="00777224"/>
    <w:rsid w:val="00780585"/>
    <w:rsid w:val="00787206"/>
    <w:rsid w:val="00790730"/>
    <w:rsid w:val="00790805"/>
    <w:rsid w:val="007A0766"/>
    <w:rsid w:val="007A0976"/>
    <w:rsid w:val="007A1B2F"/>
    <w:rsid w:val="007A2EC0"/>
    <w:rsid w:val="007A72D2"/>
    <w:rsid w:val="007A7DAF"/>
    <w:rsid w:val="007B25C8"/>
    <w:rsid w:val="007B5570"/>
    <w:rsid w:val="007B7907"/>
    <w:rsid w:val="007B7DFE"/>
    <w:rsid w:val="007C3B04"/>
    <w:rsid w:val="007C431D"/>
    <w:rsid w:val="007C45CF"/>
    <w:rsid w:val="007C4E83"/>
    <w:rsid w:val="007D016E"/>
    <w:rsid w:val="007D0508"/>
    <w:rsid w:val="007D2C45"/>
    <w:rsid w:val="007D3AA6"/>
    <w:rsid w:val="007D56B1"/>
    <w:rsid w:val="007D6E43"/>
    <w:rsid w:val="007E0E25"/>
    <w:rsid w:val="007E1347"/>
    <w:rsid w:val="007E58C1"/>
    <w:rsid w:val="007E6008"/>
    <w:rsid w:val="007E69BA"/>
    <w:rsid w:val="007E7B56"/>
    <w:rsid w:val="007F0210"/>
    <w:rsid w:val="007F0993"/>
    <w:rsid w:val="007F1601"/>
    <w:rsid w:val="007F1CAB"/>
    <w:rsid w:val="007F237C"/>
    <w:rsid w:val="007F4A1D"/>
    <w:rsid w:val="007F50EE"/>
    <w:rsid w:val="007F5374"/>
    <w:rsid w:val="00803353"/>
    <w:rsid w:val="0080374E"/>
    <w:rsid w:val="008039D6"/>
    <w:rsid w:val="00805888"/>
    <w:rsid w:val="00807B6E"/>
    <w:rsid w:val="00807C51"/>
    <w:rsid w:val="00812B1E"/>
    <w:rsid w:val="00812D13"/>
    <w:rsid w:val="00812EE7"/>
    <w:rsid w:val="0081494A"/>
    <w:rsid w:val="00814A06"/>
    <w:rsid w:val="00814A76"/>
    <w:rsid w:val="00815150"/>
    <w:rsid w:val="0081555F"/>
    <w:rsid w:val="00817BCB"/>
    <w:rsid w:val="008209F7"/>
    <w:rsid w:val="00823EB0"/>
    <w:rsid w:val="008257BA"/>
    <w:rsid w:val="0082626A"/>
    <w:rsid w:val="00826BEF"/>
    <w:rsid w:val="00826E3B"/>
    <w:rsid w:val="0083061B"/>
    <w:rsid w:val="008324BA"/>
    <w:rsid w:val="00834867"/>
    <w:rsid w:val="0083489D"/>
    <w:rsid w:val="00841242"/>
    <w:rsid w:val="008417F2"/>
    <w:rsid w:val="00843C8A"/>
    <w:rsid w:val="00843E29"/>
    <w:rsid w:val="0084614B"/>
    <w:rsid w:val="00847FE6"/>
    <w:rsid w:val="008562C0"/>
    <w:rsid w:val="0085728E"/>
    <w:rsid w:val="008604DA"/>
    <w:rsid w:val="00860528"/>
    <w:rsid w:val="0086244A"/>
    <w:rsid w:val="00864C40"/>
    <w:rsid w:val="00871597"/>
    <w:rsid w:val="00875F26"/>
    <w:rsid w:val="00876235"/>
    <w:rsid w:val="0088014B"/>
    <w:rsid w:val="00881755"/>
    <w:rsid w:val="00884BCC"/>
    <w:rsid w:val="00893C4A"/>
    <w:rsid w:val="008A055F"/>
    <w:rsid w:val="008A0F8E"/>
    <w:rsid w:val="008A2A11"/>
    <w:rsid w:val="008A4621"/>
    <w:rsid w:val="008A5F44"/>
    <w:rsid w:val="008A604D"/>
    <w:rsid w:val="008A66FB"/>
    <w:rsid w:val="008B7E43"/>
    <w:rsid w:val="008C09EA"/>
    <w:rsid w:val="008C0DAB"/>
    <w:rsid w:val="008C2D50"/>
    <w:rsid w:val="008C5A08"/>
    <w:rsid w:val="008C747B"/>
    <w:rsid w:val="008C76F4"/>
    <w:rsid w:val="008D3AB4"/>
    <w:rsid w:val="008D4B6A"/>
    <w:rsid w:val="008D5C70"/>
    <w:rsid w:val="008D79A7"/>
    <w:rsid w:val="008D7F4E"/>
    <w:rsid w:val="008E1C8C"/>
    <w:rsid w:val="008E2BE3"/>
    <w:rsid w:val="008E5308"/>
    <w:rsid w:val="008E7B33"/>
    <w:rsid w:val="008F0409"/>
    <w:rsid w:val="008F074F"/>
    <w:rsid w:val="008F106B"/>
    <w:rsid w:val="008F38EB"/>
    <w:rsid w:val="008F46D6"/>
    <w:rsid w:val="008F4844"/>
    <w:rsid w:val="008F7479"/>
    <w:rsid w:val="00902C43"/>
    <w:rsid w:val="00903840"/>
    <w:rsid w:val="00903DCD"/>
    <w:rsid w:val="00904CBF"/>
    <w:rsid w:val="00905063"/>
    <w:rsid w:val="00905E41"/>
    <w:rsid w:val="009070CC"/>
    <w:rsid w:val="0090781B"/>
    <w:rsid w:val="00910183"/>
    <w:rsid w:val="00913F3B"/>
    <w:rsid w:val="00915BD2"/>
    <w:rsid w:val="009203D6"/>
    <w:rsid w:val="00922E58"/>
    <w:rsid w:val="00927BFB"/>
    <w:rsid w:val="00932FE9"/>
    <w:rsid w:val="00936121"/>
    <w:rsid w:val="00940B16"/>
    <w:rsid w:val="00942876"/>
    <w:rsid w:val="00943D73"/>
    <w:rsid w:val="0094493A"/>
    <w:rsid w:val="00944CB2"/>
    <w:rsid w:val="00945184"/>
    <w:rsid w:val="00946340"/>
    <w:rsid w:val="00946961"/>
    <w:rsid w:val="00946DD8"/>
    <w:rsid w:val="00946E07"/>
    <w:rsid w:val="00950473"/>
    <w:rsid w:val="00950B0C"/>
    <w:rsid w:val="00950C56"/>
    <w:rsid w:val="00950CB9"/>
    <w:rsid w:val="00951835"/>
    <w:rsid w:val="00951974"/>
    <w:rsid w:val="00951E91"/>
    <w:rsid w:val="00953649"/>
    <w:rsid w:val="0095439B"/>
    <w:rsid w:val="00954A35"/>
    <w:rsid w:val="009568A7"/>
    <w:rsid w:val="00956A1E"/>
    <w:rsid w:val="00957D8D"/>
    <w:rsid w:val="00960D8F"/>
    <w:rsid w:val="00961EB4"/>
    <w:rsid w:val="00962F8F"/>
    <w:rsid w:val="00963321"/>
    <w:rsid w:val="00965E30"/>
    <w:rsid w:val="00967055"/>
    <w:rsid w:val="0097128F"/>
    <w:rsid w:val="00971653"/>
    <w:rsid w:val="009734ED"/>
    <w:rsid w:val="00973C0D"/>
    <w:rsid w:val="009778EE"/>
    <w:rsid w:val="0098134F"/>
    <w:rsid w:val="00981EA4"/>
    <w:rsid w:val="00982B7C"/>
    <w:rsid w:val="00983416"/>
    <w:rsid w:val="00986EAD"/>
    <w:rsid w:val="009922FC"/>
    <w:rsid w:val="00993E6A"/>
    <w:rsid w:val="009A2543"/>
    <w:rsid w:val="009A2FF2"/>
    <w:rsid w:val="009A3397"/>
    <w:rsid w:val="009A38CE"/>
    <w:rsid w:val="009A50B1"/>
    <w:rsid w:val="009A5595"/>
    <w:rsid w:val="009A5E78"/>
    <w:rsid w:val="009A6B60"/>
    <w:rsid w:val="009A6C5F"/>
    <w:rsid w:val="009B1040"/>
    <w:rsid w:val="009B1510"/>
    <w:rsid w:val="009B1880"/>
    <w:rsid w:val="009B2A29"/>
    <w:rsid w:val="009B6CCB"/>
    <w:rsid w:val="009C5707"/>
    <w:rsid w:val="009C69DC"/>
    <w:rsid w:val="009C766C"/>
    <w:rsid w:val="009D7C76"/>
    <w:rsid w:val="009E048B"/>
    <w:rsid w:val="009E0A35"/>
    <w:rsid w:val="009E0ADB"/>
    <w:rsid w:val="009E34B3"/>
    <w:rsid w:val="009E4E65"/>
    <w:rsid w:val="009E7074"/>
    <w:rsid w:val="009E7E84"/>
    <w:rsid w:val="00A07176"/>
    <w:rsid w:val="00A11972"/>
    <w:rsid w:val="00A1528B"/>
    <w:rsid w:val="00A15301"/>
    <w:rsid w:val="00A160F8"/>
    <w:rsid w:val="00A16647"/>
    <w:rsid w:val="00A206BF"/>
    <w:rsid w:val="00A20C38"/>
    <w:rsid w:val="00A22250"/>
    <w:rsid w:val="00A2297A"/>
    <w:rsid w:val="00A22D87"/>
    <w:rsid w:val="00A231FA"/>
    <w:rsid w:val="00A23A57"/>
    <w:rsid w:val="00A23E88"/>
    <w:rsid w:val="00A24720"/>
    <w:rsid w:val="00A26A31"/>
    <w:rsid w:val="00A26E75"/>
    <w:rsid w:val="00A27B83"/>
    <w:rsid w:val="00A30F5A"/>
    <w:rsid w:val="00A32738"/>
    <w:rsid w:val="00A3345F"/>
    <w:rsid w:val="00A34F7A"/>
    <w:rsid w:val="00A351F7"/>
    <w:rsid w:val="00A36DE5"/>
    <w:rsid w:val="00A37129"/>
    <w:rsid w:val="00A42292"/>
    <w:rsid w:val="00A44029"/>
    <w:rsid w:val="00A51812"/>
    <w:rsid w:val="00A5184D"/>
    <w:rsid w:val="00A53182"/>
    <w:rsid w:val="00A53CAC"/>
    <w:rsid w:val="00A55FDF"/>
    <w:rsid w:val="00A57FEC"/>
    <w:rsid w:val="00A60B72"/>
    <w:rsid w:val="00A623E6"/>
    <w:rsid w:val="00A6645E"/>
    <w:rsid w:val="00A676CE"/>
    <w:rsid w:val="00A708EA"/>
    <w:rsid w:val="00A72387"/>
    <w:rsid w:val="00A73FE3"/>
    <w:rsid w:val="00A75353"/>
    <w:rsid w:val="00A75850"/>
    <w:rsid w:val="00A76100"/>
    <w:rsid w:val="00A7642C"/>
    <w:rsid w:val="00A778E5"/>
    <w:rsid w:val="00A77F20"/>
    <w:rsid w:val="00A800A8"/>
    <w:rsid w:val="00A805EA"/>
    <w:rsid w:val="00A8172D"/>
    <w:rsid w:val="00A81764"/>
    <w:rsid w:val="00A827FA"/>
    <w:rsid w:val="00A83F49"/>
    <w:rsid w:val="00A91894"/>
    <w:rsid w:val="00A92644"/>
    <w:rsid w:val="00A94350"/>
    <w:rsid w:val="00A978F0"/>
    <w:rsid w:val="00AA0F1A"/>
    <w:rsid w:val="00AA11EE"/>
    <w:rsid w:val="00AA1B7C"/>
    <w:rsid w:val="00AA2C21"/>
    <w:rsid w:val="00AB1A14"/>
    <w:rsid w:val="00AB1D72"/>
    <w:rsid w:val="00AB1FF9"/>
    <w:rsid w:val="00AB2153"/>
    <w:rsid w:val="00AB2FA6"/>
    <w:rsid w:val="00AB30DB"/>
    <w:rsid w:val="00AB38BA"/>
    <w:rsid w:val="00AB4C84"/>
    <w:rsid w:val="00AB6E3D"/>
    <w:rsid w:val="00AC1AB2"/>
    <w:rsid w:val="00AC25FC"/>
    <w:rsid w:val="00AC2864"/>
    <w:rsid w:val="00AC2C8F"/>
    <w:rsid w:val="00AC52C1"/>
    <w:rsid w:val="00AC591B"/>
    <w:rsid w:val="00AC7532"/>
    <w:rsid w:val="00AC7C56"/>
    <w:rsid w:val="00AD25EE"/>
    <w:rsid w:val="00AD2B6D"/>
    <w:rsid w:val="00AD3E44"/>
    <w:rsid w:val="00AD485E"/>
    <w:rsid w:val="00AD6041"/>
    <w:rsid w:val="00AD73AF"/>
    <w:rsid w:val="00AE2077"/>
    <w:rsid w:val="00AE2EAC"/>
    <w:rsid w:val="00AE586F"/>
    <w:rsid w:val="00AE5FD4"/>
    <w:rsid w:val="00AE6A4C"/>
    <w:rsid w:val="00AE6B58"/>
    <w:rsid w:val="00AE7448"/>
    <w:rsid w:val="00AF040F"/>
    <w:rsid w:val="00AF0C3A"/>
    <w:rsid w:val="00AF0E10"/>
    <w:rsid w:val="00AF31D2"/>
    <w:rsid w:val="00AF3D63"/>
    <w:rsid w:val="00AF5343"/>
    <w:rsid w:val="00B01092"/>
    <w:rsid w:val="00B05CA2"/>
    <w:rsid w:val="00B11ADB"/>
    <w:rsid w:val="00B2013C"/>
    <w:rsid w:val="00B218D4"/>
    <w:rsid w:val="00B21DB3"/>
    <w:rsid w:val="00B22127"/>
    <w:rsid w:val="00B232E7"/>
    <w:rsid w:val="00B256F3"/>
    <w:rsid w:val="00B27408"/>
    <w:rsid w:val="00B3422D"/>
    <w:rsid w:val="00B35ED2"/>
    <w:rsid w:val="00B3762A"/>
    <w:rsid w:val="00B41E11"/>
    <w:rsid w:val="00B43BFC"/>
    <w:rsid w:val="00B47514"/>
    <w:rsid w:val="00B5029E"/>
    <w:rsid w:val="00B50EFA"/>
    <w:rsid w:val="00B52904"/>
    <w:rsid w:val="00B52DC7"/>
    <w:rsid w:val="00B53557"/>
    <w:rsid w:val="00B56C58"/>
    <w:rsid w:val="00B57431"/>
    <w:rsid w:val="00B63429"/>
    <w:rsid w:val="00B635D3"/>
    <w:rsid w:val="00B656DB"/>
    <w:rsid w:val="00B70BA9"/>
    <w:rsid w:val="00B71262"/>
    <w:rsid w:val="00B71C3B"/>
    <w:rsid w:val="00B74A37"/>
    <w:rsid w:val="00B74B0D"/>
    <w:rsid w:val="00B75B3E"/>
    <w:rsid w:val="00B75EA4"/>
    <w:rsid w:val="00B77849"/>
    <w:rsid w:val="00B84447"/>
    <w:rsid w:val="00B906FF"/>
    <w:rsid w:val="00B9121C"/>
    <w:rsid w:val="00B9130E"/>
    <w:rsid w:val="00B91CF8"/>
    <w:rsid w:val="00B93BE7"/>
    <w:rsid w:val="00B949C6"/>
    <w:rsid w:val="00B95E93"/>
    <w:rsid w:val="00B96C8B"/>
    <w:rsid w:val="00B976FD"/>
    <w:rsid w:val="00B97BB5"/>
    <w:rsid w:val="00BA248E"/>
    <w:rsid w:val="00BA30A1"/>
    <w:rsid w:val="00BA55CF"/>
    <w:rsid w:val="00BA6275"/>
    <w:rsid w:val="00BA79A5"/>
    <w:rsid w:val="00BB067C"/>
    <w:rsid w:val="00BB5C9F"/>
    <w:rsid w:val="00BC0F66"/>
    <w:rsid w:val="00BC140F"/>
    <w:rsid w:val="00BC18AB"/>
    <w:rsid w:val="00BC29EC"/>
    <w:rsid w:val="00BC573B"/>
    <w:rsid w:val="00BC5992"/>
    <w:rsid w:val="00BD0A27"/>
    <w:rsid w:val="00BD2779"/>
    <w:rsid w:val="00BD3905"/>
    <w:rsid w:val="00BD3B40"/>
    <w:rsid w:val="00BD5127"/>
    <w:rsid w:val="00BD57BD"/>
    <w:rsid w:val="00BD61B5"/>
    <w:rsid w:val="00BD6426"/>
    <w:rsid w:val="00BE79AF"/>
    <w:rsid w:val="00BE7BCA"/>
    <w:rsid w:val="00BE7C23"/>
    <w:rsid w:val="00BF0F8E"/>
    <w:rsid w:val="00BF1494"/>
    <w:rsid w:val="00BF1F3C"/>
    <w:rsid w:val="00BF233C"/>
    <w:rsid w:val="00BF3324"/>
    <w:rsid w:val="00BF4872"/>
    <w:rsid w:val="00BF527C"/>
    <w:rsid w:val="00BF6232"/>
    <w:rsid w:val="00BF63D5"/>
    <w:rsid w:val="00BF7639"/>
    <w:rsid w:val="00C10603"/>
    <w:rsid w:val="00C10EE3"/>
    <w:rsid w:val="00C14482"/>
    <w:rsid w:val="00C17139"/>
    <w:rsid w:val="00C17291"/>
    <w:rsid w:val="00C220A8"/>
    <w:rsid w:val="00C25EAD"/>
    <w:rsid w:val="00C27D32"/>
    <w:rsid w:val="00C301EF"/>
    <w:rsid w:val="00C33ECE"/>
    <w:rsid w:val="00C363AC"/>
    <w:rsid w:val="00C37113"/>
    <w:rsid w:val="00C37199"/>
    <w:rsid w:val="00C421A2"/>
    <w:rsid w:val="00C43D8A"/>
    <w:rsid w:val="00C445A4"/>
    <w:rsid w:val="00C44EEA"/>
    <w:rsid w:val="00C4703C"/>
    <w:rsid w:val="00C526C5"/>
    <w:rsid w:val="00C55DEA"/>
    <w:rsid w:val="00C560AD"/>
    <w:rsid w:val="00C56E2A"/>
    <w:rsid w:val="00C60A17"/>
    <w:rsid w:val="00C63427"/>
    <w:rsid w:val="00C646AD"/>
    <w:rsid w:val="00C663EF"/>
    <w:rsid w:val="00C6680F"/>
    <w:rsid w:val="00C67E93"/>
    <w:rsid w:val="00C75C71"/>
    <w:rsid w:val="00C77259"/>
    <w:rsid w:val="00C8229D"/>
    <w:rsid w:val="00C82925"/>
    <w:rsid w:val="00C844FD"/>
    <w:rsid w:val="00C8473A"/>
    <w:rsid w:val="00C916A1"/>
    <w:rsid w:val="00C94496"/>
    <w:rsid w:val="00C948C2"/>
    <w:rsid w:val="00C94923"/>
    <w:rsid w:val="00C95546"/>
    <w:rsid w:val="00C96010"/>
    <w:rsid w:val="00C96B72"/>
    <w:rsid w:val="00CA0437"/>
    <w:rsid w:val="00CA10EE"/>
    <w:rsid w:val="00CA249D"/>
    <w:rsid w:val="00CA36A0"/>
    <w:rsid w:val="00CA7827"/>
    <w:rsid w:val="00CA7957"/>
    <w:rsid w:val="00CB0A56"/>
    <w:rsid w:val="00CB316B"/>
    <w:rsid w:val="00CB488B"/>
    <w:rsid w:val="00CB53A9"/>
    <w:rsid w:val="00CB6C6B"/>
    <w:rsid w:val="00CB6E89"/>
    <w:rsid w:val="00CC1271"/>
    <w:rsid w:val="00CC2313"/>
    <w:rsid w:val="00CC3941"/>
    <w:rsid w:val="00CC518C"/>
    <w:rsid w:val="00CC62E6"/>
    <w:rsid w:val="00CC673E"/>
    <w:rsid w:val="00CC7A0B"/>
    <w:rsid w:val="00CC7FDD"/>
    <w:rsid w:val="00CD1D23"/>
    <w:rsid w:val="00CD44AA"/>
    <w:rsid w:val="00CD7DAE"/>
    <w:rsid w:val="00CE088D"/>
    <w:rsid w:val="00CE32C1"/>
    <w:rsid w:val="00CE4026"/>
    <w:rsid w:val="00CE7715"/>
    <w:rsid w:val="00CF0226"/>
    <w:rsid w:val="00CF227B"/>
    <w:rsid w:val="00CF574B"/>
    <w:rsid w:val="00CF584E"/>
    <w:rsid w:val="00CF6DC9"/>
    <w:rsid w:val="00CF6E4B"/>
    <w:rsid w:val="00CF7F7B"/>
    <w:rsid w:val="00D01D70"/>
    <w:rsid w:val="00D0485A"/>
    <w:rsid w:val="00D04B15"/>
    <w:rsid w:val="00D070E2"/>
    <w:rsid w:val="00D07D73"/>
    <w:rsid w:val="00D10780"/>
    <w:rsid w:val="00D1250C"/>
    <w:rsid w:val="00D13F3A"/>
    <w:rsid w:val="00D16ECA"/>
    <w:rsid w:val="00D177B1"/>
    <w:rsid w:val="00D21C46"/>
    <w:rsid w:val="00D32E67"/>
    <w:rsid w:val="00D415B8"/>
    <w:rsid w:val="00D425B5"/>
    <w:rsid w:val="00D51AB7"/>
    <w:rsid w:val="00D537D3"/>
    <w:rsid w:val="00D56D43"/>
    <w:rsid w:val="00D56E33"/>
    <w:rsid w:val="00D57D2F"/>
    <w:rsid w:val="00D57E90"/>
    <w:rsid w:val="00D624BC"/>
    <w:rsid w:val="00D624C1"/>
    <w:rsid w:val="00D6566C"/>
    <w:rsid w:val="00D65EB7"/>
    <w:rsid w:val="00D67D03"/>
    <w:rsid w:val="00D720C9"/>
    <w:rsid w:val="00D72B1C"/>
    <w:rsid w:val="00D72D27"/>
    <w:rsid w:val="00D73426"/>
    <w:rsid w:val="00D7344A"/>
    <w:rsid w:val="00D75494"/>
    <w:rsid w:val="00D77388"/>
    <w:rsid w:val="00D77B1A"/>
    <w:rsid w:val="00D8123F"/>
    <w:rsid w:val="00D81688"/>
    <w:rsid w:val="00D86425"/>
    <w:rsid w:val="00D9019D"/>
    <w:rsid w:val="00D90755"/>
    <w:rsid w:val="00D92D3C"/>
    <w:rsid w:val="00D954DF"/>
    <w:rsid w:val="00DA0205"/>
    <w:rsid w:val="00DA0E1B"/>
    <w:rsid w:val="00DA355C"/>
    <w:rsid w:val="00DA4D40"/>
    <w:rsid w:val="00DA5BA9"/>
    <w:rsid w:val="00DB07B1"/>
    <w:rsid w:val="00DB3156"/>
    <w:rsid w:val="00DB661B"/>
    <w:rsid w:val="00DB6EBB"/>
    <w:rsid w:val="00DB7B33"/>
    <w:rsid w:val="00DC09B6"/>
    <w:rsid w:val="00DC4706"/>
    <w:rsid w:val="00DC64F3"/>
    <w:rsid w:val="00DC7021"/>
    <w:rsid w:val="00DD0FDE"/>
    <w:rsid w:val="00DD4F3D"/>
    <w:rsid w:val="00DD6EB8"/>
    <w:rsid w:val="00DE4FAC"/>
    <w:rsid w:val="00DF07DD"/>
    <w:rsid w:val="00DF0CBA"/>
    <w:rsid w:val="00DF0F7A"/>
    <w:rsid w:val="00DF1A84"/>
    <w:rsid w:val="00DF288D"/>
    <w:rsid w:val="00DF2A2F"/>
    <w:rsid w:val="00DF3692"/>
    <w:rsid w:val="00DF4015"/>
    <w:rsid w:val="00DF428C"/>
    <w:rsid w:val="00DF4AF2"/>
    <w:rsid w:val="00DF7AE0"/>
    <w:rsid w:val="00E0002B"/>
    <w:rsid w:val="00E02626"/>
    <w:rsid w:val="00E05660"/>
    <w:rsid w:val="00E07E6B"/>
    <w:rsid w:val="00E11AFF"/>
    <w:rsid w:val="00E121F4"/>
    <w:rsid w:val="00E12D06"/>
    <w:rsid w:val="00E15793"/>
    <w:rsid w:val="00E162D9"/>
    <w:rsid w:val="00E20225"/>
    <w:rsid w:val="00E20D9D"/>
    <w:rsid w:val="00E23402"/>
    <w:rsid w:val="00E235CD"/>
    <w:rsid w:val="00E23A42"/>
    <w:rsid w:val="00E2414C"/>
    <w:rsid w:val="00E24FA9"/>
    <w:rsid w:val="00E25509"/>
    <w:rsid w:val="00E26E95"/>
    <w:rsid w:val="00E30FEC"/>
    <w:rsid w:val="00E31D83"/>
    <w:rsid w:val="00E35FEF"/>
    <w:rsid w:val="00E43701"/>
    <w:rsid w:val="00E43F06"/>
    <w:rsid w:val="00E45D6F"/>
    <w:rsid w:val="00E500C6"/>
    <w:rsid w:val="00E508AB"/>
    <w:rsid w:val="00E5107B"/>
    <w:rsid w:val="00E51A63"/>
    <w:rsid w:val="00E61CF0"/>
    <w:rsid w:val="00E65141"/>
    <w:rsid w:val="00E67321"/>
    <w:rsid w:val="00E709AA"/>
    <w:rsid w:val="00E7259D"/>
    <w:rsid w:val="00E72652"/>
    <w:rsid w:val="00E72917"/>
    <w:rsid w:val="00E77EF7"/>
    <w:rsid w:val="00E81E5E"/>
    <w:rsid w:val="00E83998"/>
    <w:rsid w:val="00E842BC"/>
    <w:rsid w:val="00E8555B"/>
    <w:rsid w:val="00E90C5C"/>
    <w:rsid w:val="00E911C0"/>
    <w:rsid w:val="00E9211B"/>
    <w:rsid w:val="00E92747"/>
    <w:rsid w:val="00E93FBD"/>
    <w:rsid w:val="00E945A4"/>
    <w:rsid w:val="00E95546"/>
    <w:rsid w:val="00E972A0"/>
    <w:rsid w:val="00EA0693"/>
    <w:rsid w:val="00EA1F57"/>
    <w:rsid w:val="00EA2BF7"/>
    <w:rsid w:val="00EA7535"/>
    <w:rsid w:val="00EB172B"/>
    <w:rsid w:val="00EB2700"/>
    <w:rsid w:val="00EB30E5"/>
    <w:rsid w:val="00EB4D76"/>
    <w:rsid w:val="00EB5AFD"/>
    <w:rsid w:val="00EB5CA5"/>
    <w:rsid w:val="00EB611C"/>
    <w:rsid w:val="00EB6D2F"/>
    <w:rsid w:val="00EB6FF8"/>
    <w:rsid w:val="00EC03C8"/>
    <w:rsid w:val="00EC13AE"/>
    <w:rsid w:val="00EC180B"/>
    <w:rsid w:val="00EC3903"/>
    <w:rsid w:val="00EC4908"/>
    <w:rsid w:val="00EC5699"/>
    <w:rsid w:val="00ED11B5"/>
    <w:rsid w:val="00ED1348"/>
    <w:rsid w:val="00ED2DBB"/>
    <w:rsid w:val="00ED3103"/>
    <w:rsid w:val="00ED3682"/>
    <w:rsid w:val="00ED3903"/>
    <w:rsid w:val="00ED465B"/>
    <w:rsid w:val="00ED593C"/>
    <w:rsid w:val="00ED78A9"/>
    <w:rsid w:val="00EE11CC"/>
    <w:rsid w:val="00EE1B8D"/>
    <w:rsid w:val="00EE35E8"/>
    <w:rsid w:val="00EE4265"/>
    <w:rsid w:val="00EE5E75"/>
    <w:rsid w:val="00EE6431"/>
    <w:rsid w:val="00EE6DD7"/>
    <w:rsid w:val="00EF0BFF"/>
    <w:rsid w:val="00EF3EC6"/>
    <w:rsid w:val="00EF584C"/>
    <w:rsid w:val="00EF78AD"/>
    <w:rsid w:val="00EF7F92"/>
    <w:rsid w:val="00F00080"/>
    <w:rsid w:val="00F00A46"/>
    <w:rsid w:val="00F07CC1"/>
    <w:rsid w:val="00F07EE4"/>
    <w:rsid w:val="00F11B50"/>
    <w:rsid w:val="00F137C2"/>
    <w:rsid w:val="00F14DC1"/>
    <w:rsid w:val="00F15EBE"/>
    <w:rsid w:val="00F17152"/>
    <w:rsid w:val="00F17BF4"/>
    <w:rsid w:val="00F24FDC"/>
    <w:rsid w:val="00F25B43"/>
    <w:rsid w:val="00F26BBD"/>
    <w:rsid w:val="00F339DB"/>
    <w:rsid w:val="00F34FD7"/>
    <w:rsid w:val="00F37D89"/>
    <w:rsid w:val="00F43906"/>
    <w:rsid w:val="00F454E0"/>
    <w:rsid w:val="00F472A3"/>
    <w:rsid w:val="00F477B6"/>
    <w:rsid w:val="00F52E22"/>
    <w:rsid w:val="00F53342"/>
    <w:rsid w:val="00F56BDA"/>
    <w:rsid w:val="00F62E06"/>
    <w:rsid w:val="00F63234"/>
    <w:rsid w:val="00F636A4"/>
    <w:rsid w:val="00F64361"/>
    <w:rsid w:val="00F654B6"/>
    <w:rsid w:val="00F72018"/>
    <w:rsid w:val="00F753E3"/>
    <w:rsid w:val="00F767FA"/>
    <w:rsid w:val="00F76877"/>
    <w:rsid w:val="00F8061D"/>
    <w:rsid w:val="00F837F6"/>
    <w:rsid w:val="00F83A8B"/>
    <w:rsid w:val="00F8449F"/>
    <w:rsid w:val="00F85E8D"/>
    <w:rsid w:val="00F86060"/>
    <w:rsid w:val="00F8636D"/>
    <w:rsid w:val="00F86A2D"/>
    <w:rsid w:val="00F932A1"/>
    <w:rsid w:val="00F932D4"/>
    <w:rsid w:val="00F94E38"/>
    <w:rsid w:val="00F95ECA"/>
    <w:rsid w:val="00F97689"/>
    <w:rsid w:val="00FA18E6"/>
    <w:rsid w:val="00FA2620"/>
    <w:rsid w:val="00FA421C"/>
    <w:rsid w:val="00FA7A02"/>
    <w:rsid w:val="00FA7BB2"/>
    <w:rsid w:val="00FB25E7"/>
    <w:rsid w:val="00FB2C0A"/>
    <w:rsid w:val="00FB2C99"/>
    <w:rsid w:val="00FB3B9C"/>
    <w:rsid w:val="00FB3E79"/>
    <w:rsid w:val="00FB5905"/>
    <w:rsid w:val="00FB60BD"/>
    <w:rsid w:val="00FB7830"/>
    <w:rsid w:val="00FB789E"/>
    <w:rsid w:val="00FC2EFE"/>
    <w:rsid w:val="00FC4728"/>
    <w:rsid w:val="00FC4CAF"/>
    <w:rsid w:val="00FC4EB1"/>
    <w:rsid w:val="00FC74F3"/>
    <w:rsid w:val="00FD1107"/>
    <w:rsid w:val="00FD1D40"/>
    <w:rsid w:val="00FD1F57"/>
    <w:rsid w:val="00FD2E4D"/>
    <w:rsid w:val="00FD6A4F"/>
    <w:rsid w:val="00FE2A02"/>
    <w:rsid w:val="00FE5DAB"/>
    <w:rsid w:val="00FE787B"/>
    <w:rsid w:val="00FE78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56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qFormat="1"/>
    <w:lsdException w:name="heading 7" w:qFormat="1"/>
    <w:lsdException w:name="heading 8" w:qFormat="1"/>
    <w:lsdException w:name="heading 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qFormat="1"/>
    <w:lsdException w:name="footer" w:uiPriority="0"/>
    <w:lsdException w:name="index heading" w:uiPriority="0" w:qFormat="1"/>
    <w:lsdException w:name="caption" w:qFormat="1"/>
    <w:lsdException w:name="annotation reference" w:qFormat="1"/>
    <w:lsdException w:name="page number" w:uiPriority="0"/>
    <w:lsdException w:name="Lis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Body Text Indent 3" w:uiPriority="0"/>
    <w:lsdException w:name="Strong" w:semiHidden="0" w:uiPriority="22" w:unhideWhenUsed="0" w:qFormat="1"/>
    <w:lsdException w:name="Emphasis" w:semiHidden="0" w:unhideWhenUsed="0" w:qFormat="1"/>
    <w:lsdException w:name="Document Map" w:uiPriority="0"/>
    <w:lsdException w:name="HTML Preformatted" w:uiPriority="0"/>
    <w:lsdException w:name="annotation subject" w:qFormat="1"/>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A421C"/>
    <w:pPr>
      <w:spacing w:after="0" w:line="240" w:lineRule="auto"/>
    </w:pPr>
    <w:rPr>
      <w:rFonts w:ascii="Times New Roman" w:eastAsia="Times New Roman" w:hAnsi="Times New Roman" w:cs="Times New Roman"/>
      <w:sz w:val="24"/>
      <w:szCs w:val="24"/>
      <w:lang w:eastAsia="ru-RU"/>
    </w:rPr>
  </w:style>
  <w:style w:type="paragraph" w:styleId="10">
    <w:name w:val="heading 1"/>
    <w:basedOn w:val="a0"/>
    <w:next w:val="a0"/>
    <w:link w:val="11"/>
    <w:uiPriority w:val="9"/>
    <w:qFormat/>
    <w:rsid w:val="00B3422D"/>
    <w:pPr>
      <w:keepNext/>
      <w:keepLines/>
      <w:spacing w:before="480" w:line="276" w:lineRule="auto"/>
      <w:outlineLvl w:val="0"/>
    </w:pPr>
    <w:rPr>
      <w:rFonts w:asciiTheme="majorHAnsi" w:eastAsiaTheme="majorEastAsia" w:hAnsiTheme="majorHAnsi" w:cstheme="majorBidi"/>
      <w:b/>
      <w:bCs/>
      <w:color w:val="2E74B5" w:themeColor="accent1" w:themeShade="BF"/>
      <w:sz w:val="28"/>
      <w:szCs w:val="28"/>
      <w:lang w:eastAsia="en-US"/>
    </w:rPr>
  </w:style>
  <w:style w:type="paragraph" w:styleId="2">
    <w:name w:val="heading 2"/>
    <w:aliases w:val="Заголовок 2 Знак Знак Знак Знак Знак,Заголовок 2 Знак Знак Знак Знак Знак Знак Знак Знак Знак"/>
    <w:basedOn w:val="a0"/>
    <w:next w:val="a0"/>
    <w:link w:val="20"/>
    <w:unhideWhenUsed/>
    <w:qFormat/>
    <w:rsid w:val="00B3422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aliases w:val="Заголовок 3 Знак1,Заголовок 3 Знак Знак, Знак Знак Знак"/>
    <w:basedOn w:val="a0"/>
    <w:next w:val="a1"/>
    <w:link w:val="30"/>
    <w:qFormat/>
    <w:rsid w:val="00B3422D"/>
    <w:pPr>
      <w:tabs>
        <w:tab w:val="left" w:pos="0"/>
        <w:tab w:val="num" w:pos="720"/>
      </w:tabs>
      <w:suppressAutoHyphens/>
      <w:spacing w:after="136" w:line="288" w:lineRule="atLeast"/>
      <w:ind w:left="720" w:hanging="720"/>
      <w:outlineLvl w:val="2"/>
    </w:pPr>
    <w:rPr>
      <w:rFonts w:ascii="Tahoma" w:hAnsi="Tahoma" w:cs="Tahoma"/>
      <w:kern w:val="1"/>
      <w:sz w:val="29"/>
      <w:szCs w:val="29"/>
      <w:lang w:eastAsia="ar-SA"/>
    </w:rPr>
  </w:style>
  <w:style w:type="paragraph" w:styleId="4">
    <w:name w:val="heading 4"/>
    <w:basedOn w:val="a0"/>
    <w:next w:val="a0"/>
    <w:link w:val="40"/>
    <w:unhideWhenUsed/>
    <w:qFormat/>
    <w:rsid w:val="0067035D"/>
    <w:pPr>
      <w:keepNext/>
      <w:spacing w:before="240" w:after="60"/>
      <w:outlineLvl w:val="3"/>
    </w:pPr>
    <w:rPr>
      <w:b/>
      <w:bCs/>
      <w:sz w:val="28"/>
      <w:szCs w:val="28"/>
    </w:rPr>
  </w:style>
  <w:style w:type="paragraph" w:styleId="5">
    <w:name w:val="heading 5"/>
    <w:basedOn w:val="a0"/>
    <w:link w:val="50"/>
    <w:unhideWhenUsed/>
    <w:qFormat/>
    <w:rsid w:val="0067035D"/>
    <w:pPr>
      <w:outlineLvl w:val="4"/>
    </w:pPr>
    <w:rPr>
      <w:b/>
      <w:bCs/>
      <w:sz w:val="20"/>
      <w:szCs w:val="20"/>
    </w:rPr>
  </w:style>
  <w:style w:type="paragraph" w:styleId="6">
    <w:name w:val="heading 6"/>
    <w:basedOn w:val="a0"/>
    <w:next w:val="a0"/>
    <w:link w:val="60"/>
    <w:uiPriority w:val="99"/>
    <w:unhideWhenUsed/>
    <w:qFormat/>
    <w:rsid w:val="0067035D"/>
    <w:pPr>
      <w:spacing w:before="240" w:after="60"/>
      <w:outlineLvl w:val="5"/>
    </w:pPr>
    <w:rPr>
      <w:b/>
      <w:bCs/>
      <w:sz w:val="22"/>
      <w:szCs w:val="22"/>
    </w:rPr>
  </w:style>
  <w:style w:type="paragraph" w:styleId="7">
    <w:name w:val="heading 7"/>
    <w:basedOn w:val="a0"/>
    <w:next w:val="a0"/>
    <w:link w:val="70"/>
    <w:uiPriority w:val="99"/>
    <w:unhideWhenUsed/>
    <w:qFormat/>
    <w:rsid w:val="00ED3903"/>
    <w:pPr>
      <w:keepNext/>
      <w:keepLines/>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uiPriority w:val="99"/>
    <w:unhideWhenUsed/>
    <w:qFormat/>
    <w:rsid w:val="0067035D"/>
    <w:pPr>
      <w:spacing w:before="240" w:after="60"/>
      <w:outlineLvl w:val="7"/>
    </w:pPr>
    <w:rPr>
      <w:i/>
      <w:iCs/>
    </w:rPr>
  </w:style>
  <w:style w:type="paragraph" w:styleId="9">
    <w:name w:val="heading 9"/>
    <w:basedOn w:val="a0"/>
    <w:next w:val="a0"/>
    <w:link w:val="90"/>
    <w:uiPriority w:val="99"/>
    <w:unhideWhenUsed/>
    <w:qFormat/>
    <w:rsid w:val="0067035D"/>
    <w:pPr>
      <w:spacing w:before="240" w:after="60"/>
      <w:outlineLvl w:val="8"/>
    </w:pPr>
    <w:rPr>
      <w:rFonts w:ascii="Arial" w:hAnsi="Arial" w:cs="Arial"/>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aliases w:val="ПАРАГРАФ,Абзац списка для документа,Абзац списка основной,it_List1,Ненумерованный список,основной диплом,List Paragraph"/>
    <w:basedOn w:val="a0"/>
    <w:link w:val="a6"/>
    <w:uiPriority w:val="34"/>
    <w:qFormat/>
    <w:rsid w:val="00FA421C"/>
    <w:pPr>
      <w:spacing w:after="200" w:line="276" w:lineRule="auto"/>
      <w:ind w:left="720"/>
      <w:contextualSpacing/>
    </w:pPr>
    <w:rPr>
      <w:rFonts w:ascii="Calibri" w:eastAsia="Calibri" w:hAnsi="Calibri"/>
      <w:sz w:val="22"/>
      <w:szCs w:val="22"/>
      <w:lang w:eastAsia="en-US"/>
    </w:rPr>
  </w:style>
  <w:style w:type="paragraph" w:customStyle="1" w:styleId="a7">
    <w:name w:val="Шапка (герб)"/>
    <w:basedOn w:val="a0"/>
    <w:qFormat/>
    <w:rsid w:val="00FA421C"/>
    <w:pPr>
      <w:overflowPunct w:val="0"/>
      <w:autoSpaceDE w:val="0"/>
      <w:autoSpaceDN w:val="0"/>
      <w:adjustRightInd w:val="0"/>
      <w:jc w:val="right"/>
    </w:pPr>
    <w:rPr>
      <w:rFonts w:ascii="Century Schoolbook" w:hAnsi="Century Schoolbook"/>
      <w:szCs w:val="20"/>
    </w:rPr>
  </w:style>
  <w:style w:type="paragraph" w:styleId="a8">
    <w:name w:val="Balloon Text"/>
    <w:basedOn w:val="a0"/>
    <w:link w:val="a9"/>
    <w:unhideWhenUsed/>
    <w:qFormat/>
    <w:rsid w:val="005A677A"/>
    <w:rPr>
      <w:rFonts w:ascii="Segoe UI" w:hAnsi="Segoe UI" w:cs="Segoe UI"/>
      <w:sz w:val="18"/>
      <w:szCs w:val="18"/>
    </w:rPr>
  </w:style>
  <w:style w:type="character" w:customStyle="1" w:styleId="a9">
    <w:name w:val="Текст выноски Знак"/>
    <w:basedOn w:val="a2"/>
    <w:link w:val="a8"/>
    <w:qFormat/>
    <w:rsid w:val="005A677A"/>
    <w:rPr>
      <w:rFonts w:ascii="Segoe UI" w:eastAsia="Times New Roman" w:hAnsi="Segoe UI" w:cs="Segoe UI"/>
      <w:sz w:val="18"/>
      <w:szCs w:val="18"/>
      <w:lang w:eastAsia="ru-RU"/>
    </w:rPr>
  </w:style>
  <w:style w:type="paragraph" w:customStyle="1" w:styleId="ConsPlusNormal">
    <w:name w:val="ConsPlusNormal"/>
    <w:link w:val="ConsPlusNormal0"/>
    <w:uiPriority w:val="99"/>
    <w:qFormat/>
    <w:rsid w:val="00DF1A8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qFormat/>
    <w:rsid w:val="00DF1A8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TimesNewRoman">
    <w:name w:val="ConsPlusNormal + Times New Roman"/>
    <w:aliases w:val="12 пт,По ширине,Первая строка:  0,95 см,Обычный + 12 пт"/>
    <w:basedOn w:val="ConsPlusNormal"/>
    <w:rsid w:val="00DF1A84"/>
    <w:pPr>
      <w:widowControl/>
      <w:ind w:firstLine="540"/>
      <w:jc w:val="both"/>
    </w:pPr>
    <w:rPr>
      <w:rFonts w:ascii="Times New Roman" w:hAnsi="Times New Roman" w:cs="Times New Roman"/>
      <w:sz w:val="24"/>
      <w:szCs w:val="24"/>
    </w:rPr>
  </w:style>
  <w:style w:type="paragraph" w:customStyle="1" w:styleId="Default">
    <w:name w:val="Default"/>
    <w:uiPriority w:val="99"/>
    <w:rsid w:val="00DF1A8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a">
    <w:name w:val="Normal (Web)"/>
    <w:aliases w:val="Обычный (веб) Знак1,Обычный (веб) Знак Знак,Обычный (Web)1 Знак,Обычный (Web)1,Обычный (веб)11,Обычный (веб) Знак Знак Знак Знак Знак"/>
    <w:basedOn w:val="a0"/>
    <w:link w:val="ab"/>
    <w:uiPriority w:val="99"/>
    <w:rsid w:val="00DF1A84"/>
    <w:pPr>
      <w:spacing w:before="100" w:beforeAutospacing="1" w:after="100" w:afterAutospacing="1"/>
    </w:pPr>
  </w:style>
  <w:style w:type="numbering" w:customStyle="1" w:styleId="12">
    <w:name w:val="Нет списка1"/>
    <w:next w:val="a4"/>
    <w:uiPriority w:val="99"/>
    <w:semiHidden/>
    <w:rsid w:val="009778EE"/>
  </w:style>
  <w:style w:type="paragraph" w:customStyle="1" w:styleId="ConsPlusNonformat">
    <w:name w:val="ConsPlusNonformat"/>
    <w:uiPriority w:val="99"/>
    <w:qFormat/>
    <w:rsid w:val="009778EE"/>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Cell">
    <w:name w:val="ConsPlusCell"/>
    <w:rsid w:val="009778EE"/>
    <w:pPr>
      <w:widowControl w:val="0"/>
      <w:autoSpaceDE w:val="0"/>
      <w:autoSpaceDN w:val="0"/>
      <w:adjustRightInd w:val="0"/>
      <w:spacing w:after="0" w:line="240" w:lineRule="auto"/>
    </w:pPr>
    <w:rPr>
      <w:rFonts w:ascii="Calibri" w:eastAsia="Calibri" w:hAnsi="Calibri" w:cs="Calibri"/>
      <w:lang w:eastAsia="ru-RU"/>
    </w:rPr>
  </w:style>
  <w:style w:type="paragraph" w:customStyle="1" w:styleId="13">
    <w:name w:val="Абзац списка1"/>
    <w:basedOn w:val="a0"/>
    <w:uiPriority w:val="99"/>
    <w:qFormat/>
    <w:rsid w:val="009778EE"/>
    <w:pPr>
      <w:spacing w:after="200" w:line="276" w:lineRule="auto"/>
      <w:ind w:left="720"/>
      <w:contextualSpacing/>
    </w:pPr>
    <w:rPr>
      <w:rFonts w:ascii="Calibri" w:hAnsi="Calibri"/>
      <w:sz w:val="22"/>
      <w:szCs w:val="22"/>
      <w:lang w:eastAsia="en-US"/>
    </w:rPr>
  </w:style>
  <w:style w:type="character" w:styleId="ac">
    <w:name w:val="Hyperlink"/>
    <w:uiPriority w:val="99"/>
    <w:rsid w:val="009778EE"/>
    <w:rPr>
      <w:rFonts w:cs="Times New Roman"/>
      <w:color w:val="0000FF"/>
      <w:u w:val="single"/>
    </w:rPr>
  </w:style>
  <w:style w:type="paragraph" w:styleId="ad">
    <w:name w:val="No Spacing"/>
    <w:link w:val="ae"/>
    <w:uiPriority w:val="1"/>
    <w:qFormat/>
    <w:rsid w:val="009778EE"/>
    <w:pPr>
      <w:spacing w:after="0" w:line="240" w:lineRule="auto"/>
    </w:pPr>
    <w:rPr>
      <w:rFonts w:ascii="Calibri" w:eastAsia="Times New Roman" w:hAnsi="Calibri" w:cs="Calibri"/>
      <w:lang w:eastAsia="ru-RU"/>
    </w:rPr>
  </w:style>
  <w:style w:type="character" w:styleId="af">
    <w:name w:val="Emphasis"/>
    <w:uiPriority w:val="99"/>
    <w:qFormat/>
    <w:rsid w:val="009778EE"/>
    <w:rPr>
      <w:rFonts w:cs="Times New Roman"/>
      <w:i/>
      <w:iCs/>
    </w:rPr>
  </w:style>
  <w:style w:type="character" w:customStyle="1" w:styleId="11">
    <w:name w:val="Заголовок 1 Знак"/>
    <w:basedOn w:val="a2"/>
    <w:link w:val="10"/>
    <w:uiPriority w:val="9"/>
    <w:rsid w:val="00B3422D"/>
    <w:rPr>
      <w:rFonts w:asciiTheme="majorHAnsi" w:eastAsiaTheme="majorEastAsia" w:hAnsiTheme="majorHAnsi" w:cstheme="majorBidi"/>
      <w:b/>
      <w:bCs/>
      <w:color w:val="2E74B5" w:themeColor="accent1" w:themeShade="BF"/>
      <w:sz w:val="28"/>
      <w:szCs w:val="28"/>
    </w:rPr>
  </w:style>
  <w:style w:type="character" w:customStyle="1" w:styleId="30">
    <w:name w:val="Заголовок 3 Знак"/>
    <w:aliases w:val="Заголовок 3 Знак1 Знак,Заголовок 3 Знак Знак Знак, Знак Знак Знак Знак"/>
    <w:basedOn w:val="a2"/>
    <w:link w:val="3"/>
    <w:rsid w:val="00B3422D"/>
    <w:rPr>
      <w:rFonts w:ascii="Tahoma" w:eastAsia="Times New Roman" w:hAnsi="Tahoma" w:cs="Tahoma"/>
      <w:kern w:val="1"/>
      <w:sz w:val="29"/>
      <w:szCs w:val="29"/>
      <w:lang w:eastAsia="ar-SA"/>
    </w:rPr>
  </w:style>
  <w:style w:type="paragraph" w:styleId="a1">
    <w:name w:val="Body Text"/>
    <w:basedOn w:val="a0"/>
    <w:link w:val="af0"/>
    <w:rsid w:val="00B3422D"/>
    <w:pPr>
      <w:suppressAutoHyphens/>
      <w:spacing w:after="120" w:line="276" w:lineRule="auto"/>
    </w:pPr>
    <w:rPr>
      <w:rFonts w:ascii="Calibri" w:eastAsia="Calibri" w:hAnsi="Calibri"/>
      <w:kern w:val="1"/>
      <w:sz w:val="22"/>
      <w:szCs w:val="22"/>
      <w:lang w:eastAsia="ar-SA"/>
    </w:rPr>
  </w:style>
  <w:style w:type="character" w:customStyle="1" w:styleId="af0">
    <w:name w:val="Основной текст Знак"/>
    <w:basedOn w:val="a2"/>
    <w:link w:val="a1"/>
    <w:rsid w:val="00B3422D"/>
    <w:rPr>
      <w:rFonts w:ascii="Calibri" w:eastAsia="Calibri" w:hAnsi="Calibri" w:cs="Times New Roman"/>
      <w:kern w:val="1"/>
      <w:lang w:eastAsia="ar-SA"/>
    </w:rPr>
  </w:style>
  <w:style w:type="character" w:customStyle="1" w:styleId="ConsPlusNormal0">
    <w:name w:val="ConsPlusNormal Знак"/>
    <w:link w:val="ConsPlusNormal"/>
    <w:rsid w:val="00B3422D"/>
    <w:rPr>
      <w:rFonts w:ascii="Arial" w:eastAsia="Times New Roman" w:hAnsi="Arial" w:cs="Arial"/>
      <w:sz w:val="20"/>
      <w:szCs w:val="20"/>
      <w:lang w:eastAsia="ru-RU"/>
    </w:rPr>
  </w:style>
  <w:style w:type="table" w:styleId="af1">
    <w:name w:val="Table Grid"/>
    <w:basedOn w:val="a3"/>
    <w:uiPriority w:val="59"/>
    <w:rsid w:val="00B34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ody Text Indent"/>
    <w:basedOn w:val="a0"/>
    <w:link w:val="af3"/>
    <w:rsid w:val="00B3422D"/>
    <w:pPr>
      <w:suppressAutoHyphens/>
      <w:spacing w:after="120" w:line="276" w:lineRule="auto"/>
      <w:ind w:left="283"/>
    </w:pPr>
    <w:rPr>
      <w:rFonts w:ascii="Calibri" w:eastAsia="Calibri" w:hAnsi="Calibri"/>
      <w:kern w:val="1"/>
      <w:sz w:val="22"/>
      <w:szCs w:val="22"/>
      <w:lang w:eastAsia="ar-SA"/>
    </w:rPr>
  </w:style>
  <w:style w:type="character" w:customStyle="1" w:styleId="af3">
    <w:name w:val="Основной текст с отступом Знак"/>
    <w:basedOn w:val="a2"/>
    <w:link w:val="af2"/>
    <w:rsid w:val="00B3422D"/>
    <w:rPr>
      <w:rFonts w:ascii="Calibri" w:eastAsia="Calibri" w:hAnsi="Calibri" w:cs="Times New Roman"/>
      <w:kern w:val="1"/>
      <w:lang w:eastAsia="ar-SA"/>
    </w:rPr>
  </w:style>
  <w:style w:type="table" w:customStyle="1" w:styleId="130">
    <w:name w:val="Сетка таблицы13"/>
    <w:basedOn w:val="a3"/>
    <w:next w:val="af1"/>
    <w:uiPriority w:val="59"/>
    <w:rsid w:val="00B342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f1"/>
    <w:uiPriority w:val="59"/>
    <w:rsid w:val="00B34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
    <w:name w:val="Body text_"/>
    <w:link w:val="Bodytext1"/>
    <w:rsid w:val="00B3422D"/>
    <w:rPr>
      <w:rFonts w:ascii="Arial" w:eastAsia="Arial Unicode MS" w:hAnsi="Arial" w:cs="Arial"/>
      <w:sz w:val="15"/>
      <w:szCs w:val="15"/>
      <w:shd w:val="clear" w:color="auto" w:fill="FFFFFF"/>
      <w:lang w:eastAsia="ru-RU"/>
    </w:rPr>
  </w:style>
  <w:style w:type="paragraph" w:customStyle="1" w:styleId="Bodytext1">
    <w:name w:val="Body text1"/>
    <w:basedOn w:val="a0"/>
    <w:link w:val="Bodytext"/>
    <w:rsid w:val="00B3422D"/>
    <w:pPr>
      <w:shd w:val="clear" w:color="auto" w:fill="FFFFFF"/>
      <w:spacing w:before="3720" w:line="192" w:lineRule="exact"/>
      <w:jc w:val="center"/>
    </w:pPr>
    <w:rPr>
      <w:rFonts w:ascii="Arial" w:eastAsia="Arial Unicode MS" w:hAnsi="Arial" w:cs="Arial"/>
      <w:sz w:val="15"/>
      <w:szCs w:val="15"/>
    </w:rPr>
  </w:style>
  <w:style w:type="character" w:customStyle="1" w:styleId="Heading2">
    <w:name w:val="Heading #2_"/>
    <w:link w:val="Heading20"/>
    <w:rsid w:val="00B3422D"/>
    <w:rPr>
      <w:rFonts w:ascii="Arial" w:eastAsia="Arial Unicode MS" w:hAnsi="Arial" w:cs="Arial"/>
      <w:b/>
      <w:bCs/>
      <w:sz w:val="15"/>
      <w:szCs w:val="15"/>
      <w:shd w:val="clear" w:color="auto" w:fill="FFFFFF"/>
      <w:lang w:eastAsia="ru-RU"/>
    </w:rPr>
  </w:style>
  <w:style w:type="paragraph" w:customStyle="1" w:styleId="Heading20">
    <w:name w:val="Heading #2"/>
    <w:basedOn w:val="a0"/>
    <w:link w:val="Heading2"/>
    <w:rsid w:val="00B3422D"/>
    <w:pPr>
      <w:shd w:val="clear" w:color="auto" w:fill="FFFFFF"/>
      <w:spacing w:before="120" w:line="240" w:lineRule="atLeast"/>
      <w:jc w:val="both"/>
      <w:outlineLvl w:val="1"/>
    </w:pPr>
    <w:rPr>
      <w:rFonts w:ascii="Arial" w:eastAsia="Arial Unicode MS" w:hAnsi="Arial" w:cs="Arial"/>
      <w:b/>
      <w:bCs/>
      <w:sz w:val="15"/>
      <w:szCs w:val="15"/>
    </w:rPr>
  </w:style>
  <w:style w:type="character" w:customStyle="1" w:styleId="BodytextBold32">
    <w:name w:val="Body text + Bold32"/>
    <w:rsid w:val="00B3422D"/>
    <w:rPr>
      <w:rFonts w:ascii="Arial" w:eastAsia="Arial Unicode MS" w:hAnsi="Arial" w:cs="Arial"/>
      <w:b/>
      <w:bCs/>
      <w:spacing w:val="0"/>
      <w:sz w:val="15"/>
      <w:szCs w:val="15"/>
      <w:lang w:val="ru-RU" w:eastAsia="ru-RU" w:bidi="ar-SA"/>
    </w:rPr>
  </w:style>
  <w:style w:type="paragraph" w:styleId="af4">
    <w:name w:val="header"/>
    <w:basedOn w:val="a0"/>
    <w:link w:val="af5"/>
    <w:uiPriority w:val="99"/>
    <w:unhideWhenUsed/>
    <w:rsid w:val="00B3422D"/>
    <w:pPr>
      <w:tabs>
        <w:tab w:val="center" w:pos="4677"/>
        <w:tab w:val="right" w:pos="9355"/>
      </w:tabs>
    </w:pPr>
    <w:rPr>
      <w:rFonts w:asciiTheme="minorHAnsi" w:eastAsiaTheme="minorHAnsi" w:hAnsiTheme="minorHAnsi" w:cstheme="minorBidi"/>
      <w:sz w:val="22"/>
      <w:szCs w:val="22"/>
      <w:lang w:eastAsia="en-US"/>
    </w:rPr>
  </w:style>
  <w:style w:type="character" w:customStyle="1" w:styleId="af5">
    <w:name w:val="Верхний колонтитул Знак"/>
    <w:basedOn w:val="a2"/>
    <w:link w:val="af4"/>
    <w:uiPriority w:val="99"/>
    <w:qFormat/>
    <w:rsid w:val="00B3422D"/>
  </w:style>
  <w:style w:type="paragraph" w:styleId="af6">
    <w:name w:val="footer"/>
    <w:basedOn w:val="a0"/>
    <w:link w:val="af7"/>
    <w:unhideWhenUsed/>
    <w:rsid w:val="00B3422D"/>
    <w:pPr>
      <w:tabs>
        <w:tab w:val="center" w:pos="4677"/>
        <w:tab w:val="right" w:pos="9355"/>
      </w:tabs>
    </w:pPr>
    <w:rPr>
      <w:rFonts w:asciiTheme="minorHAnsi" w:eastAsiaTheme="minorHAnsi" w:hAnsiTheme="minorHAnsi" w:cstheme="minorBidi"/>
      <w:sz w:val="22"/>
      <w:szCs w:val="22"/>
      <w:lang w:eastAsia="en-US"/>
    </w:rPr>
  </w:style>
  <w:style w:type="character" w:customStyle="1" w:styleId="af7">
    <w:name w:val="Нижний колонтитул Знак"/>
    <w:basedOn w:val="a2"/>
    <w:link w:val="af6"/>
    <w:qFormat/>
    <w:rsid w:val="00B3422D"/>
  </w:style>
  <w:style w:type="table" w:customStyle="1" w:styleId="15">
    <w:name w:val="Сетка таблицы1"/>
    <w:basedOn w:val="a3"/>
    <w:next w:val="af1"/>
    <w:uiPriority w:val="59"/>
    <w:rsid w:val="00B3422D"/>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1">
    <w:name w:val="Сетка таблицы2"/>
    <w:basedOn w:val="a3"/>
    <w:next w:val="af1"/>
    <w:uiPriority w:val="59"/>
    <w:rsid w:val="00B3422D"/>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topleveltext">
    <w:name w:val="formattext topleveltext"/>
    <w:basedOn w:val="a0"/>
    <w:rsid w:val="00B3422D"/>
    <w:pPr>
      <w:spacing w:before="100" w:beforeAutospacing="1" w:after="100" w:afterAutospacing="1"/>
    </w:pPr>
  </w:style>
  <w:style w:type="character" w:customStyle="1" w:styleId="20">
    <w:name w:val="Заголовок 2 Знак"/>
    <w:aliases w:val="Заголовок 2 Знак Знак Знак Знак Знак Знак1,Заголовок 2 Знак Знак Знак Знак Знак Знак Знак Знак Знак Знак1"/>
    <w:basedOn w:val="a2"/>
    <w:link w:val="2"/>
    <w:rsid w:val="00B3422D"/>
    <w:rPr>
      <w:rFonts w:asciiTheme="majorHAnsi" w:eastAsiaTheme="majorEastAsia" w:hAnsiTheme="majorHAnsi" w:cstheme="majorBidi"/>
      <w:color w:val="2E74B5" w:themeColor="accent1" w:themeShade="BF"/>
      <w:sz w:val="26"/>
      <w:szCs w:val="26"/>
      <w:lang w:eastAsia="ru-RU"/>
    </w:rPr>
  </w:style>
  <w:style w:type="numbering" w:customStyle="1" w:styleId="22">
    <w:name w:val="Нет списка2"/>
    <w:next w:val="a4"/>
    <w:semiHidden/>
    <w:rsid w:val="00B3422D"/>
  </w:style>
  <w:style w:type="paragraph" w:styleId="23">
    <w:name w:val="Body Text Indent 2"/>
    <w:basedOn w:val="a0"/>
    <w:link w:val="24"/>
    <w:rsid w:val="00B3422D"/>
    <w:pPr>
      <w:ind w:left="720"/>
    </w:pPr>
  </w:style>
  <w:style w:type="character" w:customStyle="1" w:styleId="24">
    <w:name w:val="Основной текст с отступом 2 Знак"/>
    <w:basedOn w:val="a2"/>
    <w:link w:val="23"/>
    <w:uiPriority w:val="99"/>
    <w:rsid w:val="00B3422D"/>
    <w:rPr>
      <w:rFonts w:ascii="Times New Roman" w:eastAsia="Times New Roman" w:hAnsi="Times New Roman" w:cs="Times New Roman"/>
      <w:sz w:val="24"/>
      <w:szCs w:val="24"/>
      <w:lang w:eastAsia="ru-RU"/>
    </w:rPr>
  </w:style>
  <w:style w:type="paragraph" w:styleId="31">
    <w:name w:val="Body Text Indent 3"/>
    <w:basedOn w:val="a0"/>
    <w:link w:val="32"/>
    <w:rsid w:val="00B3422D"/>
    <w:pPr>
      <w:ind w:left="900" w:hanging="480"/>
    </w:pPr>
  </w:style>
  <w:style w:type="character" w:customStyle="1" w:styleId="32">
    <w:name w:val="Основной текст с отступом 3 Знак"/>
    <w:basedOn w:val="a2"/>
    <w:link w:val="31"/>
    <w:uiPriority w:val="99"/>
    <w:rsid w:val="00B3422D"/>
    <w:rPr>
      <w:rFonts w:ascii="Times New Roman" w:eastAsia="Times New Roman" w:hAnsi="Times New Roman" w:cs="Times New Roman"/>
      <w:sz w:val="24"/>
      <w:szCs w:val="24"/>
      <w:lang w:eastAsia="ru-RU"/>
    </w:rPr>
  </w:style>
  <w:style w:type="paragraph" w:styleId="af8">
    <w:name w:val="Document Map"/>
    <w:basedOn w:val="a0"/>
    <w:link w:val="af9"/>
    <w:rsid w:val="00B3422D"/>
    <w:pPr>
      <w:shd w:val="clear" w:color="auto" w:fill="000080"/>
    </w:pPr>
    <w:rPr>
      <w:rFonts w:ascii="Tahoma" w:hAnsi="Tahoma" w:cs="Tahoma"/>
    </w:rPr>
  </w:style>
  <w:style w:type="character" w:customStyle="1" w:styleId="af9">
    <w:name w:val="Схема документа Знак"/>
    <w:basedOn w:val="a2"/>
    <w:link w:val="af8"/>
    <w:rsid w:val="00B3422D"/>
    <w:rPr>
      <w:rFonts w:ascii="Tahoma" w:eastAsia="Times New Roman" w:hAnsi="Tahoma" w:cs="Tahoma"/>
      <w:sz w:val="24"/>
      <w:szCs w:val="24"/>
      <w:shd w:val="clear" w:color="auto" w:fill="000080"/>
      <w:lang w:eastAsia="ru-RU"/>
    </w:rPr>
  </w:style>
  <w:style w:type="character" w:styleId="afa">
    <w:name w:val="page number"/>
    <w:basedOn w:val="a2"/>
    <w:rsid w:val="00B3422D"/>
  </w:style>
  <w:style w:type="table" w:customStyle="1" w:styleId="33">
    <w:name w:val="Сетка таблицы3"/>
    <w:basedOn w:val="a3"/>
    <w:next w:val="af1"/>
    <w:uiPriority w:val="59"/>
    <w:rsid w:val="00B34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
    <w:name w:val="Нет списка3"/>
    <w:next w:val="a4"/>
    <w:uiPriority w:val="99"/>
    <w:semiHidden/>
    <w:unhideWhenUsed/>
    <w:rsid w:val="00ED3903"/>
  </w:style>
  <w:style w:type="table" w:customStyle="1" w:styleId="41">
    <w:name w:val="Сетка таблицы4"/>
    <w:basedOn w:val="a3"/>
    <w:next w:val="af1"/>
    <w:uiPriority w:val="59"/>
    <w:rsid w:val="00ED390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b">
    <w:name w:val="Знак Знак Знак"/>
    <w:basedOn w:val="a0"/>
    <w:link w:val="afc"/>
    <w:uiPriority w:val="99"/>
    <w:rsid w:val="00ED3903"/>
    <w:rPr>
      <w:rFonts w:ascii="Verdana" w:hAnsi="Verdana" w:cs="Verdana"/>
      <w:sz w:val="20"/>
      <w:szCs w:val="20"/>
      <w:lang w:val="en-US" w:eastAsia="en-US"/>
    </w:rPr>
  </w:style>
  <w:style w:type="character" w:customStyle="1" w:styleId="afc">
    <w:name w:val="Знак Знак Знак Знак"/>
    <w:link w:val="afb"/>
    <w:rsid w:val="00ED3903"/>
    <w:rPr>
      <w:rFonts w:ascii="Verdana" w:eastAsia="Times New Roman" w:hAnsi="Verdana" w:cs="Verdana"/>
      <w:sz w:val="20"/>
      <w:szCs w:val="20"/>
      <w:lang w:val="en-US"/>
    </w:rPr>
  </w:style>
  <w:style w:type="character" w:styleId="afd">
    <w:name w:val="FollowedHyperlink"/>
    <w:uiPriority w:val="99"/>
    <w:unhideWhenUsed/>
    <w:rsid w:val="00ED3903"/>
    <w:rPr>
      <w:color w:val="800080"/>
      <w:u w:val="single"/>
    </w:rPr>
  </w:style>
  <w:style w:type="character" w:customStyle="1" w:styleId="70">
    <w:name w:val="Заголовок 7 Знак"/>
    <w:basedOn w:val="a2"/>
    <w:link w:val="7"/>
    <w:uiPriority w:val="99"/>
    <w:rsid w:val="00ED3903"/>
    <w:rPr>
      <w:rFonts w:asciiTheme="majorHAnsi" w:eastAsiaTheme="majorEastAsia" w:hAnsiTheme="majorHAnsi" w:cstheme="majorBidi"/>
      <w:i/>
      <w:iCs/>
      <w:color w:val="1F4D78" w:themeColor="accent1" w:themeShade="7F"/>
      <w:sz w:val="24"/>
      <w:szCs w:val="24"/>
      <w:lang w:eastAsia="ru-RU"/>
    </w:rPr>
  </w:style>
  <w:style w:type="numbering" w:customStyle="1" w:styleId="42">
    <w:name w:val="Нет списка4"/>
    <w:next w:val="a4"/>
    <w:semiHidden/>
    <w:unhideWhenUsed/>
    <w:rsid w:val="00027077"/>
  </w:style>
  <w:style w:type="character" w:customStyle="1" w:styleId="40">
    <w:name w:val="Заголовок 4 Знак"/>
    <w:basedOn w:val="a2"/>
    <w:link w:val="4"/>
    <w:qFormat/>
    <w:rsid w:val="0067035D"/>
    <w:rPr>
      <w:rFonts w:ascii="Times New Roman" w:eastAsia="Times New Roman" w:hAnsi="Times New Roman" w:cs="Times New Roman"/>
      <w:b/>
      <w:bCs/>
      <w:sz w:val="28"/>
      <w:szCs w:val="28"/>
      <w:lang w:eastAsia="ru-RU"/>
    </w:rPr>
  </w:style>
  <w:style w:type="character" w:customStyle="1" w:styleId="50">
    <w:name w:val="Заголовок 5 Знак"/>
    <w:basedOn w:val="a2"/>
    <w:link w:val="5"/>
    <w:rsid w:val="0067035D"/>
    <w:rPr>
      <w:rFonts w:ascii="Times New Roman" w:eastAsia="Times New Roman" w:hAnsi="Times New Roman" w:cs="Times New Roman"/>
      <w:b/>
      <w:bCs/>
      <w:sz w:val="20"/>
      <w:szCs w:val="20"/>
      <w:lang w:eastAsia="ru-RU"/>
    </w:rPr>
  </w:style>
  <w:style w:type="character" w:customStyle="1" w:styleId="60">
    <w:name w:val="Заголовок 6 Знак"/>
    <w:basedOn w:val="a2"/>
    <w:link w:val="6"/>
    <w:uiPriority w:val="99"/>
    <w:rsid w:val="0067035D"/>
    <w:rPr>
      <w:rFonts w:ascii="Times New Roman" w:eastAsia="Times New Roman" w:hAnsi="Times New Roman" w:cs="Times New Roman"/>
      <w:b/>
      <w:bCs/>
      <w:lang w:eastAsia="ru-RU"/>
    </w:rPr>
  </w:style>
  <w:style w:type="character" w:customStyle="1" w:styleId="80">
    <w:name w:val="Заголовок 8 Знак"/>
    <w:basedOn w:val="a2"/>
    <w:link w:val="8"/>
    <w:uiPriority w:val="99"/>
    <w:rsid w:val="0067035D"/>
    <w:rPr>
      <w:rFonts w:ascii="Times New Roman" w:eastAsia="Times New Roman" w:hAnsi="Times New Roman" w:cs="Times New Roman"/>
      <w:i/>
      <w:iCs/>
      <w:sz w:val="24"/>
      <w:szCs w:val="24"/>
      <w:lang w:eastAsia="ru-RU"/>
    </w:rPr>
  </w:style>
  <w:style w:type="character" w:customStyle="1" w:styleId="90">
    <w:name w:val="Заголовок 9 Знак"/>
    <w:basedOn w:val="a2"/>
    <w:link w:val="9"/>
    <w:uiPriority w:val="99"/>
    <w:rsid w:val="0067035D"/>
    <w:rPr>
      <w:rFonts w:ascii="Arial" w:eastAsia="Times New Roman" w:hAnsi="Arial" w:cs="Arial"/>
      <w:lang w:eastAsia="ru-RU"/>
    </w:rPr>
  </w:style>
  <w:style w:type="character" w:styleId="HTML">
    <w:name w:val="HTML Code"/>
    <w:uiPriority w:val="99"/>
    <w:semiHidden/>
    <w:unhideWhenUsed/>
    <w:rsid w:val="0067035D"/>
    <w:rPr>
      <w:rFonts w:ascii="Courier" w:eastAsia="Times New Roman" w:hAnsi="Courier" w:cs="Courier New" w:hint="default"/>
      <w:sz w:val="24"/>
      <w:szCs w:val="24"/>
    </w:rPr>
  </w:style>
  <w:style w:type="character" w:customStyle="1" w:styleId="210">
    <w:name w:val="Заголовок 2 Знак1"/>
    <w:aliases w:val="Заголовок 2 Знак Знак Знак Знак Знак Знак,Заголовок 2 Знак Знак Знак Знак Знак Знак Знак Знак Знак Знак"/>
    <w:uiPriority w:val="9"/>
    <w:locked/>
    <w:rsid w:val="0067035D"/>
    <w:rPr>
      <w:rFonts w:ascii="Arial" w:eastAsia="Times New Roman" w:hAnsi="Arial" w:cs="Arial"/>
      <w:b/>
      <w:bCs/>
      <w:i/>
      <w:iCs/>
      <w:sz w:val="28"/>
      <w:szCs w:val="28"/>
      <w:lang w:eastAsia="ru-RU"/>
    </w:rPr>
  </w:style>
  <w:style w:type="character" w:customStyle="1" w:styleId="320">
    <w:name w:val="Заголовок 3 Знак2"/>
    <w:aliases w:val="Заголовок 3 Знак1 Знак1,Заголовок 3 Знак Знак Знак1,Знак Знак Знак Знак1"/>
    <w:basedOn w:val="a2"/>
    <w:semiHidden/>
    <w:rsid w:val="0067035D"/>
    <w:rPr>
      <w:rFonts w:asciiTheme="majorHAnsi" w:eastAsiaTheme="majorEastAsia" w:hAnsiTheme="majorHAnsi" w:cstheme="majorBidi"/>
      <w:color w:val="1F4D78" w:themeColor="accent1" w:themeShade="7F"/>
      <w:sz w:val="24"/>
      <w:szCs w:val="24"/>
    </w:rPr>
  </w:style>
  <w:style w:type="paragraph" w:styleId="HTML0">
    <w:name w:val="HTML Preformatted"/>
    <w:basedOn w:val="a0"/>
    <w:link w:val="HTML1"/>
    <w:unhideWhenUsed/>
    <w:rsid w:val="00670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1">
    <w:name w:val="Стандартный HTML Знак"/>
    <w:basedOn w:val="a2"/>
    <w:link w:val="HTML0"/>
    <w:rsid w:val="0067035D"/>
    <w:rPr>
      <w:rFonts w:ascii="Courier New" w:eastAsia="Times New Roman" w:hAnsi="Courier New" w:cs="Courier New"/>
      <w:sz w:val="20"/>
      <w:szCs w:val="20"/>
      <w:lang w:eastAsia="ru-RU"/>
    </w:rPr>
  </w:style>
  <w:style w:type="paragraph" w:customStyle="1" w:styleId="msonormal0">
    <w:name w:val="msonormal"/>
    <w:basedOn w:val="a0"/>
    <w:rsid w:val="0067035D"/>
    <w:pPr>
      <w:spacing w:before="100" w:beforeAutospacing="1" w:after="100" w:afterAutospacing="1"/>
    </w:pPr>
  </w:style>
  <w:style w:type="paragraph" w:styleId="16">
    <w:name w:val="toc 1"/>
    <w:basedOn w:val="a0"/>
    <w:next w:val="a0"/>
    <w:autoRedefine/>
    <w:unhideWhenUsed/>
    <w:rsid w:val="0067035D"/>
  </w:style>
  <w:style w:type="paragraph" w:styleId="25">
    <w:name w:val="toc 2"/>
    <w:basedOn w:val="a0"/>
    <w:next w:val="a0"/>
    <w:autoRedefine/>
    <w:unhideWhenUsed/>
    <w:rsid w:val="0067035D"/>
    <w:pPr>
      <w:ind w:left="240"/>
    </w:pPr>
  </w:style>
  <w:style w:type="paragraph" w:styleId="35">
    <w:name w:val="toc 3"/>
    <w:basedOn w:val="a0"/>
    <w:next w:val="a0"/>
    <w:autoRedefine/>
    <w:unhideWhenUsed/>
    <w:rsid w:val="0067035D"/>
    <w:pPr>
      <w:ind w:left="480"/>
    </w:pPr>
  </w:style>
  <w:style w:type="paragraph" w:styleId="81">
    <w:name w:val="toc 8"/>
    <w:basedOn w:val="a0"/>
    <w:next w:val="a0"/>
    <w:autoRedefine/>
    <w:unhideWhenUsed/>
    <w:rsid w:val="0067035D"/>
    <w:pPr>
      <w:ind w:left="1680"/>
    </w:pPr>
  </w:style>
  <w:style w:type="paragraph" w:styleId="afe">
    <w:name w:val="footnote text"/>
    <w:basedOn w:val="a0"/>
    <w:link w:val="aff"/>
    <w:uiPriority w:val="99"/>
    <w:unhideWhenUsed/>
    <w:rsid w:val="0067035D"/>
    <w:rPr>
      <w:rFonts w:asciiTheme="minorHAnsi" w:eastAsiaTheme="minorHAnsi" w:hAnsiTheme="minorHAnsi" w:cstheme="minorBidi"/>
      <w:sz w:val="20"/>
      <w:szCs w:val="20"/>
      <w:lang w:eastAsia="en-US"/>
    </w:rPr>
  </w:style>
  <w:style w:type="character" w:customStyle="1" w:styleId="aff">
    <w:name w:val="Текст сноски Знак"/>
    <w:basedOn w:val="a2"/>
    <w:link w:val="afe"/>
    <w:uiPriority w:val="99"/>
    <w:qFormat/>
    <w:rsid w:val="0067035D"/>
    <w:rPr>
      <w:sz w:val="20"/>
      <w:szCs w:val="20"/>
    </w:rPr>
  </w:style>
  <w:style w:type="paragraph" w:styleId="36">
    <w:name w:val="List 3"/>
    <w:basedOn w:val="a0"/>
    <w:unhideWhenUsed/>
    <w:rsid w:val="0067035D"/>
    <w:pPr>
      <w:ind w:left="849" w:hanging="283"/>
    </w:pPr>
    <w:rPr>
      <w:szCs w:val="20"/>
    </w:rPr>
  </w:style>
  <w:style w:type="character" w:customStyle="1" w:styleId="17">
    <w:name w:val="Название Знак1"/>
    <w:aliases w:val="Знак1 Знак, Знак1 Знак"/>
    <w:basedOn w:val="a2"/>
    <w:link w:val="aff0"/>
    <w:uiPriority w:val="99"/>
    <w:locked/>
    <w:rsid w:val="0067035D"/>
    <w:rPr>
      <w:rFonts w:ascii="Times New Roman" w:eastAsia="Times New Roman" w:hAnsi="Times New Roman" w:cs="Times New Roman"/>
      <w:sz w:val="28"/>
      <w:szCs w:val="20"/>
    </w:rPr>
  </w:style>
  <w:style w:type="paragraph" w:styleId="aff0">
    <w:name w:val="Title"/>
    <w:aliases w:val="Знак1, Знак1"/>
    <w:basedOn w:val="a0"/>
    <w:link w:val="17"/>
    <w:qFormat/>
    <w:rsid w:val="0067035D"/>
    <w:pPr>
      <w:jc w:val="center"/>
    </w:pPr>
    <w:rPr>
      <w:sz w:val="28"/>
      <w:szCs w:val="20"/>
      <w:lang w:eastAsia="en-US"/>
    </w:rPr>
  </w:style>
  <w:style w:type="character" w:customStyle="1" w:styleId="18">
    <w:name w:val="Заголовок Знак1"/>
    <w:aliases w:val="Знак1 Знак1"/>
    <w:basedOn w:val="a2"/>
    <w:rsid w:val="0067035D"/>
    <w:rPr>
      <w:rFonts w:asciiTheme="majorHAnsi" w:eastAsiaTheme="majorEastAsia" w:hAnsiTheme="majorHAnsi" w:cstheme="majorBidi"/>
      <w:spacing w:val="-10"/>
      <w:kern w:val="28"/>
      <w:sz w:val="56"/>
      <w:szCs w:val="56"/>
      <w:lang w:eastAsia="ru-RU"/>
    </w:rPr>
  </w:style>
  <w:style w:type="paragraph" w:styleId="aff1">
    <w:name w:val="Subtitle"/>
    <w:basedOn w:val="a0"/>
    <w:link w:val="aff2"/>
    <w:qFormat/>
    <w:rsid w:val="0067035D"/>
    <w:pPr>
      <w:spacing w:before="100" w:beforeAutospacing="1" w:after="100" w:afterAutospacing="1"/>
    </w:pPr>
  </w:style>
  <w:style w:type="character" w:customStyle="1" w:styleId="aff2">
    <w:name w:val="Подзаголовок Знак"/>
    <w:basedOn w:val="a2"/>
    <w:link w:val="aff1"/>
    <w:uiPriority w:val="11"/>
    <w:rsid w:val="0067035D"/>
    <w:rPr>
      <w:rFonts w:ascii="Times New Roman" w:eastAsia="Times New Roman" w:hAnsi="Times New Roman" w:cs="Times New Roman"/>
      <w:sz w:val="24"/>
      <w:szCs w:val="24"/>
      <w:lang w:eastAsia="ru-RU"/>
    </w:rPr>
  </w:style>
  <w:style w:type="paragraph" w:styleId="26">
    <w:name w:val="Body Text 2"/>
    <w:basedOn w:val="a0"/>
    <w:link w:val="27"/>
    <w:uiPriority w:val="99"/>
    <w:unhideWhenUsed/>
    <w:rsid w:val="0067035D"/>
    <w:pPr>
      <w:spacing w:after="120" w:line="480" w:lineRule="auto"/>
    </w:pPr>
    <w:rPr>
      <w:rFonts w:asciiTheme="minorHAnsi" w:eastAsiaTheme="minorEastAsia" w:hAnsiTheme="minorHAnsi" w:cstheme="minorBidi"/>
      <w:sz w:val="22"/>
      <w:szCs w:val="22"/>
    </w:rPr>
  </w:style>
  <w:style w:type="character" w:customStyle="1" w:styleId="27">
    <w:name w:val="Основной текст 2 Знак"/>
    <w:basedOn w:val="a2"/>
    <w:link w:val="26"/>
    <w:uiPriority w:val="99"/>
    <w:rsid w:val="0067035D"/>
    <w:rPr>
      <w:rFonts w:eastAsiaTheme="minorEastAsia"/>
      <w:lang w:eastAsia="ru-RU"/>
    </w:rPr>
  </w:style>
  <w:style w:type="paragraph" w:styleId="aff3">
    <w:name w:val="Plain Text"/>
    <w:aliases w:val="Текст Знак1,Текст Знак Знак,Текст Знак1 Знак Знак,Текст Знак1 Знак Знак Знак Знак,Текст Знак Знак Знак Знак Знак Знак,Текст Знак Знак Знак Знак Знак Знак Знак Знак,Текст Знак Знак1 Знак Знак Знак Знак Знак Зна"/>
    <w:basedOn w:val="a0"/>
    <w:link w:val="aff4"/>
    <w:uiPriority w:val="99"/>
    <w:unhideWhenUsed/>
    <w:rsid w:val="0067035D"/>
    <w:rPr>
      <w:rFonts w:ascii="Courier New" w:hAnsi="Courier New" w:cs="Courier New"/>
      <w:sz w:val="20"/>
      <w:szCs w:val="20"/>
    </w:rPr>
  </w:style>
  <w:style w:type="character" w:customStyle="1" w:styleId="aff4">
    <w:name w:val="Текст Знак"/>
    <w:aliases w:val="Текст Знак1 Знак1,Текст Знак Знак Знак1,Текст Знак1 Знак Знак Знак1,Текст Знак1 Знак Знак Знак Знак Знак1,Текст Знак Знак Знак Знак Знак Знак Знак1,Текст Знак Знак Знак Знак Знак Знак Знак Знак Знак1"/>
    <w:basedOn w:val="a2"/>
    <w:link w:val="aff3"/>
    <w:uiPriority w:val="99"/>
    <w:rsid w:val="0067035D"/>
    <w:rPr>
      <w:rFonts w:ascii="Courier New" w:eastAsia="Times New Roman" w:hAnsi="Courier New" w:cs="Courier New"/>
      <w:sz w:val="20"/>
      <w:szCs w:val="20"/>
      <w:lang w:eastAsia="ru-RU"/>
    </w:rPr>
  </w:style>
  <w:style w:type="character" w:customStyle="1" w:styleId="ae">
    <w:name w:val="Без интервала Знак"/>
    <w:link w:val="ad"/>
    <w:uiPriority w:val="1"/>
    <w:locked/>
    <w:rsid w:val="0067035D"/>
    <w:rPr>
      <w:rFonts w:ascii="Calibri" w:eastAsia="Times New Roman" w:hAnsi="Calibri" w:cs="Calibri"/>
      <w:lang w:eastAsia="ru-RU"/>
    </w:rPr>
  </w:style>
  <w:style w:type="paragraph" w:customStyle="1" w:styleId="211">
    <w:name w:val="Основной текст 21"/>
    <w:basedOn w:val="a0"/>
    <w:uiPriority w:val="99"/>
    <w:rsid w:val="0067035D"/>
    <w:pPr>
      <w:jc w:val="center"/>
    </w:pPr>
    <w:rPr>
      <w:b/>
      <w:bCs/>
      <w:caps/>
      <w:sz w:val="28"/>
      <w:szCs w:val="28"/>
    </w:rPr>
  </w:style>
  <w:style w:type="paragraph" w:customStyle="1" w:styleId="310">
    <w:name w:val="Основной текст с отступом 31"/>
    <w:basedOn w:val="a0"/>
    <w:uiPriority w:val="99"/>
    <w:rsid w:val="0067035D"/>
    <w:pPr>
      <w:ind w:firstLine="709"/>
      <w:jc w:val="both"/>
    </w:pPr>
    <w:rPr>
      <w:sz w:val="26"/>
      <w:szCs w:val="26"/>
    </w:rPr>
  </w:style>
  <w:style w:type="paragraph" w:customStyle="1" w:styleId="oaenoniinee">
    <w:name w:val="oaeno niinee"/>
    <w:basedOn w:val="a0"/>
    <w:rsid w:val="0067035D"/>
    <w:pPr>
      <w:jc w:val="both"/>
    </w:pPr>
  </w:style>
  <w:style w:type="paragraph" w:customStyle="1" w:styleId="BodyTextIndent31">
    <w:name w:val="Body Text Indent 31"/>
    <w:basedOn w:val="a0"/>
    <w:rsid w:val="0067035D"/>
    <w:pPr>
      <w:ind w:firstLine="709"/>
      <w:jc w:val="both"/>
    </w:pPr>
    <w:rPr>
      <w:sz w:val="26"/>
      <w:szCs w:val="26"/>
    </w:rPr>
  </w:style>
  <w:style w:type="paragraph" w:customStyle="1" w:styleId="19">
    <w:name w:val="заголовок 1"/>
    <w:basedOn w:val="a0"/>
    <w:next w:val="a0"/>
    <w:rsid w:val="0067035D"/>
    <w:pPr>
      <w:keepNext/>
    </w:pPr>
    <w:rPr>
      <w:b/>
      <w:bCs/>
      <w:sz w:val="28"/>
      <w:szCs w:val="28"/>
      <w:lang w:eastAsia="en-US"/>
    </w:rPr>
  </w:style>
  <w:style w:type="paragraph" w:customStyle="1" w:styleId="xl43">
    <w:name w:val="xl43"/>
    <w:basedOn w:val="a0"/>
    <w:rsid w:val="0067035D"/>
    <w:pPr>
      <w:pBdr>
        <w:top w:val="single" w:sz="6" w:space="0" w:color="auto"/>
        <w:left w:val="single" w:sz="6" w:space="0" w:color="auto"/>
        <w:right w:val="single" w:sz="6" w:space="0" w:color="auto"/>
      </w:pBdr>
      <w:spacing w:before="100" w:after="100"/>
      <w:jc w:val="center"/>
    </w:pPr>
    <w:rPr>
      <w:rFonts w:ascii="Bookman Old Style" w:hAnsi="Bookman Old Style"/>
      <w:b/>
      <w:bCs/>
    </w:rPr>
  </w:style>
  <w:style w:type="paragraph" w:customStyle="1" w:styleId="aff5">
    <w:name w:val="Знак"/>
    <w:basedOn w:val="a0"/>
    <w:rsid w:val="0067035D"/>
    <w:pPr>
      <w:widowControl w:val="0"/>
      <w:adjustRightInd w:val="0"/>
      <w:spacing w:after="160" w:line="240" w:lineRule="exact"/>
      <w:jc w:val="right"/>
    </w:pPr>
    <w:rPr>
      <w:sz w:val="20"/>
      <w:szCs w:val="20"/>
      <w:lang w:val="en-GB" w:eastAsia="en-US"/>
    </w:rPr>
  </w:style>
  <w:style w:type="character" w:customStyle="1" w:styleId="141">
    <w:name w:val="Текст 14(основной) Знак"/>
    <w:link w:val="142"/>
    <w:locked/>
    <w:rsid w:val="0067035D"/>
    <w:rPr>
      <w:rFonts w:ascii="Times New Roman" w:eastAsia="Times New Roman" w:hAnsi="Times New Roman" w:cs="Times New Roman"/>
      <w:sz w:val="28"/>
      <w:szCs w:val="24"/>
    </w:rPr>
  </w:style>
  <w:style w:type="paragraph" w:customStyle="1" w:styleId="142">
    <w:name w:val="Текст 14(основной)"/>
    <w:basedOn w:val="a0"/>
    <w:link w:val="141"/>
    <w:rsid w:val="0067035D"/>
    <w:pPr>
      <w:spacing w:line="360" w:lineRule="auto"/>
      <w:ind w:firstLine="708"/>
      <w:jc w:val="both"/>
    </w:pPr>
    <w:rPr>
      <w:sz w:val="28"/>
      <w:lang w:eastAsia="en-US"/>
    </w:rPr>
  </w:style>
  <w:style w:type="character" w:customStyle="1" w:styleId="143">
    <w:name w:val="Текст 14(поцентру) Знак"/>
    <w:link w:val="144"/>
    <w:locked/>
    <w:rsid w:val="0067035D"/>
    <w:rPr>
      <w:rFonts w:ascii="Times New Roman" w:eastAsia="Times New Roman" w:hAnsi="Times New Roman" w:cs="Times New Roman"/>
      <w:b/>
      <w:i/>
      <w:sz w:val="28"/>
      <w:szCs w:val="28"/>
    </w:rPr>
  </w:style>
  <w:style w:type="paragraph" w:customStyle="1" w:styleId="144">
    <w:name w:val="Текст 14(поцентру)"/>
    <w:basedOn w:val="a0"/>
    <w:link w:val="143"/>
    <w:autoRedefine/>
    <w:rsid w:val="0067035D"/>
    <w:pPr>
      <w:jc w:val="center"/>
    </w:pPr>
    <w:rPr>
      <w:b/>
      <w:i/>
      <w:sz w:val="28"/>
      <w:szCs w:val="28"/>
      <w:lang w:eastAsia="en-US"/>
    </w:rPr>
  </w:style>
  <w:style w:type="paragraph" w:customStyle="1" w:styleId="100">
    <w:name w:val="Текст 10(таблица)"/>
    <w:basedOn w:val="a0"/>
    <w:rsid w:val="0067035D"/>
    <w:pPr>
      <w:jc w:val="both"/>
    </w:pPr>
    <w:rPr>
      <w:sz w:val="20"/>
      <w:lang w:val="en-US"/>
    </w:rPr>
  </w:style>
  <w:style w:type="paragraph" w:customStyle="1" w:styleId="120">
    <w:name w:val="Текст 12(таблица)"/>
    <w:basedOn w:val="a0"/>
    <w:autoRedefine/>
    <w:rsid w:val="0067035D"/>
    <w:pPr>
      <w:tabs>
        <w:tab w:val="left" w:pos="33"/>
        <w:tab w:val="left" w:pos="2595"/>
      </w:tabs>
      <w:ind w:right="132"/>
      <w:jc w:val="both"/>
    </w:pPr>
    <w:rPr>
      <w:bCs/>
    </w:rPr>
  </w:style>
  <w:style w:type="character" w:customStyle="1" w:styleId="145">
    <w:name w:val="Текст 14(справа) Знак"/>
    <w:link w:val="146"/>
    <w:locked/>
    <w:rsid w:val="0067035D"/>
    <w:rPr>
      <w:rFonts w:ascii="Times New Roman" w:eastAsia="Times New Roman" w:hAnsi="Times New Roman" w:cs="Times New Roman"/>
      <w:bCs/>
      <w:sz w:val="28"/>
      <w:szCs w:val="28"/>
    </w:rPr>
  </w:style>
  <w:style w:type="paragraph" w:customStyle="1" w:styleId="146">
    <w:name w:val="Текст 14(справа)"/>
    <w:basedOn w:val="142"/>
    <w:link w:val="145"/>
    <w:autoRedefine/>
    <w:rsid w:val="0067035D"/>
    <w:pPr>
      <w:tabs>
        <w:tab w:val="left" w:pos="567"/>
      </w:tabs>
      <w:ind w:firstLine="709"/>
      <w:jc w:val="right"/>
    </w:pPr>
    <w:rPr>
      <w:bCs/>
      <w:szCs w:val="28"/>
    </w:rPr>
  </w:style>
  <w:style w:type="character" w:customStyle="1" w:styleId="aff6">
    <w:name w:val="Основной текст_"/>
    <w:link w:val="200"/>
    <w:uiPriority w:val="99"/>
    <w:locked/>
    <w:rsid w:val="0067035D"/>
    <w:rPr>
      <w:sz w:val="21"/>
      <w:szCs w:val="21"/>
      <w:shd w:val="clear" w:color="auto" w:fill="FFFFFF"/>
    </w:rPr>
  </w:style>
  <w:style w:type="paragraph" w:customStyle="1" w:styleId="200">
    <w:name w:val="Основной текст200"/>
    <w:basedOn w:val="a0"/>
    <w:link w:val="aff6"/>
    <w:rsid w:val="0067035D"/>
    <w:pPr>
      <w:shd w:val="clear" w:color="auto" w:fill="FFFFFF"/>
      <w:spacing w:line="0" w:lineRule="atLeast"/>
      <w:ind w:hanging="600"/>
    </w:pPr>
    <w:rPr>
      <w:rFonts w:asciiTheme="minorHAnsi" w:eastAsiaTheme="minorHAnsi" w:hAnsiTheme="minorHAnsi" w:cstheme="minorBidi"/>
      <w:sz w:val="21"/>
      <w:szCs w:val="21"/>
      <w:lang w:eastAsia="en-US"/>
    </w:rPr>
  </w:style>
  <w:style w:type="paragraph" w:customStyle="1" w:styleId="comment">
    <w:name w:val="comment"/>
    <w:basedOn w:val="a0"/>
    <w:rsid w:val="0067035D"/>
    <w:pPr>
      <w:spacing w:after="240"/>
    </w:pPr>
    <w:rPr>
      <w:sz w:val="26"/>
      <w:szCs w:val="26"/>
    </w:rPr>
  </w:style>
  <w:style w:type="paragraph" w:customStyle="1" w:styleId="1a">
    <w:name w:val="Дата1"/>
    <w:basedOn w:val="a0"/>
    <w:rsid w:val="0067035D"/>
    <w:pPr>
      <w:spacing w:after="240"/>
    </w:pPr>
    <w:rPr>
      <w:sz w:val="26"/>
      <w:szCs w:val="26"/>
    </w:rPr>
  </w:style>
  <w:style w:type="paragraph" w:customStyle="1" w:styleId="rboxtl">
    <w:name w:val="rbox_tl"/>
    <w:basedOn w:val="a0"/>
    <w:rsid w:val="0067035D"/>
    <w:pPr>
      <w:spacing w:after="240"/>
    </w:pPr>
    <w:rPr>
      <w:sz w:val="26"/>
      <w:szCs w:val="26"/>
    </w:rPr>
  </w:style>
  <w:style w:type="paragraph" w:customStyle="1" w:styleId="rboxtr">
    <w:name w:val="rbox_tr"/>
    <w:basedOn w:val="a0"/>
    <w:rsid w:val="0067035D"/>
    <w:pPr>
      <w:spacing w:after="240"/>
    </w:pPr>
    <w:rPr>
      <w:sz w:val="26"/>
      <w:szCs w:val="26"/>
    </w:rPr>
  </w:style>
  <w:style w:type="paragraph" w:customStyle="1" w:styleId="rboxbl">
    <w:name w:val="rbox_bl"/>
    <w:basedOn w:val="a0"/>
    <w:rsid w:val="0067035D"/>
    <w:pPr>
      <w:ind w:left="-150"/>
    </w:pPr>
    <w:rPr>
      <w:sz w:val="2"/>
      <w:szCs w:val="2"/>
    </w:rPr>
  </w:style>
  <w:style w:type="paragraph" w:customStyle="1" w:styleId="rboxbr">
    <w:name w:val="rbox_br"/>
    <w:basedOn w:val="a0"/>
    <w:rsid w:val="0067035D"/>
    <w:pPr>
      <w:spacing w:after="240"/>
    </w:pPr>
    <w:rPr>
      <w:sz w:val="26"/>
      <w:szCs w:val="26"/>
    </w:rPr>
  </w:style>
  <w:style w:type="paragraph" w:customStyle="1" w:styleId="rboxheader">
    <w:name w:val="rbox_header"/>
    <w:basedOn w:val="a0"/>
    <w:rsid w:val="0067035D"/>
    <w:rPr>
      <w:sz w:val="26"/>
      <w:szCs w:val="26"/>
    </w:rPr>
  </w:style>
  <w:style w:type="paragraph" w:customStyle="1" w:styleId="clear">
    <w:name w:val="clear"/>
    <w:basedOn w:val="a0"/>
    <w:rsid w:val="0067035D"/>
    <w:pPr>
      <w:spacing w:after="240"/>
    </w:pPr>
    <w:rPr>
      <w:sz w:val="26"/>
      <w:szCs w:val="26"/>
    </w:rPr>
  </w:style>
  <w:style w:type="paragraph" w:customStyle="1" w:styleId="rightalign">
    <w:name w:val="rightalign"/>
    <w:basedOn w:val="a0"/>
    <w:rsid w:val="0067035D"/>
    <w:pPr>
      <w:spacing w:after="240"/>
      <w:jc w:val="right"/>
    </w:pPr>
    <w:rPr>
      <w:sz w:val="26"/>
      <w:szCs w:val="26"/>
    </w:rPr>
  </w:style>
  <w:style w:type="paragraph" w:customStyle="1" w:styleId="centeralign">
    <w:name w:val="centeralign"/>
    <w:basedOn w:val="a0"/>
    <w:rsid w:val="0067035D"/>
    <w:pPr>
      <w:spacing w:after="240"/>
      <w:jc w:val="center"/>
    </w:pPr>
    <w:rPr>
      <w:sz w:val="26"/>
      <w:szCs w:val="26"/>
    </w:rPr>
  </w:style>
  <w:style w:type="paragraph" w:customStyle="1" w:styleId="even">
    <w:name w:val="even"/>
    <w:basedOn w:val="a0"/>
    <w:rsid w:val="0067035D"/>
    <w:pPr>
      <w:shd w:val="clear" w:color="auto" w:fill="E6E6E6"/>
      <w:spacing w:after="240"/>
    </w:pPr>
    <w:rPr>
      <w:sz w:val="26"/>
      <w:szCs w:val="26"/>
    </w:rPr>
  </w:style>
  <w:style w:type="paragraph" w:customStyle="1" w:styleId="odd">
    <w:name w:val="odd"/>
    <w:basedOn w:val="a0"/>
    <w:rsid w:val="0067035D"/>
    <w:pPr>
      <w:shd w:val="clear" w:color="auto" w:fill="FFFFFF"/>
      <w:spacing w:after="240"/>
    </w:pPr>
    <w:rPr>
      <w:sz w:val="26"/>
      <w:szCs w:val="26"/>
    </w:rPr>
  </w:style>
  <w:style w:type="paragraph" w:customStyle="1" w:styleId="hdr">
    <w:name w:val="hdr"/>
    <w:basedOn w:val="a0"/>
    <w:rsid w:val="0067035D"/>
    <w:pPr>
      <w:spacing w:after="240"/>
    </w:pPr>
    <w:rPr>
      <w:b/>
      <w:bCs/>
      <w:sz w:val="26"/>
      <w:szCs w:val="26"/>
    </w:rPr>
  </w:style>
  <w:style w:type="paragraph" w:customStyle="1" w:styleId="metadata">
    <w:name w:val="metadata"/>
    <w:basedOn w:val="a0"/>
    <w:rsid w:val="0067035D"/>
    <w:pPr>
      <w:spacing w:after="240"/>
    </w:pPr>
    <w:rPr>
      <w:color w:val="666666"/>
      <w:sz w:val="26"/>
      <w:szCs w:val="26"/>
    </w:rPr>
  </w:style>
  <w:style w:type="paragraph" w:customStyle="1" w:styleId="topvalign">
    <w:name w:val="topvalign"/>
    <w:basedOn w:val="a0"/>
    <w:rsid w:val="0067035D"/>
    <w:pPr>
      <w:spacing w:after="240"/>
    </w:pPr>
    <w:rPr>
      <w:sz w:val="26"/>
      <w:szCs w:val="26"/>
    </w:rPr>
  </w:style>
  <w:style w:type="paragraph" w:customStyle="1" w:styleId="contentheaderlinks">
    <w:name w:val="content_header_links"/>
    <w:basedOn w:val="a0"/>
    <w:rsid w:val="0067035D"/>
    <w:pPr>
      <w:shd w:val="clear" w:color="auto" w:fill="FFFFFF"/>
      <w:spacing w:after="240"/>
      <w:ind w:left="5460"/>
    </w:pPr>
    <w:rPr>
      <w:sz w:val="26"/>
      <w:szCs w:val="26"/>
    </w:rPr>
  </w:style>
  <w:style w:type="paragraph" w:customStyle="1" w:styleId="toplink">
    <w:name w:val="toplink"/>
    <w:basedOn w:val="a0"/>
    <w:rsid w:val="0067035D"/>
    <w:pPr>
      <w:spacing w:after="240"/>
      <w:jc w:val="right"/>
    </w:pPr>
    <w:rPr>
      <w:sz w:val="26"/>
      <w:szCs w:val="26"/>
    </w:rPr>
  </w:style>
  <w:style w:type="paragraph" w:customStyle="1" w:styleId="note">
    <w:name w:val="note"/>
    <w:basedOn w:val="a0"/>
    <w:rsid w:val="0067035D"/>
    <w:pPr>
      <w:spacing w:after="240"/>
    </w:pPr>
    <w:rPr>
      <w:color w:val="990000"/>
      <w:sz w:val="26"/>
      <w:szCs w:val="26"/>
    </w:rPr>
  </w:style>
  <w:style w:type="paragraph" w:customStyle="1" w:styleId="code">
    <w:name w:val="code"/>
    <w:basedOn w:val="a0"/>
    <w:rsid w:val="0067035D"/>
    <w:pPr>
      <w:spacing w:after="240"/>
    </w:pPr>
    <w:rPr>
      <w:rFonts w:ascii="Courier" w:hAnsi="Courier"/>
    </w:rPr>
  </w:style>
  <w:style w:type="paragraph" w:customStyle="1" w:styleId="imgleft">
    <w:name w:val="img_left"/>
    <w:basedOn w:val="a0"/>
    <w:rsid w:val="0067035D"/>
    <w:pPr>
      <w:spacing w:after="150"/>
      <w:ind w:right="150"/>
    </w:pPr>
    <w:rPr>
      <w:sz w:val="26"/>
      <w:szCs w:val="26"/>
    </w:rPr>
  </w:style>
  <w:style w:type="paragraph" w:customStyle="1" w:styleId="imgleftlargermargin20px">
    <w:name w:val="img_left_larger_margin_20px"/>
    <w:basedOn w:val="a0"/>
    <w:rsid w:val="0067035D"/>
    <w:pPr>
      <w:spacing w:after="180"/>
      <w:ind w:right="300"/>
    </w:pPr>
    <w:rPr>
      <w:sz w:val="26"/>
      <w:szCs w:val="26"/>
    </w:rPr>
  </w:style>
  <w:style w:type="paragraph" w:customStyle="1" w:styleId="imgright">
    <w:name w:val="img_right"/>
    <w:basedOn w:val="a0"/>
    <w:rsid w:val="0067035D"/>
    <w:pPr>
      <w:spacing w:after="150"/>
      <w:ind w:left="150"/>
    </w:pPr>
    <w:rPr>
      <w:sz w:val="26"/>
      <w:szCs w:val="26"/>
    </w:rPr>
  </w:style>
  <w:style w:type="paragraph" w:customStyle="1" w:styleId="imgleftlargermargin">
    <w:name w:val="img_left_larger_margin"/>
    <w:basedOn w:val="a0"/>
    <w:rsid w:val="0067035D"/>
    <w:pPr>
      <w:spacing w:after="180"/>
      <w:ind w:right="450"/>
    </w:pPr>
    <w:rPr>
      <w:sz w:val="26"/>
      <w:szCs w:val="26"/>
    </w:rPr>
  </w:style>
  <w:style w:type="paragraph" w:customStyle="1" w:styleId="rightmargin10px">
    <w:name w:val="rightmargin10px"/>
    <w:basedOn w:val="a0"/>
    <w:rsid w:val="0067035D"/>
    <w:pPr>
      <w:spacing w:after="240"/>
      <w:ind w:right="150"/>
    </w:pPr>
    <w:rPr>
      <w:sz w:val="26"/>
      <w:szCs w:val="26"/>
    </w:rPr>
  </w:style>
  <w:style w:type="paragraph" w:customStyle="1" w:styleId="leftmargin10px">
    <w:name w:val="leftmargin10px"/>
    <w:basedOn w:val="a0"/>
    <w:rsid w:val="0067035D"/>
    <w:pPr>
      <w:spacing w:after="240"/>
      <w:ind w:left="150"/>
    </w:pPr>
    <w:rPr>
      <w:sz w:val="26"/>
      <w:szCs w:val="26"/>
    </w:rPr>
  </w:style>
  <w:style w:type="paragraph" w:customStyle="1" w:styleId="redtext">
    <w:name w:val="red_text"/>
    <w:basedOn w:val="a0"/>
    <w:rsid w:val="0067035D"/>
    <w:pPr>
      <w:spacing w:after="240"/>
    </w:pPr>
    <w:rPr>
      <w:color w:val="990000"/>
      <w:sz w:val="26"/>
      <w:szCs w:val="26"/>
    </w:rPr>
  </w:style>
  <w:style w:type="paragraph" w:customStyle="1" w:styleId="preserve">
    <w:name w:val="preserve"/>
    <w:basedOn w:val="a0"/>
    <w:rsid w:val="0067035D"/>
    <w:pPr>
      <w:spacing w:after="240"/>
    </w:pPr>
    <w:rPr>
      <w:rFonts w:ascii="Arial" w:hAnsi="Arial" w:cs="Arial"/>
    </w:rPr>
  </w:style>
  <w:style w:type="paragraph" w:customStyle="1" w:styleId="sidebarbottom">
    <w:name w:val="sidebarbottom"/>
    <w:basedOn w:val="a0"/>
    <w:rsid w:val="0067035D"/>
    <w:pPr>
      <w:spacing w:after="240"/>
      <w:ind w:right="150"/>
    </w:pPr>
    <w:rPr>
      <w:sz w:val="26"/>
      <w:szCs w:val="26"/>
    </w:rPr>
  </w:style>
  <w:style w:type="paragraph" w:customStyle="1" w:styleId="clistimgl195">
    <w:name w:val="clistimgl_195"/>
    <w:basedOn w:val="a0"/>
    <w:rsid w:val="0067035D"/>
    <w:pPr>
      <w:spacing w:after="240"/>
    </w:pPr>
    <w:rPr>
      <w:sz w:val="26"/>
      <w:szCs w:val="26"/>
    </w:rPr>
  </w:style>
  <w:style w:type="paragraph" w:customStyle="1" w:styleId="contentsubnavi">
    <w:name w:val="contentsubnavi"/>
    <w:basedOn w:val="a0"/>
    <w:rsid w:val="0067035D"/>
    <w:pPr>
      <w:spacing w:after="240"/>
    </w:pPr>
    <w:rPr>
      <w:sz w:val="26"/>
      <w:szCs w:val="26"/>
    </w:rPr>
  </w:style>
  <w:style w:type="paragraph" w:customStyle="1" w:styleId="contentsubnavir">
    <w:name w:val="contentsubnavir"/>
    <w:basedOn w:val="a0"/>
    <w:rsid w:val="0067035D"/>
    <w:pPr>
      <w:spacing w:after="240"/>
    </w:pPr>
    <w:rPr>
      <w:sz w:val="26"/>
      <w:szCs w:val="26"/>
    </w:rPr>
  </w:style>
  <w:style w:type="paragraph" w:customStyle="1" w:styleId="twocolumn5050">
    <w:name w:val="two_column_50_50"/>
    <w:basedOn w:val="a0"/>
    <w:rsid w:val="0067035D"/>
    <w:pPr>
      <w:spacing w:after="240"/>
    </w:pPr>
    <w:rPr>
      <w:sz w:val="26"/>
      <w:szCs w:val="26"/>
    </w:rPr>
  </w:style>
  <w:style w:type="paragraph" w:customStyle="1" w:styleId="twocolumn4949">
    <w:name w:val="two_column_49_49"/>
    <w:basedOn w:val="a0"/>
    <w:rsid w:val="0067035D"/>
    <w:pPr>
      <w:spacing w:after="240"/>
    </w:pPr>
    <w:rPr>
      <w:sz w:val="26"/>
      <w:szCs w:val="26"/>
    </w:rPr>
  </w:style>
  <w:style w:type="paragraph" w:customStyle="1" w:styleId="genericdatatable">
    <w:name w:val="genericdatatable"/>
    <w:basedOn w:val="a0"/>
    <w:rsid w:val="0067035D"/>
    <w:pPr>
      <w:spacing w:after="240"/>
    </w:pPr>
    <w:rPr>
      <w:sz w:val="26"/>
      <w:szCs w:val="26"/>
    </w:rPr>
  </w:style>
  <w:style w:type="paragraph" w:customStyle="1" w:styleId="datatablenb">
    <w:name w:val="datatable_nb"/>
    <w:basedOn w:val="a0"/>
    <w:rsid w:val="0067035D"/>
    <w:pPr>
      <w:spacing w:before="240" w:after="240"/>
    </w:pPr>
    <w:rPr>
      <w:sz w:val="26"/>
      <w:szCs w:val="26"/>
    </w:rPr>
  </w:style>
  <w:style w:type="paragraph" w:customStyle="1" w:styleId="datatable">
    <w:name w:val="datatable"/>
    <w:basedOn w:val="a0"/>
    <w:rsid w:val="0067035D"/>
    <w:pPr>
      <w:pBdr>
        <w:top w:val="single" w:sz="6" w:space="0" w:color="8A9DAA"/>
        <w:left w:val="single" w:sz="6" w:space="0" w:color="8A9DAA"/>
      </w:pBdr>
      <w:spacing w:before="240" w:after="240"/>
    </w:pPr>
    <w:rPr>
      <w:sz w:val="26"/>
      <w:szCs w:val="26"/>
    </w:rPr>
  </w:style>
  <w:style w:type="paragraph" w:customStyle="1" w:styleId="aglistbasic">
    <w:name w:val="aglistbasic"/>
    <w:basedOn w:val="a0"/>
    <w:rsid w:val="0067035D"/>
    <w:pPr>
      <w:spacing w:before="240" w:after="240"/>
    </w:pPr>
    <w:rPr>
      <w:sz w:val="26"/>
      <w:szCs w:val="26"/>
    </w:rPr>
  </w:style>
  <w:style w:type="paragraph" w:customStyle="1" w:styleId="toolsareaselection">
    <w:name w:val="toolsareaselection"/>
    <w:basedOn w:val="a0"/>
    <w:rsid w:val="0067035D"/>
    <w:pPr>
      <w:spacing w:after="240"/>
      <w:jc w:val="right"/>
    </w:pPr>
    <w:rPr>
      <w:sz w:val="26"/>
      <w:szCs w:val="26"/>
    </w:rPr>
  </w:style>
  <w:style w:type="paragraph" w:customStyle="1" w:styleId="toolslist">
    <w:name w:val="toolslist"/>
    <w:basedOn w:val="a0"/>
    <w:rsid w:val="0067035D"/>
    <w:pPr>
      <w:spacing w:before="240" w:after="240"/>
    </w:pPr>
    <w:rPr>
      <w:sz w:val="26"/>
      <w:szCs w:val="26"/>
    </w:rPr>
  </w:style>
  <w:style w:type="paragraph" w:customStyle="1" w:styleId="version">
    <w:name w:val="version"/>
    <w:basedOn w:val="a0"/>
    <w:rsid w:val="0067035D"/>
    <w:pPr>
      <w:spacing w:after="240"/>
      <w:jc w:val="right"/>
    </w:pPr>
    <w:rPr>
      <w:b/>
      <w:bCs/>
      <w:sz w:val="26"/>
      <w:szCs w:val="26"/>
    </w:rPr>
  </w:style>
  <w:style w:type="paragraph" w:customStyle="1" w:styleId="linkbox">
    <w:name w:val="linkbox"/>
    <w:basedOn w:val="a0"/>
    <w:rsid w:val="0067035D"/>
    <w:pPr>
      <w:pBdr>
        <w:top w:val="single" w:sz="6" w:space="0" w:color="D7DADB"/>
        <w:left w:val="single" w:sz="6" w:space="0" w:color="D7DADB"/>
        <w:bottom w:val="single" w:sz="6" w:space="0" w:color="D7DADB"/>
        <w:right w:val="single" w:sz="6" w:space="0" w:color="D7DADB"/>
      </w:pBdr>
      <w:spacing w:after="150"/>
      <w:ind w:left="150"/>
    </w:pPr>
    <w:rPr>
      <w:sz w:val="26"/>
      <w:szCs w:val="26"/>
    </w:rPr>
  </w:style>
  <w:style w:type="paragraph" w:customStyle="1" w:styleId="pdflink">
    <w:name w:val="pdflink"/>
    <w:basedOn w:val="a0"/>
    <w:rsid w:val="0067035D"/>
    <w:pPr>
      <w:spacing w:after="240"/>
    </w:pPr>
    <w:rPr>
      <w:sz w:val="26"/>
      <w:szCs w:val="26"/>
    </w:rPr>
  </w:style>
  <w:style w:type="paragraph" w:customStyle="1" w:styleId="printlink">
    <w:name w:val="printlink"/>
    <w:basedOn w:val="a0"/>
    <w:rsid w:val="0067035D"/>
    <w:pPr>
      <w:spacing w:after="240"/>
    </w:pPr>
    <w:rPr>
      <w:sz w:val="26"/>
      <w:szCs w:val="26"/>
    </w:rPr>
  </w:style>
  <w:style w:type="paragraph" w:customStyle="1" w:styleId="infotable">
    <w:name w:val="infotable"/>
    <w:basedOn w:val="a0"/>
    <w:rsid w:val="0067035D"/>
    <w:pPr>
      <w:spacing w:before="240" w:after="240"/>
    </w:pPr>
    <w:rPr>
      <w:sz w:val="26"/>
      <w:szCs w:val="26"/>
    </w:rPr>
  </w:style>
  <w:style w:type="paragraph" w:customStyle="1" w:styleId="aglistbasicinfopic">
    <w:name w:val="aglistbasicinfopic"/>
    <w:basedOn w:val="a0"/>
    <w:rsid w:val="0067035D"/>
    <w:pPr>
      <w:spacing w:before="240" w:after="240"/>
    </w:pPr>
    <w:rPr>
      <w:sz w:val="26"/>
      <w:szCs w:val="26"/>
    </w:rPr>
  </w:style>
  <w:style w:type="paragraph" w:customStyle="1" w:styleId="cnt">
    <w:name w:val="cnt"/>
    <w:basedOn w:val="a0"/>
    <w:rsid w:val="0067035D"/>
    <w:pPr>
      <w:spacing w:after="240"/>
    </w:pPr>
    <w:rPr>
      <w:sz w:val="26"/>
      <w:szCs w:val="26"/>
    </w:rPr>
  </w:style>
  <w:style w:type="paragraph" w:customStyle="1" w:styleId="i">
    <w:name w:val="i"/>
    <w:basedOn w:val="a0"/>
    <w:rsid w:val="0067035D"/>
    <w:pPr>
      <w:spacing w:after="240"/>
    </w:pPr>
    <w:rPr>
      <w:sz w:val="26"/>
      <w:szCs w:val="26"/>
    </w:rPr>
  </w:style>
  <w:style w:type="paragraph" w:customStyle="1" w:styleId="c">
    <w:name w:val="c"/>
    <w:basedOn w:val="a0"/>
    <w:rsid w:val="0067035D"/>
    <w:pPr>
      <w:spacing w:after="240"/>
    </w:pPr>
    <w:rPr>
      <w:sz w:val="26"/>
      <w:szCs w:val="26"/>
    </w:rPr>
  </w:style>
  <w:style w:type="paragraph" w:customStyle="1" w:styleId="n">
    <w:name w:val="n"/>
    <w:basedOn w:val="a0"/>
    <w:rsid w:val="0067035D"/>
    <w:pPr>
      <w:spacing w:after="240"/>
    </w:pPr>
    <w:rPr>
      <w:sz w:val="26"/>
      <w:szCs w:val="26"/>
    </w:rPr>
  </w:style>
  <w:style w:type="paragraph" w:customStyle="1" w:styleId="column">
    <w:name w:val="column"/>
    <w:basedOn w:val="a0"/>
    <w:rsid w:val="0067035D"/>
    <w:pPr>
      <w:spacing w:after="240"/>
    </w:pPr>
    <w:rPr>
      <w:sz w:val="26"/>
      <w:szCs w:val="26"/>
    </w:rPr>
  </w:style>
  <w:style w:type="paragraph" w:customStyle="1" w:styleId="left">
    <w:name w:val="left"/>
    <w:basedOn w:val="a0"/>
    <w:rsid w:val="0067035D"/>
    <w:pPr>
      <w:spacing w:after="240"/>
    </w:pPr>
    <w:rPr>
      <w:sz w:val="26"/>
      <w:szCs w:val="26"/>
    </w:rPr>
  </w:style>
  <w:style w:type="paragraph" w:customStyle="1" w:styleId="location">
    <w:name w:val="location"/>
    <w:basedOn w:val="a0"/>
    <w:rsid w:val="0067035D"/>
    <w:pPr>
      <w:spacing w:after="240"/>
    </w:pPr>
    <w:rPr>
      <w:sz w:val="26"/>
      <w:szCs w:val="26"/>
    </w:rPr>
  </w:style>
  <w:style w:type="paragraph" w:customStyle="1" w:styleId="place">
    <w:name w:val="place"/>
    <w:basedOn w:val="a0"/>
    <w:rsid w:val="0067035D"/>
    <w:pPr>
      <w:spacing w:after="240"/>
    </w:pPr>
    <w:rPr>
      <w:sz w:val="26"/>
      <w:szCs w:val="26"/>
    </w:rPr>
  </w:style>
  <w:style w:type="paragraph" w:customStyle="1" w:styleId="tablehdr">
    <w:name w:val="tablehdr"/>
    <w:basedOn w:val="a0"/>
    <w:rsid w:val="0067035D"/>
    <w:pPr>
      <w:spacing w:after="240"/>
    </w:pPr>
    <w:rPr>
      <w:sz w:val="26"/>
      <w:szCs w:val="26"/>
    </w:rPr>
  </w:style>
  <w:style w:type="paragraph" w:customStyle="1" w:styleId="tablesubhdr">
    <w:name w:val="tablesubhdr"/>
    <w:basedOn w:val="a0"/>
    <w:rsid w:val="0067035D"/>
    <w:pPr>
      <w:spacing w:after="240"/>
    </w:pPr>
    <w:rPr>
      <w:sz w:val="26"/>
      <w:szCs w:val="26"/>
    </w:rPr>
  </w:style>
  <w:style w:type="paragraph" w:customStyle="1" w:styleId="colhdr">
    <w:name w:val="colhdr"/>
    <w:basedOn w:val="a0"/>
    <w:rsid w:val="0067035D"/>
    <w:pPr>
      <w:spacing w:after="240"/>
    </w:pPr>
    <w:rPr>
      <w:sz w:val="26"/>
      <w:szCs w:val="26"/>
    </w:rPr>
  </w:style>
  <w:style w:type="paragraph" w:customStyle="1" w:styleId="colhdr-nob">
    <w:name w:val="colhdr-nob"/>
    <w:basedOn w:val="a0"/>
    <w:rsid w:val="0067035D"/>
    <w:pPr>
      <w:spacing w:after="240"/>
    </w:pPr>
    <w:rPr>
      <w:sz w:val="26"/>
      <w:szCs w:val="26"/>
    </w:rPr>
  </w:style>
  <w:style w:type="paragraph" w:customStyle="1" w:styleId="item">
    <w:name w:val="item"/>
    <w:basedOn w:val="a0"/>
    <w:rsid w:val="0067035D"/>
    <w:pPr>
      <w:spacing w:after="240"/>
    </w:pPr>
    <w:rPr>
      <w:sz w:val="26"/>
      <w:szCs w:val="26"/>
    </w:rPr>
  </w:style>
  <w:style w:type="paragraph" w:customStyle="1" w:styleId="technology">
    <w:name w:val="technology"/>
    <w:basedOn w:val="a0"/>
    <w:rsid w:val="0067035D"/>
    <w:pPr>
      <w:spacing w:after="240"/>
    </w:pPr>
    <w:rPr>
      <w:sz w:val="26"/>
      <w:szCs w:val="26"/>
    </w:rPr>
  </w:style>
  <w:style w:type="paragraph" w:customStyle="1" w:styleId="publisher">
    <w:name w:val="publisher"/>
    <w:basedOn w:val="a0"/>
    <w:rsid w:val="0067035D"/>
    <w:pPr>
      <w:spacing w:after="240"/>
    </w:pPr>
    <w:rPr>
      <w:sz w:val="26"/>
      <w:szCs w:val="26"/>
    </w:rPr>
  </w:style>
  <w:style w:type="paragraph" w:customStyle="1" w:styleId="time">
    <w:name w:val="time"/>
    <w:basedOn w:val="a0"/>
    <w:rsid w:val="0067035D"/>
    <w:pPr>
      <w:spacing w:after="240"/>
    </w:pPr>
    <w:rPr>
      <w:sz w:val="26"/>
      <w:szCs w:val="26"/>
    </w:rPr>
  </w:style>
  <w:style w:type="paragraph" w:customStyle="1" w:styleId="req">
    <w:name w:val="req"/>
    <w:basedOn w:val="a0"/>
    <w:rsid w:val="0067035D"/>
    <w:pPr>
      <w:spacing w:after="240"/>
    </w:pPr>
    <w:rPr>
      <w:sz w:val="26"/>
      <w:szCs w:val="26"/>
    </w:rPr>
  </w:style>
  <w:style w:type="paragraph" w:customStyle="1" w:styleId="chk">
    <w:name w:val="chk"/>
    <w:basedOn w:val="a0"/>
    <w:rsid w:val="0067035D"/>
    <w:pPr>
      <w:spacing w:after="240"/>
    </w:pPr>
    <w:rPr>
      <w:sz w:val="26"/>
      <w:szCs w:val="26"/>
    </w:rPr>
  </w:style>
  <w:style w:type="paragraph" w:customStyle="1" w:styleId="rad">
    <w:name w:val="rad"/>
    <w:basedOn w:val="a0"/>
    <w:rsid w:val="0067035D"/>
    <w:pPr>
      <w:spacing w:after="240"/>
    </w:pPr>
    <w:rPr>
      <w:sz w:val="26"/>
      <w:szCs w:val="26"/>
    </w:rPr>
  </w:style>
  <w:style w:type="paragraph" w:customStyle="1" w:styleId="btn">
    <w:name w:val="btn"/>
    <w:basedOn w:val="a0"/>
    <w:rsid w:val="0067035D"/>
    <w:pPr>
      <w:spacing w:after="240"/>
    </w:pPr>
    <w:rPr>
      <w:sz w:val="26"/>
      <w:szCs w:val="26"/>
    </w:rPr>
  </w:style>
  <w:style w:type="paragraph" w:customStyle="1" w:styleId="buttons">
    <w:name w:val="buttons"/>
    <w:basedOn w:val="a0"/>
    <w:rsid w:val="0067035D"/>
    <w:pPr>
      <w:spacing w:after="240"/>
    </w:pPr>
    <w:rPr>
      <w:sz w:val="26"/>
      <w:szCs w:val="26"/>
    </w:rPr>
  </w:style>
  <w:style w:type="paragraph" w:customStyle="1" w:styleId="buttonsl">
    <w:name w:val="buttonsl"/>
    <w:basedOn w:val="a0"/>
    <w:rsid w:val="0067035D"/>
    <w:pPr>
      <w:spacing w:after="240"/>
    </w:pPr>
    <w:rPr>
      <w:sz w:val="26"/>
      <w:szCs w:val="26"/>
    </w:rPr>
  </w:style>
  <w:style w:type="paragraph" w:customStyle="1" w:styleId="downloadbutton">
    <w:name w:val="downloadbutton"/>
    <w:basedOn w:val="a0"/>
    <w:rsid w:val="0067035D"/>
    <w:pPr>
      <w:spacing w:after="240"/>
    </w:pPr>
    <w:rPr>
      <w:sz w:val="26"/>
      <w:szCs w:val="26"/>
    </w:rPr>
  </w:style>
  <w:style w:type="paragraph" w:customStyle="1" w:styleId="infopic">
    <w:name w:val="infopic"/>
    <w:basedOn w:val="a0"/>
    <w:rsid w:val="0067035D"/>
    <w:pPr>
      <w:spacing w:after="240"/>
    </w:pPr>
    <w:rPr>
      <w:sz w:val="26"/>
      <w:szCs w:val="26"/>
    </w:rPr>
  </w:style>
  <w:style w:type="paragraph" w:customStyle="1" w:styleId="audiencedate">
    <w:name w:val="audience_date"/>
    <w:basedOn w:val="a0"/>
    <w:rsid w:val="0067035D"/>
    <w:pPr>
      <w:spacing w:after="240"/>
    </w:pPr>
    <w:rPr>
      <w:sz w:val="26"/>
      <w:szCs w:val="26"/>
    </w:rPr>
  </w:style>
  <w:style w:type="paragraph" w:customStyle="1" w:styleId="itemlogos">
    <w:name w:val="item_logos"/>
    <w:basedOn w:val="a0"/>
    <w:rsid w:val="0067035D"/>
    <w:pPr>
      <w:spacing w:after="240"/>
    </w:pPr>
    <w:rPr>
      <w:sz w:val="26"/>
      <w:szCs w:val="26"/>
    </w:rPr>
  </w:style>
  <w:style w:type="paragraph" w:customStyle="1" w:styleId="inforow">
    <w:name w:val="inforow"/>
    <w:basedOn w:val="a0"/>
    <w:rsid w:val="0067035D"/>
    <w:pPr>
      <w:spacing w:after="240"/>
    </w:pPr>
    <w:rPr>
      <w:sz w:val="26"/>
      <w:szCs w:val="26"/>
    </w:rPr>
  </w:style>
  <w:style w:type="paragraph" w:customStyle="1" w:styleId="adate">
    <w:name w:val="a_date"/>
    <w:basedOn w:val="a0"/>
    <w:rsid w:val="0067035D"/>
    <w:pPr>
      <w:spacing w:after="240"/>
    </w:pPr>
    <w:rPr>
      <w:sz w:val="26"/>
      <w:szCs w:val="26"/>
    </w:rPr>
  </w:style>
  <w:style w:type="paragraph" w:customStyle="1" w:styleId="bottoml">
    <w:name w:val="bottom_l"/>
    <w:basedOn w:val="a0"/>
    <w:rsid w:val="0067035D"/>
    <w:pPr>
      <w:spacing w:after="240"/>
    </w:pPr>
    <w:rPr>
      <w:sz w:val="26"/>
      <w:szCs w:val="26"/>
    </w:rPr>
  </w:style>
  <w:style w:type="paragraph" w:customStyle="1" w:styleId="bottomr">
    <w:name w:val="bottom_r"/>
    <w:basedOn w:val="a0"/>
    <w:rsid w:val="0067035D"/>
    <w:pPr>
      <w:spacing w:after="240"/>
    </w:pPr>
    <w:rPr>
      <w:sz w:val="26"/>
      <w:szCs w:val="26"/>
    </w:rPr>
  </w:style>
  <w:style w:type="paragraph" w:customStyle="1" w:styleId="block">
    <w:name w:val="block"/>
    <w:basedOn w:val="a0"/>
    <w:rsid w:val="0067035D"/>
    <w:pPr>
      <w:spacing w:after="240"/>
    </w:pPr>
    <w:rPr>
      <w:sz w:val="26"/>
      <w:szCs w:val="26"/>
    </w:rPr>
  </w:style>
  <w:style w:type="paragraph" w:customStyle="1" w:styleId="greyline">
    <w:name w:val="greyline"/>
    <w:basedOn w:val="a0"/>
    <w:rsid w:val="0067035D"/>
    <w:pPr>
      <w:spacing w:after="240"/>
    </w:pPr>
    <w:rPr>
      <w:sz w:val="26"/>
      <w:szCs w:val="26"/>
    </w:rPr>
  </w:style>
  <w:style w:type="paragraph" w:customStyle="1" w:styleId="greylinelast">
    <w:name w:val="greylinelast"/>
    <w:basedOn w:val="a0"/>
    <w:rsid w:val="0067035D"/>
    <w:pPr>
      <w:spacing w:after="240"/>
    </w:pPr>
    <w:rPr>
      <w:sz w:val="26"/>
      <w:szCs w:val="26"/>
    </w:rPr>
  </w:style>
  <w:style w:type="paragraph" w:customStyle="1" w:styleId="highlightsteaser">
    <w:name w:val="highlightsteaser"/>
    <w:basedOn w:val="a0"/>
    <w:rsid w:val="0067035D"/>
    <w:pPr>
      <w:spacing w:after="240"/>
    </w:pPr>
    <w:rPr>
      <w:sz w:val="26"/>
      <w:szCs w:val="26"/>
    </w:rPr>
  </w:style>
  <w:style w:type="paragraph" w:customStyle="1" w:styleId="tsrimage">
    <w:name w:val="tsr_image"/>
    <w:basedOn w:val="a0"/>
    <w:rsid w:val="0067035D"/>
    <w:pPr>
      <w:spacing w:after="240"/>
    </w:pPr>
    <w:rPr>
      <w:sz w:val="26"/>
      <w:szCs w:val="26"/>
    </w:rPr>
  </w:style>
  <w:style w:type="paragraph" w:customStyle="1" w:styleId="envelopeicon">
    <w:name w:val="envelopeicon"/>
    <w:basedOn w:val="a0"/>
    <w:rsid w:val="0067035D"/>
    <w:pPr>
      <w:spacing w:after="240"/>
    </w:pPr>
    <w:rPr>
      <w:sz w:val="26"/>
      <w:szCs w:val="26"/>
    </w:rPr>
  </w:style>
  <w:style w:type="paragraph" w:customStyle="1" w:styleId="rssfeeds">
    <w:name w:val="rssfeeds"/>
    <w:basedOn w:val="a0"/>
    <w:rsid w:val="0067035D"/>
    <w:pPr>
      <w:spacing w:after="240"/>
    </w:pPr>
    <w:rPr>
      <w:sz w:val="26"/>
      <w:szCs w:val="26"/>
    </w:rPr>
  </w:style>
  <w:style w:type="paragraph" w:customStyle="1" w:styleId="sbdivider">
    <w:name w:val="sb_divider"/>
    <w:basedOn w:val="a0"/>
    <w:rsid w:val="0067035D"/>
    <w:pPr>
      <w:spacing w:after="240"/>
    </w:pPr>
    <w:rPr>
      <w:sz w:val="26"/>
      <w:szCs w:val="26"/>
    </w:rPr>
  </w:style>
  <w:style w:type="paragraph" w:customStyle="1" w:styleId="highlightsicon">
    <w:name w:val="highlightsicon"/>
    <w:basedOn w:val="a0"/>
    <w:rsid w:val="0067035D"/>
    <w:pPr>
      <w:spacing w:after="240"/>
    </w:pPr>
    <w:rPr>
      <w:sz w:val="26"/>
      <w:szCs w:val="26"/>
    </w:rPr>
  </w:style>
  <w:style w:type="paragraph" w:customStyle="1" w:styleId="highlightsiconbottom">
    <w:name w:val="highlightsiconbottom"/>
    <w:basedOn w:val="a0"/>
    <w:rsid w:val="0067035D"/>
    <w:pPr>
      <w:spacing w:after="240"/>
    </w:pPr>
    <w:rPr>
      <w:sz w:val="26"/>
      <w:szCs w:val="26"/>
    </w:rPr>
  </w:style>
  <w:style w:type="paragraph" w:customStyle="1" w:styleId="siteinfoseparator">
    <w:name w:val="siteinfoseparator"/>
    <w:basedOn w:val="a0"/>
    <w:rsid w:val="0067035D"/>
    <w:pPr>
      <w:spacing w:after="240"/>
    </w:pPr>
    <w:rPr>
      <w:sz w:val="26"/>
      <w:szCs w:val="26"/>
    </w:rPr>
  </w:style>
  <w:style w:type="paragraph" w:customStyle="1" w:styleId="bolded">
    <w:name w:val="bolded"/>
    <w:basedOn w:val="a0"/>
    <w:rsid w:val="0067035D"/>
    <w:pPr>
      <w:spacing w:after="240"/>
    </w:pPr>
    <w:rPr>
      <w:sz w:val="26"/>
      <w:szCs w:val="26"/>
    </w:rPr>
  </w:style>
  <w:style w:type="paragraph" w:customStyle="1" w:styleId="logo">
    <w:name w:val="logo"/>
    <w:basedOn w:val="a0"/>
    <w:rsid w:val="0067035D"/>
    <w:pPr>
      <w:spacing w:after="240"/>
    </w:pPr>
    <w:rPr>
      <w:sz w:val="26"/>
      <w:szCs w:val="26"/>
    </w:rPr>
  </w:style>
  <w:style w:type="paragraph" w:customStyle="1" w:styleId="box">
    <w:name w:val="box"/>
    <w:basedOn w:val="a0"/>
    <w:rsid w:val="0067035D"/>
    <w:pPr>
      <w:spacing w:after="240"/>
    </w:pPr>
    <w:rPr>
      <w:sz w:val="26"/>
      <w:szCs w:val="26"/>
    </w:rPr>
  </w:style>
  <w:style w:type="paragraph" w:customStyle="1" w:styleId="fbandmail">
    <w:name w:val="fb_and_mail"/>
    <w:basedOn w:val="a0"/>
    <w:rsid w:val="0067035D"/>
    <w:pPr>
      <w:spacing w:after="240"/>
    </w:pPr>
    <w:rPr>
      <w:sz w:val="26"/>
      <w:szCs w:val="26"/>
    </w:rPr>
  </w:style>
  <w:style w:type="paragraph" w:customStyle="1" w:styleId="intro">
    <w:name w:val="intro"/>
    <w:basedOn w:val="a0"/>
    <w:rsid w:val="0067035D"/>
    <w:pPr>
      <w:spacing w:after="240"/>
    </w:pPr>
    <w:rPr>
      <w:sz w:val="26"/>
      <w:szCs w:val="26"/>
    </w:rPr>
  </w:style>
  <w:style w:type="paragraph" w:customStyle="1" w:styleId="topics">
    <w:name w:val="topics"/>
    <w:basedOn w:val="a0"/>
    <w:rsid w:val="0067035D"/>
    <w:pPr>
      <w:spacing w:after="240"/>
    </w:pPr>
    <w:rPr>
      <w:sz w:val="26"/>
      <w:szCs w:val="26"/>
    </w:rPr>
  </w:style>
  <w:style w:type="paragraph" w:customStyle="1" w:styleId="emph">
    <w:name w:val="emph"/>
    <w:basedOn w:val="a0"/>
    <w:rsid w:val="0067035D"/>
    <w:pPr>
      <w:spacing w:after="240"/>
    </w:pPr>
    <w:rPr>
      <w:sz w:val="26"/>
      <w:szCs w:val="26"/>
    </w:rPr>
  </w:style>
  <w:style w:type="paragraph" w:customStyle="1" w:styleId="colored">
    <w:name w:val="colored"/>
    <w:basedOn w:val="a0"/>
    <w:rsid w:val="0067035D"/>
    <w:pPr>
      <w:spacing w:after="240"/>
    </w:pPr>
    <w:rPr>
      <w:sz w:val="26"/>
      <w:szCs w:val="26"/>
    </w:rPr>
  </w:style>
  <w:style w:type="paragraph" w:customStyle="1" w:styleId="event">
    <w:name w:val="event"/>
    <w:basedOn w:val="a0"/>
    <w:rsid w:val="0067035D"/>
    <w:pPr>
      <w:spacing w:after="240"/>
    </w:pPr>
    <w:rPr>
      <w:sz w:val="26"/>
      <w:szCs w:val="26"/>
    </w:rPr>
  </w:style>
  <w:style w:type="paragraph" w:customStyle="1" w:styleId="placetime">
    <w:name w:val="placetime"/>
    <w:basedOn w:val="a0"/>
    <w:rsid w:val="0067035D"/>
    <w:pPr>
      <w:spacing w:after="240"/>
    </w:pPr>
    <w:rPr>
      <w:sz w:val="26"/>
      <w:szCs w:val="26"/>
    </w:rPr>
  </w:style>
  <w:style w:type="paragraph" w:customStyle="1" w:styleId="navparent">
    <w:name w:val="navparent"/>
    <w:basedOn w:val="a0"/>
    <w:rsid w:val="0067035D"/>
    <w:pPr>
      <w:spacing w:after="240"/>
    </w:pPr>
    <w:rPr>
      <w:sz w:val="26"/>
      <w:szCs w:val="26"/>
    </w:rPr>
  </w:style>
  <w:style w:type="paragraph" w:customStyle="1" w:styleId="1b">
    <w:name w:val="Список1"/>
    <w:basedOn w:val="a0"/>
    <w:rsid w:val="0067035D"/>
    <w:pPr>
      <w:spacing w:after="240"/>
    </w:pPr>
    <w:rPr>
      <w:sz w:val="26"/>
      <w:szCs w:val="26"/>
    </w:rPr>
  </w:style>
  <w:style w:type="paragraph" w:customStyle="1" w:styleId="iconfb">
    <w:name w:val="icon_fb"/>
    <w:basedOn w:val="a0"/>
    <w:rsid w:val="0067035D"/>
    <w:pPr>
      <w:spacing w:after="240"/>
    </w:pPr>
    <w:rPr>
      <w:sz w:val="26"/>
      <w:szCs w:val="26"/>
    </w:rPr>
  </w:style>
  <w:style w:type="paragraph" w:customStyle="1" w:styleId="iconemail">
    <w:name w:val="icon_email"/>
    <w:basedOn w:val="a0"/>
    <w:rsid w:val="0067035D"/>
    <w:pPr>
      <w:spacing w:after="240"/>
    </w:pPr>
    <w:rPr>
      <w:sz w:val="26"/>
      <w:szCs w:val="26"/>
    </w:rPr>
  </w:style>
  <w:style w:type="paragraph" w:customStyle="1" w:styleId="rboxtr1">
    <w:name w:val="rbox_tr1"/>
    <w:basedOn w:val="a0"/>
    <w:rsid w:val="0067035D"/>
    <w:pPr>
      <w:spacing w:after="240"/>
    </w:pPr>
    <w:rPr>
      <w:sz w:val="26"/>
      <w:szCs w:val="26"/>
    </w:rPr>
  </w:style>
  <w:style w:type="paragraph" w:customStyle="1" w:styleId="rboxbl1">
    <w:name w:val="rbox_bl1"/>
    <w:basedOn w:val="a0"/>
    <w:rsid w:val="0067035D"/>
    <w:pPr>
      <w:ind w:left="-150"/>
    </w:pPr>
    <w:rPr>
      <w:sz w:val="2"/>
      <w:szCs w:val="2"/>
    </w:rPr>
  </w:style>
  <w:style w:type="paragraph" w:customStyle="1" w:styleId="rboxtr2">
    <w:name w:val="rbox_tr2"/>
    <w:basedOn w:val="a0"/>
    <w:rsid w:val="0067035D"/>
    <w:rPr>
      <w:sz w:val="26"/>
      <w:szCs w:val="26"/>
    </w:rPr>
  </w:style>
  <w:style w:type="paragraph" w:customStyle="1" w:styleId="rboxbl2">
    <w:name w:val="rbox_bl2"/>
    <w:basedOn w:val="a0"/>
    <w:rsid w:val="0067035D"/>
    <w:pPr>
      <w:ind w:left="-150"/>
    </w:pPr>
    <w:rPr>
      <w:sz w:val="2"/>
      <w:szCs w:val="2"/>
    </w:rPr>
  </w:style>
  <w:style w:type="paragraph" w:customStyle="1" w:styleId="cnt1">
    <w:name w:val="cnt1"/>
    <w:basedOn w:val="a0"/>
    <w:rsid w:val="0067035D"/>
    <w:pPr>
      <w:shd w:val="clear" w:color="auto" w:fill="FFFFFF"/>
      <w:ind w:left="-150"/>
    </w:pPr>
    <w:rPr>
      <w:sz w:val="26"/>
      <w:szCs w:val="26"/>
    </w:rPr>
  </w:style>
  <w:style w:type="paragraph" w:customStyle="1" w:styleId="bottoml1">
    <w:name w:val="bottom_l1"/>
    <w:basedOn w:val="a0"/>
    <w:rsid w:val="0067035D"/>
    <w:pPr>
      <w:shd w:val="clear" w:color="auto" w:fill="FFFFFF"/>
      <w:spacing w:line="45" w:lineRule="atLeast"/>
      <w:ind w:left="-75"/>
    </w:pPr>
    <w:rPr>
      <w:sz w:val="26"/>
      <w:szCs w:val="26"/>
    </w:rPr>
  </w:style>
  <w:style w:type="paragraph" w:customStyle="1" w:styleId="bottomr1">
    <w:name w:val="bottom_r1"/>
    <w:basedOn w:val="a0"/>
    <w:rsid w:val="0067035D"/>
    <w:pPr>
      <w:shd w:val="clear" w:color="auto" w:fill="FFFFFF"/>
      <w:ind w:left="-75"/>
    </w:pPr>
    <w:rPr>
      <w:sz w:val="5"/>
      <w:szCs w:val="5"/>
    </w:rPr>
  </w:style>
  <w:style w:type="paragraph" w:customStyle="1" w:styleId="block1">
    <w:name w:val="block1"/>
    <w:basedOn w:val="a0"/>
    <w:rsid w:val="0067035D"/>
    <w:pPr>
      <w:spacing w:after="240"/>
    </w:pPr>
    <w:rPr>
      <w:sz w:val="26"/>
      <w:szCs w:val="26"/>
    </w:rPr>
  </w:style>
  <w:style w:type="paragraph" w:customStyle="1" w:styleId="cnt2">
    <w:name w:val="cnt2"/>
    <w:basedOn w:val="a0"/>
    <w:rsid w:val="0067035D"/>
    <w:pPr>
      <w:shd w:val="clear" w:color="auto" w:fill="FFFFFF"/>
      <w:spacing w:after="120"/>
      <w:ind w:left="150"/>
    </w:pPr>
    <w:rPr>
      <w:sz w:val="26"/>
      <w:szCs w:val="26"/>
    </w:rPr>
  </w:style>
  <w:style w:type="paragraph" w:customStyle="1" w:styleId="greyline1">
    <w:name w:val="greyline1"/>
    <w:basedOn w:val="a0"/>
    <w:rsid w:val="0067035D"/>
    <w:pPr>
      <w:pBdr>
        <w:bottom w:val="single" w:sz="6" w:space="0" w:color="CCCCCC"/>
      </w:pBdr>
      <w:spacing w:before="90" w:after="90"/>
    </w:pPr>
    <w:rPr>
      <w:sz w:val="26"/>
      <w:szCs w:val="26"/>
    </w:rPr>
  </w:style>
  <w:style w:type="paragraph" w:customStyle="1" w:styleId="greylinelast1">
    <w:name w:val="greylinelast1"/>
    <w:basedOn w:val="a0"/>
    <w:rsid w:val="0067035D"/>
    <w:pPr>
      <w:pBdr>
        <w:bottom w:val="single" w:sz="6" w:space="0" w:color="CCCCCC"/>
      </w:pBdr>
      <w:spacing w:before="120"/>
    </w:pPr>
    <w:rPr>
      <w:sz w:val="26"/>
      <w:szCs w:val="26"/>
    </w:rPr>
  </w:style>
  <w:style w:type="paragraph" w:customStyle="1" w:styleId="highlightsteaser1">
    <w:name w:val="highlightsteaser1"/>
    <w:basedOn w:val="a0"/>
    <w:rsid w:val="0067035D"/>
    <w:pPr>
      <w:spacing w:before="120" w:after="120"/>
      <w:ind w:left="150"/>
    </w:pPr>
    <w:rPr>
      <w:sz w:val="26"/>
      <w:szCs w:val="26"/>
    </w:rPr>
  </w:style>
  <w:style w:type="paragraph" w:customStyle="1" w:styleId="tsrimage1">
    <w:name w:val="tsr_image1"/>
    <w:basedOn w:val="a0"/>
    <w:rsid w:val="0067035D"/>
    <w:pPr>
      <w:spacing w:before="120" w:after="120"/>
    </w:pPr>
    <w:rPr>
      <w:sz w:val="26"/>
      <w:szCs w:val="26"/>
    </w:rPr>
  </w:style>
  <w:style w:type="paragraph" w:customStyle="1" w:styleId="envelopeicon1">
    <w:name w:val="envelopeicon1"/>
    <w:basedOn w:val="a0"/>
    <w:rsid w:val="0067035D"/>
    <w:pPr>
      <w:spacing w:before="120" w:after="120"/>
      <w:ind w:left="150"/>
    </w:pPr>
    <w:rPr>
      <w:position w:val="-9"/>
      <w:sz w:val="26"/>
      <w:szCs w:val="26"/>
    </w:rPr>
  </w:style>
  <w:style w:type="paragraph" w:customStyle="1" w:styleId="rssfeeds1">
    <w:name w:val="rssfeeds1"/>
    <w:basedOn w:val="a0"/>
    <w:rsid w:val="0067035D"/>
    <w:pPr>
      <w:spacing w:before="75" w:after="75"/>
      <w:ind w:left="150" w:right="150"/>
    </w:pPr>
    <w:rPr>
      <w:sz w:val="26"/>
      <w:szCs w:val="26"/>
    </w:rPr>
  </w:style>
  <w:style w:type="paragraph" w:customStyle="1" w:styleId="sbdivider1">
    <w:name w:val="sb_divider1"/>
    <w:basedOn w:val="a0"/>
    <w:rsid w:val="0067035D"/>
    <w:pPr>
      <w:pBdr>
        <w:bottom w:val="dashed" w:sz="6" w:space="0" w:color="999999"/>
      </w:pBdr>
    </w:pPr>
    <w:rPr>
      <w:sz w:val="26"/>
      <w:szCs w:val="26"/>
    </w:rPr>
  </w:style>
  <w:style w:type="paragraph" w:customStyle="1" w:styleId="highlightsicon1">
    <w:name w:val="highlightsicon1"/>
    <w:basedOn w:val="a0"/>
    <w:rsid w:val="0067035D"/>
    <w:pPr>
      <w:ind w:left="150"/>
    </w:pPr>
    <w:rPr>
      <w:position w:val="-9"/>
      <w:sz w:val="26"/>
      <w:szCs w:val="26"/>
    </w:rPr>
  </w:style>
  <w:style w:type="paragraph" w:customStyle="1" w:styleId="highlightsiconbottom1">
    <w:name w:val="highlightsiconbottom1"/>
    <w:basedOn w:val="a0"/>
    <w:uiPriority w:val="99"/>
    <w:rsid w:val="0067035D"/>
    <w:pPr>
      <w:ind w:left="150" w:right="150"/>
    </w:pPr>
    <w:rPr>
      <w:position w:val="-9"/>
      <w:sz w:val="26"/>
      <w:szCs w:val="26"/>
    </w:rPr>
  </w:style>
  <w:style w:type="paragraph" w:customStyle="1" w:styleId="rboxbl3">
    <w:name w:val="rbox_bl3"/>
    <w:basedOn w:val="a0"/>
    <w:rsid w:val="0067035D"/>
    <w:pPr>
      <w:spacing w:before="120" w:after="120"/>
      <w:ind w:left="2"/>
    </w:pPr>
    <w:rPr>
      <w:sz w:val="2"/>
      <w:szCs w:val="2"/>
    </w:rPr>
  </w:style>
  <w:style w:type="paragraph" w:customStyle="1" w:styleId="siteinfoseparator1">
    <w:name w:val="siteinfoseparator1"/>
    <w:basedOn w:val="a0"/>
    <w:rsid w:val="0067035D"/>
    <w:pPr>
      <w:ind w:left="60" w:right="60"/>
    </w:pPr>
    <w:rPr>
      <w:color w:val="1144DD"/>
    </w:rPr>
  </w:style>
  <w:style w:type="paragraph" w:customStyle="1" w:styleId="cnt3">
    <w:name w:val="cnt3"/>
    <w:basedOn w:val="a0"/>
    <w:rsid w:val="0067035D"/>
    <w:pPr>
      <w:shd w:val="clear" w:color="auto" w:fill="FFFFFF"/>
      <w:spacing w:after="240"/>
    </w:pPr>
    <w:rPr>
      <w:sz w:val="26"/>
      <w:szCs w:val="26"/>
    </w:rPr>
  </w:style>
  <w:style w:type="paragraph" w:customStyle="1" w:styleId="cnt4">
    <w:name w:val="cnt4"/>
    <w:basedOn w:val="a0"/>
    <w:rsid w:val="0067035D"/>
    <w:pPr>
      <w:shd w:val="clear" w:color="auto" w:fill="FFFFFF"/>
      <w:spacing w:after="240"/>
    </w:pPr>
    <w:rPr>
      <w:sz w:val="26"/>
      <w:szCs w:val="26"/>
    </w:rPr>
  </w:style>
  <w:style w:type="paragraph" w:customStyle="1" w:styleId="cnt5">
    <w:name w:val="cnt5"/>
    <w:basedOn w:val="a0"/>
    <w:rsid w:val="0067035D"/>
    <w:pPr>
      <w:spacing w:after="240"/>
    </w:pPr>
    <w:rPr>
      <w:sz w:val="26"/>
      <w:szCs w:val="26"/>
    </w:rPr>
  </w:style>
  <w:style w:type="paragraph" w:customStyle="1" w:styleId="even1">
    <w:name w:val="even1"/>
    <w:basedOn w:val="a0"/>
    <w:rsid w:val="0067035D"/>
    <w:pPr>
      <w:shd w:val="clear" w:color="auto" w:fill="FFFFFF"/>
      <w:spacing w:after="240"/>
    </w:pPr>
    <w:rPr>
      <w:sz w:val="26"/>
      <w:szCs w:val="26"/>
    </w:rPr>
  </w:style>
  <w:style w:type="paragraph" w:customStyle="1" w:styleId="bolded1">
    <w:name w:val="bolded1"/>
    <w:basedOn w:val="a0"/>
    <w:rsid w:val="0067035D"/>
    <w:pPr>
      <w:spacing w:after="240"/>
    </w:pPr>
    <w:rPr>
      <w:b/>
      <w:bCs/>
      <w:sz w:val="26"/>
      <w:szCs w:val="26"/>
    </w:rPr>
  </w:style>
  <w:style w:type="paragraph" w:customStyle="1" w:styleId="i1">
    <w:name w:val="i1"/>
    <w:basedOn w:val="a0"/>
    <w:rsid w:val="0067035D"/>
    <w:pPr>
      <w:spacing w:after="240"/>
    </w:pPr>
    <w:rPr>
      <w:sz w:val="26"/>
      <w:szCs w:val="26"/>
    </w:rPr>
  </w:style>
  <w:style w:type="paragraph" w:customStyle="1" w:styleId="c1">
    <w:name w:val="c1"/>
    <w:basedOn w:val="a0"/>
    <w:rsid w:val="0067035D"/>
    <w:pPr>
      <w:spacing w:after="240"/>
      <w:ind w:left="3075"/>
    </w:pPr>
    <w:rPr>
      <w:sz w:val="26"/>
      <w:szCs w:val="26"/>
    </w:rPr>
  </w:style>
  <w:style w:type="paragraph" w:customStyle="1" w:styleId="n1">
    <w:name w:val="n1"/>
    <w:basedOn w:val="a0"/>
    <w:rsid w:val="0067035D"/>
    <w:pPr>
      <w:spacing w:after="240"/>
    </w:pPr>
    <w:rPr>
      <w:sz w:val="26"/>
      <w:szCs w:val="26"/>
    </w:rPr>
  </w:style>
  <w:style w:type="paragraph" w:customStyle="1" w:styleId="c2">
    <w:name w:val="c2"/>
    <w:basedOn w:val="a0"/>
    <w:rsid w:val="0067035D"/>
    <w:pPr>
      <w:spacing w:after="240"/>
      <w:ind w:left="3300"/>
    </w:pPr>
    <w:rPr>
      <w:sz w:val="26"/>
      <w:szCs w:val="26"/>
    </w:rPr>
  </w:style>
  <w:style w:type="paragraph" w:customStyle="1" w:styleId="n2">
    <w:name w:val="n2"/>
    <w:basedOn w:val="a0"/>
    <w:rsid w:val="0067035D"/>
    <w:pPr>
      <w:spacing w:after="240"/>
    </w:pPr>
    <w:rPr>
      <w:sz w:val="26"/>
      <w:szCs w:val="26"/>
    </w:rPr>
  </w:style>
  <w:style w:type="paragraph" w:customStyle="1" w:styleId="c3">
    <w:name w:val="c3"/>
    <w:basedOn w:val="a0"/>
    <w:rsid w:val="0067035D"/>
    <w:pPr>
      <w:spacing w:after="240"/>
      <w:ind w:right="3450"/>
    </w:pPr>
    <w:rPr>
      <w:sz w:val="26"/>
      <w:szCs w:val="26"/>
    </w:rPr>
  </w:style>
  <w:style w:type="paragraph" w:customStyle="1" w:styleId="column1">
    <w:name w:val="column1"/>
    <w:basedOn w:val="a0"/>
    <w:rsid w:val="0067035D"/>
    <w:pPr>
      <w:spacing w:after="240"/>
    </w:pPr>
    <w:rPr>
      <w:sz w:val="26"/>
      <w:szCs w:val="26"/>
    </w:rPr>
  </w:style>
  <w:style w:type="paragraph" w:customStyle="1" w:styleId="column2">
    <w:name w:val="column2"/>
    <w:basedOn w:val="a0"/>
    <w:rsid w:val="0067035D"/>
    <w:pPr>
      <w:spacing w:after="240"/>
    </w:pPr>
    <w:rPr>
      <w:sz w:val="26"/>
      <w:szCs w:val="26"/>
    </w:rPr>
  </w:style>
  <w:style w:type="paragraph" w:customStyle="1" w:styleId="left1">
    <w:name w:val="left1"/>
    <w:basedOn w:val="a0"/>
    <w:rsid w:val="0067035D"/>
    <w:pPr>
      <w:spacing w:after="240"/>
      <w:ind w:right="244"/>
    </w:pPr>
    <w:rPr>
      <w:sz w:val="26"/>
      <w:szCs w:val="26"/>
    </w:rPr>
  </w:style>
  <w:style w:type="paragraph" w:customStyle="1" w:styleId="date1">
    <w:name w:val="date1"/>
    <w:basedOn w:val="a0"/>
    <w:rsid w:val="0067035D"/>
    <w:pPr>
      <w:spacing w:after="240"/>
    </w:pPr>
    <w:rPr>
      <w:sz w:val="26"/>
      <w:szCs w:val="26"/>
    </w:rPr>
  </w:style>
  <w:style w:type="paragraph" w:customStyle="1" w:styleId="location1">
    <w:name w:val="location1"/>
    <w:basedOn w:val="a0"/>
    <w:rsid w:val="0067035D"/>
    <w:pPr>
      <w:spacing w:after="240"/>
    </w:pPr>
    <w:rPr>
      <w:sz w:val="26"/>
      <w:szCs w:val="26"/>
    </w:rPr>
  </w:style>
  <w:style w:type="paragraph" w:customStyle="1" w:styleId="place1">
    <w:name w:val="place1"/>
    <w:basedOn w:val="a0"/>
    <w:rsid w:val="0067035D"/>
    <w:pPr>
      <w:spacing w:after="240"/>
    </w:pPr>
    <w:rPr>
      <w:sz w:val="26"/>
      <w:szCs w:val="26"/>
    </w:rPr>
  </w:style>
  <w:style w:type="paragraph" w:customStyle="1" w:styleId="tablehdr1">
    <w:name w:val="tablehdr1"/>
    <w:basedOn w:val="a0"/>
    <w:rsid w:val="0067035D"/>
    <w:pPr>
      <w:shd w:val="clear" w:color="auto" w:fill="D7DADB"/>
      <w:spacing w:after="240"/>
    </w:pPr>
    <w:rPr>
      <w:b/>
      <w:bCs/>
      <w:sz w:val="26"/>
      <w:szCs w:val="26"/>
    </w:rPr>
  </w:style>
  <w:style w:type="paragraph" w:customStyle="1" w:styleId="tablehdr2">
    <w:name w:val="tablehdr2"/>
    <w:basedOn w:val="a0"/>
    <w:rsid w:val="0067035D"/>
    <w:pPr>
      <w:shd w:val="clear" w:color="auto" w:fill="D7DADB"/>
      <w:spacing w:after="240"/>
    </w:pPr>
    <w:rPr>
      <w:b/>
      <w:bCs/>
      <w:sz w:val="26"/>
      <w:szCs w:val="26"/>
    </w:rPr>
  </w:style>
  <w:style w:type="paragraph" w:customStyle="1" w:styleId="tablesubhdr1">
    <w:name w:val="tablesubhdr1"/>
    <w:basedOn w:val="a0"/>
    <w:rsid w:val="0067035D"/>
    <w:pPr>
      <w:shd w:val="clear" w:color="auto" w:fill="D7DADB"/>
      <w:spacing w:after="240"/>
    </w:pPr>
    <w:rPr>
      <w:b/>
      <w:bCs/>
      <w:sz w:val="26"/>
      <w:szCs w:val="26"/>
    </w:rPr>
  </w:style>
  <w:style w:type="paragraph" w:customStyle="1" w:styleId="colhdr1">
    <w:name w:val="colhdr1"/>
    <w:basedOn w:val="a0"/>
    <w:rsid w:val="0067035D"/>
    <w:pPr>
      <w:shd w:val="clear" w:color="auto" w:fill="D7DADB"/>
      <w:spacing w:after="240"/>
    </w:pPr>
    <w:rPr>
      <w:b/>
      <w:bCs/>
      <w:sz w:val="26"/>
      <w:szCs w:val="26"/>
    </w:rPr>
  </w:style>
  <w:style w:type="paragraph" w:customStyle="1" w:styleId="colhdr-nob1">
    <w:name w:val="colhdr-nob1"/>
    <w:basedOn w:val="a0"/>
    <w:rsid w:val="0067035D"/>
    <w:pPr>
      <w:shd w:val="clear" w:color="auto" w:fill="D7DADB"/>
      <w:spacing w:after="240"/>
    </w:pPr>
    <w:rPr>
      <w:sz w:val="26"/>
      <w:szCs w:val="26"/>
    </w:rPr>
  </w:style>
  <w:style w:type="paragraph" w:customStyle="1" w:styleId="item1">
    <w:name w:val="item1"/>
    <w:basedOn w:val="a0"/>
    <w:rsid w:val="0067035D"/>
    <w:pPr>
      <w:pBdr>
        <w:bottom w:val="dashed" w:sz="6" w:space="5" w:color="999999"/>
      </w:pBdr>
    </w:pPr>
    <w:rPr>
      <w:sz w:val="26"/>
      <w:szCs w:val="26"/>
    </w:rPr>
  </w:style>
  <w:style w:type="paragraph" w:customStyle="1" w:styleId="date2">
    <w:name w:val="date2"/>
    <w:basedOn w:val="a0"/>
    <w:rsid w:val="0067035D"/>
    <w:pPr>
      <w:spacing w:after="240"/>
      <w:ind w:right="75"/>
    </w:pPr>
    <w:rPr>
      <w:sz w:val="26"/>
      <w:szCs w:val="26"/>
    </w:rPr>
  </w:style>
  <w:style w:type="paragraph" w:customStyle="1" w:styleId="technology1">
    <w:name w:val="technology1"/>
    <w:basedOn w:val="a0"/>
    <w:rsid w:val="0067035D"/>
    <w:pPr>
      <w:spacing w:after="240"/>
      <w:ind w:right="75"/>
    </w:pPr>
    <w:rPr>
      <w:color w:val="666666"/>
      <w:sz w:val="26"/>
      <w:szCs w:val="26"/>
    </w:rPr>
  </w:style>
  <w:style w:type="paragraph" w:customStyle="1" w:styleId="publisher1">
    <w:name w:val="publisher1"/>
    <w:basedOn w:val="a0"/>
    <w:rsid w:val="0067035D"/>
    <w:pPr>
      <w:spacing w:after="240"/>
    </w:pPr>
    <w:rPr>
      <w:color w:val="666666"/>
      <w:sz w:val="26"/>
      <w:szCs w:val="26"/>
    </w:rPr>
  </w:style>
  <w:style w:type="paragraph" w:customStyle="1" w:styleId="item2">
    <w:name w:val="item2"/>
    <w:basedOn w:val="a0"/>
    <w:rsid w:val="0067035D"/>
    <w:pPr>
      <w:spacing w:after="240"/>
      <w:ind w:left="-135" w:right="-135"/>
    </w:pPr>
    <w:rPr>
      <w:sz w:val="26"/>
      <w:szCs w:val="26"/>
    </w:rPr>
  </w:style>
  <w:style w:type="paragraph" w:customStyle="1" w:styleId="itemlogos1">
    <w:name w:val="item_logos1"/>
    <w:basedOn w:val="a0"/>
    <w:rsid w:val="0067035D"/>
    <w:pPr>
      <w:spacing w:before="90"/>
      <w:ind w:left="360" w:right="330"/>
    </w:pPr>
    <w:rPr>
      <w:sz w:val="26"/>
      <w:szCs w:val="26"/>
    </w:rPr>
  </w:style>
  <w:style w:type="paragraph" w:customStyle="1" w:styleId="date3">
    <w:name w:val="date3"/>
    <w:basedOn w:val="a0"/>
    <w:rsid w:val="0067035D"/>
    <w:pPr>
      <w:pBdr>
        <w:bottom w:val="single" w:sz="6" w:space="8" w:color="E9EAEB"/>
      </w:pBdr>
      <w:ind w:left="360" w:right="360"/>
      <w:jc w:val="right"/>
    </w:pPr>
    <w:rPr>
      <w:b/>
      <w:bCs/>
      <w:sz w:val="12"/>
      <w:szCs w:val="12"/>
    </w:rPr>
  </w:style>
  <w:style w:type="paragraph" w:customStyle="1" w:styleId="item3">
    <w:name w:val="item3"/>
    <w:basedOn w:val="a0"/>
    <w:rsid w:val="0067035D"/>
    <w:pPr>
      <w:spacing w:after="240"/>
    </w:pPr>
    <w:rPr>
      <w:sz w:val="26"/>
      <w:szCs w:val="26"/>
    </w:rPr>
  </w:style>
  <w:style w:type="paragraph" w:customStyle="1" w:styleId="itemlogos2">
    <w:name w:val="item_logos2"/>
    <w:basedOn w:val="a0"/>
    <w:rsid w:val="0067035D"/>
    <w:pPr>
      <w:spacing w:before="105"/>
      <w:ind w:left="360" w:right="360"/>
    </w:pPr>
    <w:rPr>
      <w:sz w:val="26"/>
      <w:szCs w:val="26"/>
    </w:rPr>
  </w:style>
  <w:style w:type="paragraph" w:customStyle="1" w:styleId="date4">
    <w:name w:val="date4"/>
    <w:basedOn w:val="a0"/>
    <w:rsid w:val="0067035D"/>
    <w:pPr>
      <w:pBdr>
        <w:bottom w:val="single" w:sz="6" w:space="0" w:color="E9EAEB"/>
      </w:pBdr>
      <w:ind w:left="360" w:right="360"/>
      <w:jc w:val="right"/>
    </w:pPr>
    <w:rPr>
      <w:sz w:val="26"/>
      <w:szCs w:val="26"/>
    </w:rPr>
  </w:style>
  <w:style w:type="paragraph" w:customStyle="1" w:styleId="list1">
    <w:name w:val="list1"/>
    <w:basedOn w:val="a0"/>
    <w:rsid w:val="0067035D"/>
    <w:pPr>
      <w:spacing w:after="240"/>
    </w:pPr>
    <w:rPr>
      <w:sz w:val="26"/>
      <w:szCs w:val="26"/>
    </w:rPr>
  </w:style>
  <w:style w:type="paragraph" w:customStyle="1" w:styleId="item4">
    <w:name w:val="item4"/>
    <w:basedOn w:val="a0"/>
    <w:rsid w:val="0067035D"/>
    <w:pPr>
      <w:pBdr>
        <w:bottom w:val="dashed" w:sz="6" w:space="6" w:color="999999"/>
      </w:pBdr>
    </w:pPr>
    <w:rPr>
      <w:sz w:val="26"/>
      <w:szCs w:val="26"/>
    </w:rPr>
  </w:style>
  <w:style w:type="paragraph" w:customStyle="1" w:styleId="list2">
    <w:name w:val="list2"/>
    <w:basedOn w:val="a0"/>
    <w:rsid w:val="0067035D"/>
    <w:pPr>
      <w:spacing w:after="240"/>
    </w:pPr>
    <w:rPr>
      <w:sz w:val="26"/>
      <w:szCs w:val="26"/>
    </w:rPr>
  </w:style>
  <w:style w:type="paragraph" w:customStyle="1" w:styleId="item5">
    <w:name w:val="item5"/>
    <w:basedOn w:val="a0"/>
    <w:rsid w:val="0067035D"/>
    <w:pPr>
      <w:pBdr>
        <w:bottom w:val="dashed" w:sz="6" w:space="6" w:color="999999"/>
      </w:pBdr>
    </w:pPr>
    <w:rPr>
      <w:sz w:val="26"/>
      <w:szCs w:val="26"/>
    </w:rPr>
  </w:style>
  <w:style w:type="paragraph" w:customStyle="1" w:styleId="item6">
    <w:name w:val="item6"/>
    <w:basedOn w:val="a0"/>
    <w:rsid w:val="0067035D"/>
    <w:pPr>
      <w:pBdr>
        <w:bottom w:val="dashed" w:sz="6" w:space="6" w:color="999999"/>
      </w:pBdr>
    </w:pPr>
    <w:rPr>
      <w:sz w:val="26"/>
      <w:szCs w:val="26"/>
    </w:rPr>
  </w:style>
  <w:style w:type="paragraph" w:customStyle="1" w:styleId="even2">
    <w:name w:val="even2"/>
    <w:basedOn w:val="a0"/>
    <w:rsid w:val="0067035D"/>
    <w:pPr>
      <w:shd w:val="clear" w:color="auto" w:fill="D7DADB"/>
      <w:spacing w:after="240"/>
    </w:pPr>
    <w:rPr>
      <w:sz w:val="26"/>
      <w:szCs w:val="26"/>
    </w:rPr>
  </w:style>
  <w:style w:type="paragraph" w:customStyle="1" w:styleId="odd1">
    <w:name w:val="odd1"/>
    <w:basedOn w:val="a0"/>
    <w:rsid w:val="0067035D"/>
    <w:pPr>
      <w:shd w:val="clear" w:color="auto" w:fill="EBF1F5"/>
      <w:spacing w:after="240"/>
    </w:pPr>
    <w:rPr>
      <w:sz w:val="26"/>
      <w:szCs w:val="26"/>
    </w:rPr>
  </w:style>
  <w:style w:type="paragraph" w:customStyle="1" w:styleId="inforow1">
    <w:name w:val="inforow1"/>
    <w:basedOn w:val="a0"/>
    <w:rsid w:val="0067035D"/>
    <w:pPr>
      <w:spacing w:before="120"/>
      <w:ind w:left="240" w:right="240"/>
    </w:pPr>
    <w:rPr>
      <w:sz w:val="26"/>
      <w:szCs w:val="26"/>
    </w:rPr>
  </w:style>
  <w:style w:type="paragraph" w:customStyle="1" w:styleId="date5">
    <w:name w:val="date5"/>
    <w:basedOn w:val="a0"/>
    <w:rsid w:val="0067035D"/>
    <w:pPr>
      <w:ind w:left="240" w:right="525"/>
    </w:pPr>
    <w:rPr>
      <w:sz w:val="26"/>
      <w:szCs w:val="26"/>
    </w:rPr>
  </w:style>
  <w:style w:type="paragraph" w:customStyle="1" w:styleId="technology2">
    <w:name w:val="technology2"/>
    <w:basedOn w:val="a0"/>
    <w:rsid w:val="0067035D"/>
    <w:pPr>
      <w:ind w:left="240" w:right="525"/>
    </w:pPr>
    <w:rPr>
      <w:sz w:val="26"/>
      <w:szCs w:val="26"/>
    </w:rPr>
  </w:style>
  <w:style w:type="paragraph" w:customStyle="1" w:styleId="publisher2">
    <w:name w:val="publisher2"/>
    <w:basedOn w:val="a0"/>
    <w:rsid w:val="0067035D"/>
    <w:pPr>
      <w:ind w:left="240" w:right="150"/>
    </w:pPr>
    <w:rPr>
      <w:sz w:val="26"/>
      <w:szCs w:val="26"/>
    </w:rPr>
  </w:style>
  <w:style w:type="paragraph" w:customStyle="1" w:styleId="logo1">
    <w:name w:val="logo1"/>
    <w:basedOn w:val="a0"/>
    <w:rsid w:val="0067035D"/>
    <w:pPr>
      <w:spacing w:after="300"/>
      <w:ind w:right="135"/>
    </w:pPr>
    <w:rPr>
      <w:sz w:val="26"/>
      <w:szCs w:val="26"/>
    </w:rPr>
  </w:style>
  <w:style w:type="paragraph" w:customStyle="1" w:styleId="box1">
    <w:name w:val="box1"/>
    <w:basedOn w:val="a0"/>
    <w:rsid w:val="0067035D"/>
    <w:pPr>
      <w:pBdr>
        <w:left w:val="single" w:sz="6" w:space="0" w:color="CCCCCC"/>
        <w:right w:val="single" w:sz="6" w:space="0" w:color="CCCCCC"/>
      </w:pBdr>
      <w:spacing w:after="240"/>
    </w:pPr>
    <w:rPr>
      <w:sz w:val="22"/>
      <w:szCs w:val="22"/>
    </w:rPr>
  </w:style>
  <w:style w:type="paragraph" w:customStyle="1" w:styleId="even3">
    <w:name w:val="even3"/>
    <w:basedOn w:val="a0"/>
    <w:rsid w:val="0067035D"/>
    <w:pPr>
      <w:pBdr>
        <w:bottom w:val="single" w:sz="6" w:space="0" w:color="CCCCCC"/>
      </w:pBdr>
      <w:shd w:val="clear" w:color="auto" w:fill="F5F5F5"/>
    </w:pPr>
    <w:rPr>
      <w:sz w:val="26"/>
      <w:szCs w:val="26"/>
    </w:rPr>
  </w:style>
  <w:style w:type="paragraph" w:customStyle="1" w:styleId="odd2">
    <w:name w:val="odd2"/>
    <w:basedOn w:val="a0"/>
    <w:rsid w:val="0067035D"/>
    <w:pPr>
      <w:pBdr>
        <w:bottom w:val="single" w:sz="6" w:space="0" w:color="CCCCCC"/>
      </w:pBdr>
      <w:shd w:val="clear" w:color="auto" w:fill="EFEFEF"/>
    </w:pPr>
    <w:rPr>
      <w:sz w:val="26"/>
      <w:szCs w:val="26"/>
    </w:rPr>
  </w:style>
  <w:style w:type="paragraph" w:customStyle="1" w:styleId="fbandmail1">
    <w:name w:val="fb_and_mail1"/>
    <w:basedOn w:val="a0"/>
    <w:rsid w:val="0067035D"/>
    <w:pPr>
      <w:spacing w:after="240"/>
    </w:pPr>
    <w:rPr>
      <w:sz w:val="22"/>
      <w:szCs w:val="22"/>
    </w:rPr>
  </w:style>
  <w:style w:type="paragraph" w:customStyle="1" w:styleId="iconfb1">
    <w:name w:val="icon_fb1"/>
    <w:basedOn w:val="a0"/>
    <w:rsid w:val="0067035D"/>
    <w:pPr>
      <w:spacing w:after="240"/>
      <w:ind w:right="150"/>
    </w:pPr>
    <w:rPr>
      <w:sz w:val="26"/>
      <w:szCs w:val="26"/>
    </w:rPr>
  </w:style>
  <w:style w:type="paragraph" w:customStyle="1" w:styleId="iconemail1">
    <w:name w:val="icon_email1"/>
    <w:basedOn w:val="a0"/>
    <w:rsid w:val="0067035D"/>
    <w:pPr>
      <w:spacing w:before="75"/>
      <w:ind w:right="210"/>
    </w:pPr>
    <w:rPr>
      <w:sz w:val="26"/>
      <w:szCs w:val="26"/>
    </w:rPr>
  </w:style>
  <w:style w:type="paragraph" w:customStyle="1" w:styleId="cnt6">
    <w:name w:val="cnt6"/>
    <w:basedOn w:val="a0"/>
    <w:rsid w:val="0067035D"/>
    <w:rPr>
      <w:sz w:val="26"/>
      <w:szCs w:val="26"/>
    </w:rPr>
  </w:style>
  <w:style w:type="paragraph" w:customStyle="1" w:styleId="item7">
    <w:name w:val="item7"/>
    <w:basedOn w:val="a0"/>
    <w:rsid w:val="0067035D"/>
    <w:rPr>
      <w:sz w:val="26"/>
      <w:szCs w:val="26"/>
    </w:rPr>
  </w:style>
  <w:style w:type="paragraph" w:customStyle="1" w:styleId="even4">
    <w:name w:val="even4"/>
    <w:basedOn w:val="a0"/>
    <w:rsid w:val="0067035D"/>
    <w:pPr>
      <w:shd w:val="clear" w:color="auto" w:fill="E6E6E6"/>
    </w:pPr>
    <w:rPr>
      <w:sz w:val="26"/>
      <w:szCs w:val="26"/>
    </w:rPr>
  </w:style>
  <w:style w:type="paragraph" w:customStyle="1" w:styleId="odd3">
    <w:name w:val="odd3"/>
    <w:basedOn w:val="a0"/>
    <w:rsid w:val="0067035D"/>
    <w:pPr>
      <w:shd w:val="clear" w:color="auto" w:fill="E6E6E6"/>
    </w:pPr>
    <w:rPr>
      <w:sz w:val="26"/>
      <w:szCs w:val="26"/>
    </w:rPr>
  </w:style>
  <w:style w:type="paragraph" w:customStyle="1" w:styleId="intro1">
    <w:name w:val="intro1"/>
    <w:basedOn w:val="a0"/>
    <w:rsid w:val="0067035D"/>
    <w:rPr>
      <w:b/>
      <w:bCs/>
      <w:sz w:val="26"/>
      <w:szCs w:val="26"/>
    </w:rPr>
  </w:style>
  <w:style w:type="paragraph" w:customStyle="1" w:styleId="date6">
    <w:name w:val="date6"/>
    <w:basedOn w:val="a0"/>
    <w:rsid w:val="0067035D"/>
    <w:pPr>
      <w:jc w:val="right"/>
    </w:pPr>
    <w:rPr>
      <w:b/>
      <w:bCs/>
      <w:sz w:val="12"/>
      <w:szCs w:val="12"/>
    </w:rPr>
  </w:style>
  <w:style w:type="paragraph" w:customStyle="1" w:styleId="cnt7">
    <w:name w:val="cnt7"/>
    <w:basedOn w:val="a0"/>
    <w:rsid w:val="0067035D"/>
    <w:rPr>
      <w:sz w:val="26"/>
      <w:szCs w:val="26"/>
    </w:rPr>
  </w:style>
  <w:style w:type="paragraph" w:customStyle="1" w:styleId="item8">
    <w:name w:val="item8"/>
    <w:basedOn w:val="a0"/>
    <w:rsid w:val="0067035D"/>
    <w:rPr>
      <w:sz w:val="26"/>
      <w:szCs w:val="26"/>
    </w:rPr>
  </w:style>
  <w:style w:type="paragraph" w:customStyle="1" w:styleId="intro2">
    <w:name w:val="intro2"/>
    <w:basedOn w:val="a0"/>
    <w:rsid w:val="0067035D"/>
    <w:rPr>
      <w:b/>
      <w:bCs/>
      <w:sz w:val="26"/>
      <w:szCs w:val="26"/>
    </w:rPr>
  </w:style>
  <w:style w:type="paragraph" w:customStyle="1" w:styleId="date7">
    <w:name w:val="date7"/>
    <w:basedOn w:val="a0"/>
    <w:rsid w:val="0067035D"/>
    <w:pPr>
      <w:jc w:val="right"/>
    </w:pPr>
    <w:rPr>
      <w:sz w:val="26"/>
      <w:szCs w:val="26"/>
    </w:rPr>
  </w:style>
  <w:style w:type="paragraph" w:customStyle="1" w:styleId="topics1">
    <w:name w:val="topics1"/>
    <w:basedOn w:val="a0"/>
    <w:rsid w:val="0067035D"/>
    <w:pPr>
      <w:spacing w:after="240"/>
    </w:pPr>
    <w:rPr>
      <w:color w:val="666666"/>
      <w:sz w:val="26"/>
      <w:szCs w:val="26"/>
    </w:rPr>
  </w:style>
  <w:style w:type="paragraph" w:customStyle="1" w:styleId="emph1">
    <w:name w:val="emph1"/>
    <w:basedOn w:val="a0"/>
    <w:rsid w:val="0067035D"/>
    <w:pPr>
      <w:spacing w:after="240"/>
    </w:pPr>
    <w:rPr>
      <w:color w:val="666666"/>
      <w:sz w:val="26"/>
      <w:szCs w:val="26"/>
    </w:rPr>
  </w:style>
  <w:style w:type="paragraph" w:customStyle="1" w:styleId="colored1">
    <w:name w:val="colored1"/>
    <w:basedOn w:val="a0"/>
    <w:rsid w:val="0067035D"/>
    <w:pPr>
      <w:spacing w:after="240"/>
    </w:pPr>
    <w:rPr>
      <w:color w:val="0033CC"/>
      <w:sz w:val="26"/>
      <w:szCs w:val="26"/>
    </w:rPr>
  </w:style>
  <w:style w:type="paragraph" w:customStyle="1" w:styleId="time1">
    <w:name w:val="time1"/>
    <w:basedOn w:val="a0"/>
    <w:rsid w:val="0067035D"/>
    <w:pPr>
      <w:spacing w:after="240"/>
    </w:pPr>
    <w:rPr>
      <w:sz w:val="26"/>
      <w:szCs w:val="26"/>
    </w:rPr>
  </w:style>
  <w:style w:type="paragraph" w:customStyle="1" w:styleId="event1">
    <w:name w:val="event1"/>
    <w:basedOn w:val="a0"/>
    <w:rsid w:val="0067035D"/>
    <w:pPr>
      <w:pBdr>
        <w:top w:val="single" w:sz="6" w:space="0" w:color="8B9EA2"/>
        <w:left w:val="single" w:sz="6" w:space="0" w:color="8B9EA2"/>
        <w:bottom w:val="single" w:sz="6" w:space="0" w:color="8B9EA2"/>
        <w:right w:val="single" w:sz="6" w:space="0" w:color="8B9EA2"/>
      </w:pBdr>
      <w:spacing w:after="225"/>
      <w:ind w:left="75" w:right="75"/>
    </w:pPr>
    <w:rPr>
      <w:sz w:val="26"/>
      <w:szCs w:val="26"/>
    </w:rPr>
  </w:style>
  <w:style w:type="paragraph" w:customStyle="1" w:styleId="placetime1">
    <w:name w:val="placetime1"/>
    <w:basedOn w:val="a0"/>
    <w:rsid w:val="0067035D"/>
    <w:pPr>
      <w:pBdr>
        <w:bottom w:val="single" w:sz="6" w:space="0" w:color="8B9EA2"/>
      </w:pBdr>
      <w:shd w:val="clear" w:color="auto" w:fill="F0F8FF"/>
      <w:spacing w:after="240"/>
      <w:ind w:left="75" w:right="75"/>
    </w:pPr>
    <w:rPr>
      <w:sz w:val="26"/>
      <w:szCs w:val="26"/>
    </w:rPr>
  </w:style>
  <w:style w:type="paragraph" w:customStyle="1" w:styleId="comment1">
    <w:name w:val="comment1"/>
    <w:basedOn w:val="a0"/>
    <w:rsid w:val="0067035D"/>
    <w:pPr>
      <w:spacing w:after="240"/>
    </w:pPr>
    <w:rPr>
      <w:sz w:val="26"/>
      <w:szCs w:val="26"/>
    </w:rPr>
  </w:style>
  <w:style w:type="paragraph" w:customStyle="1" w:styleId="req1">
    <w:name w:val="req1"/>
    <w:basedOn w:val="a0"/>
    <w:rsid w:val="0067035D"/>
    <w:rPr>
      <w:color w:val="990000"/>
      <w:sz w:val="26"/>
      <w:szCs w:val="26"/>
    </w:rPr>
  </w:style>
  <w:style w:type="paragraph" w:customStyle="1" w:styleId="chk1">
    <w:name w:val="chk1"/>
    <w:basedOn w:val="a0"/>
    <w:rsid w:val="0067035D"/>
    <w:rPr>
      <w:sz w:val="26"/>
      <w:szCs w:val="26"/>
    </w:rPr>
  </w:style>
  <w:style w:type="paragraph" w:customStyle="1" w:styleId="rad1">
    <w:name w:val="rad1"/>
    <w:basedOn w:val="a0"/>
    <w:rsid w:val="0067035D"/>
    <w:rPr>
      <w:sz w:val="26"/>
      <w:szCs w:val="26"/>
    </w:rPr>
  </w:style>
  <w:style w:type="paragraph" w:customStyle="1" w:styleId="btn1">
    <w:name w:val="btn1"/>
    <w:basedOn w:val="a0"/>
    <w:rsid w:val="0067035D"/>
    <w:pPr>
      <w:ind w:left="75" w:right="75"/>
    </w:pPr>
    <w:rPr>
      <w:sz w:val="26"/>
      <w:szCs w:val="26"/>
    </w:rPr>
  </w:style>
  <w:style w:type="paragraph" w:customStyle="1" w:styleId="chk2">
    <w:name w:val="chk2"/>
    <w:basedOn w:val="a0"/>
    <w:rsid w:val="0067035D"/>
    <w:pPr>
      <w:ind w:right="75"/>
    </w:pPr>
    <w:rPr>
      <w:sz w:val="26"/>
      <w:szCs w:val="26"/>
    </w:rPr>
  </w:style>
  <w:style w:type="paragraph" w:customStyle="1" w:styleId="rad2">
    <w:name w:val="rad2"/>
    <w:basedOn w:val="a0"/>
    <w:rsid w:val="0067035D"/>
    <w:pPr>
      <w:ind w:right="75"/>
    </w:pPr>
    <w:rPr>
      <w:sz w:val="26"/>
      <w:szCs w:val="26"/>
    </w:rPr>
  </w:style>
  <w:style w:type="paragraph" w:customStyle="1" w:styleId="buttons1">
    <w:name w:val="buttons1"/>
    <w:basedOn w:val="a0"/>
    <w:rsid w:val="0067035D"/>
    <w:pPr>
      <w:spacing w:before="240" w:after="240"/>
      <w:jc w:val="center"/>
    </w:pPr>
    <w:rPr>
      <w:sz w:val="26"/>
      <w:szCs w:val="26"/>
    </w:rPr>
  </w:style>
  <w:style w:type="paragraph" w:customStyle="1" w:styleId="buttonsl1">
    <w:name w:val="buttonsl1"/>
    <w:basedOn w:val="a0"/>
    <w:rsid w:val="0067035D"/>
    <w:pPr>
      <w:spacing w:before="240" w:after="240"/>
    </w:pPr>
    <w:rPr>
      <w:sz w:val="26"/>
      <w:szCs w:val="26"/>
    </w:rPr>
  </w:style>
  <w:style w:type="paragraph" w:customStyle="1" w:styleId="navparent1">
    <w:name w:val="navparent1"/>
    <w:basedOn w:val="a0"/>
    <w:rsid w:val="0067035D"/>
    <w:pPr>
      <w:spacing w:before="150"/>
    </w:pPr>
    <w:rPr>
      <w:b/>
      <w:bCs/>
      <w:sz w:val="26"/>
      <w:szCs w:val="26"/>
    </w:rPr>
  </w:style>
  <w:style w:type="paragraph" w:customStyle="1" w:styleId="downloadbutton1">
    <w:name w:val="downloadbutton1"/>
    <w:basedOn w:val="a0"/>
    <w:rsid w:val="0067035D"/>
    <w:pPr>
      <w:spacing w:before="150" w:after="240"/>
    </w:pPr>
    <w:rPr>
      <w:sz w:val="26"/>
      <w:szCs w:val="26"/>
    </w:rPr>
  </w:style>
  <w:style w:type="paragraph" w:customStyle="1" w:styleId="item9">
    <w:name w:val="item9"/>
    <w:basedOn w:val="a0"/>
    <w:rsid w:val="0067035D"/>
    <w:pPr>
      <w:pBdr>
        <w:bottom w:val="dashed" w:sz="6" w:space="5" w:color="999999"/>
      </w:pBdr>
    </w:pPr>
    <w:rPr>
      <w:sz w:val="26"/>
      <w:szCs w:val="26"/>
    </w:rPr>
  </w:style>
  <w:style w:type="paragraph" w:customStyle="1" w:styleId="date8">
    <w:name w:val="date8"/>
    <w:basedOn w:val="a0"/>
    <w:rsid w:val="0067035D"/>
    <w:pPr>
      <w:spacing w:after="240"/>
      <w:ind w:right="450"/>
    </w:pPr>
    <w:rPr>
      <w:sz w:val="26"/>
      <w:szCs w:val="26"/>
    </w:rPr>
  </w:style>
  <w:style w:type="paragraph" w:customStyle="1" w:styleId="infopic1">
    <w:name w:val="infopic1"/>
    <w:basedOn w:val="a0"/>
    <w:rsid w:val="0067035D"/>
    <w:pPr>
      <w:spacing w:after="240"/>
      <w:ind w:right="150"/>
    </w:pPr>
    <w:rPr>
      <w:sz w:val="26"/>
      <w:szCs w:val="26"/>
    </w:rPr>
  </w:style>
  <w:style w:type="paragraph" w:customStyle="1" w:styleId="technology3">
    <w:name w:val="technology3"/>
    <w:basedOn w:val="a0"/>
    <w:rsid w:val="0067035D"/>
    <w:pPr>
      <w:spacing w:after="240"/>
      <w:ind w:right="75"/>
    </w:pPr>
    <w:rPr>
      <w:color w:val="666666"/>
      <w:sz w:val="26"/>
      <w:szCs w:val="26"/>
    </w:rPr>
  </w:style>
  <w:style w:type="paragraph" w:customStyle="1" w:styleId="publisher3">
    <w:name w:val="publisher3"/>
    <w:basedOn w:val="a0"/>
    <w:rsid w:val="0067035D"/>
    <w:pPr>
      <w:spacing w:after="240"/>
    </w:pPr>
    <w:rPr>
      <w:color w:val="666666"/>
      <w:sz w:val="26"/>
      <w:szCs w:val="26"/>
    </w:rPr>
  </w:style>
  <w:style w:type="paragraph" w:customStyle="1" w:styleId="audiencedate1">
    <w:name w:val="audience_date1"/>
    <w:basedOn w:val="a0"/>
    <w:rsid w:val="0067035D"/>
    <w:pPr>
      <w:spacing w:after="240"/>
      <w:ind w:right="75"/>
    </w:pPr>
    <w:rPr>
      <w:sz w:val="26"/>
      <w:szCs w:val="26"/>
    </w:rPr>
  </w:style>
  <w:style w:type="paragraph" w:customStyle="1" w:styleId="adate1">
    <w:name w:val="a_date1"/>
    <w:basedOn w:val="a0"/>
    <w:rsid w:val="0067035D"/>
    <w:pPr>
      <w:spacing w:after="240"/>
      <w:jc w:val="center"/>
    </w:pPr>
    <w:rPr>
      <w:sz w:val="26"/>
      <w:szCs w:val="26"/>
    </w:rPr>
  </w:style>
  <w:style w:type="paragraph" w:customStyle="1" w:styleId="style1">
    <w:name w:val="style1"/>
    <w:basedOn w:val="a0"/>
    <w:rsid w:val="0067035D"/>
    <w:pPr>
      <w:spacing w:before="100" w:beforeAutospacing="1" w:after="100" w:afterAutospacing="1"/>
    </w:pPr>
    <w:rPr>
      <w:b/>
      <w:bCs/>
      <w:color w:val="000099"/>
    </w:rPr>
  </w:style>
  <w:style w:type="paragraph" w:customStyle="1" w:styleId="style4">
    <w:name w:val="style4"/>
    <w:basedOn w:val="a0"/>
    <w:rsid w:val="0067035D"/>
    <w:pPr>
      <w:spacing w:before="100" w:beforeAutospacing="1" w:after="100" w:afterAutospacing="1"/>
    </w:pPr>
  </w:style>
  <w:style w:type="paragraph" w:customStyle="1" w:styleId="style10">
    <w:name w:val="style10"/>
    <w:basedOn w:val="a0"/>
    <w:rsid w:val="0067035D"/>
    <w:pPr>
      <w:spacing w:before="100" w:beforeAutospacing="1" w:after="100" w:afterAutospacing="1"/>
    </w:pPr>
    <w:rPr>
      <w:color w:val="003300"/>
    </w:rPr>
  </w:style>
  <w:style w:type="paragraph" w:customStyle="1" w:styleId="style11">
    <w:name w:val="style11"/>
    <w:basedOn w:val="a0"/>
    <w:rsid w:val="0067035D"/>
    <w:pPr>
      <w:spacing w:before="100" w:beforeAutospacing="1" w:after="100" w:afterAutospacing="1"/>
    </w:pPr>
    <w:rPr>
      <w:b/>
      <w:bCs/>
      <w:color w:val="006600"/>
    </w:rPr>
  </w:style>
  <w:style w:type="paragraph" w:customStyle="1" w:styleId="1c">
    <w:name w:val="1"/>
    <w:basedOn w:val="a0"/>
    <w:rsid w:val="0067035D"/>
    <w:rPr>
      <w:sz w:val="20"/>
      <w:szCs w:val="20"/>
      <w:lang w:val="en-US" w:eastAsia="en-US"/>
    </w:rPr>
  </w:style>
  <w:style w:type="paragraph" w:customStyle="1" w:styleId="170">
    <w:name w:val="Стиль17"/>
    <w:basedOn w:val="a0"/>
    <w:rsid w:val="0067035D"/>
    <w:pPr>
      <w:spacing w:after="200"/>
    </w:pPr>
    <w:rPr>
      <w:color w:val="000000"/>
      <w:szCs w:val="22"/>
      <w:lang w:eastAsia="en-US"/>
    </w:rPr>
  </w:style>
  <w:style w:type="character" w:customStyle="1" w:styleId="apple-style-span">
    <w:name w:val="apple-style-span"/>
    <w:basedOn w:val="a2"/>
    <w:uiPriority w:val="99"/>
    <w:rsid w:val="0067035D"/>
  </w:style>
  <w:style w:type="character" w:customStyle="1" w:styleId="183">
    <w:name w:val="Основной текст183"/>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1700">
    <w:name w:val="Основной текст170"/>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rPr>
  </w:style>
  <w:style w:type="character" w:customStyle="1" w:styleId="171">
    <w:name w:val="Основной текст171"/>
    <w:rsid w:val="0067035D"/>
    <w:rPr>
      <w:rFonts w:ascii="Times New Roman" w:eastAsia="Times New Roman" w:hAnsi="Times New Roman" w:cs="Times New Roman" w:hint="default"/>
      <w:sz w:val="21"/>
      <w:szCs w:val="21"/>
      <w:shd w:val="clear" w:color="auto" w:fill="FFFFFF"/>
    </w:rPr>
  </w:style>
  <w:style w:type="character" w:customStyle="1" w:styleId="187">
    <w:name w:val="Основной текст187"/>
    <w:rsid w:val="0067035D"/>
    <w:rPr>
      <w:rFonts w:ascii="Times New Roman" w:eastAsia="Times New Roman" w:hAnsi="Times New Roman" w:cs="Times New Roman" w:hint="default"/>
      <w:b w:val="0"/>
      <w:bCs w:val="0"/>
      <w:i w:val="0"/>
      <w:iCs w:val="0"/>
      <w:smallCaps w:val="0"/>
      <w:spacing w:val="0"/>
      <w:sz w:val="21"/>
      <w:szCs w:val="21"/>
      <w:u w:val="single"/>
      <w:shd w:val="clear" w:color="auto" w:fill="FFFFFF"/>
    </w:rPr>
  </w:style>
  <w:style w:type="character" w:customStyle="1" w:styleId="aff7">
    <w:name w:val="Подпись к таблице"/>
    <w:rsid w:val="0067035D"/>
    <w:rPr>
      <w:rFonts w:ascii="Times New Roman" w:eastAsia="Times New Roman" w:hAnsi="Times New Roman" w:cs="Times New Roman" w:hint="default"/>
      <w:b w:val="0"/>
      <w:bCs w:val="0"/>
      <w:i w:val="0"/>
      <w:iCs w:val="0"/>
      <w:smallCaps w:val="0"/>
      <w:spacing w:val="0"/>
      <w:sz w:val="18"/>
      <w:szCs w:val="18"/>
      <w:u w:val="single"/>
    </w:rPr>
  </w:style>
  <w:style w:type="character" w:customStyle="1" w:styleId="186">
    <w:name w:val="Основной текст186"/>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188">
    <w:name w:val="Основной текст188"/>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189">
    <w:name w:val="Основной текст189"/>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191">
    <w:name w:val="Основной текст191"/>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176">
    <w:name w:val="Основной текст176"/>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articleseparator1">
    <w:name w:val="article_separator1"/>
    <w:rsid w:val="0067035D"/>
  </w:style>
  <w:style w:type="paragraph" w:styleId="z-">
    <w:name w:val="HTML Top of Form"/>
    <w:basedOn w:val="a0"/>
    <w:next w:val="a0"/>
    <w:link w:val="z-0"/>
    <w:hidden/>
    <w:uiPriority w:val="99"/>
    <w:semiHidden/>
    <w:unhideWhenUsed/>
    <w:rsid w:val="0067035D"/>
    <w:pPr>
      <w:pBdr>
        <w:bottom w:val="single" w:sz="6" w:space="1" w:color="auto"/>
      </w:pBdr>
      <w:spacing w:line="276" w:lineRule="auto"/>
      <w:jc w:val="center"/>
    </w:pPr>
    <w:rPr>
      <w:rFonts w:ascii="Arial" w:eastAsiaTheme="minorEastAsia" w:hAnsi="Arial" w:cs="Arial"/>
      <w:vanish/>
      <w:sz w:val="16"/>
      <w:szCs w:val="16"/>
    </w:rPr>
  </w:style>
  <w:style w:type="character" w:customStyle="1" w:styleId="z-0">
    <w:name w:val="z-Начало формы Знак"/>
    <w:basedOn w:val="a2"/>
    <w:link w:val="z-"/>
    <w:uiPriority w:val="99"/>
    <w:semiHidden/>
    <w:rsid w:val="0067035D"/>
    <w:rPr>
      <w:rFonts w:ascii="Arial" w:eastAsiaTheme="minorEastAsia" w:hAnsi="Arial" w:cs="Arial"/>
      <w:vanish/>
      <w:sz w:val="16"/>
      <w:szCs w:val="16"/>
      <w:lang w:eastAsia="ru-RU"/>
    </w:rPr>
  </w:style>
  <w:style w:type="paragraph" w:styleId="z-1">
    <w:name w:val="HTML Bottom of Form"/>
    <w:basedOn w:val="a0"/>
    <w:next w:val="a0"/>
    <w:link w:val="z-2"/>
    <w:hidden/>
    <w:uiPriority w:val="99"/>
    <w:semiHidden/>
    <w:unhideWhenUsed/>
    <w:rsid w:val="0067035D"/>
    <w:pPr>
      <w:pBdr>
        <w:top w:val="single" w:sz="6" w:space="1" w:color="auto"/>
      </w:pBdr>
      <w:spacing w:line="276" w:lineRule="auto"/>
      <w:jc w:val="center"/>
    </w:pPr>
    <w:rPr>
      <w:rFonts w:ascii="Arial" w:eastAsiaTheme="minorEastAsia" w:hAnsi="Arial" w:cs="Arial"/>
      <w:vanish/>
      <w:sz w:val="16"/>
      <w:szCs w:val="16"/>
    </w:rPr>
  </w:style>
  <w:style w:type="character" w:customStyle="1" w:styleId="z-2">
    <w:name w:val="z-Конец формы Знак"/>
    <w:basedOn w:val="a2"/>
    <w:link w:val="z-1"/>
    <w:uiPriority w:val="99"/>
    <w:semiHidden/>
    <w:rsid w:val="0067035D"/>
    <w:rPr>
      <w:rFonts w:ascii="Arial" w:eastAsiaTheme="minorEastAsia" w:hAnsi="Arial" w:cs="Arial"/>
      <w:vanish/>
      <w:sz w:val="16"/>
      <w:szCs w:val="16"/>
      <w:lang w:eastAsia="ru-RU"/>
    </w:rPr>
  </w:style>
  <w:style w:type="character" w:customStyle="1" w:styleId="dashedline1">
    <w:name w:val="dashed_line1"/>
    <w:rsid w:val="0067035D"/>
  </w:style>
  <w:style w:type="character" w:customStyle="1" w:styleId="prefilled">
    <w:name w:val="prefilled"/>
    <w:rsid w:val="0067035D"/>
  </w:style>
  <w:style w:type="character" w:customStyle="1" w:styleId="prefilled1">
    <w:name w:val="prefilled1"/>
    <w:rsid w:val="0067035D"/>
    <w:rPr>
      <w:vanish/>
      <w:webHidden w:val="0"/>
      <w:specVanish/>
    </w:rPr>
  </w:style>
  <w:style w:type="character" w:customStyle="1" w:styleId="font44">
    <w:name w:val="font44"/>
    <w:rsid w:val="0067035D"/>
  </w:style>
  <w:style w:type="character" w:customStyle="1" w:styleId="font46">
    <w:name w:val="font46"/>
    <w:rsid w:val="0067035D"/>
  </w:style>
  <w:style w:type="character" w:customStyle="1" w:styleId="font43">
    <w:name w:val="font43"/>
    <w:rsid w:val="0067035D"/>
  </w:style>
  <w:style w:type="character" w:customStyle="1" w:styleId="font42">
    <w:name w:val="font42"/>
    <w:rsid w:val="0067035D"/>
  </w:style>
  <w:style w:type="character" w:customStyle="1" w:styleId="font78">
    <w:name w:val="font78"/>
    <w:rsid w:val="0067035D"/>
  </w:style>
  <w:style w:type="character" w:customStyle="1" w:styleId="style12">
    <w:name w:val="style12"/>
    <w:rsid w:val="0067035D"/>
    <w:rPr>
      <w:b/>
      <w:bCs/>
      <w:color w:val="000099"/>
    </w:rPr>
  </w:style>
  <w:style w:type="character" w:customStyle="1" w:styleId="style41">
    <w:name w:val="style41"/>
    <w:rsid w:val="0067035D"/>
    <w:rPr>
      <w:rFonts w:ascii="Times New Roman" w:hAnsi="Times New Roman" w:cs="Times New Roman" w:hint="default"/>
    </w:rPr>
  </w:style>
  <w:style w:type="character" w:customStyle="1" w:styleId="style101">
    <w:name w:val="style101"/>
    <w:rsid w:val="0067035D"/>
    <w:rPr>
      <w:color w:val="003300"/>
    </w:rPr>
  </w:style>
  <w:style w:type="character" w:customStyle="1" w:styleId="msonormal1">
    <w:name w:val="msonormal1"/>
    <w:rsid w:val="0067035D"/>
  </w:style>
  <w:style w:type="character" w:customStyle="1" w:styleId="apple-converted-space">
    <w:name w:val="apple-converted-space"/>
    <w:basedOn w:val="a2"/>
    <w:uiPriority w:val="99"/>
    <w:rsid w:val="0067035D"/>
  </w:style>
  <w:style w:type="table" w:customStyle="1" w:styleId="51">
    <w:name w:val="Сетка таблицы5"/>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3"/>
    <w:rsid w:val="0067035D"/>
    <w:pPr>
      <w:spacing w:after="0" w:line="240" w:lineRule="auto"/>
    </w:pPr>
    <w:rPr>
      <w:rFonts w:ascii="Calibri" w:eastAsia="Times New Roman" w:hAnsi="Calibri" w:cs="Times New Roman"/>
      <w:sz w:val="20"/>
      <w:szCs w:val="20"/>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0">
    <w:name w:val="Сетка таблицы15"/>
    <w:basedOn w:val="a3"/>
    <w:uiPriority w:val="59"/>
    <w:rsid w:val="0067035D"/>
    <w:pPr>
      <w:spacing w:after="0" w:line="240" w:lineRule="auto"/>
    </w:pPr>
    <w:rPr>
      <w:rFonts w:ascii="Times New Roman" w:hAnsi="Times New Roman"/>
      <w:sz w:val="24"/>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60">
    <w:name w:val="Сетка таблицы16"/>
    <w:basedOn w:val="a3"/>
    <w:uiPriority w:val="59"/>
    <w:rsid w:val="0067035D"/>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17"/>
    <w:basedOn w:val="a3"/>
    <w:uiPriority w:val="59"/>
    <w:rsid w:val="0067035D"/>
    <w:pPr>
      <w:spacing w:after="0" w:line="240" w:lineRule="auto"/>
    </w:pPr>
    <w:rPr>
      <w:rFonts w:ascii="Times New Roman" w:hAnsi="Times New Roman"/>
      <w:sz w:val="24"/>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80">
    <w:name w:val="Сетка таблицы18"/>
    <w:basedOn w:val="a3"/>
    <w:uiPriority w:val="59"/>
    <w:rsid w:val="0067035D"/>
    <w:pPr>
      <w:spacing w:after="0" w:line="240" w:lineRule="auto"/>
    </w:pPr>
    <w:rPr>
      <w:rFonts w:ascii="Times New Roman" w:hAnsi="Times New Roman"/>
      <w:sz w:val="24"/>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f8">
    <w:name w:val="Strong"/>
    <w:uiPriority w:val="22"/>
    <w:qFormat/>
    <w:rsid w:val="00DF0F7A"/>
    <w:rPr>
      <w:b/>
      <w:bCs/>
    </w:rPr>
  </w:style>
  <w:style w:type="numbering" w:customStyle="1" w:styleId="52">
    <w:name w:val="Нет списка5"/>
    <w:next w:val="a4"/>
    <w:uiPriority w:val="99"/>
    <w:semiHidden/>
    <w:rsid w:val="00DF0F7A"/>
  </w:style>
  <w:style w:type="table" w:customStyle="1" w:styleId="190">
    <w:name w:val="Сетка таблицы19"/>
    <w:basedOn w:val="a3"/>
    <w:next w:val="af1"/>
    <w:rsid w:val="00DF0F7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
    <w:next w:val="a4"/>
    <w:semiHidden/>
    <w:unhideWhenUsed/>
    <w:rsid w:val="00624B88"/>
  </w:style>
  <w:style w:type="table" w:customStyle="1" w:styleId="201">
    <w:name w:val="Сетка таблицы20"/>
    <w:basedOn w:val="a3"/>
    <w:next w:val="af1"/>
    <w:rsid w:val="00624B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Page">
    <w:name w:val="ConsPlusTitlePage"/>
    <w:rsid w:val="002C613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nformat">
    <w:name w:val="ConsNonformat"/>
    <w:rsid w:val="002C613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rmal">
    <w:name w:val="ConsNormal"/>
    <w:link w:val="ConsNormal0"/>
    <w:rsid w:val="002C613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53">
    <w:name w:val="Font Style53"/>
    <w:basedOn w:val="a2"/>
    <w:uiPriority w:val="99"/>
    <w:rsid w:val="002C613F"/>
    <w:rPr>
      <w:rFonts w:ascii="Times New Roman" w:hAnsi="Times New Roman" w:cs="Times New Roman"/>
      <w:sz w:val="22"/>
      <w:szCs w:val="22"/>
    </w:rPr>
  </w:style>
  <w:style w:type="character" w:customStyle="1" w:styleId="FontStyle14">
    <w:name w:val="Font Style14"/>
    <w:basedOn w:val="a2"/>
    <w:rsid w:val="002C613F"/>
    <w:rPr>
      <w:rFonts w:ascii="Times New Roman" w:hAnsi="Times New Roman" w:cs="Times New Roman"/>
      <w:sz w:val="22"/>
      <w:szCs w:val="22"/>
    </w:rPr>
  </w:style>
  <w:style w:type="paragraph" w:customStyle="1" w:styleId="xl65">
    <w:name w:val="xl65"/>
    <w:basedOn w:val="a0"/>
    <w:rsid w:val="002C613F"/>
    <w:pPr>
      <w:spacing w:before="100" w:beforeAutospacing="1" w:after="100" w:afterAutospacing="1"/>
    </w:pPr>
  </w:style>
  <w:style w:type="paragraph" w:customStyle="1" w:styleId="xl66">
    <w:name w:val="xl66"/>
    <w:basedOn w:val="a0"/>
    <w:rsid w:val="002C613F"/>
    <w:pPr>
      <w:spacing w:before="100" w:beforeAutospacing="1" w:after="100" w:afterAutospacing="1"/>
      <w:jc w:val="center"/>
    </w:pPr>
  </w:style>
  <w:style w:type="paragraph" w:customStyle="1" w:styleId="xl67">
    <w:name w:val="xl67"/>
    <w:basedOn w:val="a0"/>
    <w:rsid w:val="002C613F"/>
    <w:pPr>
      <w:shd w:val="clear" w:color="000000" w:fill="FFFFFF"/>
      <w:spacing w:before="100" w:beforeAutospacing="1" w:after="100" w:afterAutospacing="1"/>
    </w:pPr>
  </w:style>
  <w:style w:type="paragraph" w:customStyle="1" w:styleId="xl68">
    <w:name w:val="xl68"/>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69">
    <w:name w:val="xl69"/>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70">
    <w:name w:val="xl70"/>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2">
    <w:name w:val="xl72"/>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73">
    <w:name w:val="xl73"/>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74">
    <w:name w:val="xl74"/>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5">
    <w:name w:val="xl75"/>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76">
    <w:name w:val="xl76"/>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7">
    <w:name w:val="xl77"/>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78">
    <w:name w:val="xl78"/>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79">
    <w:name w:val="xl79"/>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0">
    <w:name w:val="xl80"/>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81">
    <w:name w:val="xl81"/>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82">
    <w:name w:val="xl82"/>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3">
    <w:name w:val="xl83"/>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4">
    <w:name w:val="xl84"/>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5">
    <w:name w:val="xl85"/>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8">
    <w:name w:val="xl88"/>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89">
    <w:name w:val="xl89"/>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0">
    <w:name w:val="xl90"/>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1">
    <w:name w:val="xl91"/>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2">
    <w:name w:val="xl92"/>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93">
    <w:name w:val="xl93"/>
    <w:basedOn w:val="a0"/>
    <w:rsid w:val="002C613F"/>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94">
    <w:name w:val="xl94"/>
    <w:basedOn w:val="a0"/>
    <w:rsid w:val="002C613F"/>
    <w:pPr>
      <w:pBdr>
        <w:left w:val="single" w:sz="4" w:space="0" w:color="auto"/>
        <w:right w:val="single" w:sz="4" w:space="0" w:color="auto"/>
      </w:pBdr>
      <w:spacing w:before="100" w:beforeAutospacing="1" w:after="100" w:afterAutospacing="1"/>
      <w:textAlignment w:val="center"/>
    </w:pPr>
  </w:style>
  <w:style w:type="paragraph" w:customStyle="1" w:styleId="xl95">
    <w:name w:val="xl95"/>
    <w:basedOn w:val="a0"/>
    <w:rsid w:val="002C613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6">
    <w:name w:val="xl96"/>
    <w:basedOn w:val="a0"/>
    <w:rsid w:val="002C613F"/>
    <w:pPr>
      <w:pBdr>
        <w:left w:val="single" w:sz="4" w:space="0" w:color="auto"/>
        <w:right w:val="single" w:sz="4" w:space="0" w:color="auto"/>
      </w:pBdr>
      <w:spacing w:before="100" w:beforeAutospacing="1" w:after="100" w:afterAutospacing="1"/>
      <w:jc w:val="center"/>
      <w:textAlignment w:val="center"/>
    </w:pPr>
  </w:style>
  <w:style w:type="paragraph" w:customStyle="1" w:styleId="xl97">
    <w:name w:val="xl97"/>
    <w:basedOn w:val="a0"/>
    <w:rsid w:val="002C613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8">
    <w:name w:val="xl98"/>
    <w:basedOn w:val="a0"/>
    <w:rsid w:val="002C613F"/>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9">
    <w:name w:val="xl99"/>
    <w:basedOn w:val="a0"/>
    <w:rsid w:val="002C613F"/>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00">
    <w:name w:val="xl100"/>
    <w:basedOn w:val="a0"/>
    <w:rsid w:val="002C613F"/>
    <w:pPr>
      <w:pBdr>
        <w:left w:val="single" w:sz="4" w:space="0" w:color="auto"/>
        <w:right w:val="single" w:sz="4" w:space="0" w:color="auto"/>
      </w:pBdr>
      <w:spacing w:before="100" w:beforeAutospacing="1" w:after="100" w:afterAutospacing="1"/>
      <w:textAlignment w:val="center"/>
    </w:pPr>
  </w:style>
  <w:style w:type="paragraph" w:customStyle="1" w:styleId="xl101">
    <w:name w:val="xl101"/>
    <w:basedOn w:val="a0"/>
    <w:rsid w:val="002C613F"/>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2">
    <w:name w:val="xl102"/>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03">
    <w:name w:val="xl103"/>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4">
    <w:name w:val="xl104"/>
    <w:basedOn w:val="a0"/>
    <w:rsid w:val="002C613F"/>
    <w:pPr>
      <w:pBdr>
        <w:top w:val="single" w:sz="4" w:space="0" w:color="auto"/>
        <w:left w:val="single" w:sz="4" w:space="0" w:color="auto"/>
        <w:right w:val="single" w:sz="4" w:space="0" w:color="auto"/>
      </w:pBdr>
      <w:spacing w:before="100" w:beforeAutospacing="1" w:after="100" w:afterAutospacing="1"/>
      <w:textAlignment w:val="center"/>
    </w:pPr>
    <w:rPr>
      <w:color w:val="000000"/>
    </w:rPr>
  </w:style>
  <w:style w:type="paragraph" w:customStyle="1" w:styleId="xl105">
    <w:name w:val="xl105"/>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06">
    <w:name w:val="xl106"/>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07">
    <w:name w:val="xl107"/>
    <w:basedOn w:val="a0"/>
    <w:rsid w:val="002C613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08">
    <w:name w:val="xl108"/>
    <w:basedOn w:val="a0"/>
    <w:rsid w:val="002C613F"/>
    <w:pPr>
      <w:pBdr>
        <w:left w:val="single" w:sz="4" w:space="0" w:color="auto"/>
        <w:right w:val="single" w:sz="4" w:space="0" w:color="auto"/>
      </w:pBdr>
      <w:spacing w:before="100" w:beforeAutospacing="1" w:after="100" w:afterAutospacing="1"/>
      <w:jc w:val="center"/>
      <w:textAlignment w:val="center"/>
    </w:pPr>
  </w:style>
  <w:style w:type="paragraph" w:customStyle="1" w:styleId="xl109">
    <w:name w:val="xl109"/>
    <w:basedOn w:val="a0"/>
    <w:rsid w:val="002C613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0">
    <w:name w:val="xl110"/>
    <w:basedOn w:val="a0"/>
    <w:rsid w:val="002C613F"/>
    <w:pPr>
      <w:pBdr>
        <w:left w:val="single" w:sz="4" w:space="0" w:color="auto"/>
        <w:right w:val="single" w:sz="4" w:space="0" w:color="auto"/>
      </w:pBdr>
      <w:spacing w:before="100" w:beforeAutospacing="1" w:after="100" w:afterAutospacing="1"/>
      <w:textAlignment w:val="center"/>
    </w:pPr>
    <w:rPr>
      <w:color w:val="000000"/>
    </w:rPr>
  </w:style>
  <w:style w:type="paragraph" w:customStyle="1" w:styleId="xl111">
    <w:name w:val="xl111"/>
    <w:basedOn w:val="a0"/>
    <w:rsid w:val="002C613F"/>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12">
    <w:name w:val="xl112"/>
    <w:basedOn w:val="a0"/>
    <w:rsid w:val="002C613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13">
    <w:name w:val="xl113"/>
    <w:basedOn w:val="a0"/>
    <w:rsid w:val="002C613F"/>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14">
    <w:name w:val="xl114"/>
    <w:basedOn w:val="a0"/>
    <w:rsid w:val="002C613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15">
    <w:name w:val="xl115"/>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16">
    <w:name w:val="xl116"/>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17">
    <w:name w:val="xl117"/>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8">
    <w:name w:val="xl118"/>
    <w:basedOn w:val="a0"/>
    <w:rsid w:val="002C613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19">
    <w:name w:val="xl119"/>
    <w:basedOn w:val="a0"/>
    <w:rsid w:val="002C613F"/>
    <w:pPr>
      <w:pBdr>
        <w:left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20">
    <w:name w:val="xl120"/>
    <w:basedOn w:val="a0"/>
    <w:rsid w:val="002C613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21">
    <w:name w:val="xl121"/>
    <w:basedOn w:val="a0"/>
    <w:rsid w:val="002C613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22">
    <w:name w:val="xl122"/>
    <w:basedOn w:val="a0"/>
    <w:rsid w:val="002C613F"/>
    <w:pPr>
      <w:pBdr>
        <w:top w:val="single" w:sz="4" w:space="0" w:color="auto"/>
        <w:left w:val="single" w:sz="4" w:space="0" w:color="auto"/>
        <w:right w:val="single" w:sz="4" w:space="0" w:color="auto"/>
      </w:pBdr>
      <w:spacing w:before="100" w:beforeAutospacing="1" w:after="100" w:afterAutospacing="1"/>
      <w:textAlignment w:val="center"/>
    </w:pPr>
    <w:rPr>
      <w:color w:val="000000"/>
    </w:rPr>
  </w:style>
  <w:style w:type="paragraph" w:customStyle="1" w:styleId="xl123">
    <w:name w:val="xl123"/>
    <w:basedOn w:val="a0"/>
    <w:rsid w:val="002C613F"/>
    <w:pPr>
      <w:pBdr>
        <w:left w:val="single" w:sz="4" w:space="0" w:color="auto"/>
        <w:right w:val="single" w:sz="4" w:space="0" w:color="auto"/>
      </w:pBdr>
      <w:spacing w:before="100" w:beforeAutospacing="1" w:after="100" w:afterAutospacing="1"/>
      <w:textAlignment w:val="center"/>
    </w:pPr>
    <w:rPr>
      <w:color w:val="000000"/>
    </w:rPr>
  </w:style>
  <w:style w:type="paragraph" w:customStyle="1" w:styleId="xl124">
    <w:name w:val="xl124"/>
    <w:basedOn w:val="a0"/>
    <w:rsid w:val="002C613F"/>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5">
    <w:name w:val="xl125"/>
    <w:basedOn w:val="a0"/>
    <w:rsid w:val="002C613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26">
    <w:name w:val="xl126"/>
    <w:basedOn w:val="a0"/>
    <w:rsid w:val="002C613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27">
    <w:name w:val="xl127"/>
    <w:basedOn w:val="a0"/>
    <w:rsid w:val="002C613F"/>
    <w:pPr>
      <w:pBdr>
        <w:left w:val="single" w:sz="4" w:space="0" w:color="auto"/>
        <w:right w:val="single" w:sz="4" w:space="0" w:color="auto"/>
      </w:pBdr>
      <w:spacing w:before="100" w:beforeAutospacing="1" w:after="100" w:afterAutospacing="1"/>
      <w:textAlignment w:val="center"/>
    </w:pPr>
  </w:style>
  <w:style w:type="paragraph" w:customStyle="1" w:styleId="xl128">
    <w:name w:val="xl128"/>
    <w:basedOn w:val="a0"/>
    <w:rsid w:val="002C613F"/>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9">
    <w:name w:val="xl129"/>
    <w:basedOn w:val="a0"/>
    <w:rsid w:val="002C613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30">
    <w:name w:val="xl130"/>
    <w:basedOn w:val="a0"/>
    <w:rsid w:val="002C613F"/>
    <w:pPr>
      <w:pBdr>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31">
    <w:name w:val="xl131"/>
    <w:basedOn w:val="a0"/>
    <w:rsid w:val="002C613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styleId="aff9">
    <w:name w:val="caption"/>
    <w:basedOn w:val="a0"/>
    <w:next w:val="a0"/>
    <w:uiPriority w:val="99"/>
    <w:qFormat/>
    <w:rsid w:val="008A5F44"/>
    <w:pPr>
      <w:spacing w:line="360" w:lineRule="auto"/>
      <w:jc w:val="center"/>
    </w:pPr>
    <w:rPr>
      <w:b/>
      <w:bCs/>
      <w:sz w:val="28"/>
    </w:rPr>
  </w:style>
  <w:style w:type="numbering" w:customStyle="1" w:styleId="72">
    <w:name w:val="Нет списка7"/>
    <w:next w:val="a4"/>
    <w:uiPriority w:val="99"/>
    <w:semiHidden/>
    <w:unhideWhenUsed/>
    <w:rsid w:val="001C231C"/>
  </w:style>
  <w:style w:type="table" w:customStyle="1" w:styleId="212">
    <w:name w:val="Сетка таблицы21"/>
    <w:basedOn w:val="a3"/>
    <w:next w:val="af1"/>
    <w:uiPriority w:val="59"/>
    <w:rsid w:val="001C23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0"/>
    <w:uiPriority w:val="99"/>
    <w:rsid w:val="001C231C"/>
    <w:pPr>
      <w:widowControl w:val="0"/>
      <w:autoSpaceDE w:val="0"/>
      <w:autoSpaceDN w:val="0"/>
      <w:adjustRightInd w:val="0"/>
      <w:spacing w:line="276" w:lineRule="exact"/>
      <w:ind w:firstLine="696"/>
      <w:jc w:val="both"/>
    </w:pPr>
  </w:style>
  <w:style w:type="character" w:customStyle="1" w:styleId="FontStyle15">
    <w:name w:val="Font Style15"/>
    <w:uiPriority w:val="99"/>
    <w:rsid w:val="001C231C"/>
    <w:rPr>
      <w:rFonts w:ascii="Times New Roman" w:hAnsi="Times New Roman" w:cs="Times New Roman"/>
      <w:sz w:val="22"/>
      <w:szCs w:val="22"/>
    </w:rPr>
  </w:style>
  <w:style w:type="paragraph" w:customStyle="1" w:styleId="Style110">
    <w:name w:val="Style11"/>
    <w:basedOn w:val="a0"/>
    <w:uiPriority w:val="99"/>
    <w:rsid w:val="001C231C"/>
    <w:pPr>
      <w:widowControl w:val="0"/>
      <w:autoSpaceDE w:val="0"/>
      <w:autoSpaceDN w:val="0"/>
      <w:adjustRightInd w:val="0"/>
      <w:spacing w:line="274" w:lineRule="exact"/>
      <w:ind w:firstLine="710"/>
      <w:jc w:val="both"/>
    </w:pPr>
  </w:style>
  <w:style w:type="paragraph" w:customStyle="1" w:styleId="Style40">
    <w:name w:val="Style4"/>
    <w:basedOn w:val="a0"/>
    <w:uiPriority w:val="99"/>
    <w:rsid w:val="001C231C"/>
    <w:pPr>
      <w:widowControl w:val="0"/>
      <w:autoSpaceDE w:val="0"/>
      <w:autoSpaceDN w:val="0"/>
      <w:adjustRightInd w:val="0"/>
      <w:jc w:val="right"/>
    </w:pPr>
  </w:style>
  <w:style w:type="paragraph" w:customStyle="1" w:styleId="Style100">
    <w:name w:val="Style10"/>
    <w:basedOn w:val="a0"/>
    <w:uiPriority w:val="99"/>
    <w:rsid w:val="00404423"/>
    <w:pPr>
      <w:widowControl w:val="0"/>
      <w:autoSpaceDE w:val="0"/>
      <w:autoSpaceDN w:val="0"/>
      <w:adjustRightInd w:val="0"/>
      <w:spacing w:line="319" w:lineRule="exact"/>
    </w:pPr>
  </w:style>
  <w:style w:type="character" w:customStyle="1" w:styleId="FontStyle28">
    <w:name w:val="Font Style28"/>
    <w:basedOn w:val="a2"/>
    <w:uiPriority w:val="99"/>
    <w:rsid w:val="00404423"/>
    <w:rPr>
      <w:rFonts w:ascii="Times New Roman" w:hAnsi="Times New Roman" w:cs="Times New Roman" w:hint="default"/>
      <w:sz w:val="26"/>
      <w:szCs w:val="26"/>
    </w:rPr>
  </w:style>
  <w:style w:type="paragraph" w:customStyle="1" w:styleId="28">
    <w:name w:val="Абзац списка2"/>
    <w:basedOn w:val="a0"/>
    <w:uiPriority w:val="99"/>
    <w:rsid w:val="002410C2"/>
    <w:pPr>
      <w:spacing w:after="200" w:line="276" w:lineRule="auto"/>
      <w:ind w:left="720"/>
      <w:contextualSpacing/>
    </w:pPr>
    <w:rPr>
      <w:szCs w:val="22"/>
      <w:lang w:eastAsia="en-US"/>
    </w:rPr>
  </w:style>
  <w:style w:type="character" w:customStyle="1" w:styleId="NoSpacingChar">
    <w:name w:val="No Spacing Char"/>
    <w:link w:val="1d"/>
    <w:uiPriority w:val="99"/>
    <w:locked/>
    <w:rsid w:val="002410C2"/>
    <w:rPr>
      <w:rFonts w:ascii="Times New Roman" w:eastAsia="Times New Roman" w:hAnsi="Times New Roman" w:cs="Times New Roman"/>
    </w:rPr>
  </w:style>
  <w:style w:type="paragraph" w:customStyle="1" w:styleId="1d">
    <w:name w:val="Без интервала1"/>
    <w:link w:val="NoSpacingChar"/>
    <w:uiPriority w:val="99"/>
    <w:rsid w:val="002410C2"/>
    <w:pPr>
      <w:spacing w:after="0" w:line="240" w:lineRule="auto"/>
    </w:pPr>
    <w:rPr>
      <w:rFonts w:ascii="Times New Roman" w:eastAsia="Times New Roman" w:hAnsi="Times New Roman" w:cs="Times New Roman"/>
    </w:rPr>
  </w:style>
  <w:style w:type="numbering" w:customStyle="1" w:styleId="83">
    <w:name w:val="Нет списка8"/>
    <w:next w:val="a4"/>
    <w:uiPriority w:val="99"/>
    <w:semiHidden/>
    <w:rsid w:val="004E5883"/>
  </w:style>
  <w:style w:type="table" w:customStyle="1" w:styleId="220">
    <w:name w:val="Сетка таблицы22"/>
    <w:basedOn w:val="a3"/>
    <w:next w:val="af1"/>
    <w:rsid w:val="004E588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a">
    <w:name w:val="Цветовое выделение"/>
    <w:rsid w:val="00437CF4"/>
    <w:rPr>
      <w:b/>
      <w:color w:val="26282F"/>
    </w:rPr>
  </w:style>
  <w:style w:type="paragraph" w:customStyle="1" w:styleId="affb">
    <w:name w:val="Нормальный (таблица)"/>
    <w:basedOn w:val="a0"/>
    <w:next w:val="a0"/>
    <w:uiPriority w:val="99"/>
    <w:rsid w:val="00437CF4"/>
    <w:pPr>
      <w:widowControl w:val="0"/>
      <w:autoSpaceDE w:val="0"/>
      <w:autoSpaceDN w:val="0"/>
      <w:adjustRightInd w:val="0"/>
      <w:jc w:val="both"/>
    </w:pPr>
    <w:rPr>
      <w:rFonts w:ascii="Arial" w:hAnsi="Arial" w:cs="Arial"/>
    </w:rPr>
  </w:style>
  <w:style w:type="paragraph" w:customStyle="1" w:styleId="affc">
    <w:name w:val="Таблицы (моноширинный)"/>
    <w:basedOn w:val="a0"/>
    <w:next w:val="a0"/>
    <w:uiPriority w:val="99"/>
    <w:rsid w:val="00437CF4"/>
    <w:pPr>
      <w:widowControl w:val="0"/>
      <w:autoSpaceDE w:val="0"/>
      <w:autoSpaceDN w:val="0"/>
      <w:adjustRightInd w:val="0"/>
    </w:pPr>
    <w:rPr>
      <w:rFonts w:ascii="Courier New" w:hAnsi="Courier New" w:cs="Courier New"/>
    </w:rPr>
  </w:style>
  <w:style w:type="numbering" w:customStyle="1" w:styleId="92">
    <w:name w:val="Нет списка9"/>
    <w:next w:val="a4"/>
    <w:uiPriority w:val="99"/>
    <w:semiHidden/>
    <w:rsid w:val="009C5707"/>
  </w:style>
  <w:style w:type="table" w:customStyle="1" w:styleId="230">
    <w:name w:val="Сетка таблицы23"/>
    <w:basedOn w:val="a3"/>
    <w:next w:val="af1"/>
    <w:rsid w:val="009C57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9">
    <w:name w:val="Знак Знак2 Знак Знак"/>
    <w:basedOn w:val="a0"/>
    <w:rsid w:val="009C5707"/>
    <w:rPr>
      <w:rFonts w:ascii="Verdana" w:hAnsi="Verdana" w:cs="Verdana"/>
      <w:sz w:val="20"/>
      <w:szCs w:val="20"/>
      <w:lang w:val="en-US" w:eastAsia="en-US"/>
    </w:rPr>
  </w:style>
  <w:style w:type="numbering" w:customStyle="1" w:styleId="102">
    <w:name w:val="Нет списка10"/>
    <w:next w:val="a4"/>
    <w:semiHidden/>
    <w:rsid w:val="009C5707"/>
  </w:style>
  <w:style w:type="paragraph" w:customStyle="1" w:styleId="1H1">
    <w:name w:val="Заголовок 1.Раздел Договора.H1.&quot;Алмаз&quot;"/>
    <w:basedOn w:val="a0"/>
    <w:next w:val="a0"/>
    <w:rsid w:val="009C5707"/>
    <w:pPr>
      <w:keepNext/>
      <w:ind w:firstLine="540"/>
      <w:jc w:val="both"/>
      <w:outlineLvl w:val="0"/>
    </w:pPr>
    <w:rPr>
      <w:b/>
      <w:szCs w:val="20"/>
    </w:rPr>
  </w:style>
  <w:style w:type="paragraph" w:customStyle="1" w:styleId="ConsTitle">
    <w:name w:val="ConsTitle"/>
    <w:rsid w:val="009C5707"/>
    <w:pPr>
      <w:widowControl w:val="0"/>
      <w:spacing w:after="0" w:line="240" w:lineRule="auto"/>
      <w:ind w:right="19772"/>
    </w:pPr>
    <w:rPr>
      <w:rFonts w:ascii="Arial" w:eastAsia="Times New Roman" w:hAnsi="Arial" w:cs="Times New Roman"/>
      <w:b/>
      <w:sz w:val="16"/>
      <w:szCs w:val="20"/>
      <w:lang w:eastAsia="ru-RU"/>
    </w:rPr>
  </w:style>
  <w:style w:type="table" w:customStyle="1" w:styleId="240">
    <w:name w:val="Сетка таблицы24"/>
    <w:basedOn w:val="a3"/>
    <w:next w:val="af1"/>
    <w:rsid w:val="009C57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4"/>
    <w:uiPriority w:val="99"/>
    <w:semiHidden/>
    <w:unhideWhenUsed/>
    <w:rsid w:val="009C5707"/>
  </w:style>
  <w:style w:type="table" w:customStyle="1" w:styleId="250">
    <w:name w:val="Сетка таблицы25"/>
    <w:basedOn w:val="a3"/>
    <w:next w:val="af1"/>
    <w:rsid w:val="009C57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a0"/>
    <w:rsid w:val="00611834"/>
    <w:pPr>
      <w:spacing w:before="100" w:beforeAutospacing="1" w:after="100" w:afterAutospacing="1"/>
    </w:pPr>
    <w:rPr>
      <w:b/>
      <w:bCs/>
      <w:sz w:val="22"/>
      <w:szCs w:val="22"/>
    </w:rPr>
  </w:style>
  <w:style w:type="paragraph" w:customStyle="1" w:styleId="font6">
    <w:name w:val="font6"/>
    <w:basedOn w:val="a0"/>
    <w:rsid w:val="00611834"/>
    <w:pPr>
      <w:spacing w:before="100" w:beforeAutospacing="1" w:after="100" w:afterAutospacing="1"/>
    </w:pPr>
    <w:rPr>
      <w:color w:val="000000"/>
    </w:rPr>
  </w:style>
  <w:style w:type="paragraph" w:customStyle="1" w:styleId="font7">
    <w:name w:val="font7"/>
    <w:basedOn w:val="a0"/>
    <w:rsid w:val="00611834"/>
    <w:pPr>
      <w:spacing w:before="100" w:beforeAutospacing="1" w:after="100" w:afterAutospacing="1"/>
    </w:pPr>
    <w:rPr>
      <w:b/>
      <w:bCs/>
      <w:color w:val="000000"/>
    </w:rPr>
  </w:style>
  <w:style w:type="paragraph" w:customStyle="1" w:styleId="font8">
    <w:name w:val="font8"/>
    <w:basedOn w:val="a0"/>
    <w:rsid w:val="00611834"/>
    <w:pPr>
      <w:spacing w:before="100" w:beforeAutospacing="1" w:after="100" w:afterAutospacing="1"/>
    </w:pPr>
    <w:rPr>
      <w:b/>
      <w:bCs/>
    </w:rPr>
  </w:style>
  <w:style w:type="paragraph" w:customStyle="1" w:styleId="font9">
    <w:name w:val="font9"/>
    <w:basedOn w:val="a0"/>
    <w:rsid w:val="00611834"/>
    <w:pPr>
      <w:spacing w:before="100" w:beforeAutospacing="1" w:after="100" w:afterAutospacing="1"/>
    </w:pPr>
    <w:rPr>
      <w:b/>
      <w:bCs/>
      <w:color w:val="000000"/>
      <w:sz w:val="22"/>
      <w:szCs w:val="22"/>
    </w:rPr>
  </w:style>
  <w:style w:type="paragraph" w:customStyle="1" w:styleId="font10">
    <w:name w:val="font10"/>
    <w:basedOn w:val="a0"/>
    <w:rsid w:val="00611834"/>
    <w:pPr>
      <w:spacing w:before="100" w:beforeAutospacing="1" w:after="100" w:afterAutospacing="1"/>
    </w:pPr>
    <w:rPr>
      <w:b/>
      <w:bCs/>
      <w:color w:val="FF00FF"/>
    </w:rPr>
  </w:style>
  <w:style w:type="paragraph" w:customStyle="1" w:styleId="font11">
    <w:name w:val="font11"/>
    <w:basedOn w:val="a0"/>
    <w:rsid w:val="00611834"/>
    <w:pPr>
      <w:spacing w:before="100" w:beforeAutospacing="1" w:after="100" w:afterAutospacing="1"/>
    </w:pPr>
    <w:rPr>
      <w:b/>
      <w:bCs/>
      <w:color w:val="000000"/>
    </w:rPr>
  </w:style>
  <w:style w:type="paragraph" w:customStyle="1" w:styleId="font12">
    <w:name w:val="font12"/>
    <w:basedOn w:val="a0"/>
    <w:rsid w:val="00611834"/>
    <w:pPr>
      <w:spacing w:before="100" w:beforeAutospacing="1" w:after="100" w:afterAutospacing="1"/>
    </w:pPr>
    <w:rPr>
      <w:rFonts w:ascii="Calibri" w:hAnsi="Calibri"/>
      <w:b/>
      <w:bCs/>
      <w:color w:val="000000"/>
      <w:sz w:val="22"/>
      <w:szCs w:val="22"/>
    </w:rPr>
  </w:style>
  <w:style w:type="paragraph" w:customStyle="1" w:styleId="xl132">
    <w:name w:val="xl132"/>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33">
    <w:name w:val="xl133"/>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34">
    <w:name w:val="xl134"/>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135">
    <w:name w:val="xl135"/>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36">
    <w:name w:val="xl136"/>
    <w:basedOn w:val="a0"/>
    <w:rsid w:val="00611834"/>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pPr>
    <w:rPr>
      <w:b/>
      <w:bCs/>
      <w:color w:val="000000"/>
    </w:rPr>
  </w:style>
  <w:style w:type="paragraph" w:customStyle="1" w:styleId="xl137">
    <w:name w:val="xl137"/>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38">
    <w:name w:val="xl138"/>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style>
  <w:style w:type="paragraph" w:customStyle="1" w:styleId="xl139">
    <w:name w:val="xl139"/>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140">
    <w:name w:val="xl140"/>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41">
    <w:name w:val="xl141"/>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rPr>
  </w:style>
  <w:style w:type="paragraph" w:customStyle="1" w:styleId="xl142">
    <w:name w:val="xl142"/>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000000"/>
    </w:rPr>
  </w:style>
  <w:style w:type="paragraph" w:customStyle="1" w:styleId="xl143">
    <w:name w:val="xl143"/>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44">
    <w:name w:val="xl144"/>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145">
    <w:name w:val="xl145"/>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b/>
      <w:bCs/>
    </w:rPr>
  </w:style>
  <w:style w:type="paragraph" w:customStyle="1" w:styleId="xl146">
    <w:name w:val="xl146"/>
    <w:basedOn w:val="a0"/>
    <w:rsid w:val="00611834"/>
    <w:pPr>
      <w:shd w:val="clear" w:color="000000" w:fill="FFFFFF"/>
      <w:spacing w:before="100" w:beforeAutospacing="1" w:after="100" w:afterAutospacing="1"/>
    </w:pPr>
    <w:rPr>
      <w:b/>
      <w:bCs/>
      <w:color w:val="000000"/>
    </w:rPr>
  </w:style>
  <w:style w:type="paragraph" w:customStyle="1" w:styleId="xl147">
    <w:name w:val="xl147"/>
    <w:basedOn w:val="a0"/>
    <w:rsid w:val="00611834"/>
    <w:pPr>
      <w:shd w:val="clear" w:color="000000" w:fill="FFFFFF"/>
      <w:spacing w:before="100" w:beforeAutospacing="1" w:after="100" w:afterAutospacing="1"/>
      <w:jc w:val="center"/>
    </w:pPr>
    <w:rPr>
      <w:b/>
      <w:bCs/>
      <w:color w:val="000000"/>
    </w:rPr>
  </w:style>
  <w:style w:type="paragraph" w:customStyle="1" w:styleId="xl148">
    <w:name w:val="xl148"/>
    <w:basedOn w:val="a0"/>
    <w:rsid w:val="00611834"/>
    <w:pPr>
      <w:shd w:val="clear" w:color="000000" w:fill="FFFFFF"/>
      <w:spacing w:before="100" w:beforeAutospacing="1" w:after="100" w:afterAutospacing="1"/>
    </w:pPr>
    <w:rPr>
      <w:color w:val="000000"/>
    </w:rPr>
  </w:style>
  <w:style w:type="paragraph" w:customStyle="1" w:styleId="xl149">
    <w:name w:val="xl149"/>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pPr>
    <w:rPr>
      <w:b/>
      <w:bCs/>
      <w:color w:val="000000"/>
    </w:rPr>
  </w:style>
  <w:style w:type="paragraph" w:customStyle="1" w:styleId="xl150">
    <w:name w:val="xl150"/>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000000"/>
    </w:rPr>
  </w:style>
  <w:style w:type="paragraph" w:customStyle="1" w:styleId="xl151">
    <w:name w:val="xl151"/>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152">
    <w:name w:val="xl152"/>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153">
    <w:name w:val="xl153"/>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54">
    <w:name w:val="xl154"/>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155">
    <w:name w:val="xl155"/>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6">
    <w:name w:val="xl156"/>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57">
    <w:name w:val="xl157"/>
    <w:basedOn w:val="a0"/>
    <w:rsid w:val="00611834"/>
    <w:pPr>
      <w:pBdr>
        <w:top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158">
    <w:name w:val="xl158"/>
    <w:basedOn w:val="a0"/>
    <w:rsid w:val="00611834"/>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59">
    <w:name w:val="xl159"/>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60">
    <w:name w:val="xl160"/>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61">
    <w:name w:val="xl161"/>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62">
    <w:name w:val="xl162"/>
    <w:basedOn w:val="a0"/>
    <w:rsid w:val="00611834"/>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63">
    <w:name w:val="xl163"/>
    <w:basedOn w:val="a0"/>
    <w:rsid w:val="00611834"/>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64">
    <w:name w:val="xl164"/>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000000"/>
    </w:rPr>
  </w:style>
  <w:style w:type="paragraph" w:customStyle="1" w:styleId="xl165">
    <w:name w:val="xl165"/>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166">
    <w:name w:val="xl166"/>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167">
    <w:name w:val="xl167"/>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pPr>
    <w:rPr>
      <w:b/>
      <w:bCs/>
      <w:color w:val="000000"/>
    </w:rPr>
  </w:style>
  <w:style w:type="paragraph" w:customStyle="1" w:styleId="xl168">
    <w:name w:val="xl168"/>
    <w:basedOn w:val="a0"/>
    <w:rsid w:val="00611834"/>
    <w:pPr>
      <w:pBdr>
        <w:top w:val="single" w:sz="8" w:space="0" w:color="auto"/>
        <w:bottom w:val="single" w:sz="8" w:space="0" w:color="auto"/>
      </w:pBdr>
      <w:shd w:val="clear" w:color="000000" w:fill="FFFF99"/>
      <w:spacing w:before="100" w:beforeAutospacing="1" w:after="100" w:afterAutospacing="1"/>
    </w:pPr>
    <w:rPr>
      <w:b/>
      <w:bCs/>
      <w:color w:val="000000"/>
    </w:rPr>
  </w:style>
  <w:style w:type="paragraph" w:customStyle="1" w:styleId="xl169">
    <w:name w:val="xl169"/>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pPr>
    <w:rPr>
      <w:b/>
      <w:bCs/>
      <w:color w:val="000000"/>
    </w:rPr>
  </w:style>
  <w:style w:type="paragraph" w:customStyle="1" w:styleId="xl170">
    <w:name w:val="xl170"/>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71">
    <w:name w:val="xl171"/>
    <w:basedOn w:val="a0"/>
    <w:rsid w:val="00611834"/>
    <w:pPr>
      <w:spacing w:before="100" w:beforeAutospacing="1" w:after="100" w:afterAutospacing="1"/>
      <w:jc w:val="both"/>
    </w:pPr>
    <w:rPr>
      <w:i/>
      <w:iCs/>
      <w:color w:val="000000"/>
    </w:rPr>
  </w:style>
  <w:style w:type="paragraph" w:customStyle="1" w:styleId="xl172">
    <w:name w:val="xl172"/>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73">
    <w:name w:val="xl173"/>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74">
    <w:name w:val="xl174"/>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pPr>
    <w:rPr>
      <w:b/>
      <w:bCs/>
      <w:color w:val="000000"/>
      <w:sz w:val="20"/>
      <w:szCs w:val="20"/>
    </w:rPr>
  </w:style>
  <w:style w:type="paragraph" w:customStyle="1" w:styleId="xl175">
    <w:name w:val="xl175"/>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76">
    <w:name w:val="xl176"/>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77">
    <w:name w:val="xl177"/>
    <w:basedOn w:val="a0"/>
    <w:rsid w:val="00611834"/>
    <w:pPr>
      <w:shd w:val="clear" w:color="000000" w:fill="FFFFFF"/>
      <w:spacing w:before="100" w:beforeAutospacing="1" w:after="100" w:afterAutospacing="1"/>
    </w:pPr>
    <w:rPr>
      <w:b/>
      <w:bCs/>
      <w:color w:val="000000"/>
    </w:rPr>
  </w:style>
  <w:style w:type="paragraph" w:customStyle="1" w:styleId="xl178">
    <w:name w:val="xl178"/>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pPr>
    <w:rPr>
      <w:b/>
      <w:bCs/>
      <w:color w:val="000000"/>
    </w:rPr>
  </w:style>
  <w:style w:type="paragraph" w:customStyle="1" w:styleId="xl179">
    <w:name w:val="xl179"/>
    <w:basedOn w:val="a0"/>
    <w:rsid w:val="00611834"/>
    <w:pPr>
      <w:spacing w:before="100" w:beforeAutospacing="1" w:after="100" w:afterAutospacing="1"/>
      <w:textAlignment w:val="top"/>
    </w:pPr>
    <w:rPr>
      <w:color w:val="000000"/>
    </w:rPr>
  </w:style>
  <w:style w:type="paragraph" w:customStyle="1" w:styleId="xl180">
    <w:name w:val="xl180"/>
    <w:basedOn w:val="a0"/>
    <w:rsid w:val="00611834"/>
    <w:pPr>
      <w:shd w:val="clear" w:color="000000" w:fill="FFFFFF"/>
      <w:spacing w:before="100" w:beforeAutospacing="1" w:after="100" w:afterAutospacing="1"/>
    </w:pPr>
    <w:rPr>
      <w:b/>
      <w:bCs/>
      <w:color w:val="000000"/>
    </w:rPr>
  </w:style>
  <w:style w:type="paragraph" w:customStyle="1" w:styleId="xl181">
    <w:name w:val="xl181"/>
    <w:basedOn w:val="a0"/>
    <w:rsid w:val="00611834"/>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jc w:val="center"/>
    </w:pPr>
    <w:rPr>
      <w:b/>
      <w:bCs/>
      <w:color w:val="000000"/>
    </w:rPr>
  </w:style>
  <w:style w:type="paragraph" w:customStyle="1" w:styleId="xl182">
    <w:name w:val="xl182"/>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183">
    <w:name w:val="xl183"/>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184">
    <w:name w:val="xl184"/>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85">
    <w:name w:val="xl185"/>
    <w:basedOn w:val="a0"/>
    <w:rsid w:val="00611834"/>
    <w:pPr>
      <w:spacing w:before="100" w:beforeAutospacing="1" w:after="100" w:afterAutospacing="1"/>
    </w:pPr>
    <w:rPr>
      <w:color w:val="000000"/>
    </w:rPr>
  </w:style>
  <w:style w:type="paragraph" w:customStyle="1" w:styleId="xl186">
    <w:name w:val="xl186"/>
    <w:basedOn w:val="a0"/>
    <w:rsid w:val="00611834"/>
    <w:pPr>
      <w:spacing w:before="100" w:beforeAutospacing="1" w:after="100" w:afterAutospacing="1"/>
      <w:ind w:firstLineChars="100" w:firstLine="100"/>
      <w:textAlignment w:val="top"/>
    </w:pPr>
    <w:rPr>
      <w:color w:val="000000"/>
    </w:rPr>
  </w:style>
  <w:style w:type="paragraph" w:customStyle="1" w:styleId="xl187">
    <w:name w:val="xl187"/>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88">
    <w:name w:val="xl188"/>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color w:val="000000"/>
    </w:rPr>
  </w:style>
  <w:style w:type="paragraph" w:customStyle="1" w:styleId="xl189">
    <w:name w:val="xl189"/>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90">
    <w:name w:val="xl190"/>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both"/>
    </w:pPr>
    <w:rPr>
      <w:i/>
      <w:iCs/>
      <w:color w:val="000000"/>
    </w:rPr>
  </w:style>
  <w:style w:type="paragraph" w:customStyle="1" w:styleId="xl191">
    <w:name w:val="xl191"/>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92">
    <w:name w:val="xl192"/>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93">
    <w:name w:val="xl193"/>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94">
    <w:name w:val="xl194"/>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color w:val="000000"/>
    </w:rPr>
  </w:style>
  <w:style w:type="paragraph" w:customStyle="1" w:styleId="xl195">
    <w:name w:val="xl195"/>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96">
    <w:name w:val="xl196"/>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both"/>
    </w:pPr>
    <w:rPr>
      <w:i/>
      <w:iCs/>
      <w:color w:val="000000"/>
    </w:rPr>
  </w:style>
  <w:style w:type="paragraph" w:customStyle="1" w:styleId="xl197">
    <w:name w:val="xl197"/>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98">
    <w:name w:val="xl198"/>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199">
    <w:name w:val="xl199"/>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pPr>
    <w:rPr>
      <w:b/>
      <w:bCs/>
      <w:color w:val="000000"/>
      <w:sz w:val="20"/>
      <w:szCs w:val="20"/>
    </w:rPr>
  </w:style>
  <w:style w:type="paragraph" w:customStyle="1" w:styleId="xl200">
    <w:name w:val="xl200"/>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01">
    <w:name w:val="xl201"/>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2">
    <w:name w:val="xl202"/>
    <w:basedOn w:val="a0"/>
    <w:rsid w:val="00611834"/>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203">
    <w:name w:val="xl203"/>
    <w:basedOn w:val="a0"/>
    <w:rsid w:val="00611834"/>
    <w:pPr>
      <w:shd w:val="clear" w:color="000000" w:fill="FFFFFF"/>
      <w:spacing w:before="100" w:beforeAutospacing="1" w:after="100" w:afterAutospacing="1"/>
      <w:jc w:val="center"/>
    </w:pPr>
    <w:rPr>
      <w:color w:val="000000"/>
    </w:rPr>
  </w:style>
  <w:style w:type="paragraph" w:customStyle="1" w:styleId="xl204">
    <w:name w:val="xl204"/>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pPr>
    <w:rPr>
      <w:color w:val="000000"/>
    </w:rPr>
  </w:style>
  <w:style w:type="paragraph" w:customStyle="1" w:styleId="xl205">
    <w:name w:val="xl205"/>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206">
    <w:name w:val="xl206"/>
    <w:basedOn w:val="a0"/>
    <w:rsid w:val="00611834"/>
    <w:pPr>
      <w:spacing w:before="100" w:beforeAutospacing="1" w:after="100" w:afterAutospacing="1"/>
    </w:pPr>
    <w:rPr>
      <w:sz w:val="18"/>
      <w:szCs w:val="18"/>
    </w:rPr>
  </w:style>
  <w:style w:type="paragraph" w:customStyle="1" w:styleId="xl207">
    <w:name w:val="xl207"/>
    <w:basedOn w:val="a0"/>
    <w:rsid w:val="00611834"/>
    <w:pPr>
      <w:spacing w:before="100" w:beforeAutospacing="1" w:after="100" w:afterAutospacing="1"/>
      <w:textAlignment w:val="top"/>
    </w:pPr>
    <w:rPr>
      <w:sz w:val="18"/>
      <w:szCs w:val="18"/>
    </w:rPr>
  </w:style>
  <w:style w:type="paragraph" w:customStyle="1" w:styleId="xl208">
    <w:name w:val="xl208"/>
    <w:basedOn w:val="a0"/>
    <w:rsid w:val="00611834"/>
    <w:pPr>
      <w:spacing w:before="100" w:beforeAutospacing="1" w:after="100" w:afterAutospacing="1"/>
    </w:pPr>
    <w:rPr>
      <w:color w:val="000000"/>
      <w:sz w:val="28"/>
      <w:szCs w:val="28"/>
    </w:rPr>
  </w:style>
  <w:style w:type="paragraph" w:customStyle="1" w:styleId="xl209">
    <w:name w:val="xl209"/>
    <w:basedOn w:val="a0"/>
    <w:rsid w:val="00611834"/>
    <w:pPr>
      <w:spacing w:before="100" w:beforeAutospacing="1" w:after="100" w:afterAutospacing="1"/>
    </w:pPr>
    <w:rPr>
      <w:color w:val="000000"/>
    </w:rPr>
  </w:style>
  <w:style w:type="paragraph" w:customStyle="1" w:styleId="xl210">
    <w:name w:val="xl210"/>
    <w:basedOn w:val="a0"/>
    <w:rsid w:val="00611834"/>
    <w:pPr>
      <w:spacing w:before="100" w:beforeAutospacing="1" w:after="100" w:afterAutospacing="1"/>
      <w:textAlignment w:val="center"/>
    </w:pPr>
    <w:rPr>
      <w:color w:val="000000"/>
      <w:sz w:val="20"/>
      <w:szCs w:val="20"/>
    </w:rPr>
  </w:style>
  <w:style w:type="paragraph" w:customStyle="1" w:styleId="xl211">
    <w:name w:val="xl211"/>
    <w:basedOn w:val="a0"/>
    <w:rsid w:val="00611834"/>
    <w:pPr>
      <w:spacing w:before="100" w:beforeAutospacing="1" w:after="100" w:afterAutospacing="1"/>
    </w:pPr>
    <w:rPr>
      <w:b/>
      <w:bCs/>
      <w:color w:val="000000"/>
    </w:rPr>
  </w:style>
  <w:style w:type="paragraph" w:customStyle="1" w:styleId="xl212">
    <w:name w:val="xl212"/>
    <w:basedOn w:val="a0"/>
    <w:rsid w:val="00611834"/>
    <w:pPr>
      <w:spacing w:before="100" w:beforeAutospacing="1" w:after="100" w:afterAutospacing="1"/>
      <w:jc w:val="center"/>
    </w:pPr>
  </w:style>
  <w:style w:type="paragraph" w:customStyle="1" w:styleId="xl213">
    <w:name w:val="xl213"/>
    <w:basedOn w:val="a0"/>
    <w:rsid w:val="00611834"/>
    <w:pPr>
      <w:spacing w:before="100" w:beforeAutospacing="1" w:after="100" w:afterAutospacing="1"/>
      <w:jc w:val="both"/>
    </w:pPr>
    <w:rPr>
      <w:color w:val="000000"/>
    </w:rPr>
  </w:style>
  <w:style w:type="paragraph" w:customStyle="1" w:styleId="xl214">
    <w:name w:val="xl214"/>
    <w:basedOn w:val="a0"/>
    <w:rsid w:val="00611834"/>
    <w:pPr>
      <w:pBdr>
        <w:top w:val="single" w:sz="4" w:space="0" w:color="auto"/>
        <w:left w:val="single" w:sz="4" w:space="0" w:color="auto"/>
        <w:right w:val="single" w:sz="4" w:space="0" w:color="auto"/>
      </w:pBdr>
      <w:spacing w:before="100" w:beforeAutospacing="1" w:after="100" w:afterAutospacing="1"/>
      <w:jc w:val="center"/>
      <w:textAlignment w:val="top"/>
    </w:pPr>
    <w:rPr>
      <w:color w:val="000000"/>
    </w:rPr>
  </w:style>
  <w:style w:type="paragraph" w:customStyle="1" w:styleId="xl215">
    <w:name w:val="xl215"/>
    <w:basedOn w:val="a0"/>
    <w:rsid w:val="00611834"/>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216">
    <w:name w:val="xl216"/>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217">
    <w:name w:val="xl217"/>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0"/>
      <w:szCs w:val="20"/>
    </w:rPr>
  </w:style>
  <w:style w:type="paragraph" w:customStyle="1" w:styleId="xl218">
    <w:name w:val="xl218"/>
    <w:basedOn w:val="a0"/>
    <w:rsid w:val="00611834"/>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000000"/>
    </w:rPr>
  </w:style>
  <w:style w:type="paragraph" w:customStyle="1" w:styleId="xl219">
    <w:name w:val="xl219"/>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220">
    <w:name w:val="xl220"/>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221">
    <w:name w:val="xl221"/>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222">
    <w:name w:val="xl222"/>
    <w:basedOn w:val="a0"/>
    <w:rsid w:val="00611834"/>
    <w:pPr>
      <w:pBdr>
        <w:top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223">
    <w:name w:val="xl223"/>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224">
    <w:name w:val="xl224"/>
    <w:basedOn w:val="a0"/>
    <w:rsid w:val="00611834"/>
    <w:pPr>
      <w:spacing w:before="100" w:beforeAutospacing="1" w:after="100" w:afterAutospacing="1"/>
      <w:textAlignment w:val="top"/>
    </w:pPr>
    <w:rPr>
      <w:color w:val="000000"/>
    </w:rPr>
  </w:style>
  <w:style w:type="paragraph" w:customStyle="1" w:styleId="xl225">
    <w:name w:val="xl225"/>
    <w:basedOn w:val="a0"/>
    <w:rsid w:val="00611834"/>
    <w:pPr>
      <w:spacing w:before="100" w:beforeAutospacing="1" w:after="100" w:afterAutospacing="1"/>
      <w:jc w:val="right"/>
      <w:textAlignment w:val="top"/>
    </w:pPr>
    <w:rPr>
      <w:color w:val="000000"/>
    </w:rPr>
  </w:style>
  <w:style w:type="paragraph" w:customStyle="1" w:styleId="xl226">
    <w:name w:val="xl226"/>
    <w:basedOn w:val="a0"/>
    <w:rsid w:val="00611834"/>
    <w:pPr>
      <w:pBdr>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227">
    <w:name w:val="xl227"/>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pPr>
    <w:rPr>
      <w:b/>
      <w:bCs/>
      <w:color w:val="000000"/>
    </w:rPr>
  </w:style>
  <w:style w:type="paragraph" w:customStyle="1" w:styleId="xl228">
    <w:name w:val="xl228"/>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229">
    <w:name w:val="xl229"/>
    <w:basedOn w:val="a0"/>
    <w:rsid w:val="00611834"/>
    <w:pPr>
      <w:spacing w:before="100" w:beforeAutospacing="1" w:after="100" w:afterAutospacing="1"/>
    </w:pPr>
    <w:rPr>
      <w:color w:val="000000"/>
      <w:sz w:val="20"/>
      <w:szCs w:val="20"/>
    </w:rPr>
  </w:style>
  <w:style w:type="paragraph" w:customStyle="1" w:styleId="xl230">
    <w:name w:val="xl230"/>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000000"/>
    </w:rPr>
  </w:style>
  <w:style w:type="paragraph" w:customStyle="1" w:styleId="xl231">
    <w:name w:val="xl231"/>
    <w:basedOn w:val="a0"/>
    <w:rsid w:val="00611834"/>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232">
    <w:name w:val="xl232"/>
    <w:basedOn w:val="a0"/>
    <w:rsid w:val="00611834"/>
    <w:pPr>
      <w:shd w:val="clear" w:color="000000" w:fill="FFFFFF"/>
      <w:spacing w:before="100" w:beforeAutospacing="1" w:after="100" w:afterAutospacing="1"/>
      <w:textAlignment w:val="top"/>
    </w:pPr>
    <w:rPr>
      <w:b/>
      <w:bCs/>
      <w:color w:val="000000"/>
    </w:rPr>
  </w:style>
  <w:style w:type="paragraph" w:customStyle="1" w:styleId="xl233">
    <w:name w:val="xl233"/>
    <w:basedOn w:val="a0"/>
    <w:rsid w:val="00611834"/>
    <w:pPr>
      <w:shd w:val="clear" w:color="000000" w:fill="FFFFFF"/>
      <w:spacing w:before="100" w:beforeAutospacing="1" w:after="100" w:afterAutospacing="1"/>
      <w:textAlignment w:val="top"/>
    </w:pPr>
    <w:rPr>
      <w:color w:val="000000"/>
    </w:rPr>
  </w:style>
  <w:style w:type="paragraph" w:customStyle="1" w:styleId="xl234">
    <w:name w:val="xl234"/>
    <w:basedOn w:val="a0"/>
    <w:rsid w:val="00611834"/>
    <w:pPr>
      <w:shd w:val="clear" w:color="000000" w:fill="FFFFFF"/>
      <w:spacing w:before="100" w:beforeAutospacing="1" w:after="100" w:afterAutospacing="1"/>
      <w:textAlignment w:val="top"/>
    </w:pPr>
    <w:rPr>
      <w:color w:val="000000"/>
    </w:rPr>
  </w:style>
  <w:style w:type="paragraph" w:customStyle="1" w:styleId="xl235">
    <w:name w:val="xl235"/>
    <w:basedOn w:val="a0"/>
    <w:rsid w:val="00611834"/>
    <w:pPr>
      <w:shd w:val="clear" w:color="000000" w:fill="FFFFFF"/>
      <w:spacing w:before="100" w:beforeAutospacing="1" w:after="100" w:afterAutospacing="1"/>
    </w:pPr>
    <w:rPr>
      <w:color w:val="000000"/>
    </w:rPr>
  </w:style>
  <w:style w:type="paragraph" w:customStyle="1" w:styleId="xl236">
    <w:name w:val="xl236"/>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237">
    <w:name w:val="xl237"/>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000000"/>
    </w:rPr>
  </w:style>
  <w:style w:type="paragraph" w:customStyle="1" w:styleId="xl238">
    <w:name w:val="xl238"/>
    <w:basedOn w:val="a0"/>
    <w:rsid w:val="00611834"/>
    <w:pPr>
      <w:shd w:val="clear" w:color="000000" w:fill="FFFFFF"/>
      <w:spacing w:before="100" w:beforeAutospacing="1" w:after="100" w:afterAutospacing="1"/>
      <w:jc w:val="center"/>
      <w:textAlignment w:val="top"/>
    </w:pPr>
    <w:rPr>
      <w:b/>
      <w:bCs/>
      <w:color w:val="000000"/>
    </w:rPr>
  </w:style>
  <w:style w:type="paragraph" w:customStyle="1" w:styleId="xl239">
    <w:name w:val="xl239"/>
    <w:basedOn w:val="a0"/>
    <w:rsid w:val="00611834"/>
    <w:pPr>
      <w:shd w:val="clear" w:color="000000" w:fill="FFFFFF"/>
      <w:spacing w:before="100" w:beforeAutospacing="1" w:after="100" w:afterAutospacing="1"/>
      <w:textAlignment w:val="top"/>
    </w:pPr>
    <w:rPr>
      <w:b/>
      <w:bCs/>
      <w:color w:val="000000"/>
    </w:rPr>
  </w:style>
  <w:style w:type="paragraph" w:customStyle="1" w:styleId="xl240">
    <w:name w:val="xl240"/>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241">
    <w:name w:val="xl241"/>
    <w:basedOn w:val="a0"/>
    <w:rsid w:val="00611834"/>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jc w:val="center"/>
    </w:pPr>
    <w:rPr>
      <w:b/>
      <w:bCs/>
      <w:color w:val="000000"/>
    </w:rPr>
  </w:style>
  <w:style w:type="paragraph" w:customStyle="1" w:styleId="xl242">
    <w:name w:val="xl242"/>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243">
    <w:name w:val="xl243"/>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244">
    <w:name w:val="xl244"/>
    <w:basedOn w:val="a0"/>
    <w:rsid w:val="00611834"/>
    <w:pPr>
      <w:spacing w:before="100" w:beforeAutospacing="1" w:after="100" w:afterAutospacing="1"/>
      <w:jc w:val="center"/>
      <w:textAlignment w:val="top"/>
    </w:pPr>
    <w:rPr>
      <w:color w:val="000000"/>
    </w:rPr>
  </w:style>
  <w:style w:type="paragraph" w:customStyle="1" w:styleId="xl245">
    <w:name w:val="xl245"/>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246">
    <w:name w:val="xl246"/>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247">
    <w:name w:val="xl247"/>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248">
    <w:name w:val="xl248"/>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249">
    <w:name w:val="xl249"/>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250">
    <w:name w:val="xl250"/>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251">
    <w:name w:val="xl251"/>
    <w:basedOn w:val="a0"/>
    <w:rsid w:val="00611834"/>
    <w:pPr>
      <w:shd w:val="clear" w:color="000000" w:fill="FFFFFF"/>
      <w:spacing w:before="100" w:beforeAutospacing="1" w:after="100" w:afterAutospacing="1"/>
    </w:pPr>
    <w:rPr>
      <w:b/>
      <w:bCs/>
      <w:color w:val="000000"/>
    </w:rPr>
  </w:style>
  <w:style w:type="paragraph" w:customStyle="1" w:styleId="xl252">
    <w:name w:val="xl252"/>
    <w:basedOn w:val="a0"/>
    <w:rsid w:val="00611834"/>
    <w:pPr>
      <w:shd w:val="clear" w:color="000000" w:fill="FFFFFF"/>
      <w:spacing w:before="100" w:beforeAutospacing="1" w:after="100" w:afterAutospacing="1"/>
      <w:jc w:val="center"/>
    </w:pPr>
    <w:rPr>
      <w:b/>
      <w:bCs/>
      <w:color w:val="000000"/>
    </w:rPr>
  </w:style>
  <w:style w:type="paragraph" w:customStyle="1" w:styleId="xl253">
    <w:name w:val="xl253"/>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254">
    <w:name w:val="xl254"/>
    <w:basedOn w:val="a0"/>
    <w:rsid w:val="00611834"/>
    <w:pPr>
      <w:spacing w:before="100" w:beforeAutospacing="1" w:after="100" w:afterAutospacing="1"/>
      <w:jc w:val="both"/>
    </w:pPr>
    <w:rPr>
      <w:i/>
      <w:iCs/>
      <w:color w:val="000000"/>
    </w:rPr>
  </w:style>
  <w:style w:type="paragraph" w:customStyle="1" w:styleId="xl255">
    <w:name w:val="xl255"/>
    <w:basedOn w:val="a0"/>
    <w:rsid w:val="00611834"/>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pPr>
    <w:rPr>
      <w:b/>
      <w:bCs/>
      <w:color w:val="000000"/>
    </w:rPr>
  </w:style>
  <w:style w:type="paragraph" w:customStyle="1" w:styleId="xl256">
    <w:name w:val="xl256"/>
    <w:basedOn w:val="a0"/>
    <w:rsid w:val="00611834"/>
    <w:pPr>
      <w:spacing w:before="100" w:beforeAutospacing="1" w:after="100" w:afterAutospacing="1"/>
      <w:jc w:val="right"/>
    </w:pPr>
    <w:rPr>
      <w:color w:val="000000"/>
    </w:rPr>
  </w:style>
  <w:style w:type="paragraph" w:customStyle="1" w:styleId="xl257">
    <w:name w:val="xl257"/>
    <w:basedOn w:val="a0"/>
    <w:rsid w:val="00611834"/>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pPr>
    <w:rPr>
      <w:color w:val="000000"/>
    </w:rPr>
  </w:style>
  <w:style w:type="paragraph" w:customStyle="1" w:styleId="xl258">
    <w:name w:val="xl258"/>
    <w:basedOn w:val="a0"/>
    <w:rsid w:val="00611834"/>
    <w:pPr>
      <w:pBdr>
        <w:top w:val="single" w:sz="8" w:space="0" w:color="auto"/>
        <w:bottom w:val="single" w:sz="8" w:space="0" w:color="auto"/>
      </w:pBdr>
      <w:shd w:val="clear" w:color="000000" w:fill="FFFF99"/>
      <w:spacing w:before="100" w:beforeAutospacing="1" w:after="100" w:afterAutospacing="1"/>
    </w:pPr>
    <w:rPr>
      <w:color w:val="000000"/>
    </w:rPr>
  </w:style>
  <w:style w:type="paragraph" w:customStyle="1" w:styleId="xl259">
    <w:name w:val="xl259"/>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jc w:val="center"/>
    </w:pPr>
    <w:rPr>
      <w:b/>
      <w:bCs/>
      <w:color w:val="000000"/>
    </w:rPr>
  </w:style>
  <w:style w:type="paragraph" w:customStyle="1" w:styleId="xl260">
    <w:name w:val="xl260"/>
    <w:basedOn w:val="a0"/>
    <w:rsid w:val="00611834"/>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jc w:val="center"/>
    </w:pPr>
    <w:rPr>
      <w:b/>
      <w:bCs/>
      <w:color w:val="000000"/>
    </w:rPr>
  </w:style>
  <w:style w:type="paragraph" w:customStyle="1" w:styleId="xl261">
    <w:name w:val="xl261"/>
    <w:basedOn w:val="a0"/>
    <w:rsid w:val="00611834"/>
    <w:pPr>
      <w:pBdr>
        <w:top w:val="single" w:sz="8" w:space="0" w:color="auto"/>
        <w:bottom w:val="single" w:sz="8" w:space="0" w:color="auto"/>
        <w:right w:val="single" w:sz="8" w:space="0" w:color="auto"/>
      </w:pBdr>
      <w:shd w:val="clear" w:color="000000" w:fill="FFFF99"/>
      <w:spacing w:before="100" w:beforeAutospacing="1" w:after="100" w:afterAutospacing="1"/>
      <w:jc w:val="center"/>
    </w:pPr>
    <w:rPr>
      <w:b/>
      <w:bCs/>
      <w:color w:val="000000"/>
    </w:rPr>
  </w:style>
  <w:style w:type="paragraph" w:customStyle="1" w:styleId="xl262">
    <w:name w:val="xl262"/>
    <w:basedOn w:val="a0"/>
    <w:rsid w:val="00611834"/>
    <w:pPr>
      <w:pBdr>
        <w:top w:val="single" w:sz="8" w:space="0" w:color="auto"/>
        <w:bottom w:val="single" w:sz="8" w:space="0" w:color="auto"/>
      </w:pBdr>
      <w:shd w:val="clear" w:color="000000" w:fill="FFFF99"/>
      <w:spacing w:before="100" w:beforeAutospacing="1" w:after="100" w:afterAutospacing="1"/>
      <w:jc w:val="center"/>
    </w:pPr>
    <w:rPr>
      <w:b/>
      <w:bCs/>
      <w:color w:val="000000"/>
    </w:rPr>
  </w:style>
  <w:style w:type="paragraph" w:customStyle="1" w:styleId="xl263">
    <w:name w:val="xl263"/>
    <w:basedOn w:val="a0"/>
    <w:rsid w:val="00611834"/>
    <w:pPr>
      <w:pBdr>
        <w:top w:val="single" w:sz="8" w:space="0" w:color="auto"/>
        <w:left w:val="single" w:sz="8" w:space="0" w:color="auto"/>
        <w:bottom w:val="single" w:sz="8" w:space="0" w:color="auto"/>
      </w:pBdr>
      <w:shd w:val="clear" w:color="000000" w:fill="CCFFFF"/>
      <w:spacing w:before="100" w:beforeAutospacing="1" w:after="100" w:afterAutospacing="1"/>
    </w:pPr>
    <w:rPr>
      <w:b/>
      <w:bCs/>
      <w:i/>
      <w:iCs/>
      <w:color w:val="000000"/>
    </w:rPr>
  </w:style>
  <w:style w:type="paragraph" w:customStyle="1" w:styleId="xl264">
    <w:name w:val="xl264"/>
    <w:basedOn w:val="a0"/>
    <w:rsid w:val="00611834"/>
    <w:pPr>
      <w:pBdr>
        <w:top w:val="single" w:sz="8" w:space="0" w:color="auto"/>
        <w:bottom w:val="single" w:sz="8" w:space="0" w:color="auto"/>
      </w:pBdr>
      <w:shd w:val="clear" w:color="000000" w:fill="CCFFFF"/>
      <w:spacing w:before="100" w:beforeAutospacing="1" w:after="100" w:afterAutospacing="1"/>
    </w:pPr>
    <w:rPr>
      <w:b/>
      <w:bCs/>
      <w:color w:val="000000"/>
    </w:rPr>
  </w:style>
  <w:style w:type="paragraph" w:customStyle="1" w:styleId="xl265">
    <w:name w:val="xl265"/>
    <w:basedOn w:val="a0"/>
    <w:rsid w:val="00611834"/>
    <w:pPr>
      <w:pBdr>
        <w:top w:val="single" w:sz="8" w:space="0" w:color="auto"/>
        <w:left w:val="single" w:sz="8" w:space="0" w:color="auto"/>
        <w:bottom w:val="single" w:sz="8" w:space="0" w:color="auto"/>
        <w:right w:val="single" w:sz="8" w:space="0" w:color="auto"/>
      </w:pBdr>
      <w:shd w:val="clear" w:color="000000" w:fill="CCFFFF"/>
      <w:spacing w:before="100" w:beforeAutospacing="1" w:after="100" w:afterAutospacing="1"/>
      <w:jc w:val="center"/>
    </w:pPr>
    <w:rPr>
      <w:b/>
      <w:bCs/>
      <w:color w:val="000000"/>
    </w:rPr>
  </w:style>
  <w:style w:type="paragraph" w:customStyle="1" w:styleId="xl266">
    <w:name w:val="xl266"/>
    <w:basedOn w:val="a0"/>
    <w:rsid w:val="00611834"/>
    <w:pPr>
      <w:spacing w:before="100" w:beforeAutospacing="1" w:after="100" w:afterAutospacing="1"/>
    </w:pPr>
    <w:rPr>
      <w:color w:val="000000"/>
    </w:rPr>
  </w:style>
  <w:style w:type="paragraph" w:customStyle="1" w:styleId="xl267">
    <w:name w:val="xl267"/>
    <w:basedOn w:val="a0"/>
    <w:rsid w:val="00611834"/>
    <w:pPr>
      <w:pBdr>
        <w:bottom w:val="single" w:sz="4" w:space="0" w:color="auto"/>
      </w:pBdr>
      <w:spacing w:before="100" w:beforeAutospacing="1" w:after="100" w:afterAutospacing="1"/>
    </w:pPr>
    <w:rPr>
      <w:color w:val="000000"/>
    </w:rPr>
  </w:style>
  <w:style w:type="paragraph" w:customStyle="1" w:styleId="xl268">
    <w:name w:val="xl268"/>
    <w:basedOn w:val="a0"/>
    <w:rsid w:val="00611834"/>
    <w:pPr>
      <w:spacing w:before="100" w:beforeAutospacing="1" w:after="100" w:afterAutospacing="1"/>
    </w:pPr>
    <w:rPr>
      <w:rFonts w:ascii="Courier New" w:hAnsi="Courier New" w:cs="Courier New"/>
      <w:color w:val="000000"/>
      <w:sz w:val="20"/>
      <w:szCs w:val="20"/>
    </w:rPr>
  </w:style>
  <w:style w:type="paragraph" w:customStyle="1" w:styleId="xl269">
    <w:name w:val="xl269"/>
    <w:basedOn w:val="a0"/>
    <w:rsid w:val="00611834"/>
    <w:pPr>
      <w:spacing w:before="100" w:beforeAutospacing="1" w:after="100" w:afterAutospacing="1"/>
    </w:pPr>
    <w:rPr>
      <w:color w:val="000000"/>
    </w:rPr>
  </w:style>
  <w:style w:type="paragraph" w:customStyle="1" w:styleId="xl270">
    <w:name w:val="xl270"/>
    <w:basedOn w:val="a0"/>
    <w:rsid w:val="00611834"/>
    <w:pPr>
      <w:spacing w:before="100" w:beforeAutospacing="1" w:after="100" w:afterAutospacing="1"/>
      <w:jc w:val="both"/>
    </w:pPr>
    <w:rPr>
      <w:color w:val="000000"/>
    </w:rPr>
  </w:style>
  <w:style w:type="paragraph" w:customStyle="1" w:styleId="xl271">
    <w:name w:val="xl271"/>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2">
    <w:name w:val="xl272"/>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0"/>
    <w:rsid w:val="00611834"/>
    <w:pPr>
      <w:spacing w:before="100" w:beforeAutospacing="1" w:after="100" w:afterAutospacing="1"/>
      <w:jc w:val="center"/>
      <w:textAlignment w:val="center"/>
    </w:pPr>
  </w:style>
  <w:style w:type="paragraph" w:customStyle="1" w:styleId="xl274">
    <w:name w:val="xl274"/>
    <w:basedOn w:val="a0"/>
    <w:rsid w:val="00611834"/>
    <w:pPr>
      <w:spacing w:before="100" w:beforeAutospacing="1" w:after="100" w:afterAutospacing="1"/>
    </w:pPr>
    <w:rPr>
      <w:b/>
      <w:bCs/>
      <w:i/>
      <w:iCs/>
    </w:rPr>
  </w:style>
  <w:style w:type="paragraph" w:customStyle="1" w:styleId="xl275">
    <w:name w:val="xl275"/>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6">
    <w:name w:val="xl276"/>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77">
    <w:name w:val="xl277"/>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278">
    <w:name w:val="xl278"/>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9">
    <w:name w:val="xl279"/>
    <w:basedOn w:val="a0"/>
    <w:rsid w:val="0061183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80">
    <w:name w:val="xl280"/>
    <w:basedOn w:val="a0"/>
    <w:rsid w:val="00611834"/>
    <w:pPr>
      <w:spacing w:before="100" w:beforeAutospacing="1" w:after="100" w:afterAutospacing="1"/>
      <w:jc w:val="center"/>
    </w:pPr>
  </w:style>
  <w:style w:type="paragraph" w:customStyle="1" w:styleId="xl281">
    <w:name w:val="xl281"/>
    <w:basedOn w:val="a0"/>
    <w:rsid w:val="00611834"/>
    <w:pPr>
      <w:spacing w:before="100" w:beforeAutospacing="1" w:after="100" w:afterAutospacing="1"/>
      <w:jc w:val="center"/>
    </w:pPr>
    <w:rPr>
      <w:b/>
      <w:bCs/>
      <w:i/>
      <w:iCs/>
    </w:rPr>
  </w:style>
  <w:style w:type="paragraph" w:customStyle="1" w:styleId="xl282">
    <w:name w:val="xl282"/>
    <w:basedOn w:val="a0"/>
    <w:rsid w:val="00611834"/>
    <w:pPr>
      <w:shd w:val="clear" w:color="000000" w:fill="FFFFFF"/>
      <w:spacing w:before="100" w:beforeAutospacing="1" w:after="100" w:afterAutospacing="1"/>
      <w:jc w:val="center"/>
    </w:pPr>
    <w:rPr>
      <w:b/>
      <w:bCs/>
      <w:i/>
      <w:iCs/>
    </w:rPr>
  </w:style>
  <w:style w:type="paragraph" w:customStyle="1" w:styleId="xl283">
    <w:name w:val="xl283"/>
    <w:basedOn w:val="a0"/>
    <w:rsid w:val="00611834"/>
    <w:pPr>
      <w:shd w:val="clear" w:color="000000" w:fill="FFFFFF"/>
      <w:spacing w:before="100" w:beforeAutospacing="1" w:after="100" w:afterAutospacing="1"/>
      <w:jc w:val="center"/>
    </w:pPr>
  </w:style>
  <w:style w:type="paragraph" w:customStyle="1" w:styleId="xl284">
    <w:name w:val="xl284"/>
    <w:basedOn w:val="a0"/>
    <w:rsid w:val="00611834"/>
    <w:pPr>
      <w:shd w:val="clear" w:color="000000" w:fill="FFFFFF"/>
      <w:spacing w:before="100" w:beforeAutospacing="1" w:after="100" w:afterAutospacing="1"/>
      <w:jc w:val="center"/>
      <w:textAlignment w:val="center"/>
    </w:pPr>
  </w:style>
  <w:style w:type="paragraph" w:customStyle="1" w:styleId="xl285">
    <w:name w:val="xl285"/>
    <w:basedOn w:val="a0"/>
    <w:rsid w:val="00611834"/>
    <w:pPr>
      <w:pBdr>
        <w:top w:val="single" w:sz="8" w:space="0" w:color="auto"/>
        <w:bottom w:val="single" w:sz="8" w:space="0" w:color="auto"/>
      </w:pBdr>
      <w:shd w:val="clear" w:color="000000" w:fill="FFFF99"/>
      <w:spacing w:before="100" w:beforeAutospacing="1" w:after="100" w:afterAutospacing="1"/>
      <w:jc w:val="center"/>
      <w:textAlignment w:val="top"/>
    </w:pPr>
    <w:rPr>
      <w:color w:val="000000"/>
    </w:rPr>
  </w:style>
  <w:style w:type="paragraph" w:customStyle="1" w:styleId="xl286">
    <w:name w:val="xl286"/>
    <w:basedOn w:val="a0"/>
    <w:rsid w:val="0061183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top"/>
    </w:pPr>
    <w:rPr>
      <w:color w:val="000000"/>
    </w:rPr>
  </w:style>
  <w:style w:type="paragraph" w:customStyle="1" w:styleId="xl287">
    <w:name w:val="xl287"/>
    <w:basedOn w:val="a0"/>
    <w:rsid w:val="00611834"/>
    <w:pPr>
      <w:shd w:val="clear" w:color="000000" w:fill="FFFFFF"/>
      <w:spacing w:before="100" w:beforeAutospacing="1" w:after="100" w:afterAutospacing="1"/>
      <w:jc w:val="both"/>
    </w:pPr>
    <w:rPr>
      <w:color w:val="000000"/>
    </w:rPr>
  </w:style>
  <w:style w:type="paragraph" w:customStyle="1" w:styleId="xl288">
    <w:name w:val="xl288"/>
    <w:basedOn w:val="a0"/>
    <w:rsid w:val="00611834"/>
    <w:pPr>
      <w:shd w:val="clear" w:color="000000" w:fill="FFFFFF"/>
      <w:spacing w:before="100" w:beforeAutospacing="1" w:after="100" w:afterAutospacing="1"/>
    </w:pPr>
    <w:rPr>
      <w:color w:val="000000"/>
    </w:rPr>
  </w:style>
  <w:style w:type="paragraph" w:customStyle="1" w:styleId="xl289">
    <w:name w:val="xl289"/>
    <w:basedOn w:val="a0"/>
    <w:rsid w:val="0061183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90">
    <w:name w:val="xl290"/>
    <w:basedOn w:val="a0"/>
    <w:rsid w:val="00611834"/>
    <w:pPr>
      <w:pBdr>
        <w:left w:val="single" w:sz="4" w:space="0" w:color="auto"/>
        <w:bottom w:val="single" w:sz="4" w:space="0" w:color="auto"/>
      </w:pBdr>
      <w:spacing w:before="100" w:beforeAutospacing="1" w:after="100" w:afterAutospacing="1"/>
      <w:jc w:val="center"/>
      <w:textAlignment w:val="center"/>
    </w:pPr>
  </w:style>
  <w:style w:type="paragraph" w:customStyle="1" w:styleId="xl291">
    <w:name w:val="xl291"/>
    <w:basedOn w:val="a0"/>
    <w:rsid w:val="0061183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style>
  <w:style w:type="paragraph" w:customStyle="1" w:styleId="xl292">
    <w:name w:val="xl292"/>
    <w:basedOn w:val="a0"/>
    <w:rsid w:val="00611834"/>
    <w:pPr>
      <w:pBdr>
        <w:top w:val="single" w:sz="4" w:space="0" w:color="auto"/>
        <w:bottom w:val="single" w:sz="4" w:space="0" w:color="auto"/>
        <w:right w:val="single" w:sz="8" w:space="0" w:color="auto"/>
      </w:pBdr>
      <w:spacing w:before="100" w:beforeAutospacing="1" w:after="100" w:afterAutospacing="1"/>
      <w:jc w:val="center"/>
      <w:textAlignment w:val="top"/>
    </w:pPr>
  </w:style>
  <w:style w:type="paragraph" w:customStyle="1" w:styleId="xl293">
    <w:name w:val="xl293"/>
    <w:basedOn w:val="a0"/>
    <w:rsid w:val="00611834"/>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94">
    <w:name w:val="xl294"/>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95">
    <w:name w:val="xl295"/>
    <w:basedOn w:val="a0"/>
    <w:rsid w:val="00611834"/>
    <w:pPr>
      <w:pBdr>
        <w:top w:val="single" w:sz="4" w:space="0" w:color="auto"/>
        <w:left w:val="single" w:sz="4" w:space="0" w:color="auto"/>
        <w:bottom w:val="single" w:sz="4" w:space="0" w:color="auto"/>
      </w:pBdr>
      <w:spacing w:before="100" w:beforeAutospacing="1" w:after="100" w:afterAutospacing="1"/>
      <w:textAlignment w:val="top"/>
    </w:pPr>
    <w:rPr>
      <w:color w:val="000000"/>
    </w:rPr>
  </w:style>
  <w:style w:type="paragraph" w:customStyle="1" w:styleId="xl296">
    <w:name w:val="xl296"/>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pPr>
    <w:rPr>
      <w:b/>
      <w:bCs/>
      <w:color w:val="000000"/>
    </w:rPr>
  </w:style>
  <w:style w:type="paragraph" w:customStyle="1" w:styleId="xl297">
    <w:name w:val="xl297"/>
    <w:basedOn w:val="a0"/>
    <w:rsid w:val="00611834"/>
    <w:pPr>
      <w:pBdr>
        <w:top w:val="single" w:sz="8" w:space="0" w:color="auto"/>
        <w:bottom w:val="single" w:sz="8" w:space="0" w:color="auto"/>
      </w:pBdr>
      <w:shd w:val="clear" w:color="000000" w:fill="FFFF99"/>
      <w:spacing w:before="100" w:beforeAutospacing="1" w:after="100" w:afterAutospacing="1"/>
    </w:pPr>
    <w:rPr>
      <w:b/>
      <w:bCs/>
      <w:color w:val="000000"/>
    </w:rPr>
  </w:style>
  <w:style w:type="paragraph" w:customStyle="1" w:styleId="xl298">
    <w:name w:val="xl298"/>
    <w:basedOn w:val="a0"/>
    <w:rsid w:val="00611834"/>
    <w:pPr>
      <w:spacing w:before="100" w:beforeAutospacing="1" w:after="100" w:afterAutospacing="1"/>
      <w:jc w:val="right"/>
      <w:textAlignment w:val="top"/>
    </w:pPr>
    <w:rPr>
      <w:sz w:val="18"/>
      <w:szCs w:val="18"/>
    </w:rPr>
  </w:style>
  <w:style w:type="paragraph" w:customStyle="1" w:styleId="xl299">
    <w:name w:val="xl299"/>
    <w:basedOn w:val="a0"/>
    <w:rsid w:val="00611834"/>
    <w:pPr>
      <w:spacing w:before="100" w:beforeAutospacing="1" w:after="100" w:afterAutospacing="1"/>
      <w:jc w:val="center"/>
    </w:pPr>
    <w:rPr>
      <w:color w:val="000000"/>
    </w:rPr>
  </w:style>
  <w:style w:type="paragraph" w:customStyle="1" w:styleId="xl300">
    <w:name w:val="xl300"/>
    <w:basedOn w:val="a0"/>
    <w:rsid w:val="00611834"/>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301">
    <w:name w:val="xl301"/>
    <w:basedOn w:val="a0"/>
    <w:rsid w:val="0061183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02">
    <w:name w:val="xl302"/>
    <w:basedOn w:val="a0"/>
    <w:rsid w:val="00611834"/>
    <w:pPr>
      <w:spacing w:before="100" w:beforeAutospacing="1" w:after="100" w:afterAutospacing="1"/>
    </w:pPr>
    <w:rPr>
      <w:color w:val="000000"/>
    </w:rPr>
  </w:style>
  <w:style w:type="paragraph" w:customStyle="1" w:styleId="xl303">
    <w:name w:val="xl303"/>
    <w:basedOn w:val="a0"/>
    <w:rsid w:val="00611834"/>
    <w:pPr>
      <w:pBdr>
        <w:bottom w:val="single" w:sz="4" w:space="0" w:color="auto"/>
      </w:pBdr>
      <w:spacing w:before="100" w:beforeAutospacing="1" w:after="100" w:afterAutospacing="1"/>
      <w:jc w:val="center"/>
    </w:pPr>
    <w:rPr>
      <w:color w:val="000000"/>
    </w:rPr>
  </w:style>
  <w:style w:type="paragraph" w:customStyle="1" w:styleId="xl304">
    <w:name w:val="xl304"/>
    <w:basedOn w:val="a0"/>
    <w:rsid w:val="00611834"/>
    <w:pPr>
      <w:spacing w:before="100" w:beforeAutospacing="1" w:after="100" w:afterAutospacing="1"/>
      <w:jc w:val="center"/>
    </w:pPr>
    <w:rPr>
      <w:b/>
      <w:bCs/>
      <w:color w:val="000000"/>
    </w:rPr>
  </w:style>
  <w:style w:type="paragraph" w:customStyle="1" w:styleId="xl305">
    <w:name w:val="xl305"/>
    <w:basedOn w:val="a0"/>
    <w:rsid w:val="00611834"/>
    <w:pPr>
      <w:pBdr>
        <w:top w:val="single" w:sz="4" w:space="0" w:color="auto"/>
      </w:pBdr>
      <w:spacing w:before="100" w:beforeAutospacing="1" w:after="100" w:afterAutospacing="1"/>
    </w:pPr>
    <w:rPr>
      <w:color w:val="000000"/>
    </w:rPr>
  </w:style>
  <w:style w:type="paragraph" w:customStyle="1" w:styleId="xl306">
    <w:name w:val="xl306"/>
    <w:basedOn w:val="a0"/>
    <w:rsid w:val="00611834"/>
    <w:pPr>
      <w:spacing w:before="100" w:beforeAutospacing="1" w:after="100" w:afterAutospacing="1"/>
      <w:jc w:val="center"/>
      <w:textAlignment w:val="center"/>
    </w:pPr>
    <w:rPr>
      <w:color w:val="000000"/>
      <w:sz w:val="20"/>
      <w:szCs w:val="20"/>
    </w:rPr>
  </w:style>
  <w:style w:type="paragraph" w:customStyle="1" w:styleId="xl307">
    <w:name w:val="xl307"/>
    <w:basedOn w:val="a0"/>
    <w:rsid w:val="00611834"/>
    <w:pPr>
      <w:pBdr>
        <w:bottom w:val="single" w:sz="4" w:space="0" w:color="auto"/>
      </w:pBdr>
      <w:spacing w:before="100" w:beforeAutospacing="1" w:after="100" w:afterAutospacing="1"/>
      <w:textAlignment w:val="center"/>
    </w:pPr>
    <w:rPr>
      <w:color w:val="000000"/>
    </w:rPr>
  </w:style>
  <w:style w:type="paragraph" w:customStyle="1" w:styleId="xl308">
    <w:name w:val="xl308"/>
    <w:basedOn w:val="a0"/>
    <w:rsid w:val="00611834"/>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309">
    <w:name w:val="xl309"/>
    <w:basedOn w:val="a0"/>
    <w:rsid w:val="00611834"/>
    <w:pPr>
      <w:shd w:val="clear" w:color="000000" w:fill="FFFFFF"/>
      <w:spacing w:before="100" w:beforeAutospacing="1" w:after="100" w:afterAutospacing="1"/>
      <w:jc w:val="center"/>
      <w:textAlignment w:val="top"/>
    </w:pPr>
    <w:rPr>
      <w:color w:val="000000"/>
    </w:rPr>
  </w:style>
  <w:style w:type="paragraph" w:customStyle="1" w:styleId="xl310">
    <w:name w:val="xl310"/>
    <w:basedOn w:val="a0"/>
    <w:rsid w:val="00611834"/>
    <w:pPr>
      <w:pBdr>
        <w:top w:val="single" w:sz="4" w:space="0" w:color="auto"/>
        <w:left w:val="single" w:sz="4" w:space="0" w:color="auto"/>
        <w:bottom w:val="single" w:sz="4" w:space="0" w:color="auto"/>
      </w:pBdr>
      <w:shd w:val="clear" w:color="000000" w:fill="FFFFCC"/>
      <w:spacing w:before="100" w:beforeAutospacing="1" w:after="100" w:afterAutospacing="1"/>
    </w:pPr>
    <w:rPr>
      <w:b/>
      <w:bCs/>
      <w:color w:val="000000"/>
    </w:rPr>
  </w:style>
  <w:style w:type="paragraph" w:customStyle="1" w:styleId="xl311">
    <w:name w:val="xl311"/>
    <w:basedOn w:val="a0"/>
    <w:rsid w:val="00611834"/>
    <w:pPr>
      <w:pBdr>
        <w:top w:val="single" w:sz="4" w:space="0" w:color="auto"/>
        <w:bottom w:val="single" w:sz="4" w:space="0" w:color="auto"/>
      </w:pBdr>
      <w:shd w:val="clear" w:color="000000" w:fill="FFFFCC"/>
      <w:spacing w:before="100" w:beforeAutospacing="1" w:after="100" w:afterAutospacing="1"/>
    </w:pPr>
    <w:rPr>
      <w:b/>
      <w:bCs/>
      <w:color w:val="000000"/>
    </w:rPr>
  </w:style>
  <w:style w:type="paragraph" w:customStyle="1" w:styleId="xl312">
    <w:name w:val="xl312"/>
    <w:basedOn w:val="a0"/>
    <w:rsid w:val="00611834"/>
    <w:pPr>
      <w:spacing w:before="100" w:beforeAutospacing="1" w:after="100" w:afterAutospacing="1"/>
    </w:pPr>
    <w:rPr>
      <w:b/>
      <w:bCs/>
      <w:color w:val="000000"/>
    </w:rPr>
  </w:style>
  <w:style w:type="paragraph" w:customStyle="1" w:styleId="xl313">
    <w:name w:val="xl313"/>
    <w:basedOn w:val="a0"/>
    <w:rsid w:val="00611834"/>
    <w:pPr>
      <w:pBdr>
        <w:top w:val="single" w:sz="4" w:space="0" w:color="auto"/>
        <w:left w:val="single" w:sz="4" w:space="0" w:color="auto"/>
        <w:bottom w:val="single" w:sz="4" w:space="0" w:color="auto"/>
      </w:pBdr>
      <w:spacing w:before="100" w:beforeAutospacing="1" w:after="100" w:afterAutospacing="1"/>
    </w:pPr>
    <w:rPr>
      <w:b/>
      <w:bCs/>
      <w:i/>
      <w:iCs/>
      <w:color w:val="000000"/>
    </w:rPr>
  </w:style>
  <w:style w:type="paragraph" w:customStyle="1" w:styleId="xl314">
    <w:name w:val="xl314"/>
    <w:basedOn w:val="a0"/>
    <w:rsid w:val="00611834"/>
    <w:pPr>
      <w:pBdr>
        <w:top w:val="single" w:sz="4" w:space="0" w:color="auto"/>
        <w:bottom w:val="single" w:sz="4" w:space="0" w:color="auto"/>
      </w:pBdr>
      <w:spacing w:before="100" w:beforeAutospacing="1" w:after="100" w:afterAutospacing="1"/>
    </w:pPr>
    <w:rPr>
      <w:b/>
      <w:bCs/>
      <w:i/>
      <w:iCs/>
      <w:color w:val="000000"/>
    </w:rPr>
  </w:style>
  <w:style w:type="paragraph" w:customStyle="1" w:styleId="xl315">
    <w:name w:val="xl315"/>
    <w:basedOn w:val="a0"/>
    <w:rsid w:val="00611834"/>
    <w:pPr>
      <w:pBdr>
        <w:top w:val="single" w:sz="4" w:space="0" w:color="auto"/>
        <w:bottom w:val="single" w:sz="4" w:space="0" w:color="auto"/>
        <w:right w:val="single" w:sz="4" w:space="0" w:color="auto"/>
      </w:pBdr>
      <w:spacing w:before="100" w:beforeAutospacing="1" w:after="100" w:afterAutospacing="1"/>
    </w:pPr>
    <w:rPr>
      <w:b/>
      <w:bCs/>
      <w:i/>
      <w:iCs/>
      <w:color w:val="000000"/>
    </w:rPr>
  </w:style>
  <w:style w:type="paragraph" w:customStyle="1" w:styleId="xl316">
    <w:name w:val="xl316"/>
    <w:basedOn w:val="a0"/>
    <w:rsid w:val="00611834"/>
    <w:pPr>
      <w:spacing w:before="100" w:beforeAutospacing="1" w:after="100" w:afterAutospacing="1"/>
    </w:pPr>
    <w:rPr>
      <w:i/>
      <w:iCs/>
      <w:color w:val="000000"/>
    </w:rPr>
  </w:style>
  <w:style w:type="paragraph" w:customStyle="1" w:styleId="xl317">
    <w:name w:val="xl317"/>
    <w:basedOn w:val="a0"/>
    <w:rsid w:val="00611834"/>
    <w:pPr>
      <w:pBdr>
        <w:top w:val="single" w:sz="8" w:space="0" w:color="auto"/>
      </w:pBdr>
      <w:spacing w:before="100" w:beforeAutospacing="1" w:after="100" w:afterAutospacing="1"/>
      <w:jc w:val="center"/>
    </w:pPr>
    <w:rPr>
      <w:color w:val="000000"/>
    </w:rPr>
  </w:style>
  <w:style w:type="paragraph" w:customStyle="1" w:styleId="xl318">
    <w:name w:val="xl318"/>
    <w:basedOn w:val="a0"/>
    <w:rsid w:val="00611834"/>
    <w:pPr>
      <w:pBdr>
        <w:bottom w:val="single" w:sz="4" w:space="0" w:color="auto"/>
      </w:pBdr>
      <w:spacing w:before="100" w:beforeAutospacing="1" w:after="100" w:afterAutospacing="1"/>
      <w:jc w:val="center"/>
      <w:textAlignment w:val="center"/>
    </w:pPr>
    <w:rPr>
      <w:color w:val="000000"/>
    </w:rPr>
  </w:style>
  <w:style w:type="numbering" w:customStyle="1" w:styleId="122">
    <w:name w:val="Нет списка12"/>
    <w:next w:val="a4"/>
    <w:semiHidden/>
    <w:rsid w:val="00B5029E"/>
  </w:style>
  <w:style w:type="table" w:customStyle="1" w:styleId="260">
    <w:name w:val="Сетка таблицы26"/>
    <w:basedOn w:val="a3"/>
    <w:next w:val="af1"/>
    <w:rsid w:val="00B5029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т списка13"/>
    <w:next w:val="a4"/>
    <w:semiHidden/>
    <w:rsid w:val="00E07E6B"/>
  </w:style>
  <w:style w:type="table" w:customStyle="1" w:styleId="270">
    <w:name w:val="Сетка таблицы27"/>
    <w:basedOn w:val="a3"/>
    <w:next w:val="af1"/>
    <w:rsid w:val="00E07E6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
    <w:name w:val="Нет списка14"/>
    <w:next w:val="a4"/>
    <w:uiPriority w:val="99"/>
    <w:semiHidden/>
    <w:unhideWhenUsed/>
    <w:rsid w:val="00181206"/>
  </w:style>
  <w:style w:type="table" w:customStyle="1" w:styleId="280">
    <w:name w:val="Сетка таблицы28"/>
    <w:basedOn w:val="a3"/>
    <w:next w:val="af1"/>
    <w:uiPriority w:val="59"/>
    <w:rsid w:val="0018120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3"/>
    <w:next w:val="af1"/>
    <w:rsid w:val="00AA2C21"/>
    <w:pPr>
      <w:spacing w:line="256"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3"/>
    <w:next w:val="af1"/>
    <w:rsid w:val="0054533C"/>
    <w:pPr>
      <w:spacing w:line="256"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4"/>
    <w:uiPriority w:val="99"/>
    <w:semiHidden/>
    <w:rsid w:val="008F38EB"/>
  </w:style>
  <w:style w:type="numbering" w:customStyle="1" w:styleId="161">
    <w:name w:val="Нет списка16"/>
    <w:next w:val="a4"/>
    <w:uiPriority w:val="99"/>
    <w:semiHidden/>
    <w:unhideWhenUsed/>
    <w:rsid w:val="00374EFE"/>
  </w:style>
  <w:style w:type="table" w:customStyle="1" w:styleId="311">
    <w:name w:val="Сетка таблицы31"/>
    <w:basedOn w:val="a3"/>
    <w:next w:val="af1"/>
    <w:rsid w:val="00374EF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3">
    <w:name w:val="Нет списка17"/>
    <w:next w:val="a4"/>
    <w:semiHidden/>
    <w:unhideWhenUsed/>
    <w:rsid w:val="00AC2C8F"/>
  </w:style>
  <w:style w:type="table" w:customStyle="1" w:styleId="321">
    <w:name w:val="Сетка таблицы32"/>
    <w:basedOn w:val="a3"/>
    <w:next w:val="af1"/>
    <w:rsid w:val="00BE7C23"/>
    <w:pPr>
      <w:spacing w:line="256"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4"/>
    <w:uiPriority w:val="99"/>
    <w:semiHidden/>
    <w:unhideWhenUsed/>
    <w:rsid w:val="00230EA4"/>
  </w:style>
  <w:style w:type="table" w:customStyle="1" w:styleId="330">
    <w:name w:val="Сетка таблицы33"/>
    <w:basedOn w:val="a3"/>
    <w:next w:val="af1"/>
    <w:rsid w:val="00230E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aieaaaa">
    <w:name w:val="Oaiea (aa?a)"/>
    <w:basedOn w:val="a0"/>
    <w:rsid w:val="00A36DE5"/>
    <w:pPr>
      <w:jc w:val="right"/>
    </w:pPr>
    <w:rPr>
      <w:rFonts w:ascii="Century Schoolbook" w:hAnsi="Century Schoolbook"/>
      <w:szCs w:val="20"/>
    </w:rPr>
  </w:style>
  <w:style w:type="paragraph" w:customStyle="1" w:styleId="132">
    <w:name w:val="Обычный + 13 пт"/>
    <w:basedOn w:val="a0"/>
    <w:uiPriority w:val="99"/>
    <w:rsid w:val="00A36DE5"/>
    <w:pPr>
      <w:autoSpaceDE w:val="0"/>
      <w:autoSpaceDN w:val="0"/>
      <w:adjustRightInd w:val="0"/>
      <w:ind w:firstLine="540"/>
      <w:jc w:val="both"/>
    </w:pPr>
    <w:rPr>
      <w:sz w:val="28"/>
      <w:szCs w:val="28"/>
    </w:rPr>
  </w:style>
  <w:style w:type="numbering" w:customStyle="1" w:styleId="192">
    <w:name w:val="Нет списка19"/>
    <w:next w:val="a4"/>
    <w:uiPriority w:val="99"/>
    <w:semiHidden/>
    <w:rsid w:val="001C4C5C"/>
  </w:style>
  <w:style w:type="table" w:customStyle="1" w:styleId="340">
    <w:name w:val="Сетка таблицы34"/>
    <w:basedOn w:val="a3"/>
    <w:next w:val="af1"/>
    <w:rsid w:val="001C4C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
    <w:name w:val="Нет списка20"/>
    <w:next w:val="a4"/>
    <w:uiPriority w:val="99"/>
    <w:semiHidden/>
    <w:unhideWhenUsed/>
    <w:rsid w:val="00EE35E8"/>
  </w:style>
  <w:style w:type="paragraph" w:customStyle="1" w:styleId="14">
    <w:name w:val="Обычный + 14 пт"/>
    <w:basedOn w:val="a0"/>
    <w:rsid w:val="00FC4CAF"/>
    <w:pPr>
      <w:numPr>
        <w:numId w:val="1"/>
      </w:numPr>
    </w:pPr>
    <w:rPr>
      <w:sz w:val="28"/>
      <w:szCs w:val="28"/>
    </w:rPr>
  </w:style>
  <w:style w:type="table" w:customStyle="1" w:styleId="350">
    <w:name w:val="Сетка таблицы35"/>
    <w:basedOn w:val="a3"/>
    <w:next w:val="af1"/>
    <w:rsid w:val="00FB7830"/>
    <w:pPr>
      <w:spacing w:line="256"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
    <w:name w:val="Нет списка21"/>
    <w:next w:val="a4"/>
    <w:uiPriority w:val="99"/>
    <w:semiHidden/>
    <w:rsid w:val="009A5E78"/>
  </w:style>
  <w:style w:type="numbering" w:customStyle="1" w:styleId="221">
    <w:name w:val="Нет списка22"/>
    <w:next w:val="a4"/>
    <w:uiPriority w:val="99"/>
    <w:semiHidden/>
    <w:unhideWhenUsed/>
    <w:rsid w:val="009A5E78"/>
  </w:style>
  <w:style w:type="table" w:customStyle="1" w:styleId="360">
    <w:name w:val="Сетка таблицы36"/>
    <w:basedOn w:val="a3"/>
    <w:next w:val="af1"/>
    <w:rsid w:val="009A5E7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d">
    <w:name w:val="Стиль"/>
    <w:uiPriority w:val="99"/>
    <w:rsid w:val="00A26A31"/>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styleId="37">
    <w:name w:val="Body Text 3"/>
    <w:basedOn w:val="a0"/>
    <w:link w:val="38"/>
    <w:uiPriority w:val="99"/>
    <w:unhideWhenUsed/>
    <w:rsid w:val="0097128F"/>
    <w:pPr>
      <w:spacing w:after="120"/>
    </w:pPr>
    <w:rPr>
      <w:sz w:val="16"/>
      <w:szCs w:val="16"/>
    </w:rPr>
  </w:style>
  <w:style w:type="character" w:customStyle="1" w:styleId="38">
    <w:name w:val="Основной текст 3 Знак"/>
    <w:basedOn w:val="a2"/>
    <w:link w:val="37"/>
    <w:uiPriority w:val="99"/>
    <w:rsid w:val="0097128F"/>
    <w:rPr>
      <w:rFonts w:ascii="Times New Roman" w:eastAsia="Times New Roman" w:hAnsi="Times New Roman" w:cs="Times New Roman"/>
      <w:sz w:val="16"/>
      <w:szCs w:val="16"/>
      <w:lang w:eastAsia="ru-RU"/>
    </w:rPr>
  </w:style>
  <w:style w:type="table" w:customStyle="1" w:styleId="370">
    <w:name w:val="Сетка таблицы37"/>
    <w:basedOn w:val="a3"/>
    <w:next w:val="af1"/>
    <w:rsid w:val="00AD2B6D"/>
    <w:pPr>
      <w:spacing w:line="256"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e">
    <w:name w:val="Гипертекстовая ссылка"/>
    <w:basedOn w:val="a2"/>
    <w:uiPriority w:val="99"/>
    <w:rsid w:val="003E339B"/>
    <w:rPr>
      <w:rFonts w:cs="Times New Roman"/>
      <w:b/>
      <w:bCs/>
      <w:color w:val="auto"/>
    </w:rPr>
  </w:style>
  <w:style w:type="paragraph" w:customStyle="1" w:styleId="Standard">
    <w:name w:val="Standard"/>
    <w:uiPriority w:val="99"/>
    <w:rsid w:val="003E339B"/>
    <w:pPr>
      <w:widowControl w:val="0"/>
      <w:suppressAutoHyphens/>
      <w:autoSpaceDN w:val="0"/>
      <w:spacing w:after="0" w:line="240" w:lineRule="auto"/>
    </w:pPr>
    <w:rPr>
      <w:rFonts w:ascii="Times New Roman" w:eastAsia="Times New Roman" w:hAnsi="Times New Roman" w:cs="Tahoma"/>
      <w:kern w:val="3"/>
      <w:sz w:val="24"/>
      <w:szCs w:val="24"/>
      <w:lang w:val="de-DE" w:eastAsia="ja-JP" w:bidi="fa-IR"/>
    </w:rPr>
  </w:style>
  <w:style w:type="numbering" w:customStyle="1" w:styleId="231">
    <w:name w:val="Нет списка23"/>
    <w:next w:val="a4"/>
    <w:uiPriority w:val="99"/>
    <w:semiHidden/>
    <w:unhideWhenUsed/>
    <w:rsid w:val="001A3412"/>
  </w:style>
  <w:style w:type="numbering" w:customStyle="1" w:styleId="241">
    <w:name w:val="Нет списка24"/>
    <w:next w:val="a4"/>
    <w:semiHidden/>
    <w:rsid w:val="001A3412"/>
  </w:style>
  <w:style w:type="paragraph" w:customStyle="1" w:styleId="39">
    <w:name w:val="Абзац списка3"/>
    <w:basedOn w:val="a0"/>
    <w:link w:val="ListParagraphChar2"/>
    <w:uiPriority w:val="99"/>
    <w:rsid w:val="001A3412"/>
    <w:pPr>
      <w:spacing w:before="280" w:after="200" w:line="276" w:lineRule="auto"/>
      <w:ind w:left="720"/>
      <w:contextualSpacing/>
      <w:jc w:val="both"/>
    </w:pPr>
    <w:rPr>
      <w:rFonts w:ascii="Calibri" w:hAnsi="Calibri"/>
      <w:sz w:val="22"/>
      <w:szCs w:val="22"/>
      <w:lang w:eastAsia="en-US"/>
    </w:rPr>
  </w:style>
  <w:style w:type="numbering" w:customStyle="1" w:styleId="1100">
    <w:name w:val="Нет списка110"/>
    <w:next w:val="a4"/>
    <w:uiPriority w:val="99"/>
    <w:semiHidden/>
    <w:unhideWhenUsed/>
    <w:rsid w:val="001A3412"/>
  </w:style>
  <w:style w:type="paragraph" w:customStyle="1" w:styleId="ConsPlusDocList">
    <w:name w:val="ConsPlusDocList"/>
    <w:rsid w:val="001A341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numbering" w:customStyle="1" w:styleId="251">
    <w:name w:val="Нет списка25"/>
    <w:next w:val="a4"/>
    <w:uiPriority w:val="99"/>
    <w:semiHidden/>
    <w:rsid w:val="000A6119"/>
  </w:style>
  <w:style w:type="numbering" w:customStyle="1" w:styleId="261">
    <w:name w:val="Нет списка26"/>
    <w:next w:val="a4"/>
    <w:semiHidden/>
    <w:rsid w:val="000A6119"/>
  </w:style>
  <w:style w:type="table" w:customStyle="1" w:styleId="1310">
    <w:name w:val="Сетка таблицы131"/>
    <w:basedOn w:val="a3"/>
    <w:next w:val="af1"/>
    <w:uiPriority w:val="59"/>
    <w:rsid w:val="00B52DC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3"/>
    <w:next w:val="af1"/>
    <w:uiPriority w:val="59"/>
    <w:rsid w:val="00B52DC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Сетка таблицы38"/>
    <w:basedOn w:val="a3"/>
    <w:next w:val="af1"/>
    <w:rsid w:val="00B52DC7"/>
    <w:pPr>
      <w:spacing w:line="256"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
    <w:name w:val="Нормальный стиль"/>
    <w:basedOn w:val="a0"/>
    <w:link w:val="afff0"/>
    <w:uiPriority w:val="99"/>
    <w:qFormat/>
    <w:rsid w:val="00397C37"/>
    <w:pPr>
      <w:tabs>
        <w:tab w:val="left" w:pos="993"/>
      </w:tabs>
      <w:autoSpaceDE w:val="0"/>
      <w:autoSpaceDN w:val="0"/>
      <w:adjustRightInd w:val="0"/>
      <w:spacing w:line="228" w:lineRule="auto"/>
      <w:ind w:left="-142" w:firstLine="851"/>
      <w:jc w:val="both"/>
      <w:outlineLvl w:val="0"/>
    </w:pPr>
    <w:rPr>
      <w:color w:val="000000"/>
      <w:sz w:val="28"/>
      <w:szCs w:val="28"/>
    </w:rPr>
  </w:style>
  <w:style w:type="character" w:customStyle="1" w:styleId="afff0">
    <w:name w:val="Нормальный стиль Знак"/>
    <w:basedOn w:val="a2"/>
    <w:link w:val="afff"/>
    <w:uiPriority w:val="99"/>
    <w:rsid w:val="00397C37"/>
    <w:rPr>
      <w:rFonts w:ascii="Times New Roman" w:eastAsia="Times New Roman" w:hAnsi="Times New Roman" w:cs="Times New Roman"/>
      <w:color w:val="000000"/>
      <w:sz w:val="28"/>
      <w:szCs w:val="28"/>
      <w:lang w:eastAsia="ru-RU"/>
    </w:rPr>
  </w:style>
  <w:style w:type="paragraph" w:customStyle="1" w:styleId="Style8">
    <w:name w:val="Style8"/>
    <w:basedOn w:val="a0"/>
    <w:uiPriority w:val="99"/>
    <w:rsid w:val="00474814"/>
    <w:pPr>
      <w:widowControl w:val="0"/>
      <w:autoSpaceDE w:val="0"/>
      <w:autoSpaceDN w:val="0"/>
      <w:adjustRightInd w:val="0"/>
      <w:spacing w:line="314" w:lineRule="exact"/>
    </w:pPr>
  </w:style>
  <w:style w:type="character" w:customStyle="1" w:styleId="FontStyle19">
    <w:name w:val="Font Style19"/>
    <w:rsid w:val="00474814"/>
    <w:rPr>
      <w:rFonts w:ascii="Times New Roman" w:hAnsi="Times New Roman" w:cs="Times New Roman"/>
      <w:b/>
      <w:bCs/>
      <w:i/>
      <w:iCs/>
      <w:sz w:val="26"/>
      <w:szCs w:val="26"/>
    </w:rPr>
  </w:style>
  <w:style w:type="numbering" w:customStyle="1" w:styleId="271">
    <w:name w:val="Нет списка27"/>
    <w:next w:val="a4"/>
    <w:uiPriority w:val="99"/>
    <w:semiHidden/>
    <w:unhideWhenUsed/>
    <w:rsid w:val="00474814"/>
  </w:style>
  <w:style w:type="numbering" w:customStyle="1" w:styleId="281">
    <w:name w:val="Нет списка28"/>
    <w:next w:val="a4"/>
    <w:uiPriority w:val="99"/>
    <w:semiHidden/>
    <w:unhideWhenUsed/>
    <w:rsid w:val="00D21C46"/>
  </w:style>
  <w:style w:type="numbering" w:customStyle="1" w:styleId="291">
    <w:name w:val="Нет списка29"/>
    <w:next w:val="a4"/>
    <w:uiPriority w:val="99"/>
    <w:semiHidden/>
    <w:unhideWhenUsed/>
    <w:rsid w:val="00A805EA"/>
  </w:style>
  <w:style w:type="table" w:customStyle="1" w:styleId="390">
    <w:name w:val="Сетка таблицы39"/>
    <w:basedOn w:val="a3"/>
    <w:next w:val="af1"/>
    <w:rsid w:val="00A805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4"/>
    <w:uiPriority w:val="99"/>
    <w:semiHidden/>
    <w:unhideWhenUsed/>
    <w:rsid w:val="00993E6A"/>
  </w:style>
  <w:style w:type="numbering" w:customStyle="1" w:styleId="312">
    <w:name w:val="Нет списка31"/>
    <w:next w:val="a4"/>
    <w:uiPriority w:val="99"/>
    <w:semiHidden/>
    <w:rsid w:val="00286C6C"/>
  </w:style>
  <w:style w:type="table" w:customStyle="1" w:styleId="400">
    <w:name w:val="Сетка таблицы40"/>
    <w:basedOn w:val="a3"/>
    <w:next w:val="af1"/>
    <w:rsid w:val="00286C6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
    <w:name w:val="Нет списка32"/>
    <w:next w:val="a4"/>
    <w:uiPriority w:val="99"/>
    <w:semiHidden/>
    <w:rsid w:val="003200E1"/>
  </w:style>
  <w:style w:type="character" w:customStyle="1" w:styleId="WW8Num1z0">
    <w:name w:val="WW8Num1z0"/>
    <w:uiPriority w:val="99"/>
    <w:rsid w:val="003200E1"/>
    <w:rPr>
      <w:rFonts w:ascii="Times New Roman" w:hAnsi="Times New Roman" w:cs="Times New Roman"/>
      <w:sz w:val="28"/>
      <w:szCs w:val="28"/>
    </w:rPr>
  </w:style>
  <w:style w:type="character" w:customStyle="1" w:styleId="WW8Num1z1">
    <w:name w:val="WW8Num1z1"/>
    <w:uiPriority w:val="99"/>
    <w:rsid w:val="003200E1"/>
  </w:style>
  <w:style w:type="character" w:customStyle="1" w:styleId="WW8Num1z2">
    <w:name w:val="WW8Num1z2"/>
    <w:uiPriority w:val="99"/>
    <w:rsid w:val="003200E1"/>
  </w:style>
  <w:style w:type="character" w:customStyle="1" w:styleId="WW8Num1z3">
    <w:name w:val="WW8Num1z3"/>
    <w:uiPriority w:val="99"/>
    <w:rsid w:val="003200E1"/>
  </w:style>
  <w:style w:type="character" w:customStyle="1" w:styleId="WW8Num1z4">
    <w:name w:val="WW8Num1z4"/>
    <w:uiPriority w:val="99"/>
    <w:rsid w:val="003200E1"/>
    <w:rPr>
      <w:sz w:val="20"/>
      <w:szCs w:val="20"/>
    </w:rPr>
  </w:style>
  <w:style w:type="character" w:customStyle="1" w:styleId="WW8Num1z5">
    <w:name w:val="WW8Num1z5"/>
    <w:uiPriority w:val="99"/>
    <w:rsid w:val="003200E1"/>
  </w:style>
  <w:style w:type="character" w:customStyle="1" w:styleId="WW8Num1z6">
    <w:name w:val="WW8Num1z6"/>
    <w:uiPriority w:val="99"/>
    <w:rsid w:val="003200E1"/>
  </w:style>
  <w:style w:type="character" w:customStyle="1" w:styleId="WW8Num1z7">
    <w:name w:val="WW8Num1z7"/>
    <w:uiPriority w:val="99"/>
    <w:rsid w:val="003200E1"/>
  </w:style>
  <w:style w:type="character" w:customStyle="1" w:styleId="WW8Num1z8">
    <w:name w:val="WW8Num1z8"/>
    <w:uiPriority w:val="99"/>
    <w:rsid w:val="003200E1"/>
  </w:style>
  <w:style w:type="character" w:customStyle="1" w:styleId="WW8Num2z0">
    <w:name w:val="WW8Num2z0"/>
    <w:uiPriority w:val="99"/>
    <w:rsid w:val="003200E1"/>
    <w:rPr>
      <w:szCs w:val="28"/>
    </w:rPr>
  </w:style>
  <w:style w:type="character" w:customStyle="1" w:styleId="WW8Num3z0">
    <w:name w:val="WW8Num3z0"/>
    <w:uiPriority w:val="99"/>
    <w:rsid w:val="003200E1"/>
  </w:style>
  <w:style w:type="character" w:customStyle="1" w:styleId="WW8Num4z0">
    <w:name w:val="WW8Num4z0"/>
    <w:uiPriority w:val="99"/>
    <w:rsid w:val="003200E1"/>
  </w:style>
  <w:style w:type="character" w:customStyle="1" w:styleId="WW8Num5z0">
    <w:name w:val="WW8Num5z0"/>
    <w:uiPriority w:val="99"/>
    <w:rsid w:val="003200E1"/>
    <w:rPr>
      <w:szCs w:val="28"/>
    </w:rPr>
  </w:style>
  <w:style w:type="character" w:customStyle="1" w:styleId="WW8Num6z0">
    <w:name w:val="WW8Num6z0"/>
    <w:uiPriority w:val="99"/>
    <w:rsid w:val="003200E1"/>
    <w:rPr>
      <w:b/>
      <w:bCs/>
      <w:color w:val="auto"/>
      <w:sz w:val="28"/>
      <w:szCs w:val="28"/>
    </w:rPr>
  </w:style>
  <w:style w:type="character" w:customStyle="1" w:styleId="WW8Num7z0">
    <w:name w:val="WW8Num7z0"/>
    <w:uiPriority w:val="99"/>
    <w:rsid w:val="003200E1"/>
  </w:style>
  <w:style w:type="character" w:customStyle="1" w:styleId="WW8Num8z0">
    <w:name w:val="WW8Num8z0"/>
    <w:uiPriority w:val="99"/>
    <w:rsid w:val="003200E1"/>
  </w:style>
  <w:style w:type="character" w:customStyle="1" w:styleId="WW8Num9z0">
    <w:name w:val="WW8Num9z0"/>
    <w:uiPriority w:val="99"/>
    <w:rsid w:val="003200E1"/>
    <w:rPr>
      <w:rFonts w:hint="default"/>
      <w:sz w:val="28"/>
      <w:szCs w:val="28"/>
    </w:rPr>
  </w:style>
  <w:style w:type="character" w:customStyle="1" w:styleId="WW8Num10z0">
    <w:name w:val="WW8Num10z0"/>
    <w:uiPriority w:val="99"/>
    <w:rsid w:val="003200E1"/>
    <w:rPr>
      <w:rFonts w:ascii="Times New Roman" w:hAnsi="Times New Roman" w:cs="Times New Roman" w:hint="default"/>
      <w:i/>
      <w:sz w:val="28"/>
      <w:szCs w:val="28"/>
    </w:rPr>
  </w:style>
  <w:style w:type="character" w:customStyle="1" w:styleId="WW8Num11z0">
    <w:name w:val="WW8Num11z0"/>
    <w:uiPriority w:val="99"/>
    <w:rsid w:val="003200E1"/>
    <w:rPr>
      <w:rFonts w:ascii="Symbol" w:hAnsi="Symbol" w:cs="Symbol" w:hint="default"/>
    </w:rPr>
  </w:style>
  <w:style w:type="character" w:customStyle="1" w:styleId="WW8Num11z1">
    <w:name w:val="WW8Num11z1"/>
    <w:uiPriority w:val="99"/>
    <w:rsid w:val="003200E1"/>
  </w:style>
  <w:style w:type="character" w:customStyle="1" w:styleId="WW8Num11z2">
    <w:name w:val="WW8Num11z2"/>
    <w:uiPriority w:val="99"/>
    <w:rsid w:val="003200E1"/>
    <w:rPr>
      <w:szCs w:val="28"/>
    </w:rPr>
  </w:style>
  <w:style w:type="character" w:customStyle="1" w:styleId="WW8Num11z4">
    <w:name w:val="WW8Num11z4"/>
    <w:rsid w:val="003200E1"/>
  </w:style>
  <w:style w:type="character" w:customStyle="1" w:styleId="WW8Num11z5">
    <w:name w:val="WW8Num11z5"/>
    <w:rsid w:val="003200E1"/>
  </w:style>
  <w:style w:type="character" w:customStyle="1" w:styleId="WW8Num11z6">
    <w:name w:val="WW8Num11z6"/>
    <w:rsid w:val="003200E1"/>
  </w:style>
  <w:style w:type="character" w:customStyle="1" w:styleId="WW8Num11z7">
    <w:name w:val="WW8Num11z7"/>
    <w:rsid w:val="003200E1"/>
  </w:style>
  <w:style w:type="character" w:customStyle="1" w:styleId="WW8Num11z8">
    <w:name w:val="WW8Num11z8"/>
    <w:rsid w:val="003200E1"/>
  </w:style>
  <w:style w:type="character" w:customStyle="1" w:styleId="WW8Num12z0">
    <w:name w:val="WW8Num12z0"/>
    <w:uiPriority w:val="99"/>
    <w:rsid w:val="003200E1"/>
    <w:rPr>
      <w:rFonts w:ascii="Symbol" w:hAnsi="Symbol" w:cs="Symbol" w:hint="default"/>
      <w:sz w:val="28"/>
      <w:szCs w:val="28"/>
    </w:rPr>
  </w:style>
  <w:style w:type="character" w:customStyle="1" w:styleId="WW8Num13z0">
    <w:name w:val="WW8Num13z0"/>
    <w:uiPriority w:val="99"/>
    <w:rsid w:val="003200E1"/>
    <w:rPr>
      <w:rFonts w:ascii="Times New Roman" w:hAnsi="Times New Roman" w:cs="Times New Roman"/>
      <w:sz w:val="28"/>
      <w:szCs w:val="28"/>
    </w:rPr>
  </w:style>
  <w:style w:type="character" w:customStyle="1" w:styleId="WW8Num13z4">
    <w:name w:val="WW8Num13z4"/>
    <w:rsid w:val="003200E1"/>
  </w:style>
  <w:style w:type="character" w:customStyle="1" w:styleId="WW8Num13z5">
    <w:name w:val="WW8Num13z5"/>
    <w:rsid w:val="003200E1"/>
  </w:style>
  <w:style w:type="character" w:customStyle="1" w:styleId="WW8Num13z6">
    <w:name w:val="WW8Num13z6"/>
    <w:rsid w:val="003200E1"/>
  </w:style>
  <w:style w:type="character" w:customStyle="1" w:styleId="WW8Num13z7">
    <w:name w:val="WW8Num13z7"/>
    <w:rsid w:val="003200E1"/>
  </w:style>
  <w:style w:type="character" w:customStyle="1" w:styleId="WW8Num13z8">
    <w:name w:val="WW8Num13z8"/>
    <w:rsid w:val="003200E1"/>
  </w:style>
  <w:style w:type="character" w:customStyle="1" w:styleId="WW8Num14z0">
    <w:name w:val="WW8Num14z0"/>
    <w:uiPriority w:val="99"/>
    <w:rsid w:val="003200E1"/>
    <w:rPr>
      <w:i/>
      <w:sz w:val="28"/>
      <w:szCs w:val="28"/>
    </w:rPr>
  </w:style>
  <w:style w:type="character" w:customStyle="1" w:styleId="WW8Num14z1">
    <w:name w:val="WW8Num14z1"/>
    <w:uiPriority w:val="99"/>
    <w:rsid w:val="003200E1"/>
  </w:style>
  <w:style w:type="character" w:customStyle="1" w:styleId="WW8Num14z2">
    <w:name w:val="WW8Num14z2"/>
    <w:uiPriority w:val="99"/>
    <w:rsid w:val="003200E1"/>
  </w:style>
  <w:style w:type="character" w:customStyle="1" w:styleId="WW8Num14z3">
    <w:name w:val="WW8Num14z3"/>
    <w:uiPriority w:val="99"/>
    <w:rsid w:val="003200E1"/>
  </w:style>
  <w:style w:type="character" w:customStyle="1" w:styleId="WW8Num14z4">
    <w:name w:val="WW8Num14z4"/>
    <w:uiPriority w:val="99"/>
    <w:rsid w:val="003200E1"/>
  </w:style>
  <w:style w:type="character" w:customStyle="1" w:styleId="WW8Num14z5">
    <w:name w:val="WW8Num14z5"/>
    <w:uiPriority w:val="99"/>
    <w:rsid w:val="003200E1"/>
  </w:style>
  <w:style w:type="character" w:customStyle="1" w:styleId="WW8Num14z6">
    <w:name w:val="WW8Num14z6"/>
    <w:uiPriority w:val="99"/>
    <w:rsid w:val="003200E1"/>
  </w:style>
  <w:style w:type="character" w:customStyle="1" w:styleId="WW8Num14z7">
    <w:name w:val="WW8Num14z7"/>
    <w:uiPriority w:val="99"/>
    <w:rsid w:val="003200E1"/>
  </w:style>
  <w:style w:type="character" w:customStyle="1" w:styleId="WW8Num14z8">
    <w:name w:val="WW8Num14z8"/>
    <w:uiPriority w:val="99"/>
    <w:rsid w:val="003200E1"/>
  </w:style>
  <w:style w:type="character" w:customStyle="1" w:styleId="WW8Num15z0">
    <w:name w:val="WW8Num15z0"/>
    <w:uiPriority w:val="99"/>
    <w:rsid w:val="003200E1"/>
    <w:rPr>
      <w:rFonts w:hint="default"/>
      <w:sz w:val="28"/>
      <w:szCs w:val="28"/>
    </w:rPr>
  </w:style>
  <w:style w:type="character" w:customStyle="1" w:styleId="WW8Num15z1">
    <w:name w:val="WW8Num15z1"/>
    <w:uiPriority w:val="99"/>
    <w:rsid w:val="003200E1"/>
  </w:style>
  <w:style w:type="character" w:customStyle="1" w:styleId="WW8Num15z2">
    <w:name w:val="WW8Num15z2"/>
    <w:rsid w:val="003200E1"/>
  </w:style>
  <w:style w:type="character" w:customStyle="1" w:styleId="WW8Num15z3">
    <w:name w:val="WW8Num15z3"/>
    <w:uiPriority w:val="99"/>
    <w:rsid w:val="003200E1"/>
  </w:style>
  <w:style w:type="character" w:customStyle="1" w:styleId="WW8Num15z4">
    <w:name w:val="WW8Num15z4"/>
    <w:rsid w:val="003200E1"/>
  </w:style>
  <w:style w:type="character" w:customStyle="1" w:styleId="WW8Num15z5">
    <w:name w:val="WW8Num15z5"/>
    <w:rsid w:val="003200E1"/>
  </w:style>
  <w:style w:type="character" w:customStyle="1" w:styleId="WW8Num15z6">
    <w:name w:val="WW8Num15z6"/>
    <w:rsid w:val="003200E1"/>
  </w:style>
  <w:style w:type="character" w:customStyle="1" w:styleId="WW8Num15z7">
    <w:name w:val="WW8Num15z7"/>
    <w:rsid w:val="003200E1"/>
  </w:style>
  <w:style w:type="character" w:customStyle="1" w:styleId="WW8Num15z8">
    <w:name w:val="WW8Num15z8"/>
    <w:rsid w:val="003200E1"/>
  </w:style>
  <w:style w:type="character" w:customStyle="1" w:styleId="WW8Num16z0">
    <w:name w:val="WW8Num16z0"/>
    <w:uiPriority w:val="99"/>
    <w:rsid w:val="003200E1"/>
  </w:style>
  <w:style w:type="character" w:customStyle="1" w:styleId="WW8Num16z1">
    <w:name w:val="WW8Num16z1"/>
    <w:uiPriority w:val="99"/>
    <w:rsid w:val="003200E1"/>
  </w:style>
  <w:style w:type="character" w:customStyle="1" w:styleId="WW8Num16z2">
    <w:name w:val="WW8Num16z2"/>
    <w:uiPriority w:val="99"/>
    <w:rsid w:val="003200E1"/>
  </w:style>
  <w:style w:type="character" w:customStyle="1" w:styleId="WW8Num16z3">
    <w:name w:val="WW8Num16z3"/>
    <w:uiPriority w:val="99"/>
    <w:rsid w:val="003200E1"/>
  </w:style>
  <w:style w:type="character" w:customStyle="1" w:styleId="WW8Num16z4">
    <w:name w:val="WW8Num16z4"/>
    <w:rsid w:val="003200E1"/>
  </w:style>
  <w:style w:type="character" w:customStyle="1" w:styleId="WW8Num16z5">
    <w:name w:val="WW8Num16z5"/>
    <w:rsid w:val="003200E1"/>
  </w:style>
  <w:style w:type="character" w:customStyle="1" w:styleId="WW8Num16z6">
    <w:name w:val="WW8Num16z6"/>
    <w:rsid w:val="003200E1"/>
  </w:style>
  <w:style w:type="character" w:customStyle="1" w:styleId="WW8Num16z7">
    <w:name w:val="WW8Num16z7"/>
    <w:rsid w:val="003200E1"/>
  </w:style>
  <w:style w:type="character" w:customStyle="1" w:styleId="WW8Num16z8">
    <w:name w:val="WW8Num16z8"/>
    <w:rsid w:val="003200E1"/>
  </w:style>
  <w:style w:type="character" w:customStyle="1" w:styleId="WW8Num17z0">
    <w:name w:val="WW8Num17z0"/>
    <w:uiPriority w:val="99"/>
    <w:rsid w:val="003200E1"/>
    <w:rPr>
      <w:rFonts w:hint="default"/>
    </w:rPr>
  </w:style>
  <w:style w:type="character" w:customStyle="1" w:styleId="WW8Num17z1">
    <w:name w:val="WW8Num17z1"/>
    <w:uiPriority w:val="99"/>
    <w:rsid w:val="003200E1"/>
  </w:style>
  <w:style w:type="character" w:customStyle="1" w:styleId="WW8Num17z2">
    <w:name w:val="WW8Num17z2"/>
    <w:uiPriority w:val="99"/>
    <w:rsid w:val="003200E1"/>
  </w:style>
  <w:style w:type="character" w:customStyle="1" w:styleId="WW8Num17z3">
    <w:name w:val="WW8Num17z3"/>
    <w:uiPriority w:val="99"/>
    <w:rsid w:val="003200E1"/>
  </w:style>
  <w:style w:type="character" w:customStyle="1" w:styleId="WW8Num17z4">
    <w:name w:val="WW8Num17z4"/>
    <w:rsid w:val="003200E1"/>
  </w:style>
  <w:style w:type="character" w:customStyle="1" w:styleId="WW8Num17z5">
    <w:name w:val="WW8Num17z5"/>
    <w:rsid w:val="003200E1"/>
  </w:style>
  <w:style w:type="character" w:customStyle="1" w:styleId="WW8Num17z6">
    <w:name w:val="WW8Num17z6"/>
    <w:rsid w:val="003200E1"/>
  </w:style>
  <w:style w:type="character" w:customStyle="1" w:styleId="WW8Num17z7">
    <w:name w:val="WW8Num17z7"/>
    <w:rsid w:val="003200E1"/>
  </w:style>
  <w:style w:type="character" w:customStyle="1" w:styleId="WW8Num17z8">
    <w:name w:val="WW8Num17z8"/>
    <w:rsid w:val="003200E1"/>
  </w:style>
  <w:style w:type="character" w:customStyle="1" w:styleId="WW8Num18z0">
    <w:name w:val="WW8Num18z0"/>
    <w:uiPriority w:val="99"/>
    <w:rsid w:val="003200E1"/>
    <w:rPr>
      <w:rFonts w:hint="default"/>
      <w:sz w:val="28"/>
      <w:szCs w:val="28"/>
    </w:rPr>
  </w:style>
  <w:style w:type="character" w:customStyle="1" w:styleId="WW8Num18z1">
    <w:name w:val="WW8Num18z1"/>
    <w:uiPriority w:val="99"/>
    <w:rsid w:val="003200E1"/>
  </w:style>
  <w:style w:type="character" w:customStyle="1" w:styleId="WW8Num18z2">
    <w:name w:val="WW8Num18z2"/>
    <w:rsid w:val="003200E1"/>
  </w:style>
  <w:style w:type="character" w:customStyle="1" w:styleId="WW8Num18z3">
    <w:name w:val="WW8Num18z3"/>
    <w:uiPriority w:val="99"/>
    <w:rsid w:val="003200E1"/>
  </w:style>
  <w:style w:type="character" w:customStyle="1" w:styleId="WW8Num18z4">
    <w:name w:val="WW8Num18z4"/>
    <w:rsid w:val="003200E1"/>
  </w:style>
  <w:style w:type="character" w:customStyle="1" w:styleId="WW8Num18z5">
    <w:name w:val="WW8Num18z5"/>
    <w:rsid w:val="003200E1"/>
  </w:style>
  <w:style w:type="character" w:customStyle="1" w:styleId="WW8Num18z6">
    <w:name w:val="WW8Num18z6"/>
    <w:rsid w:val="003200E1"/>
  </w:style>
  <w:style w:type="character" w:customStyle="1" w:styleId="WW8Num18z7">
    <w:name w:val="WW8Num18z7"/>
    <w:rsid w:val="003200E1"/>
  </w:style>
  <w:style w:type="character" w:customStyle="1" w:styleId="WW8Num18z8">
    <w:name w:val="WW8Num18z8"/>
    <w:rsid w:val="003200E1"/>
  </w:style>
  <w:style w:type="character" w:customStyle="1" w:styleId="WW8Num19z0">
    <w:name w:val="WW8Num19z0"/>
    <w:uiPriority w:val="99"/>
    <w:rsid w:val="003200E1"/>
  </w:style>
  <w:style w:type="character" w:customStyle="1" w:styleId="WW8Num19z1">
    <w:name w:val="WW8Num19z1"/>
    <w:uiPriority w:val="99"/>
    <w:rsid w:val="003200E1"/>
  </w:style>
  <w:style w:type="character" w:customStyle="1" w:styleId="WW8Num19z2">
    <w:name w:val="WW8Num19z2"/>
    <w:rsid w:val="003200E1"/>
  </w:style>
  <w:style w:type="character" w:customStyle="1" w:styleId="WW8Num19z3">
    <w:name w:val="WW8Num19z3"/>
    <w:uiPriority w:val="99"/>
    <w:rsid w:val="003200E1"/>
  </w:style>
  <w:style w:type="character" w:customStyle="1" w:styleId="WW8Num19z4">
    <w:name w:val="WW8Num19z4"/>
    <w:rsid w:val="003200E1"/>
  </w:style>
  <w:style w:type="character" w:customStyle="1" w:styleId="WW8Num19z5">
    <w:name w:val="WW8Num19z5"/>
    <w:rsid w:val="003200E1"/>
  </w:style>
  <w:style w:type="character" w:customStyle="1" w:styleId="WW8Num19z6">
    <w:name w:val="WW8Num19z6"/>
    <w:rsid w:val="003200E1"/>
  </w:style>
  <w:style w:type="character" w:customStyle="1" w:styleId="WW8Num19z7">
    <w:name w:val="WW8Num19z7"/>
    <w:rsid w:val="003200E1"/>
  </w:style>
  <w:style w:type="character" w:customStyle="1" w:styleId="WW8Num19z8">
    <w:name w:val="WW8Num19z8"/>
    <w:rsid w:val="003200E1"/>
  </w:style>
  <w:style w:type="character" w:customStyle="1" w:styleId="WW8Num20z0">
    <w:name w:val="WW8Num20z0"/>
    <w:uiPriority w:val="99"/>
    <w:rsid w:val="003200E1"/>
    <w:rPr>
      <w:rFonts w:hint="default"/>
      <w:b/>
      <w:bCs/>
      <w:color w:val="000000"/>
    </w:rPr>
  </w:style>
  <w:style w:type="character" w:customStyle="1" w:styleId="WW8Num20z1">
    <w:name w:val="WW8Num20z1"/>
    <w:uiPriority w:val="99"/>
    <w:rsid w:val="003200E1"/>
  </w:style>
  <w:style w:type="character" w:customStyle="1" w:styleId="WW8Num20z2">
    <w:name w:val="WW8Num20z2"/>
    <w:uiPriority w:val="99"/>
    <w:rsid w:val="003200E1"/>
  </w:style>
  <w:style w:type="character" w:customStyle="1" w:styleId="WW8Num20z3">
    <w:name w:val="WW8Num20z3"/>
    <w:uiPriority w:val="99"/>
    <w:rsid w:val="003200E1"/>
  </w:style>
  <w:style w:type="character" w:customStyle="1" w:styleId="WW8Num20z4">
    <w:name w:val="WW8Num20z4"/>
    <w:rsid w:val="003200E1"/>
  </w:style>
  <w:style w:type="character" w:customStyle="1" w:styleId="WW8Num20z5">
    <w:name w:val="WW8Num20z5"/>
    <w:rsid w:val="003200E1"/>
  </w:style>
  <w:style w:type="character" w:customStyle="1" w:styleId="WW8Num20z6">
    <w:name w:val="WW8Num20z6"/>
    <w:rsid w:val="003200E1"/>
  </w:style>
  <w:style w:type="character" w:customStyle="1" w:styleId="WW8Num20z7">
    <w:name w:val="WW8Num20z7"/>
    <w:rsid w:val="003200E1"/>
  </w:style>
  <w:style w:type="character" w:customStyle="1" w:styleId="WW8Num20z8">
    <w:name w:val="WW8Num20z8"/>
    <w:rsid w:val="003200E1"/>
  </w:style>
  <w:style w:type="character" w:customStyle="1" w:styleId="WW8Num21z0">
    <w:name w:val="WW8Num21z0"/>
    <w:uiPriority w:val="99"/>
    <w:rsid w:val="003200E1"/>
  </w:style>
  <w:style w:type="character" w:customStyle="1" w:styleId="WW8Num21z1">
    <w:name w:val="WW8Num21z1"/>
    <w:uiPriority w:val="99"/>
    <w:rsid w:val="003200E1"/>
  </w:style>
  <w:style w:type="character" w:customStyle="1" w:styleId="WW8Num21z2">
    <w:name w:val="WW8Num21z2"/>
    <w:uiPriority w:val="99"/>
    <w:rsid w:val="003200E1"/>
  </w:style>
  <w:style w:type="character" w:customStyle="1" w:styleId="WW8Num21z3">
    <w:name w:val="WW8Num21z3"/>
    <w:uiPriority w:val="99"/>
    <w:rsid w:val="003200E1"/>
  </w:style>
  <w:style w:type="character" w:customStyle="1" w:styleId="WW8Num21z4">
    <w:name w:val="WW8Num21z4"/>
    <w:uiPriority w:val="99"/>
    <w:rsid w:val="003200E1"/>
  </w:style>
  <w:style w:type="character" w:customStyle="1" w:styleId="WW8Num21z5">
    <w:name w:val="WW8Num21z5"/>
    <w:uiPriority w:val="99"/>
    <w:rsid w:val="003200E1"/>
  </w:style>
  <w:style w:type="character" w:customStyle="1" w:styleId="WW8Num21z6">
    <w:name w:val="WW8Num21z6"/>
    <w:uiPriority w:val="99"/>
    <w:rsid w:val="003200E1"/>
  </w:style>
  <w:style w:type="character" w:customStyle="1" w:styleId="WW8Num21z7">
    <w:name w:val="WW8Num21z7"/>
    <w:uiPriority w:val="99"/>
    <w:rsid w:val="003200E1"/>
  </w:style>
  <w:style w:type="character" w:customStyle="1" w:styleId="WW8Num21z8">
    <w:name w:val="WW8Num21z8"/>
    <w:uiPriority w:val="99"/>
    <w:rsid w:val="003200E1"/>
  </w:style>
  <w:style w:type="character" w:customStyle="1" w:styleId="WW8Num22z0">
    <w:name w:val="WW8Num22z0"/>
    <w:uiPriority w:val="99"/>
    <w:rsid w:val="003200E1"/>
  </w:style>
  <w:style w:type="character" w:customStyle="1" w:styleId="WW8Num22z1">
    <w:name w:val="WW8Num22z1"/>
    <w:uiPriority w:val="99"/>
    <w:rsid w:val="003200E1"/>
  </w:style>
  <w:style w:type="character" w:customStyle="1" w:styleId="WW8Num22z2">
    <w:name w:val="WW8Num22z2"/>
    <w:uiPriority w:val="99"/>
    <w:rsid w:val="003200E1"/>
  </w:style>
  <w:style w:type="character" w:customStyle="1" w:styleId="WW8Num22z3">
    <w:name w:val="WW8Num22z3"/>
    <w:uiPriority w:val="99"/>
    <w:rsid w:val="003200E1"/>
  </w:style>
  <w:style w:type="character" w:customStyle="1" w:styleId="WW8Num22z4">
    <w:name w:val="WW8Num22z4"/>
    <w:rsid w:val="003200E1"/>
  </w:style>
  <w:style w:type="character" w:customStyle="1" w:styleId="WW8Num22z5">
    <w:name w:val="WW8Num22z5"/>
    <w:rsid w:val="003200E1"/>
  </w:style>
  <w:style w:type="character" w:customStyle="1" w:styleId="WW8Num22z6">
    <w:name w:val="WW8Num22z6"/>
    <w:rsid w:val="003200E1"/>
  </w:style>
  <w:style w:type="character" w:customStyle="1" w:styleId="WW8Num22z7">
    <w:name w:val="WW8Num22z7"/>
    <w:rsid w:val="003200E1"/>
  </w:style>
  <w:style w:type="character" w:customStyle="1" w:styleId="WW8Num22z8">
    <w:name w:val="WW8Num22z8"/>
    <w:rsid w:val="003200E1"/>
  </w:style>
  <w:style w:type="character" w:customStyle="1" w:styleId="WW8Num23z0">
    <w:name w:val="WW8Num23z0"/>
    <w:uiPriority w:val="99"/>
    <w:rsid w:val="003200E1"/>
    <w:rPr>
      <w:rFonts w:ascii="Symbol" w:hAnsi="Symbol" w:cs="Symbol" w:hint="default"/>
      <w:sz w:val="28"/>
      <w:szCs w:val="28"/>
    </w:rPr>
  </w:style>
  <w:style w:type="character" w:customStyle="1" w:styleId="WW8Num23z1">
    <w:name w:val="WW8Num23z1"/>
    <w:uiPriority w:val="99"/>
    <w:rsid w:val="003200E1"/>
  </w:style>
  <w:style w:type="character" w:customStyle="1" w:styleId="WW8Num23z2">
    <w:name w:val="WW8Num23z2"/>
    <w:rsid w:val="003200E1"/>
  </w:style>
  <w:style w:type="character" w:customStyle="1" w:styleId="WW8Num23z3">
    <w:name w:val="WW8Num23z3"/>
    <w:uiPriority w:val="99"/>
    <w:rsid w:val="003200E1"/>
  </w:style>
  <w:style w:type="character" w:customStyle="1" w:styleId="WW8Num23z4">
    <w:name w:val="WW8Num23z4"/>
    <w:rsid w:val="003200E1"/>
  </w:style>
  <w:style w:type="character" w:customStyle="1" w:styleId="WW8Num23z5">
    <w:name w:val="WW8Num23z5"/>
    <w:rsid w:val="003200E1"/>
  </w:style>
  <w:style w:type="character" w:customStyle="1" w:styleId="WW8Num23z6">
    <w:name w:val="WW8Num23z6"/>
    <w:rsid w:val="003200E1"/>
  </w:style>
  <w:style w:type="character" w:customStyle="1" w:styleId="WW8Num23z7">
    <w:name w:val="WW8Num23z7"/>
    <w:rsid w:val="003200E1"/>
  </w:style>
  <w:style w:type="character" w:customStyle="1" w:styleId="WW8Num23z8">
    <w:name w:val="WW8Num23z8"/>
    <w:rsid w:val="003200E1"/>
  </w:style>
  <w:style w:type="character" w:customStyle="1" w:styleId="WW8Num24z0">
    <w:name w:val="WW8Num24z0"/>
    <w:uiPriority w:val="99"/>
    <w:rsid w:val="003200E1"/>
    <w:rPr>
      <w:rFonts w:ascii="Arial" w:hAnsi="Arial" w:cs="Times New Roman" w:hint="default"/>
    </w:rPr>
  </w:style>
  <w:style w:type="character" w:customStyle="1" w:styleId="WW8Num24z1">
    <w:name w:val="WW8Num24z1"/>
    <w:uiPriority w:val="99"/>
    <w:rsid w:val="003200E1"/>
  </w:style>
  <w:style w:type="character" w:customStyle="1" w:styleId="WW8Num24z2">
    <w:name w:val="WW8Num24z2"/>
    <w:uiPriority w:val="99"/>
    <w:rsid w:val="003200E1"/>
  </w:style>
  <w:style w:type="character" w:customStyle="1" w:styleId="WW8Num24z3">
    <w:name w:val="WW8Num24z3"/>
    <w:uiPriority w:val="99"/>
    <w:rsid w:val="003200E1"/>
  </w:style>
  <w:style w:type="character" w:customStyle="1" w:styleId="WW8Num24z4">
    <w:name w:val="WW8Num24z4"/>
    <w:rsid w:val="003200E1"/>
  </w:style>
  <w:style w:type="character" w:customStyle="1" w:styleId="WW8Num24z5">
    <w:name w:val="WW8Num24z5"/>
    <w:rsid w:val="003200E1"/>
  </w:style>
  <w:style w:type="character" w:customStyle="1" w:styleId="WW8Num24z6">
    <w:name w:val="WW8Num24z6"/>
    <w:rsid w:val="003200E1"/>
  </w:style>
  <w:style w:type="character" w:customStyle="1" w:styleId="WW8Num24z7">
    <w:name w:val="WW8Num24z7"/>
    <w:rsid w:val="003200E1"/>
  </w:style>
  <w:style w:type="character" w:customStyle="1" w:styleId="WW8Num24z8">
    <w:name w:val="WW8Num24z8"/>
    <w:rsid w:val="003200E1"/>
  </w:style>
  <w:style w:type="character" w:customStyle="1" w:styleId="WW8Num25z0">
    <w:name w:val="WW8Num25z0"/>
    <w:uiPriority w:val="99"/>
    <w:rsid w:val="003200E1"/>
    <w:rPr>
      <w:rFonts w:ascii="Symbol" w:hAnsi="Symbol" w:cs="Symbol" w:hint="default"/>
      <w:sz w:val="28"/>
      <w:szCs w:val="28"/>
    </w:rPr>
  </w:style>
  <w:style w:type="character" w:customStyle="1" w:styleId="WW8Num25z1">
    <w:name w:val="WW8Num25z1"/>
    <w:uiPriority w:val="99"/>
    <w:rsid w:val="003200E1"/>
  </w:style>
  <w:style w:type="character" w:customStyle="1" w:styleId="WW8Num25z2">
    <w:name w:val="WW8Num25z2"/>
    <w:uiPriority w:val="99"/>
    <w:rsid w:val="003200E1"/>
  </w:style>
  <w:style w:type="character" w:customStyle="1" w:styleId="WW8Num25z3">
    <w:name w:val="WW8Num25z3"/>
    <w:uiPriority w:val="99"/>
    <w:rsid w:val="003200E1"/>
  </w:style>
  <w:style w:type="character" w:customStyle="1" w:styleId="WW8Num25z4">
    <w:name w:val="WW8Num25z4"/>
    <w:rsid w:val="003200E1"/>
  </w:style>
  <w:style w:type="character" w:customStyle="1" w:styleId="WW8Num25z5">
    <w:name w:val="WW8Num25z5"/>
    <w:rsid w:val="003200E1"/>
  </w:style>
  <w:style w:type="character" w:customStyle="1" w:styleId="WW8Num25z6">
    <w:name w:val="WW8Num25z6"/>
    <w:rsid w:val="003200E1"/>
  </w:style>
  <w:style w:type="character" w:customStyle="1" w:styleId="WW8Num25z7">
    <w:name w:val="WW8Num25z7"/>
    <w:rsid w:val="003200E1"/>
  </w:style>
  <w:style w:type="character" w:customStyle="1" w:styleId="WW8Num25z8">
    <w:name w:val="WW8Num25z8"/>
    <w:rsid w:val="003200E1"/>
  </w:style>
  <w:style w:type="character" w:customStyle="1" w:styleId="WW8Num26z0">
    <w:name w:val="WW8Num26z0"/>
    <w:uiPriority w:val="99"/>
    <w:rsid w:val="003200E1"/>
  </w:style>
  <w:style w:type="character" w:customStyle="1" w:styleId="WW8Num26z1">
    <w:name w:val="WW8Num26z1"/>
    <w:uiPriority w:val="99"/>
    <w:rsid w:val="003200E1"/>
  </w:style>
  <w:style w:type="character" w:customStyle="1" w:styleId="WW8Num26z2">
    <w:name w:val="WW8Num26z2"/>
    <w:uiPriority w:val="99"/>
    <w:rsid w:val="003200E1"/>
  </w:style>
  <w:style w:type="character" w:customStyle="1" w:styleId="WW8Num26z3">
    <w:name w:val="WW8Num26z3"/>
    <w:uiPriority w:val="99"/>
    <w:rsid w:val="003200E1"/>
  </w:style>
  <w:style w:type="character" w:customStyle="1" w:styleId="WW8Num26z4">
    <w:name w:val="WW8Num26z4"/>
    <w:rsid w:val="003200E1"/>
  </w:style>
  <w:style w:type="character" w:customStyle="1" w:styleId="WW8Num26z5">
    <w:name w:val="WW8Num26z5"/>
    <w:rsid w:val="003200E1"/>
  </w:style>
  <w:style w:type="character" w:customStyle="1" w:styleId="WW8Num26z6">
    <w:name w:val="WW8Num26z6"/>
    <w:rsid w:val="003200E1"/>
  </w:style>
  <w:style w:type="character" w:customStyle="1" w:styleId="WW8Num26z7">
    <w:name w:val="WW8Num26z7"/>
    <w:rsid w:val="003200E1"/>
  </w:style>
  <w:style w:type="character" w:customStyle="1" w:styleId="WW8Num26z8">
    <w:name w:val="WW8Num26z8"/>
    <w:rsid w:val="003200E1"/>
  </w:style>
  <w:style w:type="character" w:customStyle="1" w:styleId="WW8Num27z0">
    <w:name w:val="WW8Num27z0"/>
    <w:uiPriority w:val="99"/>
    <w:rsid w:val="003200E1"/>
    <w:rPr>
      <w:rFonts w:ascii="Times New Roman" w:hAnsi="Times New Roman" w:cs="Times New Roman" w:hint="default"/>
      <w:sz w:val="28"/>
      <w:szCs w:val="28"/>
    </w:rPr>
  </w:style>
  <w:style w:type="character" w:customStyle="1" w:styleId="WW8Num27z1">
    <w:name w:val="WW8Num27z1"/>
    <w:uiPriority w:val="99"/>
    <w:rsid w:val="003200E1"/>
  </w:style>
  <w:style w:type="character" w:customStyle="1" w:styleId="WW8Num27z2">
    <w:name w:val="WW8Num27z2"/>
    <w:uiPriority w:val="99"/>
    <w:rsid w:val="003200E1"/>
  </w:style>
  <w:style w:type="character" w:customStyle="1" w:styleId="WW8Num27z3">
    <w:name w:val="WW8Num27z3"/>
    <w:uiPriority w:val="99"/>
    <w:rsid w:val="003200E1"/>
  </w:style>
  <w:style w:type="character" w:customStyle="1" w:styleId="WW8Num27z4">
    <w:name w:val="WW8Num27z4"/>
    <w:rsid w:val="003200E1"/>
  </w:style>
  <w:style w:type="character" w:customStyle="1" w:styleId="WW8Num27z5">
    <w:name w:val="WW8Num27z5"/>
    <w:rsid w:val="003200E1"/>
  </w:style>
  <w:style w:type="character" w:customStyle="1" w:styleId="WW8Num27z6">
    <w:name w:val="WW8Num27z6"/>
    <w:rsid w:val="003200E1"/>
  </w:style>
  <w:style w:type="character" w:customStyle="1" w:styleId="WW8Num27z7">
    <w:name w:val="WW8Num27z7"/>
    <w:rsid w:val="003200E1"/>
  </w:style>
  <w:style w:type="character" w:customStyle="1" w:styleId="WW8Num27z8">
    <w:name w:val="WW8Num27z8"/>
    <w:rsid w:val="003200E1"/>
  </w:style>
  <w:style w:type="character" w:customStyle="1" w:styleId="WW8Num28z0">
    <w:name w:val="WW8Num28z0"/>
    <w:uiPriority w:val="99"/>
    <w:rsid w:val="003200E1"/>
  </w:style>
  <w:style w:type="character" w:customStyle="1" w:styleId="WW8Num28z1">
    <w:name w:val="WW8Num28z1"/>
    <w:uiPriority w:val="99"/>
    <w:rsid w:val="003200E1"/>
  </w:style>
  <w:style w:type="character" w:customStyle="1" w:styleId="WW8Num28z2">
    <w:name w:val="WW8Num28z2"/>
    <w:uiPriority w:val="99"/>
    <w:rsid w:val="003200E1"/>
  </w:style>
  <w:style w:type="character" w:customStyle="1" w:styleId="WW8Num28z3">
    <w:name w:val="WW8Num28z3"/>
    <w:uiPriority w:val="99"/>
    <w:rsid w:val="003200E1"/>
  </w:style>
  <w:style w:type="character" w:customStyle="1" w:styleId="WW8Num28z4">
    <w:name w:val="WW8Num28z4"/>
    <w:rsid w:val="003200E1"/>
  </w:style>
  <w:style w:type="character" w:customStyle="1" w:styleId="WW8Num28z5">
    <w:name w:val="WW8Num28z5"/>
    <w:rsid w:val="003200E1"/>
  </w:style>
  <w:style w:type="character" w:customStyle="1" w:styleId="WW8Num28z6">
    <w:name w:val="WW8Num28z6"/>
    <w:rsid w:val="003200E1"/>
  </w:style>
  <w:style w:type="character" w:customStyle="1" w:styleId="WW8Num28z7">
    <w:name w:val="WW8Num28z7"/>
    <w:rsid w:val="003200E1"/>
  </w:style>
  <w:style w:type="character" w:customStyle="1" w:styleId="WW8Num28z8">
    <w:name w:val="WW8Num28z8"/>
    <w:rsid w:val="003200E1"/>
  </w:style>
  <w:style w:type="character" w:customStyle="1" w:styleId="WW8Num29z0">
    <w:name w:val="WW8Num29z0"/>
    <w:uiPriority w:val="99"/>
    <w:rsid w:val="003200E1"/>
    <w:rPr>
      <w:rFonts w:ascii="Times New Roman" w:hAnsi="Times New Roman" w:cs="Times New Roman" w:hint="default"/>
      <w:sz w:val="28"/>
    </w:rPr>
  </w:style>
  <w:style w:type="character" w:customStyle="1" w:styleId="WW8Num29z1">
    <w:name w:val="WW8Num29z1"/>
    <w:uiPriority w:val="99"/>
    <w:rsid w:val="003200E1"/>
  </w:style>
  <w:style w:type="character" w:customStyle="1" w:styleId="WW8Num29z2">
    <w:name w:val="WW8Num29z2"/>
    <w:uiPriority w:val="99"/>
    <w:rsid w:val="003200E1"/>
  </w:style>
  <w:style w:type="character" w:customStyle="1" w:styleId="WW8Num29z3">
    <w:name w:val="WW8Num29z3"/>
    <w:uiPriority w:val="99"/>
    <w:rsid w:val="003200E1"/>
  </w:style>
  <w:style w:type="character" w:customStyle="1" w:styleId="WW8Num29z4">
    <w:name w:val="WW8Num29z4"/>
    <w:rsid w:val="003200E1"/>
  </w:style>
  <w:style w:type="character" w:customStyle="1" w:styleId="WW8Num29z5">
    <w:name w:val="WW8Num29z5"/>
    <w:rsid w:val="003200E1"/>
  </w:style>
  <w:style w:type="character" w:customStyle="1" w:styleId="WW8Num29z6">
    <w:name w:val="WW8Num29z6"/>
    <w:rsid w:val="003200E1"/>
  </w:style>
  <w:style w:type="character" w:customStyle="1" w:styleId="WW8Num29z7">
    <w:name w:val="WW8Num29z7"/>
    <w:rsid w:val="003200E1"/>
  </w:style>
  <w:style w:type="character" w:customStyle="1" w:styleId="WW8Num29z8">
    <w:name w:val="WW8Num29z8"/>
    <w:rsid w:val="003200E1"/>
  </w:style>
  <w:style w:type="character" w:customStyle="1" w:styleId="WW8Num11z3">
    <w:name w:val="WW8Num11z3"/>
    <w:rsid w:val="003200E1"/>
    <w:rPr>
      <w:szCs w:val="28"/>
    </w:rPr>
  </w:style>
  <w:style w:type="character" w:customStyle="1" w:styleId="2a">
    <w:name w:val="Основной шрифт абзаца2"/>
    <w:rsid w:val="003200E1"/>
  </w:style>
  <w:style w:type="character" w:customStyle="1" w:styleId="WW8Num2z4">
    <w:name w:val="WW8Num2z4"/>
    <w:rsid w:val="003200E1"/>
    <w:rPr>
      <w:sz w:val="20"/>
      <w:szCs w:val="20"/>
    </w:rPr>
  </w:style>
  <w:style w:type="character" w:customStyle="1" w:styleId="WW8Num2z6">
    <w:name w:val="WW8Num2z6"/>
    <w:rsid w:val="003200E1"/>
  </w:style>
  <w:style w:type="character" w:customStyle="1" w:styleId="WW8Num2z7">
    <w:name w:val="WW8Num2z7"/>
    <w:rsid w:val="003200E1"/>
  </w:style>
  <w:style w:type="character" w:customStyle="1" w:styleId="WW8Num2z8">
    <w:name w:val="WW8Num2z8"/>
    <w:rsid w:val="003200E1"/>
  </w:style>
  <w:style w:type="character" w:customStyle="1" w:styleId="WW8Num13z1">
    <w:name w:val="WW8Num13z1"/>
    <w:uiPriority w:val="99"/>
    <w:rsid w:val="003200E1"/>
    <w:rPr>
      <w:rFonts w:hint="default"/>
    </w:rPr>
  </w:style>
  <w:style w:type="character" w:customStyle="1" w:styleId="WW8Num30z0">
    <w:name w:val="WW8Num30z0"/>
    <w:uiPriority w:val="99"/>
    <w:rsid w:val="003200E1"/>
    <w:rPr>
      <w:rFonts w:ascii="Symbol" w:hAnsi="Symbol" w:cs="Symbol" w:hint="default"/>
    </w:rPr>
  </w:style>
  <w:style w:type="character" w:customStyle="1" w:styleId="WW8Num30z1">
    <w:name w:val="WW8Num30z1"/>
    <w:uiPriority w:val="99"/>
    <w:rsid w:val="003200E1"/>
  </w:style>
  <w:style w:type="character" w:customStyle="1" w:styleId="WW8Num30z2">
    <w:name w:val="WW8Num30z2"/>
    <w:uiPriority w:val="99"/>
    <w:rsid w:val="003200E1"/>
  </w:style>
  <w:style w:type="character" w:customStyle="1" w:styleId="WW8Num30z3">
    <w:name w:val="WW8Num30z3"/>
    <w:uiPriority w:val="99"/>
    <w:rsid w:val="003200E1"/>
  </w:style>
  <w:style w:type="character" w:customStyle="1" w:styleId="WW8Num30z4">
    <w:name w:val="WW8Num30z4"/>
    <w:rsid w:val="003200E1"/>
  </w:style>
  <w:style w:type="character" w:customStyle="1" w:styleId="WW8Num30z5">
    <w:name w:val="WW8Num30z5"/>
    <w:rsid w:val="003200E1"/>
  </w:style>
  <w:style w:type="character" w:customStyle="1" w:styleId="WW8Num30z6">
    <w:name w:val="WW8Num30z6"/>
    <w:rsid w:val="003200E1"/>
  </w:style>
  <w:style w:type="character" w:customStyle="1" w:styleId="WW8Num30z7">
    <w:name w:val="WW8Num30z7"/>
    <w:rsid w:val="003200E1"/>
  </w:style>
  <w:style w:type="character" w:customStyle="1" w:styleId="WW8Num30z8">
    <w:name w:val="WW8Num30z8"/>
    <w:rsid w:val="003200E1"/>
  </w:style>
  <w:style w:type="character" w:customStyle="1" w:styleId="WW8Num31z0">
    <w:name w:val="WW8Num31z0"/>
    <w:uiPriority w:val="99"/>
    <w:rsid w:val="003200E1"/>
    <w:rPr>
      <w:rFonts w:ascii="Times New Roman" w:hAnsi="Times New Roman" w:cs="Times New Roman"/>
      <w:sz w:val="28"/>
      <w:szCs w:val="28"/>
    </w:rPr>
  </w:style>
  <w:style w:type="character" w:customStyle="1" w:styleId="WW8Num31z4">
    <w:name w:val="WW8Num31z4"/>
    <w:uiPriority w:val="99"/>
    <w:rsid w:val="003200E1"/>
  </w:style>
  <w:style w:type="character" w:customStyle="1" w:styleId="WW8Num31z6">
    <w:name w:val="WW8Num31z6"/>
    <w:rsid w:val="003200E1"/>
  </w:style>
  <w:style w:type="character" w:customStyle="1" w:styleId="WW8Num31z7">
    <w:name w:val="WW8Num31z7"/>
    <w:rsid w:val="003200E1"/>
  </w:style>
  <w:style w:type="character" w:customStyle="1" w:styleId="WW8Num31z8">
    <w:name w:val="WW8Num31z8"/>
    <w:rsid w:val="003200E1"/>
  </w:style>
  <w:style w:type="character" w:customStyle="1" w:styleId="WW8Num32z0">
    <w:name w:val="WW8Num32z0"/>
    <w:uiPriority w:val="99"/>
    <w:rsid w:val="003200E1"/>
    <w:rPr>
      <w:i/>
      <w:sz w:val="28"/>
      <w:szCs w:val="28"/>
    </w:rPr>
  </w:style>
  <w:style w:type="character" w:customStyle="1" w:styleId="WW8Num32z1">
    <w:name w:val="WW8Num32z1"/>
    <w:uiPriority w:val="99"/>
    <w:rsid w:val="003200E1"/>
  </w:style>
  <w:style w:type="character" w:customStyle="1" w:styleId="WW8Num33z0">
    <w:name w:val="WW8Num33z0"/>
    <w:uiPriority w:val="99"/>
    <w:rsid w:val="003200E1"/>
    <w:rPr>
      <w:sz w:val="28"/>
      <w:szCs w:val="28"/>
    </w:rPr>
  </w:style>
  <w:style w:type="character" w:customStyle="1" w:styleId="WW8Num33z1">
    <w:name w:val="WW8Num33z1"/>
    <w:uiPriority w:val="99"/>
    <w:rsid w:val="003200E1"/>
  </w:style>
  <w:style w:type="character" w:customStyle="1" w:styleId="WW8Num33z2">
    <w:name w:val="WW8Num33z2"/>
    <w:rsid w:val="003200E1"/>
  </w:style>
  <w:style w:type="character" w:customStyle="1" w:styleId="WW8Num33z3">
    <w:name w:val="WW8Num33z3"/>
    <w:uiPriority w:val="99"/>
    <w:rsid w:val="003200E1"/>
  </w:style>
  <w:style w:type="character" w:customStyle="1" w:styleId="WW8Num33z4">
    <w:name w:val="WW8Num33z4"/>
    <w:rsid w:val="003200E1"/>
  </w:style>
  <w:style w:type="character" w:customStyle="1" w:styleId="WW8Num33z5">
    <w:name w:val="WW8Num33z5"/>
    <w:rsid w:val="003200E1"/>
  </w:style>
  <w:style w:type="character" w:customStyle="1" w:styleId="WW8Num33z6">
    <w:name w:val="WW8Num33z6"/>
    <w:rsid w:val="003200E1"/>
  </w:style>
  <w:style w:type="character" w:customStyle="1" w:styleId="WW8Num33z7">
    <w:name w:val="WW8Num33z7"/>
    <w:rsid w:val="003200E1"/>
  </w:style>
  <w:style w:type="character" w:customStyle="1" w:styleId="WW8Num33z8">
    <w:name w:val="WW8Num33z8"/>
    <w:rsid w:val="003200E1"/>
  </w:style>
  <w:style w:type="character" w:customStyle="1" w:styleId="WW8Num34z0">
    <w:name w:val="WW8Num34z0"/>
    <w:uiPriority w:val="99"/>
    <w:rsid w:val="003200E1"/>
  </w:style>
  <w:style w:type="character" w:customStyle="1" w:styleId="WW8Num34z1">
    <w:name w:val="WW8Num34z1"/>
    <w:uiPriority w:val="99"/>
    <w:rsid w:val="003200E1"/>
  </w:style>
  <w:style w:type="character" w:customStyle="1" w:styleId="WW8Num34z2">
    <w:name w:val="WW8Num34z2"/>
    <w:uiPriority w:val="99"/>
    <w:rsid w:val="003200E1"/>
  </w:style>
  <w:style w:type="character" w:customStyle="1" w:styleId="WW8Num34z3">
    <w:name w:val="WW8Num34z3"/>
    <w:uiPriority w:val="99"/>
    <w:rsid w:val="003200E1"/>
  </w:style>
  <w:style w:type="character" w:customStyle="1" w:styleId="WW8Num34z4">
    <w:name w:val="WW8Num34z4"/>
    <w:rsid w:val="003200E1"/>
  </w:style>
  <w:style w:type="character" w:customStyle="1" w:styleId="WW8Num34z5">
    <w:name w:val="WW8Num34z5"/>
    <w:rsid w:val="003200E1"/>
  </w:style>
  <w:style w:type="character" w:customStyle="1" w:styleId="WW8Num34z6">
    <w:name w:val="WW8Num34z6"/>
    <w:rsid w:val="003200E1"/>
  </w:style>
  <w:style w:type="character" w:customStyle="1" w:styleId="WW8Num34z7">
    <w:name w:val="WW8Num34z7"/>
    <w:rsid w:val="003200E1"/>
  </w:style>
  <w:style w:type="character" w:customStyle="1" w:styleId="WW8Num34z8">
    <w:name w:val="WW8Num34z8"/>
    <w:rsid w:val="003200E1"/>
  </w:style>
  <w:style w:type="character" w:customStyle="1" w:styleId="WW8Num35z0">
    <w:name w:val="WW8Num35z0"/>
    <w:uiPriority w:val="99"/>
    <w:rsid w:val="003200E1"/>
  </w:style>
  <w:style w:type="character" w:customStyle="1" w:styleId="WW8Num35z1">
    <w:name w:val="WW8Num35z1"/>
    <w:uiPriority w:val="99"/>
    <w:rsid w:val="003200E1"/>
  </w:style>
  <w:style w:type="character" w:customStyle="1" w:styleId="WW8Num35z2">
    <w:name w:val="WW8Num35z2"/>
    <w:uiPriority w:val="99"/>
    <w:rsid w:val="003200E1"/>
  </w:style>
  <w:style w:type="character" w:customStyle="1" w:styleId="WW8Num35z3">
    <w:name w:val="WW8Num35z3"/>
    <w:uiPriority w:val="99"/>
    <w:rsid w:val="003200E1"/>
  </w:style>
  <w:style w:type="character" w:customStyle="1" w:styleId="WW8Num35z4">
    <w:name w:val="WW8Num35z4"/>
    <w:rsid w:val="003200E1"/>
  </w:style>
  <w:style w:type="character" w:customStyle="1" w:styleId="WW8Num35z5">
    <w:name w:val="WW8Num35z5"/>
    <w:rsid w:val="003200E1"/>
  </w:style>
  <w:style w:type="character" w:customStyle="1" w:styleId="WW8Num35z6">
    <w:name w:val="WW8Num35z6"/>
    <w:rsid w:val="003200E1"/>
  </w:style>
  <w:style w:type="character" w:customStyle="1" w:styleId="WW8Num35z7">
    <w:name w:val="WW8Num35z7"/>
    <w:rsid w:val="003200E1"/>
  </w:style>
  <w:style w:type="character" w:customStyle="1" w:styleId="WW8Num35z8">
    <w:name w:val="WW8Num35z8"/>
    <w:rsid w:val="003200E1"/>
  </w:style>
  <w:style w:type="character" w:customStyle="1" w:styleId="WW8Num36z0">
    <w:name w:val="WW8Num36z0"/>
    <w:uiPriority w:val="99"/>
    <w:rsid w:val="003200E1"/>
  </w:style>
  <w:style w:type="character" w:customStyle="1" w:styleId="WW8Num36z1">
    <w:name w:val="WW8Num36z1"/>
    <w:uiPriority w:val="99"/>
    <w:rsid w:val="003200E1"/>
  </w:style>
  <w:style w:type="character" w:customStyle="1" w:styleId="WW8Num36z2">
    <w:name w:val="WW8Num36z2"/>
    <w:uiPriority w:val="99"/>
    <w:rsid w:val="003200E1"/>
  </w:style>
  <w:style w:type="character" w:customStyle="1" w:styleId="WW8Num36z3">
    <w:name w:val="WW8Num36z3"/>
    <w:uiPriority w:val="99"/>
    <w:rsid w:val="003200E1"/>
  </w:style>
  <w:style w:type="character" w:customStyle="1" w:styleId="WW8Num36z4">
    <w:name w:val="WW8Num36z4"/>
    <w:rsid w:val="003200E1"/>
  </w:style>
  <w:style w:type="character" w:customStyle="1" w:styleId="WW8Num36z5">
    <w:name w:val="WW8Num36z5"/>
    <w:rsid w:val="003200E1"/>
  </w:style>
  <w:style w:type="character" w:customStyle="1" w:styleId="WW8Num36z6">
    <w:name w:val="WW8Num36z6"/>
    <w:rsid w:val="003200E1"/>
  </w:style>
  <w:style w:type="character" w:customStyle="1" w:styleId="WW8Num36z7">
    <w:name w:val="WW8Num36z7"/>
    <w:rsid w:val="003200E1"/>
  </w:style>
  <w:style w:type="character" w:customStyle="1" w:styleId="WW8Num36z8">
    <w:name w:val="WW8Num36z8"/>
    <w:rsid w:val="003200E1"/>
  </w:style>
  <w:style w:type="character" w:customStyle="1" w:styleId="WW8Num37z0">
    <w:name w:val="WW8Num37z0"/>
    <w:uiPriority w:val="99"/>
    <w:rsid w:val="003200E1"/>
  </w:style>
  <w:style w:type="character" w:customStyle="1" w:styleId="WW8Num37z1">
    <w:name w:val="WW8Num37z1"/>
    <w:uiPriority w:val="99"/>
    <w:rsid w:val="003200E1"/>
  </w:style>
  <w:style w:type="character" w:customStyle="1" w:styleId="WW8Num37z2">
    <w:name w:val="WW8Num37z2"/>
    <w:uiPriority w:val="99"/>
    <w:rsid w:val="003200E1"/>
  </w:style>
  <w:style w:type="character" w:customStyle="1" w:styleId="WW8Num37z3">
    <w:name w:val="WW8Num37z3"/>
    <w:uiPriority w:val="99"/>
    <w:rsid w:val="003200E1"/>
  </w:style>
  <w:style w:type="character" w:customStyle="1" w:styleId="WW8Num37z4">
    <w:name w:val="WW8Num37z4"/>
    <w:rsid w:val="003200E1"/>
  </w:style>
  <w:style w:type="character" w:customStyle="1" w:styleId="WW8Num37z5">
    <w:name w:val="WW8Num37z5"/>
    <w:rsid w:val="003200E1"/>
  </w:style>
  <w:style w:type="character" w:customStyle="1" w:styleId="WW8Num37z6">
    <w:name w:val="WW8Num37z6"/>
    <w:rsid w:val="003200E1"/>
  </w:style>
  <w:style w:type="character" w:customStyle="1" w:styleId="WW8Num37z7">
    <w:name w:val="WW8Num37z7"/>
    <w:rsid w:val="003200E1"/>
  </w:style>
  <w:style w:type="character" w:customStyle="1" w:styleId="WW8Num37z8">
    <w:name w:val="WW8Num37z8"/>
    <w:rsid w:val="003200E1"/>
  </w:style>
  <w:style w:type="character" w:customStyle="1" w:styleId="WW8Num38z0">
    <w:name w:val="WW8Num38z0"/>
    <w:uiPriority w:val="99"/>
    <w:rsid w:val="003200E1"/>
  </w:style>
  <w:style w:type="character" w:customStyle="1" w:styleId="WW8Num38z1">
    <w:name w:val="WW8Num38z1"/>
    <w:uiPriority w:val="99"/>
    <w:rsid w:val="003200E1"/>
  </w:style>
  <w:style w:type="character" w:customStyle="1" w:styleId="WW8Num38z2">
    <w:name w:val="WW8Num38z2"/>
    <w:uiPriority w:val="99"/>
    <w:rsid w:val="003200E1"/>
  </w:style>
  <w:style w:type="character" w:customStyle="1" w:styleId="WW8Num38z3">
    <w:name w:val="WW8Num38z3"/>
    <w:uiPriority w:val="99"/>
    <w:rsid w:val="003200E1"/>
  </w:style>
  <w:style w:type="character" w:customStyle="1" w:styleId="WW8Num38z4">
    <w:name w:val="WW8Num38z4"/>
    <w:rsid w:val="003200E1"/>
  </w:style>
  <w:style w:type="character" w:customStyle="1" w:styleId="WW8Num38z5">
    <w:name w:val="WW8Num38z5"/>
    <w:rsid w:val="003200E1"/>
  </w:style>
  <w:style w:type="character" w:customStyle="1" w:styleId="WW8Num38z6">
    <w:name w:val="WW8Num38z6"/>
    <w:rsid w:val="003200E1"/>
  </w:style>
  <w:style w:type="character" w:customStyle="1" w:styleId="WW8Num38z7">
    <w:name w:val="WW8Num38z7"/>
    <w:rsid w:val="003200E1"/>
  </w:style>
  <w:style w:type="character" w:customStyle="1" w:styleId="WW8Num38z8">
    <w:name w:val="WW8Num38z8"/>
    <w:rsid w:val="003200E1"/>
  </w:style>
  <w:style w:type="character" w:customStyle="1" w:styleId="WW8Num39z0">
    <w:name w:val="WW8Num39z0"/>
    <w:uiPriority w:val="99"/>
    <w:rsid w:val="003200E1"/>
  </w:style>
  <w:style w:type="character" w:customStyle="1" w:styleId="WW8Num39z1">
    <w:name w:val="WW8Num39z1"/>
    <w:uiPriority w:val="99"/>
    <w:rsid w:val="003200E1"/>
  </w:style>
  <w:style w:type="character" w:customStyle="1" w:styleId="WW8Num39z2">
    <w:name w:val="WW8Num39z2"/>
    <w:uiPriority w:val="99"/>
    <w:rsid w:val="003200E1"/>
  </w:style>
  <w:style w:type="character" w:customStyle="1" w:styleId="WW8Num39z3">
    <w:name w:val="WW8Num39z3"/>
    <w:uiPriority w:val="99"/>
    <w:rsid w:val="003200E1"/>
  </w:style>
  <w:style w:type="character" w:customStyle="1" w:styleId="WW8Num39z4">
    <w:name w:val="WW8Num39z4"/>
    <w:rsid w:val="003200E1"/>
  </w:style>
  <w:style w:type="character" w:customStyle="1" w:styleId="WW8Num39z5">
    <w:name w:val="WW8Num39z5"/>
    <w:rsid w:val="003200E1"/>
  </w:style>
  <w:style w:type="character" w:customStyle="1" w:styleId="WW8Num39z6">
    <w:name w:val="WW8Num39z6"/>
    <w:rsid w:val="003200E1"/>
  </w:style>
  <w:style w:type="character" w:customStyle="1" w:styleId="WW8Num39z7">
    <w:name w:val="WW8Num39z7"/>
    <w:rsid w:val="003200E1"/>
  </w:style>
  <w:style w:type="character" w:customStyle="1" w:styleId="WW8Num39z8">
    <w:name w:val="WW8Num39z8"/>
    <w:rsid w:val="003200E1"/>
  </w:style>
  <w:style w:type="character" w:customStyle="1" w:styleId="WW8Num40z0">
    <w:name w:val="WW8Num40z0"/>
    <w:uiPriority w:val="99"/>
    <w:rsid w:val="003200E1"/>
  </w:style>
  <w:style w:type="character" w:customStyle="1" w:styleId="WW8Num40z1">
    <w:name w:val="WW8Num40z1"/>
    <w:uiPriority w:val="99"/>
    <w:rsid w:val="003200E1"/>
  </w:style>
  <w:style w:type="character" w:customStyle="1" w:styleId="WW8Num40z2">
    <w:name w:val="WW8Num40z2"/>
    <w:uiPriority w:val="99"/>
    <w:rsid w:val="003200E1"/>
  </w:style>
  <w:style w:type="character" w:customStyle="1" w:styleId="WW8Num40z3">
    <w:name w:val="WW8Num40z3"/>
    <w:uiPriority w:val="99"/>
    <w:rsid w:val="003200E1"/>
  </w:style>
  <w:style w:type="character" w:customStyle="1" w:styleId="WW8Num40z4">
    <w:name w:val="WW8Num40z4"/>
    <w:rsid w:val="003200E1"/>
  </w:style>
  <w:style w:type="character" w:customStyle="1" w:styleId="WW8Num40z5">
    <w:name w:val="WW8Num40z5"/>
    <w:rsid w:val="003200E1"/>
  </w:style>
  <w:style w:type="character" w:customStyle="1" w:styleId="WW8Num40z6">
    <w:name w:val="WW8Num40z6"/>
    <w:rsid w:val="003200E1"/>
  </w:style>
  <w:style w:type="character" w:customStyle="1" w:styleId="WW8Num40z7">
    <w:name w:val="WW8Num40z7"/>
    <w:rsid w:val="003200E1"/>
  </w:style>
  <w:style w:type="character" w:customStyle="1" w:styleId="WW8Num40z8">
    <w:name w:val="WW8Num40z8"/>
    <w:rsid w:val="003200E1"/>
  </w:style>
  <w:style w:type="character" w:customStyle="1" w:styleId="WW8Num41z0">
    <w:name w:val="WW8Num41z0"/>
    <w:uiPriority w:val="99"/>
    <w:rsid w:val="003200E1"/>
  </w:style>
  <w:style w:type="character" w:customStyle="1" w:styleId="WW8Num41z1">
    <w:name w:val="WW8Num41z1"/>
    <w:rsid w:val="003200E1"/>
  </w:style>
  <w:style w:type="character" w:customStyle="1" w:styleId="WW8Num41z2">
    <w:name w:val="WW8Num41z2"/>
    <w:rsid w:val="003200E1"/>
  </w:style>
  <w:style w:type="character" w:customStyle="1" w:styleId="WW8Num41z3">
    <w:name w:val="WW8Num41z3"/>
    <w:rsid w:val="003200E1"/>
  </w:style>
  <w:style w:type="character" w:customStyle="1" w:styleId="WW8Num41z4">
    <w:name w:val="WW8Num41z4"/>
    <w:rsid w:val="003200E1"/>
  </w:style>
  <w:style w:type="character" w:customStyle="1" w:styleId="WW8Num41z5">
    <w:name w:val="WW8Num41z5"/>
    <w:rsid w:val="003200E1"/>
  </w:style>
  <w:style w:type="character" w:customStyle="1" w:styleId="WW8Num41z6">
    <w:name w:val="WW8Num41z6"/>
    <w:rsid w:val="003200E1"/>
  </w:style>
  <w:style w:type="character" w:customStyle="1" w:styleId="WW8Num41z7">
    <w:name w:val="WW8Num41z7"/>
    <w:rsid w:val="003200E1"/>
  </w:style>
  <w:style w:type="character" w:customStyle="1" w:styleId="WW8Num41z8">
    <w:name w:val="WW8Num41z8"/>
    <w:rsid w:val="003200E1"/>
  </w:style>
  <w:style w:type="character" w:customStyle="1" w:styleId="WW8Num42z0">
    <w:name w:val="WW8Num42z0"/>
    <w:uiPriority w:val="99"/>
    <w:rsid w:val="003200E1"/>
  </w:style>
  <w:style w:type="character" w:customStyle="1" w:styleId="WW8Num42z1">
    <w:name w:val="WW8Num42z1"/>
    <w:uiPriority w:val="99"/>
    <w:rsid w:val="003200E1"/>
  </w:style>
  <w:style w:type="character" w:customStyle="1" w:styleId="WW8Num42z2">
    <w:name w:val="WW8Num42z2"/>
    <w:uiPriority w:val="99"/>
    <w:rsid w:val="003200E1"/>
  </w:style>
  <w:style w:type="character" w:customStyle="1" w:styleId="WW8Num42z3">
    <w:name w:val="WW8Num42z3"/>
    <w:rsid w:val="003200E1"/>
  </w:style>
  <w:style w:type="character" w:customStyle="1" w:styleId="WW8Num42z4">
    <w:name w:val="WW8Num42z4"/>
    <w:rsid w:val="003200E1"/>
  </w:style>
  <w:style w:type="character" w:customStyle="1" w:styleId="WW8Num42z5">
    <w:name w:val="WW8Num42z5"/>
    <w:rsid w:val="003200E1"/>
  </w:style>
  <w:style w:type="character" w:customStyle="1" w:styleId="WW8Num42z6">
    <w:name w:val="WW8Num42z6"/>
    <w:rsid w:val="003200E1"/>
  </w:style>
  <w:style w:type="character" w:customStyle="1" w:styleId="WW8Num42z7">
    <w:name w:val="WW8Num42z7"/>
    <w:rsid w:val="003200E1"/>
  </w:style>
  <w:style w:type="character" w:customStyle="1" w:styleId="WW8Num42z8">
    <w:name w:val="WW8Num42z8"/>
    <w:rsid w:val="003200E1"/>
  </w:style>
  <w:style w:type="character" w:customStyle="1" w:styleId="WW8Num43z0">
    <w:name w:val="WW8Num43z0"/>
    <w:uiPriority w:val="99"/>
    <w:rsid w:val="003200E1"/>
  </w:style>
  <w:style w:type="character" w:customStyle="1" w:styleId="WW8Num43z1">
    <w:name w:val="WW8Num43z1"/>
    <w:uiPriority w:val="99"/>
    <w:rsid w:val="003200E1"/>
  </w:style>
  <w:style w:type="character" w:customStyle="1" w:styleId="WW8Num43z2">
    <w:name w:val="WW8Num43z2"/>
    <w:rsid w:val="003200E1"/>
  </w:style>
  <w:style w:type="character" w:customStyle="1" w:styleId="WW8Num43z3">
    <w:name w:val="WW8Num43z3"/>
    <w:rsid w:val="003200E1"/>
  </w:style>
  <w:style w:type="character" w:customStyle="1" w:styleId="WW8Num43z4">
    <w:name w:val="WW8Num43z4"/>
    <w:uiPriority w:val="99"/>
    <w:rsid w:val="003200E1"/>
  </w:style>
  <w:style w:type="character" w:customStyle="1" w:styleId="WW8Num43z5">
    <w:name w:val="WW8Num43z5"/>
    <w:rsid w:val="003200E1"/>
  </w:style>
  <w:style w:type="character" w:customStyle="1" w:styleId="WW8Num43z6">
    <w:name w:val="WW8Num43z6"/>
    <w:rsid w:val="003200E1"/>
  </w:style>
  <w:style w:type="character" w:customStyle="1" w:styleId="WW8Num43z7">
    <w:name w:val="WW8Num43z7"/>
    <w:rsid w:val="003200E1"/>
  </w:style>
  <w:style w:type="character" w:customStyle="1" w:styleId="WW8Num43z8">
    <w:name w:val="WW8Num43z8"/>
    <w:rsid w:val="003200E1"/>
  </w:style>
  <w:style w:type="character" w:customStyle="1" w:styleId="WW8Num44z0">
    <w:name w:val="WW8Num44z0"/>
    <w:uiPriority w:val="99"/>
    <w:rsid w:val="003200E1"/>
  </w:style>
  <w:style w:type="character" w:customStyle="1" w:styleId="WW8Num44z1">
    <w:name w:val="WW8Num44z1"/>
    <w:uiPriority w:val="99"/>
    <w:rsid w:val="003200E1"/>
  </w:style>
  <w:style w:type="character" w:customStyle="1" w:styleId="WW8Num44z2">
    <w:name w:val="WW8Num44z2"/>
    <w:uiPriority w:val="99"/>
    <w:rsid w:val="003200E1"/>
  </w:style>
  <w:style w:type="character" w:customStyle="1" w:styleId="WW8Num44z3">
    <w:name w:val="WW8Num44z3"/>
    <w:uiPriority w:val="99"/>
    <w:rsid w:val="003200E1"/>
  </w:style>
  <w:style w:type="character" w:customStyle="1" w:styleId="WW8Num44z4">
    <w:name w:val="WW8Num44z4"/>
    <w:rsid w:val="003200E1"/>
  </w:style>
  <w:style w:type="character" w:customStyle="1" w:styleId="WW8Num44z5">
    <w:name w:val="WW8Num44z5"/>
    <w:rsid w:val="003200E1"/>
  </w:style>
  <w:style w:type="character" w:customStyle="1" w:styleId="WW8Num44z6">
    <w:name w:val="WW8Num44z6"/>
    <w:rsid w:val="003200E1"/>
  </w:style>
  <w:style w:type="character" w:customStyle="1" w:styleId="WW8Num44z7">
    <w:name w:val="WW8Num44z7"/>
    <w:rsid w:val="003200E1"/>
  </w:style>
  <w:style w:type="character" w:customStyle="1" w:styleId="WW8Num44z8">
    <w:name w:val="WW8Num44z8"/>
    <w:rsid w:val="003200E1"/>
  </w:style>
  <w:style w:type="character" w:customStyle="1" w:styleId="WW8Num45z0">
    <w:name w:val="WW8Num45z0"/>
    <w:rsid w:val="003200E1"/>
    <w:rPr>
      <w:sz w:val="28"/>
      <w:szCs w:val="28"/>
    </w:rPr>
  </w:style>
  <w:style w:type="character" w:customStyle="1" w:styleId="WW8Num45z1">
    <w:name w:val="WW8Num45z1"/>
    <w:rsid w:val="003200E1"/>
  </w:style>
  <w:style w:type="character" w:customStyle="1" w:styleId="WW8Num45z2">
    <w:name w:val="WW8Num45z2"/>
    <w:rsid w:val="003200E1"/>
  </w:style>
  <w:style w:type="character" w:customStyle="1" w:styleId="WW8Num45z3">
    <w:name w:val="WW8Num45z3"/>
    <w:rsid w:val="003200E1"/>
  </w:style>
  <w:style w:type="character" w:customStyle="1" w:styleId="WW8Num45z4">
    <w:name w:val="WW8Num45z4"/>
    <w:rsid w:val="003200E1"/>
  </w:style>
  <w:style w:type="character" w:customStyle="1" w:styleId="WW8Num45z5">
    <w:name w:val="WW8Num45z5"/>
    <w:rsid w:val="003200E1"/>
  </w:style>
  <w:style w:type="character" w:customStyle="1" w:styleId="WW8Num45z6">
    <w:name w:val="WW8Num45z6"/>
    <w:rsid w:val="003200E1"/>
  </w:style>
  <w:style w:type="character" w:customStyle="1" w:styleId="WW8Num45z7">
    <w:name w:val="WW8Num45z7"/>
    <w:rsid w:val="003200E1"/>
  </w:style>
  <w:style w:type="character" w:customStyle="1" w:styleId="WW8Num45z8">
    <w:name w:val="WW8Num45z8"/>
    <w:rsid w:val="003200E1"/>
  </w:style>
  <w:style w:type="character" w:customStyle="1" w:styleId="WW8Num46z0">
    <w:name w:val="WW8Num46z0"/>
    <w:rsid w:val="003200E1"/>
  </w:style>
  <w:style w:type="character" w:customStyle="1" w:styleId="WW8Num46z1">
    <w:name w:val="WW8Num46z1"/>
    <w:rsid w:val="003200E1"/>
  </w:style>
  <w:style w:type="character" w:customStyle="1" w:styleId="WW8Num46z2">
    <w:name w:val="WW8Num46z2"/>
    <w:rsid w:val="003200E1"/>
  </w:style>
  <w:style w:type="character" w:customStyle="1" w:styleId="WW8Num46z3">
    <w:name w:val="WW8Num46z3"/>
    <w:rsid w:val="003200E1"/>
  </w:style>
  <w:style w:type="character" w:customStyle="1" w:styleId="WW8Num46z4">
    <w:name w:val="WW8Num46z4"/>
    <w:rsid w:val="003200E1"/>
  </w:style>
  <w:style w:type="character" w:customStyle="1" w:styleId="WW8Num46z5">
    <w:name w:val="WW8Num46z5"/>
    <w:rsid w:val="003200E1"/>
  </w:style>
  <w:style w:type="character" w:customStyle="1" w:styleId="WW8Num46z6">
    <w:name w:val="WW8Num46z6"/>
    <w:rsid w:val="003200E1"/>
  </w:style>
  <w:style w:type="character" w:customStyle="1" w:styleId="WW8Num46z7">
    <w:name w:val="WW8Num46z7"/>
    <w:rsid w:val="003200E1"/>
  </w:style>
  <w:style w:type="character" w:customStyle="1" w:styleId="WW8Num46z8">
    <w:name w:val="WW8Num46z8"/>
    <w:rsid w:val="003200E1"/>
  </w:style>
  <w:style w:type="character" w:customStyle="1" w:styleId="WW8Num47z0">
    <w:name w:val="WW8Num47z0"/>
    <w:rsid w:val="003200E1"/>
  </w:style>
  <w:style w:type="character" w:customStyle="1" w:styleId="WW8Num47z1">
    <w:name w:val="WW8Num47z1"/>
    <w:rsid w:val="003200E1"/>
  </w:style>
  <w:style w:type="character" w:customStyle="1" w:styleId="WW8Num47z2">
    <w:name w:val="WW8Num47z2"/>
    <w:rsid w:val="003200E1"/>
  </w:style>
  <w:style w:type="character" w:customStyle="1" w:styleId="WW8Num47z3">
    <w:name w:val="WW8Num47z3"/>
    <w:rsid w:val="003200E1"/>
  </w:style>
  <w:style w:type="character" w:customStyle="1" w:styleId="WW8Num47z4">
    <w:name w:val="WW8Num47z4"/>
    <w:rsid w:val="003200E1"/>
  </w:style>
  <w:style w:type="character" w:customStyle="1" w:styleId="WW8Num47z5">
    <w:name w:val="WW8Num47z5"/>
    <w:rsid w:val="003200E1"/>
  </w:style>
  <w:style w:type="character" w:customStyle="1" w:styleId="WW8Num47z6">
    <w:name w:val="WW8Num47z6"/>
    <w:rsid w:val="003200E1"/>
  </w:style>
  <w:style w:type="character" w:customStyle="1" w:styleId="WW8Num47z7">
    <w:name w:val="WW8Num47z7"/>
    <w:rsid w:val="003200E1"/>
  </w:style>
  <w:style w:type="character" w:customStyle="1" w:styleId="WW8Num47z8">
    <w:name w:val="WW8Num47z8"/>
    <w:rsid w:val="003200E1"/>
  </w:style>
  <w:style w:type="character" w:customStyle="1" w:styleId="WW8Num4z1">
    <w:name w:val="WW8Num4z1"/>
    <w:uiPriority w:val="99"/>
    <w:rsid w:val="003200E1"/>
  </w:style>
  <w:style w:type="character" w:customStyle="1" w:styleId="WW8Num4z2">
    <w:name w:val="WW8Num4z2"/>
    <w:uiPriority w:val="99"/>
    <w:rsid w:val="003200E1"/>
  </w:style>
  <w:style w:type="character" w:customStyle="1" w:styleId="WW8Num4z3">
    <w:name w:val="WW8Num4z3"/>
    <w:uiPriority w:val="99"/>
    <w:rsid w:val="003200E1"/>
  </w:style>
  <w:style w:type="character" w:customStyle="1" w:styleId="WW8Num4z4">
    <w:name w:val="WW8Num4z4"/>
    <w:rsid w:val="003200E1"/>
  </w:style>
  <w:style w:type="character" w:customStyle="1" w:styleId="WW8Num4z5">
    <w:name w:val="WW8Num4z5"/>
    <w:rsid w:val="003200E1"/>
  </w:style>
  <w:style w:type="character" w:customStyle="1" w:styleId="WW8Num4z6">
    <w:name w:val="WW8Num4z6"/>
    <w:rsid w:val="003200E1"/>
  </w:style>
  <w:style w:type="character" w:customStyle="1" w:styleId="WW8Num4z7">
    <w:name w:val="WW8Num4z7"/>
    <w:rsid w:val="003200E1"/>
  </w:style>
  <w:style w:type="character" w:customStyle="1" w:styleId="WW8Num4z8">
    <w:name w:val="WW8Num4z8"/>
    <w:rsid w:val="003200E1"/>
  </w:style>
  <w:style w:type="character" w:customStyle="1" w:styleId="WW8Num6z1">
    <w:name w:val="WW8Num6z1"/>
    <w:uiPriority w:val="99"/>
    <w:rsid w:val="003200E1"/>
  </w:style>
  <w:style w:type="character" w:customStyle="1" w:styleId="WW8Num6z2">
    <w:name w:val="WW8Num6z2"/>
    <w:uiPriority w:val="99"/>
    <w:rsid w:val="003200E1"/>
  </w:style>
  <w:style w:type="character" w:customStyle="1" w:styleId="WW8Num6z3">
    <w:name w:val="WW8Num6z3"/>
    <w:uiPriority w:val="99"/>
    <w:rsid w:val="003200E1"/>
  </w:style>
  <w:style w:type="character" w:customStyle="1" w:styleId="WW8Num6z4">
    <w:name w:val="WW8Num6z4"/>
    <w:rsid w:val="003200E1"/>
  </w:style>
  <w:style w:type="character" w:customStyle="1" w:styleId="WW8Num6z5">
    <w:name w:val="WW8Num6z5"/>
    <w:rsid w:val="003200E1"/>
  </w:style>
  <w:style w:type="character" w:customStyle="1" w:styleId="WW8Num6z6">
    <w:name w:val="WW8Num6z6"/>
    <w:rsid w:val="003200E1"/>
  </w:style>
  <w:style w:type="character" w:customStyle="1" w:styleId="WW8Num6z7">
    <w:name w:val="WW8Num6z7"/>
    <w:rsid w:val="003200E1"/>
  </w:style>
  <w:style w:type="character" w:customStyle="1" w:styleId="WW8Num6z8">
    <w:name w:val="WW8Num6z8"/>
    <w:rsid w:val="003200E1"/>
  </w:style>
  <w:style w:type="character" w:customStyle="1" w:styleId="WW8Num7z1">
    <w:name w:val="WW8Num7z1"/>
    <w:uiPriority w:val="99"/>
    <w:rsid w:val="003200E1"/>
  </w:style>
  <w:style w:type="character" w:customStyle="1" w:styleId="WW8Num7z2">
    <w:name w:val="WW8Num7z2"/>
    <w:uiPriority w:val="99"/>
    <w:rsid w:val="003200E1"/>
  </w:style>
  <w:style w:type="character" w:customStyle="1" w:styleId="WW8Num7z3">
    <w:name w:val="WW8Num7z3"/>
    <w:uiPriority w:val="99"/>
    <w:rsid w:val="003200E1"/>
  </w:style>
  <w:style w:type="character" w:customStyle="1" w:styleId="WW8Num7z4">
    <w:name w:val="WW8Num7z4"/>
    <w:uiPriority w:val="99"/>
    <w:rsid w:val="003200E1"/>
  </w:style>
  <w:style w:type="character" w:customStyle="1" w:styleId="WW8Num7z5">
    <w:name w:val="WW8Num7z5"/>
    <w:uiPriority w:val="99"/>
    <w:rsid w:val="003200E1"/>
  </w:style>
  <w:style w:type="character" w:customStyle="1" w:styleId="WW8Num7z6">
    <w:name w:val="WW8Num7z6"/>
    <w:uiPriority w:val="99"/>
    <w:rsid w:val="003200E1"/>
  </w:style>
  <w:style w:type="character" w:customStyle="1" w:styleId="WW8Num7z7">
    <w:name w:val="WW8Num7z7"/>
    <w:uiPriority w:val="99"/>
    <w:rsid w:val="003200E1"/>
  </w:style>
  <w:style w:type="character" w:customStyle="1" w:styleId="WW8Num7z8">
    <w:name w:val="WW8Num7z8"/>
    <w:uiPriority w:val="99"/>
    <w:rsid w:val="003200E1"/>
  </w:style>
  <w:style w:type="character" w:customStyle="1" w:styleId="WW8Num8z1">
    <w:name w:val="WW8Num8z1"/>
    <w:uiPriority w:val="99"/>
    <w:rsid w:val="003200E1"/>
  </w:style>
  <w:style w:type="character" w:customStyle="1" w:styleId="WW8Num8z2">
    <w:name w:val="WW8Num8z2"/>
    <w:uiPriority w:val="99"/>
    <w:rsid w:val="003200E1"/>
  </w:style>
  <w:style w:type="character" w:customStyle="1" w:styleId="WW8Num8z3">
    <w:name w:val="WW8Num8z3"/>
    <w:rsid w:val="003200E1"/>
  </w:style>
  <w:style w:type="character" w:customStyle="1" w:styleId="WW8Num8z4">
    <w:name w:val="WW8Num8z4"/>
    <w:rsid w:val="003200E1"/>
  </w:style>
  <w:style w:type="character" w:customStyle="1" w:styleId="WW8Num8z5">
    <w:name w:val="WW8Num8z5"/>
    <w:rsid w:val="003200E1"/>
  </w:style>
  <w:style w:type="character" w:customStyle="1" w:styleId="WW8Num8z6">
    <w:name w:val="WW8Num8z6"/>
    <w:rsid w:val="003200E1"/>
  </w:style>
  <w:style w:type="character" w:customStyle="1" w:styleId="WW8Num8z7">
    <w:name w:val="WW8Num8z7"/>
    <w:rsid w:val="003200E1"/>
  </w:style>
  <w:style w:type="character" w:customStyle="1" w:styleId="WW8Num8z8">
    <w:name w:val="WW8Num8z8"/>
    <w:rsid w:val="003200E1"/>
  </w:style>
  <w:style w:type="character" w:customStyle="1" w:styleId="WW8Num12z1">
    <w:name w:val="WW8Num12z1"/>
    <w:uiPriority w:val="99"/>
    <w:rsid w:val="003200E1"/>
  </w:style>
  <w:style w:type="character" w:customStyle="1" w:styleId="WW8Num12z2">
    <w:name w:val="WW8Num12z2"/>
    <w:uiPriority w:val="99"/>
    <w:rsid w:val="003200E1"/>
  </w:style>
  <w:style w:type="character" w:customStyle="1" w:styleId="WW8Num12z3">
    <w:name w:val="WW8Num12z3"/>
    <w:uiPriority w:val="99"/>
    <w:rsid w:val="003200E1"/>
  </w:style>
  <w:style w:type="character" w:customStyle="1" w:styleId="WW8Num12z4">
    <w:name w:val="WW8Num12z4"/>
    <w:rsid w:val="003200E1"/>
  </w:style>
  <w:style w:type="character" w:customStyle="1" w:styleId="WW8Num12z5">
    <w:name w:val="WW8Num12z5"/>
    <w:rsid w:val="003200E1"/>
  </w:style>
  <w:style w:type="character" w:customStyle="1" w:styleId="WW8Num12z6">
    <w:name w:val="WW8Num12z6"/>
    <w:rsid w:val="003200E1"/>
  </w:style>
  <w:style w:type="character" w:customStyle="1" w:styleId="WW8Num12z7">
    <w:name w:val="WW8Num12z7"/>
    <w:rsid w:val="003200E1"/>
  </w:style>
  <w:style w:type="character" w:customStyle="1" w:styleId="WW8Num12z8">
    <w:name w:val="WW8Num12z8"/>
    <w:rsid w:val="003200E1"/>
  </w:style>
  <w:style w:type="character" w:customStyle="1" w:styleId="WW8Num31z1">
    <w:name w:val="WW8Num31z1"/>
    <w:rsid w:val="003200E1"/>
  </w:style>
  <w:style w:type="character" w:customStyle="1" w:styleId="WW8Num31z2">
    <w:name w:val="WW8Num31z2"/>
    <w:uiPriority w:val="99"/>
    <w:rsid w:val="003200E1"/>
  </w:style>
  <w:style w:type="character" w:customStyle="1" w:styleId="WW8Num31z3">
    <w:name w:val="WW8Num31z3"/>
    <w:rsid w:val="003200E1"/>
  </w:style>
  <w:style w:type="character" w:customStyle="1" w:styleId="WW8Num31z5">
    <w:name w:val="WW8Num31z5"/>
    <w:rsid w:val="003200E1"/>
  </w:style>
  <w:style w:type="character" w:customStyle="1" w:styleId="WW8Num32z2">
    <w:name w:val="WW8Num32z2"/>
    <w:uiPriority w:val="99"/>
    <w:rsid w:val="003200E1"/>
  </w:style>
  <w:style w:type="character" w:customStyle="1" w:styleId="WW8Num32z3">
    <w:name w:val="WW8Num32z3"/>
    <w:rsid w:val="003200E1"/>
  </w:style>
  <w:style w:type="character" w:customStyle="1" w:styleId="WW8Num32z4">
    <w:name w:val="WW8Num32z4"/>
    <w:rsid w:val="003200E1"/>
  </w:style>
  <w:style w:type="character" w:customStyle="1" w:styleId="WW8Num32z5">
    <w:name w:val="WW8Num32z5"/>
    <w:rsid w:val="003200E1"/>
  </w:style>
  <w:style w:type="character" w:customStyle="1" w:styleId="WW8Num32z6">
    <w:name w:val="WW8Num32z6"/>
    <w:rsid w:val="003200E1"/>
  </w:style>
  <w:style w:type="character" w:customStyle="1" w:styleId="WW8Num32z7">
    <w:name w:val="WW8Num32z7"/>
    <w:rsid w:val="003200E1"/>
  </w:style>
  <w:style w:type="character" w:customStyle="1" w:styleId="WW8Num32z8">
    <w:name w:val="WW8Num32z8"/>
    <w:rsid w:val="003200E1"/>
  </w:style>
  <w:style w:type="character" w:customStyle="1" w:styleId="1e">
    <w:name w:val="Основной шрифт абзаца1"/>
    <w:uiPriority w:val="99"/>
    <w:rsid w:val="003200E1"/>
  </w:style>
  <w:style w:type="character" w:customStyle="1" w:styleId="afff1">
    <w:name w:val="Символ сноски"/>
    <w:qFormat/>
    <w:rsid w:val="003200E1"/>
    <w:rPr>
      <w:vertAlign w:val="superscript"/>
    </w:rPr>
  </w:style>
  <w:style w:type="character" w:customStyle="1" w:styleId="1f">
    <w:name w:val="Знак сноски1"/>
    <w:rsid w:val="003200E1"/>
    <w:rPr>
      <w:vertAlign w:val="superscript"/>
    </w:rPr>
  </w:style>
  <w:style w:type="character" w:customStyle="1" w:styleId="afff2">
    <w:name w:val="Символ нумерации"/>
    <w:rsid w:val="003200E1"/>
  </w:style>
  <w:style w:type="character" w:customStyle="1" w:styleId="afff3">
    <w:name w:val="Символы концевой сноски"/>
    <w:rsid w:val="003200E1"/>
    <w:rPr>
      <w:vertAlign w:val="superscript"/>
    </w:rPr>
  </w:style>
  <w:style w:type="character" w:customStyle="1" w:styleId="WW-">
    <w:name w:val="WW-Символы концевой сноски"/>
    <w:rsid w:val="003200E1"/>
  </w:style>
  <w:style w:type="character" w:customStyle="1" w:styleId="1f0">
    <w:name w:val="Знак концевой сноски1"/>
    <w:rsid w:val="003200E1"/>
    <w:rPr>
      <w:vertAlign w:val="superscript"/>
    </w:rPr>
  </w:style>
  <w:style w:type="character" w:styleId="afff4">
    <w:name w:val="footnote reference"/>
    <w:uiPriority w:val="99"/>
    <w:rsid w:val="003200E1"/>
    <w:rPr>
      <w:vertAlign w:val="superscript"/>
    </w:rPr>
  </w:style>
  <w:style w:type="character" w:styleId="afff5">
    <w:name w:val="endnote reference"/>
    <w:uiPriority w:val="99"/>
    <w:rsid w:val="003200E1"/>
    <w:rPr>
      <w:vertAlign w:val="superscript"/>
    </w:rPr>
  </w:style>
  <w:style w:type="paragraph" w:styleId="afff6">
    <w:name w:val="List"/>
    <w:basedOn w:val="a1"/>
    <w:uiPriority w:val="99"/>
    <w:rsid w:val="003200E1"/>
    <w:pPr>
      <w:spacing w:line="240" w:lineRule="auto"/>
    </w:pPr>
    <w:rPr>
      <w:rFonts w:ascii="Times New Roman" w:eastAsia="Times New Roman" w:hAnsi="Times New Roman" w:cs="Mangal"/>
      <w:kern w:val="0"/>
      <w:sz w:val="24"/>
      <w:szCs w:val="24"/>
    </w:rPr>
  </w:style>
  <w:style w:type="paragraph" w:customStyle="1" w:styleId="2b">
    <w:name w:val="Название2"/>
    <w:basedOn w:val="a0"/>
    <w:rsid w:val="003200E1"/>
    <w:pPr>
      <w:suppressLineNumbers/>
      <w:suppressAutoHyphens/>
      <w:spacing w:before="120" w:after="120"/>
    </w:pPr>
    <w:rPr>
      <w:rFonts w:cs="Mangal"/>
      <w:i/>
      <w:iCs/>
      <w:lang w:eastAsia="ar-SA"/>
    </w:rPr>
  </w:style>
  <w:style w:type="paragraph" w:customStyle="1" w:styleId="2c">
    <w:name w:val="Указатель2"/>
    <w:basedOn w:val="a0"/>
    <w:rsid w:val="003200E1"/>
    <w:pPr>
      <w:suppressLineNumbers/>
      <w:suppressAutoHyphens/>
    </w:pPr>
    <w:rPr>
      <w:rFonts w:cs="Mangal"/>
      <w:lang w:eastAsia="ar-SA"/>
    </w:rPr>
  </w:style>
  <w:style w:type="paragraph" w:customStyle="1" w:styleId="1f1">
    <w:name w:val="Название1"/>
    <w:basedOn w:val="a0"/>
    <w:rsid w:val="003200E1"/>
    <w:pPr>
      <w:suppressLineNumbers/>
      <w:suppressAutoHyphens/>
      <w:spacing w:before="120" w:after="120"/>
    </w:pPr>
    <w:rPr>
      <w:rFonts w:cs="Mangal"/>
      <w:i/>
      <w:iCs/>
      <w:lang w:eastAsia="ar-SA"/>
    </w:rPr>
  </w:style>
  <w:style w:type="paragraph" w:customStyle="1" w:styleId="1f2">
    <w:name w:val="Указатель1"/>
    <w:basedOn w:val="a0"/>
    <w:uiPriority w:val="99"/>
    <w:rsid w:val="003200E1"/>
    <w:pPr>
      <w:suppressLineNumbers/>
      <w:suppressAutoHyphens/>
    </w:pPr>
    <w:rPr>
      <w:rFonts w:cs="Mangal"/>
      <w:lang w:eastAsia="ar-SA"/>
    </w:rPr>
  </w:style>
  <w:style w:type="paragraph" w:customStyle="1" w:styleId="313">
    <w:name w:val="Основной текст 31"/>
    <w:basedOn w:val="a0"/>
    <w:uiPriority w:val="99"/>
    <w:rsid w:val="003200E1"/>
    <w:pPr>
      <w:suppressAutoHyphens/>
      <w:spacing w:after="120"/>
    </w:pPr>
    <w:rPr>
      <w:sz w:val="16"/>
      <w:szCs w:val="16"/>
      <w:lang w:eastAsia="ar-SA"/>
    </w:rPr>
  </w:style>
  <w:style w:type="paragraph" w:customStyle="1" w:styleId="TableParagraph">
    <w:name w:val="Table Paragraph"/>
    <w:basedOn w:val="a0"/>
    <w:uiPriority w:val="1"/>
    <w:qFormat/>
    <w:rsid w:val="003200E1"/>
    <w:pPr>
      <w:widowControl w:val="0"/>
      <w:suppressAutoHyphens/>
    </w:pPr>
    <w:rPr>
      <w:rFonts w:eastAsia="Calibri"/>
      <w:sz w:val="22"/>
      <w:szCs w:val="22"/>
      <w:lang w:val="en-US" w:eastAsia="ar-SA"/>
    </w:rPr>
  </w:style>
  <w:style w:type="paragraph" w:styleId="43">
    <w:name w:val="toc 4"/>
    <w:basedOn w:val="1f2"/>
    <w:rsid w:val="003200E1"/>
    <w:pPr>
      <w:tabs>
        <w:tab w:val="right" w:leader="dot" w:pos="8789"/>
      </w:tabs>
      <w:ind w:left="849"/>
    </w:pPr>
  </w:style>
  <w:style w:type="paragraph" w:styleId="53">
    <w:name w:val="toc 5"/>
    <w:basedOn w:val="1f2"/>
    <w:rsid w:val="003200E1"/>
    <w:pPr>
      <w:tabs>
        <w:tab w:val="right" w:leader="dot" w:pos="8506"/>
      </w:tabs>
      <w:ind w:left="1132"/>
    </w:pPr>
  </w:style>
  <w:style w:type="paragraph" w:styleId="63">
    <w:name w:val="toc 6"/>
    <w:basedOn w:val="1f2"/>
    <w:rsid w:val="003200E1"/>
    <w:pPr>
      <w:tabs>
        <w:tab w:val="right" w:leader="dot" w:pos="8223"/>
      </w:tabs>
      <w:ind w:left="1415"/>
    </w:pPr>
  </w:style>
  <w:style w:type="paragraph" w:styleId="73">
    <w:name w:val="toc 7"/>
    <w:basedOn w:val="1f2"/>
    <w:rsid w:val="003200E1"/>
    <w:pPr>
      <w:tabs>
        <w:tab w:val="right" w:leader="dot" w:pos="7940"/>
      </w:tabs>
      <w:ind w:left="1698"/>
    </w:pPr>
  </w:style>
  <w:style w:type="paragraph" w:styleId="93">
    <w:name w:val="toc 9"/>
    <w:basedOn w:val="1f2"/>
    <w:rsid w:val="003200E1"/>
    <w:pPr>
      <w:tabs>
        <w:tab w:val="right" w:leader="dot" w:pos="7374"/>
      </w:tabs>
      <w:ind w:left="2264"/>
    </w:pPr>
  </w:style>
  <w:style w:type="paragraph" w:customStyle="1" w:styleId="103">
    <w:name w:val="Оглавление 10"/>
    <w:basedOn w:val="1f2"/>
    <w:rsid w:val="003200E1"/>
    <w:pPr>
      <w:tabs>
        <w:tab w:val="right" w:leader="dot" w:pos="7091"/>
      </w:tabs>
      <w:ind w:left="2547"/>
    </w:pPr>
  </w:style>
  <w:style w:type="paragraph" w:customStyle="1" w:styleId="afff7">
    <w:name w:val="Содержимое таблицы"/>
    <w:basedOn w:val="a0"/>
    <w:uiPriority w:val="99"/>
    <w:qFormat/>
    <w:rsid w:val="003200E1"/>
    <w:pPr>
      <w:suppressLineNumbers/>
      <w:suppressAutoHyphens/>
    </w:pPr>
    <w:rPr>
      <w:lang w:eastAsia="ar-SA"/>
    </w:rPr>
  </w:style>
  <w:style w:type="paragraph" w:customStyle="1" w:styleId="afff8">
    <w:name w:val="Заголовок таблицы"/>
    <w:basedOn w:val="afff7"/>
    <w:uiPriority w:val="99"/>
    <w:qFormat/>
    <w:rsid w:val="003200E1"/>
    <w:pPr>
      <w:jc w:val="center"/>
    </w:pPr>
    <w:rPr>
      <w:b/>
      <w:bCs/>
    </w:rPr>
  </w:style>
  <w:style w:type="paragraph" w:customStyle="1" w:styleId="afff9">
    <w:name w:val="Содержимое врезки"/>
    <w:basedOn w:val="a1"/>
    <w:uiPriority w:val="99"/>
    <w:qFormat/>
    <w:rsid w:val="003200E1"/>
    <w:pPr>
      <w:spacing w:line="240" w:lineRule="auto"/>
    </w:pPr>
    <w:rPr>
      <w:rFonts w:ascii="Times New Roman" w:eastAsia="Times New Roman" w:hAnsi="Times New Roman"/>
      <w:kern w:val="0"/>
      <w:sz w:val="24"/>
      <w:szCs w:val="24"/>
    </w:rPr>
  </w:style>
  <w:style w:type="table" w:customStyle="1" w:styleId="410">
    <w:name w:val="Сетка таблицы41"/>
    <w:basedOn w:val="a3"/>
    <w:next w:val="af1"/>
    <w:rsid w:val="003200E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a">
    <w:basedOn w:val="a0"/>
    <w:next w:val="aff0"/>
    <w:link w:val="afffb"/>
    <w:qFormat/>
    <w:rsid w:val="003200E1"/>
    <w:pPr>
      <w:jc w:val="center"/>
    </w:pPr>
    <w:rPr>
      <w:rFonts w:asciiTheme="minorHAnsi" w:eastAsiaTheme="minorHAnsi" w:hAnsiTheme="minorHAnsi" w:cstheme="minorBidi"/>
      <w:b/>
      <w:sz w:val="28"/>
      <w:szCs w:val="28"/>
      <w:lang w:eastAsia="en-US"/>
    </w:rPr>
  </w:style>
  <w:style w:type="character" w:customStyle="1" w:styleId="afffb">
    <w:name w:val="Название Знак"/>
    <w:link w:val="afffa"/>
    <w:uiPriority w:val="10"/>
    <w:rsid w:val="003200E1"/>
    <w:rPr>
      <w:b/>
      <w:sz w:val="28"/>
      <w:szCs w:val="28"/>
    </w:rPr>
  </w:style>
  <w:style w:type="character" w:customStyle="1" w:styleId="2d">
    <w:name w:val="Основной текст (2)_"/>
    <w:link w:val="2e"/>
    <w:uiPriority w:val="99"/>
    <w:rsid w:val="003200E1"/>
    <w:rPr>
      <w:sz w:val="28"/>
      <w:szCs w:val="28"/>
      <w:shd w:val="clear" w:color="auto" w:fill="FFFFFF"/>
    </w:rPr>
  </w:style>
  <w:style w:type="paragraph" w:customStyle="1" w:styleId="2e">
    <w:name w:val="Основной текст (2)"/>
    <w:basedOn w:val="a0"/>
    <w:link w:val="2d"/>
    <w:uiPriority w:val="99"/>
    <w:rsid w:val="003200E1"/>
    <w:pPr>
      <w:widowControl w:val="0"/>
      <w:shd w:val="clear" w:color="auto" w:fill="FFFFFF"/>
      <w:spacing w:before="480" w:line="322" w:lineRule="exact"/>
      <w:ind w:hanging="360"/>
      <w:jc w:val="both"/>
    </w:pPr>
    <w:rPr>
      <w:rFonts w:asciiTheme="minorHAnsi" w:eastAsiaTheme="minorHAnsi" w:hAnsiTheme="minorHAnsi" w:cstheme="minorBidi"/>
      <w:sz w:val="28"/>
      <w:szCs w:val="28"/>
      <w:lang w:eastAsia="en-US"/>
    </w:rPr>
  </w:style>
  <w:style w:type="character" w:customStyle="1" w:styleId="84">
    <w:name w:val="Заголовок №8_"/>
    <w:link w:val="85"/>
    <w:rsid w:val="003200E1"/>
    <w:rPr>
      <w:b/>
      <w:bCs/>
      <w:sz w:val="28"/>
      <w:szCs w:val="28"/>
      <w:shd w:val="clear" w:color="auto" w:fill="FFFFFF"/>
    </w:rPr>
  </w:style>
  <w:style w:type="paragraph" w:customStyle="1" w:styleId="85">
    <w:name w:val="Заголовок №8"/>
    <w:basedOn w:val="a0"/>
    <w:link w:val="84"/>
    <w:rsid w:val="003200E1"/>
    <w:pPr>
      <w:widowControl w:val="0"/>
      <w:shd w:val="clear" w:color="auto" w:fill="FFFFFF"/>
      <w:spacing w:after="420" w:line="0" w:lineRule="atLeast"/>
      <w:ind w:hanging="1460"/>
      <w:jc w:val="both"/>
      <w:outlineLvl w:val="7"/>
    </w:pPr>
    <w:rPr>
      <w:rFonts w:asciiTheme="minorHAnsi" w:eastAsiaTheme="minorHAnsi" w:hAnsiTheme="minorHAnsi" w:cstheme="minorBidi"/>
      <w:b/>
      <w:bCs/>
      <w:sz w:val="28"/>
      <w:szCs w:val="28"/>
      <w:lang w:eastAsia="en-US"/>
    </w:rPr>
  </w:style>
  <w:style w:type="numbering" w:customStyle="1" w:styleId="331">
    <w:name w:val="Нет списка33"/>
    <w:next w:val="a4"/>
    <w:uiPriority w:val="99"/>
    <w:semiHidden/>
    <w:unhideWhenUsed/>
    <w:rsid w:val="00AA11EE"/>
  </w:style>
  <w:style w:type="table" w:customStyle="1" w:styleId="420">
    <w:name w:val="Сетка таблицы42"/>
    <w:basedOn w:val="a3"/>
    <w:next w:val="af1"/>
    <w:rsid w:val="00AA11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4"/>
    <w:uiPriority w:val="99"/>
    <w:semiHidden/>
    <w:unhideWhenUsed/>
    <w:rsid w:val="00EB4D76"/>
  </w:style>
  <w:style w:type="paragraph" w:customStyle="1" w:styleId="afffc">
    <w:name w:val="Знак Знак Знак Знак Знак Знак"/>
    <w:basedOn w:val="a0"/>
    <w:rsid w:val="00EB4D76"/>
    <w:pPr>
      <w:spacing w:after="160" w:line="240" w:lineRule="exact"/>
    </w:pPr>
    <w:rPr>
      <w:rFonts w:ascii="Verdana" w:hAnsi="Verdana"/>
      <w:lang w:val="en-US" w:eastAsia="en-US"/>
    </w:rPr>
  </w:style>
  <w:style w:type="paragraph" w:customStyle="1" w:styleId="222">
    <w:name w:val="Основной текст 22"/>
    <w:basedOn w:val="a0"/>
    <w:uiPriority w:val="99"/>
    <w:rsid w:val="00EB4D76"/>
    <w:pPr>
      <w:suppressAutoHyphens/>
    </w:pPr>
    <w:rPr>
      <w:szCs w:val="20"/>
      <w:lang w:eastAsia="ar-SA"/>
    </w:rPr>
  </w:style>
  <w:style w:type="character" w:customStyle="1" w:styleId="1f3">
    <w:name w:val="Основной текст Знак1"/>
    <w:link w:val="214"/>
    <w:uiPriority w:val="99"/>
    <w:rsid w:val="00EB4D76"/>
    <w:rPr>
      <w:rFonts w:ascii="Times New Roman" w:eastAsia="Times New Roman" w:hAnsi="Times New Roman"/>
      <w:sz w:val="28"/>
    </w:rPr>
  </w:style>
  <w:style w:type="paragraph" w:customStyle="1" w:styleId="1f4">
    <w:name w:val="Основной текст + Первая строка:  1"/>
    <w:aliases w:val="25 см,Междустр.интервал:  множитель 1,2 ин"/>
    <w:basedOn w:val="a1"/>
    <w:rsid w:val="00EB4D76"/>
    <w:pPr>
      <w:suppressAutoHyphens w:val="0"/>
      <w:spacing w:after="0" w:line="288" w:lineRule="auto"/>
      <w:ind w:firstLine="709"/>
      <w:jc w:val="both"/>
    </w:pPr>
    <w:rPr>
      <w:rFonts w:ascii="Times New Roman" w:eastAsia="Times New Roman" w:hAnsi="Times New Roman"/>
      <w:kern w:val="0"/>
      <w:sz w:val="28"/>
      <w:szCs w:val="28"/>
      <w:lang w:eastAsia="ru-RU"/>
    </w:rPr>
  </w:style>
  <w:style w:type="paragraph" w:customStyle="1" w:styleId="14pt">
    <w:name w:val="Обычный + 14 pt"/>
    <w:aliases w:val="по ширине,Первая строка:  1,27 см"/>
    <w:basedOn w:val="a0"/>
    <w:rsid w:val="00EB4D76"/>
    <w:pPr>
      <w:overflowPunct w:val="0"/>
      <w:autoSpaceDE w:val="0"/>
      <w:autoSpaceDN w:val="0"/>
      <w:adjustRightInd w:val="0"/>
      <w:ind w:firstLine="720"/>
      <w:jc w:val="both"/>
      <w:textAlignment w:val="baseline"/>
    </w:pPr>
    <w:rPr>
      <w:rFonts w:eastAsia="Calibri"/>
      <w:sz w:val="28"/>
      <w:szCs w:val="20"/>
    </w:rPr>
  </w:style>
  <w:style w:type="table" w:customStyle="1" w:styleId="430">
    <w:name w:val="Сетка таблицы43"/>
    <w:basedOn w:val="a3"/>
    <w:next w:val="af1"/>
    <w:uiPriority w:val="39"/>
    <w:rsid w:val="00D92D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
    <w:name w:val="Нет списка35"/>
    <w:next w:val="a4"/>
    <w:uiPriority w:val="99"/>
    <w:semiHidden/>
    <w:rsid w:val="0046045E"/>
  </w:style>
  <w:style w:type="table" w:customStyle="1" w:styleId="44">
    <w:name w:val="Сетка таблицы44"/>
    <w:basedOn w:val="a3"/>
    <w:next w:val="af1"/>
    <w:rsid w:val="0046045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4"/>
    <w:semiHidden/>
    <w:rsid w:val="0046045E"/>
  </w:style>
  <w:style w:type="paragraph" w:customStyle="1" w:styleId="afffd">
    <w:name w:val="Знак Знак Знак Знак Знак Знак"/>
    <w:basedOn w:val="a0"/>
    <w:rsid w:val="0046045E"/>
    <w:pPr>
      <w:spacing w:after="160" w:line="240" w:lineRule="exact"/>
    </w:pPr>
    <w:rPr>
      <w:rFonts w:ascii="Verdana" w:hAnsi="Verdana"/>
      <w:lang w:val="en-US" w:eastAsia="en-US"/>
    </w:rPr>
  </w:style>
  <w:style w:type="numbering" w:customStyle="1" w:styleId="361">
    <w:name w:val="Нет списка36"/>
    <w:next w:val="a4"/>
    <w:uiPriority w:val="99"/>
    <w:semiHidden/>
    <w:rsid w:val="003250A0"/>
  </w:style>
  <w:style w:type="paragraph" w:customStyle="1" w:styleId="Style13">
    <w:name w:val="Style1"/>
    <w:basedOn w:val="a0"/>
    <w:uiPriority w:val="99"/>
    <w:rsid w:val="006B63ED"/>
    <w:pPr>
      <w:widowControl w:val="0"/>
      <w:autoSpaceDE w:val="0"/>
      <w:autoSpaceDN w:val="0"/>
      <w:adjustRightInd w:val="0"/>
      <w:spacing w:line="322" w:lineRule="exact"/>
      <w:jc w:val="right"/>
    </w:pPr>
  </w:style>
  <w:style w:type="paragraph" w:customStyle="1" w:styleId="Style16">
    <w:name w:val="Style16"/>
    <w:basedOn w:val="a0"/>
    <w:uiPriority w:val="99"/>
    <w:rsid w:val="006B63ED"/>
    <w:pPr>
      <w:widowControl w:val="0"/>
      <w:autoSpaceDE w:val="0"/>
      <w:autoSpaceDN w:val="0"/>
      <w:adjustRightInd w:val="0"/>
      <w:spacing w:line="324" w:lineRule="exact"/>
      <w:ind w:hanging="110"/>
    </w:pPr>
  </w:style>
  <w:style w:type="paragraph" w:customStyle="1" w:styleId="Style15">
    <w:name w:val="Style15"/>
    <w:basedOn w:val="a0"/>
    <w:uiPriority w:val="99"/>
    <w:rsid w:val="006B63ED"/>
    <w:pPr>
      <w:widowControl w:val="0"/>
      <w:autoSpaceDE w:val="0"/>
      <w:autoSpaceDN w:val="0"/>
      <w:adjustRightInd w:val="0"/>
    </w:pPr>
  </w:style>
  <w:style w:type="character" w:customStyle="1" w:styleId="FontStyle20">
    <w:name w:val="Font Style20"/>
    <w:uiPriority w:val="99"/>
    <w:rsid w:val="006B63ED"/>
    <w:rPr>
      <w:rFonts w:ascii="Times New Roman" w:hAnsi="Times New Roman" w:cs="Times New Roman" w:hint="default"/>
      <w:sz w:val="26"/>
      <w:szCs w:val="26"/>
    </w:rPr>
  </w:style>
  <w:style w:type="character" w:customStyle="1" w:styleId="FontStyle22">
    <w:name w:val="Font Style22"/>
    <w:uiPriority w:val="99"/>
    <w:rsid w:val="006B63ED"/>
    <w:rPr>
      <w:rFonts w:ascii="Times New Roman" w:hAnsi="Times New Roman" w:cs="Times New Roman" w:hint="default"/>
      <w:b/>
      <w:bCs/>
      <w:sz w:val="30"/>
      <w:szCs w:val="30"/>
    </w:rPr>
  </w:style>
  <w:style w:type="numbering" w:customStyle="1" w:styleId="371">
    <w:name w:val="Нет списка37"/>
    <w:next w:val="a4"/>
    <w:uiPriority w:val="99"/>
    <w:semiHidden/>
    <w:unhideWhenUsed/>
    <w:rsid w:val="006B63ED"/>
  </w:style>
  <w:style w:type="table" w:customStyle="1" w:styleId="45">
    <w:name w:val="Сетка таблицы45"/>
    <w:basedOn w:val="a3"/>
    <w:next w:val="af1"/>
    <w:uiPriority w:val="59"/>
    <w:rsid w:val="006B63ED"/>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e">
    <w:name w:val="endnote text"/>
    <w:basedOn w:val="a0"/>
    <w:link w:val="affff"/>
    <w:uiPriority w:val="99"/>
    <w:semiHidden/>
    <w:unhideWhenUsed/>
    <w:rsid w:val="006B63ED"/>
    <w:pPr>
      <w:spacing w:after="200" w:line="276" w:lineRule="auto"/>
    </w:pPr>
    <w:rPr>
      <w:rFonts w:ascii="Calibri" w:hAnsi="Calibri"/>
      <w:sz w:val="20"/>
      <w:szCs w:val="20"/>
      <w:lang w:val="x-none"/>
    </w:rPr>
  </w:style>
  <w:style w:type="character" w:customStyle="1" w:styleId="affff">
    <w:name w:val="Текст концевой сноски Знак"/>
    <w:basedOn w:val="a2"/>
    <w:link w:val="afffe"/>
    <w:uiPriority w:val="99"/>
    <w:semiHidden/>
    <w:rsid w:val="006B63ED"/>
    <w:rPr>
      <w:rFonts w:ascii="Calibri" w:eastAsia="Times New Roman" w:hAnsi="Calibri" w:cs="Times New Roman"/>
      <w:sz w:val="20"/>
      <w:szCs w:val="20"/>
      <w:lang w:val="x-none" w:eastAsia="ru-RU"/>
    </w:rPr>
  </w:style>
  <w:style w:type="paragraph" w:customStyle="1" w:styleId="affff0">
    <w:basedOn w:val="a0"/>
    <w:next w:val="a0"/>
    <w:uiPriority w:val="10"/>
    <w:qFormat/>
    <w:rsid w:val="006B63ED"/>
    <w:pPr>
      <w:pBdr>
        <w:bottom w:val="single" w:sz="8" w:space="4" w:color="5B9BD5"/>
      </w:pBdr>
      <w:spacing w:after="300"/>
      <w:contextualSpacing/>
    </w:pPr>
    <w:rPr>
      <w:rFonts w:ascii="Calibri Light" w:eastAsia="SimSun" w:hAnsi="Calibri Light"/>
      <w:color w:val="323E4F"/>
      <w:spacing w:val="5"/>
      <w:sz w:val="52"/>
      <w:szCs w:val="52"/>
    </w:rPr>
  </w:style>
  <w:style w:type="paragraph" w:styleId="2f">
    <w:name w:val="Quote"/>
    <w:basedOn w:val="a0"/>
    <w:next w:val="a0"/>
    <w:link w:val="2f0"/>
    <w:uiPriority w:val="29"/>
    <w:qFormat/>
    <w:rsid w:val="006B63ED"/>
    <w:pPr>
      <w:spacing w:after="200" w:line="276" w:lineRule="auto"/>
    </w:pPr>
    <w:rPr>
      <w:rFonts w:ascii="Calibri" w:hAnsi="Calibri"/>
      <w:i/>
      <w:iCs/>
      <w:color w:val="000000"/>
      <w:sz w:val="22"/>
      <w:szCs w:val="22"/>
    </w:rPr>
  </w:style>
  <w:style w:type="character" w:customStyle="1" w:styleId="2f0">
    <w:name w:val="Цитата 2 Знак"/>
    <w:basedOn w:val="a2"/>
    <w:link w:val="2f"/>
    <w:uiPriority w:val="29"/>
    <w:rsid w:val="006B63ED"/>
    <w:rPr>
      <w:rFonts w:ascii="Calibri" w:eastAsia="Times New Roman" w:hAnsi="Calibri" w:cs="Times New Roman"/>
      <w:i/>
      <w:iCs/>
      <w:color w:val="000000"/>
      <w:lang w:eastAsia="ru-RU"/>
    </w:rPr>
  </w:style>
  <w:style w:type="paragraph" w:styleId="affff1">
    <w:name w:val="Intense Quote"/>
    <w:basedOn w:val="a0"/>
    <w:next w:val="a0"/>
    <w:link w:val="affff2"/>
    <w:uiPriority w:val="30"/>
    <w:qFormat/>
    <w:rsid w:val="006B63ED"/>
    <w:pPr>
      <w:pBdr>
        <w:bottom w:val="single" w:sz="4" w:space="4" w:color="5B9BD5"/>
      </w:pBdr>
      <w:spacing w:before="200" w:after="280" w:line="276" w:lineRule="auto"/>
      <w:ind w:left="936" w:right="936"/>
    </w:pPr>
    <w:rPr>
      <w:rFonts w:ascii="Calibri" w:hAnsi="Calibri"/>
      <w:b/>
      <w:bCs/>
      <w:i/>
      <w:iCs/>
      <w:color w:val="5B9BD5"/>
      <w:sz w:val="22"/>
      <w:szCs w:val="22"/>
    </w:rPr>
  </w:style>
  <w:style w:type="character" w:customStyle="1" w:styleId="affff2">
    <w:name w:val="Выделенная цитата Знак"/>
    <w:basedOn w:val="a2"/>
    <w:link w:val="affff1"/>
    <w:uiPriority w:val="30"/>
    <w:rsid w:val="006B63ED"/>
    <w:rPr>
      <w:rFonts w:ascii="Calibri" w:eastAsia="Times New Roman" w:hAnsi="Calibri" w:cs="Times New Roman"/>
      <w:b/>
      <w:bCs/>
      <w:i/>
      <w:iCs/>
      <w:color w:val="5B9BD5"/>
      <w:lang w:eastAsia="ru-RU"/>
    </w:rPr>
  </w:style>
  <w:style w:type="character" w:styleId="affff3">
    <w:name w:val="Subtle Emphasis"/>
    <w:uiPriority w:val="19"/>
    <w:qFormat/>
    <w:rsid w:val="006B63ED"/>
    <w:rPr>
      <w:i/>
      <w:iCs/>
      <w:color w:val="808080"/>
    </w:rPr>
  </w:style>
  <w:style w:type="character" w:styleId="affff4">
    <w:name w:val="Intense Emphasis"/>
    <w:uiPriority w:val="99"/>
    <w:qFormat/>
    <w:rsid w:val="006B63ED"/>
    <w:rPr>
      <w:b/>
      <w:bCs/>
      <w:i/>
      <w:iCs/>
      <w:color w:val="5B9BD5"/>
    </w:rPr>
  </w:style>
  <w:style w:type="character" w:styleId="affff5">
    <w:name w:val="Subtle Reference"/>
    <w:uiPriority w:val="31"/>
    <w:qFormat/>
    <w:rsid w:val="006B63ED"/>
    <w:rPr>
      <w:smallCaps/>
      <w:color w:val="ED7D31"/>
      <w:u w:val="single"/>
    </w:rPr>
  </w:style>
  <w:style w:type="character" w:styleId="affff6">
    <w:name w:val="Intense Reference"/>
    <w:uiPriority w:val="32"/>
    <w:qFormat/>
    <w:rsid w:val="006B63ED"/>
    <w:rPr>
      <w:b/>
      <w:bCs/>
      <w:smallCaps/>
      <w:color w:val="ED7D31"/>
      <w:spacing w:val="5"/>
      <w:u w:val="single"/>
    </w:rPr>
  </w:style>
  <w:style w:type="character" w:styleId="affff7">
    <w:name w:val="Book Title"/>
    <w:uiPriority w:val="33"/>
    <w:qFormat/>
    <w:rsid w:val="006B63ED"/>
    <w:rPr>
      <w:b/>
      <w:bCs/>
      <w:smallCaps/>
      <w:spacing w:val="5"/>
    </w:rPr>
  </w:style>
  <w:style w:type="paragraph" w:styleId="affff8">
    <w:name w:val="TOC Heading"/>
    <w:basedOn w:val="10"/>
    <w:next w:val="a0"/>
    <w:uiPriority w:val="39"/>
    <w:semiHidden/>
    <w:unhideWhenUsed/>
    <w:qFormat/>
    <w:rsid w:val="006B63ED"/>
    <w:pPr>
      <w:outlineLvl w:val="9"/>
    </w:pPr>
    <w:rPr>
      <w:rFonts w:ascii="Calibri Light" w:eastAsia="SimSun" w:hAnsi="Calibri Light" w:cs="Times New Roman"/>
      <w:color w:val="2E74B5"/>
      <w:lang w:eastAsia="ru-RU"/>
    </w:rPr>
  </w:style>
  <w:style w:type="numbering" w:customStyle="1" w:styleId="381">
    <w:name w:val="Нет списка38"/>
    <w:next w:val="a4"/>
    <w:uiPriority w:val="99"/>
    <w:semiHidden/>
    <w:rsid w:val="00056D20"/>
  </w:style>
  <w:style w:type="numbering" w:customStyle="1" w:styleId="391">
    <w:name w:val="Нет списка39"/>
    <w:next w:val="a4"/>
    <w:uiPriority w:val="99"/>
    <w:semiHidden/>
    <w:rsid w:val="008257BA"/>
  </w:style>
  <w:style w:type="table" w:customStyle="1" w:styleId="46">
    <w:name w:val="Сетка таблицы46"/>
    <w:basedOn w:val="a3"/>
    <w:next w:val="af1"/>
    <w:rsid w:val="008257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
    <w:name w:val="Нет списка40"/>
    <w:next w:val="a4"/>
    <w:uiPriority w:val="99"/>
    <w:semiHidden/>
    <w:rsid w:val="00951974"/>
  </w:style>
  <w:style w:type="numbering" w:customStyle="1" w:styleId="411">
    <w:name w:val="Нет списка41"/>
    <w:next w:val="a4"/>
    <w:uiPriority w:val="99"/>
    <w:semiHidden/>
    <w:rsid w:val="00951974"/>
  </w:style>
  <w:style w:type="numbering" w:customStyle="1" w:styleId="421">
    <w:name w:val="Нет списка42"/>
    <w:next w:val="a4"/>
    <w:uiPriority w:val="99"/>
    <w:semiHidden/>
    <w:rsid w:val="006A0468"/>
  </w:style>
  <w:style w:type="numbering" w:customStyle="1" w:styleId="431">
    <w:name w:val="Нет списка43"/>
    <w:next w:val="a4"/>
    <w:uiPriority w:val="99"/>
    <w:semiHidden/>
    <w:unhideWhenUsed/>
    <w:rsid w:val="002345DA"/>
  </w:style>
  <w:style w:type="paragraph" w:customStyle="1" w:styleId="Style2">
    <w:name w:val="Style2"/>
    <w:basedOn w:val="a0"/>
    <w:uiPriority w:val="99"/>
    <w:rsid w:val="002345DA"/>
    <w:pPr>
      <w:widowControl w:val="0"/>
      <w:autoSpaceDE w:val="0"/>
      <w:autoSpaceDN w:val="0"/>
      <w:adjustRightInd w:val="0"/>
      <w:spacing w:line="323" w:lineRule="exact"/>
      <w:ind w:firstLine="584"/>
      <w:jc w:val="both"/>
    </w:pPr>
  </w:style>
  <w:style w:type="paragraph" w:customStyle="1" w:styleId="Style3">
    <w:name w:val="Style3"/>
    <w:basedOn w:val="a0"/>
    <w:uiPriority w:val="99"/>
    <w:rsid w:val="002345DA"/>
    <w:pPr>
      <w:widowControl w:val="0"/>
      <w:autoSpaceDE w:val="0"/>
      <w:autoSpaceDN w:val="0"/>
      <w:adjustRightInd w:val="0"/>
      <w:spacing w:line="274" w:lineRule="exact"/>
      <w:jc w:val="right"/>
    </w:pPr>
  </w:style>
  <w:style w:type="paragraph" w:customStyle="1" w:styleId="Style5">
    <w:name w:val="Style5"/>
    <w:basedOn w:val="a0"/>
    <w:uiPriority w:val="99"/>
    <w:rsid w:val="002345DA"/>
    <w:pPr>
      <w:widowControl w:val="0"/>
      <w:autoSpaceDE w:val="0"/>
      <w:autoSpaceDN w:val="0"/>
      <w:adjustRightInd w:val="0"/>
      <w:spacing w:line="324" w:lineRule="exact"/>
      <w:ind w:firstLine="710"/>
      <w:jc w:val="both"/>
    </w:pPr>
  </w:style>
  <w:style w:type="paragraph" w:customStyle="1" w:styleId="Style6">
    <w:name w:val="Style6"/>
    <w:basedOn w:val="a0"/>
    <w:uiPriority w:val="99"/>
    <w:rsid w:val="002345DA"/>
    <w:pPr>
      <w:widowControl w:val="0"/>
      <w:autoSpaceDE w:val="0"/>
      <w:autoSpaceDN w:val="0"/>
      <w:adjustRightInd w:val="0"/>
      <w:spacing w:line="323" w:lineRule="exact"/>
      <w:jc w:val="center"/>
    </w:pPr>
  </w:style>
  <w:style w:type="paragraph" w:customStyle="1" w:styleId="Style7">
    <w:name w:val="Style7"/>
    <w:basedOn w:val="a0"/>
    <w:uiPriority w:val="99"/>
    <w:rsid w:val="002345DA"/>
    <w:pPr>
      <w:widowControl w:val="0"/>
      <w:autoSpaceDE w:val="0"/>
      <w:autoSpaceDN w:val="0"/>
      <w:adjustRightInd w:val="0"/>
      <w:spacing w:line="322" w:lineRule="exact"/>
      <w:ind w:firstLine="547"/>
      <w:jc w:val="both"/>
    </w:pPr>
  </w:style>
  <w:style w:type="paragraph" w:customStyle="1" w:styleId="Style120">
    <w:name w:val="Style12"/>
    <w:basedOn w:val="a0"/>
    <w:uiPriority w:val="99"/>
    <w:rsid w:val="002345DA"/>
    <w:pPr>
      <w:widowControl w:val="0"/>
      <w:autoSpaceDE w:val="0"/>
      <w:autoSpaceDN w:val="0"/>
      <w:adjustRightInd w:val="0"/>
      <w:spacing w:line="324" w:lineRule="exact"/>
      <w:jc w:val="both"/>
    </w:pPr>
  </w:style>
  <w:style w:type="paragraph" w:customStyle="1" w:styleId="Style130">
    <w:name w:val="Style13"/>
    <w:basedOn w:val="a0"/>
    <w:uiPriority w:val="99"/>
    <w:rsid w:val="002345DA"/>
    <w:pPr>
      <w:widowControl w:val="0"/>
      <w:autoSpaceDE w:val="0"/>
      <w:autoSpaceDN w:val="0"/>
      <w:adjustRightInd w:val="0"/>
    </w:pPr>
  </w:style>
  <w:style w:type="paragraph" w:customStyle="1" w:styleId="Style14">
    <w:name w:val="Style14"/>
    <w:basedOn w:val="a0"/>
    <w:uiPriority w:val="99"/>
    <w:rsid w:val="002345DA"/>
    <w:pPr>
      <w:widowControl w:val="0"/>
      <w:autoSpaceDE w:val="0"/>
      <w:autoSpaceDN w:val="0"/>
      <w:adjustRightInd w:val="0"/>
      <w:spacing w:line="409" w:lineRule="exact"/>
      <w:jc w:val="center"/>
    </w:pPr>
  </w:style>
  <w:style w:type="paragraph" w:customStyle="1" w:styleId="Style17">
    <w:name w:val="Style17"/>
    <w:basedOn w:val="a0"/>
    <w:uiPriority w:val="99"/>
    <w:rsid w:val="002345DA"/>
    <w:pPr>
      <w:widowControl w:val="0"/>
      <w:autoSpaceDE w:val="0"/>
      <w:autoSpaceDN w:val="0"/>
      <w:adjustRightInd w:val="0"/>
    </w:pPr>
  </w:style>
  <w:style w:type="paragraph" w:customStyle="1" w:styleId="Style18">
    <w:name w:val="Style18"/>
    <w:basedOn w:val="a0"/>
    <w:uiPriority w:val="99"/>
    <w:rsid w:val="002345DA"/>
    <w:pPr>
      <w:widowControl w:val="0"/>
      <w:autoSpaceDE w:val="0"/>
      <w:autoSpaceDN w:val="0"/>
      <w:adjustRightInd w:val="0"/>
      <w:spacing w:line="323" w:lineRule="exact"/>
      <w:ind w:firstLine="584"/>
      <w:jc w:val="both"/>
    </w:pPr>
  </w:style>
  <w:style w:type="paragraph" w:customStyle="1" w:styleId="Style19">
    <w:name w:val="Style19"/>
    <w:basedOn w:val="a0"/>
    <w:uiPriority w:val="99"/>
    <w:rsid w:val="002345DA"/>
    <w:pPr>
      <w:widowControl w:val="0"/>
      <w:autoSpaceDE w:val="0"/>
      <w:autoSpaceDN w:val="0"/>
      <w:adjustRightInd w:val="0"/>
      <w:spacing w:line="322" w:lineRule="exact"/>
      <w:ind w:firstLine="571"/>
      <w:jc w:val="both"/>
    </w:pPr>
  </w:style>
  <w:style w:type="paragraph" w:customStyle="1" w:styleId="Style20">
    <w:name w:val="Style20"/>
    <w:basedOn w:val="a0"/>
    <w:uiPriority w:val="99"/>
    <w:rsid w:val="002345DA"/>
    <w:pPr>
      <w:widowControl w:val="0"/>
      <w:autoSpaceDE w:val="0"/>
      <w:autoSpaceDN w:val="0"/>
      <w:adjustRightInd w:val="0"/>
      <w:spacing w:line="324" w:lineRule="exact"/>
      <w:ind w:firstLine="710"/>
    </w:pPr>
  </w:style>
  <w:style w:type="paragraph" w:customStyle="1" w:styleId="Style21">
    <w:name w:val="Style21"/>
    <w:basedOn w:val="a0"/>
    <w:uiPriority w:val="99"/>
    <w:rsid w:val="002345DA"/>
    <w:pPr>
      <w:widowControl w:val="0"/>
      <w:autoSpaceDE w:val="0"/>
      <w:autoSpaceDN w:val="0"/>
      <w:adjustRightInd w:val="0"/>
      <w:spacing w:line="324" w:lineRule="exact"/>
      <w:ind w:firstLine="706"/>
      <w:jc w:val="both"/>
    </w:pPr>
  </w:style>
  <w:style w:type="paragraph" w:customStyle="1" w:styleId="Style22">
    <w:name w:val="Style22"/>
    <w:basedOn w:val="a0"/>
    <w:uiPriority w:val="99"/>
    <w:rsid w:val="002345DA"/>
    <w:pPr>
      <w:widowControl w:val="0"/>
      <w:autoSpaceDE w:val="0"/>
      <w:autoSpaceDN w:val="0"/>
      <w:adjustRightInd w:val="0"/>
      <w:spacing w:line="322" w:lineRule="exact"/>
      <w:ind w:firstLine="739"/>
      <w:jc w:val="both"/>
    </w:pPr>
  </w:style>
  <w:style w:type="paragraph" w:customStyle="1" w:styleId="Style23">
    <w:name w:val="Style23"/>
    <w:basedOn w:val="a0"/>
    <w:uiPriority w:val="99"/>
    <w:rsid w:val="002345DA"/>
    <w:pPr>
      <w:widowControl w:val="0"/>
      <w:autoSpaceDE w:val="0"/>
      <w:autoSpaceDN w:val="0"/>
      <w:adjustRightInd w:val="0"/>
      <w:spacing w:line="322" w:lineRule="exact"/>
      <w:ind w:firstLine="739"/>
      <w:jc w:val="both"/>
    </w:pPr>
  </w:style>
  <w:style w:type="paragraph" w:customStyle="1" w:styleId="Style24">
    <w:name w:val="Style24"/>
    <w:basedOn w:val="a0"/>
    <w:uiPriority w:val="99"/>
    <w:rsid w:val="002345DA"/>
    <w:pPr>
      <w:widowControl w:val="0"/>
      <w:autoSpaceDE w:val="0"/>
      <w:autoSpaceDN w:val="0"/>
      <w:adjustRightInd w:val="0"/>
      <w:spacing w:line="322" w:lineRule="exact"/>
      <w:ind w:firstLine="739"/>
      <w:jc w:val="both"/>
    </w:pPr>
  </w:style>
  <w:style w:type="paragraph" w:customStyle="1" w:styleId="Style25">
    <w:name w:val="Style25"/>
    <w:basedOn w:val="a0"/>
    <w:uiPriority w:val="99"/>
    <w:rsid w:val="002345DA"/>
    <w:pPr>
      <w:widowControl w:val="0"/>
      <w:autoSpaceDE w:val="0"/>
      <w:autoSpaceDN w:val="0"/>
      <w:adjustRightInd w:val="0"/>
      <w:spacing w:line="322" w:lineRule="exact"/>
    </w:pPr>
  </w:style>
  <w:style w:type="paragraph" w:customStyle="1" w:styleId="Style26">
    <w:name w:val="Style26"/>
    <w:basedOn w:val="a0"/>
    <w:uiPriority w:val="99"/>
    <w:rsid w:val="002345DA"/>
    <w:pPr>
      <w:widowControl w:val="0"/>
      <w:autoSpaceDE w:val="0"/>
      <w:autoSpaceDN w:val="0"/>
      <w:adjustRightInd w:val="0"/>
      <w:spacing w:line="322" w:lineRule="exact"/>
      <w:ind w:firstLine="706"/>
      <w:jc w:val="both"/>
    </w:pPr>
  </w:style>
  <w:style w:type="paragraph" w:customStyle="1" w:styleId="Style27">
    <w:name w:val="Style27"/>
    <w:basedOn w:val="a0"/>
    <w:uiPriority w:val="99"/>
    <w:rsid w:val="002345DA"/>
    <w:pPr>
      <w:widowControl w:val="0"/>
      <w:autoSpaceDE w:val="0"/>
      <w:autoSpaceDN w:val="0"/>
      <w:adjustRightInd w:val="0"/>
      <w:spacing w:line="322" w:lineRule="exact"/>
      <w:ind w:firstLine="710"/>
      <w:jc w:val="both"/>
    </w:pPr>
  </w:style>
  <w:style w:type="paragraph" w:customStyle="1" w:styleId="Style28">
    <w:name w:val="Style28"/>
    <w:basedOn w:val="a0"/>
    <w:uiPriority w:val="99"/>
    <w:rsid w:val="002345DA"/>
    <w:pPr>
      <w:widowControl w:val="0"/>
      <w:autoSpaceDE w:val="0"/>
      <w:autoSpaceDN w:val="0"/>
      <w:adjustRightInd w:val="0"/>
      <w:spacing w:line="322" w:lineRule="exact"/>
      <w:ind w:firstLine="571"/>
      <w:jc w:val="both"/>
    </w:pPr>
  </w:style>
  <w:style w:type="paragraph" w:customStyle="1" w:styleId="Style29">
    <w:name w:val="Style29"/>
    <w:basedOn w:val="a0"/>
    <w:uiPriority w:val="99"/>
    <w:rsid w:val="002345DA"/>
    <w:pPr>
      <w:widowControl w:val="0"/>
      <w:autoSpaceDE w:val="0"/>
      <w:autoSpaceDN w:val="0"/>
      <w:adjustRightInd w:val="0"/>
      <w:spacing w:line="322" w:lineRule="exact"/>
      <w:ind w:firstLine="538"/>
      <w:jc w:val="both"/>
    </w:pPr>
  </w:style>
  <w:style w:type="paragraph" w:customStyle="1" w:styleId="Style30">
    <w:name w:val="Style30"/>
    <w:basedOn w:val="a0"/>
    <w:uiPriority w:val="99"/>
    <w:rsid w:val="002345DA"/>
    <w:pPr>
      <w:widowControl w:val="0"/>
      <w:autoSpaceDE w:val="0"/>
      <w:autoSpaceDN w:val="0"/>
      <w:adjustRightInd w:val="0"/>
      <w:spacing w:line="323" w:lineRule="exact"/>
      <w:ind w:firstLine="538"/>
      <w:jc w:val="both"/>
    </w:pPr>
  </w:style>
  <w:style w:type="paragraph" w:customStyle="1" w:styleId="Style31">
    <w:name w:val="Style31"/>
    <w:basedOn w:val="a0"/>
    <w:uiPriority w:val="99"/>
    <w:rsid w:val="002345DA"/>
    <w:pPr>
      <w:widowControl w:val="0"/>
      <w:autoSpaceDE w:val="0"/>
      <w:autoSpaceDN w:val="0"/>
      <w:adjustRightInd w:val="0"/>
      <w:spacing w:line="326" w:lineRule="exact"/>
      <w:ind w:firstLine="542"/>
      <w:jc w:val="both"/>
    </w:pPr>
  </w:style>
  <w:style w:type="paragraph" w:customStyle="1" w:styleId="Style32">
    <w:name w:val="Style32"/>
    <w:basedOn w:val="a0"/>
    <w:uiPriority w:val="99"/>
    <w:rsid w:val="002345DA"/>
    <w:pPr>
      <w:widowControl w:val="0"/>
      <w:autoSpaceDE w:val="0"/>
      <w:autoSpaceDN w:val="0"/>
      <w:adjustRightInd w:val="0"/>
      <w:spacing w:line="322" w:lineRule="exact"/>
      <w:jc w:val="both"/>
    </w:pPr>
  </w:style>
  <w:style w:type="paragraph" w:customStyle="1" w:styleId="Style33">
    <w:name w:val="Style33"/>
    <w:basedOn w:val="a0"/>
    <w:uiPriority w:val="99"/>
    <w:rsid w:val="002345DA"/>
    <w:pPr>
      <w:widowControl w:val="0"/>
      <w:autoSpaceDE w:val="0"/>
      <w:autoSpaceDN w:val="0"/>
      <w:adjustRightInd w:val="0"/>
      <w:spacing w:line="322" w:lineRule="exact"/>
      <w:ind w:firstLine="542"/>
      <w:jc w:val="both"/>
    </w:pPr>
  </w:style>
  <w:style w:type="paragraph" w:customStyle="1" w:styleId="Style34">
    <w:name w:val="Style34"/>
    <w:basedOn w:val="a0"/>
    <w:uiPriority w:val="99"/>
    <w:rsid w:val="002345DA"/>
    <w:pPr>
      <w:widowControl w:val="0"/>
      <w:autoSpaceDE w:val="0"/>
      <w:autoSpaceDN w:val="0"/>
      <w:adjustRightInd w:val="0"/>
      <w:spacing w:line="322" w:lineRule="exact"/>
      <w:ind w:firstLine="542"/>
      <w:jc w:val="both"/>
    </w:pPr>
  </w:style>
  <w:style w:type="paragraph" w:customStyle="1" w:styleId="Style35">
    <w:name w:val="Style35"/>
    <w:basedOn w:val="a0"/>
    <w:uiPriority w:val="99"/>
    <w:rsid w:val="002345DA"/>
    <w:pPr>
      <w:widowControl w:val="0"/>
      <w:autoSpaceDE w:val="0"/>
      <w:autoSpaceDN w:val="0"/>
      <w:adjustRightInd w:val="0"/>
      <w:spacing w:line="322" w:lineRule="exact"/>
      <w:ind w:firstLine="547"/>
      <w:jc w:val="both"/>
    </w:pPr>
  </w:style>
  <w:style w:type="paragraph" w:customStyle="1" w:styleId="Style36">
    <w:name w:val="Style36"/>
    <w:basedOn w:val="a0"/>
    <w:uiPriority w:val="99"/>
    <w:rsid w:val="002345DA"/>
    <w:pPr>
      <w:widowControl w:val="0"/>
      <w:autoSpaceDE w:val="0"/>
      <w:autoSpaceDN w:val="0"/>
      <w:adjustRightInd w:val="0"/>
      <w:spacing w:line="322" w:lineRule="exact"/>
      <w:ind w:firstLine="547"/>
      <w:jc w:val="both"/>
    </w:pPr>
  </w:style>
  <w:style w:type="paragraph" w:customStyle="1" w:styleId="Style37">
    <w:name w:val="Style37"/>
    <w:basedOn w:val="a0"/>
    <w:uiPriority w:val="99"/>
    <w:rsid w:val="002345DA"/>
    <w:pPr>
      <w:widowControl w:val="0"/>
      <w:autoSpaceDE w:val="0"/>
      <w:autoSpaceDN w:val="0"/>
      <w:adjustRightInd w:val="0"/>
      <w:spacing w:line="322" w:lineRule="exact"/>
      <w:ind w:firstLine="547"/>
      <w:jc w:val="both"/>
    </w:pPr>
  </w:style>
  <w:style w:type="paragraph" w:customStyle="1" w:styleId="Style38">
    <w:name w:val="Style38"/>
    <w:basedOn w:val="a0"/>
    <w:uiPriority w:val="99"/>
    <w:rsid w:val="002345DA"/>
    <w:pPr>
      <w:widowControl w:val="0"/>
      <w:autoSpaceDE w:val="0"/>
      <w:autoSpaceDN w:val="0"/>
      <w:adjustRightInd w:val="0"/>
      <w:spacing w:line="324" w:lineRule="exact"/>
      <w:ind w:firstLine="547"/>
      <w:jc w:val="both"/>
    </w:pPr>
  </w:style>
  <w:style w:type="paragraph" w:customStyle="1" w:styleId="Style39">
    <w:name w:val="Style39"/>
    <w:basedOn w:val="a0"/>
    <w:uiPriority w:val="99"/>
    <w:rsid w:val="002345DA"/>
    <w:pPr>
      <w:widowControl w:val="0"/>
      <w:autoSpaceDE w:val="0"/>
      <w:autoSpaceDN w:val="0"/>
      <w:adjustRightInd w:val="0"/>
      <w:spacing w:line="322" w:lineRule="exact"/>
      <w:ind w:firstLine="542"/>
      <w:jc w:val="both"/>
    </w:pPr>
  </w:style>
  <w:style w:type="paragraph" w:customStyle="1" w:styleId="Style400">
    <w:name w:val="Style40"/>
    <w:basedOn w:val="a0"/>
    <w:uiPriority w:val="99"/>
    <w:rsid w:val="002345DA"/>
    <w:pPr>
      <w:widowControl w:val="0"/>
      <w:autoSpaceDE w:val="0"/>
      <w:autoSpaceDN w:val="0"/>
      <w:adjustRightInd w:val="0"/>
      <w:spacing w:line="322" w:lineRule="exact"/>
      <w:ind w:firstLine="547"/>
      <w:jc w:val="both"/>
    </w:pPr>
  </w:style>
  <w:style w:type="paragraph" w:customStyle="1" w:styleId="Style410">
    <w:name w:val="Style41"/>
    <w:basedOn w:val="a0"/>
    <w:uiPriority w:val="99"/>
    <w:rsid w:val="002345DA"/>
    <w:pPr>
      <w:widowControl w:val="0"/>
      <w:autoSpaceDE w:val="0"/>
      <w:autoSpaceDN w:val="0"/>
      <w:adjustRightInd w:val="0"/>
      <w:spacing w:line="322" w:lineRule="exact"/>
      <w:ind w:firstLine="542"/>
      <w:jc w:val="both"/>
    </w:pPr>
  </w:style>
  <w:style w:type="paragraph" w:customStyle="1" w:styleId="Style42">
    <w:name w:val="Style42"/>
    <w:basedOn w:val="a0"/>
    <w:uiPriority w:val="99"/>
    <w:rsid w:val="002345DA"/>
    <w:pPr>
      <w:widowControl w:val="0"/>
      <w:autoSpaceDE w:val="0"/>
      <w:autoSpaceDN w:val="0"/>
      <w:adjustRightInd w:val="0"/>
      <w:spacing w:line="322" w:lineRule="exact"/>
      <w:ind w:firstLine="542"/>
      <w:jc w:val="both"/>
    </w:pPr>
  </w:style>
  <w:style w:type="paragraph" w:customStyle="1" w:styleId="Style43">
    <w:name w:val="Style43"/>
    <w:basedOn w:val="a0"/>
    <w:uiPriority w:val="99"/>
    <w:rsid w:val="002345DA"/>
    <w:pPr>
      <w:widowControl w:val="0"/>
      <w:autoSpaceDE w:val="0"/>
      <w:autoSpaceDN w:val="0"/>
      <w:adjustRightInd w:val="0"/>
      <w:spacing w:line="322" w:lineRule="exact"/>
      <w:ind w:firstLine="552"/>
      <w:jc w:val="both"/>
    </w:pPr>
  </w:style>
  <w:style w:type="paragraph" w:customStyle="1" w:styleId="Style44">
    <w:name w:val="Style44"/>
    <w:basedOn w:val="a0"/>
    <w:uiPriority w:val="99"/>
    <w:rsid w:val="002345DA"/>
    <w:pPr>
      <w:widowControl w:val="0"/>
      <w:autoSpaceDE w:val="0"/>
      <w:autoSpaceDN w:val="0"/>
      <w:adjustRightInd w:val="0"/>
      <w:spacing w:line="322" w:lineRule="exact"/>
      <w:ind w:firstLine="547"/>
      <w:jc w:val="both"/>
    </w:pPr>
  </w:style>
  <w:style w:type="paragraph" w:customStyle="1" w:styleId="Style45">
    <w:name w:val="Style45"/>
    <w:basedOn w:val="a0"/>
    <w:uiPriority w:val="99"/>
    <w:rsid w:val="002345DA"/>
    <w:pPr>
      <w:widowControl w:val="0"/>
      <w:autoSpaceDE w:val="0"/>
      <w:autoSpaceDN w:val="0"/>
      <w:adjustRightInd w:val="0"/>
    </w:pPr>
  </w:style>
  <w:style w:type="paragraph" w:customStyle="1" w:styleId="Style46">
    <w:name w:val="Style46"/>
    <w:basedOn w:val="a0"/>
    <w:uiPriority w:val="99"/>
    <w:rsid w:val="002345DA"/>
    <w:pPr>
      <w:widowControl w:val="0"/>
      <w:autoSpaceDE w:val="0"/>
      <w:autoSpaceDN w:val="0"/>
      <w:adjustRightInd w:val="0"/>
      <w:spacing w:line="182" w:lineRule="exact"/>
      <w:jc w:val="both"/>
    </w:pPr>
  </w:style>
  <w:style w:type="paragraph" w:customStyle="1" w:styleId="Style47">
    <w:name w:val="Style47"/>
    <w:basedOn w:val="a0"/>
    <w:uiPriority w:val="99"/>
    <w:rsid w:val="002345DA"/>
    <w:pPr>
      <w:widowControl w:val="0"/>
      <w:autoSpaceDE w:val="0"/>
      <w:autoSpaceDN w:val="0"/>
      <w:adjustRightInd w:val="0"/>
      <w:spacing w:line="185" w:lineRule="exact"/>
      <w:ind w:firstLine="322"/>
      <w:jc w:val="both"/>
    </w:pPr>
  </w:style>
  <w:style w:type="paragraph" w:customStyle="1" w:styleId="Style48">
    <w:name w:val="Style48"/>
    <w:basedOn w:val="a0"/>
    <w:uiPriority w:val="99"/>
    <w:rsid w:val="002345DA"/>
    <w:pPr>
      <w:widowControl w:val="0"/>
      <w:autoSpaceDE w:val="0"/>
      <w:autoSpaceDN w:val="0"/>
      <w:adjustRightInd w:val="0"/>
      <w:spacing w:line="182" w:lineRule="exact"/>
      <w:jc w:val="center"/>
    </w:pPr>
  </w:style>
  <w:style w:type="paragraph" w:customStyle="1" w:styleId="Style49">
    <w:name w:val="Style49"/>
    <w:basedOn w:val="a0"/>
    <w:uiPriority w:val="99"/>
    <w:rsid w:val="002345DA"/>
    <w:pPr>
      <w:widowControl w:val="0"/>
      <w:autoSpaceDE w:val="0"/>
      <w:autoSpaceDN w:val="0"/>
      <w:adjustRightInd w:val="0"/>
    </w:pPr>
  </w:style>
  <w:style w:type="paragraph" w:customStyle="1" w:styleId="Style50">
    <w:name w:val="Style50"/>
    <w:basedOn w:val="a0"/>
    <w:uiPriority w:val="99"/>
    <w:rsid w:val="002345DA"/>
    <w:pPr>
      <w:widowControl w:val="0"/>
      <w:autoSpaceDE w:val="0"/>
      <w:autoSpaceDN w:val="0"/>
      <w:adjustRightInd w:val="0"/>
      <w:spacing w:line="187" w:lineRule="exact"/>
      <w:ind w:hanging="53"/>
      <w:jc w:val="both"/>
    </w:pPr>
  </w:style>
  <w:style w:type="paragraph" w:customStyle="1" w:styleId="Style51">
    <w:name w:val="Style51"/>
    <w:basedOn w:val="a0"/>
    <w:uiPriority w:val="99"/>
    <w:rsid w:val="002345DA"/>
    <w:pPr>
      <w:widowControl w:val="0"/>
      <w:autoSpaceDE w:val="0"/>
      <w:autoSpaceDN w:val="0"/>
      <w:adjustRightInd w:val="0"/>
      <w:spacing w:line="184" w:lineRule="exact"/>
    </w:pPr>
  </w:style>
  <w:style w:type="paragraph" w:customStyle="1" w:styleId="Style52">
    <w:name w:val="Style52"/>
    <w:basedOn w:val="a0"/>
    <w:uiPriority w:val="99"/>
    <w:rsid w:val="002345DA"/>
    <w:pPr>
      <w:widowControl w:val="0"/>
      <w:autoSpaceDE w:val="0"/>
      <w:autoSpaceDN w:val="0"/>
      <w:adjustRightInd w:val="0"/>
    </w:pPr>
  </w:style>
  <w:style w:type="paragraph" w:customStyle="1" w:styleId="Style53">
    <w:name w:val="Style53"/>
    <w:basedOn w:val="a0"/>
    <w:uiPriority w:val="99"/>
    <w:rsid w:val="002345DA"/>
    <w:pPr>
      <w:widowControl w:val="0"/>
      <w:autoSpaceDE w:val="0"/>
      <w:autoSpaceDN w:val="0"/>
      <w:adjustRightInd w:val="0"/>
      <w:spacing w:line="326" w:lineRule="exact"/>
      <w:ind w:firstLine="1133"/>
    </w:pPr>
  </w:style>
  <w:style w:type="paragraph" w:customStyle="1" w:styleId="Style54">
    <w:name w:val="Style54"/>
    <w:basedOn w:val="a0"/>
    <w:uiPriority w:val="99"/>
    <w:rsid w:val="002345DA"/>
    <w:pPr>
      <w:widowControl w:val="0"/>
      <w:autoSpaceDE w:val="0"/>
      <w:autoSpaceDN w:val="0"/>
      <w:adjustRightInd w:val="0"/>
      <w:spacing w:line="324" w:lineRule="exact"/>
      <w:ind w:firstLine="854"/>
    </w:pPr>
  </w:style>
  <w:style w:type="character" w:customStyle="1" w:styleId="FontStyle56">
    <w:name w:val="Font Style56"/>
    <w:uiPriority w:val="99"/>
    <w:rsid w:val="002345DA"/>
    <w:rPr>
      <w:rFonts w:ascii="Times New Roman" w:hAnsi="Times New Roman" w:cs="Times New Roman"/>
      <w:b/>
      <w:bCs/>
      <w:sz w:val="26"/>
      <w:szCs w:val="26"/>
    </w:rPr>
  </w:style>
  <w:style w:type="character" w:customStyle="1" w:styleId="FontStyle57">
    <w:name w:val="Font Style57"/>
    <w:uiPriority w:val="99"/>
    <w:rsid w:val="002345DA"/>
    <w:rPr>
      <w:rFonts w:ascii="Times New Roman" w:hAnsi="Times New Roman" w:cs="Times New Roman"/>
      <w:sz w:val="26"/>
      <w:szCs w:val="26"/>
    </w:rPr>
  </w:style>
  <w:style w:type="character" w:customStyle="1" w:styleId="FontStyle58">
    <w:name w:val="Font Style58"/>
    <w:uiPriority w:val="99"/>
    <w:rsid w:val="002345DA"/>
    <w:rPr>
      <w:rFonts w:ascii="Times New Roman" w:hAnsi="Times New Roman" w:cs="Times New Roman"/>
      <w:sz w:val="22"/>
      <w:szCs w:val="22"/>
    </w:rPr>
  </w:style>
  <w:style w:type="character" w:customStyle="1" w:styleId="FontStyle59">
    <w:name w:val="Font Style59"/>
    <w:uiPriority w:val="99"/>
    <w:rsid w:val="002345DA"/>
    <w:rPr>
      <w:rFonts w:ascii="Times New Roman" w:hAnsi="Times New Roman" w:cs="Times New Roman"/>
      <w:sz w:val="20"/>
      <w:szCs w:val="20"/>
    </w:rPr>
  </w:style>
  <w:style w:type="character" w:customStyle="1" w:styleId="FontStyle60">
    <w:name w:val="Font Style60"/>
    <w:uiPriority w:val="99"/>
    <w:rsid w:val="002345DA"/>
    <w:rPr>
      <w:rFonts w:ascii="Times New Roman" w:hAnsi="Times New Roman" w:cs="Times New Roman"/>
      <w:i/>
      <w:iCs/>
      <w:sz w:val="26"/>
      <w:szCs w:val="26"/>
    </w:rPr>
  </w:style>
  <w:style w:type="character" w:customStyle="1" w:styleId="FontStyle61">
    <w:name w:val="Font Style61"/>
    <w:uiPriority w:val="99"/>
    <w:rsid w:val="002345DA"/>
    <w:rPr>
      <w:rFonts w:ascii="Times New Roman" w:hAnsi="Times New Roman" w:cs="Times New Roman"/>
      <w:sz w:val="32"/>
      <w:szCs w:val="32"/>
    </w:rPr>
  </w:style>
  <w:style w:type="character" w:customStyle="1" w:styleId="FontStyle62">
    <w:name w:val="Font Style62"/>
    <w:uiPriority w:val="99"/>
    <w:rsid w:val="002345DA"/>
    <w:rPr>
      <w:rFonts w:ascii="Times New Roman" w:hAnsi="Times New Roman" w:cs="Times New Roman"/>
      <w:b/>
      <w:bCs/>
      <w:sz w:val="34"/>
      <w:szCs w:val="34"/>
    </w:rPr>
  </w:style>
  <w:style w:type="character" w:customStyle="1" w:styleId="FontStyle63">
    <w:name w:val="Font Style63"/>
    <w:uiPriority w:val="99"/>
    <w:rsid w:val="002345DA"/>
    <w:rPr>
      <w:rFonts w:ascii="Constantia" w:hAnsi="Constantia" w:cs="Constantia"/>
      <w:sz w:val="26"/>
      <w:szCs w:val="26"/>
    </w:rPr>
  </w:style>
  <w:style w:type="character" w:customStyle="1" w:styleId="FontStyle64">
    <w:name w:val="Font Style64"/>
    <w:uiPriority w:val="99"/>
    <w:rsid w:val="002345DA"/>
    <w:rPr>
      <w:rFonts w:ascii="Times New Roman" w:hAnsi="Times New Roman" w:cs="Times New Roman"/>
      <w:b/>
      <w:bCs/>
      <w:sz w:val="8"/>
      <w:szCs w:val="8"/>
    </w:rPr>
  </w:style>
  <w:style w:type="character" w:customStyle="1" w:styleId="FontStyle65">
    <w:name w:val="Font Style65"/>
    <w:uiPriority w:val="99"/>
    <w:rsid w:val="002345DA"/>
    <w:rPr>
      <w:rFonts w:ascii="Times New Roman" w:hAnsi="Times New Roman" w:cs="Times New Roman"/>
      <w:sz w:val="16"/>
      <w:szCs w:val="16"/>
    </w:rPr>
  </w:style>
  <w:style w:type="character" w:customStyle="1" w:styleId="FontStyle66">
    <w:name w:val="Font Style66"/>
    <w:uiPriority w:val="99"/>
    <w:rsid w:val="002345DA"/>
    <w:rPr>
      <w:rFonts w:ascii="Century Gothic" w:hAnsi="Century Gothic" w:cs="Century Gothic"/>
      <w:sz w:val="66"/>
      <w:szCs w:val="66"/>
    </w:rPr>
  </w:style>
  <w:style w:type="paragraph" w:customStyle="1" w:styleId="affff9">
    <w:name w:val="Комментарий"/>
    <w:basedOn w:val="a0"/>
    <w:next w:val="a0"/>
    <w:uiPriority w:val="99"/>
    <w:rsid w:val="002345DA"/>
    <w:pPr>
      <w:autoSpaceDE w:val="0"/>
      <w:autoSpaceDN w:val="0"/>
      <w:adjustRightInd w:val="0"/>
      <w:spacing w:before="75"/>
      <w:ind w:left="170"/>
      <w:jc w:val="both"/>
    </w:pPr>
    <w:rPr>
      <w:rFonts w:ascii="Arial" w:eastAsia="Calibri" w:hAnsi="Arial" w:cs="Arial"/>
      <w:color w:val="353842"/>
      <w:shd w:val="clear" w:color="auto" w:fill="F0F0F0"/>
    </w:rPr>
  </w:style>
  <w:style w:type="paragraph" w:styleId="affffa">
    <w:name w:val="annotation text"/>
    <w:basedOn w:val="a0"/>
    <w:link w:val="affffb"/>
    <w:uiPriority w:val="99"/>
    <w:semiHidden/>
    <w:qFormat/>
    <w:rsid w:val="002345DA"/>
    <w:pPr>
      <w:ind w:firstLine="720"/>
      <w:jc w:val="both"/>
    </w:pPr>
    <w:rPr>
      <w:rFonts w:ascii="Tms Rmn" w:hAnsi="Tms Rmn"/>
      <w:sz w:val="20"/>
      <w:szCs w:val="20"/>
      <w:lang w:val="x-none" w:eastAsia="x-none"/>
    </w:rPr>
  </w:style>
  <w:style w:type="character" w:customStyle="1" w:styleId="affffb">
    <w:name w:val="Текст примечания Знак"/>
    <w:basedOn w:val="a2"/>
    <w:link w:val="affffa"/>
    <w:uiPriority w:val="99"/>
    <w:semiHidden/>
    <w:qFormat/>
    <w:rsid w:val="002345DA"/>
    <w:rPr>
      <w:rFonts w:ascii="Tms Rmn" w:eastAsia="Times New Roman" w:hAnsi="Tms Rmn" w:cs="Times New Roman"/>
      <w:sz w:val="20"/>
      <w:szCs w:val="20"/>
      <w:lang w:val="x-none" w:eastAsia="x-none"/>
    </w:rPr>
  </w:style>
  <w:style w:type="numbering" w:customStyle="1" w:styleId="440">
    <w:name w:val="Нет списка44"/>
    <w:next w:val="a4"/>
    <w:uiPriority w:val="99"/>
    <w:semiHidden/>
    <w:unhideWhenUsed/>
    <w:rsid w:val="002345DA"/>
  </w:style>
  <w:style w:type="paragraph" w:customStyle="1" w:styleId="unformattext">
    <w:name w:val="unformattext"/>
    <w:basedOn w:val="a0"/>
    <w:rsid w:val="002345DA"/>
    <w:pPr>
      <w:spacing w:before="100" w:beforeAutospacing="1" w:after="100" w:afterAutospacing="1"/>
    </w:pPr>
  </w:style>
  <w:style w:type="numbering" w:customStyle="1" w:styleId="450">
    <w:name w:val="Нет списка45"/>
    <w:next w:val="a4"/>
    <w:uiPriority w:val="99"/>
    <w:semiHidden/>
    <w:rsid w:val="004C064E"/>
  </w:style>
  <w:style w:type="table" w:customStyle="1" w:styleId="47">
    <w:name w:val="Сетка таблицы47"/>
    <w:basedOn w:val="a3"/>
    <w:next w:val="af1"/>
    <w:rsid w:val="004C06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0">
    <w:name w:val="Нет списка46"/>
    <w:next w:val="a4"/>
    <w:uiPriority w:val="99"/>
    <w:semiHidden/>
    <w:rsid w:val="00F72018"/>
  </w:style>
  <w:style w:type="numbering" w:customStyle="1" w:styleId="470">
    <w:name w:val="Нет списка47"/>
    <w:next w:val="a4"/>
    <w:uiPriority w:val="99"/>
    <w:semiHidden/>
    <w:rsid w:val="00F72018"/>
  </w:style>
  <w:style w:type="numbering" w:customStyle="1" w:styleId="48">
    <w:name w:val="Нет списка48"/>
    <w:next w:val="a4"/>
    <w:uiPriority w:val="99"/>
    <w:semiHidden/>
    <w:unhideWhenUsed/>
    <w:rsid w:val="00332BCE"/>
  </w:style>
  <w:style w:type="numbering" w:customStyle="1" w:styleId="49">
    <w:name w:val="Нет списка49"/>
    <w:next w:val="a4"/>
    <w:uiPriority w:val="99"/>
    <w:semiHidden/>
    <w:unhideWhenUsed/>
    <w:rsid w:val="00AA0F1A"/>
  </w:style>
  <w:style w:type="character" w:customStyle="1" w:styleId="1f5">
    <w:name w:val="Текст концевой сноски Знак1"/>
    <w:basedOn w:val="a2"/>
    <w:uiPriority w:val="99"/>
    <w:semiHidden/>
    <w:rsid w:val="00AA0F1A"/>
    <w:rPr>
      <w:rFonts w:hAnsi="Times New Roman"/>
    </w:rPr>
  </w:style>
  <w:style w:type="numbering" w:customStyle="1" w:styleId="500">
    <w:name w:val="Нет списка50"/>
    <w:next w:val="a4"/>
    <w:uiPriority w:val="99"/>
    <w:semiHidden/>
    <w:rsid w:val="00126981"/>
  </w:style>
  <w:style w:type="table" w:customStyle="1" w:styleId="480">
    <w:name w:val="Сетка таблицы48"/>
    <w:basedOn w:val="a3"/>
    <w:next w:val="af1"/>
    <w:rsid w:val="001269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0"/>
    <w:rsid w:val="002D6099"/>
    <w:pPr>
      <w:ind w:firstLine="720"/>
      <w:jc w:val="both"/>
    </w:pPr>
    <w:rPr>
      <w:rFonts w:ascii="Arial" w:hAnsi="Arial" w:cs="Arial"/>
      <w:sz w:val="26"/>
      <w:szCs w:val="26"/>
    </w:rPr>
  </w:style>
  <w:style w:type="numbering" w:customStyle="1" w:styleId="510">
    <w:name w:val="Нет списка51"/>
    <w:next w:val="a4"/>
    <w:uiPriority w:val="99"/>
    <w:semiHidden/>
    <w:rsid w:val="00CC2313"/>
  </w:style>
  <w:style w:type="table" w:customStyle="1" w:styleId="490">
    <w:name w:val="Сетка таблицы49"/>
    <w:basedOn w:val="a3"/>
    <w:next w:val="af1"/>
    <w:rsid w:val="00CC23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2"/>
    <w:next w:val="a4"/>
    <w:semiHidden/>
    <w:rsid w:val="00CC2313"/>
  </w:style>
  <w:style w:type="paragraph" w:customStyle="1" w:styleId="affffc">
    <w:name w:val="Знак Знак Знак Знак Знак Знак"/>
    <w:basedOn w:val="a0"/>
    <w:rsid w:val="00CC2313"/>
    <w:pPr>
      <w:spacing w:after="160" w:line="240" w:lineRule="exact"/>
    </w:pPr>
    <w:rPr>
      <w:rFonts w:ascii="Verdana" w:hAnsi="Verdana"/>
      <w:lang w:val="en-US" w:eastAsia="en-US"/>
    </w:rPr>
  </w:style>
  <w:style w:type="character" w:customStyle="1" w:styleId="2f1">
    <w:name w:val="Заголовок №2_"/>
    <w:link w:val="2f2"/>
    <w:uiPriority w:val="99"/>
    <w:locked/>
    <w:rsid w:val="00EE6431"/>
    <w:rPr>
      <w:rFonts w:ascii="Times New Roman" w:hAnsi="Times New Roman" w:cs="Times New Roman"/>
      <w:b/>
      <w:bCs/>
      <w:spacing w:val="20"/>
      <w:sz w:val="28"/>
      <w:szCs w:val="28"/>
      <w:shd w:val="clear" w:color="auto" w:fill="FFFFFF"/>
    </w:rPr>
  </w:style>
  <w:style w:type="paragraph" w:customStyle="1" w:styleId="2f2">
    <w:name w:val="Заголовок №2"/>
    <w:basedOn w:val="a0"/>
    <w:link w:val="2f1"/>
    <w:uiPriority w:val="99"/>
    <w:rsid w:val="00EE6431"/>
    <w:pPr>
      <w:widowControl w:val="0"/>
      <w:shd w:val="clear" w:color="auto" w:fill="FFFFFF"/>
      <w:spacing w:line="240" w:lineRule="atLeast"/>
      <w:outlineLvl w:val="1"/>
    </w:pPr>
    <w:rPr>
      <w:rFonts w:eastAsiaTheme="minorHAnsi"/>
      <w:b/>
      <w:bCs/>
      <w:spacing w:val="20"/>
      <w:sz w:val="28"/>
      <w:szCs w:val="28"/>
      <w:lang w:eastAsia="en-US"/>
    </w:rPr>
  </w:style>
  <w:style w:type="character" w:customStyle="1" w:styleId="54">
    <w:name w:val="Основной текст (5)_"/>
    <w:link w:val="55"/>
    <w:uiPriority w:val="99"/>
    <w:locked/>
    <w:rsid w:val="00EE6431"/>
    <w:rPr>
      <w:rFonts w:ascii="Times New Roman" w:hAnsi="Times New Roman" w:cs="Times New Roman"/>
      <w:shd w:val="clear" w:color="auto" w:fill="FFFFFF"/>
    </w:rPr>
  </w:style>
  <w:style w:type="paragraph" w:customStyle="1" w:styleId="55">
    <w:name w:val="Основной текст (5)"/>
    <w:basedOn w:val="a0"/>
    <w:link w:val="54"/>
    <w:uiPriority w:val="99"/>
    <w:rsid w:val="00EE6431"/>
    <w:pPr>
      <w:widowControl w:val="0"/>
      <w:shd w:val="clear" w:color="auto" w:fill="FFFFFF"/>
      <w:spacing w:line="274" w:lineRule="exact"/>
    </w:pPr>
    <w:rPr>
      <w:rFonts w:eastAsiaTheme="minorHAnsi"/>
      <w:sz w:val="22"/>
      <w:szCs w:val="22"/>
      <w:lang w:eastAsia="en-US"/>
    </w:rPr>
  </w:style>
  <w:style w:type="character" w:customStyle="1" w:styleId="64">
    <w:name w:val="Основной текст (6)_"/>
    <w:link w:val="610"/>
    <w:locked/>
    <w:rsid w:val="00EE6431"/>
    <w:rPr>
      <w:rFonts w:ascii="Times New Roman" w:hAnsi="Times New Roman" w:cs="Times New Roman"/>
      <w:sz w:val="28"/>
      <w:szCs w:val="28"/>
      <w:shd w:val="clear" w:color="auto" w:fill="FFFFFF"/>
    </w:rPr>
  </w:style>
  <w:style w:type="paragraph" w:customStyle="1" w:styleId="610">
    <w:name w:val="Основной текст (6)1"/>
    <w:basedOn w:val="a0"/>
    <w:link w:val="64"/>
    <w:uiPriority w:val="99"/>
    <w:rsid w:val="00EE6431"/>
    <w:pPr>
      <w:widowControl w:val="0"/>
      <w:shd w:val="clear" w:color="auto" w:fill="FFFFFF"/>
      <w:spacing w:line="324" w:lineRule="exact"/>
      <w:jc w:val="both"/>
    </w:pPr>
    <w:rPr>
      <w:rFonts w:eastAsiaTheme="minorHAnsi"/>
      <w:sz w:val="28"/>
      <w:szCs w:val="28"/>
      <w:lang w:eastAsia="en-US"/>
    </w:rPr>
  </w:style>
  <w:style w:type="paragraph" w:customStyle="1" w:styleId="affffd">
    <w:name w:val="Прижатый влево"/>
    <w:basedOn w:val="a0"/>
    <w:next w:val="a0"/>
    <w:uiPriority w:val="99"/>
    <w:rsid w:val="00EE6431"/>
    <w:pPr>
      <w:autoSpaceDE w:val="0"/>
      <w:autoSpaceDN w:val="0"/>
      <w:adjustRightInd w:val="0"/>
    </w:pPr>
    <w:rPr>
      <w:rFonts w:ascii="Arial" w:eastAsia="Arial Unicode MS" w:hAnsi="Arial" w:cs="Arial"/>
      <w:lang w:eastAsia="en-US"/>
    </w:rPr>
  </w:style>
  <w:style w:type="character" w:customStyle="1" w:styleId="3a">
    <w:name w:val="Основной текст (3)_"/>
    <w:basedOn w:val="a2"/>
    <w:link w:val="3b"/>
    <w:rsid w:val="001D773B"/>
    <w:rPr>
      <w:rFonts w:ascii="Times New Roman" w:eastAsia="Times New Roman" w:hAnsi="Times New Roman" w:cs="Times New Roman"/>
      <w:b/>
      <w:bCs/>
      <w:spacing w:val="20"/>
      <w:sz w:val="28"/>
      <w:szCs w:val="28"/>
      <w:shd w:val="clear" w:color="auto" w:fill="FFFFFF"/>
    </w:rPr>
  </w:style>
  <w:style w:type="character" w:customStyle="1" w:styleId="123">
    <w:name w:val="Заголовок №1 (2)_"/>
    <w:basedOn w:val="a2"/>
    <w:link w:val="124"/>
    <w:rsid w:val="001D773B"/>
    <w:rPr>
      <w:rFonts w:ascii="Times New Roman" w:eastAsia="Times New Roman" w:hAnsi="Times New Roman" w:cs="Times New Roman"/>
      <w:b/>
      <w:bCs/>
      <w:spacing w:val="160"/>
      <w:sz w:val="38"/>
      <w:szCs w:val="38"/>
      <w:shd w:val="clear" w:color="auto" w:fill="FFFFFF"/>
    </w:rPr>
  </w:style>
  <w:style w:type="paragraph" w:customStyle="1" w:styleId="65">
    <w:name w:val="Основной текст (6)"/>
    <w:basedOn w:val="a0"/>
    <w:rsid w:val="001D773B"/>
    <w:pPr>
      <w:widowControl w:val="0"/>
      <w:shd w:val="clear" w:color="auto" w:fill="FFFFFF"/>
      <w:spacing w:line="324" w:lineRule="exact"/>
      <w:jc w:val="both"/>
    </w:pPr>
    <w:rPr>
      <w:color w:val="000000"/>
      <w:sz w:val="28"/>
      <w:szCs w:val="28"/>
      <w:lang w:bidi="ru-RU"/>
    </w:rPr>
  </w:style>
  <w:style w:type="paragraph" w:customStyle="1" w:styleId="3b">
    <w:name w:val="Основной текст (3)"/>
    <w:basedOn w:val="a0"/>
    <w:link w:val="3a"/>
    <w:rsid w:val="001D773B"/>
    <w:pPr>
      <w:widowControl w:val="0"/>
      <w:shd w:val="clear" w:color="auto" w:fill="FFFFFF"/>
      <w:spacing w:line="328" w:lineRule="exact"/>
      <w:jc w:val="center"/>
    </w:pPr>
    <w:rPr>
      <w:b/>
      <w:bCs/>
      <w:spacing w:val="20"/>
      <w:sz w:val="28"/>
      <w:szCs w:val="28"/>
      <w:lang w:eastAsia="en-US"/>
    </w:rPr>
  </w:style>
  <w:style w:type="paragraph" w:customStyle="1" w:styleId="124">
    <w:name w:val="Заголовок №1 (2)"/>
    <w:basedOn w:val="a0"/>
    <w:link w:val="123"/>
    <w:rsid w:val="001D773B"/>
    <w:pPr>
      <w:widowControl w:val="0"/>
      <w:shd w:val="clear" w:color="auto" w:fill="FFFFFF"/>
      <w:spacing w:line="0" w:lineRule="atLeast"/>
      <w:outlineLvl w:val="0"/>
    </w:pPr>
    <w:rPr>
      <w:b/>
      <w:bCs/>
      <w:spacing w:val="160"/>
      <w:sz w:val="38"/>
      <w:szCs w:val="38"/>
      <w:lang w:eastAsia="en-US"/>
    </w:rPr>
  </w:style>
  <w:style w:type="character" w:customStyle="1" w:styleId="affffe">
    <w:name w:val="Другое_"/>
    <w:basedOn w:val="a2"/>
    <w:link w:val="afffff"/>
    <w:rsid w:val="001D773B"/>
    <w:rPr>
      <w:rFonts w:ascii="Times New Roman" w:eastAsia="Times New Roman" w:hAnsi="Times New Roman" w:cs="Times New Roman"/>
      <w:sz w:val="26"/>
      <w:szCs w:val="26"/>
      <w:shd w:val="clear" w:color="auto" w:fill="FFFFFF"/>
    </w:rPr>
  </w:style>
  <w:style w:type="paragraph" w:customStyle="1" w:styleId="1f6">
    <w:name w:val="Основной текст1"/>
    <w:basedOn w:val="a0"/>
    <w:uiPriority w:val="99"/>
    <w:rsid w:val="001D773B"/>
    <w:pPr>
      <w:widowControl w:val="0"/>
      <w:shd w:val="clear" w:color="auto" w:fill="FFFFFF"/>
      <w:spacing w:line="257" w:lineRule="auto"/>
      <w:ind w:firstLine="400"/>
    </w:pPr>
    <w:rPr>
      <w:sz w:val="26"/>
      <w:szCs w:val="26"/>
      <w:lang w:bidi="ru-RU"/>
    </w:rPr>
  </w:style>
  <w:style w:type="paragraph" w:customStyle="1" w:styleId="afffff">
    <w:name w:val="Другое"/>
    <w:basedOn w:val="a0"/>
    <w:link w:val="affffe"/>
    <w:rsid w:val="001D773B"/>
    <w:pPr>
      <w:widowControl w:val="0"/>
      <w:shd w:val="clear" w:color="auto" w:fill="FFFFFF"/>
      <w:spacing w:line="254" w:lineRule="auto"/>
      <w:jc w:val="center"/>
    </w:pPr>
    <w:rPr>
      <w:sz w:val="26"/>
      <w:szCs w:val="26"/>
      <w:lang w:eastAsia="en-US"/>
    </w:rPr>
  </w:style>
  <w:style w:type="numbering" w:customStyle="1" w:styleId="520">
    <w:name w:val="Нет списка52"/>
    <w:next w:val="a4"/>
    <w:uiPriority w:val="99"/>
    <w:semiHidden/>
    <w:rsid w:val="006A2501"/>
  </w:style>
  <w:style w:type="table" w:customStyle="1" w:styleId="501">
    <w:name w:val="Сетка таблицы50"/>
    <w:basedOn w:val="a3"/>
    <w:next w:val="af1"/>
    <w:rsid w:val="006A250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0">
    <w:name w:val="Нет списка53"/>
    <w:next w:val="a4"/>
    <w:uiPriority w:val="99"/>
    <w:semiHidden/>
    <w:rsid w:val="00C948C2"/>
  </w:style>
  <w:style w:type="numbering" w:customStyle="1" w:styleId="540">
    <w:name w:val="Нет списка54"/>
    <w:next w:val="a4"/>
    <w:uiPriority w:val="99"/>
    <w:semiHidden/>
    <w:rsid w:val="00C948C2"/>
  </w:style>
  <w:style w:type="table" w:customStyle="1" w:styleId="511">
    <w:name w:val="Сетка таблицы51"/>
    <w:basedOn w:val="a3"/>
    <w:next w:val="af1"/>
    <w:rsid w:val="00C948C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4"/>
    <w:uiPriority w:val="99"/>
    <w:semiHidden/>
    <w:rsid w:val="00A708EA"/>
  </w:style>
  <w:style w:type="table" w:customStyle="1" w:styleId="521">
    <w:name w:val="Сетка таблицы52"/>
    <w:basedOn w:val="a3"/>
    <w:next w:val="af1"/>
    <w:rsid w:val="00A708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0">
    <w:name w:val="Колонтитул_"/>
    <w:link w:val="afffff1"/>
    <w:uiPriority w:val="99"/>
    <w:locked/>
    <w:rsid w:val="00AA1B7C"/>
    <w:rPr>
      <w:rFonts w:ascii="Times New Roman" w:hAnsi="Times New Roman" w:cs="Times New Roman"/>
      <w:noProof/>
      <w:sz w:val="20"/>
      <w:szCs w:val="20"/>
      <w:shd w:val="clear" w:color="auto" w:fill="FFFFFF"/>
    </w:rPr>
  </w:style>
  <w:style w:type="character" w:customStyle="1" w:styleId="104">
    <w:name w:val="Колонтитул + 10"/>
    <w:aliases w:val="5 pt,Полужирный"/>
    <w:uiPriority w:val="99"/>
    <w:rsid w:val="00AA1B7C"/>
    <w:rPr>
      <w:rFonts w:ascii="Times New Roman" w:hAnsi="Times New Roman" w:cs="Times New Roman"/>
      <w:b/>
      <w:bCs/>
      <w:noProof/>
      <w:spacing w:val="0"/>
      <w:sz w:val="21"/>
      <w:szCs w:val="21"/>
      <w:shd w:val="clear" w:color="auto" w:fill="FFFFFF"/>
    </w:rPr>
  </w:style>
  <w:style w:type="character" w:customStyle="1" w:styleId="113">
    <w:name w:val="Колонтитул + 11"/>
    <w:aliases w:val="5 pt7,Полужирный2"/>
    <w:uiPriority w:val="99"/>
    <w:rsid w:val="00AA1B7C"/>
    <w:rPr>
      <w:rFonts w:ascii="Times New Roman" w:hAnsi="Times New Roman" w:cs="Times New Roman"/>
      <w:b/>
      <w:bCs/>
      <w:noProof/>
      <w:spacing w:val="0"/>
      <w:sz w:val="23"/>
      <w:szCs w:val="23"/>
      <w:shd w:val="clear" w:color="auto" w:fill="FFFFFF"/>
    </w:rPr>
  </w:style>
  <w:style w:type="character" w:customStyle="1" w:styleId="282">
    <w:name w:val="Заголовок №28"/>
    <w:uiPriority w:val="99"/>
    <w:rsid w:val="00AA1B7C"/>
    <w:rPr>
      <w:rFonts w:ascii="Times New Roman" w:hAnsi="Times New Roman" w:cs="Times New Roman"/>
      <w:b/>
      <w:bCs/>
      <w:sz w:val="27"/>
      <w:szCs w:val="27"/>
      <w:shd w:val="clear" w:color="auto" w:fill="FFFFFF"/>
    </w:rPr>
  </w:style>
  <w:style w:type="character" w:customStyle="1" w:styleId="272">
    <w:name w:val="Заголовок №27"/>
    <w:uiPriority w:val="99"/>
    <w:rsid w:val="00AA1B7C"/>
    <w:rPr>
      <w:rFonts w:ascii="Times New Roman" w:hAnsi="Times New Roman" w:cs="Times New Roman"/>
      <w:b/>
      <w:bCs/>
      <w:noProof/>
      <w:sz w:val="27"/>
      <w:szCs w:val="27"/>
      <w:shd w:val="clear" w:color="auto" w:fill="FFFFFF"/>
    </w:rPr>
  </w:style>
  <w:style w:type="character" w:customStyle="1" w:styleId="4a">
    <w:name w:val="Основной текст (4)_"/>
    <w:link w:val="412"/>
    <w:uiPriority w:val="99"/>
    <w:locked/>
    <w:rsid w:val="00AA1B7C"/>
    <w:rPr>
      <w:rFonts w:ascii="Times New Roman" w:hAnsi="Times New Roman" w:cs="Times New Roman"/>
      <w:b/>
      <w:bCs/>
      <w:sz w:val="27"/>
      <w:szCs w:val="27"/>
      <w:shd w:val="clear" w:color="auto" w:fill="FFFFFF"/>
    </w:rPr>
  </w:style>
  <w:style w:type="character" w:customStyle="1" w:styleId="4b">
    <w:name w:val="Основной текст (4)"/>
    <w:uiPriority w:val="99"/>
    <w:rsid w:val="00AA1B7C"/>
    <w:rPr>
      <w:rFonts w:ascii="Times New Roman" w:hAnsi="Times New Roman" w:cs="Times New Roman"/>
      <w:b/>
      <w:bCs/>
      <w:sz w:val="27"/>
      <w:szCs w:val="27"/>
      <w:shd w:val="clear" w:color="auto" w:fill="FFFFFF"/>
    </w:rPr>
  </w:style>
  <w:style w:type="character" w:customStyle="1" w:styleId="422">
    <w:name w:val="Основной текст (4)2"/>
    <w:uiPriority w:val="99"/>
    <w:rsid w:val="00AA1B7C"/>
    <w:rPr>
      <w:rFonts w:ascii="Times New Roman" w:hAnsi="Times New Roman" w:cs="Times New Roman"/>
      <w:b/>
      <w:bCs/>
      <w:noProof/>
      <w:sz w:val="27"/>
      <w:szCs w:val="27"/>
      <w:shd w:val="clear" w:color="auto" w:fill="FFFFFF"/>
    </w:rPr>
  </w:style>
  <w:style w:type="character" w:customStyle="1" w:styleId="262">
    <w:name w:val="Заголовок №26"/>
    <w:uiPriority w:val="99"/>
    <w:rsid w:val="00AA1B7C"/>
    <w:rPr>
      <w:rFonts w:ascii="Times New Roman" w:hAnsi="Times New Roman" w:cs="Times New Roman"/>
      <w:b/>
      <w:bCs/>
      <w:sz w:val="27"/>
      <w:szCs w:val="27"/>
      <w:shd w:val="clear" w:color="auto" w:fill="FFFFFF"/>
    </w:rPr>
  </w:style>
  <w:style w:type="character" w:customStyle="1" w:styleId="252">
    <w:name w:val="Заголовок №25"/>
    <w:uiPriority w:val="99"/>
    <w:rsid w:val="00AA1B7C"/>
    <w:rPr>
      <w:rFonts w:ascii="Times New Roman" w:hAnsi="Times New Roman" w:cs="Times New Roman"/>
      <w:b/>
      <w:bCs/>
      <w:sz w:val="27"/>
      <w:szCs w:val="27"/>
      <w:shd w:val="clear" w:color="auto" w:fill="FFFFFF"/>
    </w:rPr>
  </w:style>
  <w:style w:type="character" w:customStyle="1" w:styleId="242">
    <w:name w:val="Заголовок №24"/>
    <w:uiPriority w:val="99"/>
    <w:rsid w:val="00AA1B7C"/>
    <w:rPr>
      <w:rFonts w:ascii="Times New Roman" w:hAnsi="Times New Roman" w:cs="Times New Roman"/>
      <w:b/>
      <w:bCs/>
      <w:noProof/>
      <w:sz w:val="27"/>
      <w:szCs w:val="27"/>
      <w:shd w:val="clear" w:color="auto" w:fill="FFFFFF"/>
    </w:rPr>
  </w:style>
  <w:style w:type="character" w:customStyle="1" w:styleId="1f7">
    <w:name w:val="Заголовок №1_"/>
    <w:link w:val="114"/>
    <w:uiPriority w:val="99"/>
    <w:locked/>
    <w:rsid w:val="00AA1B7C"/>
    <w:rPr>
      <w:rFonts w:ascii="Times New Roman" w:hAnsi="Times New Roman" w:cs="Times New Roman"/>
      <w:sz w:val="28"/>
      <w:szCs w:val="28"/>
      <w:shd w:val="clear" w:color="auto" w:fill="FFFFFF"/>
    </w:rPr>
  </w:style>
  <w:style w:type="character" w:customStyle="1" w:styleId="1f8">
    <w:name w:val="Заголовок №1"/>
    <w:uiPriority w:val="99"/>
    <w:rsid w:val="00AA1B7C"/>
    <w:rPr>
      <w:rFonts w:ascii="Times New Roman" w:hAnsi="Times New Roman" w:cs="Times New Roman"/>
      <w:sz w:val="28"/>
      <w:szCs w:val="28"/>
      <w:shd w:val="clear" w:color="auto" w:fill="FFFFFF"/>
    </w:rPr>
  </w:style>
  <w:style w:type="character" w:customStyle="1" w:styleId="1pt">
    <w:name w:val="Основной текст + Интервал 1 pt"/>
    <w:uiPriority w:val="99"/>
    <w:rsid w:val="00AA1B7C"/>
    <w:rPr>
      <w:rFonts w:ascii="Times New Roman" w:hAnsi="Times New Roman" w:cs="Times New Roman"/>
      <w:b/>
      <w:bCs/>
      <w:spacing w:val="30"/>
      <w:sz w:val="27"/>
      <w:szCs w:val="27"/>
      <w:shd w:val="clear" w:color="auto" w:fill="FFFFFF"/>
    </w:rPr>
  </w:style>
  <w:style w:type="character" w:customStyle="1" w:styleId="115">
    <w:name w:val="Основной текст + 11"/>
    <w:aliases w:val="5 pt5"/>
    <w:uiPriority w:val="99"/>
    <w:rsid w:val="00AA1B7C"/>
    <w:rPr>
      <w:rFonts w:ascii="Times New Roman" w:hAnsi="Times New Roman" w:cs="Times New Roman"/>
      <w:b/>
      <w:bCs/>
      <w:sz w:val="23"/>
      <w:szCs w:val="23"/>
      <w:shd w:val="clear" w:color="auto" w:fill="FFFFFF"/>
    </w:rPr>
  </w:style>
  <w:style w:type="character" w:customStyle="1" w:styleId="1111">
    <w:name w:val="Основной текст + 111"/>
    <w:aliases w:val="5 pt4"/>
    <w:uiPriority w:val="99"/>
    <w:rsid w:val="00AA1B7C"/>
    <w:rPr>
      <w:rFonts w:ascii="Times New Roman" w:hAnsi="Times New Roman" w:cs="Times New Roman"/>
      <w:b/>
      <w:bCs/>
      <w:noProof/>
      <w:sz w:val="23"/>
      <w:szCs w:val="23"/>
      <w:shd w:val="clear" w:color="auto" w:fill="FFFFFF"/>
    </w:rPr>
  </w:style>
  <w:style w:type="character" w:customStyle="1" w:styleId="9pt">
    <w:name w:val="Основной текст + 9 pt"/>
    <w:uiPriority w:val="99"/>
    <w:rsid w:val="00AA1B7C"/>
    <w:rPr>
      <w:rFonts w:ascii="Times New Roman" w:hAnsi="Times New Roman" w:cs="Times New Roman"/>
      <w:b/>
      <w:bCs/>
      <w:sz w:val="18"/>
      <w:szCs w:val="18"/>
      <w:shd w:val="clear" w:color="auto" w:fill="FFFFFF"/>
    </w:rPr>
  </w:style>
  <w:style w:type="character" w:customStyle="1" w:styleId="232">
    <w:name w:val="Заголовок №23"/>
    <w:uiPriority w:val="99"/>
    <w:rsid w:val="00AA1B7C"/>
    <w:rPr>
      <w:rFonts w:ascii="Times New Roman" w:hAnsi="Times New Roman" w:cs="Times New Roman"/>
      <w:b/>
      <w:bCs/>
      <w:sz w:val="27"/>
      <w:szCs w:val="27"/>
      <w:shd w:val="clear" w:color="auto" w:fill="FFFFFF"/>
    </w:rPr>
  </w:style>
  <w:style w:type="character" w:customStyle="1" w:styleId="223">
    <w:name w:val="Заголовок №22"/>
    <w:uiPriority w:val="99"/>
    <w:rsid w:val="00AA1B7C"/>
    <w:rPr>
      <w:rFonts w:ascii="Times New Roman" w:hAnsi="Times New Roman" w:cs="Times New Roman"/>
      <w:b/>
      <w:bCs/>
      <w:noProof/>
      <w:sz w:val="27"/>
      <w:szCs w:val="27"/>
      <w:shd w:val="clear" w:color="auto" w:fill="FFFFFF"/>
    </w:rPr>
  </w:style>
  <w:style w:type="paragraph" w:customStyle="1" w:styleId="214">
    <w:name w:val="Заголовок №21"/>
    <w:basedOn w:val="a0"/>
    <w:link w:val="1f3"/>
    <w:uiPriority w:val="99"/>
    <w:rsid w:val="00AA1B7C"/>
    <w:pPr>
      <w:shd w:val="clear" w:color="auto" w:fill="FFFFFF"/>
      <w:spacing w:line="442" w:lineRule="exact"/>
      <w:outlineLvl w:val="1"/>
    </w:pPr>
    <w:rPr>
      <w:rFonts w:cstheme="minorBidi"/>
      <w:sz w:val="28"/>
      <w:szCs w:val="22"/>
      <w:lang w:eastAsia="en-US"/>
    </w:rPr>
  </w:style>
  <w:style w:type="paragraph" w:customStyle="1" w:styleId="afffff1">
    <w:name w:val="Колонтитул"/>
    <w:basedOn w:val="a0"/>
    <w:link w:val="afffff0"/>
    <w:uiPriority w:val="99"/>
    <w:rsid w:val="00AA1B7C"/>
    <w:pPr>
      <w:shd w:val="clear" w:color="auto" w:fill="FFFFFF"/>
    </w:pPr>
    <w:rPr>
      <w:rFonts w:eastAsiaTheme="minorHAnsi"/>
      <w:noProof/>
      <w:sz w:val="20"/>
      <w:szCs w:val="20"/>
      <w:lang w:eastAsia="en-US"/>
    </w:rPr>
  </w:style>
  <w:style w:type="paragraph" w:customStyle="1" w:styleId="412">
    <w:name w:val="Основной текст (4)1"/>
    <w:basedOn w:val="a0"/>
    <w:link w:val="4a"/>
    <w:uiPriority w:val="99"/>
    <w:rsid w:val="00AA1B7C"/>
    <w:pPr>
      <w:shd w:val="clear" w:color="auto" w:fill="FFFFFF"/>
      <w:spacing w:line="331" w:lineRule="exact"/>
      <w:ind w:firstLine="540"/>
      <w:jc w:val="both"/>
    </w:pPr>
    <w:rPr>
      <w:rFonts w:eastAsiaTheme="minorHAnsi"/>
      <w:b/>
      <w:bCs/>
      <w:sz w:val="27"/>
      <w:szCs w:val="27"/>
      <w:lang w:eastAsia="en-US"/>
    </w:rPr>
  </w:style>
  <w:style w:type="paragraph" w:customStyle="1" w:styleId="114">
    <w:name w:val="Заголовок №11"/>
    <w:basedOn w:val="a0"/>
    <w:link w:val="1f7"/>
    <w:uiPriority w:val="99"/>
    <w:rsid w:val="00AA1B7C"/>
    <w:pPr>
      <w:shd w:val="clear" w:color="auto" w:fill="FFFFFF"/>
      <w:spacing w:before="240" w:after="360" w:line="240" w:lineRule="atLeast"/>
      <w:outlineLvl w:val="0"/>
    </w:pPr>
    <w:rPr>
      <w:rFonts w:eastAsiaTheme="minorHAnsi"/>
      <w:sz w:val="28"/>
      <w:szCs w:val="28"/>
      <w:lang w:eastAsia="en-US"/>
    </w:rPr>
  </w:style>
  <w:style w:type="paragraph" w:customStyle="1" w:styleId="headertext">
    <w:name w:val="headertext"/>
    <w:basedOn w:val="a0"/>
    <w:rsid w:val="00AA1B7C"/>
    <w:pPr>
      <w:spacing w:before="100" w:beforeAutospacing="1" w:after="100" w:afterAutospacing="1"/>
    </w:pPr>
  </w:style>
  <w:style w:type="paragraph" w:customStyle="1" w:styleId="formattext">
    <w:name w:val="formattext"/>
    <w:basedOn w:val="a0"/>
    <w:rsid w:val="00AA1B7C"/>
    <w:pPr>
      <w:spacing w:before="100" w:beforeAutospacing="1" w:after="100" w:afterAutospacing="1"/>
    </w:pPr>
  </w:style>
  <w:style w:type="character" w:customStyle="1" w:styleId="1f9">
    <w:name w:val="Текст сноски Знак1"/>
    <w:basedOn w:val="a2"/>
    <w:uiPriority w:val="99"/>
    <w:semiHidden/>
    <w:rsid w:val="00AA1B7C"/>
    <w:rPr>
      <w:sz w:val="20"/>
      <w:szCs w:val="20"/>
    </w:rPr>
  </w:style>
  <w:style w:type="numbering" w:customStyle="1" w:styleId="56">
    <w:name w:val="Нет списка56"/>
    <w:next w:val="a4"/>
    <w:uiPriority w:val="99"/>
    <w:semiHidden/>
    <w:rsid w:val="00936121"/>
  </w:style>
  <w:style w:type="character" w:customStyle="1" w:styleId="3c">
    <w:name w:val="Основной шрифт абзаца3"/>
    <w:rsid w:val="00936121"/>
  </w:style>
  <w:style w:type="character" w:customStyle="1" w:styleId="afffff2">
    <w:name w:val="Красная строка Знак"/>
    <w:rsid w:val="00936121"/>
    <w:rPr>
      <w:rFonts w:ascii="Times New Roman" w:eastAsia="Times New Roman" w:hAnsi="Times New Roman" w:cs="Times New Roman"/>
      <w:sz w:val="24"/>
      <w:szCs w:val="24"/>
    </w:rPr>
  </w:style>
  <w:style w:type="character" w:customStyle="1" w:styleId="WW-Absatz-Standardschriftart111111111">
    <w:name w:val="WW-Absatz-Standardschriftart111111111"/>
    <w:rsid w:val="00936121"/>
  </w:style>
  <w:style w:type="character" w:customStyle="1" w:styleId="S">
    <w:name w:val="S_Обычный Знак"/>
    <w:rsid w:val="00936121"/>
    <w:rPr>
      <w:sz w:val="24"/>
      <w:szCs w:val="24"/>
      <w:lang w:val="ru-RU" w:eastAsia="ar-SA" w:bidi="ar-SA"/>
    </w:rPr>
  </w:style>
  <w:style w:type="character" w:customStyle="1" w:styleId="1fa">
    <w:name w:val="Номер страницы1"/>
    <w:uiPriority w:val="99"/>
    <w:rsid w:val="00936121"/>
    <w:rPr>
      <w:rFonts w:cs="Times New Roman"/>
    </w:rPr>
  </w:style>
  <w:style w:type="character" w:customStyle="1" w:styleId="afffff3">
    <w:name w:val="Маркеры списка"/>
    <w:rsid w:val="00936121"/>
    <w:rPr>
      <w:rFonts w:ascii="OpenSymbol" w:eastAsia="OpenSymbol" w:hAnsi="OpenSymbol" w:cs="OpenSymbol"/>
    </w:rPr>
  </w:style>
  <w:style w:type="character" w:customStyle="1" w:styleId="ListLabel1">
    <w:name w:val="ListLabel 1"/>
    <w:uiPriority w:val="99"/>
    <w:rsid w:val="00936121"/>
    <w:rPr>
      <w:rFonts w:cs="Symbol"/>
    </w:rPr>
  </w:style>
  <w:style w:type="character" w:customStyle="1" w:styleId="ListLabel2">
    <w:name w:val="ListLabel 2"/>
    <w:uiPriority w:val="99"/>
    <w:rsid w:val="00936121"/>
    <w:rPr>
      <w:rFonts w:cs="Times New Roman"/>
    </w:rPr>
  </w:style>
  <w:style w:type="character" w:customStyle="1" w:styleId="ListLabel3">
    <w:name w:val="ListLabel 3"/>
    <w:uiPriority w:val="99"/>
    <w:rsid w:val="00936121"/>
    <w:rPr>
      <w:rFonts w:cs="OpenSymbol"/>
    </w:rPr>
  </w:style>
  <w:style w:type="paragraph" w:customStyle="1" w:styleId="1fb">
    <w:name w:val="Заголовок1"/>
    <w:basedOn w:val="a0"/>
    <w:next w:val="a1"/>
    <w:uiPriority w:val="99"/>
    <w:qFormat/>
    <w:rsid w:val="00936121"/>
    <w:pPr>
      <w:keepNext/>
      <w:suppressAutoHyphens/>
      <w:spacing w:before="240" w:after="120" w:line="276" w:lineRule="auto"/>
    </w:pPr>
    <w:rPr>
      <w:rFonts w:ascii="Arial" w:eastAsia="Microsoft YaHei" w:hAnsi="Arial" w:cs="Mangal"/>
      <w:kern w:val="1"/>
      <w:sz w:val="28"/>
      <w:szCs w:val="28"/>
      <w:lang w:eastAsia="ar-SA"/>
    </w:rPr>
  </w:style>
  <w:style w:type="paragraph" w:customStyle="1" w:styleId="3d">
    <w:name w:val="Название3"/>
    <w:basedOn w:val="a0"/>
    <w:rsid w:val="00936121"/>
    <w:pPr>
      <w:suppressLineNumbers/>
      <w:suppressAutoHyphens/>
      <w:spacing w:before="120" w:after="120" w:line="276" w:lineRule="auto"/>
    </w:pPr>
    <w:rPr>
      <w:rFonts w:ascii="Calibri" w:eastAsia="Calibri" w:hAnsi="Calibri" w:cs="Mangal"/>
      <w:i/>
      <w:iCs/>
      <w:kern w:val="1"/>
      <w:lang w:eastAsia="ar-SA"/>
    </w:rPr>
  </w:style>
  <w:style w:type="paragraph" w:customStyle="1" w:styleId="3e">
    <w:name w:val="Указатель3"/>
    <w:basedOn w:val="a0"/>
    <w:rsid w:val="00936121"/>
    <w:pPr>
      <w:suppressLineNumbers/>
      <w:suppressAutoHyphens/>
      <w:spacing w:after="200" w:line="276" w:lineRule="auto"/>
    </w:pPr>
    <w:rPr>
      <w:rFonts w:ascii="Calibri" w:eastAsia="Calibri" w:hAnsi="Calibri" w:cs="Mangal"/>
      <w:kern w:val="1"/>
      <w:sz w:val="22"/>
      <w:szCs w:val="22"/>
      <w:lang w:eastAsia="ar-SA"/>
    </w:rPr>
  </w:style>
  <w:style w:type="paragraph" w:customStyle="1" w:styleId="HTML10">
    <w:name w:val="Стандартный HTML1"/>
    <w:basedOn w:val="a0"/>
    <w:rsid w:val="00936121"/>
    <w:pPr>
      <w:suppressAutoHyphens/>
      <w:spacing w:line="100" w:lineRule="atLeast"/>
    </w:pPr>
    <w:rPr>
      <w:rFonts w:ascii="Courier New" w:hAnsi="Courier New" w:cs="Courier New"/>
      <w:kern w:val="1"/>
      <w:sz w:val="20"/>
      <w:szCs w:val="20"/>
      <w:lang w:eastAsia="ar-SA"/>
    </w:rPr>
  </w:style>
  <w:style w:type="paragraph" w:customStyle="1" w:styleId="1fc">
    <w:name w:val="Обычный (веб)1"/>
    <w:basedOn w:val="a0"/>
    <w:uiPriority w:val="99"/>
    <w:rsid w:val="00936121"/>
    <w:pPr>
      <w:suppressAutoHyphens/>
      <w:spacing w:before="280" w:after="280" w:line="100" w:lineRule="atLeast"/>
    </w:pPr>
    <w:rPr>
      <w:kern w:val="1"/>
      <w:lang w:eastAsia="ar-SA"/>
    </w:rPr>
  </w:style>
  <w:style w:type="paragraph" w:customStyle="1" w:styleId="1fd">
    <w:name w:val="Красная строка1"/>
    <w:basedOn w:val="a1"/>
    <w:rsid w:val="00936121"/>
    <w:pPr>
      <w:spacing w:after="0" w:line="100" w:lineRule="atLeast"/>
      <w:ind w:firstLine="210"/>
    </w:pPr>
    <w:rPr>
      <w:rFonts w:ascii="Times New Roman" w:eastAsia="Times New Roman" w:hAnsi="Times New Roman"/>
      <w:sz w:val="24"/>
      <w:szCs w:val="24"/>
    </w:rPr>
  </w:style>
  <w:style w:type="paragraph" w:customStyle="1" w:styleId="afffff4">
    <w:name w:val="Знак Знак Знак Знак Знак Знак Знак"/>
    <w:basedOn w:val="a0"/>
    <w:rsid w:val="00936121"/>
    <w:pPr>
      <w:suppressAutoHyphens/>
      <w:spacing w:after="160" w:line="240" w:lineRule="exact"/>
    </w:pPr>
    <w:rPr>
      <w:rFonts w:ascii="Verdana" w:hAnsi="Verdana" w:cs="Verdana"/>
      <w:kern w:val="1"/>
      <w:sz w:val="20"/>
      <w:szCs w:val="20"/>
      <w:lang w:val="en-US" w:eastAsia="ar-SA"/>
    </w:rPr>
  </w:style>
  <w:style w:type="paragraph" w:customStyle="1" w:styleId="text">
    <w:name w:val="text"/>
    <w:basedOn w:val="a0"/>
    <w:rsid w:val="00936121"/>
    <w:pPr>
      <w:suppressAutoHyphens/>
      <w:spacing w:before="280" w:after="280" w:line="100" w:lineRule="atLeast"/>
    </w:pPr>
    <w:rPr>
      <w:kern w:val="1"/>
      <w:lang w:eastAsia="ar-SA"/>
    </w:rPr>
  </w:style>
  <w:style w:type="paragraph" w:customStyle="1" w:styleId="S0">
    <w:name w:val="S_Обычный"/>
    <w:basedOn w:val="a0"/>
    <w:rsid w:val="00936121"/>
    <w:pPr>
      <w:suppressAutoHyphens/>
      <w:spacing w:line="360" w:lineRule="auto"/>
      <w:ind w:firstLine="709"/>
      <w:jc w:val="both"/>
    </w:pPr>
    <w:rPr>
      <w:rFonts w:ascii="Calibri" w:eastAsia="Calibri" w:hAnsi="Calibri"/>
      <w:kern w:val="1"/>
      <w:lang w:eastAsia="ar-SA"/>
    </w:rPr>
  </w:style>
  <w:style w:type="paragraph" w:customStyle="1" w:styleId="215">
    <w:name w:val="Основной текст с отступом 21"/>
    <w:basedOn w:val="a0"/>
    <w:uiPriority w:val="99"/>
    <w:rsid w:val="00936121"/>
    <w:pPr>
      <w:suppressAutoHyphens/>
      <w:spacing w:after="120" w:line="480" w:lineRule="auto"/>
      <w:ind w:left="283"/>
    </w:pPr>
    <w:rPr>
      <w:rFonts w:ascii="Calibri" w:eastAsia="Calibri" w:hAnsi="Calibri"/>
      <w:kern w:val="1"/>
      <w:lang w:eastAsia="ar-SA"/>
    </w:rPr>
  </w:style>
  <w:style w:type="paragraph" w:customStyle="1" w:styleId="1fe">
    <w:name w:val="Текст сноски1"/>
    <w:basedOn w:val="a0"/>
    <w:uiPriority w:val="99"/>
    <w:rsid w:val="00936121"/>
    <w:pPr>
      <w:suppressAutoHyphens/>
      <w:spacing w:line="100" w:lineRule="atLeast"/>
    </w:pPr>
    <w:rPr>
      <w:rFonts w:ascii="Calibri" w:eastAsia="Calibri" w:hAnsi="Calibri"/>
      <w:kern w:val="1"/>
      <w:sz w:val="20"/>
      <w:szCs w:val="20"/>
      <w:lang w:eastAsia="ar-SA"/>
    </w:rPr>
  </w:style>
  <w:style w:type="paragraph" w:customStyle="1" w:styleId="2f3">
    <w:name w:val="Список_маркир.2"/>
    <w:basedOn w:val="a0"/>
    <w:rsid w:val="00936121"/>
    <w:pPr>
      <w:tabs>
        <w:tab w:val="left" w:pos="1021"/>
      </w:tabs>
      <w:suppressAutoHyphens/>
      <w:spacing w:line="360" w:lineRule="auto"/>
      <w:ind w:firstLine="567"/>
      <w:jc w:val="both"/>
    </w:pPr>
    <w:rPr>
      <w:kern w:val="1"/>
      <w:lang w:eastAsia="ar-SA"/>
    </w:rPr>
  </w:style>
  <w:style w:type="paragraph" w:customStyle="1" w:styleId="1ff">
    <w:name w:val="Текст выноски1"/>
    <w:basedOn w:val="a0"/>
    <w:uiPriority w:val="99"/>
    <w:rsid w:val="00936121"/>
    <w:pPr>
      <w:suppressAutoHyphens/>
      <w:spacing w:line="100" w:lineRule="atLeast"/>
    </w:pPr>
    <w:rPr>
      <w:rFonts w:ascii="Tahoma" w:eastAsia="Calibri" w:hAnsi="Tahoma" w:cs="Tahoma"/>
      <w:kern w:val="1"/>
      <w:sz w:val="16"/>
      <w:szCs w:val="16"/>
      <w:lang w:eastAsia="ar-SA"/>
    </w:rPr>
  </w:style>
  <w:style w:type="paragraph" w:customStyle="1" w:styleId="Left0">
    <w:name w:val="Left"/>
    <w:rsid w:val="00936121"/>
    <w:pPr>
      <w:widowControl w:val="0"/>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1ff0">
    <w:name w:val="Текст выноски Знак1"/>
    <w:uiPriority w:val="99"/>
    <w:rsid w:val="00936121"/>
    <w:rPr>
      <w:rFonts w:ascii="Tahoma" w:eastAsia="Calibri" w:hAnsi="Tahoma" w:cs="Tahoma"/>
      <w:kern w:val="1"/>
      <w:sz w:val="16"/>
      <w:szCs w:val="16"/>
      <w:lang w:eastAsia="ar-SA"/>
    </w:rPr>
  </w:style>
  <w:style w:type="paragraph" w:customStyle="1" w:styleId="S2">
    <w:name w:val="S_Заголовок 2"/>
    <w:basedOn w:val="2"/>
    <w:link w:val="S20"/>
    <w:autoRedefine/>
    <w:rsid w:val="00936121"/>
    <w:pPr>
      <w:keepNext w:val="0"/>
      <w:keepLines w:val="0"/>
      <w:spacing w:before="0" w:after="120"/>
      <w:ind w:left="709"/>
      <w:jc w:val="center"/>
    </w:pPr>
    <w:rPr>
      <w:rFonts w:ascii="Times New Roman" w:eastAsia="Times New Roman" w:hAnsi="Times New Roman" w:cs="Times New Roman"/>
      <w:b/>
      <w:color w:val="auto"/>
      <w:sz w:val="24"/>
      <w:szCs w:val="24"/>
      <w:lang w:eastAsia="ar-SA"/>
    </w:rPr>
  </w:style>
  <w:style w:type="character" w:customStyle="1" w:styleId="S20">
    <w:name w:val="S_Заголовок 2 Знак Знак"/>
    <w:link w:val="S2"/>
    <w:rsid w:val="00936121"/>
    <w:rPr>
      <w:rFonts w:ascii="Times New Roman" w:eastAsia="Times New Roman" w:hAnsi="Times New Roman" w:cs="Times New Roman"/>
      <w:b/>
      <w:sz w:val="24"/>
      <w:szCs w:val="24"/>
      <w:lang w:eastAsia="ar-SA"/>
    </w:rPr>
  </w:style>
  <w:style w:type="paragraph" w:customStyle="1" w:styleId="afffff5">
    <w:name w:val="основной текст"/>
    <w:basedOn w:val="a0"/>
    <w:rsid w:val="00936121"/>
    <w:pPr>
      <w:spacing w:after="120"/>
      <w:ind w:firstLine="851"/>
      <w:jc w:val="both"/>
    </w:pPr>
    <w:rPr>
      <w:rFonts w:ascii="Arial" w:hAnsi="Arial"/>
      <w:sz w:val="28"/>
      <w:szCs w:val="20"/>
    </w:rPr>
  </w:style>
  <w:style w:type="paragraph" w:customStyle="1" w:styleId="1ff1">
    <w:name w:val="Знак Знак Знак Знак Знак1 Знак"/>
    <w:basedOn w:val="a0"/>
    <w:rsid w:val="00936121"/>
    <w:pPr>
      <w:spacing w:after="160" w:line="240" w:lineRule="exact"/>
    </w:pPr>
    <w:rPr>
      <w:rFonts w:ascii="Verdana" w:hAnsi="Verdana"/>
      <w:lang w:val="en-US" w:eastAsia="en-US"/>
    </w:rPr>
  </w:style>
  <w:style w:type="numbering" w:customStyle="1" w:styleId="1">
    <w:name w:val="Стиль1"/>
    <w:rsid w:val="00936121"/>
    <w:pPr>
      <w:numPr>
        <w:numId w:val="2"/>
      </w:numPr>
    </w:pPr>
  </w:style>
  <w:style w:type="paragraph" w:customStyle="1" w:styleId="afffff6">
    <w:name w:val="Таблица"/>
    <w:basedOn w:val="a0"/>
    <w:rsid w:val="00936121"/>
    <w:pPr>
      <w:suppressAutoHyphens/>
      <w:jc w:val="both"/>
    </w:pPr>
    <w:rPr>
      <w:rFonts w:eastAsia="Calibri"/>
      <w:b/>
      <w:szCs w:val="22"/>
      <w:lang w:eastAsia="ar-SA"/>
    </w:rPr>
  </w:style>
  <w:style w:type="paragraph" w:customStyle="1" w:styleId="1ff2">
    <w:name w:val="Верхний колонтитул1"/>
    <w:basedOn w:val="a0"/>
    <w:rsid w:val="00936121"/>
    <w:pPr>
      <w:spacing w:before="100" w:beforeAutospacing="1" w:after="100" w:afterAutospacing="1"/>
    </w:pPr>
  </w:style>
  <w:style w:type="paragraph" w:customStyle="1" w:styleId="consplustitle0">
    <w:name w:val="consplustitle"/>
    <w:basedOn w:val="a0"/>
    <w:rsid w:val="00936121"/>
    <w:pPr>
      <w:spacing w:before="100" w:beforeAutospacing="1" w:after="100" w:afterAutospacing="1"/>
    </w:pPr>
  </w:style>
  <w:style w:type="paragraph" w:customStyle="1" w:styleId="consplusnormal1">
    <w:name w:val="consplusnormal"/>
    <w:basedOn w:val="a0"/>
    <w:rsid w:val="00936121"/>
    <w:pPr>
      <w:spacing w:before="100" w:beforeAutospacing="1" w:after="100" w:afterAutospacing="1"/>
    </w:pPr>
  </w:style>
  <w:style w:type="numbering" w:customStyle="1" w:styleId="57">
    <w:name w:val="Нет списка57"/>
    <w:next w:val="a4"/>
    <w:uiPriority w:val="99"/>
    <w:semiHidden/>
    <w:unhideWhenUsed/>
    <w:rsid w:val="00B9121C"/>
  </w:style>
  <w:style w:type="table" w:customStyle="1" w:styleId="531">
    <w:name w:val="Сетка таблицы53"/>
    <w:basedOn w:val="a3"/>
    <w:next w:val="af1"/>
    <w:rsid w:val="00B912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
    <w:name w:val="Нет списка58"/>
    <w:next w:val="a4"/>
    <w:uiPriority w:val="99"/>
    <w:semiHidden/>
    <w:rsid w:val="0075090F"/>
  </w:style>
  <w:style w:type="numbering" w:customStyle="1" w:styleId="59">
    <w:name w:val="Нет списка59"/>
    <w:next w:val="a4"/>
    <w:uiPriority w:val="99"/>
    <w:semiHidden/>
    <w:rsid w:val="0075090F"/>
  </w:style>
  <w:style w:type="numbering" w:customStyle="1" w:styleId="600">
    <w:name w:val="Нет списка60"/>
    <w:next w:val="a4"/>
    <w:uiPriority w:val="99"/>
    <w:semiHidden/>
    <w:rsid w:val="0090781B"/>
  </w:style>
  <w:style w:type="table" w:customStyle="1" w:styleId="541">
    <w:name w:val="Сетка таблицы54"/>
    <w:basedOn w:val="a3"/>
    <w:next w:val="af1"/>
    <w:rsid w:val="0090781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4"/>
    <w:uiPriority w:val="99"/>
    <w:semiHidden/>
    <w:unhideWhenUsed/>
    <w:rsid w:val="005A1960"/>
  </w:style>
  <w:style w:type="table" w:customStyle="1" w:styleId="551">
    <w:name w:val="Сетка таблицы55"/>
    <w:basedOn w:val="a3"/>
    <w:next w:val="af1"/>
    <w:uiPriority w:val="59"/>
    <w:rsid w:val="005A196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0">
    <w:name w:val="Нет списка62"/>
    <w:next w:val="a4"/>
    <w:uiPriority w:val="99"/>
    <w:semiHidden/>
    <w:unhideWhenUsed/>
    <w:rsid w:val="004C230C"/>
  </w:style>
  <w:style w:type="table" w:customStyle="1" w:styleId="560">
    <w:name w:val="Сетка таблицы56"/>
    <w:basedOn w:val="a3"/>
    <w:next w:val="af1"/>
    <w:uiPriority w:val="59"/>
    <w:rsid w:val="004C230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7">
    <w:name w:val="line number"/>
    <w:uiPriority w:val="99"/>
    <w:semiHidden/>
    <w:unhideWhenUsed/>
    <w:rsid w:val="004C230C"/>
  </w:style>
  <w:style w:type="numbering" w:customStyle="1" w:styleId="630">
    <w:name w:val="Нет списка63"/>
    <w:next w:val="a4"/>
    <w:uiPriority w:val="99"/>
    <w:semiHidden/>
    <w:rsid w:val="00D425B5"/>
  </w:style>
  <w:style w:type="table" w:customStyle="1" w:styleId="570">
    <w:name w:val="Сетка таблицы57"/>
    <w:basedOn w:val="a3"/>
    <w:next w:val="af1"/>
    <w:rsid w:val="00D425B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0">
    <w:name w:val="Нет списка64"/>
    <w:next w:val="a4"/>
    <w:uiPriority w:val="99"/>
    <w:semiHidden/>
    <w:rsid w:val="00262348"/>
  </w:style>
  <w:style w:type="numbering" w:customStyle="1" w:styleId="650">
    <w:name w:val="Нет списка65"/>
    <w:next w:val="a4"/>
    <w:uiPriority w:val="99"/>
    <w:semiHidden/>
    <w:unhideWhenUsed/>
    <w:rsid w:val="00F14DC1"/>
  </w:style>
  <w:style w:type="paragraph" w:customStyle="1" w:styleId="2f4">
    <w:name w:val="Без интервала2"/>
    <w:uiPriority w:val="99"/>
    <w:rsid w:val="00F14DC1"/>
    <w:pPr>
      <w:spacing w:after="0" w:line="240" w:lineRule="auto"/>
    </w:pPr>
    <w:rPr>
      <w:rFonts w:ascii="Calibri" w:eastAsia="Times New Roman" w:hAnsi="Calibri" w:cs="Times New Roman"/>
    </w:rPr>
  </w:style>
  <w:style w:type="numbering" w:customStyle="1" w:styleId="66">
    <w:name w:val="Нет списка66"/>
    <w:next w:val="a4"/>
    <w:uiPriority w:val="99"/>
    <w:semiHidden/>
    <w:rsid w:val="007B7907"/>
  </w:style>
  <w:style w:type="table" w:customStyle="1" w:styleId="580">
    <w:name w:val="Сетка таблицы58"/>
    <w:basedOn w:val="a3"/>
    <w:next w:val="af1"/>
    <w:rsid w:val="007B79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7">
    <w:name w:val="Нет списка67"/>
    <w:next w:val="a4"/>
    <w:uiPriority w:val="99"/>
    <w:semiHidden/>
    <w:rsid w:val="007B7907"/>
  </w:style>
  <w:style w:type="table" w:customStyle="1" w:styleId="590">
    <w:name w:val="Сетка таблицы59"/>
    <w:basedOn w:val="a3"/>
    <w:next w:val="af1"/>
    <w:rsid w:val="007B79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4"/>
    <w:semiHidden/>
    <w:rsid w:val="007B7907"/>
  </w:style>
  <w:style w:type="paragraph" w:customStyle="1" w:styleId="afffff8">
    <w:name w:val="Знак Знак Знак Знак Знак Знак"/>
    <w:basedOn w:val="a0"/>
    <w:rsid w:val="007B7907"/>
    <w:pPr>
      <w:spacing w:after="160" w:line="240" w:lineRule="exact"/>
    </w:pPr>
    <w:rPr>
      <w:rFonts w:ascii="Verdana" w:hAnsi="Verdana"/>
      <w:lang w:val="en-US" w:eastAsia="en-US"/>
    </w:rPr>
  </w:style>
  <w:style w:type="numbering" w:customStyle="1" w:styleId="68">
    <w:name w:val="Нет списка68"/>
    <w:next w:val="a4"/>
    <w:uiPriority w:val="99"/>
    <w:semiHidden/>
    <w:rsid w:val="00692408"/>
  </w:style>
  <w:style w:type="table" w:customStyle="1" w:styleId="601">
    <w:name w:val="Сетка таблицы60"/>
    <w:basedOn w:val="a3"/>
    <w:next w:val="af1"/>
    <w:rsid w:val="006924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
    <w:name w:val="Нет списка69"/>
    <w:next w:val="a4"/>
    <w:uiPriority w:val="99"/>
    <w:semiHidden/>
    <w:rsid w:val="00692408"/>
  </w:style>
  <w:style w:type="table" w:customStyle="1" w:styleId="TableGrid">
    <w:name w:val="TableGrid"/>
    <w:rsid w:val="00692408"/>
    <w:pPr>
      <w:spacing w:after="0" w:line="240" w:lineRule="auto"/>
    </w:pPr>
    <w:rPr>
      <w:rFonts w:eastAsiaTheme="minorEastAsia"/>
      <w:lang w:eastAsia="ru-RU"/>
    </w:rPr>
    <w:tblPr>
      <w:tblCellMar>
        <w:top w:w="0" w:type="dxa"/>
        <w:left w:w="0" w:type="dxa"/>
        <w:bottom w:w="0" w:type="dxa"/>
        <w:right w:w="0" w:type="dxa"/>
      </w:tblCellMar>
    </w:tblPr>
  </w:style>
  <w:style w:type="paragraph" w:customStyle="1" w:styleId="afffff9">
    <w:name w:val="Знак Знак Знак Знак Знак Знак"/>
    <w:basedOn w:val="a0"/>
    <w:rsid w:val="00E43F06"/>
    <w:pPr>
      <w:spacing w:after="160" w:line="240" w:lineRule="exact"/>
    </w:pPr>
    <w:rPr>
      <w:rFonts w:ascii="Verdana" w:hAnsi="Verdana"/>
      <w:lang w:val="en-US" w:eastAsia="en-US"/>
    </w:rPr>
  </w:style>
  <w:style w:type="numbering" w:customStyle="1" w:styleId="700">
    <w:name w:val="Нет списка70"/>
    <w:next w:val="a4"/>
    <w:semiHidden/>
    <w:rsid w:val="00ED465B"/>
  </w:style>
  <w:style w:type="character" w:customStyle="1" w:styleId="FontStyle27">
    <w:name w:val="Font Style27"/>
    <w:rsid w:val="00ED465B"/>
    <w:rPr>
      <w:rFonts w:ascii="Times New Roman" w:hAnsi="Times New Roman" w:cs="Times New Roman"/>
      <w:sz w:val="26"/>
      <w:szCs w:val="26"/>
    </w:rPr>
  </w:style>
  <w:style w:type="numbering" w:customStyle="1" w:styleId="1140">
    <w:name w:val="Нет списка114"/>
    <w:next w:val="a4"/>
    <w:uiPriority w:val="99"/>
    <w:semiHidden/>
    <w:unhideWhenUsed/>
    <w:rsid w:val="00ED465B"/>
  </w:style>
  <w:style w:type="numbering" w:customStyle="1" w:styleId="710">
    <w:name w:val="Нет списка71"/>
    <w:next w:val="a4"/>
    <w:uiPriority w:val="99"/>
    <w:semiHidden/>
    <w:rsid w:val="00E30FEC"/>
  </w:style>
  <w:style w:type="table" w:customStyle="1" w:styleId="612">
    <w:name w:val="Сетка таблицы61"/>
    <w:basedOn w:val="a3"/>
    <w:next w:val="af1"/>
    <w:uiPriority w:val="59"/>
    <w:rsid w:val="00E30F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ash041e0431044b0447043d044b0439char">
    <w:name w:val="dash041e_0431_044b_0447_043d_044b_0439__char"/>
    <w:rsid w:val="003C7E67"/>
  </w:style>
  <w:style w:type="paragraph" w:customStyle="1" w:styleId="dash041e0431044b0447043d044b0439">
    <w:name w:val="dash041e_0431_044b_0447_043d_044b_0439"/>
    <w:basedOn w:val="a0"/>
    <w:rsid w:val="003C7E67"/>
    <w:pPr>
      <w:spacing w:before="100" w:beforeAutospacing="1" w:after="100" w:afterAutospacing="1"/>
    </w:pPr>
  </w:style>
  <w:style w:type="character" w:customStyle="1" w:styleId="dash041e0431044b0447043d0430044f0020044204300431043b043804460430char">
    <w:name w:val="dash041e_0431_044b_0447_043d_0430_044f_0020_0442_0430_0431_043b_0438_0446_0430__char"/>
    <w:rsid w:val="003C7E67"/>
  </w:style>
  <w:style w:type="numbering" w:customStyle="1" w:styleId="720">
    <w:name w:val="Нет списка72"/>
    <w:next w:val="a4"/>
    <w:uiPriority w:val="99"/>
    <w:semiHidden/>
    <w:unhideWhenUsed/>
    <w:rsid w:val="002B3676"/>
  </w:style>
  <w:style w:type="numbering" w:customStyle="1" w:styleId="730">
    <w:name w:val="Нет списка73"/>
    <w:next w:val="a4"/>
    <w:uiPriority w:val="99"/>
    <w:semiHidden/>
    <w:unhideWhenUsed/>
    <w:rsid w:val="002B3676"/>
  </w:style>
  <w:style w:type="table" w:customStyle="1" w:styleId="621">
    <w:name w:val="Сетка таблицы62"/>
    <w:basedOn w:val="a3"/>
    <w:next w:val="af1"/>
    <w:uiPriority w:val="99"/>
    <w:rsid w:val="00B77849"/>
    <w:pPr>
      <w:spacing w:after="0" w:line="240" w:lineRule="auto"/>
    </w:pPr>
    <w:rPr>
      <w:rFonts w:ascii="Times New Roman" w:eastAsia="Times New Roman" w:hAnsi="Times New Roman" w:cs="Times New Roman"/>
      <w:sz w:val="24"/>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
    <w:name w:val="Интернет-ссылка"/>
    <w:rsid w:val="00A11972"/>
    <w:rPr>
      <w:color w:val="000080"/>
      <w:u w:val="single"/>
    </w:rPr>
  </w:style>
  <w:style w:type="numbering" w:customStyle="1" w:styleId="74">
    <w:name w:val="Нет списка74"/>
    <w:next w:val="a4"/>
    <w:uiPriority w:val="99"/>
    <w:semiHidden/>
    <w:unhideWhenUsed/>
    <w:rsid w:val="007377E8"/>
  </w:style>
  <w:style w:type="table" w:customStyle="1" w:styleId="631">
    <w:name w:val="Сетка таблицы63"/>
    <w:basedOn w:val="a3"/>
    <w:next w:val="af1"/>
    <w:uiPriority w:val="59"/>
    <w:rsid w:val="007377E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Абзац списка Знак"/>
    <w:aliases w:val="ПАРАГРАФ Знак,Абзац списка для документа Знак,Абзац списка основной Знак,it_List1 Знак,Ненумерованный список Знак,основной диплом Знак,List Paragraph Знак"/>
    <w:link w:val="a5"/>
    <w:uiPriority w:val="34"/>
    <w:locked/>
    <w:rsid w:val="00C301EF"/>
    <w:rPr>
      <w:rFonts w:ascii="Calibri" w:eastAsia="Calibri" w:hAnsi="Calibri" w:cs="Times New Roman"/>
    </w:rPr>
  </w:style>
  <w:style w:type="numbering" w:customStyle="1" w:styleId="75">
    <w:name w:val="Нет списка75"/>
    <w:next w:val="a4"/>
    <w:semiHidden/>
    <w:rsid w:val="009A3397"/>
  </w:style>
  <w:style w:type="paragraph" w:customStyle="1" w:styleId="4c">
    <w:name w:val="Абзац списка4"/>
    <w:basedOn w:val="a0"/>
    <w:rsid w:val="009A3397"/>
    <w:pPr>
      <w:ind w:left="720"/>
      <w:contextualSpacing/>
    </w:pPr>
  </w:style>
  <w:style w:type="character" w:customStyle="1" w:styleId="cs23fb06641">
    <w:name w:val="cs23fb06641"/>
    <w:rsid w:val="009A3397"/>
    <w:rPr>
      <w:rFonts w:ascii="Times New Roman" w:hAnsi="Times New Roman" w:cs="Times New Roman"/>
      <w:color w:val="000000"/>
      <w:sz w:val="24"/>
      <w:szCs w:val="24"/>
      <w:shd w:val="clear" w:color="auto" w:fill="auto"/>
    </w:rPr>
  </w:style>
  <w:style w:type="numbering" w:customStyle="1" w:styleId="76">
    <w:name w:val="Нет списка76"/>
    <w:next w:val="a4"/>
    <w:uiPriority w:val="99"/>
    <w:semiHidden/>
    <w:unhideWhenUsed/>
    <w:rsid w:val="00AB4C84"/>
  </w:style>
  <w:style w:type="table" w:customStyle="1" w:styleId="641">
    <w:name w:val="Сетка таблицы64"/>
    <w:basedOn w:val="a3"/>
    <w:next w:val="af1"/>
    <w:rsid w:val="00AB4C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
    <w:name w:val="Нет списка77"/>
    <w:next w:val="a4"/>
    <w:uiPriority w:val="99"/>
    <w:semiHidden/>
    <w:rsid w:val="007F4A1D"/>
  </w:style>
  <w:style w:type="table" w:customStyle="1" w:styleId="651">
    <w:name w:val="Сетка таблицы65"/>
    <w:basedOn w:val="a3"/>
    <w:next w:val="af1"/>
    <w:rsid w:val="007F4A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8"/>
    <w:next w:val="a4"/>
    <w:semiHidden/>
    <w:rsid w:val="007F4A1D"/>
  </w:style>
  <w:style w:type="table" w:customStyle="1" w:styleId="660">
    <w:name w:val="Сетка таблицы66"/>
    <w:basedOn w:val="a3"/>
    <w:next w:val="af1"/>
    <w:rsid w:val="007F4A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a">
    <w:name w:val="Абзац списка5"/>
    <w:basedOn w:val="a0"/>
    <w:uiPriority w:val="99"/>
    <w:rsid w:val="007F4A1D"/>
    <w:pPr>
      <w:ind w:left="720"/>
      <w:contextualSpacing/>
    </w:pPr>
  </w:style>
  <w:style w:type="paragraph" w:styleId="afffffa">
    <w:name w:val="Revision"/>
    <w:hidden/>
    <w:uiPriority w:val="99"/>
    <w:semiHidden/>
    <w:rsid w:val="007F4A1D"/>
    <w:pPr>
      <w:spacing w:after="0" w:line="240" w:lineRule="auto"/>
    </w:pPr>
    <w:rPr>
      <w:rFonts w:ascii="Times New Roman" w:eastAsia="Times New Roman" w:hAnsi="Times New Roman" w:cs="Times New Roman"/>
      <w:sz w:val="20"/>
      <w:szCs w:val="20"/>
      <w:lang w:eastAsia="ru-RU"/>
    </w:rPr>
  </w:style>
  <w:style w:type="character" w:customStyle="1" w:styleId="afffffb">
    <w:name w:val="Привязка сноски"/>
    <w:rsid w:val="007F4A1D"/>
    <w:rPr>
      <w:vertAlign w:val="superscript"/>
    </w:rPr>
  </w:style>
  <w:style w:type="character" w:customStyle="1" w:styleId="FootnoteCharacters">
    <w:name w:val="Footnote Characters"/>
    <w:basedOn w:val="a2"/>
    <w:semiHidden/>
    <w:unhideWhenUsed/>
    <w:qFormat/>
    <w:rsid w:val="007F4A1D"/>
    <w:rPr>
      <w:vertAlign w:val="superscript"/>
    </w:rPr>
  </w:style>
  <w:style w:type="character" w:styleId="afffffc">
    <w:name w:val="annotation reference"/>
    <w:basedOn w:val="a2"/>
    <w:uiPriority w:val="99"/>
    <w:semiHidden/>
    <w:unhideWhenUsed/>
    <w:qFormat/>
    <w:rsid w:val="007F4A1D"/>
    <w:rPr>
      <w:sz w:val="16"/>
      <w:szCs w:val="16"/>
    </w:rPr>
  </w:style>
  <w:style w:type="character" w:customStyle="1" w:styleId="afffffd">
    <w:name w:val="Тема примечания Знак"/>
    <w:basedOn w:val="affffb"/>
    <w:uiPriority w:val="99"/>
    <w:semiHidden/>
    <w:qFormat/>
    <w:rsid w:val="007F4A1D"/>
    <w:rPr>
      <w:rFonts w:ascii="Times New Roman" w:eastAsia="Times New Roman" w:hAnsi="Times New Roman" w:cs="Times New Roman"/>
      <w:b/>
      <w:bCs/>
      <w:sz w:val="20"/>
      <w:szCs w:val="20"/>
      <w:lang w:val="x-none" w:eastAsia="ru-RU"/>
    </w:rPr>
  </w:style>
  <w:style w:type="character" w:customStyle="1" w:styleId="afffffe">
    <w:name w:val="Привязка концевой сноски"/>
    <w:rsid w:val="007F4A1D"/>
    <w:rPr>
      <w:vertAlign w:val="superscript"/>
    </w:rPr>
  </w:style>
  <w:style w:type="character" w:customStyle="1" w:styleId="affffff">
    <w:name w:val="Символ концевой сноски"/>
    <w:qFormat/>
    <w:rsid w:val="007F4A1D"/>
  </w:style>
  <w:style w:type="paragraph" w:styleId="1ff3">
    <w:name w:val="index 1"/>
    <w:basedOn w:val="a0"/>
    <w:next w:val="a0"/>
    <w:autoRedefine/>
    <w:uiPriority w:val="99"/>
    <w:semiHidden/>
    <w:unhideWhenUsed/>
    <w:rsid w:val="007F4A1D"/>
    <w:pPr>
      <w:ind w:left="240" w:hanging="240"/>
    </w:pPr>
  </w:style>
  <w:style w:type="paragraph" w:styleId="affffff0">
    <w:name w:val="index heading"/>
    <w:basedOn w:val="a0"/>
    <w:qFormat/>
    <w:rsid w:val="007F4A1D"/>
    <w:pPr>
      <w:suppressLineNumbers/>
      <w:suppressAutoHyphens/>
    </w:pPr>
    <w:rPr>
      <w:rFonts w:cs="Droid Sans Devanagari"/>
    </w:rPr>
  </w:style>
  <w:style w:type="paragraph" w:styleId="affffff1">
    <w:name w:val="annotation subject"/>
    <w:basedOn w:val="affffa"/>
    <w:next w:val="affffa"/>
    <w:link w:val="1ff4"/>
    <w:uiPriority w:val="99"/>
    <w:semiHidden/>
    <w:unhideWhenUsed/>
    <w:qFormat/>
    <w:rsid w:val="007F4A1D"/>
    <w:pPr>
      <w:suppressAutoHyphens/>
      <w:ind w:firstLine="0"/>
      <w:jc w:val="left"/>
    </w:pPr>
    <w:rPr>
      <w:rFonts w:ascii="Times New Roman" w:hAnsi="Times New Roman"/>
      <w:b/>
      <w:bCs/>
      <w:lang w:val="ru-RU" w:eastAsia="ru-RU"/>
    </w:rPr>
  </w:style>
  <w:style w:type="character" w:customStyle="1" w:styleId="1ff4">
    <w:name w:val="Тема примечания Знак1"/>
    <w:basedOn w:val="affffb"/>
    <w:link w:val="affffff1"/>
    <w:uiPriority w:val="99"/>
    <w:semiHidden/>
    <w:rsid w:val="007F4A1D"/>
    <w:rPr>
      <w:rFonts w:ascii="Times New Roman" w:eastAsia="Times New Roman" w:hAnsi="Times New Roman" w:cs="Times New Roman"/>
      <w:b/>
      <w:bCs/>
      <w:sz w:val="20"/>
      <w:szCs w:val="20"/>
      <w:lang w:val="x-none" w:eastAsia="ru-RU"/>
    </w:rPr>
  </w:style>
  <w:style w:type="paragraph" w:customStyle="1" w:styleId="affffff2">
    <w:name w:val="Верхний и нижний колонтитулы"/>
    <w:basedOn w:val="a0"/>
    <w:qFormat/>
    <w:rsid w:val="007F4A1D"/>
    <w:pPr>
      <w:suppressAutoHyphens/>
    </w:pPr>
  </w:style>
  <w:style w:type="numbering" w:customStyle="1" w:styleId="79">
    <w:name w:val="Нет списка79"/>
    <w:next w:val="a4"/>
    <w:uiPriority w:val="99"/>
    <w:semiHidden/>
    <w:rsid w:val="007F4A1D"/>
  </w:style>
  <w:style w:type="table" w:customStyle="1" w:styleId="670">
    <w:name w:val="Сетка таблицы67"/>
    <w:basedOn w:val="a3"/>
    <w:next w:val="af1"/>
    <w:uiPriority w:val="39"/>
    <w:rsid w:val="00871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0">
    <w:name w:val="Нет списка80"/>
    <w:next w:val="a4"/>
    <w:uiPriority w:val="99"/>
    <w:semiHidden/>
    <w:rsid w:val="009A50B1"/>
  </w:style>
  <w:style w:type="table" w:customStyle="1" w:styleId="680">
    <w:name w:val="Сетка таблицы68"/>
    <w:basedOn w:val="a3"/>
    <w:next w:val="af1"/>
    <w:rsid w:val="009A50B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0">
    <w:name w:val="Нет списка81"/>
    <w:next w:val="a4"/>
    <w:uiPriority w:val="99"/>
    <w:semiHidden/>
    <w:rsid w:val="00573F24"/>
  </w:style>
  <w:style w:type="table" w:customStyle="1" w:styleId="690">
    <w:name w:val="Сетка таблицы69"/>
    <w:basedOn w:val="a3"/>
    <w:next w:val="af1"/>
    <w:rsid w:val="00573F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Нет списка82"/>
    <w:next w:val="a4"/>
    <w:uiPriority w:val="99"/>
    <w:semiHidden/>
    <w:rsid w:val="00573F24"/>
  </w:style>
  <w:style w:type="table" w:customStyle="1" w:styleId="701">
    <w:name w:val="Сетка таблицы70"/>
    <w:basedOn w:val="a3"/>
    <w:next w:val="af1"/>
    <w:rsid w:val="00573F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0">
    <w:name w:val="Нет списка83"/>
    <w:next w:val="a4"/>
    <w:uiPriority w:val="99"/>
    <w:semiHidden/>
    <w:unhideWhenUsed/>
    <w:rsid w:val="00573F24"/>
  </w:style>
  <w:style w:type="numbering" w:customStyle="1" w:styleId="840">
    <w:name w:val="Нет списка84"/>
    <w:next w:val="a4"/>
    <w:uiPriority w:val="99"/>
    <w:semiHidden/>
    <w:unhideWhenUsed/>
    <w:rsid w:val="0002004E"/>
  </w:style>
  <w:style w:type="numbering" w:customStyle="1" w:styleId="850">
    <w:name w:val="Нет списка85"/>
    <w:next w:val="a4"/>
    <w:uiPriority w:val="99"/>
    <w:semiHidden/>
    <w:unhideWhenUsed/>
    <w:rsid w:val="0002004E"/>
  </w:style>
  <w:style w:type="paragraph" w:customStyle="1" w:styleId="ConsPlusJurTerm">
    <w:name w:val="ConsPlusJurTerm"/>
    <w:rsid w:val="00957D8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57D8D"/>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116">
    <w:name w:val="Заголовок 11"/>
    <w:basedOn w:val="a0"/>
    <w:next w:val="a0"/>
    <w:uiPriority w:val="1"/>
    <w:qFormat/>
    <w:rsid w:val="00957D8D"/>
    <w:pPr>
      <w:widowControl w:val="0"/>
      <w:autoSpaceDE w:val="0"/>
      <w:autoSpaceDN w:val="0"/>
      <w:adjustRightInd w:val="0"/>
      <w:spacing w:before="108" w:after="108"/>
      <w:jc w:val="center"/>
      <w:outlineLvl w:val="0"/>
    </w:pPr>
    <w:rPr>
      <w:rFonts w:asciiTheme="majorHAnsi" w:eastAsiaTheme="majorEastAsia" w:hAnsiTheme="majorHAnsi" w:cstheme="majorBidi"/>
      <w:color w:val="2E74B5" w:themeColor="accent1" w:themeShade="BF"/>
      <w:sz w:val="32"/>
      <w:szCs w:val="32"/>
    </w:rPr>
  </w:style>
  <w:style w:type="paragraph" w:customStyle="1" w:styleId="216">
    <w:name w:val="Заголовок 21"/>
    <w:basedOn w:val="10"/>
    <w:next w:val="a0"/>
    <w:uiPriority w:val="9"/>
    <w:qFormat/>
    <w:rsid w:val="00957D8D"/>
    <w:pPr>
      <w:keepNext w:val="0"/>
      <w:keepLines w:val="0"/>
      <w:widowControl w:val="0"/>
      <w:autoSpaceDE w:val="0"/>
      <w:autoSpaceDN w:val="0"/>
      <w:adjustRightInd w:val="0"/>
      <w:spacing w:before="108" w:after="108" w:line="240" w:lineRule="auto"/>
      <w:jc w:val="center"/>
      <w:outlineLvl w:val="1"/>
    </w:pPr>
    <w:rPr>
      <w:b w:val="0"/>
      <w:bCs w:val="0"/>
      <w:sz w:val="26"/>
      <w:szCs w:val="26"/>
      <w:lang w:eastAsia="ru-RU"/>
    </w:rPr>
  </w:style>
  <w:style w:type="paragraph" w:customStyle="1" w:styleId="314">
    <w:name w:val="Заголовок 31"/>
    <w:basedOn w:val="2"/>
    <w:next w:val="a0"/>
    <w:uiPriority w:val="99"/>
    <w:qFormat/>
    <w:rsid w:val="00957D8D"/>
    <w:pPr>
      <w:keepNext w:val="0"/>
      <w:keepLines w:val="0"/>
      <w:widowControl w:val="0"/>
      <w:autoSpaceDE w:val="0"/>
      <w:autoSpaceDN w:val="0"/>
      <w:adjustRightInd w:val="0"/>
      <w:spacing w:before="108" w:after="108"/>
      <w:jc w:val="center"/>
      <w:outlineLvl w:val="2"/>
    </w:pPr>
    <w:rPr>
      <w:rFonts w:ascii="Times New Roman CYR" w:eastAsia="Times New Roman" w:hAnsi="Times New Roman CYR" w:cs="Times New Roman CYR"/>
      <w:b/>
      <w:bCs/>
      <w:color w:val="26282F"/>
      <w:sz w:val="24"/>
      <w:szCs w:val="24"/>
    </w:rPr>
  </w:style>
  <w:style w:type="paragraph" w:customStyle="1" w:styleId="affffff3">
    <w:name w:val="Сноска"/>
    <w:basedOn w:val="a0"/>
    <w:next w:val="a0"/>
    <w:uiPriority w:val="99"/>
    <w:rsid w:val="00957D8D"/>
    <w:pPr>
      <w:widowControl w:val="0"/>
      <w:autoSpaceDE w:val="0"/>
      <w:autoSpaceDN w:val="0"/>
      <w:adjustRightInd w:val="0"/>
      <w:ind w:firstLine="720"/>
      <w:jc w:val="both"/>
    </w:pPr>
    <w:rPr>
      <w:rFonts w:ascii="Times New Roman CYR" w:hAnsi="Times New Roman CYR" w:cs="Times New Roman CYR"/>
      <w:sz w:val="20"/>
      <w:szCs w:val="20"/>
    </w:rPr>
  </w:style>
  <w:style w:type="character" w:customStyle="1" w:styleId="affffff4">
    <w:name w:val="Цветовое выделение для Текст"/>
    <w:uiPriority w:val="99"/>
    <w:rsid w:val="00957D8D"/>
    <w:rPr>
      <w:rFonts w:ascii="Times New Roman CYR" w:hAnsi="Times New Roman CYR" w:cs="Times New Roman CYR"/>
    </w:rPr>
  </w:style>
  <w:style w:type="character" w:customStyle="1" w:styleId="117">
    <w:name w:val="Заголовок 1 Знак1"/>
    <w:basedOn w:val="a2"/>
    <w:uiPriority w:val="9"/>
    <w:rsid w:val="00957D8D"/>
    <w:rPr>
      <w:rFonts w:asciiTheme="majorHAnsi" w:eastAsiaTheme="majorEastAsia" w:hAnsiTheme="majorHAnsi" w:cstheme="majorBidi"/>
      <w:b/>
      <w:bCs/>
      <w:color w:val="2E74B5" w:themeColor="accent1" w:themeShade="BF"/>
      <w:sz w:val="28"/>
      <w:szCs w:val="28"/>
      <w:lang w:eastAsia="ru-RU"/>
    </w:rPr>
  </w:style>
  <w:style w:type="paragraph" w:customStyle="1" w:styleId="docdata">
    <w:name w:val="docdata"/>
    <w:aliases w:val="docy,v5,23455,bqiaagaaeyqcaaagiaiaaanlwaaabxnyaaaaaaaaaaaaaaaaaaaaaaaaaaaaaaaaaaaaaaaaaaaaaaaaaaaaaaaaaaaaaaaaaaaaaaaaaaaaaaaaaaaaaaaaaaaaaaaaaaaaaaaaaaaaaaaaaaaaaaaaaaaaaaaaaaaaaaaaaaaaaaaaaaaaaaaaaaaaaaaaaaaaaaaaaaaaaaaaaaaaaaaaaaaaaaaaaaaaaaa"/>
    <w:basedOn w:val="a0"/>
    <w:rsid w:val="00957D8D"/>
    <w:pPr>
      <w:spacing w:before="100" w:beforeAutospacing="1" w:after="100" w:afterAutospacing="1"/>
    </w:pPr>
  </w:style>
  <w:style w:type="table" w:customStyle="1" w:styleId="711">
    <w:name w:val="Сетка таблицы71"/>
    <w:basedOn w:val="a3"/>
    <w:next w:val="af1"/>
    <w:uiPriority w:val="39"/>
    <w:rsid w:val="00982B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6">
    <w:name w:val="Нет списка86"/>
    <w:next w:val="a4"/>
    <w:semiHidden/>
    <w:rsid w:val="009922FC"/>
  </w:style>
  <w:style w:type="table" w:customStyle="1" w:styleId="721">
    <w:name w:val="Сетка таблицы72"/>
    <w:basedOn w:val="a3"/>
    <w:next w:val="af1"/>
    <w:rsid w:val="009922F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nformat">
    <w:name w:val="Nonformat"/>
    <w:basedOn w:val="a0"/>
    <w:rsid w:val="009922FC"/>
    <w:pPr>
      <w:autoSpaceDE w:val="0"/>
      <w:autoSpaceDN w:val="0"/>
      <w:adjustRightInd w:val="0"/>
    </w:pPr>
    <w:rPr>
      <w:rFonts w:ascii="Consultant" w:hAnsi="Consultant" w:cs="Consultant"/>
      <w:sz w:val="20"/>
      <w:szCs w:val="20"/>
    </w:rPr>
  </w:style>
  <w:style w:type="paragraph" w:customStyle="1" w:styleId="affffff5">
    <w:basedOn w:val="a0"/>
    <w:next w:val="a0"/>
    <w:uiPriority w:val="10"/>
    <w:qFormat/>
    <w:rsid w:val="009922FC"/>
    <w:pPr>
      <w:widowControl w:val="0"/>
      <w:autoSpaceDE w:val="0"/>
      <w:autoSpaceDN w:val="0"/>
      <w:adjustRightInd w:val="0"/>
      <w:spacing w:before="240" w:after="60"/>
      <w:jc w:val="center"/>
      <w:outlineLvl w:val="0"/>
    </w:pPr>
    <w:rPr>
      <w:rFonts w:ascii="Cambria" w:hAnsi="Cambria"/>
      <w:b/>
      <w:bCs/>
      <w:kern w:val="28"/>
      <w:sz w:val="32"/>
      <w:szCs w:val="32"/>
      <w:lang w:val="x-none" w:eastAsia="x-none"/>
    </w:rPr>
  </w:style>
  <w:style w:type="table" w:customStyle="1" w:styleId="TableNormal">
    <w:name w:val="Table Normal"/>
    <w:uiPriority w:val="2"/>
    <w:semiHidden/>
    <w:unhideWhenUsed/>
    <w:qFormat/>
    <w:rsid w:val="00654BB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87">
    <w:name w:val="Нет списка87"/>
    <w:next w:val="a4"/>
    <w:uiPriority w:val="99"/>
    <w:semiHidden/>
    <w:rsid w:val="002B1362"/>
  </w:style>
  <w:style w:type="table" w:customStyle="1" w:styleId="731">
    <w:name w:val="Сетка таблицы73"/>
    <w:basedOn w:val="a3"/>
    <w:next w:val="af1"/>
    <w:rsid w:val="002B13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8">
    <w:name w:val="Нет списка88"/>
    <w:next w:val="a4"/>
    <w:uiPriority w:val="99"/>
    <w:semiHidden/>
    <w:rsid w:val="006F533B"/>
  </w:style>
  <w:style w:type="table" w:customStyle="1" w:styleId="740">
    <w:name w:val="Сетка таблицы74"/>
    <w:basedOn w:val="a3"/>
    <w:next w:val="af1"/>
    <w:rsid w:val="006F53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4"/>
    <w:semiHidden/>
    <w:rsid w:val="006F533B"/>
  </w:style>
  <w:style w:type="paragraph" w:customStyle="1" w:styleId="affffff6">
    <w:name w:val="Знак Знак Знак Знак Знак Знак"/>
    <w:basedOn w:val="a0"/>
    <w:rsid w:val="006F533B"/>
    <w:pPr>
      <w:spacing w:after="160" w:line="240" w:lineRule="exact"/>
    </w:pPr>
    <w:rPr>
      <w:rFonts w:ascii="Verdana" w:hAnsi="Verdana"/>
      <w:lang w:val="en-US" w:eastAsia="en-US"/>
    </w:rPr>
  </w:style>
  <w:style w:type="numbering" w:customStyle="1" w:styleId="89">
    <w:name w:val="Нет списка89"/>
    <w:next w:val="a4"/>
    <w:uiPriority w:val="99"/>
    <w:semiHidden/>
    <w:unhideWhenUsed/>
    <w:rsid w:val="006F533B"/>
  </w:style>
  <w:style w:type="table" w:customStyle="1" w:styleId="750">
    <w:name w:val="Сетка таблицы75"/>
    <w:basedOn w:val="a3"/>
    <w:next w:val="af1"/>
    <w:rsid w:val="006F53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00">
    <w:name w:val="Нет списка90"/>
    <w:next w:val="a4"/>
    <w:uiPriority w:val="99"/>
    <w:semiHidden/>
    <w:unhideWhenUsed/>
    <w:rsid w:val="006B60B4"/>
  </w:style>
  <w:style w:type="table" w:customStyle="1" w:styleId="760">
    <w:name w:val="Сетка таблицы76"/>
    <w:basedOn w:val="a3"/>
    <w:next w:val="af1"/>
    <w:rsid w:val="006B60B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mi-callto">
    <w:name w:val="wmi-callto"/>
    <w:basedOn w:val="a2"/>
    <w:rsid w:val="005438B3"/>
  </w:style>
  <w:style w:type="numbering" w:customStyle="1" w:styleId="910">
    <w:name w:val="Нет списка91"/>
    <w:next w:val="a4"/>
    <w:uiPriority w:val="99"/>
    <w:semiHidden/>
    <w:rsid w:val="00913F3B"/>
  </w:style>
  <w:style w:type="numbering" w:customStyle="1" w:styleId="920">
    <w:name w:val="Нет списка92"/>
    <w:next w:val="a4"/>
    <w:uiPriority w:val="99"/>
    <w:semiHidden/>
    <w:unhideWhenUsed/>
    <w:rsid w:val="00913F3B"/>
  </w:style>
  <w:style w:type="character" w:customStyle="1" w:styleId="2f5">
    <w:name w:val="Текст Знак2"/>
    <w:aliases w:val="Текст Знак1 Знак,Текст Знак Знак Знак,Текст Знак1 Знак Знак Знак,Текст Знак1 Знак Знак Знак Знак Знак,Текст Знак Знак Знак Знак Знак Знак Знак,Текст Знак Знак Знак Знак Знак Знак Знак Знак Знак"/>
    <w:uiPriority w:val="99"/>
    <w:locked/>
    <w:rsid w:val="00913F3B"/>
    <w:rPr>
      <w:rFonts w:ascii="Courier New" w:hAnsi="Courier New" w:cs="Courier New"/>
      <w:lang w:val="en-US"/>
    </w:rPr>
  </w:style>
  <w:style w:type="paragraph" w:customStyle="1" w:styleId="1ff5">
    <w:name w:val="Текст1"/>
    <w:basedOn w:val="a0"/>
    <w:rsid w:val="00913F3B"/>
    <w:pPr>
      <w:suppressAutoHyphens/>
    </w:pPr>
    <w:rPr>
      <w:rFonts w:ascii="Courier New" w:hAnsi="Courier New" w:cs="Courier New"/>
      <w:kern w:val="1"/>
      <w:sz w:val="20"/>
      <w:szCs w:val="20"/>
    </w:rPr>
  </w:style>
  <w:style w:type="table" w:customStyle="1" w:styleId="770">
    <w:name w:val="Сетка таблицы77"/>
    <w:basedOn w:val="a3"/>
    <w:next w:val="af1"/>
    <w:uiPriority w:val="59"/>
    <w:rsid w:val="00913F3B"/>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1">
    <w:name w:val="WW8Num2z1"/>
    <w:uiPriority w:val="99"/>
    <w:rsid w:val="00913F3B"/>
    <w:rPr>
      <w:rFonts w:ascii="Courier New" w:hAnsi="Courier New" w:cs="Courier New"/>
    </w:rPr>
  </w:style>
  <w:style w:type="character" w:customStyle="1" w:styleId="WW8Num2z2">
    <w:name w:val="WW8Num2z2"/>
    <w:uiPriority w:val="99"/>
    <w:rsid w:val="00913F3B"/>
    <w:rPr>
      <w:rFonts w:ascii="Wingdings" w:hAnsi="Wingdings" w:cs="Wingdings"/>
    </w:rPr>
  </w:style>
  <w:style w:type="character" w:customStyle="1" w:styleId="WW8Num2z3">
    <w:name w:val="WW8Num2z3"/>
    <w:uiPriority w:val="99"/>
    <w:rsid w:val="00913F3B"/>
    <w:rPr>
      <w:rFonts w:ascii="Symbol" w:hAnsi="Symbol" w:cs="Symbol"/>
    </w:rPr>
  </w:style>
  <w:style w:type="character" w:customStyle="1" w:styleId="WW8Num3z1">
    <w:name w:val="WW8Num3z1"/>
    <w:uiPriority w:val="99"/>
    <w:rsid w:val="00913F3B"/>
    <w:rPr>
      <w:rFonts w:ascii="Courier New" w:hAnsi="Courier New" w:cs="Courier New"/>
    </w:rPr>
  </w:style>
  <w:style w:type="character" w:customStyle="1" w:styleId="WW8Num3z2">
    <w:name w:val="WW8Num3z2"/>
    <w:uiPriority w:val="99"/>
    <w:rsid w:val="00913F3B"/>
    <w:rPr>
      <w:rFonts w:ascii="Wingdings" w:hAnsi="Wingdings" w:cs="Wingdings"/>
    </w:rPr>
  </w:style>
  <w:style w:type="character" w:customStyle="1" w:styleId="WW8Num3z3">
    <w:name w:val="WW8Num3z3"/>
    <w:uiPriority w:val="99"/>
    <w:rsid w:val="00913F3B"/>
    <w:rPr>
      <w:rFonts w:ascii="Symbol" w:hAnsi="Symbol" w:cs="Symbol"/>
    </w:rPr>
  </w:style>
  <w:style w:type="character" w:customStyle="1" w:styleId="WW8Num5z1">
    <w:name w:val="WW8Num5z1"/>
    <w:uiPriority w:val="99"/>
    <w:rsid w:val="00913F3B"/>
    <w:rPr>
      <w:rFonts w:ascii="Courier New" w:hAnsi="Courier New" w:cs="Courier New"/>
    </w:rPr>
  </w:style>
  <w:style w:type="character" w:customStyle="1" w:styleId="WW8Num5z2">
    <w:name w:val="WW8Num5z2"/>
    <w:uiPriority w:val="99"/>
    <w:rsid w:val="00913F3B"/>
    <w:rPr>
      <w:rFonts w:ascii="Wingdings" w:hAnsi="Wingdings" w:cs="Wingdings"/>
    </w:rPr>
  </w:style>
  <w:style w:type="character" w:customStyle="1" w:styleId="WW8Num5z3">
    <w:name w:val="WW8Num5z3"/>
    <w:uiPriority w:val="99"/>
    <w:rsid w:val="00913F3B"/>
    <w:rPr>
      <w:rFonts w:ascii="Symbol" w:hAnsi="Symbol" w:cs="Symbol"/>
    </w:rPr>
  </w:style>
  <w:style w:type="character" w:customStyle="1" w:styleId="WW8Num9z1">
    <w:name w:val="WW8Num9z1"/>
    <w:uiPriority w:val="99"/>
    <w:rsid w:val="00913F3B"/>
    <w:rPr>
      <w:rFonts w:ascii="Courier New" w:hAnsi="Courier New" w:cs="Courier New"/>
    </w:rPr>
  </w:style>
  <w:style w:type="character" w:customStyle="1" w:styleId="WW8Num9z2">
    <w:name w:val="WW8Num9z2"/>
    <w:uiPriority w:val="99"/>
    <w:rsid w:val="00913F3B"/>
    <w:rPr>
      <w:rFonts w:ascii="Wingdings" w:hAnsi="Wingdings" w:cs="Wingdings"/>
    </w:rPr>
  </w:style>
  <w:style w:type="character" w:customStyle="1" w:styleId="WW8Num9z3">
    <w:name w:val="WW8Num9z3"/>
    <w:uiPriority w:val="99"/>
    <w:rsid w:val="00913F3B"/>
    <w:rPr>
      <w:rFonts w:ascii="Symbol" w:hAnsi="Symbol" w:cs="Symbol"/>
    </w:rPr>
  </w:style>
  <w:style w:type="character" w:customStyle="1" w:styleId="WW8Num10z1">
    <w:name w:val="WW8Num10z1"/>
    <w:uiPriority w:val="99"/>
    <w:rsid w:val="00913F3B"/>
    <w:rPr>
      <w:rFonts w:ascii="Courier New" w:hAnsi="Courier New" w:cs="Courier New"/>
    </w:rPr>
  </w:style>
  <w:style w:type="character" w:customStyle="1" w:styleId="WW8Num10z2">
    <w:name w:val="WW8Num10z2"/>
    <w:uiPriority w:val="99"/>
    <w:rsid w:val="00913F3B"/>
    <w:rPr>
      <w:rFonts w:ascii="Wingdings" w:hAnsi="Wingdings" w:cs="Wingdings"/>
    </w:rPr>
  </w:style>
  <w:style w:type="character" w:customStyle="1" w:styleId="WW8Num10z3">
    <w:name w:val="WW8Num10z3"/>
    <w:uiPriority w:val="99"/>
    <w:rsid w:val="00913F3B"/>
    <w:rPr>
      <w:rFonts w:ascii="Symbol" w:hAnsi="Symbol" w:cs="Symbol"/>
    </w:rPr>
  </w:style>
  <w:style w:type="character" w:customStyle="1" w:styleId="WW8Num13z2">
    <w:name w:val="WW8Num13z2"/>
    <w:uiPriority w:val="99"/>
    <w:rsid w:val="00913F3B"/>
    <w:rPr>
      <w:rFonts w:ascii="Wingdings" w:hAnsi="Wingdings" w:cs="Wingdings"/>
    </w:rPr>
  </w:style>
  <w:style w:type="paragraph" w:customStyle="1" w:styleId="1ff6">
    <w:name w:val="Цитата1"/>
    <w:basedOn w:val="a0"/>
    <w:uiPriority w:val="99"/>
    <w:rsid w:val="00913F3B"/>
    <w:pPr>
      <w:suppressAutoHyphens/>
      <w:ind w:left="1134" w:right="567" w:firstLine="709"/>
      <w:jc w:val="both"/>
    </w:pPr>
    <w:rPr>
      <w:lang w:eastAsia="zh-CN"/>
    </w:rPr>
  </w:style>
  <w:style w:type="character" w:customStyle="1" w:styleId="1ff7">
    <w:name w:val="Основной текст с отступом Знак1"/>
    <w:basedOn w:val="a2"/>
    <w:uiPriority w:val="99"/>
    <w:rsid w:val="00913F3B"/>
    <w:rPr>
      <w:sz w:val="24"/>
      <w:szCs w:val="24"/>
      <w:lang w:eastAsia="zh-CN"/>
    </w:rPr>
  </w:style>
  <w:style w:type="paragraph" w:customStyle="1" w:styleId="1ff8">
    <w:name w:val="Схема документа1"/>
    <w:basedOn w:val="a0"/>
    <w:uiPriority w:val="99"/>
    <w:rsid w:val="00913F3B"/>
    <w:pPr>
      <w:shd w:val="clear" w:color="auto" w:fill="000080"/>
      <w:suppressAutoHyphens/>
    </w:pPr>
    <w:rPr>
      <w:rFonts w:ascii="Tahoma" w:hAnsi="Tahoma" w:cs="Tahoma"/>
      <w:lang w:eastAsia="zh-CN"/>
    </w:rPr>
  </w:style>
  <w:style w:type="character" w:customStyle="1" w:styleId="1ff9">
    <w:name w:val="Нижний колонтитул Знак1"/>
    <w:basedOn w:val="a2"/>
    <w:uiPriority w:val="99"/>
    <w:rsid w:val="00913F3B"/>
    <w:rPr>
      <w:sz w:val="24"/>
      <w:szCs w:val="24"/>
      <w:lang w:eastAsia="zh-CN"/>
    </w:rPr>
  </w:style>
  <w:style w:type="character" w:customStyle="1" w:styleId="ab">
    <w:name w:val="Обычный (веб) Знак"/>
    <w:aliases w:val="Обычный (веб) Знак1 Знак1,Обычный (веб) Знак Знак Знак1,Обычный (Web)1 Знак Знак,Обычный (Web)1 Знак1,Обычный (веб)11 Знак,Обычный (веб) Знак Знак Знак Знак Знак Знак"/>
    <w:link w:val="aa"/>
    <w:uiPriority w:val="99"/>
    <w:locked/>
    <w:rsid w:val="00913F3B"/>
    <w:rPr>
      <w:rFonts w:ascii="Times New Roman" w:eastAsia="Times New Roman" w:hAnsi="Times New Roman" w:cs="Times New Roman"/>
      <w:sz w:val="24"/>
      <w:szCs w:val="24"/>
      <w:lang w:eastAsia="ru-RU"/>
    </w:rPr>
  </w:style>
  <w:style w:type="paragraph" w:styleId="affffff7">
    <w:name w:val="Block Text"/>
    <w:basedOn w:val="a0"/>
    <w:uiPriority w:val="99"/>
    <w:rsid w:val="00913F3B"/>
    <w:pPr>
      <w:ind w:left="1134" w:right="567" w:firstLine="709"/>
      <w:jc w:val="both"/>
    </w:pPr>
  </w:style>
  <w:style w:type="paragraph" w:customStyle="1" w:styleId="western">
    <w:name w:val="western"/>
    <w:basedOn w:val="a0"/>
    <w:uiPriority w:val="99"/>
    <w:rsid w:val="00913F3B"/>
    <w:pPr>
      <w:spacing w:before="100" w:beforeAutospacing="1" w:after="100" w:afterAutospacing="1"/>
    </w:pPr>
  </w:style>
  <w:style w:type="character" w:customStyle="1" w:styleId="affffff8">
    <w:name w:val="Обычный (Интернет) Знак"/>
    <w:aliases w:val="Обычный (веб) Знак Знак1,Обычный (Web) Знак Знак Знак1,Обычный (веб) Знак Знак Знак,Обычный (Web) Знак1 Знак Знак,Обычный (Web) Знак Знак Знак Знак,Знак Знак Знак1 Знак1,Обычный (веб) Знак1 Знак,Знак Знак Знак1 Знак Знак"/>
    <w:uiPriority w:val="99"/>
    <w:locked/>
    <w:rsid w:val="00913F3B"/>
    <w:rPr>
      <w:rFonts w:ascii="Calibri" w:hAnsi="Calibri" w:cs="Calibri"/>
      <w:sz w:val="24"/>
      <w:szCs w:val="24"/>
      <w:lang w:val="ru-RU" w:eastAsia="ru-RU"/>
    </w:rPr>
  </w:style>
  <w:style w:type="paragraph" w:customStyle="1" w:styleId="affffff9">
    <w:name w:val="Замещаемый текст"/>
    <w:basedOn w:val="ad"/>
    <w:link w:val="affffffa"/>
    <w:autoRedefine/>
    <w:uiPriority w:val="99"/>
    <w:rsid w:val="00913F3B"/>
    <w:pPr>
      <w:ind w:firstLine="709"/>
      <w:jc w:val="both"/>
    </w:pPr>
    <w:rPr>
      <w:rFonts w:ascii="Times New Roman" w:hAnsi="Times New Roman" w:cs="Times New Roman"/>
      <w:color w:val="A6A6A6"/>
      <w:sz w:val="20"/>
      <w:szCs w:val="20"/>
    </w:rPr>
  </w:style>
  <w:style w:type="character" w:customStyle="1" w:styleId="affffffa">
    <w:name w:val="Замещаемый текст Знак"/>
    <w:link w:val="affffff9"/>
    <w:uiPriority w:val="99"/>
    <w:locked/>
    <w:rsid w:val="00913F3B"/>
    <w:rPr>
      <w:rFonts w:ascii="Times New Roman" w:eastAsia="Times New Roman" w:hAnsi="Times New Roman" w:cs="Times New Roman"/>
      <w:color w:val="A6A6A6"/>
      <w:sz w:val="20"/>
      <w:szCs w:val="20"/>
      <w:lang w:eastAsia="ru-RU"/>
    </w:rPr>
  </w:style>
  <w:style w:type="paragraph" w:customStyle="1" w:styleId="affffffb">
    <w:name w:val="Текст отчета"/>
    <w:basedOn w:val="a0"/>
    <w:link w:val="affffffc"/>
    <w:autoRedefine/>
    <w:uiPriority w:val="99"/>
    <w:rsid w:val="00913F3B"/>
    <w:pPr>
      <w:spacing w:line="276" w:lineRule="auto"/>
      <w:ind w:left="567"/>
      <w:jc w:val="both"/>
    </w:pPr>
    <w:rPr>
      <w:rFonts w:ascii="Courier New" w:eastAsia="Calibri" w:hAnsi="Courier New" w:cs="Courier New"/>
      <w:sz w:val="28"/>
      <w:szCs w:val="28"/>
    </w:rPr>
  </w:style>
  <w:style w:type="character" w:customStyle="1" w:styleId="affffffc">
    <w:name w:val="Текст отчета Знак"/>
    <w:link w:val="affffffb"/>
    <w:uiPriority w:val="99"/>
    <w:locked/>
    <w:rsid w:val="00913F3B"/>
    <w:rPr>
      <w:rFonts w:ascii="Courier New" w:eastAsia="Calibri" w:hAnsi="Courier New" w:cs="Courier New"/>
      <w:sz w:val="28"/>
      <w:szCs w:val="28"/>
      <w:lang w:eastAsia="ru-RU"/>
    </w:rPr>
  </w:style>
  <w:style w:type="paragraph" w:customStyle="1" w:styleId="2f6">
    <w:name w:val="заголовок 2 Знак"/>
    <w:basedOn w:val="a0"/>
    <w:next w:val="a0"/>
    <w:link w:val="2f7"/>
    <w:uiPriority w:val="99"/>
    <w:rsid w:val="00913F3B"/>
    <w:pPr>
      <w:keepNext/>
      <w:outlineLvl w:val="1"/>
    </w:pPr>
    <w:rPr>
      <w:sz w:val="28"/>
      <w:szCs w:val="28"/>
    </w:rPr>
  </w:style>
  <w:style w:type="character" w:customStyle="1" w:styleId="2f7">
    <w:name w:val="заголовок 2 Знак Знак"/>
    <w:link w:val="2f6"/>
    <w:uiPriority w:val="99"/>
    <w:locked/>
    <w:rsid w:val="00913F3B"/>
    <w:rPr>
      <w:rFonts w:ascii="Times New Roman" w:eastAsia="Times New Roman" w:hAnsi="Times New Roman" w:cs="Times New Roman"/>
      <w:sz w:val="28"/>
      <w:szCs w:val="28"/>
      <w:lang w:eastAsia="ru-RU"/>
    </w:rPr>
  </w:style>
  <w:style w:type="paragraph" w:customStyle="1" w:styleId="1f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w:basedOn w:val="a0"/>
    <w:uiPriority w:val="99"/>
    <w:rsid w:val="00913F3B"/>
    <w:pPr>
      <w:widowControl w:val="0"/>
      <w:adjustRightInd w:val="0"/>
      <w:spacing w:after="160" w:line="240" w:lineRule="exact"/>
      <w:jc w:val="right"/>
    </w:pPr>
    <w:rPr>
      <w:sz w:val="20"/>
      <w:szCs w:val="20"/>
      <w:lang w:val="en-GB" w:eastAsia="en-US"/>
    </w:rPr>
  </w:style>
  <w:style w:type="paragraph" w:customStyle="1" w:styleId="CharCharCharCharCharCharCharCharCharChar">
    <w:name w:val="Char Char Знак Знак Char Char Знак Знак Char Char Знак Знак Char Char Знак Знак Char Char"/>
    <w:basedOn w:val="a0"/>
    <w:uiPriority w:val="99"/>
    <w:rsid w:val="00913F3B"/>
    <w:rPr>
      <w:rFonts w:ascii="Verdana" w:hAnsi="Verdana" w:cs="Verdana"/>
      <w:sz w:val="20"/>
      <w:szCs w:val="20"/>
      <w:lang w:val="en-US" w:eastAsia="en-US"/>
    </w:rPr>
  </w:style>
  <w:style w:type="paragraph" w:customStyle="1" w:styleId="ListParagraph1">
    <w:name w:val="List Paragraph1"/>
    <w:basedOn w:val="a0"/>
    <w:uiPriority w:val="99"/>
    <w:rsid w:val="00913F3B"/>
    <w:pPr>
      <w:spacing w:after="200"/>
      <w:ind w:left="720" w:firstLine="726"/>
      <w:jc w:val="both"/>
    </w:pPr>
    <w:rPr>
      <w:rFonts w:ascii="Calibri" w:hAnsi="Calibri" w:cs="Calibri"/>
      <w:sz w:val="22"/>
      <w:szCs w:val="22"/>
      <w:lang w:eastAsia="en-US"/>
    </w:rPr>
  </w:style>
  <w:style w:type="paragraph" w:customStyle="1" w:styleId="2f8">
    <w:name w:val="Основной текст2"/>
    <w:basedOn w:val="a0"/>
    <w:uiPriority w:val="99"/>
    <w:rsid w:val="00913F3B"/>
    <w:pPr>
      <w:shd w:val="clear" w:color="auto" w:fill="FFFFFF"/>
      <w:spacing w:line="274" w:lineRule="exact"/>
      <w:jc w:val="center"/>
    </w:pPr>
    <w:rPr>
      <w:sz w:val="23"/>
      <w:szCs w:val="23"/>
    </w:rPr>
  </w:style>
  <w:style w:type="character" w:customStyle="1" w:styleId="FontStyle13">
    <w:name w:val="Font Style13"/>
    <w:uiPriority w:val="99"/>
    <w:rsid w:val="00913F3B"/>
    <w:rPr>
      <w:rFonts w:ascii="Times New Roman" w:hAnsi="Times New Roman" w:cs="Times New Roman"/>
      <w:sz w:val="26"/>
      <w:szCs w:val="26"/>
    </w:rPr>
  </w:style>
  <w:style w:type="paragraph" w:customStyle="1" w:styleId="2110">
    <w:name w:val="Знак Знак Знак Знак Знак Знак2 Знак Знак Знак1 Знак Знак Знак1 Знак Знак Знак Знак"/>
    <w:basedOn w:val="a0"/>
    <w:uiPriority w:val="99"/>
    <w:rsid w:val="00913F3B"/>
    <w:rPr>
      <w:rFonts w:ascii="Verdana" w:hAnsi="Verdana" w:cs="Verdana"/>
      <w:sz w:val="20"/>
      <w:szCs w:val="20"/>
      <w:lang w:val="en-US" w:eastAsia="en-US"/>
    </w:rPr>
  </w:style>
  <w:style w:type="character" w:customStyle="1" w:styleId="10pt">
    <w:name w:val="Заголовок №1 + Интервал 0 pt"/>
    <w:uiPriority w:val="99"/>
    <w:rsid w:val="00913F3B"/>
    <w:rPr>
      <w:rFonts w:ascii="Times New Roman" w:hAnsi="Times New Roman" w:cs="Times New Roman"/>
      <w:spacing w:val="0"/>
      <w:sz w:val="26"/>
      <w:szCs w:val="26"/>
    </w:rPr>
  </w:style>
  <w:style w:type="character" w:customStyle="1" w:styleId="1ffb">
    <w:name w:val="Строгий1"/>
    <w:uiPriority w:val="99"/>
    <w:rsid w:val="00913F3B"/>
    <w:rPr>
      <w:b/>
      <w:bCs/>
    </w:rPr>
  </w:style>
  <w:style w:type="character" w:customStyle="1" w:styleId="ListLabel4">
    <w:name w:val="ListLabel 4"/>
    <w:uiPriority w:val="99"/>
    <w:rsid w:val="00913F3B"/>
  </w:style>
  <w:style w:type="character" w:customStyle="1" w:styleId="ListLabel5">
    <w:name w:val="ListLabel 5"/>
    <w:uiPriority w:val="99"/>
    <w:rsid w:val="00913F3B"/>
  </w:style>
  <w:style w:type="character" w:customStyle="1" w:styleId="ListLabel6">
    <w:name w:val="ListLabel 6"/>
    <w:uiPriority w:val="99"/>
    <w:rsid w:val="00913F3B"/>
  </w:style>
  <w:style w:type="character" w:customStyle="1" w:styleId="ListLabel7">
    <w:name w:val="ListLabel 7"/>
    <w:uiPriority w:val="99"/>
    <w:rsid w:val="00913F3B"/>
  </w:style>
  <w:style w:type="character" w:customStyle="1" w:styleId="ListLabel8">
    <w:name w:val="ListLabel 8"/>
    <w:uiPriority w:val="99"/>
    <w:rsid w:val="00913F3B"/>
  </w:style>
  <w:style w:type="character" w:customStyle="1" w:styleId="ListLabel9">
    <w:name w:val="ListLabel 9"/>
    <w:uiPriority w:val="99"/>
    <w:rsid w:val="00913F3B"/>
  </w:style>
  <w:style w:type="character" w:customStyle="1" w:styleId="ListLabel10">
    <w:name w:val="ListLabel 10"/>
    <w:uiPriority w:val="99"/>
    <w:rsid w:val="00913F3B"/>
  </w:style>
  <w:style w:type="character" w:customStyle="1" w:styleId="ListLabel11">
    <w:name w:val="ListLabel 11"/>
    <w:uiPriority w:val="99"/>
    <w:rsid w:val="00913F3B"/>
  </w:style>
  <w:style w:type="character" w:customStyle="1" w:styleId="ListLabel12">
    <w:name w:val="ListLabel 12"/>
    <w:uiPriority w:val="99"/>
    <w:rsid w:val="00913F3B"/>
  </w:style>
  <w:style w:type="character" w:customStyle="1" w:styleId="ListLabel13">
    <w:name w:val="ListLabel 13"/>
    <w:uiPriority w:val="99"/>
    <w:rsid w:val="00913F3B"/>
  </w:style>
  <w:style w:type="character" w:customStyle="1" w:styleId="ListLabel14">
    <w:name w:val="ListLabel 14"/>
    <w:uiPriority w:val="99"/>
    <w:rsid w:val="00913F3B"/>
  </w:style>
  <w:style w:type="character" w:customStyle="1" w:styleId="ListLabel15">
    <w:name w:val="ListLabel 15"/>
    <w:uiPriority w:val="99"/>
    <w:rsid w:val="00913F3B"/>
  </w:style>
  <w:style w:type="character" w:customStyle="1" w:styleId="ListLabel16">
    <w:name w:val="ListLabel 16"/>
    <w:uiPriority w:val="99"/>
    <w:rsid w:val="00913F3B"/>
  </w:style>
  <w:style w:type="character" w:customStyle="1" w:styleId="ListLabel17">
    <w:name w:val="ListLabel 17"/>
    <w:uiPriority w:val="99"/>
    <w:rsid w:val="00913F3B"/>
  </w:style>
  <w:style w:type="character" w:customStyle="1" w:styleId="ListLabel18">
    <w:name w:val="ListLabel 18"/>
    <w:uiPriority w:val="99"/>
    <w:rsid w:val="00913F3B"/>
  </w:style>
  <w:style w:type="character" w:customStyle="1" w:styleId="ListLabel19">
    <w:name w:val="ListLabel 19"/>
    <w:uiPriority w:val="99"/>
    <w:rsid w:val="00913F3B"/>
  </w:style>
  <w:style w:type="character" w:customStyle="1" w:styleId="ListLabel20">
    <w:name w:val="ListLabel 20"/>
    <w:uiPriority w:val="99"/>
    <w:rsid w:val="00913F3B"/>
  </w:style>
  <w:style w:type="character" w:customStyle="1" w:styleId="ListLabel21">
    <w:name w:val="ListLabel 21"/>
    <w:uiPriority w:val="99"/>
    <w:rsid w:val="00913F3B"/>
  </w:style>
  <w:style w:type="character" w:customStyle="1" w:styleId="ListLabel22">
    <w:name w:val="ListLabel 22"/>
    <w:uiPriority w:val="99"/>
    <w:rsid w:val="00913F3B"/>
  </w:style>
  <w:style w:type="character" w:customStyle="1" w:styleId="ListLabel23">
    <w:name w:val="ListLabel 23"/>
    <w:uiPriority w:val="99"/>
    <w:rsid w:val="00913F3B"/>
  </w:style>
  <w:style w:type="character" w:customStyle="1" w:styleId="ListLabel24">
    <w:name w:val="ListLabel 24"/>
    <w:uiPriority w:val="99"/>
    <w:rsid w:val="00913F3B"/>
  </w:style>
  <w:style w:type="character" w:customStyle="1" w:styleId="ListLabel25">
    <w:name w:val="ListLabel 25"/>
    <w:uiPriority w:val="99"/>
    <w:rsid w:val="00913F3B"/>
  </w:style>
  <w:style w:type="character" w:customStyle="1" w:styleId="ListLabel26">
    <w:name w:val="ListLabel 26"/>
    <w:uiPriority w:val="99"/>
    <w:rsid w:val="00913F3B"/>
  </w:style>
  <w:style w:type="character" w:customStyle="1" w:styleId="ListLabel27">
    <w:name w:val="ListLabel 27"/>
    <w:uiPriority w:val="99"/>
    <w:rsid w:val="00913F3B"/>
  </w:style>
  <w:style w:type="character" w:customStyle="1" w:styleId="ListLabel28">
    <w:name w:val="ListLabel 28"/>
    <w:uiPriority w:val="99"/>
    <w:rsid w:val="00913F3B"/>
  </w:style>
  <w:style w:type="character" w:customStyle="1" w:styleId="ListLabel29">
    <w:name w:val="ListLabel 29"/>
    <w:uiPriority w:val="99"/>
    <w:rsid w:val="00913F3B"/>
  </w:style>
  <w:style w:type="character" w:customStyle="1" w:styleId="ListLabel30">
    <w:name w:val="ListLabel 30"/>
    <w:uiPriority w:val="99"/>
    <w:rsid w:val="00913F3B"/>
  </w:style>
  <w:style w:type="character" w:customStyle="1" w:styleId="ListLabel31">
    <w:name w:val="ListLabel 31"/>
    <w:uiPriority w:val="99"/>
    <w:rsid w:val="00913F3B"/>
  </w:style>
  <w:style w:type="character" w:customStyle="1" w:styleId="ListLabel32">
    <w:name w:val="ListLabel 32"/>
    <w:uiPriority w:val="99"/>
    <w:rsid w:val="00913F3B"/>
  </w:style>
  <w:style w:type="character" w:customStyle="1" w:styleId="ListLabel33">
    <w:name w:val="ListLabel 33"/>
    <w:uiPriority w:val="99"/>
    <w:rsid w:val="00913F3B"/>
  </w:style>
  <w:style w:type="character" w:customStyle="1" w:styleId="ListLabel34">
    <w:name w:val="ListLabel 34"/>
    <w:uiPriority w:val="99"/>
    <w:rsid w:val="00913F3B"/>
  </w:style>
  <w:style w:type="character" w:customStyle="1" w:styleId="ListLabel35">
    <w:name w:val="ListLabel 35"/>
    <w:uiPriority w:val="99"/>
    <w:rsid w:val="00913F3B"/>
  </w:style>
  <w:style w:type="character" w:customStyle="1" w:styleId="ListLabel36">
    <w:name w:val="ListLabel 36"/>
    <w:uiPriority w:val="99"/>
    <w:rsid w:val="00913F3B"/>
  </w:style>
  <w:style w:type="character" w:customStyle="1" w:styleId="ListLabel37">
    <w:name w:val="ListLabel 37"/>
    <w:uiPriority w:val="99"/>
    <w:rsid w:val="00913F3B"/>
  </w:style>
  <w:style w:type="character" w:customStyle="1" w:styleId="ListLabel38">
    <w:name w:val="ListLabel 38"/>
    <w:uiPriority w:val="99"/>
    <w:rsid w:val="00913F3B"/>
  </w:style>
  <w:style w:type="character" w:customStyle="1" w:styleId="ListLabel39">
    <w:name w:val="ListLabel 39"/>
    <w:uiPriority w:val="99"/>
    <w:rsid w:val="00913F3B"/>
  </w:style>
  <w:style w:type="character" w:customStyle="1" w:styleId="ListLabel40">
    <w:name w:val="ListLabel 40"/>
    <w:uiPriority w:val="99"/>
    <w:rsid w:val="00913F3B"/>
  </w:style>
  <w:style w:type="character" w:customStyle="1" w:styleId="ListLabel41">
    <w:name w:val="ListLabel 41"/>
    <w:uiPriority w:val="99"/>
    <w:rsid w:val="00913F3B"/>
  </w:style>
  <w:style w:type="character" w:customStyle="1" w:styleId="ListLabel42">
    <w:name w:val="ListLabel 42"/>
    <w:uiPriority w:val="99"/>
    <w:rsid w:val="00913F3B"/>
  </w:style>
  <w:style w:type="character" w:customStyle="1" w:styleId="ListLabel43">
    <w:name w:val="ListLabel 43"/>
    <w:uiPriority w:val="99"/>
    <w:rsid w:val="00913F3B"/>
  </w:style>
  <w:style w:type="character" w:customStyle="1" w:styleId="ListLabel44">
    <w:name w:val="ListLabel 44"/>
    <w:uiPriority w:val="99"/>
    <w:rsid w:val="00913F3B"/>
  </w:style>
  <w:style w:type="character" w:customStyle="1" w:styleId="ListLabel45">
    <w:name w:val="ListLabel 45"/>
    <w:uiPriority w:val="99"/>
    <w:rsid w:val="00913F3B"/>
  </w:style>
  <w:style w:type="character" w:customStyle="1" w:styleId="ListLabel46">
    <w:name w:val="ListLabel 46"/>
    <w:uiPriority w:val="99"/>
    <w:rsid w:val="00913F3B"/>
  </w:style>
  <w:style w:type="character" w:customStyle="1" w:styleId="ListLabel47">
    <w:name w:val="ListLabel 47"/>
    <w:uiPriority w:val="99"/>
    <w:rsid w:val="00913F3B"/>
  </w:style>
  <w:style w:type="character" w:customStyle="1" w:styleId="ListLabel48">
    <w:name w:val="ListLabel 48"/>
    <w:uiPriority w:val="99"/>
    <w:rsid w:val="00913F3B"/>
  </w:style>
  <w:style w:type="character" w:customStyle="1" w:styleId="ListLabel49">
    <w:name w:val="ListLabel 49"/>
    <w:uiPriority w:val="99"/>
    <w:rsid w:val="00913F3B"/>
  </w:style>
  <w:style w:type="character" w:customStyle="1" w:styleId="ListLabel50">
    <w:name w:val="ListLabel 50"/>
    <w:uiPriority w:val="99"/>
    <w:rsid w:val="00913F3B"/>
  </w:style>
  <w:style w:type="character" w:customStyle="1" w:styleId="ListLabel51">
    <w:name w:val="ListLabel 51"/>
    <w:uiPriority w:val="99"/>
    <w:rsid w:val="00913F3B"/>
  </w:style>
  <w:style w:type="character" w:customStyle="1" w:styleId="ListLabel52">
    <w:name w:val="ListLabel 52"/>
    <w:uiPriority w:val="99"/>
    <w:rsid w:val="00913F3B"/>
  </w:style>
  <w:style w:type="character" w:customStyle="1" w:styleId="ListLabel53">
    <w:name w:val="ListLabel 53"/>
    <w:uiPriority w:val="99"/>
    <w:rsid w:val="00913F3B"/>
  </w:style>
  <w:style w:type="character" w:customStyle="1" w:styleId="ListLabel54">
    <w:name w:val="ListLabel 54"/>
    <w:uiPriority w:val="99"/>
    <w:rsid w:val="00913F3B"/>
  </w:style>
  <w:style w:type="character" w:customStyle="1" w:styleId="ListLabel55">
    <w:name w:val="ListLabel 55"/>
    <w:uiPriority w:val="99"/>
    <w:rsid w:val="00913F3B"/>
  </w:style>
  <w:style w:type="character" w:customStyle="1" w:styleId="ListLabel56">
    <w:name w:val="ListLabel 56"/>
    <w:uiPriority w:val="99"/>
    <w:rsid w:val="00913F3B"/>
  </w:style>
  <w:style w:type="character" w:customStyle="1" w:styleId="ListLabel57">
    <w:name w:val="ListLabel 57"/>
    <w:uiPriority w:val="99"/>
    <w:rsid w:val="00913F3B"/>
  </w:style>
  <w:style w:type="character" w:customStyle="1" w:styleId="ListLabel58">
    <w:name w:val="ListLabel 58"/>
    <w:uiPriority w:val="99"/>
    <w:rsid w:val="00913F3B"/>
  </w:style>
  <w:style w:type="character" w:customStyle="1" w:styleId="ListLabel59">
    <w:name w:val="ListLabel 59"/>
    <w:uiPriority w:val="99"/>
    <w:rsid w:val="00913F3B"/>
  </w:style>
  <w:style w:type="character" w:customStyle="1" w:styleId="ListLabel60">
    <w:name w:val="ListLabel 60"/>
    <w:uiPriority w:val="99"/>
    <w:rsid w:val="00913F3B"/>
  </w:style>
  <w:style w:type="character" w:customStyle="1" w:styleId="ListLabel61">
    <w:name w:val="ListLabel 61"/>
    <w:uiPriority w:val="99"/>
    <w:rsid w:val="00913F3B"/>
  </w:style>
  <w:style w:type="character" w:customStyle="1" w:styleId="ListLabel62">
    <w:name w:val="ListLabel 62"/>
    <w:uiPriority w:val="99"/>
    <w:rsid w:val="00913F3B"/>
  </w:style>
  <w:style w:type="character" w:customStyle="1" w:styleId="ListLabel63">
    <w:name w:val="ListLabel 63"/>
    <w:uiPriority w:val="99"/>
    <w:rsid w:val="00913F3B"/>
  </w:style>
  <w:style w:type="character" w:customStyle="1" w:styleId="ListLabel64">
    <w:name w:val="ListLabel 64"/>
    <w:uiPriority w:val="99"/>
    <w:rsid w:val="00913F3B"/>
  </w:style>
  <w:style w:type="character" w:customStyle="1" w:styleId="ListLabel65">
    <w:name w:val="ListLabel 65"/>
    <w:uiPriority w:val="99"/>
    <w:rsid w:val="00913F3B"/>
  </w:style>
  <w:style w:type="character" w:customStyle="1" w:styleId="ListLabel66">
    <w:name w:val="ListLabel 66"/>
    <w:uiPriority w:val="99"/>
    <w:rsid w:val="00913F3B"/>
  </w:style>
  <w:style w:type="character" w:customStyle="1" w:styleId="ListLabel67">
    <w:name w:val="ListLabel 67"/>
    <w:uiPriority w:val="99"/>
    <w:rsid w:val="00913F3B"/>
  </w:style>
  <w:style w:type="character" w:customStyle="1" w:styleId="ListLabel68">
    <w:name w:val="ListLabel 68"/>
    <w:uiPriority w:val="99"/>
    <w:rsid w:val="00913F3B"/>
  </w:style>
  <w:style w:type="character" w:customStyle="1" w:styleId="ListLabel69">
    <w:name w:val="ListLabel 69"/>
    <w:uiPriority w:val="99"/>
    <w:rsid w:val="00913F3B"/>
  </w:style>
  <w:style w:type="character" w:customStyle="1" w:styleId="ListLabel70">
    <w:name w:val="ListLabel 70"/>
    <w:uiPriority w:val="99"/>
    <w:rsid w:val="00913F3B"/>
  </w:style>
  <w:style w:type="character" w:customStyle="1" w:styleId="ListLabel71">
    <w:name w:val="ListLabel 71"/>
    <w:uiPriority w:val="99"/>
    <w:rsid w:val="00913F3B"/>
  </w:style>
  <w:style w:type="character" w:customStyle="1" w:styleId="ListLabel72">
    <w:name w:val="ListLabel 72"/>
    <w:uiPriority w:val="99"/>
    <w:rsid w:val="00913F3B"/>
  </w:style>
  <w:style w:type="paragraph" w:customStyle="1" w:styleId="224">
    <w:name w:val="Основной текст с отступом 22"/>
    <w:basedOn w:val="a0"/>
    <w:uiPriority w:val="99"/>
    <w:rsid w:val="00913F3B"/>
    <w:pPr>
      <w:suppressAutoHyphens/>
      <w:spacing w:after="120" w:line="480" w:lineRule="auto"/>
      <w:ind w:left="283"/>
    </w:pPr>
    <w:rPr>
      <w:kern w:val="1"/>
    </w:rPr>
  </w:style>
  <w:style w:type="paragraph" w:customStyle="1" w:styleId="1ffc">
    <w:name w:val="Название объекта1"/>
    <w:basedOn w:val="a0"/>
    <w:uiPriority w:val="99"/>
    <w:rsid w:val="00913F3B"/>
    <w:pPr>
      <w:suppressAutoHyphens/>
      <w:jc w:val="both"/>
    </w:pPr>
    <w:rPr>
      <w:rFonts w:ascii="Arial" w:hAnsi="Arial" w:cs="Arial"/>
      <w:kern w:val="1"/>
    </w:rPr>
  </w:style>
  <w:style w:type="character" w:customStyle="1" w:styleId="ConsNormal0">
    <w:name w:val="ConsNormal Знак"/>
    <w:link w:val="ConsNormal"/>
    <w:uiPriority w:val="99"/>
    <w:locked/>
    <w:rsid w:val="00913F3B"/>
    <w:rPr>
      <w:rFonts w:ascii="Arial" w:eastAsia="Times New Roman" w:hAnsi="Arial" w:cs="Arial"/>
      <w:sz w:val="20"/>
      <w:szCs w:val="20"/>
      <w:lang w:eastAsia="ru-RU"/>
    </w:rPr>
  </w:style>
  <w:style w:type="character" w:customStyle="1" w:styleId="1ffd">
    <w:name w:val="Стиль1 Знак"/>
    <w:uiPriority w:val="99"/>
    <w:locked/>
    <w:rsid w:val="00913F3B"/>
    <w:rPr>
      <w:sz w:val="28"/>
      <w:szCs w:val="28"/>
    </w:rPr>
  </w:style>
  <w:style w:type="paragraph" w:customStyle="1" w:styleId="a">
    <w:name w:val="ЗАГОЛОВОК !"/>
    <w:basedOn w:val="10"/>
    <w:link w:val="affffffd"/>
    <w:autoRedefine/>
    <w:uiPriority w:val="99"/>
    <w:rsid w:val="00913F3B"/>
    <w:pPr>
      <w:keepNext w:val="0"/>
      <w:keepLines w:val="0"/>
      <w:numPr>
        <w:numId w:val="2"/>
      </w:numPr>
      <w:spacing w:before="0" w:line="240" w:lineRule="auto"/>
      <w:jc w:val="center"/>
    </w:pPr>
    <w:rPr>
      <w:rFonts w:ascii="Times New Roman" w:eastAsia="Times New Roman" w:hAnsi="Times New Roman" w:cs="Times New Roman"/>
      <w:i/>
      <w:iCs/>
      <w:color w:val="auto"/>
      <w:kern w:val="36"/>
      <w:sz w:val="32"/>
      <w:szCs w:val="32"/>
      <w:u w:val="single"/>
      <w:lang w:eastAsia="ru-RU"/>
    </w:rPr>
  </w:style>
  <w:style w:type="character" w:customStyle="1" w:styleId="affffffd">
    <w:name w:val="ЗАГОЛОВОК ! Знак"/>
    <w:link w:val="a"/>
    <w:uiPriority w:val="99"/>
    <w:locked/>
    <w:rsid w:val="00913F3B"/>
    <w:rPr>
      <w:rFonts w:ascii="Times New Roman" w:eastAsia="Times New Roman" w:hAnsi="Times New Roman" w:cs="Times New Roman"/>
      <w:b/>
      <w:bCs/>
      <w:i/>
      <w:iCs/>
      <w:kern w:val="36"/>
      <w:sz w:val="32"/>
      <w:szCs w:val="32"/>
      <w:u w:val="single"/>
      <w:lang w:eastAsia="ru-RU"/>
    </w:rPr>
  </w:style>
  <w:style w:type="character" w:customStyle="1" w:styleId="affffffe">
    <w:name w:val="Основной текст + Курсив"/>
    <w:aliases w:val="Интервал 0 pt"/>
    <w:uiPriority w:val="99"/>
    <w:rsid w:val="00913F3B"/>
    <w:rPr>
      <w:rFonts w:ascii="Sylfaen" w:eastAsia="Times New Roman" w:hAnsi="Sylfaen" w:cs="Sylfaen"/>
      <w:i/>
      <w:iCs/>
      <w:color w:val="000000"/>
      <w:w w:val="100"/>
      <w:position w:val="0"/>
      <w:sz w:val="25"/>
      <w:szCs w:val="25"/>
      <w:u w:val="none"/>
      <w:shd w:val="clear" w:color="auto" w:fill="FFFFFF"/>
      <w:lang w:val="ru-RU"/>
    </w:rPr>
  </w:style>
  <w:style w:type="character" w:customStyle="1" w:styleId="StrongEmphasis">
    <w:name w:val="Strong Emphasis"/>
    <w:uiPriority w:val="99"/>
    <w:rsid w:val="00913F3B"/>
    <w:rPr>
      <w:b/>
      <w:bCs/>
    </w:rPr>
  </w:style>
  <w:style w:type="paragraph" w:customStyle="1" w:styleId="233">
    <w:name w:val="Основной текст с отступом 23"/>
    <w:basedOn w:val="a0"/>
    <w:uiPriority w:val="99"/>
    <w:rsid w:val="00913F3B"/>
    <w:pPr>
      <w:ind w:firstLine="540"/>
      <w:jc w:val="both"/>
    </w:pPr>
  </w:style>
  <w:style w:type="character" w:customStyle="1" w:styleId="ListParagraphChar2">
    <w:name w:val="List Paragraph Char2"/>
    <w:link w:val="39"/>
    <w:uiPriority w:val="99"/>
    <w:locked/>
    <w:rsid w:val="00913F3B"/>
    <w:rPr>
      <w:rFonts w:ascii="Calibri" w:eastAsia="Times New Roman" w:hAnsi="Calibri" w:cs="Times New Roman"/>
    </w:rPr>
  </w:style>
  <w:style w:type="paragraph" w:customStyle="1" w:styleId="afffffff">
    <w:name w:val="Îñíîâíîé òåêñò"/>
    <w:basedOn w:val="a0"/>
    <w:uiPriority w:val="99"/>
    <w:rsid w:val="00913F3B"/>
    <w:pPr>
      <w:autoSpaceDE w:val="0"/>
      <w:autoSpaceDN w:val="0"/>
      <w:adjustRightInd w:val="0"/>
      <w:jc w:val="center"/>
    </w:pPr>
  </w:style>
  <w:style w:type="character" w:customStyle="1" w:styleId="FontStyle11">
    <w:name w:val="Font Style11"/>
    <w:uiPriority w:val="99"/>
    <w:rsid w:val="00913F3B"/>
    <w:rPr>
      <w:rFonts w:ascii="Times New Roman" w:hAnsi="Times New Roman" w:cs="Times New Roman"/>
      <w:b/>
      <w:bCs/>
      <w:color w:val="000000"/>
      <w:sz w:val="20"/>
      <w:szCs w:val="20"/>
    </w:rPr>
  </w:style>
  <w:style w:type="character" w:customStyle="1" w:styleId="315">
    <w:name w:val="Основной текст с отступом 3 Знак1"/>
    <w:uiPriority w:val="99"/>
    <w:semiHidden/>
    <w:rsid w:val="00913F3B"/>
    <w:rPr>
      <w:rFonts w:eastAsia="Times New Roman"/>
      <w:sz w:val="16"/>
      <w:szCs w:val="16"/>
      <w:lang w:eastAsia="ru-RU"/>
    </w:rPr>
  </w:style>
  <w:style w:type="table" w:customStyle="1" w:styleId="1101">
    <w:name w:val="Сетка таблицы110"/>
    <w:uiPriority w:val="99"/>
    <w:rsid w:val="00913F3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
    <w:name w:val="w"/>
    <w:basedOn w:val="a2"/>
    <w:uiPriority w:val="99"/>
    <w:rsid w:val="00913F3B"/>
  </w:style>
  <w:style w:type="character" w:customStyle="1" w:styleId="hl">
    <w:name w:val="hl"/>
    <w:basedOn w:val="a2"/>
    <w:uiPriority w:val="99"/>
    <w:rsid w:val="00913F3B"/>
  </w:style>
  <w:style w:type="table" w:customStyle="1" w:styleId="1810">
    <w:name w:val="Сетка таблицы181"/>
    <w:basedOn w:val="a3"/>
    <w:next w:val="af1"/>
    <w:uiPriority w:val="59"/>
    <w:rsid w:val="00913F3B"/>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xtended-textshort">
    <w:name w:val="extended-text__short"/>
    <w:rsid w:val="00913F3B"/>
  </w:style>
  <w:style w:type="numbering" w:customStyle="1" w:styleId="930">
    <w:name w:val="Нет списка93"/>
    <w:next w:val="a4"/>
    <w:uiPriority w:val="99"/>
    <w:semiHidden/>
    <w:rsid w:val="00005EEA"/>
  </w:style>
  <w:style w:type="table" w:customStyle="1" w:styleId="780">
    <w:name w:val="Сетка таблицы78"/>
    <w:basedOn w:val="a3"/>
    <w:next w:val="af1"/>
    <w:rsid w:val="00005E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4">
    <w:name w:val="Нет списка94"/>
    <w:next w:val="a4"/>
    <w:semiHidden/>
    <w:rsid w:val="005F749B"/>
  </w:style>
  <w:style w:type="paragraph" w:customStyle="1" w:styleId="ConsPlusNormal10">
    <w:name w:val="ConsPlusNormal1"/>
    <w:rsid w:val="005F749B"/>
    <w:pPr>
      <w:widowControl w:val="0"/>
      <w:autoSpaceDE w:val="0"/>
      <w:autoSpaceDN w:val="0"/>
      <w:spacing w:after="0" w:line="240" w:lineRule="auto"/>
    </w:pPr>
    <w:rPr>
      <w:rFonts w:ascii="Arial" w:eastAsia="Times New Roman" w:hAnsi="Arial" w:cs="Arial"/>
      <w:sz w:val="20"/>
      <w:lang w:eastAsia="ru-RU"/>
    </w:rPr>
  </w:style>
  <w:style w:type="paragraph" w:customStyle="1" w:styleId="ConsPlusTitle1">
    <w:name w:val="ConsPlusTitle1"/>
    <w:rsid w:val="005F749B"/>
    <w:pPr>
      <w:widowControl w:val="0"/>
      <w:autoSpaceDE w:val="0"/>
      <w:autoSpaceDN w:val="0"/>
      <w:spacing w:after="0" w:line="240" w:lineRule="auto"/>
    </w:pPr>
    <w:rPr>
      <w:rFonts w:ascii="Arial" w:eastAsia="Times New Roman" w:hAnsi="Arial" w:cs="Arial"/>
      <w:b/>
      <w:sz w:val="20"/>
      <w:lang w:eastAsia="ru-RU"/>
    </w:rPr>
  </w:style>
  <w:style w:type="character" w:customStyle="1" w:styleId="footnotemark">
    <w:name w:val="footnote mark"/>
    <w:hidden/>
    <w:rsid w:val="005F749B"/>
    <w:rPr>
      <w:rFonts w:ascii="Times New Roman" w:eastAsia="Times New Roman" w:hAnsi="Times New Roman" w:cs="Times New Roman"/>
      <w:color w:val="000000"/>
      <w:sz w:val="22"/>
      <w:vertAlign w:val="superscript"/>
    </w:rPr>
  </w:style>
  <w:style w:type="numbering" w:customStyle="1" w:styleId="95">
    <w:name w:val="Нет списка95"/>
    <w:next w:val="a4"/>
    <w:uiPriority w:val="99"/>
    <w:semiHidden/>
    <w:rsid w:val="005F749B"/>
  </w:style>
  <w:style w:type="table" w:customStyle="1" w:styleId="790">
    <w:name w:val="Сетка таблицы79"/>
    <w:basedOn w:val="a3"/>
    <w:next w:val="af1"/>
    <w:uiPriority w:val="59"/>
    <w:rsid w:val="005F749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6">
    <w:name w:val="Нет списка96"/>
    <w:next w:val="a4"/>
    <w:uiPriority w:val="99"/>
    <w:semiHidden/>
    <w:rsid w:val="005F749B"/>
  </w:style>
  <w:style w:type="table" w:customStyle="1" w:styleId="801">
    <w:name w:val="Сетка таблицы80"/>
    <w:basedOn w:val="a3"/>
    <w:next w:val="af1"/>
    <w:uiPriority w:val="59"/>
    <w:rsid w:val="005F749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7">
    <w:name w:val="Нет списка97"/>
    <w:next w:val="a4"/>
    <w:uiPriority w:val="99"/>
    <w:semiHidden/>
    <w:rsid w:val="005F749B"/>
  </w:style>
  <w:style w:type="table" w:customStyle="1" w:styleId="811">
    <w:name w:val="Сетка таблицы81"/>
    <w:basedOn w:val="a3"/>
    <w:next w:val="af1"/>
    <w:rsid w:val="005F749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0">
    <w:basedOn w:val="a0"/>
    <w:next w:val="a0"/>
    <w:qFormat/>
    <w:rsid w:val="00807B6E"/>
    <w:pPr>
      <w:spacing w:before="240" w:after="60"/>
      <w:jc w:val="center"/>
      <w:outlineLvl w:val="0"/>
    </w:pPr>
    <w:rPr>
      <w:rFonts w:ascii="Calibri Light" w:hAnsi="Calibri Light"/>
      <w:b/>
      <w:bCs/>
      <w:kern w:val="28"/>
      <w:sz w:val="32"/>
      <w:szCs w:val="32"/>
      <w:lang w:val="x-none" w:eastAsia="x-none"/>
    </w:rPr>
  </w:style>
  <w:style w:type="character" w:customStyle="1" w:styleId="afffffff1">
    <w:name w:val="Заголовок Знак"/>
    <w:rsid w:val="00807B6E"/>
    <w:rPr>
      <w:rFonts w:ascii="Calibri Light" w:eastAsia="Times New Roman" w:hAnsi="Calibri Light" w:cs="Times New Roman"/>
      <w:b/>
      <w:bCs/>
      <w:kern w:val="28"/>
      <w:sz w:val="32"/>
      <w:szCs w:val="32"/>
    </w:rPr>
  </w:style>
  <w:style w:type="paragraph" w:customStyle="1" w:styleId="font13">
    <w:name w:val="font13"/>
    <w:basedOn w:val="a0"/>
    <w:rsid w:val="004956A3"/>
    <w:pPr>
      <w:spacing w:before="100" w:beforeAutospacing="1" w:after="100" w:afterAutospacing="1"/>
    </w:pPr>
    <w:rPr>
      <w:b/>
      <w:bCs/>
      <w:color w:val="000000"/>
      <w:sz w:val="20"/>
      <w:szCs w:val="20"/>
      <w:u w:val="single"/>
    </w:rPr>
  </w:style>
  <w:style w:type="paragraph" w:customStyle="1" w:styleId="font14">
    <w:name w:val="font14"/>
    <w:basedOn w:val="a0"/>
    <w:rsid w:val="004956A3"/>
    <w:pPr>
      <w:spacing w:before="100" w:beforeAutospacing="1" w:after="100" w:afterAutospacing="1"/>
    </w:pPr>
    <w:rPr>
      <w:b/>
      <w:bCs/>
      <w:color w:val="000000"/>
      <w:sz w:val="18"/>
      <w:szCs w:val="18"/>
      <w:u w:val="single"/>
    </w:rPr>
  </w:style>
  <w:style w:type="paragraph" w:customStyle="1" w:styleId="font15">
    <w:name w:val="font15"/>
    <w:basedOn w:val="a0"/>
    <w:rsid w:val="004956A3"/>
    <w:pPr>
      <w:spacing w:before="100" w:beforeAutospacing="1" w:after="100" w:afterAutospacing="1"/>
    </w:pPr>
    <w:rPr>
      <w:b/>
      <w:bCs/>
      <w:i/>
      <w:iCs/>
      <w:color w:val="000000"/>
      <w:sz w:val="20"/>
      <w:szCs w:val="20"/>
      <w:u w:val="single"/>
    </w:rPr>
  </w:style>
  <w:style w:type="paragraph" w:customStyle="1" w:styleId="font16">
    <w:name w:val="font16"/>
    <w:basedOn w:val="a0"/>
    <w:rsid w:val="004956A3"/>
    <w:pPr>
      <w:spacing w:before="100" w:beforeAutospacing="1" w:after="100" w:afterAutospacing="1"/>
    </w:pPr>
    <w:rPr>
      <w:b/>
      <w:bCs/>
      <w:i/>
      <w:iCs/>
      <w:sz w:val="20"/>
      <w:szCs w:val="20"/>
      <w:u w:val="single"/>
    </w:rPr>
  </w:style>
  <w:style w:type="paragraph" w:customStyle="1" w:styleId="font17">
    <w:name w:val="font17"/>
    <w:basedOn w:val="a0"/>
    <w:rsid w:val="004956A3"/>
    <w:pPr>
      <w:spacing w:before="100" w:beforeAutospacing="1" w:after="100" w:afterAutospacing="1"/>
    </w:pPr>
    <w:rPr>
      <w:i/>
      <w:iCs/>
      <w:sz w:val="20"/>
      <w:szCs w:val="20"/>
    </w:rPr>
  </w:style>
  <w:style w:type="paragraph" w:customStyle="1" w:styleId="font18">
    <w:name w:val="font18"/>
    <w:basedOn w:val="a0"/>
    <w:rsid w:val="004956A3"/>
    <w:pPr>
      <w:spacing w:before="100" w:beforeAutospacing="1" w:after="100" w:afterAutospacing="1"/>
    </w:pPr>
    <w:rPr>
      <w:b/>
      <w:bCs/>
      <w:i/>
      <w:iCs/>
      <w:sz w:val="20"/>
      <w:szCs w:val="20"/>
    </w:rPr>
  </w:style>
  <w:style w:type="paragraph" w:customStyle="1" w:styleId="xl63">
    <w:name w:val="xl63"/>
    <w:basedOn w:val="a0"/>
    <w:rsid w:val="004956A3"/>
    <w:pPr>
      <w:spacing w:before="100" w:beforeAutospacing="1" w:after="100" w:afterAutospacing="1"/>
      <w:textAlignment w:val="top"/>
    </w:pPr>
    <w:rPr>
      <w:sz w:val="14"/>
      <w:szCs w:val="14"/>
    </w:rPr>
  </w:style>
  <w:style w:type="paragraph" w:customStyle="1" w:styleId="xl64">
    <w:name w:val="xl64"/>
    <w:basedOn w:val="a0"/>
    <w:rsid w:val="004956A3"/>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qFormat="1"/>
    <w:lsdException w:name="heading 7" w:qFormat="1"/>
    <w:lsdException w:name="heading 8" w:qFormat="1"/>
    <w:lsdException w:name="heading 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qFormat="1"/>
    <w:lsdException w:name="footer" w:uiPriority="0"/>
    <w:lsdException w:name="index heading" w:uiPriority="0" w:qFormat="1"/>
    <w:lsdException w:name="caption" w:qFormat="1"/>
    <w:lsdException w:name="annotation reference" w:qFormat="1"/>
    <w:lsdException w:name="page number" w:uiPriority="0"/>
    <w:lsdException w:name="Lis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Body Text Indent 3" w:uiPriority="0"/>
    <w:lsdException w:name="Strong" w:semiHidden="0" w:uiPriority="22" w:unhideWhenUsed="0" w:qFormat="1"/>
    <w:lsdException w:name="Emphasis" w:semiHidden="0" w:unhideWhenUsed="0" w:qFormat="1"/>
    <w:lsdException w:name="Document Map" w:uiPriority="0"/>
    <w:lsdException w:name="HTML Preformatted" w:uiPriority="0"/>
    <w:lsdException w:name="annotation subject" w:qFormat="1"/>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A421C"/>
    <w:pPr>
      <w:spacing w:after="0" w:line="240" w:lineRule="auto"/>
    </w:pPr>
    <w:rPr>
      <w:rFonts w:ascii="Times New Roman" w:eastAsia="Times New Roman" w:hAnsi="Times New Roman" w:cs="Times New Roman"/>
      <w:sz w:val="24"/>
      <w:szCs w:val="24"/>
      <w:lang w:eastAsia="ru-RU"/>
    </w:rPr>
  </w:style>
  <w:style w:type="paragraph" w:styleId="10">
    <w:name w:val="heading 1"/>
    <w:basedOn w:val="a0"/>
    <w:next w:val="a0"/>
    <w:link w:val="11"/>
    <w:uiPriority w:val="9"/>
    <w:qFormat/>
    <w:rsid w:val="00B3422D"/>
    <w:pPr>
      <w:keepNext/>
      <w:keepLines/>
      <w:spacing w:before="480" w:line="276" w:lineRule="auto"/>
      <w:outlineLvl w:val="0"/>
    </w:pPr>
    <w:rPr>
      <w:rFonts w:asciiTheme="majorHAnsi" w:eastAsiaTheme="majorEastAsia" w:hAnsiTheme="majorHAnsi" w:cstheme="majorBidi"/>
      <w:b/>
      <w:bCs/>
      <w:color w:val="2E74B5" w:themeColor="accent1" w:themeShade="BF"/>
      <w:sz w:val="28"/>
      <w:szCs w:val="28"/>
      <w:lang w:eastAsia="en-US"/>
    </w:rPr>
  </w:style>
  <w:style w:type="paragraph" w:styleId="2">
    <w:name w:val="heading 2"/>
    <w:aliases w:val="Заголовок 2 Знак Знак Знак Знак Знак,Заголовок 2 Знак Знак Знак Знак Знак Знак Знак Знак Знак"/>
    <w:basedOn w:val="a0"/>
    <w:next w:val="a0"/>
    <w:link w:val="20"/>
    <w:unhideWhenUsed/>
    <w:qFormat/>
    <w:rsid w:val="00B3422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aliases w:val="Заголовок 3 Знак1,Заголовок 3 Знак Знак, Знак Знак Знак"/>
    <w:basedOn w:val="a0"/>
    <w:next w:val="a1"/>
    <w:link w:val="30"/>
    <w:qFormat/>
    <w:rsid w:val="00B3422D"/>
    <w:pPr>
      <w:tabs>
        <w:tab w:val="left" w:pos="0"/>
        <w:tab w:val="num" w:pos="720"/>
      </w:tabs>
      <w:suppressAutoHyphens/>
      <w:spacing w:after="136" w:line="288" w:lineRule="atLeast"/>
      <w:ind w:left="720" w:hanging="720"/>
      <w:outlineLvl w:val="2"/>
    </w:pPr>
    <w:rPr>
      <w:rFonts w:ascii="Tahoma" w:hAnsi="Tahoma" w:cs="Tahoma"/>
      <w:kern w:val="1"/>
      <w:sz w:val="29"/>
      <w:szCs w:val="29"/>
      <w:lang w:eastAsia="ar-SA"/>
    </w:rPr>
  </w:style>
  <w:style w:type="paragraph" w:styleId="4">
    <w:name w:val="heading 4"/>
    <w:basedOn w:val="a0"/>
    <w:next w:val="a0"/>
    <w:link w:val="40"/>
    <w:unhideWhenUsed/>
    <w:qFormat/>
    <w:rsid w:val="0067035D"/>
    <w:pPr>
      <w:keepNext/>
      <w:spacing w:before="240" w:after="60"/>
      <w:outlineLvl w:val="3"/>
    </w:pPr>
    <w:rPr>
      <w:b/>
      <w:bCs/>
      <w:sz w:val="28"/>
      <w:szCs w:val="28"/>
    </w:rPr>
  </w:style>
  <w:style w:type="paragraph" w:styleId="5">
    <w:name w:val="heading 5"/>
    <w:basedOn w:val="a0"/>
    <w:link w:val="50"/>
    <w:unhideWhenUsed/>
    <w:qFormat/>
    <w:rsid w:val="0067035D"/>
    <w:pPr>
      <w:outlineLvl w:val="4"/>
    </w:pPr>
    <w:rPr>
      <w:b/>
      <w:bCs/>
      <w:sz w:val="20"/>
      <w:szCs w:val="20"/>
    </w:rPr>
  </w:style>
  <w:style w:type="paragraph" w:styleId="6">
    <w:name w:val="heading 6"/>
    <w:basedOn w:val="a0"/>
    <w:next w:val="a0"/>
    <w:link w:val="60"/>
    <w:uiPriority w:val="99"/>
    <w:unhideWhenUsed/>
    <w:qFormat/>
    <w:rsid w:val="0067035D"/>
    <w:pPr>
      <w:spacing w:before="240" w:after="60"/>
      <w:outlineLvl w:val="5"/>
    </w:pPr>
    <w:rPr>
      <w:b/>
      <w:bCs/>
      <w:sz w:val="22"/>
      <w:szCs w:val="22"/>
    </w:rPr>
  </w:style>
  <w:style w:type="paragraph" w:styleId="7">
    <w:name w:val="heading 7"/>
    <w:basedOn w:val="a0"/>
    <w:next w:val="a0"/>
    <w:link w:val="70"/>
    <w:uiPriority w:val="99"/>
    <w:unhideWhenUsed/>
    <w:qFormat/>
    <w:rsid w:val="00ED3903"/>
    <w:pPr>
      <w:keepNext/>
      <w:keepLines/>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uiPriority w:val="99"/>
    <w:unhideWhenUsed/>
    <w:qFormat/>
    <w:rsid w:val="0067035D"/>
    <w:pPr>
      <w:spacing w:before="240" w:after="60"/>
      <w:outlineLvl w:val="7"/>
    </w:pPr>
    <w:rPr>
      <w:i/>
      <w:iCs/>
    </w:rPr>
  </w:style>
  <w:style w:type="paragraph" w:styleId="9">
    <w:name w:val="heading 9"/>
    <w:basedOn w:val="a0"/>
    <w:next w:val="a0"/>
    <w:link w:val="90"/>
    <w:uiPriority w:val="99"/>
    <w:unhideWhenUsed/>
    <w:qFormat/>
    <w:rsid w:val="0067035D"/>
    <w:pPr>
      <w:spacing w:before="240" w:after="60"/>
      <w:outlineLvl w:val="8"/>
    </w:pPr>
    <w:rPr>
      <w:rFonts w:ascii="Arial" w:hAnsi="Arial" w:cs="Arial"/>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aliases w:val="ПАРАГРАФ,Абзац списка для документа,Абзац списка основной,it_List1,Ненумерованный список,основной диплом,List Paragraph"/>
    <w:basedOn w:val="a0"/>
    <w:link w:val="a6"/>
    <w:uiPriority w:val="34"/>
    <w:qFormat/>
    <w:rsid w:val="00FA421C"/>
    <w:pPr>
      <w:spacing w:after="200" w:line="276" w:lineRule="auto"/>
      <w:ind w:left="720"/>
      <w:contextualSpacing/>
    </w:pPr>
    <w:rPr>
      <w:rFonts w:ascii="Calibri" w:eastAsia="Calibri" w:hAnsi="Calibri"/>
      <w:sz w:val="22"/>
      <w:szCs w:val="22"/>
      <w:lang w:eastAsia="en-US"/>
    </w:rPr>
  </w:style>
  <w:style w:type="paragraph" w:customStyle="1" w:styleId="a7">
    <w:name w:val="Шапка (герб)"/>
    <w:basedOn w:val="a0"/>
    <w:qFormat/>
    <w:rsid w:val="00FA421C"/>
    <w:pPr>
      <w:overflowPunct w:val="0"/>
      <w:autoSpaceDE w:val="0"/>
      <w:autoSpaceDN w:val="0"/>
      <w:adjustRightInd w:val="0"/>
      <w:jc w:val="right"/>
    </w:pPr>
    <w:rPr>
      <w:rFonts w:ascii="Century Schoolbook" w:hAnsi="Century Schoolbook"/>
      <w:szCs w:val="20"/>
    </w:rPr>
  </w:style>
  <w:style w:type="paragraph" w:styleId="a8">
    <w:name w:val="Balloon Text"/>
    <w:basedOn w:val="a0"/>
    <w:link w:val="a9"/>
    <w:unhideWhenUsed/>
    <w:qFormat/>
    <w:rsid w:val="005A677A"/>
    <w:rPr>
      <w:rFonts w:ascii="Segoe UI" w:hAnsi="Segoe UI" w:cs="Segoe UI"/>
      <w:sz w:val="18"/>
      <w:szCs w:val="18"/>
    </w:rPr>
  </w:style>
  <w:style w:type="character" w:customStyle="1" w:styleId="a9">
    <w:name w:val="Текст выноски Знак"/>
    <w:basedOn w:val="a2"/>
    <w:link w:val="a8"/>
    <w:qFormat/>
    <w:rsid w:val="005A677A"/>
    <w:rPr>
      <w:rFonts w:ascii="Segoe UI" w:eastAsia="Times New Roman" w:hAnsi="Segoe UI" w:cs="Segoe UI"/>
      <w:sz w:val="18"/>
      <w:szCs w:val="18"/>
      <w:lang w:eastAsia="ru-RU"/>
    </w:rPr>
  </w:style>
  <w:style w:type="paragraph" w:customStyle="1" w:styleId="ConsPlusNormal">
    <w:name w:val="ConsPlusNormal"/>
    <w:link w:val="ConsPlusNormal0"/>
    <w:uiPriority w:val="99"/>
    <w:qFormat/>
    <w:rsid w:val="00DF1A8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qFormat/>
    <w:rsid w:val="00DF1A8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TimesNewRoman">
    <w:name w:val="ConsPlusNormal + Times New Roman"/>
    <w:aliases w:val="12 пт,По ширине,Первая строка:  0,95 см,Обычный + 12 пт"/>
    <w:basedOn w:val="ConsPlusNormal"/>
    <w:rsid w:val="00DF1A84"/>
    <w:pPr>
      <w:widowControl/>
      <w:ind w:firstLine="540"/>
      <w:jc w:val="both"/>
    </w:pPr>
    <w:rPr>
      <w:rFonts w:ascii="Times New Roman" w:hAnsi="Times New Roman" w:cs="Times New Roman"/>
      <w:sz w:val="24"/>
      <w:szCs w:val="24"/>
    </w:rPr>
  </w:style>
  <w:style w:type="paragraph" w:customStyle="1" w:styleId="Default">
    <w:name w:val="Default"/>
    <w:uiPriority w:val="99"/>
    <w:rsid w:val="00DF1A8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a">
    <w:name w:val="Normal (Web)"/>
    <w:aliases w:val="Обычный (веб) Знак1,Обычный (веб) Знак Знак,Обычный (Web)1 Знак,Обычный (Web)1,Обычный (веб)11,Обычный (веб) Знак Знак Знак Знак Знак"/>
    <w:basedOn w:val="a0"/>
    <w:link w:val="ab"/>
    <w:uiPriority w:val="99"/>
    <w:rsid w:val="00DF1A84"/>
    <w:pPr>
      <w:spacing w:before="100" w:beforeAutospacing="1" w:after="100" w:afterAutospacing="1"/>
    </w:pPr>
  </w:style>
  <w:style w:type="numbering" w:customStyle="1" w:styleId="12">
    <w:name w:val="Нет списка1"/>
    <w:next w:val="a4"/>
    <w:uiPriority w:val="99"/>
    <w:semiHidden/>
    <w:rsid w:val="009778EE"/>
  </w:style>
  <w:style w:type="paragraph" w:customStyle="1" w:styleId="ConsPlusNonformat">
    <w:name w:val="ConsPlusNonformat"/>
    <w:uiPriority w:val="99"/>
    <w:qFormat/>
    <w:rsid w:val="009778EE"/>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Cell">
    <w:name w:val="ConsPlusCell"/>
    <w:rsid w:val="009778EE"/>
    <w:pPr>
      <w:widowControl w:val="0"/>
      <w:autoSpaceDE w:val="0"/>
      <w:autoSpaceDN w:val="0"/>
      <w:adjustRightInd w:val="0"/>
      <w:spacing w:after="0" w:line="240" w:lineRule="auto"/>
    </w:pPr>
    <w:rPr>
      <w:rFonts w:ascii="Calibri" w:eastAsia="Calibri" w:hAnsi="Calibri" w:cs="Calibri"/>
      <w:lang w:eastAsia="ru-RU"/>
    </w:rPr>
  </w:style>
  <w:style w:type="paragraph" w:customStyle="1" w:styleId="13">
    <w:name w:val="Абзац списка1"/>
    <w:basedOn w:val="a0"/>
    <w:uiPriority w:val="99"/>
    <w:qFormat/>
    <w:rsid w:val="009778EE"/>
    <w:pPr>
      <w:spacing w:after="200" w:line="276" w:lineRule="auto"/>
      <w:ind w:left="720"/>
      <w:contextualSpacing/>
    </w:pPr>
    <w:rPr>
      <w:rFonts w:ascii="Calibri" w:hAnsi="Calibri"/>
      <w:sz w:val="22"/>
      <w:szCs w:val="22"/>
      <w:lang w:eastAsia="en-US"/>
    </w:rPr>
  </w:style>
  <w:style w:type="character" w:styleId="ac">
    <w:name w:val="Hyperlink"/>
    <w:uiPriority w:val="99"/>
    <w:rsid w:val="009778EE"/>
    <w:rPr>
      <w:rFonts w:cs="Times New Roman"/>
      <w:color w:val="0000FF"/>
      <w:u w:val="single"/>
    </w:rPr>
  </w:style>
  <w:style w:type="paragraph" w:styleId="ad">
    <w:name w:val="No Spacing"/>
    <w:link w:val="ae"/>
    <w:uiPriority w:val="1"/>
    <w:qFormat/>
    <w:rsid w:val="009778EE"/>
    <w:pPr>
      <w:spacing w:after="0" w:line="240" w:lineRule="auto"/>
    </w:pPr>
    <w:rPr>
      <w:rFonts w:ascii="Calibri" w:eastAsia="Times New Roman" w:hAnsi="Calibri" w:cs="Calibri"/>
      <w:lang w:eastAsia="ru-RU"/>
    </w:rPr>
  </w:style>
  <w:style w:type="character" w:styleId="af">
    <w:name w:val="Emphasis"/>
    <w:uiPriority w:val="99"/>
    <w:qFormat/>
    <w:rsid w:val="009778EE"/>
    <w:rPr>
      <w:rFonts w:cs="Times New Roman"/>
      <w:i/>
      <w:iCs/>
    </w:rPr>
  </w:style>
  <w:style w:type="character" w:customStyle="1" w:styleId="11">
    <w:name w:val="Заголовок 1 Знак"/>
    <w:basedOn w:val="a2"/>
    <w:link w:val="10"/>
    <w:uiPriority w:val="9"/>
    <w:rsid w:val="00B3422D"/>
    <w:rPr>
      <w:rFonts w:asciiTheme="majorHAnsi" w:eastAsiaTheme="majorEastAsia" w:hAnsiTheme="majorHAnsi" w:cstheme="majorBidi"/>
      <w:b/>
      <w:bCs/>
      <w:color w:val="2E74B5" w:themeColor="accent1" w:themeShade="BF"/>
      <w:sz w:val="28"/>
      <w:szCs w:val="28"/>
    </w:rPr>
  </w:style>
  <w:style w:type="character" w:customStyle="1" w:styleId="30">
    <w:name w:val="Заголовок 3 Знак"/>
    <w:aliases w:val="Заголовок 3 Знак1 Знак,Заголовок 3 Знак Знак Знак, Знак Знак Знак Знак"/>
    <w:basedOn w:val="a2"/>
    <w:link w:val="3"/>
    <w:rsid w:val="00B3422D"/>
    <w:rPr>
      <w:rFonts w:ascii="Tahoma" w:eastAsia="Times New Roman" w:hAnsi="Tahoma" w:cs="Tahoma"/>
      <w:kern w:val="1"/>
      <w:sz w:val="29"/>
      <w:szCs w:val="29"/>
      <w:lang w:eastAsia="ar-SA"/>
    </w:rPr>
  </w:style>
  <w:style w:type="paragraph" w:styleId="a1">
    <w:name w:val="Body Text"/>
    <w:basedOn w:val="a0"/>
    <w:link w:val="af0"/>
    <w:rsid w:val="00B3422D"/>
    <w:pPr>
      <w:suppressAutoHyphens/>
      <w:spacing w:after="120" w:line="276" w:lineRule="auto"/>
    </w:pPr>
    <w:rPr>
      <w:rFonts w:ascii="Calibri" w:eastAsia="Calibri" w:hAnsi="Calibri"/>
      <w:kern w:val="1"/>
      <w:sz w:val="22"/>
      <w:szCs w:val="22"/>
      <w:lang w:eastAsia="ar-SA"/>
    </w:rPr>
  </w:style>
  <w:style w:type="character" w:customStyle="1" w:styleId="af0">
    <w:name w:val="Основной текст Знак"/>
    <w:basedOn w:val="a2"/>
    <w:link w:val="a1"/>
    <w:rsid w:val="00B3422D"/>
    <w:rPr>
      <w:rFonts w:ascii="Calibri" w:eastAsia="Calibri" w:hAnsi="Calibri" w:cs="Times New Roman"/>
      <w:kern w:val="1"/>
      <w:lang w:eastAsia="ar-SA"/>
    </w:rPr>
  </w:style>
  <w:style w:type="character" w:customStyle="1" w:styleId="ConsPlusNormal0">
    <w:name w:val="ConsPlusNormal Знак"/>
    <w:link w:val="ConsPlusNormal"/>
    <w:rsid w:val="00B3422D"/>
    <w:rPr>
      <w:rFonts w:ascii="Arial" w:eastAsia="Times New Roman" w:hAnsi="Arial" w:cs="Arial"/>
      <w:sz w:val="20"/>
      <w:szCs w:val="20"/>
      <w:lang w:eastAsia="ru-RU"/>
    </w:rPr>
  </w:style>
  <w:style w:type="table" w:styleId="af1">
    <w:name w:val="Table Grid"/>
    <w:basedOn w:val="a3"/>
    <w:uiPriority w:val="59"/>
    <w:rsid w:val="00B34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ody Text Indent"/>
    <w:basedOn w:val="a0"/>
    <w:link w:val="af3"/>
    <w:rsid w:val="00B3422D"/>
    <w:pPr>
      <w:suppressAutoHyphens/>
      <w:spacing w:after="120" w:line="276" w:lineRule="auto"/>
      <w:ind w:left="283"/>
    </w:pPr>
    <w:rPr>
      <w:rFonts w:ascii="Calibri" w:eastAsia="Calibri" w:hAnsi="Calibri"/>
      <w:kern w:val="1"/>
      <w:sz w:val="22"/>
      <w:szCs w:val="22"/>
      <w:lang w:eastAsia="ar-SA"/>
    </w:rPr>
  </w:style>
  <w:style w:type="character" w:customStyle="1" w:styleId="af3">
    <w:name w:val="Основной текст с отступом Знак"/>
    <w:basedOn w:val="a2"/>
    <w:link w:val="af2"/>
    <w:rsid w:val="00B3422D"/>
    <w:rPr>
      <w:rFonts w:ascii="Calibri" w:eastAsia="Calibri" w:hAnsi="Calibri" w:cs="Times New Roman"/>
      <w:kern w:val="1"/>
      <w:lang w:eastAsia="ar-SA"/>
    </w:rPr>
  </w:style>
  <w:style w:type="table" w:customStyle="1" w:styleId="130">
    <w:name w:val="Сетка таблицы13"/>
    <w:basedOn w:val="a3"/>
    <w:next w:val="af1"/>
    <w:uiPriority w:val="59"/>
    <w:rsid w:val="00B342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f1"/>
    <w:uiPriority w:val="59"/>
    <w:rsid w:val="00B34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
    <w:name w:val="Body text_"/>
    <w:link w:val="Bodytext1"/>
    <w:rsid w:val="00B3422D"/>
    <w:rPr>
      <w:rFonts w:ascii="Arial" w:eastAsia="Arial Unicode MS" w:hAnsi="Arial" w:cs="Arial"/>
      <w:sz w:val="15"/>
      <w:szCs w:val="15"/>
      <w:shd w:val="clear" w:color="auto" w:fill="FFFFFF"/>
      <w:lang w:eastAsia="ru-RU"/>
    </w:rPr>
  </w:style>
  <w:style w:type="paragraph" w:customStyle="1" w:styleId="Bodytext1">
    <w:name w:val="Body text1"/>
    <w:basedOn w:val="a0"/>
    <w:link w:val="Bodytext"/>
    <w:rsid w:val="00B3422D"/>
    <w:pPr>
      <w:shd w:val="clear" w:color="auto" w:fill="FFFFFF"/>
      <w:spacing w:before="3720" w:line="192" w:lineRule="exact"/>
      <w:jc w:val="center"/>
    </w:pPr>
    <w:rPr>
      <w:rFonts w:ascii="Arial" w:eastAsia="Arial Unicode MS" w:hAnsi="Arial" w:cs="Arial"/>
      <w:sz w:val="15"/>
      <w:szCs w:val="15"/>
    </w:rPr>
  </w:style>
  <w:style w:type="character" w:customStyle="1" w:styleId="Heading2">
    <w:name w:val="Heading #2_"/>
    <w:link w:val="Heading20"/>
    <w:rsid w:val="00B3422D"/>
    <w:rPr>
      <w:rFonts w:ascii="Arial" w:eastAsia="Arial Unicode MS" w:hAnsi="Arial" w:cs="Arial"/>
      <w:b/>
      <w:bCs/>
      <w:sz w:val="15"/>
      <w:szCs w:val="15"/>
      <w:shd w:val="clear" w:color="auto" w:fill="FFFFFF"/>
      <w:lang w:eastAsia="ru-RU"/>
    </w:rPr>
  </w:style>
  <w:style w:type="paragraph" w:customStyle="1" w:styleId="Heading20">
    <w:name w:val="Heading #2"/>
    <w:basedOn w:val="a0"/>
    <w:link w:val="Heading2"/>
    <w:rsid w:val="00B3422D"/>
    <w:pPr>
      <w:shd w:val="clear" w:color="auto" w:fill="FFFFFF"/>
      <w:spacing w:before="120" w:line="240" w:lineRule="atLeast"/>
      <w:jc w:val="both"/>
      <w:outlineLvl w:val="1"/>
    </w:pPr>
    <w:rPr>
      <w:rFonts w:ascii="Arial" w:eastAsia="Arial Unicode MS" w:hAnsi="Arial" w:cs="Arial"/>
      <w:b/>
      <w:bCs/>
      <w:sz w:val="15"/>
      <w:szCs w:val="15"/>
    </w:rPr>
  </w:style>
  <w:style w:type="character" w:customStyle="1" w:styleId="BodytextBold32">
    <w:name w:val="Body text + Bold32"/>
    <w:rsid w:val="00B3422D"/>
    <w:rPr>
      <w:rFonts w:ascii="Arial" w:eastAsia="Arial Unicode MS" w:hAnsi="Arial" w:cs="Arial"/>
      <w:b/>
      <w:bCs/>
      <w:spacing w:val="0"/>
      <w:sz w:val="15"/>
      <w:szCs w:val="15"/>
      <w:lang w:val="ru-RU" w:eastAsia="ru-RU" w:bidi="ar-SA"/>
    </w:rPr>
  </w:style>
  <w:style w:type="paragraph" w:styleId="af4">
    <w:name w:val="header"/>
    <w:basedOn w:val="a0"/>
    <w:link w:val="af5"/>
    <w:uiPriority w:val="99"/>
    <w:unhideWhenUsed/>
    <w:rsid w:val="00B3422D"/>
    <w:pPr>
      <w:tabs>
        <w:tab w:val="center" w:pos="4677"/>
        <w:tab w:val="right" w:pos="9355"/>
      </w:tabs>
    </w:pPr>
    <w:rPr>
      <w:rFonts w:asciiTheme="minorHAnsi" w:eastAsiaTheme="minorHAnsi" w:hAnsiTheme="minorHAnsi" w:cstheme="minorBidi"/>
      <w:sz w:val="22"/>
      <w:szCs w:val="22"/>
      <w:lang w:eastAsia="en-US"/>
    </w:rPr>
  </w:style>
  <w:style w:type="character" w:customStyle="1" w:styleId="af5">
    <w:name w:val="Верхний колонтитул Знак"/>
    <w:basedOn w:val="a2"/>
    <w:link w:val="af4"/>
    <w:uiPriority w:val="99"/>
    <w:qFormat/>
    <w:rsid w:val="00B3422D"/>
  </w:style>
  <w:style w:type="paragraph" w:styleId="af6">
    <w:name w:val="footer"/>
    <w:basedOn w:val="a0"/>
    <w:link w:val="af7"/>
    <w:unhideWhenUsed/>
    <w:rsid w:val="00B3422D"/>
    <w:pPr>
      <w:tabs>
        <w:tab w:val="center" w:pos="4677"/>
        <w:tab w:val="right" w:pos="9355"/>
      </w:tabs>
    </w:pPr>
    <w:rPr>
      <w:rFonts w:asciiTheme="minorHAnsi" w:eastAsiaTheme="minorHAnsi" w:hAnsiTheme="minorHAnsi" w:cstheme="minorBidi"/>
      <w:sz w:val="22"/>
      <w:szCs w:val="22"/>
      <w:lang w:eastAsia="en-US"/>
    </w:rPr>
  </w:style>
  <w:style w:type="character" w:customStyle="1" w:styleId="af7">
    <w:name w:val="Нижний колонтитул Знак"/>
    <w:basedOn w:val="a2"/>
    <w:link w:val="af6"/>
    <w:qFormat/>
    <w:rsid w:val="00B3422D"/>
  </w:style>
  <w:style w:type="table" w:customStyle="1" w:styleId="15">
    <w:name w:val="Сетка таблицы1"/>
    <w:basedOn w:val="a3"/>
    <w:next w:val="af1"/>
    <w:uiPriority w:val="59"/>
    <w:rsid w:val="00B3422D"/>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1">
    <w:name w:val="Сетка таблицы2"/>
    <w:basedOn w:val="a3"/>
    <w:next w:val="af1"/>
    <w:uiPriority w:val="59"/>
    <w:rsid w:val="00B3422D"/>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topleveltext">
    <w:name w:val="formattext topleveltext"/>
    <w:basedOn w:val="a0"/>
    <w:rsid w:val="00B3422D"/>
    <w:pPr>
      <w:spacing w:before="100" w:beforeAutospacing="1" w:after="100" w:afterAutospacing="1"/>
    </w:pPr>
  </w:style>
  <w:style w:type="character" w:customStyle="1" w:styleId="20">
    <w:name w:val="Заголовок 2 Знак"/>
    <w:aliases w:val="Заголовок 2 Знак Знак Знак Знак Знак Знак1,Заголовок 2 Знак Знак Знак Знак Знак Знак Знак Знак Знак Знак1"/>
    <w:basedOn w:val="a2"/>
    <w:link w:val="2"/>
    <w:rsid w:val="00B3422D"/>
    <w:rPr>
      <w:rFonts w:asciiTheme="majorHAnsi" w:eastAsiaTheme="majorEastAsia" w:hAnsiTheme="majorHAnsi" w:cstheme="majorBidi"/>
      <w:color w:val="2E74B5" w:themeColor="accent1" w:themeShade="BF"/>
      <w:sz w:val="26"/>
      <w:szCs w:val="26"/>
      <w:lang w:eastAsia="ru-RU"/>
    </w:rPr>
  </w:style>
  <w:style w:type="numbering" w:customStyle="1" w:styleId="22">
    <w:name w:val="Нет списка2"/>
    <w:next w:val="a4"/>
    <w:semiHidden/>
    <w:rsid w:val="00B3422D"/>
  </w:style>
  <w:style w:type="paragraph" w:styleId="23">
    <w:name w:val="Body Text Indent 2"/>
    <w:basedOn w:val="a0"/>
    <w:link w:val="24"/>
    <w:rsid w:val="00B3422D"/>
    <w:pPr>
      <w:ind w:left="720"/>
    </w:pPr>
  </w:style>
  <w:style w:type="character" w:customStyle="1" w:styleId="24">
    <w:name w:val="Основной текст с отступом 2 Знак"/>
    <w:basedOn w:val="a2"/>
    <w:link w:val="23"/>
    <w:uiPriority w:val="99"/>
    <w:rsid w:val="00B3422D"/>
    <w:rPr>
      <w:rFonts w:ascii="Times New Roman" w:eastAsia="Times New Roman" w:hAnsi="Times New Roman" w:cs="Times New Roman"/>
      <w:sz w:val="24"/>
      <w:szCs w:val="24"/>
      <w:lang w:eastAsia="ru-RU"/>
    </w:rPr>
  </w:style>
  <w:style w:type="paragraph" w:styleId="31">
    <w:name w:val="Body Text Indent 3"/>
    <w:basedOn w:val="a0"/>
    <w:link w:val="32"/>
    <w:rsid w:val="00B3422D"/>
    <w:pPr>
      <w:ind w:left="900" w:hanging="480"/>
    </w:pPr>
  </w:style>
  <w:style w:type="character" w:customStyle="1" w:styleId="32">
    <w:name w:val="Основной текст с отступом 3 Знак"/>
    <w:basedOn w:val="a2"/>
    <w:link w:val="31"/>
    <w:uiPriority w:val="99"/>
    <w:rsid w:val="00B3422D"/>
    <w:rPr>
      <w:rFonts w:ascii="Times New Roman" w:eastAsia="Times New Roman" w:hAnsi="Times New Roman" w:cs="Times New Roman"/>
      <w:sz w:val="24"/>
      <w:szCs w:val="24"/>
      <w:lang w:eastAsia="ru-RU"/>
    </w:rPr>
  </w:style>
  <w:style w:type="paragraph" w:styleId="af8">
    <w:name w:val="Document Map"/>
    <w:basedOn w:val="a0"/>
    <w:link w:val="af9"/>
    <w:rsid w:val="00B3422D"/>
    <w:pPr>
      <w:shd w:val="clear" w:color="auto" w:fill="000080"/>
    </w:pPr>
    <w:rPr>
      <w:rFonts w:ascii="Tahoma" w:hAnsi="Tahoma" w:cs="Tahoma"/>
    </w:rPr>
  </w:style>
  <w:style w:type="character" w:customStyle="1" w:styleId="af9">
    <w:name w:val="Схема документа Знак"/>
    <w:basedOn w:val="a2"/>
    <w:link w:val="af8"/>
    <w:rsid w:val="00B3422D"/>
    <w:rPr>
      <w:rFonts w:ascii="Tahoma" w:eastAsia="Times New Roman" w:hAnsi="Tahoma" w:cs="Tahoma"/>
      <w:sz w:val="24"/>
      <w:szCs w:val="24"/>
      <w:shd w:val="clear" w:color="auto" w:fill="000080"/>
      <w:lang w:eastAsia="ru-RU"/>
    </w:rPr>
  </w:style>
  <w:style w:type="character" w:styleId="afa">
    <w:name w:val="page number"/>
    <w:basedOn w:val="a2"/>
    <w:rsid w:val="00B3422D"/>
  </w:style>
  <w:style w:type="table" w:customStyle="1" w:styleId="33">
    <w:name w:val="Сетка таблицы3"/>
    <w:basedOn w:val="a3"/>
    <w:next w:val="af1"/>
    <w:uiPriority w:val="59"/>
    <w:rsid w:val="00B34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
    <w:name w:val="Нет списка3"/>
    <w:next w:val="a4"/>
    <w:uiPriority w:val="99"/>
    <w:semiHidden/>
    <w:unhideWhenUsed/>
    <w:rsid w:val="00ED3903"/>
  </w:style>
  <w:style w:type="table" w:customStyle="1" w:styleId="41">
    <w:name w:val="Сетка таблицы4"/>
    <w:basedOn w:val="a3"/>
    <w:next w:val="af1"/>
    <w:uiPriority w:val="59"/>
    <w:rsid w:val="00ED390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b">
    <w:name w:val="Знак Знак Знак"/>
    <w:basedOn w:val="a0"/>
    <w:link w:val="afc"/>
    <w:uiPriority w:val="99"/>
    <w:rsid w:val="00ED3903"/>
    <w:rPr>
      <w:rFonts w:ascii="Verdana" w:hAnsi="Verdana" w:cs="Verdana"/>
      <w:sz w:val="20"/>
      <w:szCs w:val="20"/>
      <w:lang w:val="en-US" w:eastAsia="en-US"/>
    </w:rPr>
  </w:style>
  <w:style w:type="character" w:customStyle="1" w:styleId="afc">
    <w:name w:val="Знак Знак Знак Знак"/>
    <w:link w:val="afb"/>
    <w:rsid w:val="00ED3903"/>
    <w:rPr>
      <w:rFonts w:ascii="Verdana" w:eastAsia="Times New Roman" w:hAnsi="Verdana" w:cs="Verdana"/>
      <w:sz w:val="20"/>
      <w:szCs w:val="20"/>
      <w:lang w:val="en-US"/>
    </w:rPr>
  </w:style>
  <w:style w:type="character" w:styleId="afd">
    <w:name w:val="FollowedHyperlink"/>
    <w:uiPriority w:val="99"/>
    <w:unhideWhenUsed/>
    <w:rsid w:val="00ED3903"/>
    <w:rPr>
      <w:color w:val="800080"/>
      <w:u w:val="single"/>
    </w:rPr>
  </w:style>
  <w:style w:type="character" w:customStyle="1" w:styleId="70">
    <w:name w:val="Заголовок 7 Знак"/>
    <w:basedOn w:val="a2"/>
    <w:link w:val="7"/>
    <w:uiPriority w:val="99"/>
    <w:rsid w:val="00ED3903"/>
    <w:rPr>
      <w:rFonts w:asciiTheme="majorHAnsi" w:eastAsiaTheme="majorEastAsia" w:hAnsiTheme="majorHAnsi" w:cstheme="majorBidi"/>
      <w:i/>
      <w:iCs/>
      <w:color w:val="1F4D78" w:themeColor="accent1" w:themeShade="7F"/>
      <w:sz w:val="24"/>
      <w:szCs w:val="24"/>
      <w:lang w:eastAsia="ru-RU"/>
    </w:rPr>
  </w:style>
  <w:style w:type="numbering" w:customStyle="1" w:styleId="42">
    <w:name w:val="Нет списка4"/>
    <w:next w:val="a4"/>
    <w:semiHidden/>
    <w:unhideWhenUsed/>
    <w:rsid w:val="00027077"/>
  </w:style>
  <w:style w:type="character" w:customStyle="1" w:styleId="40">
    <w:name w:val="Заголовок 4 Знак"/>
    <w:basedOn w:val="a2"/>
    <w:link w:val="4"/>
    <w:qFormat/>
    <w:rsid w:val="0067035D"/>
    <w:rPr>
      <w:rFonts w:ascii="Times New Roman" w:eastAsia="Times New Roman" w:hAnsi="Times New Roman" w:cs="Times New Roman"/>
      <w:b/>
      <w:bCs/>
      <w:sz w:val="28"/>
      <w:szCs w:val="28"/>
      <w:lang w:eastAsia="ru-RU"/>
    </w:rPr>
  </w:style>
  <w:style w:type="character" w:customStyle="1" w:styleId="50">
    <w:name w:val="Заголовок 5 Знак"/>
    <w:basedOn w:val="a2"/>
    <w:link w:val="5"/>
    <w:rsid w:val="0067035D"/>
    <w:rPr>
      <w:rFonts w:ascii="Times New Roman" w:eastAsia="Times New Roman" w:hAnsi="Times New Roman" w:cs="Times New Roman"/>
      <w:b/>
      <w:bCs/>
      <w:sz w:val="20"/>
      <w:szCs w:val="20"/>
      <w:lang w:eastAsia="ru-RU"/>
    </w:rPr>
  </w:style>
  <w:style w:type="character" w:customStyle="1" w:styleId="60">
    <w:name w:val="Заголовок 6 Знак"/>
    <w:basedOn w:val="a2"/>
    <w:link w:val="6"/>
    <w:uiPriority w:val="99"/>
    <w:rsid w:val="0067035D"/>
    <w:rPr>
      <w:rFonts w:ascii="Times New Roman" w:eastAsia="Times New Roman" w:hAnsi="Times New Roman" w:cs="Times New Roman"/>
      <w:b/>
      <w:bCs/>
      <w:lang w:eastAsia="ru-RU"/>
    </w:rPr>
  </w:style>
  <w:style w:type="character" w:customStyle="1" w:styleId="80">
    <w:name w:val="Заголовок 8 Знак"/>
    <w:basedOn w:val="a2"/>
    <w:link w:val="8"/>
    <w:uiPriority w:val="99"/>
    <w:rsid w:val="0067035D"/>
    <w:rPr>
      <w:rFonts w:ascii="Times New Roman" w:eastAsia="Times New Roman" w:hAnsi="Times New Roman" w:cs="Times New Roman"/>
      <w:i/>
      <w:iCs/>
      <w:sz w:val="24"/>
      <w:szCs w:val="24"/>
      <w:lang w:eastAsia="ru-RU"/>
    </w:rPr>
  </w:style>
  <w:style w:type="character" w:customStyle="1" w:styleId="90">
    <w:name w:val="Заголовок 9 Знак"/>
    <w:basedOn w:val="a2"/>
    <w:link w:val="9"/>
    <w:uiPriority w:val="99"/>
    <w:rsid w:val="0067035D"/>
    <w:rPr>
      <w:rFonts w:ascii="Arial" w:eastAsia="Times New Roman" w:hAnsi="Arial" w:cs="Arial"/>
      <w:lang w:eastAsia="ru-RU"/>
    </w:rPr>
  </w:style>
  <w:style w:type="character" w:styleId="HTML">
    <w:name w:val="HTML Code"/>
    <w:uiPriority w:val="99"/>
    <w:semiHidden/>
    <w:unhideWhenUsed/>
    <w:rsid w:val="0067035D"/>
    <w:rPr>
      <w:rFonts w:ascii="Courier" w:eastAsia="Times New Roman" w:hAnsi="Courier" w:cs="Courier New" w:hint="default"/>
      <w:sz w:val="24"/>
      <w:szCs w:val="24"/>
    </w:rPr>
  </w:style>
  <w:style w:type="character" w:customStyle="1" w:styleId="210">
    <w:name w:val="Заголовок 2 Знак1"/>
    <w:aliases w:val="Заголовок 2 Знак Знак Знак Знак Знак Знак,Заголовок 2 Знак Знак Знак Знак Знак Знак Знак Знак Знак Знак"/>
    <w:uiPriority w:val="9"/>
    <w:locked/>
    <w:rsid w:val="0067035D"/>
    <w:rPr>
      <w:rFonts w:ascii="Arial" w:eastAsia="Times New Roman" w:hAnsi="Arial" w:cs="Arial"/>
      <w:b/>
      <w:bCs/>
      <w:i/>
      <w:iCs/>
      <w:sz w:val="28"/>
      <w:szCs w:val="28"/>
      <w:lang w:eastAsia="ru-RU"/>
    </w:rPr>
  </w:style>
  <w:style w:type="character" w:customStyle="1" w:styleId="320">
    <w:name w:val="Заголовок 3 Знак2"/>
    <w:aliases w:val="Заголовок 3 Знак1 Знак1,Заголовок 3 Знак Знак Знак1,Знак Знак Знак Знак1"/>
    <w:basedOn w:val="a2"/>
    <w:semiHidden/>
    <w:rsid w:val="0067035D"/>
    <w:rPr>
      <w:rFonts w:asciiTheme="majorHAnsi" w:eastAsiaTheme="majorEastAsia" w:hAnsiTheme="majorHAnsi" w:cstheme="majorBidi"/>
      <w:color w:val="1F4D78" w:themeColor="accent1" w:themeShade="7F"/>
      <w:sz w:val="24"/>
      <w:szCs w:val="24"/>
    </w:rPr>
  </w:style>
  <w:style w:type="paragraph" w:styleId="HTML0">
    <w:name w:val="HTML Preformatted"/>
    <w:basedOn w:val="a0"/>
    <w:link w:val="HTML1"/>
    <w:unhideWhenUsed/>
    <w:rsid w:val="00670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1">
    <w:name w:val="Стандартный HTML Знак"/>
    <w:basedOn w:val="a2"/>
    <w:link w:val="HTML0"/>
    <w:rsid w:val="0067035D"/>
    <w:rPr>
      <w:rFonts w:ascii="Courier New" w:eastAsia="Times New Roman" w:hAnsi="Courier New" w:cs="Courier New"/>
      <w:sz w:val="20"/>
      <w:szCs w:val="20"/>
      <w:lang w:eastAsia="ru-RU"/>
    </w:rPr>
  </w:style>
  <w:style w:type="paragraph" w:customStyle="1" w:styleId="msonormal0">
    <w:name w:val="msonormal"/>
    <w:basedOn w:val="a0"/>
    <w:rsid w:val="0067035D"/>
    <w:pPr>
      <w:spacing w:before="100" w:beforeAutospacing="1" w:after="100" w:afterAutospacing="1"/>
    </w:pPr>
  </w:style>
  <w:style w:type="paragraph" w:styleId="16">
    <w:name w:val="toc 1"/>
    <w:basedOn w:val="a0"/>
    <w:next w:val="a0"/>
    <w:autoRedefine/>
    <w:unhideWhenUsed/>
    <w:rsid w:val="0067035D"/>
  </w:style>
  <w:style w:type="paragraph" w:styleId="25">
    <w:name w:val="toc 2"/>
    <w:basedOn w:val="a0"/>
    <w:next w:val="a0"/>
    <w:autoRedefine/>
    <w:unhideWhenUsed/>
    <w:rsid w:val="0067035D"/>
    <w:pPr>
      <w:ind w:left="240"/>
    </w:pPr>
  </w:style>
  <w:style w:type="paragraph" w:styleId="35">
    <w:name w:val="toc 3"/>
    <w:basedOn w:val="a0"/>
    <w:next w:val="a0"/>
    <w:autoRedefine/>
    <w:unhideWhenUsed/>
    <w:rsid w:val="0067035D"/>
    <w:pPr>
      <w:ind w:left="480"/>
    </w:pPr>
  </w:style>
  <w:style w:type="paragraph" w:styleId="81">
    <w:name w:val="toc 8"/>
    <w:basedOn w:val="a0"/>
    <w:next w:val="a0"/>
    <w:autoRedefine/>
    <w:unhideWhenUsed/>
    <w:rsid w:val="0067035D"/>
    <w:pPr>
      <w:ind w:left="1680"/>
    </w:pPr>
  </w:style>
  <w:style w:type="paragraph" w:styleId="afe">
    <w:name w:val="footnote text"/>
    <w:basedOn w:val="a0"/>
    <w:link w:val="aff"/>
    <w:uiPriority w:val="99"/>
    <w:unhideWhenUsed/>
    <w:rsid w:val="0067035D"/>
    <w:rPr>
      <w:rFonts w:asciiTheme="minorHAnsi" w:eastAsiaTheme="minorHAnsi" w:hAnsiTheme="minorHAnsi" w:cstheme="minorBidi"/>
      <w:sz w:val="20"/>
      <w:szCs w:val="20"/>
      <w:lang w:eastAsia="en-US"/>
    </w:rPr>
  </w:style>
  <w:style w:type="character" w:customStyle="1" w:styleId="aff">
    <w:name w:val="Текст сноски Знак"/>
    <w:basedOn w:val="a2"/>
    <w:link w:val="afe"/>
    <w:uiPriority w:val="99"/>
    <w:qFormat/>
    <w:rsid w:val="0067035D"/>
    <w:rPr>
      <w:sz w:val="20"/>
      <w:szCs w:val="20"/>
    </w:rPr>
  </w:style>
  <w:style w:type="paragraph" w:styleId="36">
    <w:name w:val="List 3"/>
    <w:basedOn w:val="a0"/>
    <w:unhideWhenUsed/>
    <w:rsid w:val="0067035D"/>
    <w:pPr>
      <w:ind w:left="849" w:hanging="283"/>
    </w:pPr>
    <w:rPr>
      <w:szCs w:val="20"/>
    </w:rPr>
  </w:style>
  <w:style w:type="character" w:customStyle="1" w:styleId="17">
    <w:name w:val="Название Знак1"/>
    <w:aliases w:val="Знак1 Знак, Знак1 Знак"/>
    <w:basedOn w:val="a2"/>
    <w:link w:val="aff0"/>
    <w:uiPriority w:val="99"/>
    <w:locked/>
    <w:rsid w:val="0067035D"/>
    <w:rPr>
      <w:rFonts w:ascii="Times New Roman" w:eastAsia="Times New Roman" w:hAnsi="Times New Roman" w:cs="Times New Roman"/>
      <w:sz w:val="28"/>
      <w:szCs w:val="20"/>
    </w:rPr>
  </w:style>
  <w:style w:type="paragraph" w:styleId="aff0">
    <w:name w:val="Title"/>
    <w:aliases w:val="Знак1, Знак1"/>
    <w:basedOn w:val="a0"/>
    <w:link w:val="17"/>
    <w:qFormat/>
    <w:rsid w:val="0067035D"/>
    <w:pPr>
      <w:jc w:val="center"/>
    </w:pPr>
    <w:rPr>
      <w:sz w:val="28"/>
      <w:szCs w:val="20"/>
      <w:lang w:eastAsia="en-US"/>
    </w:rPr>
  </w:style>
  <w:style w:type="character" w:customStyle="1" w:styleId="18">
    <w:name w:val="Заголовок Знак1"/>
    <w:aliases w:val="Знак1 Знак1"/>
    <w:basedOn w:val="a2"/>
    <w:rsid w:val="0067035D"/>
    <w:rPr>
      <w:rFonts w:asciiTheme="majorHAnsi" w:eastAsiaTheme="majorEastAsia" w:hAnsiTheme="majorHAnsi" w:cstheme="majorBidi"/>
      <w:spacing w:val="-10"/>
      <w:kern w:val="28"/>
      <w:sz w:val="56"/>
      <w:szCs w:val="56"/>
      <w:lang w:eastAsia="ru-RU"/>
    </w:rPr>
  </w:style>
  <w:style w:type="paragraph" w:styleId="aff1">
    <w:name w:val="Subtitle"/>
    <w:basedOn w:val="a0"/>
    <w:link w:val="aff2"/>
    <w:qFormat/>
    <w:rsid w:val="0067035D"/>
    <w:pPr>
      <w:spacing w:before="100" w:beforeAutospacing="1" w:after="100" w:afterAutospacing="1"/>
    </w:pPr>
  </w:style>
  <w:style w:type="character" w:customStyle="1" w:styleId="aff2">
    <w:name w:val="Подзаголовок Знак"/>
    <w:basedOn w:val="a2"/>
    <w:link w:val="aff1"/>
    <w:uiPriority w:val="11"/>
    <w:rsid w:val="0067035D"/>
    <w:rPr>
      <w:rFonts w:ascii="Times New Roman" w:eastAsia="Times New Roman" w:hAnsi="Times New Roman" w:cs="Times New Roman"/>
      <w:sz w:val="24"/>
      <w:szCs w:val="24"/>
      <w:lang w:eastAsia="ru-RU"/>
    </w:rPr>
  </w:style>
  <w:style w:type="paragraph" w:styleId="26">
    <w:name w:val="Body Text 2"/>
    <w:basedOn w:val="a0"/>
    <w:link w:val="27"/>
    <w:uiPriority w:val="99"/>
    <w:unhideWhenUsed/>
    <w:rsid w:val="0067035D"/>
    <w:pPr>
      <w:spacing w:after="120" w:line="480" w:lineRule="auto"/>
    </w:pPr>
    <w:rPr>
      <w:rFonts w:asciiTheme="minorHAnsi" w:eastAsiaTheme="minorEastAsia" w:hAnsiTheme="minorHAnsi" w:cstheme="minorBidi"/>
      <w:sz w:val="22"/>
      <w:szCs w:val="22"/>
    </w:rPr>
  </w:style>
  <w:style w:type="character" w:customStyle="1" w:styleId="27">
    <w:name w:val="Основной текст 2 Знак"/>
    <w:basedOn w:val="a2"/>
    <w:link w:val="26"/>
    <w:uiPriority w:val="99"/>
    <w:rsid w:val="0067035D"/>
    <w:rPr>
      <w:rFonts w:eastAsiaTheme="minorEastAsia"/>
      <w:lang w:eastAsia="ru-RU"/>
    </w:rPr>
  </w:style>
  <w:style w:type="paragraph" w:styleId="aff3">
    <w:name w:val="Plain Text"/>
    <w:aliases w:val="Текст Знак1,Текст Знак Знак,Текст Знак1 Знак Знак,Текст Знак1 Знак Знак Знак Знак,Текст Знак Знак Знак Знак Знак Знак,Текст Знак Знак Знак Знак Знак Знак Знак Знак,Текст Знак Знак1 Знак Знак Знак Знак Знак Зна"/>
    <w:basedOn w:val="a0"/>
    <w:link w:val="aff4"/>
    <w:uiPriority w:val="99"/>
    <w:unhideWhenUsed/>
    <w:rsid w:val="0067035D"/>
    <w:rPr>
      <w:rFonts w:ascii="Courier New" w:hAnsi="Courier New" w:cs="Courier New"/>
      <w:sz w:val="20"/>
      <w:szCs w:val="20"/>
    </w:rPr>
  </w:style>
  <w:style w:type="character" w:customStyle="1" w:styleId="aff4">
    <w:name w:val="Текст Знак"/>
    <w:aliases w:val="Текст Знак1 Знак1,Текст Знак Знак Знак1,Текст Знак1 Знак Знак Знак1,Текст Знак1 Знак Знак Знак Знак Знак1,Текст Знак Знак Знак Знак Знак Знак Знак1,Текст Знак Знак Знак Знак Знак Знак Знак Знак Знак1"/>
    <w:basedOn w:val="a2"/>
    <w:link w:val="aff3"/>
    <w:uiPriority w:val="99"/>
    <w:rsid w:val="0067035D"/>
    <w:rPr>
      <w:rFonts w:ascii="Courier New" w:eastAsia="Times New Roman" w:hAnsi="Courier New" w:cs="Courier New"/>
      <w:sz w:val="20"/>
      <w:szCs w:val="20"/>
      <w:lang w:eastAsia="ru-RU"/>
    </w:rPr>
  </w:style>
  <w:style w:type="character" w:customStyle="1" w:styleId="ae">
    <w:name w:val="Без интервала Знак"/>
    <w:link w:val="ad"/>
    <w:uiPriority w:val="1"/>
    <w:locked/>
    <w:rsid w:val="0067035D"/>
    <w:rPr>
      <w:rFonts w:ascii="Calibri" w:eastAsia="Times New Roman" w:hAnsi="Calibri" w:cs="Calibri"/>
      <w:lang w:eastAsia="ru-RU"/>
    </w:rPr>
  </w:style>
  <w:style w:type="paragraph" w:customStyle="1" w:styleId="211">
    <w:name w:val="Основной текст 21"/>
    <w:basedOn w:val="a0"/>
    <w:uiPriority w:val="99"/>
    <w:rsid w:val="0067035D"/>
    <w:pPr>
      <w:jc w:val="center"/>
    </w:pPr>
    <w:rPr>
      <w:b/>
      <w:bCs/>
      <w:caps/>
      <w:sz w:val="28"/>
      <w:szCs w:val="28"/>
    </w:rPr>
  </w:style>
  <w:style w:type="paragraph" w:customStyle="1" w:styleId="310">
    <w:name w:val="Основной текст с отступом 31"/>
    <w:basedOn w:val="a0"/>
    <w:uiPriority w:val="99"/>
    <w:rsid w:val="0067035D"/>
    <w:pPr>
      <w:ind w:firstLine="709"/>
      <w:jc w:val="both"/>
    </w:pPr>
    <w:rPr>
      <w:sz w:val="26"/>
      <w:szCs w:val="26"/>
    </w:rPr>
  </w:style>
  <w:style w:type="paragraph" w:customStyle="1" w:styleId="oaenoniinee">
    <w:name w:val="oaeno niinee"/>
    <w:basedOn w:val="a0"/>
    <w:rsid w:val="0067035D"/>
    <w:pPr>
      <w:jc w:val="both"/>
    </w:pPr>
  </w:style>
  <w:style w:type="paragraph" w:customStyle="1" w:styleId="BodyTextIndent31">
    <w:name w:val="Body Text Indent 31"/>
    <w:basedOn w:val="a0"/>
    <w:rsid w:val="0067035D"/>
    <w:pPr>
      <w:ind w:firstLine="709"/>
      <w:jc w:val="both"/>
    </w:pPr>
    <w:rPr>
      <w:sz w:val="26"/>
      <w:szCs w:val="26"/>
    </w:rPr>
  </w:style>
  <w:style w:type="paragraph" w:customStyle="1" w:styleId="19">
    <w:name w:val="заголовок 1"/>
    <w:basedOn w:val="a0"/>
    <w:next w:val="a0"/>
    <w:rsid w:val="0067035D"/>
    <w:pPr>
      <w:keepNext/>
    </w:pPr>
    <w:rPr>
      <w:b/>
      <w:bCs/>
      <w:sz w:val="28"/>
      <w:szCs w:val="28"/>
      <w:lang w:eastAsia="en-US"/>
    </w:rPr>
  </w:style>
  <w:style w:type="paragraph" w:customStyle="1" w:styleId="xl43">
    <w:name w:val="xl43"/>
    <w:basedOn w:val="a0"/>
    <w:rsid w:val="0067035D"/>
    <w:pPr>
      <w:pBdr>
        <w:top w:val="single" w:sz="6" w:space="0" w:color="auto"/>
        <w:left w:val="single" w:sz="6" w:space="0" w:color="auto"/>
        <w:right w:val="single" w:sz="6" w:space="0" w:color="auto"/>
      </w:pBdr>
      <w:spacing w:before="100" w:after="100"/>
      <w:jc w:val="center"/>
    </w:pPr>
    <w:rPr>
      <w:rFonts w:ascii="Bookman Old Style" w:hAnsi="Bookman Old Style"/>
      <w:b/>
      <w:bCs/>
    </w:rPr>
  </w:style>
  <w:style w:type="paragraph" w:customStyle="1" w:styleId="aff5">
    <w:name w:val="Знак"/>
    <w:basedOn w:val="a0"/>
    <w:rsid w:val="0067035D"/>
    <w:pPr>
      <w:widowControl w:val="0"/>
      <w:adjustRightInd w:val="0"/>
      <w:spacing w:after="160" w:line="240" w:lineRule="exact"/>
      <w:jc w:val="right"/>
    </w:pPr>
    <w:rPr>
      <w:sz w:val="20"/>
      <w:szCs w:val="20"/>
      <w:lang w:val="en-GB" w:eastAsia="en-US"/>
    </w:rPr>
  </w:style>
  <w:style w:type="character" w:customStyle="1" w:styleId="141">
    <w:name w:val="Текст 14(основной) Знак"/>
    <w:link w:val="142"/>
    <w:locked/>
    <w:rsid w:val="0067035D"/>
    <w:rPr>
      <w:rFonts w:ascii="Times New Roman" w:eastAsia="Times New Roman" w:hAnsi="Times New Roman" w:cs="Times New Roman"/>
      <w:sz w:val="28"/>
      <w:szCs w:val="24"/>
    </w:rPr>
  </w:style>
  <w:style w:type="paragraph" w:customStyle="1" w:styleId="142">
    <w:name w:val="Текст 14(основной)"/>
    <w:basedOn w:val="a0"/>
    <w:link w:val="141"/>
    <w:rsid w:val="0067035D"/>
    <w:pPr>
      <w:spacing w:line="360" w:lineRule="auto"/>
      <w:ind w:firstLine="708"/>
      <w:jc w:val="both"/>
    </w:pPr>
    <w:rPr>
      <w:sz w:val="28"/>
      <w:lang w:eastAsia="en-US"/>
    </w:rPr>
  </w:style>
  <w:style w:type="character" w:customStyle="1" w:styleId="143">
    <w:name w:val="Текст 14(поцентру) Знак"/>
    <w:link w:val="144"/>
    <w:locked/>
    <w:rsid w:val="0067035D"/>
    <w:rPr>
      <w:rFonts w:ascii="Times New Roman" w:eastAsia="Times New Roman" w:hAnsi="Times New Roman" w:cs="Times New Roman"/>
      <w:b/>
      <w:i/>
      <w:sz w:val="28"/>
      <w:szCs w:val="28"/>
    </w:rPr>
  </w:style>
  <w:style w:type="paragraph" w:customStyle="1" w:styleId="144">
    <w:name w:val="Текст 14(поцентру)"/>
    <w:basedOn w:val="a0"/>
    <w:link w:val="143"/>
    <w:autoRedefine/>
    <w:rsid w:val="0067035D"/>
    <w:pPr>
      <w:jc w:val="center"/>
    </w:pPr>
    <w:rPr>
      <w:b/>
      <w:i/>
      <w:sz w:val="28"/>
      <w:szCs w:val="28"/>
      <w:lang w:eastAsia="en-US"/>
    </w:rPr>
  </w:style>
  <w:style w:type="paragraph" w:customStyle="1" w:styleId="100">
    <w:name w:val="Текст 10(таблица)"/>
    <w:basedOn w:val="a0"/>
    <w:rsid w:val="0067035D"/>
    <w:pPr>
      <w:jc w:val="both"/>
    </w:pPr>
    <w:rPr>
      <w:sz w:val="20"/>
      <w:lang w:val="en-US"/>
    </w:rPr>
  </w:style>
  <w:style w:type="paragraph" w:customStyle="1" w:styleId="120">
    <w:name w:val="Текст 12(таблица)"/>
    <w:basedOn w:val="a0"/>
    <w:autoRedefine/>
    <w:rsid w:val="0067035D"/>
    <w:pPr>
      <w:tabs>
        <w:tab w:val="left" w:pos="33"/>
        <w:tab w:val="left" w:pos="2595"/>
      </w:tabs>
      <w:ind w:right="132"/>
      <w:jc w:val="both"/>
    </w:pPr>
    <w:rPr>
      <w:bCs/>
    </w:rPr>
  </w:style>
  <w:style w:type="character" w:customStyle="1" w:styleId="145">
    <w:name w:val="Текст 14(справа) Знак"/>
    <w:link w:val="146"/>
    <w:locked/>
    <w:rsid w:val="0067035D"/>
    <w:rPr>
      <w:rFonts w:ascii="Times New Roman" w:eastAsia="Times New Roman" w:hAnsi="Times New Roman" w:cs="Times New Roman"/>
      <w:bCs/>
      <w:sz w:val="28"/>
      <w:szCs w:val="28"/>
    </w:rPr>
  </w:style>
  <w:style w:type="paragraph" w:customStyle="1" w:styleId="146">
    <w:name w:val="Текст 14(справа)"/>
    <w:basedOn w:val="142"/>
    <w:link w:val="145"/>
    <w:autoRedefine/>
    <w:rsid w:val="0067035D"/>
    <w:pPr>
      <w:tabs>
        <w:tab w:val="left" w:pos="567"/>
      </w:tabs>
      <w:ind w:firstLine="709"/>
      <w:jc w:val="right"/>
    </w:pPr>
    <w:rPr>
      <w:bCs/>
      <w:szCs w:val="28"/>
    </w:rPr>
  </w:style>
  <w:style w:type="character" w:customStyle="1" w:styleId="aff6">
    <w:name w:val="Основной текст_"/>
    <w:link w:val="200"/>
    <w:uiPriority w:val="99"/>
    <w:locked/>
    <w:rsid w:val="0067035D"/>
    <w:rPr>
      <w:sz w:val="21"/>
      <w:szCs w:val="21"/>
      <w:shd w:val="clear" w:color="auto" w:fill="FFFFFF"/>
    </w:rPr>
  </w:style>
  <w:style w:type="paragraph" w:customStyle="1" w:styleId="200">
    <w:name w:val="Основной текст200"/>
    <w:basedOn w:val="a0"/>
    <w:link w:val="aff6"/>
    <w:rsid w:val="0067035D"/>
    <w:pPr>
      <w:shd w:val="clear" w:color="auto" w:fill="FFFFFF"/>
      <w:spacing w:line="0" w:lineRule="atLeast"/>
      <w:ind w:hanging="600"/>
    </w:pPr>
    <w:rPr>
      <w:rFonts w:asciiTheme="minorHAnsi" w:eastAsiaTheme="minorHAnsi" w:hAnsiTheme="minorHAnsi" w:cstheme="minorBidi"/>
      <w:sz w:val="21"/>
      <w:szCs w:val="21"/>
      <w:lang w:eastAsia="en-US"/>
    </w:rPr>
  </w:style>
  <w:style w:type="paragraph" w:customStyle="1" w:styleId="comment">
    <w:name w:val="comment"/>
    <w:basedOn w:val="a0"/>
    <w:rsid w:val="0067035D"/>
    <w:pPr>
      <w:spacing w:after="240"/>
    </w:pPr>
    <w:rPr>
      <w:sz w:val="26"/>
      <w:szCs w:val="26"/>
    </w:rPr>
  </w:style>
  <w:style w:type="paragraph" w:customStyle="1" w:styleId="1a">
    <w:name w:val="Дата1"/>
    <w:basedOn w:val="a0"/>
    <w:rsid w:val="0067035D"/>
    <w:pPr>
      <w:spacing w:after="240"/>
    </w:pPr>
    <w:rPr>
      <w:sz w:val="26"/>
      <w:szCs w:val="26"/>
    </w:rPr>
  </w:style>
  <w:style w:type="paragraph" w:customStyle="1" w:styleId="rboxtl">
    <w:name w:val="rbox_tl"/>
    <w:basedOn w:val="a0"/>
    <w:rsid w:val="0067035D"/>
    <w:pPr>
      <w:spacing w:after="240"/>
    </w:pPr>
    <w:rPr>
      <w:sz w:val="26"/>
      <w:szCs w:val="26"/>
    </w:rPr>
  </w:style>
  <w:style w:type="paragraph" w:customStyle="1" w:styleId="rboxtr">
    <w:name w:val="rbox_tr"/>
    <w:basedOn w:val="a0"/>
    <w:rsid w:val="0067035D"/>
    <w:pPr>
      <w:spacing w:after="240"/>
    </w:pPr>
    <w:rPr>
      <w:sz w:val="26"/>
      <w:szCs w:val="26"/>
    </w:rPr>
  </w:style>
  <w:style w:type="paragraph" w:customStyle="1" w:styleId="rboxbl">
    <w:name w:val="rbox_bl"/>
    <w:basedOn w:val="a0"/>
    <w:rsid w:val="0067035D"/>
    <w:pPr>
      <w:ind w:left="-150"/>
    </w:pPr>
    <w:rPr>
      <w:sz w:val="2"/>
      <w:szCs w:val="2"/>
    </w:rPr>
  </w:style>
  <w:style w:type="paragraph" w:customStyle="1" w:styleId="rboxbr">
    <w:name w:val="rbox_br"/>
    <w:basedOn w:val="a0"/>
    <w:rsid w:val="0067035D"/>
    <w:pPr>
      <w:spacing w:after="240"/>
    </w:pPr>
    <w:rPr>
      <w:sz w:val="26"/>
      <w:szCs w:val="26"/>
    </w:rPr>
  </w:style>
  <w:style w:type="paragraph" w:customStyle="1" w:styleId="rboxheader">
    <w:name w:val="rbox_header"/>
    <w:basedOn w:val="a0"/>
    <w:rsid w:val="0067035D"/>
    <w:rPr>
      <w:sz w:val="26"/>
      <w:szCs w:val="26"/>
    </w:rPr>
  </w:style>
  <w:style w:type="paragraph" w:customStyle="1" w:styleId="clear">
    <w:name w:val="clear"/>
    <w:basedOn w:val="a0"/>
    <w:rsid w:val="0067035D"/>
    <w:pPr>
      <w:spacing w:after="240"/>
    </w:pPr>
    <w:rPr>
      <w:sz w:val="26"/>
      <w:szCs w:val="26"/>
    </w:rPr>
  </w:style>
  <w:style w:type="paragraph" w:customStyle="1" w:styleId="rightalign">
    <w:name w:val="rightalign"/>
    <w:basedOn w:val="a0"/>
    <w:rsid w:val="0067035D"/>
    <w:pPr>
      <w:spacing w:after="240"/>
      <w:jc w:val="right"/>
    </w:pPr>
    <w:rPr>
      <w:sz w:val="26"/>
      <w:szCs w:val="26"/>
    </w:rPr>
  </w:style>
  <w:style w:type="paragraph" w:customStyle="1" w:styleId="centeralign">
    <w:name w:val="centeralign"/>
    <w:basedOn w:val="a0"/>
    <w:rsid w:val="0067035D"/>
    <w:pPr>
      <w:spacing w:after="240"/>
      <w:jc w:val="center"/>
    </w:pPr>
    <w:rPr>
      <w:sz w:val="26"/>
      <w:szCs w:val="26"/>
    </w:rPr>
  </w:style>
  <w:style w:type="paragraph" w:customStyle="1" w:styleId="even">
    <w:name w:val="even"/>
    <w:basedOn w:val="a0"/>
    <w:rsid w:val="0067035D"/>
    <w:pPr>
      <w:shd w:val="clear" w:color="auto" w:fill="E6E6E6"/>
      <w:spacing w:after="240"/>
    </w:pPr>
    <w:rPr>
      <w:sz w:val="26"/>
      <w:szCs w:val="26"/>
    </w:rPr>
  </w:style>
  <w:style w:type="paragraph" w:customStyle="1" w:styleId="odd">
    <w:name w:val="odd"/>
    <w:basedOn w:val="a0"/>
    <w:rsid w:val="0067035D"/>
    <w:pPr>
      <w:shd w:val="clear" w:color="auto" w:fill="FFFFFF"/>
      <w:spacing w:after="240"/>
    </w:pPr>
    <w:rPr>
      <w:sz w:val="26"/>
      <w:szCs w:val="26"/>
    </w:rPr>
  </w:style>
  <w:style w:type="paragraph" w:customStyle="1" w:styleId="hdr">
    <w:name w:val="hdr"/>
    <w:basedOn w:val="a0"/>
    <w:rsid w:val="0067035D"/>
    <w:pPr>
      <w:spacing w:after="240"/>
    </w:pPr>
    <w:rPr>
      <w:b/>
      <w:bCs/>
      <w:sz w:val="26"/>
      <w:szCs w:val="26"/>
    </w:rPr>
  </w:style>
  <w:style w:type="paragraph" w:customStyle="1" w:styleId="metadata">
    <w:name w:val="metadata"/>
    <w:basedOn w:val="a0"/>
    <w:rsid w:val="0067035D"/>
    <w:pPr>
      <w:spacing w:after="240"/>
    </w:pPr>
    <w:rPr>
      <w:color w:val="666666"/>
      <w:sz w:val="26"/>
      <w:szCs w:val="26"/>
    </w:rPr>
  </w:style>
  <w:style w:type="paragraph" w:customStyle="1" w:styleId="topvalign">
    <w:name w:val="topvalign"/>
    <w:basedOn w:val="a0"/>
    <w:rsid w:val="0067035D"/>
    <w:pPr>
      <w:spacing w:after="240"/>
    </w:pPr>
    <w:rPr>
      <w:sz w:val="26"/>
      <w:szCs w:val="26"/>
    </w:rPr>
  </w:style>
  <w:style w:type="paragraph" w:customStyle="1" w:styleId="contentheaderlinks">
    <w:name w:val="content_header_links"/>
    <w:basedOn w:val="a0"/>
    <w:rsid w:val="0067035D"/>
    <w:pPr>
      <w:shd w:val="clear" w:color="auto" w:fill="FFFFFF"/>
      <w:spacing w:after="240"/>
      <w:ind w:left="5460"/>
    </w:pPr>
    <w:rPr>
      <w:sz w:val="26"/>
      <w:szCs w:val="26"/>
    </w:rPr>
  </w:style>
  <w:style w:type="paragraph" w:customStyle="1" w:styleId="toplink">
    <w:name w:val="toplink"/>
    <w:basedOn w:val="a0"/>
    <w:rsid w:val="0067035D"/>
    <w:pPr>
      <w:spacing w:after="240"/>
      <w:jc w:val="right"/>
    </w:pPr>
    <w:rPr>
      <w:sz w:val="26"/>
      <w:szCs w:val="26"/>
    </w:rPr>
  </w:style>
  <w:style w:type="paragraph" w:customStyle="1" w:styleId="note">
    <w:name w:val="note"/>
    <w:basedOn w:val="a0"/>
    <w:rsid w:val="0067035D"/>
    <w:pPr>
      <w:spacing w:after="240"/>
    </w:pPr>
    <w:rPr>
      <w:color w:val="990000"/>
      <w:sz w:val="26"/>
      <w:szCs w:val="26"/>
    </w:rPr>
  </w:style>
  <w:style w:type="paragraph" w:customStyle="1" w:styleId="code">
    <w:name w:val="code"/>
    <w:basedOn w:val="a0"/>
    <w:rsid w:val="0067035D"/>
    <w:pPr>
      <w:spacing w:after="240"/>
    </w:pPr>
    <w:rPr>
      <w:rFonts w:ascii="Courier" w:hAnsi="Courier"/>
    </w:rPr>
  </w:style>
  <w:style w:type="paragraph" w:customStyle="1" w:styleId="imgleft">
    <w:name w:val="img_left"/>
    <w:basedOn w:val="a0"/>
    <w:rsid w:val="0067035D"/>
    <w:pPr>
      <w:spacing w:after="150"/>
      <w:ind w:right="150"/>
    </w:pPr>
    <w:rPr>
      <w:sz w:val="26"/>
      <w:szCs w:val="26"/>
    </w:rPr>
  </w:style>
  <w:style w:type="paragraph" w:customStyle="1" w:styleId="imgleftlargermargin20px">
    <w:name w:val="img_left_larger_margin_20px"/>
    <w:basedOn w:val="a0"/>
    <w:rsid w:val="0067035D"/>
    <w:pPr>
      <w:spacing w:after="180"/>
      <w:ind w:right="300"/>
    </w:pPr>
    <w:rPr>
      <w:sz w:val="26"/>
      <w:szCs w:val="26"/>
    </w:rPr>
  </w:style>
  <w:style w:type="paragraph" w:customStyle="1" w:styleId="imgright">
    <w:name w:val="img_right"/>
    <w:basedOn w:val="a0"/>
    <w:rsid w:val="0067035D"/>
    <w:pPr>
      <w:spacing w:after="150"/>
      <w:ind w:left="150"/>
    </w:pPr>
    <w:rPr>
      <w:sz w:val="26"/>
      <w:szCs w:val="26"/>
    </w:rPr>
  </w:style>
  <w:style w:type="paragraph" w:customStyle="1" w:styleId="imgleftlargermargin">
    <w:name w:val="img_left_larger_margin"/>
    <w:basedOn w:val="a0"/>
    <w:rsid w:val="0067035D"/>
    <w:pPr>
      <w:spacing w:after="180"/>
      <w:ind w:right="450"/>
    </w:pPr>
    <w:rPr>
      <w:sz w:val="26"/>
      <w:szCs w:val="26"/>
    </w:rPr>
  </w:style>
  <w:style w:type="paragraph" w:customStyle="1" w:styleId="rightmargin10px">
    <w:name w:val="rightmargin10px"/>
    <w:basedOn w:val="a0"/>
    <w:rsid w:val="0067035D"/>
    <w:pPr>
      <w:spacing w:after="240"/>
      <w:ind w:right="150"/>
    </w:pPr>
    <w:rPr>
      <w:sz w:val="26"/>
      <w:szCs w:val="26"/>
    </w:rPr>
  </w:style>
  <w:style w:type="paragraph" w:customStyle="1" w:styleId="leftmargin10px">
    <w:name w:val="leftmargin10px"/>
    <w:basedOn w:val="a0"/>
    <w:rsid w:val="0067035D"/>
    <w:pPr>
      <w:spacing w:after="240"/>
      <w:ind w:left="150"/>
    </w:pPr>
    <w:rPr>
      <w:sz w:val="26"/>
      <w:szCs w:val="26"/>
    </w:rPr>
  </w:style>
  <w:style w:type="paragraph" w:customStyle="1" w:styleId="redtext">
    <w:name w:val="red_text"/>
    <w:basedOn w:val="a0"/>
    <w:rsid w:val="0067035D"/>
    <w:pPr>
      <w:spacing w:after="240"/>
    </w:pPr>
    <w:rPr>
      <w:color w:val="990000"/>
      <w:sz w:val="26"/>
      <w:szCs w:val="26"/>
    </w:rPr>
  </w:style>
  <w:style w:type="paragraph" w:customStyle="1" w:styleId="preserve">
    <w:name w:val="preserve"/>
    <w:basedOn w:val="a0"/>
    <w:rsid w:val="0067035D"/>
    <w:pPr>
      <w:spacing w:after="240"/>
    </w:pPr>
    <w:rPr>
      <w:rFonts w:ascii="Arial" w:hAnsi="Arial" w:cs="Arial"/>
    </w:rPr>
  </w:style>
  <w:style w:type="paragraph" w:customStyle="1" w:styleId="sidebarbottom">
    <w:name w:val="sidebarbottom"/>
    <w:basedOn w:val="a0"/>
    <w:rsid w:val="0067035D"/>
    <w:pPr>
      <w:spacing w:after="240"/>
      <w:ind w:right="150"/>
    </w:pPr>
    <w:rPr>
      <w:sz w:val="26"/>
      <w:szCs w:val="26"/>
    </w:rPr>
  </w:style>
  <w:style w:type="paragraph" w:customStyle="1" w:styleId="clistimgl195">
    <w:name w:val="clistimgl_195"/>
    <w:basedOn w:val="a0"/>
    <w:rsid w:val="0067035D"/>
    <w:pPr>
      <w:spacing w:after="240"/>
    </w:pPr>
    <w:rPr>
      <w:sz w:val="26"/>
      <w:szCs w:val="26"/>
    </w:rPr>
  </w:style>
  <w:style w:type="paragraph" w:customStyle="1" w:styleId="contentsubnavi">
    <w:name w:val="contentsubnavi"/>
    <w:basedOn w:val="a0"/>
    <w:rsid w:val="0067035D"/>
    <w:pPr>
      <w:spacing w:after="240"/>
    </w:pPr>
    <w:rPr>
      <w:sz w:val="26"/>
      <w:szCs w:val="26"/>
    </w:rPr>
  </w:style>
  <w:style w:type="paragraph" w:customStyle="1" w:styleId="contentsubnavir">
    <w:name w:val="contentsubnavir"/>
    <w:basedOn w:val="a0"/>
    <w:rsid w:val="0067035D"/>
    <w:pPr>
      <w:spacing w:after="240"/>
    </w:pPr>
    <w:rPr>
      <w:sz w:val="26"/>
      <w:szCs w:val="26"/>
    </w:rPr>
  </w:style>
  <w:style w:type="paragraph" w:customStyle="1" w:styleId="twocolumn5050">
    <w:name w:val="two_column_50_50"/>
    <w:basedOn w:val="a0"/>
    <w:rsid w:val="0067035D"/>
    <w:pPr>
      <w:spacing w:after="240"/>
    </w:pPr>
    <w:rPr>
      <w:sz w:val="26"/>
      <w:szCs w:val="26"/>
    </w:rPr>
  </w:style>
  <w:style w:type="paragraph" w:customStyle="1" w:styleId="twocolumn4949">
    <w:name w:val="two_column_49_49"/>
    <w:basedOn w:val="a0"/>
    <w:rsid w:val="0067035D"/>
    <w:pPr>
      <w:spacing w:after="240"/>
    </w:pPr>
    <w:rPr>
      <w:sz w:val="26"/>
      <w:szCs w:val="26"/>
    </w:rPr>
  </w:style>
  <w:style w:type="paragraph" w:customStyle="1" w:styleId="genericdatatable">
    <w:name w:val="genericdatatable"/>
    <w:basedOn w:val="a0"/>
    <w:rsid w:val="0067035D"/>
    <w:pPr>
      <w:spacing w:after="240"/>
    </w:pPr>
    <w:rPr>
      <w:sz w:val="26"/>
      <w:szCs w:val="26"/>
    </w:rPr>
  </w:style>
  <w:style w:type="paragraph" w:customStyle="1" w:styleId="datatablenb">
    <w:name w:val="datatable_nb"/>
    <w:basedOn w:val="a0"/>
    <w:rsid w:val="0067035D"/>
    <w:pPr>
      <w:spacing w:before="240" w:after="240"/>
    </w:pPr>
    <w:rPr>
      <w:sz w:val="26"/>
      <w:szCs w:val="26"/>
    </w:rPr>
  </w:style>
  <w:style w:type="paragraph" w:customStyle="1" w:styleId="datatable">
    <w:name w:val="datatable"/>
    <w:basedOn w:val="a0"/>
    <w:rsid w:val="0067035D"/>
    <w:pPr>
      <w:pBdr>
        <w:top w:val="single" w:sz="6" w:space="0" w:color="8A9DAA"/>
        <w:left w:val="single" w:sz="6" w:space="0" w:color="8A9DAA"/>
      </w:pBdr>
      <w:spacing w:before="240" w:after="240"/>
    </w:pPr>
    <w:rPr>
      <w:sz w:val="26"/>
      <w:szCs w:val="26"/>
    </w:rPr>
  </w:style>
  <w:style w:type="paragraph" w:customStyle="1" w:styleId="aglistbasic">
    <w:name w:val="aglistbasic"/>
    <w:basedOn w:val="a0"/>
    <w:rsid w:val="0067035D"/>
    <w:pPr>
      <w:spacing w:before="240" w:after="240"/>
    </w:pPr>
    <w:rPr>
      <w:sz w:val="26"/>
      <w:szCs w:val="26"/>
    </w:rPr>
  </w:style>
  <w:style w:type="paragraph" w:customStyle="1" w:styleId="toolsareaselection">
    <w:name w:val="toolsareaselection"/>
    <w:basedOn w:val="a0"/>
    <w:rsid w:val="0067035D"/>
    <w:pPr>
      <w:spacing w:after="240"/>
      <w:jc w:val="right"/>
    </w:pPr>
    <w:rPr>
      <w:sz w:val="26"/>
      <w:szCs w:val="26"/>
    </w:rPr>
  </w:style>
  <w:style w:type="paragraph" w:customStyle="1" w:styleId="toolslist">
    <w:name w:val="toolslist"/>
    <w:basedOn w:val="a0"/>
    <w:rsid w:val="0067035D"/>
    <w:pPr>
      <w:spacing w:before="240" w:after="240"/>
    </w:pPr>
    <w:rPr>
      <w:sz w:val="26"/>
      <w:szCs w:val="26"/>
    </w:rPr>
  </w:style>
  <w:style w:type="paragraph" w:customStyle="1" w:styleId="version">
    <w:name w:val="version"/>
    <w:basedOn w:val="a0"/>
    <w:rsid w:val="0067035D"/>
    <w:pPr>
      <w:spacing w:after="240"/>
      <w:jc w:val="right"/>
    </w:pPr>
    <w:rPr>
      <w:b/>
      <w:bCs/>
      <w:sz w:val="26"/>
      <w:szCs w:val="26"/>
    </w:rPr>
  </w:style>
  <w:style w:type="paragraph" w:customStyle="1" w:styleId="linkbox">
    <w:name w:val="linkbox"/>
    <w:basedOn w:val="a0"/>
    <w:rsid w:val="0067035D"/>
    <w:pPr>
      <w:pBdr>
        <w:top w:val="single" w:sz="6" w:space="0" w:color="D7DADB"/>
        <w:left w:val="single" w:sz="6" w:space="0" w:color="D7DADB"/>
        <w:bottom w:val="single" w:sz="6" w:space="0" w:color="D7DADB"/>
        <w:right w:val="single" w:sz="6" w:space="0" w:color="D7DADB"/>
      </w:pBdr>
      <w:spacing w:after="150"/>
      <w:ind w:left="150"/>
    </w:pPr>
    <w:rPr>
      <w:sz w:val="26"/>
      <w:szCs w:val="26"/>
    </w:rPr>
  </w:style>
  <w:style w:type="paragraph" w:customStyle="1" w:styleId="pdflink">
    <w:name w:val="pdflink"/>
    <w:basedOn w:val="a0"/>
    <w:rsid w:val="0067035D"/>
    <w:pPr>
      <w:spacing w:after="240"/>
    </w:pPr>
    <w:rPr>
      <w:sz w:val="26"/>
      <w:szCs w:val="26"/>
    </w:rPr>
  </w:style>
  <w:style w:type="paragraph" w:customStyle="1" w:styleId="printlink">
    <w:name w:val="printlink"/>
    <w:basedOn w:val="a0"/>
    <w:rsid w:val="0067035D"/>
    <w:pPr>
      <w:spacing w:after="240"/>
    </w:pPr>
    <w:rPr>
      <w:sz w:val="26"/>
      <w:szCs w:val="26"/>
    </w:rPr>
  </w:style>
  <w:style w:type="paragraph" w:customStyle="1" w:styleId="infotable">
    <w:name w:val="infotable"/>
    <w:basedOn w:val="a0"/>
    <w:rsid w:val="0067035D"/>
    <w:pPr>
      <w:spacing w:before="240" w:after="240"/>
    </w:pPr>
    <w:rPr>
      <w:sz w:val="26"/>
      <w:szCs w:val="26"/>
    </w:rPr>
  </w:style>
  <w:style w:type="paragraph" w:customStyle="1" w:styleId="aglistbasicinfopic">
    <w:name w:val="aglistbasicinfopic"/>
    <w:basedOn w:val="a0"/>
    <w:rsid w:val="0067035D"/>
    <w:pPr>
      <w:spacing w:before="240" w:after="240"/>
    </w:pPr>
    <w:rPr>
      <w:sz w:val="26"/>
      <w:szCs w:val="26"/>
    </w:rPr>
  </w:style>
  <w:style w:type="paragraph" w:customStyle="1" w:styleId="cnt">
    <w:name w:val="cnt"/>
    <w:basedOn w:val="a0"/>
    <w:rsid w:val="0067035D"/>
    <w:pPr>
      <w:spacing w:after="240"/>
    </w:pPr>
    <w:rPr>
      <w:sz w:val="26"/>
      <w:szCs w:val="26"/>
    </w:rPr>
  </w:style>
  <w:style w:type="paragraph" w:customStyle="1" w:styleId="i">
    <w:name w:val="i"/>
    <w:basedOn w:val="a0"/>
    <w:rsid w:val="0067035D"/>
    <w:pPr>
      <w:spacing w:after="240"/>
    </w:pPr>
    <w:rPr>
      <w:sz w:val="26"/>
      <w:szCs w:val="26"/>
    </w:rPr>
  </w:style>
  <w:style w:type="paragraph" w:customStyle="1" w:styleId="c">
    <w:name w:val="c"/>
    <w:basedOn w:val="a0"/>
    <w:rsid w:val="0067035D"/>
    <w:pPr>
      <w:spacing w:after="240"/>
    </w:pPr>
    <w:rPr>
      <w:sz w:val="26"/>
      <w:szCs w:val="26"/>
    </w:rPr>
  </w:style>
  <w:style w:type="paragraph" w:customStyle="1" w:styleId="n">
    <w:name w:val="n"/>
    <w:basedOn w:val="a0"/>
    <w:rsid w:val="0067035D"/>
    <w:pPr>
      <w:spacing w:after="240"/>
    </w:pPr>
    <w:rPr>
      <w:sz w:val="26"/>
      <w:szCs w:val="26"/>
    </w:rPr>
  </w:style>
  <w:style w:type="paragraph" w:customStyle="1" w:styleId="column">
    <w:name w:val="column"/>
    <w:basedOn w:val="a0"/>
    <w:rsid w:val="0067035D"/>
    <w:pPr>
      <w:spacing w:after="240"/>
    </w:pPr>
    <w:rPr>
      <w:sz w:val="26"/>
      <w:szCs w:val="26"/>
    </w:rPr>
  </w:style>
  <w:style w:type="paragraph" w:customStyle="1" w:styleId="left">
    <w:name w:val="left"/>
    <w:basedOn w:val="a0"/>
    <w:rsid w:val="0067035D"/>
    <w:pPr>
      <w:spacing w:after="240"/>
    </w:pPr>
    <w:rPr>
      <w:sz w:val="26"/>
      <w:szCs w:val="26"/>
    </w:rPr>
  </w:style>
  <w:style w:type="paragraph" w:customStyle="1" w:styleId="location">
    <w:name w:val="location"/>
    <w:basedOn w:val="a0"/>
    <w:rsid w:val="0067035D"/>
    <w:pPr>
      <w:spacing w:after="240"/>
    </w:pPr>
    <w:rPr>
      <w:sz w:val="26"/>
      <w:szCs w:val="26"/>
    </w:rPr>
  </w:style>
  <w:style w:type="paragraph" w:customStyle="1" w:styleId="place">
    <w:name w:val="place"/>
    <w:basedOn w:val="a0"/>
    <w:rsid w:val="0067035D"/>
    <w:pPr>
      <w:spacing w:after="240"/>
    </w:pPr>
    <w:rPr>
      <w:sz w:val="26"/>
      <w:szCs w:val="26"/>
    </w:rPr>
  </w:style>
  <w:style w:type="paragraph" w:customStyle="1" w:styleId="tablehdr">
    <w:name w:val="tablehdr"/>
    <w:basedOn w:val="a0"/>
    <w:rsid w:val="0067035D"/>
    <w:pPr>
      <w:spacing w:after="240"/>
    </w:pPr>
    <w:rPr>
      <w:sz w:val="26"/>
      <w:szCs w:val="26"/>
    </w:rPr>
  </w:style>
  <w:style w:type="paragraph" w:customStyle="1" w:styleId="tablesubhdr">
    <w:name w:val="tablesubhdr"/>
    <w:basedOn w:val="a0"/>
    <w:rsid w:val="0067035D"/>
    <w:pPr>
      <w:spacing w:after="240"/>
    </w:pPr>
    <w:rPr>
      <w:sz w:val="26"/>
      <w:szCs w:val="26"/>
    </w:rPr>
  </w:style>
  <w:style w:type="paragraph" w:customStyle="1" w:styleId="colhdr">
    <w:name w:val="colhdr"/>
    <w:basedOn w:val="a0"/>
    <w:rsid w:val="0067035D"/>
    <w:pPr>
      <w:spacing w:after="240"/>
    </w:pPr>
    <w:rPr>
      <w:sz w:val="26"/>
      <w:szCs w:val="26"/>
    </w:rPr>
  </w:style>
  <w:style w:type="paragraph" w:customStyle="1" w:styleId="colhdr-nob">
    <w:name w:val="colhdr-nob"/>
    <w:basedOn w:val="a0"/>
    <w:rsid w:val="0067035D"/>
    <w:pPr>
      <w:spacing w:after="240"/>
    </w:pPr>
    <w:rPr>
      <w:sz w:val="26"/>
      <w:szCs w:val="26"/>
    </w:rPr>
  </w:style>
  <w:style w:type="paragraph" w:customStyle="1" w:styleId="item">
    <w:name w:val="item"/>
    <w:basedOn w:val="a0"/>
    <w:rsid w:val="0067035D"/>
    <w:pPr>
      <w:spacing w:after="240"/>
    </w:pPr>
    <w:rPr>
      <w:sz w:val="26"/>
      <w:szCs w:val="26"/>
    </w:rPr>
  </w:style>
  <w:style w:type="paragraph" w:customStyle="1" w:styleId="technology">
    <w:name w:val="technology"/>
    <w:basedOn w:val="a0"/>
    <w:rsid w:val="0067035D"/>
    <w:pPr>
      <w:spacing w:after="240"/>
    </w:pPr>
    <w:rPr>
      <w:sz w:val="26"/>
      <w:szCs w:val="26"/>
    </w:rPr>
  </w:style>
  <w:style w:type="paragraph" w:customStyle="1" w:styleId="publisher">
    <w:name w:val="publisher"/>
    <w:basedOn w:val="a0"/>
    <w:rsid w:val="0067035D"/>
    <w:pPr>
      <w:spacing w:after="240"/>
    </w:pPr>
    <w:rPr>
      <w:sz w:val="26"/>
      <w:szCs w:val="26"/>
    </w:rPr>
  </w:style>
  <w:style w:type="paragraph" w:customStyle="1" w:styleId="time">
    <w:name w:val="time"/>
    <w:basedOn w:val="a0"/>
    <w:rsid w:val="0067035D"/>
    <w:pPr>
      <w:spacing w:after="240"/>
    </w:pPr>
    <w:rPr>
      <w:sz w:val="26"/>
      <w:szCs w:val="26"/>
    </w:rPr>
  </w:style>
  <w:style w:type="paragraph" w:customStyle="1" w:styleId="req">
    <w:name w:val="req"/>
    <w:basedOn w:val="a0"/>
    <w:rsid w:val="0067035D"/>
    <w:pPr>
      <w:spacing w:after="240"/>
    </w:pPr>
    <w:rPr>
      <w:sz w:val="26"/>
      <w:szCs w:val="26"/>
    </w:rPr>
  </w:style>
  <w:style w:type="paragraph" w:customStyle="1" w:styleId="chk">
    <w:name w:val="chk"/>
    <w:basedOn w:val="a0"/>
    <w:rsid w:val="0067035D"/>
    <w:pPr>
      <w:spacing w:after="240"/>
    </w:pPr>
    <w:rPr>
      <w:sz w:val="26"/>
      <w:szCs w:val="26"/>
    </w:rPr>
  </w:style>
  <w:style w:type="paragraph" w:customStyle="1" w:styleId="rad">
    <w:name w:val="rad"/>
    <w:basedOn w:val="a0"/>
    <w:rsid w:val="0067035D"/>
    <w:pPr>
      <w:spacing w:after="240"/>
    </w:pPr>
    <w:rPr>
      <w:sz w:val="26"/>
      <w:szCs w:val="26"/>
    </w:rPr>
  </w:style>
  <w:style w:type="paragraph" w:customStyle="1" w:styleId="btn">
    <w:name w:val="btn"/>
    <w:basedOn w:val="a0"/>
    <w:rsid w:val="0067035D"/>
    <w:pPr>
      <w:spacing w:after="240"/>
    </w:pPr>
    <w:rPr>
      <w:sz w:val="26"/>
      <w:szCs w:val="26"/>
    </w:rPr>
  </w:style>
  <w:style w:type="paragraph" w:customStyle="1" w:styleId="buttons">
    <w:name w:val="buttons"/>
    <w:basedOn w:val="a0"/>
    <w:rsid w:val="0067035D"/>
    <w:pPr>
      <w:spacing w:after="240"/>
    </w:pPr>
    <w:rPr>
      <w:sz w:val="26"/>
      <w:szCs w:val="26"/>
    </w:rPr>
  </w:style>
  <w:style w:type="paragraph" w:customStyle="1" w:styleId="buttonsl">
    <w:name w:val="buttonsl"/>
    <w:basedOn w:val="a0"/>
    <w:rsid w:val="0067035D"/>
    <w:pPr>
      <w:spacing w:after="240"/>
    </w:pPr>
    <w:rPr>
      <w:sz w:val="26"/>
      <w:szCs w:val="26"/>
    </w:rPr>
  </w:style>
  <w:style w:type="paragraph" w:customStyle="1" w:styleId="downloadbutton">
    <w:name w:val="downloadbutton"/>
    <w:basedOn w:val="a0"/>
    <w:rsid w:val="0067035D"/>
    <w:pPr>
      <w:spacing w:after="240"/>
    </w:pPr>
    <w:rPr>
      <w:sz w:val="26"/>
      <w:szCs w:val="26"/>
    </w:rPr>
  </w:style>
  <w:style w:type="paragraph" w:customStyle="1" w:styleId="infopic">
    <w:name w:val="infopic"/>
    <w:basedOn w:val="a0"/>
    <w:rsid w:val="0067035D"/>
    <w:pPr>
      <w:spacing w:after="240"/>
    </w:pPr>
    <w:rPr>
      <w:sz w:val="26"/>
      <w:szCs w:val="26"/>
    </w:rPr>
  </w:style>
  <w:style w:type="paragraph" w:customStyle="1" w:styleId="audiencedate">
    <w:name w:val="audience_date"/>
    <w:basedOn w:val="a0"/>
    <w:rsid w:val="0067035D"/>
    <w:pPr>
      <w:spacing w:after="240"/>
    </w:pPr>
    <w:rPr>
      <w:sz w:val="26"/>
      <w:szCs w:val="26"/>
    </w:rPr>
  </w:style>
  <w:style w:type="paragraph" w:customStyle="1" w:styleId="itemlogos">
    <w:name w:val="item_logos"/>
    <w:basedOn w:val="a0"/>
    <w:rsid w:val="0067035D"/>
    <w:pPr>
      <w:spacing w:after="240"/>
    </w:pPr>
    <w:rPr>
      <w:sz w:val="26"/>
      <w:szCs w:val="26"/>
    </w:rPr>
  </w:style>
  <w:style w:type="paragraph" w:customStyle="1" w:styleId="inforow">
    <w:name w:val="inforow"/>
    <w:basedOn w:val="a0"/>
    <w:rsid w:val="0067035D"/>
    <w:pPr>
      <w:spacing w:after="240"/>
    </w:pPr>
    <w:rPr>
      <w:sz w:val="26"/>
      <w:szCs w:val="26"/>
    </w:rPr>
  </w:style>
  <w:style w:type="paragraph" w:customStyle="1" w:styleId="adate">
    <w:name w:val="a_date"/>
    <w:basedOn w:val="a0"/>
    <w:rsid w:val="0067035D"/>
    <w:pPr>
      <w:spacing w:after="240"/>
    </w:pPr>
    <w:rPr>
      <w:sz w:val="26"/>
      <w:szCs w:val="26"/>
    </w:rPr>
  </w:style>
  <w:style w:type="paragraph" w:customStyle="1" w:styleId="bottoml">
    <w:name w:val="bottom_l"/>
    <w:basedOn w:val="a0"/>
    <w:rsid w:val="0067035D"/>
    <w:pPr>
      <w:spacing w:after="240"/>
    </w:pPr>
    <w:rPr>
      <w:sz w:val="26"/>
      <w:szCs w:val="26"/>
    </w:rPr>
  </w:style>
  <w:style w:type="paragraph" w:customStyle="1" w:styleId="bottomr">
    <w:name w:val="bottom_r"/>
    <w:basedOn w:val="a0"/>
    <w:rsid w:val="0067035D"/>
    <w:pPr>
      <w:spacing w:after="240"/>
    </w:pPr>
    <w:rPr>
      <w:sz w:val="26"/>
      <w:szCs w:val="26"/>
    </w:rPr>
  </w:style>
  <w:style w:type="paragraph" w:customStyle="1" w:styleId="block">
    <w:name w:val="block"/>
    <w:basedOn w:val="a0"/>
    <w:rsid w:val="0067035D"/>
    <w:pPr>
      <w:spacing w:after="240"/>
    </w:pPr>
    <w:rPr>
      <w:sz w:val="26"/>
      <w:szCs w:val="26"/>
    </w:rPr>
  </w:style>
  <w:style w:type="paragraph" w:customStyle="1" w:styleId="greyline">
    <w:name w:val="greyline"/>
    <w:basedOn w:val="a0"/>
    <w:rsid w:val="0067035D"/>
    <w:pPr>
      <w:spacing w:after="240"/>
    </w:pPr>
    <w:rPr>
      <w:sz w:val="26"/>
      <w:szCs w:val="26"/>
    </w:rPr>
  </w:style>
  <w:style w:type="paragraph" w:customStyle="1" w:styleId="greylinelast">
    <w:name w:val="greylinelast"/>
    <w:basedOn w:val="a0"/>
    <w:rsid w:val="0067035D"/>
    <w:pPr>
      <w:spacing w:after="240"/>
    </w:pPr>
    <w:rPr>
      <w:sz w:val="26"/>
      <w:szCs w:val="26"/>
    </w:rPr>
  </w:style>
  <w:style w:type="paragraph" w:customStyle="1" w:styleId="highlightsteaser">
    <w:name w:val="highlightsteaser"/>
    <w:basedOn w:val="a0"/>
    <w:rsid w:val="0067035D"/>
    <w:pPr>
      <w:spacing w:after="240"/>
    </w:pPr>
    <w:rPr>
      <w:sz w:val="26"/>
      <w:szCs w:val="26"/>
    </w:rPr>
  </w:style>
  <w:style w:type="paragraph" w:customStyle="1" w:styleId="tsrimage">
    <w:name w:val="tsr_image"/>
    <w:basedOn w:val="a0"/>
    <w:rsid w:val="0067035D"/>
    <w:pPr>
      <w:spacing w:after="240"/>
    </w:pPr>
    <w:rPr>
      <w:sz w:val="26"/>
      <w:szCs w:val="26"/>
    </w:rPr>
  </w:style>
  <w:style w:type="paragraph" w:customStyle="1" w:styleId="envelopeicon">
    <w:name w:val="envelopeicon"/>
    <w:basedOn w:val="a0"/>
    <w:rsid w:val="0067035D"/>
    <w:pPr>
      <w:spacing w:after="240"/>
    </w:pPr>
    <w:rPr>
      <w:sz w:val="26"/>
      <w:szCs w:val="26"/>
    </w:rPr>
  </w:style>
  <w:style w:type="paragraph" w:customStyle="1" w:styleId="rssfeeds">
    <w:name w:val="rssfeeds"/>
    <w:basedOn w:val="a0"/>
    <w:rsid w:val="0067035D"/>
    <w:pPr>
      <w:spacing w:after="240"/>
    </w:pPr>
    <w:rPr>
      <w:sz w:val="26"/>
      <w:szCs w:val="26"/>
    </w:rPr>
  </w:style>
  <w:style w:type="paragraph" w:customStyle="1" w:styleId="sbdivider">
    <w:name w:val="sb_divider"/>
    <w:basedOn w:val="a0"/>
    <w:rsid w:val="0067035D"/>
    <w:pPr>
      <w:spacing w:after="240"/>
    </w:pPr>
    <w:rPr>
      <w:sz w:val="26"/>
      <w:szCs w:val="26"/>
    </w:rPr>
  </w:style>
  <w:style w:type="paragraph" w:customStyle="1" w:styleId="highlightsicon">
    <w:name w:val="highlightsicon"/>
    <w:basedOn w:val="a0"/>
    <w:rsid w:val="0067035D"/>
    <w:pPr>
      <w:spacing w:after="240"/>
    </w:pPr>
    <w:rPr>
      <w:sz w:val="26"/>
      <w:szCs w:val="26"/>
    </w:rPr>
  </w:style>
  <w:style w:type="paragraph" w:customStyle="1" w:styleId="highlightsiconbottom">
    <w:name w:val="highlightsiconbottom"/>
    <w:basedOn w:val="a0"/>
    <w:rsid w:val="0067035D"/>
    <w:pPr>
      <w:spacing w:after="240"/>
    </w:pPr>
    <w:rPr>
      <w:sz w:val="26"/>
      <w:szCs w:val="26"/>
    </w:rPr>
  </w:style>
  <w:style w:type="paragraph" w:customStyle="1" w:styleId="siteinfoseparator">
    <w:name w:val="siteinfoseparator"/>
    <w:basedOn w:val="a0"/>
    <w:rsid w:val="0067035D"/>
    <w:pPr>
      <w:spacing w:after="240"/>
    </w:pPr>
    <w:rPr>
      <w:sz w:val="26"/>
      <w:szCs w:val="26"/>
    </w:rPr>
  </w:style>
  <w:style w:type="paragraph" w:customStyle="1" w:styleId="bolded">
    <w:name w:val="bolded"/>
    <w:basedOn w:val="a0"/>
    <w:rsid w:val="0067035D"/>
    <w:pPr>
      <w:spacing w:after="240"/>
    </w:pPr>
    <w:rPr>
      <w:sz w:val="26"/>
      <w:szCs w:val="26"/>
    </w:rPr>
  </w:style>
  <w:style w:type="paragraph" w:customStyle="1" w:styleId="logo">
    <w:name w:val="logo"/>
    <w:basedOn w:val="a0"/>
    <w:rsid w:val="0067035D"/>
    <w:pPr>
      <w:spacing w:after="240"/>
    </w:pPr>
    <w:rPr>
      <w:sz w:val="26"/>
      <w:szCs w:val="26"/>
    </w:rPr>
  </w:style>
  <w:style w:type="paragraph" w:customStyle="1" w:styleId="box">
    <w:name w:val="box"/>
    <w:basedOn w:val="a0"/>
    <w:rsid w:val="0067035D"/>
    <w:pPr>
      <w:spacing w:after="240"/>
    </w:pPr>
    <w:rPr>
      <w:sz w:val="26"/>
      <w:szCs w:val="26"/>
    </w:rPr>
  </w:style>
  <w:style w:type="paragraph" w:customStyle="1" w:styleId="fbandmail">
    <w:name w:val="fb_and_mail"/>
    <w:basedOn w:val="a0"/>
    <w:rsid w:val="0067035D"/>
    <w:pPr>
      <w:spacing w:after="240"/>
    </w:pPr>
    <w:rPr>
      <w:sz w:val="26"/>
      <w:szCs w:val="26"/>
    </w:rPr>
  </w:style>
  <w:style w:type="paragraph" w:customStyle="1" w:styleId="intro">
    <w:name w:val="intro"/>
    <w:basedOn w:val="a0"/>
    <w:rsid w:val="0067035D"/>
    <w:pPr>
      <w:spacing w:after="240"/>
    </w:pPr>
    <w:rPr>
      <w:sz w:val="26"/>
      <w:szCs w:val="26"/>
    </w:rPr>
  </w:style>
  <w:style w:type="paragraph" w:customStyle="1" w:styleId="topics">
    <w:name w:val="topics"/>
    <w:basedOn w:val="a0"/>
    <w:rsid w:val="0067035D"/>
    <w:pPr>
      <w:spacing w:after="240"/>
    </w:pPr>
    <w:rPr>
      <w:sz w:val="26"/>
      <w:szCs w:val="26"/>
    </w:rPr>
  </w:style>
  <w:style w:type="paragraph" w:customStyle="1" w:styleId="emph">
    <w:name w:val="emph"/>
    <w:basedOn w:val="a0"/>
    <w:rsid w:val="0067035D"/>
    <w:pPr>
      <w:spacing w:after="240"/>
    </w:pPr>
    <w:rPr>
      <w:sz w:val="26"/>
      <w:szCs w:val="26"/>
    </w:rPr>
  </w:style>
  <w:style w:type="paragraph" w:customStyle="1" w:styleId="colored">
    <w:name w:val="colored"/>
    <w:basedOn w:val="a0"/>
    <w:rsid w:val="0067035D"/>
    <w:pPr>
      <w:spacing w:after="240"/>
    </w:pPr>
    <w:rPr>
      <w:sz w:val="26"/>
      <w:szCs w:val="26"/>
    </w:rPr>
  </w:style>
  <w:style w:type="paragraph" w:customStyle="1" w:styleId="event">
    <w:name w:val="event"/>
    <w:basedOn w:val="a0"/>
    <w:rsid w:val="0067035D"/>
    <w:pPr>
      <w:spacing w:after="240"/>
    </w:pPr>
    <w:rPr>
      <w:sz w:val="26"/>
      <w:szCs w:val="26"/>
    </w:rPr>
  </w:style>
  <w:style w:type="paragraph" w:customStyle="1" w:styleId="placetime">
    <w:name w:val="placetime"/>
    <w:basedOn w:val="a0"/>
    <w:rsid w:val="0067035D"/>
    <w:pPr>
      <w:spacing w:after="240"/>
    </w:pPr>
    <w:rPr>
      <w:sz w:val="26"/>
      <w:szCs w:val="26"/>
    </w:rPr>
  </w:style>
  <w:style w:type="paragraph" w:customStyle="1" w:styleId="navparent">
    <w:name w:val="navparent"/>
    <w:basedOn w:val="a0"/>
    <w:rsid w:val="0067035D"/>
    <w:pPr>
      <w:spacing w:after="240"/>
    </w:pPr>
    <w:rPr>
      <w:sz w:val="26"/>
      <w:szCs w:val="26"/>
    </w:rPr>
  </w:style>
  <w:style w:type="paragraph" w:customStyle="1" w:styleId="1b">
    <w:name w:val="Список1"/>
    <w:basedOn w:val="a0"/>
    <w:rsid w:val="0067035D"/>
    <w:pPr>
      <w:spacing w:after="240"/>
    </w:pPr>
    <w:rPr>
      <w:sz w:val="26"/>
      <w:szCs w:val="26"/>
    </w:rPr>
  </w:style>
  <w:style w:type="paragraph" w:customStyle="1" w:styleId="iconfb">
    <w:name w:val="icon_fb"/>
    <w:basedOn w:val="a0"/>
    <w:rsid w:val="0067035D"/>
    <w:pPr>
      <w:spacing w:after="240"/>
    </w:pPr>
    <w:rPr>
      <w:sz w:val="26"/>
      <w:szCs w:val="26"/>
    </w:rPr>
  </w:style>
  <w:style w:type="paragraph" w:customStyle="1" w:styleId="iconemail">
    <w:name w:val="icon_email"/>
    <w:basedOn w:val="a0"/>
    <w:rsid w:val="0067035D"/>
    <w:pPr>
      <w:spacing w:after="240"/>
    </w:pPr>
    <w:rPr>
      <w:sz w:val="26"/>
      <w:szCs w:val="26"/>
    </w:rPr>
  </w:style>
  <w:style w:type="paragraph" w:customStyle="1" w:styleId="rboxtr1">
    <w:name w:val="rbox_tr1"/>
    <w:basedOn w:val="a0"/>
    <w:rsid w:val="0067035D"/>
    <w:pPr>
      <w:spacing w:after="240"/>
    </w:pPr>
    <w:rPr>
      <w:sz w:val="26"/>
      <w:szCs w:val="26"/>
    </w:rPr>
  </w:style>
  <w:style w:type="paragraph" w:customStyle="1" w:styleId="rboxbl1">
    <w:name w:val="rbox_bl1"/>
    <w:basedOn w:val="a0"/>
    <w:rsid w:val="0067035D"/>
    <w:pPr>
      <w:ind w:left="-150"/>
    </w:pPr>
    <w:rPr>
      <w:sz w:val="2"/>
      <w:szCs w:val="2"/>
    </w:rPr>
  </w:style>
  <w:style w:type="paragraph" w:customStyle="1" w:styleId="rboxtr2">
    <w:name w:val="rbox_tr2"/>
    <w:basedOn w:val="a0"/>
    <w:rsid w:val="0067035D"/>
    <w:rPr>
      <w:sz w:val="26"/>
      <w:szCs w:val="26"/>
    </w:rPr>
  </w:style>
  <w:style w:type="paragraph" w:customStyle="1" w:styleId="rboxbl2">
    <w:name w:val="rbox_bl2"/>
    <w:basedOn w:val="a0"/>
    <w:rsid w:val="0067035D"/>
    <w:pPr>
      <w:ind w:left="-150"/>
    </w:pPr>
    <w:rPr>
      <w:sz w:val="2"/>
      <w:szCs w:val="2"/>
    </w:rPr>
  </w:style>
  <w:style w:type="paragraph" w:customStyle="1" w:styleId="cnt1">
    <w:name w:val="cnt1"/>
    <w:basedOn w:val="a0"/>
    <w:rsid w:val="0067035D"/>
    <w:pPr>
      <w:shd w:val="clear" w:color="auto" w:fill="FFFFFF"/>
      <w:ind w:left="-150"/>
    </w:pPr>
    <w:rPr>
      <w:sz w:val="26"/>
      <w:szCs w:val="26"/>
    </w:rPr>
  </w:style>
  <w:style w:type="paragraph" w:customStyle="1" w:styleId="bottoml1">
    <w:name w:val="bottom_l1"/>
    <w:basedOn w:val="a0"/>
    <w:rsid w:val="0067035D"/>
    <w:pPr>
      <w:shd w:val="clear" w:color="auto" w:fill="FFFFFF"/>
      <w:spacing w:line="45" w:lineRule="atLeast"/>
      <w:ind w:left="-75"/>
    </w:pPr>
    <w:rPr>
      <w:sz w:val="26"/>
      <w:szCs w:val="26"/>
    </w:rPr>
  </w:style>
  <w:style w:type="paragraph" w:customStyle="1" w:styleId="bottomr1">
    <w:name w:val="bottom_r1"/>
    <w:basedOn w:val="a0"/>
    <w:rsid w:val="0067035D"/>
    <w:pPr>
      <w:shd w:val="clear" w:color="auto" w:fill="FFFFFF"/>
      <w:ind w:left="-75"/>
    </w:pPr>
    <w:rPr>
      <w:sz w:val="5"/>
      <w:szCs w:val="5"/>
    </w:rPr>
  </w:style>
  <w:style w:type="paragraph" w:customStyle="1" w:styleId="block1">
    <w:name w:val="block1"/>
    <w:basedOn w:val="a0"/>
    <w:rsid w:val="0067035D"/>
    <w:pPr>
      <w:spacing w:after="240"/>
    </w:pPr>
    <w:rPr>
      <w:sz w:val="26"/>
      <w:szCs w:val="26"/>
    </w:rPr>
  </w:style>
  <w:style w:type="paragraph" w:customStyle="1" w:styleId="cnt2">
    <w:name w:val="cnt2"/>
    <w:basedOn w:val="a0"/>
    <w:rsid w:val="0067035D"/>
    <w:pPr>
      <w:shd w:val="clear" w:color="auto" w:fill="FFFFFF"/>
      <w:spacing w:after="120"/>
      <w:ind w:left="150"/>
    </w:pPr>
    <w:rPr>
      <w:sz w:val="26"/>
      <w:szCs w:val="26"/>
    </w:rPr>
  </w:style>
  <w:style w:type="paragraph" w:customStyle="1" w:styleId="greyline1">
    <w:name w:val="greyline1"/>
    <w:basedOn w:val="a0"/>
    <w:rsid w:val="0067035D"/>
    <w:pPr>
      <w:pBdr>
        <w:bottom w:val="single" w:sz="6" w:space="0" w:color="CCCCCC"/>
      </w:pBdr>
      <w:spacing w:before="90" w:after="90"/>
    </w:pPr>
    <w:rPr>
      <w:sz w:val="26"/>
      <w:szCs w:val="26"/>
    </w:rPr>
  </w:style>
  <w:style w:type="paragraph" w:customStyle="1" w:styleId="greylinelast1">
    <w:name w:val="greylinelast1"/>
    <w:basedOn w:val="a0"/>
    <w:rsid w:val="0067035D"/>
    <w:pPr>
      <w:pBdr>
        <w:bottom w:val="single" w:sz="6" w:space="0" w:color="CCCCCC"/>
      </w:pBdr>
      <w:spacing w:before="120"/>
    </w:pPr>
    <w:rPr>
      <w:sz w:val="26"/>
      <w:szCs w:val="26"/>
    </w:rPr>
  </w:style>
  <w:style w:type="paragraph" w:customStyle="1" w:styleId="highlightsteaser1">
    <w:name w:val="highlightsteaser1"/>
    <w:basedOn w:val="a0"/>
    <w:rsid w:val="0067035D"/>
    <w:pPr>
      <w:spacing w:before="120" w:after="120"/>
      <w:ind w:left="150"/>
    </w:pPr>
    <w:rPr>
      <w:sz w:val="26"/>
      <w:szCs w:val="26"/>
    </w:rPr>
  </w:style>
  <w:style w:type="paragraph" w:customStyle="1" w:styleId="tsrimage1">
    <w:name w:val="tsr_image1"/>
    <w:basedOn w:val="a0"/>
    <w:rsid w:val="0067035D"/>
    <w:pPr>
      <w:spacing w:before="120" w:after="120"/>
    </w:pPr>
    <w:rPr>
      <w:sz w:val="26"/>
      <w:szCs w:val="26"/>
    </w:rPr>
  </w:style>
  <w:style w:type="paragraph" w:customStyle="1" w:styleId="envelopeicon1">
    <w:name w:val="envelopeicon1"/>
    <w:basedOn w:val="a0"/>
    <w:rsid w:val="0067035D"/>
    <w:pPr>
      <w:spacing w:before="120" w:after="120"/>
      <w:ind w:left="150"/>
    </w:pPr>
    <w:rPr>
      <w:position w:val="-9"/>
      <w:sz w:val="26"/>
      <w:szCs w:val="26"/>
    </w:rPr>
  </w:style>
  <w:style w:type="paragraph" w:customStyle="1" w:styleId="rssfeeds1">
    <w:name w:val="rssfeeds1"/>
    <w:basedOn w:val="a0"/>
    <w:rsid w:val="0067035D"/>
    <w:pPr>
      <w:spacing w:before="75" w:after="75"/>
      <w:ind w:left="150" w:right="150"/>
    </w:pPr>
    <w:rPr>
      <w:sz w:val="26"/>
      <w:szCs w:val="26"/>
    </w:rPr>
  </w:style>
  <w:style w:type="paragraph" w:customStyle="1" w:styleId="sbdivider1">
    <w:name w:val="sb_divider1"/>
    <w:basedOn w:val="a0"/>
    <w:rsid w:val="0067035D"/>
    <w:pPr>
      <w:pBdr>
        <w:bottom w:val="dashed" w:sz="6" w:space="0" w:color="999999"/>
      </w:pBdr>
    </w:pPr>
    <w:rPr>
      <w:sz w:val="26"/>
      <w:szCs w:val="26"/>
    </w:rPr>
  </w:style>
  <w:style w:type="paragraph" w:customStyle="1" w:styleId="highlightsicon1">
    <w:name w:val="highlightsicon1"/>
    <w:basedOn w:val="a0"/>
    <w:rsid w:val="0067035D"/>
    <w:pPr>
      <w:ind w:left="150"/>
    </w:pPr>
    <w:rPr>
      <w:position w:val="-9"/>
      <w:sz w:val="26"/>
      <w:szCs w:val="26"/>
    </w:rPr>
  </w:style>
  <w:style w:type="paragraph" w:customStyle="1" w:styleId="highlightsiconbottom1">
    <w:name w:val="highlightsiconbottom1"/>
    <w:basedOn w:val="a0"/>
    <w:uiPriority w:val="99"/>
    <w:rsid w:val="0067035D"/>
    <w:pPr>
      <w:ind w:left="150" w:right="150"/>
    </w:pPr>
    <w:rPr>
      <w:position w:val="-9"/>
      <w:sz w:val="26"/>
      <w:szCs w:val="26"/>
    </w:rPr>
  </w:style>
  <w:style w:type="paragraph" w:customStyle="1" w:styleId="rboxbl3">
    <w:name w:val="rbox_bl3"/>
    <w:basedOn w:val="a0"/>
    <w:rsid w:val="0067035D"/>
    <w:pPr>
      <w:spacing w:before="120" w:after="120"/>
      <w:ind w:left="2"/>
    </w:pPr>
    <w:rPr>
      <w:sz w:val="2"/>
      <w:szCs w:val="2"/>
    </w:rPr>
  </w:style>
  <w:style w:type="paragraph" w:customStyle="1" w:styleId="siteinfoseparator1">
    <w:name w:val="siteinfoseparator1"/>
    <w:basedOn w:val="a0"/>
    <w:rsid w:val="0067035D"/>
    <w:pPr>
      <w:ind w:left="60" w:right="60"/>
    </w:pPr>
    <w:rPr>
      <w:color w:val="1144DD"/>
    </w:rPr>
  </w:style>
  <w:style w:type="paragraph" w:customStyle="1" w:styleId="cnt3">
    <w:name w:val="cnt3"/>
    <w:basedOn w:val="a0"/>
    <w:rsid w:val="0067035D"/>
    <w:pPr>
      <w:shd w:val="clear" w:color="auto" w:fill="FFFFFF"/>
      <w:spacing w:after="240"/>
    </w:pPr>
    <w:rPr>
      <w:sz w:val="26"/>
      <w:szCs w:val="26"/>
    </w:rPr>
  </w:style>
  <w:style w:type="paragraph" w:customStyle="1" w:styleId="cnt4">
    <w:name w:val="cnt4"/>
    <w:basedOn w:val="a0"/>
    <w:rsid w:val="0067035D"/>
    <w:pPr>
      <w:shd w:val="clear" w:color="auto" w:fill="FFFFFF"/>
      <w:spacing w:after="240"/>
    </w:pPr>
    <w:rPr>
      <w:sz w:val="26"/>
      <w:szCs w:val="26"/>
    </w:rPr>
  </w:style>
  <w:style w:type="paragraph" w:customStyle="1" w:styleId="cnt5">
    <w:name w:val="cnt5"/>
    <w:basedOn w:val="a0"/>
    <w:rsid w:val="0067035D"/>
    <w:pPr>
      <w:spacing w:after="240"/>
    </w:pPr>
    <w:rPr>
      <w:sz w:val="26"/>
      <w:szCs w:val="26"/>
    </w:rPr>
  </w:style>
  <w:style w:type="paragraph" w:customStyle="1" w:styleId="even1">
    <w:name w:val="even1"/>
    <w:basedOn w:val="a0"/>
    <w:rsid w:val="0067035D"/>
    <w:pPr>
      <w:shd w:val="clear" w:color="auto" w:fill="FFFFFF"/>
      <w:spacing w:after="240"/>
    </w:pPr>
    <w:rPr>
      <w:sz w:val="26"/>
      <w:szCs w:val="26"/>
    </w:rPr>
  </w:style>
  <w:style w:type="paragraph" w:customStyle="1" w:styleId="bolded1">
    <w:name w:val="bolded1"/>
    <w:basedOn w:val="a0"/>
    <w:rsid w:val="0067035D"/>
    <w:pPr>
      <w:spacing w:after="240"/>
    </w:pPr>
    <w:rPr>
      <w:b/>
      <w:bCs/>
      <w:sz w:val="26"/>
      <w:szCs w:val="26"/>
    </w:rPr>
  </w:style>
  <w:style w:type="paragraph" w:customStyle="1" w:styleId="i1">
    <w:name w:val="i1"/>
    <w:basedOn w:val="a0"/>
    <w:rsid w:val="0067035D"/>
    <w:pPr>
      <w:spacing w:after="240"/>
    </w:pPr>
    <w:rPr>
      <w:sz w:val="26"/>
      <w:szCs w:val="26"/>
    </w:rPr>
  </w:style>
  <w:style w:type="paragraph" w:customStyle="1" w:styleId="c1">
    <w:name w:val="c1"/>
    <w:basedOn w:val="a0"/>
    <w:rsid w:val="0067035D"/>
    <w:pPr>
      <w:spacing w:after="240"/>
      <w:ind w:left="3075"/>
    </w:pPr>
    <w:rPr>
      <w:sz w:val="26"/>
      <w:szCs w:val="26"/>
    </w:rPr>
  </w:style>
  <w:style w:type="paragraph" w:customStyle="1" w:styleId="n1">
    <w:name w:val="n1"/>
    <w:basedOn w:val="a0"/>
    <w:rsid w:val="0067035D"/>
    <w:pPr>
      <w:spacing w:after="240"/>
    </w:pPr>
    <w:rPr>
      <w:sz w:val="26"/>
      <w:szCs w:val="26"/>
    </w:rPr>
  </w:style>
  <w:style w:type="paragraph" w:customStyle="1" w:styleId="c2">
    <w:name w:val="c2"/>
    <w:basedOn w:val="a0"/>
    <w:rsid w:val="0067035D"/>
    <w:pPr>
      <w:spacing w:after="240"/>
      <w:ind w:left="3300"/>
    </w:pPr>
    <w:rPr>
      <w:sz w:val="26"/>
      <w:szCs w:val="26"/>
    </w:rPr>
  </w:style>
  <w:style w:type="paragraph" w:customStyle="1" w:styleId="n2">
    <w:name w:val="n2"/>
    <w:basedOn w:val="a0"/>
    <w:rsid w:val="0067035D"/>
    <w:pPr>
      <w:spacing w:after="240"/>
    </w:pPr>
    <w:rPr>
      <w:sz w:val="26"/>
      <w:szCs w:val="26"/>
    </w:rPr>
  </w:style>
  <w:style w:type="paragraph" w:customStyle="1" w:styleId="c3">
    <w:name w:val="c3"/>
    <w:basedOn w:val="a0"/>
    <w:rsid w:val="0067035D"/>
    <w:pPr>
      <w:spacing w:after="240"/>
      <w:ind w:right="3450"/>
    </w:pPr>
    <w:rPr>
      <w:sz w:val="26"/>
      <w:szCs w:val="26"/>
    </w:rPr>
  </w:style>
  <w:style w:type="paragraph" w:customStyle="1" w:styleId="column1">
    <w:name w:val="column1"/>
    <w:basedOn w:val="a0"/>
    <w:rsid w:val="0067035D"/>
    <w:pPr>
      <w:spacing w:after="240"/>
    </w:pPr>
    <w:rPr>
      <w:sz w:val="26"/>
      <w:szCs w:val="26"/>
    </w:rPr>
  </w:style>
  <w:style w:type="paragraph" w:customStyle="1" w:styleId="column2">
    <w:name w:val="column2"/>
    <w:basedOn w:val="a0"/>
    <w:rsid w:val="0067035D"/>
    <w:pPr>
      <w:spacing w:after="240"/>
    </w:pPr>
    <w:rPr>
      <w:sz w:val="26"/>
      <w:szCs w:val="26"/>
    </w:rPr>
  </w:style>
  <w:style w:type="paragraph" w:customStyle="1" w:styleId="left1">
    <w:name w:val="left1"/>
    <w:basedOn w:val="a0"/>
    <w:rsid w:val="0067035D"/>
    <w:pPr>
      <w:spacing w:after="240"/>
      <w:ind w:right="244"/>
    </w:pPr>
    <w:rPr>
      <w:sz w:val="26"/>
      <w:szCs w:val="26"/>
    </w:rPr>
  </w:style>
  <w:style w:type="paragraph" w:customStyle="1" w:styleId="date1">
    <w:name w:val="date1"/>
    <w:basedOn w:val="a0"/>
    <w:rsid w:val="0067035D"/>
    <w:pPr>
      <w:spacing w:after="240"/>
    </w:pPr>
    <w:rPr>
      <w:sz w:val="26"/>
      <w:szCs w:val="26"/>
    </w:rPr>
  </w:style>
  <w:style w:type="paragraph" w:customStyle="1" w:styleId="location1">
    <w:name w:val="location1"/>
    <w:basedOn w:val="a0"/>
    <w:rsid w:val="0067035D"/>
    <w:pPr>
      <w:spacing w:after="240"/>
    </w:pPr>
    <w:rPr>
      <w:sz w:val="26"/>
      <w:szCs w:val="26"/>
    </w:rPr>
  </w:style>
  <w:style w:type="paragraph" w:customStyle="1" w:styleId="place1">
    <w:name w:val="place1"/>
    <w:basedOn w:val="a0"/>
    <w:rsid w:val="0067035D"/>
    <w:pPr>
      <w:spacing w:after="240"/>
    </w:pPr>
    <w:rPr>
      <w:sz w:val="26"/>
      <w:szCs w:val="26"/>
    </w:rPr>
  </w:style>
  <w:style w:type="paragraph" w:customStyle="1" w:styleId="tablehdr1">
    <w:name w:val="tablehdr1"/>
    <w:basedOn w:val="a0"/>
    <w:rsid w:val="0067035D"/>
    <w:pPr>
      <w:shd w:val="clear" w:color="auto" w:fill="D7DADB"/>
      <w:spacing w:after="240"/>
    </w:pPr>
    <w:rPr>
      <w:b/>
      <w:bCs/>
      <w:sz w:val="26"/>
      <w:szCs w:val="26"/>
    </w:rPr>
  </w:style>
  <w:style w:type="paragraph" w:customStyle="1" w:styleId="tablehdr2">
    <w:name w:val="tablehdr2"/>
    <w:basedOn w:val="a0"/>
    <w:rsid w:val="0067035D"/>
    <w:pPr>
      <w:shd w:val="clear" w:color="auto" w:fill="D7DADB"/>
      <w:spacing w:after="240"/>
    </w:pPr>
    <w:rPr>
      <w:b/>
      <w:bCs/>
      <w:sz w:val="26"/>
      <w:szCs w:val="26"/>
    </w:rPr>
  </w:style>
  <w:style w:type="paragraph" w:customStyle="1" w:styleId="tablesubhdr1">
    <w:name w:val="tablesubhdr1"/>
    <w:basedOn w:val="a0"/>
    <w:rsid w:val="0067035D"/>
    <w:pPr>
      <w:shd w:val="clear" w:color="auto" w:fill="D7DADB"/>
      <w:spacing w:after="240"/>
    </w:pPr>
    <w:rPr>
      <w:b/>
      <w:bCs/>
      <w:sz w:val="26"/>
      <w:szCs w:val="26"/>
    </w:rPr>
  </w:style>
  <w:style w:type="paragraph" w:customStyle="1" w:styleId="colhdr1">
    <w:name w:val="colhdr1"/>
    <w:basedOn w:val="a0"/>
    <w:rsid w:val="0067035D"/>
    <w:pPr>
      <w:shd w:val="clear" w:color="auto" w:fill="D7DADB"/>
      <w:spacing w:after="240"/>
    </w:pPr>
    <w:rPr>
      <w:b/>
      <w:bCs/>
      <w:sz w:val="26"/>
      <w:szCs w:val="26"/>
    </w:rPr>
  </w:style>
  <w:style w:type="paragraph" w:customStyle="1" w:styleId="colhdr-nob1">
    <w:name w:val="colhdr-nob1"/>
    <w:basedOn w:val="a0"/>
    <w:rsid w:val="0067035D"/>
    <w:pPr>
      <w:shd w:val="clear" w:color="auto" w:fill="D7DADB"/>
      <w:spacing w:after="240"/>
    </w:pPr>
    <w:rPr>
      <w:sz w:val="26"/>
      <w:szCs w:val="26"/>
    </w:rPr>
  </w:style>
  <w:style w:type="paragraph" w:customStyle="1" w:styleId="item1">
    <w:name w:val="item1"/>
    <w:basedOn w:val="a0"/>
    <w:rsid w:val="0067035D"/>
    <w:pPr>
      <w:pBdr>
        <w:bottom w:val="dashed" w:sz="6" w:space="5" w:color="999999"/>
      </w:pBdr>
    </w:pPr>
    <w:rPr>
      <w:sz w:val="26"/>
      <w:szCs w:val="26"/>
    </w:rPr>
  </w:style>
  <w:style w:type="paragraph" w:customStyle="1" w:styleId="date2">
    <w:name w:val="date2"/>
    <w:basedOn w:val="a0"/>
    <w:rsid w:val="0067035D"/>
    <w:pPr>
      <w:spacing w:after="240"/>
      <w:ind w:right="75"/>
    </w:pPr>
    <w:rPr>
      <w:sz w:val="26"/>
      <w:szCs w:val="26"/>
    </w:rPr>
  </w:style>
  <w:style w:type="paragraph" w:customStyle="1" w:styleId="technology1">
    <w:name w:val="technology1"/>
    <w:basedOn w:val="a0"/>
    <w:rsid w:val="0067035D"/>
    <w:pPr>
      <w:spacing w:after="240"/>
      <w:ind w:right="75"/>
    </w:pPr>
    <w:rPr>
      <w:color w:val="666666"/>
      <w:sz w:val="26"/>
      <w:szCs w:val="26"/>
    </w:rPr>
  </w:style>
  <w:style w:type="paragraph" w:customStyle="1" w:styleId="publisher1">
    <w:name w:val="publisher1"/>
    <w:basedOn w:val="a0"/>
    <w:rsid w:val="0067035D"/>
    <w:pPr>
      <w:spacing w:after="240"/>
    </w:pPr>
    <w:rPr>
      <w:color w:val="666666"/>
      <w:sz w:val="26"/>
      <w:szCs w:val="26"/>
    </w:rPr>
  </w:style>
  <w:style w:type="paragraph" w:customStyle="1" w:styleId="item2">
    <w:name w:val="item2"/>
    <w:basedOn w:val="a0"/>
    <w:rsid w:val="0067035D"/>
    <w:pPr>
      <w:spacing w:after="240"/>
      <w:ind w:left="-135" w:right="-135"/>
    </w:pPr>
    <w:rPr>
      <w:sz w:val="26"/>
      <w:szCs w:val="26"/>
    </w:rPr>
  </w:style>
  <w:style w:type="paragraph" w:customStyle="1" w:styleId="itemlogos1">
    <w:name w:val="item_logos1"/>
    <w:basedOn w:val="a0"/>
    <w:rsid w:val="0067035D"/>
    <w:pPr>
      <w:spacing w:before="90"/>
      <w:ind w:left="360" w:right="330"/>
    </w:pPr>
    <w:rPr>
      <w:sz w:val="26"/>
      <w:szCs w:val="26"/>
    </w:rPr>
  </w:style>
  <w:style w:type="paragraph" w:customStyle="1" w:styleId="date3">
    <w:name w:val="date3"/>
    <w:basedOn w:val="a0"/>
    <w:rsid w:val="0067035D"/>
    <w:pPr>
      <w:pBdr>
        <w:bottom w:val="single" w:sz="6" w:space="8" w:color="E9EAEB"/>
      </w:pBdr>
      <w:ind w:left="360" w:right="360"/>
      <w:jc w:val="right"/>
    </w:pPr>
    <w:rPr>
      <w:b/>
      <w:bCs/>
      <w:sz w:val="12"/>
      <w:szCs w:val="12"/>
    </w:rPr>
  </w:style>
  <w:style w:type="paragraph" w:customStyle="1" w:styleId="item3">
    <w:name w:val="item3"/>
    <w:basedOn w:val="a0"/>
    <w:rsid w:val="0067035D"/>
    <w:pPr>
      <w:spacing w:after="240"/>
    </w:pPr>
    <w:rPr>
      <w:sz w:val="26"/>
      <w:szCs w:val="26"/>
    </w:rPr>
  </w:style>
  <w:style w:type="paragraph" w:customStyle="1" w:styleId="itemlogos2">
    <w:name w:val="item_logos2"/>
    <w:basedOn w:val="a0"/>
    <w:rsid w:val="0067035D"/>
    <w:pPr>
      <w:spacing w:before="105"/>
      <w:ind w:left="360" w:right="360"/>
    </w:pPr>
    <w:rPr>
      <w:sz w:val="26"/>
      <w:szCs w:val="26"/>
    </w:rPr>
  </w:style>
  <w:style w:type="paragraph" w:customStyle="1" w:styleId="date4">
    <w:name w:val="date4"/>
    <w:basedOn w:val="a0"/>
    <w:rsid w:val="0067035D"/>
    <w:pPr>
      <w:pBdr>
        <w:bottom w:val="single" w:sz="6" w:space="0" w:color="E9EAEB"/>
      </w:pBdr>
      <w:ind w:left="360" w:right="360"/>
      <w:jc w:val="right"/>
    </w:pPr>
    <w:rPr>
      <w:sz w:val="26"/>
      <w:szCs w:val="26"/>
    </w:rPr>
  </w:style>
  <w:style w:type="paragraph" w:customStyle="1" w:styleId="list1">
    <w:name w:val="list1"/>
    <w:basedOn w:val="a0"/>
    <w:rsid w:val="0067035D"/>
    <w:pPr>
      <w:spacing w:after="240"/>
    </w:pPr>
    <w:rPr>
      <w:sz w:val="26"/>
      <w:szCs w:val="26"/>
    </w:rPr>
  </w:style>
  <w:style w:type="paragraph" w:customStyle="1" w:styleId="item4">
    <w:name w:val="item4"/>
    <w:basedOn w:val="a0"/>
    <w:rsid w:val="0067035D"/>
    <w:pPr>
      <w:pBdr>
        <w:bottom w:val="dashed" w:sz="6" w:space="6" w:color="999999"/>
      </w:pBdr>
    </w:pPr>
    <w:rPr>
      <w:sz w:val="26"/>
      <w:szCs w:val="26"/>
    </w:rPr>
  </w:style>
  <w:style w:type="paragraph" w:customStyle="1" w:styleId="list2">
    <w:name w:val="list2"/>
    <w:basedOn w:val="a0"/>
    <w:rsid w:val="0067035D"/>
    <w:pPr>
      <w:spacing w:after="240"/>
    </w:pPr>
    <w:rPr>
      <w:sz w:val="26"/>
      <w:szCs w:val="26"/>
    </w:rPr>
  </w:style>
  <w:style w:type="paragraph" w:customStyle="1" w:styleId="item5">
    <w:name w:val="item5"/>
    <w:basedOn w:val="a0"/>
    <w:rsid w:val="0067035D"/>
    <w:pPr>
      <w:pBdr>
        <w:bottom w:val="dashed" w:sz="6" w:space="6" w:color="999999"/>
      </w:pBdr>
    </w:pPr>
    <w:rPr>
      <w:sz w:val="26"/>
      <w:szCs w:val="26"/>
    </w:rPr>
  </w:style>
  <w:style w:type="paragraph" w:customStyle="1" w:styleId="item6">
    <w:name w:val="item6"/>
    <w:basedOn w:val="a0"/>
    <w:rsid w:val="0067035D"/>
    <w:pPr>
      <w:pBdr>
        <w:bottom w:val="dashed" w:sz="6" w:space="6" w:color="999999"/>
      </w:pBdr>
    </w:pPr>
    <w:rPr>
      <w:sz w:val="26"/>
      <w:szCs w:val="26"/>
    </w:rPr>
  </w:style>
  <w:style w:type="paragraph" w:customStyle="1" w:styleId="even2">
    <w:name w:val="even2"/>
    <w:basedOn w:val="a0"/>
    <w:rsid w:val="0067035D"/>
    <w:pPr>
      <w:shd w:val="clear" w:color="auto" w:fill="D7DADB"/>
      <w:spacing w:after="240"/>
    </w:pPr>
    <w:rPr>
      <w:sz w:val="26"/>
      <w:szCs w:val="26"/>
    </w:rPr>
  </w:style>
  <w:style w:type="paragraph" w:customStyle="1" w:styleId="odd1">
    <w:name w:val="odd1"/>
    <w:basedOn w:val="a0"/>
    <w:rsid w:val="0067035D"/>
    <w:pPr>
      <w:shd w:val="clear" w:color="auto" w:fill="EBF1F5"/>
      <w:spacing w:after="240"/>
    </w:pPr>
    <w:rPr>
      <w:sz w:val="26"/>
      <w:szCs w:val="26"/>
    </w:rPr>
  </w:style>
  <w:style w:type="paragraph" w:customStyle="1" w:styleId="inforow1">
    <w:name w:val="inforow1"/>
    <w:basedOn w:val="a0"/>
    <w:rsid w:val="0067035D"/>
    <w:pPr>
      <w:spacing w:before="120"/>
      <w:ind w:left="240" w:right="240"/>
    </w:pPr>
    <w:rPr>
      <w:sz w:val="26"/>
      <w:szCs w:val="26"/>
    </w:rPr>
  </w:style>
  <w:style w:type="paragraph" w:customStyle="1" w:styleId="date5">
    <w:name w:val="date5"/>
    <w:basedOn w:val="a0"/>
    <w:rsid w:val="0067035D"/>
    <w:pPr>
      <w:ind w:left="240" w:right="525"/>
    </w:pPr>
    <w:rPr>
      <w:sz w:val="26"/>
      <w:szCs w:val="26"/>
    </w:rPr>
  </w:style>
  <w:style w:type="paragraph" w:customStyle="1" w:styleId="technology2">
    <w:name w:val="technology2"/>
    <w:basedOn w:val="a0"/>
    <w:rsid w:val="0067035D"/>
    <w:pPr>
      <w:ind w:left="240" w:right="525"/>
    </w:pPr>
    <w:rPr>
      <w:sz w:val="26"/>
      <w:szCs w:val="26"/>
    </w:rPr>
  </w:style>
  <w:style w:type="paragraph" w:customStyle="1" w:styleId="publisher2">
    <w:name w:val="publisher2"/>
    <w:basedOn w:val="a0"/>
    <w:rsid w:val="0067035D"/>
    <w:pPr>
      <w:ind w:left="240" w:right="150"/>
    </w:pPr>
    <w:rPr>
      <w:sz w:val="26"/>
      <w:szCs w:val="26"/>
    </w:rPr>
  </w:style>
  <w:style w:type="paragraph" w:customStyle="1" w:styleId="logo1">
    <w:name w:val="logo1"/>
    <w:basedOn w:val="a0"/>
    <w:rsid w:val="0067035D"/>
    <w:pPr>
      <w:spacing w:after="300"/>
      <w:ind w:right="135"/>
    </w:pPr>
    <w:rPr>
      <w:sz w:val="26"/>
      <w:szCs w:val="26"/>
    </w:rPr>
  </w:style>
  <w:style w:type="paragraph" w:customStyle="1" w:styleId="box1">
    <w:name w:val="box1"/>
    <w:basedOn w:val="a0"/>
    <w:rsid w:val="0067035D"/>
    <w:pPr>
      <w:pBdr>
        <w:left w:val="single" w:sz="6" w:space="0" w:color="CCCCCC"/>
        <w:right w:val="single" w:sz="6" w:space="0" w:color="CCCCCC"/>
      </w:pBdr>
      <w:spacing w:after="240"/>
    </w:pPr>
    <w:rPr>
      <w:sz w:val="22"/>
      <w:szCs w:val="22"/>
    </w:rPr>
  </w:style>
  <w:style w:type="paragraph" w:customStyle="1" w:styleId="even3">
    <w:name w:val="even3"/>
    <w:basedOn w:val="a0"/>
    <w:rsid w:val="0067035D"/>
    <w:pPr>
      <w:pBdr>
        <w:bottom w:val="single" w:sz="6" w:space="0" w:color="CCCCCC"/>
      </w:pBdr>
      <w:shd w:val="clear" w:color="auto" w:fill="F5F5F5"/>
    </w:pPr>
    <w:rPr>
      <w:sz w:val="26"/>
      <w:szCs w:val="26"/>
    </w:rPr>
  </w:style>
  <w:style w:type="paragraph" w:customStyle="1" w:styleId="odd2">
    <w:name w:val="odd2"/>
    <w:basedOn w:val="a0"/>
    <w:rsid w:val="0067035D"/>
    <w:pPr>
      <w:pBdr>
        <w:bottom w:val="single" w:sz="6" w:space="0" w:color="CCCCCC"/>
      </w:pBdr>
      <w:shd w:val="clear" w:color="auto" w:fill="EFEFEF"/>
    </w:pPr>
    <w:rPr>
      <w:sz w:val="26"/>
      <w:szCs w:val="26"/>
    </w:rPr>
  </w:style>
  <w:style w:type="paragraph" w:customStyle="1" w:styleId="fbandmail1">
    <w:name w:val="fb_and_mail1"/>
    <w:basedOn w:val="a0"/>
    <w:rsid w:val="0067035D"/>
    <w:pPr>
      <w:spacing w:after="240"/>
    </w:pPr>
    <w:rPr>
      <w:sz w:val="22"/>
      <w:szCs w:val="22"/>
    </w:rPr>
  </w:style>
  <w:style w:type="paragraph" w:customStyle="1" w:styleId="iconfb1">
    <w:name w:val="icon_fb1"/>
    <w:basedOn w:val="a0"/>
    <w:rsid w:val="0067035D"/>
    <w:pPr>
      <w:spacing w:after="240"/>
      <w:ind w:right="150"/>
    </w:pPr>
    <w:rPr>
      <w:sz w:val="26"/>
      <w:szCs w:val="26"/>
    </w:rPr>
  </w:style>
  <w:style w:type="paragraph" w:customStyle="1" w:styleId="iconemail1">
    <w:name w:val="icon_email1"/>
    <w:basedOn w:val="a0"/>
    <w:rsid w:val="0067035D"/>
    <w:pPr>
      <w:spacing w:before="75"/>
      <w:ind w:right="210"/>
    </w:pPr>
    <w:rPr>
      <w:sz w:val="26"/>
      <w:szCs w:val="26"/>
    </w:rPr>
  </w:style>
  <w:style w:type="paragraph" w:customStyle="1" w:styleId="cnt6">
    <w:name w:val="cnt6"/>
    <w:basedOn w:val="a0"/>
    <w:rsid w:val="0067035D"/>
    <w:rPr>
      <w:sz w:val="26"/>
      <w:szCs w:val="26"/>
    </w:rPr>
  </w:style>
  <w:style w:type="paragraph" w:customStyle="1" w:styleId="item7">
    <w:name w:val="item7"/>
    <w:basedOn w:val="a0"/>
    <w:rsid w:val="0067035D"/>
    <w:rPr>
      <w:sz w:val="26"/>
      <w:szCs w:val="26"/>
    </w:rPr>
  </w:style>
  <w:style w:type="paragraph" w:customStyle="1" w:styleId="even4">
    <w:name w:val="even4"/>
    <w:basedOn w:val="a0"/>
    <w:rsid w:val="0067035D"/>
    <w:pPr>
      <w:shd w:val="clear" w:color="auto" w:fill="E6E6E6"/>
    </w:pPr>
    <w:rPr>
      <w:sz w:val="26"/>
      <w:szCs w:val="26"/>
    </w:rPr>
  </w:style>
  <w:style w:type="paragraph" w:customStyle="1" w:styleId="odd3">
    <w:name w:val="odd3"/>
    <w:basedOn w:val="a0"/>
    <w:rsid w:val="0067035D"/>
    <w:pPr>
      <w:shd w:val="clear" w:color="auto" w:fill="E6E6E6"/>
    </w:pPr>
    <w:rPr>
      <w:sz w:val="26"/>
      <w:szCs w:val="26"/>
    </w:rPr>
  </w:style>
  <w:style w:type="paragraph" w:customStyle="1" w:styleId="intro1">
    <w:name w:val="intro1"/>
    <w:basedOn w:val="a0"/>
    <w:rsid w:val="0067035D"/>
    <w:rPr>
      <w:b/>
      <w:bCs/>
      <w:sz w:val="26"/>
      <w:szCs w:val="26"/>
    </w:rPr>
  </w:style>
  <w:style w:type="paragraph" w:customStyle="1" w:styleId="date6">
    <w:name w:val="date6"/>
    <w:basedOn w:val="a0"/>
    <w:rsid w:val="0067035D"/>
    <w:pPr>
      <w:jc w:val="right"/>
    </w:pPr>
    <w:rPr>
      <w:b/>
      <w:bCs/>
      <w:sz w:val="12"/>
      <w:szCs w:val="12"/>
    </w:rPr>
  </w:style>
  <w:style w:type="paragraph" w:customStyle="1" w:styleId="cnt7">
    <w:name w:val="cnt7"/>
    <w:basedOn w:val="a0"/>
    <w:rsid w:val="0067035D"/>
    <w:rPr>
      <w:sz w:val="26"/>
      <w:szCs w:val="26"/>
    </w:rPr>
  </w:style>
  <w:style w:type="paragraph" w:customStyle="1" w:styleId="item8">
    <w:name w:val="item8"/>
    <w:basedOn w:val="a0"/>
    <w:rsid w:val="0067035D"/>
    <w:rPr>
      <w:sz w:val="26"/>
      <w:szCs w:val="26"/>
    </w:rPr>
  </w:style>
  <w:style w:type="paragraph" w:customStyle="1" w:styleId="intro2">
    <w:name w:val="intro2"/>
    <w:basedOn w:val="a0"/>
    <w:rsid w:val="0067035D"/>
    <w:rPr>
      <w:b/>
      <w:bCs/>
      <w:sz w:val="26"/>
      <w:szCs w:val="26"/>
    </w:rPr>
  </w:style>
  <w:style w:type="paragraph" w:customStyle="1" w:styleId="date7">
    <w:name w:val="date7"/>
    <w:basedOn w:val="a0"/>
    <w:rsid w:val="0067035D"/>
    <w:pPr>
      <w:jc w:val="right"/>
    </w:pPr>
    <w:rPr>
      <w:sz w:val="26"/>
      <w:szCs w:val="26"/>
    </w:rPr>
  </w:style>
  <w:style w:type="paragraph" w:customStyle="1" w:styleId="topics1">
    <w:name w:val="topics1"/>
    <w:basedOn w:val="a0"/>
    <w:rsid w:val="0067035D"/>
    <w:pPr>
      <w:spacing w:after="240"/>
    </w:pPr>
    <w:rPr>
      <w:color w:val="666666"/>
      <w:sz w:val="26"/>
      <w:szCs w:val="26"/>
    </w:rPr>
  </w:style>
  <w:style w:type="paragraph" w:customStyle="1" w:styleId="emph1">
    <w:name w:val="emph1"/>
    <w:basedOn w:val="a0"/>
    <w:rsid w:val="0067035D"/>
    <w:pPr>
      <w:spacing w:after="240"/>
    </w:pPr>
    <w:rPr>
      <w:color w:val="666666"/>
      <w:sz w:val="26"/>
      <w:szCs w:val="26"/>
    </w:rPr>
  </w:style>
  <w:style w:type="paragraph" w:customStyle="1" w:styleId="colored1">
    <w:name w:val="colored1"/>
    <w:basedOn w:val="a0"/>
    <w:rsid w:val="0067035D"/>
    <w:pPr>
      <w:spacing w:after="240"/>
    </w:pPr>
    <w:rPr>
      <w:color w:val="0033CC"/>
      <w:sz w:val="26"/>
      <w:szCs w:val="26"/>
    </w:rPr>
  </w:style>
  <w:style w:type="paragraph" w:customStyle="1" w:styleId="time1">
    <w:name w:val="time1"/>
    <w:basedOn w:val="a0"/>
    <w:rsid w:val="0067035D"/>
    <w:pPr>
      <w:spacing w:after="240"/>
    </w:pPr>
    <w:rPr>
      <w:sz w:val="26"/>
      <w:szCs w:val="26"/>
    </w:rPr>
  </w:style>
  <w:style w:type="paragraph" w:customStyle="1" w:styleId="event1">
    <w:name w:val="event1"/>
    <w:basedOn w:val="a0"/>
    <w:rsid w:val="0067035D"/>
    <w:pPr>
      <w:pBdr>
        <w:top w:val="single" w:sz="6" w:space="0" w:color="8B9EA2"/>
        <w:left w:val="single" w:sz="6" w:space="0" w:color="8B9EA2"/>
        <w:bottom w:val="single" w:sz="6" w:space="0" w:color="8B9EA2"/>
        <w:right w:val="single" w:sz="6" w:space="0" w:color="8B9EA2"/>
      </w:pBdr>
      <w:spacing w:after="225"/>
      <w:ind w:left="75" w:right="75"/>
    </w:pPr>
    <w:rPr>
      <w:sz w:val="26"/>
      <w:szCs w:val="26"/>
    </w:rPr>
  </w:style>
  <w:style w:type="paragraph" w:customStyle="1" w:styleId="placetime1">
    <w:name w:val="placetime1"/>
    <w:basedOn w:val="a0"/>
    <w:rsid w:val="0067035D"/>
    <w:pPr>
      <w:pBdr>
        <w:bottom w:val="single" w:sz="6" w:space="0" w:color="8B9EA2"/>
      </w:pBdr>
      <w:shd w:val="clear" w:color="auto" w:fill="F0F8FF"/>
      <w:spacing w:after="240"/>
      <w:ind w:left="75" w:right="75"/>
    </w:pPr>
    <w:rPr>
      <w:sz w:val="26"/>
      <w:szCs w:val="26"/>
    </w:rPr>
  </w:style>
  <w:style w:type="paragraph" w:customStyle="1" w:styleId="comment1">
    <w:name w:val="comment1"/>
    <w:basedOn w:val="a0"/>
    <w:rsid w:val="0067035D"/>
    <w:pPr>
      <w:spacing w:after="240"/>
    </w:pPr>
    <w:rPr>
      <w:sz w:val="26"/>
      <w:szCs w:val="26"/>
    </w:rPr>
  </w:style>
  <w:style w:type="paragraph" w:customStyle="1" w:styleId="req1">
    <w:name w:val="req1"/>
    <w:basedOn w:val="a0"/>
    <w:rsid w:val="0067035D"/>
    <w:rPr>
      <w:color w:val="990000"/>
      <w:sz w:val="26"/>
      <w:szCs w:val="26"/>
    </w:rPr>
  </w:style>
  <w:style w:type="paragraph" w:customStyle="1" w:styleId="chk1">
    <w:name w:val="chk1"/>
    <w:basedOn w:val="a0"/>
    <w:rsid w:val="0067035D"/>
    <w:rPr>
      <w:sz w:val="26"/>
      <w:szCs w:val="26"/>
    </w:rPr>
  </w:style>
  <w:style w:type="paragraph" w:customStyle="1" w:styleId="rad1">
    <w:name w:val="rad1"/>
    <w:basedOn w:val="a0"/>
    <w:rsid w:val="0067035D"/>
    <w:rPr>
      <w:sz w:val="26"/>
      <w:szCs w:val="26"/>
    </w:rPr>
  </w:style>
  <w:style w:type="paragraph" w:customStyle="1" w:styleId="btn1">
    <w:name w:val="btn1"/>
    <w:basedOn w:val="a0"/>
    <w:rsid w:val="0067035D"/>
    <w:pPr>
      <w:ind w:left="75" w:right="75"/>
    </w:pPr>
    <w:rPr>
      <w:sz w:val="26"/>
      <w:szCs w:val="26"/>
    </w:rPr>
  </w:style>
  <w:style w:type="paragraph" w:customStyle="1" w:styleId="chk2">
    <w:name w:val="chk2"/>
    <w:basedOn w:val="a0"/>
    <w:rsid w:val="0067035D"/>
    <w:pPr>
      <w:ind w:right="75"/>
    </w:pPr>
    <w:rPr>
      <w:sz w:val="26"/>
      <w:szCs w:val="26"/>
    </w:rPr>
  </w:style>
  <w:style w:type="paragraph" w:customStyle="1" w:styleId="rad2">
    <w:name w:val="rad2"/>
    <w:basedOn w:val="a0"/>
    <w:rsid w:val="0067035D"/>
    <w:pPr>
      <w:ind w:right="75"/>
    </w:pPr>
    <w:rPr>
      <w:sz w:val="26"/>
      <w:szCs w:val="26"/>
    </w:rPr>
  </w:style>
  <w:style w:type="paragraph" w:customStyle="1" w:styleId="buttons1">
    <w:name w:val="buttons1"/>
    <w:basedOn w:val="a0"/>
    <w:rsid w:val="0067035D"/>
    <w:pPr>
      <w:spacing w:before="240" w:after="240"/>
      <w:jc w:val="center"/>
    </w:pPr>
    <w:rPr>
      <w:sz w:val="26"/>
      <w:szCs w:val="26"/>
    </w:rPr>
  </w:style>
  <w:style w:type="paragraph" w:customStyle="1" w:styleId="buttonsl1">
    <w:name w:val="buttonsl1"/>
    <w:basedOn w:val="a0"/>
    <w:rsid w:val="0067035D"/>
    <w:pPr>
      <w:spacing w:before="240" w:after="240"/>
    </w:pPr>
    <w:rPr>
      <w:sz w:val="26"/>
      <w:szCs w:val="26"/>
    </w:rPr>
  </w:style>
  <w:style w:type="paragraph" w:customStyle="1" w:styleId="navparent1">
    <w:name w:val="navparent1"/>
    <w:basedOn w:val="a0"/>
    <w:rsid w:val="0067035D"/>
    <w:pPr>
      <w:spacing w:before="150"/>
    </w:pPr>
    <w:rPr>
      <w:b/>
      <w:bCs/>
      <w:sz w:val="26"/>
      <w:szCs w:val="26"/>
    </w:rPr>
  </w:style>
  <w:style w:type="paragraph" w:customStyle="1" w:styleId="downloadbutton1">
    <w:name w:val="downloadbutton1"/>
    <w:basedOn w:val="a0"/>
    <w:rsid w:val="0067035D"/>
    <w:pPr>
      <w:spacing w:before="150" w:after="240"/>
    </w:pPr>
    <w:rPr>
      <w:sz w:val="26"/>
      <w:szCs w:val="26"/>
    </w:rPr>
  </w:style>
  <w:style w:type="paragraph" w:customStyle="1" w:styleId="item9">
    <w:name w:val="item9"/>
    <w:basedOn w:val="a0"/>
    <w:rsid w:val="0067035D"/>
    <w:pPr>
      <w:pBdr>
        <w:bottom w:val="dashed" w:sz="6" w:space="5" w:color="999999"/>
      </w:pBdr>
    </w:pPr>
    <w:rPr>
      <w:sz w:val="26"/>
      <w:szCs w:val="26"/>
    </w:rPr>
  </w:style>
  <w:style w:type="paragraph" w:customStyle="1" w:styleId="date8">
    <w:name w:val="date8"/>
    <w:basedOn w:val="a0"/>
    <w:rsid w:val="0067035D"/>
    <w:pPr>
      <w:spacing w:after="240"/>
      <w:ind w:right="450"/>
    </w:pPr>
    <w:rPr>
      <w:sz w:val="26"/>
      <w:szCs w:val="26"/>
    </w:rPr>
  </w:style>
  <w:style w:type="paragraph" w:customStyle="1" w:styleId="infopic1">
    <w:name w:val="infopic1"/>
    <w:basedOn w:val="a0"/>
    <w:rsid w:val="0067035D"/>
    <w:pPr>
      <w:spacing w:after="240"/>
      <w:ind w:right="150"/>
    </w:pPr>
    <w:rPr>
      <w:sz w:val="26"/>
      <w:szCs w:val="26"/>
    </w:rPr>
  </w:style>
  <w:style w:type="paragraph" w:customStyle="1" w:styleId="technology3">
    <w:name w:val="technology3"/>
    <w:basedOn w:val="a0"/>
    <w:rsid w:val="0067035D"/>
    <w:pPr>
      <w:spacing w:after="240"/>
      <w:ind w:right="75"/>
    </w:pPr>
    <w:rPr>
      <w:color w:val="666666"/>
      <w:sz w:val="26"/>
      <w:szCs w:val="26"/>
    </w:rPr>
  </w:style>
  <w:style w:type="paragraph" w:customStyle="1" w:styleId="publisher3">
    <w:name w:val="publisher3"/>
    <w:basedOn w:val="a0"/>
    <w:rsid w:val="0067035D"/>
    <w:pPr>
      <w:spacing w:after="240"/>
    </w:pPr>
    <w:rPr>
      <w:color w:val="666666"/>
      <w:sz w:val="26"/>
      <w:szCs w:val="26"/>
    </w:rPr>
  </w:style>
  <w:style w:type="paragraph" w:customStyle="1" w:styleId="audiencedate1">
    <w:name w:val="audience_date1"/>
    <w:basedOn w:val="a0"/>
    <w:rsid w:val="0067035D"/>
    <w:pPr>
      <w:spacing w:after="240"/>
      <w:ind w:right="75"/>
    </w:pPr>
    <w:rPr>
      <w:sz w:val="26"/>
      <w:szCs w:val="26"/>
    </w:rPr>
  </w:style>
  <w:style w:type="paragraph" w:customStyle="1" w:styleId="adate1">
    <w:name w:val="a_date1"/>
    <w:basedOn w:val="a0"/>
    <w:rsid w:val="0067035D"/>
    <w:pPr>
      <w:spacing w:after="240"/>
      <w:jc w:val="center"/>
    </w:pPr>
    <w:rPr>
      <w:sz w:val="26"/>
      <w:szCs w:val="26"/>
    </w:rPr>
  </w:style>
  <w:style w:type="paragraph" w:customStyle="1" w:styleId="style1">
    <w:name w:val="style1"/>
    <w:basedOn w:val="a0"/>
    <w:rsid w:val="0067035D"/>
    <w:pPr>
      <w:spacing w:before="100" w:beforeAutospacing="1" w:after="100" w:afterAutospacing="1"/>
    </w:pPr>
    <w:rPr>
      <w:b/>
      <w:bCs/>
      <w:color w:val="000099"/>
    </w:rPr>
  </w:style>
  <w:style w:type="paragraph" w:customStyle="1" w:styleId="style4">
    <w:name w:val="style4"/>
    <w:basedOn w:val="a0"/>
    <w:rsid w:val="0067035D"/>
    <w:pPr>
      <w:spacing w:before="100" w:beforeAutospacing="1" w:after="100" w:afterAutospacing="1"/>
    </w:pPr>
  </w:style>
  <w:style w:type="paragraph" w:customStyle="1" w:styleId="style10">
    <w:name w:val="style10"/>
    <w:basedOn w:val="a0"/>
    <w:rsid w:val="0067035D"/>
    <w:pPr>
      <w:spacing w:before="100" w:beforeAutospacing="1" w:after="100" w:afterAutospacing="1"/>
    </w:pPr>
    <w:rPr>
      <w:color w:val="003300"/>
    </w:rPr>
  </w:style>
  <w:style w:type="paragraph" w:customStyle="1" w:styleId="style11">
    <w:name w:val="style11"/>
    <w:basedOn w:val="a0"/>
    <w:rsid w:val="0067035D"/>
    <w:pPr>
      <w:spacing w:before="100" w:beforeAutospacing="1" w:after="100" w:afterAutospacing="1"/>
    </w:pPr>
    <w:rPr>
      <w:b/>
      <w:bCs/>
      <w:color w:val="006600"/>
    </w:rPr>
  </w:style>
  <w:style w:type="paragraph" w:customStyle="1" w:styleId="1c">
    <w:name w:val="1"/>
    <w:basedOn w:val="a0"/>
    <w:rsid w:val="0067035D"/>
    <w:rPr>
      <w:sz w:val="20"/>
      <w:szCs w:val="20"/>
      <w:lang w:val="en-US" w:eastAsia="en-US"/>
    </w:rPr>
  </w:style>
  <w:style w:type="paragraph" w:customStyle="1" w:styleId="170">
    <w:name w:val="Стиль17"/>
    <w:basedOn w:val="a0"/>
    <w:rsid w:val="0067035D"/>
    <w:pPr>
      <w:spacing w:after="200"/>
    </w:pPr>
    <w:rPr>
      <w:color w:val="000000"/>
      <w:szCs w:val="22"/>
      <w:lang w:eastAsia="en-US"/>
    </w:rPr>
  </w:style>
  <w:style w:type="character" w:customStyle="1" w:styleId="apple-style-span">
    <w:name w:val="apple-style-span"/>
    <w:basedOn w:val="a2"/>
    <w:uiPriority w:val="99"/>
    <w:rsid w:val="0067035D"/>
  </w:style>
  <w:style w:type="character" w:customStyle="1" w:styleId="183">
    <w:name w:val="Основной текст183"/>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1700">
    <w:name w:val="Основной текст170"/>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rPr>
  </w:style>
  <w:style w:type="character" w:customStyle="1" w:styleId="171">
    <w:name w:val="Основной текст171"/>
    <w:rsid w:val="0067035D"/>
    <w:rPr>
      <w:rFonts w:ascii="Times New Roman" w:eastAsia="Times New Roman" w:hAnsi="Times New Roman" w:cs="Times New Roman" w:hint="default"/>
      <w:sz w:val="21"/>
      <w:szCs w:val="21"/>
      <w:shd w:val="clear" w:color="auto" w:fill="FFFFFF"/>
    </w:rPr>
  </w:style>
  <w:style w:type="character" w:customStyle="1" w:styleId="187">
    <w:name w:val="Основной текст187"/>
    <w:rsid w:val="0067035D"/>
    <w:rPr>
      <w:rFonts w:ascii="Times New Roman" w:eastAsia="Times New Roman" w:hAnsi="Times New Roman" w:cs="Times New Roman" w:hint="default"/>
      <w:b w:val="0"/>
      <w:bCs w:val="0"/>
      <w:i w:val="0"/>
      <w:iCs w:val="0"/>
      <w:smallCaps w:val="0"/>
      <w:spacing w:val="0"/>
      <w:sz w:val="21"/>
      <w:szCs w:val="21"/>
      <w:u w:val="single"/>
      <w:shd w:val="clear" w:color="auto" w:fill="FFFFFF"/>
    </w:rPr>
  </w:style>
  <w:style w:type="character" w:customStyle="1" w:styleId="aff7">
    <w:name w:val="Подпись к таблице"/>
    <w:rsid w:val="0067035D"/>
    <w:rPr>
      <w:rFonts w:ascii="Times New Roman" w:eastAsia="Times New Roman" w:hAnsi="Times New Roman" w:cs="Times New Roman" w:hint="default"/>
      <w:b w:val="0"/>
      <w:bCs w:val="0"/>
      <w:i w:val="0"/>
      <w:iCs w:val="0"/>
      <w:smallCaps w:val="0"/>
      <w:spacing w:val="0"/>
      <w:sz w:val="18"/>
      <w:szCs w:val="18"/>
      <w:u w:val="single"/>
    </w:rPr>
  </w:style>
  <w:style w:type="character" w:customStyle="1" w:styleId="186">
    <w:name w:val="Основной текст186"/>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188">
    <w:name w:val="Основной текст188"/>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189">
    <w:name w:val="Основной текст189"/>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191">
    <w:name w:val="Основной текст191"/>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176">
    <w:name w:val="Основной текст176"/>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articleseparator1">
    <w:name w:val="article_separator1"/>
    <w:rsid w:val="0067035D"/>
  </w:style>
  <w:style w:type="paragraph" w:styleId="z-">
    <w:name w:val="HTML Top of Form"/>
    <w:basedOn w:val="a0"/>
    <w:next w:val="a0"/>
    <w:link w:val="z-0"/>
    <w:hidden/>
    <w:uiPriority w:val="99"/>
    <w:semiHidden/>
    <w:unhideWhenUsed/>
    <w:rsid w:val="0067035D"/>
    <w:pPr>
      <w:pBdr>
        <w:bottom w:val="single" w:sz="6" w:space="1" w:color="auto"/>
      </w:pBdr>
      <w:spacing w:line="276" w:lineRule="auto"/>
      <w:jc w:val="center"/>
    </w:pPr>
    <w:rPr>
      <w:rFonts w:ascii="Arial" w:eastAsiaTheme="minorEastAsia" w:hAnsi="Arial" w:cs="Arial"/>
      <w:vanish/>
      <w:sz w:val="16"/>
      <w:szCs w:val="16"/>
    </w:rPr>
  </w:style>
  <w:style w:type="character" w:customStyle="1" w:styleId="z-0">
    <w:name w:val="z-Начало формы Знак"/>
    <w:basedOn w:val="a2"/>
    <w:link w:val="z-"/>
    <w:uiPriority w:val="99"/>
    <w:semiHidden/>
    <w:rsid w:val="0067035D"/>
    <w:rPr>
      <w:rFonts w:ascii="Arial" w:eastAsiaTheme="minorEastAsia" w:hAnsi="Arial" w:cs="Arial"/>
      <w:vanish/>
      <w:sz w:val="16"/>
      <w:szCs w:val="16"/>
      <w:lang w:eastAsia="ru-RU"/>
    </w:rPr>
  </w:style>
  <w:style w:type="paragraph" w:styleId="z-1">
    <w:name w:val="HTML Bottom of Form"/>
    <w:basedOn w:val="a0"/>
    <w:next w:val="a0"/>
    <w:link w:val="z-2"/>
    <w:hidden/>
    <w:uiPriority w:val="99"/>
    <w:semiHidden/>
    <w:unhideWhenUsed/>
    <w:rsid w:val="0067035D"/>
    <w:pPr>
      <w:pBdr>
        <w:top w:val="single" w:sz="6" w:space="1" w:color="auto"/>
      </w:pBdr>
      <w:spacing w:line="276" w:lineRule="auto"/>
      <w:jc w:val="center"/>
    </w:pPr>
    <w:rPr>
      <w:rFonts w:ascii="Arial" w:eastAsiaTheme="minorEastAsia" w:hAnsi="Arial" w:cs="Arial"/>
      <w:vanish/>
      <w:sz w:val="16"/>
      <w:szCs w:val="16"/>
    </w:rPr>
  </w:style>
  <w:style w:type="character" w:customStyle="1" w:styleId="z-2">
    <w:name w:val="z-Конец формы Знак"/>
    <w:basedOn w:val="a2"/>
    <w:link w:val="z-1"/>
    <w:uiPriority w:val="99"/>
    <w:semiHidden/>
    <w:rsid w:val="0067035D"/>
    <w:rPr>
      <w:rFonts w:ascii="Arial" w:eastAsiaTheme="minorEastAsia" w:hAnsi="Arial" w:cs="Arial"/>
      <w:vanish/>
      <w:sz w:val="16"/>
      <w:szCs w:val="16"/>
      <w:lang w:eastAsia="ru-RU"/>
    </w:rPr>
  </w:style>
  <w:style w:type="character" w:customStyle="1" w:styleId="dashedline1">
    <w:name w:val="dashed_line1"/>
    <w:rsid w:val="0067035D"/>
  </w:style>
  <w:style w:type="character" w:customStyle="1" w:styleId="prefilled">
    <w:name w:val="prefilled"/>
    <w:rsid w:val="0067035D"/>
  </w:style>
  <w:style w:type="character" w:customStyle="1" w:styleId="prefilled1">
    <w:name w:val="prefilled1"/>
    <w:rsid w:val="0067035D"/>
    <w:rPr>
      <w:vanish/>
      <w:webHidden w:val="0"/>
      <w:specVanish/>
    </w:rPr>
  </w:style>
  <w:style w:type="character" w:customStyle="1" w:styleId="font44">
    <w:name w:val="font44"/>
    <w:rsid w:val="0067035D"/>
  </w:style>
  <w:style w:type="character" w:customStyle="1" w:styleId="font46">
    <w:name w:val="font46"/>
    <w:rsid w:val="0067035D"/>
  </w:style>
  <w:style w:type="character" w:customStyle="1" w:styleId="font43">
    <w:name w:val="font43"/>
    <w:rsid w:val="0067035D"/>
  </w:style>
  <w:style w:type="character" w:customStyle="1" w:styleId="font42">
    <w:name w:val="font42"/>
    <w:rsid w:val="0067035D"/>
  </w:style>
  <w:style w:type="character" w:customStyle="1" w:styleId="font78">
    <w:name w:val="font78"/>
    <w:rsid w:val="0067035D"/>
  </w:style>
  <w:style w:type="character" w:customStyle="1" w:styleId="style12">
    <w:name w:val="style12"/>
    <w:rsid w:val="0067035D"/>
    <w:rPr>
      <w:b/>
      <w:bCs/>
      <w:color w:val="000099"/>
    </w:rPr>
  </w:style>
  <w:style w:type="character" w:customStyle="1" w:styleId="style41">
    <w:name w:val="style41"/>
    <w:rsid w:val="0067035D"/>
    <w:rPr>
      <w:rFonts w:ascii="Times New Roman" w:hAnsi="Times New Roman" w:cs="Times New Roman" w:hint="default"/>
    </w:rPr>
  </w:style>
  <w:style w:type="character" w:customStyle="1" w:styleId="style101">
    <w:name w:val="style101"/>
    <w:rsid w:val="0067035D"/>
    <w:rPr>
      <w:color w:val="003300"/>
    </w:rPr>
  </w:style>
  <w:style w:type="character" w:customStyle="1" w:styleId="msonormal1">
    <w:name w:val="msonormal1"/>
    <w:rsid w:val="0067035D"/>
  </w:style>
  <w:style w:type="character" w:customStyle="1" w:styleId="apple-converted-space">
    <w:name w:val="apple-converted-space"/>
    <w:basedOn w:val="a2"/>
    <w:uiPriority w:val="99"/>
    <w:rsid w:val="0067035D"/>
  </w:style>
  <w:style w:type="table" w:customStyle="1" w:styleId="51">
    <w:name w:val="Сетка таблицы5"/>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3"/>
    <w:rsid w:val="0067035D"/>
    <w:pPr>
      <w:spacing w:after="0" w:line="240" w:lineRule="auto"/>
    </w:pPr>
    <w:rPr>
      <w:rFonts w:ascii="Calibri" w:eastAsia="Times New Roman" w:hAnsi="Calibri" w:cs="Times New Roman"/>
      <w:sz w:val="20"/>
      <w:szCs w:val="20"/>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0">
    <w:name w:val="Сетка таблицы15"/>
    <w:basedOn w:val="a3"/>
    <w:uiPriority w:val="59"/>
    <w:rsid w:val="0067035D"/>
    <w:pPr>
      <w:spacing w:after="0" w:line="240" w:lineRule="auto"/>
    </w:pPr>
    <w:rPr>
      <w:rFonts w:ascii="Times New Roman" w:hAnsi="Times New Roman"/>
      <w:sz w:val="24"/>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60">
    <w:name w:val="Сетка таблицы16"/>
    <w:basedOn w:val="a3"/>
    <w:uiPriority w:val="59"/>
    <w:rsid w:val="0067035D"/>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17"/>
    <w:basedOn w:val="a3"/>
    <w:uiPriority w:val="59"/>
    <w:rsid w:val="0067035D"/>
    <w:pPr>
      <w:spacing w:after="0" w:line="240" w:lineRule="auto"/>
    </w:pPr>
    <w:rPr>
      <w:rFonts w:ascii="Times New Roman" w:hAnsi="Times New Roman"/>
      <w:sz w:val="24"/>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80">
    <w:name w:val="Сетка таблицы18"/>
    <w:basedOn w:val="a3"/>
    <w:uiPriority w:val="59"/>
    <w:rsid w:val="0067035D"/>
    <w:pPr>
      <w:spacing w:after="0" w:line="240" w:lineRule="auto"/>
    </w:pPr>
    <w:rPr>
      <w:rFonts w:ascii="Times New Roman" w:hAnsi="Times New Roman"/>
      <w:sz w:val="24"/>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f8">
    <w:name w:val="Strong"/>
    <w:uiPriority w:val="22"/>
    <w:qFormat/>
    <w:rsid w:val="00DF0F7A"/>
    <w:rPr>
      <w:b/>
      <w:bCs/>
    </w:rPr>
  </w:style>
  <w:style w:type="numbering" w:customStyle="1" w:styleId="52">
    <w:name w:val="Нет списка5"/>
    <w:next w:val="a4"/>
    <w:uiPriority w:val="99"/>
    <w:semiHidden/>
    <w:rsid w:val="00DF0F7A"/>
  </w:style>
  <w:style w:type="table" w:customStyle="1" w:styleId="190">
    <w:name w:val="Сетка таблицы19"/>
    <w:basedOn w:val="a3"/>
    <w:next w:val="af1"/>
    <w:rsid w:val="00DF0F7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
    <w:next w:val="a4"/>
    <w:semiHidden/>
    <w:unhideWhenUsed/>
    <w:rsid w:val="00624B88"/>
  </w:style>
  <w:style w:type="table" w:customStyle="1" w:styleId="201">
    <w:name w:val="Сетка таблицы20"/>
    <w:basedOn w:val="a3"/>
    <w:next w:val="af1"/>
    <w:rsid w:val="00624B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Page">
    <w:name w:val="ConsPlusTitlePage"/>
    <w:rsid w:val="002C613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nformat">
    <w:name w:val="ConsNonformat"/>
    <w:rsid w:val="002C613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rmal">
    <w:name w:val="ConsNormal"/>
    <w:link w:val="ConsNormal0"/>
    <w:rsid w:val="002C613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53">
    <w:name w:val="Font Style53"/>
    <w:basedOn w:val="a2"/>
    <w:uiPriority w:val="99"/>
    <w:rsid w:val="002C613F"/>
    <w:rPr>
      <w:rFonts w:ascii="Times New Roman" w:hAnsi="Times New Roman" w:cs="Times New Roman"/>
      <w:sz w:val="22"/>
      <w:szCs w:val="22"/>
    </w:rPr>
  </w:style>
  <w:style w:type="character" w:customStyle="1" w:styleId="FontStyle14">
    <w:name w:val="Font Style14"/>
    <w:basedOn w:val="a2"/>
    <w:rsid w:val="002C613F"/>
    <w:rPr>
      <w:rFonts w:ascii="Times New Roman" w:hAnsi="Times New Roman" w:cs="Times New Roman"/>
      <w:sz w:val="22"/>
      <w:szCs w:val="22"/>
    </w:rPr>
  </w:style>
  <w:style w:type="paragraph" w:customStyle="1" w:styleId="xl65">
    <w:name w:val="xl65"/>
    <w:basedOn w:val="a0"/>
    <w:rsid w:val="002C613F"/>
    <w:pPr>
      <w:spacing w:before="100" w:beforeAutospacing="1" w:after="100" w:afterAutospacing="1"/>
    </w:pPr>
  </w:style>
  <w:style w:type="paragraph" w:customStyle="1" w:styleId="xl66">
    <w:name w:val="xl66"/>
    <w:basedOn w:val="a0"/>
    <w:rsid w:val="002C613F"/>
    <w:pPr>
      <w:spacing w:before="100" w:beforeAutospacing="1" w:after="100" w:afterAutospacing="1"/>
      <w:jc w:val="center"/>
    </w:pPr>
  </w:style>
  <w:style w:type="paragraph" w:customStyle="1" w:styleId="xl67">
    <w:name w:val="xl67"/>
    <w:basedOn w:val="a0"/>
    <w:rsid w:val="002C613F"/>
    <w:pPr>
      <w:shd w:val="clear" w:color="000000" w:fill="FFFFFF"/>
      <w:spacing w:before="100" w:beforeAutospacing="1" w:after="100" w:afterAutospacing="1"/>
    </w:pPr>
  </w:style>
  <w:style w:type="paragraph" w:customStyle="1" w:styleId="xl68">
    <w:name w:val="xl68"/>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69">
    <w:name w:val="xl69"/>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70">
    <w:name w:val="xl70"/>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2">
    <w:name w:val="xl72"/>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73">
    <w:name w:val="xl73"/>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74">
    <w:name w:val="xl74"/>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5">
    <w:name w:val="xl75"/>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76">
    <w:name w:val="xl76"/>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7">
    <w:name w:val="xl77"/>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78">
    <w:name w:val="xl78"/>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79">
    <w:name w:val="xl79"/>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0">
    <w:name w:val="xl80"/>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81">
    <w:name w:val="xl81"/>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82">
    <w:name w:val="xl82"/>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3">
    <w:name w:val="xl83"/>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4">
    <w:name w:val="xl84"/>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5">
    <w:name w:val="xl85"/>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8">
    <w:name w:val="xl88"/>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89">
    <w:name w:val="xl89"/>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0">
    <w:name w:val="xl90"/>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1">
    <w:name w:val="xl91"/>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2">
    <w:name w:val="xl92"/>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93">
    <w:name w:val="xl93"/>
    <w:basedOn w:val="a0"/>
    <w:rsid w:val="002C613F"/>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94">
    <w:name w:val="xl94"/>
    <w:basedOn w:val="a0"/>
    <w:rsid w:val="002C613F"/>
    <w:pPr>
      <w:pBdr>
        <w:left w:val="single" w:sz="4" w:space="0" w:color="auto"/>
        <w:right w:val="single" w:sz="4" w:space="0" w:color="auto"/>
      </w:pBdr>
      <w:spacing w:before="100" w:beforeAutospacing="1" w:after="100" w:afterAutospacing="1"/>
      <w:textAlignment w:val="center"/>
    </w:pPr>
  </w:style>
  <w:style w:type="paragraph" w:customStyle="1" w:styleId="xl95">
    <w:name w:val="xl95"/>
    <w:basedOn w:val="a0"/>
    <w:rsid w:val="002C613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6">
    <w:name w:val="xl96"/>
    <w:basedOn w:val="a0"/>
    <w:rsid w:val="002C613F"/>
    <w:pPr>
      <w:pBdr>
        <w:left w:val="single" w:sz="4" w:space="0" w:color="auto"/>
        <w:right w:val="single" w:sz="4" w:space="0" w:color="auto"/>
      </w:pBdr>
      <w:spacing w:before="100" w:beforeAutospacing="1" w:after="100" w:afterAutospacing="1"/>
      <w:jc w:val="center"/>
      <w:textAlignment w:val="center"/>
    </w:pPr>
  </w:style>
  <w:style w:type="paragraph" w:customStyle="1" w:styleId="xl97">
    <w:name w:val="xl97"/>
    <w:basedOn w:val="a0"/>
    <w:rsid w:val="002C613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8">
    <w:name w:val="xl98"/>
    <w:basedOn w:val="a0"/>
    <w:rsid w:val="002C613F"/>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9">
    <w:name w:val="xl99"/>
    <w:basedOn w:val="a0"/>
    <w:rsid w:val="002C613F"/>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00">
    <w:name w:val="xl100"/>
    <w:basedOn w:val="a0"/>
    <w:rsid w:val="002C613F"/>
    <w:pPr>
      <w:pBdr>
        <w:left w:val="single" w:sz="4" w:space="0" w:color="auto"/>
        <w:right w:val="single" w:sz="4" w:space="0" w:color="auto"/>
      </w:pBdr>
      <w:spacing w:before="100" w:beforeAutospacing="1" w:after="100" w:afterAutospacing="1"/>
      <w:textAlignment w:val="center"/>
    </w:pPr>
  </w:style>
  <w:style w:type="paragraph" w:customStyle="1" w:styleId="xl101">
    <w:name w:val="xl101"/>
    <w:basedOn w:val="a0"/>
    <w:rsid w:val="002C613F"/>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2">
    <w:name w:val="xl102"/>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03">
    <w:name w:val="xl103"/>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4">
    <w:name w:val="xl104"/>
    <w:basedOn w:val="a0"/>
    <w:rsid w:val="002C613F"/>
    <w:pPr>
      <w:pBdr>
        <w:top w:val="single" w:sz="4" w:space="0" w:color="auto"/>
        <w:left w:val="single" w:sz="4" w:space="0" w:color="auto"/>
        <w:right w:val="single" w:sz="4" w:space="0" w:color="auto"/>
      </w:pBdr>
      <w:spacing w:before="100" w:beforeAutospacing="1" w:after="100" w:afterAutospacing="1"/>
      <w:textAlignment w:val="center"/>
    </w:pPr>
    <w:rPr>
      <w:color w:val="000000"/>
    </w:rPr>
  </w:style>
  <w:style w:type="paragraph" w:customStyle="1" w:styleId="xl105">
    <w:name w:val="xl105"/>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06">
    <w:name w:val="xl106"/>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07">
    <w:name w:val="xl107"/>
    <w:basedOn w:val="a0"/>
    <w:rsid w:val="002C613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08">
    <w:name w:val="xl108"/>
    <w:basedOn w:val="a0"/>
    <w:rsid w:val="002C613F"/>
    <w:pPr>
      <w:pBdr>
        <w:left w:val="single" w:sz="4" w:space="0" w:color="auto"/>
        <w:right w:val="single" w:sz="4" w:space="0" w:color="auto"/>
      </w:pBdr>
      <w:spacing w:before="100" w:beforeAutospacing="1" w:after="100" w:afterAutospacing="1"/>
      <w:jc w:val="center"/>
      <w:textAlignment w:val="center"/>
    </w:pPr>
  </w:style>
  <w:style w:type="paragraph" w:customStyle="1" w:styleId="xl109">
    <w:name w:val="xl109"/>
    <w:basedOn w:val="a0"/>
    <w:rsid w:val="002C613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0">
    <w:name w:val="xl110"/>
    <w:basedOn w:val="a0"/>
    <w:rsid w:val="002C613F"/>
    <w:pPr>
      <w:pBdr>
        <w:left w:val="single" w:sz="4" w:space="0" w:color="auto"/>
        <w:right w:val="single" w:sz="4" w:space="0" w:color="auto"/>
      </w:pBdr>
      <w:spacing w:before="100" w:beforeAutospacing="1" w:after="100" w:afterAutospacing="1"/>
      <w:textAlignment w:val="center"/>
    </w:pPr>
    <w:rPr>
      <w:color w:val="000000"/>
    </w:rPr>
  </w:style>
  <w:style w:type="paragraph" w:customStyle="1" w:styleId="xl111">
    <w:name w:val="xl111"/>
    <w:basedOn w:val="a0"/>
    <w:rsid w:val="002C613F"/>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12">
    <w:name w:val="xl112"/>
    <w:basedOn w:val="a0"/>
    <w:rsid w:val="002C613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13">
    <w:name w:val="xl113"/>
    <w:basedOn w:val="a0"/>
    <w:rsid w:val="002C613F"/>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14">
    <w:name w:val="xl114"/>
    <w:basedOn w:val="a0"/>
    <w:rsid w:val="002C613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15">
    <w:name w:val="xl115"/>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16">
    <w:name w:val="xl116"/>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17">
    <w:name w:val="xl117"/>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8">
    <w:name w:val="xl118"/>
    <w:basedOn w:val="a0"/>
    <w:rsid w:val="002C613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19">
    <w:name w:val="xl119"/>
    <w:basedOn w:val="a0"/>
    <w:rsid w:val="002C613F"/>
    <w:pPr>
      <w:pBdr>
        <w:left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20">
    <w:name w:val="xl120"/>
    <w:basedOn w:val="a0"/>
    <w:rsid w:val="002C613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21">
    <w:name w:val="xl121"/>
    <w:basedOn w:val="a0"/>
    <w:rsid w:val="002C613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22">
    <w:name w:val="xl122"/>
    <w:basedOn w:val="a0"/>
    <w:rsid w:val="002C613F"/>
    <w:pPr>
      <w:pBdr>
        <w:top w:val="single" w:sz="4" w:space="0" w:color="auto"/>
        <w:left w:val="single" w:sz="4" w:space="0" w:color="auto"/>
        <w:right w:val="single" w:sz="4" w:space="0" w:color="auto"/>
      </w:pBdr>
      <w:spacing w:before="100" w:beforeAutospacing="1" w:after="100" w:afterAutospacing="1"/>
      <w:textAlignment w:val="center"/>
    </w:pPr>
    <w:rPr>
      <w:color w:val="000000"/>
    </w:rPr>
  </w:style>
  <w:style w:type="paragraph" w:customStyle="1" w:styleId="xl123">
    <w:name w:val="xl123"/>
    <w:basedOn w:val="a0"/>
    <w:rsid w:val="002C613F"/>
    <w:pPr>
      <w:pBdr>
        <w:left w:val="single" w:sz="4" w:space="0" w:color="auto"/>
        <w:right w:val="single" w:sz="4" w:space="0" w:color="auto"/>
      </w:pBdr>
      <w:spacing w:before="100" w:beforeAutospacing="1" w:after="100" w:afterAutospacing="1"/>
      <w:textAlignment w:val="center"/>
    </w:pPr>
    <w:rPr>
      <w:color w:val="000000"/>
    </w:rPr>
  </w:style>
  <w:style w:type="paragraph" w:customStyle="1" w:styleId="xl124">
    <w:name w:val="xl124"/>
    <w:basedOn w:val="a0"/>
    <w:rsid w:val="002C613F"/>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5">
    <w:name w:val="xl125"/>
    <w:basedOn w:val="a0"/>
    <w:rsid w:val="002C613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26">
    <w:name w:val="xl126"/>
    <w:basedOn w:val="a0"/>
    <w:rsid w:val="002C613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27">
    <w:name w:val="xl127"/>
    <w:basedOn w:val="a0"/>
    <w:rsid w:val="002C613F"/>
    <w:pPr>
      <w:pBdr>
        <w:left w:val="single" w:sz="4" w:space="0" w:color="auto"/>
        <w:right w:val="single" w:sz="4" w:space="0" w:color="auto"/>
      </w:pBdr>
      <w:spacing w:before="100" w:beforeAutospacing="1" w:after="100" w:afterAutospacing="1"/>
      <w:textAlignment w:val="center"/>
    </w:pPr>
  </w:style>
  <w:style w:type="paragraph" w:customStyle="1" w:styleId="xl128">
    <w:name w:val="xl128"/>
    <w:basedOn w:val="a0"/>
    <w:rsid w:val="002C613F"/>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9">
    <w:name w:val="xl129"/>
    <w:basedOn w:val="a0"/>
    <w:rsid w:val="002C613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30">
    <w:name w:val="xl130"/>
    <w:basedOn w:val="a0"/>
    <w:rsid w:val="002C613F"/>
    <w:pPr>
      <w:pBdr>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31">
    <w:name w:val="xl131"/>
    <w:basedOn w:val="a0"/>
    <w:rsid w:val="002C613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styleId="aff9">
    <w:name w:val="caption"/>
    <w:basedOn w:val="a0"/>
    <w:next w:val="a0"/>
    <w:uiPriority w:val="99"/>
    <w:qFormat/>
    <w:rsid w:val="008A5F44"/>
    <w:pPr>
      <w:spacing w:line="360" w:lineRule="auto"/>
      <w:jc w:val="center"/>
    </w:pPr>
    <w:rPr>
      <w:b/>
      <w:bCs/>
      <w:sz w:val="28"/>
    </w:rPr>
  </w:style>
  <w:style w:type="numbering" w:customStyle="1" w:styleId="72">
    <w:name w:val="Нет списка7"/>
    <w:next w:val="a4"/>
    <w:uiPriority w:val="99"/>
    <w:semiHidden/>
    <w:unhideWhenUsed/>
    <w:rsid w:val="001C231C"/>
  </w:style>
  <w:style w:type="table" w:customStyle="1" w:styleId="212">
    <w:name w:val="Сетка таблицы21"/>
    <w:basedOn w:val="a3"/>
    <w:next w:val="af1"/>
    <w:uiPriority w:val="59"/>
    <w:rsid w:val="001C23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0"/>
    <w:uiPriority w:val="99"/>
    <w:rsid w:val="001C231C"/>
    <w:pPr>
      <w:widowControl w:val="0"/>
      <w:autoSpaceDE w:val="0"/>
      <w:autoSpaceDN w:val="0"/>
      <w:adjustRightInd w:val="0"/>
      <w:spacing w:line="276" w:lineRule="exact"/>
      <w:ind w:firstLine="696"/>
      <w:jc w:val="both"/>
    </w:pPr>
  </w:style>
  <w:style w:type="character" w:customStyle="1" w:styleId="FontStyle15">
    <w:name w:val="Font Style15"/>
    <w:uiPriority w:val="99"/>
    <w:rsid w:val="001C231C"/>
    <w:rPr>
      <w:rFonts w:ascii="Times New Roman" w:hAnsi="Times New Roman" w:cs="Times New Roman"/>
      <w:sz w:val="22"/>
      <w:szCs w:val="22"/>
    </w:rPr>
  </w:style>
  <w:style w:type="paragraph" w:customStyle="1" w:styleId="Style110">
    <w:name w:val="Style11"/>
    <w:basedOn w:val="a0"/>
    <w:uiPriority w:val="99"/>
    <w:rsid w:val="001C231C"/>
    <w:pPr>
      <w:widowControl w:val="0"/>
      <w:autoSpaceDE w:val="0"/>
      <w:autoSpaceDN w:val="0"/>
      <w:adjustRightInd w:val="0"/>
      <w:spacing w:line="274" w:lineRule="exact"/>
      <w:ind w:firstLine="710"/>
      <w:jc w:val="both"/>
    </w:pPr>
  </w:style>
  <w:style w:type="paragraph" w:customStyle="1" w:styleId="Style40">
    <w:name w:val="Style4"/>
    <w:basedOn w:val="a0"/>
    <w:uiPriority w:val="99"/>
    <w:rsid w:val="001C231C"/>
    <w:pPr>
      <w:widowControl w:val="0"/>
      <w:autoSpaceDE w:val="0"/>
      <w:autoSpaceDN w:val="0"/>
      <w:adjustRightInd w:val="0"/>
      <w:jc w:val="right"/>
    </w:pPr>
  </w:style>
  <w:style w:type="paragraph" w:customStyle="1" w:styleId="Style100">
    <w:name w:val="Style10"/>
    <w:basedOn w:val="a0"/>
    <w:uiPriority w:val="99"/>
    <w:rsid w:val="00404423"/>
    <w:pPr>
      <w:widowControl w:val="0"/>
      <w:autoSpaceDE w:val="0"/>
      <w:autoSpaceDN w:val="0"/>
      <w:adjustRightInd w:val="0"/>
      <w:spacing w:line="319" w:lineRule="exact"/>
    </w:pPr>
  </w:style>
  <w:style w:type="character" w:customStyle="1" w:styleId="FontStyle28">
    <w:name w:val="Font Style28"/>
    <w:basedOn w:val="a2"/>
    <w:uiPriority w:val="99"/>
    <w:rsid w:val="00404423"/>
    <w:rPr>
      <w:rFonts w:ascii="Times New Roman" w:hAnsi="Times New Roman" w:cs="Times New Roman" w:hint="default"/>
      <w:sz w:val="26"/>
      <w:szCs w:val="26"/>
    </w:rPr>
  </w:style>
  <w:style w:type="paragraph" w:customStyle="1" w:styleId="28">
    <w:name w:val="Абзац списка2"/>
    <w:basedOn w:val="a0"/>
    <w:uiPriority w:val="99"/>
    <w:rsid w:val="002410C2"/>
    <w:pPr>
      <w:spacing w:after="200" w:line="276" w:lineRule="auto"/>
      <w:ind w:left="720"/>
      <w:contextualSpacing/>
    </w:pPr>
    <w:rPr>
      <w:szCs w:val="22"/>
      <w:lang w:eastAsia="en-US"/>
    </w:rPr>
  </w:style>
  <w:style w:type="character" w:customStyle="1" w:styleId="NoSpacingChar">
    <w:name w:val="No Spacing Char"/>
    <w:link w:val="1d"/>
    <w:uiPriority w:val="99"/>
    <w:locked/>
    <w:rsid w:val="002410C2"/>
    <w:rPr>
      <w:rFonts w:ascii="Times New Roman" w:eastAsia="Times New Roman" w:hAnsi="Times New Roman" w:cs="Times New Roman"/>
    </w:rPr>
  </w:style>
  <w:style w:type="paragraph" w:customStyle="1" w:styleId="1d">
    <w:name w:val="Без интервала1"/>
    <w:link w:val="NoSpacingChar"/>
    <w:uiPriority w:val="99"/>
    <w:rsid w:val="002410C2"/>
    <w:pPr>
      <w:spacing w:after="0" w:line="240" w:lineRule="auto"/>
    </w:pPr>
    <w:rPr>
      <w:rFonts w:ascii="Times New Roman" w:eastAsia="Times New Roman" w:hAnsi="Times New Roman" w:cs="Times New Roman"/>
    </w:rPr>
  </w:style>
  <w:style w:type="numbering" w:customStyle="1" w:styleId="83">
    <w:name w:val="Нет списка8"/>
    <w:next w:val="a4"/>
    <w:uiPriority w:val="99"/>
    <w:semiHidden/>
    <w:rsid w:val="004E5883"/>
  </w:style>
  <w:style w:type="table" w:customStyle="1" w:styleId="220">
    <w:name w:val="Сетка таблицы22"/>
    <w:basedOn w:val="a3"/>
    <w:next w:val="af1"/>
    <w:rsid w:val="004E588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a">
    <w:name w:val="Цветовое выделение"/>
    <w:rsid w:val="00437CF4"/>
    <w:rPr>
      <w:b/>
      <w:color w:val="26282F"/>
    </w:rPr>
  </w:style>
  <w:style w:type="paragraph" w:customStyle="1" w:styleId="affb">
    <w:name w:val="Нормальный (таблица)"/>
    <w:basedOn w:val="a0"/>
    <w:next w:val="a0"/>
    <w:uiPriority w:val="99"/>
    <w:rsid w:val="00437CF4"/>
    <w:pPr>
      <w:widowControl w:val="0"/>
      <w:autoSpaceDE w:val="0"/>
      <w:autoSpaceDN w:val="0"/>
      <w:adjustRightInd w:val="0"/>
      <w:jc w:val="both"/>
    </w:pPr>
    <w:rPr>
      <w:rFonts w:ascii="Arial" w:hAnsi="Arial" w:cs="Arial"/>
    </w:rPr>
  </w:style>
  <w:style w:type="paragraph" w:customStyle="1" w:styleId="affc">
    <w:name w:val="Таблицы (моноширинный)"/>
    <w:basedOn w:val="a0"/>
    <w:next w:val="a0"/>
    <w:uiPriority w:val="99"/>
    <w:rsid w:val="00437CF4"/>
    <w:pPr>
      <w:widowControl w:val="0"/>
      <w:autoSpaceDE w:val="0"/>
      <w:autoSpaceDN w:val="0"/>
      <w:adjustRightInd w:val="0"/>
    </w:pPr>
    <w:rPr>
      <w:rFonts w:ascii="Courier New" w:hAnsi="Courier New" w:cs="Courier New"/>
    </w:rPr>
  </w:style>
  <w:style w:type="numbering" w:customStyle="1" w:styleId="92">
    <w:name w:val="Нет списка9"/>
    <w:next w:val="a4"/>
    <w:uiPriority w:val="99"/>
    <w:semiHidden/>
    <w:rsid w:val="009C5707"/>
  </w:style>
  <w:style w:type="table" w:customStyle="1" w:styleId="230">
    <w:name w:val="Сетка таблицы23"/>
    <w:basedOn w:val="a3"/>
    <w:next w:val="af1"/>
    <w:rsid w:val="009C57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9">
    <w:name w:val="Знак Знак2 Знак Знак"/>
    <w:basedOn w:val="a0"/>
    <w:rsid w:val="009C5707"/>
    <w:rPr>
      <w:rFonts w:ascii="Verdana" w:hAnsi="Verdana" w:cs="Verdana"/>
      <w:sz w:val="20"/>
      <w:szCs w:val="20"/>
      <w:lang w:val="en-US" w:eastAsia="en-US"/>
    </w:rPr>
  </w:style>
  <w:style w:type="numbering" w:customStyle="1" w:styleId="102">
    <w:name w:val="Нет списка10"/>
    <w:next w:val="a4"/>
    <w:semiHidden/>
    <w:rsid w:val="009C5707"/>
  </w:style>
  <w:style w:type="paragraph" w:customStyle="1" w:styleId="1H1">
    <w:name w:val="Заголовок 1.Раздел Договора.H1.&quot;Алмаз&quot;"/>
    <w:basedOn w:val="a0"/>
    <w:next w:val="a0"/>
    <w:rsid w:val="009C5707"/>
    <w:pPr>
      <w:keepNext/>
      <w:ind w:firstLine="540"/>
      <w:jc w:val="both"/>
      <w:outlineLvl w:val="0"/>
    </w:pPr>
    <w:rPr>
      <w:b/>
      <w:szCs w:val="20"/>
    </w:rPr>
  </w:style>
  <w:style w:type="paragraph" w:customStyle="1" w:styleId="ConsTitle">
    <w:name w:val="ConsTitle"/>
    <w:rsid w:val="009C5707"/>
    <w:pPr>
      <w:widowControl w:val="0"/>
      <w:spacing w:after="0" w:line="240" w:lineRule="auto"/>
      <w:ind w:right="19772"/>
    </w:pPr>
    <w:rPr>
      <w:rFonts w:ascii="Arial" w:eastAsia="Times New Roman" w:hAnsi="Arial" w:cs="Times New Roman"/>
      <w:b/>
      <w:sz w:val="16"/>
      <w:szCs w:val="20"/>
      <w:lang w:eastAsia="ru-RU"/>
    </w:rPr>
  </w:style>
  <w:style w:type="table" w:customStyle="1" w:styleId="240">
    <w:name w:val="Сетка таблицы24"/>
    <w:basedOn w:val="a3"/>
    <w:next w:val="af1"/>
    <w:rsid w:val="009C57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4"/>
    <w:uiPriority w:val="99"/>
    <w:semiHidden/>
    <w:unhideWhenUsed/>
    <w:rsid w:val="009C5707"/>
  </w:style>
  <w:style w:type="table" w:customStyle="1" w:styleId="250">
    <w:name w:val="Сетка таблицы25"/>
    <w:basedOn w:val="a3"/>
    <w:next w:val="af1"/>
    <w:rsid w:val="009C57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a0"/>
    <w:rsid w:val="00611834"/>
    <w:pPr>
      <w:spacing w:before="100" w:beforeAutospacing="1" w:after="100" w:afterAutospacing="1"/>
    </w:pPr>
    <w:rPr>
      <w:b/>
      <w:bCs/>
      <w:sz w:val="22"/>
      <w:szCs w:val="22"/>
    </w:rPr>
  </w:style>
  <w:style w:type="paragraph" w:customStyle="1" w:styleId="font6">
    <w:name w:val="font6"/>
    <w:basedOn w:val="a0"/>
    <w:rsid w:val="00611834"/>
    <w:pPr>
      <w:spacing w:before="100" w:beforeAutospacing="1" w:after="100" w:afterAutospacing="1"/>
    </w:pPr>
    <w:rPr>
      <w:color w:val="000000"/>
    </w:rPr>
  </w:style>
  <w:style w:type="paragraph" w:customStyle="1" w:styleId="font7">
    <w:name w:val="font7"/>
    <w:basedOn w:val="a0"/>
    <w:rsid w:val="00611834"/>
    <w:pPr>
      <w:spacing w:before="100" w:beforeAutospacing="1" w:after="100" w:afterAutospacing="1"/>
    </w:pPr>
    <w:rPr>
      <w:b/>
      <w:bCs/>
      <w:color w:val="000000"/>
    </w:rPr>
  </w:style>
  <w:style w:type="paragraph" w:customStyle="1" w:styleId="font8">
    <w:name w:val="font8"/>
    <w:basedOn w:val="a0"/>
    <w:rsid w:val="00611834"/>
    <w:pPr>
      <w:spacing w:before="100" w:beforeAutospacing="1" w:after="100" w:afterAutospacing="1"/>
    </w:pPr>
    <w:rPr>
      <w:b/>
      <w:bCs/>
    </w:rPr>
  </w:style>
  <w:style w:type="paragraph" w:customStyle="1" w:styleId="font9">
    <w:name w:val="font9"/>
    <w:basedOn w:val="a0"/>
    <w:rsid w:val="00611834"/>
    <w:pPr>
      <w:spacing w:before="100" w:beforeAutospacing="1" w:after="100" w:afterAutospacing="1"/>
    </w:pPr>
    <w:rPr>
      <w:b/>
      <w:bCs/>
      <w:color w:val="000000"/>
      <w:sz w:val="22"/>
      <w:szCs w:val="22"/>
    </w:rPr>
  </w:style>
  <w:style w:type="paragraph" w:customStyle="1" w:styleId="font10">
    <w:name w:val="font10"/>
    <w:basedOn w:val="a0"/>
    <w:rsid w:val="00611834"/>
    <w:pPr>
      <w:spacing w:before="100" w:beforeAutospacing="1" w:after="100" w:afterAutospacing="1"/>
    </w:pPr>
    <w:rPr>
      <w:b/>
      <w:bCs/>
      <w:color w:val="FF00FF"/>
    </w:rPr>
  </w:style>
  <w:style w:type="paragraph" w:customStyle="1" w:styleId="font11">
    <w:name w:val="font11"/>
    <w:basedOn w:val="a0"/>
    <w:rsid w:val="00611834"/>
    <w:pPr>
      <w:spacing w:before="100" w:beforeAutospacing="1" w:after="100" w:afterAutospacing="1"/>
    </w:pPr>
    <w:rPr>
      <w:b/>
      <w:bCs/>
      <w:color w:val="000000"/>
    </w:rPr>
  </w:style>
  <w:style w:type="paragraph" w:customStyle="1" w:styleId="font12">
    <w:name w:val="font12"/>
    <w:basedOn w:val="a0"/>
    <w:rsid w:val="00611834"/>
    <w:pPr>
      <w:spacing w:before="100" w:beforeAutospacing="1" w:after="100" w:afterAutospacing="1"/>
    </w:pPr>
    <w:rPr>
      <w:rFonts w:ascii="Calibri" w:hAnsi="Calibri"/>
      <w:b/>
      <w:bCs/>
      <w:color w:val="000000"/>
      <w:sz w:val="22"/>
      <w:szCs w:val="22"/>
    </w:rPr>
  </w:style>
  <w:style w:type="paragraph" w:customStyle="1" w:styleId="xl132">
    <w:name w:val="xl132"/>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33">
    <w:name w:val="xl133"/>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34">
    <w:name w:val="xl134"/>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135">
    <w:name w:val="xl135"/>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36">
    <w:name w:val="xl136"/>
    <w:basedOn w:val="a0"/>
    <w:rsid w:val="00611834"/>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pPr>
    <w:rPr>
      <w:b/>
      <w:bCs/>
      <w:color w:val="000000"/>
    </w:rPr>
  </w:style>
  <w:style w:type="paragraph" w:customStyle="1" w:styleId="xl137">
    <w:name w:val="xl137"/>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38">
    <w:name w:val="xl138"/>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style>
  <w:style w:type="paragraph" w:customStyle="1" w:styleId="xl139">
    <w:name w:val="xl139"/>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140">
    <w:name w:val="xl140"/>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41">
    <w:name w:val="xl141"/>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rPr>
  </w:style>
  <w:style w:type="paragraph" w:customStyle="1" w:styleId="xl142">
    <w:name w:val="xl142"/>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000000"/>
    </w:rPr>
  </w:style>
  <w:style w:type="paragraph" w:customStyle="1" w:styleId="xl143">
    <w:name w:val="xl143"/>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44">
    <w:name w:val="xl144"/>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145">
    <w:name w:val="xl145"/>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b/>
      <w:bCs/>
    </w:rPr>
  </w:style>
  <w:style w:type="paragraph" w:customStyle="1" w:styleId="xl146">
    <w:name w:val="xl146"/>
    <w:basedOn w:val="a0"/>
    <w:rsid w:val="00611834"/>
    <w:pPr>
      <w:shd w:val="clear" w:color="000000" w:fill="FFFFFF"/>
      <w:spacing w:before="100" w:beforeAutospacing="1" w:after="100" w:afterAutospacing="1"/>
    </w:pPr>
    <w:rPr>
      <w:b/>
      <w:bCs/>
      <w:color w:val="000000"/>
    </w:rPr>
  </w:style>
  <w:style w:type="paragraph" w:customStyle="1" w:styleId="xl147">
    <w:name w:val="xl147"/>
    <w:basedOn w:val="a0"/>
    <w:rsid w:val="00611834"/>
    <w:pPr>
      <w:shd w:val="clear" w:color="000000" w:fill="FFFFFF"/>
      <w:spacing w:before="100" w:beforeAutospacing="1" w:after="100" w:afterAutospacing="1"/>
      <w:jc w:val="center"/>
    </w:pPr>
    <w:rPr>
      <w:b/>
      <w:bCs/>
      <w:color w:val="000000"/>
    </w:rPr>
  </w:style>
  <w:style w:type="paragraph" w:customStyle="1" w:styleId="xl148">
    <w:name w:val="xl148"/>
    <w:basedOn w:val="a0"/>
    <w:rsid w:val="00611834"/>
    <w:pPr>
      <w:shd w:val="clear" w:color="000000" w:fill="FFFFFF"/>
      <w:spacing w:before="100" w:beforeAutospacing="1" w:after="100" w:afterAutospacing="1"/>
    </w:pPr>
    <w:rPr>
      <w:color w:val="000000"/>
    </w:rPr>
  </w:style>
  <w:style w:type="paragraph" w:customStyle="1" w:styleId="xl149">
    <w:name w:val="xl149"/>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pPr>
    <w:rPr>
      <w:b/>
      <w:bCs/>
      <w:color w:val="000000"/>
    </w:rPr>
  </w:style>
  <w:style w:type="paragraph" w:customStyle="1" w:styleId="xl150">
    <w:name w:val="xl150"/>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000000"/>
    </w:rPr>
  </w:style>
  <w:style w:type="paragraph" w:customStyle="1" w:styleId="xl151">
    <w:name w:val="xl151"/>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152">
    <w:name w:val="xl152"/>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153">
    <w:name w:val="xl153"/>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54">
    <w:name w:val="xl154"/>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155">
    <w:name w:val="xl155"/>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6">
    <w:name w:val="xl156"/>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57">
    <w:name w:val="xl157"/>
    <w:basedOn w:val="a0"/>
    <w:rsid w:val="00611834"/>
    <w:pPr>
      <w:pBdr>
        <w:top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158">
    <w:name w:val="xl158"/>
    <w:basedOn w:val="a0"/>
    <w:rsid w:val="00611834"/>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59">
    <w:name w:val="xl159"/>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60">
    <w:name w:val="xl160"/>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61">
    <w:name w:val="xl161"/>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62">
    <w:name w:val="xl162"/>
    <w:basedOn w:val="a0"/>
    <w:rsid w:val="00611834"/>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63">
    <w:name w:val="xl163"/>
    <w:basedOn w:val="a0"/>
    <w:rsid w:val="00611834"/>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64">
    <w:name w:val="xl164"/>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000000"/>
    </w:rPr>
  </w:style>
  <w:style w:type="paragraph" w:customStyle="1" w:styleId="xl165">
    <w:name w:val="xl165"/>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166">
    <w:name w:val="xl166"/>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167">
    <w:name w:val="xl167"/>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pPr>
    <w:rPr>
      <w:b/>
      <w:bCs/>
      <w:color w:val="000000"/>
    </w:rPr>
  </w:style>
  <w:style w:type="paragraph" w:customStyle="1" w:styleId="xl168">
    <w:name w:val="xl168"/>
    <w:basedOn w:val="a0"/>
    <w:rsid w:val="00611834"/>
    <w:pPr>
      <w:pBdr>
        <w:top w:val="single" w:sz="8" w:space="0" w:color="auto"/>
        <w:bottom w:val="single" w:sz="8" w:space="0" w:color="auto"/>
      </w:pBdr>
      <w:shd w:val="clear" w:color="000000" w:fill="FFFF99"/>
      <w:spacing w:before="100" w:beforeAutospacing="1" w:after="100" w:afterAutospacing="1"/>
    </w:pPr>
    <w:rPr>
      <w:b/>
      <w:bCs/>
      <w:color w:val="000000"/>
    </w:rPr>
  </w:style>
  <w:style w:type="paragraph" w:customStyle="1" w:styleId="xl169">
    <w:name w:val="xl169"/>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pPr>
    <w:rPr>
      <w:b/>
      <w:bCs/>
      <w:color w:val="000000"/>
    </w:rPr>
  </w:style>
  <w:style w:type="paragraph" w:customStyle="1" w:styleId="xl170">
    <w:name w:val="xl170"/>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71">
    <w:name w:val="xl171"/>
    <w:basedOn w:val="a0"/>
    <w:rsid w:val="00611834"/>
    <w:pPr>
      <w:spacing w:before="100" w:beforeAutospacing="1" w:after="100" w:afterAutospacing="1"/>
      <w:jc w:val="both"/>
    </w:pPr>
    <w:rPr>
      <w:i/>
      <w:iCs/>
      <w:color w:val="000000"/>
    </w:rPr>
  </w:style>
  <w:style w:type="paragraph" w:customStyle="1" w:styleId="xl172">
    <w:name w:val="xl172"/>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73">
    <w:name w:val="xl173"/>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74">
    <w:name w:val="xl174"/>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pPr>
    <w:rPr>
      <w:b/>
      <w:bCs/>
      <w:color w:val="000000"/>
      <w:sz w:val="20"/>
      <w:szCs w:val="20"/>
    </w:rPr>
  </w:style>
  <w:style w:type="paragraph" w:customStyle="1" w:styleId="xl175">
    <w:name w:val="xl175"/>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76">
    <w:name w:val="xl176"/>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77">
    <w:name w:val="xl177"/>
    <w:basedOn w:val="a0"/>
    <w:rsid w:val="00611834"/>
    <w:pPr>
      <w:shd w:val="clear" w:color="000000" w:fill="FFFFFF"/>
      <w:spacing w:before="100" w:beforeAutospacing="1" w:after="100" w:afterAutospacing="1"/>
    </w:pPr>
    <w:rPr>
      <w:b/>
      <w:bCs/>
      <w:color w:val="000000"/>
    </w:rPr>
  </w:style>
  <w:style w:type="paragraph" w:customStyle="1" w:styleId="xl178">
    <w:name w:val="xl178"/>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pPr>
    <w:rPr>
      <w:b/>
      <w:bCs/>
      <w:color w:val="000000"/>
    </w:rPr>
  </w:style>
  <w:style w:type="paragraph" w:customStyle="1" w:styleId="xl179">
    <w:name w:val="xl179"/>
    <w:basedOn w:val="a0"/>
    <w:rsid w:val="00611834"/>
    <w:pPr>
      <w:spacing w:before="100" w:beforeAutospacing="1" w:after="100" w:afterAutospacing="1"/>
      <w:textAlignment w:val="top"/>
    </w:pPr>
    <w:rPr>
      <w:color w:val="000000"/>
    </w:rPr>
  </w:style>
  <w:style w:type="paragraph" w:customStyle="1" w:styleId="xl180">
    <w:name w:val="xl180"/>
    <w:basedOn w:val="a0"/>
    <w:rsid w:val="00611834"/>
    <w:pPr>
      <w:shd w:val="clear" w:color="000000" w:fill="FFFFFF"/>
      <w:spacing w:before="100" w:beforeAutospacing="1" w:after="100" w:afterAutospacing="1"/>
    </w:pPr>
    <w:rPr>
      <w:b/>
      <w:bCs/>
      <w:color w:val="000000"/>
    </w:rPr>
  </w:style>
  <w:style w:type="paragraph" w:customStyle="1" w:styleId="xl181">
    <w:name w:val="xl181"/>
    <w:basedOn w:val="a0"/>
    <w:rsid w:val="00611834"/>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jc w:val="center"/>
    </w:pPr>
    <w:rPr>
      <w:b/>
      <w:bCs/>
      <w:color w:val="000000"/>
    </w:rPr>
  </w:style>
  <w:style w:type="paragraph" w:customStyle="1" w:styleId="xl182">
    <w:name w:val="xl182"/>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183">
    <w:name w:val="xl183"/>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184">
    <w:name w:val="xl184"/>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85">
    <w:name w:val="xl185"/>
    <w:basedOn w:val="a0"/>
    <w:rsid w:val="00611834"/>
    <w:pPr>
      <w:spacing w:before="100" w:beforeAutospacing="1" w:after="100" w:afterAutospacing="1"/>
    </w:pPr>
    <w:rPr>
      <w:color w:val="000000"/>
    </w:rPr>
  </w:style>
  <w:style w:type="paragraph" w:customStyle="1" w:styleId="xl186">
    <w:name w:val="xl186"/>
    <w:basedOn w:val="a0"/>
    <w:rsid w:val="00611834"/>
    <w:pPr>
      <w:spacing w:before="100" w:beforeAutospacing="1" w:after="100" w:afterAutospacing="1"/>
      <w:ind w:firstLineChars="100" w:firstLine="100"/>
      <w:textAlignment w:val="top"/>
    </w:pPr>
    <w:rPr>
      <w:color w:val="000000"/>
    </w:rPr>
  </w:style>
  <w:style w:type="paragraph" w:customStyle="1" w:styleId="xl187">
    <w:name w:val="xl187"/>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88">
    <w:name w:val="xl188"/>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color w:val="000000"/>
    </w:rPr>
  </w:style>
  <w:style w:type="paragraph" w:customStyle="1" w:styleId="xl189">
    <w:name w:val="xl189"/>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90">
    <w:name w:val="xl190"/>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both"/>
    </w:pPr>
    <w:rPr>
      <w:i/>
      <w:iCs/>
      <w:color w:val="000000"/>
    </w:rPr>
  </w:style>
  <w:style w:type="paragraph" w:customStyle="1" w:styleId="xl191">
    <w:name w:val="xl191"/>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92">
    <w:name w:val="xl192"/>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93">
    <w:name w:val="xl193"/>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94">
    <w:name w:val="xl194"/>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color w:val="000000"/>
    </w:rPr>
  </w:style>
  <w:style w:type="paragraph" w:customStyle="1" w:styleId="xl195">
    <w:name w:val="xl195"/>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96">
    <w:name w:val="xl196"/>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both"/>
    </w:pPr>
    <w:rPr>
      <w:i/>
      <w:iCs/>
      <w:color w:val="000000"/>
    </w:rPr>
  </w:style>
  <w:style w:type="paragraph" w:customStyle="1" w:styleId="xl197">
    <w:name w:val="xl197"/>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98">
    <w:name w:val="xl198"/>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199">
    <w:name w:val="xl199"/>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pPr>
    <w:rPr>
      <w:b/>
      <w:bCs/>
      <w:color w:val="000000"/>
      <w:sz w:val="20"/>
      <w:szCs w:val="20"/>
    </w:rPr>
  </w:style>
  <w:style w:type="paragraph" w:customStyle="1" w:styleId="xl200">
    <w:name w:val="xl200"/>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01">
    <w:name w:val="xl201"/>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2">
    <w:name w:val="xl202"/>
    <w:basedOn w:val="a0"/>
    <w:rsid w:val="00611834"/>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203">
    <w:name w:val="xl203"/>
    <w:basedOn w:val="a0"/>
    <w:rsid w:val="00611834"/>
    <w:pPr>
      <w:shd w:val="clear" w:color="000000" w:fill="FFFFFF"/>
      <w:spacing w:before="100" w:beforeAutospacing="1" w:after="100" w:afterAutospacing="1"/>
      <w:jc w:val="center"/>
    </w:pPr>
    <w:rPr>
      <w:color w:val="000000"/>
    </w:rPr>
  </w:style>
  <w:style w:type="paragraph" w:customStyle="1" w:styleId="xl204">
    <w:name w:val="xl204"/>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pPr>
    <w:rPr>
      <w:color w:val="000000"/>
    </w:rPr>
  </w:style>
  <w:style w:type="paragraph" w:customStyle="1" w:styleId="xl205">
    <w:name w:val="xl205"/>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206">
    <w:name w:val="xl206"/>
    <w:basedOn w:val="a0"/>
    <w:rsid w:val="00611834"/>
    <w:pPr>
      <w:spacing w:before="100" w:beforeAutospacing="1" w:after="100" w:afterAutospacing="1"/>
    </w:pPr>
    <w:rPr>
      <w:sz w:val="18"/>
      <w:szCs w:val="18"/>
    </w:rPr>
  </w:style>
  <w:style w:type="paragraph" w:customStyle="1" w:styleId="xl207">
    <w:name w:val="xl207"/>
    <w:basedOn w:val="a0"/>
    <w:rsid w:val="00611834"/>
    <w:pPr>
      <w:spacing w:before="100" w:beforeAutospacing="1" w:after="100" w:afterAutospacing="1"/>
      <w:textAlignment w:val="top"/>
    </w:pPr>
    <w:rPr>
      <w:sz w:val="18"/>
      <w:szCs w:val="18"/>
    </w:rPr>
  </w:style>
  <w:style w:type="paragraph" w:customStyle="1" w:styleId="xl208">
    <w:name w:val="xl208"/>
    <w:basedOn w:val="a0"/>
    <w:rsid w:val="00611834"/>
    <w:pPr>
      <w:spacing w:before="100" w:beforeAutospacing="1" w:after="100" w:afterAutospacing="1"/>
    </w:pPr>
    <w:rPr>
      <w:color w:val="000000"/>
      <w:sz w:val="28"/>
      <w:szCs w:val="28"/>
    </w:rPr>
  </w:style>
  <w:style w:type="paragraph" w:customStyle="1" w:styleId="xl209">
    <w:name w:val="xl209"/>
    <w:basedOn w:val="a0"/>
    <w:rsid w:val="00611834"/>
    <w:pPr>
      <w:spacing w:before="100" w:beforeAutospacing="1" w:after="100" w:afterAutospacing="1"/>
    </w:pPr>
    <w:rPr>
      <w:color w:val="000000"/>
    </w:rPr>
  </w:style>
  <w:style w:type="paragraph" w:customStyle="1" w:styleId="xl210">
    <w:name w:val="xl210"/>
    <w:basedOn w:val="a0"/>
    <w:rsid w:val="00611834"/>
    <w:pPr>
      <w:spacing w:before="100" w:beforeAutospacing="1" w:after="100" w:afterAutospacing="1"/>
      <w:textAlignment w:val="center"/>
    </w:pPr>
    <w:rPr>
      <w:color w:val="000000"/>
      <w:sz w:val="20"/>
      <w:szCs w:val="20"/>
    </w:rPr>
  </w:style>
  <w:style w:type="paragraph" w:customStyle="1" w:styleId="xl211">
    <w:name w:val="xl211"/>
    <w:basedOn w:val="a0"/>
    <w:rsid w:val="00611834"/>
    <w:pPr>
      <w:spacing w:before="100" w:beforeAutospacing="1" w:after="100" w:afterAutospacing="1"/>
    </w:pPr>
    <w:rPr>
      <w:b/>
      <w:bCs/>
      <w:color w:val="000000"/>
    </w:rPr>
  </w:style>
  <w:style w:type="paragraph" w:customStyle="1" w:styleId="xl212">
    <w:name w:val="xl212"/>
    <w:basedOn w:val="a0"/>
    <w:rsid w:val="00611834"/>
    <w:pPr>
      <w:spacing w:before="100" w:beforeAutospacing="1" w:after="100" w:afterAutospacing="1"/>
      <w:jc w:val="center"/>
    </w:pPr>
  </w:style>
  <w:style w:type="paragraph" w:customStyle="1" w:styleId="xl213">
    <w:name w:val="xl213"/>
    <w:basedOn w:val="a0"/>
    <w:rsid w:val="00611834"/>
    <w:pPr>
      <w:spacing w:before="100" w:beforeAutospacing="1" w:after="100" w:afterAutospacing="1"/>
      <w:jc w:val="both"/>
    </w:pPr>
    <w:rPr>
      <w:color w:val="000000"/>
    </w:rPr>
  </w:style>
  <w:style w:type="paragraph" w:customStyle="1" w:styleId="xl214">
    <w:name w:val="xl214"/>
    <w:basedOn w:val="a0"/>
    <w:rsid w:val="00611834"/>
    <w:pPr>
      <w:pBdr>
        <w:top w:val="single" w:sz="4" w:space="0" w:color="auto"/>
        <w:left w:val="single" w:sz="4" w:space="0" w:color="auto"/>
        <w:right w:val="single" w:sz="4" w:space="0" w:color="auto"/>
      </w:pBdr>
      <w:spacing w:before="100" w:beforeAutospacing="1" w:after="100" w:afterAutospacing="1"/>
      <w:jc w:val="center"/>
      <w:textAlignment w:val="top"/>
    </w:pPr>
    <w:rPr>
      <w:color w:val="000000"/>
    </w:rPr>
  </w:style>
  <w:style w:type="paragraph" w:customStyle="1" w:styleId="xl215">
    <w:name w:val="xl215"/>
    <w:basedOn w:val="a0"/>
    <w:rsid w:val="00611834"/>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216">
    <w:name w:val="xl216"/>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217">
    <w:name w:val="xl217"/>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0"/>
      <w:szCs w:val="20"/>
    </w:rPr>
  </w:style>
  <w:style w:type="paragraph" w:customStyle="1" w:styleId="xl218">
    <w:name w:val="xl218"/>
    <w:basedOn w:val="a0"/>
    <w:rsid w:val="00611834"/>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000000"/>
    </w:rPr>
  </w:style>
  <w:style w:type="paragraph" w:customStyle="1" w:styleId="xl219">
    <w:name w:val="xl219"/>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220">
    <w:name w:val="xl220"/>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221">
    <w:name w:val="xl221"/>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222">
    <w:name w:val="xl222"/>
    <w:basedOn w:val="a0"/>
    <w:rsid w:val="00611834"/>
    <w:pPr>
      <w:pBdr>
        <w:top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223">
    <w:name w:val="xl223"/>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224">
    <w:name w:val="xl224"/>
    <w:basedOn w:val="a0"/>
    <w:rsid w:val="00611834"/>
    <w:pPr>
      <w:spacing w:before="100" w:beforeAutospacing="1" w:after="100" w:afterAutospacing="1"/>
      <w:textAlignment w:val="top"/>
    </w:pPr>
    <w:rPr>
      <w:color w:val="000000"/>
    </w:rPr>
  </w:style>
  <w:style w:type="paragraph" w:customStyle="1" w:styleId="xl225">
    <w:name w:val="xl225"/>
    <w:basedOn w:val="a0"/>
    <w:rsid w:val="00611834"/>
    <w:pPr>
      <w:spacing w:before="100" w:beforeAutospacing="1" w:after="100" w:afterAutospacing="1"/>
      <w:jc w:val="right"/>
      <w:textAlignment w:val="top"/>
    </w:pPr>
    <w:rPr>
      <w:color w:val="000000"/>
    </w:rPr>
  </w:style>
  <w:style w:type="paragraph" w:customStyle="1" w:styleId="xl226">
    <w:name w:val="xl226"/>
    <w:basedOn w:val="a0"/>
    <w:rsid w:val="00611834"/>
    <w:pPr>
      <w:pBdr>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227">
    <w:name w:val="xl227"/>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pPr>
    <w:rPr>
      <w:b/>
      <w:bCs/>
      <w:color w:val="000000"/>
    </w:rPr>
  </w:style>
  <w:style w:type="paragraph" w:customStyle="1" w:styleId="xl228">
    <w:name w:val="xl228"/>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229">
    <w:name w:val="xl229"/>
    <w:basedOn w:val="a0"/>
    <w:rsid w:val="00611834"/>
    <w:pPr>
      <w:spacing w:before="100" w:beforeAutospacing="1" w:after="100" w:afterAutospacing="1"/>
    </w:pPr>
    <w:rPr>
      <w:color w:val="000000"/>
      <w:sz w:val="20"/>
      <w:szCs w:val="20"/>
    </w:rPr>
  </w:style>
  <w:style w:type="paragraph" w:customStyle="1" w:styleId="xl230">
    <w:name w:val="xl230"/>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000000"/>
    </w:rPr>
  </w:style>
  <w:style w:type="paragraph" w:customStyle="1" w:styleId="xl231">
    <w:name w:val="xl231"/>
    <w:basedOn w:val="a0"/>
    <w:rsid w:val="00611834"/>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232">
    <w:name w:val="xl232"/>
    <w:basedOn w:val="a0"/>
    <w:rsid w:val="00611834"/>
    <w:pPr>
      <w:shd w:val="clear" w:color="000000" w:fill="FFFFFF"/>
      <w:spacing w:before="100" w:beforeAutospacing="1" w:after="100" w:afterAutospacing="1"/>
      <w:textAlignment w:val="top"/>
    </w:pPr>
    <w:rPr>
      <w:b/>
      <w:bCs/>
      <w:color w:val="000000"/>
    </w:rPr>
  </w:style>
  <w:style w:type="paragraph" w:customStyle="1" w:styleId="xl233">
    <w:name w:val="xl233"/>
    <w:basedOn w:val="a0"/>
    <w:rsid w:val="00611834"/>
    <w:pPr>
      <w:shd w:val="clear" w:color="000000" w:fill="FFFFFF"/>
      <w:spacing w:before="100" w:beforeAutospacing="1" w:after="100" w:afterAutospacing="1"/>
      <w:textAlignment w:val="top"/>
    </w:pPr>
    <w:rPr>
      <w:color w:val="000000"/>
    </w:rPr>
  </w:style>
  <w:style w:type="paragraph" w:customStyle="1" w:styleId="xl234">
    <w:name w:val="xl234"/>
    <w:basedOn w:val="a0"/>
    <w:rsid w:val="00611834"/>
    <w:pPr>
      <w:shd w:val="clear" w:color="000000" w:fill="FFFFFF"/>
      <w:spacing w:before="100" w:beforeAutospacing="1" w:after="100" w:afterAutospacing="1"/>
      <w:textAlignment w:val="top"/>
    </w:pPr>
    <w:rPr>
      <w:color w:val="000000"/>
    </w:rPr>
  </w:style>
  <w:style w:type="paragraph" w:customStyle="1" w:styleId="xl235">
    <w:name w:val="xl235"/>
    <w:basedOn w:val="a0"/>
    <w:rsid w:val="00611834"/>
    <w:pPr>
      <w:shd w:val="clear" w:color="000000" w:fill="FFFFFF"/>
      <w:spacing w:before="100" w:beforeAutospacing="1" w:after="100" w:afterAutospacing="1"/>
    </w:pPr>
    <w:rPr>
      <w:color w:val="000000"/>
    </w:rPr>
  </w:style>
  <w:style w:type="paragraph" w:customStyle="1" w:styleId="xl236">
    <w:name w:val="xl236"/>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237">
    <w:name w:val="xl237"/>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000000"/>
    </w:rPr>
  </w:style>
  <w:style w:type="paragraph" w:customStyle="1" w:styleId="xl238">
    <w:name w:val="xl238"/>
    <w:basedOn w:val="a0"/>
    <w:rsid w:val="00611834"/>
    <w:pPr>
      <w:shd w:val="clear" w:color="000000" w:fill="FFFFFF"/>
      <w:spacing w:before="100" w:beforeAutospacing="1" w:after="100" w:afterAutospacing="1"/>
      <w:jc w:val="center"/>
      <w:textAlignment w:val="top"/>
    </w:pPr>
    <w:rPr>
      <w:b/>
      <w:bCs/>
      <w:color w:val="000000"/>
    </w:rPr>
  </w:style>
  <w:style w:type="paragraph" w:customStyle="1" w:styleId="xl239">
    <w:name w:val="xl239"/>
    <w:basedOn w:val="a0"/>
    <w:rsid w:val="00611834"/>
    <w:pPr>
      <w:shd w:val="clear" w:color="000000" w:fill="FFFFFF"/>
      <w:spacing w:before="100" w:beforeAutospacing="1" w:after="100" w:afterAutospacing="1"/>
      <w:textAlignment w:val="top"/>
    </w:pPr>
    <w:rPr>
      <w:b/>
      <w:bCs/>
      <w:color w:val="000000"/>
    </w:rPr>
  </w:style>
  <w:style w:type="paragraph" w:customStyle="1" w:styleId="xl240">
    <w:name w:val="xl240"/>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241">
    <w:name w:val="xl241"/>
    <w:basedOn w:val="a0"/>
    <w:rsid w:val="00611834"/>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jc w:val="center"/>
    </w:pPr>
    <w:rPr>
      <w:b/>
      <w:bCs/>
      <w:color w:val="000000"/>
    </w:rPr>
  </w:style>
  <w:style w:type="paragraph" w:customStyle="1" w:styleId="xl242">
    <w:name w:val="xl242"/>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243">
    <w:name w:val="xl243"/>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244">
    <w:name w:val="xl244"/>
    <w:basedOn w:val="a0"/>
    <w:rsid w:val="00611834"/>
    <w:pPr>
      <w:spacing w:before="100" w:beforeAutospacing="1" w:after="100" w:afterAutospacing="1"/>
      <w:jc w:val="center"/>
      <w:textAlignment w:val="top"/>
    </w:pPr>
    <w:rPr>
      <w:color w:val="000000"/>
    </w:rPr>
  </w:style>
  <w:style w:type="paragraph" w:customStyle="1" w:styleId="xl245">
    <w:name w:val="xl245"/>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246">
    <w:name w:val="xl246"/>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247">
    <w:name w:val="xl247"/>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248">
    <w:name w:val="xl248"/>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249">
    <w:name w:val="xl249"/>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250">
    <w:name w:val="xl250"/>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251">
    <w:name w:val="xl251"/>
    <w:basedOn w:val="a0"/>
    <w:rsid w:val="00611834"/>
    <w:pPr>
      <w:shd w:val="clear" w:color="000000" w:fill="FFFFFF"/>
      <w:spacing w:before="100" w:beforeAutospacing="1" w:after="100" w:afterAutospacing="1"/>
    </w:pPr>
    <w:rPr>
      <w:b/>
      <w:bCs/>
      <w:color w:val="000000"/>
    </w:rPr>
  </w:style>
  <w:style w:type="paragraph" w:customStyle="1" w:styleId="xl252">
    <w:name w:val="xl252"/>
    <w:basedOn w:val="a0"/>
    <w:rsid w:val="00611834"/>
    <w:pPr>
      <w:shd w:val="clear" w:color="000000" w:fill="FFFFFF"/>
      <w:spacing w:before="100" w:beforeAutospacing="1" w:after="100" w:afterAutospacing="1"/>
      <w:jc w:val="center"/>
    </w:pPr>
    <w:rPr>
      <w:b/>
      <w:bCs/>
      <w:color w:val="000000"/>
    </w:rPr>
  </w:style>
  <w:style w:type="paragraph" w:customStyle="1" w:styleId="xl253">
    <w:name w:val="xl253"/>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254">
    <w:name w:val="xl254"/>
    <w:basedOn w:val="a0"/>
    <w:rsid w:val="00611834"/>
    <w:pPr>
      <w:spacing w:before="100" w:beforeAutospacing="1" w:after="100" w:afterAutospacing="1"/>
      <w:jc w:val="both"/>
    </w:pPr>
    <w:rPr>
      <w:i/>
      <w:iCs/>
      <w:color w:val="000000"/>
    </w:rPr>
  </w:style>
  <w:style w:type="paragraph" w:customStyle="1" w:styleId="xl255">
    <w:name w:val="xl255"/>
    <w:basedOn w:val="a0"/>
    <w:rsid w:val="00611834"/>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pPr>
    <w:rPr>
      <w:b/>
      <w:bCs/>
      <w:color w:val="000000"/>
    </w:rPr>
  </w:style>
  <w:style w:type="paragraph" w:customStyle="1" w:styleId="xl256">
    <w:name w:val="xl256"/>
    <w:basedOn w:val="a0"/>
    <w:rsid w:val="00611834"/>
    <w:pPr>
      <w:spacing w:before="100" w:beforeAutospacing="1" w:after="100" w:afterAutospacing="1"/>
      <w:jc w:val="right"/>
    </w:pPr>
    <w:rPr>
      <w:color w:val="000000"/>
    </w:rPr>
  </w:style>
  <w:style w:type="paragraph" w:customStyle="1" w:styleId="xl257">
    <w:name w:val="xl257"/>
    <w:basedOn w:val="a0"/>
    <w:rsid w:val="00611834"/>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pPr>
    <w:rPr>
      <w:color w:val="000000"/>
    </w:rPr>
  </w:style>
  <w:style w:type="paragraph" w:customStyle="1" w:styleId="xl258">
    <w:name w:val="xl258"/>
    <w:basedOn w:val="a0"/>
    <w:rsid w:val="00611834"/>
    <w:pPr>
      <w:pBdr>
        <w:top w:val="single" w:sz="8" w:space="0" w:color="auto"/>
        <w:bottom w:val="single" w:sz="8" w:space="0" w:color="auto"/>
      </w:pBdr>
      <w:shd w:val="clear" w:color="000000" w:fill="FFFF99"/>
      <w:spacing w:before="100" w:beforeAutospacing="1" w:after="100" w:afterAutospacing="1"/>
    </w:pPr>
    <w:rPr>
      <w:color w:val="000000"/>
    </w:rPr>
  </w:style>
  <w:style w:type="paragraph" w:customStyle="1" w:styleId="xl259">
    <w:name w:val="xl259"/>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jc w:val="center"/>
    </w:pPr>
    <w:rPr>
      <w:b/>
      <w:bCs/>
      <w:color w:val="000000"/>
    </w:rPr>
  </w:style>
  <w:style w:type="paragraph" w:customStyle="1" w:styleId="xl260">
    <w:name w:val="xl260"/>
    <w:basedOn w:val="a0"/>
    <w:rsid w:val="00611834"/>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jc w:val="center"/>
    </w:pPr>
    <w:rPr>
      <w:b/>
      <w:bCs/>
      <w:color w:val="000000"/>
    </w:rPr>
  </w:style>
  <w:style w:type="paragraph" w:customStyle="1" w:styleId="xl261">
    <w:name w:val="xl261"/>
    <w:basedOn w:val="a0"/>
    <w:rsid w:val="00611834"/>
    <w:pPr>
      <w:pBdr>
        <w:top w:val="single" w:sz="8" w:space="0" w:color="auto"/>
        <w:bottom w:val="single" w:sz="8" w:space="0" w:color="auto"/>
        <w:right w:val="single" w:sz="8" w:space="0" w:color="auto"/>
      </w:pBdr>
      <w:shd w:val="clear" w:color="000000" w:fill="FFFF99"/>
      <w:spacing w:before="100" w:beforeAutospacing="1" w:after="100" w:afterAutospacing="1"/>
      <w:jc w:val="center"/>
    </w:pPr>
    <w:rPr>
      <w:b/>
      <w:bCs/>
      <w:color w:val="000000"/>
    </w:rPr>
  </w:style>
  <w:style w:type="paragraph" w:customStyle="1" w:styleId="xl262">
    <w:name w:val="xl262"/>
    <w:basedOn w:val="a0"/>
    <w:rsid w:val="00611834"/>
    <w:pPr>
      <w:pBdr>
        <w:top w:val="single" w:sz="8" w:space="0" w:color="auto"/>
        <w:bottom w:val="single" w:sz="8" w:space="0" w:color="auto"/>
      </w:pBdr>
      <w:shd w:val="clear" w:color="000000" w:fill="FFFF99"/>
      <w:spacing w:before="100" w:beforeAutospacing="1" w:after="100" w:afterAutospacing="1"/>
      <w:jc w:val="center"/>
    </w:pPr>
    <w:rPr>
      <w:b/>
      <w:bCs/>
      <w:color w:val="000000"/>
    </w:rPr>
  </w:style>
  <w:style w:type="paragraph" w:customStyle="1" w:styleId="xl263">
    <w:name w:val="xl263"/>
    <w:basedOn w:val="a0"/>
    <w:rsid w:val="00611834"/>
    <w:pPr>
      <w:pBdr>
        <w:top w:val="single" w:sz="8" w:space="0" w:color="auto"/>
        <w:left w:val="single" w:sz="8" w:space="0" w:color="auto"/>
        <w:bottom w:val="single" w:sz="8" w:space="0" w:color="auto"/>
      </w:pBdr>
      <w:shd w:val="clear" w:color="000000" w:fill="CCFFFF"/>
      <w:spacing w:before="100" w:beforeAutospacing="1" w:after="100" w:afterAutospacing="1"/>
    </w:pPr>
    <w:rPr>
      <w:b/>
      <w:bCs/>
      <w:i/>
      <w:iCs/>
      <w:color w:val="000000"/>
    </w:rPr>
  </w:style>
  <w:style w:type="paragraph" w:customStyle="1" w:styleId="xl264">
    <w:name w:val="xl264"/>
    <w:basedOn w:val="a0"/>
    <w:rsid w:val="00611834"/>
    <w:pPr>
      <w:pBdr>
        <w:top w:val="single" w:sz="8" w:space="0" w:color="auto"/>
        <w:bottom w:val="single" w:sz="8" w:space="0" w:color="auto"/>
      </w:pBdr>
      <w:shd w:val="clear" w:color="000000" w:fill="CCFFFF"/>
      <w:spacing w:before="100" w:beforeAutospacing="1" w:after="100" w:afterAutospacing="1"/>
    </w:pPr>
    <w:rPr>
      <w:b/>
      <w:bCs/>
      <w:color w:val="000000"/>
    </w:rPr>
  </w:style>
  <w:style w:type="paragraph" w:customStyle="1" w:styleId="xl265">
    <w:name w:val="xl265"/>
    <w:basedOn w:val="a0"/>
    <w:rsid w:val="00611834"/>
    <w:pPr>
      <w:pBdr>
        <w:top w:val="single" w:sz="8" w:space="0" w:color="auto"/>
        <w:left w:val="single" w:sz="8" w:space="0" w:color="auto"/>
        <w:bottom w:val="single" w:sz="8" w:space="0" w:color="auto"/>
        <w:right w:val="single" w:sz="8" w:space="0" w:color="auto"/>
      </w:pBdr>
      <w:shd w:val="clear" w:color="000000" w:fill="CCFFFF"/>
      <w:spacing w:before="100" w:beforeAutospacing="1" w:after="100" w:afterAutospacing="1"/>
      <w:jc w:val="center"/>
    </w:pPr>
    <w:rPr>
      <w:b/>
      <w:bCs/>
      <w:color w:val="000000"/>
    </w:rPr>
  </w:style>
  <w:style w:type="paragraph" w:customStyle="1" w:styleId="xl266">
    <w:name w:val="xl266"/>
    <w:basedOn w:val="a0"/>
    <w:rsid w:val="00611834"/>
    <w:pPr>
      <w:spacing w:before="100" w:beforeAutospacing="1" w:after="100" w:afterAutospacing="1"/>
    </w:pPr>
    <w:rPr>
      <w:color w:val="000000"/>
    </w:rPr>
  </w:style>
  <w:style w:type="paragraph" w:customStyle="1" w:styleId="xl267">
    <w:name w:val="xl267"/>
    <w:basedOn w:val="a0"/>
    <w:rsid w:val="00611834"/>
    <w:pPr>
      <w:pBdr>
        <w:bottom w:val="single" w:sz="4" w:space="0" w:color="auto"/>
      </w:pBdr>
      <w:spacing w:before="100" w:beforeAutospacing="1" w:after="100" w:afterAutospacing="1"/>
    </w:pPr>
    <w:rPr>
      <w:color w:val="000000"/>
    </w:rPr>
  </w:style>
  <w:style w:type="paragraph" w:customStyle="1" w:styleId="xl268">
    <w:name w:val="xl268"/>
    <w:basedOn w:val="a0"/>
    <w:rsid w:val="00611834"/>
    <w:pPr>
      <w:spacing w:before="100" w:beforeAutospacing="1" w:after="100" w:afterAutospacing="1"/>
    </w:pPr>
    <w:rPr>
      <w:rFonts w:ascii="Courier New" w:hAnsi="Courier New" w:cs="Courier New"/>
      <w:color w:val="000000"/>
      <w:sz w:val="20"/>
      <w:szCs w:val="20"/>
    </w:rPr>
  </w:style>
  <w:style w:type="paragraph" w:customStyle="1" w:styleId="xl269">
    <w:name w:val="xl269"/>
    <w:basedOn w:val="a0"/>
    <w:rsid w:val="00611834"/>
    <w:pPr>
      <w:spacing w:before="100" w:beforeAutospacing="1" w:after="100" w:afterAutospacing="1"/>
    </w:pPr>
    <w:rPr>
      <w:color w:val="000000"/>
    </w:rPr>
  </w:style>
  <w:style w:type="paragraph" w:customStyle="1" w:styleId="xl270">
    <w:name w:val="xl270"/>
    <w:basedOn w:val="a0"/>
    <w:rsid w:val="00611834"/>
    <w:pPr>
      <w:spacing w:before="100" w:beforeAutospacing="1" w:after="100" w:afterAutospacing="1"/>
      <w:jc w:val="both"/>
    </w:pPr>
    <w:rPr>
      <w:color w:val="000000"/>
    </w:rPr>
  </w:style>
  <w:style w:type="paragraph" w:customStyle="1" w:styleId="xl271">
    <w:name w:val="xl271"/>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2">
    <w:name w:val="xl272"/>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0"/>
    <w:rsid w:val="00611834"/>
    <w:pPr>
      <w:spacing w:before="100" w:beforeAutospacing="1" w:after="100" w:afterAutospacing="1"/>
      <w:jc w:val="center"/>
      <w:textAlignment w:val="center"/>
    </w:pPr>
  </w:style>
  <w:style w:type="paragraph" w:customStyle="1" w:styleId="xl274">
    <w:name w:val="xl274"/>
    <w:basedOn w:val="a0"/>
    <w:rsid w:val="00611834"/>
    <w:pPr>
      <w:spacing w:before="100" w:beforeAutospacing="1" w:after="100" w:afterAutospacing="1"/>
    </w:pPr>
    <w:rPr>
      <w:b/>
      <w:bCs/>
      <w:i/>
      <w:iCs/>
    </w:rPr>
  </w:style>
  <w:style w:type="paragraph" w:customStyle="1" w:styleId="xl275">
    <w:name w:val="xl275"/>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6">
    <w:name w:val="xl276"/>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77">
    <w:name w:val="xl277"/>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278">
    <w:name w:val="xl278"/>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9">
    <w:name w:val="xl279"/>
    <w:basedOn w:val="a0"/>
    <w:rsid w:val="0061183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80">
    <w:name w:val="xl280"/>
    <w:basedOn w:val="a0"/>
    <w:rsid w:val="00611834"/>
    <w:pPr>
      <w:spacing w:before="100" w:beforeAutospacing="1" w:after="100" w:afterAutospacing="1"/>
      <w:jc w:val="center"/>
    </w:pPr>
  </w:style>
  <w:style w:type="paragraph" w:customStyle="1" w:styleId="xl281">
    <w:name w:val="xl281"/>
    <w:basedOn w:val="a0"/>
    <w:rsid w:val="00611834"/>
    <w:pPr>
      <w:spacing w:before="100" w:beforeAutospacing="1" w:after="100" w:afterAutospacing="1"/>
      <w:jc w:val="center"/>
    </w:pPr>
    <w:rPr>
      <w:b/>
      <w:bCs/>
      <w:i/>
      <w:iCs/>
    </w:rPr>
  </w:style>
  <w:style w:type="paragraph" w:customStyle="1" w:styleId="xl282">
    <w:name w:val="xl282"/>
    <w:basedOn w:val="a0"/>
    <w:rsid w:val="00611834"/>
    <w:pPr>
      <w:shd w:val="clear" w:color="000000" w:fill="FFFFFF"/>
      <w:spacing w:before="100" w:beforeAutospacing="1" w:after="100" w:afterAutospacing="1"/>
      <w:jc w:val="center"/>
    </w:pPr>
    <w:rPr>
      <w:b/>
      <w:bCs/>
      <w:i/>
      <w:iCs/>
    </w:rPr>
  </w:style>
  <w:style w:type="paragraph" w:customStyle="1" w:styleId="xl283">
    <w:name w:val="xl283"/>
    <w:basedOn w:val="a0"/>
    <w:rsid w:val="00611834"/>
    <w:pPr>
      <w:shd w:val="clear" w:color="000000" w:fill="FFFFFF"/>
      <w:spacing w:before="100" w:beforeAutospacing="1" w:after="100" w:afterAutospacing="1"/>
      <w:jc w:val="center"/>
    </w:pPr>
  </w:style>
  <w:style w:type="paragraph" w:customStyle="1" w:styleId="xl284">
    <w:name w:val="xl284"/>
    <w:basedOn w:val="a0"/>
    <w:rsid w:val="00611834"/>
    <w:pPr>
      <w:shd w:val="clear" w:color="000000" w:fill="FFFFFF"/>
      <w:spacing w:before="100" w:beforeAutospacing="1" w:after="100" w:afterAutospacing="1"/>
      <w:jc w:val="center"/>
      <w:textAlignment w:val="center"/>
    </w:pPr>
  </w:style>
  <w:style w:type="paragraph" w:customStyle="1" w:styleId="xl285">
    <w:name w:val="xl285"/>
    <w:basedOn w:val="a0"/>
    <w:rsid w:val="00611834"/>
    <w:pPr>
      <w:pBdr>
        <w:top w:val="single" w:sz="8" w:space="0" w:color="auto"/>
        <w:bottom w:val="single" w:sz="8" w:space="0" w:color="auto"/>
      </w:pBdr>
      <w:shd w:val="clear" w:color="000000" w:fill="FFFF99"/>
      <w:spacing w:before="100" w:beforeAutospacing="1" w:after="100" w:afterAutospacing="1"/>
      <w:jc w:val="center"/>
      <w:textAlignment w:val="top"/>
    </w:pPr>
    <w:rPr>
      <w:color w:val="000000"/>
    </w:rPr>
  </w:style>
  <w:style w:type="paragraph" w:customStyle="1" w:styleId="xl286">
    <w:name w:val="xl286"/>
    <w:basedOn w:val="a0"/>
    <w:rsid w:val="0061183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top"/>
    </w:pPr>
    <w:rPr>
      <w:color w:val="000000"/>
    </w:rPr>
  </w:style>
  <w:style w:type="paragraph" w:customStyle="1" w:styleId="xl287">
    <w:name w:val="xl287"/>
    <w:basedOn w:val="a0"/>
    <w:rsid w:val="00611834"/>
    <w:pPr>
      <w:shd w:val="clear" w:color="000000" w:fill="FFFFFF"/>
      <w:spacing w:before="100" w:beforeAutospacing="1" w:after="100" w:afterAutospacing="1"/>
      <w:jc w:val="both"/>
    </w:pPr>
    <w:rPr>
      <w:color w:val="000000"/>
    </w:rPr>
  </w:style>
  <w:style w:type="paragraph" w:customStyle="1" w:styleId="xl288">
    <w:name w:val="xl288"/>
    <w:basedOn w:val="a0"/>
    <w:rsid w:val="00611834"/>
    <w:pPr>
      <w:shd w:val="clear" w:color="000000" w:fill="FFFFFF"/>
      <w:spacing w:before="100" w:beforeAutospacing="1" w:after="100" w:afterAutospacing="1"/>
    </w:pPr>
    <w:rPr>
      <w:color w:val="000000"/>
    </w:rPr>
  </w:style>
  <w:style w:type="paragraph" w:customStyle="1" w:styleId="xl289">
    <w:name w:val="xl289"/>
    <w:basedOn w:val="a0"/>
    <w:rsid w:val="0061183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90">
    <w:name w:val="xl290"/>
    <w:basedOn w:val="a0"/>
    <w:rsid w:val="00611834"/>
    <w:pPr>
      <w:pBdr>
        <w:left w:val="single" w:sz="4" w:space="0" w:color="auto"/>
        <w:bottom w:val="single" w:sz="4" w:space="0" w:color="auto"/>
      </w:pBdr>
      <w:spacing w:before="100" w:beforeAutospacing="1" w:after="100" w:afterAutospacing="1"/>
      <w:jc w:val="center"/>
      <w:textAlignment w:val="center"/>
    </w:pPr>
  </w:style>
  <w:style w:type="paragraph" w:customStyle="1" w:styleId="xl291">
    <w:name w:val="xl291"/>
    <w:basedOn w:val="a0"/>
    <w:rsid w:val="0061183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style>
  <w:style w:type="paragraph" w:customStyle="1" w:styleId="xl292">
    <w:name w:val="xl292"/>
    <w:basedOn w:val="a0"/>
    <w:rsid w:val="00611834"/>
    <w:pPr>
      <w:pBdr>
        <w:top w:val="single" w:sz="4" w:space="0" w:color="auto"/>
        <w:bottom w:val="single" w:sz="4" w:space="0" w:color="auto"/>
        <w:right w:val="single" w:sz="8" w:space="0" w:color="auto"/>
      </w:pBdr>
      <w:spacing w:before="100" w:beforeAutospacing="1" w:after="100" w:afterAutospacing="1"/>
      <w:jc w:val="center"/>
      <w:textAlignment w:val="top"/>
    </w:pPr>
  </w:style>
  <w:style w:type="paragraph" w:customStyle="1" w:styleId="xl293">
    <w:name w:val="xl293"/>
    <w:basedOn w:val="a0"/>
    <w:rsid w:val="00611834"/>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94">
    <w:name w:val="xl294"/>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95">
    <w:name w:val="xl295"/>
    <w:basedOn w:val="a0"/>
    <w:rsid w:val="00611834"/>
    <w:pPr>
      <w:pBdr>
        <w:top w:val="single" w:sz="4" w:space="0" w:color="auto"/>
        <w:left w:val="single" w:sz="4" w:space="0" w:color="auto"/>
        <w:bottom w:val="single" w:sz="4" w:space="0" w:color="auto"/>
      </w:pBdr>
      <w:spacing w:before="100" w:beforeAutospacing="1" w:after="100" w:afterAutospacing="1"/>
      <w:textAlignment w:val="top"/>
    </w:pPr>
    <w:rPr>
      <w:color w:val="000000"/>
    </w:rPr>
  </w:style>
  <w:style w:type="paragraph" w:customStyle="1" w:styleId="xl296">
    <w:name w:val="xl296"/>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pPr>
    <w:rPr>
      <w:b/>
      <w:bCs/>
      <w:color w:val="000000"/>
    </w:rPr>
  </w:style>
  <w:style w:type="paragraph" w:customStyle="1" w:styleId="xl297">
    <w:name w:val="xl297"/>
    <w:basedOn w:val="a0"/>
    <w:rsid w:val="00611834"/>
    <w:pPr>
      <w:pBdr>
        <w:top w:val="single" w:sz="8" w:space="0" w:color="auto"/>
        <w:bottom w:val="single" w:sz="8" w:space="0" w:color="auto"/>
      </w:pBdr>
      <w:shd w:val="clear" w:color="000000" w:fill="FFFF99"/>
      <w:spacing w:before="100" w:beforeAutospacing="1" w:after="100" w:afterAutospacing="1"/>
    </w:pPr>
    <w:rPr>
      <w:b/>
      <w:bCs/>
      <w:color w:val="000000"/>
    </w:rPr>
  </w:style>
  <w:style w:type="paragraph" w:customStyle="1" w:styleId="xl298">
    <w:name w:val="xl298"/>
    <w:basedOn w:val="a0"/>
    <w:rsid w:val="00611834"/>
    <w:pPr>
      <w:spacing w:before="100" w:beforeAutospacing="1" w:after="100" w:afterAutospacing="1"/>
      <w:jc w:val="right"/>
      <w:textAlignment w:val="top"/>
    </w:pPr>
    <w:rPr>
      <w:sz w:val="18"/>
      <w:szCs w:val="18"/>
    </w:rPr>
  </w:style>
  <w:style w:type="paragraph" w:customStyle="1" w:styleId="xl299">
    <w:name w:val="xl299"/>
    <w:basedOn w:val="a0"/>
    <w:rsid w:val="00611834"/>
    <w:pPr>
      <w:spacing w:before="100" w:beforeAutospacing="1" w:after="100" w:afterAutospacing="1"/>
      <w:jc w:val="center"/>
    </w:pPr>
    <w:rPr>
      <w:color w:val="000000"/>
    </w:rPr>
  </w:style>
  <w:style w:type="paragraph" w:customStyle="1" w:styleId="xl300">
    <w:name w:val="xl300"/>
    <w:basedOn w:val="a0"/>
    <w:rsid w:val="00611834"/>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301">
    <w:name w:val="xl301"/>
    <w:basedOn w:val="a0"/>
    <w:rsid w:val="0061183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02">
    <w:name w:val="xl302"/>
    <w:basedOn w:val="a0"/>
    <w:rsid w:val="00611834"/>
    <w:pPr>
      <w:spacing w:before="100" w:beforeAutospacing="1" w:after="100" w:afterAutospacing="1"/>
    </w:pPr>
    <w:rPr>
      <w:color w:val="000000"/>
    </w:rPr>
  </w:style>
  <w:style w:type="paragraph" w:customStyle="1" w:styleId="xl303">
    <w:name w:val="xl303"/>
    <w:basedOn w:val="a0"/>
    <w:rsid w:val="00611834"/>
    <w:pPr>
      <w:pBdr>
        <w:bottom w:val="single" w:sz="4" w:space="0" w:color="auto"/>
      </w:pBdr>
      <w:spacing w:before="100" w:beforeAutospacing="1" w:after="100" w:afterAutospacing="1"/>
      <w:jc w:val="center"/>
    </w:pPr>
    <w:rPr>
      <w:color w:val="000000"/>
    </w:rPr>
  </w:style>
  <w:style w:type="paragraph" w:customStyle="1" w:styleId="xl304">
    <w:name w:val="xl304"/>
    <w:basedOn w:val="a0"/>
    <w:rsid w:val="00611834"/>
    <w:pPr>
      <w:spacing w:before="100" w:beforeAutospacing="1" w:after="100" w:afterAutospacing="1"/>
      <w:jc w:val="center"/>
    </w:pPr>
    <w:rPr>
      <w:b/>
      <w:bCs/>
      <w:color w:val="000000"/>
    </w:rPr>
  </w:style>
  <w:style w:type="paragraph" w:customStyle="1" w:styleId="xl305">
    <w:name w:val="xl305"/>
    <w:basedOn w:val="a0"/>
    <w:rsid w:val="00611834"/>
    <w:pPr>
      <w:pBdr>
        <w:top w:val="single" w:sz="4" w:space="0" w:color="auto"/>
      </w:pBdr>
      <w:spacing w:before="100" w:beforeAutospacing="1" w:after="100" w:afterAutospacing="1"/>
    </w:pPr>
    <w:rPr>
      <w:color w:val="000000"/>
    </w:rPr>
  </w:style>
  <w:style w:type="paragraph" w:customStyle="1" w:styleId="xl306">
    <w:name w:val="xl306"/>
    <w:basedOn w:val="a0"/>
    <w:rsid w:val="00611834"/>
    <w:pPr>
      <w:spacing w:before="100" w:beforeAutospacing="1" w:after="100" w:afterAutospacing="1"/>
      <w:jc w:val="center"/>
      <w:textAlignment w:val="center"/>
    </w:pPr>
    <w:rPr>
      <w:color w:val="000000"/>
      <w:sz w:val="20"/>
      <w:szCs w:val="20"/>
    </w:rPr>
  </w:style>
  <w:style w:type="paragraph" w:customStyle="1" w:styleId="xl307">
    <w:name w:val="xl307"/>
    <w:basedOn w:val="a0"/>
    <w:rsid w:val="00611834"/>
    <w:pPr>
      <w:pBdr>
        <w:bottom w:val="single" w:sz="4" w:space="0" w:color="auto"/>
      </w:pBdr>
      <w:spacing w:before="100" w:beforeAutospacing="1" w:after="100" w:afterAutospacing="1"/>
      <w:textAlignment w:val="center"/>
    </w:pPr>
    <w:rPr>
      <w:color w:val="000000"/>
    </w:rPr>
  </w:style>
  <w:style w:type="paragraph" w:customStyle="1" w:styleId="xl308">
    <w:name w:val="xl308"/>
    <w:basedOn w:val="a0"/>
    <w:rsid w:val="00611834"/>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309">
    <w:name w:val="xl309"/>
    <w:basedOn w:val="a0"/>
    <w:rsid w:val="00611834"/>
    <w:pPr>
      <w:shd w:val="clear" w:color="000000" w:fill="FFFFFF"/>
      <w:spacing w:before="100" w:beforeAutospacing="1" w:after="100" w:afterAutospacing="1"/>
      <w:jc w:val="center"/>
      <w:textAlignment w:val="top"/>
    </w:pPr>
    <w:rPr>
      <w:color w:val="000000"/>
    </w:rPr>
  </w:style>
  <w:style w:type="paragraph" w:customStyle="1" w:styleId="xl310">
    <w:name w:val="xl310"/>
    <w:basedOn w:val="a0"/>
    <w:rsid w:val="00611834"/>
    <w:pPr>
      <w:pBdr>
        <w:top w:val="single" w:sz="4" w:space="0" w:color="auto"/>
        <w:left w:val="single" w:sz="4" w:space="0" w:color="auto"/>
        <w:bottom w:val="single" w:sz="4" w:space="0" w:color="auto"/>
      </w:pBdr>
      <w:shd w:val="clear" w:color="000000" w:fill="FFFFCC"/>
      <w:spacing w:before="100" w:beforeAutospacing="1" w:after="100" w:afterAutospacing="1"/>
    </w:pPr>
    <w:rPr>
      <w:b/>
      <w:bCs/>
      <w:color w:val="000000"/>
    </w:rPr>
  </w:style>
  <w:style w:type="paragraph" w:customStyle="1" w:styleId="xl311">
    <w:name w:val="xl311"/>
    <w:basedOn w:val="a0"/>
    <w:rsid w:val="00611834"/>
    <w:pPr>
      <w:pBdr>
        <w:top w:val="single" w:sz="4" w:space="0" w:color="auto"/>
        <w:bottom w:val="single" w:sz="4" w:space="0" w:color="auto"/>
      </w:pBdr>
      <w:shd w:val="clear" w:color="000000" w:fill="FFFFCC"/>
      <w:spacing w:before="100" w:beforeAutospacing="1" w:after="100" w:afterAutospacing="1"/>
    </w:pPr>
    <w:rPr>
      <w:b/>
      <w:bCs/>
      <w:color w:val="000000"/>
    </w:rPr>
  </w:style>
  <w:style w:type="paragraph" w:customStyle="1" w:styleId="xl312">
    <w:name w:val="xl312"/>
    <w:basedOn w:val="a0"/>
    <w:rsid w:val="00611834"/>
    <w:pPr>
      <w:spacing w:before="100" w:beforeAutospacing="1" w:after="100" w:afterAutospacing="1"/>
    </w:pPr>
    <w:rPr>
      <w:b/>
      <w:bCs/>
      <w:color w:val="000000"/>
    </w:rPr>
  </w:style>
  <w:style w:type="paragraph" w:customStyle="1" w:styleId="xl313">
    <w:name w:val="xl313"/>
    <w:basedOn w:val="a0"/>
    <w:rsid w:val="00611834"/>
    <w:pPr>
      <w:pBdr>
        <w:top w:val="single" w:sz="4" w:space="0" w:color="auto"/>
        <w:left w:val="single" w:sz="4" w:space="0" w:color="auto"/>
        <w:bottom w:val="single" w:sz="4" w:space="0" w:color="auto"/>
      </w:pBdr>
      <w:spacing w:before="100" w:beforeAutospacing="1" w:after="100" w:afterAutospacing="1"/>
    </w:pPr>
    <w:rPr>
      <w:b/>
      <w:bCs/>
      <w:i/>
      <w:iCs/>
      <w:color w:val="000000"/>
    </w:rPr>
  </w:style>
  <w:style w:type="paragraph" w:customStyle="1" w:styleId="xl314">
    <w:name w:val="xl314"/>
    <w:basedOn w:val="a0"/>
    <w:rsid w:val="00611834"/>
    <w:pPr>
      <w:pBdr>
        <w:top w:val="single" w:sz="4" w:space="0" w:color="auto"/>
        <w:bottom w:val="single" w:sz="4" w:space="0" w:color="auto"/>
      </w:pBdr>
      <w:spacing w:before="100" w:beforeAutospacing="1" w:after="100" w:afterAutospacing="1"/>
    </w:pPr>
    <w:rPr>
      <w:b/>
      <w:bCs/>
      <w:i/>
      <w:iCs/>
      <w:color w:val="000000"/>
    </w:rPr>
  </w:style>
  <w:style w:type="paragraph" w:customStyle="1" w:styleId="xl315">
    <w:name w:val="xl315"/>
    <w:basedOn w:val="a0"/>
    <w:rsid w:val="00611834"/>
    <w:pPr>
      <w:pBdr>
        <w:top w:val="single" w:sz="4" w:space="0" w:color="auto"/>
        <w:bottom w:val="single" w:sz="4" w:space="0" w:color="auto"/>
        <w:right w:val="single" w:sz="4" w:space="0" w:color="auto"/>
      </w:pBdr>
      <w:spacing w:before="100" w:beforeAutospacing="1" w:after="100" w:afterAutospacing="1"/>
    </w:pPr>
    <w:rPr>
      <w:b/>
      <w:bCs/>
      <w:i/>
      <w:iCs/>
      <w:color w:val="000000"/>
    </w:rPr>
  </w:style>
  <w:style w:type="paragraph" w:customStyle="1" w:styleId="xl316">
    <w:name w:val="xl316"/>
    <w:basedOn w:val="a0"/>
    <w:rsid w:val="00611834"/>
    <w:pPr>
      <w:spacing w:before="100" w:beforeAutospacing="1" w:after="100" w:afterAutospacing="1"/>
    </w:pPr>
    <w:rPr>
      <w:i/>
      <w:iCs/>
      <w:color w:val="000000"/>
    </w:rPr>
  </w:style>
  <w:style w:type="paragraph" w:customStyle="1" w:styleId="xl317">
    <w:name w:val="xl317"/>
    <w:basedOn w:val="a0"/>
    <w:rsid w:val="00611834"/>
    <w:pPr>
      <w:pBdr>
        <w:top w:val="single" w:sz="8" w:space="0" w:color="auto"/>
      </w:pBdr>
      <w:spacing w:before="100" w:beforeAutospacing="1" w:after="100" w:afterAutospacing="1"/>
      <w:jc w:val="center"/>
    </w:pPr>
    <w:rPr>
      <w:color w:val="000000"/>
    </w:rPr>
  </w:style>
  <w:style w:type="paragraph" w:customStyle="1" w:styleId="xl318">
    <w:name w:val="xl318"/>
    <w:basedOn w:val="a0"/>
    <w:rsid w:val="00611834"/>
    <w:pPr>
      <w:pBdr>
        <w:bottom w:val="single" w:sz="4" w:space="0" w:color="auto"/>
      </w:pBdr>
      <w:spacing w:before="100" w:beforeAutospacing="1" w:after="100" w:afterAutospacing="1"/>
      <w:jc w:val="center"/>
      <w:textAlignment w:val="center"/>
    </w:pPr>
    <w:rPr>
      <w:color w:val="000000"/>
    </w:rPr>
  </w:style>
  <w:style w:type="numbering" w:customStyle="1" w:styleId="122">
    <w:name w:val="Нет списка12"/>
    <w:next w:val="a4"/>
    <w:semiHidden/>
    <w:rsid w:val="00B5029E"/>
  </w:style>
  <w:style w:type="table" w:customStyle="1" w:styleId="260">
    <w:name w:val="Сетка таблицы26"/>
    <w:basedOn w:val="a3"/>
    <w:next w:val="af1"/>
    <w:rsid w:val="00B5029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т списка13"/>
    <w:next w:val="a4"/>
    <w:semiHidden/>
    <w:rsid w:val="00E07E6B"/>
  </w:style>
  <w:style w:type="table" w:customStyle="1" w:styleId="270">
    <w:name w:val="Сетка таблицы27"/>
    <w:basedOn w:val="a3"/>
    <w:next w:val="af1"/>
    <w:rsid w:val="00E07E6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
    <w:name w:val="Нет списка14"/>
    <w:next w:val="a4"/>
    <w:uiPriority w:val="99"/>
    <w:semiHidden/>
    <w:unhideWhenUsed/>
    <w:rsid w:val="00181206"/>
  </w:style>
  <w:style w:type="table" w:customStyle="1" w:styleId="280">
    <w:name w:val="Сетка таблицы28"/>
    <w:basedOn w:val="a3"/>
    <w:next w:val="af1"/>
    <w:uiPriority w:val="59"/>
    <w:rsid w:val="0018120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3"/>
    <w:next w:val="af1"/>
    <w:rsid w:val="00AA2C21"/>
    <w:pPr>
      <w:spacing w:line="256"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3"/>
    <w:next w:val="af1"/>
    <w:rsid w:val="0054533C"/>
    <w:pPr>
      <w:spacing w:line="256"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4"/>
    <w:uiPriority w:val="99"/>
    <w:semiHidden/>
    <w:rsid w:val="008F38EB"/>
  </w:style>
  <w:style w:type="numbering" w:customStyle="1" w:styleId="161">
    <w:name w:val="Нет списка16"/>
    <w:next w:val="a4"/>
    <w:uiPriority w:val="99"/>
    <w:semiHidden/>
    <w:unhideWhenUsed/>
    <w:rsid w:val="00374EFE"/>
  </w:style>
  <w:style w:type="table" w:customStyle="1" w:styleId="311">
    <w:name w:val="Сетка таблицы31"/>
    <w:basedOn w:val="a3"/>
    <w:next w:val="af1"/>
    <w:rsid w:val="00374EF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3">
    <w:name w:val="Нет списка17"/>
    <w:next w:val="a4"/>
    <w:semiHidden/>
    <w:unhideWhenUsed/>
    <w:rsid w:val="00AC2C8F"/>
  </w:style>
  <w:style w:type="table" w:customStyle="1" w:styleId="321">
    <w:name w:val="Сетка таблицы32"/>
    <w:basedOn w:val="a3"/>
    <w:next w:val="af1"/>
    <w:rsid w:val="00BE7C23"/>
    <w:pPr>
      <w:spacing w:line="256"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4"/>
    <w:uiPriority w:val="99"/>
    <w:semiHidden/>
    <w:unhideWhenUsed/>
    <w:rsid w:val="00230EA4"/>
  </w:style>
  <w:style w:type="table" w:customStyle="1" w:styleId="330">
    <w:name w:val="Сетка таблицы33"/>
    <w:basedOn w:val="a3"/>
    <w:next w:val="af1"/>
    <w:rsid w:val="00230E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aieaaaa">
    <w:name w:val="Oaiea (aa?a)"/>
    <w:basedOn w:val="a0"/>
    <w:rsid w:val="00A36DE5"/>
    <w:pPr>
      <w:jc w:val="right"/>
    </w:pPr>
    <w:rPr>
      <w:rFonts w:ascii="Century Schoolbook" w:hAnsi="Century Schoolbook"/>
      <w:szCs w:val="20"/>
    </w:rPr>
  </w:style>
  <w:style w:type="paragraph" w:customStyle="1" w:styleId="132">
    <w:name w:val="Обычный + 13 пт"/>
    <w:basedOn w:val="a0"/>
    <w:uiPriority w:val="99"/>
    <w:rsid w:val="00A36DE5"/>
    <w:pPr>
      <w:autoSpaceDE w:val="0"/>
      <w:autoSpaceDN w:val="0"/>
      <w:adjustRightInd w:val="0"/>
      <w:ind w:firstLine="540"/>
      <w:jc w:val="both"/>
    </w:pPr>
    <w:rPr>
      <w:sz w:val="28"/>
      <w:szCs w:val="28"/>
    </w:rPr>
  </w:style>
  <w:style w:type="numbering" w:customStyle="1" w:styleId="192">
    <w:name w:val="Нет списка19"/>
    <w:next w:val="a4"/>
    <w:uiPriority w:val="99"/>
    <w:semiHidden/>
    <w:rsid w:val="001C4C5C"/>
  </w:style>
  <w:style w:type="table" w:customStyle="1" w:styleId="340">
    <w:name w:val="Сетка таблицы34"/>
    <w:basedOn w:val="a3"/>
    <w:next w:val="af1"/>
    <w:rsid w:val="001C4C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
    <w:name w:val="Нет списка20"/>
    <w:next w:val="a4"/>
    <w:uiPriority w:val="99"/>
    <w:semiHidden/>
    <w:unhideWhenUsed/>
    <w:rsid w:val="00EE35E8"/>
  </w:style>
  <w:style w:type="paragraph" w:customStyle="1" w:styleId="14">
    <w:name w:val="Обычный + 14 пт"/>
    <w:basedOn w:val="a0"/>
    <w:rsid w:val="00FC4CAF"/>
    <w:pPr>
      <w:numPr>
        <w:numId w:val="1"/>
      </w:numPr>
    </w:pPr>
    <w:rPr>
      <w:sz w:val="28"/>
      <w:szCs w:val="28"/>
    </w:rPr>
  </w:style>
  <w:style w:type="table" w:customStyle="1" w:styleId="350">
    <w:name w:val="Сетка таблицы35"/>
    <w:basedOn w:val="a3"/>
    <w:next w:val="af1"/>
    <w:rsid w:val="00FB7830"/>
    <w:pPr>
      <w:spacing w:line="256"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
    <w:name w:val="Нет списка21"/>
    <w:next w:val="a4"/>
    <w:uiPriority w:val="99"/>
    <w:semiHidden/>
    <w:rsid w:val="009A5E78"/>
  </w:style>
  <w:style w:type="numbering" w:customStyle="1" w:styleId="221">
    <w:name w:val="Нет списка22"/>
    <w:next w:val="a4"/>
    <w:uiPriority w:val="99"/>
    <w:semiHidden/>
    <w:unhideWhenUsed/>
    <w:rsid w:val="009A5E78"/>
  </w:style>
  <w:style w:type="table" w:customStyle="1" w:styleId="360">
    <w:name w:val="Сетка таблицы36"/>
    <w:basedOn w:val="a3"/>
    <w:next w:val="af1"/>
    <w:rsid w:val="009A5E7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d">
    <w:name w:val="Стиль"/>
    <w:uiPriority w:val="99"/>
    <w:rsid w:val="00A26A31"/>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styleId="37">
    <w:name w:val="Body Text 3"/>
    <w:basedOn w:val="a0"/>
    <w:link w:val="38"/>
    <w:uiPriority w:val="99"/>
    <w:unhideWhenUsed/>
    <w:rsid w:val="0097128F"/>
    <w:pPr>
      <w:spacing w:after="120"/>
    </w:pPr>
    <w:rPr>
      <w:sz w:val="16"/>
      <w:szCs w:val="16"/>
    </w:rPr>
  </w:style>
  <w:style w:type="character" w:customStyle="1" w:styleId="38">
    <w:name w:val="Основной текст 3 Знак"/>
    <w:basedOn w:val="a2"/>
    <w:link w:val="37"/>
    <w:uiPriority w:val="99"/>
    <w:rsid w:val="0097128F"/>
    <w:rPr>
      <w:rFonts w:ascii="Times New Roman" w:eastAsia="Times New Roman" w:hAnsi="Times New Roman" w:cs="Times New Roman"/>
      <w:sz w:val="16"/>
      <w:szCs w:val="16"/>
      <w:lang w:eastAsia="ru-RU"/>
    </w:rPr>
  </w:style>
  <w:style w:type="table" w:customStyle="1" w:styleId="370">
    <w:name w:val="Сетка таблицы37"/>
    <w:basedOn w:val="a3"/>
    <w:next w:val="af1"/>
    <w:rsid w:val="00AD2B6D"/>
    <w:pPr>
      <w:spacing w:line="256"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e">
    <w:name w:val="Гипертекстовая ссылка"/>
    <w:basedOn w:val="a2"/>
    <w:uiPriority w:val="99"/>
    <w:rsid w:val="003E339B"/>
    <w:rPr>
      <w:rFonts w:cs="Times New Roman"/>
      <w:b/>
      <w:bCs/>
      <w:color w:val="auto"/>
    </w:rPr>
  </w:style>
  <w:style w:type="paragraph" w:customStyle="1" w:styleId="Standard">
    <w:name w:val="Standard"/>
    <w:uiPriority w:val="99"/>
    <w:rsid w:val="003E339B"/>
    <w:pPr>
      <w:widowControl w:val="0"/>
      <w:suppressAutoHyphens/>
      <w:autoSpaceDN w:val="0"/>
      <w:spacing w:after="0" w:line="240" w:lineRule="auto"/>
    </w:pPr>
    <w:rPr>
      <w:rFonts w:ascii="Times New Roman" w:eastAsia="Times New Roman" w:hAnsi="Times New Roman" w:cs="Tahoma"/>
      <w:kern w:val="3"/>
      <w:sz w:val="24"/>
      <w:szCs w:val="24"/>
      <w:lang w:val="de-DE" w:eastAsia="ja-JP" w:bidi="fa-IR"/>
    </w:rPr>
  </w:style>
  <w:style w:type="numbering" w:customStyle="1" w:styleId="231">
    <w:name w:val="Нет списка23"/>
    <w:next w:val="a4"/>
    <w:uiPriority w:val="99"/>
    <w:semiHidden/>
    <w:unhideWhenUsed/>
    <w:rsid w:val="001A3412"/>
  </w:style>
  <w:style w:type="numbering" w:customStyle="1" w:styleId="241">
    <w:name w:val="Нет списка24"/>
    <w:next w:val="a4"/>
    <w:semiHidden/>
    <w:rsid w:val="001A3412"/>
  </w:style>
  <w:style w:type="paragraph" w:customStyle="1" w:styleId="39">
    <w:name w:val="Абзац списка3"/>
    <w:basedOn w:val="a0"/>
    <w:link w:val="ListParagraphChar2"/>
    <w:uiPriority w:val="99"/>
    <w:rsid w:val="001A3412"/>
    <w:pPr>
      <w:spacing w:before="280" w:after="200" w:line="276" w:lineRule="auto"/>
      <w:ind w:left="720"/>
      <w:contextualSpacing/>
      <w:jc w:val="both"/>
    </w:pPr>
    <w:rPr>
      <w:rFonts w:ascii="Calibri" w:hAnsi="Calibri"/>
      <w:sz w:val="22"/>
      <w:szCs w:val="22"/>
      <w:lang w:eastAsia="en-US"/>
    </w:rPr>
  </w:style>
  <w:style w:type="numbering" w:customStyle="1" w:styleId="1100">
    <w:name w:val="Нет списка110"/>
    <w:next w:val="a4"/>
    <w:uiPriority w:val="99"/>
    <w:semiHidden/>
    <w:unhideWhenUsed/>
    <w:rsid w:val="001A3412"/>
  </w:style>
  <w:style w:type="paragraph" w:customStyle="1" w:styleId="ConsPlusDocList">
    <w:name w:val="ConsPlusDocList"/>
    <w:rsid w:val="001A341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numbering" w:customStyle="1" w:styleId="251">
    <w:name w:val="Нет списка25"/>
    <w:next w:val="a4"/>
    <w:uiPriority w:val="99"/>
    <w:semiHidden/>
    <w:rsid w:val="000A6119"/>
  </w:style>
  <w:style w:type="numbering" w:customStyle="1" w:styleId="261">
    <w:name w:val="Нет списка26"/>
    <w:next w:val="a4"/>
    <w:semiHidden/>
    <w:rsid w:val="000A6119"/>
  </w:style>
  <w:style w:type="table" w:customStyle="1" w:styleId="1310">
    <w:name w:val="Сетка таблицы131"/>
    <w:basedOn w:val="a3"/>
    <w:next w:val="af1"/>
    <w:uiPriority w:val="59"/>
    <w:rsid w:val="00B52DC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3"/>
    <w:next w:val="af1"/>
    <w:uiPriority w:val="59"/>
    <w:rsid w:val="00B52DC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Сетка таблицы38"/>
    <w:basedOn w:val="a3"/>
    <w:next w:val="af1"/>
    <w:rsid w:val="00B52DC7"/>
    <w:pPr>
      <w:spacing w:line="256"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
    <w:name w:val="Нормальный стиль"/>
    <w:basedOn w:val="a0"/>
    <w:link w:val="afff0"/>
    <w:uiPriority w:val="99"/>
    <w:qFormat/>
    <w:rsid w:val="00397C37"/>
    <w:pPr>
      <w:tabs>
        <w:tab w:val="left" w:pos="993"/>
      </w:tabs>
      <w:autoSpaceDE w:val="0"/>
      <w:autoSpaceDN w:val="0"/>
      <w:adjustRightInd w:val="0"/>
      <w:spacing w:line="228" w:lineRule="auto"/>
      <w:ind w:left="-142" w:firstLine="851"/>
      <w:jc w:val="both"/>
      <w:outlineLvl w:val="0"/>
    </w:pPr>
    <w:rPr>
      <w:color w:val="000000"/>
      <w:sz w:val="28"/>
      <w:szCs w:val="28"/>
    </w:rPr>
  </w:style>
  <w:style w:type="character" w:customStyle="1" w:styleId="afff0">
    <w:name w:val="Нормальный стиль Знак"/>
    <w:basedOn w:val="a2"/>
    <w:link w:val="afff"/>
    <w:uiPriority w:val="99"/>
    <w:rsid w:val="00397C37"/>
    <w:rPr>
      <w:rFonts w:ascii="Times New Roman" w:eastAsia="Times New Roman" w:hAnsi="Times New Roman" w:cs="Times New Roman"/>
      <w:color w:val="000000"/>
      <w:sz w:val="28"/>
      <w:szCs w:val="28"/>
      <w:lang w:eastAsia="ru-RU"/>
    </w:rPr>
  </w:style>
  <w:style w:type="paragraph" w:customStyle="1" w:styleId="Style8">
    <w:name w:val="Style8"/>
    <w:basedOn w:val="a0"/>
    <w:uiPriority w:val="99"/>
    <w:rsid w:val="00474814"/>
    <w:pPr>
      <w:widowControl w:val="0"/>
      <w:autoSpaceDE w:val="0"/>
      <w:autoSpaceDN w:val="0"/>
      <w:adjustRightInd w:val="0"/>
      <w:spacing w:line="314" w:lineRule="exact"/>
    </w:pPr>
  </w:style>
  <w:style w:type="character" w:customStyle="1" w:styleId="FontStyle19">
    <w:name w:val="Font Style19"/>
    <w:rsid w:val="00474814"/>
    <w:rPr>
      <w:rFonts w:ascii="Times New Roman" w:hAnsi="Times New Roman" w:cs="Times New Roman"/>
      <w:b/>
      <w:bCs/>
      <w:i/>
      <w:iCs/>
      <w:sz w:val="26"/>
      <w:szCs w:val="26"/>
    </w:rPr>
  </w:style>
  <w:style w:type="numbering" w:customStyle="1" w:styleId="271">
    <w:name w:val="Нет списка27"/>
    <w:next w:val="a4"/>
    <w:uiPriority w:val="99"/>
    <w:semiHidden/>
    <w:unhideWhenUsed/>
    <w:rsid w:val="00474814"/>
  </w:style>
  <w:style w:type="numbering" w:customStyle="1" w:styleId="281">
    <w:name w:val="Нет списка28"/>
    <w:next w:val="a4"/>
    <w:uiPriority w:val="99"/>
    <w:semiHidden/>
    <w:unhideWhenUsed/>
    <w:rsid w:val="00D21C46"/>
  </w:style>
  <w:style w:type="numbering" w:customStyle="1" w:styleId="291">
    <w:name w:val="Нет списка29"/>
    <w:next w:val="a4"/>
    <w:uiPriority w:val="99"/>
    <w:semiHidden/>
    <w:unhideWhenUsed/>
    <w:rsid w:val="00A805EA"/>
  </w:style>
  <w:style w:type="table" w:customStyle="1" w:styleId="390">
    <w:name w:val="Сетка таблицы39"/>
    <w:basedOn w:val="a3"/>
    <w:next w:val="af1"/>
    <w:rsid w:val="00A805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4"/>
    <w:uiPriority w:val="99"/>
    <w:semiHidden/>
    <w:unhideWhenUsed/>
    <w:rsid w:val="00993E6A"/>
  </w:style>
  <w:style w:type="numbering" w:customStyle="1" w:styleId="312">
    <w:name w:val="Нет списка31"/>
    <w:next w:val="a4"/>
    <w:uiPriority w:val="99"/>
    <w:semiHidden/>
    <w:rsid w:val="00286C6C"/>
  </w:style>
  <w:style w:type="table" w:customStyle="1" w:styleId="400">
    <w:name w:val="Сетка таблицы40"/>
    <w:basedOn w:val="a3"/>
    <w:next w:val="af1"/>
    <w:rsid w:val="00286C6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
    <w:name w:val="Нет списка32"/>
    <w:next w:val="a4"/>
    <w:uiPriority w:val="99"/>
    <w:semiHidden/>
    <w:rsid w:val="003200E1"/>
  </w:style>
  <w:style w:type="character" w:customStyle="1" w:styleId="WW8Num1z0">
    <w:name w:val="WW8Num1z0"/>
    <w:uiPriority w:val="99"/>
    <w:rsid w:val="003200E1"/>
    <w:rPr>
      <w:rFonts w:ascii="Times New Roman" w:hAnsi="Times New Roman" w:cs="Times New Roman"/>
      <w:sz w:val="28"/>
      <w:szCs w:val="28"/>
    </w:rPr>
  </w:style>
  <w:style w:type="character" w:customStyle="1" w:styleId="WW8Num1z1">
    <w:name w:val="WW8Num1z1"/>
    <w:uiPriority w:val="99"/>
    <w:rsid w:val="003200E1"/>
  </w:style>
  <w:style w:type="character" w:customStyle="1" w:styleId="WW8Num1z2">
    <w:name w:val="WW8Num1z2"/>
    <w:uiPriority w:val="99"/>
    <w:rsid w:val="003200E1"/>
  </w:style>
  <w:style w:type="character" w:customStyle="1" w:styleId="WW8Num1z3">
    <w:name w:val="WW8Num1z3"/>
    <w:uiPriority w:val="99"/>
    <w:rsid w:val="003200E1"/>
  </w:style>
  <w:style w:type="character" w:customStyle="1" w:styleId="WW8Num1z4">
    <w:name w:val="WW8Num1z4"/>
    <w:uiPriority w:val="99"/>
    <w:rsid w:val="003200E1"/>
    <w:rPr>
      <w:sz w:val="20"/>
      <w:szCs w:val="20"/>
    </w:rPr>
  </w:style>
  <w:style w:type="character" w:customStyle="1" w:styleId="WW8Num1z5">
    <w:name w:val="WW8Num1z5"/>
    <w:uiPriority w:val="99"/>
    <w:rsid w:val="003200E1"/>
  </w:style>
  <w:style w:type="character" w:customStyle="1" w:styleId="WW8Num1z6">
    <w:name w:val="WW8Num1z6"/>
    <w:uiPriority w:val="99"/>
    <w:rsid w:val="003200E1"/>
  </w:style>
  <w:style w:type="character" w:customStyle="1" w:styleId="WW8Num1z7">
    <w:name w:val="WW8Num1z7"/>
    <w:uiPriority w:val="99"/>
    <w:rsid w:val="003200E1"/>
  </w:style>
  <w:style w:type="character" w:customStyle="1" w:styleId="WW8Num1z8">
    <w:name w:val="WW8Num1z8"/>
    <w:uiPriority w:val="99"/>
    <w:rsid w:val="003200E1"/>
  </w:style>
  <w:style w:type="character" w:customStyle="1" w:styleId="WW8Num2z0">
    <w:name w:val="WW8Num2z0"/>
    <w:uiPriority w:val="99"/>
    <w:rsid w:val="003200E1"/>
    <w:rPr>
      <w:szCs w:val="28"/>
    </w:rPr>
  </w:style>
  <w:style w:type="character" w:customStyle="1" w:styleId="WW8Num3z0">
    <w:name w:val="WW8Num3z0"/>
    <w:uiPriority w:val="99"/>
    <w:rsid w:val="003200E1"/>
  </w:style>
  <w:style w:type="character" w:customStyle="1" w:styleId="WW8Num4z0">
    <w:name w:val="WW8Num4z0"/>
    <w:uiPriority w:val="99"/>
    <w:rsid w:val="003200E1"/>
  </w:style>
  <w:style w:type="character" w:customStyle="1" w:styleId="WW8Num5z0">
    <w:name w:val="WW8Num5z0"/>
    <w:uiPriority w:val="99"/>
    <w:rsid w:val="003200E1"/>
    <w:rPr>
      <w:szCs w:val="28"/>
    </w:rPr>
  </w:style>
  <w:style w:type="character" w:customStyle="1" w:styleId="WW8Num6z0">
    <w:name w:val="WW8Num6z0"/>
    <w:uiPriority w:val="99"/>
    <w:rsid w:val="003200E1"/>
    <w:rPr>
      <w:b/>
      <w:bCs/>
      <w:color w:val="auto"/>
      <w:sz w:val="28"/>
      <w:szCs w:val="28"/>
    </w:rPr>
  </w:style>
  <w:style w:type="character" w:customStyle="1" w:styleId="WW8Num7z0">
    <w:name w:val="WW8Num7z0"/>
    <w:uiPriority w:val="99"/>
    <w:rsid w:val="003200E1"/>
  </w:style>
  <w:style w:type="character" w:customStyle="1" w:styleId="WW8Num8z0">
    <w:name w:val="WW8Num8z0"/>
    <w:uiPriority w:val="99"/>
    <w:rsid w:val="003200E1"/>
  </w:style>
  <w:style w:type="character" w:customStyle="1" w:styleId="WW8Num9z0">
    <w:name w:val="WW8Num9z0"/>
    <w:uiPriority w:val="99"/>
    <w:rsid w:val="003200E1"/>
    <w:rPr>
      <w:rFonts w:hint="default"/>
      <w:sz w:val="28"/>
      <w:szCs w:val="28"/>
    </w:rPr>
  </w:style>
  <w:style w:type="character" w:customStyle="1" w:styleId="WW8Num10z0">
    <w:name w:val="WW8Num10z0"/>
    <w:uiPriority w:val="99"/>
    <w:rsid w:val="003200E1"/>
    <w:rPr>
      <w:rFonts w:ascii="Times New Roman" w:hAnsi="Times New Roman" w:cs="Times New Roman" w:hint="default"/>
      <w:i/>
      <w:sz w:val="28"/>
      <w:szCs w:val="28"/>
    </w:rPr>
  </w:style>
  <w:style w:type="character" w:customStyle="1" w:styleId="WW8Num11z0">
    <w:name w:val="WW8Num11z0"/>
    <w:uiPriority w:val="99"/>
    <w:rsid w:val="003200E1"/>
    <w:rPr>
      <w:rFonts w:ascii="Symbol" w:hAnsi="Symbol" w:cs="Symbol" w:hint="default"/>
    </w:rPr>
  </w:style>
  <w:style w:type="character" w:customStyle="1" w:styleId="WW8Num11z1">
    <w:name w:val="WW8Num11z1"/>
    <w:uiPriority w:val="99"/>
    <w:rsid w:val="003200E1"/>
  </w:style>
  <w:style w:type="character" w:customStyle="1" w:styleId="WW8Num11z2">
    <w:name w:val="WW8Num11z2"/>
    <w:uiPriority w:val="99"/>
    <w:rsid w:val="003200E1"/>
    <w:rPr>
      <w:szCs w:val="28"/>
    </w:rPr>
  </w:style>
  <w:style w:type="character" w:customStyle="1" w:styleId="WW8Num11z4">
    <w:name w:val="WW8Num11z4"/>
    <w:rsid w:val="003200E1"/>
  </w:style>
  <w:style w:type="character" w:customStyle="1" w:styleId="WW8Num11z5">
    <w:name w:val="WW8Num11z5"/>
    <w:rsid w:val="003200E1"/>
  </w:style>
  <w:style w:type="character" w:customStyle="1" w:styleId="WW8Num11z6">
    <w:name w:val="WW8Num11z6"/>
    <w:rsid w:val="003200E1"/>
  </w:style>
  <w:style w:type="character" w:customStyle="1" w:styleId="WW8Num11z7">
    <w:name w:val="WW8Num11z7"/>
    <w:rsid w:val="003200E1"/>
  </w:style>
  <w:style w:type="character" w:customStyle="1" w:styleId="WW8Num11z8">
    <w:name w:val="WW8Num11z8"/>
    <w:rsid w:val="003200E1"/>
  </w:style>
  <w:style w:type="character" w:customStyle="1" w:styleId="WW8Num12z0">
    <w:name w:val="WW8Num12z0"/>
    <w:uiPriority w:val="99"/>
    <w:rsid w:val="003200E1"/>
    <w:rPr>
      <w:rFonts w:ascii="Symbol" w:hAnsi="Symbol" w:cs="Symbol" w:hint="default"/>
      <w:sz w:val="28"/>
      <w:szCs w:val="28"/>
    </w:rPr>
  </w:style>
  <w:style w:type="character" w:customStyle="1" w:styleId="WW8Num13z0">
    <w:name w:val="WW8Num13z0"/>
    <w:uiPriority w:val="99"/>
    <w:rsid w:val="003200E1"/>
    <w:rPr>
      <w:rFonts w:ascii="Times New Roman" w:hAnsi="Times New Roman" w:cs="Times New Roman"/>
      <w:sz w:val="28"/>
      <w:szCs w:val="28"/>
    </w:rPr>
  </w:style>
  <w:style w:type="character" w:customStyle="1" w:styleId="WW8Num13z4">
    <w:name w:val="WW8Num13z4"/>
    <w:rsid w:val="003200E1"/>
  </w:style>
  <w:style w:type="character" w:customStyle="1" w:styleId="WW8Num13z5">
    <w:name w:val="WW8Num13z5"/>
    <w:rsid w:val="003200E1"/>
  </w:style>
  <w:style w:type="character" w:customStyle="1" w:styleId="WW8Num13z6">
    <w:name w:val="WW8Num13z6"/>
    <w:rsid w:val="003200E1"/>
  </w:style>
  <w:style w:type="character" w:customStyle="1" w:styleId="WW8Num13z7">
    <w:name w:val="WW8Num13z7"/>
    <w:rsid w:val="003200E1"/>
  </w:style>
  <w:style w:type="character" w:customStyle="1" w:styleId="WW8Num13z8">
    <w:name w:val="WW8Num13z8"/>
    <w:rsid w:val="003200E1"/>
  </w:style>
  <w:style w:type="character" w:customStyle="1" w:styleId="WW8Num14z0">
    <w:name w:val="WW8Num14z0"/>
    <w:uiPriority w:val="99"/>
    <w:rsid w:val="003200E1"/>
    <w:rPr>
      <w:i/>
      <w:sz w:val="28"/>
      <w:szCs w:val="28"/>
    </w:rPr>
  </w:style>
  <w:style w:type="character" w:customStyle="1" w:styleId="WW8Num14z1">
    <w:name w:val="WW8Num14z1"/>
    <w:uiPriority w:val="99"/>
    <w:rsid w:val="003200E1"/>
  </w:style>
  <w:style w:type="character" w:customStyle="1" w:styleId="WW8Num14z2">
    <w:name w:val="WW8Num14z2"/>
    <w:uiPriority w:val="99"/>
    <w:rsid w:val="003200E1"/>
  </w:style>
  <w:style w:type="character" w:customStyle="1" w:styleId="WW8Num14z3">
    <w:name w:val="WW8Num14z3"/>
    <w:uiPriority w:val="99"/>
    <w:rsid w:val="003200E1"/>
  </w:style>
  <w:style w:type="character" w:customStyle="1" w:styleId="WW8Num14z4">
    <w:name w:val="WW8Num14z4"/>
    <w:uiPriority w:val="99"/>
    <w:rsid w:val="003200E1"/>
  </w:style>
  <w:style w:type="character" w:customStyle="1" w:styleId="WW8Num14z5">
    <w:name w:val="WW8Num14z5"/>
    <w:uiPriority w:val="99"/>
    <w:rsid w:val="003200E1"/>
  </w:style>
  <w:style w:type="character" w:customStyle="1" w:styleId="WW8Num14z6">
    <w:name w:val="WW8Num14z6"/>
    <w:uiPriority w:val="99"/>
    <w:rsid w:val="003200E1"/>
  </w:style>
  <w:style w:type="character" w:customStyle="1" w:styleId="WW8Num14z7">
    <w:name w:val="WW8Num14z7"/>
    <w:uiPriority w:val="99"/>
    <w:rsid w:val="003200E1"/>
  </w:style>
  <w:style w:type="character" w:customStyle="1" w:styleId="WW8Num14z8">
    <w:name w:val="WW8Num14z8"/>
    <w:uiPriority w:val="99"/>
    <w:rsid w:val="003200E1"/>
  </w:style>
  <w:style w:type="character" w:customStyle="1" w:styleId="WW8Num15z0">
    <w:name w:val="WW8Num15z0"/>
    <w:uiPriority w:val="99"/>
    <w:rsid w:val="003200E1"/>
    <w:rPr>
      <w:rFonts w:hint="default"/>
      <w:sz w:val="28"/>
      <w:szCs w:val="28"/>
    </w:rPr>
  </w:style>
  <w:style w:type="character" w:customStyle="1" w:styleId="WW8Num15z1">
    <w:name w:val="WW8Num15z1"/>
    <w:uiPriority w:val="99"/>
    <w:rsid w:val="003200E1"/>
  </w:style>
  <w:style w:type="character" w:customStyle="1" w:styleId="WW8Num15z2">
    <w:name w:val="WW8Num15z2"/>
    <w:rsid w:val="003200E1"/>
  </w:style>
  <w:style w:type="character" w:customStyle="1" w:styleId="WW8Num15z3">
    <w:name w:val="WW8Num15z3"/>
    <w:uiPriority w:val="99"/>
    <w:rsid w:val="003200E1"/>
  </w:style>
  <w:style w:type="character" w:customStyle="1" w:styleId="WW8Num15z4">
    <w:name w:val="WW8Num15z4"/>
    <w:rsid w:val="003200E1"/>
  </w:style>
  <w:style w:type="character" w:customStyle="1" w:styleId="WW8Num15z5">
    <w:name w:val="WW8Num15z5"/>
    <w:rsid w:val="003200E1"/>
  </w:style>
  <w:style w:type="character" w:customStyle="1" w:styleId="WW8Num15z6">
    <w:name w:val="WW8Num15z6"/>
    <w:rsid w:val="003200E1"/>
  </w:style>
  <w:style w:type="character" w:customStyle="1" w:styleId="WW8Num15z7">
    <w:name w:val="WW8Num15z7"/>
    <w:rsid w:val="003200E1"/>
  </w:style>
  <w:style w:type="character" w:customStyle="1" w:styleId="WW8Num15z8">
    <w:name w:val="WW8Num15z8"/>
    <w:rsid w:val="003200E1"/>
  </w:style>
  <w:style w:type="character" w:customStyle="1" w:styleId="WW8Num16z0">
    <w:name w:val="WW8Num16z0"/>
    <w:uiPriority w:val="99"/>
    <w:rsid w:val="003200E1"/>
  </w:style>
  <w:style w:type="character" w:customStyle="1" w:styleId="WW8Num16z1">
    <w:name w:val="WW8Num16z1"/>
    <w:uiPriority w:val="99"/>
    <w:rsid w:val="003200E1"/>
  </w:style>
  <w:style w:type="character" w:customStyle="1" w:styleId="WW8Num16z2">
    <w:name w:val="WW8Num16z2"/>
    <w:uiPriority w:val="99"/>
    <w:rsid w:val="003200E1"/>
  </w:style>
  <w:style w:type="character" w:customStyle="1" w:styleId="WW8Num16z3">
    <w:name w:val="WW8Num16z3"/>
    <w:uiPriority w:val="99"/>
    <w:rsid w:val="003200E1"/>
  </w:style>
  <w:style w:type="character" w:customStyle="1" w:styleId="WW8Num16z4">
    <w:name w:val="WW8Num16z4"/>
    <w:rsid w:val="003200E1"/>
  </w:style>
  <w:style w:type="character" w:customStyle="1" w:styleId="WW8Num16z5">
    <w:name w:val="WW8Num16z5"/>
    <w:rsid w:val="003200E1"/>
  </w:style>
  <w:style w:type="character" w:customStyle="1" w:styleId="WW8Num16z6">
    <w:name w:val="WW8Num16z6"/>
    <w:rsid w:val="003200E1"/>
  </w:style>
  <w:style w:type="character" w:customStyle="1" w:styleId="WW8Num16z7">
    <w:name w:val="WW8Num16z7"/>
    <w:rsid w:val="003200E1"/>
  </w:style>
  <w:style w:type="character" w:customStyle="1" w:styleId="WW8Num16z8">
    <w:name w:val="WW8Num16z8"/>
    <w:rsid w:val="003200E1"/>
  </w:style>
  <w:style w:type="character" w:customStyle="1" w:styleId="WW8Num17z0">
    <w:name w:val="WW8Num17z0"/>
    <w:uiPriority w:val="99"/>
    <w:rsid w:val="003200E1"/>
    <w:rPr>
      <w:rFonts w:hint="default"/>
    </w:rPr>
  </w:style>
  <w:style w:type="character" w:customStyle="1" w:styleId="WW8Num17z1">
    <w:name w:val="WW8Num17z1"/>
    <w:uiPriority w:val="99"/>
    <w:rsid w:val="003200E1"/>
  </w:style>
  <w:style w:type="character" w:customStyle="1" w:styleId="WW8Num17z2">
    <w:name w:val="WW8Num17z2"/>
    <w:uiPriority w:val="99"/>
    <w:rsid w:val="003200E1"/>
  </w:style>
  <w:style w:type="character" w:customStyle="1" w:styleId="WW8Num17z3">
    <w:name w:val="WW8Num17z3"/>
    <w:uiPriority w:val="99"/>
    <w:rsid w:val="003200E1"/>
  </w:style>
  <w:style w:type="character" w:customStyle="1" w:styleId="WW8Num17z4">
    <w:name w:val="WW8Num17z4"/>
    <w:rsid w:val="003200E1"/>
  </w:style>
  <w:style w:type="character" w:customStyle="1" w:styleId="WW8Num17z5">
    <w:name w:val="WW8Num17z5"/>
    <w:rsid w:val="003200E1"/>
  </w:style>
  <w:style w:type="character" w:customStyle="1" w:styleId="WW8Num17z6">
    <w:name w:val="WW8Num17z6"/>
    <w:rsid w:val="003200E1"/>
  </w:style>
  <w:style w:type="character" w:customStyle="1" w:styleId="WW8Num17z7">
    <w:name w:val="WW8Num17z7"/>
    <w:rsid w:val="003200E1"/>
  </w:style>
  <w:style w:type="character" w:customStyle="1" w:styleId="WW8Num17z8">
    <w:name w:val="WW8Num17z8"/>
    <w:rsid w:val="003200E1"/>
  </w:style>
  <w:style w:type="character" w:customStyle="1" w:styleId="WW8Num18z0">
    <w:name w:val="WW8Num18z0"/>
    <w:uiPriority w:val="99"/>
    <w:rsid w:val="003200E1"/>
    <w:rPr>
      <w:rFonts w:hint="default"/>
      <w:sz w:val="28"/>
      <w:szCs w:val="28"/>
    </w:rPr>
  </w:style>
  <w:style w:type="character" w:customStyle="1" w:styleId="WW8Num18z1">
    <w:name w:val="WW8Num18z1"/>
    <w:uiPriority w:val="99"/>
    <w:rsid w:val="003200E1"/>
  </w:style>
  <w:style w:type="character" w:customStyle="1" w:styleId="WW8Num18z2">
    <w:name w:val="WW8Num18z2"/>
    <w:rsid w:val="003200E1"/>
  </w:style>
  <w:style w:type="character" w:customStyle="1" w:styleId="WW8Num18z3">
    <w:name w:val="WW8Num18z3"/>
    <w:uiPriority w:val="99"/>
    <w:rsid w:val="003200E1"/>
  </w:style>
  <w:style w:type="character" w:customStyle="1" w:styleId="WW8Num18z4">
    <w:name w:val="WW8Num18z4"/>
    <w:rsid w:val="003200E1"/>
  </w:style>
  <w:style w:type="character" w:customStyle="1" w:styleId="WW8Num18z5">
    <w:name w:val="WW8Num18z5"/>
    <w:rsid w:val="003200E1"/>
  </w:style>
  <w:style w:type="character" w:customStyle="1" w:styleId="WW8Num18z6">
    <w:name w:val="WW8Num18z6"/>
    <w:rsid w:val="003200E1"/>
  </w:style>
  <w:style w:type="character" w:customStyle="1" w:styleId="WW8Num18z7">
    <w:name w:val="WW8Num18z7"/>
    <w:rsid w:val="003200E1"/>
  </w:style>
  <w:style w:type="character" w:customStyle="1" w:styleId="WW8Num18z8">
    <w:name w:val="WW8Num18z8"/>
    <w:rsid w:val="003200E1"/>
  </w:style>
  <w:style w:type="character" w:customStyle="1" w:styleId="WW8Num19z0">
    <w:name w:val="WW8Num19z0"/>
    <w:uiPriority w:val="99"/>
    <w:rsid w:val="003200E1"/>
  </w:style>
  <w:style w:type="character" w:customStyle="1" w:styleId="WW8Num19z1">
    <w:name w:val="WW8Num19z1"/>
    <w:uiPriority w:val="99"/>
    <w:rsid w:val="003200E1"/>
  </w:style>
  <w:style w:type="character" w:customStyle="1" w:styleId="WW8Num19z2">
    <w:name w:val="WW8Num19z2"/>
    <w:rsid w:val="003200E1"/>
  </w:style>
  <w:style w:type="character" w:customStyle="1" w:styleId="WW8Num19z3">
    <w:name w:val="WW8Num19z3"/>
    <w:uiPriority w:val="99"/>
    <w:rsid w:val="003200E1"/>
  </w:style>
  <w:style w:type="character" w:customStyle="1" w:styleId="WW8Num19z4">
    <w:name w:val="WW8Num19z4"/>
    <w:rsid w:val="003200E1"/>
  </w:style>
  <w:style w:type="character" w:customStyle="1" w:styleId="WW8Num19z5">
    <w:name w:val="WW8Num19z5"/>
    <w:rsid w:val="003200E1"/>
  </w:style>
  <w:style w:type="character" w:customStyle="1" w:styleId="WW8Num19z6">
    <w:name w:val="WW8Num19z6"/>
    <w:rsid w:val="003200E1"/>
  </w:style>
  <w:style w:type="character" w:customStyle="1" w:styleId="WW8Num19z7">
    <w:name w:val="WW8Num19z7"/>
    <w:rsid w:val="003200E1"/>
  </w:style>
  <w:style w:type="character" w:customStyle="1" w:styleId="WW8Num19z8">
    <w:name w:val="WW8Num19z8"/>
    <w:rsid w:val="003200E1"/>
  </w:style>
  <w:style w:type="character" w:customStyle="1" w:styleId="WW8Num20z0">
    <w:name w:val="WW8Num20z0"/>
    <w:uiPriority w:val="99"/>
    <w:rsid w:val="003200E1"/>
    <w:rPr>
      <w:rFonts w:hint="default"/>
      <w:b/>
      <w:bCs/>
      <w:color w:val="000000"/>
    </w:rPr>
  </w:style>
  <w:style w:type="character" w:customStyle="1" w:styleId="WW8Num20z1">
    <w:name w:val="WW8Num20z1"/>
    <w:uiPriority w:val="99"/>
    <w:rsid w:val="003200E1"/>
  </w:style>
  <w:style w:type="character" w:customStyle="1" w:styleId="WW8Num20z2">
    <w:name w:val="WW8Num20z2"/>
    <w:uiPriority w:val="99"/>
    <w:rsid w:val="003200E1"/>
  </w:style>
  <w:style w:type="character" w:customStyle="1" w:styleId="WW8Num20z3">
    <w:name w:val="WW8Num20z3"/>
    <w:uiPriority w:val="99"/>
    <w:rsid w:val="003200E1"/>
  </w:style>
  <w:style w:type="character" w:customStyle="1" w:styleId="WW8Num20z4">
    <w:name w:val="WW8Num20z4"/>
    <w:rsid w:val="003200E1"/>
  </w:style>
  <w:style w:type="character" w:customStyle="1" w:styleId="WW8Num20z5">
    <w:name w:val="WW8Num20z5"/>
    <w:rsid w:val="003200E1"/>
  </w:style>
  <w:style w:type="character" w:customStyle="1" w:styleId="WW8Num20z6">
    <w:name w:val="WW8Num20z6"/>
    <w:rsid w:val="003200E1"/>
  </w:style>
  <w:style w:type="character" w:customStyle="1" w:styleId="WW8Num20z7">
    <w:name w:val="WW8Num20z7"/>
    <w:rsid w:val="003200E1"/>
  </w:style>
  <w:style w:type="character" w:customStyle="1" w:styleId="WW8Num20z8">
    <w:name w:val="WW8Num20z8"/>
    <w:rsid w:val="003200E1"/>
  </w:style>
  <w:style w:type="character" w:customStyle="1" w:styleId="WW8Num21z0">
    <w:name w:val="WW8Num21z0"/>
    <w:uiPriority w:val="99"/>
    <w:rsid w:val="003200E1"/>
  </w:style>
  <w:style w:type="character" w:customStyle="1" w:styleId="WW8Num21z1">
    <w:name w:val="WW8Num21z1"/>
    <w:uiPriority w:val="99"/>
    <w:rsid w:val="003200E1"/>
  </w:style>
  <w:style w:type="character" w:customStyle="1" w:styleId="WW8Num21z2">
    <w:name w:val="WW8Num21z2"/>
    <w:uiPriority w:val="99"/>
    <w:rsid w:val="003200E1"/>
  </w:style>
  <w:style w:type="character" w:customStyle="1" w:styleId="WW8Num21z3">
    <w:name w:val="WW8Num21z3"/>
    <w:uiPriority w:val="99"/>
    <w:rsid w:val="003200E1"/>
  </w:style>
  <w:style w:type="character" w:customStyle="1" w:styleId="WW8Num21z4">
    <w:name w:val="WW8Num21z4"/>
    <w:uiPriority w:val="99"/>
    <w:rsid w:val="003200E1"/>
  </w:style>
  <w:style w:type="character" w:customStyle="1" w:styleId="WW8Num21z5">
    <w:name w:val="WW8Num21z5"/>
    <w:uiPriority w:val="99"/>
    <w:rsid w:val="003200E1"/>
  </w:style>
  <w:style w:type="character" w:customStyle="1" w:styleId="WW8Num21z6">
    <w:name w:val="WW8Num21z6"/>
    <w:uiPriority w:val="99"/>
    <w:rsid w:val="003200E1"/>
  </w:style>
  <w:style w:type="character" w:customStyle="1" w:styleId="WW8Num21z7">
    <w:name w:val="WW8Num21z7"/>
    <w:uiPriority w:val="99"/>
    <w:rsid w:val="003200E1"/>
  </w:style>
  <w:style w:type="character" w:customStyle="1" w:styleId="WW8Num21z8">
    <w:name w:val="WW8Num21z8"/>
    <w:uiPriority w:val="99"/>
    <w:rsid w:val="003200E1"/>
  </w:style>
  <w:style w:type="character" w:customStyle="1" w:styleId="WW8Num22z0">
    <w:name w:val="WW8Num22z0"/>
    <w:uiPriority w:val="99"/>
    <w:rsid w:val="003200E1"/>
  </w:style>
  <w:style w:type="character" w:customStyle="1" w:styleId="WW8Num22z1">
    <w:name w:val="WW8Num22z1"/>
    <w:uiPriority w:val="99"/>
    <w:rsid w:val="003200E1"/>
  </w:style>
  <w:style w:type="character" w:customStyle="1" w:styleId="WW8Num22z2">
    <w:name w:val="WW8Num22z2"/>
    <w:uiPriority w:val="99"/>
    <w:rsid w:val="003200E1"/>
  </w:style>
  <w:style w:type="character" w:customStyle="1" w:styleId="WW8Num22z3">
    <w:name w:val="WW8Num22z3"/>
    <w:uiPriority w:val="99"/>
    <w:rsid w:val="003200E1"/>
  </w:style>
  <w:style w:type="character" w:customStyle="1" w:styleId="WW8Num22z4">
    <w:name w:val="WW8Num22z4"/>
    <w:rsid w:val="003200E1"/>
  </w:style>
  <w:style w:type="character" w:customStyle="1" w:styleId="WW8Num22z5">
    <w:name w:val="WW8Num22z5"/>
    <w:rsid w:val="003200E1"/>
  </w:style>
  <w:style w:type="character" w:customStyle="1" w:styleId="WW8Num22z6">
    <w:name w:val="WW8Num22z6"/>
    <w:rsid w:val="003200E1"/>
  </w:style>
  <w:style w:type="character" w:customStyle="1" w:styleId="WW8Num22z7">
    <w:name w:val="WW8Num22z7"/>
    <w:rsid w:val="003200E1"/>
  </w:style>
  <w:style w:type="character" w:customStyle="1" w:styleId="WW8Num22z8">
    <w:name w:val="WW8Num22z8"/>
    <w:rsid w:val="003200E1"/>
  </w:style>
  <w:style w:type="character" w:customStyle="1" w:styleId="WW8Num23z0">
    <w:name w:val="WW8Num23z0"/>
    <w:uiPriority w:val="99"/>
    <w:rsid w:val="003200E1"/>
    <w:rPr>
      <w:rFonts w:ascii="Symbol" w:hAnsi="Symbol" w:cs="Symbol" w:hint="default"/>
      <w:sz w:val="28"/>
      <w:szCs w:val="28"/>
    </w:rPr>
  </w:style>
  <w:style w:type="character" w:customStyle="1" w:styleId="WW8Num23z1">
    <w:name w:val="WW8Num23z1"/>
    <w:uiPriority w:val="99"/>
    <w:rsid w:val="003200E1"/>
  </w:style>
  <w:style w:type="character" w:customStyle="1" w:styleId="WW8Num23z2">
    <w:name w:val="WW8Num23z2"/>
    <w:rsid w:val="003200E1"/>
  </w:style>
  <w:style w:type="character" w:customStyle="1" w:styleId="WW8Num23z3">
    <w:name w:val="WW8Num23z3"/>
    <w:uiPriority w:val="99"/>
    <w:rsid w:val="003200E1"/>
  </w:style>
  <w:style w:type="character" w:customStyle="1" w:styleId="WW8Num23z4">
    <w:name w:val="WW8Num23z4"/>
    <w:rsid w:val="003200E1"/>
  </w:style>
  <w:style w:type="character" w:customStyle="1" w:styleId="WW8Num23z5">
    <w:name w:val="WW8Num23z5"/>
    <w:rsid w:val="003200E1"/>
  </w:style>
  <w:style w:type="character" w:customStyle="1" w:styleId="WW8Num23z6">
    <w:name w:val="WW8Num23z6"/>
    <w:rsid w:val="003200E1"/>
  </w:style>
  <w:style w:type="character" w:customStyle="1" w:styleId="WW8Num23z7">
    <w:name w:val="WW8Num23z7"/>
    <w:rsid w:val="003200E1"/>
  </w:style>
  <w:style w:type="character" w:customStyle="1" w:styleId="WW8Num23z8">
    <w:name w:val="WW8Num23z8"/>
    <w:rsid w:val="003200E1"/>
  </w:style>
  <w:style w:type="character" w:customStyle="1" w:styleId="WW8Num24z0">
    <w:name w:val="WW8Num24z0"/>
    <w:uiPriority w:val="99"/>
    <w:rsid w:val="003200E1"/>
    <w:rPr>
      <w:rFonts w:ascii="Arial" w:hAnsi="Arial" w:cs="Times New Roman" w:hint="default"/>
    </w:rPr>
  </w:style>
  <w:style w:type="character" w:customStyle="1" w:styleId="WW8Num24z1">
    <w:name w:val="WW8Num24z1"/>
    <w:uiPriority w:val="99"/>
    <w:rsid w:val="003200E1"/>
  </w:style>
  <w:style w:type="character" w:customStyle="1" w:styleId="WW8Num24z2">
    <w:name w:val="WW8Num24z2"/>
    <w:uiPriority w:val="99"/>
    <w:rsid w:val="003200E1"/>
  </w:style>
  <w:style w:type="character" w:customStyle="1" w:styleId="WW8Num24z3">
    <w:name w:val="WW8Num24z3"/>
    <w:uiPriority w:val="99"/>
    <w:rsid w:val="003200E1"/>
  </w:style>
  <w:style w:type="character" w:customStyle="1" w:styleId="WW8Num24z4">
    <w:name w:val="WW8Num24z4"/>
    <w:rsid w:val="003200E1"/>
  </w:style>
  <w:style w:type="character" w:customStyle="1" w:styleId="WW8Num24z5">
    <w:name w:val="WW8Num24z5"/>
    <w:rsid w:val="003200E1"/>
  </w:style>
  <w:style w:type="character" w:customStyle="1" w:styleId="WW8Num24z6">
    <w:name w:val="WW8Num24z6"/>
    <w:rsid w:val="003200E1"/>
  </w:style>
  <w:style w:type="character" w:customStyle="1" w:styleId="WW8Num24z7">
    <w:name w:val="WW8Num24z7"/>
    <w:rsid w:val="003200E1"/>
  </w:style>
  <w:style w:type="character" w:customStyle="1" w:styleId="WW8Num24z8">
    <w:name w:val="WW8Num24z8"/>
    <w:rsid w:val="003200E1"/>
  </w:style>
  <w:style w:type="character" w:customStyle="1" w:styleId="WW8Num25z0">
    <w:name w:val="WW8Num25z0"/>
    <w:uiPriority w:val="99"/>
    <w:rsid w:val="003200E1"/>
    <w:rPr>
      <w:rFonts w:ascii="Symbol" w:hAnsi="Symbol" w:cs="Symbol" w:hint="default"/>
      <w:sz w:val="28"/>
      <w:szCs w:val="28"/>
    </w:rPr>
  </w:style>
  <w:style w:type="character" w:customStyle="1" w:styleId="WW8Num25z1">
    <w:name w:val="WW8Num25z1"/>
    <w:uiPriority w:val="99"/>
    <w:rsid w:val="003200E1"/>
  </w:style>
  <w:style w:type="character" w:customStyle="1" w:styleId="WW8Num25z2">
    <w:name w:val="WW8Num25z2"/>
    <w:uiPriority w:val="99"/>
    <w:rsid w:val="003200E1"/>
  </w:style>
  <w:style w:type="character" w:customStyle="1" w:styleId="WW8Num25z3">
    <w:name w:val="WW8Num25z3"/>
    <w:uiPriority w:val="99"/>
    <w:rsid w:val="003200E1"/>
  </w:style>
  <w:style w:type="character" w:customStyle="1" w:styleId="WW8Num25z4">
    <w:name w:val="WW8Num25z4"/>
    <w:rsid w:val="003200E1"/>
  </w:style>
  <w:style w:type="character" w:customStyle="1" w:styleId="WW8Num25z5">
    <w:name w:val="WW8Num25z5"/>
    <w:rsid w:val="003200E1"/>
  </w:style>
  <w:style w:type="character" w:customStyle="1" w:styleId="WW8Num25z6">
    <w:name w:val="WW8Num25z6"/>
    <w:rsid w:val="003200E1"/>
  </w:style>
  <w:style w:type="character" w:customStyle="1" w:styleId="WW8Num25z7">
    <w:name w:val="WW8Num25z7"/>
    <w:rsid w:val="003200E1"/>
  </w:style>
  <w:style w:type="character" w:customStyle="1" w:styleId="WW8Num25z8">
    <w:name w:val="WW8Num25z8"/>
    <w:rsid w:val="003200E1"/>
  </w:style>
  <w:style w:type="character" w:customStyle="1" w:styleId="WW8Num26z0">
    <w:name w:val="WW8Num26z0"/>
    <w:uiPriority w:val="99"/>
    <w:rsid w:val="003200E1"/>
  </w:style>
  <w:style w:type="character" w:customStyle="1" w:styleId="WW8Num26z1">
    <w:name w:val="WW8Num26z1"/>
    <w:uiPriority w:val="99"/>
    <w:rsid w:val="003200E1"/>
  </w:style>
  <w:style w:type="character" w:customStyle="1" w:styleId="WW8Num26z2">
    <w:name w:val="WW8Num26z2"/>
    <w:uiPriority w:val="99"/>
    <w:rsid w:val="003200E1"/>
  </w:style>
  <w:style w:type="character" w:customStyle="1" w:styleId="WW8Num26z3">
    <w:name w:val="WW8Num26z3"/>
    <w:uiPriority w:val="99"/>
    <w:rsid w:val="003200E1"/>
  </w:style>
  <w:style w:type="character" w:customStyle="1" w:styleId="WW8Num26z4">
    <w:name w:val="WW8Num26z4"/>
    <w:rsid w:val="003200E1"/>
  </w:style>
  <w:style w:type="character" w:customStyle="1" w:styleId="WW8Num26z5">
    <w:name w:val="WW8Num26z5"/>
    <w:rsid w:val="003200E1"/>
  </w:style>
  <w:style w:type="character" w:customStyle="1" w:styleId="WW8Num26z6">
    <w:name w:val="WW8Num26z6"/>
    <w:rsid w:val="003200E1"/>
  </w:style>
  <w:style w:type="character" w:customStyle="1" w:styleId="WW8Num26z7">
    <w:name w:val="WW8Num26z7"/>
    <w:rsid w:val="003200E1"/>
  </w:style>
  <w:style w:type="character" w:customStyle="1" w:styleId="WW8Num26z8">
    <w:name w:val="WW8Num26z8"/>
    <w:rsid w:val="003200E1"/>
  </w:style>
  <w:style w:type="character" w:customStyle="1" w:styleId="WW8Num27z0">
    <w:name w:val="WW8Num27z0"/>
    <w:uiPriority w:val="99"/>
    <w:rsid w:val="003200E1"/>
    <w:rPr>
      <w:rFonts w:ascii="Times New Roman" w:hAnsi="Times New Roman" w:cs="Times New Roman" w:hint="default"/>
      <w:sz w:val="28"/>
      <w:szCs w:val="28"/>
    </w:rPr>
  </w:style>
  <w:style w:type="character" w:customStyle="1" w:styleId="WW8Num27z1">
    <w:name w:val="WW8Num27z1"/>
    <w:uiPriority w:val="99"/>
    <w:rsid w:val="003200E1"/>
  </w:style>
  <w:style w:type="character" w:customStyle="1" w:styleId="WW8Num27z2">
    <w:name w:val="WW8Num27z2"/>
    <w:uiPriority w:val="99"/>
    <w:rsid w:val="003200E1"/>
  </w:style>
  <w:style w:type="character" w:customStyle="1" w:styleId="WW8Num27z3">
    <w:name w:val="WW8Num27z3"/>
    <w:uiPriority w:val="99"/>
    <w:rsid w:val="003200E1"/>
  </w:style>
  <w:style w:type="character" w:customStyle="1" w:styleId="WW8Num27z4">
    <w:name w:val="WW8Num27z4"/>
    <w:rsid w:val="003200E1"/>
  </w:style>
  <w:style w:type="character" w:customStyle="1" w:styleId="WW8Num27z5">
    <w:name w:val="WW8Num27z5"/>
    <w:rsid w:val="003200E1"/>
  </w:style>
  <w:style w:type="character" w:customStyle="1" w:styleId="WW8Num27z6">
    <w:name w:val="WW8Num27z6"/>
    <w:rsid w:val="003200E1"/>
  </w:style>
  <w:style w:type="character" w:customStyle="1" w:styleId="WW8Num27z7">
    <w:name w:val="WW8Num27z7"/>
    <w:rsid w:val="003200E1"/>
  </w:style>
  <w:style w:type="character" w:customStyle="1" w:styleId="WW8Num27z8">
    <w:name w:val="WW8Num27z8"/>
    <w:rsid w:val="003200E1"/>
  </w:style>
  <w:style w:type="character" w:customStyle="1" w:styleId="WW8Num28z0">
    <w:name w:val="WW8Num28z0"/>
    <w:uiPriority w:val="99"/>
    <w:rsid w:val="003200E1"/>
  </w:style>
  <w:style w:type="character" w:customStyle="1" w:styleId="WW8Num28z1">
    <w:name w:val="WW8Num28z1"/>
    <w:uiPriority w:val="99"/>
    <w:rsid w:val="003200E1"/>
  </w:style>
  <w:style w:type="character" w:customStyle="1" w:styleId="WW8Num28z2">
    <w:name w:val="WW8Num28z2"/>
    <w:uiPriority w:val="99"/>
    <w:rsid w:val="003200E1"/>
  </w:style>
  <w:style w:type="character" w:customStyle="1" w:styleId="WW8Num28z3">
    <w:name w:val="WW8Num28z3"/>
    <w:uiPriority w:val="99"/>
    <w:rsid w:val="003200E1"/>
  </w:style>
  <w:style w:type="character" w:customStyle="1" w:styleId="WW8Num28z4">
    <w:name w:val="WW8Num28z4"/>
    <w:rsid w:val="003200E1"/>
  </w:style>
  <w:style w:type="character" w:customStyle="1" w:styleId="WW8Num28z5">
    <w:name w:val="WW8Num28z5"/>
    <w:rsid w:val="003200E1"/>
  </w:style>
  <w:style w:type="character" w:customStyle="1" w:styleId="WW8Num28z6">
    <w:name w:val="WW8Num28z6"/>
    <w:rsid w:val="003200E1"/>
  </w:style>
  <w:style w:type="character" w:customStyle="1" w:styleId="WW8Num28z7">
    <w:name w:val="WW8Num28z7"/>
    <w:rsid w:val="003200E1"/>
  </w:style>
  <w:style w:type="character" w:customStyle="1" w:styleId="WW8Num28z8">
    <w:name w:val="WW8Num28z8"/>
    <w:rsid w:val="003200E1"/>
  </w:style>
  <w:style w:type="character" w:customStyle="1" w:styleId="WW8Num29z0">
    <w:name w:val="WW8Num29z0"/>
    <w:uiPriority w:val="99"/>
    <w:rsid w:val="003200E1"/>
    <w:rPr>
      <w:rFonts w:ascii="Times New Roman" w:hAnsi="Times New Roman" w:cs="Times New Roman" w:hint="default"/>
      <w:sz w:val="28"/>
    </w:rPr>
  </w:style>
  <w:style w:type="character" w:customStyle="1" w:styleId="WW8Num29z1">
    <w:name w:val="WW8Num29z1"/>
    <w:uiPriority w:val="99"/>
    <w:rsid w:val="003200E1"/>
  </w:style>
  <w:style w:type="character" w:customStyle="1" w:styleId="WW8Num29z2">
    <w:name w:val="WW8Num29z2"/>
    <w:uiPriority w:val="99"/>
    <w:rsid w:val="003200E1"/>
  </w:style>
  <w:style w:type="character" w:customStyle="1" w:styleId="WW8Num29z3">
    <w:name w:val="WW8Num29z3"/>
    <w:uiPriority w:val="99"/>
    <w:rsid w:val="003200E1"/>
  </w:style>
  <w:style w:type="character" w:customStyle="1" w:styleId="WW8Num29z4">
    <w:name w:val="WW8Num29z4"/>
    <w:rsid w:val="003200E1"/>
  </w:style>
  <w:style w:type="character" w:customStyle="1" w:styleId="WW8Num29z5">
    <w:name w:val="WW8Num29z5"/>
    <w:rsid w:val="003200E1"/>
  </w:style>
  <w:style w:type="character" w:customStyle="1" w:styleId="WW8Num29z6">
    <w:name w:val="WW8Num29z6"/>
    <w:rsid w:val="003200E1"/>
  </w:style>
  <w:style w:type="character" w:customStyle="1" w:styleId="WW8Num29z7">
    <w:name w:val="WW8Num29z7"/>
    <w:rsid w:val="003200E1"/>
  </w:style>
  <w:style w:type="character" w:customStyle="1" w:styleId="WW8Num29z8">
    <w:name w:val="WW8Num29z8"/>
    <w:rsid w:val="003200E1"/>
  </w:style>
  <w:style w:type="character" w:customStyle="1" w:styleId="WW8Num11z3">
    <w:name w:val="WW8Num11z3"/>
    <w:rsid w:val="003200E1"/>
    <w:rPr>
      <w:szCs w:val="28"/>
    </w:rPr>
  </w:style>
  <w:style w:type="character" w:customStyle="1" w:styleId="2a">
    <w:name w:val="Основной шрифт абзаца2"/>
    <w:rsid w:val="003200E1"/>
  </w:style>
  <w:style w:type="character" w:customStyle="1" w:styleId="WW8Num2z4">
    <w:name w:val="WW8Num2z4"/>
    <w:rsid w:val="003200E1"/>
    <w:rPr>
      <w:sz w:val="20"/>
      <w:szCs w:val="20"/>
    </w:rPr>
  </w:style>
  <w:style w:type="character" w:customStyle="1" w:styleId="WW8Num2z6">
    <w:name w:val="WW8Num2z6"/>
    <w:rsid w:val="003200E1"/>
  </w:style>
  <w:style w:type="character" w:customStyle="1" w:styleId="WW8Num2z7">
    <w:name w:val="WW8Num2z7"/>
    <w:rsid w:val="003200E1"/>
  </w:style>
  <w:style w:type="character" w:customStyle="1" w:styleId="WW8Num2z8">
    <w:name w:val="WW8Num2z8"/>
    <w:rsid w:val="003200E1"/>
  </w:style>
  <w:style w:type="character" w:customStyle="1" w:styleId="WW8Num13z1">
    <w:name w:val="WW8Num13z1"/>
    <w:uiPriority w:val="99"/>
    <w:rsid w:val="003200E1"/>
    <w:rPr>
      <w:rFonts w:hint="default"/>
    </w:rPr>
  </w:style>
  <w:style w:type="character" w:customStyle="1" w:styleId="WW8Num30z0">
    <w:name w:val="WW8Num30z0"/>
    <w:uiPriority w:val="99"/>
    <w:rsid w:val="003200E1"/>
    <w:rPr>
      <w:rFonts w:ascii="Symbol" w:hAnsi="Symbol" w:cs="Symbol" w:hint="default"/>
    </w:rPr>
  </w:style>
  <w:style w:type="character" w:customStyle="1" w:styleId="WW8Num30z1">
    <w:name w:val="WW8Num30z1"/>
    <w:uiPriority w:val="99"/>
    <w:rsid w:val="003200E1"/>
  </w:style>
  <w:style w:type="character" w:customStyle="1" w:styleId="WW8Num30z2">
    <w:name w:val="WW8Num30z2"/>
    <w:uiPriority w:val="99"/>
    <w:rsid w:val="003200E1"/>
  </w:style>
  <w:style w:type="character" w:customStyle="1" w:styleId="WW8Num30z3">
    <w:name w:val="WW8Num30z3"/>
    <w:uiPriority w:val="99"/>
    <w:rsid w:val="003200E1"/>
  </w:style>
  <w:style w:type="character" w:customStyle="1" w:styleId="WW8Num30z4">
    <w:name w:val="WW8Num30z4"/>
    <w:rsid w:val="003200E1"/>
  </w:style>
  <w:style w:type="character" w:customStyle="1" w:styleId="WW8Num30z5">
    <w:name w:val="WW8Num30z5"/>
    <w:rsid w:val="003200E1"/>
  </w:style>
  <w:style w:type="character" w:customStyle="1" w:styleId="WW8Num30z6">
    <w:name w:val="WW8Num30z6"/>
    <w:rsid w:val="003200E1"/>
  </w:style>
  <w:style w:type="character" w:customStyle="1" w:styleId="WW8Num30z7">
    <w:name w:val="WW8Num30z7"/>
    <w:rsid w:val="003200E1"/>
  </w:style>
  <w:style w:type="character" w:customStyle="1" w:styleId="WW8Num30z8">
    <w:name w:val="WW8Num30z8"/>
    <w:rsid w:val="003200E1"/>
  </w:style>
  <w:style w:type="character" w:customStyle="1" w:styleId="WW8Num31z0">
    <w:name w:val="WW8Num31z0"/>
    <w:uiPriority w:val="99"/>
    <w:rsid w:val="003200E1"/>
    <w:rPr>
      <w:rFonts w:ascii="Times New Roman" w:hAnsi="Times New Roman" w:cs="Times New Roman"/>
      <w:sz w:val="28"/>
      <w:szCs w:val="28"/>
    </w:rPr>
  </w:style>
  <w:style w:type="character" w:customStyle="1" w:styleId="WW8Num31z4">
    <w:name w:val="WW8Num31z4"/>
    <w:uiPriority w:val="99"/>
    <w:rsid w:val="003200E1"/>
  </w:style>
  <w:style w:type="character" w:customStyle="1" w:styleId="WW8Num31z6">
    <w:name w:val="WW8Num31z6"/>
    <w:rsid w:val="003200E1"/>
  </w:style>
  <w:style w:type="character" w:customStyle="1" w:styleId="WW8Num31z7">
    <w:name w:val="WW8Num31z7"/>
    <w:rsid w:val="003200E1"/>
  </w:style>
  <w:style w:type="character" w:customStyle="1" w:styleId="WW8Num31z8">
    <w:name w:val="WW8Num31z8"/>
    <w:rsid w:val="003200E1"/>
  </w:style>
  <w:style w:type="character" w:customStyle="1" w:styleId="WW8Num32z0">
    <w:name w:val="WW8Num32z0"/>
    <w:uiPriority w:val="99"/>
    <w:rsid w:val="003200E1"/>
    <w:rPr>
      <w:i/>
      <w:sz w:val="28"/>
      <w:szCs w:val="28"/>
    </w:rPr>
  </w:style>
  <w:style w:type="character" w:customStyle="1" w:styleId="WW8Num32z1">
    <w:name w:val="WW8Num32z1"/>
    <w:uiPriority w:val="99"/>
    <w:rsid w:val="003200E1"/>
  </w:style>
  <w:style w:type="character" w:customStyle="1" w:styleId="WW8Num33z0">
    <w:name w:val="WW8Num33z0"/>
    <w:uiPriority w:val="99"/>
    <w:rsid w:val="003200E1"/>
    <w:rPr>
      <w:sz w:val="28"/>
      <w:szCs w:val="28"/>
    </w:rPr>
  </w:style>
  <w:style w:type="character" w:customStyle="1" w:styleId="WW8Num33z1">
    <w:name w:val="WW8Num33z1"/>
    <w:uiPriority w:val="99"/>
    <w:rsid w:val="003200E1"/>
  </w:style>
  <w:style w:type="character" w:customStyle="1" w:styleId="WW8Num33z2">
    <w:name w:val="WW8Num33z2"/>
    <w:rsid w:val="003200E1"/>
  </w:style>
  <w:style w:type="character" w:customStyle="1" w:styleId="WW8Num33z3">
    <w:name w:val="WW8Num33z3"/>
    <w:uiPriority w:val="99"/>
    <w:rsid w:val="003200E1"/>
  </w:style>
  <w:style w:type="character" w:customStyle="1" w:styleId="WW8Num33z4">
    <w:name w:val="WW8Num33z4"/>
    <w:rsid w:val="003200E1"/>
  </w:style>
  <w:style w:type="character" w:customStyle="1" w:styleId="WW8Num33z5">
    <w:name w:val="WW8Num33z5"/>
    <w:rsid w:val="003200E1"/>
  </w:style>
  <w:style w:type="character" w:customStyle="1" w:styleId="WW8Num33z6">
    <w:name w:val="WW8Num33z6"/>
    <w:rsid w:val="003200E1"/>
  </w:style>
  <w:style w:type="character" w:customStyle="1" w:styleId="WW8Num33z7">
    <w:name w:val="WW8Num33z7"/>
    <w:rsid w:val="003200E1"/>
  </w:style>
  <w:style w:type="character" w:customStyle="1" w:styleId="WW8Num33z8">
    <w:name w:val="WW8Num33z8"/>
    <w:rsid w:val="003200E1"/>
  </w:style>
  <w:style w:type="character" w:customStyle="1" w:styleId="WW8Num34z0">
    <w:name w:val="WW8Num34z0"/>
    <w:uiPriority w:val="99"/>
    <w:rsid w:val="003200E1"/>
  </w:style>
  <w:style w:type="character" w:customStyle="1" w:styleId="WW8Num34z1">
    <w:name w:val="WW8Num34z1"/>
    <w:uiPriority w:val="99"/>
    <w:rsid w:val="003200E1"/>
  </w:style>
  <w:style w:type="character" w:customStyle="1" w:styleId="WW8Num34z2">
    <w:name w:val="WW8Num34z2"/>
    <w:uiPriority w:val="99"/>
    <w:rsid w:val="003200E1"/>
  </w:style>
  <w:style w:type="character" w:customStyle="1" w:styleId="WW8Num34z3">
    <w:name w:val="WW8Num34z3"/>
    <w:uiPriority w:val="99"/>
    <w:rsid w:val="003200E1"/>
  </w:style>
  <w:style w:type="character" w:customStyle="1" w:styleId="WW8Num34z4">
    <w:name w:val="WW8Num34z4"/>
    <w:rsid w:val="003200E1"/>
  </w:style>
  <w:style w:type="character" w:customStyle="1" w:styleId="WW8Num34z5">
    <w:name w:val="WW8Num34z5"/>
    <w:rsid w:val="003200E1"/>
  </w:style>
  <w:style w:type="character" w:customStyle="1" w:styleId="WW8Num34z6">
    <w:name w:val="WW8Num34z6"/>
    <w:rsid w:val="003200E1"/>
  </w:style>
  <w:style w:type="character" w:customStyle="1" w:styleId="WW8Num34z7">
    <w:name w:val="WW8Num34z7"/>
    <w:rsid w:val="003200E1"/>
  </w:style>
  <w:style w:type="character" w:customStyle="1" w:styleId="WW8Num34z8">
    <w:name w:val="WW8Num34z8"/>
    <w:rsid w:val="003200E1"/>
  </w:style>
  <w:style w:type="character" w:customStyle="1" w:styleId="WW8Num35z0">
    <w:name w:val="WW8Num35z0"/>
    <w:uiPriority w:val="99"/>
    <w:rsid w:val="003200E1"/>
  </w:style>
  <w:style w:type="character" w:customStyle="1" w:styleId="WW8Num35z1">
    <w:name w:val="WW8Num35z1"/>
    <w:uiPriority w:val="99"/>
    <w:rsid w:val="003200E1"/>
  </w:style>
  <w:style w:type="character" w:customStyle="1" w:styleId="WW8Num35z2">
    <w:name w:val="WW8Num35z2"/>
    <w:uiPriority w:val="99"/>
    <w:rsid w:val="003200E1"/>
  </w:style>
  <w:style w:type="character" w:customStyle="1" w:styleId="WW8Num35z3">
    <w:name w:val="WW8Num35z3"/>
    <w:uiPriority w:val="99"/>
    <w:rsid w:val="003200E1"/>
  </w:style>
  <w:style w:type="character" w:customStyle="1" w:styleId="WW8Num35z4">
    <w:name w:val="WW8Num35z4"/>
    <w:rsid w:val="003200E1"/>
  </w:style>
  <w:style w:type="character" w:customStyle="1" w:styleId="WW8Num35z5">
    <w:name w:val="WW8Num35z5"/>
    <w:rsid w:val="003200E1"/>
  </w:style>
  <w:style w:type="character" w:customStyle="1" w:styleId="WW8Num35z6">
    <w:name w:val="WW8Num35z6"/>
    <w:rsid w:val="003200E1"/>
  </w:style>
  <w:style w:type="character" w:customStyle="1" w:styleId="WW8Num35z7">
    <w:name w:val="WW8Num35z7"/>
    <w:rsid w:val="003200E1"/>
  </w:style>
  <w:style w:type="character" w:customStyle="1" w:styleId="WW8Num35z8">
    <w:name w:val="WW8Num35z8"/>
    <w:rsid w:val="003200E1"/>
  </w:style>
  <w:style w:type="character" w:customStyle="1" w:styleId="WW8Num36z0">
    <w:name w:val="WW8Num36z0"/>
    <w:uiPriority w:val="99"/>
    <w:rsid w:val="003200E1"/>
  </w:style>
  <w:style w:type="character" w:customStyle="1" w:styleId="WW8Num36z1">
    <w:name w:val="WW8Num36z1"/>
    <w:uiPriority w:val="99"/>
    <w:rsid w:val="003200E1"/>
  </w:style>
  <w:style w:type="character" w:customStyle="1" w:styleId="WW8Num36z2">
    <w:name w:val="WW8Num36z2"/>
    <w:uiPriority w:val="99"/>
    <w:rsid w:val="003200E1"/>
  </w:style>
  <w:style w:type="character" w:customStyle="1" w:styleId="WW8Num36z3">
    <w:name w:val="WW8Num36z3"/>
    <w:uiPriority w:val="99"/>
    <w:rsid w:val="003200E1"/>
  </w:style>
  <w:style w:type="character" w:customStyle="1" w:styleId="WW8Num36z4">
    <w:name w:val="WW8Num36z4"/>
    <w:rsid w:val="003200E1"/>
  </w:style>
  <w:style w:type="character" w:customStyle="1" w:styleId="WW8Num36z5">
    <w:name w:val="WW8Num36z5"/>
    <w:rsid w:val="003200E1"/>
  </w:style>
  <w:style w:type="character" w:customStyle="1" w:styleId="WW8Num36z6">
    <w:name w:val="WW8Num36z6"/>
    <w:rsid w:val="003200E1"/>
  </w:style>
  <w:style w:type="character" w:customStyle="1" w:styleId="WW8Num36z7">
    <w:name w:val="WW8Num36z7"/>
    <w:rsid w:val="003200E1"/>
  </w:style>
  <w:style w:type="character" w:customStyle="1" w:styleId="WW8Num36z8">
    <w:name w:val="WW8Num36z8"/>
    <w:rsid w:val="003200E1"/>
  </w:style>
  <w:style w:type="character" w:customStyle="1" w:styleId="WW8Num37z0">
    <w:name w:val="WW8Num37z0"/>
    <w:uiPriority w:val="99"/>
    <w:rsid w:val="003200E1"/>
  </w:style>
  <w:style w:type="character" w:customStyle="1" w:styleId="WW8Num37z1">
    <w:name w:val="WW8Num37z1"/>
    <w:uiPriority w:val="99"/>
    <w:rsid w:val="003200E1"/>
  </w:style>
  <w:style w:type="character" w:customStyle="1" w:styleId="WW8Num37z2">
    <w:name w:val="WW8Num37z2"/>
    <w:uiPriority w:val="99"/>
    <w:rsid w:val="003200E1"/>
  </w:style>
  <w:style w:type="character" w:customStyle="1" w:styleId="WW8Num37z3">
    <w:name w:val="WW8Num37z3"/>
    <w:uiPriority w:val="99"/>
    <w:rsid w:val="003200E1"/>
  </w:style>
  <w:style w:type="character" w:customStyle="1" w:styleId="WW8Num37z4">
    <w:name w:val="WW8Num37z4"/>
    <w:rsid w:val="003200E1"/>
  </w:style>
  <w:style w:type="character" w:customStyle="1" w:styleId="WW8Num37z5">
    <w:name w:val="WW8Num37z5"/>
    <w:rsid w:val="003200E1"/>
  </w:style>
  <w:style w:type="character" w:customStyle="1" w:styleId="WW8Num37z6">
    <w:name w:val="WW8Num37z6"/>
    <w:rsid w:val="003200E1"/>
  </w:style>
  <w:style w:type="character" w:customStyle="1" w:styleId="WW8Num37z7">
    <w:name w:val="WW8Num37z7"/>
    <w:rsid w:val="003200E1"/>
  </w:style>
  <w:style w:type="character" w:customStyle="1" w:styleId="WW8Num37z8">
    <w:name w:val="WW8Num37z8"/>
    <w:rsid w:val="003200E1"/>
  </w:style>
  <w:style w:type="character" w:customStyle="1" w:styleId="WW8Num38z0">
    <w:name w:val="WW8Num38z0"/>
    <w:uiPriority w:val="99"/>
    <w:rsid w:val="003200E1"/>
  </w:style>
  <w:style w:type="character" w:customStyle="1" w:styleId="WW8Num38z1">
    <w:name w:val="WW8Num38z1"/>
    <w:uiPriority w:val="99"/>
    <w:rsid w:val="003200E1"/>
  </w:style>
  <w:style w:type="character" w:customStyle="1" w:styleId="WW8Num38z2">
    <w:name w:val="WW8Num38z2"/>
    <w:uiPriority w:val="99"/>
    <w:rsid w:val="003200E1"/>
  </w:style>
  <w:style w:type="character" w:customStyle="1" w:styleId="WW8Num38z3">
    <w:name w:val="WW8Num38z3"/>
    <w:uiPriority w:val="99"/>
    <w:rsid w:val="003200E1"/>
  </w:style>
  <w:style w:type="character" w:customStyle="1" w:styleId="WW8Num38z4">
    <w:name w:val="WW8Num38z4"/>
    <w:rsid w:val="003200E1"/>
  </w:style>
  <w:style w:type="character" w:customStyle="1" w:styleId="WW8Num38z5">
    <w:name w:val="WW8Num38z5"/>
    <w:rsid w:val="003200E1"/>
  </w:style>
  <w:style w:type="character" w:customStyle="1" w:styleId="WW8Num38z6">
    <w:name w:val="WW8Num38z6"/>
    <w:rsid w:val="003200E1"/>
  </w:style>
  <w:style w:type="character" w:customStyle="1" w:styleId="WW8Num38z7">
    <w:name w:val="WW8Num38z7"/>
    <w:rsid w:val="003200E1"/>
  </w:style>
  <w:style w:type="character" w:customStyle="1" w:styleId="WW8Num38z8">
    <w:name w:val="WW8Num38z8"/>
    <w:rsid w:val="003200E1"/>
  </w:style>
  <w:style w:type="character" w:customStyle="1" w:styleId="WW8Num39z0">
    <w:name w:val="WW8Num39z0"/>
    <w:uiPriority w:val="99"/>
    <w:rsid w:val="003200E1"/>
  </w:style>
  <w:style w:type="character" w:customStyle="1" w:styleId="WW8Num39z1">
    <w:name w:val="WW8Num39z1"/>
    <w:uiPriority w:val="99"/>
    <w:rsid w:val="003200E1"/>
  </w:style>
  <w:style w:type="character" w:customStyle="1" w:styleId="WW8Num39z2">
    <w:name w:val="WW8Num39z2"/>
    <w:uiPriority w:val="99"/>
    <w:rsid w:val="003200E1"/>
  </w:style>
  <w:style w:type="character" w:customStyle="1" w:styleId="WW8Num39z3">
    <w:name w:val="WW8Num39z3"/>
    <w:uiPriority w:val="99"/>
    <w:rsid w:val="003200E1"/>
  </w:style>
  <w:style w:type="character" w:customStyle="1" w:styleId="WW8Num39z4">
    <w:name w:val="WW8Num39z4"/>
    <w:rsid w:val="003200E1"/>
  </w:style>
  <w:style w:type="character" w:customStyle="1" w:styleId="WW8Num39z5">
    <w:name w:val="WW8Num39z5"/>
    <w:rsid w:val="003200E1"/>
  </w:style>
  <w:style w:type="character" w:customStyle="1" w:styleId="WW8Num39z6">
    <w:name w:val="WW8Num39z6"/>
    <w:rsid w:val="003200E1"/>
  </w:style>
  <w:style w:type="character" w:customStyle="1" w:styleId="WW8Num39z7">
    <w:name w:val="WW8Num39z7"/>
    <w:rsid w:val="003200E1"/>
  </w:style>
  <w:style w:type="character" w:customStyle="1" w:styleId="WW8Num39z8">
    <w:name w:val="WW8Num39z8"/>
    <w:rsid w:val="003200E1"/>
  </w:style>
  <w:style w:type="character" w:customStyle="1" w:styleId="WW8Num40z0">
    <w:name w:val="WW8Num40z0"/>
    <w:uiPriority w:val="99"/>
    <w:rsid w:val="003200E1"/>
  </w:style>
  <w:style w:type="character" w:customStyle="1" w:styleId="WW8Num40z1">
    <w:name w:val="WW8Num40z1"/>
    <w:uiPriority w:val="99"/>
    <w:rsid w:val="003200E1"/>
  </w:style>
  <w:style w:type="character" w:customStyle="1" w:styleId="WW8Num40z2">
    <w:name w:val="WW8Num40z2"/>
    <w:uiPriority w:val="99"/>
    <w:rsid w:val="003200E1"/>
  </w:style>
  <w:style w:type="character" w:customStyle="1" w:styleId="WW8Num40z3">
    <w:name w:val="WW8Num40z3"/>
    <w:uiPriority w:val="99"/>
    <w:rsid w:val="003200E1"/>
  </w:style>
  <w:style w:type="character" w:customStyle="1" w:styleId="WW8Num40z4">
    <w:name w:val="WW8Num40z4"/>
    <w:rsid w:val="003200E1"/>
  </w:style>
  <w:style w:type="character" w:customStyle="1" w:styleId="WW8Num40z5">
    <w:name w:val="WW8Num40z5"/>
    <w:rsid w:val="003200E1"/>
  </w:style>
  <w:style w:type="character" w:customStyle="1" w:styleId="WW8Num40z6">
    <w:name w:val="WW8Num40z6"/>
    <w:rsid w:val="003200E1"/>
  </w:style>
  <w:style w:type="character" w:customStyle="1" w:styleId="WW8Num40z7">
    <w:name w:val="WW8Num40z7"/>
    <w:rsid w:val="003200E1"/>
  </w:style>
  <w:style w:type="character" w:customStyle="1" w:styleId="WW8Num40z8">
    <w:name w:val="WW8Num40z8"/>
    <w:rsid w:val="003200E1"/>
  </w:style>
  <w:style w:type="character" w:customStyle="1" w:styleId="WW8Num41z0">
    <w:name w:val="WW8Num41z0"/>
    <w:uiPriority w:val="99"/>
    <w:rsid w:val="003200E1"/>
  </w:style>
  <w:style w:type="character" w:customStyle="1" w:styleId="WW8Num41z1">
    <w:name w:val="WW8Num41z1"/>
    <w:rsid w:val="003200E1"/>
  </w:style>
  <w:style w:type="character" w:customStyle="1" w:styleId="WW8Num41z2">
    <w:name w:val="WW8Num41z2"/>
    <w:rsid w:val="003200E1"/>
  </w:style>
  <w:style w:type="character" w:customStyle="1" w:styleId="WW8Num41z3">
    <w:name w:val="WW8Num41z3"/>
    <w:rsid w:val="003200E1"/>
  </w:style>
  <w:style w:type="character" w:customStyle="1" w:styleId="WW8Num41z4">
    <w:name w:val="WW8Num41z4"/>
    <w:rsid w:val="003200E1"/>
  </w:style>
  <w:style w:type="character" w:customStyle="1" w:styleId="WW8Num41z5">
    <w:name w:val="WW8Num41z5"/>
    <w:rsid w:val="003200E1"/>
  </w:style>
  <w:style w:type="character" w:customStyle="1" w:styleId="WW8Num41z6">
    <w:name w:val="WW8Num41z6"/>
    <w:rsid w:val="003200E1"/>
  </w:style>
  <w:style w:type="character" w:customStyle="1" w:styleId="WW8Num41z7">
    <w:name w:val="WW8Num41z7"/>
    <w:rsid w:val="003200E1"/>
  </w:style>
  <w:style w:type="character" w:customStyle="1" w:styleId="WW8Num41z8">
    <w:name w:val="WW8Num41z8"/>
    <w:rsid w:val="003200E1"/>
  </w:style>
  <w:style w:type="character" w:customStyle="1" w:styleId="WW8Num42z0">
    <w:name w:val="WW8Num42z0"/>
    <w:uiPriority w:val="99"/>
    <w:rsid w:val="003200E1"/>
  </w:style>
  <w:style w:type="character" w:customStyle="1" w:styleId="WW8Num42z1">
    <w:name w:val="WW8Num42z1"/>
    <w:uiPriority w:val="99"/>
    <w:rsid w:val="003200E1"/>
  </w:style>
  <w:style w:type="character" w:customStyle="1" w:styleId="WW8Num42z2">
    <w:name w:val="WW8Num42z2"/>
    <w:uiPriority w:val="99"/>
    <w:rsid w:val="003200E1"/>
  </w:style>
  <w:style w:type="character" w:customStyle="1" w:styleId="WW8Num42z3">
    <w:name w:val="WW8Num42z3"/>
    <w:rsid w:val="003200E1"/>
  </w:style>
  <w:style w:type="character" w:customStyle="1" w:styleId="WW8Num42z4">
    <w:name w:val="WW8Num42z4"/>
    <w:rsid w:val="003200E1"/>
  </w:style>
  <w:style w:type="character" w:customStyle="1" w:styleId="WW8Num42z5">
    <w:name w:val="WW8Num42z5"/>
    <w:rsid w:val="003200E1"/>
  </w:style>
  <w:style w:type="character" w:customStyle="1" w:styleId="WW8Num42z6">
    <w:name w:val="WW8Num42z6"/>
    <w:rsid w:val="003200E1"/>
  </w:style>
  <w:style w:type="character" w:customStyle="1" w:styleId="WW8Num42z7">
    <w:name w:val="WW8Num42z7"/>
    <w:rsid w:val="003200E1"/>
  </w:style>
  <w:style w:type="character" w:customStyle="1" w:styleId="WW8Num42z8">
    <w:name w:val="WW8Num42z8"/>
    <w:rsid w:val="003200E1"/>
  </w:style>
  <w:style w:type="character" w:customStyle="1" w:styleId="WW8Num43z0">
    <w:name w:val="WW8Num43z0"/>
    <w:uiPriority w:val="99"/>
    <w:rsid w:val="003200E1"/>
  </w:style>
  <w:style w:type="character" w:customStyle="1" w:styleId="WW8Num43z1">
    <w:name w:val="WW8Num43z1"/>
    <w:uiPriority w:val="99"/>
    <w:rsid w:val="003200E1"/>
  </w:style>
  <w:style w:type="character" w:customStyle="1" w:styleId="WW8Num43z2">
    <w:name w:val="WW8Num43z2"/>
    <w:rsid w:val="003200E1"/>
  </w:style>
  <w:style w:type="character" w:customStyle="1" w:styleId="WW8Num43z3">
    <w:name w:val="WW8Num43z3"/>
    <w:rsid w:val="003200E1"/>
  </w:style>
  <w:style w:type="character" w:customStyle="1" w:styleId="WW8Num43z4">
    <w:name w:val="WW8Num43z4"/>
    <w:uiPriority w:val="99"/>
    <w:rsid w:val="003200E1"/>
  </w:style>
  <w:style w:type="character" w:customStyle="1" w:styleId="WW8Num43z5">
    <w:name w:val="WW8Num43z5"/>
    <w:rsid w:val="003200E1"/>
  </w:style>
  <w:style w:type="character" w:customStyle="1" w:styleId="WW8Num43z6">
    <w:name w:val="WW8Num43z6"/>
    <w:rsid w:val="003200E1"/>
  </w:style>
  <w:style w:type="character" w:customStyle="1" w:styleId="WW8Num43z7">
    <w:name w:val="WW8Num43z7"/>
    <w:rsid w:val="003200E1"/>
  </w:style>
  <w:style w:type="character" w:customStyle="1" w:styleId="WW8Num43z8">
    <w:name w:val="WW8Num43z8"/>
    <w:rsid w:val="003200E1"/>
  </w:style>
  <w:style w:type="character" w:customStyle="1" w:styleId="WW8Num44z0">
    <w:name w:val="WW8Num44z0"/>
    <w:uiPriority w:val="99"/>
    <w:rsid w:val="003200E1"/>
  </w:style>
  <w:style w:type="character" w:customStyle="1" w:styleId="WW8Num44z1">
    <w:name w:val="WW8Num44z1"/>
    <w:uiPriority w:val="99"/>
    <w:rsid w:val="003200E1"/>
  </w:style>
  <w:style w:type="character" w:customStyle="1" w:styleId="WW8Num44z2">
    <w:name w:val="WW8Num44z2"/>
    <w:uiPriority w:val="99"/>
    <w:rsid w:val="003200E1"/>
  </w:style>
  <w:style w:type="character" w:customStyle="1" w:styleId="WW8Num44z3">
    <w:name w:val="WW8Num44z3"/>
    <w:uiPriority w:val="99"/>
    <w:rsid w:val="003200E1"/>
  </w:style>
  <w:style w:type="character" w:customStyle="1" w:styleId="WW8Num44z4">
    <w:name w:val="WW8Num44z4"/>
    <w:rsid w:val="003200E1"/>
  </w:style>
  <w:style w:type="character" w:customStyle="1" w:styleId="WW8Num44z5">
    <w:name w:val="WW8Num44z5"/>
    <w:rsid w:val="003200E1"/>
  </w:style>
  <w:style w:type="character" w:customStyle="1" w:styleId="WW8Num44z6">
    <w:name w:val="WW8Num44z6"/>
    <w:rsid w:val="003200E1"/>
  </w:style>
  <w:style w:type="character" w:customStyle="1" w:styleId="WW8Num44z7">
    <w:name w:val="WW8Num44z7"/>
    <w:rsid w:val="003200E1"/>
  </w:style>
  <w:style w:type="character" w:customStyle="1" w:styleId="WW8Num44z8">
    <w:name w:val="WW8Num44z8"/>
    <w:rsid w:val="003200E1"/>
  </w:style>
  <w:style w:type="character" w:customStyle="1" w:styleId="WW8Num45z0">
    <w:name w:val="WW8Num45z0"/>
    <w:rsid w:val="003200E1"/>
    <w:rPr>
      <w:sz w:val="28"/>
      <w:szCs w:val="28"/>
    </w:rPr>
  </w:style>
  <w:style w:type="character" w:customStyle="1" w:styleId="WW8Num45z1">
    <w:name w:val="WW8Num45z1"/>
    <w:rsid w:val="003200E1"/>
  </w:style>
  <w:style w:type="character" w:customStyle="1" w:styleId="WW8Num45z2">
    <w:name w:val="WW8Num45z2"/>
    <w:rsid w:val="003200E1"/>
  </w:style>
  <w:style w:type="character" w:customStyle="1" w:styleId="WW8Num45z3">
    <w:name w:val="WW8Num45z3"/>
    <w:rsid w:val="003200E1"/>
  </w:style>
  <w:style w:type="character" w:customStyle="1" w:styleId="WW8Num45z4">
    <w:name w:val="WW8Num45z4"/>
    <w:rsid w:val="003200E1"/>
  </w:style>
  <w:style w:type="character" w:customStyle="1" w:styleId="WW8Num45z5">
    <w:name w:val="WW8Num45z5"/>
    <w:rsid w:val="003200E1"/>
  </w:style>
  <w:style w:type="character" w:customStyle="1" w:styleId="WW8Num45z6">
    <w:name w:val="WW8Num45z6"/>
    <w:rsid w:val="003200E1"/>
  </w:style>
  <w:style w:type="character" w:customStyle="1" w:styleId="WW8Num45z7">
    <w:name w:val="WW8Num45z7"/>
    <w:rsid w:val="003200E1"/>
  </w:style>
  <w:style w:type="character" w:customStyle="1" w:styleId="WW8Num45z8">
    <w:name w:val="WW8Num45z8"/>
    <w:rsid w:val="003200E1"/>
  </w:style>
  <w:style w:type="character" w:customStyle="1" w:styleId="WW8Num46z0">
    <w:name w:val="WW8Num46z0"/>
    <w:rsid w:val="003200E1"/>
  </w:style>
  <w:style w:type="character" w:customStyle="1" w:styleId="WW8Num46z1">
    <w:name w:val="WW8Num46z1"/>
    <w:rsid w:val="003200E1"/>
  </w:style>
  <w:style w:type="character" w:customStyle="1" w:styleId="WW8Num46z2">
    <w:name w:val="WW8Num46z2"/>
    <w:rsid w:val="003200E1"/>
  </w:style>
  <w:style w:type="character" w:customStyle="1" w:styleId="WW8Num46z3">
    <w:name w:val="WW8Num46z3"/>
    <w:rsid w:val="003200E1"/>
  </w:style>
  <w:style w:type="character" w:customStyle="1" w:styleId="WW8Num46z4">
    <w:name w:val="WW8Num46z4"/>
    <w:rsid w:val="003200E1"/>
  </w:style>
  <w:style w:type="character" w:customStyle="1" w:styleId="WW8Num46z5">
    <w:name w:val="WW8Num46z5"/>
    <w:rsid w:val="003200E1"/>
  </w:style>
  <w:style w:type="character" w:customStyle="1" w:styleId="WW8Num46z6">
    <w:name w:val="WW8Num46z6"/>
    <w:rsid w:val="003200E1"/>
  </w:style>
  <w:style w:type="character" w:customStyle="1" w:styleId="WW8Num46z7">
    <w:name w:val="WW8Num46z7"/>
    <w:rsid w:val="003200E1"/>
  </w:style>
  <w:style w:type="character" w:customStyle="1" w:styleId="WW8Num46z8">
    <w:name w:val="WW8Num46z8"/>
    <w:rsid w:val="003200E1"/>
  </w:style>
  <w:style w:type="character" w:customStyle="1" w:styleId="WW8Num47z0">
    <w:name w:val="WW8Num47z0"/>
    <w:rsid w:val="003200E1"/>
  </w:style>
  <w:style w:type="character" w:customStyle="1" w:styleId="WW8Num47z1">
    <w:name w:val="WW8Num47z1"/>
    <w:rsid w:val="003200E1"/>
  </w:style>
  <w:style w:type="character" w:customStyle="1" w:styleId="WW8Num47z2">
    <w:name w:val="WW8Num47z2"/>
    <w:rsid w:val="003200E1"/>
  </w:style>
  <w:style w:type="character" w:customStyle="1" w:styleId="WW8Num47z3">
    <w:name w:val="WW8Num47z3"/>
    <w:rsid w:val="003200E1"/>
  </w:style>
  <w:style w:type="character" w:customStyle="1" w:styleId="WW8Num47z4">
    <w:name w:val="WW8Num47z4"/>
    <w:rsid w:val="003200E1"/>
  </w:style>
  <w:style w:type="character" w:customStyle="1" w:styleId="WW8Num47z5">
    <w:name w:val="WW8Num47z5"/>
    <w:rsid w:val="003200E1"/>
  </w:style>
  <w:style w:type="character" w:customStyle="1" w:styleId="WW8Num47z6">
    <w:name w:val="WW8Num47z6"/>
    <w:rsid w:val="003200E1"/>
  </w:style>
  <w:style w:type="character" w:customStyle="1" w:styleId="WW8Num47z7">
    <w:name w:val="WW8Num47z7"/>
    <w:rsid w:val="003200E1"/>
  </w:style>
  <w:style w:type="character" w:customStyle="1" w:styleId="WW8Num47z8">
    <w:name w:val="WW8Num47z8"/>
    <w:rsid w:val="003200E1"/>
  </w:style>
  <w:style w:type="character" w:customStyle="1" w:styleId="WW8Num4z1">
    <w:name w:val="WW8Num4z1"/>
    <w:uiPriority w:val="99"/>
    <w:rsid w:val="003200E1"/>
  </w:style>
  <w:style w:type="character" w:customStyle="1" w:styleId="WW8Num4z2">
    <w:name w:val="WW8Num4z2"/>
    <w:uiPriority w:val="99"/>
    <w:rsid w:val="003200E1"/>
  </w:style>
  <w:style w:type="character" w:customStyle="1" w:styleId="WW8Num4z3">
    <w:name w:val="WW8Num4z3"/>
    <w:uiPriority w:val="99"/>
    <w:rsid w:val="003200E1"/>
  </w:style>
  <w:style w:type="character" w:customStyle="1" w:styleId="WW8Num4z4">
    <w:name w:val="WW8Num4z4"/>
    <w:rsid w:val="003200E1"/>
  </w:style>
  <w:style w:type="character" w:customStyle="1" w:styleId="WW8Num4z5">
    <w:name w:val="WW8Num4z5"/>
    <w:rsid w:val="003200E1"/>
  </w:style>
  <w:style w:type="character" w:customStyle="1" w:styleId="WW8Num4z6">
    <w:name w:val="WW8Num4z6"/>
    <w:rsid w:val="003200E1"/>
  </w:style>
  <w:style w:type="character" w:customStyle="1" w:styleId="WW8Num4z7">
    <w:name w:val="WW8Num4z7"/>
    <w:rsid w:val="003200E1"/>
  </w:style>
  <w:style w:type="character" w:customStyle="1" w:styleId="WW8Num4z8">
    <w:name w:val="WW8Num4z8"/>
    <w:rsid w:val="003200E1"/>
  </w:style>
  <w:style w:type="character" w:customStyle="1" w:styleId="WW8Num6z1">
    <w:name w:val="WW8Num6z1"/>
    <w:uiPriority w:val="99"/>
    <w:rsid w:val="003200E1"/>
  </w:style>
  <w:style w:type="character" w:customStyle="1" w:styleId="WW8Num6z2">
    <w:name w:val="WW8Num6z2"/>
    <w:uiPriority w:val="99"/>
    <w:rsid w:val="003200E1"/>
  </w:style>
  <w:style w:type="character" w:customStyle="1" w:styleId="WW8Num6z3">
    <w:name w:val="WW8Num6z3"/>
    <w:uiPriority w:val="99"/>
    <w:rsid w:val="003200E1"/>
  </w:style>
  <w:style w:type="character" w:customStyle="1" w:styleId="WW8Num6z4">
    <w:name w:val="WW8Num6z4"/>
    <w:rsid w:val="003200E1"/>
  </w:style>
  <w:style w:type="character" w:customStyle="1" w:styleId="WW8Num6z5">
    <w:name w:val="WW8Num6z5"/>
    <w:rsid w:val="003200E1"/>
  </w:style>
  <w:style w:type="character" w:customStyle="1" w:styleId="WW8Num6z6">
    <w:name w:val="WW8Num6z6"/>
    <w:rsid w:val="003200E1"/>
  </w:style>
  <w:style w:type="character" w:customStyle="1" w:styleId="WW8Num6z7">
    <w:name w:val="WW8Num6z7"/>
    <w:rsid w:val="003200E1"/>
  </w:style>
  <w:style w:type="character" w:customStyle="1" w:styleId="WW8Num6z8">
    <w:name w:val="WW8Num6z8"/>
    <w:rsid w:val="003200E1"/>
  </w:style>
  <w:style w:type="character" w:customStyle="1" w:styleId="WW8Num7z1">
    <w:name w:val="WW8Num7z1"/>
    <w:uiPriority w:val="99"/>
    <w:rsid w:val="003200E1"/>
  </w:style>
  <w:style w:type="character" w:customStyle="1" w:styleId="WW8Num7z2">
    <w:name w:val="WW8Num7z2"/>
    <w:uiPriority w:val="99"/>
    <w:rsid w:val="003200E1"/>
  </w:style>
  <w:style w:type="character" w:customStyle="1" w:styleId="WW8Num7z3">
    <w:name w:val="WW8Num7z3"/>
    <w:uiPriority w:val="99"/>
    <w:rsid w:val="003200E1"/>
  </w:style>
  <w:style w:type="character" w:customStyle="1" w:styleId="WW8Num7z4">
    <w:name w:val="WW8Num7z4"/>
    <w:uiPriority w:val="99"/>
    <w:rsid w:val="003200E1"/>
  </w:style>
  <w:style w:type="character" w:customStyle="1" w:styleId="WW8Num7z5">
    <w:name w:val="WW8Num7z5"/>
    <w:uiPriority w:val="99"/>
    <w:rsid w:val="003200E1"/>
  </w:style>
  <w:style w:type="character" w:customStyle="1" w:styleId="WW8Num7z6">
    <w:name w:val="WW8Num7z6"/>
    <w:uiPriority w:val="99"/>
    <w:rsid w:val="003200E1"/>
  </w:style>
  <w:style w:type="character" w:customStyle="1" w:styleId="WW8Num7z7">
    <w:name w:val="WW8Num7z7"/>
    <w:uiPriority w:val="99"/>
    <w:rsid w:val="003200E1"/>
  </w:style>
  <w:style w:type="character" w:customStyle="1" w:styleId="WW8Num7z8">
    <w:name w:val="WW8Num7z8"/>
    <w:uiPriority w:val="99"/>
    <w:rsid w:val="003200E1"/>
  </w:style>
  <w:style w:type="character" w:customStyle="1" w:styleId="WW8Num8z1">
    <w:name w:val="WW8Num8z1"/>
    <w:uiPriority w:val="99"/>
    <w:rsid w:val="003200E1"/>
  </w:style>
  <w:style w:type="character" w:customStyle="1" w:styleId="WW8Num8z2">
    <w:name w:val="WW8Num8z2"/>
    <w:uiPriority w:val="99"/>
    <w:rsid w:val="003200E1"/>
  </w:style>
  <w:style w:type="character" w:customStyle="1" w:styleId="WW8Num8z3">
    <w:name w:val="WW8Num8z3"/>
    <w:rsid w:val="003200E1"/>
  </w:style>
  <w:style w:type="character" w:customStyle="1" w:styleId="WW8Num8z4">
    <w:name w:val="WW8Num8z4"/>
    <w:rsid w:val="003200E1"/>
  </w:style>
  <w:style w:type="character" w:customStyle="1" w:styleId="WW8Num8z5">
    <w:name w:val="WW8Num8z5"/>
    <w:rsid w:val="003200E1"/>
  </w:style>
  <w:style w:type="character" w:customStyle="1" w:styleId="WW8Num8z6">
    <w:name w:val="WW8Num8z6"/>
    <w:rsid w:val="003200E1"/>
  </w:style>
  <w:style w:type="character" w:customStyle="1" w:styleId="WW8Num8z7">
    <w:name w:val="WW8Num8z7"/>
    <w:rsid w:val="003200E1"/>
  </w:style>
  <w:style w:type="character" w:customStyle="1" w:styleId="WW8Num8z8">
    <w:name w:val="WW8Num8z8"/>
    <w:rsid w:val="003200E1"/>
  </w:style>
  <w:style w:type="character" w:customStyle="1" w:styleId="WW8Num12z1">
    <w:name w:val="WW8Num12z1"/>
    <w:uiPriority w:val="99"/>
    <w:rsid w:val="003200E1"/>
  </w:style>
  <w:style w:type="character" w:customStyle="1" w:styleId="WW8Num12z2">
    <w:name w:val="WW8Num12z2"/>
    <w:uiPriority w:val="99"/>
    <w:rsid w:val="003200E1"/>
  </w:style>
  <w:style w:type="character" w:customStyle="1" w:styleId="WW8Num12z3">
    <w:name w:val="WW8Num12z3"/>
    <w:uiPriority w:val="99"/>
    <w:rsid w:val="003200E1"/>
  </w:style>
  <w:style w:type="character" w:customStyle="1" w:styleId="WW8Num12z4">
    <w:name w:val="WW8Num12z4"/>
    <w:rsid w:val="003200E1"/>
  </w:style>
  <w:style w:type="character" w:customStyle="1" w:styleId="WW8Num12z5">
    <w:name w:val="WW8Num12z5"/>
    <w:rsid w:val="003200E1"/>
  </w:style>
  <w:style w:type="character" w:customStyle="1" w:styleId="WW8Num12z6">
    <w:name w:val="WW8Num12z6"/>
    <w:rsid w:val="003200E1"/>
  </w:style>
  <w:style w:type="character" w:customStyle="1" w:styleId="WW8Num12z7">
    <w:name w:val="WW8Num12z7"/>
    <w:rsid w:val="003200E1"/>
  </w:style>
  <w:style w:type="character" w:customStyle="1" w:styleId="WW8Num12z8">
    <w:name w:val="WW8Num12z8"/>
    <w:rsid w:val="003200E1"/>
  </w:style>
  <w:style w:type="character" w:customStyle="1" w:styleId="WW8Num31z1">
    <w:name w:val="WW8Num31z1"/>
    <w:rsid w:val="003200E1"/>
  </w:style>
  <w:style w:type="character" w:customStyle="1" w:styleId="WW8Num31z2">
    <w:name w:val="WW8Num31z2"/>
    <w:uiPriority w:val="99"/>
    <w:rsid w:val="003200E1"/>
  </w:style>
  <w:style w:type="character" w:customStyle="1" w:styleId="WW8Num31z3">
    <w:name w:val="WW8Num31z3"/>
    <w:rsid w:val="003200E1"/>
  </w:style>
  <w:style w:type="character" w:customStyle="1" w:styleId="WW8Num31z5">
    <w:name w:val="WW8Num31z5"/>
    <w:rsid w:val="003200E1"/>
  </w:style>
  <w:style w:type="character" w:customStyle="1" w:styleId="WW8Num32z2">
    <w:name w:val="WW8Num32z2"/>
    <w:uiPriority w:val="99"/>
    <w:rsid w:val="003200E1"/>
  </w:style>
  <w:style w:type="character" w:customStyle="1" w:styleId="WW8Num32z3">
    <w:name w:val="WW8Num32z3"/>
    <w:rsid w:val="003200E1"/>
  </w:style>
  <w:style w:type="character" w:customStyle="1" w:styleId="WW8Num32z4">
    <w:name w:val="WW8Num32z4"/>
    <w:rsid w:val="003200E1"/>
  </w:style>
  <w:style w:type="character" w:customStyle="1" w:styleId="WW8Num32z5">
    <w:name w:val="WW8Num32z5"/>
    <w:rsid w:val="003200E1"/>
  </w:style>
  <w:style w:type="character" w:customStyle="1" w:styleId="WW8Num32z6">
    <w:name w:val="WW8Num32z6"/>
    <w:rsid w:val="003200E1"/>
  </w:style>
  <w:style w:type="character" w:customStyle="1" w:styleId="WW8Num32z7">
    <w:name w:val="WW8Num32z7"/>
    <w:rsid w:val="003200E1"/>
  </w:style>
  <w:style w:type="character" w:customStyle="1" w:styleId="WW8Num32z8">
    <w:name w:val="WW8Num32z8"/>
    <w:rsid w:val="003200E1"/>
  </w:style>
  <w:style w:type="character" w:customStyle="1" w:styleId="1e">
    <w:name w:val="Основной шрифт абзаца1"/>
    <w:uiPriority w:val="99"/>
    <w:rsid w:val="003200E1"/>
  </w:style>
  <w:style w:type="character" w:customStyle="1" w:styleId="afff1">
    <w:name w:val="Символ сноски"/>
    <w:qFormat/>
    <w:rsid w:val="003200E1"/>
    <w:rPr>
      <w:vertAlign w:val="superscript"/>
    </w:rPr>
  </w:style>
  <w:style w:type="character" w:customStyle="1" w:styleId="1f">
    <w:name w:val="Знак сноски1"/>
    <w:rsid w:val="003200E1"/>
    <w:rPr>
      <w:vertAlign w:val="superscript"/>
    </w:rPr>
  </w:style>
  <w:style w:type="character" w:customStyle="1" w:styleId="afff2">
    <w:name w:val="Символ нумерации"/>
    <w:rsid w:val="003200E1"/>
  </w:style>
  <w:style w:type="character" w:customStyle="1" w:styleId="afff3">
    <w:name w:val="Символы концевой сноски"/>
    <w:rsid w:val="003200E1"/>
    <w:rPr>
      <w:vertAlign w:val="superscript"/>
    </w:rPr>
  </w:style>
  <w:style w:type="character" w:customStyle="1" w:styleId="WW-">
    <w:name w:val="WW-Символы концевой сноски"/>
    <w:rsid w:val="003200E1"/>
  </w:style>
  <w:style w:type="character" w:customStyle="1" w:styleId="1f0">
    <w:name w:val="Знак концевой сноски1"/>
    <w:rsid w:val="003200E1"/>
    <w:rPr>
      <w:vertAlign w:val="superscript"/>
    </w:rPr>
  </w:style>
  <w:style w:type="character" w:styleId="afff4">
    <w:name w:val="footnote reference"/>
    <w:uiPriority w:val="99"/>
    <w:rsid w:val="003200E1"/>
    <w:rPr>
      <w:vertAlign w:val="superscript"/>
    </w:rPr>
  </w:style>
  <w:style w:type="character" w:styleId="afff5">
    <w:name w:val="endnote reference"/>
    <w:uiPriority w:val="99"/>
    <w:rsid w:val="003200E1"/>
    <w:rPr>
      <w:vertAlign w:val="superscript"/>
    </w:rPr>
  </w:style>
  <w:style w:type="paragraph" w:styleId="afff6">
    <w:name w:val="List"/>
    <w:basedOn w:val="a1"/>
    <w:uiPriority w:val="99"/>
    <w:rsid w:val="003200E1"/>
    <w:pPr>
      <w:spacing w:line="240" w:lineRule="auto"/>
    </w:pPr>
    <w:rPr>
      <w:rFonts w:ascii="Times New Roman" w:eastAsia="Times New Roman" w:hAnsi="Times New Roman" w:cs="Mangal"/>
      <w:kern w:val="0"/>
      <w:sz w:val="24"/>
      <w:szCs w:val="24"/>
    </w:rPr>
  </w:style>
  <w:style w:type="paragraph" w:customStyle="1" w:styleId="2b">
    <w:name w:val="Название2"/>
    <w:basedOn w:val="a0"/>
    <w:rsid w:val="003200E1"/>
    <w:pPr>
      <w:suppressLineNumbers/>
      <w:suppressAutoHyphens/>
      <w:spacing w:before="120" w:after="120"/>
    </w:pPr>
    <w:rPr>
      <w:rFonts w:cs="Mangal"/>
      <w:i/>
      <w:iCs/>
      <w:lang w:eastAsia="ar-SA"/>
    </w:rPr>
  </w:style>
  <w:style w:type="paragraph" w:customStyle="1" w:styleId="2c">
    <w:name w:val="Указатель2"/>
    <w:basedOn w:val="a0"/>
    <w:rsid w:val="003200E1"/>
    <w:pPr>
      <w:suppressLineNumbers/>
      <w:suppressAutoHyphens/>
    </w:pPr>
    <w:rPr>
      <w:rFonts w:cs="Mangal"/>
      <w:lang w:eastAsia="ar-SA"/>
    </w:rPr>
  </w:style>
  <w:style w:type="paragraph" w:customStyle="1" w:styleId="1f1">
    <w:name w:val="Название1"/>
    <w:basedOn w:val="a0"/>
    <w:rsid w:val="003200E1"/>
    <w:pPr>
      <w:suppressLineNumbers/>
      <w:suppressAutoHyphens/>
      <w:spacing w:before="120" w:after="120"/>
    </w:pPr>
    <w:rPr>
      <w:rFonts w:cs="Mangal"/>
      <w:i/>
      <w:iCs/>
      <w:lang w:eastAsia="ar-SA"/>
    </w:rPr>
  </w:style>
  <w:style w:type="paragraph" w:customStyle="1" w:styleId="1f2">
    <w:name w:val="Указатель1"/>
    <w:basedOn w:val="a0"/>
    <w:uiPriority w:val="99"/>
    <w:rsid w:val="003200E1"/>
    <w:pPr>
      <w:suppressLineNumbers/>
      <w:suppressAutoHyphens/>
    </w:pPr>
    <w:rPr>
      <w:rFonts w:cs="Mangal"/>
      <w:lang w:eastAsia="ar-SA"/>
    </w:rPr>
  </w:style>
  <w:style w:type="paragraph" w:customStyle="1" w:styleId="313">
    <w:name w:val="Основной текст 31"/>
    <w:basedOn w:val="a0"/>
    <w:uiPriority w:val="99"/>
    <w:rsid w:val="003200E1"/>
    <w:pPr>
      <w:suppressAutoHyphens/>
      <w:spacing w:after="120"/>
    </w:pPr>
    <w:rPr>
      <w:sz w:val="16"/>
      <w:szCs w:val="16"/>
      <w:lang w:eastAsia="ar-SA"/>
    </w:rPr>
  </w:style>
  <w:style w:type="paragraph" w:customStyle="1" w:styleId="TableParagraph">
    <w:name w:val="Table Paragraph"/>
    <w:basedOn w:val="a0"/>
    <w:uiPriority w:val="1"/>
    <w:qFormat/>
    <w:rsid w:val="003200E1"/>
    <w:pPr>
      <w:widowControl w:val="0"/>
      <w:suppressAutoHyphens/>
    </w:pPr>
    <w:rPr>
      <w:rFonts w:eastAsia="Calibri"/>
      <w:sz w:val="22"/>
      <w:szCs w:val="22"/>
      <w:lang w:val="en-US" w:eastAsia="ar-SA"/>
    </w:rPr>
  </w:style>
  <w:style w:type="paragraph" w:styleId="43">
    <w:name w:val="toc 4"/>
    <w:basedOn w:val="1f2"/>
    <w:rsid w:val="003200E1"/>
    <w:pPr>
      <w:tabs>
        <w:tab w:val="right" w:leader="dot" w:pos="8789"/>
      </w:tabs>
      <w:ind w:left="849"/>
    </w:pPr>
  </w:style>
  <w:style w:type="paragraph" w:styleId="53">
    <w:name w:val="toc 5"/>
    <w:basedOn w:val="1f2"/>
    <w:rsid w:val="003200E1"/>
    <w:pPr>
      <w:tabs>
        <w:tab w:val="right" w:leader="dot" w:pos="8506"/>
      </w:tabs>
      <w:ind w:left="1132"/>
    </w:pPr>
  </w:style>
  <w:style w:type="paragraph" w:styleId="63">
    <w:name w:val="toc 6"/>
    <w:basedOn w:val="1f2"/>
    <w:rsid w:val="003200E1"/>
    <w:pPr>
      <w:tabs>
        <w:tab w:val="right" w:leader="dot" w:pos="8223"/>
      </w:tabs>
      <w:ind w:left="1415"/>
    </w:pPr>
  </w:style>
  <w:style w:type="paragraph" w:styleId="73">
    <w:name w:val="toc 7"/>
    <w:basedOn w:val="1f2"/>
    <w:rsid w:val="003200E1"/>
    <w:pPr>
      <w:tabs>
        <w:tab w:val="right" w:leader="dot" w:pos="7940"/>
      </w:tabs>
      <w:ind w:left="1698"/>
    </w:pPr>
  </w:style>
  <w:style w:type="paragraph" w:styleId="93">
    <w:name w:val="toc 9"/>
    <w:basedOn w:val="1f2"/>
    <w:rsid w:val="003200E1"/>
    <w:pPr>
      <w:tabs>
        <w:tab w:val="right" w:leader="dot" w:pos="7374"/>
      </w:tabs>
      <w:ind w:left="2264"/>
    </w:pPr>
  </w:style>
  <w:style w:type="paragraph" w:customStyle="1" w:styleId="103">
    <w:name w:val="Оглавление 10"/>
    <w:basedOn w:val="1f2"/>
    <w:rsid w:val="003200E1"/>
    <w:pPr>
      <w:tabs>
        <w:tab w:val="right" w:leader="dot" w:pos="7091"/>
      </w:tabs>
      <w:ind w:left="2547"/>
    </w:pPr>
  </w:style>
  <w:style w:type="paragraph" w:customStyle="1" w:styleId="afff7">
    <w:name w:val="Содержимое таблицы"/>
    <w:basedOn w:val="a0"/>
    <w:uiPriority w:val="99"/>
    <w:qFormat/>
    <w:rsid w:val="003200E1"/>
    <w:pPr>
      <w:suppressLineNumbers/>
      <w:suppressAutoHyphens/>
    </w:pPr>
    <w:rPr>
      <w:lang w:eastAsia="ar-SA"/>
    </w:rPr>
  </w:style>
  <w:style w:type="paragraph" w:customStyle="1" w:styleId="afff8">
    <w:name w:val="Заголовок таблицы"/>
    <w:basedOn w:val="afff7"/>
    <w:uiPriority w:val="99"/>
    <w:qFormat/>
    <w:rsid w:val="003200E1"/>
    <w:pPr>
      <w:jc w:val="center"/>
    </w:pPr>
    <w:rPr>
      <w:b/>
      <w:bCs/>
    </w:rPr>
  </w:style>
  <w:style w:type="paragraph" w:customStyle="1" w:styleId="afff9">
    <w:name w:val="Содержимое врезки"/>
    <w:basedOn w:val="a1"/>
    <w:uiPriority w:val="99"/>
    <w:qFormat/>
    <w:rsid w:val="003200E1"/>
    <w:pPr>
      <w:spacing w:line="240" w:lineRule="auto"/>
    </w:pPr>
    <w:rPr>
      <w:rFonts w:ascii="Times New Roman" w:eastAsia="Times New Roman" w:hAnsi="Times New Roman"/>
      <w:kern w:val="0"/>
      <w:sz w:val="24"/>
      <w:szCs w:val="24"/>
    </w:rPr>
  </w:style>
  <w:style w:type="table" w:customStyle="1" w:styleId="410">
    <w:name w:val="Сетка таблицы41"/>
    <w:basedOn w:val="a3"/>
    <w:next w:val="af1"/>
    <w:rsid w:val="003200E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a">
    <w:basedOn w:val="a0"/>
    <w:next w:val="aff0"/>
    <w:link w:val="afffb"/>
    <w:qFormat/>
    <w:rsid w:val="003200E1"/>
    <w:pPr>
      <w:jc w:val="center"/>
    </w:pPr>
    <w:rPr>
      <w:rFonts w:asciiTheme="minorHAnsi" w:eastAsiaTheme="minorHAnsi" w:hAnsiTheme="minorHAnsi" w:cstheme="minorBidi"/>
      <w:b/>
      <w:sz w:val="28"/>
      <w:szCs w:val="28"/>
      <w:lang w:eastAsia="en-US"/>
    </w:rPr>
  </w:style>
  <w:style w:type="character" w:customStyle="1" w:styleId="afffb">
    <w:name w:val="Название Знак"/>
    <w:link w:val="afffa"/>
    <w:uiPriority w:val="10"/>
    <w:rsid w:val="003200E1"/>
    <w:rPr>
      <w:b/>
      <w:sz w:val="28"/>
      <w:szCs w:val="28"/>
    </w:rPr>
  </w:style>
  <w:style w:type="character" w:customStyle="1" w:styleId="2d">
    <w:name w:val="Основной текст (2)_"/>
    <w:link w:val="2e"/>
    <w:uiPriority w:val="99"/>
    <w:rsid w:val="003200E1"/>
    <w:rPr>
      <w:sz w:val="28"/>
      <w:szCs w:val="28"/>
      <w:shd w:val="clear" w:color="auto" w:fill="FFFFFF"/>
    </w:rPr>
  </w:style>
  <w:style w:type="paragraph" w:customStyle="1" w:styleId="2e">
    <w:name w:val="Основной текст (2)"/>
    <w:basedOn w:val="a0"/>
    <w:link w:val="2d"/>
    <w:uiPriority w:val="99"/>
    <w:rsid w:val="003200E1"/>
    <w:pPr>
      <w:widowControl w:val="0"/>
      <w:shd w:val="clear" w:color="auto" w:fill="FFFFFF"/>
      <w:spacing w:before="480" w:line="322" w:lineRule="exact"/>
      <w:ind w:hanging="360"/>
      <w:jc w:val="both"/>
    </w:pPr>
    <w:rPr>
      <w:rFonts w:asciiTheme="minorHAnsi" w:eastAsiaTheme="minorHAnsi" w:hAnsiTheme="minorHAnsi" w:cstheme="minorBidi"/>
      <w:sz w:val="28"/>
      <w:szCs w:val="28"/>
      <w:lang w:eastAsia="en-US"/>
    </w:rPr>
  </w:style>
  <w:style w:type="character" w:customStyle="1" w:styleId="84">
    <w:name w:val="Заголовок №8_"/>
    <w:link w:val="85"/>
    <w:rsid w:val="003200E1"/>
    <w:rPr>
      <w:b/>
      <w:bCs/>
      <w:sz w:val="28"/>
      <w:szCs w:val="28"/>
      <w:shd w:val="clear" w:color="auto" w:fill="FFFFFF"/>
    </w:rPr>
  </w:style>
  <w:style w:type="paragraph" w:customStyle="1" w:styleId="85">
    <w:name w:val="Заголовок №8"/>
    <w:basedOn w:val="a0"/>
    <w:link w:val="84"/>
    <w:rsid w:val="003200E1"/>
    <w:pPr>
      <w:widowControl w:val="0"/>
      <w:shd w:val="clear" w:color="auto" w:fill="FFFFFF"/>
      <w:spacing w:after="420" w:line="0" w:lineRule="atLeast"/>
      <w:ind w:hanging="1460"/>
      <w:jc w:val="both"/>
      <w:outlineLvl w:val="7"/>
    </w:pPr>
    <w:rPr>
      <w:rFonts w:asciiTheme="minorHAnsi" w:eastAsiaTheme="minorHAnsi" w:hAnsiTheme="minorHAnsi" w:cstheme="minorBidi"/>
      <w:b/>
      <w:bCs/>
      <w:sz w:val="28"/>
      <w:szCs w:val="28"/>
      <w:lang w:eastAsia="en-US"/>
    </w:rPr>
  </w:style>
  <w:style w:type="numbering" w:customStyle="1" w:styleId="331">
    <w:name w:val="Нет списка33"/>
    <w:next w:val="a4"/>
    <w:uiPriority w:val="99"/>
    <w:semiHidden/>
    <w:unhideWhenUsed/>
    <w:rsid w:val="00AA11EE"/>
  </w:style>
  <w:style w:type="table" w:customStyle="1" w:styleId="420">
    <w:name w:val="Сетка таблицы42"/>
    <w:basedOn w:val="a3"/>
    <w:next w:val="af1"/>
    <w:rsid w:val="00AA11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4"/>
    <w:uiPriority w:val="99"/>
    <w:semiHidden/>
    <w:unhideWhenUsed/>
    <w:rsid w:val="00EB4D76"/>
  </w:style>
  <w:style w:type="paragraph" w:customStyle="1" w:styleId="afffc">
    <w:name w:val="Знак Знак Знак Знак Знак Знак"/>
    <w:basedOn w:val="a0"/>
    <w:rsid w:val="00EB4D76"/>
    <w:pPr>
      <w:spacing w:after="160" w:line="240" w:lineRule="exact"/>
    </w:pPr>
    <w:rPr>
      <w:rFonts w:ascii="Verdana" w:hAnsi="Verdana"/>
      <w:lang w:val="en-US" w:eastAsia="en-US"/>
    </w:rPr>
  </w:style>
  <w:style w:type="paragraph" w:customStyle="1" w:styleId="222">
    <w:name w:val="Основной текст 22"/>
    <w:basedOn w:val="a0"/>
    <w:uiPriority w:val="99"/>
    <w:rsid w:val="00EB4D76"/>
    <w:pPr>
      <w:suppressAutoHyphens/>
    </w:pPr>
    <w:rPr>
      <w:szCs w:val="20"/>
      <w:lang w:eastAsia="ar-SA"/>
    </w:rPr>
  </w:style>
  <w:style w:type="character" w:customStyle="1" w:styleId="1f3">
    <w:name w:val="Основной текст Знак1"/>
    <w:link w:val="214"/>
    <w:uiPriority w:val="99"/>
    <w:rsid w:val="00EB4D76"/>
    <w:rPr>
      <w:rFonts w:ascii="Times New Roman" w:eastAsia="Times New Roman" w:hAnsi="Times New Roman"/>
      <w:sz w:val="28"/>
    </w:rPr>
  </w:style>
  <w:style w:type="paragraph" w:customStyle="1" w:styleId="1f4">
    <w:name w:val="Основной текст + Первая строка:  1"/>
    <w:aliases w:val="25 см,Междустр.интервал:  множитель 1,2 ин"/>
    <w:basedOn w:val="a1"/>
    <w:rsid w:val="00EB4D76"/>
    <w:pPr>
      <w:suppressAutoHyphens w:val="0"/>
      <w:spacing w:after="0" w:line="288" w:lineRule="auto"/>
      <w:ind w:firstLine="709"/>
      <w:jc w:val="both"/>
    </w:pPr>
    <w:rPr>
      <w:rFonts w:ascii="Times New Roman" w:eastAsia="Times New Roman" w:hAnsi="Times New Roman"/>
      <w:kern w:val="0"/>
      <w:sz w:val="28"/>
      <w:szCs w:val="28"/>
      <w:lang w:eastAsia="ru-RU"/>
    </w:rPr>
  </w:style>
  <w:style w:type="paragraph" w:customStyle="1" w:styleId="14pt">
    <w:name w:val="Обычный + 14 pt"/>
    <w:aliases w:val="по ширине,Первая строка:  1,27 см"/>
    <w:basedOn w:val="a0"/>
    <w:rsid w:val="00EB4D76"/>
    <w:pPr>
      <w:overflowPunct w:val="0"/>
      <w:autoSpaceDE w:val="0"/>
      <w:autoSpaceDN w:val="0"/>
      <w:adjustRightInd w:val="0"/>
      <w:ind w:firstLine="720"/>
      <w:jc w:val="both"/>
      <w:textAlignment w:val="baseline"/>
    </w:pPr>
    <w:rPr>
      <w:rFonts w:eastAsia="Calibri"/>
      <w:sz w:val="28"/>
      <w:szCs w:val="20"/>
    </w:rPr>
  </w:style>
  <w:style w:type="table" w:customStyle="1" w:styleId="430">
    <w:name w:val="Сетка таблицы43"/>
    <w:basedOn w:val="a3"/>
    <w:next w:val="af1"/>
    <w:uiPriority w:val="39"/>
    <w:rsid w:val="00D92D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
    <w:name w:val="Нет списка35"/>
    <w:next w:val="a4"/>
    <w:uiPriority w:val="99"/>
    <w:semiHidden/>
    <w:rsid w:val="0046045E"/>
  </w:style>
  <w:style w:type="table" w:customStyle="1" w:styleId="44">
    <w:name w:val="Сетка таблицы44"/>
    <w:basedOn w:val="a3"/>
    <w:next w:val="af1"/>
    <w:rsid w:val="0046045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4"/>
    <w:semiHidden/>
    <w:rsid w:val="0046045E"/>
  </w:style>
  <w:style w:type="paragraph" w:customStyle="1" w:styleId="afffd">
    <w:name w:val="Знак Знак Знак Знак Знак Знак"/>
    <w:basedOn w:val="a0"/>
    <w:rsid w:val="0046045E"/>
    <w:pPr>
      <w:spacing w:after="160" w:line="240" w:lineRule="exact"/>
    </w:pPr>
    <w:rPr>
      <w:rFonts w:ascii="Verdana" w:hAnsi="Verdana"/>
      <w:lang w:val="en-US" w:eastAsia="en-US"/>
    </w:rPr>
  </w:style>
  <w:style w:type="numbering" w:customStyle="1" w:styleId="361">
    <w:name w:val="Нет списка36"/>
    <w:next w:val="a4"/>
    <w:uiPriority w:val="99"/>
    <w:semiHidden/>
    <w:rsid w:val="003250A0"/>
  </w:style>
  <w:style w:type="paragraph" w:customStyle="1" w:styleId="Style13">
    <w:name w:val="Style1"/>
    <w:basedOn w:val="a0"/>
    <w:uiPriority w:val="99"/>
    <w:rsid w:val="006B63ED"/>
    <w:pPr>
      <w:widowControl w:val="0"/>
      <w:autoSpaceDE w:val="0"/>
      <w:autoSpaceDN w:val="0"/>
      <w:adjustRightInd w:val="0"/>
      <w:spacing w:line="322" w:lineRule="exact"/>
      <w:jc w:val="right"/>
    </w:pPr>
  </w:style>
  <w:style w:type="paragraph" w:customStyle="1" w:styleId="Style16">
    <w:name w:val="Style16"/>
    <w:basedOn w:val="a0"/>
    <w:uiPriority w:val="99"/>
    <w:rsid w:val="006B63ED"/>
    <w:pPr>
      <w:widowControl w:val="0"/>
      <w:autoSpaceDE w:val="0"/>
      <w:autoSpaceDN w:val="0"/>
      <w:adjustRightInd w:val="0"/>
      <w:spacing w:line="324" w:lineRule="exact"/>
      <w:ind w:hanging="110"/>
    </w:pPr>
  </w:style>
  <w:style w:type="paragraph" w:customStyle="1" w:styleId="Style15">
    <w:name w:val="Style15"/>
    <w:basedOn w:val="a0"/>
    <w:uiPriority w:val="99"/>
    <w:rsid w:val="006B63ED"/>
    <w:pPr>
      <w:widowControl w:val="0"/>
      <w:autoSpaceDE w:val="0"/>
      <w:autoSpaceDN w:val="0"/>
      <w:adjustRightInd w:val="0"/>
    </w:pPr>
  </w:style>
  <w:style w:type="character" w:customStyle="1" w:styleId="FontStyle20">
    <w:name w:val="Font Style20"/>
    <w:uiPriority w:val="99"/>
    <w:rsid w:val="006B63ED"/>
    <w:rPr>
      <w:rFonts w:ascii="Times New Roman" w:hAnsi="Times New Roman" w:cs="Times New Roman" w:hint="default"/>
      <w:sz w:val="26"/>
      <w:szCs w:val="26"/>
    </w:rPr>
  </w:style>
  <w:style w:type="character" w:customStyle="1" w:styleId="FontStyle22">
    <w:name w:val="Font Style22"/>
    <w:uiPriority w:val="99"/>
    <w:rsid w:val="006B63ED"/>
    <w:rPr>
      <w:rFonts w:ascii="Times New Roman" w:hAnsi="Times New Roman" w:cs="Times New Roman" w:hint="default"/>
      <w:b/>
      <w:bCs/>
      <w:sz w:val="30"/>
      <w:szCs w:val="30"/>
    </w:rPr>
  </w:style>
  <w:style w:type="numbering" w:customStyle="1" w:styleId="371">
    <w:name w:val="Нет списка37"/>
    <w:next w:val="a4"/>
    <w:uiPriority w:val="99"/>
    <w:semiHidden/>
    <w:unhideWhenUsed/>
    <w:rsid w:val="006B63ED"/>
  </w:style>
  <w:style w:type="table" w:customStyle="1" w:styleId="45">
    <w:name w:val="Сетка таблицы45"/>
    <w:basedOn w:val="a3"/>
    <w:next w:val="af1"/>
    <w:uiPriority w:val="59"/>
    <w:rsid w:val="006B63ED"/>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e">
    <w:name w:val="endnote text"/>
    <w:basedOn w:val="a0"/>
    <w:link w:val="affff"/>
    <w:uiPriority w:val="99"/>
    <w:semiHidden/>
    <w:unhideWhenUsed/>
    <w:rsid w:val="006B63ED"/>
    <w:pPr>
      <w:spacing w:after="200" w:line="276" w:lineRule="auto"/>
    </w:pPr>
    <w:rPr>
      <w:rFonts w:ascii="Calibri" w:hAnsi="Calibri"/>
      <w:sz w:val="20"/>
      <w:szCs w:val="20"/>
      <w:lang w:val="x-none"/>
    </w:rPr>
  </w:style>
  <w:style w:type="character" w:customStyle="1" w:styleId="affff">
    <w:name w:val="Текст концевой сноски Знак"/>
    <w:basedOn w:val="a2"/>
    <w:link w:val="afffe"/>
    <w:uiPriority w:val="99"/>
    <w:semiHidden/>
    <w:rsid w:val="006B63ED"/>
    <w:rPr>
      <w:rFonts w:ascii="Calibri" w:eastAsia="Times New Roman" w:hAnsi="Calibri" w:cs="Times New Roman"/>
      <w:sz w:val="20"/>
      <w:szCs w:val="20"/>
      <w:lang w:val="x-none" w:eastAsia="ru-RU"/>
    </w:rPr>
  </w:style>
  <w:style w:type="paragraph" w:customStyle="1" w:styleId="affff0">
    <w:basedOn w:val="a0"/>
    <w:next w:val="a0"/>
    <w:uiPriority w:val="10"/>
    <w:qFormat/>
    <w:rsid w:val="006B63ED"/>
    <w:pPr>
      <w:pBdr>
        <w:bottom w:val="single" w:sz="8" w:space="4" w:color="5B9BD5"/>
      </w:pBdr>
      <w:spacing w:after="300"/>
      <w:contextualSpacing/>
    </w:pPr>
    <w:rPr>
      <w:rFonts w:ascii="Calibri Light" w:eastAsia="SimSun" w:hAnsi="Calibri Light"/>
      <w:color w:val="323E4F"/>
      <w:spacing w:val="5"/>
      <w:sz w:val="52"/>
      <w:szCs w:val="52"/>
    </w:rPr>
  </w:style>
  <w:style w:type="paragraph" w:styleId="2f">
    <w:name w:val="Quote"/>
    <w:basedOn w:val="a0"/>
    <w:next w:val="a0"/>
    <w:link w:val="2f0"/>
    <w:uiPriority w:val="29"/>
    <w:qFormat/>
    <w:rsid w:val="006B63ED"/>
    <w:pPr>
      <w:spacing w:after="200" w:line="276" w:lineRule="auto"/>
    </w:pPr>
    <w:rPr>
      <w:rFonts w:ascii="Calibri" w:hAnsi="Calibri"/>
      <w:i/>
      <w:iCs/>
      <w:color w:val="000000"/>
      <w:sz w:val="22"/>
      <w:szCs w:val="22"/>
    </w:rPr>
  </w:style>
  <w:style w:type="character" w:customStyle="1" w:styleId="2f0">
    <w:name w:val="Цитата 2 Знак"/>
    <w:basedOn w:val="a2"/>
    <w:link w:val="2f"/>
    <w:uiPriority w:val="29"/>
    <w:rsid w:val="006B63ED"/>
    <w:rPr>
      <w:rFonts w:ascii="Calibri" w:eastAsia="Times New Roman" w:hAnsi="Calibri" w:cs="Times New Roman"/>
      <w:i/>
      <w:iCs/>
      <w:color w:val="000000"/>
      <w:lang w:eastAsia="ru-RU"/>
    </w:rPr>
  </w:style>
  <w:style w:type="paragraph" w:styleId="affff1">
    <w:name w:val="Intense Quote"/>
    <w:basedOn w:val="a0"/>
    <w:next w:val="a0"/>
    <w:link w:val="affff2"/>
    <w:uiPriority w:val="30"/>
    <w:qFormat/>
    <w:rsid w:val="006B63ED"/>
    <w:pPr>
      <w:pBdr>
        <w:bottom w:val="single" w:sz="4" w:space="4" w:color="5B9BD5"/>
      </w:pBdr>
      <w:spacing w:before="200" w:after="280" w:line="276" w:lineRule="auto"/>
      <w:ind w:left="936" w:right="936"/>
    </w:pPr>
    <w:rPr>
      <w:rFonts w:ascii="Calibri" w:hAnsi="Calibri"/>
      <w:b/>
      <w:bCs/>
      <w:i/>
      <w:iCs/>
      <w:color w:val="5B9BD5"/>
      <w:sz w:val="22"/>
      <w:szCs w:val="22"/>
    </w:rPr>
  </w:style>
  <w:style w:type="character" w:customStyle="1" w:styleId="affff2">
    <w:name w:val="Выделенная цитата Знак"/>
    <w:basedOn w:val="a2"/>
    <w:link w:val="affff1"/>
    <w:uiPriority w:val="30"/>
    <w:rsid w:val="006B63ED"/>
    <w:rPr>
      <w:rFonts w:ascii="Calibri" w:eastAsia="Times New Roman" w:hAnsi="Calibri" w:cs="Times New Roman"/>
      <w:b/>
      <w:bCs/>
      <w:i/>
      <w:iCs/>
      <w:color w:val="5B9BD5"/>
      <w:lang w:eastAsia="ru-RU"/>
    </w:rPr>
  </w:style>
  <w:style w:type="character" w:styleId="affff3">
    <w:name w:val="Subtle Emphasis"/>
    <w:uiPriority w:val="19"/>
    <w:qFormat/>
    <w:rsid w:val="006B63ED"/>
    <w:rPr>
      <w:i/>
      <w:iCs/>
      <w:color w:val="808080"/>
    </w:rPr>
  </w:style>
  <w:style w:type="character" w:styleId="affff4">
    <w:name w:val="Intense Emphasis"/>
    <w:uiPriority w:val="99"/>
    <w:qFormat/>
    <w:rsid w:val="006B63ED"/>
    <w:rPr>
      <w:b/>
      <w:bCs/>
      <w:i/>
      <w:iCs/>
      <w:color w:val="5B9BD5"/>
    </w:rPr>
  </w:style>
  <w:style w:type="character" w:styleId="affff5">
    <w:name w:val="Subtle Reference"/>
    <w:uiPriority w:val="31"/>
    <w:qFormat/>
    <w:rsid w:val="006B63ED"/>
    <w:rPr>
      <w:smallCaps/>
      <w:color w:val="ED7D31"/>
      <w:u w:val="single"/>
    </w:rPr>
  </w:style>
  <w:style w:type="character" w:styleId="affff6">
    <w:name w:val="Intense Reference"/>
    <w:uiPriority w:val="32"/>
    <w:qFormat/>
    <w:rsid w:val="006B63ED"/>
    <w:rPr>
      <w:b/>
      <w:bCs/>
      <w:smallCaps/>
      <w:color w:val="ED7D31"/>
      <w:spacing w:val="5"/>
      <w:u w:val="single"/>
    </w:rPr>
  </w:style>
  <w:style w:type="character" w:styleId="affff7">
    <w:name w:val="Book Title"/>
    <w:uiPriority w:val="33"/>
    <w:qFormat/>
    <w:rsid w:val="006B63ED"/>
    <w:rPr>
      <w:b/>
      <w:bCs/>
      <w:smallCaps/>
      <w:spacing w:val="5"/>
    </w:rPr>
  </w:style>
  <w:style w:type="paragraph" w:styleId="affff8">
    <w:name w:val="TOC Heading"/>
    <w:basedOn w:val="10"/>
    <w:next w:val="a0"/>
    <w:uiPriority w:val="39"/>
    <w:semiHidden/>
    <w:unhideWhenUsed/>
    <w:qFormat/>
    <w:rsid w:val="006B63ED"/>
    <w:pPr>
      <w:outlineLvl w:val="9"/>
    </w:pPr>
    <w:rPr>
      <w:rFonts w:ascii="Calibri Light" w:eastAsia="SimSun" w:hAnsi="Calibri Light" w:cs="Times New Roman"/>
      <w:color w:val="2E74B5"/>
      <w:lang w:eastAsia="ru-RU"/>
    </w:rPr>
  </w:style>
  <w:style w:type="numbering" w:customStyle="1" w:styleId="381">
    <w:name w:val="Нет списка38"/>
    <w:next w:val="a4"/>
    <w:uiPriority w:val="99"/>
    <w:semiHidden/>
    <w:rsid w:val="00056D20"/>
  </w:style>
  <w:style w:type="numbering" w:customStyle="1" w:styleId="391">
    <w:name w:val="Нет списка39"/>
    <w:next w:val="a4"/>
    <w:uiPriority w:val="99"/>
    <w:semiHidden/>
    <w:rsid w:val="008257BA"/>
  </w:style>
  <w:style w:type="table" w:customStyle="1" w:styleId="46">
    <w:name w:val="Сетка таблицы46"/>
    <w:basedOn w:val="a3"/>
    <w:next w:val="af1"/>
    <w:rsid w:val="008257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
    <w:name w:val="Нет списка40"/>
    <w:next w:val="a4"/>
    <w:uiPriority w:val="99"/>
    <w:semiHidden/>
    <w:rsid w:val="00951974"/>
  </w:style>
  <w:style w:type="numbering" w:customStyle="1" w:styleId="411">
    <w:name w:val="Нет списка41"/>
    <w:next w:val="a4"/>
    <w:uiPriority w:val="99"/>
    <w:semiHidden/>
    <w:rsid w:val="00951974"/>
  </w:style>
  <w:style w:type="numbering" w:customStyle="1" w:styleId="421">
    <w:name w:val="Нет списка42"/>
    <w:next w:val="a4"/>
    <w:uiPriority w:val="99"/>
    <w:semiHidden/>
    <w:rsid w:val="006A0468"/>
  </w:style>
  <w:style w:type="numbering" w:customStyle="1" w:styleId="431">
    <w:name w:val="Нет списка43"/>
    <w:next w:val="a4"/>
    <w:uiPriority w:val="99"/>
    <w:semiHidden/>
    <w:unhideWhenUsed/>
    <w:rsid w:val="002345DA"/>
  </w:style>
  <w:style w:type="paragraph" w:customStyle="1" w:styleId="Style2">
    <w:name w:val="Style2"/>
    <w:basedOn w:val="a0"/>
    <w:uiPriority w:val="99"/>
    <w:rsid w:val="002345DA"/>
    <w:pPr>
      <w:widowControl w:val="0"/>
      <w:autoSpaceDE w:val="0"/>
      <w:autoSpaceDN w:val="0"/>
      <w:adjustRightInd w:val="0"/>
      <w:spacing w:line="323" w:lineRule="exact"/>
      <w:ind w:firstLine="584"/>
      <w:jc w:val="both"/>
    </w:pPr>
  </w:style>
  <w:style w:type="paragraph" w:customStyle="1" w:styleId="Style3">
    <w:name w:val="Style3"/>
    <w:basedOn w:val="a0"/>
    <w:uiPriority w:val="99"/>
    <w:rsid w:val="002345DA"/>
    <w:pPr>
      <w:widowControl w:val="0"/>
      <w:autoSpaceDE w:val="0"/>
      <w:autoSpaceDN w:val="0"/>
      <w:adjustRightInd w:val="0"/>
      <w:spacing w:line="274" w:lineRule="exact"/>
      <w:jc w:val="right"/>
    </w:pPr>
  </w:style>
  <w:style w:type="paragraph" w:customStyle="1" w:styleId="Style5">
    <w:name w:val="Style5"/>
    <w:basedOn w:val="a0"/>
    <w:uiPriority w:val="99"/>
    <w:rsid w:val="002345DA"/>
    <w:pPr>
      <w:widowControl w:val="0"/>
      <w:autoSpaceDE w:val="0"/>
      <w:autoSpaceDN w:val="0"/>
      <w:adjustRightInd w:val="0"/>
      <w:spacing w:line="324" w:lineRule="exact"/>
      <w:ind w:firstLine="710"/>
      <w:jc w:val="both"/>
    </w:pPr>
  </w:style>
  <w:style w:type="paragraph" w:customStyle="1" w:styleId="Style6">
    <w:name w:val="Style6"/>
    <w:basedOn w:val="a0"/>
    <w:uiPriority w:val="99"/>
    <w:rsid w:val="002345DA"/>
    <w:pPr>
      <w:widowControl w:val="0"/>
      <w:autoSpaceDE w:val="0"/>
      <w:autoSpaceDN w:val="0"/>
      <w:adjustRightInd w:val="0"/>
      <w:spacing w:line="323" w:lineRule="exact"/>
      <w:jc w:val="center"/>
    </w:pPr>
  </w:style>
  <w:style w:type="paragraph" w:customStyle="1" w:styleId="Style7">
    <w:name w:val="Style7"/>
    <w:basedOn w:val="a0"/>
    <w:uiPriority w:val="99"/>
    <w:rsid w:val="002345DA"/>
    <w:pPr>
      <w:widowControl w:val="0"/>
      <w:autoSpaceDE w:val="0"/>
      <w:autoSpaceDN w:val="0"/>
      <w:adjustRightInd w:val="0"/>
      <w:spacing w:line="322" w:lineRule="exact"/>
      <w:ind w:firstLine="547"/>
      <w:jc w:val="both"/>
    </w:pPr>
  </w:style>
  <w:style w:type="paragraph" w:customStyle="1" w:styleId="Style120">
    <w:name w:val="Style12"/>
    <w:basedOn w:val="a0"/>
    <w:uiPriority w:val="99"/>
    <w:rsid w:val="002345DA"/>
    <w:pPr>
      <w:widowControl w:val="0"/>
      <w:autoSpaceDE w:val="0"/>
      <w:autoSpaceDN w:val="0"/>
      <w:adjustRightInd w:val="0"/>
      <w:spacing w:line="324" w:lineRule="exact"/>
      <w:jc w:val="both"/>
    </w:pPr>
  </w:style>
  <w:style w:type="paragraph" w:customStyle="1" w:styleId="Style130">
    <w:name w:val="Style13"/>
    <w:basedOn w:val="a0"/>
    <w:uiPriority w:val="99"/>
    <w:rsid w:val="002345DA"/>
    <w:pPr>
      <w:widowControl w:val="0"/>
      <w:autoSpaceDE w:val="0"/>
      <w:autoSpaceDN w:val="0"/>
      <w:adjustRightInd w:val="0"/>
    </w:pPr>
  </w:style>
  <w:style w:type="paragraph" w:customStyle="1" w:styleId="Style14">
    <w:name w:val="Style14"/>
    <w:basedOn w:val="a0"/>
    <w:uiPriority w:val="99"/>
    <w:rsid w:val="002345DA"/>
    <w:pPr>
      <w:widowControl w:val="0"/>
      <w:autoSpaceDE w:val="0"/>
      <w:autoSpaceDN w:val="0"/>
      <w:adjustRightInd w:val="0"/>
      <w:spacing w:line="409" w:lineRule="exact"/>
      <w:jc w:val="center"/>
    </w:pPr>
  </w:style>
  <w:style w:type="paragraph" w:customStyle="1" w:styleId="Style17">
    <w:name w:val="Style17"/>
    <w:basedOn w:val="a0"/>
    <w:uiPriority w:val="99"/>
    <w:rsid w:val="002345DA"/>
    <w:pPr>
      <w:widowControl w:val="0"/>
      <w:autoSpaceDE w:val="0"/>
      <w:autoSpaceDN w:val="0"/>
      <w:adjustRightInd w:val="0"/>
    </w:pPr>
  </w:style>
  <w:style w:type="paragraph" w:customStyle="1" w:styleId="Style18">
    <w:name w:val="Style18"/>
    <w:basedOn w:val="a0"/>
    <w:uiPriority w:val="99"/>
    <w:rsid w:val="002345DA"/>
    <w:pPr>
      <w:widowControl w:val="0"/>
      <w:autoSpaceDE w:val="0"/>
      <w:autoSpaceDN w:val="0"/>
      <w:adjustRightInd w:val="0"/>
      <w:spacing w:line="323" w:lineRule="exact"/>
      <w:ind w:firstLine="584"/>
      <w:jc w:val="both"/>
    </w:pPr>
  </w:style>
  <w:style w:type="paragraph" w:customStyle="1" w:styleId="Style19">
    <w:name w:val="Style19"/>
    <w:basedOn w:val="a0"/>
    <w:uiPriority w:val="99"/>
    <w:rsid w:val="002345DA"/>
    <w:pPr>
      <w:widowControl w:val="0"/>
      <w:autoSpaceDE w:val="0"/>
      <w:autoSpaceDN w:val="0"/>
      <w:adjustRightInd w:val="0"/>
      <w:spacing w:line="322" w:lineRule="exact"/>
      <w:ind w:firstLine="571"/>
      <w:jc w:val="both"/>
    </w:pPr>
  </w:style>
  <w:style w:type="paragraph" w:customStyle="1" w:styleId="Style20">
    <w:name w:val="Style20"/>
    <w:basedOn w:val="a0"/>
    <w:uiPriority w:val="99"/>
    <w:rsid w:val="002345DA"/>
    <w:pPr>
      <w:widowControl w:val="0"/>
      <w:autoSpaceDE w:val="0"/>
      <w:autoSpaceDN w:val="0"/>
      <w:adjustRightInd w:val="0"/>
      <w:spacing w:line="324" w:lineRule="exact"/>
      <w:ind w:firstLine="710"/>
    </w:pPr>
  </w:style>
  <w:style w:type="paragraph" w:customStyle="1" w:styleId="Style21">
    <w:name w:val="Style21"/>
    <w:basedOn w:val="a0"/>
    <w:uiPriority w:val="99"/>
    <w:rsid w:val="002345DA"/>
    <w:pPr>
      <w:widowControl w:val="0"/>
      <w:autoSpaceDE w:val="0"/>
      <w:autoSpaceDN w:val="0"/>
      <w:adjustRightInd w:val="0"/>
      <w:spacing w:line="324" w:lineRule="exact"/>
      <w:ind w:firstLine="706"/>
      <w:jc w:val="both"/>
    </w:pPr>
  </w:style>
  <w:style w:type="paragraph" w:customStyle="1" w:styleId="Style22">
    <w:name w:val="Style22"/>
    <w:basedOn w:val="a0"/>
    <w:uiPriority w:val="99"/>
    <w:rsid w:val="002345DA"/>
    <w:pPr>
      <w:widowControl w:val="0"/>
      <w:autoSpaceDE w:val="0"/>
      <w:autoSpaceDN w:val="0"/>
      <w:adjustRightInd w:val="0"/>
      <w:spacing w:line="322" w:lineRule="exact"/>
      <w:ind w:firstLine="739"/>
      <w:jc w:val="both"/>
    </w:pPr>
  </w:style>
  <w:style w:type="paragraph" w:customStyle="1" w:styleId="Style23">
    <w:name w:val="Style23"/>
    <w:basedOn w:val="a0"/>
    <w:uiPriority w:val="99"/>
    <w:rsid w:val="002345DA"/>
    <w:pPr>
      <w:widowControl w:val="0"/>
      <w:autoSpaceDE w:val="0"/>
      <w:autoSpaceDN w:val="0"/>
      <w:adjustRightInd w:val="0"/>
      <w:spacing w:line="322" w:lineRule="exact"/>
      <w:ind w:firstLine="739"/>
      <w:jc w:val="both"/>
    </w:pPr>
  </w:style>
  <w:style w:type="paragraph" w:customStyle="1" w:styleId="Style24">
    <w:name w:val="Style24"/>
    <w:basedOn w:val="a0"/>
    <w:uiPriority w:val="99"/>
    <w:rsid w:val="002345DA"/>
    <w:pPr>
      <w:widowControl w:val="0"/>
      <w:autoSpaceDE w:val="0"/>
      <w:autoSpaceDN w:val="0"/>
      <w:adjustRightInd w:val="0"/>
      <w:spacing w:line="322" w:lineRule="exact"/>
      <w:ind w:firstLine="739"/>
      <w:jc w:val="both"/>
    </w:pPr>
  </w:style>
  <w:style w:type="paragraph" w:customStyle="1" w:styleId="Style25">
    <w:name w:val="Style25"/>
    <w:basedOn w:val="a0"/>
    <w:uiPriority w:val="99"/>
    <w:rsid w:val="002345DA"/>
    <w:pPr>
      <w:widowControl w:val="0"/>
      <w:autoSpaceDE w:val="0"/>
      <w:autoSpaceDN w:val="0"/>
      <w:adjustRightInd w:val="0"/>
      <w:spacing w:line="322" w:lineRule="exact"/>
    </w:pPr>
  </w:style>
  <w:style w:type="paragraph" w:customStyle="1" w:styleId="Style26">
    <w:name w:val="Style26"/>
    <w:basedOn w:val="a0"/>
    <w:uiPriority w:val="99"/>
    <w:rsid w:val="002345DA"/>
    <w:pPr>
      <w:widowControl w:val="0"/>
      <w:autoSpaceDE w:val="0"/>
      <w:autoSpaceDN w:val="0"/>
      <w:adjustRightInd w:val="0"/>
      <w:spacing w:line="322" w:lineRule="exact"/>
      <w:ind w:firstLine="706"/>
      <w:jc w:val="both"/>
    </w:pPr>
  </w:style>
  <w:style w:type="paragraph" w:customStyle="1" w:styleId="Style27">
    <w:name w:val="Style27"/>
    <w:basedOn w:val="a0"/>
    <w:uiPriority w:val="99"/>
    <w:rsid w:val="002345DA"/>
    <w:pPr>
      <w:widowControl w:val="0"/>
      <w:autoSpaceDE w:val="0"/>
      <w:autoSpaceDN w:val="0"/>
      <w:adjustRightInd w:val="0"/>
      <w:spacing w:line="322" w:lineRule="exact"/>
      <w:ind w:firstLine="710"/>
      <w:jc w:val="both"/>
    </w:pPr>
  </w:style>
  <w:style w:type="paragraph" w:customStyle="1" w:styleId="Style28">
    <w:name w:val="Style28"/>
    <w:basedOn w:val="a0"/>
    <w:uiPriority w:val="99"/>
    <w:rsid w:val="002345DA"/>
    <w:pPr>
      <w:widowControl w:val="0"/>
      <w:autoSpaceDE w:val="0"/>
      <w:autoSpaceDN w:val="0"/>
      <w:adjustRightInd w:val="0"/>
      <w:spacing w:line="322" w:lineRule="exact"/>
      <w:ind w:firstLine="571"/>
      <w:jc w:val="both"/>
    </w:pPr>
  </w:style>
  <w:style w:type="paragraph" w:customStyle="1" w:styleId="Style29">
    <w:name w:val="Style29"/>
    <w:basedOn w:val="a0"/>
    <w:uiPriority w:val="99"/>
    <w:rsid w:val="002345DA"/>
    <w:pPr>
      <w:widowControl w:val="0"/>
      <w:autoSpaceDE w:val="0"/>
      <w:autoSpaceDN w:val="0"/>
      <w:adjustRightInd w:val="0"/>
      <w:spacing w:line="322" w:lineRule="exact"/>
      <w:ind w:firstLine="538"/>
      <w:jc w:val="both"/>
    </w:pPr>
  </w:style>
  <w:style w:type="paragraph" w:customStyle="1" w:styleId="Style30">
    <w:name w:val="Style30"/>
    <w:basedOn w:val="a0"/>
    <w:uiPriority w:val="99"/>
    <w:rsid w:val="002345DA"/>
    <w:pPr>
      <w:widowControl w:val="0"/>
      <w:autoSpaceDE w:val="0"/>
      <w:autoSpaceDN w:val="0"/>
      <w:adjustRightInd w:val="0"/>
      <w:spacing w:line="323" w:lineRule="exact"/>
      <w:ind w:firstLine="538"/>
      <w:jc w:val="both"/>
    </w:pPr>
  </w:style>
  <w:style w:type="paragraph" w:customStyle="1" w:styleId="Style31">
    <w:name w:val="Style31"/>
    <w:basedOn w:val="a0"/>
    <w:uiPriority w:val="99"/>
    <w:rsid w:val="002345DA"/>
    <w:pPr>
      <w:widowControl w:val="0"/>
      <w:autoSpaceDE w:val="0"/>
      <w:autoSpaceDN w:val="0"/>
      <w:adjustRightInd w:val="0"/>
      <w:spacing w:line="326" w:lineRule="exact"/>
      <w:ind w:firstLine="542"/>
      <w:jc w:val="both"/>
    </w:pPr>
  </w:style>
  <w:style w:type="paragraph" w:customStyle="1" w:styleId="Style32">
    <w:name w:val="Style32"/>
    <w:basedOn w:val="a0"/>
    <w:uiPriority w:val="99"/>
    <w:rsid w:val="002345DA"/>
    <w:pPr>
      <w:widowControl w:val="0"/>
      <w:autoSpaceDE w:val="0"/>
      <w:autoSpaceDN w:val="0"/>
      <w:adjustRightInd w:val="0"/>
      <w:spacing w:line="322" w:lineRule="exact"/>
      <w:jc w:val="both"/>
    </w:pPr>
  </w:style>
  <w:style w:type="paragraph" w:customStyle="1" w:styleId="Style33">
    <w:name w:val="Style33"/>
    <w:basedOn w:val="a0"/>
    <w:uiPriority w:val="99"/>
    <w:rsid w:val="002345DA"/>
    <w:pPr>
      <w:widowControl w:val="0"/>
      <w:autoSpaceDE w:val="0"/>
      <w:autoSpaceDN w:val="0"/>
      <w:adjustRightInd w:val="0"/>
      <w:spacing w:line="322" w:lineRule="exact"/>
      <w:ind w:firstLine="542"/>
      <w:jc w:val="both"/>
    </w:pPr>
  </w:style>
  <w:style w:type="paragraph" w:customStyle="1" w:styleId="Style34">
    <w:name w:val="Style34"/>
    <w:basedOn w:val="a0"/>
    <w:uiPriority w:val="99"/>
    <w:rsid w:val="002345DA"/>
    <w:pPr>
      <w:widowControl w:val="0"/>
      <w:autoSpaceDE w:val="0"/>
      <w:autoSpaceDN w:val="0"/>
      <w:adjustRightInd w:val="0"/>
      <w:spacing w:line="322" w:lineRule="exact"/>
      <w:ind w:firstLine="542"/>
      <w:jc w:val="both"/>
    </w:pPr>
  </w:style>
  <w:style w:type="paragraph" w:customStyle="1" w:styleId="Style35">
    <w:name w:val="Style35"/>
    <w:basedOn w:val="a0"/>
    <w:uiPriority w:val="99"/>
    <w:rsid w:val="002345DA"/>
    <w:pPr>
      <w:widowControl w:val="0"/>
      <w:autoSpaceDE w:val="0"/>
      <w:autoSpaceDN w:val="0"/>
      <w:adjustRightInd w:val="0"/>
      <w:spacing w:line="322" w:lineRule="exact"/>
      <w:ind w:firstLine="547"/>
      <w:jc w:val="both"/>
    </w:pPr>
  </w:style>
  <w:style w:type="paragraph" w:customStyle="1" w:styleId="Style36">
    <w:name w:val="Style36"/>
    <w:basedOn w:val="a0"/>
    <w:uiPriority w:val="99"/>
    <w:rsid w:val="002345DA"/>
    <w:pPr>
      <w:widowControl w:val="0"/>
      <w:autoSpaceDE w:val="0"/>
      <w:autoSpaceDN w:val="0"/>
      <w:adjustRightInd w:val="0"/>
      <w:spacing w:line="322" w:lineRule="exact"/>
      <w:ind w:firstLine="547"/>
      <w:jc w:val="both"/>
    </w:pPr>
  </w:style>
  <w:style w:type="paragraph" w:customStyle="1" w:styleId="Style37">
    <w:name w:val="Style37"/>
    <w:basedOn w:val="a0"/>
    <w:uiPriority w:val="99"/>
    <w:rsid w:val="002345DA"/>
    <w:pPr>
      <w:widowControl w:val="0"/>
      <w:autoSpaceDE w:val="0"/>
      <w:autoSpaceDN w:val="0"/>
      <w:adjustRightInd w:val="0"/>
      <w:spacing w:line="322" w:lineRule="exact"/>
      <w:ind w:firstLine="547"/>
      <w:jc w:val="both"/>
    </w:pPr>
  </w:style>
  <w:style w:type="paragraph" w:customStyle="1" w:styleId="Style38">
    <w:name w:val="Style38"/>
    <w:basedOn w:val="a0"/>
    <w:uiPriority w:val="99"/>
    <w:rsid w:val="002345DA"/>
    <w:pPr>
      <w:widowControl w:val="0"/>
      <w:autoSpaceDE w:val="0"/>
      <w:autoSpaceDN w:val="0"/>
      <w:adjustRightInd w:val="0"/>
      <w:spacing w:line="324" w:lineRule="exact"/>
      <w:ind w:firstLine="547"/>
      <w:jc w:val="both"/>
    </w:pPr>
  </w:style>
  <w:style w:type="paragraph" w:customStyle="1" w:styleId="Style39">
    <w:name w:val="Style39"/>
    <w:basedOn w:val="a0"/>
    <w:uiPriority w:val="99"/>
    <w:rsid w:val="002345DA"/>
    <w:pPr>
      <w:widowControl w:val="0"/>
      <w:autoSpaceDE w:val="0"/>
      <w:autoSpaceDN w:val="0"/>
      <w:adjustRightInd w:val="0"/>
      <w:spacing w:line="322" w:lineRule="exact"/>
      <w:ind w:firstLine="542"/>
      <w:jc w:val="both"/>
    </w:pPr>
  </w:style>
  <w:style w:type="paragraph" w:customStyle="1" w:styleId="Style400">
    <w:name w:val="Style40"/>
    <w:basedOn w:val="a0"/>
    <w:uiPriority w:val="99"/>
    <w:rsid w:val="002345DA"/>
    <w:pPr>
      <w:widowControl w:val="0"/>
      <w:autoSpaceDE w:val="0"/>
      <w:autoSpaceDN w:val="0"/>
      <w:adjustRightInd w:val="0"/>
      <w:spacing w:line="322" w:lineRule="exact"/>
      <w:ind w:firstLine="547"/>
      <w:jc w:val="both"/>
    </w:pPr>
  </w:style>
  <w:style w:type="paragraph" w:customStyle="1" w:styleId="Style410">
    <w:name w:val="Style41"/>
    <w:basedOn w:val="a0"/>
    <w:uiPriority w:val="99"/>
    <w:rsid w:val="002345DA"/>
    <w:pPr>
      <w:widowControl w:val="0"/>
      <w:autoSpaceDE w:val="0"/>
      <w:autoSpaceDN w:val="0"/>
      <w:adjustRightInd w:val="0"/>
      <w:spacing w:line="322" w:lineRule="exact"/>
      <w:ind w:firstLine="542"/>
      <w:jc w:val="both"/>
    </w:pPr>
  </w:style>
  <w:style w:type="paragraph" w:customStyle="1" w:styleId="Style42">
    <w:name w:val="Style42"/>
    <w:basedOn w:val="a0"/>
    <w:uiPriority w:val="99"/>
    <w:rsid w:val="002345DA"/>
    <w:pPr>
      <w:widowControl w:val="0"/>
      <w:autoSpaceDE w:val="0"/>
      <w:autoSpaceDN w:val="0"/>
      <w:adjustRightInd w:val="0"/>
      <w:spacing w:line="322" w:lineRule="exact"/>
      <w:ind w:firstLine="542"/>
      <w:jc w:val="both"/>
    </w:pPr>
  </w:style>
  <w:style w:type="paragraph" w:customStyle="1" w:styleId="Style43">
    <w:name w:val="Style43"/>
    <w:basedOn w:val="a0"/>
    <w:uiPriority w:val="99"/>
    <w:rsid w:val="002345DA"/>
    <w:pPr>
      <w:widowControl w:val="0"/>
      <w:autoSpaceDE w:val="0"/>
      <w:autoSpaceDN w:val="0"/>
      <w:adjustRightInd w:val="0"/>
      <w:spacing w:line="322" w:lineRule="exact"/>
      <w:ind w:firstLine="552"/>
      <w:jc w:val="both"/>
    </w:pPr>
  </w:style>
  <w:style w:type="paragraph" w:customStyle="1" w:styleId="Style44">
    <w:name w:val="Style44"/>
    <w:basedOn w:val="a0"/>
    <w:uiPriority w:val="99"/>
    <w:rsid w:val="002345DA"/>
    <w:pPr>
      <w:widowControl w:val="0"/>
      <w:autoSpaceDE w:val="0"/>
      <w:autoSpaceDN w:val="0"/>
      <w:adjustRightInd w:val="0"/>
      <w:spacing w:line="322" w:lineRule="exact"/>
      <w:ind w:firstLine="547"/>
      <w:jc w:val="both"/>
    </w:pPr>
  </w:style>
  <w:style w:type="paragraph" w:customStyle="1" w:styleId="Style45">
    <w:name w:val="Style45"/>
    <w:basedOn w:val="a0"/>
    <w:uiPriority w:val="99"/>
    <w:rsid w:val="002345DA"/>
    <w:pPr>
      <w:widowControl w:val="0"/>
      <w:autoSpaceDE w:val="0"/>
      <w:autoSpaceDN w:val="0"/>
      <w:adjustRightInd w:val="0"/>
    </w:pPr>
  </w:style>
  <w:style w:type="paragraph" w:customStyle="1" w:styleId="Style46">
    <w:name w:val="Style46"/>
    <w:basedOn w:val="a0"/>
    <w:uiPriority w:val="99"/>
    <w:rsid w:val="002345DA"/>
    <w:pPr>
      <w:widowControl w:val="0"/>
      <w:autoSpaceDE w:val="0"/>
      <w:autoSpaceDN w:val="0"/>
      <w:adjustRightInd w:val="0"/>
      <w:spacing w:line="182" w:lineRule="exact"/>
      <w:jc w:val="both"/>
    </w:pPr>
  </w:style>
  <w:style w:type="paragraph" w:customStyle="1" w:styleId="Style47">
    <w:name w:val="Style47"/>
    <w:basedOn w:val="a0"/>
    <w:uiPriority w:val="99"/>
    <w:rsid w:val="002345DA"/>
    <w:pPr>
      <w:widowControl w:val="0"/>
      <w:autoSpaceDE w:val="0"/>
      <w:autoSpaceDN w:val="0"/>
      <w:adjustRightInd w:val="0"/>
      <w:spacing w:line="185" w:lineRule="exact"/>
      <w:ind w:firstLine="322"/>
      <w:jc w:val="both"/>
    </w:pPr>
  </w:style>
  <w:style w:type="paragraph" w:customStyle="1" w:styleId="Style48">
    <w:name w:val="Style48"/>
    <w:basedOn w:val="a0"/>
    <w:uiPriority w:val="99"/>
    <w:rsid w:val="002345DA"/>
    <w:pPr>
      <w:widowControl w:val="0"/>
      <w:autoSpaceDE w:val="0"/>
      <w:autoSpaceDN w:val="0"/>
      <w:adjustRightInd w:val="0"/>
      <w:spacing w:line="182" w:lineRule="exact"/>
      <w:jc w:val="center"/>
    </w:pPr>
  </w:style>
  <w:style w:type="paragraph" w:customStyle="1" w:styleId="Style49">
    <w:name w:val="Style49"/>
    <w:basedOn w:val="a0"/>
    <w:uiPriority w:val="99"/>
    <w:rsid w:val="002345DA"/>
    <w:pPr>
      <w:widowControl w:val="0"/>
      <w:autoSpaceDE w:val="0"/>
      <w:autoSpaceDN w:val="0"/>
      <w:adjustRightInd w:val="0"/>
    </w:pPr>
  </w:style>
  <w:style w:type="paragraph" w:customStyle="1" w:styleId="Style50">
    <w:name w:val="Style50"/>
    <w:basedOn w:val="a0"/>
    <w:uiPriority w:val="99"/>
    <w:rsid w:val="002345DA"/>
    <w:pPr>
      <w:widowControl w:val="0"/>
      <w:autoSpaceDE w:val="0"/>
      <w:autoSpaceDN w:val="0"/>
      <w:adjustRightInd w:val="0"/>
      <w:spacing w:line="187" w:lineRule="exact"/>
      <w:ind w:hanging="53"/>
      <w:jc w:val="both"/>
    </w:pPr>
  </w:style>
  <w:style w:type="paragraph" w:customStyle="1" w:styleId="Style51">
    <w:name w:val="Style51"/>
    <w:basedOn w:val="a0"/>
    <w:uiPriority w:val="99"/>
    <w:rsid w:val="002345DA"/>
    <w:pPr>
      <w:widowControl w:val="0"/>
      <w:autoSpaceDE w:val="0"/>
      <w:autoSpaceDN w:val="0"/>
      <w:adjustRightInd w:val="0"/>
      <w:spacing w:line="184" w:lineRule="exact"/>
    </w:pPr>
  </w:style>
  <w:style w:type="paragraph" w:customStyle="1" w:styleId="Style52">
    <w:name w:val="Style52"/>
    <w:basedOn w:val="a0"/>
    <w:uiPriority w:val="99"/>
    <w:rsid w:val="002345DA"/>
    <w:pPr>
      <w:widowControl w:val="0"/>
      <w:autoSpaceDE w:val="0"/>
      <w:autoSpaceDN w:val="0"/>
      <w:adjustRightInd w:val="0"/>
    </w:pPr>
  </w:style>
  <w:style w:type="paragraph" w:customStyle="1" w:styleId="Style53">
    <w:name w:val="Style53"/>
    <w:basedOn w:val="a0"/>
    <w:uiPriority w:val="99"/>
    <w:rsid w:val="002345DA"/>
    <w:pPr>
      <w:widowControl w:val="0"/>
      <w:autoSpaceDE w:val="0"/>
      <w:autoSpaceDN w:val="0"/>
      <w:adjustRightInd w:val="0"/>
      <w:spacing w:line="326" w:lineRule="exact"/>
      <w:ind w:firstLine="1133"/>
    </w:pPr>
  </w:style>
  <w:style w:type="paragraph" w:customStyle="1" w:styleId="Style54">
    <w:name w:val="Style54"/>
    <w:basedOn w:val="a0"/>
    <w:uiPriority w:val="99"/>
    <w:rsid w:val="002345DA"/>
    <w:pPr>
      <w:widowControl w:val="0"/>
      <w:autoSpaceDE w:val="0"/>
      <w:autoSpaceDN w:val="0"/>
      <w:adjustRightInd w:val="0"/>
      <w:spacing w:line="324" w:lineRule="exact"/>
      <w:ind w:firstLine="854"/>
    </w:pPr>
  </w:style>
  <w:style w:type="character" w:customStyle="1" w:styleId="FontStyle56">
    <w:name w:val="Font Style56"/>
    <w:uiPriority w:val="99"/>
    <w:rsid w:val="002345DA"/>
    <w:rPr>
      <w:rFonts w:ascii="Times New Roman" w:hAnsi="Times New Roman" w:cs="Times New Roman"/>
      <w:b/>
      <w:bCs/>
      <w:sz w:val="26"/>
      <w:szCs w:val="26"/>
    </w:rPr>
  </w:style>
  <w:style w:type="character" w:customStyle="1" w:styleId="FontStyle57">
    <w:name w:val="Font Style57"/>
    <w:uiPriority w:val="99"/>
    <w:rsid w:val="002345DA"/>
    <w:rPr>
      <w:rFonts w:ascii="Times New Roman" w:hAnsi="Times New Roman" w:cs="Times New Roman"/>
      <w:sz w:val="26"/>
      <w:szCs w:val="26"/>
    </w:rPr>
  </w:style>
  <w:style w:type="character" w:customStyle="1" w:styleId="FontStyle58">
    <w:name w:val="Font Style58"/>
    <w:uiPriority w:val="99"/>
    <w:rsid w:val="002345DA"/>
    <w:rPr>
      <w:rFonts w:ascii="Times New Roman" w:hAnsi="Times New Roman" w:cs="Times New Roman"/>
      <w:sz w:val="22"/>
      <w:szCs w:val="22"/>
    </w:rPr>
  </w:style>
  <w:style w:type="character" w:customStyle="1" w:styleId="FontStyle59">
    <w:name w:val="Font Style59"/>
    <w:uiPriority w:val="99"/>
    <w:rsid w:val="002345DA"/>
    <w:rPr>
      <w:rFonts w:ascii="Times New Roman" w:hAnsi="Times New Roman" w:cs="Times New Roman"/>
      <w:sz w:val="20"/>
      <w:szCs w:val="20"/>
    </w:rPr>
  </w:style>
  <w:style w:type="character" w:customStyle="1" w:styleId="FontStyle60">
    <w:name w:val="Font Style60"/>
    <w:uiPriority w:val="99"/>
    <w:rsid w:val="002345DA"/>
    <w:rPr>
      <w:rFonts w:ascii="Times New Roman" w:hAnsi="Times New Roman" w:cs="Times New Roman"/>
      <w:i/>
      <w:iCs/>
      <w:sz w:val="26"/>
      <w:szCs w:val="26"/>
    </w:rPr>
  </w:style>
  <w:style w:type="character" w:customStyle="1" w:styleId="FontStyle61">
    <w:name w:val="Font Style61"/>
    <w:uiPriority w:val="99"/>
    <w:rsid w:val="002345DA"/>
    <w:rPr>
      <w:rFonts w:ascii="Times New Roman" w:hAnsi="Times New Roman" w:cs="Times New Roman"/>
      <w:sz w:val="32"/>
      <w:szCs w:val="32"/>
    </w:rPr>
  </w:style>
  <w:style w:type="character" w:customStyle="1" w:styleId="FontStyle62">
    <w:name w:val="Font Style62"/>
    <w:uiPriority w:val="99"/>
    <w:rsid w:val="002345DA"/>
    <w:rPr>
      <w:rFonts w:ascii="Times New Roman" w:hAnsi="Times New Roman" w:cs="Times New Roman"/>
      <w:b/>
      <w:bCs/>
      <w:sz w:val="34"/>
      <w:szCs w:val="34"/>
    </w:rPr>
  </w:style>
  <w:style w:type="character" w:customStyle="1" w:styleId="FontStyle63">
    <w:name w:val="Font Style63"/>
    <w:uiPriority w:val="99"/>
    <w:rsid w:val="002345DA"/>
    <w:rPr>
      <w:rFonts w:ascii="Constantia" w:hAnsi="Constantia" w:cs="Constantia"/>
      <w:sz w:val="26"/>
      <w:szCs w:val="26"/>
    </w:rPr>
  </w:style>
  <w:style w:type="character" w:customStyle="1" w:styleId="FontStyle64">
    <w:name w:val="Font Style64"/>
    <w:uiPriority w:val="99"/>
    <w:rsid w:val="002345DA"/>
    <w:rPr>
      <w:rFonts w:ascii="Times New Roman" w:hAnsi="Times New Roman" w:cs="Times New Roman"/>
      <w:b/>
      <w:bCs/>
      <w:sz w:val="8"/>
      <w:szCs w:val="8"/>
    </w:rPr>
  </w:style>
  <w:style w:type="character" w:customStyle="1" w:styleId="FontStyle65">
    <w:name w:val="Font Style65"/>
    <w:uiPriority w:val="99"/>
    <w:rsid w:val="002345DA"/>
    <w:rPr>
      <w:rFonts w:ascii="Times New Roman" w:hAnsi="Times New Roman" w:cs="Times New Roman"/>
      <w:sz w:val="16"/>
      <w:szCs w:val="16"/>
    </w:rPr>
  </w:style>
  <w:style w:type="character" w:customStyle="1" w:styleId="FontStyle66">
    <w:name w:val="Font Style66"/>
    <w:uiPriority w:val="99"/>
    <w:rsid w:val="002345DA"/>
    <w:rPr>
      <w:rFonts w:ascii="Century Gothic" w:hAnsi="Century Gothic" w:cs="Century Gothic"/>
      <w:sz w:val="66"/>
      <w:szCs w:val="66"/>
    </w:rPr>
  </w:style>
  <w:style w:type="paragraph" w:customStyle="1" w:styleId="affff9">
    <w:name w:val="Комментарий"/>
    <w:basedOn w:val="a0"/>
    <w:next w:val="a0"/>
    <w:uiPriority w:val="99"/>
    <w:rsid w:val="002345DA"/>
    <w:pPr>
      <w:autoSpaceDE w:val="0"/>
      <w:autoSpaceDN w:val="0"/>
      <w:adjustRightInd w:val="0"/>
      <w:spacing w:before="75"/>
      <w:ind w:left="170"/>
      <w:jc w:val="both"/>
    </w:pPr>
    <w:rPr>
      <w:rFonts w:ascii="Arial" w:eastAsia="Calibri" w:hAnsi="Arial" w:cs="Arial"/>
      <w:color w:val="353842"/>
      <w:shd w:val="clear" w:color="auto" w:fill="F0F0F0"/>
    </w:rPr>
  </w:style>
  <w:style w:type="paragraph" w:styleId="affffa">
    <w:name w:val="annotation text"/>
    <w:basedOn w:val="a0"/>
    <w:link w:val="affffb"/>
    <w:uiPriority w:val="99"/>
    <w:semiHidden/>
    <w:qFormat/>
    <w:rsid w:val="002345DA"/>
    <w:pPr>
      <w:ind w:firstLine="720"/>
      <w:jc w:val="both"/>
    </w:pPr>
    <w:rPr>
      <w:rFonts w:ascii="Tms Rmn" w:hAnsi="Tms Rmn"/>
      <w:sz w:val="20"/>
      <w:szCs w:val="20"/>
      <w:lang w:val="x-none" w:eastAsia="x-none"/>
    </w:rPr>
  </w:style>
  <w:style w:type="character" w:customStyle="1" w:styleId="affffb">
    <w:name w:val="Текст примечания Знак"/>
    <w:basedOn w:val="a2"/>
    <w:link w:val="affffa"/>
    <w:uiPriority w:val="99"/>
    <w:semiHidden/>
    <w:qFormat/>
    <w:rsid w:val="002345DA"/>
    <w:rPr>
      <w:rFonts w:ascii="Tms Rmn" w:eastAsia="Times New Roman" w:hAnsi="Tms Rmn" w:cs="Times New Roman"/>
      <w:sz w:val="20"/>
      <w:szCs w:val="20"/>
      <w:lang w:val="x-none" w:eastAsia="x-none"/>
    </w:rPr>
  </w:style>
  <w:style w:type="numbering" w:customStyle="1" w:styleId="440">
    <w:name w:val="Нет списка44"/>
    <w:next w:val="a4"/>
    <w:uiPriority w:val="99"/>
    <w:semiHidden/>
    <w:unhideWhenUsed/>
    <w:rsid w:val="002345DA"/>
  </w:style>
  <w:style w:type="paragraph" w:customStyle="1" w:styleId="unformattext">
    <w:name w:val="unformattext"/>
    <w:basedOn w:val="a0"/>
    <w:rsid w:val="002345DA"/>
    <w:pPr>
      <w:spacing w:before="100" w:beforeAutospacing="1" w:after="100" w:afterAutospacing="1"/>
    </w:pPr>
  </w:style>
  <w:style w:type="numbering" w:customStyle="1" w:styleId="450">
    <w:name w:val="Нет списка45"/>
    <w:next w:val="a4"/>
    <w:uiPriority w:val="99"/>
    <w:semiHidden/>
    <w:rsid w:val="004C064E"/>
  </w:style>
  <w:style w:type="table" w:customStyle="1" w:styleId="47">
    <w:name w:val="Сетка таблицы47"/>
    <w:basedOn w:val="a3"/>
    <w:next w:val="af1"/>
    <w:rsid w:val="004C06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0">
    <w:name w:val="Нет списка46"/>
    <w:next w:val="a4"/>
    <w:uiPriority w:val="99"/>
    <w:semiHidden/>
    <w:rsid w:val="00F72018"/>
  </w:style>
  <w:style w:type="numbering" w:customStyle="1" w:styleId="470">
    <w:name w:val="Нет списка47"/>
    <w:next w:val="a4"/>
    <w:uiPriority w:val="99"/>
    <w:semiHidden/>
    <w:rsid w:val="00F72018"/>
  </w:style>
  <w:style w:type="numbering" w:customStyle="1" w:styleId="48">
    <w:name w:val="Нет списка48"/>
    <w:next w:val="a4"/>
    <w:uiPriority w:val="99"/>
    <w:semiHidden/>
    <w:unhideWhenUsed/>
    <w:rsid w:val="00332BCE"/>
  </w:style>
  <w:style w:type="numbering" w:customStyle="1" w:styleId="49">
    <w:name w:val="Нет списка49"/>
    <w:next w:val="a4"/>
    <w:uiPriority w:val="99"/>
    <w:semiHidden/>
    <w:unhideWhenUsed/>
    <w:rsid w:val="00AA0F1A"/>
  </w:style>
  <w:style w:type="character" w:customStyle="1" w:styleId="1f5">
    <w:name w:val="Текст концевой сноски Знак1"/>
    <w:basedOn w:val="a2"/>
    <w:uiPriority w:val="99"/>
    <w:semiHidden/>
    <w:rsid w:val="00AA0F1A"/>
    <w:rPr>
      <w:rFonts w:hAnsi="Times New Roman"/>
    </w:rPr>
  </w:style>
  <w:style w:type="numbering" w:customStyle="1" w:styleId="500">
    <w:name w:val="Нет списка50"/>
    <w:next w:val="a4"/>
    <w:uiPriority w:val="99"/>
    <w:semiHidden/>
    <w:rsid w:val="00126981"/>
  </w:style>
  <w:style w:type="table" w:customStyle="1" w:styleId="480">
    <w:name w:val="Сетка таблицы48"/>
    <w:basedOn w:val="a3"/>
    <w:next w:val="af1"/>
    <w:rsid w:val="001269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0"/>
    <w:rsid w:val="002D6099"/>
    <w:pPr>
      <w:ind w:firstLine="720"/>
      <w:jc w:val="both"/>
    </w:pPr>
    <w:rPr>
      <w:rFonts w:ascii="Arial" w:hAnsi="Arial" w:cs="Arial"/>
      <w:sz w:val="26"/>
      <w:szCs w:val="26"/>
    </w:rPr>
  </w:style>
  <w:style w:type="numbering" w:customStyle="1" w:styleId="510">
    <w:name w:val="Нет списка51"/>
    <w:next w:val="a4"/>
    <w:uiPriority w:val="99"/>
    <w:semiHidden/>
    <w:rsid w:val="00CC2313"/>
  </w:style>
  <w:style w:type="table" w:customStyle="1" w:styleId="490">
    <w:name w:val="Сетка таблицы49"/>
    <w:basedOn w:val="a3"/>
    <w:next w:val="af1"/>
    <w:rsid w:val="00CC23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2"/>
    <w:next w:val="a4"/>
    <w:semiHidden/>
    <w:rsid w:val="00CC2313"/>
  </w:style>
  <w:style w:type="paragraph" w:customStyle="1" w:styleId="affffc">
    <w:name w:val="Знак Знак Знак Знак Знак Знак"/>
    <w:basedOn w:val="a0"/>
    <w:rsid w:val="00CC2313"/>
    <w:pPr>
      <w:spacing w:after="160" w:line="240" w:lineRule="exact"/>
    </w:pPr>
    <w:rPr>
      <w:rFonts w:ascii="Verdana" w:hAnsi="Verdana"/>
      <w:lang w:val="en-US" w:eastAsia="en-US"/>
    </w:rPr>
  </w:style>
  <w:style w:type="character" w:customStyle="1" w:styleId="2f1">
    <w:name w:val="Заголовок №2_"/>
    <w:link w:val="2f2"/>
    <w:uiPriority w:val="99"/>
    <w:locked/>
    <w:rsid w:val="00EE6431"/>
    <w:rPr>
      <w:rFonts w:ascii="Times New Roman" w:hAnsi="Times New Roman" w:cs="Times New Roman"/>
      <w:b/>
      <w:bCs/>
      <w:spacing w:val="20"/>
      <w:sz w:val="28"/>
      <w:szCs w:val="28"/>
      <w:shd w:val="clear" w:color="auto" w:fill="FFFFFF"/>
    </w:rPr>
  </w:style>
  <w:style w:type="paragraph" w:customStyle="1" w:styleId="2f2">
    <w:name w:val="Заголовок №2"/>
    <w:basedOn w:val="a0"/>
    <w:link w:val="2f1"/>
    <w:uiPriority w:val="99"/>
    <w:rsid w:val="00EE6431"/>
    <w:pPr>
      <w:widowControl w:val="0"/>
      <w:shd w:val="clear" w:color="auto" w:fill="FFFFFF"/>
      <w:spacing w:line="240" w:lineRule="atLeast"/>
      <w:outlineLvl w:val="1"/>
    </w:pPr>
    <w:rPr>
      <w:rFonts w:eastAsiaTheme="minorHAnsi"/>
      <w:b/>
      <w:bCs/>
      <w:spacing w:val="20"/>
      <w:sz w:val="28"/>
      <w:szCs w:val="28"/>
      <w:lang w:eastAsia="en-US"/>
    </w:rPr>
  </w:style>
  <w:style w:type="character" w:customStyle="1" w:styleId="54">
    <w:name w:val="Основной текст (5)_"/>
    <w:link w:val="55"/>
    <w:uiPriority w:val="99"/>
    <w:locked/>
    <w:rsid w:val="00EE6431"/>
    <w:rPr>
      <w:rFonts w:ascii="Times New Roman" w:hAnsi="Times New Roman" w:cs="Times New Roman"/>
      <w:shd w:val="clear" w:color="auto" w:fill="FFFFFF"/>
    </w:rPr>
  </w:style>
  <w:style w:type="paragraph" w:customStyle="1" w:styleId="55">
    <w:name w:val="Основной текст (5)"/>
    <w:basedOn w:val="a0"/>
    <w:link w:val="54"/>
    <w:uiPriority w:val="99"/>
    <w:rsid w:val="00EE6431"/>
    <w:pPr>
      <w:widowControl w:val="0"/>
      <w:shd w:val="clear" w:color="auto" w:fill="FFFFFF"/>
      <w:spacing w:line="274" w:lineRule="exact"/>
    </w:pPr>
    <w:rPr>
      <w:rFonts w:eastAsiaTheme="minorHAnsi"/>
      <w:sz w:val="22"/>
      <w:szCs w:val="22"/>
      <w:lang w:eastAsia="en-US"/>
    </w:rPr>
  </w:style>
  <w:style w:type="character" w:customStyle="1" w:styleId="64">
    <w:name w:val="Основной текст (6)_"/>
    <w:link w:val="610"/>
    <w:locked/>
    <w:rsid w:val="00EE6431"/>
    <w:rPr>
      <w:rFonts w:ascii="Times New Roman" w:hAnsi="Times New Roman" w:cs="Times New Roman"/>
      <w:sz w:val="28"/>
      <w:szCs w:val="28"/>
      <w:shd w:val="clear" w:color="auto" w:fill="FFFFFF"/>
    </w:rPr>
  </w:style>
  <w:style w:type="paragraph" w:customStyle="1" w:styleId="610">
    <w:name w:val="Основной текст (6)1"/>
    <w:basedOn w:val="a0"/>
    <w:link w:val="64"/>
    <w:uiPriority w:val="99"/>
    <w:rsid w:val="00EE6431"/>
    <w:pPr>
      <w:widowControl w:val="0"/>
      <w:shd w:val="clear" w:color="auto" w:fill="FFFFFF"/>
      <w:spacing w:line="324" w:lineRule="exact"/>
      <w:jc w:val="both"/>
    </w:pPr>
    <w:rPr>
      <w:rFonts w:eastAsiaTheme="minorHAnsi"/>
      <w:sz w:val="28"/>
      <w:szCs w:val="28"/>
      <w:lang w:eastAsia="en-US"/>
    </w:rPr>
  </w:style>
  <w:style w:type="paragraph" w:customStyle="1" w:styleId="affffd">
    <w:name w:val="Прижатый влево"/>
    <w:basedOn w:val="a0"/>
    <w:next w:val="a0"/>
    <w:uiPriority w:val="99"/>
    <w:rsid w:val="00EE6431"/>
    <w:pPr>
      <w:autoSpaceDE w:val="0"/>
      <w:autoSpaceDN w:val="0"/>
      <w:adjustRightInd w:val="0"/>
    </w:pPr>
    <w:rPr>
      <w:rFonts w:ascii="Arial" w:eastAsia="Arial Unicode MS" w:hAnsi="Arial" w:cs="Arial"/>
      <w:lang w:eastAsia="en-US"/>
    </w:rPr>
  </w:style>
  <w:style w:type="character" w:customStyle="1" w:styleId="3a">
    <w:name w:val="Основной текст (3)_"/>
    <w:basedOn w:val="a2"/>
    <w:link w:val="3b"/>
    <w:rsid w:val="001D773B"/>
    <w:rPr>
      <w:rFonts w:ascii="Times New Roman" w:eastAsia="Times New Roman" w:hAnsi="Times New Roman" w:cs="Times New Roman"/>
      <w:b/>
      <w:bCs/>
      <w:spacing w:val="20"/>
      <w:sz w:val="28"/>
      <w:szCs w:val="28"/>
      <w:shd w:val="clear" w:color="auto" w:fill="FFFFFF"/>
    </w:rPr>
  </w:style>
  <w:style w:type="character" w:customStyle="1" w:styleId="123">
    <w:name w:val="Заголовок №1 (2)_"/>
    <w:basedOn w:val="a2"/>
    <w:link w:val="124"/>
    <w:rsid w:val="001D773B"/>
    <w:rPr>
      <w:rFonts w:ascii="Times New Roman" w:eastAsia="Times New Roman" w:hAnsi="Times New Roman" w:cs="Times New Roman"/>
      <w:b/>
      <w:bCs/>
      <w:spacing w:val="160"/>
      <w:sz w:val="38"/>
      <w:szCs w:val="38"/>
      <w:shd w:val="clear" w:color="auto" w:fill="FFFFFF"/>
    </w:rPr>
  </w:style>
  <w:style w:type="paragraph" w:customStyle="1" w:styleId="65">
    <w:name w:val="Основной текст (6)"/>
    <w:basedOn w:val="a0"/>
    <w:rsid w:val="001D773B"/>
    <w:pPr>
      <w:widowControl w:val="0"/>
      <w:shd w:val="clear" w:color="auto" w:fill="FFFFFF"/>
      <w:spacing w:line="324" w:lineRule="exact"/>
      <w:jc w:val="both"/>
    </w:pPr>
    <w:rPr>
      <w:color w:val="000000"/>
      <w:sz w:val="28"/>
      <w:szCs w:val="28"/>
      <w:lang w:bidi="ru-RU"/>
    </w:rPr>
  </w:style>
  <w:style w:type="paragraph" w:customStyle="1" w:styleId="3b">
    <w:name w:val="Основной текст (3)"/>
    <w:basedOn w:val="a0"/>
    <w:link w:val="3a"/>
    <w:rsid w:val="001D773B"/>
    <w:pPr>
      <w:widowControl w:val="0"/>
      <w:shd w:val="clear" w:color="auto" w:fill="FFFFFF"/>
      <w:spacing w:line="328" w:lineRule="exact"/>
      <w:jc w:val="center"/>
    </w:pPr>
    <w:rPr>
      <w:b/>
      <w:bCs/>
      <w:spacing w:val="20"/>
      <w:sz w:val="28"/>
      <w:szCs w:val="28"/>
      <w:lang w:eastAsia="en-US"/>
    </w:rPr>
  </w:style>
  <w:style w:type="paragraph" w:customStyle="1" w:styleId="124">
    <w:name w:val="Заголовок №1 (2)"/>
    <w:basedOn w:val="a0"/>
    <w:link w:val="123"/>
    <w:rsid w:val="001D773B"/>
    <w:pPr>
      <w:widowControl w:val="0"/>
      <w:shd w:val="clear" w:color="auto" w:fill="FFFFFF"/>
      <w:spacing w:line="0" w:lineRule="atLeast"/>
      <w:outlineLvl w:val="0"/>
    </w:pPr>
    <w:rPr>
      <w:b/>
      <w:bCs/>
      <w:spacing w:val="160"/>
      <w:sz w:val="38"/>
      <w:szCs w:val="38"/>
      <w:lang w:eastAsia="en-US"/>
    </w:rPr>
  </w:style>
  <w:style w:type="character" w:customStyle="1" w:styleId="affffe">
    <w:name w:val="Другое_"/>
    <w:basedOn w:val="a2"/>
    <w:link w:val="afffff"/>
    <w:rsid w:val="001D773B"/>
    <w:rPr>
      <w:rFonts w:ascii="Times New Roman" w:eastAsia="Times New Roman" w:hAnsi="Times New Roman" w:cs="Times New Roman"/>
      <w:sz w:val="26"/>
      <w:szCs w:val="26"/>
      <w:shd w:val="clear" w:color="auto" w:fill="FFFFFF"/>
    </w:rPr>
  </w:style>
  <w:style w:type="paragraph" w:customStyle="1" w:styleId="1f6">
    <w:name w:val="Основной текст1"/>
    <w:basedOn w:val="a0"/>
    <w:uiPriority w:val="99"/>
    <w:rsid w:val="001D773B"/>
    <w:pPr>
      <w:widowControl w:val="0"/>
      <w:shd w:val="clear" w:color="auto" w:fill="FFFFFF"/>
      <w:spacing w:line="257" w:lineRule="auto"/>
      <w:ind w:firstLine="400"/>
    </w:pPr>
    <w:rPr>
      <w:sz w:val="26"/>
      <w:szCs w:val="26"/>
      <w:lang w:bidi="ru-RU"/>
    </w:rPr>
  </w:style>
  <w:style w:type="paragraph" w:customStyle="1" w:styleId="afffff">
    <w:name w:val="Другое"/>
    <w:basedOn w:val="a0"/>
    <w:link w:val="affffe"/>
    <w:rsid w:val="001D773B"/>
    <w:pPr>
      <w:widowControl w:val="0"/>
      <w:shd w:val="clear" w:color="auto" w:fill="FFFFFF"/>
      <w:spacing w:line="254" w:lineRule="auto"/>
      <w:jc w:val="center"/>
    </w:pPr>
    <w:rPr>
      <w:sz w:val="26"/>
      <w:szCs w:val="26"/>
      <w:lang w:eastAsia="en-US"/>
    </w:rPr>
  </w:style>
  <w:style w:type="numbering" w:customStyle="1" w:styleId="520">
    <w:name w:val="Нет списка52"/>
    <w:next w:val="a4"/>
    <w:uiPriority w:val="99"/>
    <w:semiHidden/>
    <w:rsid w:val="006A2501"/>
  </w:style>
  <w:style w:type="table" w:customStyle="1" w:styleId="501">
    <w:name w:val="Сетка таблицы50"/>
    <w:basedOn w:val="a3"/>
    <w:next w:val="af1"/>
    <w:rsid w:val="006A250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0">
    <w:name w:val="Нет списка53"/>
    <w:next w:val="a4"/>
    <w:uiPriority w:val="99"/>
    <w:semiHidden/>
    <w:rsid w:val="00C948C2"/>
  </w:style>
  <w:style w:type="numbering" w:customStyle="1" w:styleId="540">
    <w:name w:val="Нет списка54"/>
    <w:next w:val="a4"/>
    <w:uiPriority w:val="99"/>
    <w:semiHidden/>
    <w:rsid w:val="00C948C2"/>
  </w:style>
  <w:style w:type="table" w:customStyle="1" w:styleId="511">
    <w:name w:val="Сетка таблицы51"/>
    <w:basedOn w:val="a3"/>
    <w:next w:val="af1"/>
    <w:rsid w:val="00C948C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4"/>
    <w:uiPriority w:val="99"/>
    <w:semiHidden/>
    <w:rsid w:val="00A708EA"/>
  </w:style>
  <w:style w:type="table" w:customStyle="1" w:styleId="521">
    <w:name w:val="Сетка таблицы52"/>
    <w:basedOn w:val="a3"/>
    <w:next w:val="af1"/>
    <w:rsid w:val="00A708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0">
    <w:name w:val="Колонтитул_"/>
    <w:link w:val="afffff1"/>
    <w:uiPriority w:val="99"/>
    <w:locked/>
    <w:rsid w:val="00AA1B7C"/>
    <w:rPr>
      <w:rFonts w:ascii="Times New Roman" w:hAnsi="Times New Roman" w:cs="Times New Roman"/>
      <w:noProof/>
      <w:sz w:val="20"/>
      <w:szCs w:val="20"/>
      <w:shd w:val="clear" w:color="auto" w:fill="FFFFFF"/>
    </w:rPr>
  </w:style>
  <w:style w:type="character" w:customStyle="1" w:styleId="104">
    <w:name w:val="Колонтитул + 10"/>
    <w:aliases w:val="5 pt,Полужирный"/>
    <w:uiPriority w:val="99"/>
    <w:rsid w:val="00AA1B7C"/>
    <w:rPr>
      <w:rFonts w:ascii="Times New Roman" w:hAnsi="Times New Roman" w:cs="Times New Roman"/>
      <w:b/>
      <w:bCs/>
      <w:noProof/>
      <w:spacing w:val="0"/>
      <w:sz w:val="21"/>
      <w:szCs w:val="21"/>
      <w:shd w:val="clear" w:color="auto" w:fill="FFFFFF"/>
    </w:rPr>
  </w:style>
  <w:style w:type="character" w:customStyle="1" w:styleId="113">
    <w:name w:val="Колонтитул + 11"/>
    <w:aliases w:val="5 pt7,Полужирный2"/>
    <w:uiPriority w:val="99"/>
    <w:rsid w:val="00AA1B7C"/>
    <w:rPr>
      <w:rFonts w:ascii="Times New Roman" w:hAnsi="Times New Roman" w:cs="Times New Roman"/>
      <w:b/>
      <w:bCs/>
      <w:noProof/>
      <w:spacing w:val="0"/>
      <w:sz w:val="23"/>
      <w:szCs w:val="23"/>
      <w:shd w:val="clear" w:color="auto" w:fill="FFFFFF"/>
    </w:rPr>
  </w:style>
  <w:style w:type="character" w:customStyle="1" w:styleId="282">
    <w:name w:val="Заголовок №28"/>
    <w:uiPriority w:val="99"/>
    <w:rsid w:val="00AA1B7C"/>
    <w:rPr>
      <w:rFonts w:ascii="Times New Roman" w:hAnsi="Times New Roman" w:cs="Times New Roman"/>
      <w:b/>
      <w:bCs/>
      <w:sz w:val="27"/>
      <w:szCs w:val="27"/>
      <w:shd w:val="clear" w:color="auto" w:fill="FFFFFF"/>
    </w:rPr>
  </w:style>
  <w:style w:type="character" w:customStyle="1" w:styleId="272">
    <w:name w:val="Заголовок №27"/>
    <w:uiPriority w:val="99"/>
    <w:rsid w:val="00AA1B7C"/>
    <w:rPr>
      <w:rFonts w:ascii="Times New Roman" w:hAnsi="Times New Roman" w:cs="Times New Roman"/>
      <w:b/>
      <w:bCs/>
      <w:noProof/>
      <w:sz w:val="27"/>
      <w:szCs w:val="27"/>
      <w:shd w:val="clear" w:color="auto" w:fill="FFFFFF"/>
    </w:rPr>
  </w:style>
  <w:style w:type="character" w:customStyle="1" w:styleId="4a">
    <w:name w:val="Основной текст (4)_"/>
    <w:link w:val="412"/>
    <w:uiPriority w:val="99"/>
    <w:locked/>
    <w:rsid w:val="00AA1B7C"/>
    <w:rPr>
      <w:rFonts w:ascii="Times New Roman" w:hAnsi="Times New Roman" w:cs="Times New Roman"/>
      <w:b/>
      <w:bCs/>
      <w:sz w:val="27"/>
      <w:szCs w:val="27"/>
      <w:shd w:val="clear" w:color="auto" w:fill="FFFFFF"/>
    </w:rPr>
  </w:style>
  <w:style w:type="character" w:customStyle="1" w:styleId="4b">
    <w:name w:val="Основной текст (4)"/>
    <w:uiPriority w:val="99"/>
    <w:rsid w:val="00AA1B7C"/>
    <w:rPr>
      <w:rFonts w:ascii="Times New Roman" w:hAnsi="Times New Roman" w:cs="Times New Roman"/>
      <w:b/>
      <w:bCs/>
      <w:sz w:val="27"/>
      <w:szCs w:val="27"/>
      <w:shd w:val="clear" w:color="auto" w:fill="FFFFFF"/>
    </w:rPr>
  </w:style>
  <w:style w:type="character" w:customStyle="1" w:styleId="422">
    <w:name w:val="Основной текст (4)2"/>
    <w:uiPriority w:val="99"/>
    <w:rsid w:val="00AA1B7C"/>
    <w:rPr>
      <w:rFonts w:ascii="Times New Roman" w:hAnsi="Times New Roman" w:cs="Times New Roman"/>
      <w:b/>
      <w:bCs/>
      <w:noProof/>
      <w:sz w:val="27"/>
      <w:szCs w:val="27"/>
      <w:shd w:val="clear" w:color="auto" w:fill="FFFFFF"/>
    </w:rPr>
  </w:style>
  <w:style w:type="character" w:customStyle="1" w:styleId="262">
    <w:name w:val="Заголовок №26"/>
    <w:uiPriority w:val="99"/>
    <w:rsid w:val="00AA1B7C"/>
    <w:rPr>
      <w:rFonts w:ascii="Times New Roman" w:hAnsi="Times New Roman" w:cs="Times New Roman"/>
      <w:b/>
      <w:bCs/>
      <w:sz w:val="27"/>
      <w:szCs w:val="27"/>
      <w:shd w:val="clear" w:color="auto" w:fill="FFFFFF"/>
    </w:rPr>
  </w:style>
  <w:style w:type="character" w:customStyle="1" w:styleId="252">
    <w:name w:val="Заголовок №25"/>
    <w:uiPriority w:val="99"/>
    <w:rsid w:val="00AA1B7C"/>
    <w:rPr>
      <w:rFonts w:ascii="Times New Roman" w:hAnsi="Times New Roman" w:cs="Times New Roman"/>
      <w:b/>
      <w:bCs/>
      <w:sz w:val="27"/>
      <w:szCs w:val="27"/>
      <w:shd w:val="clear" w:color="auto" w:fill="FFFFFF"/>
    </w:rPr>
  </w:style>
  <w:style w:type="character" w:customStyle="1" w:styleId="242">
    <w:name w:val="Заголовок №24"/>
    <w:uiPriority w:val="99"/>
    <w:rsid w:val="00AA1B7C"/>
    <w:rPr>
      <w:rFonts w:ascii="Times New Roman" w:hAnsi="Times New Roman" w:cs="Times New Roman"/>
      <w:b/>
      <w:bCs/>
      <w:noProof/>
      <w:sz w:val="27"/>
      <w:szCs w:val="27"/>
      <w:shd w:val="clear" w:color="auto" w:fill="FFFFFF"/>
    </w:rPr>
  </w:style>
  <w:style w:type="character" w:customStyle="1" w:styleId="1f7">
    <w:name w:val="Заголовок №1_"/>
    <w:link w:val="114"/>
    <w:uiPriority w:val="99"/>
    <w:locked/>
    <w:rsid w:val="00AA1B7C"/>
    <w:rPr>
      <w:rFonts w:ascii="Times New Roman" w:hAnsi="Times New Roman" w:cs="Times New Roman"/>
      <w:sz w:val="28"/>
      <w:szCs w:val="28"/>
      <w:shd w:val="clear" w:color="auto" w:fill="FFFFFF"/>
    </w:rPr>
  </w:style>
  <w:style w:type="character" w:customStyle="1" w:styleId="1f8">
    <w:name w:val="Заголовок №1"/>
    <w:uiPriority w:val="99"/>
    <w:rsid w:val="00AA1B7C"/>
    <w:rPr>
      <w:rFonts w:ascii="Times New Roman" w:hAnsi="Times New Roman" w:cs="Times New Roman"/>
      <w:sz w:val="28"/>
      <w:szCs w:val="28"/>
      <w:shd w:val="clear" w:color="auto" w:fill="FFFFFF"/>
    </w:rPr>
  </w:style>
  <w:style w:type="character" w:customStyle="1" w:styleId="1pt">
    <w:name w:val="Основной текст + Интервал 1 pt"/>
    <w:uiPriority w:val="99"/>
    <w:rsid w:val="00AA1B7C"/>
    <w:rPr>
      <w:rFonts w:ascii="Times New Roman" w:hAnsi="Times New Roman" w:cs="Times New Roman"/>
      <w:b/>
      <w:bCs/>
      <w:spacing w:val="30"/>
      <w:sz w:val="27"/>
      <w:szCs w:val="27"/>
      <w:shd w:val="clear" w:color="auto" w:fill="FFFFFF"/>
    </w:rPr>
  </w:style>
  <w:style w:type="character" w:customStyle="1" w:styleId="115">
    <w:name w:val="Основной текст + 11"/>
    <w:aliases w:val="5 pt5"/>
    <w:uiPriority w:val="99"/>
    <w:rsid w:val="00AA1B7C"/>
    <w:rPr>
      <w:rFonts w:ascii="Times New Roman" w:hAnsi="Times New Roman" w:cs="Times New Roman"/>
      <w:b/>
      <w:bCs/>
      <w:sz w:val="23"/>
      <w:szCs w:val="23"/>
      <w:shd w:val="clear" w:color="auto" w:fill="FFFFFF"/>
    </w:rPr>
  </w:style>
  <w:style w:type="character" w:customStyle="1" w:styleId="1111">
    <w:name w:val="Основной текст + 111"/>
    <w:aliases w:val="5 pt4"/>
    <w:uiPriority w:val="99"/>
    <w:rsid w:val="00AA1B7C"/>
    <w:rPr>
      <w:rFonts w:ascii="Times New Roman" w:hAnsi="Times New Roman" w:cs="Times New Roman"/>
      <w:b/>
      <w:bCs/>
      <w:noProof/>
      <w:sz w:val="23"/>
      <w:szCs w:val="23"/>
      <w:shd w:val="clear" w:color="auto" w:fill="FFFFFF"/>
    </w:rPr>
  </w:style>
  <w:style w:type="character" w:customStyle="1" w:styleId="9pt">
    <w:name w:val="Основной текст + 9 pt"/>
    <w:uiPriority w:val="99"/>
    <w:rsid w:val="00AA1B7C"/>
    <w:rPr>
      <w:rFonts w:ascii="Times New Roman" w:hAnsi="Times New Roman" w:cs="Times New Roman"/>
      <w:b/>
      <w:bCs/>
      <w:sz w:val="18"/>
      <w:szCs w:val="18"/>
      <w:shd w:val="clear" w:color="auto" w:fill="FFFFFF"/>
    </w:rPr>
  </w:style>
  <w:style w:type="character" w:customStyle="1" w:styleId="232">
    <w:name w:val="Заголовок №23"/>
    <w:uiPriority w:val="99"/>
    <w:rsid w:val="00AA1B7C"/>
    <w:rPr>
      <w:rFonts w:ascii="Times New Roman" w:hAnsi="Times New Roman" w:cs="Times New Roman"/>
      <w:b/>
      <w:bCs/>
      <w:sz w:val="27"/>
      <w:szCs w:val="27"/>
      <w:shd w:val="clear" w:color="auto" w:fill="FFFFFF"/>
    </w:rPr>
  </w:style>
  <w:style w:type="character" w:customStyle="1" w:styleId="223">
    <w:name w:val="Заголовок №22"/>
    <w:uiPriority w:val="99"/>
    <w:rsid w:val="00AA1B7C"/>
    <w:rPr>
      <w:rFonts w:ascii="Times New Roman" w:hAnsi="Times New Roman" w:cs="Times New Roman"/>
      <w:b/>
      <w:bCs/>
      <w:noProof/>
      <w:sz w:val="27"/>
      <w:szCs w:val="27"/>
      <w:shd w:val="clear" w:color="auto" w:fill="FFFFFF"/>
    </w:rPr>
  </w:style>
  <w:style w:type="paragraph" w:customStyle="1" w:styleId="214">
    <w:name w:val="Заголовок №21"/>
    <w:basedOn w:val="a0"/>
    <w:link w:val="1f3"/>
    <w:uiPriority w:val="99"/>
    <w:rsid w:val="00AA1B7C"/>
    <w:pPr>
      <w:shd w:val="clear" w:color="auto" w:fill="FFFFFF"/>
      <w:spacing w:line="442" w:lineRule="exact"/>
      <w:outlineLvl w:val="1"/>
    </w:pPr>
    <w:rPr>
      <w:rFonts w:cstheme="minorBidi"/>
      <w:sz w:val="28"/>
      <w:szCs w:val="22"/>
      <w:lang w:eastAsia="en-US"/>
    </w:rPr>
  </w:style>
  <w:style w:type="paragraph" w:customStyle="1" w:styleId="afffff1">
    <w:name w:val="Колонтитул"/>
    <w:basedOn w:val="a0"/>
    <w:link w:val="afffff0"/>
    <w:uiPriority w:val="99"/>
    <w:rsid w:val="00AA1B7C"/>
    <w:pPr>
      <w:shd w:val="clear" w:color="auto" w:fill="FFFFFF"/>
    </w:pPr>
    <w:rPr>
      <w:rFonts w:eastAsiaTheme="minorHAnsi"/>
      <w:noProof/>
      <w:sz w:val="20"/>
      <w:szCs w:val="20"/>
      <w:lang w:eastAsia="en-US"/>
    </w:rPr>
  </w:style>
  <w:style w:type="paragraph" w:customStyle="1" w:styleId="412">
    <w:name w:val="Основной текст (4)1"/>
    <w:basedOn w:val="a0"/>
    <w:link w:val="4a"/>
    <w:uiPriority w:val="99"/>
    <w:rsid w:val="00AA1B7C"/>
    <w:pPr>
      <w:shd w:val="clear" w:color="auto" w:fill="FFFFFF"/>
      <w:spacing w:line="331" w:lineRule="exact"/>
      <w:ind w:firstLine="540"/>
      <w:jc w:val="both"/>
    </w:pPr>
    <w:rPr>
      <w:rFonts w:eastAsiaTheme="minorHAnsi"/>
      <w:b/>
      <w:bCs/>
      <w:sz w:val="27"/>
      <w:szCs w:val="27"/>
      <w:lang w:eastAsia="en-US"/>
    </w:rPr>
  </w:style>
  <w:style w:type="paragraph" w:customStyle="1" w:styleId="114">
    <w:name w:val="Заголовок №11"/>
    <w:basedOn w:val="a0"/>
    <w:link w:val="1f7"/>
    <w:uiPriority w:val="99"/>
    <w:rsid w:val="00AA1B7C"/>
    <w:pPr>
      <w:shd w:val="clear" w:color="auto" w:fill="FFFFFF"/>
      <w:spacing w:before="240" w:after="360" w:line="240" w:lineRule="atLeast"/>
      <w:outlineLvl w:val="0"/>
    </w:pPr>
    <w:rPr>
      <w:rFonts w:eastAsiaTheme="minorHAnsi"/>
      <w:sz w:val="28"/>
      <w:szCs w:val="28"/>
      <w:lang w:eastAsia="en-US"/>
    </w:rPr>
  </w:style>
  <w:style w:type="paragraph" w:customStyle="1" w:styleId="headertext">
    <w:name w:val="headertext"/>
    <w:basedOn w:val="a0"/>
    <w:rsid w:val="00AA1B7C"/>
    <w:pPr>
      <w:spacing w:before="100" w:beforeAutospacing="1" w:after="100" w:afterAutospacing="1"/>
    </w:pPr>
  </w:style>
  <w:style w:type="paragraph" w:customStyle="1" w:styleId="formattext">
    <w:name w:val="formattext"/>
    <w:basedOn w:val="a0"/>
    <w:rsid w:val="00AA1B7C"/>
    <w:pPr>
      <w:spacing w:before="100" w:beforeAutospacing="1" w:after="100" w:afterAutospacing="1"/>
    </w:pPr>
  </w:style>
  <w:style w:type="character" w:customStyle="1" w:styleId="1f9">
    <w:name w:val="Текст сноски Знак1"/>
    <w:basedOn w:val="a2"/>
    <w:uiPriority w:val="99"/>
    <w:semiHidden/>
    <w:rsid w:val="00AA1B7C"/>
    <w:rPr>
      <w:sz w:val="20"/>
      <w:szCs w:val="20"/>
    </w:rPr>
  </w:style>
  <w:style w:type="numbering" w:customStyle="1" w:styleId="56">
    <w:name w:val="Нет списка56"/>
    <w:next w:val="a4"/>
    <w:uiPriority w:val="99"/>
    <w:semiHidden/>
    <w:rsid w:val="00936121"/>
  </w:style>
  <w:style w:type="character" w:customStyle="1" w:styleId="3c">
    <w:name w:val="Основной шрифт абзаца3"/>
    <w:rsid w:val="00936121"/>
  </w:style>
  <w:style w:type="character" w:customStyle="1" w:styleId="afffff2">
    <w:name w:val="Красная строка Знак"/>
    <w:rsid w:val="00936121"/>
    <w:rPr>
      <w:rFonts w:ascii="Times New Roman" w:eastAsia="Times New Roman" w:hAnsi="Times New Roman" w:cs="Times New Roman"/>
      <w:sz w:val="24"/>
      <w:szCs w:val="24"/>
    </w:rPr>
  </w:style>
  <w:style w:type="character" w:customStyle="1" w:styleId="WW-Absatz-Standardschriftart111111111">
    <w:name w:val="WW-Absatz-Standardschriftart111111111"/>
    <w:rsid w:val="00936121"/>
  </w:style>
  <w:style w:type="character" w:customStyle="1" w:styleId="S">
    <w:name w:val="S_Обычный Знак"/>
    <w:rsid w:val="00936121"/>
    <w:rPr>
      <w:sz w:val="24"/>
      <w:szCs w:val="24"/>
      <w:lang w:val="ru-RU" w:eastAsia="ar-SA" w:bidi="ar-SA"/>
    </w:rPr>
  </w:style>
  <w:style w:type="character" w:customStyle="1" w:styleId="1fa">
    <w:name w:val="Номер страницы1"/>
    <w:uiPriority w:val="99"/>
    <w:rsid w:val="00936121"/>
    <w:rPr>
      <w:rFonts w:cs="Times New Roman"/>
    </w:rPr>
  </w:style>
  <w:style w:type="character" w:customStyle="1" w:styleId="afffff3">
    <w:name w:val="Маркеры списка"/>
    <w:rsid w:val="00936121"/>
    <w:rPr>
      <w:rFonts w:ascii="OpenSymbol" w:eastAsia="OpenSymbol" w:hAnsi="OpenSymbol" w:cs="OpenSymbol"/>
    </w:rPr>
  </w:style>
  <w:style w:type="character" w:customStyle="1" w:styleId="ListLabel1">
    <w:name w:val="ListLabel 1"/>
    <w:uiPriority w:val="99"/>
    <w:rsid w:val="00936121"/>
    <w:rPr>
      <w:rFonts w:cs="Symbol"/>
    </w:rPr>
  </w:style>
  <w:style w:type="character" w:customStyle="1" w:styleId="ListLabel2">
    <w:name w:val="ListLabel 2"/>
    <w:uiPriority w:val="99"/>
    <w:rsid w:val="00936121"/>
    <w:rPr>
      <w:rFonts w:cs="Times New Roman"/>
    </w:rPr>
  </w:style>
  <w:style w:type="character" w:customStyle="1" w:styleId="ListLabel3">
    <w:name w:val="ListLabel 3"/>
    <w:uiPriority w:val="99"/>
    <w:rsid w:val="00936121"/>
    <w:rPr>
      <w:rFonts w:cs="OpenSymbol"/>
    </w:rPr>
  </w:style>
  <w:style w:type="paragraph" w:customStyle="1" w:styleId="1fb">
    <w:name w:val="Заголовок1"/>
    <w:basedOn w:val="a0"/>
    <w:next w:val="a1"/>
    <w:uiPriority w:val="99"/>
    <w:qFormat/>
    <w:rsid w:val="00936121"/>
    <w:pPr>
      <w:keepNext/>
      <w:suppressAutoHyphens/>
      <w:spacing w:before="240" w:after="120" w:line="276" w:lineRule="auto"/>
    </w:pPr>
    <w:rPr>
      <w:rFonts w:ascii="Arial" w:eastAsia="Microsoft YaHei" w:hAnsi="Arial" w:cs="Mangal"/>
      <w:kern w:val="1"/>
      <w:sz w:val="28"/>
      <w:szCs w:val="28"/>
      <w:lang w:eastAsia="ar-SA"/>
    </w:rPr>
  </w:style>
  <w:style w:type="paragraph" w:customStyle="1" w:styleId="3d">
    <w:name w:val="Название3"/>
    <w:basedOn w:val="a0"/>
    <w:rsid w:val="00936121"/>
    <w:pPr>
      <w:suppressLineNumbers/>
      <w:suppressAutoHyphens/>
      <w:spacing w:before="120" w:after="120" w:line="276" w:lineRule="auto"/>
    </w:pPr>
    <w:rPr>
      <w:rFonts w:ascii="Calibri" w:eastAsia="Calibri" w:hAnsi="Calibri" w:cs="Mangal"/>
      <w:i/>
      <w:iCs/>
      <w:kern w:val="1"/>
      <w:lang w:eastAsia="ar-SA"/>
    </w:rPr>
  </w:style>
  <w:style w:type="paragraph" w:customStyle="1" w:styleId="3e">
    <w:name w:val="Указатель3"/>
    <w:basedOn w:val="a0"/>
    <w:rsid w:val="00936121"/>
    <w:pPr>
      <w:suppressLineNumbers/>
      <w:suppressAutoHyphens/>
      <w:spacing w:after="200" w:line="276" w:lineRule="auto"/>
    </w:pPr>
    <w:rPr>
      <w:rFonts w:ascii="Calibri" w:eastAsia="Calibri" w:hAnsi="Calibri" w:cs="Mangal"/>
      <w:kern w:val="1"/>
      <w:sz w:val="22"/>
      <w:szCs w:val="22"/>
      <w:lang w:eastAsia="ar-SA"/>
    </w:rPr>
  </w:style>
  <w:style w:type="paragraph" w:customStyle="1" w:styleId="HTML10">
    <w:name w:val="Стандартный HTML1"/>
    <w:basedOn w:val="a0"/>
    <w:rsid w:val="00936121"/>
    <w:pPr>
      <w:suppressAutoHyphens/>
      <w:spacing w:line="100" w:lineRule="atLeast"/>
    </w:pPr>
    <w:rPr>
      <w:rFonts w:ascii="Courier New" w:hAnsi="Courier New" w:cs="Courier New"/>
      <w:kern w:val="1"/>
      <w:sz w:val="20"/>
      <w:szCs w:val="20"/>
      <w:lang w:eastAsia="ar-SA"/>
    </w:rPr>
  </w:style>
  <w:style w:type="paragraph" w:customStyle="1" w:styleId="1fc">
    <w:name w:val="Обычный (веб)1"/>
    <w:basedOn w:val="a0"/>
    <w:uiPriority w:val="99"/>
    <w:rsid w:val="00936121"/>
    <w:pPr>
      <w:suppressAutoHyphens/>
      <w:spacing w:before="280" w:after="280" w:line="100" w:lineRule="atLeast"/>
    </w:pPr>
    <w:rPr>
      <w:kern w:val="1"/>
      <w:lang w:eastAsia="ar-SA"/>
    </w:rPr>
  </w:style>
  <w:style w:type="paragraph" w:customStyle="1" w:styleId="1fd">
    <w:name w:val="Красная строка1"/>
    <w:basedOn w:val="a1"/>
    <w:rsid w:val="00936121"/>
    <w:pPr>
      <w:spacing w:after="0" w:line="100" w:lineRule="atLeast"/>
      <w:ind w:firstLine="210"/>
    </w:pPr>
    <w:rPr>
      <w:rFonts w:ascii="Times New Roman" w:eastAsia="Times New Roman" w:hAnsi="Times New Roman"/>
      <w:sz w:val="24"/>
      <w:szCs w:val="24"/>
    </w:rPr>
  </w:style>
  <w:style w:type="paragraph" w:customStyle="1" w:styleId="afffff4">
    <w:name w:val="Знак Знак Знак Знак Знак Знак Знак"/>
    <w:basedOn w:val="a0"/>
    <w:rsid w:val="00936121"/>
    <w:pPr>
      <w:suppressAutoHyphens/>
      <w:spacing w:after="160" w:line="240" w:lineRule="exact"/>
    </w:pPr>
    <w:rPr>
      <w:rFonts w:ascii="Verdana" w:hAnsi="Verdana" w:cs="Verdana"/>
      <w:kern w:val="1"/>
      <w:sz w:val="20"/>
      <w:szCs w:val="20"/>
      <w:lang w:val="en-US" w:eastAsia="ar-SA"/>
    </w:rPr>
  </w:style>
  <w:style w:type="paragraph" w:customStyle="1" w:styleId="text">
    <w:name w:val="text"/>
    <w:basedOn w:val="a0"/>
    <w:rsid w:val="00936121"/>
    <w:pPr>
      <w:suppressAutoHyphens/>
      <w:spacing w:before="280" w:after="280" w:line="100" w:lineRule="atLeast"/>
    </w:pPr>
    <w:rPr>
      <w:kern w:val="1"/>
      <w:lang w:eastAsia="ar-SA"/>
    </w:rPr>
  </w:style>
  <w:style w:type="paragraph" w:customStyle="1" w:styleId="S0">
    <w:name w:val="S_Обычный"/>
    <w:basedOn w:val="a0"/>
    <w:rsid w:val="00936121"/>
    <w:pPr>
      <w:suppressAutoHyphens/>
      <w:spacing w:line="360" w:lineRule="auto"/>
      <w:ind w:firstLine="709"/>
      <w:jc w:val="both"/>
    </w:pPr>
    <w:rPr>
      <w:rFonts w:ascii="Calibri" w:eastAsia="Calibri" w:hAnsi="Calibri"/>
      <w:kern w:val="1"/>
      <w:lang w:eastAsia="ar-SA"/>
    </w:rPr>
  </w:style>
  <w:style w:type="paragraph" w:customStyle="1" w:styleId="215">
    <w:name w:val="Основной текст с отступом 21"/>
    <w:basedOn w:val="a0"/>
    <w:uiPriority w:val="99"/>
    <w:rsid w:val="00936121"/>
    <w:pPr>
      <w:suppressAutoHyphens/>
      <w:spacing w:after="120" w:line="480" w:lineRule="auto"/>
      <w:ind w:left="283"/>
    </w:pPr>
    <w:rPr>
      <w:rFonts w:ascii="Calibri" w:eastAsia="Calibri" w:hAnsi="Calibri"/>
      <w:kern w:val="1"/>
      <w:lang w:eastAsia="ar-SA"/>
    </w:rPr>
  </w:style>
  <w:style w:type="paragraph" w:customStyle="1" w:styleId="1fe">
    <w:name w:val="Текст сноски1"/>
    <w:basedOn w:val="a0"/>
    <w:uiPriority w:val="99"/>
    <w:rsid w:val="00936121"/>
    <w:pPr>
      <w:suppressAutoHyphens/>
      <w:spacing w:line="100" w:lineRule="atLeast"/>
    </w:pPr>
    <w:rPr>
      <w:rFonts w:ascii="Calibri" w:eastAsia="Calibri" w:hAnsi="Calibri"/>
      <w:kern w:val="1"/>
      <w:sz w:val="20"/>
      <w:szCs w:val="20"/>
      <w:lang w:eastAsia="ar-SA"/>
    </w:rPr>
  </w:style>
  <w:style w:type="paragraph" w:customStyle="1" w:styleId="2f3">
    <w:name w:val="Список_маркир.2"/>
    <w:basedOn w:val="a0"/>
    <w:rsid w:val="00936121"/>
    <w:pPr>
      <w:tabs>
        <w:tab w:val="left" w:pos="1021"/>
      </w:tabs>
      <w:suppressAutoHyphens/>
      <w:spacing w:line="360" w:lineRule="auto"/>
      <w:ind w:firstLine="567"/>
      <w:jc w:val="both"/>
    </w:pPr>
    <w:rPr>
      <w:kern w:val="1"/>
      <w:lang w:eastAsia="ar-SA"/>
    </w:rPr>
  </w:style>
  <w:style w:type="paragraph" w:customStyle="1" w:styleId="1ff">
    <w:name w:val="Текст выноски1"/>
    <w:basedOn w:val="a0"/>
    <w:uiPriority w:val="99"/>
    <w:rsid w:val="00936121"/>
    <w:pPr>
      <w:suppressAutoHyphens/>
      <w:spacing w:line="100" w:lineRule="atLeast"/>
    </w:pPr>
    <w:rPr>
      <w:rFonts w:ascii="Tahoma" w:eastAsia="Calibri" w:hAnsi="Tahoma" w:cs="Tahoma"/>
      <w:kern w:val="1"/>
      <w:sz w:val="16"/>
      <w:szCs w:val="16"/>
      <w:lang w:eastAsia="ar-SA"/>
    </w:rPr>
  </w:style>
  <w:style w:type="paragraph" w:customStyle="1" w:styleId="Left0">
    <w:name w:val="Left"/>
    <w:rsid w:val="00936121"/>
    <w:pPr>
      <w:widowControl w:val="0"/>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1ff0">
    <w:name w:val="Текст выноски Знак1"/>
    <w:uiPriority w:val="99"/>
    <w:rsid w:val="00936121"/>
    <w:rPr>
      <w:rFonts w:ascii="Tahoma" w:eastAsia="Calibri" w:hAnsi="Tahoma" w:cs="Tahoma"/>
      <w:kern w:val="1"/>
      <w:sz w:val="16"/>
      <w:szCs w:val="16"/>
      <w:lang w:eastAsia="ar-SA"/>
    </w:rPr>
  </w:style>
  <w:style w:type="paragraph" w:customStyle="1" w:styleId="S2">
    <w:name w:val="S_Заголовок 2"/>
    <w:basedOn w:val="2"/>
    <w:link w:val="S20"/>
    <w:autoRedefine/>
    <w:rsid w:val="00936121"/>
    <w:pPr>
      <w:keepNext w:val="0"/>
      <w:keepLines w:val="0"/>
      <w:spacing w:before="0" w:after="120"/>
      <w:ind w:left="709"/>
      <w:jc w:val="center"/>
    </w:pPr>
    <w:rPr>
      <w:rFonts w:ascii="Times New Roman" w:eastAsia="Times New Roman" w:hAnsi="Times New Roman" w:cs="Times New Roman"/>
      <w:b/>
      <w:color w:val="auto"/>
      <w:sz w:val="24"/>
      <w:szCs w:val="24"/>
      <w:lang w:eastAsia="ar-SA"/>
    </w:rPr>
  </w:style>
  <w:style w:type="character" w:customStyle="1" w:styleId="S20">
    <w:name w:val="S_Заголовок 2 Знак Знак"/>
    <w:link w:val="S2"/>
    <w:rsid w:val="00936121"/>
    <w:rPr>
      <w:rFonts w:ascii="Times New Roman" w:eastAsia="Times New Roman" w:hAnsi="Times New Roman" w:cs="Times New Roman"/>
      <w:b/>
      <w:sz w:val="24"/>
      <w:szCs w:val="24"/>
      <w:lang w:eastAsia="ar-SA"/>
    </w:rPr>
  </w:style>
  <w:style w:type="paragraph" w:customStyle="1" w:styleId="afffff5">
    <w:name w:val="основной текст"/>
    <w:basedOn w:val="a0"/>
    <w:rsid w:val="00936121"/>
    <w:pPr>
      <w:spacing w:after="120"/>
      <w:ind w:firstLine="851"/>
      <w:jc w:val="both"/>
    </w:pPr>
    <w:rPr>
      <w:rFonts w:ascii="Arial" w:hAnsi="Arial"/>
      <w:sz w:val="28"/>
      <w:szCs w:val="20"/>
    </w:rPr>
  </w:style>
  <w:style w:type="paragraph" w:customStyle="1" w:styleId="1ff1">
    <w:name w:val="Знак Знак Знак Знак Знак1 Знак"/>
    <w:basedOn w:val="a0"/>
    <w:rsid w:val="00936121"/>
    <w:pPr>
      <w:spacing w:after="160" w:line="240" w:lineRule="exact"/>
    </w:pPr>
    <w:rPr>
      <w:rFonts w:ascii="Verdana" w:hAnsi="Verdana"/>
      <w:lang w:val="en-US" w:eastAsia="en-US"/>
    </w:rPr>
  </w:style>
  <w:style w:type="numbering" w:customStyle="1" w:styleId="1">
    <w:name w:val="Стиль1"/>
    <w:rsid w:val="00936121"/>
    <w:pPr>
      <w:numPr>
        <w:numId w:val="2"/>
      </w:numPr>
    </w:pPr>
  </w:style>
  <w:style w:type="paragraph" w:customStyle="1" w:styleId="afffff6">
    <w:name w:val="Таблица"/>
    <w:basedOn w:val="a0"/>
    <w:rsid w:val="00936121"/>
    <w:pPr>
      <w:suppressAutoHyphens/>
      <w:jc w:val="both"/>
    </w:pPr>
    <w:rPr>
      <w:rFonts w:eastAsia="Calibri"/>
      <w:b/>
      <w:szCs w:val="22"/>
      <w:lang w:eastAsia="ar-SA"/>
    </w:rPr>
  </w:style>
  <w:style w:type="paragraph" w:customStyle="1" w:styleId="1ff2">
    <w:name w:val="Верхний колонтитул1"/>
    <w:basedOn w:val="a0"/>
    <w:rsid w:val="00936121"/>
    <w:pPr>
      <w:spacing w:before="100" w:beforeAutospacing="1" w:after="100" w:afterAutospacing="1"/>
    </w:pPr>
  </w:style>
  <w:style w:type="paragraph" w:customStyle="1" w:styleId="consplustitle0">
    <w:name w:val="consplustitle"/>
    <w:basedOn w:val="a0"/>
    <w:rsid w:val="00936121"/>
    <w:pPr>
      <w:spacing w:before="100" w:beforeAutospacing="1" w:after="100" w:afterAutospacing="1"/>
    </w:pPr>
  </w:style>
  <w:style w:type="paragraph" w:customStyle="1" w:styleId="consplusnormal1">
    <w:name w:val="consplusnormal"/>
    <w:basedOn w:val="a0"/>
    <w:rsid w:val="00936121"/>
    <w:pPr>
      <w:spacing w:before="100" w:beforeAutospacing="1" w:after="100" w:afterAutospacing="1"/>
    </w:pPr>
  </w:style>
  <w:style w:type="numbering" w:customStyle="1" w:styleId="57">
    <w:name w:val="Нет списка57"/>
    <w:next w:val="a4"/>
    <w:uiPriority w:val="99"/>
    <w:semiHidden/>
    <w:unhideWhenUsed/>
    <w:rsid w:val="00B9121C"/>
  </w:style>
  <w:style w:type="table" w:customStyle="1" w:styleId="531">
    <w:name w:val="Сетка таблицы53"/>
    <w:basedOn w:val="a3"/>
    <w:next w:val="af1"/>
    <w:rsid w:val="00B912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
    <w:name w:val="Нет списка58"/>
    <w:next w:val="a4"/>
    <w:uiPriority w:val="99"/>
    <w:semiHidden/>
    <w:rsid w:val="0075090F"/>
  </w:style>
  <w:style w:type="numbering" w:customStyle="1" w:styleId="59">
    <w:name w:val="Нет списка59"/>
    <w:next w:val="a4"/>
    <w:uiPriority w:val="99"/>
    <w:semiHidden/>
    <w:rsid w:val="0075090F"/>
  </w:style>
  <w:style w:type="numbering" w:customStyle="1" w:styleId="600">
    <w:name w:val="Нет списка60"/>
    <w:next w:val="a4"/>
    <w:uiPriority w:val="99"/>
    <w:semiHidden/>
    <w:rsid w:val="0090781B"/>
  </w:style>
  <w:style w:type="table" w:customStyle="1" w:styleId="541">
    <w:name w:val="Сетка таблицы54"/>
    <w:basedOn w:val="a3"/>
    <w:next w:val="af1"/>
    <w:rsid w:val="0090781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4"/>
    <w:uiPriority w:val="99"/>
    <w:semiHidden/>
    <w:unhideWhenUsed/>
    <w:rsid w:val="005A1960"/>
  </w:style>
  <w:style w:type="table" w:customStyle="1" w:styleId="551">
    <w:name w:val="Сетка таблицы55"/>
    <w:basedOn w:val="a3"/>
    <w:next w:val="af1"/>
    <w:uiPriority w:val="59"/>
    <w:rsid w:val="005A196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0">
    <w:name w:val="Нет списка62"/>
    <w:next w:val="a4"/>
    <w:uiPriority w:val="99"/>
    <w:semiHidden/>
    <w:unhideWhenUsed/>
    <w:rsid w:val="004C230C"/>
  </w:style>
  <w:style w:type="table" w:customStyle="1" w:styleId="560">
    <w:name w:val="Сетка таблицы56"/>
    <w:basedOn w:val="a3"/>
    <w:next w:val="af1"/>
    <w:uiPriority w:val="59"/>
    <w:rsid w:val="004C230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7">
    <w:name w:val="line number"/>
    <w:uiPriority w:val="99"/>
    <w:semiHidden/>
    <w:unhideWhenUsed/>
    <w:rsid w:val="004C230C"/>
  </w:style>
  <w:style w:type="numbering" w:customStyle="1" w:styleId="630">
    <w:name w:val="Нет списка63"/>
    <w:next w:val="a4"/>
    <w:uiPriority w:val="99"/>
    <w:semiHidden/>
    <w:rsid w:val="00D425B5"/>
  </w:style>
  <w:style w:type="table" w:customStyle="1" w:styleId="570">
    <w:name w:val="Сетка таблицы57"/>
    <w:basedOn w:val="a3"/>
    <w:next w:val="af1"/>
    <w:rsid w:val="00D425B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0">
    <w:name w:val="Нет списка64"/>
    <w:next w:val="a4"/>
    <w:uiPriority w:val="99"/>
    <w:semiHidden/>
    <w:rsid w:val="00262348"/>
  </w:style>
  <w:style w:type="numbering" w:customStyle="1" w:styleId="650">
    <w:name w:val="Нет списка65"/>
    <w:next w:val="a4"/>
    <w:uiPriority w:val="99"/>
    <w:semiHidden/>
    <w:unhideWhenUsed/>
    <w:rsid w:val="00F14DC1"/>
  </w:style>
  <w:style w:type="paragraph" w:customStyle="1" w:styleId="2f4">
    <w:name w:val="Без интервала2"/>
    <w:uiPriority w:val="99"/>
    <w:rsid w:val="00F14DC1"/>
    <w:pPr>
      <w:spacing w:after="0" w:line="240" w:lineRule="auto"/>
    </w:pPr>
    <w:rPr>
      <w:rFonts w:ascii="Calibri" w:eastAsia="Times New Roman" w:hAnsi="Calibri" w:cs="Times New Roman"/>
    </w:rPr>
  </w:style>
  <w:style w:type="numbering" w:customStyle="1" w:styleId="66">
    <w:name w:val="Нет списка66"/>
    <w:next w:val="a4"/>
    <w:uiPriority w:val="99"/>
    <w:semiHidden/>
    <w:rsid w:val="007B7907"/>
  </w:style>
  <w:style w:type="table" w:customStyle="1" w:styleId="580">
    <w:name w:val="Сетка таблицы58"/>
    <w:basedOn w:val="a3"/>
    <w:next w:val="af1"/>
    <w:rsid w:val="007B79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7">
    <w:name w:val="Нет списка67"/>
    <w:next w:val="a4"/>
    <w:uiPriority w:val="99"/>
    <w:semiHidden/>
    <w:rsid w:val="007B7907"/>
  </w:style>
  <w:style w:type="table" w:customStyle="1" w:styleId="590">
    <w:name w:val="Сетка таблицы59"/>
    <w:basedOn w:val="a3"/>
    <w:next w:val="af1"/>
    <w:rsid w:val="007B79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4"/>
    <w:semiHidden/>
    <w:rsid w:val="007B7907"/>
  </w:style>
  <w:style w:type="paragraph" w:customStyle="1" w:styleId="afffff8">
    <w:name w:val="Знак Знак Знак Знак Знак Знак"/>
    <w:basedOn w:val="a0"/>
    <w:rsid w:val="007B7907"/>
    <w:pPr>
      <w:spacing w:after="160" w:line="240" w:lineRule="exact"/>
    </w:pPr>
    <w:rPr>
      <w:rFonts w:ascii="Verdana" w:hAnsi="Verdana"/>
      <w:lang w:val="en-US" w:eastAsia="en-US"/>
    </w:rPr>
  </w:style>
  <w:style w:type="numbering" w:customStyle="1" w:styleId="68">
    <w:name w:val="Нет списка68"/>
    <w:next w:val="a4"/>
    <w:uiPriority w:val="99"/>
    <w:semiHidden/>
    <w:rsid w:val="00692408"/>
  </w:style>
  <w:style w:type="table" w:customStyle="1" w:styleId="601">
    <w:name w:val="Сетка таблицы60"/>
    <w:basedOn w:val="a3"/>
    <w:next w:val="af1"/>
    <w:rsid w:val="006924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
    <w:name w:val="Нет списка69"/>
    <w:next w:val="a4"/>
    <w:uiPriority w:val="99"/>
    <w:semiHidden/>
    <w:rsid w:val="00692408"/>
  </w:style>
  <w:style w:type="table" w:customStyle="1" w:styleId="TableGrid">
    <w:name w:val="TableGrid"/>
    <w:rsid w:val="00692408"/>
    <w:pPr>
      <w:spacing w:after="0" w:line="240" w:lineRule="auto"/>
    </w:pPr>
    <w:rPr>
      <w:rFonts w:eastAsiaTheme="minorEastAsia"/>
      <w:lang w:eastAsia="ru-RU"/>
    </w:rPr>
    <w:tblPr>
      <w:tblCellMar>
        <w:top w:w="0" w:type="dxa"/>
        <w:left w:w="0" w:type="dxa"/>
        <w:bottom w:w="0" w:type="dxa"/>
        <w:right w:w="0" w:type="dxa"/>
      </w:tblCellMar>
    </w:tblPr>
  </w:style>
  <w:style w:type="paragraph" w:customStyle="1" w:styleId="afffff9">
    <w:name w:val="Знак Знак Знак Знак Знак Знак"/>
    <w:basedOn w:val="a0"/>
    <w:rsid w:val="00E43F06"/>
    <w:pPr>
      <w:spacing w:after="160" w:line="240" w:lineRule="exact"/>
    </w:pPr>
    <w:rPr>
      <w:rFonts w:ascii="Verdana" w:hAnsi="Verdana"/>
      <w:lang w:val="en-US" w:eastAsia="en-US"/>
    </w:rPr>
  </w:style>
  <w:style w:type="numbering" w:customStyle="1" w:styleId="700">
    <w:name w:val="Нет списка70"/>
    <w:next w:val="a4"/>
    <w:semiHidden/>
    <w:rsid w:val="00ED465B"/>
  </w:style>
  <w:style w:type="character" w:customStyle="1" w:styleId="FontStyle27">
    <w:name w:val="Font Style27"/>
    <w:rsid w:val="00ED465B"/>
    <w:rPr>
      <w:rFonts w:ascii="Times New Roman" w:hAnsi="Times New Roman" w:cs="Times New Roman"/>
      <w:sz w:val="26"/>
      <w:szCs w:val="26"/>
    </w:rPr>
  </w:style>
  <w:style w:type="numbering" w:customStyle="1" w:styleId="1140">
    <w:name w:val="Нет списка114"/>
    <w:next w:val="a4"/>
    <w:uiPriority w:val="99"/>
    <w:semiHidden/>
    <w:unhideWhenUsed/>
    <w:rsid w:val="00ED465B"/>
  </w:style>
  <w:style w:type="numbering" w:customStyle="1" w:styleId="710">
    <w:name w:val="Нет списка71"/>
    <w:next w:val="a4"/>
    <w:uiPriority w:val="99"/>
    <w:semiHidden/>
    <w:rsid w:val="00E30FEC"/>
  </w:style>
  <w:style w:type="table" w:customStyle="1" w:styleId="612">
    <w:name w:val="Сетка таблицы61"/>
    <w:basedOn w:val="a3"/>
    <w:next w:val="af1"/>
    <w:uiPriority w:val="59"/>
    <w:rsid w:val="00E30F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ash041e0431044b0447043d044b0439char">
    <w:name w:val="dash041e_0431_044b_0447_043d_044b_0439__char"/>
    <w:rsid w:val="003C7E67"/>
  </w:style>
  <w:style w:type="paragraph" w:customStyle="1" w:styleId="dash041e0431044b0447043d044b0439">
    <w:name w:val="dash041e_0431_044b_0447_043d_044b_0439"/>
    <w:basedOn w:val="a0"/>
    <w:rsid w:val="003C7E67"/>
    <w:pPr>
      <w:spacing w:before="100" w:beforeAutospacing="1" w:after="100" w:afterAutospacing="1"/>
    </w:pPr>
  </w:style>
  <w:style w:type="character" w:customStyle="1" w:styleId="dash041e0431044b0447043d0430044f0020044204300431043b043804460430char">
    <w:name w:val="dash041e_0431_044b_0447_043d_0430_044f_0020_0442_0430_0431_043b_0438_0446_0430__char"/>
    <w:rsid w:val="003C7E67"/>
  </w:style>
  <w:style w:type="numbering" w:customStyle="1" w:styleId="720">
    <w:name w:val="Нет списка72"/>
    <w:next w:val="a4"/>
    <w:uiPriority w:val="99"/>
    <w:semiHidden/>
    <w:unhideWhenUsed/>
    <w:rsid w:val="002B3676"/>
  </w:style>
  <w:style w:type="numbering" w:customStyle="1" w:styleId="730">
    <w:name w:val="Нет списка73"/>
    <w:next w:val="a4"/>
    <w:uiPriority w:val="99"/>
    <w:semiHidden/>
    <w:unhideWhenUsed/>
    <w:rsid w:val="002B3676"/>
  </w:style>
  <w:style w:type="table" w:customStyle="1" w:styleId="621">
    <w:name w:val="Сетка таблицы62"/>
    <w:basedOn w:val="a3"/>
    <w:next w:val="af1"/>
    <w:uiPriority w:val="99"/>
    <w:rsid w:val="00B77849"/>
    <w:pPr>
      <w:spacing w:after="0" w:line="240" w:lineRule="auto"/>
    </w:pPr>
    <w:rPr>
      <w:rFonts w:ascii="Times New Roman" w:eastAsia="Times New Roman" w:hAnsi="Times New Roman" w:cs="Times New Roman"/>
      <w:sz w:val="24"/>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
    <w:name w:val="Интернет-ссылка"/>
    <w:rsid w:val="00A11972"/>
    <w:rPr>
      <w:color w:val="000080"/>
      <w:u w:val="single"/>
    </w:rPr>
  </w:style>
  <w:style w:type="numbering" w:customStyle="1" w:styleId="74">
    <w:name w:val="Нет списка74"/>
    <w:next w:val="a4"/>
    <w:uiPriority w:val="99"/>
    <w:semiHidden/>
    <w:unhideWhenUsed/>
    <w:rsid w:val="007377E8"/>
  </w:style>
  <w:style w:type="table" w:customStyle="1" w:styleId="631">
    <w:name w:val="Сетка таблицы63"/>
    <w:basedOn w:val="a3"/>
    <w:next w:val="af1"/>
    <w:uiPriority w:val="59"/>
    <w:rsid w:val="007377E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Абзац списка Знак"/>
    <w:aliases w:val="ПАРАГРАФ Знак,Абзац списка для документа Знак,Абзац списка основной Знак,it_List1 Знак,Ненумерованный список Знак,основной диплом Знак,List Paragraph Знак"/>
    <w:link w:val="a5"/>
    <w:uiPriority w:val="34"/>
    <w:locked/>
    <w:rsid w:val="00C301EF"/>
    <w:rPr>
      <w:rFonts w:ascii="Calibri" w:eastAsia="Calibri" w:hAnsi="Calibri" w:cs="Times New Roman"/>
    </w:rPr>
  </w:style>
  <w:style w:type="numbering" w:customStyle="1" w:styleId="75">
    <w:name w:val="Нет списка75"/>
    <w:next w:val="a4"/>
    <w:semiHidden/>
    <w:rsid w:val="009A3397"/>
  </w:style>
  <w:style w:type="paragraph" w:customStyle="1" w:styleId="4c">
    <w:name w:val="Абзац списка4"/>
    <w:basedOn w:val="a0"/>
    <w:rsid w:val="009A3397"/>
    <w:pPr>
      <w:ind w:left="720"/>
      <w:contextualSpacing/>
    </w:pPr>
  </w:style>
  <w:style w:type="character" w:customStyle="1" w:styleId="cs23fb06641">
    <w:name w:val="cs23fb06641"/>
    <w:rsid w:val="009A3397"/>
    <w:rPr>
      <w:rFonts w:ascii="Times New Roman" w:hAnsi="Times New Roman" w:cs="Times New Roman"/>
      <w:color w:val="000000"/>
      <w:sz w:val="24"/>
      <w:szCs w:val="24"/>
      <w:shd w:val="clear" w:color="auto" w:fill="auto"/>
    </w:rPr>
  </w:style>
  <w:style w:type="numbering" w:customStyle="1" w:styleId="76">
    <w:name w:val="Нет списка76"/>
    <w:next w:val="a4"/>
    <w:uiPriority w:val="99"/>
    <w:semiHidden/>
    <w:unhideWhenUsed/>
    <w:rsid w:val="00AB4C84"/>
  </w:style>
  <w:style w:type="table" w:customStyle="1" w:styleId="641">
    <w:name w:val="Сетка таблицы64"/>
    <w:basedOn w:val="a3"/>
    <w:next w:val="af1"/>
    <w:rsid w:val="00AB4C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
    <w:name w:val="Нет списка77"/>
    <w:next w:val="a4"/>
    <w:uiPriority w:val="99"/>
    <w:semiHidden/>
    <w:rsid w:val="007F4A1D"/>
  </w:style>
  <w:style w:type="table" w:customStyle="1" w:styleId="651">
    <w:name w:val="Сетка таблицы65"/>
    <w:basedOn w:val="a3"/>
    <w:next w:val="af1"/>
    <w:rsid w:val="007F4A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8"/>
    <w:next w:val="a4"/>
    <w:semiHidden/>
    <w:rsid w:val="007F4A1D"/>
  </w:style>
  <w:style w:type="table" w:customStyle="1" w:styleId="660">
    <w:name w:val="Сетка таблицы66"/>
    <w:basedOn w:val="a3"/>
    <w:next w:val="af1"/>
    <w:rsid w:val="007F4A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a">
    <w:name w:val="Абзац списка5"/>
    <w:basedOn w:val="a0"/>
    <w:uiPriority w:val="99"/>
    <w:rsid w:val="007F4A1D"/>
    <w:pPr>
      <w:ind w:left="720"/>
      <w:contextualSpacing/>
    </w:pPr>
  </w:style>
  <w:style w:type="paragraph" w:styleId="afffffa">
    <w:name w:val="Revision"/>
    <w:hidden/>
    <w:uiPriority w:val="99"/>
    <w:semiHidden/>
    <w:rsid w:val="007F4A1D"/>
    <w:pPr>
      <w:spacing w:after="0" w:line="240" w:lineRule="auto"/>
    </w:pPr>
    <w:rPr>
      <w:rFonts w:ascii="Times New Roman" w:eastAsia="Times New Roman" w:hAnsi="Times New Roman" w:cs="Times New Roman"/>
      <w:sz w:val="20"/>
      <w:szCs w:val="20"/>
      <w:lang w:eastAsia="ru-RU"/>
    </w:rPr>
  </w:style>
  <w:style w:type="character" w:customStyle="1" w:styleId="afffffb">
    <w:name w:val="Привязка сноски"/>
    <w:rsid w:val="007F4A1D"/>
    <w:rPr>
      <w:vertAlign w:val="superscript"/>
    </w:rPr>
  </w:style>
  <w:style w:type="character" w:customStyle="1" w:styleId="FootnoteCharacters">
    <w:name w:val="Footnote Characters"/>
    <w:basedOn w:val="a2"/>
    <w:semiHidden/>
    <w:unhideWhenUsed/>
    <w:qFormat/>
    <w:rsid w:val="007F4A1D"/>
    <w:rPr>
      <w:vertAlign w:val="superscript"/>
    </w:rPr>
  </w:style>
  <w:style w:type="character" w:styleId="afffffc">
    <w:name w:val="annotation reference"/>
    <w:basedOn w:val="a2"/>
    <w:uiPriority w:val="99"/>
    <w:semiHidden/>
    <w:unhideWhenUsed/>
    <w:qFormat/>
    <w:rsid w:val="007F4A1D"/>
    <w:rPr>
      <w:sz w:val="16"/>
      <w:szCs w:val="16"/>
    </w:rPr>
  </w:style>
  <w:style w:type="character" w:customStyle="1" w:styleId="afffffd">
    <w:name w:val="Тема примечания Знак"/>
    <w:basedOn w:val="affffb"/>
    <w:uiPriority w:val="99"/>
    <w:semiHidden/>
    <w:qFormat/>
    <w:rsid w:val="007F4A1D"/>
    <w:rPr>
      <w:rFonts w:ascii="Times New Roman" w:eastAsia="Times New Roman" w:hAnsi="Times New Roman" w:cs="Times New Roman"/>
      <w:b/>
      <w:bCs/>
      <w:sz w:val="20"/>
      <w:szCs w:val="20"/>
      <w:lang w:val="x-none" w:eastAsia="ru-RU"/>
    </w:rPr>
  </w:style>
  <w:style w:type="character" w:customStyle="1" w:styleId="afffffe">
    <w:name w:val="Привязка концевой сноски"/>
    <w:rsid w:val="007F4A1D"/>
    <w:rPr>
      <w:vertAlign w:val="superscript"/>
    </w:rPr>
  </w:style>
  <w:style w:type="character" w:customStyle="1" w:styleId="affffff">
    <w:name w:val="Символ концевой сноски"/>
    <w:qFormat/>
    <w:rsid w:val="007F4A1D"/>
  </w:style>
  <w:style w:type="paragraph" w:styleId="1ff3">
    <w:name w:val="index 1"/>
    <w:basedOn w:val="a0"/>
    <w:next w:val="a0"/>
    <w:autoRedefine/>
    <w:uiPriority w:val="99"/>
    <w:semiHidden/>
    <w:unhideWhenUsed/>
    <w:rsid w:val="007F4A1D"/>
    <w:pPr>
      <w:ind w:left="240" w:hanging="240"/>
    </w:pPr>
  </w:style>
  <w:style w:type="paragraph" w:styleId="affffff0">
    <w:name w:val="index heading"/>
    <w:basedOn w:val="a0"/>
    <w:qFormat/>
    <w:rsid w:val="007F4A1D"/>
    <w:pPr>
      <w:suppressLineNumbers/>
      <w:suppressAutoHyphens/>
    </w:pPr>
    <w:rPr>
      <w:rFonts w:cs="Droid Sans Devanagari"/>
    </w:rPr>
  </w:style>
  <w:style w:type="paragraph" w:styleId="affffff1">
    <w:name w:val="annotation subject"/>
    <w:basedOn w:val="affffa"/>
    <w:next w:val="affffa"/>
    <w:link w:val="1ff4"/>
    <w:uiPriority w:val="99"/>
    <w:semiHidden/>
    <w:unhideWhenUsed/>
    <w:qFormat/>
    <w:rsid w:val="007F4A1D"/>
    <w:pPr>
      <w:suppressAutoHyphens/>
      <w:ind w:firstLine="0"/>
      <w:jc w:val="left"/>
    </w:pPr>
    <w:rPr>
      <w:rFonts w:ascii="Times New Roman" w:hAnsi="Times New Roman"/>
      <w:b/>
      <w:bCs/>
      <w:lang w:val="ru-RU" w:eastAsia="ru-RU"/>
    </w:rPr>
  </w:style>
  <w:style w:type="character" w:customStyle="1" w:styleId="1ff4">
    <w:name w:val="Тема примечания Знак1"/>
    <w:basedOn w:val="affffb"/>
    <w:link w:val="affffff1"/>
    <w:uiPriority w:val="99"/>
    <w:semiHidden/>
    <w:rsid w:val="007F4A1D"/>
    <w:rPr>
      <w:rFonts w:ascii="Times New Roman" w:eastAsia="Times New Roman" w:hAnsi="Times New Roman" w:cs="Times New Roman"/>
      <w:b/>
      <w:bCs/>
      <w:sz w:val="20"/>
      <w:szCs w:val="20"/>
      <w:lang w:val="x-none" w:eastAsia="ru-RU"/>
    </w:rPr>
  </w:style>
  <w:style w:type="paragraph" w:customStyle="1" w:styleId="affffff2">
    <w:name w:val="Верхний и нижний колонтитулы"/>
    <w:basedOn w:val="a0"/>
    <w:qFormat/>
    <w:rsid w:val="007F4A1D"/>
    <w:pPr>
      <w:suppressAutoHyphens/>
    </w:pPr>
  </w:style>
  <w:style w:type="numbering" w:customStyle="1" w:styleId="79">
    <w:name w:val="Нет списка79"/>
    <w:next w:val="a4"/>
    <w:uiPriority w:val="99"/>
    <w:semiHidden/>
    <w:rsid w:val="007F4A1D"/>
  </w:style>
  <w:style w:type="table" w:customStyle="1" w:styleId="670">
    <w:name w:val="Сетка таблицы67"/>
    <w:basedOn w:val="a3"/>
    <w:next w:val="af1"/>
    <w:uiPriority w:val="39"/>
    <w:rsid w:val="00871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0">
    <w:name w:val="Нет списка80"/>
    <w:next w:val="a4"/>
    <w:uiPriority w:val="99"/>
    <w:semiHidden/>
    <w:rsid w:val="009A50B1"/>
  </w:style>
  <w:style w:type="table" w:customStyle="1" w:styleId="680">
    <w:name w:val="Сетка таблицы68"/>
    <w:basedOn w:val="a3"/>
    <w:next w:val="af1"/>
    <w:rsid w:val="009A50B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0">
    <w:name w:val="Нет списка81"/>
    <w:next w:val="a4"/>
    <w:uiPriority w:val="99"/>
    <w:semiHidden/>
    <w:rsid w:val="00573F24"/>
  </w:style>
  <w:style w:type="table" w:customStyle="1" w:styleId="690">
    <w:name w:val="Сетка таблицы69"/>
    <w:basedOn w:val="a3"/>
    <w:next w:val="af1"/>
    <w:rsid w:val="00573F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Нет списка82"/>
    <w:next w:val="a4"/>
    <w:uiPriority w:val="99"/>
    <w:semiHidden/>
    <w:rsid w:val="00573F24"/>
  </w:style>
  <w:style w:type="table" w:customStyle="1" w:styleId="701">
    <w:name w:val="Сетка таблицы70"/>
    <w:basedOn w:val="a3"/>
    <w:next w:val="af1"/>
    <w:rsid w:val="00573F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0">
    <w:name w:val="Нет списка83"/>
    <w:next w:val="a4"/>
    <w:uiPriority w:val="99"/>
    <w:semiHidden/>
    <w:unhideWhenUsed/>
    <w:rsid w:val="00573F24"/>
  </w:style>
  <w:style w:type="numbering" w:customStyle="1" w:styleId="840">
    <w:name w:val="Нет списка84"/>
    <w:next w:val="a4"/>
    <w:uiPriority w:val="99"/>
    <w:semiHidden/>
    <w:unhideWhenUsed/>
    <w:rsid w:val="0002004E"/>
  </w:style>
  <w:style w:type="numbering" w:customStyle="1" w:styleId="850">
    <w:name w:val="Нет списка85"/>
    <w:next w:val="a4"/>
    <w:uiPriority w:val="99"/>
    <w:semiHidden/>
    <w:unhideWhenUsed/>
    <w:rsid w:val="0002004E"/>
  </w:style>
  <w:style w:type="paragraph" w:customStyle="1" w:styleId="ConsPlusJurTerm">
    <w:name w:val="ConsPlusJurTerm"/>
    <w:rsid w:val="00957D8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57D8D"/>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116">
    <w:name w:val="Заголовок 11"/>
    <w:basedOn w:val="a0"/>
    <w:next w:val="a0"/>
    <w:uiPriority w:val="1"/>
    <w:qFormat/>
    <w:rsid w:val="00957D8D"/>
    <w:pPr>
      <w:widowControl w:val="0"/>
      <w:autoSpaceDE w:val="0"/>
      <w:autoSpaceDN w:val="0"/>
      <w:adjustRightInd w:val="0"/>
      <w:spacing w:before="108" w:after="108"/>
      <w:jc w:val="center"/>
      <w:outlineLvl w:val="0"/>
    </w:pPr>
    <w:rPr>
      <w:rFonts w:asciiTheme="majorHAnsi" w:eastAsiaTheme="majorEastAsia" w:hAnsiTheme="majorHAnsi" w:cstheme="majorBidi"/>
      <w:color w:val="2E74B5" w:themeColor="accent1" w:themeShade="BF"/>
      <w:sz w:val="32"/>
      <w:szCs w:val="32"/>
    </w:rPr>
  </w:style>
  <w:style w:type="paragraph" w:customStyle="1" w:styleId="216">
    <w:name w:val="Заголовок 21"/>
    <w:basedOn w:val="10"/>
    <w:next w:val="a0"/>
    <w:uiPriority w:val="9"/>
    <w:qFormat/>
    <w:rsid w:val="00957D8D"/>
    <w:pPr>
      <w:keepNext w:val="0"/>
      <w:keepLines w:val="0"/>
      <w:widowControl w:val="0"/>
      <w:autoSpaceDE w:val="0"/>
      <w:autoSpaceDN w:val="0"/>
      <w:adjustRightInd w:val="0"/>
      <w:spacing w:before="108" w:after="108" w:line="240" w:lineRule="auto"/>
      <w:jc w:val="center"/>
      <w:outlineLvl w:val="1"/>
    </w:pPr>
    <w:rPr>
      <w:b w:val="0"/>
      <w:bCs w:val="0"/>
      <w:sz w:val="26"/>
      <w:szCs w:val="26"/>
      <w:lang w:eastAsia="ru-RU"/>
    </w:rPr>
  </w:style>
  <w:style w:type="paragraph" w:customStyle="1" w:styleId="314">
    <w:name w:val="Заголовок 31"/>
    <w:basedOn w:val="2"/>
    <w:next w:val="a0"/>
    <w:uiPriority w:val="99"/>
    <w:qFormat/>
    <w:rsid w:val="00957D8D"/>
    <w:pPr>
      <w:keepNext w:val="0"/>
      <w:keepLines w:val="0"/>
      <w:widowControl w:val="0"/>
      <w:autoSpaceDE w:val="0"/>
      <w:autoSpaceDN w:val="0"/>
      <w:adjustRightInd w:val="0"/>
      <w:spacing w:before="108" w:after="108"/>
      <w:jc w:val="center"/>
      <w:outlineLvl w:val="2"/>
    </w:pPr>
    <w:rPr>
      <w:rFonts w:ascii="Times New Roman CYR" w:eastAsia="Times New Roman" w:hAnsi="Times New Roman CYR" w:cs="Times New Roman CYR"/>
      <w:b/>
      <w:bCs/>
      <w:color w:val="26282F"/>
      <w:sz w:val="24"/>
      <w:szCs w:val="24"/>
    </w:rPr>
  </w:style>
  <w:style w:type="paragraph" w:customStyle="1" w:styleId="affffff3">
    <w:name w:val="Сноска"/>
    <w:basedOn w:val="a0"/>
    <w:next w:val="a0"/>
    <w:uiPriority w:val="99"/>
    <w:rsid w:val="00957D8D"/>
    <w:pPr>
      <w:widowControl w:val="0"/>
      <w:autoSpaceDE w:val="0"/>
      <w:autoSpaceDN w:val="0"/>
      <w:adjustRightInd w:val="0"/>
      <w:ind w:firstLine="720"/>
      <w:jc w:val="both"/>
    </w:pPr>
    <w:rPr>
      <w:rFonts w:ascii="Times New Roman CYR" w:hAnsi="Times New Roman CYR" w:cs="Times New Roman CYR"/>
      <w:sz w:val="20"/>
      <w:szCs w:val="20"/>
    </w:rPr>
  </w:style>
  <w:style w:type="character" w:customStyle="1" w:styleId="affffff4">
    <w:name w:val="Цветовое выделение для Текст"/>
    <w:uiPriority w:val="99"/>
    <w:rsid w:val="00957D8D"/>
    <w:rPr>
      <w:rFonts w:ascii="Times New Roman CYR" w:hAnsi="Times New Roman CYR" w:cs="Times New Roman CYR"/>
    </w:rPr>
  </w:style>
  <w:style w:type="character" w:customStyle="1" w:styleId="117">
    <w:name w:val="Заголовок 1 Знак1"/>
    <w:basedOn w:val="a2"/>
    <w:uiPriority w:val="9"/>
    <w:rsid w:val="00957D8D"/>
    <w:rPr>
      <w:rFonts w:asciiTheme="majorHAnsi" w:eastAsiaTheme="majorEastAsia" w:hAnsiTheme="majorHAnsi" w:cstheme="majorBidi"/>
      <w:b/>
      <w:bCs/>
      <w:color w:val="2E74B5" w:themeColor="accent1" w:themeShade="BF"/>
      <w:sz w:val="28"/>
      <w:szCs w:val="28"/>
      <w:lang w:eastAsia="ru-RU"/>
    </w:rPr>
  </w:style>
  <w:style w:type="paragraph" w:customStyle="1" w:styleId="docdata">
    <w:name w:val="docdata"/>
    <w:aliases w:val="docy,v5,23455,bqiaagaaeyqcaaagiaiaaanlwaaabxnyaaaaaaaaaaaaaaaaaaaaaaaaaaaaaaaaaaaaaaaaaaaaaaaaaaaaaaaaaaaaaaaaaaaaaaaaaaaaaaaaaaaaaaaaaaaaaaaaaaaaaaaaaaaaaaaaaaaaaaaaaaaaaaaaaaaaaaaaaaaaaaaaaaaaaaaaaaaaaaaaaaaaaaaaaaaaaaaaaaaaaaaaaaaaaaaaaaaaaaa"/>
    <w:basedOn w:val="a0"/>
    <w:rsid w:val="00957D8D"/>
    <w:pPr>
      <w:spacing w:before="100" w:beforeAutospacing="1" w:after="100" w:afterAutospacing="1"/>
    </w:pPr>
  </w:style>
  <w:style w:type="table" w:customStyle="1" w:styleId="711">
    <w:name w:val="Сетка таблицы71"/>
    <w:basedOn w:val="a3"/>
    <w:next w:val="af1"/>
    <w:uiPriority w:val="39"/>
    <w:rsid w:val="00982B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6">
    <w:name w:val="Нет списка86"/>
    <w:next w:val="a4"/>
    <w:semiHidden/>
    <w:rsid w:val="009922FC"/>
  </w:style>
  <w:style w:type="table" w:customStyle="1" w:styleId="721">
    <w:name w:val="Сетка таблицы72"/>
    <w:basedOn w:val="a3"/>
    <w:next w:val="af1"/>
    <w:rsid w:val="009922F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nformat">
    <w:name w:val="Nonformat"/>
    <w:basedOn w:val="a0"/>
    <w:rsid w:val="009922FC"/>
    <w:pPr>
      <w:autoSpaceDE w:val="0"/>
      <w:autoSpaceDN w:val="0"/>
      <w:adjustRightInd w:val="0"/>
    </w:pPr>
    <w:rPr>
      <w:rFonts w:ascii="Consultant" w:hAnsi="Consultant" w:cs="Consultant"/>
      <w:sz w:val="20"/>
      <w:szCs w:val="20"/>
    </w:rPr>
  </w:style>
  <w:style w:type="paragraph" w:customStyle="1" w:styleId="affffff5">
    <w:basedOn w:val="a0"/>
    <w:next w:val="a0"/>
    <w:uiPriority w:val="10"/>
    <w:qFormat/>
    <w:rsid w:val="009922FC"/>
    <w:pPr>
      <w:widowControl w:val="0"/>
      <w:autoSpaceDE w:val="0"/>
      <w:autoSpaceDN w:val="0"/>
      <w:adjustRightInd w:val="0"/>
      <w:spacing w:before="240" w:after="60"/>
      <w:jc w:val="center"/>
      <w:outlineLvl w:val="0"/>
    </w:pPr>
    <w:rPr>
      <w:rFonts w:ascii="Cambria" w:hAnsi="Cambria"/>
      <w:b/>
      <w:bCs/>
      <w:kern w:val="28"/>
      <w:sz w:val="32"/>
      <w:szCs w:val="32"/>
      <w:lang w:val="x-none" w:eastAsia="x-none"/>
    </w:rPr>
  </w:style>
  <w:style w:type="table" w:customStyle="1" w:styleId="TableNormal">
    <w:name w:val="Table Normal"/>
    <w:uiPriority w:val="2"/>
    <w:semiHidden/>
    <w:unhideWhenUsed/>
    <w:qFormat/>
    <w:rsid w:val="00654BB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87">
    <w:name w:val="Нет списка87"/>
    <w:next w:val="a4"/>
    <w:uiPriority w:val="99"/>
    <w:semiHidden/>
    <w:rsid w:val="002B1362"/>
  </w:style>
  <w:style w:type="table" w:customStyle="1" w:styleId="731">
    <w:name w:val="Сетка таблицы73"/>
    <w:basedOn w:val="a3"/>
    <w:next w:val="af1"/>
    <w:rsid w:val="002B13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8">
    <w:name w:val="Нет списка88"/>
    <w:next w:val="a4"/>
    <w:uiPriority w:val="99"/>
    <w:semiHidden/>
    <w:rsid w:val="006F533B"/>
  </w:style>
  <w:style w:type="table" w:customStyle="1" w:styleId="740">
    <w:name w:val="Сетка таблицы74"/>
    <w:basedOn w:val="a3"/>
    <w:next w:val="af1"/>
    <w:rsid w:val="006F53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4"/>
    <w:semiHidden/>
    <w:rsid w:val="006F533B"/>
  </w:style>
  <w:style w:type="paragraph" w:customStyle="1" w:styleId="affffff6">
    <w:name w:val="Знак Знак Знак Знак Знак Знак"/>
    <w:basedOn w:val="a0"/>
    <w:rsid w:val="006F533B"/>
    <w:pPr>
      <w:spacing w:after="160" w:line="240" w:lineRule="exact"/>
    </w:pPr>
    <w:rPr>
      <w:rFonts w:ascii="Verdana" w:hAnsi="Verdana"/>
      <w:lang w:val="en-US" w:eastAsia="en-US"/>
    </w:rPr>
  </w:style>
  <w:style w:type="numbering" w:customStyle="1" w:styleId="89">
    <w:name w:val="Нет списка89"/>
    <w:next w:val="a4"/>
    <w:uiPriority w:val="99"/>
    <w:semiHidden/>
    <w:unhideWhenUsed/>
    <w:rsid w:val="006F533B"/>
  </w:style>
  <w:style w:type="table" w:customStyle="1" w:styleId="750">
    <w:name w:val="Сетка таблицы75"/>
    <w:basedOn w:val="a3"/>
    <w:next w:val="af1"/>
    <w:rsid w:val="006F53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00">
    <w:name w:val="Нет списка90"/>
    <w:next w:val="a4"/>
    <w:uiPriority w:val="99"/>
    <w:semiHidden/>
    <w:unhideWhenUsed/>
    <w:rsid w:val="006B60B4"/>
  </w:style>
  <w:style w:type="table" w:customStyle="1" w:styleId="760">
    <w:name w:val="Сетка таблицы76"/>
    <w:basedOn w:val="a3"/>
    <w:next w:val="af1"/>
    <w:rsid w:val="006B60B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mi-callto">
    <w:name w:val="wmi-callto"/>
    <w:basedOn w:val="a2"/>
    <w:rsid w:val="005438B3"/>
  </w:style>
  <w:style w:type="numbering" w:customStyle="1" w:styleId="910">
    <w:name w:val="Нет списка91"/>
    <w:next w:val="a4"/>
    <w:uiPriority w:val="99"/>
    <w:semiHidden/>
    <w:rsid w:val="00913F3B"/>
  </w:style>
  <w:style w:type="numbering" w:customStyle="1" w:styleId="920">
    <w:name w:val="Нет списка92"/>
    <w:next w:val="a4"/>
    <w:uiPriority w:val="99"/>
    <w:semiHidden/>
    <w:unhideWhenUsed/>
    <w:rsid w:val="00913F3B"/>
  </w:style>
  <w:style w:type="character" w:customStyle="1" w:styleId="2f5">
    <w:name w:val="Текст Знак2"/>
    <w:aliases w:val="Текст Знак1 Знак,Текст Знак Знак Знак,Текст Знак1 Знак Знак Знак,Текст Знак1 Знак Знак Знак Знак Знак,Текст Знак Знак Знак Знак Знак Знак Знак,Текст Знак Знак Знак Знак Знак Знак Знак Знак Знак"/>
    <w:uiPriority w:val="99"/>
    <w:locked/>
    <w:rsid w:val="00913F3B"/>
    <w:rPr>
      <w:rFonts w:ascii="Courier New" w:hAnsi="Courier New" w:cs="Courier New"/>
      <w:lang w:val="en-US"/>
    </w:rPr>
  </w:style>
  <w:style w:type="paragraph" w:customStyle="1" w:styleId="1ff5">
    <w:name w:val="Текст1"/>
    <w:basedOn w:val="a0"/>
    <w:rsid w:val="00913F3B"/>
    <w:pPr>
      <w:suppressAutoHyphens/>
    </w:pPr>
    <w:rPr>
      <w:rFonts w:ascii="Courier New" w:hAnsi="Courier New" w:cs="Courier New"/>
      <w:kern w:val="1"/>
      <w:sz w:val="20"/>
      <w:szCs w:val="20"/>
    </w:rPr>
  </w:style>
  <w:style w:type="table" w:customStyle="1" w:styleId="770">
    <w:name w:val="Сетка таблицы77"/>
    <w:basedOn w:val="a3"/>
    <w:next w:val="af1"/>
    <w:uiPriority w:val="59"/>
    <w:rsid w:val="00913F3B"/>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1">
    <w:name w:val="WW8Num2z1"/>
    <w:uiPriority w:val="99"/>
    <w:rsid w:val="00913F3B"/>
    <w:rPr>
      <w:rFonts w:ascii="Courier New" w:hAnsi="Courier New" w:cs="Courier New"/>
    </w:rPr>
  </w:style>
  <w:style w:type="character" w:customStyle="1" w:styleId="WW8Num2z2">
    <w:name w:val="WW8Num2z2"/>
    <w:uiPriority w:val="99"/>
    <w:rsid w:val="00913F3B"/>
    <w:rPr>
      <w:rFonts w:ascii="Wingdings" w:hAnsi="Wingdings" w:cs="Wingdings"/>
    </w:rPr>
  </w:style>
  <w:style w:type="character" w:customStyle="1" w:styleId="WW8Num2z3">
    <w:name w:val="WW8Num2z3"/>
    <w:uiPriority w:val="99"/>
    <w:rsid w:val="00913F3B"/>
    <w:rPr>
      <w:rFonts w:ascii="Symbol" w:hAnsi="Symbol" w:cs="Symbol"/>
    </w:rPr>
  </w:style>
  <w:style w:type="character" w:customStyle="1" w:styleId="WW8Num3z1">
    <w:name w:val="WW8Num3z1"/>
    <w:uiPriority w:val="99"/>
    <w:rsid w:val="00913F3B"/>
    <w:rPr>
      <w:rFonts w:ascii="Courier New" w:hAnsi="Courier New" w:cs="Courier New"/>
    </w:rPr>
  </w:style>
  <w:style w:type="character" w:customStyle="1" w:styleId="WW8Num3z2">
    <w:name w:val="WW8Num3z2"/>
    <w:uiPriority w:val="99"/>
    <w:rsid w:val="00913F3B"/>
    <w:rPr>
      <w:rFonts w:ascii="Wingdings" w:hAnsi="Wingdings" w:cs="Wingdings"/>
    </w:rPr>
  </w:style>
  <w:style w:type="character" w:customStyle="1" w:styleId="WW8Num3z3">
    <w:name w:val="WW8Num3z3"/>
    <w:uiPriority w:val="99"/>
    <w:rsid w:val="00913F3B"/>
    <w:rPr>
      <w:rFonts w:ascii="Symbol" w:hAnsi="Symbol" w:cs="Symbol"/>
    </w:rPr>
  </w:style>
  <w:style w:type="character" w:customStyle="1" w:styleId="WW8Num5z1">
    <w:name w:val="WW8Num5z1"/>
    <w:uiPriority w:val="99"/>
    <w:rsid w:val="00913F3B"/>
    <w:rPr>
      <w:rFonts w:ascii="Courier New" w:hAnsi="Courier New" w:cs="Courier New"/>
    </w:rPr>
  </w:style>
  <w:style w:type="character" w:customStyle="1" w:styleId="WW8Num5z2">
    <w:name w:val="WW8Num5z2"/>
    <w:uiPriority w:val="99"/>
    <w:rsid w:val="00913F3B"/>
    <w:rPr>
      <w:rFonts w:ascii="Wingdings" w:hAnsi="Wingdings" w:cs="Wingdings"/>
    </w:rPr>
  </w:style>
  <w:style w:type="character" w:customStyle="1" w:styleId="WW8Num5z3">
    <w:name w:val="WW8Num5z3"/>
    <w:uiPriority w:val="99"/>
    <w:rsid w:val="00913F3B"/>
    <w:rPr>
      <w:rFonts w:ascii="Symbol" w:hAnsi="Symbol" w:cs="Symbol"/>
    </w:rPr>
  </w:style>
  <w:style w:type="character" w:customStyle="1" w:styleId="WW8Num9z1">
    <w:name w:val="WW8Num9z1"/>
    <w:uiPriority w:val="99"/>
    <w:rsid w:val="00913F3B"/>
    <w:rPr>
      <w:rFonts w:ascii="Courier New" w:hAnsi="Courier New" w:cs="Courier New"/>
    </w:rPr>
  </w:style>
  <w:style w:type="character" w:customStyle="1" w:styleId="WW8Num9z2">
    <w:name w:val="WW8Num9z2"/>
    <w:uiPriority w:val="99"/>
    <w:rsid w:val="00913F3B"/>
    <w:rPr>
      <w:rFonts w:ascii="Wingdings" w:hAnsi="Wingdings" w:cs="Wingdings"/>
    </w:rPr>
  </w:style>
  <w:style w:type="character" w:customStyle="1" w:styleId="WW8Num9z3">
    <w:name w:val="WW8Num9z3"/>
    <w:uiPriority w:val="99"/>
    <w:rsid w:val="00913F3B"/>
    <w:rPr>
      <w:rFonts w:ascii="Symbol" w:hAnsi="Symbol" w:cs="Symbol"/>
    </w:rPr>
  </w:style>
  <w:style w:type="character" w:customStyle="1" w:styleId="WW8Num10z1">
    <w:name w:val="WW8Num10z1"/>
    <w:uiPriority w:val="99"/>
    <w:rsid w:val="00913F3B"/>
    <w:rPr>
      <w:rFonts w:ascii="Courier New" w:hAnsi="Courier New" w:cs="Courier New"/>
    </w:rPr>
  </w:style>
  <w:style w:type="character" w:customStyle="1" w:styleId="WW8Num10z2">
    <w:name w:val="WW8Num10z2"/>
    <w:uiPriority w:val="99"/>
    <w:rsid w:val="00913F3B"/>
    <w:rPr>
      <w:rFonts w:ascii="Wingdings" w:hAnsi="Wingdings" w:cs="Wingdings"/>
    </w:rPr>
  </w:style>
  <w:style w:type="character" w:customStyle="1" w:styleId="WW8Num10z3">
    <w:name w:val="WW8Num10z3"/>
    <w:uiPriority w:val="99"/>
    <w:rsid w:val="00913F3B"/>
    <w:rPr>
      <w:rFonts w:ascii="Symbol" w:hAnsi="Symbol" w:cs="Symbol"/>
    </w:rPr>
  </w:style>
  <w:style w:type="character" w:customStyle="1" w:styleId="WW8Num13z2">
    <w:name w:val="WW8Num13z2"/>
    <w:uiPriority w:val="99"/>
    <w:rsid w:val="00913F3B"/>
    <w:rPr>
      <w:rFonts w:ascii="Wingdings" w:hAnsi="Wingdings" w:cs="Wingdings"/>
    </w:rPr>
  </w:style>
  <w:style w:type="paragraph" w:customStyle="1" w:styleId="1ff6">
    <w:name w:val="Цитата1"/>
    <w:basedOn w:val="a0"/>
    <w:uiPriority w:val="99"/>
    <w:rsid w:val="00913F3B"/>
    <w:pPr>
      <w:suppressAutoHyphens/>
      <w:ind w:left="1134" w:right="567" w:firstLine="709"/>
      <w:jc w:val="both"/>
    </w:pPr>
    <w:rPr>
      <w:lang w:eastAsia="zh-CN"/>
    </w:rPr>
  </w:style>
  <w:style w:type="character" w:customStyle="1" w:styleId="1ff7">
    <w:name w:val="Основной текст с отступом Знак1"/>
    <w:basedOn w:val="a2"/>
    <w:uiPriority w:val="99"/>
    <w:rsid w:val="00913F3B"/>
    <w:rPr>
      <w:sz w:val="24"/>
      <w:szCs w:val="24"/>
      <w:lang w:eastAsia="zh-CN"/>
    </w:rPr>
  </w:style>
  <w:style w:type="paragraph" w:customStyle="1" w:styleId="1ff8">
    <w:name w:val="Схема документа1"/>
    <w:basedOn w:val="a0"/>
    <w:uiPriority w:val="99"/>
    <w:rsid w:val="00913F3B"/>
    <w:pPr>
      <w:shd w:val="clear" w:color="auto" w:fill="000080"/>
      <w:suppressAutoHyphens/>
    </w:pPr>
    <w:rPr>
      <w:rFonts w:ascii="Tahoma" w:hAnsi="Tahoma" w:cs="Tahoma"/>
      <w:lang w:eastAsia="zh-CN"/>
    </w:rPr>
  </w:style>
  <w:style w:type="character" w:customStyle="1" w:styleId="1ff9">
    <w:name w:val="Нижний колонтитул Знак1"/>
    <w:basedOn w:val="a2"/>
    <w:uiPriority w:val="99"/>
    <w:rsid w:val="00913F3B"/>
    <w:rPr>
      <w:sz w:val="24"/>
      <w:szCs w:val="24"/>
      <w:lang w:eastAsia="zh-CN"/>
    </w:rPr>
  </w:style>
  <w:style w:type="character" w:customStyle="1" w:styleId="ab">
    <w:name w:val="Обычный (веб) Знак"/>
    <w:aliases w:val="Обычный (веб) Знак1 Знак1,Обычный (веб) Знак Знак Знак1,Обычный (Web)1 Знак Знак,Обычный (Web)1 Знак1,Обычный (веб)11 Знак,Обычный (веб) Знак Знак Знак Знак Знак Знак"/>
    <w:link w:val="aa"/>
    <w:uiPriority w:val="99"/>
    <w:locked/>
    <w:rsid w:val="00913F3B"/>
    <w:rPr>
      <w:rFonts w:ascii="Times New Roman" w:eastAsia="Times New Roman" w:hAnsi="Times New Roman" w:cs="Times New Roman"/>
      <w:sz w:val="24"/>
      <w:szCs w:val="24"/>
      <w:lang w:eastAsia="ru-RU"/>
    </w:rPr>
  </w:style>
  <w:style w:type="paragraph" w:styleId="affffff7">
    <w:name w:val="Block Text"/>
    <w:basedOn w:val="a0"/>
    <w:uiPriority w:val="99"/>
    <w:rsid w:val="00913F3B"/>
    <w:pPr>
      <w:ind w:left="1134" w:right="567" w:firstLine="709"/>
      <w:jc w:val="both"/>
    </w:pPr>
  </w:style>
  <w:style w:type="paragraph" w:customStyle="1" w:styleId="western">
    <w:name w:val="western"/>
    <w:basedOn w:val="a0"/>
    <w:uiPriority w:val="99"/>
    <w:rsid w:val="00913F3B"/>
    <w:pPr>
      <w:spacing w:before="100" w:beforeAutospacing="1" w:after="100" w:afterAutospacing="1"/>
    </w:pPr>
  </w:style>
  <w:style w:type="character" w:customStyle="1" w:styleId="affffff8">
    <w:name w:val="Обычный (Интернет) Знак"/>
    <w:aliases w:val="Обычный (веб) Знак Знак1,Обычный (Web) Знак Знак Знак1,Обычный (веб) Знак Знак Знак,Обычный (Web) Знак1 Знак Знак,Обычный (Web) Знак Знак Знак Знак,Знак Знак Знак1 Знак1,Обычный (веб) Знак1 Знак,Знак Знак Знак1 Знак Знак"/>
    <w:uiPriority w:val="99"/>
    <w:locked/>
    <w:rsid w:val="00913F3B"/>
    <w:rPr>
      <w:rFonts w:ascii="Calibri" w:hAnsi="Calibri" w:cs="Calibri"/>
      <w:sz w:val="24"/>
      <w:szCs w:val="24"/>
      <w:lang w:val="ru-RU" w:eastAsia="ru-RU"/>
    </w:rPr>
  </w:style>
  <w:style w:type="paragraph" w:customStyle="1" w:styleId="affffff9">
    <w:name w:val="Замещаемый текст"/>
    <w:basedOn w:val="ad"/>
    <w:link w:val="affffffa"/>
    <w:autoRedefine/>
    <w:uiPriority w:val="99"/>
    <w:rsid w:val="00913F3B"/>
    <w:pPr>
      <w:ind w:firstLine="709"/>
      <w:jc w:val="both"/>
    </w:pPr>
    <w:rPr>
      <w:rFonts w:ascii="Times New Roman" w:hAnsi="Times New Roman" w:cs="Times New Roman"/>
      <w:color w:val="A6A6A6"/>
      <w:sz w:val="20"/>
      <w:szCs w:val="20"/>
    </w:rPr>
  </w:style>
  <w:style w:type="character" w:customStyle="1" w:styleId="affffffa">
    <w:name w:val="Замещаемый текст Знак"/>
    <w:link w:val="affffff9"/>
    <w:uiPriority w:val="99"/>
    <w:locked/>
    <w:rsid w:val="00913F3B"/>
    <w:rPr>
      <w:rFonts w:ascii="Times New Roman" w:eastAsia="Times New Roman" w:hAnsi="Times New Roman" w:cs="Times New Roman"/>
      <w:color w:val="A6A6A6"/>
      <w:sz w:val="20"/>
      <w:szCs w:val="20"/>
      <w:lang w:eastAsia="ru-RU"/>
    </w:rPr>
  </w:style>
  <w:style w:type="paragraph" w:customStyle="1" w:styleId="affffffb">
    <w:name w:val="Текст отчета"/>
    <w:basedOn w:val="a0"/>
    <w:link w:val="affffffc"/>
    <w:autoRedefine/>
    <w:uiPriority w:val="99"/>
    <w:rsid w:val="00913F3B"/>
    <w:pPr>
      <w:spacing w:line="276" w:lineRule="auto"/>
      <w:ind w:left="567"/>
      <w:jc w:val="both"/>
    </w:pPr>
    <w:rPr>
      <w:rFonts w:ascii="Courier New" w:eastAsia="Calibri" w:hAnsi="Courier New" w:cs="Courier New"/>
      <w:sz w:val="28"/>
      <w:szCs w:val="28"/>
    </w:rPr>
  </w:style>
  <w:style w:type="character" w:customStyle="1" w:styleId="affffffc">
    <w:name w:val="Текст отчета Знак"/>
    <w:link w:val="affffffb"/>
    <w:uiPriority w:val="99"/>
    <w:locked/>
    <w:rsid w:val="00913F3B"/>
    <w:rPr>
      <w:rFonts w:ascii="Courier New" w:eastAsia="Calibri" w:hAnsi="Courier New" w:cs="Courier New"/>
      <w:sz w:val="28"/>
      <w:szCs w:val="28"/>
      <w:lang w:eastAsia="ru-RU"/>
    </w:rPr>
  </w:style>
  <w:style w:type="paragraph" w:customStyle="1" w:styleId="2f6">
    <w:name w:val="заголовок 2 Знак"/>
    <w:basedOn w:val="a0"/>
    <w:next w:val="a0"/>
    <w:link w:val="2f7"/>
    <w:uiPriority w:val="99"/>
    <w:rsid w:val="00913F3B"/>
    <w:pPr>
      <w:keepNext/>
      <w:outlineLvl w:val="1"/>
    </w:pPr>
    <w:rPr>
      <w:sz w:val="28"/>
      <w:szCs w:val="28"/>
    </w:rPr>
  </w:style>
  <w:style w:type="character" w:customStyle="1" w:styleId="2f7">
    <w:name w:val="заголовок 2 Знак Знак"/>
    <w:link w:val="2f6"/>
    <w:uiPriority w:val="99"/>
    <w:locked/>
    <w:rsid w:val="00913F3B"/>
    <w:rPr>
      <w:rFonts w:ascii="Times New Roman" w:eastAsia="Times New Roman" w:hAnsi="Times New Roman" w:cs="Times New Roman"/>
      <w:sz w:val="28"/>
      <w:szCs w:val="28"/>
      <w:lang w:eastAsia="ru-RU"/>
    </w:rPr>
  </w:style>
  <w:style w:type="paragraph" w:customStyle="1" w:styleId="1f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w:basedOn w:val="a0"/>
    <w:uiPriority w:val="99"/>
    <w:rsid w:val="00913F3B"/>
    <w:pPr>
      <w:widowControl w:val="0"/>
      <w:adjustRightInd w:val="0"/>
      <w:spacing w:after="160" w:line="240" w:lineRule="exact"/>
      <w:jc w:val="right"/>
    </w:pPr>
    <w:rPr>
      <w:sz w:val="20"/>
      <w:szCs w:val="20"/>
      <w:lang w:val="en-GB" w:eastAsia="en-US"/>
    </w:rPr>
  </w:style>
  <w:style w:type="paragraph" w:customStyle="1" w:styleId="CharCharCharCharCharCharCharCharCharChar">
    <w:name w:val="Char Char Знак Знак Char Char Знак Знак Char Char Знак Знак Char Char Знак Знак Char Char"/>
    <w:basedOn w:val="a0"/>
    <w:uiPriority w:val="99"/>
    <w:rsid w:val="00913F3B"/>
    <w:rPr>
      <w:rFonts w:ascii="Verdana" w:hAnsi="Verdana" w:cs="Verdana"/>
      <w:sz w:val="20"/>
      <w:szCs w:val="20"/>
      <w:lang w:val="en-US" w:eastAsia="en-US"/>
    </w:rPr>
  </w:style>
  <w:style w:type="paragraph" w:customStyle="1" w:styleId="ListParagraph1">
    <w:name w:val="List Paragraph1"/>
    <w:basedOn w:val="a0"/>
    <w:uiPriority w:val="99"/>
    <w:rsid w:val="00913F3B"/>
    <w:pPr>
      <w:spacing w:after="200"/>
      <w:ind w:left="720" w:firstLine="726"/>
      <w:jc w:val="both"/>
    </w:pPr>
    <w:rPr>
      <w:rFonts w:ascii="Calibri" w:hAnsi="Calibri" w:cs="Calibri"/>
      <w:sz w:val="22"/>
      <w:szCs w:val="22"/>
      <w:lang w:eastAsia="en-US"/>
    </w:rPr>
  </w:style>
  <w:style w:type="paragraph" w:customStyle="1" w:styleId="2f8">
    <w:name w:val="Основной текст2"/>
    <w:basedOn w:val="a0"/>
    <w:uiPriority w:val="99"/>
    <w:rsid w:val="00913F3B"/>
    <w:pPr>
      <w:shd w:val="clear" w:color="auto" w:fill="FFFFFF"/>
      <w:spacing w:line="274" w:lineRule="exact"/>
      <w:jc w:val="center"/>
    </w:pPr>
    <w:rPr>
      <w:sz w:val="23"/>
      <w:szCs w:val="23"/>
    </w:rPr>
  </w:style>
  <w:style w:type="character" w:customStyle="1" w:styleId="FontStyle13">
    <w:name w:val="Font Style13"/>
    <w:uiPriority w:val="99"/>
    <w:rsid w:val="00913F3B"/>
    <w:rPr>
      <w:rFonts w:ascii="Times New Roman" w:hAnsi="Times New Roman" w:cs="Times New Roman"/>
      <w:sz w:val="26"/>
      <w:szCs w:val="26"/>
    </w:rPr>
  </w:style>
  <w:style w:type="paragraph" w:customStyle="1" w:styleId="2110">
    <w:name w:val="Знак Знак Знак Знак Знак Знак2 Знак Знак Знак1 Знак Знак Знак1 Знак Знак Знак Знак"/>
    <w:basedOn w:val="a0"/>
    <w:uiPriority w:val="99"/>
    <w:rsid w:val="00913F3B"/>
    <w:rPr>
      <w:rFonts w:ascii="Verdana" w:hAnsi="Verdana" w:cs="Verdana"/>
      <w:sz w:val="20"/>
      <w:szCs w:val="20"/>
      <w:lang w:val="en-US" w:eastAsia="en-US"/>
    </w:rPr>
  </w:style>
  <w:style w:type="character" w:customStyle="1" w:styleId="10pt">
    <w:name w:val="Заголовок №1 + Интервал 0 pt"/>
    <w:uiPriority w:val="99"/>
    <w:rsid w:val="00913F3B"/>
    <w:rPr>
      <w:rFonts w:ascii="Times New Roman" w:hAnsi="Times New Roman" w:cs="Times New Roman"/>
      <w:spacing w:val="0"/>
      <w:sz w:val="26"/>
      <w:szCs w:val="26"/>
    </w:rPr>
  </w:style>
  <w:style w:type="character" w:customStyle="1" w:styleId="1ffb">
    <w:name w:val="Строгий1"/>
    <w:uiPriority w:val="99"/>
    <w:rsid w:val="00913F3B"/>
    <w:rPr>
      <w:b/>
      <w:bCs/>
    </w:rPr>
  </w:style>
  <w:style w:type="character" w:customStyle="1" w:styleId="ListLabel4">
    <w:name w:val="ListLabel 4"/>
    <w:uiPriority w:val="99"/>
    <w:rsid w:val="00913F3B"/>
  </w:style>
  <w:style w:type="character" w:customStyle="1" w:styleId="ListLabel5">
    <w:name w:val="ListLabel 5"/>
    <w:uiPriority w:val="99"/>
    <w:rsid w:val="00913F3B"/>
  </w:style>
  <w:style w:type="character" w:customStyle="1" w:styleId="ListLabel6">
    <w:name w:val="ListLabel 6"/>
    <w:uiPriority w:val="99"/>
    <w:rsid w:val="00913F3B"/>
  </w:style>
  <w:style w:type="character" w:customStyle="1" w:styleId="ListLabel7">
    <w:name w:val="ListLabel 7"/>
    <w:uiPriority w:val="99"/>
    <w:rsid w:val="00913F3B"/>
  </w:style>
  <w:style w:type="character" w:customStyle="1" w:styleId="ListLabel8">
    <w:name w:val="ListLabel 8"/>
    <w:uiPriority w:val="99"/>
    <w:rsid w:val="00913F3B"/>
  </w:style>
  <w:style w:type="character" w:customStyle="1" w:styleId="ListLabel9">
    <w:name w:val="ListLabel 9"/>
    <w:uiPriority w:val="99"/>
    <w:rsid w:val="00913F3B"/>
  </w:style>
  <w:style w:type="character" w:customStyle="1" w:styleId="ListLabel10">
    <w:name w:val="ListLabel 10"/>
    <w:uiPriority w:val="99"/>
    <w:rsid w:val="00913F3B"/>
  </w:style>
  <w:style w:type="character" w:customStyle="1" w:styleId="ListLabel11">
    <w:name w:val="ListLabel 11"/>
    <w:uiPriority w:val="99"/>
    <w:rsid w:val="00913F3B"/>
  </w:style>
  <w:style w:type="character" w:customStyle="1" w:styleId="ListLabel12">
    <w:name w:val="ListLabel 12"/>
    <w:uiPriority w:val="99"/>
    <w:rsid w:val="00913F3B"/>
  </w:style>
  <w:style w:type="character" w:customStyle="1" w:styleId="ListLabel13">
    <w:name w:val="ListLabel 13"/>
    <w:uiPriority w:val="99"/>
    <w:rsid w:val="00913F3B"/>
  </w:style>
  <w:style w:type="character" w:customStyle="1" w:styleId="ListLabel14">
    <w:name w:val="ListLabel 14"/>
    <w:uiPriority w:val="99"/>
    <w:rsid w:val="00913F3B"/>
  </w:style>
  <w:style w:type="character" w:customStyle="1" w:styleId="ListLabel15">
    <w:name w:val="ListLabel 15"/>
    <w:uiPriority w:val="99"/>
    <w:rsid w:val="00913F3B"/>
  </w:style>
  <w:style w:type="character" w:customStyle="1" w:styleId="ListLabel16">
    <w:name w:val="ListLabel 16"/>
    <w:uiPriority w:val="99"/>
    <w:rsid w:val="00913F3B"/>
  </w:style>
  <w:style w:type="character" w:customStyle="1" w:styleId="ListLabel17">
    <w:name w:val="ListLabel 17"/>
    <w:uiPriority w:val="99"/>
    <w:rsid w:val="00913F3B"/>
  </w:style>
  <w:style w:type="character" w:customStyle="1" w:styleId="ListLabel18">
    <w:name w:val="ListLabel 18"/>
    <w:uiPriority w:val="99"/>
    <w:rsid w:val="00913F3B"/>
  </w:style>
  <w:style w:type="character" w:customStyle="1" w:styleId="ListLabel19">
    <w:name w:val="ListLabel 19"/>
    <w:uiPriority w:val="99"/>
    <w:rsid w:val="00913F3B"/>
  </w:style>
  <w:style w:type="character" w:customStyle="1" w:styleId="ListLabel20">
    <w:name w:val="ListLabel 20"/>
    <w:uiPriority w:val="99"/>
    <w:rsid w:val="00913F3B"/>
  </w:style>
  <w:style w:type="character" w:customStyle="1" w:styleId="ListLabel21">
    <w:name w:val="ListLabel 21"/>
    <w:uiPriority w:val="99"/>
    <w:rsid w:val="00913F3B"/>
  </w:style>
  <w:style w:type="character" w:customStyle="1" w:styleId="ListLabel22">
    <w:name w:val="ListLabel 22"/>
    <w:uiPriority w:val="99"/>
    <w:rsid w:val="00913F3B"/>
  </w:style>
  <w:style w:type="character" w:customStyle="1" w:styleId="ListLabel23">
    <w:name w:val="ListLabel 23"/>
    <w:uiPriority w:val="99"/>
    <w:rsid w:val="00913F3B"/>
  </w:style>
  <w:style w:type="character" w:customStyle="1" w:styleId="ListLabel24">
    <w:name w:val="ListLabel 24"/>
    <w:uiPriority w:val="99"/>
    <w:rsid w:val="00913F3B"/>
  </w:style>
  <w:style w:type="character" w:customStyle="1" w:styleId="ListLabel25">
    <w:name w:val="ListLabel 25"/>
    <w:uiPriority w:val="99"/>
    <w:rsid w:val="00913F3B"/>
  </w:style>
  <w:style w:type="character" w:customStyle="1" w:styleId="ListLabel26">
    <w:name w:val="ListLabel 26"/>
    <w:uiPriority w:val="99"/>
    <w:rsid w:val="00913F3B"/>
  </w:style>
  <w:style w:type="character" w:customStyle="1" w:styleId="ListLabel27">
    <w:name w:val="ListLabel 27"/>
    <w:uiPriority w:val="99"/>
    <w:rsid w:val="00913F3B"/>
  </w:style>
  <w:style w:type="character" w:customStyle="1" w:styleId="ListLabel28">
    <w:name w:val="ListLabel 28"/>
    <w:uiPriority w:val="99"/>
    <w:rsid w:val="00913F3B"/>
  </w:style>
  <w:style w:type="character" w:customStyle="1" w:styleId="ListLabel29">
    <w:name w:val="ListLabel 29"/>
    <w:uiPriority w:val="99"/>
    <w:rsid w:val="00913F3B"/>
  </w:style>
  <w:style w:type="character" w:customStyle="1" w:styleId="ListLabel30">
    <w:name w:val="ListLabel 30"/>
    <w:uiPriority w:val="99"/>
    <w:rsid w:val="00913F3B"/>
  </w:style>
  <w:style w:type="character" w:customStyle="1" w:styleId="ListLabel31">
    <w:name w:val="ListLabel 31"/>
    <w:uiPriority w:val="99"/>
    <w:rsid w:val="00913F3B"/>
  </w:style>
  <w:style w:type="character" w:customStyle="1" w:styleId="ListLabel32">
    <w:name w:val="ListLabel 32"/>
    <w:uiPriority w:val="99"/>
    <w:rsid w:val="00913F3B"/>
  </w:style>
  <w:style w:type="character" w:customStyle="1" w:styleId="ListLabel33">
    <w:name w:val="ListLabel 33"/>
    <w:uiPriority w:val="99"/>
    <w:rsid w:val="00913F3B"/>
  </w:style>
  <w:style w:type="character" w:customStyle="1" w:styleId="ListLabel34">
    <w:name w:val="ListLabel 34"/>
    <w:uiPriority w:val="99"/>
    <w:rsid w:val="00913F3B"/>
  </w:style>
  <w:style w:type="character" w:customStyle="1" w:styleId="ListLabel35">
    <w:name w:val="ListLabel 35"/>
    <w:uiPriority w:val="99"/>
    <w:rsid w:val="00913F3B"/>
  </w:style>
  <w:style w:type="character" w:customStyle="1" w:styleId="ListLabel36">
    <w:name w:val="ListLabel 36"/>
    <w:uiPriority w:val="99"/>
    <w:rsid w:val="00913F3B"/>
  </w:style>
  <w:style w:type="character" w:customStyle="1" w:styleId="ListLabel37">
    <w:name w:val="ListLabel 37"/>
    <w:uiPriority w:val="99"/>
    <w:rsid w:val="00913F3B"/>
  </w:style>
  <w:style w:type="character" w:customStyle="1" w:styleId="ListLabel38">
    <w:name w:val="ListLabel 38"/>
    <w:uiPriority w:val="99"/>
    <w:rsid w:val="00913F3B"/>
  </w:style>
  <w:style w:type="character" w:customStyle="1" w:styleId="ListLabel39">
    <w:name w:val="ListLabel 39"/>
    <w:uiPriority w:val="99"/>
    <w:rsid w:val="00913F3B"/>
  </w:style>
  <w:style w:type="character" w:customStyle="1" w:styleId="ListLabel40">
    <w:name w:val="ListLabel 40"/>
    <w:uiPriority w:val="99"/>
    <w:rsid w:val="00913F3B"/>
  </w:style>
  <w:style w:type="character" w:customStyle="1" w:styleId="ListLabel41">
    <w:name w:val="ListLabel 41"/>
    <w:uiPriority w:val="99"/>
    <w:rsid w:val="00913F3B"/>
  </w:style>
  <w:style w:type="character" w:customStyle="1" w:styleId="ListLabel42">
    <w:name w:val="ListLabel 42"/>
    <w:uiPriority w:val="99"/>
    <w:rsid w:val="00913F3B"/>
  </w:style>
  <w:style w:type="character" w:customStyle="1" w:styleId="ListLabel43">
    <w:name w:val="ListLabel 43"/>
    <w:uiPriority w:val="99"/>
    <w:rsid w:val="00913F3B"/>
  </w:style>
  <w:style w:type="character" w:customStyle="1" w:styleId="ListLabel44">
    <w:name w:val="ListLabel 44"/>
    <w:uiPriority w:val="99"/>
    <w:rsid w:val="00913F3B"/>
  </w:style>
  <w:style w:type="character" w:customStyle="1" w:styleId="ListLabel45">
    <w:name w:val="ListLabel 45"/>
    <w:uiPriority w:val="99"/>
    <w:rsid w:val="00913F3B"/>
  </w:style>
  <w:style w:type="character" w:customStyle="1" w:styleId="ListLabel46">
    <w:name w:val="ListLabel 46"/>
    <w:uiPriority w:val="99"/>
    <w:rsid w:val="00913F3B"/>
  </w:style>
  <w:style w:type="character" w:customStyle="1" w:styleId="ListLabel47">
    <w:name w:val="ListLabel 47"/>
    <w:uiPriority w:val="99"/>
    <w:rsid w:val="00913F3B"/>
  </w:style>
  <w:style w:type="character" w:customStyle="1" w:styleId="ListLabel48">
    <w:name w:val="ListLabel 48"/>
    <w:uiPriority w:val="99"/>
    <w:rsid w:val="00913F3B"/>
  </w:style>
  <w:style w:type="character" w:customStyle="1" w:styleId="ListLabel49">
    <w:name w:val="ListLabel 49"/>
    <w:uiPriority w:val="99"/>
    <w:rsid w:val="00913F3B"/>
  </w:style>
  <w:style w:type="character" w:customStyle="1" w:styleId="ListLabel50">
    <w:name w:val="ListLabel 50"/>
    <w:uiPriority w:val="99"/>
    <w:rsid w:val="00913F3B"/>
  </w:style>
  <w:style w:type="character" w:customStyle="1" w:styleId="ListLabel51">
    <w:name w:val="ListLabel 51"/>
    <w:uiPriority w:val="99"/>
    <w:rsid w:val="00913F3B"/>
  </w:style>
  <w:style w:type="character" w:customStyle="1" w:styleId="ListLabel52">
    <w:name w:val="ListLabel 52"/>
    <w:uiPriority w:val="99"/>
    <w:rsid w:val="00913F3B"/>
  </w:style>
  <w:style w:type="character" w:customStyle="1" w:styleId="ListLabel53">
    <w:name w:val="ListLabel 53"/>
    <w:uiPriority w:val="99"/>
    <w:rsid w:val="00913F3B"/>
  </w:style>
  <w:style w:type="character" w:customStyle="1" w:styleId="ListLabel54">
    <w:name w:val="ListLabel 54"/>
    <w:uiPriority w:val="99"/>
    <w:rsid w:val="00913F3B"/>
  </w:style>
  <w:style w:type="character" w:customStyle="1" w:styleId="ListLabel55">
    <w:name w:val="ListLabel 55"/>
    <w:uiPriority w:val="99"/>
    <w:rsid w:val="00913F3B"/>
  </w:style>
  <w:style w:type="character" w:customStyle="1" w:styleId="ListLabel56">
    <w:name w:val="ListLabel 56"/>
    <w:uiPriority w:val="99"/>
    <w:rsid w:val="00913F3B"/>
  </w:style>
  <w:style w:type="character" w:customStyle="1" w:styleId="ListLabel57">
    <w:name w:val="ListLabel 57"/>
    <w:uiPriority w:val="99"/>
    <w:rsid w:val="00913F3B"/>
  </w:style>
  <w:style w:type="character" w:customStyle="1" w:styleId="ListLabel58">
    <w:name w:val="ListLabel 58"/>
    <w:uiPriority w:val="99"/>
    <w:rsid w:val="00913F3B"/>
  </w:style>
  <w:style w:type="character" w:customStyle="1" w:styleId="ListLabel59">
    <w:name w:val="ListLabel 59"/>
    <w:uiPriority w:val="99"/>
    <w:rsid w:val="00913F3B"/>
  </w:style>
  <w:style w:type="character" w:customStyle="1" w:styleId="ListLabel60">
    <w:name w:val="ListLabel 60"/>
    <w:uiPriority w:val="99"/>
    <w:rsid w:val="00913F3B"/>
  </w:style>
  <w:style w:type="character" w:customStyle="1" w:styleId="ListLabel61">
    <w:name w:val="ListLabel 61"/>
    <w:uiPriority w:val="99"/>
    <w:rsid w:val="00913F3B"/>
  </w:style>
  <w:style w:type="character" w:customStyle="1" w:styleId="ListLabel62">
    <w:name w:val="ListLabel 62"/>
    <w:uiPriority w:val="99"/>
    <w:rsid w:val="00913F3B"/>
  </w:style>
  <w:style w:type="character" w:customStyle="1" w:styleId="ListLabel63">
    <w:name w:val="ListLabel 63"/>
    <w:uiPriority w:val="99"/>
    <w:rsid w:val="00913F3B"/>
  </w:style>
  <w:style w:type="character" w:customStyle="1" w:styleId="ListLabel64">
    <w:name w:val="ListLabel 64"/>
    <w:uiPriority w:val="99"/>
    <w:rsid w:val="00913F3B"/>
  </w:style>
  <w:style w:type="character" w:customStyle="1" w:styleId="ListLabel65">
    <w:name w:val="ListLabel 65"/>
    <w:uiPriority w:val="99"/>
    <w:rsid w:val="00913F3B"/>
  </w:style>
  <w:style w:type="character" w:customStyle="1" w:styleId="ListLabel66">
    <w:name w:val="ListLabel 66"/>
    <w:uiPriority w:val="99"/>
    <w:rsid w:val="00913F3B"/>
  </w:style>
  <w:style w:type="character" w:customStyle="1" w:styleId="ListLabel67">
    <w:name w:val="ListLabel 67"/>
    <w:uiPriority w:val="99"/>
    <w:rsid w:val="00913F3B"/>
  </w:style>
  <w:style w:type="character" w:customStyle="1" w:styleId="ListLabel68">
    <w:name w:val="ListLabel 68"/>
    <w:uiPriority w:val="99"/>
    <w:rsid w:val="00913F3B"/>
  </w:style>
  <w:style w:type="character" w:customStyle="1" w:styleId="ListLabel69">
    <w:name w:val="ListLabel 69"/>
    <w:uiPriority w:val="99"/>
    <w:rsid w:val="00913F3B"/>
  </w:style>
  <w:style w:type="character" w:customStyle="1" w:styleId="ListLabel70">
    <w:name w:val="ListLabel 70"/>
    <w:uiPriority w:val="99"/>
    <w:rsid w:val="00913F3B"/>
  </w:style>
  <w:style w:type="character" w:customStyle="1" w:styleId="ListLabel71">
    <w:name w:val="ListLabel 71"/>
    <w:uiPriority w:val="99"/>
    <w:rsid w:val="00913F3B"/>
  </w:style>
  <w:style w:type="character" w:customStyle="1" w:styleId="ListLabel72">
    <w:name w:val="ListLabel 72"/>
    <w:uiPriority w:val="99"/>
    <w:rsid w:val="00913F3B"/>
  </w:style>
  <w:style w:type="paragraph" w:customStyle="1" w:styleId="224">
    <w:name w:val="Основной текст с отступом 22"/>
    <w:basedOn w:val="a0"/>
    <w:uiPriority w:val="99"/>
    <w:rsid w:val="00913F3B"/>
    <w:pPr>
      <w:suppressAutoHyphens/>
      <w:spacing w:after="120" w:line="480" w:lineRule="auto"/>
      <w:ind w:left="283"/>
    </w:pPr>
    <w:rPr>
      <w:kern w:val="1"/>
    </w:rPr>
  </w:style>
  <w:style w:type="paragraph" w:customStyle="1" w:styleId="1ffc">
    <w:name w:val="Название объекта1"/>
    <w:basedOn w:val="a0"/>
    <w:uiPriority w:val="99"/>
    <w:rsid w:val="00913F3B"/>
    <w:pPr>
      <w:suppressAutoHyphens/>
      <w:jc w:val="both"/>
    </w:pPr>
    <w:rPr>
      <w:rFonts w:ascii="Arial" w:hAnsi="Arial" w:cs="Arial"/>
      <w:kern w:val="1"/>
    </w:rPr>
  </w:style>
  <w:style w:type="character" w:customStyle="1" w:styleId="ConsNormal0">
    <w:name w:val="ConsNormal Знак"/>
    <w:link w:val="ConsNormal"/>
    <w:uiPriority w:val="99"/>
    <w:locked/>
    <w:rsid w:val="00913F3B"/>
    <w:rPr>
      <w:rFonts w:ascii="Arial" w:eastAsia="Times New Roman" w:hAnsi="Arial" w:cs="Arial"/>
      <w:sz w:val="20"/>
      <w:szCs w:val="20"/>
      <w:lang w:eastAsia="ru-RU"/>
    </w:rPr>
  </w:style>
  <w:style w:type="character" w:customStyle="1" w:styleId="1ffd">
    <w:name w:val="Стиль1 Знак"/>
    <w:uiPriority w:val="99"/>
    <w:locked/>
    <w:rsid w:val="00913F3B"/>
    <w:rPr>
      <w:sz w:val="28"/>
      <w:szCs w:val="28"/>
    </w:rPr>
  </w:style>
  <w:style w:type="paragraph" w:customStyle="1" w:styleId="a">
    <w:name w:val="ЗАГОЛОВОК !"/>
    <w:basedOn w:val="10"/>
    <w:link w:val="affffffd"/>
    <w:autoRedefine/>
    <w:uiPriority w:val="99"/>
    <w:rsid w:val="00913F3B"/>
    <w:pPr>
      <w:keepNext w:val="0"/>
      <w:keepLines w:val="0"/>
      <w:numPr>
        <w:numId w:val="2"/>
      </w:numPr>
      <w:spacing w:before="0" w:line="240" w:lineRule="auto"/>
      <w:jc w:val="center"/>
    </w:pPr>
    <w:rPr>
      <w:rFonts w:ascii="Times New Roman" w:eastAsia="Times New Roman" w:hAnsi="Times New Roman" w:cs="Times New Roman"/>
      <w:i/>
      <w:iCs/>
      <w:color w:val="auto"/>
      <w:kern w:val="36"/>
      <w:sz w:val="32"/>
      <w:szCs w:val="32"/>
      <w:u w:val="single"/>
      <w:lang w:eastAsia="ru-RU"/>
    </w:rPr>
  </w:style>
  <w:style w:type="character" w:customStyle="1" w:styleId="affffffd">
    <w:name w:val="ЗАГОЛОВОК ! Знак"/>
    <w:link w:val="a"/>
    <w:uiPriority w:val="99"/>
    <w:locked/>
    <w:rsid w:val="00913F3B"/>
    <w:rPr>
      <w:rFonts w:ascii="Times New Roman" w:eastAsia="Times New Roman" w:hAnsi="Times New Roman" w:cs="Times New Roman"/>
      <w:b/>
      <w:bCs/>
      <w:i/>
      <w:iCs/>
      <w:kern w:val="36"/>
      <w:sz w:val="32"/>
      <w:szCs w:val="32"/>
      <w:u w:val="single"/>
      <w:lang w:eastAsia="ru-RU"/>
    </w:rPr>
  </w:style>
  <w:style w:type="character" w:customStyle="1" w:styleId="affffffe">
    <w:name w:val="Основной текст + Курсив"/>
    <w:aliases w:val="Интервал 0 pt"/>
    <w:uiPriority w:val="99"/>
    <w:rsid w:val="00913F3B"/>
    <w:rPr>
      <w:rFonts w:ascii="Sylfaen" w:eastAsia="Times New Roman" w:hAnsi="Sylfaen" w:cs="Sylfaen"/>
      <w:i/>
      <w:iCs/>
      <w:color w:val="000000"/>
      <w:w w:val="100"/>
      <w:position w:val="0"/>
      <w:sz w:val="25"/>
      <w:szCs w:val="25"/>
      <w:u w:val="none"/>
      <w:shd w:val="clear" w:color="auto" w:fill="FFFFFF"/>
      <w:lang w:val="ru-RU"/>
    </w:rPr>
  </w:style>
  <w:style w:type="character" w:customStyle="1" w:styleId="StrongEmphasis">
    <w:name w:val="Strong Emphasis"/>
    <w:uiPriority w:val="99"/>
    <w:rsid w:val="00913F3B"/>
    <w:rPr>
      <w:b/>
      <w:bCs/>
    </w:rPr>
  </w:style>
  <w:style w:type="paragraph" w:customStyle="1" w:styleId="233">
    <w:name w:val="Основной текст с отступом 23"/>
    <w:basedOn w:val="a0"/>
    <w:uiPriority w:val="99"/>
    <w:rsid w:val="00913F3B"/>
    <w:pPr>
      <w:ind w:firstLine="540"/>
      <w:jc w:val="both"/>
    </w:pPr>
  </w:style>
  <w:style w:type="character" w:customStyle="1" w:styleId="ListParagraphChar2">
    <w:name w:val="List Paragraph Char2"/>
    <w:link w:val="39"/>
    <w:uiPriority w:val="99"/>
    <w:locked/>
    <w:rsid w:val="00913F3B"/>
    <w:rPr>
      <w:rFonts w:ascii="Calibri" w:eastAsia="Times New Roman" w:hAnsi="Calibri" w:cs="Times New Roman"/>
    </w:rPr>
  </w:style>
  <w:style w:type="paragraph" w:customStyle="1" w:styleId="afffffff">
    <w:name w:val="Îñíîâíîé òåêñò"/>
    <w:basedOn w:val="a0"/>
    <w:uiPriority w:val="99"/>
    <w:rsid w:val="00913F3B"/>
    <w:pPr>
      <w:autoSpaceDE w:val="0"/>
      <w:autoSpaceDN w:val="0"/>
      <w:adjustRightInd w:val="0"/>
      <w:jc w:val="center"/>
    </w:pPr>
  </w:style>
  <w:style w:type="character" w:customStyle="1" w:styleId="FontStyle11">
    <w:name w:val="Font Style11"/>
    <w:uiPriority w:val="99"/>
    <w:rsid w:val="00913F3B"/>
    <w:rPr>
      <w:rFonts w:ascii="Times New Roman" w:hAnsi="Times New Roman" w:cs="Times New Roman"/>
      <w:b/>
      <w:bCs/>
      <w:color w:val="000000"/>
      <w:sz w:val="20"/>
      <w:szCs w:val="20"/>
    </w:rPr>
  </w:style>
  <w:style w:type="character" w:customStyle="1" w:styleId="315">
    <w:name w:val="Основной текст с отступом 3 Знак1"/>
    <w:uiPriority w:val="99"/>
    <w:semiHidden/>
    <w:rsid w:val="00913F3B"/>
    <w:rPr>
      <w:rFonts w:eastAsia="Times New Roman"/>
      <w:sz w:val="16"/>
      <w:szCs w:val="16"/>
      <w:lang w:eastAsia="ru-RU"/>
    </w:rPr>
  </w:style>
  <w:style w:type="table" w:customStyle="1" w:styleId="1101">
    <w:name w:val="Сетка таблицы110"/>
    <w:uiPriority w:val="99"/>
    <w:rsid w:val="00913F3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
    <w:name w:val="w"/>
    <w:basedOn w:val="a2"/>
    <w:uiPriority w:val="99"/>
    <w:rsid w:val="00913F3B"/>
  </w:style>
  <w:style w:type="character" w:customStyle="1" w:styleId="hl">
    <w:name w:val="hl"/>
    <w:basedOn w:val="a2"/>
    <w:uiPriority w:val="99"/>
    <w:rsid w:val="00913F3B"/>
  </w:style>
  <w:style w:type="table" w:customStyle="1" w:styleId="1810">
    <w:name w:val="Сетка таблицы181"/>
    <w:basedOn w:val="a3"/>
    <w:next w:val="af1"/>
    <w:uiPriority w:val="59"/>
    <w:rsid w:val="00913F3B"/>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xtended-textshort">
    <w:name w:val="extended-text__short"/>
    <w:rsid w:val="00913F3B"/>
  </w:style>
  <w:style w:type="numbering" w:customStyle="1" w:styleId="930">
    <w:name w:val="Нет списка93"/>
    <w:next w:val="a4"/>
    <w:uiPriority w:val="99"/>
    <w:semiHidden/>
    <w:rsid w:val="00005EEA"/>
  </w:style>
  <w:style w:type="table" w:customStyle="1" w:styleId="780">
    <w:name w:val="Сетка таблицы78"/>
    <w:basedOn w:val="a3"/>
    <w:next w:val="af1"/>
    <w:rsid w:val="00005E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4">
    <w:name w:val="Нет списка94"/>
    <w:next w:val="a4"/>
    <w:semiHidden/>
    <w:rsid w:val="005F749B"/>
  </w:style>
  <w:style w:type="paragraph" w:customStyle="1" w:styleId="ConsPlusNormal10">
    <w:name w:val="ConsPlusNormal1"/>
    <w:rsid w:val="005F749B"/>
    <w:pPr>
      <w:widowControl w:val="0"/>
      <w:autoSpaceDE w:val="0"/>
      <w:autoSpaceDN w:val="0"/>
      <w:spacing w:after="0" w:line="240" w:lineRule="auto"/>
    </w:pPr>
    <w:rPr>
      <w:rFonts w:ascii="Arial" w:eastAsia="Times New Roman" w:hAnsi="Arial" w:cs="Arial"/>
      <w:sz w:val="20"/>
      <w:lang w:eastAsia="ru-RU"/>
    </w:rPr>
  </w:style>
  <w:style w:type="paragraph" w:customStyle="1" w:styleId="ConsPlusTitle1">
    <w:name w:val="ConsPlusTitle1"/>
    <w:rsid w:val="005F749B"/>
    <w:pPr>
      <w:widowControl w:val="0"/>
      <w:autoSpaceDE w:val="0"/>
      <w:autoSpaceDN w:val="0"/>
      <w:spacing w:after="0" w:line="240" w:lineRule="auto"/>
    </w:pPr>
    <w:rPr>
      <w:rFonts w:ascii="Arial" w:eastAsia="Times New Roman" w:hAnsi="Arial" w:cs="Arial"/>
      <w:b/>
      <w:sz w:val="20"/>
      <w:lang w:eastAsia="ru-RU"/>
    </w:rPr>
  </w:style>
  <w:style w:type="character" w:customStyle="1" w:styleId="footnotemark">
    <w:name w:val="footnote mark"/>
    <w:hidden/>
    <w:rsid w:val="005F749B"/>
    <w:rPr>
      <w:rFonts w:ascii="Times New Roman" w:eastAsia="Times New Roman" w:hAnsi="Times New Roman" w:cs="Times New Roman"/>
      <w:color w:val="000000"/>
      <w:sz w:val="22"/>
      <w:vertAlign w:val="superscript"/>
    </w:rPr>
  </w:style>
  <w:style w:type="numbering" w:customStyle="1" w:styleId="95">
    <w:name w:val="Нет списка95"/>
    <w:next w:val="a4"/>
    <w:uiPriority w:val="99"/>
    <w:semiHidden/>
    <w:rsid w:val="005F749B"/>
  </w:style>
  <w:style w:type="table" w:customStyle="1" w:styleId="790">
    <w:name w:val="Сетка таблицы79"/>
    <w:basedOn w:val="a3"/>
    <w:next w:val="af1"/>
    <w:uiPriority w:val="59"/>
    <w:rsid w:val="005F749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6">
    <w:name w:val="Нет списка96"/>
    <w:next w:val="a4"/>
    <w:uiPriority w:val="99"/>
    <w:semiHidden/>
    <w:rsid w:val="005F749B"/>
  </w:style>
  <w:style w:type="table" w:customStyle="1" w:styleId="801">
    <w:name w:val="Сетка таблицы80"/>
    <w:basedOn w:val="a3"/>
    <w:next w:val="af1"/>
    <w:uiPriority w:val="59"/>
    <w:rsid w:val="005F749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7">
    <w:name w:val="Нет списка97"/>
    <w:next w:val="a4"/>
    <w:uiPriority w:val="99"/>
    <w:semiHidden/>
    <w:rsid w:val="005F749B"/>
  </w:style>
  <w:style w:type="table" w:customStyle="1" w:styleId="811">
    <w:name w:val="Сетка таблицы81"/>
    <w:basedOn w:val="a3"/>
    <w:next w:val="af1"/>
    <w:rsid w:val="005F749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0">
    <w:basedOn w:val="a0"/>
    <w:next w:val="a0"/>
    <w:qFormat/>
    <w:rsid w:val="00807B6E"/>
    <w:pPr>
      <w:spacing w:before="240" w:after="60"/>
      <w:jc w:val="center"/>
      <w:outlineLvl w:val="0"/>
    </w:pPr>
    <w:rPr>
      <w:rFonts w:ascii="Calibri Light" w:hAnsi="Calibri Light"/>
      <w:b/>
      <w:bCs/>
      <w:kern w:val="28"/>
      <w:sz w:val="32"/>
      <w:szCs w:val="32"/>
      <w:lang w:val="x-none" w:eastAsia="x-none"/>
    </w:rPr>
  </w:style>
  <w:style w:type="character" w:customStyle="1" w:styleId="afffffff1">
    <w:name w:val="Заголовок Знак"/>
    <w:rsid w:val="00807B6E"/>
    <w:rPr>
      <w:rFonts w:ascii="Calibri Light" w:eastAsia="Times New Roman" w:hAnsi="Calibri Light" w:cs="Times New Roman"/>
      <w:b/>
      <w:bCs/>
      <w:kern w:val="28"/>
      <w:sz w:val="32"/>
      <w:szCs w:val="32"/>
    </w:rPr>
  </w:style>
  <w:style w:type="paragraph" w:customStyle="1" w:styleId="font13">
    <w:name w:val="font13"/>
    <w:basedOn w:val="a0"/>
    <w:rsid w:val="004956A3"/>
    <w:pPr>
      <w:spacing w:before="100" w:beforeAutospacing="1" w:after="100" w:afterAutospacing="1"/>
    </w:pPr>
    <w:rPr>
      <w:b/>
      <w:bCs/>
      <w:color w:val="000000"/>
      <w:sz w:val="20"/>
      <w:szCs w:val="20"/>
      <w:u w:val="single"/>
    </w:rPr>
  </w:style>
  <w:style w:type="paragraph" w:customStyle="1" w:styleId="font14">
    <w:name w:val="font14"/>
    <w:basedOn w:val="a0"/>
    <w:rsid w:val="004956A3"/>
    <w:pPr>
      <w:spacing w:before="100" w:beforeAutospacing="1" w:after="100" w:afterAutospacing="1"/>
    </w:pPr>
    <w:rPr>
      <w:b/>
      <w:bCs/>
      <w:color w:val="000000"/>
      <w:sz w:val="18"/>
      <w:szCs w:val="18"/>
      <w:u w:val="single"/>
    </w:rPr>
  </w:style>
  <w:style w:type="paragraph" w:customStyle="1" w:styleId="font15">
    <w:name w:val="font15"/>
    <w:basedOn w:val="a0"/>
    <w:rsid w:val="004956A3"/>
    <w:pPr>
      <w:spacing w:before="100" w:beforeAutospacing="1" w:after="100" w:afterAutospacing="1"/>
    </w:pPr>
    <w:rPr>
      <w:b/>
      <w:bCs/>
      <w:i/>
      <w:iCs/>
      <w:color w:val="000000"/>
      <w:sz w:val="20"/>
      <w:szCs w:val="20"/>
      <w:u w:val="single"/>
    </w:rPr>
  </w:style>
  <w:style w:type="paragraph" w:customStyle="1" w:styleId="font16">
    <w:name w:val="font16"/>
    <w:basedOn w:val="a0"/>
    <w:rsid w:val="004956A3"/>
    <w:pPr>
      <w:spacing w:before="100" w:beforeAutospacing="1" w:after="100" w:afterAutospacing="1"/>
    </w:pPr>
    <w:rPr>
      <w:b/>
      <w:bCs/>
      <w:i/>
      <w:iCs/>
      <w:sz w:val="20"/>
      <w:szCs w:val="20"/>
      <w:u w:val="single"/>
    </w:rPr>
  </w:style>
  <w:style w:type="paragraph" w:customStyle="1" w:styleId="font17">
    <w:name w:val="font17"/>
    <w:basedOn w:val="a0"/>
    <w:rsid w:val="004956A3"/>
    <w:pPr>
      <w:spacing w:before="100" w:beforeAutospacing="1" w:after="100" w:afterAutospacing="1"/>
    </w:pPr>
    <w:rPr>
      <w:i/>
      <w:iCs/>
      <w:sz w:val="20"/>
      <w:szCs w:val="20"/>
    </w:rPr>
  </w:style>
  <w:style w:type="paragraph" w:customStyle="1" w:styleId="font18">
    <w:name w:val="font18"/>
    <w:basedOn w:val="a0"/>
    <w:rsid w:val="004956A3"/>
    <w:pPr>
      <w:spacing w:before="100" w:beforeAutospacing="1" w:after="100" w:afterAutospacing="1"/>
    </w:pPr>
    <w:rPr>
      <w:b/>
      <w:bCs/>
      <w:i/>
      <w:iCs/>
      <w:sz w:val="20"/>
      <w:szCs w:val="20"/>
    </w:rPr>
  </w:style>
  <w:style w:type="paragraph" w:customStyle="1" w:styleId="xl63">
    <w:name w:val="xl63"/>
    <w:basedOn w:val="a0"/>
    <w:rsid w:val="004956A3"/>
    <w:pPr>
      <w:spacing w:before="100" w:beforeAutospacing="1" w:after="100" w:afterAutospacing="1"/>
      <w:textAlignment w:val="top"/>
    </w:pPr>
    <w:rPr>
      <w:sz w:val="14"/>
      <w:szCs w:val="14"/>
    </w:rPr>
  </w:style>
  <w:style w:type="paragraph" w:customStyle="1" w:styleId="xl64">
    <w:name w:val="xl64"/>
    <w:basedOn w:val="a0"/>
    <w:rsid w:val="004956A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924270">
      <w:bodyDiv w:val="1"/>
      <w:marLeft w:val="0"/>
      <w:marRight w:val="0"/>
      <w:marTop w:val="0"/>
      <w:marBottom w:val="0"/>
      <w:divBdr>
        <w:top w:val="none" w:sz="0" w:space="0" w:color="auto"/>
        <w:left w:val="none" w:sz="0" w:space="0" w:color="auto"/>
        <w:bottom w:val="none" w:sz="0" w:space="0" w:color="auto"/>
        <w:right w:val="none" w:sz="0" w:space="0" w:color="auto"/>
      </w:divBdr>
    </w:div>
    <w:div w:id="113210174">
      <w:bodyDiv w:val="1"/>
      <w:marLeft w:val="0"/>
      <w:marRight w:val="0"/>
      <w:marTop w:val="0"/>
      <w:marBottom w:val="0"/>
      <w:divBdr>
        <w:top w:val="none" w:sz="0" w:space="0" w:color="auto"/>
        <w:left w:val="none" w:sz="0" w:space="0" w:color="auto"/>
        <w:bottom w:val="none" w:sz="0" w:space="0" w:color="auto"/>
        <w:right w:val="none" w:sz="0" w:space="0" w:color="auto"/>
      </w:divBdr>
    </w:div>
    <w:div w:id="299456132">
      <w:bodyDiv w:val="1"/>
      <w:marLeft w:val="0"/>
      <w:marRight w:val="0"/>
      <w:marTop w:val="0"/>
      <w:marBottom w:val="0"/>
      <w:divBdr>
        <w:top w:val="none" w:sz="0" w:space="0" w:color="auto"/>
        <w:left w:val="none" w:sz="0" w:space="0" w:color="auto"/>
        <w:bottom w:val="none" w:sz="0" w:space="0" w:color="auto"/>
        <w:right w:val="none" w:sz="0" w:space="0" w:color="auto"/>
      </w:divBdr>
    </w:div>
    <w:div w:id="329064671">
      <w:bodyDiv w:val="1"/>
      <w:marLeft w:val="0"/>
      <w:marRight w:val="0"/>
      <w:marTop w:val="0"/>
      <w:marBottom w:val="0"/>
      <w:divBdr>
        <w:top w:val="none" w:sz="0" w:space="0" w:color="auto"/>
        <w:left w:val="none" w:sz="0" w:space="0" w:color="auto"/>
        <w:bottom w:val="none" w:sz="0" w:space="0" w:color="auto"/>
        <w:right w:val="none" w:sz="0" w:space="0" w:color="auto"/>
      </w:divBdr>
    </w:div>
    <w:div w:id="533423027">
      <w:bodyDiv w:val="1"/>
      <w:marLeft w:val="0"/>
      <w:marRight w:val="0"/>
      <w:marTop w:val="0"/>
      <w:marBottom w:val="0"/>
      <w:divBdr>
        <w:top w:val="none" w:sz="0" w:space="0" w:color="auto"/>
        <w:left w:val="none" w:sz="0" w:space="0" w:color="auto"/>
        <w:bottom w:val="none" w:sz="0" w:space="0" w:color="auto"/>
        <w:right w:val="none" w:sz="0" w:space="0" w:color="auto"/>
      </w:divBdr>
    </w:div>
    <w:div w:id="628784039">
      <w:bodyDiv w:val="1"/>
      <w:marLeft w:val="0"/>
      <w:marRight w:val="0"/>
      <w:marTop w:val="0"/>
      <w:marBottom w:val="0"/>
      <w:divBdr>
        <w:top w:val="none" w:sz="0" w:space="0" w:color="auto"/>
        <w:left w:val="none" w:sz="0" w:space="0" w:color="auto"/>
        <w:bottom w:val="none" w:sz="0" w:space="0" w:color="auto"/>
        <w:right w:val="none" w:sz="0" w:space="0" w:color="auto"/>
      </w:divBdr>
    </w:div>
    <w:div w:id="856113559">
      <w:bodyDiv w:val="1"/>
      <w:marLeft w:val="0"/>
      <w:marRight w:val="0"/>
      <w:marTop w:val="0"/>
      <w:marBottom w:val="0"/>
      <w:divBdr>
        <w:top w:val="none" w:sz="0" w:space="0" w:color="auto"/>
        <w:left w:val="none" w:sz="0" w:space="0" w:color="auto"/>
        <w:bottom w:val="none" w:sz="0" w:space="0" w:color="auto"/>
        <w:right w:val="none" w:sz="0" w:space="0" w:color="auto"/>
      </w:divBdr>
    </w:div>
    <w:div w:id="1029718983">
      <w:bodyDiv w:val="1"/>
      <w:marLeft w:val="0"/>
      <w:marRight w:val="0"/>
      <w:marTop w:val="0"/>
      <w:marBottom w:val="0"/>
      <w:divBdr>
        <w:top w:val="none" w:sz="0" w:space="0" w:color="auto"/>
        <w:left w:val="none" w:sz="0" w:space="0" w:color="auto"/>
        <w:bottom w:val="none" w:sz="0" w:space="0" w:color="auto"/>
        <w:right w:val="none" w:sz="0" w:space="0" w:color="auto"/>
      </w:divBdr>
    </w:div>
    <w:div w:id="1031416365">
      <w:bodyDiv w:val="1"/>
      <w:marLeft w:val="0"/>
      <w:marRight w:val="0"/>
      <w:marTop w:val="0"/>
      <w:marBottom w:val="0"/>
      <w:divBdr>
        <w:top w:val="none" w:sz="0" w:space="0" w:color="auto"/>
        <w:left w:val="none" w:sz="0" w:space="0" w:color="auto"/>
        <w:bottom w:val="none" w:sz="0" w:space="0" w:color="auto"/>
        <w:right w:val="none" w:sz="0" w:space="0" w:color="auto"/>
      </w:divBdr>
    </w:div>
    <w:div w:id="1087120475">
      <w:bodyDiv w:val="1"/>
      <w:marLeft w:val="0"/>
      <w:marRight w:val="0"/>
      <w:marTop w:val="0"/>
      <w:marBottom w:val="0"/>
      <w:divBdr>
        <w:top w:val="none" w:sz="0" w:space="0" w:color="auto"/>
        <w:left w:val="none" w:sz="0" w:space="0" w:color="auto"/>
        <w:bottom w:val="none" w:sz="0" w:space="0" w:color="auto"/>
        <w:right w:val="none" w:sz="0" w:space="0" w:color="auto"/>
      </w:divBdr>
    </w:div>
    <w:div w:id="1124154082">
      <w:bodyDiv w:val="1"/>
      <w:marLeft w:val="0"/>
      <w:marRight w:val="0"/>
      <w:marTop w:val="0"/>
      <w:marBottom w:val="0"/>
      <w:divBdr>
        <w:top w:val="none" w:sz="0" w:space="0" w:color="auto"/>
        <w:left w:val="none" w:sz="0" w:space="0" w:color="auto"/>
        <w:bottom w:val="none" w:sz="0" w:space="0" w:color="auto"/>
        <w:right w:val="none" w:sz="0" w:space="0" w:color="auto"/>
      </w:divBdr>
    </w:div>
    <w:div w:id="1132406886">
      <w:bodyDiv w:val="1"/>
      <w:marLeft w:val="0"/>
      <w:marRight w:val="0"/>
      <w:marTop w:val="0"/>
      <w:marBottom w:val="0"/>
      <w:divBdr>
        <w:top w:val="none" w:sz="0" w:space="0" w:color="auto"/>
        <w:left w:val="none" w:sz="0" w:space="0" w:color="auto"/>
        <w:bottom w:val="none" w:sz="0" w:space="0" w:color="auto"/>
        <w:right w:val="none" w:sz="0" w:space="0" w:color="auto"/>
      </w:divBdr>
    </w:div>
    <w:div w:id="1207714524">
      <w:bodyDiv w:val="1"/>
      <w:marLeft w:val="0"/>
      <w:marRight w:val="0"/>
      <w:marTop w:val="0"/>
      <w:marBottom w:val="0"/>
      <w:divBdr>
        <w:top w:val="none" w:sz="0" w:space="0" w:color="auto"/>
        <w:left w:val="none" w:sz="0" w:space="0" w:color="auto"/>
        <w:bottom w:val="none" w:sz="0" w:space="0" w:color="auto"/>
        <w:right w:val="none" w:sz="0" w:space="0" w:color="auto"/>
      </w:divBdr>
    </w:div>
    <w:div w:id="1268081275">
      <w:bodyDiv w:val="1"/>
      <w:marLeft w:val="0"/>
      <w:marRight w:val="0"/>
      <w:marTop w:val="0"/>
      <w:marBottom w:val="0"/>
      <w:divBdr>
        <w:top w:val="none" w:sz="0" w:space="0" w:color="auto"/>
        <w:left w:val="none" w:sz="0" w:space="0" w:color="auto"/>
        <w:bottom w:val="none" w:sz="0" w:space="0" w:color="auto"/>
        <w:right w:val="none" w:sz="0" w:space="0" w:color="auto"/>
      </w:divBdr>
    </w:div>
    <w:div w:id="1293712014">
      <w:bodyDiv w:val="1"/>
      <w:marLeft w:val="0"/>
      <w:marRight w:val="0"/>
      <w:marTop w:val="0"/>
      <w:marBottom w:val="0"/>
      <w:divBdr>
        <w:top w:val="none" w:sz="0" w:space="0" w:color="auto"/>
        <w:left w:val="none" w:sz="0" w:space="0" w:color="auto"/>
        <w:bottom w:val="none" w:sz="0" w:space="0" w:color="auto"/>
        <w:right w:val="none" w:sz="0" w:space="0" w:color="auto"/>
      </w:divBdr>
    </w:div>
    <w:div w:id="1391919778">
      <w:bodyDiv w:val="1"/>
      <w:marLeft w:val="0"/>
      <w:marRight w:val="0"/>
      <w:marTop w:val="0"/>
      <w:marBottom w:val="0"/>
      <w:divBdr>
        <w:top w:val="none" w:sz="0" w:space="0" w:color="auto"/>
        <w:left w:val="none" w:sz="0" w:space="0" w:color="auto"/>
        <w:bottom w:val="none" w:sz="0" w:space="0" w:color="auto"/>
        <w:right w:val="none" w:sz="0" w:space="0" w:color="auto"/>
      </w:divBdr>
    </w:div>
    <w:div w:id="1404722628">
      <w:bodyDiv w:val="1"/>
      <w:marLeft w:val="0"/>
      <w:marRight w:val="0"/>
      <w:marTop w:val="0"/>
      <w:marBottom w:val="0"/>
      <w:divBdr>
        <w:top w:val="none" w:sz="0" w:space="0" w:color="auto"/>
        <w:left w:val="none" w:sz="0" w:space="0" w:color="auto"/>
        <w:bottom w:val="none" w:sz="0" w:space="0" w:color="auto"/>
        <w:right w:val="none" w:sz="0" w:space="0" w:color="auto"/>
      </w:divBdr>
    </w:div>
    <w:div w:id="1449816280">
      <w:bodyDiv w:val="1"/>
      <w:marLeft w:val="0"/>
      <w:marRight w:val="0"/>
      <w:marTop w:val="0"/>
      <w:marBottom w:val="0"/>
      <w:divBdr>
        <w:top w:val="none" w:sz="0" w:space="0" w:color="auto"/>
        <w:left w:val="none" w:sz="0" w:space="0" w:color="auto"/>
        <w:bottom w:val="none" w:sz="0" w:space="0" w:color="auto"/>
        <w:right w:val="none" w:sz="0" w:space="0" w:color="auto"/>
      </w:divBdr>
    </w:div>
    <w:div w:id="1531457343">
      <w:bodyDiv w:val="1"/>
      <w:marLeft w:val="0"/>
      <w:marRight w:val="0"/>
      <w:marTop w:val="0"/>
      <w:marBottom w:val="0"/>
      <w:divBdr>
        <w:top w:val="none" w:sz="0" w:space="0" w:color="auto"/>
        <w:left w:val="none" w:sz="0" w:space="0" w:color="auto"/>
        <w:bottom w:val="none" w:sz="0" w:space="0" w:color="auto"/>
        <w:right w:val="none" w:sz="0" w:space="0" w:color="auto"/>
      </w:divBdr>
    </w:div>
    <w:div w:id="1581788896">
      <w:bodyDiv w:val="1"/>
      <w:marLeft w:val="0"/>
      <w:marRight w:val="0"/>
      <w:marTop w:val="0"/>
      <w:marBottom w:val="0"/>
      <w:divBdr>
        <w:top w:val="none" w:sz="0" w:space="0" w:color="auto"/>
        <w:left w:val="none" w:sz="0" w:space="0" w:color="auto"/>
        <w:bottom w:val="none" w:sz="0" w:space="0" w:color="auto"/>
        <w:right w:val="none" w:sz="0" w:space="0" w:color="auto"/>
      </w:divBdr>
    </w:div>
    <w:div w:id="1612199696">
      <w:bodyDiv w:val="1"/>
      <w:marLeft w:val="0"/>
      <w:marRight w:val="0"/>
      <w:marTop w:val="0"/>
      <w:marBottom w:val="0"/>
      <w:divBdr>
        <w:top w:val="none" w:sz="0" w:space="0" w:color="auto"/>
        <w:left w:val="none" w:sz="0" w:space="0" w:color="auto"/>
        <w:bottom w:val="none" w:sz="0" w:space="0" w:color="auto"/>
        <w:right w:val="none" w:sz="0" w:space="0" w:color="auto"/>
      </w:divBdr>
    </w:div>
    <w:div w:id="1650360243">
      <w:bodyDiv w:val="1"/>
      <w:marLeft w:val="0"/>
      <w:marRight w:val="0"/>
      <w:marTop w:val="0"/>
      <w:marBottom w:val="0"/>
      <w:divBdr>
        <w:top w:val="none" w:sz="0" w:space="0" w:color="auto"/>
        <w:left w:val="none" w:sz="0" w:space="0" w:color="auto"/>
        <w:bottom w:val="none" w:sz="0" w:space="0" w:color="auto"/>
        <w:right w:val="none" w:sz="0" w:space="0" w:color="auto"/>
      </w:divBdr>
    </w:div>
    <w:div w:id="1740206673">
      <w:bodyDiv w:val="1"/>
      <w:marLeft w:val="0"/>
      <w:marRight w:val="0"/>
      <w:marTop w:val="0"/>
      <w:marBottom w:val="0"/>
      <w:divBdr>
        <w:top w:val="none" w:sz="0" w:space="0" w:color="auto"/>
        <w:left w:val="none" w:sz="0" w:space="0" w:color="auto"/>
        <w:bottom w:val="none" w:sz="0" w:space="0" w:color="auto"/>
        <w:right w:val="none" w:sz="0" w:space="0" w:color="auto"/>
      </w:divBdr>
    </w:div>
    <w:div w:id="1761487482">
      <w:bodyDiv w:val="1"/>
      <w:marLeft w:val="0"/>
      <w:marRight w:val="0"/>
      <w:marTop w:val="0"/>
      <w:marBottom w:val="0"/>
      <w:divBdr>
        <w:top w:val="none" w:sz="0" w:space="0" w:color="auto"/>
        <w:left w:val="none" w:sz="0" w:space="0" w:color="auto"/>
        <w:bottom w:val="none" w:sz="0" w:space="0" w:color="auto"/>
        <w:right w:val="none" w:sz="0" w:space="0" w:color="auto"/>
      </w:divBdr>
    </w:div>
    <w:div w:id="1763136733">
      <w:bodyDiv w:val="1"/>
      <w:marLeft w:val="0"/>
      <w:marRight w:val="0"/>
      <w:marTop w:val="0"/>
      <w:marBottom w:val="0"/>
      <w:divBdr>
        <w:top w:val="none" w:sz="0" w:space="0" w:color="auto"/>
        <w:left w:val="none" w:sz="0" w:space="0" w:color="auto"/>
        <w:bottom w:val="none" w:sz="0" w:space="0" w:color="auto"/>
        <w:right w:val="none" w:sz="0" w:space="0" w:color="auto"/>
      </w:divBdr>
    </w:div>
    <w:div w:id="1769815802">
      <w:bodyDiv w:val="1"/>
      <w:marLeft w:val="0"/>
      <w:marRight w:val="0"/>
      <w:marTop w:val="0"/>
      <w:marBottom w:val="0"/>
      <w:divBdr>
        <w:top w:val="none" w:sz="0" w:space="0" w:color="auto"/>
        <w:left w:val="none" w:sz="0" w:space="0" w:color="auto"/>
        <w:bottom w:val="none" w:sz="0" w:space="0" w:color="auto"/>
        <w:right w:val="none" w:sz="0" w:space="0" w:color="auto"/>
      </w:divBdr>
    </w:div>
    <w:div w:id="1819152456">
      <w:bodyDiv w:val="1"/>
      <w:marLeft w:val="0"/>
      <w:marRight w:val="0"/>
      <w:marTop w:val="0"/>
      <w:marBottom w:val="0"/>
      <w:divBdr>
        <w:top w:val="none" w:sz="0" w:space="0" w:color="auto"/>
        <w:left w:val="none" w:sz="0" w:space="0" w:color="auto"/>
        <w:bottom w:val="none" w:sz="0" w:space="0" w:color="auto"/>
        <w:right w:val="none" w:sz="0" w:space="0" w:color="auto"/>
      </w:divBdr>
    </w:div>
    <w:div w:id="1858613571">
      <w:bodyDiv w:val="1"/>
      <w:marLeft w:val="0"/>
      <w:marRight w:val="0"/>
      <w:marTop w:val="0"/>
      <w:marBottom w:val="0"/>
      <w:divBdr>
        <w:top w:val="none" w:sz="0" w:space="0" w:color="auto"/>
        <w:left w:val="none" w:sz="0" w:space="0" w:color="auto"/>
        <w:bottom w:val="none" w:sz="0" w:space="0" w:color="auto"/>
        <w:right w:val="none" w:sz="0" w:space="0" w:color="auto"/>
      </w:divBdr>
    </w:div>
    <w:div w:id="1956715679">
      <w:bodyDiv w:val="1"/>
      <w:marLeft w:val="0"/>
      <w:marRight w:val="0"/>
      <w:marTop w:val="0"/>
      <w:marBottom w:val="0"/>
      <w:divBdr>
        <w:top w:val="none" w:sz="0" w:space="0" w:color="auto"/>
        <w:left w:val="none" w:sz="0" w:space="0" w:color="auto"/>
        <w:bottom w:val="none" w:sz="0" w:space="0" w:color="auto"/>
        <w:right w:val="none" w:sz="0" w:space="0" w:color="auto"/>
      </w:divBdr>
    </w:div>
    <w:div w:id="2013290109">
      <w:bodyDiv w:val="1"/>
      <w:marLeft w:val="0"/>
      <w:marRight w:val="0"/>
      <w:marTop w:val="0"/>
      <w:marBottom w:val="0"/>
      <w:divBdr>
        <w:top w:val="none" w:sz="0" w:space="0" w:color="auto"/>
        <w:left w:val="none" w:sz="0" w:space="0" w:color="auto"/>
        <w:bottom w:val="none" w:sz="0" w:space="0" w:color="auto"/>
        <w:right w:val="none" w:sz="0" w:space="0" w:color="auto"/>
      </w:divBdr>
    </w:div>
    <w:div w:id="2055762815">
      <w:bodyDiv w:val="1"/>
      <w:marLeft w:val="0"/>
      <w:marRight w:val="0"/>
      <w:marTop w:val="0"/>
      <w:marBottom w:val="0"/>
      <w:divBdr>
        <w:top w:val="none" w:sz="0" w:space="0" w:color="auto"/>
        <w:left w:val="none" w:sz="0" w:space="0" w:color="auto"/>
        <w:bottom w:val="none" w:sz="0" w:space="0" w:color="auto"/>
        <w:right w:val="none" w:sz="0" w:space="0" w:color="auto"/>
      </w:divBdr>
    </w:div>
    <w:div w:id="2108622803">
      <w:bodyDiv w:val="1"/>
      <w:marLeft w:val="0"/>
      <w:marRight w:val="0"/>
      <w:marTop w:val="0"/>
      <w:marBottom w:val="0"/>
      <w:divBdr>
        <w:top w:val="none" w:sz="0" w:space="0" w:color="auto"/>
        <w:left w:val="none" w:sz="0" w:space="0" w:color="auto"/>
        <w:bottom w:val="none" w:sz="0" w:space="0" w:color="auto"/>
        <w:right w:val="none" w:sz="0" w:space="0" w:color="auto"/>
      </w:divBdr>
    </w:div>
    <w:div w:id="2109307213">
      <w:bodyDiv w:val="1"/>
      <w:marLeft w:val="0"/>
      <w:marRight w:val="0"/>
      <w:marTop w:val="0"/>
      <w:marBottom w:val="0"/>
      <w:divBdr>
        <w:top w:val="none" w:sz="0" w:space="0" w:color="auto"/>
        <w:left w:val="none" w:sz="0" w:space="0" w:color="auto"/>
        <w:bottom w:val="none" w:sz="0" w:space="0" w:color="auto"/>
        <w:right w:val="none" w:sz="0" w:space="0" w:color="auto"/>
      </w:divBdr>
    </w:div>
    <w:div w:id="2142963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wmf"/><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EBE6FE-C200-4CED-83F8-43F7A16D8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8303</TotalTime>
  <Pages>32</Pages>
  <Words>8557</Words>
  <Characters>48775</Characters>
  <Application>Microsoft Office Word</Application>
  <DocSecurity>0</DocSecurity>
  <Lines>406</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Элемент</dc:creator>
  <cp:keywords/>
  <dc:description/>
  <cp:lastModifiedBy>Admin</cp:lastModifiedBy>
  <cp:revision>662</cp:revision>
  <cp:lastPrinted>2024-01-31T06:52:00Z</cp:lastPrinted>
  <dcterms:created xsi:type="dcterms:W3CDTF">2018-07-19T00:30:00Z</dcterms:created>
  <dcterms:modified xsi:type="dcterms:W3CDTF">2025-11-07T01:34:00Z</dcterms:modified>
</cp:coreProperties>
</file>