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AC7C56" w:rsidRDefault="002E291D" w:rsidP="00BF527C">
                            <w:pPr>
                              <w:jc w:val="center"/>
                              <w:rPr>
                                <w:b/>
                                <w:color w:val="000000"/>
                                <w:sz w:val="28"/>
                                <w:szCs w:val="28"/>
                              </w:rPr>
                            </w:pPr>
                            <w:r>
                              <w:rPr>
                                <w:b/>
                                <w:color w:val="000000"/>
                                <w:sz w:val="28"/>
                                <w:szCs w:val="28"/>
                              </w:rPr>
                              <w:t xml:space="preserve">  Июл</w:t>
                            </w:r>
                            <w:r w:rsidR="00AC7C56">
                              <w:rPr>
                                <w:b/>
                                <w:color w:val="000000"/>
                                <w:sz w:val="28"/>
                                <w:szCs w:val="28"/>
                              </w:rPr>
                              <w:t>ь</w:t>
                            </w:r>
                          </w:p>
                          <w:p w:rsidR="00AC7C56" w:rsidRDefault="00945184" w:rsidP="00FA421C">
                            <w:pPr>
                              <w:jc w:val="center"/>
                              <w:rPr>
                                <w:b/>
                                <w:color w:val="000000"/>
                                <w:sz w:val="36"/>
                                <w:szCs w:val="36"/>
                              </w:rPr>
                            </w:pPr>
                            <w:r>
                              <w:rPr>
                                <w:b/>
                                <w:color w:val="000000"/>
                                <w:sz w:val="36"/>
                                <w:szCs w:val="36"/>
                              </w:rPr>
                              <w:t>№20</w:t>
                            </w:r>
                          </w:p>
                          <w:p w:rsidR="00AC7C56" w:rsidRDefault="00945184" w:rsidP="00FA421C">
                            <w:pPr>
                              <w:jc w:val="center"/>
                              <w:rPr>
                                <w:b/>
                                <w:color w:val="000000"/>
                                <w:sz w:val="36"/>
                                <w:szCs w:val="36"/>
                              </w:rPr>
                            </w:pPr>
                            <w:r>
                              <w:rPr>
                                <w:b/>
                                <w:color w:val="000000"/>
                                <w:sz w:val="36"/>
                                <w:szCs w:val="36"/>
                              </w:rPr>
                              <w:t xml:space="preserve"> (628</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945184">
                              <w:rPr>
                                <w:b/>
                                <w:sz w:val="36"/>
                                <w:szCs w:val="36"/>
                              </w:rPr>
                              <w:t>22.07</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AC7C56" w:rsidRDefault="002E291D" w:rsidP="00BF527C">
                      <w:pPr>
                        <w:jc w:val="center"/>
                        <w:rPr>
                          <w:b/>
                          <w:color w:val="000000"/>
                          <w:sz w:val="28"/>
                          <w:szCs w:val="28"/>
                        </w:rPr>
                      </w:pPr>
                      <w:r>
                        <w:rPr>
                          <w:b/>
                          <w:color w:val="000000"/>
                          <w:sz w:val="28"/>
                          <w:szCs w:val="28"/>
                        </w:rPr>
                        <w:t xml:space="preserve">  Июл</w:t>
                      </w:r>
                      <w:r w:rsidR="00AC7C56">
                        <w:rPr>
                          <w:b/>
                          <w:color w:val="000000"/>
                          <w:sz w:val="28"/>
                          <w:szCs w:val="28"/>
                        </w:rPr>
                        <w:t>ь</w:t>
                      </w:r>
                    </w:p>
                    <w:p w:rsidR="00AC7C56" w:rsidRDefault="00945184" w:rsidP="00FA421C">
                      <w:pPr>
                        <w:jc w:val="center"/>
                        <w:rPr>
                          <w:b/>
                          <w:color w:val="000000"/>
                          <w:sz w:val="36"/>
                          <w:szCs w:val="36"/>
                        </w:rPr>
                      </w:pPr>
                      <w:r>
                        <w:rPr>
                          <w:b/>
                          <w:color w:val="000000"/>
                          <w:sz w:val="36"/>
                          <w:szCs w:val="36"/>
                        </w:rPr>
                        <w:t>№20</w:t>
                      </w:r>
                    </w:p>
                    <w:p w:rsidR="00AC7C56" w:rsidRDefault="00945184" w:rsidP="00FA421C">
                      <w:pPr>
                        <w:jc w:val="center"/>
                        <w:rPr>
                          <w:b/>
                          <w:color w:val="000000"/>
                          <w:sz w:val="36"/>
                          <w:szCs w:val="36"/>
                        </w:rPr>
                      </w:pPr>
                      <w:r>
                        <w:rPr>
                          <w:b/>
                          <w:color w:val="000000"/>
                          <w:sz w:val="36"/>
                          <w:szCs w:val="36"/>
                        </w:rPr>
                        <w:t xml:space="preserve"> (628</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945184">
                        <w:rPr>
                          <w:b/>
                          <w:sz w:val="36"/>
                          <w:szCs w:val="36"/>
                        </w:rPr>
                        <w:t>22.07</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proofErr w:type="spellStart"/>
      <w:r>
        <w:rPr>
          <w:sz w:val="40"/>
          <w:szCs w:val="40"/>
        </w:rPr>
        <w:t>Огородникова</w:t>
      </w:r>
      <w:proofErr w:type="spellEnd"/>
      <w:r>
        <w:rPr>
          <w:sz w:val="40"/>
          <w:szCs w:val="40"/>
        </w:rPr>
        <w:t xml:space="preserve">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xml:space="preserve">, </w:t>
      </w:r>
      <w:proofErr w:type="spellStart"/>
      <w:r w:rsidR="005A1960">
        <w:rPr>
          <w:sz w:val="40"/>
          <w:szCs w:val="40"/>
        </w:rPr>
        <w:t>ул</w:t>
      </w:r>
      <w:proofErr w:type="gramStart"/>
      <w:r w:rsidR="005A1960">
        <w:rPr>
          <w:sz w:val="40"/>
          <w:szCs w:val="40"/>
        </w:rPr>
        <w:t>.П</w:t>
      </w:r>
      <w:proofErr w:type="gramEnd"/>
      <w:r w:rsidR="005A1960">
        <w:rPr>
          <w:sz w:val="40"/>
          <w:szCs w:val="40"/>
        </w:rPr>
        <w:t>ерфиловская</w:t>
      </w:r>
      <w:proofErr w:type="spellEnd"/>
      <w:r w:rsidR="005A1960">
        <w:rPr>
          <w:sz w:val="40"/>
          <w:szCs w:val="40"/>
        </w:rPr>
        <w:t xml:space="preserve">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C95546">
        <w:rPr>
          <w:sz w:val="40"/>
          <w:szCs w:val="40"/>
        </w:rPr>
        <w:t>2</w:t>
      </w:r>
      <w:r w:rsidR="00474CD7" w:rsidRPr="00AC7C56">
        <w:rPr>
          <w:sz w:val="40"/>
          <w:szCs w:val="40"/>
        </w:rPr>
        <w:t xml:space="preserve"> </w:t>
      </w:r>
      <w:r w:rsidR="000548F8" w:rsidRPr="00AC7C56">
        <w:rPr>
          <w:sz w:val="40"/>
          <w:szCs w:val="40"/>
        </w:rPr>
        <w:t>лист</w:t>
      </w:r>
      <w:r w:rsidR="00C9554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F092C" w:rsidRPr="00616F43" w:rsidRDefault="00E72652" w:rsidP="002F092C">
      <w:pPr>
        <w:pStyle w:val="a7"/>
        <w:tabs>
          <w:tab w:val="left" w:pos="7426"/>
        </w:tabs>
        <w:jc w:val="both"/>
        <w:rPr>
          <w:rFonts w:ascii="Times New Roman" w:hAnsi="Times New Roman"/>
          <w:sz w:val="28"/>
          <w:szCs w:val="28"/>
        </w:rPr>
      </w:pPr>
      <w:r w:rsidRPr="00616F43">
        <w:rPr>
          <w:rFonts w:ascii="Times New Roman" w:hAnsi="Times New Roman"/>
          <w:sz w:val="28"/>
          <w:szCs w:val="28"/>
        </w:rPr>
        <w:t>1</w:t>
      </w:r>
      <w:r w:rsidR="002F092C" w:rsidRPr="00616F43">
        <w:rPr>
          <w:rFonts w:ascii="Times New Roman" w:hAnsi="Times New Roman"/>
          <w:sz w:val="32"/>
          <w:szCs w:val="32"/>
        </w:rPr>
        <w:t>.</w:t>
      </w:r>
      <w:r w:rsidR="00945184">
        <w:rPr>
          <w:rFonts w:ascii="Times New Roman" w:hAnsi="Times New Roman"/>
          <w:sz w:val="28"/>
          <w:szCs w:val="28"/>
        </w:rPr>
        <w:t xml:space="preserve"> Ходатайство Общества с ограниченной ответственностью «Пилар» об установлении публичного сервитута в отношение земельного участка</w:t>
      </w:r>
    </w:p>
    <w:p w:rsidR="004E5D8F" w:rsidRDefault="00945184" w:rsidP="004E5D8F">
      <w:pPr>
        <w:pStyle w:val="a7"/>
        <w:tabs>
          <w:tab w:val="left" w:pos="7426"/>
        </w:tabs>
        <w:jc w:val="both"/>
        <w:rPr>
          <w:rFonts w:ascii="Times New Roman" w:hAnsi="Times New Roman"/>
          <w:color w:val="FF0000"/>
          <w:sz w:val="28"/>
          <w:szCs w:val="28"/>
        </w:rPr>
      </w:pPr>
      <w:r>
        <w:rPr>
          <w:rFonts w:ascii="Times New Roman" w:hAnsi="Times New Roman"/>
          <w:sz w:val="28"/>
          <w:szCs w:val="28"/>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4E5D8F" w:rsidRDefault="004E5D8F" w:rsidP="004E5D8F">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Default="00945184" w:rsidP="00945184">
      <w:pPr>
        <w:rPr>
          <w:sz w:val="28"/>
          <w:szCs w:val="28"/>
        </w:rPr>
      </w:pPr>
    </w:p>
    <w:p w:rsidR="00945184" w:rsidRDefault="002E291D" w:rsidP="002E291D">
      <w:pPr>
        <w:tabs>
          <w:tab w:val="left" w:pos="7530"/>
        </w:tabs>
        <w:rPr>
          <w:sz w:val="28"/>
          <w:szCs w:val="28"/>
        </w:rPr>
      </w:pPr>
      <w:r>
        <w:rPr>
          <w:sz w:val="28"/>
          <w:szCs w:val="28"/>
        </w:rPr>
        <w:tab/>
      </w:r>
    </w:p>
    <w:p w:rsidR="002E291D" w:rsidRDefault="002E291D" w:rsidP="002E291D">
      <w:pPr>
        <w:tabs>
          <w:tab w:val="left" w:pos="7530"/>
        </w:tabs>
        <w:rPr>
          <w:sz w:val="28"/>
          <w:szCs w:val="28"/>
        </w:rPr>
      </w:pPr>
    </w:p>
    <w:p w:rsidR="002E291D" w:rsidRDefault="002E291D" w:rsidP="002E291D">
      <w:pPr>
        <w:tabs>
          <w:tab w:val="left" w:pos="7530"/>
        </w:tabs>
        <w:rPr>
          <w:sz w:val="28"/>
          <w:szCs w:val="28"/>
        </w:rPr>
      </w:pPr>
    </w:p>
    <w:p w:rsidR="002E291D" w:rsidRDefault="002E291D" w:rsidP="002E291D">
      <w:pPr>
        <w:tabs>
          <w:tab w:val="left" w:pos="7530"/>
        </w:tabs>
        <w:rPr>
          <w:sz w:val="28"/>
          <w:szCs w:val="28"/>
        </w:rPr>
      </w:pPr>
    </w:p>
    <w:p w:rsidR="002E291D" w:rsidRDefault="002E291D" w:rsidP="002E291D">
      <w:pPr>
        <w:tabs>
          <w:tab w:val="left" w:pos="7530"/>
        </w:tabs>
        <w:rPr>
          <w:sz w:val="28"/>
          <w:szCs w:val="28"/>
        </w:rPr>
      </w:pPr>
    </w:p>
    <w:p w:rsidR="00616F43" w:rsidRDefault="00945184" w:rsidP="00945184">
      <w:pPr>
        <w:tabs>
          <w:tab w:val="left" w:pos="4290"/>
        </w:tabs>
        <w:rPr>
          <w:sz w:val="28"/>
          <w:szCs w:val="28"/>
        </w:rPr>
      </w:pPr>
      <w:r>
        <w:rPr>
          <w:sz w:val="28"/>
          <w:szCs w:val="28"/>
        </w:rPr>
        <w:tab/>
      </w:r>
    </w:p>
    <w:p w:rsidR="00945184" w:rsidRDefault="00945184" w:rsidP="00945184">
      <w:pPr>
        <w:tabs>
          <w:tab w:val="left" w:pos="4290"/>
        </w:tabs>
        <w:rPr>
          <w:sz w:val="28"/>
          <w:szCs w:val="28"/>
        </w:rPr>
      </w:pPr>
    </w:p>
    <w:p w:rsidR="00945184" w:rsidRDefault="00945184" w:rsidP="00945184">
      <w:pPr>
        <w:tabs>
          <w:tab w:val="left" w:pos="4290"/>
        </w:tabs>
        <w:rPr>
          <w:sz w:val="28"/>
          <w:szCs w:val="28"/>
        </w:rPr>
      </w:pPr>
    </w:p>
    <w:p w:rsidR="00945184" w:rsidRPr="002E291D" w:rsidRDefault="002E291D" w:rsidP="002E291D">
      <w:pPr>
        <w:tabs>
          <w:tab w:val="left" w:pos="4290"/>
        </w:tabs>
        <w:jc w:val="center"/>
        <w:rPr>
          <w:b/>
          <w:sz w:val="28"/>
          <w:szCs w:val="28"/>
        </w:rPr>
      </w:pPr>
      <w:bookmarkStart w:id="0" w:name="_GoBack"/>
      <w:bookmarkEnd w:id="0"/>
      <w:r w:rsidRPr="002E291D">
        <w:rPr>
          <w:b/>
          <w:sz w:val="28"/>
          <w:szCs w:val="28"/>
        </w:rPr>
        <w:lastRenderedPageBreak/>
        <w:t>Ходатайство Общества с ограниченной ответственностью «</w:t>
      </w:r>
      <w:proofErr w:type="spellStart"/>
      <w:r w:rsidRPr="002E291D">
        <w:rPr>
          <w:b/>
          <w:sz w:val="28"/>
          <w:szCs w:val="28"/>
        </w:rPr>
        <w:t>Пилар</w:t>
      </w:r>
      <w:proofErr w:type="spellEnd"/>
      <w:r w:rsidRPr="002E291D">
        <w:rPr>
          <w:b/>
          <w:sz w:val="28"/>
          <w:szCs w:val="28"/>
        </w:rPr>
        <w:t>» об установлении публичного сервитута в отношении земельного участка</w:t>
      </w:r>
    </w:p>
    <w:p w:rsidR="00945184" w:rsidRDefault="00945184" w:rsidP="00945184">
      <w:pPr>
        <w:tabs>
          <w:tab w:val="left" w:pos="4290"/>
        </w:tabs>
        <w:rPr>
          <w:sz w:val="28"/>
          <w:szCs w:val="28"/>
        </w:rPr>
      </w:pPr>
    </w:p>
    <w:p w:rsidR="00945184" w:rsidRPr="00945184" w:rsidRDefault="00945184" w:rsidP="00945184">
      <w:pPr>
        <w:ind w:firstLine="708"/>
        <w:jc w:val="both"/>
        <w:rPr>
          <w:sz w:val="28"/>
          <w:szCs w:val="28"/>
        </w:rPr>
      </w:pPr>
      <w:r w:rsidRPr="00945184">
        <w:rPr>
          <w:sz w:val="28"/>
          <w:szCs w:val="28"/>
        </w:rPr>
        <w:t>Администрацией Тулунского муниципального района рассматривается ходатайство Общества с ограниченной ответственностью «</w:t>
      </w:r>
      <w:proofErr w:type="spellStart"/>
      <w:r w:rsidRPr="00945184">
        <w:rPr>
          <w:sz w:val="28"/>
          <w:szCs w:val="28"/>
        </w:rPr>
        <w:t>Пилар</w:t>
      </w:r>
      <w:proofErr w:type="spellEnd"/>
      <w:r w:rsidRPr="00945184">
        <w:rPr>
          <w:sz w:val="28"/>
          <w:szCs w:val="28"/>
        </w:rPr>
        <w:t>» (ИНН 7703711642, ОГРН </w:t>
      </w:r>
      <w:r w:rsidRPr="00945184">
        <w:rPr>
          <w:sz w:val="28"/>
          <w:szCs w:val="28"/>
          <w:shd w:val="clear" w:color="auto" w:fill="FFFFFF"/>
        </w:rPr>
        <w:t>1097746775422)</w:t>
      </w:r>
      <w:r w:rsidRPr="00945184">
        <w:rPr>
          <w:sz w:val="28"/>
          <w:szCs w:val="28"/>
        </w:rPr>
        <w:t xml:space="preserve"> от 22.07.2025 г. об установлении публичного сервитута в отношении земельного участка с кадастровым номером 38:15:090101:ЗУ</w:t>
      </w:r>
      <w:proofErr w:type="gramStart"/>
      <w:r w:rsidRPr="00945184">
        <w:rPr>
          <w:sz w:val="28"/>
          <w:szCs w:val="28"/>
        </w:rPr>
        <w:t>1</w:t>
      </w:r>
      <w:proofErr w:type="gramEnd"/>
      <w:r w:rsidRPr="00945184">
        <w:rPr>
          <w:sz w:val="28"/>
          <w:szCs w:val="28"/>
        </w:rPr>
        <w:t xml:space="preserve">, площадью 50 </w:t>
      </w:r>
      <w:proofErr w:type="spellStart"/>
      <w:r w:rsidRPr="00945184">
        <w:rPr>
          <w:sz w:val="28"/>
          <w:szCs w:val="28"/>
        </w:rPr>
        <w:t>кв.м</w:t>
      </w:r>
      <w:proofErr w:type="spellEnd"/>
      <w:r w:rsidRPr="00945184">
        <w:rPr>
          <w:sz w:val="28"/>
          <w:szCs w:val="28"/>
        </w:rPr>
        <w:t xml:space="preserve">., расположенного по адресу: Иркутская область, Тулунский район, с. </w:t>
      </w:r>
      <w:proofErr w:type="spellStart"/>
      <w:r w:rsidRPr="00945184">
        <w:rPr>
          <w:sz w:val="28"/>
          <w:szCs w:val="28"/>
        </w:rPr>
        <w:t>Бадар</w:t>
      </w:r>
      <w:proofErr w:type="spellEnd"/>
      <w:r w:rsidRPr="00945184">
        <w:rPr>
          <w:sz w:val="28"/>
          <w:szCs w:val="28"/>
        </w:rPr>
        <w:t xml:space="preserve">, ул. </w:t>
      </w:r>
      <w:proofErr w:type="spellStart"/>
      <w:r w:rsidRPr="00945184">
        <w:rPr>
          <w:sz w:val="28"/>
          <w:szCs w:val="28"/>
        </w:rPr>
        <w:t>Перфиловская</w:t>
      </w:r>
      <w:proofErr w:type="spellEnd"/>
      <w:r w:rsidRPr="00945184">
        <w:rPr>
          <w:sz w:val="28"/>
          <w:szCs w:val="28"/>
        </w:rPr>
        <w:t>, 13.</w:t>
      </w:r>
    </w:p>
    <w:p w:rsidR="00945184" w:rsidRPr="00945184" w:rsidRDefault="00945184" w:rsidP="00945184">
      <w:pPr>
        <w:ind w:firstLine="708"/>
        <w:jc w:val="both"/>
        <w:rPr>
          <w:sz w:val="28"/>
          <w:szCs w:val="28"/>
        </w:rPr>
      </w:pPr>
      <w:r w:rsidRPr="00945184">
        <w:rPr>
          <w:sz w:val="28"/>
          <w:szCs w:val="28"/>
        </w:rPr>
        <w:t xml:space="preserve">Публичный сервитут устанавливается с целью эксплуатации сооружения связи «Временное антенно-мачтовое сооружение (опора)», для размещения оборудования связи высотой до 30 метров. </w:t>
      </w:r>
      <w:r w:rsidRPr="00945184">
        <w:rPr>
          <w:sz w:val="28"/>
          <w:szCs w:val="28"/>
        </w:rPr>
        <w:tab/>
      </w:r>
    </w:p>
    <w:p w:rsidR="00945184" w:rsidRPr="00945184" w:rsidRDefault="00945184" w:rsidP="00945184">
      <w:pPr>
        <w:tabs>
          <w:tab w:val="left" w:pos="567"/>
        </w:tabs>
        <w:ind w:firstLine="567"/>
        <w:jc w:val="both"/>
        <w:rPr>
          <w:sz w:val="28"/>
          <w:szCs w:val="28"/>
        </w:rPr>
      </w:pPr>
      <w:proofErr w:type="gramStart"/>
      <w:r w:rsidRPr="00945184">
        <w:rPr>
          <w:sz w:val="28"/>
          <w:szCs w:val="28"/>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в течение пятнадцати календарных дней: 665253, Иркутская область, г. Тулун, ул. Гидролизная, 2, Комитет по управлению муниципальным имуществом администрации Тулунского муниципального района, адрес электронной почты - </w:t>
      </w:r>
      <w:hyperlink r:id="rId11" w:history="1">
        <w:r w:rsidRPr="00945184">
          <w:rPr>
            <w:rStyle w:val="ac"/>
            <w:color w:val="auto"/>
            <w:sz w:val="28"/>
            <w:szCs w:val="28"/>
            <w:lang w:val="en-US"/>
          </w:rPr>
          <w:t>kumitulun</w:t>
        </w:r>
        <w:r w:rsidRPr="00945184">
          <w:rPr>
            <w:rStyle w:val="ac"/>
            <w:color w:val="auto"/>
            <w:sz w:val="28"/>
            <w:szCs w:val="28"/>
          </w:rPr>
          <w:t>@</w:t>
        </w:r>
        <w:r w:rsidRPr="00945184">
          <w:rPr>
            <w:rStyle w:val="ac"/>
            <w:color w:val="auto"/>
            <w:sz w:val="28"/>
            <w:szCs w:val="28"/>
            <w:lang w:val="en-US"/>
          </w:rPr>
          <w:t>yandex</w:t>
        </w:r>
        <w:r w:rsidRPr="00945184">
          <w:rPr>
            <w:rStyle w:val="ac"/>
            <w:color w:val="auto"/>
            <w:sz w:val="28"/>
            <w:szCs w:val="28"/>
          </w:rPr>
          <w:t>.</w:t>
        </w:r>
        <w:r w:rsidRPr="00945184">
          <w:rPr>
            <w:rStyle w:val="ac"/>
            <w:color w:val="auto"/>
            <w:sz w:val="28"/>
            <w:szCs w:val="28"/>
            <w:lang w:val="en-US"/>
          </w:rPr>
          <w:t>ru</w:t>
        </w:r>
      </w:hyperlink>
      <w:r w:rsidRPr="00945184">
        <w:rPr>
          <w:sz w:val="28"/>
          <w:szCs w:val="28"/>
        </w:rPr>
        <w:t>. Срок</w:t>
      </w:r>
      <w:proofErr w:type="gramEnd"/>
      <w:r w:rsidRPr="00945184">
        <w:rPr>
          <w:sz w:val="28"/>
          <w:szCs w:val="28"/>
        </w:rPr>
        <w:t xml:space="preserve"> подачи заявлений </w:t>
      </w:r>
      <w:r w:rsidRPr="00945184">
        <w:rPr>
          <w:bCs/>
          <w:sz w:val="28"/>
          <w:szCs w:val="28"/>
        </w:rPr>
        <w:t>с понедельника по пятницу с 08-00 до 17-00 часов»</w:t>
      </w:r>
      <w:r w:rsidRPr="00945184">
        <w:rPr>
          <w:sz w:val="28"/>
          <w:szCs w:val="28"/>
        </w:rPr>
        <w:t>.</w:t>
      </w:r>
    </w:p>
    <w:p w:rsidR="00945184" w:rsidRPr="00945184" w:rsidRDefault="00945184" w:rsidP="00945184">
      <w:pPr>
        <w:tabs>
          <w:tab w:val="left" w:pos="9285"/>
        </w:tabs>
        <w:jc w:val="both"/>
      </w:pPr>
      <w:r>
        <w:rPr>
          <w:rFonts w:ascii="Arial" w:hAnsi="Arial" w:cs="Arial"/>
          <w:color w:val="FF0000"/>
        </w:rPr>
        <w:tab/>
      </w:r>
    </w:p>
    <w:p w:rsidR="00945184" w:rsidRPr="00945184" w:rsidRDefault="00945184" w:rsidP="00945184">
      <w:pPr>
        <w:tabs>
          <w:tab w:val="left" w:pos="4290"/>
        </w:tabs>
        <w:rPr>
          <w:sz w:val="28"/>
          <w:szCs w:val="28"/>
        </w:rPr>
      </w:pPr>
    </w:p>
    <w:sectPr w:rsidR="00945184" w:rsidRPr="00945184" w:rsidSect="00807B6E">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C56" w:rsidRDefault="00AC7C56">
      <w:r>
        <w:separator/>
      </w:r>
    </w:p>
  </w:endnote>
  <w:endnote w:type="continuationSeparator" w:id="0">
    <w:p w:rsidR="00AC7C56" w:rsidRDefault="00AC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C7C56" w:rsidRDefault="00AC7C56">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C56" w:rsidRDefault="00AC7C56">
      <w:r>
        <w:separator/>
      </w:r>
    </w:p>
  </w:footnote>
  <w:footnote w:type="continuationSeparator" w:id="0">
    <w:p w:rsidR="00AC7C56" w:rsidRDefault="00AC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7">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9">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0">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1">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2">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4">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5">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6">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0">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1">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2">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3">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6">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7">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9">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0">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1">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2">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3">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7"/>
  </w:num>
  <w:num w:numId="2">
    <w:abstractNumId w:val="42"/>
  </w:num>
  <w:num w:numId="3">
    <w:abstractNumId w:val="40"/>
  </w:num>
  <w:num w:numId="4">
    <w:abstractNumId w:val="50"/>
  </w:num>
  <w:num w:numId="5">
    <w:abstractNumId w:val="60"/>
  </w:num>
  <w:num w:numId="6">
    <w:abstractNumId w:val="52"/>
  </w:num>
  <w:num w:numId="7">
    <w:abstractNumId w:val="55"/>
  </w:num>
  <w:num w:numId="8">
    <w:abstractNumId w:val="54"/>
  </w:num>
  <w:num w:numId="9">
    <w:abstractNumId w:val="28"/>
  </w:num>
  <w:num w:numId="10">
    <w:abstractNumId w:val="38"/>
  </w:num>
  <w:num w:numId="11">
    <w:abstractNumId w:val="48"/>
  </w:num>
  <w:num w:numId="12">
    <w:abstractNumId w:val="46"/>
  </w:num>
  <w:num w:numId="13">
    <w:abstractNumId w:val="34"/>
  </w:num>
  <w:num w:numId="14">
    <w:abstractNumId w:val="63"/>
  </w:num>
  <w:num w:numId="15">
    <w:abstractNumId w:val="32"/>
  </w:num>
  <w:num w:numId="16">
    <w:abstractNumId w:val="64"/>
  </w:num>
  <w:num w:numId="17">
    <w:abstractNumId w:val="36"/>
  </w:num>
  <w:num w:numId="18">
    <w:abstractNumId w:val="58"/>
  </w:num>
  <w:num w:numId="19">
    <w:abstractNumId w:val="57"/>
  </w:num>
  <w:num w:numId="20">
    <w:abstractNumId w:val="53"/>
  </w:num>
  <w:num w:numId="21">
    <w:abstractNumId w:val="65"/>
  </w:num>
  <w:num w:numId="22">
    <w:abstractNumId w:val="49"/>
  </w:num>
  <w:num w:numId="23">
    <w:abstractNumId w:val="39"/>
  </w:num>
  <w:num w:numId="24">
    <w:abstractNumId w:val="62"/>
  </w:num>
  <w:num w:numId="25">
    <w:abstractNumId w:val="44"/>
  </w:num>
  <w:num w:numId="26">
    <w:abstractNumId w:val="61"/>
  </w:num>
  <w:num w:numId="27">
    <w:abstractNumId w:val="66"/>
  </w:num>
  <w:num w:numId="28">
    <w:abstractNumId w:val="31"/>
  </w:num>
  <w:num w:numId="29">
    <w:abstractNumId w:val="30"/>
  </w:num>
  <w:num w:numId="30">
    <w:abstractNumId w:val="45"/>
  </w:num>
  <w:num w:numId="31">
    <w:abstractNumId w:val="56"/>
  </w:num>
  <w:num w:numId="32">
    <w:abstractNumId w:val="41"/>
  </w:num>
  <w:num w:numId="33">
    <w:abstractNumId w:val="43"/>
  </w:num>
  <w:num w:numId="34">
    <w:abstractNumId w:val="47"/>
  </w:num>
  <w:num w:numId="35">
    <w:abstractNumId w:val="35"/>
  </w:num>
  <w:num w:numId="36">
    <w:abstractNumId w:val="29"/>
  </w:num>
  <w:num w:numId="37">
    <w:abstractNumId w:val="59"/>
  </w:num>
  <w:num w:numId="38">
    <w:abstractNumId w:val="33"/>
  </w:num>
  <w:num w:numId="39">
    <w:abstractNumId w:val="5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2458"/>
    <w:rsid w:val="001128ED"/>
    <w:rsid w:val="00112BAD"/>
    <w:rsid w:val="00113C95"/>
    <w:rsid w:val="00115353"/>
    <w:rsid w:val="00116AD0"/>
    <w:rsid w:val="00117EBC"/>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A07176"/>
    <w:rsid w:val="00A11972"/>
    <w:rsid w:val="00A1528B"/>
    <w:rsid w:val="00A15301"/>
    <w:rsid w:val="00A160F8"/>
    <w:rsid w:val="00A16647"/>
    <w:rsid w:val="00A206BF"/>
    <w:rsid w:val="00A20C38"/>
    <w:rsid w:val="00A22250"/>
    <w:rsid w:val="00A2297A"/>
    <w:rsid w:val="00A22D87"/>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tulun@yandex.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1ABC6-C02E-4DD3-8010-786BBB66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7992</TotalTime>
  <Pages>4</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627</cp:revision>
  <cp:lastPrinted>2024-01-31T06:52:00Z</cp:lastPrinted>
  <dcterms:created xsi:type="dcterms:W3CDTF">2018-07-19T00:30:00Z</dcterms:created>
  <dcterms:modified xsi:type="dcterms:W3CDTF">2025-07-23T01:29:00Z</dcterms:modified>
</cp:coreProperties>
</file>