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07" w:rsidRDefault="00313A07">
      <w:pPr>
        <w:spacing w:line="240" w:lineRule="exact"/>
        <w:rPr>
          <w:sz w:val="19"/>
          <w:szCs w:val="19"/>
        </w:rPr>
      </w:pPr>
    </w:p>
    <w:p w:rsidR="00313A07" w:rsidRDefault="00313A07">
      <w:pPr>
        <w:spacing w:line="1" w:lineRule="exact"/>
        <w:sectPr w:rsidR="00313A07">
          <w:footerReference w:type="default" r:id="rId8"/>
          <w:footerReference w:type="first" r:id="rId9"/>
          <w:pgSz w:w="11900" w:h="16840"/>
          <w:pgMar w:top="416" w:right="267" w:bottom="567" w:left="1001" w:header="0" w:footer="3" w:gutter="0"/>
          <w:pgNumType w:start="1"/>
          <w:cols w:space="720"/>
          <w:noEndnote/>
          <w:titlePg/>
          <w:docGrid w:linePitch="360"/>
        </w:sectPr>
      </w:pPr>
    </w:p>
    <w:p w:rsidR="00313A07" w:rsidRPr="00165CAD" w:rsidRDefault="00AF29C8">
      <w:pPr>
        <w:pStyle w:val="40"/>
        <w:spacing w:after="0"/>
        <w:rPr>
          <w:color w:val="auto"/>
        </w:rPr>
      </w:pPr>
      <w:r w:rsidRPr="00165CAD">
        <w:rPr>
          <w:color w:val="auto"/>
        </w:rPr>
        <w:lastRenderedPageBreak/>
        <w:t>Иркутская область</w:t>
      </w:r>
    </w:p>
    <w:p w:rsidR="00313A07" w:rsidRPr="00165CAD" w:rsidRDefault="00AF29C8">
      <w:pPr>
        <w:pStyle w:val="40"/>
        <w:rPr>
          <w:color w:val="auto"/>
        </w:rPr>
      </w:pPr>
      <w:r w:rsidRPr="00165CAD">
        <w:rPr>
          <w:color w:val="auto"/>
        </w:rPr>
        <w:t>Тулунский район</w:t>
      </w:r>
    </w:p>
    <w:p w:rsidR="00313A07" w:rsidRPr="00165CAD" w:rsidRDefault="00AF29C8">
      <w:pPr>
        <w:pStyle w:val="40"/>
        <w:rPr>
          <w:color w:val="auto"/>
        </w:rPr>
      </w:pPr>
      <w:r w:rsidRPr="00165CAD">
        <w:rPr>
          <w:color w:val="auto"/>
        </w:rPr>
        <w:t>ДУМА ЕВДОКИМОВСКОГО СЕЛЬСКОГО ПОСЕЛЕНИЯ</w:t>
      </w:r>
    </w:p>
    <w:p w:rsidR="00313A07" w:rsidRPr="00165CAD" w:rsidRDefault="00AF29C8">
      <w:pPr>
        <w:pStyle w:val="1"/>
        <w:spacing w:after="300"/>
        <w:ind w:firstLine="0"/>
        <w:jc w:val="center"/>
        <w:rPr>
          <w:color w:val="auto"/>
        </w:rPr>
      </w:pPr>
      <w:r w:rsidRPr="00165CAD">
        <w:rPr>
          <w:b/>
          <w:bCs/>
          <w:color w:val="auto"/>
        </w:rPr>
        <w:t>РЕШЕНИЕ</w:t>
      </w:r>
    </w:p>
    <w:p w:rsidR="00313A07" w:rsidRPr="00165CAD" w:rsidRDefault="00AF29C8">
      <w:pPr>
        <w:pStyle w:val="1"/>
        <w:ind w:firstLine="500"/>
        <w:jc w:val="both"/>
        <w:rPr>
          <w:color w:val="auto"/>
        </w:rPr>
      </w:pPr>
      <w:r w:rsidRPr="00165CAD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2ECF70" wp14:editId="40D89F0E">
                <wp:simplePos x="0" y="0"/>
                <wp:positionH relativeFrom="page">
                  <wp:posOffset>5455920</wp:posOffset>
                </wp:positionH>
                <wp:positionV relativeFrom="paragraph">
                  <wp:posOffset>25400</wp:posOffset>
                </wp:positionV>
                <wp:extent cx="438785" cy="2044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A07" w:rsidRDefault="00AF29C8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№85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29.60000000000002pt;margin-top:2.pt;width:34.550000000000004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</w:rPr>
                        <w:t>№85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65CAD">
        <w:rPr>
          <w:b/>
          <w:bCs/>
          <w:color w:val="auto"/>
        </w:rPr>
        <w:t>«24» 12.2024г.</w:t>
      </w:r>
      <w:r w:rsidR="00165CAD">
        <w:rPr>
          <w:b/>
          <w:bCs/>
          <w:color w:val="auto"/>
        </w:rPr>
        <w:t xml:space="preserve"> </w:t>
      </w:r>
      <w:bookmarkStart w:id="0" w:name="_GoBack"/>
      <w:bookmarkEnd w:id="0"/>
    </w:p>
    <w:p w:rsidR="00313A07" w:rsidRPr="00165CAD" w:rsidRDefault="00AF29C8">
      <w:pPr>
        <w:pStyle w:val="1"/>
        <w:spacing w:after="580"/>
        <w:ind w:firstLine="0"/>
        <w:jc w:val="center"/>
        <w:rPr>
          <w:color w:val="auto"/>
        </w:rPr>
      </w:pPr>
      <w:r w:rsidRPr="00165CAD">
        <w:rPr>
          <w:b/>
          <w:bCs/>
          <w:color w:val="auto"/>
        </w:rPr>
        <w:t xml:space="preserve">с. </w:t>
      </w:r>
      <w:proofErr w:type="spellStart"/>
      <w:r w:rsidRPr="00165CAD">
        <w:rPr>
          <w:b/>
          <w:bCs/>
          <w:color w:val="auto"/>
        </w:rPr>
        <w:t>Бадар</w:t>
      </w:r>
      <w:proofErr w:type="spellEnd"/>
    </w:p>
    <w:p w:rsidR="00313A07" w:rsidRPr="00165CAD" w:rsidRDefault="00AF29C8">
      <w:pPr>
        <w:pStyle w:val="1"/>
        <w:spacing w:after="820"/>
        <w:ind w:left="560" w:firstLine="20"/>
        <w:rPr>
          <w:color w:val="auto"/>
        </w:rPr>
      </w:pPr>
      <w:r w:rsidRPr="00165CAD">
        <w:rPr>
          <w:b/>
          <w:bCs/>
          <w:color w:val="auto"/>
        </w:rPr>
        <w:t>О бюджете Евдокимовского муниципального образования на 2025 год и на плановый период 2026 и 2027 годов</w:t>
      </w:r>
    </w:p>
    <w:p w:rsidR="00313A07" w:rsidRPr="00165CAD" w:rsidRDefault="00AF29C8">
      <w:pPr>
        <w:pStyle w:val="1"/>
        <w:spacing w:after="640"/>
        <w:ind w:firstLine="580"/>
        <w:jc w:val="both"/>
        <w:rPr>
          <w:color w:val="auto"/>
        </w:rPr>
      </w:pPr>
      <w:proofErr w:type="gramStart"/>
      <w:r w:rsidRPr="00165CAD">
        <w:rPr>
          <w:color w:val="auto"/>
        </w:rPr>
        <w:t>Руководствуясь Бюджетным кодексом РФ, Федеральным законом «Об общих принципах организации местного самоуправления в Российской Фе</w:t>
      </w:r>
      <w:r w:rsidRPr="00165CAD">
        <w:rPr>
          <w:color w:val="auto"/>
        </w:rPr>
        <w:t>дерации», Законом Иркутской области «Об областном бюджете на 2025 год и на плановый период 2026 и 2027 годов», решением Думы Тулунского муниципального района «О бюджете Тулунского муниципального района на 2025 год и на плановый период 2026 и 2027 годов», П</w:t>
      </w:r>
      <w:r w:rsidRPr="00165CAD">
        <w:rPr>
          <w:color w:val="auto"/>
        </w:rPr>
        <w:t xml:space="preserve">оложением о бюджетном процессе в </w:t>
      </w:r>
      <w:proofErr w:type="spellStart"/>
      <w:r w:rsidRPr="00165CAD">
        <w:rPr>
          <w:color w:val="auto"/>
        </w:rPr>
        <w:t>Евдокимовском</w:t>
      </w:r>
      <w:proofErr w:type="spellEnd"/>
      <w:r w:rsidRPr="00165CAD">
        <w:rPr>
          <w:color w:val="auto"/>
        </w:rPr>
        <w:t xml:space="preserve"> муниципальном</w:t>
      </w:r>
      <w:proofErr w:type="gramEnd"/>
      <w:r w:rsidRPr="00165CAD">
        <w:rPr>
          <w:color w:val="auto"/>
        </w:rPr>
        <w:t xml:space="preserve"> </w:t>
      </w:r>
      <w:proofErr w:type="gramStart"/>
      <w:r w:rsidRPr="00165CAD">
        <w:rPr>
          <w:color w:val="auto"/>
        </w:rPr>
        <w:t>образовании</w:t>
      </w:r>
      <w:proofErr w:type="gramEnd"/>
      <w:r w:rsidRPr="00165CAD">
        <w:rPr>
          <w:color w:val="auto"/>
        </w:rPr>
        <w:t>, статьями 33, 48 Устава Евдокимовского муниципального образования, Дума Евдокимовского сельского поселения</w:t>
      </w:r>
    </w:p>
    <w:p w:rsidR="00313A07" w:rsidRPr="00165CAD" w:rsidRDefault="00AF29C8">
      <w:pPr>
        <w:pStyle w:val="1"/>
        <w:spacing w:after="300"/>
        <w:ind w:firstLine="0"/>
        <w:jc w:val="center"/>
        <w:rPr>
          <w:color w:val="auto"/>
        </w:rPr>
      </w:pPr>
      <w:r w:rsidRPr="00165CAD">
        <w:rPr>
          <w:color w:val="auto"/>
        </w:rPr>
        <w:t>РЕШИЛА:</w:t>
      </w:r>
    </w:p>
    <w:p w:rsidR="00313A07" w:rsidRPr="00165CAD" w:rsidRDefault="00AF29C8">
      <w:pPr>
        <w:pStyle w:val="1"/>
        <w:numPr>
          <w:ilvl w:val="0"/>
          <w:numId w:val="1"/>
        </w:numPr>
        <w:tabs>
          <w:tab w:val="left" w:pos="928"/>
          <w:tab w:val="left" w:pos="2476"/>
        </w:tabs>
        <w:ind w:firstLine="560"/>
        <w:jc w:val="both"/>
        <w:rPr>
          <w:color w:val="auto"/>
        </w:rPr>
      </w:pPr>
      <w:bookmarkStart w:id="1" w:name="bookmark0"/>
      <w:bookmarkEnd w:id="1"/>
      <w:r w:rsidRPr="00165CAD">
        <w:rPr>
          <w:color w:val="auto"/>
        </w:rPr>
        <w:t>Утвердить</w:t>
      </w:r>
      <w:r w:rsidRPr="00165CAD">
        <w:rPr>
          <w:color w:val="auto"/>
        </w:rPr>
        <w:tab/>
        <w:t>основные характеристики бюджета Евдокимовского</w:t>
      </w:r>
    </w:p>
    <w:p w:rsidR="00313A07" w:rsidRPr="00165CAD" w:rsidRDefault="00AF29C8">
      <w:pPr>
        <w:pStyle w:val="1"/>
        <w:ind w:firstLine="0"/>
        <w:rPr>
          <w:color w:val="auto"/>
        </w:rPr>
      </w:pPr>
      <w:r w:rsidRPr="00165CAD">
        <w:rPr>
          <w:color w:val="auto"/>
        </w:rPr>
        <w:t>муниципальн</w:t>
      </w:r>
      <w:r w:rsidRPr="00165CAD">
        <w:rPr>
          <w:color w:val="auto"/>
        </w:rPr>
        <w:t>ого образования (далее местный бюджет) на 2025 год:</w:t>
      </w:r>
    </w:p>
    <w:p w:rsidR="00313A07" w:rsidRPr="00165CAD" w:rsidRDefault="00AF29C8">
      <w:pPr>
        <w:pStyle w:val="1"/>
        <w:numPr>
          <w:ilvl w:val="0"/>
          <w:numId w:val="2"/>
        </w:numPr>
        <w:tabs>
          <w:tab w:val="left" w:pos="973"/>
        </w:tabs>
        <w:ind w:firstLine="580"/>
        <w:jc w:val="both"/>
        <w:rPr>
          <w:color w:val="auto"/>
        </w:rPr>
      </w:pPr>
      <w:bookmarkStart w:id="2" w:name="bookmark1"/>
      <w:bookmarkEnd w:id="2"/>
      <w:r w:rsidRPr="00165CAD">
        <w:rPr>
          <w:color w:val="auto"/>
        </w:rPr>
        <w:t xml:space="preserve">общий объем доходов в сумме 23 295,1 тыс. руб., в том числе безвозмездные поступления в сумме 22 283,6 тыс. руб., </w:t>
      </w:r>
      <w:proofErr w:type="spellStart"/>
      <w:r w:rsidRPr="00165CAD">
        <w:rPr>
          <w:color w:val="auto"/>
          <w:vertAlign w:val="subscript"/>
        </w:rPr>
        <w:t>л</w:t>
      </w:r>
      <w:r w:rsidRPr="00165CAD">
        <w:rPr>
          <w:color w:val="auto"/>
        </w:rPr>
        <w:t>из</w:t>
      </w:r>
      <w:proofErr w:type="spellEnd"/>
      <w:r w:rsidRPr="00165CAD">
        <w:rPr>
          <w:color w:val="auto"/>
        </w:rPr>
        <w:t xml:space="preserve"> них межбюджетные трансферты из областного бюджета в сумме 648,9 тыс. руб., из районног</w:t>
      </w:r>
      <w:r w:rsidRPr="00165CAD">
        <w:rPr>
          <w:color w:val="auto"/>
        </w:rPr>
        <w:t>о бюджета 21 634,7 тыс. руб.;</w:t>
      </w:r>
    </w:p>
    <w:p w:rsidR="00313A07" w:rsidRPr="00165CAD" w:rsidRDefault="00AF29C8">
      <w:pPr>
        <w:pStyle w:val="1"/>
        <w:numPr>
          <w:ilvl w:val="0"/>
          <w:numId w:val="2"/>
        </w:numPr>
        <w:tabs>
          <w:tab w:val="left" w:pos="966"/>
        </w:tabs>
        <w:ind w:firstLine="560"/>
        <w:rPr>
          <w:color w:val="auto"/>
        </w:rPr>
      </w:pPr>
      <w:bookmarkStart w:id="3" w:name="bookmark2"/>
      <w:bookmarkEnd w:id="3"/>
      <w:r w:rsidRPr="00165CAD">
        <w:rPr>
          <w:color w:val="auto"/>
        </w:rPr>
        <w:t>общий объем расходов в сумме 23 330,1 тыс. руб.;</w:t>
      </w:r>
    </w:p>
    <w:p w:rsidR="00313A07" w:rsidRPr="00165CAD" w:rsidRDefault="00AF29C8">
      <w:pPr>
        <w:pStyle w:val="1"/>
        <w:numPr>
          <w:ilvl w:val="0"/>
          <w:numId w:val="2"/>
        </w:numPr>
        <w:tabs>
          <w:tab w:val="left" w:pos="968"/>
        </w:tabs>
        <w:ind w:firstLine="580"/>
        <w:jc w:val="both"/>
        <w:rPr>
          <w:color w:val="auto"/>
        </w:rPr>
      </w:pPr>
      <w:bookmarkStart w:id="4" w:name="bookmark3"/>
      <w:bookmarkEnd w:id="4"/>
      <w:r w:rsidRPr="00165CAD">
        <w:rPr>
          <w:color w:val="auto"/>
        </w:rPr>
        <w:t>размер дефицита в сумме 35,0 тыс. руб. или 3,5 % утвержденного общего годового объема доходов местного бюджета без учета утвержденного объема безвозмездных поступлений.</w:t>
      </w:r>
    </w:p>
    <w:p w:rsidR="00313A07" w:rsidRPr="00165CAD" w:rsidRDefault="00AF29C8">
      <w:pPr>
        <w:pStyle w:val="1"/>
        <w:numPr>
          <w:ilvl w:val="0"/>
          <w:numId w:val="1"/>
        </w:numPr>
        <w:tabs>
          <w:tab w:val="left" w:pos="962"/>
          <w:tab w:val="left" w:pos="2476"/>
        </w:tabs>
        <w:ind w:firstLine="580"/>
        <w:jc w:val="both"/>
        <w:rPr>
          <w:color w:val="auto"/>
        </w:rPr>
      </w:pPr>
      <w:bookmarkStart w:id="5" w:name="bookmark4"/>
      <w:bookmarkEnd w:id="5"/>
      <w:r w:rsidRPr="00165CAD">
        <w:rPr>
          <w:color w:val="auto"/>
        </w:rPr>
        <w:t>Утвердить</w:t>
      </w:r>
      <w:r w:rsidRPr="00165CAD">
        <w:rPr>
          <w:color w:val="auto"/>
        </w:rPr>
        <w:tab/>
        <w:t>основные характеристики бюджета Евдокимовского</w:t>
      </w:r>
    </w:p>
    <w:p w:rsidR="00313A07" w:rsidRPr="00165CAD" w:rsidRDefault="00AF29C8">
      <w:pPr>
        <w:pStyle w:val="1"/>
        <w:ind w:firstLine="0"/>
        <w:rPr>
          <w:color w:val="auto"/>
        </w:rPr>
      </w:pPr>
      <w:r w:rsidRPr="00165CAD">
        <w:rPr>
          <w:color w:val="auto"/>
        </w:rPr>
        <w:t>муниципального образования на плановый период 2026 и 2027 годов:</w:t>
      </w:r>
    </w:p>
    <w:p w:rsidR="00313A07" w:rsidRPr="00165CAD" w:rsidRDefault="00AF29C8">
      <w:pPr>
        <w:pStyle w:val="1"/>
        <w:numPr>
          <w:ilvl w:val="0"/>
          <w:numId w:val="3"/>
        </w:numPr>
        <w:tabs>
          <w:tab w:val="left" w:pos="1277"/>
        </w:tabs>
        <w:ind w:firstLine="580"/>
        <w:jc w:val="both"/>
        <w:rPr>
          <w:color w:val="auto"/>
        </w:rPr>
      </w:pPr>
      <w:bookmarkStart w:id="6" w:name="bookmark5"/>
      <w:bookmarkEnd w:id="6"/>
      <w:proofErr w:type="gramStart"/>
      <w:r w:rsidRPr="00165CAD">
        <w:rPr>
          <w:color w:val="auto"/>
        </w:rPr>
        <w:t>прогнозируемый общий объем доходов на 2026 год в сумме 18 139,1 тыс. руб., в том числе безвозмездные поступления в сумме 17 121,2 тыс.</w:t>
      </w:r>
      <w:r w:rsidRPr="00165CAD">
        <w:rPr>
          <w:color w:val="auto"/>
        </w:rPr>
        <w:t xml:space="preserve"> руб., из них</w:t>
      </w:r>
      <w:r w:rsidRPr="00165CAD">
        <w:rPr>
          <w:color w:val="auto"/>
        </w:rPr>
        <w:br w:type="page"/>
      </w:r>
      <w:r w:rsidRPr="00165CAD">
        <w:rPr>
          <w:color w:val="auto"/>
        </w:rPr>
        <w:lastRenderedPageBreak/>
        <w:t>межбюджетные трансферты из областного бюджета в сумме 672,7 тыс. руб., из районного бюджета в сумме 16 448,5 тыс. руб., на 2027 год в сумме 18 175,8 тыс. руб., в том числе безвозмездные поступления в</w:t>
      </w:r>
      <w:proofErr w:type="gramEnd"/>
      <w:r w:rsidRPr="00165CAD">
        <w:rPr>
          <w:color w:val="auto"/>
        </w:rPr>
        <w:t xml:space="preserve"> сумме 17 152,4 тыс. руб., из них межбюджет</w:t>
      </w:r>
      <w:r w:rsidRPr="00165CAD">
        <w:rPr>
          <w:color w:val="auto"/>
        </w:rPr>
        <w:t>ные трансферты из областного бюджета в сумме 682,7 тыс. руб., из районного бюджета в сумме 16 469,7 тыс. руб.;</w:t>
      </w:r>
    </w:p>
    <w:p w:rsidR="00313A07" w:rsidRPr="00165CAD" w:rsidRDefault="00AF29C8">
      <w:pPr>
        <w:pStyle w:val="1"/>
        <w:numPr>
          <w:ilvl w:val="0"/>
          <w:numId w:val="3"/>
        </w:numPr>
        <w:tabs>
          <w:tab w:val="left" w:pos="1274"/>
        </w:tabs>
        <w:ind w:firstLine="580"/>
        <w:jc w:val="both"/>
        <w:rPr>
          <w:color w:val="auto"/>
        </w:rPr>
      </w:pPr>
      <w:bookmarkStart w:id="7" w:name="bookmark6"/>
      <w:bookmarkEnd w:id="7"/>
      <w:r w:rsidRPr="00165CAD">
        <w:rPr>
          <w:color w:val="auto"/>
        </w:rPr>
        <w:t>общий объем расходов на 2026 год в сумме 18 174,1 тыс. руб., в том числе условно утвержденные расходы в сумме 438,0 тыс. руб., на 2027 год в сумм</w:t>
      </w:r>
      <w:r w:rsidRPr="00165CAD">
        <w:rPr>
          <w:color w:val="auto"/>
        </w:rPr>
        <w:t xml:space="preserve">е 18 210,8 тыс. руб., в том числе условно утвержденные расходы в сумме 877,0 тыс. </w:t>
      </w:r>
      <w:proofErr w:type="spellStart"/>
      <w:r w:rsidRPr="00165CAD">
        <w:rPr>
          <w:color w:val="auto"/>
        </w:rPr>
        <w:t>руб</w:t>
      </w:r>
      <w:proofErr w:type="spellEnd"/>
      <w:proofErr w:type="gramStart"/>
      <w:r w:rsidRPr="00165CAD">
        <w:rPr>
          <w:color w:val="auto"/>
        </w:rPr>
        <w:t>-;</w:t>
      </w:r>
      <w:proofErr w:type="gramEnd"/>
    </w:p>
    <w:p w:rsidR="00313A07" w:rsidRPr="00165CAD" w:rsidRDefault="00AF29C8">
      <w:pPr>
        <w:pStyle w:val="1"/>
        <w:numPr>
          <w:ilvl w:val="0"/>
          <w:numId w:val="3"/>
        </w:numPr>
        <w:tabs>
          <w:tab w:val="left" w:pos="1274"/>
        </w:tabs>
        <w:ind w:firstLine="580"/>
        <w:jc w:val="both"/>
        <w:rPr>
          <w:color w:val="auto"/>
        </w:rPr>
      </w:pPr>
      <w:bookmarkStart w:id="8" w:name="bookmark7"/>
      <w:bookmarkEnd w:id="8"/>
      <w:r w:rsidRPr="00165CAD">
        <w:rPr>
          <w:color w:val="auto"/>
        </w:rPr>
        <w:t>размер дефицита на 2026 год в сумме 35,0 тыс. руб. или 3,4% утвержденного общего годового объема доходов местного бюджета без учета утвержденного объема безвозмездных п</w:t>
      </w:r>
      <w:r w:rsidRPr="00165CAD">
        <w:rPr>
          <w:color w:val="auto"/>
        </w:rPr>
        <w:t>оступлений, на 2027 год в сумме 35,0 тыс. руб. или 3,4 %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313A07" w:rsidRPr="00165CAD" w:rsidRDefault="00AF29C8">
      <w:pPr>
        <w:pStyle w:val="1"/>
        <w:numPr>
          <w:ilvl w:val="0"/>
          <w:numId w:val="1"/>
        </w:numPr>
        <w:tabs>
          <w:tab w:val="left" w:pos="889"/>
        </w:tabs>
        <w:ind w:firstLine="580"/>
        <w:jc w:val="both"/>
        <w:rPr>
          <w:color w:val="auto"/>
        </w:rPr>
      </w:pPr>
      <w:bookmarkStart w:id="9" w:name="bookmark8"/>
      <w:bookmarkEnd w:id="9"/>
      <w:r w:rsidRPr="00165CAD">
        <w:rPr>
          <w:color w:val="auto"/>
        </w:rPr>
        <w:t>Установить, что доходы бюджета Евдокимовского муниципального образования, посту</w:t>
      </w:r>
      <w:r w:rsidRPr="00165CAD">
        <w:rPr>
          <w:color w:val="auto"/>
        </w:rPr>
        <w:t>пающие в 2025 - 2027 годах, формируются за счет:</w:t>
      </w:r>
    </w:p>
    <w:p w:rsidR="00313A07" w:rsidRPr="00165CAD" w:rsidRDefault="00AF29C8">
      <w:pPr>
        <w:pStyle w:val="1"/>
        <w:numPr>
          <w:ilvl w:val="0"/>
          <w:numId w:val="4"/>
        </w:numPr>
        <w:tabs>
          <w:tab w:val="left" w:pos="1274"/>
        </w:tabs>
        <w:ind w:firstLine="580"/>
        <w:jc w:val="both"/>
        <w:rPr>
          <w:color w:val="auto"/>
        </w:rPr>
      </w:pPr>
      <w:bookmarkStart w:id="10" w:name="bookmark9"/>
      <w:bookmarkEnd w:id="10"/>
      <w:r w:rsidRPr="00165CAD">
        <w:rPr>
          <w:color w:val="auto"/>
        </w:rPr>
        <w:t xml:space="preserve">налоговых доходов - от федеральных налогов и сборов, налогов, предусмотренных специальными налоговыми режимами, в соответствии с нормативами, установленными Бюджетным кодексом Российской Федерации, Законом </w:t>
      </w:r>
      <w:r w:rsidRPr="00165CAD">
        <w:rPr>
          <w:color w:val="auto"/>
        </w:rPr>
        <w:t>Иркутской области «О межбюджетных трансфертах и нормативах отчислений доходов в местные бюджеты»;</w:t>
      </w:r>
    </w:p>
    <w:p w:rsidR="00313A07" w:rsidRPr="00165CAD" w:rsidRDefault="00AF29C8">
      <w:pPr>
        <w:pStyle w:val="1"/>
        <w:numPr>
          <w:ilvl w:val="0"/>
          <w:numId w:val="4"/>
        </w:numPr>
        <w:tabs>
          <w:tab w:val="left" w:pos="1274"/>
        </w:tabs>
        <w:ind w:firstLine="580"/>
        <w:jc w:val="both"/>
        <w:rPr>
          <w:color w:val="auto"/>
        </w:rPr>
      </w:pPr>
      <w:bookmarkStart w:id="11" w:name="bookmark10"/>
      <w:bookmarkEnd w:id="11"/>
      <w:r w:rsidRPr="00165CAD">
        <w:rPr>
          <w:color w:val="auto"/>
        </w:rPr>
        <w:t>неналоговых доходов;</w:t>
      </w:r>
    </w:p>
    <w:p w:rsidR="00313A07" w:rsidRPr="00165CAD" w:rsidRDefault="00AF29C8">
      <w:pPr>
        <w:pStyle w:val="1"/>
        <w:numPr>
          <w:ilvl w:val="0"/>
          <w:numId w:val="4"/>
        </w:numPr>
        <w:tabs>
          <w:tab w:val="left" w:pos="1274"/>
        </w:tabs>
        <w:ind w:firstLine="580"/>
        <w:jc w:val="both"/>
        <w:rPr>
          <w:color w:val="auto"/>
        </w:rPr>
      </w:pPr>
      <w:bookmarkStart w:id="12" w:name="bookmark11"/>
      <w:bookmarkEnd w:id="12"/>
      <w:r w:rsidRPr="00165CAD">
        <w:rPr>
          <w:color w:val="auto"/>
        </w:rPr>
        <w:t>безвозмездных поступлений.</w:t>
      </w:r>
    </w:p>
    <w:p w:rsidR="00313A07" w:rsidRPr="00165CAD" w:rsidRDefault="00AF29C8">
      <w:pPr>
        <w:pStyle w:val="1"/>
        <w:numPr>
          <w:ilvl w:val="0"/>
          <w:numId w:val="1"/>
        </w:numPr>
        <w:tabs>
          <w:tab w:val="left" w:pos="894"/>
        </w:tabs>
        <w:ind w:firstLine="580"/>
        <w:jc w:val="both"/>
        <w:rPr>
          <w:color w:val="auto"/>
        </w:rPr>
      </w:pPr>
      <w:bookmarkStart w:id="13" w:name="bookmark12"/>
      <w:bookmarkEnd w:id="13"/>
      <w:r w:rsidRPr="00165CAD">
        <w:rPr>
          <w:color w:val="auto"/>
        </w:rPr>
        <w:t>Установить прогнозируемые доходы бюджета Евдокимовского муниципального образования на 2025 год и на плановый п</w:t>
      </w:r>
      <w:r w:rsidRPr="00165CAD">
        <w:rPr>
          <w:color w:val="auto"/>
        </w:rPr>
        <w:t>ериод 2026 и 2027 годов по классификации доходов бюджетов Российской Федерации согласно приложениям № 1, 2 к настоящему решению.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bookmarkStart w:id="14" w:name="bookmark13"/>
      <w:proofErr w:type="spellStart"/>
      <w:r w:rsidRPr="00165CAD">
        <w:rPr>
          <w:color w:val="auto"/>
        </w:rPr>
        <w:t>б</w:t>
      </w:r>
      <w:bookmarkEnd w:id="14"/>
      <w:proofErr w:type="gramStart"/>
      <w:r w:rsidRPr="00165CAD">
        <w:rPr>
          <w:color w:val="auto"/>
        </w:rPr>
        <w:t>.У</w:t>
      </w:r>
      <w:proofErr w:type="gramEnd"/>
      <w:r w:rsidRPr="00165CAD">
        <w:rPr>
          <w:color w:val="auto"/>
        </w:rPr>
        <w:t>твердить</w:t>
      </w:r>
      <w:proofErr w:type="spellEnd"/>
      <w:r w:rsidRPr="00165CAD">
        <w:rPr>
          <w:color w:val="auto"/>
        </w:rPr>
        <w:t xml:space="preserve"> распределение бюджетных ассигнований по разделам и подразделам классификации расходов бюджетов на 2025 год и на пла</w:t>
      </w:r>
      <w:r w:rsidRPr="00165CAD">
        <w:rPr>
          <w:color w:val="auto"/>
        </w:rPr>
        <w:t>новый период 2026 и 2027 годов согласно приложениям № 3, 4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894"/>
        </w:tabs>
        <w:ind w:firstLine="580"/>
        <w:jc w:val="both"/>
        <w:rPr>
          <w:color w:val="auto"/>
        </w:rPr>
      </w:pPr>
      <w:bookmarkStart w:id="15" w:name="bookmark14"/>
      <w:bookmarkEnd w:id="15"/>
      <w:r w:rsidRPr="00165CAD">
        <w:rPr>
          <w:color w:val="auto"/>
        </w:rPr>
        <w:t>Утвердить распределение бюджетных ассигнований по целевым статьям (муниципальным программам Евдокимовского муниципального образования и непрограммным направлениям деятельности</w:t>
      </w:r>
      <w:r w:rsidRPr="00165CAD">
        <w:rPr>
          <w:color w:val="auto"/>
        </w:rPr>
        <w:t>) группам видов расходов, разделам и подразделам классификации расходов бюджетов на 2025 год и на плановый период 2026 и 2027 годов согласно приложениям № 5, 6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894"/>
        </w:tabs>
        <w:ind w:firstLine="580"/>
        <w:jc w:val="both"/>
        <w:rPr>
          <w:color w:val="auto"/>
        </w:rPr>
      </w:pPr>
      <w:bookmarkStart w:id="16" w:name="bookmark15"/>
      <w:bookmarkEnd w:id="16"/>
      <w:r w:rsidRPr="00165CAD">
        <w:rPr>
          <w:color w:val="auto"/>
        </w:rPr>
        <w:t>Утвердить ведомственную структуру расходов бюджета Евдокимовского муниципа</w:t>
      </w:r>
      <w:r w:rsidRPr="00165CAD">
        <w:rPr>
          <w:color w:val="auto"/>
        </w:rPr>
        <w:t>льного образования на 2025 год и на плановый период 2026 и 2027 годов согласно приложениям № 7, 8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898"/>
        </w:tabs>
        <w:ind w:firstLine="580"/>
        <w:jc w:val="both"/>
        <w:rPr>
          <w:color w:val="auto"/>
        </w:rPr>
      </w:pPr>
      <w:bookmarkStart w:id="17" w:name="bookmark16"/>
      <w:bookmarkEnd w:id="17"/>
      <w:r w:rsidRPr="00165CAD">
        <w:rPr>
          <w:color w:val="auto"/>
        </w:rPr>
        <w:t xml:space="preserve">Утвердить объем межбюджетных трансфертов, предоставляемых из бюджета Евдокимовского муниципального образования бюджету Тулунского </w:t>
      </w:r>
      <w:r w:rsidRPr="00165CAD">
        <w:rPr>
          <w:color w:val="auto"/>
        </w:rPr>
        <w:t>муниципального района: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на 2025 год в сумме 7 679,1 тыс. руб.;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на 2026 год в сумме 7 679,1 тыс. руб.;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на 2027 год в сумме 7 679,1 тыс. руб.</w:t>
      </w:r>
      <w:r w:rsidRPr="00165CAD">
        <w:rPr>
          <w:color w:val="auto"/>
        </w:rPr>
        <w:br w:type="page"/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894"/>
        </w:tabs>
        <w:ind w:firstLine="600"/>
        <w:jc w:val="both"/>
        <w:rPr>
          <w:color w:val="auto"/>
        </w:rPr>
      </w:pPr>
      <w:bookmarkStart w:id="18" w:name="bookmark17"/>
      <w:bookmarkEnd w:id="18"/>
      <w:r w:rsidRPr="00165CAD">
        <w:rPr>
          <w:color w:val="auto"/>
        </w:rPr>
        <w:lastRenderedPageBreak/>
        <w:t>Утвердить в составе расходов местного бюджета объем межбюджетных трансфертов, предоставляемых из местного бюджета на</w:t>
      </w:r>
      <w:r w:rsidRPr="00165CAD">
        <w:rPr>
          <w:color w:val="auto"/>
        </w:rPr>
        <w:t xml:space="preserve">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№ 9, 10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321"/>
        </w:tabs>
        <w:ind w:firstLine="600"/>
        <w:jc w:val="both"/>
        <w:rPr>
          <w:color w:val="auto"/>
        </w:rPr>
      </w:pPr>
      <w:bookmarkStart w:id="19" w:name="bookmark18"/>
      <w:bookmarkEnd w:id="19"/>
      <w:r w:rsidRPr="00165CAD">
        <w:rPr>
          <w:color w:val="auto"/>
        </w:rPr>
        <w:t>Установить, что при исполнении бюджета Евд</w:t>
      </w:r>
      <w:r w:rsidRPr="00165CAD">
        <w:rPr>
          <w:color w:val="auto"/>
        </w:rPr>
        <w:t>окимовского муниципального образования на 2025 год и на плановый период 2026 и 2027 годов приоритетными направлениями расходов бюджета являются:</w:t>
      </w:r>
    </w:p>
    <w:p w:rsidR="00313A07" w:rsidRPr="00165CAD" w:rsidRDefault="00AF29C8">
      <w:pPr>
        <w:pStyle w:val="1"/>
        <w:numPr>
          <w:ilvl w:val="0"/>
          <w:numId w:val="6"/>
        </w:numPr>
        <w:tabs>
          <w:tab w:val="left" w:pos="1321"/>
        </w:tabs>
        <w:ind w:left="1060" w:firstLine="0"/>
        <w:jc w:val="both"/>
        <w:rPr>
          <w:color w:val="auto"/>
        </w:rPr>
      </w:pPr>
      <w:bookmarkStart w:id="20" w:name="bookmark19"/>
      <w:bookmarkEnd w:id="20"/>
      <w:r w:rsidRPr="00165CAD">
        <w:rPr>
          <w:color w:val="auto"/>
        </w:rPr>
        <w:t>заработная плата с начислениями на нее;</w:t>
      </w:r>
    </w:p>
    <w:p w:rsidR="00313A07" w:rsidRPr="00165CAD" w:rsidRDefault="00AF29C8">
      <w:pPr>
        <w:pStyle w:val="1"/>
        <w:numPr>
          <w:ilvl w:val="0"/>
          <w:numId w:val="6"/>
        </w:numPr>
        <w:tabs>
          <w:tab w:val="left" w:pos="1321"/>
        </w:tabs>
        <w:ind w:left="1060" w:firstLine="0"/>
        <w:jc w:val="both"/>
        <w:rPr>
          <w:color w:val="auto"/>
        </w:rPr>
      </w:pPr>
      <w:bookmarkStart w:id="21" w:name="bookmark20"/>
      <w:bookmarkEnd w:id="21"/>
      <w:r w:rsidRPr="00165CAD">
        <w:rPr>
          <w:color w:val="auto"/>
        </w:rPr>
        <w:t>социальные выплаты населению;</w:t>
      </w:r>
    </w:p>
    <w:p w:rsidR="00313A07" w:rsidRPr="00165CAD" w:rsidRDefault="00AF29C8">
      <w:pPr>
        <w:pStyle w:val="1"/>
        <w:numPr>
          <w:ilvl w:val="0"/>
          <w:numId w:val="6"/>
        </w:numPr>
        <w:tabs>
          <w:tab w:val="left" w:pos="1321"/>
        </w:tabs>
        <w:ind w:left="1060" w:firstLine="0"/>
        <w:jc w:val="both"/>
        <w:rPr>
          <w:color w:val="auto"/>
        </w:rPr>
      </w:pPr>
      <w:bookmarkStart w:id="22" w:name="bookmark21"/>
      <w:bookmarkEnd w:id="22"/>
      <w:r w:rsidRPr="00165CAD">
        <w:rPr>
          <w:color w:val="auto"/>
        </w:rPr>
        <w:t>коммунальные услуги;</w:t>
      </w:r>
    </w:p>
    <w:p w:rsidR="00313A07" w:rsidRPr="00165CAD" w:rsidRDefault="00AF29C8">
      <w:pPr>
        <w:pStyle w:val="1"/>
        <w:numPr>
          <w:ilvl w:val="0"/>
          <w:numId w:val="6"/>
        </w:numPr>
        <w:tabs>
          <w:tab w:val="left" w:pos="1321"/>
        </w:tabs>
        <w:ind w:left="1160" w:hanging="100"/>
        <w:jc w:val="both"/>
        <w:rPr>
          <w:color w:val="auto"/>
        </w:rPr>
      </w:pPr>
      <w:bookmarkStart w:id="23" w:name="bookmark22"/>
      <w:bookmarkEnd w:id="23"/>
      <w:r w:rsidRPr="00165CAD">
        <w:rPr>
          <w:color w:val="auto"/>
        </w:rPr>
        <w:t>проведение противопо</w:t>
      </w:r>
      <w:r w:rsidRPr="00165CAD">
        <w:rPr>
          <w:color w:val="auto"/>
        </w:rPr>
        <w:t>жарных мероприятий в учреждениях социальной сферы.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321"/>
        </w:tabs>
        <w:ind w:firstLine="600"/>
        <w:jc w:val="both"/>
        <w:rPr>
          <w:color w:val="auto"/>
        </w:rPr>
      </w:pPr>
      <w:bookmarkStart w:id="24" w:name="bookmark23"/>
      <w:bookmarkEnd w:id="24"/>
      <w:proofErr w:type="gramStart"/>
      <w:r w:rsidRPr="00165CAD">
        <w:rPr>
          <w:color w:val="auto"/>
        </w:rPr>
        <w:t>В соответствии со статьей 35 Бюджетного кодекса Российской Федерации добровольные взносы, пожертвования, а также средства самообложения граждан, инициативных платежей, предусмотренные статьями 56 и 56.1 Фе</w:t>
      </w:r>
      <w:r w:rsidRPr="00165CAD">
        <w:rPr>
          <w:color w:val="auto"/>
        </w:rPr>
        <w:t>дерального закона от 6 октября 2003 года №131- ФЗ «Об общих принципах организации местного самоуправления в Российской Федерации», поступившие в бюджет Евдокимовского муниципального образования, подлежат направлению на цели, указанные при их перечислении.</w:t>
      </w:r>
      <w:proofErr w:type="gramEnd"/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033"/>
        </w:tabs>
        <w:ind w:firstLine="600"/>
        <w:jc w:val="both"/>
        <w:rPr>
          <w:color w:val="auto"/>
        </w:rPr>
      </w:pPr>
      <w:bookmarkStart w:id="25" w:name="bookmark24"/>
      <w:bookmarkEnd w:id="25"/>
      <w:r w:rsidRPr="00165CAD">
        <w:rPr>
          <w:color w:val="auto"/>
        </w:rPr>
        <w:t xml:space="preserve">Установить в соответствии с пунктом 3 статьи 28 решения Думы Евдокимовского муниципального образования от 24 марта 2020 г. № 82 «Об утверждении Положения о бюджетном процессе в </w:t>
      </w:r>
      <w:proofErr w:type="spellStart"/>
      <w:r w:rsidRPr="00165CAD">
        <w:rPr>
          <w:color w:val="auto"/>
        </w:rPr>
        <w:t>Евдокимовском</w:t>
      </w:r>
      <w:proofErr w:type="spellEnd"/>
      <w:r w:rsidRPr="00165CAD">
        <w:rPr>
          <w:color w:val="auto"/>
        </w:rPr>
        <w:t xml:space="preserve"> муниципальном образовании» следующие дополнительные основания для</w:t>
      </w:r>
      <w:r w:rsidRPr="00165CAD">
        <w:rPr>
          <w:color w:val="auto"/>
        </w:rPr>
        <w:t xml:space="preserve"> внесения изменений в показатели сводной бюджетной росписи бюджета Евдокимовского муниципального образования: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79"/>
        </w:tabs>
        <w:ind w:firstLine="560"/>
        <w:jc w:val="both"/>
        <w:rPr>
          <w:color w:val="auto"/>
        </w:rPr>
      </w:pPr>
      <w:bookmarkStart w:id="26" w:name="bookmark25"/>
      <w:bookmarkEnd w:id="26"/>
      <w:r w:rsidRPr="00165CAD">
        <w:rPr>
          <w:color w:val="auto"/>
        </w:rPr>
        <w:t>увеличение бюджетных ассигнований по отдельным разделам, подразделам,</w:t>
      </w:r>
    </w:p>
    <w:p w:rsidR="00313A07" w:rsidRPr="00165CAD" w:rsidRDefault="00AF29C8">
      <w:pPr>
        <w:pStyle w:val="1"/>
        <w:tabs>
          <w:tab w:val="left" w:pos="5424"/>
        </w:tabs>
        <w:ind w:firstLine="0"/>
        <w:jc w:val="both"/>
        <w:rPr>
          <w:color w:val="auto"/>
        </w:rPr>
      </w:pPr>
      <w:proofErr w:type="gramStart"/>
      <w:r w:rsidRPr="00165CAD">
        <w:rPr>
          <w:color w:val="auto"/>
        </w:rPr>
        <w:t xml:space="preserve">целевым статьям и группам видов расходов бюджета бюджетных ассигнований на </w:t>
      </w:r>
      <w:r w:rsidRPr="00165CAD">
        <w:rPr>
          <w:color w:val="auto"/>
        </w:rPr>
        <w:t>оказание муниципальных услуг (выполнение работ) - в пределах общего объема бюджетных ассигнований, утвержденного соответствующему главному распорядителю бюджетных средств бюджета Евдокимовского муниципального образования приложениями № 7,8 к настоящему реш</w:t>
      </w:r>
      <w:r w:rsidRPr="00165CAD">
        <w:rPr>
          <w:color w:val="auto"/>
        </w:rPr>
        <w:t>ению, при условии, что увеличение бюджетных ассигнований по группе видов расходов бюджета не превышает 10 процентов;</w:t>
      </w:r>
      <w:r w:rsidRPr="00165CAD">
        <w:rPr>
          <w:color w:val="auto"/>
        </w:rPr>
        <w:tab/>
      </w:r>
      <w:r w:rsidRPr="00165CAD">
        <w:rPr>
          <w:color w:val="auto"/>
          <w:vertAlign w:val="subscript"/>
        </w:rPr>
        <w:t>%</w:t>
      </w:r>
      <w:proofErr w:type="gramEnd"/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79"/>
        </w:tabs>
        <w:ind w:firstLine="600"/>
        <w:jc w:val="both"/>
        <w:rPr>
          <w:color w:val="auto"/>
        </w:rPr>
      </w:pPr>
      <w:bookmarkStart w:id="27" w:name="bookmark26"/>
      <w:bookmarkEnd w:id="27"/>
      <w:r w:rsidRPr="00165CAD">
        <w:rPr>
          <w:color w:val="auto"/>
        </w:rPr>
        <w:t xml:space="preserve">внесение изменений в установленном порядке в муниципальные </w:t>
      </w:r>
      <w:proofErr w:type="gramStart"/>
      <w:r w:rsidRPr="00165CAD">
        <w:rPr>
          <w:color w:val="auto"/>
        </w:rPr>
        <w:t>программы</w:t>
      </w:r>
      <w:proofErr w:type="gramEnd"/>
      <w:r w:rsidRPr="00165CAD">
        <w:rPr>
          <w:color w:val="auto"/>
        </w:rPr>
        <w:t xml:space="preserve"> в том числе требующих изменения (введения новых) кодов бюджетной кла</w:t>
      </w:r>
      <w:r w:rsidRPr="00165CAD">
        <w:rPr>
          <w:color w:val="auto"/>
        </w:rPr>
        <w:t>ссификации расходов и (или) наименований кодов целевых статей расходов местного бюджета:</w:t>
      </w:r>
    </w:p>
    <w:p w:rsidR="00313A07" w:rsidRPr="00165CAD" w:rsidRDefault="00AF29C8">
      <w:pPr>
        <w:pStyle w:val="1"/>
        <w:ind w:firstLine="600"/>
        <w:jc w:val="both"/>
        <w:rPr>
          <w:color w:val="auto"/>
        </w:rPr>
      </w:pPr>
      <w:r w:rsidRPr="00165CAD">
        <w:rPr>
          <w:color w:val="auto"/>
        </w:rPr>
        <w:t>в пределах общего объема бюджетных ассигнований, утвержденного, на реализацию соответствующей муниципальной программы приложениями № 5, 6 к настоящему решению;</w:t>
      </w:r>
    </w:p>
    <w:p w:rsidR="00313A07" w:rsidRPr="00165CAD" w:rsidRDefault="00AF29C8">
      <w:pPr>
        <w:pStyle w:val="1"/>
        <w:ind w:firstLine="600"/>
        <w:jc w:val="both"/>
        <w:rPr>
          <w:color w:val="auto"/>
        </w:rPr>
      </w:pPr>
      <w:r w:rsidRPr="00165CAD">
        <w:rPr>
          <w:color w:val="auto"/>
        </w:rPr>
        <w:t>в преде</w:t>
      </w:r>
      <w:r w:rsidRPr="00165CAD">
        <w:rPr>
          <w:color w:val="auto"/>
        </w:rPr>
        <w:t>лах общего объема бюджетных ассигнований, утвержденного соответствующему главному распорядителю бюджетных средств бюджета Евдокимовского муниципального образования приложениями № 7, 8 к настоящему решению;</w:t>
      </w:r>
      <w:r w:rsidRPr="00165CAD">
        <w:rPr>
          <w:color w:val="auto"/>
        </w:rPr>
        <w:br w:type="page"/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2"/>
        </w:tabs>
        <w:ind w:firstLine="580"/>
        <w:jc w:val="both"/>
        <w:rPr>
          <w:color w:val="auto"/>
        </w:rPr>
      </w:pPr>
      <w:bookmarkStart w:id="28" w:name="bookmark27"/>
      <w:bookmarkEnd w:id="28"/>
      <w:r w:rsidRPr="00165CAD">
        <w:rPr>
          <w:color w:val="auto"/>
        </w:rPr>
        <w:lastRenderedPageBreak/>
        <w:t>внесение изменений в порядок формирования и приме</w:t>
      </w:r>
      <w:r w:rsidRPr="00165CAD">
        <w:rPr>
          <w:color w:val="auto"/>
        </w:rPr>
        <w:t>нения кодов бюджетной классификации Российской Федерации, их структуру и принципы назначения, утверждаемые Министерством финансов Российской Федерации (далее - порядок), и (или) приведение кодов классификации расходов бюджетов в соответствии с порядком;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2"/>
        </w:tabs>
        <w:ind w:firstLine="580"/>
        <w:jc w:val="both"/>
        <w:rPr>
          <w:color w:val="auto"/>
        </w:rPr>
      </w:pPr>
      <w:bookmarkStart w:id="29" w:name="bookmark28"/>
      <w:bookmarkEnd w:id="29"/>
      <w:r w:rsidRPr="00165CAD">
        <w:rPr>
          <w:color w:val="auto"/>
        </w:rPr>
        <w:t>об</w:t>
      </w:r>
      <w:r w:rsidRPr="00165CAD">
        <w:rPr>
          <w:color w:val="auto"/>
        </w:rPr>
        <w:t>разование, ликвидация, реорганизация органов местного самоуправления Евдокимовского муниципального образования, муниципальных учреждений Евдокимовского муниципального образования, изменение наименования главного распорядителя бюджетных средств бюджета Евдо</w:t>
      </w:r>
      <w:r w:rsidRPr="00165CAD">
        <w:rPr>
          <w:color w:val="auto"/>
        </w:rPr>
        <w:t>кимовского муниципального образования;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7"/>
        </w:tabs>
        <w:ind w:firstLine="580"/>
        <w:jc w:val="both"/>
        <w:rPr>
          <w:color w:val="auto"/>
        </w:rPr>
      </w:pPr>
      <w:bookmarkStart w:id="30" w:name="bookmark29"/>
      <w:bookmarkEnd w:id="30"/>
      <w:r w:rsidRPr="00165CAD">
        <w:rPr>
          <w:color w:val="auto"/>
        </w:rPr>
        <w:t>перераспределение бюджетных ассигнований между разделами, подразделами, целевыми статьями, группами видов расходов бюджета - в пределах общего объема бюджетных ассигнований, утвержденного соответствующему главному рас</w:t>
      </w:r>
      <w:r w:rsidRPr="00165CAD">
        <w:rPr>
          <w:color w:val="auto"/>
        </w:rPr>
        <w:t>порядителю бюджетных средств бюджета Евдокимовского муниципального образования на обеспечение деятельности лиц, замещающих должности муниципальной службы, органов местного самоуправления Евдокимовского муниципального образования;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1075"/>
        </w:tabs>
        <w:ind w:firstLine="580"/>
        <w:jc w:val="both"/>
        <w:rPr>
          <w:color w:val="auto"/>
        </w:rPr>
      </w:pPr>
      <w:bookmarkStart w:id="31" w:name="bookmark30"/>
      <w:bookmarkEnd w:id="31"/>
      <w:r w:rsidRPr="00165CAD">
        <w:rPr>
          <w:color w:val="auto"/>
        </w:rPr>
        <w:t>перераспределение бюджетны</w:t>
      </w:r>
      <w:r w:rsidRPr="00165CAD">
        <w:rPr>
          <w:color w:val="auto"/>
        </w:rPr>
        <w:t xml:space="preserve">х ассигнований на сумму средств, необходимых для выполнения условий </w:t>
      </w:r>
      <w:proofErr w:type="spellStart"/>
      <w:r w:rsidRPr="00165CAD">
        <w:rPr>
          <w:color w:val="auto"/>
        </w:rPr>
        <w:t>софинансирования</w:t>
      </w:r>
      <w:proofErr w:type="spellEnd"/>
      <w:r w:rsidRPr="00165CAD">
        <w:rPr>
          <w:color w:val="auto"/>
        </w:rPr>
        <w:t xml:space="preserve"> расходных обязательств Евдокимовского муниципального образования из бюджетов бюджетной системы Российской Федерации, - в пределах общего объема бюджетных ассигнований, пре</w:t>
      </w:r>
      <w:r w:rsidRPr="00165CAD">
        <w:rPr>
          <w:color w:val="auto"/>
        </w:rPr>
        <w:t>дусмотренных настоящим решением;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2"/>
        </w:tabs>
        <w:ind w:firstLine="580"/>
        <w:jc w:val="both"/>
        <w:rPr>
          <w:color w:val="auto"/>
        </w:rPr>
      </w:pPr>
      <w:bookmarkStart w:id="32" w:name="bookmark31"/>
      <w:bookmarkEnd w:id="32"/>
      <w:r w:rsidRPr="00165CAD">
        <w:rPr>
          <w:color w:val="auto"/>
        </w:rPr>
        <w:t>распределение межбюджетных трансфертов бюджету Евдокимовского муниципального образования постановлениями (распоряжениями) Правительства Иркутской области, а также увеличение бюджетных ассигнований в случае фактического пост</w:t>
      </w:r>
      <w:r w:rsidRPr="00165CAD">
        <w:rPr>
          <w:color w:val="auto"/>
        </w:rPr>
        <w:t>упления иных межбюджетных трансфертов из областного бюджета сверх доходов, утвержденных настоящим решением;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2"/>
        </w:tabs>
        <w:ind w:firstLine="580"/>
        <w:jc w:val="both"/>
        <w:rPr>
          <w:color w:val="auto"/>
        </w:rPr>
      </w:pPr>
      <w:bookmarkStart w:id="33" w:name="bookmark32"/>
      <w:bookmarkEnd w:id="33"/>
      <w:r w:rsidRPr="00165CAD">
        <w:rPr>
          <w:color w:val="auto"/>
        </w:rPr>
        <w:t>перераспределение бюджетных ассигнований между разделами, подразделами, целевыми статьями, группами видов расходов бюджета в случае внесения изменен</w:t>
      </w:r>
      <w:r w:rsidRPr="00165CAD">
        <w:rPr>
          <w:color w:val="auto"/>
        </w:rPr>
        <w:t>ий в соглашения о предоставлении из областного бюджета субсидий, иных межбюджетных трансфертов;</w:t>
      </w:r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927"/>
        </w:tabs>
        <w:ind w:firstLine="580"/>
        <w:jc w:val="both"/>
        <w:rPr>
          <w:color w:val="auto"/>
        </w:rPr>
      </w:pPr>
      <w:bookmarkStart w:id="34" w:name="bookmark33"/>
      <w:bookmarkEnd w:id="34"/>
      <w:proofErr w:type="gramStart"/>
      <w:r w:rsidRPr="00165CAD">
        <w:rPr>
          <w:color w:val="auto"/>
        </w:rPr>
        <w:t>увеличение бюджетных ассигнований на 2025 год бюджету Евдокимовского муниципального образования на сумму субсидий, иных межбюджетных трансфертов, не использован</w:t>
      </w:r>
      <w:r w:rsidRPr="00165CAD">
        <w:rPr>
          <w:color w:val="auto"/>
        </w:rPr>
        <w:t xml:space="preserve">ных в отчетном финансовом году, и не превышающем остатка не использованных в 2024 году </w:t>
      </w:r>
      <w:proofErr w:type="spellStart"/>
      <w:r w:rsidRPr="00165CAD">
        <w:rPr>
          <w:color w:val="auto"/>
        </w:rPr>
        <w:t>димитов</w:t>
      </w:r>
      <w:proofErr w:type="spellEnd"/>
      <w:r w:rsidRPr="00165CAD">
        <w:rPr>
          <w:color w:val="auto"/>
        </w:rPr>
        <w:t xml:space="preserve"> бюджетных обязательств на указанные цели в пределах суммы необходимой для оплаты денежных обязательств получателями средств местного бюджета, источником финансов</w:t>
      </w:r>
      <w:r w:rsidRPr="00165CAD">
        <w:rPr>
          <w:color w:val="auto"/>
        </w:rPr>
        <w:t>ого обеспечения которых являлись указанные субсидии, иные межбюджетные трансферты;</w:t>
      </w:r>
      <w:proofErr w:type="gramEnd"/>
    </w:p>
    <w:p w:rsidR="00313A07" w:rsidRPr="00165CAD" w:rsidRDefault="00AF29C8">
      <w:pPr>
        <w:pStyle w:val="1"/>
        <w:numPr>
          <w:ilvl w:val="0"/>
          <w:numId w:val="7"/>
        </w:numPr>
        <w:tabs>
          <w:tab w:val="left" w:pos="1075"/>
        </w:tabs>
        <w:ind w:firstLine="580"/>
        <w:jc w:val="both"/>
        <w:rPr>
          <w:color w:val="auto"/>
        </w:rPr>
      </w:pPr>
      <w:bookmarkStart w:id="35" w:name="bookmark34"/>
      <w:bookmarkEnd w:id="35"/>
      <w:r w:rsidRPr="00165CAD">
        <w:rPr>
          <w:color w:val="auto"/>
        </w:rPr>
        <w:t>сокращение предоставления межбюджетных трансфертов (за исключением субвенций и дотаций на выравнивание бюджетной обеспеченности муниципальных образований) распределенных бюд</w:t>
      </w:r>
      <w:r w:rsidRPr="00165CAD">
        <w:rPr>
          <w:color w:val="auto"/>
        </w:rPr>
        <w:t>жету Евдокимовского муниципального образования за совершение бюджетного нарушения в соответствии с главой 30 Бюджетного кодекса Российской Федерации;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r w:rsidRPr="00165CAD">
        <w:rPr>
          <w:color w:val="auto"/>
        </w:rPr>
        <w:t xml:space="preserve">И) заключение соглашений с органами местного самоуправления Тулунского муниципального района, о передаче </w:t>
      </w:r>
      <w:proofErr w:type="spellStart"/>
      <w:r w:rsidRPr="00165CAD">
        <w:rPr>
          <w:color w:val="auto"/>
        </w:rPr>
        <w:t>Е</w:t>
      </w:r>
      <w:r w:rsidRPr="00165CAD">
        <w:rPr>
          <w:color w:val="auto"/>
        </w:rPr>
        <w:t>вдокимовскому</w:t>
      </w:r>
      <w:proofErr w:type="spellEnd"/>
      <w:r w:rsidRPr="00165CAD">
        <w:rPr>
          <w:color w:val="auto"/>
        </w:rPr>
        <w:t xml:space="preserve"> муниципальному образованию части своих полномочий по решению вопросов местного значения за счет</w:t>
      </w:r>
      <w:r w:rsidRPr="00165CAD">
        <w:rPr>
          <w:color w:val="auto"/>
        </w:rPr>
        <w:br w:type="page"/>
      </w:r>
      <w:r w:rsidRPr="00165CAD">
        <w:rPr>
          <w:color w:val="auto"/>
        </w:rPr>
        <w:lastRenderedPageBreak/>
        <w:t>межбюджетных трансфертов, предоставляемых из бюджета Тулунского района в бюджет Евдокимовского муниципального образования в соответствии с Бюджетн</w:t>
      </w:r>
      <w:r w:rsidRPr="00165CAD">
        <w:rPr>
          <w:color w:val="auto"/>
        </w:rPr>
        <w:t>ым кодексом Российской Федерации.</w:t>
      </w:r>
    </w:p>
    <w:p w:rsidR="00313A07" w:rsidRPr="00165CAD" w:rsidRDefault="00AF29C8">
      <w:pPr>
        <w:pStyle w:val="1"/>
        <w:numPr>
          <w:ilvl w:val="0"/>
          <w:numId w:val="8"/>
        </w:numPr>
        <w:tabs>
          <w:tab w:val="left" w:pos="1066"/>
        </w:tabs>
        <w:ind w:firstLine="580"/>
        <w:jc w:val="both"/>
        <w:rPr>
          <w:color w:val="auto"/>
        </w:rPr>
      </w:pPr>
      <w:bookmarkStart w:id="36" w:name="bookmark35"/>
      <w:bookmarkEnd w:id="36"/>
      <w:r w:rsidRPr="00165CAD">
        <w:rPr>
          <w:color w:val="auto"/>
        </w:rPr>
        <w:t xml:space="preserve">заключение договоров (соглашений) с юридическими лицами, физическими лицами о предоставлении финансовой поддержки </w:t>
      </w:r>
      <w:proofErr w:type="spellStart"/>
      <w:r w:rsidRPr="00165CAD">
        <w:rPr>
          <w:color w:val="auto"/>
        </w:rPr>
        <w:t>Евдокимовскому</w:t>
      </w:r>
      <w:proofErr w:type="spellEnd"/>
      <w:r w:rsidRPr="00165CAD">
        <w:rPr>
          <w:color w:val="auto"/>
        </w:rPr>
        <w:t xml:space="preserve"> муниципальному образованию, а также внесение изменений в указанные договоры (соглашения);</w:t>
      </w:r>
    </w:p>
    <w:p w:rsidR="00313A07" w:rsidRPr="00165CAD" w:rsidRDefault="00AF29C8">
      <w:pPr>
        <w:pStyle w:val="1"/>
        <w:numPr>
          <w:ilvl w:val="0"/>
          <w:numId w:val="8"/>
        </w:numPr>
        <w:tabs>
          <w:tab w:val="left" w:pos="1066"/>
        </w:tabs>
        <w:ind w:firstLine="580"/>
        <w:jc w:val="both"/>
        <w:rPr>
          <w:color w:val="auto"/>
        </w:rPr>
      </w:pPr>
      <w:bookmarkStart w:id="37" w:name="bookmark36"/>
      <w:bookmarkEnd w:id="37"/>
      <w:r w:rsidRPr="00165CAD">
        <w:rPr>
          <w:color w:val="auto"/>
        </w:rPr>
        <w:t>уве</w:t>
      </w:r>
      <w:r w:rsidRPr="00165CAD">
        <w:rPr>
          <w:color w:val="auto"/>
        </w:rPr>
        <w:t>личение бюджетных ассигнований текущего финансового года на реализацию инициативных проектов в объеме, не превышающем остатка средств бюджета Евдокимовского муниципального образования на начало текущего финансового года, образовавшегося за счет средств ини</w:t>
      </w:r>
      <w:r w:rsidRPr="00165CAD">
        <w:rPr>
          <w:color w:val="auto"/>
        </w:rPr>
        <w:t>циативных платежей, поступивших в отчетном финансовом году;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r w:rsidRPr="00165CAD">
        <w:rPr>
          <w:color w:val="auto"/>
        </w:rPr>
        <w:t xml:space="preserve">Внесение изменений в сводную бюджетную роспись бюджета Евдокимовского муниципального образования по дополнительным </w:t>
      </w:r>
      <w:proofErr w:type="gramStart"/>
      <w:r w:rsidRPr="00165CAD">
        <w:rPr>
          <w:color w:val="auto"/>
        </w:rPr>
        <w:t>основаниям</w:t>
      </w:r>
      <w:proofErr w:type="gramEnd"/>
      <w:r w:rsidRPr="00165CAD">
        <w:rPr>
          <w:color w:val="auto"/>
        </w:rPr>
        <w:t xml:space="preserve"> установленным пунктом 12, осуществляется в пределах объема бюджетных а</w:t>
      </w:r>
      <w:r w:rsidRPr="00165CAD">
        <w:rPr>
          <w:color w:val="auto"/>
        </w:rPr>
        <w:t>ссигнований на соответствующий финансовый год, утвержденных настоящим решением, за исключением подпунктов 7, 9, 10, 11, 12, 13, пункта 12 настоящего решения, в соответствии с которыми внесение изменений в сводную роспись местного бюджета может осуществлять</w:t>
      </w:r>
      <w:r w:rsidRPr="00165CAD">
        <w:rPr>
          <w:color w:val="auto"/>
        </w:rPr>
        <w:t xml:space="preserve">ся с превышением (уменьшением) общего объема бюджетных ассигнований, </w:t>
      </w:r>
      <w:proofErr w:type="gramStart"/>
      <w:r w:rsidRPr="00165CAD">
        <w:rPr>
          <w:color w:val="auto"/>
        </w:rPr>
        <w:t>утвержденного</w:t>
      </w:r>
      <w:proofErr w:type="gramEnd"/>
      <w:r w:rsidRPr="00165CAD">
        <w:rPr>
          <w:color w:val="auto"/>
        </w:rPr>
        <w:t xml:space="preserve"> настоящим решением.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r w:rsidRPr="00165CAD">
        <w:rPr>
          <w:color w:val="auto"/>
        </w:rPr>
        <w:t xml:space="preserve">Дополнительное основание, установленное подпунктом 1 пункта 12 настоящего решения, применяется только в случае, если невозможно применить основания, </w:t>
      </w:r>
      <w:r w:rsidRPr="00165CAD">
        <w:rPr>
          <w:color w:val="auto"/>
        </w:rPr>
        <w:t>предусмотренные пунктом 3 статьи 217 Бюджетного кодекса Российской Федерации, и дополнительные основания, установленные подпунктами 2-13 пункта 12 настоящего решения.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066"/>
        </w:tabs>
        <w:ind w:firstLine="580"/>
        <w:jc w:val="both"/>
        <w:rPr>
          <w:color w:val="auto"/>
        </w:rPr>
      </w:pPr>
      <w:bookmarkStart w:id="38" w:name="bookmark37"/>
      <w:bookmarkEnd w:id="38"/>
      <w:r w:rsidRPr="00165CAD">
        <w:rPr>
          <w:color w:val="auto"/>
        </w:rPr>
        <w:t>Установить, что остатки средств бюджета муниципального образования на начало 2025 года (з</w:t>
      </w:r>
      <w:r w:rsidRPr="00165CAD">
        <w:rPr>
          <w:color w:val="auto"/>
        </w:rPr>
        <w:t>а исключением остатков субсидий, субвенций и иных межбюджетных трансфертов, имеющих целевое назначение, из федерального и областного бюджета) в объеме до 100 процентов направляются в 2025 году: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r w:rsidRPr="00165CAD">
        <w:rPr>
          <w:color w:val="auto"/>
        </w:rPr>
        <w:t>на увеличение бюджетных ассигнований местного бюджета в соотве</w:t>
      </w:r>
      <w:r w:rsidRPr="00165CAD">
        <w:rPr>
          <w:color w:val="auto"/>
        </w:rPr>
        <w:t>тствии с подпунктом 9, 13 пункта 12 настоящего решения;</w:t>
      </w:r>
    </w:p>
    <w:p w:rsidR="00313A07" w:rsidRPr="00165CAD" w:rsidRDefault="00AF29C8">
      <w:pPr>
        <w:pStyle w:val="1"/>
        <w:ind w:firstLine="580"/>
        <w:jc w:val="both"/>
        <w:rPr>
          <w:color w:val="auto"/>
        </w:rPr>
      </w:pPr>
      <w:r w:rsidRPr="00165CAD">
        <w:rPr>
          <w:color w:val="auto"/>
        </w:rPr>
        <w:t>на покрытие временных кассовых разрывов, возникающих при исполнении бюджета Евдокимовского муниципального образования.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67"/>
        </w:tabs>
        <w:ind w:firstLine="580"/>
        <w:jc w:val="both"/>
        <w:rPr>
          <w:color w:val="auto"/>
        </w:rPr>
      </w:pPr>
      <w:bookmarkStart w:id="39" w:name="bookmark38"/>
      <w:bookmarkEnd w:id="39"/>
      <w:r w:rsidRPr="00165CAD">
        <w:rPr>
          <w:color w:val="auto"/>
        </w:rPr>
        <w:t>Установить, что безвозмездные поступления от юридических и физических лиц, имеющи</w:t>
      </w:r>
      <w:r w:rsidRPr="00165CAD">
        <w:rPr>
          <w:color w:val="auto"/>
        </w:rPr>
        <w:t>е целевое назначение, фактически полученные при исполнении бюджета Евдокимовского муниципального образования сверх доходов, утвержденных настоящим решением, направляются на увеличение бюджетных ассигнований бюджета Евдокимовского муниципального образования</w:t>
      </w:r>
      <w:r w:rsidRPr="00165CAD">
        <w:rPr>
          <w:color w:val="auto"/>
        </w:rPr>
        <w:t xml:space="preserve"> соответственно целям их предоставления.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67"/>
        </w:tabs>
        <w:ind w:firstLine="580"/>
        <w:jc w:val="both"/>
        <w:rPr>
          <w:color w:val="auto"/>
        </w:rPr>
      </w:pPr>
      <w:bookmarkStart w:id="40" w:name="bookmark39"/>
      <w:bookmarkEnd w:id="40"/>
      <w:proofErr w:type="gramStart"/>
      <w:r w:rsidRPr="00165CAD">
        <w:rPr>
          <w:color w:val="auto"/>
        </w:rPr>
        <w:t>Установить,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</w:t>
      </w:r>
      <w:r w:rsidRPr="00165CAD">
        <w:rPr>
          <w:color w:val="auto"/>
        </w:rPr>
        <w:t>нов местного самоуправления,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области, муниципальными</w:t>
      </w:r>
      <w:r w:rsidRPr="00165CAD">
        <w:rPr>
          <w:color w:val="auto"/>
        </w:rPr>
        <w:br w:type="page"/>
      </w:r>
      <w:r w:rsidRPr="00165CAD">
        <w:rPr>
          <w:color w:val="auto"/>
        </w:rPr>
        <w:lastRenderedPageBreak/>
        <w:t xml:space="preserve">правовыми актами администрации Евдокимовского сельского </w:t>
      </w:r>
      <w:r w:rsidRPr="00165CAD">
        <w:rPr>
          <w:color w:val="auto"/>
        </w:rPr>
        <w:t>поселения.</w:t>
      </w:r>
      <w:proofErr w:type="gramEnd"/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документов, пре</w:t>
      </w:r>
      <w:r w:rsidRPr="00165CAD">
        <w:rPr>
          <w:color w:val="auto"/>
        </w:rPr>
        <w:t>дусмотренных порядком санкционирования оплаты денежных обязательств, установленным Комитетом по финансам Тулунского муниципального района в соответствии с положениями Бюджетного Кодекса.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038"/>
        </w:tabs>
        <w:ind w:firstLine="560"/>
        <w:jc w:val="both"/>
        <w:rPr>
          <w:color w:val="auto"/>
        </w:rPr>
      </w:pPr>
      <w:bookmarkStart w:id="41" w:name="bookmark40"/>
      <w:bookmarkEnd w:id="41"/>
      <w:proofErr w:type="gramStart"/>
      <w:r w:rsidRPr="00165CAD">
        <w:rPr>
          <w:color w:val="auto"/>
        </w:rPr>
        <w:t>Установить, что функции финансового органа муниципального образования</w:t>
      </w:r>
      <w:r w:rsidRPr="00165CAD">
        <w:rPr>
          <w:color w:val="auto"/>
        </w:rPr>
        <w:t xml:space="preserve"> по открытию и ведению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</w:t>
      </w:r>
      <w:r w:rsidRPr="00165CAD">
        <w:rPr>
          <w:color w:val="auto"/>
        </w:rPr>
        <w:t>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</w:t>
      </w:r>
      <w:proofErr w:type="gramEnd"/>
      <w:r w:rsidRPr="00165CAD">
        <w:rPr>
          <w:color w:val="auto"/>
        </w:rPr>
        <w:t xml:space="preserve"> казначейского сопровождени</w:t>
      </w:r>
      <w:r w:rsidRPr="00165CAD">
        <w:rPr>
          <w:color w:val="auto"/>
        </w:rPr>
        <w:t>я средств, источником финансового обеспечения которых являются средства местного бюджета.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313A07" w:rsidRPr="00165CAD" w:rsidRDefault="00AF29C8">
      <w:pPr>
        <w:pStyle w:val="1"/>
        <w:numPr>
          <w:ilvl w:val="0"/>
          <w:numId w:val="9"/>
        </w:numPr>
        <w:tabs>
          <w:tab w:val="left" w:pos="1020"/>
        </w:tabs>
        <w:ind w:firstLine="560"/>
        <w:jc w:val="both"/>
        <w:rPr>
          <w:color w:val="auto"/>
        </w:rPr>
      </w:pPr>
      <w:bookmarkStart w:id="42" w:name="bookmark41"/>
      <w:bookmarkEnd w:id="42"/>
      <w:r w:rsidRPr="00165CAD">
        <w:rPr>
          <w:color w:val="auto"/>
        </w:rPr>
        <w:t>расчеты по м</w:t>
      </w:r>
      <w:r w:rsidRPr="00165CAD">
        <w:rPr>
          <w:color w:val="auto"/>
        </w:rPr>
        <w:t>униципальным контрактам о поставке товаров, выполнении работ, оказании услуг, заключаемым на сумму 50 000,0 тыс. рублей и более, а также расчеты по контрактам (договорам), заключенными в целях исполнения указанных муниципальных контрактов (договоров);</w:t>
      </w:r>
    </w:p>
    <w:p w:rsidR="00313A07" w:rsidRPr="00165CAD" w:rsidRDefault="00AF29C8">
      <w:pPr>
        <w:pStyle w:val="1"/>
        <w:numPr>
          <w:ilvl w:val="0"/>
          <w:numId w:val="9"/>
        </w:numPr>
        <w:tabs>
          <w:tab w:val="left" w:pos="1020"/>
        </w:tabs>
        <w:ind w:firstLine="560"/>
        <w:jc w:val="both"/>
        <w:rPr>
          <w:color w:val="auto"/>
        </w:rPr>
      </w:pPr>
      <w:bookmarkStart w:id="43" w:name="bookmark42"/>
      <w:bookmarkEnd w:id="43"/>
      <w:r w:rsidRPr="00165CAD">
        <w:rPr>
          <w:color w:val="auto"/>
        </w:rPr>
        <w:t>расчеты по контрактам (договорам) о поставке товаров, выполнении работ,</w:t>
      </w:r>
      <w:proofErr w:type="gramStart"/>
      <w:r w:rsidRPr="00165CAD">
        <w:rPr>
          <w:color w:val="auto"/>
        </w:rPr>
        <w:t xml:space="preserve"> </w:t>
      </w:r>
      <w:r w:rsidRPr="00165CAD">
        <w:rPr>
          <w:color w:val="auto"/>
        </w:rPr>
        <w:t>.</w:t>
      </w:r>
      <w:proofErr w:type="gramEnd"/>
      <w:r w:rsidRPr="00165CAD">
        <w:rPr>
          <w:color w:val="auto"/>
        </w:rPr>
        <w:t xml:space="preserve"> </w:t>
      </w:r>
      <w:r w:rsidRPr="00165CAD">
        <w:rPr>
          <w:color w:val="auto"/>
        </w:rPr>
        <w:t>оказании услуг, заключаемым исполнителями и соисполнителями в рамках исполнения указанных в подпункте 1 настоящего пункта муниципальных контрактов (контрактов (договоров)) о поставке</w:t>
      </w:r>
      <w:r w:rsidRPr="00165CAD">
        <w:rPr>
          <w:color w:val="auto"/>
        </w:rPr>
        <w:t xml:space="preserve"> товаров, выполнении работ, оказании услуг».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10"/>
        </w:tabs>
        <w:ind w:firstLine="560"/>
        <w:rPr>
          <w:color w:val="auto"/>
        </w:rPr>
      </w:pPr>
      <w:bookmarkStart w:id="44" w:name="bookmark43"/>
      <w:bookmarkEnd w:id="44"/>
      <w:r w:rsidRPr="00165CAD">
        <w:rPr>
          <w:color w:val="auto"/>
        </w:rPr>
        <w:t>Утвердить верхний предел муниципального долга: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по состоянию на 1 января 2026 года в размере 35,0 тыс. руб., в том числе верхний предел по муниципальным гарантиям 0 тыс. руб.;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по состоянию на 1 января 2027 года в</w:t>
      </w:r>
      <w:r w:rsidRPr="00165CAD">
        <w:rPr>
          <w:color w:val="auto"/>
        </w:rPr>
        <w:t xml:space="preserve"> размере 70,0 тыс. руб., в том числе верхний предел по муниципальным гарантиям 0 тыс. руб.;</w:t>
      </w:r>
    </w:p>
    <w:p w:rsidR="00313A07" w:rsidRPr="00165CAD" w:rsidRDefault="00AF29C8">
      <w:pPr>
        <w:pStyle w:val="1"/>
        <w:ind w:firstLine="560"/>
        <w:jc w:val="both"/>
        <w:rPr>
          <w:color w:val="auto"/>
        </w:rPr>
      </w:pPr>
      <w:r w:rsidRPr="00165CAD">
        <w:rPr>
          <w:color w:val="auto"/>
        </w:rPr>
        <w:t>по состоянию на 1 января 2028 года в размере 105,0 тыс. руб., в том числе верхний предел по муниципальным гарантиям 0 тыс. руб.;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10"/>
        </w:tabs>
        <w:ind w:firstLine="560"/>
        <w:jc w:val="both"/>
        <w:rPr>
          <w:color w:val="auto"/>
        </w:rPr>
      </w:pPr>
      <w:bookmarkStart w:id="45" w:name="bookmark44"/>
      <w:bookmarkEnd w:id="45"/>
      <w:r w:rsidRPr="00165CAD">
        <w:rPr>
          <w:color w:val="auto"/>
        </w:rPr>
        <w:t>Утвердить программу муниципальных в</w:t>
      </w:r>
      <w:r w:rsidRPr="00165CAD">
        <w:rPr>
          <w:color w:val="auto"/>
        </w:rPr>
        <w:t>нутренних заимствований Евдокимовского муниципального образования на 2025 год и на плановый период 2026 и 2027 годов согласно приложению № 11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10"/>
        </w:tabs>
        <w:ind w:firstLine="560"/>
        <w:jc w:val="both"/>
        <w:rPr>
          <w:color w:val="auto"/>
        </w:rPr>
      </w:pPr>
      <w:bookmarkStart w:id="46" w:name="bookmark45"/>
      <w:bookmarkEnd w:id="46"/>
      <w:r w:rsidRPr="00165CAD">
        <w:rPr>
          <w:color w:val="auto"/>
        </w:rPr>
        <w:t xml:space="preserve">Утвердить источники внутреннего финансирования дефицита бюджета Евдокимовского </w:t>
      </w:r>
      <w:r w:rsidRPr="00165CAD">
        <w:rPr>
          <w:color w:val="auto"/>
        </w:rPr>
        <w:t>муниципального образования на 2025 год и на плановый период 2026 и 2027 годов согласно приложениям № 12, 13 к настоящему решению.</w:t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210"/>
        </w:tabs>
        <w:ind w:firstLine="560"/>
        <w:rPr>
          <w:color w:val="auto"/>
        </w:rPr>
      </w:pPr>
      <w:bookmarkStart w:id="47" w:name="bookmark46"/>
      <w:bookmarkEnd w:id="47"/>
      <w:r w:rsidRPr="00165CAD">
        <w:rPr>
          <w:color w:val="auto"/>
        </w:rPr>
        <w:t>Настоящее решение вступает в силу 1 января 2025 года.</w:t>
      </w:r>
      <w:r w:rsidRPr="00165CAD">
        <w:rPr>
          <w:color w:val="auto"/>
        </w:rPr>
        <w:br w:type="page"/>
      </w:r>
    </w:p>
    <w:p w:rsidR="00313A07" w:rsidRPr="00165CAD" w:rsidRDefault="00AF29C8">
      <w:pPr>
        <w:pStyle w:val="1"/>
        <w:numPr>
          <w:ilvl w:val="0"/>
          <w:numId w:val="5"/>
        </w:numPr>
        <w:tabs>
          <w:tab w:val="left" w:pos="1195"/>
        </w:tabs>
        <w:spacing w:after="620"/>
        <w:ind w:firstLine="580"/>
        <w:rPr>
          <w:color w:val="auto"/>
        </w:rPr>
      </w:pPr>
      <w:bookmarkStart w:id="48" w:name="bookmark47"/>
      <w:bookmarkEnd w:id="48"/>
      <w:r w:rsidRPr="00165CAD">
        <w:rPr>
          <w:color w:val="auto"/>
        </w:rPr>
        <w:lastRenderedPageBreak/>
        <w:t>Опубликовать настоящее решение в газете «Евдокимовский вестник» и разме</w:t>
      </w:r>
      <w:r w:rsidRPr="00165CAD">
        <w:rPr>
          <w:color w:val="auto"/>
        </w:rPr>
        <w:t>стить на официальном сайте администрации Евдокимовского муниципального образовани</w:t>
      </w:r>
      <w:r w:rsidR="00165CAD">
        <w:rPr>
          <w:color w:val="auto"/>
        </w:rPr>
        <w:t>я в информационно-телекоммуникационно</w:t>
      </w:r>
      <w:r w:rsidRPr="00165CAD">
        <w:rPr>
          <w:color w:val="auto"/>
        </w:rPr>
        <w:t>й сети «Интернет».</w:t>
      </w:r>
    </w:p>
    <w:p w:rsidR="00313A07" w:rsidRPr="00165CAD" w:rsidRDefault="00165CAD">
      <w:pPr>
        <w:pStyle w:val="1"/>
        <w:ind w:firstLine="0"/>
        <w:rPr>
          <w:color w:val="auto"/>
        </w:rPr>
      </w:pPr>
      <w:r w:rsidRPr="00165CAD">
        <w:rPr>
          <w:noProof/>
          <w:color w:val="auto"/>
          <w:lang w:bidi="ar-SA"/>
        </w:rPr>
        <w:drawing>
          <wp:anchor distT="0" distB="0" distL="0" distR="0" simplePos="0" relativeHeight="125829380" behindDoc="0" locked="0" layoutInCell="1" allowOverlap="1" wp14:anchorId="1EDCF5E8" wp14:editId="1DD27922">
            <wp:simplePos x="0" y="0"/>
            <wp:positionH relativeFrom="page">
              <wp:posOffset>3905885</wp:posOffset>
            </wp:positionH>
            <wp:positionV relativeFrom="margin">
              <wp:posOffset>1010920</wp:posOffset>
            </wp:positionV>
            <wp:extent cx="1487170" cy="1481455"/>
            <wp:effectExtent l="0" t="0" r="0" b="4445"/>
            <wp:wrapTight wrapText="bothSides">
              <wp:wrapPolygon edited="0">
                <wp:start x="5257" y="0"/>
                <wp:lineTo x="0" y="1389"/>
                <wp:lineTo x="0" y="21387"/>
                <wp:lineTo x="21305" y="21387"/>
                <wp:lineTo x="21305" y="1389"/>
                <wp:lineTo x="14664" y="0"/>
                <wp:lineTo x="5257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8717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9C8" w:rsidRPr="00165CAD">
        <w:rPr>
          <w:color w:val="auto"/>
        </w:rPr>
        <w:t>Глава</w:t>
      </w:r>
    </w:p>
    <w:p w:rsidR="00313A07" w:rsidRPr="00165CAD" w:rsidRDefault="00AF29C8">
      <w:pPr>
        <w:pStyle w:val="1"/>
        <w:ind w:firstLine="0"/>
        <w:rPr>
          <w:color w:val="auto"/>
        </w:rPr>
        <w:sectPr w:rsidR="00313A07" w:rsidRPr="00165CAD">
          <w:type w:val="continuous"/>
          <w:pgSz w:w="11900" w:h="16840"/>
          <w:pgMar w:top="416" w:right="267" w:bottom="567" w:left="1001" w:header="0" w:footer="3" w:gutter="0"/>
          <w:cols w:space="720"/>
          <w:noEndnote/>
          <w:docGrid w:linePitch="360"/>
        </w:sectPr>
      </w:pPr>
      <w:r w:rsidRPr="00165CAD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781685" simplePos="0" relativeHeight="125829381" behindDoc="0" locked="0" layoutInCell="1" allowOverlap="1" wp14:anchorId="66414768" wp14:editId="715D5405">
                <wp:simplePos x="0" y="0"/>
                <wp:positionH relativeFrom="page">
                  <wp:posOffset>5746750</wp:posOffset>
                </wp:positionH>
                <wp:positionV relativeFrom="margin">
                  <wp:posOffset>1725295</wp:posOffset>
                </wp:positionV>
                <wp:extent cx="426720" cy="2559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A07" w:rsidRDefault="00AF29C8">
                            <w:pPr>
                              <w:pStyle w:val="50"/>
                            </w:pPr>
                            <w:proofErr w:type="spellStart"/>
                            <w:r>
                              <w:t>и.ю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52.5pt;margin-top:135.84999999999999pt;width:33.600000000000001pt;height:20.150000000000002pt;z-index:-125829372;mso-wrap-distance-left:9.pt;mso-wrap-distance-right:61.5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и.ю.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165CAD">
        <w:rPr>
          <w:noProof/>
          <w:color w:val="auto"/>
          <w:lang w:bidi="ar-SA"/>
        </w:rPr>
        <mc:AlternateContent>
          <mc:Choice Requires="wps">
            <w:drawing>
              <wp:anchor distT="12065" distB="21590" distL="516890" distR="113665" simplePos="0" relativeHeight="125829383" behindDoc="0" locked="0" layoutInCell="1" allowOverlap="1" wp14:anchorId="70AABF7C" wp14:editId="6180E7B0">
                <wp:simplePos x="0" y="0"/>
                <wp:positionH relativeFrom="page">
                  <wp:posOffset>6149340</wp:posOffset>
                </wp:positionH>
                <wp:positionV relativeFrom="margin">
                  <wp:posOffset>1737360</wp:posOffset>
                </wp:positionV>
                <wp:extent cx="692150" cy="2222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3A07" w:rsidRDefault="00AF29C8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Левринц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84.19999999999999pt;margin-top:136.80000000000001pt;width:54.5pt;height:17.5pt;z-index:-125829370;mso-wrap-distance-left:40.700000000000003pt;mso-wrap-distance-top:0.95000000000000007pt;mso-wrap-distance-right:8.9500000000000011pt;mso-wrap-distance-bottom:1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Левринц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165CAD">
        <w:rPr>
          <w:color w:val="auto"/>
        </w:rPr>
        <w:t>Евдокимовского сельского поселения</w:t>
      </w:r>
    </w:p>
    <w:p w:rsidR="00313A07" w:rsidRPr="00165CAD" w:rsidRDefault="00AF29C8">
      <w:pPr>
        <w:pStyle w:val="30"/>
        <w:spacing w:after="280"/>
        <w:rPr>
          <w:color w:val="auto"/>
        </w:rPr>
      </w:pPr>
      <w:r w:rsidRPr="00165CAD">
        <w:rPr>
          <w:color w:val="auto"/>
        </w:rPr>
        <w:lastRenderedPageBreak/>
        <w:t>Приложение № 1 к решению Думы Евдокимовск</w:t>
      </w:r>
      <w:r w:rsidRPr="00165CAD">
        <w:rPr>
          <w:color w:val="auto"/>
        </w:rPr>
        <w:t>ого сельского поселения "О бюджете Евдокимовского муниципального образования на 2025 год и на плановый период 2026 и 2027 годов" от24.12 2024г. №85</w:t>
      </w:r>
    </w:p>
    <w:p w:rsidR="00313A07" w:rsidRPr="00165CAD" w:rsidRDefault="00AF29C8">
      <w:pPr>
        <w:pStyle w:val="11"/>
        <w:keepNext/>
        <w:keepLines/>
        <w:jc w:val="both"/>
        <w:rPr>
          <w:color w:val="auto"/>
        </w:rPr>
      </w:pPr>
      <w:bookmarkStart w:id="49" w:name="bookmark48"/>
      <w:bookmarkStart w:id="50" w:name="bookmark49"/>
      <w:bookmarkStart w:id="51" w:name="bookmark50"/>
      <w:r w:rsidRPr="00165CAD">
        <w:rPr>
          <w:color w:val="auto"/>
        </w:rPr>
        <w:t>Прогнозируемые доходы бюджета Евдокимовского муниципального образования на 2025 год</w:t>
      </w:r>
      <w:bookmarkEnd w:id="49"/>
      <w:bookmarkEnd w:id="50"/>
      <w:bookmarkEnd w:id="51"/>
    </w:p>
    <w:p w:rsidR="00313A07" w:rsidRPr="00165CAD" w:rsidRDefault="00AF29C8">
      <w:pPr>
        <w:pStyle w:val="a5"/>
        <w:ind w:left="9662"/>
        <w:rPr>
          <w:color w:val="auto"/>
          <w:sz w:val="16"/>
          <w:szCs w:val="16"/>
        </w:rPr>
      </w:pPr>
      <w:proofErr w:type="spellStart"/>
      <w:r w:rsidRPr="00165CAD">
        <w:rPr>
          <w:b w:val="0"/>
          <w:bCs w:val="0"/>
          <w:color w:val="auto"/>
          <w:sz w:val="16"/>
          <w:szCs w:val="16"/>
          <w:u w:val="single"/>
        </w:rPr>
        <w:t>тыс</w:t>
      </w:r>
      <w:proofErr w:type="gramStart"/>
      <w:r w:rsidRPr="00165CAD">
        <w:rPr>
          <w:b w:val="0"/>
          <w:bCs w:val="0"/>
          <w:color w:val="auto"/>
          <w:sz w:val="16"/>
          <w:szCs w:val="16"/>
          <w:u w:val="single"/>
        </w:rPr>
        <w:t>.р</w:t>
      </w:r>
      <w:proofErr w:type="gramEnd"/>
      <w:r w:rsidRPr="00165CAD">
        <w:rPr>
          <w:b w:val="0"/>
          <w:bCs w:val="0"/>
          <w:color w:val="auto"/>
          <w:sz w:val="16"/>
          <w:szCs w:val="16"/>
          <w:u w:val="single"/>
        </w:rPr>
        <w:t>уб</w:t>
      </w:r>
      <w:proofErr w:type="spellEnd"/>
      <w:r w:rsidRPr="00165CAD">
        <w:rPr>
          <w:b w:val="0"/>
          <w:bCs w:val="0"/>
          <w:color w:val="auto"/>
          <w:sz w:val="16"/>
          <w:szCs w:val="16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1"/>
        <w:gridCol w:w="2549"/>
        <w:gridCol w:w="1267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left="27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Ко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 бюджетной классификации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000 1 00 00000 00 0000 000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000 1 01 00000 00 0000 000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217,5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01 02000 01 0000 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217,5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НАЛОГИ НА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СОВОКУПНЫЙ ДОХОД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000 1 05 00000 00 0000 000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05 03000 01 0000 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НАЛОГИ НА ИМУЩЕСТВО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ООО 1 06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594,0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06 01000 00 0000 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150,0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1 06 06000 00 0000 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000 1 08 00000 00 0000 000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000 1 08 04000 01 0000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000 1 11 00000 00 0000 000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000 1 11 05000 00 0000 120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59,0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Прочие доходы от использования имущества и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000 1 11 09000 00 0000 120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000 1 13 00000 00 0000 000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000 1 13 01000 00 0000 130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000 1 13 02000 00 0000 130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000 2 00 00000 00 0000 000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22283,6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000 2 02 00000 00 0000 000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8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22283,6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14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000 2 02 10000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20401,8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000 2 02 16001 10 0000 150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20401,8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000 2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02 20000 00 0000 150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000 2 02 29999 10 0000 150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000 2 02 30000 00 0000 150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248,9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Субвенции бюджетам сельских поселений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000 2 02 30024 10 0000 150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1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округов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000 2 02 35118 10 0000 150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000 2 02 40000 00 0000 000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1232,9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вопросов местного значения в соответствии с заключенными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000 2 02 40014 10 0000 150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303,6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000 2 02 49999 10 0000 150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ИТОГО ДОХОДОВ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23295,1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30"/>
        <w:spacing w:line="329" w:lineRule="auto"/>
        <w:ind w:left="618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2 к решению Думы </w:t>
      </w:r>
      <w:r w:rsidRPr="00165CAD">
        <w:rPr>
          <w:color w:val="auto"/>
        </w:rPr>
        <w:t>Евдокимовского сельского поселения "О бюджете Евдокимовского муниципального образования на 2025 год и на плановый период 2026 и 2027 годов" от 24.12. 2024г. №85</w:t>
      </w:r>
    </w:p>
    <w:p w:rsidR="00313A07" w:rsidRPr="00165CAD" w:rsidRDefault="00AF29C8">
      <w:pPr>
        <w:pStyle w:val="22"/>
        <w:keepNext/>
        <w:keepLines/>
        <w:rPr>
          <w:color w:val="auto"/>
        </w:rPr>
      </w:pPr>
      <w:bookmarkStart w:id="52" w:name="bookmark51"/>
      <w:bookmarkStart w:id="53" w:name="bookmark52"/>
      <w:bookmarkStart w:id="54" w:name="bookmark53"/>
      <w:r w:rsidRPr="00165CAD">
        <w:rPr>
          <w:color w:val="auto"/>
        </w:rPr>
        <w:t>Прогнозируемые доходы бюджета Евдокимовского муниципального образования на плановый период 2026</w:t>
      </w:r>
      <w:r w:rsidRPr="00165CAD">
        <w:rPr>
          <w:color w:val="auto"/>
        </w:rPr>
        <w:t xml:space="preserve"> и 2027 годов</w:t>
      </w:r>
      <w:bookmarkEnd w:id="52"/>
      <w:bookmarkEnd w:id="53"/>
      <w:bookmarkEnd w:id="54"/>
    </w:p>
    <w:p w:rsidR="00313A07" w:rsidRPr="00165CAD" w:rsidRDefault="00AF29C8">
      <w:pPr>
        <w:pStyle w:val="a5"/>
        <w:ind w:left="9509"/>
        <w:rPr>
          <w:color w:val="auto"/>
          <w:sz w:val="16"/>
          <w:szCs w:val="16"/>
        </w:rPr>
      </w:pPr>
      <w:proofErr w:type="spellStart"/>
      <w:r w:rsidRPr="00165CAD">
        <w:rPr>
          <w:b w:val="0"/>
          <w:bCs w:val="0"/>
          <w:color w:val="auto"/>
          <w:sz w:val="16"/>
          <w:szCs w:val="16"/>
          <w:u w:val="single"/>
        </w:rPr>
        <w:t>тыс</w:t>
      </w:r>
      <w:proofErr w:type="gramStart"/>
      <w:r w:rsidRPr="00165CAD">
        <w:rPr>
          <w:b w:val="0"/>
          <w:bCs w:val="0"/>
          <w:color w:val="auto"/>
          <w:sz w:val="16"/>
          <w:szCs w:val="16"/>
          <w:u w:val="single"/>
        </w:rPr>
        <w:t>.р</w:t>
      </w:r>
      <w:proofErr w:type="gramEnd"/>
      <w:r w:rsidRPr="00165CAD">
        <w:rPr>
          <w:b w:val="0"/>
          <w:bCs w:val="0"/>
          <w:color w:val="auto"/>
          <w:sz w:val="16"/>
          <w:szCs w:val="16"/>
          <w:u w:val="single"/>
        </w:rPr>
        <w:t>уб</w:t>
      </w:r>
      <w:proofErr w:type="spellEnd"/>
      <w:r w:rsidRPr="00165CAD">
        <w:rPr>
          <w:b w:val="0"/>
          <w:bCs w:val="0"/>
          <w:color w:val="auto"/>
          <w:sz w:val="16"/>
          <w:szCs w:val="16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2453"/>
        <w:gridCol w:w="1013"/>
        <w:gridCol w:w="979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000 1 00 00000 00 0000 000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1023,4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000 1 01 00000 00 0000 000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222,9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228,4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000 1 01 02000 01 0000 110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222.9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228,4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000 1 05 00000 00 0000 000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05 03000 01 0000 по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I 06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594,0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594,0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06 01000 00 0000 по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150,0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06 06000 00 0000 по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000 1 08 00000 00 0000 000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Государственная пошлина за совершение нотариальных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08 04000 01 0000 ПО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right="320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6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0001 11 00000 00 0000 000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унитарных предприятий, в том числе казенных)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</w:t>
            </w:r>
            <w:proofErr w:type="gramStart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И</w:t>
            </w:r>
            <w:proofErr w:type="gramEnd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05000 00 0000 120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59,0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000 1 11 09000 00 0000 120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44,0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000 1 13 00000 00 0000 000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Доходы от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оказания платных услуг (работ)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000 1 13 01000 00 0000 130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000 1 13 02000 00 0000 130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11.0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000 2 00 00000 00 0000 000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17121,2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17152,4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БЕЗВОЗМЕЗДНЫЕ ПОСТУПЛЕНИЯ ОТ ДРУГИХ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БЮДЖЕТОВ БЮДЖЕТНОЙ СИСТЕМЫ РФ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000 2 02 00000 00 0000 000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17121,2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17152,4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000 2 02 10000 00 0000 150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16448.5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16469,7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Дотации бюджетам сельских поселений на выравнивание бюджетной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обеспеченности из бюджетов муниципальных районов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000 2 02 16001 10 0000 150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16448,5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16469,7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000 2 02 20000 00 0000 150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Прочие субсидии бюджетам сельских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поселений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000 2 02 29999 10 0000 150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000 2 02 30000 00 0000 150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272,7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7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Российской Федерации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000 2 02 30024 10 0000 150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8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000 2 02 35118 10 0000 150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272,0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282.0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ИТОГО ДОХОДОВ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18139,1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18175,8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30"/>
        <w:spacing w:after="0" w:line="257" w:lineRule="auto"/>
        <w:ind w:left="7380"/>
        <w:rPr>
          <w:color w:val="auto"/>
        </w:rPr>
      </w:pPr>
      <w:r w:rsidRPr="00165CAD">
        <w:rPr>
          <w:color w:val="auto"/>
        </w:rPr>
        <w:lastRenderedPageBreak/>
        <w:t>Приложение № 3 к решению Думы Евдокимовского сельского поселения "О бюджете Евдокимовского муниципального образования на 2025 год и на плановый период 2026 и 2027 годов" от 24.12.2024г. № 85</w:t>
      </w:r>
    </w:p>
    <w:p w:rsidR="00313A07" w:rsidRPr="00165CAD" w:rsidRDefault="00AF29C8">
      <w:pPr>
        <w:pStyle w:val="a5"/>
        <w:spacing w:after="40" w:line="257" w:lineRule="auto"/>
        <w:ind w:left="2486"/>
        <w:rPr>
          <w:color w:val="auto"/>
          <w:sz w:val="16"/>
          <w:szCs w:val="16"/>
        </w:rPr>
      </w:pPr>
      <w:r w:rsidRPr="00165CAD">
        <w:rPr>
          <w:color w:val="auto"/>
          <w:sz w:val="16"/>
          <w:szCs w:val="16"/>
        </w:rPr>
        <w:t xml:space="preserve">РАСПРЕДЕЛЕНИЕ БЮДЖЕТНЫХ </w:t>
      </w:r>
      <w:r w:rsidRPr="00165CAD">
        <w:rPr>
          <w:color w:val="auto"/>
          <w:sz w:val="16"/>
          <w:szCs w:val="16"/>
        </w:rPr>
        <w:t>АССИГНОВАНИЙ</w:t>
      </w:r>
    </w:p>
    <w:p w:rsidR="00313A07" w:rsidRPr="00165CAD" w:rsidRDefault="00AF29C8">
      <w:pPr>
        <w:pStyle w:val="a5"/>
        <w:spacing w:line="319" w:lineRule="auto"/>
        <w:jc w:val="center"/>
        <w:rPr>
          <w:color w:val="auto"/>
          <w:sz w:val="16"/>
          <w:szCs w:val="16"/>
        </w:rPr>
      </w:pPr>
      <w:r w:rsidRPr="00165CAD">
        <w:rPr>
          <w:color w:val="auto"/>
          <w:sz w:val="16"/>
          <w:szCs w:val="16"/>
        </w:rPr>
        <w:t>ПО РАЗДЕЛАМ И ПОДРАЗДЕЛАМ КЛАССИФИКАЦИИ РАСХОДОВ БЮДЖЕТОВ НА 2025 ГОД</w:t>
      </w:r>
    </w:p>
    <w:p w:rsidR="00313A07" w:rsidRPr="00165CAD" w:rsidRDefault="00AF29C8">
      <w:pPr>
        <w:pStyle w:val="a5"/>
        <w:ind w:left="9149"/>
        <w:rPr>
          <w:color w:val="auto"/>
          <w:sz w:val="13"/>
          <w:szCs w:val="13"/>
        </w:rPr>
      </w:pPr>
      <w:r w:rsidRPr="00165CAD">
        <w:rPr>
          <w:b w:val="0"/>
          <w:bCs w:val="0"/>
          <w:color w:val="auto"/>
          <w:sz w:val="13"/>
          <w:szCs w:val="13"/>
          <w:u w:val="single"/>
        </w:rPr>
        <w:t>(</w:t>
      </w:r>
      <w:proofErr w:type="spellStart"/>
      <w:proofErr w:type="gramStart"/>
      <w:r w:rsidRPr="00165CAD">
        <w:rPr>
          <w:b w:val="0"/>
          <w:bCs w:val="0"/>
          <w:color w:val="auto"/>
          <w:sz w:val="13"/>
          <w:szCs w:val="13"/>
          <w:u w:val="single"/>
        </w:rPr>
        <w:t>тыс</w:t>
      </w:r>
      <w:proofErr w:type="spellEnd"/>
      <w:proofErr w:type="gramEnd"/>
      <w:r w:rsidRPr="00165CAD">
        <w:rPr>
          <w:b w:val="0"/>
          <w:bCs w:val="0"/>
          <w:color w:val="auto"/>
          <w:sz w:val="13"/>
          <w:szCs w:val="13"/>
          <w:u w:val="single"/>
        </w:rPr>
        <w:t>,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2"/>
        <w:gridCol w:w="792"/>
        <w:gridCol w:w="1334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9"/>
                <w:szCs w:val="19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right="340"/>
              <w:jc w:val="right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6 561,0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7" w:lineRule="auto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образования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0102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0104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5 079,3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0113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0203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0400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246,8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0412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ЖИЛИЩНО-КОММУНАЛЬНОЕ </w:t>
            </w: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0502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0800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7 859,5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0801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7 859,5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1001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1100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1101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1300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1301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 xml:space="preserve">Прочие </w:t>
            </w: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1403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640"/>
              <w:jc w:val="both"/>
              <w:rPr>
                <w:color w:val="auto"/>
                <w:sz w:val="20"/>
                <w:szCs w:val="20"/>
              </w:rPr>
            </w:pPr>
            <w:r w:rsidRPr="00165CAD">
              <w:rPr>
                <w:i w:val="0"/>
                <w:iCs w:val="0"/>
                <w:color w:val="auto"/>
                <w:sz w:val="20"/>
                <w:szCs w:val="20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20"/>
                <w:szCs w:val="20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23 330,1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24"/>
        <w:spacing w:after="0"/>
        <w:ind w:left="8020" w:right="220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lastRenderedPageBreak/>
        <w:t xml:space="preserve">Приложение № 4 к решению Думы Евдокимовского сельского поселения "О бюджете Евдокимовского муниципального образования на 2025 год и на плановый период 2026 и 2027 годов" от </w:t>
      </w:r>
      <w:r w:rsidRPr="00165CAD">
        <w:rPr>
          <w:color w:val="auto"/>
          <w:sz w:val="13"/>
          <w:szCs w:val="13"/>
        </w:rPr>
        <w:t>24.12.2024г. № 85</w:t>
      </w:r>
    </w:p>
    <w:p w:rsidR="00313A07" w:rsidRPr="00165CAD" w:rsidRDefault="00AF29C8">
      <w:pPr>
        <w:pStyle w:val="a5"/>
        <w:spacing w:after="40"/>
        <w:ind w:left="1526"/>
        <w:rPr>
          <w:color w:val="auto"/>
        </w:rPr>
      </w:pPr>
      <w:r w:rsidRPr="00165CAD">
        <w:rPr>
          <w:color w:val="auto"/>
        </w:rPr>
        <w:t>РАСПРЕДЕЛЕНИЕ БЮДЖЕТНЫХ АССИГНОВАНИЙ</w:t>
      </w:r>
    </w:p>
    <w:p w:rsidR="00313A07" w:rsidRPr="00165CAD" w:rsidRDefault="00AF29C8">
      <w:pPr>
        <w:pStyle w:val="a5"/>
        <w:spacing w:after="40"/>
        <w:ind w:left="1526"/>
        <w:rPr>
          <w:color w:val="auto"/>
        </w:rPr>
      </w:pPr>
      <w:r w:rsidRPr="00165CAD">
        <w:rPr>
          <w:color w:val="auto"/>
        </w:rPr>
        <w:t>ПО РАЗДЕЛАМ II ПОДРАЗДЕЛАМ КЛАССИФИКАЦИИ</w:t>
      </w:r>
    </w:p>
    <w:p w:rsidR="00313A07" w:rsidRPr="00165CAD" w:rsidRDefault="00AF29C8">
      <w:pPr>
        <w:pStyle w:val="a5"/>
        <w:spacing w:after="40"/>
        <w:ind w:left="1526"/>
        <w:rPr>
          <w:color w:val="auto"/>
        </w:rPr>
      </w:pPr>
      <w:r w:rsidRPr="00165CAD">
        <w:rPr>
          <w:color w:val="auto"/>
        </w:rPr>
        <w:t>РАСХОДОВ БЮДЖЕТОВ НА ПЛАНОВЫЙ ПЕРИОД 2026 II 2027 ГОДОВ</w:t>
      </w:r>
    </w:p>
    <w:p w:rsidR="00313A07" w:rsidRPr="00165CAD" w:rsidRDefault="00AF29C8">
      <w:pPr>
        <w:pStyle w:val="a5"/>
        <w:ind w:left="8002"/>
        <w:rPr>
          <w:color w:val="auto"/>
          <w:sz w:val="10"/>
          <w:szCs w:val="10"/>
        </w:rPr>
      </w:pPr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>(</w:t>
      </w:r>
      <w:proofErr w:type="spellStart"/>
      <w:proofErr w:type="gramStart"/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>тыс</w:t>
      </w:r>
      <w:proofErr w:type="spellEnd"/>
      <w:proofErr w:type="gramEnd"/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 xml:space="preserve">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9"/>
        <w:gridCol w:w="696"/>
        <w:gridCol w:w="1157"/>
        <w:gridCol w:w="1296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right="220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6 861,0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6 843,7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1 481,0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6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5 379,3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5 079,3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0203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1 841,2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1 841.2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676,7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676,7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404,1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1101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404,1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1301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1403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17 736,1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17 333,8</w:t>
            </w:r>
          </w:p>
        </w:tc>
      </w:tr>
    </w:tbl>
    <w:p w:rsidR="00313A07" w:rsidRPr="00165CAD" w:rsidRDefault="00313A07">
      <w:pPr>
        <w:rPr>
          <w:color w:val="auto"/>
        </w:rPr>
        <w:sectPr w:rsidR="00313A07" w:rsidRPr="00165CAD">
          <w:footerReference w:type="default" r:id="rId11"/>
          <w:pgSz w:w="11900" w:h="16840"/>
          <w:pgMar w:top="416" w:right="267" w:bottom="567" w:left="1001" w:header="0" w:footer="3" w:gutter="0"/>
          <w:cols w:space="720"/>
          <w:noEndnote/>
          <w:docGrid w:linePitch="360"/>
        </w:sectPr>
      </w:pPr>
    </w:p>
    <w:p w:rsidR="00313A07" w:rsidRPr="00165CAD" w:rsidRDefault="00AF29C8">
      <w:pPr>
        <w:pStyle w:val="24"/>
        <w:spacing w:after="320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lastRenderedPageBreak/>
        <w:t xml:space="preserve">Приложение № 5 к решению Думы Евдокимовского сельского поселения "О бюджете Евдокимовского муниципального образования на 2025 год и на </w:t>
      </w:r>
      <w:r w:rsidRPr="00165CAD">
        <w:rPr>
          <w:color w:val="auto"/>
          <w:sz w:val="13"/>
          <w:szCs w:val="13"/>
        </w:rPr>
        <w:t>плановый период 2026 и 2027 годов" от 24.12.2024г. №85</w:t>
      </w:r>
    </w:p>
    <w:p w:rsidR="00313A07" w:rsidRPr="00165CAD" w:rsidRDefault="00AF29C8">
      <w:pPr>
        <w:pStyle w:val="a5"/>
        <w:spacing w:line="276" w:lineRule="auto"/>
        <w:jc w:val="center"/>
        <w:rPr>
          <w:color w:val="auto"/>
        </w:rPr>
      </w:pPr>
      <w:r w:rsidRPr="00165CAD">
        <w:rPr>
          <w:color w:val="auto"/>
        </w:rPr>
        <w:t>РАСПРЕДЕЛЕНИЕ БЮДЖЕТНЫХ АССИГНОВАНИЙ ПО ЦЕЛЕВЫМ СТАТЬЯМ (МУНИЦИПАЛЬНЫМ ПРОГРАММАМ ЕВДОКИМОВСКОГО СЕЛЬСКОГО ПОСЕЛЕНИЯ II НЕПРОГРАММНЫМ НАПРАВЛЕНИЯМ ДЕЯТЕЛЬНОСТИ) ГРУППАМ ВИДОВ РАСХОДОВ, РАЗДЕЛАМ И ПОДРА</w:t>
      </w:r>
      <w:r w:rsidRPr="00165CAD">
        <w:rPr>
          <w:color w:val="auto"/>
        </w:rPr>
        <w:t>ЗДЕЛАМ КЛАССИФИКАЦИИ РАСХОДОВ БЮДЖЕТОВ НА 2025 ГОД</w:t>
      </w:r>
    </w:p>
    <w:p w:rsidR="00313A07" w:rsidRPr="00165CAD" w:rsidRDefault="00AF29C8">
      <w:pPr>
        <w:pStyle w:val="a5"/>
        <w:ind w:left="8650"/>
        <w:rPr>
          <w:color w:val="auto"/>
          <w:sz w:val="10"/>
          <w:szCs w:val="10"/>
        </w:rPr>
      </w:pPr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>(</w:t>
      </w:r>
      <w:proofErr w:type="spellStart"/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>тые</w:t>
      </w:r>
      <w:proofErr w:type="spellEnd"/>
      <w:r w:rsidRPr="00165CAD">
        <w:rPr>
          <w:rFonts w:ascii="Arial" w:eastAsia="Arial" w:hAnsi="Arial" w:cs="Arial"/>
          <w:b w:val="0"/>
          <w:bCs w:val="0"/>
          <w:color w:val="auto"/>
          <w:sz w:val="10"/>
          <w:szCs w:val="10"/>
          <w:u w:val="single"/>
        </w:rPr>
        <w:t>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1296"/>
        <w:gridCol w:w="624"/>
        <w:gridCol w:w="667"/>
        <w:gridCol w:w="1186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КВР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  <w:sz w:val="17"/>
                <w:szCs w:val="17"/>
              </w:rPr>
              <w:t>экономическоеразвитие</w:t>
            </w:r>
            <w:proofErr w:type="spellEnd"/>
            <w:r w:rsidRPr="00165CAD">
              <w:rPr>
                <w:color w:val="auto"/>
                <w:sz w:val="17"/>
                <w:szCs w:val="17"/>
              </w:rPr>
              <w:t xml:space="preserve"> территории сельского поселения на 2024-2028 гг.»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1000000000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23330,1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Подпрограмма «Обеспечение </w:t>
            </w:r>
            <w:r w:rsidRPr="00165CAD">
              <w:rPr>
                <w:color w:val="auto"/>
                <w:sz w:val="17"/>
                <w:szCs w:val="17"/>
              </w:rPr>
              <w:t>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15 163,4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6 805,6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6 556,7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5CAD">
              <w:rPr>
                <w:color w:val="auto"/>
                <w:sz w:val="17"/>
                <w:szCs w:val="17"/>
              </w:rPr>
              <w:t>государственными 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6 074,5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4 593,5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Функционирование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800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6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Функционирование Правительства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1010120100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800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165CAD">
              <w:rPr>
                <w:color w:val="auto"/>
                <w:sz w:val="17"/>
                <w:szCs w:val="17"/>
              </w:rPr>
              <w:t>городских округов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228,8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228,8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19,4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19,4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Осуществление</w:t>
            </w:r>
            <w:r w:rsidRPr="00165CAD">
              <w:rPr>
                <w:color w:val="auto"/>
                <w:sz w:val="17"/>
                <w:szCs w:val="17"/>
              </w:rPr>
              <w:t xml:space="preserve">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</w:t>
            </w:r>
            <w:r w:rsidRPr="00165CAD">
              <w:rPr>
                <w:color w:val="auto"/>
                <w:sz w:val="17"/>
                <w:szCs w:val="17"/>
              </w:rPr>
              <w:t>ой ответственности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1010173150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tabs>
                <w:tab w:val="left" w:pos="5698"/>
              </w:tabs>
              <w:spacing w:line="26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  <w:r w:rsidRPr="00165CAD">
              <w:rPr>
                <w:color w:val="auto"/>
                <w:sz w:val="17"/>
                <w:szCs w:val="17"/>
              </w:rPr>
              <w:tab/>
              <w:t>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1010173150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1010173150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Основное мероприятие «Управление муниципальным </w:t>
            </w:r>
            <w:r w:rsidRPr="00165CAD">
              <w:rPr>
                <w:color w:val="auto"/>
                <w:sz w:val="17"/>
                <w:szCs w:val="17"/>
              </w:rPr>
              <w:t>долгом сельского поселения»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1010200000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Организация и осуществление муниципальных </w:t>
            </w:r>
            <w:proofErr w:type="gramStart"/>
            <w:r w:rsidRPr="00165CAD">
              <w:rPr>
                <w:color w:val="auto"/>
                <w:sz w:val="17"/>
                <w:szCs w:val="17"/>
              </w:rPr>
              <w:t>заимствований</w:t>
            </w:r>
            <w:proofErr w:type="gramEnd"/>
            <w:r w:rsidRPr="00165CAD">
              <w:rPr>
                <w:color w:val="auto"/>
                <w:sz w:val="17"/>
                <w:szCs w:val="17"/>
              </w:rPr>
              <w:t xml:space="preserve"> и исполнение обязательств по ним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1010221100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1010221100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Обслуживание государственного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внутреннего и муниципального долга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1010221100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1301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1010300000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1010320200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1010320200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Пенсионное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1010320200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1010600000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7679,1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0"/>
        <w:gridCol w:w="1296"/>
        <w:gridCol w:w="624"/>
        <w:gridCol w:w="672"/>
        <w:gridCol w:w="1176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7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65CAD">
              <w:rPr>
                <w:color w:val="auto"/>
                <w:sz w:val="17"/>
                <w:szCs w:val="17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1010620600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  <w:u w:val="single"/>
              </w:rPr>
              <w:t xml:space="preserve">Межбюджетные </w:t>
            </w:r>
            <w:r w:rsidRPr="00165CAD">
              <w:rPr>
                <w:color w:val="auto"/>
                <w:sz w:val="17"/>
                <w:szCs w:val="17"/>
                <w:u w:val="single"/>
              </w:rPr>
              <w:t>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1010620600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1010620600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1403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Основное мероприятие </w:t>
            </w:r>
            <w:r w:rsidRPr="00165CAD">
              <w:rPr>
                <w:color w:val="auto"/>
                <w:sz w:val="17"/>
                <w:szCs w:val="17"/>
              </w:rPr>
              <w:t>«Информационные технологии в управлении»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1020100000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1020122000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Закупка товаров, работ и услуг для обеспечения </w:t>
            </w:r>
            <w:r w:rsidRPr="00165CAD">
              <w:rPr>
                <w:color w:val="auto"/>
                <w:sz w:val="17"/>
                <w:szCs w:val="17"/>
              </w:rPr>
              <w:t>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1020122000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1020122000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0104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Подпрограмма </w:t>
            </w:r>
            <w:r w:rsidRPr="00165CAD">
              <w:rPr>
                <w:color w:val="auto"/>
                <w:sz w:val="17"/>
                <w:szCs w:val="17"/>
              </w:rPr>
              <w:t>«Развитие инфраструктуры на территории сельского поселения на 2024-2028 гг.»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301,6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Реализация иных направлений расходов основного мероприятия подпрограммы, </w:t>
            </w:r>
            <w:r w:rsidRPr="00165CAD">
              <w:rPr>
                <w:color w:val="auto"/>
                <w:sz w:val="17"/>
                <w:szCs w:val="17"/>
              </w:rPr>
              <w:t>программы, а также непрограммных направлений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5CAD">
              <w:rPr>
                <w:color w:val="auto"/>
                <w:sz w:val="17"/>
                <w:szCs w:val="17"/>
              </w:rPr>
              <w:t>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1030122000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1030122000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229,8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1030122000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229,8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«Организация водоснабжения населения»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1030300000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Реализация иных направлений расходов основного мероприятия подпрограммы,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1030322000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Расходы на выплаты персоналу в целях обеспечения выполнения</w:t>
            </w:r>
            <w:r w:rsidRPr="00165CAD">
              <w:rPr>
                <w:color w:val="auto"/>
                <w:sz w:val="17"/>
                <w:szCs w:val="17"/>
              </w:rPr>
              <w:t xml:space="preserve"> функций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1030322000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1030322000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0502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1030322000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53,3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1030322000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0502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53,3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Подпрограмма «Обеспечение </w:t>
            </w:r>
            <w:proofErr w:type="gramStart"/>
            <w:r w:rsidRPr="00165CAD">
              <w:rPr>
                <w:color w:val="auto"/>
                <w:sz w:val="17"/>
                <w:szCs w:val="17"/>
              </w:rPr>
              <w:t>комплексного</w:t>
            </w:r>
            <w:proofErr w:type="gramEnd"/>
            <w:r w:rsidRPr="00165CAD">
              <w:rPr>
                <w:color w:val="auto"/>
                <w:sz w:val="17"/>
                <w:szCs w:val="17"/>
              </w:rPr>
              <w:t xml:space="preserve"> пространственного и территориального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1040000000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Основное мероприятие «Обеспечение </w:t>
            </w:r>
            <w:proofErr w:type="gramStart"/>
            <w:r w:rsidRPr="00165CAD">
              <w:rPr>
                <w:color w:val="auto"/>
                <w:sz w:val="17"/>
                <w:szCs w:val="17"/>
              </w:rPr>
              <w:t>градостроительной</w:t>
            </w:r>
            <w:proofErr w:type="gramEnd"/>
            <w:r w:rsidRPr="00165CAD">
              <w:rPr>
                <w:color w:val="auto"/>
                <w:sz w:val="17"/>
                <w:szCs w:val="17"/>
              </w:rPr>
              <w:t xml:space="preserve"> и землеустроительной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1040200000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Реализация иных направлений расходов основного мероприятия подпрограммы,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1040222000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1040222000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1040222000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0412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Подпрограмма «Развитие сферы культуры и спорта на территории сельского поселения на</w:t>
            </w:r>
            <w:r w:rsidRPr="00165CAD">
              <w:rPr>
                <w:color w:val="auto"/>
                <w:sz w:val="17"/>
                <w:szCs w:val="17"/>
              </w:rPr>
              <w:t xml:space="preserve"> 2024-2028 гг.»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 xml:space="preserve">Реализация иных направлений расходов основного мероприятия подпрограммы, </w:t>
            </w:r>
            <w:r w:rsidRPr="00165CAD">
              <w:rPr>
                <w:color w:val="auto"/>
                <w:sz w:val="17"/>
                <w:szCs w:val="17"/>
              </w:rPr>
              <w:t>программы, а также непрограммных направлений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7455,4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165CAD">
              <w:rPr>
                <w:color w:val="auto"/>
                <w:sz w:val="17"/>
                <w:szCs w:val="17"/>
              </w:rPr>
              <w:t>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7455,4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6 382,7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1 065,9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800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1060922000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800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Реализация мероприятий перечня проектов народных инициатив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10609S2370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404,1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tabs>
                <w:tab w:val="left" w:pos="5573"/>
              </w:tabs>
              <w:spacing w:line="271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  <w:r w:rsidRPr="00165CAD">
              <w:rPr>
                <w:color w:val="auto"/>
                <w:sz w:val="17"/>
                <w:szCs w:val="17"/>
              </w:rPr>
              <w:tab/>
              <w:t>'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10609S2370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404,1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10609S2370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0801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404,1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ВСЕГО: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23 330,1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24"/>
        <w:spacing w:line="266" w:lineRule="auto"/>
        <w:ind w:left="840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6 к решению Думы Евдокимовского сельского поселения "О </w:t>
      </w:r>
      <w:r w:rsidRPr="00165CAD">
        <w:rPr>
          <w:color w:val="auto"/>
        </w:rPr>
        <w:t>бюджете Евдокимовского муниципального образования на 2025 год и на плановый период 2026 и 2027 годов" от 24.12.2024г. № 85</w:t>
      </w:r>
    </w:p>
    <w:p w:rsidR="00313A07" w:rsidRPr="00165CAD" w:rsidRDefault="00AF29C8">
      <w:pPr>
        <w:pStyle w:val="24"/>
        <w:spacing w:after="360"/>
        <w:ind w:left="0"/>
        <w:jc w:val="center"/>
        <w:rPr>
          <w:color w:val="auto"/>
          <w:sz w:val="13"/>
          <w:szCs w:val="13"/>
        </w:rPr>
      </w:pPr>
      <w:r w:rsidRPr="00165CAD">
        <w:rPr>
          <w:b/>
          <w:bCs/>
          <w:color w:val="auto"/>
          <w:sz w:val="13"/>
          <w:szCs w:val="13"/>
        </w:rPr>
        <w:t>РАСПРЕДЕЛЕНИЕ БЮДЖЕТНЫХ АССИГНОВАНИЙ ПО ЦЕЛЕВЫМ СТАТЬЯМ (МУНИЦИПАЛЬНЫМ ПРОГРАММАМ ЕВДОКИМОВСКОГО</w:t>
      </w:r>
      <w:r w:rsidRPr="00165CAD">
        <w:rPr>
          <w:b/>
          <w:bCs/>
          <w:color w:val="auto"/>
          <w:sz w:val="13"/>
          <w:szCs w:val="13"/>
        </w:rPr>
        <w:br/>
        <w:t xml:space="preserve">СЕЛЬСКОГО ПОСЕЛЕНИЯ И НЕПРОГРАММНЫМ </w:t>
      </w:r>
      <w:r w:rsidRPr="00165CAD">
        <w:rPr>
          <w:b/>
          <w:bCs/>
          <w:color w:val="auto"/>
          <w:sz w:val="13"/>
          <w:szCs w:val="13"/>
        </w:rPr>
        <w:t>НАПРАВЛЕНИЯМ ДЕЯТЕЛЬНОСТИ) ГРУППАМ ВИДОВ РАСХОДОВ, РАЗДЕЛАМ И</w:t>
      </w:r>
      <w:r w:rsidRPr="00165CAD">
        <w:rPr>
          <w:b/>
          <w:bCs/>
          <w:color w:val="auto"/>
          <w:sz w:val="13"/>
          <w:szCs w:val="13"/>
        </w:rPr>
        <w:br/>
        <w:t>ПОДРАЗДЕЛАМ КЛАССИФИКАЦИИ РАСХОДОВ БЮДЖЕТОВ НА ПЛАНОВЫЙ ПЕРИОД 2026</w:t>
      </w:r>
      <w:proofErr w:type="gramStart"/>
      <w:r w:rsidRPr="00165CAD">
        <w:rPr>
          <w:b/>
          <w:bCs/>
          <w:color w:val="auto"/>
          <w:sz w:val="13"/>
          <w:szCs w:val="13"/>
        </w:rPr>
        <w:t xml:space="preserve"> И</w:t>
      </w:r>
      <w:proofErr w:type="gramEnd"/>
      <w:r w:rsidRPr="00165CAD">
        <w:rPr>
          <w:b/>
          <w:bCs/>
          <w:color w:val="auto"/>
          <w:sz w:val="13"/>
          <w:szCs w:val="13"/>
        </w:rPr>
        <w:t xml:space="preserve"> 2027 ГОДОВ</w:t>
      </w:r>
    </w:p>
    <w:p w:rsidR="00313A07" w:rsidRPr="00165CAD" w:rsidRDefault="00AF29C8">
      <w:pPr>
        <w:pStyle w:val="a5"/>
        <w:ind w:left="7550"/>
        <w:rPr>
          <w:color w:val="auto"/>
          <w:sz w:val="8"/>
          <w:szCs w:val="8"/>
        </w:rPr>
      </w:pPr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(</w:t>
      </w:r>
      <w:proofErr w:type="spellStart"/>
      <w:proofErr w:type="gramStart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тыс</w:t>
      </w:r>
      <w:proofErr w:type="spellEnd"/>
      <w:proofErr w:type="gramEnd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 xml:space="preserve">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0"/>
        <w:gridCol w:w="1128"/>
        <w:gridCol w:w="547"/>
        <w:gridCol w:w="581"/>
        <w:gridCol w:w="1128"/>
        <w:gridCol w:w="1118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КЦСР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КВР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</w:rPr>
              <w:t>РзПР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right="260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2026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right="260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Муниципальная программа «Социально-экономическое </w:t>
            </w:r>
            <w:r w:rsidRPr="00165CAD">
              <w:rPr>
                <w:color w:val="auto"/>
              </w:rPr>
              <w:t>развитие территории сельского поселения на 2024-2028 гг.»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17 736,1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17 051,1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15 487,2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15 197,2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</w:t>
            </w:r>
            <w:r w:rsidRPr="00165CAD">
              <w:rPr>
                <w:color w:val="auto"/>
              </w:rPr>
              <w:t>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7 129,4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6 839,4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6 856,7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6 556,7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7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Расходы на выплаты </w:t>
            </w:r>
            <w:r w:rsidRPr="00165CAD">
              <w:rPr>
                <w:color w:val="auto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6 074,5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6 074,5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Функционирование высшего должностного лица </w:t>
            </w:r>
            <w:r w:rsidRPr="00165CAD">
              <w:rPr>
                <w:i w:val="0"/>
                <w:iCs w:val="0"/>
                <w:color w:val="auto"/>
              </w:rPr>
              <w:t>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1 481,0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62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4 593,5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4 593,5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752,2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65CAD">
              <w:rPr>
                <w:i w:val="0"/>
                <w:iCs w:val="0"/>
                <w:color w:val="auto"/>
              </w:rPr>
              <w:t>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752,2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65CAD">
              <w:rPr>
                <w:i w:val="0"/>
                <w:iCs w:val="0"/>
                <w:color w:val="auto"/>
              </w:rPr>
              <w:t>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1010151180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272,0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Расходы на выплаты </w:t>
            </w:r>
            <w:r w:rsidRPr="00165CAD">
              <w:rPr>
                <w:color w:val="auto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165CAD">
              <w:rPr>
                <w:color w:val="auto"/>
              </w:rPr>
              <w:t>го</w:t>
            </w:r>
            <w:proofErr w:type="spellEnd"/>
            <w:r w:rsidRPr="00165CAD">
              <w:rPr>
                <w:color w:val="auto"/>
              </w:rPr>
              <w:t>&lt;</w:t>
            </w:r>
            <w:proofErr w:type="spellStart"/>
            <w:r w:rsidRPr="00165CAD">
              <w:rPr>
                <w:color w:val="auto"/>
              </w:rPr>
              <w:t>ударственными</w:t>
            </w:r>
            <w:proofErr w:type="spellEnd"/>
            <w:r w:rsidRPr="00165CAD">
              <w:rPr>
                <w:color w:val="auto"/>
              </w:rPr>
              <w:t xml:space="preserve"> внебюджетными фондами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1010151180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252,7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262,7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1010151180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0203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252,7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262,7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1010151180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19,3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1010151180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0203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19,3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9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Осуществление областного </w:t>
            </w:r>
            <w:r w:rsidRPr="00165CAD">
              <w:rPr>
                <w:color w:val="auto"/>
              </w:rPr>
              <w:t>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</w:t>
            </w:r>
            <w:r w:rsidRPr="00165CAD">
              <w:rPr>
                <w:color w:val="auto"/>
              </w:rPr>
              <w:t>нности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1010173150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1010173150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1010173150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«Управление муниципальным долгом </w:t>
            </w:r>
            <w:r w:rsidRPr="00165CAD">
              <w:rPr>
                <w:color w:val="auto"/>
              </w:rPr>
              <w:t>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1010200000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Организация и осуществление муниципальных </w:t>
            </w:r>
            <w:proofErr w:type="gramStart"/>
            <w:r w:rsidRPr="00165CAD">
              <w:rPr>
                <w:color w:val="auto"/>
              </w:rPr>
              <w:t>заимствований</w:t>
            </w:r>
            <w:proofErr w:type="gramEnd"/>
            <w:r w:rsidRPr="00165CAD">
              <w:rPr>
                <w:color w:val="auto"/>
              </w:rPr>
              <w:t xml:space="preserve"> и исполнение обязательств по ним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1010221100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Обслуживание государственного (муниципального) долга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1010221100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Обслуживание </w:t>
            </w:r>
            <w:r w:rsidRPr="00165CAD">
              <w:rPr>
                <w:i w:val="0"/>
                <w:iCs w:val="0"/>
                <w:color w:val="auto"/>
              </w:rPr>
              <w:t>государственного внутреннего и муниципального долга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1010221100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1301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165CAD">
              <w:rPr>
                <w:color w:val="auto"/>
              </w:rPr>
              <w:t>поселений»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1010300000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1010320200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1010320200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1010320200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r w:rsidRPr="00165CAD">
              <w:rPr>
                <w:color w:val="auto"/>
              </w:rPr>
              <w:t>в соответствии с заключенными соглашениями»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1010600000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Межбюджетные трансферты бюджетам муниципальных районов </w:t>
            </w:r>
            <w:proofErr w:type="gramStart"/>
            <w:r w:rsidRPr="00165CAD">
              <w:rPr>
                <w:color w:val="auto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165CAD">
              <w:rPr>
                <w:color w:val="auto"/>
              </w:rPr>
              <w:t>соглашениями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1010620600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1010620600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1010620600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1403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Подпрограмма «Повышение эффективности бюджетных расходов сельских </w:t>
            </w:r>
            <w:r w:rsidRPr="00165CAD">
              <w:rPr>
                <w:color w:val="auto"/>
              </w:rPr>
              <w:t>поселений на 2024-2028 гг.»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1020000000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proofErr w:type="spellStart"/>
            <w:r w:rsidRPr="00165CAD">
              <w:rPr>
                <w:i w:val="0"/>
                <w:iCs w:val="0"/>
                <w:color w:val="auto"/>
              </w:rPr>
              <w:t>Лб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1020100000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Реализация иных направлений расходов основного мероприятия подпрограммы, программы, а также непрограммных направлений </w:t>
            </w:r>
            <w:r w:rsidRPr="00165CAD">
              <w:rPr>
                <w:color w:val="auto"/>
              </w:rPr>
              <w:t>расходов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1020122000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6"/>
        <w:gridCol w:w="1128"/>
        <w:gridCol w:w="547"/>
        <w:gridCol w:w="586"/>
        <w:gridCol w:w="1128"/>
        <w:gridCol w:w="1109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1020122000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65CAD">
              <w:rPr>
                <w:i w:val="0"/>
                <w:iCs w:val="0"/>
                <w:color w:val="auto"/>
              </w:rPr>
              <w:t>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1020122000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2 245,3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1 850,3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4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«Расходы, направленные </w:t>
            </w:r>
            <w:r w:rsidRPr="00165CAD">
              <w:rPr>
                <w:color w:val="auto"/>
              </w:rPr>
              <w:t>на организацию досуга и обеспечение жителей услугами организаций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1060900000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1 841,2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1 841,2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 xml:space="preserve">1 </w:t>
            </w:r>
            <w:r w:rsidRPr="00165CAD">
              <w:rPr>
                <w:color w:val="auto"/>
              </w:rPr>
              <w:t>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7" w:lineRule="auto"/>
              <w:rPr>
                <w:color w:val="auto"/>
              </w:rPr>
            </w:pPr>
            <w:r w:rsidRPr="00165CAD">
              <w:rPr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768,5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365,2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768,5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365,2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1 065,9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1 065,9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«Обеспечение условий для развития на территории сельского поселения физической </w:t>
            </w:r>
            <w:r w:rsidRPr="00165CAD">
              <w:rPr>
                <w:color w:val="auto"/>
              </w:rPr>
              <w:t>культуры и массового спорта»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1060200000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404,1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Реализация мероприятий перечня проектов народных инициатив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10602S2370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404,1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10602S2370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404,1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10602S2370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1101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404,1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Непрограммные расходы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7000000000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Обеспечение проведения выборов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7080000000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Проведение выборов главы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7080020700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 xml:space="preserve">Иные бюджетные </w:t>
            </w:r>
            <w:r w:rsidRPr="00165CAD">
              <w:rPr>
                <w:color w:val="auto"/>
              </w:rPr>
              <w:t>ассигнования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7080020700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121,2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7080020700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121,2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7080020800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161,5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7080020800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161,5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7080020800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161,5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17 736,1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17 333,8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24"/>
        <w:spacing w:line="271" w:lineRule="auto"/>
        <w:ind w:left="842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7 к решению Думы Евдокимовского сельского поселения "О бюджете Евдокимовского муниципального образования на 2025 год и на </w:t>
      </w:r>
      <w:r w:rsidRPr="00165CAD">
        <w:rPr>
          <w:color w:val="auto"/>
        </w:rPr>
        <w:t>плановый период 2026 и 2027 годов" от 24.12.2024г. №85</w:t>
      </w:r>
    </w:p>
    <w:p w:rsidR="00313A07" w:rsidRPr="00165CAD" w:rsidRDefault="00AF29C8">
      <w:pPr>
        <w:pStyle w:val="30"/>
        <w:spacing w:after="460" w:line="240" w:lineRule="auto"/>
        <w:ind w:left="0" w:right="160"/>
        <w:rPr>
          <w:color w:val="auto"/>
          <w:sz w:val="15"/>
          <w:szCs w:val="15"/>
        </w:rPr>
      </w:pPr>
      <w:r w:rsidRPr="00165CAD">
        <w:rPr>
          <w:b/>
          <w:bCs/>
          <w:color w:val="auto"/>
          <w:sz w:val="15"/>
          <w:szCs w:val="15"/>
        </w:rPr>
        <w:t>ВЕДОМСТВЕННАЯ СТРУКТУРА РАСХОДОВ БЮДЖЕТА ЕВДОКИМОВСКОГО МУНИЦИПАЛЬНОГО ОБРАЗОВАНИЯ НА 2025 ГОД</w:t>
      </w:r>
    </w:p>
    <w:p w:rsidR="00313A07" w:rsidRPr="00165CAD" w:rsidRDefault="00AF29C8">
      <w:pPr>
        <w:pStyle w:val="a5"/>
        <w:ind w:left="7666"/>
        <w:rPr>
          <w:color w:val="auto"/>
          <w:sz w:val="8"/>
          <w:szCs w:val="8"/>
        </w:rPr>
      </w:pPr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(</w:t>
      </w:r>
      <w:proofErr w:type="spellStart"/>
      <w:proofErr w:type="gramStart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тыс</w:t>
      </w:r>
      <w:proofErr w:type="spellEnd"/>
      <w:proofErr w:type="gramEnd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 xml:space="preserve"> рублей]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9"/>
        <w:gridCol w:w="619"/>
        <w:gridCol w:w="768"/>
        <w:gridCol w:w="1248"/>
        <w:gridCol w:w="610"/>
        <w:gridCol w:w="936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КВСР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</w:rPr>
              <w:t>РзПР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КЦСР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КВР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right="200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Администрация Евдокимовского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6 561,0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</w:t>
            </w:r>
            <w:r w:rsidRPr="00165CAD">
              <w:rPr>
                <w:color w:val="auto"/>
              </w:rPr>
              <w:t>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«Обеспечение </w:t>
            </w:r>
            <w:r w:rsidRPr="00165CAD">
              <w:rPr>
                <w:color w:val="auto"/>
              </w:rPr>
              <w:t>деятельности главы сельского поселения и Администрации сельского поселения»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Расходы на выплаты персоналу в целях </w:t>
            </w:r>
            <w:r w:rsidRPr="00165CAD">
              <w:rPr>
                <w:i w:val="0"/>
                <w:iCs w:val="0"/>
                <w:color w:val="auto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Функционирование Правительства Российской Федерации, высших </w:t>
            </w:r>
            <w:r w:rsidRPr="00165CAD">
              <w:rPr>
                <w:color w:val="auto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5 </w:t>
            </w:r>
            <w:r w:rsidRPr="00165CAD">
              <w:rPr>
                <w:color w:val="auto"/>
              </w:rPr>
              <w:t>0 79,3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«Обеспечение деятельности главы сельского поселения и Администрации сельского </w:t>
            </w:r>
            <w:r w:rsidRPr="00165CAD">
              <w:rPr>
                <w:color w:val="auto"/>
              </w:rPr>
              <w:t>поселения»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Pr="00165CAD">
              <w:rPr>
                <w:i w:val="0"/>
                <w:iCs w:val="0"/>
                <w:color w:val="auto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6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4 593,5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Иные бюджетные </w:t>
            </w:r>
            <w:r w:rsidRPr="00165CAD">
              <w:rPr>
                <w:i w:val="0"/>
                <w:iCs w:val="0"/>
                <w:color w:val="auto"/>
              </w:rPr>
              <w:t>ассигнования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1010120100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1020000000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1020100000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1020122000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1020122000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Подпрограмма «Обеспечение деятельности главы сельского </w:t>
            </w:r>
            <w:r w:rsidRPr="00165CAD">
              <w:rPr>
                <w:color w:val="auto"/>
              </w:rPr>
              <w:t>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«Обеспечение деятельности главы сельского поселения и</w:t>
            </w:r>
          </w:p>
          <w:p w:rsidR="00313A07" w:rsidRPr="00165CAD" w:rsidRDefault="00AF29C8">
            <w:pPr>
              <w:pStyle w:val="a7"/>
              <w:tabs>
                <w:tab w:val="left" w:pos="5525"/>
              </w:tabs>
              <w:rPr>
                <w:color w:val="auto"/>
              </w:rPr>
            </w:pPr>
            <w:r w:rsidRPr="00165CAD">
              <w:rPr>
                <w:color w:val="auto"/>
              </w:rPr>
              <w:t>Администрации сельского поселения»</w:t>
            </w:r>
            <w:r w:rsidRPr="00165CAD">
              <w:rPr>
                <w:color w:val="auto"/>
              </w:rPr>
              <w:tab/>
              <w:t>'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Осуществление областного </w:t>
            </w:r>
            <w:r w:rsidRPr="00165CAD">
              <w:rPr>
                <w:color w:val="auto"/>
              </w:rPr>
              <w:t>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</w:t>
            </w:r>
            <w:r w:rsidRPr="00165CAD">
              <w:rPr>
                <w:color w:val="auto"/>
              </w:rPr>
              <w:t>нности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1010173150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1010173150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165CAD">
              <w:rPr>
                <w:color w:val="auto"/>
              </w:rPr>
              <w:t>муниципальных и городских ок</w:t>
            </w:r>
            <w:r w:rsidRPr="00165CAD">
              <w:rPr>
                <w:color w:val="auto"/>
                <w:u w:val="single"/>
              </w:rPr>
              <w:t>ругов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1010151180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248,2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1010151180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228,8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9"/>
        <w:gridCol w:w="619"/>
        <w:gridCol w:w="768"/>
        <w:gridCol w:w="1248"/>
        <w:gridCol w:w="610"/>
        <w:gridCol w:w="931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1010151180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19,4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</w:t>
            </w:r>
            <w:r w:rsidRPr="00165CAD">
              <w:rPr>
                <w:color w:val="auto"/>
              </w:rPr>
              <w:t xml:space="preserve">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</w:t>
            </w:r>
            <w:r w:rsidRPr="00165CAD">
              <w:rPr>
                <w:color w:val="auto"/>
              </w:rPr>
              <w:t>мероприятие «Ремонт и содержание автомобильных дорог»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2" w:lineRule="auto"/>
              <w:rPr>
                <w:color w:val="auto"/>
              </w:rPr>
            </w:pPr>
            <w:r w:rsidRPr="00165CAD">
              <w:rPr>
                <w:color w:val="auto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1030122000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244,8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1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Расходы на выплаты </w:t>
            </w:r>
            <w:r w:rsidRPr="00165CAD">
              <w:rPr>
                <w:i w:val="0"/>
                <w:iCs w:val="0"/>
                <w:color w:val="auto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1030122000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Закупка товаров, работ и услуг для обеспечения </w:t>
            </w:r>
            <w:r w:rsidRPr="00165CAD">
              <w:rPr>
                <w:i w:val="0"/>
                <w:iCs w:val="0"/>
                <w:color w:val="auto"/>
              </w:rPr>
              <w:t>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0409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1030122000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229,8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1040000000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«Обеспечение градостроительной и землеустроительной деятельности на </w:t>
            </w:r>
            <w:r w:rsidRPr="00165CAD">
              <w:rPr>
                <w:color w:val="auto"/>
              </w:rPr>
              <w:t>территории сельского поселения»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1040200000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1040222000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Закупка товаров, работ и услуг для </w:t>
            </w:r>
            <w:r w:rsidRPr="00165CAD">
              <w:rPr>
                <w:i w:val="0"/>
                <w:iCs w:val="0"/>
                <w:color w:val="auto"/>
              </w:rPr>
              <w:t>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0412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1040222000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сельского поселения на</w:t>
            </w:r>
            <w:r w:rsidRPr="00165CAD">
              <w:rPr>
                <w:color w:val="auto"/>
              </w:rPr>
              <w:t xml:space="preserve">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«Организация водоснабжения населения»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Реализация</w:t>
            </w:r>
            <w:r w:rsidRPr="00165CAD">
              <w:rPr>
                <w:color w:val="auto"/>
              </w:rPr>
              <w:t xml:space="preserve">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1030322000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56,8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5CAD">
              <w:rPr>
                <w:i w:val="0"/>
                <w:iCs w:val="0"/>
                <w:color w:val="auto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•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1030322000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0502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1030322000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53,3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7 </w:t>
            </w:r>
            <w:r w:rsidRPr="00165CAD">
              <w:rPr>
                <w:color w:val="auto"/>
              </w:rPr>
              <w:t>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7 859,5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</w:rPr>
              <w:t>экономическоеразвитие</w:t>
            </w:r>
            <w:proofErr w:type="spellEnd"/>
            <w:r w:rsidRPr="00165CAD">
              <w:rPr>
                <w:color w:val="auto"/>
              </w:rPr>
              <w:t xml:space="preserve">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7 859,5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Подпрограмма «Развитие сферы культуры и спорта на территории сельского </w:t>
            </w:r>
            <w:r w:rsidRPr="00165CAD">
              <w:rPr>
                <w:color w:val="auto"/>
              </w:rPr>
              <w:t>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1060000000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7 859,5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1060900000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7859,5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Реализация иных направлений расходов основного </w:t>
            </w:r>
            <w:r w:rsidRPr="00165CAD">
              <w:rPr>
                <w:color w:val="auto"/>
              </w:rPr>
              <w:t>мероприятия подпрограммы, программы, а также непрограммных направлений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1060922000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7 455,4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5CAD">
              <w:rPr>
                <w:i w:val="0"/>
                <w:iCs w:val="0"/>
                <w:color w:val="auto"/>
              </w:rPr>
              <w:t>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8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6 382,7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1 065,9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1060922000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Реализация мероприятий перечня проектов народных инициатив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10609S2370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404,1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proofErr w:type="gramStart"/>
            <w:r w:rsidRPr="00165CAD">
              <w:rPr>
                <w:i w:val="0"/>
                <w:iCs w:val="0"/>
                <w:color w:val="auto"/>
              </w:rPr>
              <w:t>Закупка товаров, работ и услуг для обеспечения государственных (муниципальных^ нужд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0801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10609S2370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404,1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 xml:space="preserve">Пенсионное </w:t>
            </w:r>
            <w:r w:rsidRPr="00165CAD">
              <w:rPr>
                <w:color w:val="auto"/>
              </w:rPr>
              <w:t>обеспечение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Подпрограмма «Обеспечение деятельности главы сельского поселения и Администрации сельского </w:t>
            </w:r>
            <w:r w:rsidRPr="00165CAD">
              <w:rPr>
                <w:color w:val="auto"/>
              </w:rPr>
              <w:t>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1010320200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1010320200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480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</w:rPr>
            </w:pPr>
            <w:r w:rsidRPr="00165CAD">
              <w:rPr>
                <w:color w:val="auto"/>
              </w:rPr>
              <w:t>1010200000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4"/>
        <w:gridCol w:w="619"/>
        <w:gridCol w:w="768"/>
        <w:gridCol w:w="1248"/>
        <w:gridCol w:w="614"/>
        <w:gridCol w:w="917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lastRenderedPageBreak/>
              <w:t xml:space="preserve">Организация и осуществление муниципальных </w:t>
            </w:r>
            <w:proofErr w:type="gramStart"/>
            <w:r w:rsidRPr="00165CAD">
              <w:rPr>
                <w:color w:val="auto"/>
              </w:rPr>
              <w:t>заимствований</w:t>
            </w:r>
            <w:proofErr w:type="gramEnd"/>
            <w:r w:rsidRPr="00165CAD">
              <w:rPr>
                <w:color w:val="auto"/>
              </w:rPr>
              <w:t xml:space="preserve"> и исполнение обязательств по ним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1010221100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1010221100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МЕЖБЮДЖЕТНЫЕ ТРАНСФЕРТЫ ОБЩЕГО ХАРАКТЕРА</w:t>
            </w:r>
            <w:r w:rsidRPr="00165CAD">
              <w:rPr>
                <w:color w:val="auto"/>
              </w:rPr>
              <w:t xml:space="preserve">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color w:val="auto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1000000000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1010000000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71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Основное мероприятие «Межбюджетные трансферты бюджетам муниципальных районов из </w:t>
            </w:r>
            <w:r w:rsidRPr="00165CAD">
              <w:rPr>
                <w:color w:val="auto"/>
              </w:rPr>
              <w:t>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1010600000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Межбюджетные трансферты бюджетам муниципальных районов </w:t>
            </w:r>
            <w:proofErr w:type="gramStart"/>
            <w:r w:rsidRPr="00165CAD">
              <w:rPr>
                <w:color w:val="auto"/>
              </w:rPr>
              <w:t xml:space="preserve">из бюджетов поселений на </w:t>
            </w:r>
            <w:r w:rsidRPr="00165CAD">
              <w:rPr>
                <w:color w:val="auto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1010620600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color w:val="auto"/>
              </w:rPr>
              <w:t>7679,1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1403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1010620600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ВСЕГО: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23 330,1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8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8 к решению Думы </w:t>
      </w:r>
      <w:r w:rsidRPr="00165CAD">
        <w:rPr>
          <w:color w:val="auto"/>
        </w:rPr>
        <w:t>Евдокимовского сельского поселения "О бюджете Евдокимовского муниципального образования на 2025 год и на плановый период 2026 и 2027 годов" от 24.12.2024г № 85</w:t>
      </w:r>
    </w:p>
    <w:p w:rsidR="00313A07" w:rsidRPr="00165CAD" w:rsidRDefault="00AF29C8">
      <w:pPr>
        <w:pStyle w:val="24"/>
        <w:spacing w:after="200" w:line="271" w:lineRule="auto"/>
        <w:ind w:left="0"/>
        <w:jc w:val="center"/>
        <w:rPr>
          <w:color w:val="auto"/>
          <w:sz w:val="13"/>
          <w:szCs w:val="13"/>
        </w:rPr>
      </w:pPr>
      <w:r w:rsidRPr="00165CAD">
        <w:rPr>
          <w:b/>
          <w:bCs/>
          <w:color w:val="auto"/>
          <w:sz w:val="13"/>
          <w:szCs w:val="13"/>
        </w:rPr>
        <w:t>ВЕДОМСТВЕННАЯ СТРУКТУРА РАСХОДОВ БЮДЖЕТА ЕВДОКИМОВСКОГО МУНИЦИПАЛЬНОГО ОБРАЗОВАНИЯ НА ПЛАНОВЫЙ</w:t>
      </w:r>
      <w:r w:rsidRPr="00165CAD">
        <w:rPr>
          <w:b/>
          <w:bCs/>
          <w:color w:val="auto"/>
          <w:sz w:val="13"/>
          <w:szCs w:val="13"/>
        </w:rPr>
        <w:br/>
        <w:t>П</w:t>
      </w:r>
      <w:r w:rsidRPr="00165CAD">
        <w:rPr>
          <w:b/>
          <w:bCs/>
          <w:color w:val="auto"/>
          <w:sz w:val="13"/>
          <w:szCs w:val="13"/>
        </w:rPr>
        <w:t>ЕРИОД 2026</w:t>
      </w:r>
      <w:proofErr w:type="gramStart"/>
      <w:r w:rsidRPr="00165CAD">
        <w:rPr>
          <w:b/>
          <w:bCs/>
          <w:color w:val="auto"/>
          <w:sz w:val="13"/>
          <w:szCs w:val="13"/>
        </w:rPr>
        <w:t xml:space="preserve"> И</w:t>
      </w:r>
      <w:proofErr w:type="gramEnd"/>
      <w:r w:rsidRPr="00165CAD">
        <w:rPr>
          <w:b/>
          <w:bCs/>
          <w:color w:val="auto"/>
          <w:sz w:val="13"/>
          <w:szCs w:val="13"/>
        </w:rPr>
        <w:t xml:space="preserve"> 2027 ГОДОВ</w:t>
      </w:r>
    </w:p>
    <w:p w:rsidR="00313A07" w:rsidRPr="00165CAD" w:rsidRDefault="00AF29C8">
      <w:pPr>
        <w:pStyle w:val="a5"/>
        <w:ind w:left="6571"/>
        <w:rPr>
          <w:color w:val="auto"/>
          <w:sz w:val="8"/>
          <w:szCs w:val="8"/>
        </w:rPr>
      </w:pPr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(</w:t>
      </w:r>
      <w:proofErr w:type="spellStart"/>
      <w:proofErr w:type="gramStart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тыс</w:t>
      </w:r>
      <w:proofErr w:type="spellEnd"/>
      <w:proofErr w:type="gramEnd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 xml:space="preserve"> p\</w:t>
      </w:r>
      <w:proofErr w:type="spellStart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ftieil</w:t>
      </w:r>
      <w:proofErr w:type="spellEnd"/>
      <w:r w:rsidRPr="00165CAD">
        <w:rPr>
          <w:rFonts w:ascii="Arial" w:eastAsia="Arial" w:hAnsi="Arial" w:cs="Arial"/>
          <w:b w:val="0"/>
          <w:bCs w:val="0"/>
          <w:color w:val="auto"/>
          <w:sz w:val="8"/>
          <w:szCs w:val="8"/>
          <w:u w:val="single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0"/>
        <w:gridCol w:w="518"/>
        <w:gridCol w:w="662"/>
        <w:gridCol w:w="1090"/>
        <w:gridCol w:w="518"/>
        <w:gridCol w:w="1066"/>
        <w:gridCol w:w="1109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left="2220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КВСР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РзПР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КЦСР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КНР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right="260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2026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right="300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2027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Администрация Евдокимовского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17 736,1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17333,8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proofErr w:type="gramStart"/>
            <w:r w:rsidRPr="00165CAD">
              <w:rPr>
                <w:color w:val="auto"/>
                <w:sz w:val="12"/>
                <w:szCs w:val="12"/>
              </w:rPr>
              <w:t>ОБЩЕГОСУДАРСТВЕННЫ Е</w:t>
            </w:r>
            <w:proofErr w:type="gramEnd"/>
            <w:r w:rsidRPr="00165CAD">
              <w:rPr>
                <w:color w:val="auto"/>
                <w:sz w:val="12"/>
                <w:szCs w:val="12"/>
              </w:rPr>
              <w:t xml:space="preserve">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6 861,0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6 843,7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Функционирование высшего </w:t>
            </w:r>
            <w:r w:rsidRPr="00165CAD">
              <w:rPr>
                <w:color w:val="auto"/>
                <w:sz w:val="12"/>
                <w:szCs w:val="12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экономическоеразвитие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территории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«Обеспечение деятельности главы сельского поселения и Администрации сельского </w:t>
            </w:r>
            <w:r w:rsidRPr="00165CAD">
              <w:rPr>
                <w:color w:val="auto"/>
                <w:sz w:val="12"/>
                <w:szCs w:val="12"/>
              </w:rPr>
              <w:t>поселения»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I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1 481,0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1 481,0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8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еласти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субъектов Российской Федерации, местных </w:t>
            </w:r>
            <w:r w:rsidRPr="00165CAD">
              <w:rPr>
                <w:color w:val="auto"/>
                <w:sz w:val="12"/>
                <w:szCs w:val="12"/>
                <w:u w:val="single"/>
              </w:rPr>
              <w:t>администраций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5 379,3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5 079,3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«Социально-экономическое развитие территории</w:t>
            </w:r>
            <w:r w:rsidRPr="00165CAD">
              <w:rPr>
                <w:color w:val="auto"/>
                <w:sz w:val="12"/>
                <w:szCs w:val="12"/>
              </w:rPr>
              <w:t xml:space="preserve">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5 379,3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5 079,3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5375,7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</w:t>
            </w:r>
            <w:r w:rsidRPr="00165CAD">
              <w:rPr>
                <w:color w:val="auto"/>
                <w:sz w:val="12"/>
                <w:szCs w:val="12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10Ю1ШЮОО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5 375,7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58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5 375,7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5 075,7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Расходы на выплаты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4 593,5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4 593,5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Закупка товаров, работ и услуг для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752,2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452,2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1020000000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1020100000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1020122000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1020122000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3,6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Непрограммные расходы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Обеспечение проведения выборов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7080000000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282,7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Проведение выборов главы муниципального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7080020700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121,2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7080020700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121,2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Проведение выборов в представительные </w:t>
            </w:r>
            <w:r w:rsidRPr="00165CAD">
              <w:rPr>
                <w:color w:val="auto"/>
                <w:sz w:val="12"/>
                <w:szCs w:val="12"/>
              </w:rPr>
              <w:t>органы муниципального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7080020800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161,5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7080020800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161,5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1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Муниципальная программа «Социально-экономическое развитие территории </w:t>
            </w:r>
            <w:r w:rsidRPr="00165CAD">
              <w:rPr>
                <w:color w:val="auto"/>
                <w:sz w:val="12"/>
                <w:szCs w:val="12"/>
              </w:rPr>
              <w:t>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1UOOOOOOOO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«Обеспечение </w:t>
            </w:r>
            <w:r w:rsidRPr="00165CAD">
              <w:rPr>
                <w:color w:val="auto"/>
                <w:sz w:val="12"/>
                <w:szCs w:val="12"/>
              </w:rPr>
              <w:t>деятельности главы сельского поселения и Администрации сельского поселения»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10101ПМ00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1010120100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165CAD">
              <w:rPr>
                <w:rFonts w:ascii="Arial" w:eastAsia="Arial" w:hAnsi="Arial" w:cs="Arial"/>
                <w:i w:val="0"/>
                <w:iCs w:val="0"/>
                <w:color w:val="auto"/>
                <w:sz w:val="20"/>
                <w:szCs w:val="20"/>
              </w:rPr>
              <w:t>ад!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95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предуечотренных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отдельными законами </w:t>
            </w:r>
            <w:r w:rsidRPr="00165CAD">
              <w:rPr>
                <w:color w:val="auto"/>
                <w:sz w:val="12"/>
                <w:szCs w:val="12"/>
              </w:rPr>
              <w:t>Иркутской области об административной ответственности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1010173150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0113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1010173150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НАЦИОНАЛЬНАЯ ОБОРОНА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1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экономическоеразвитие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территории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Подпрограмма «Обеспечение деятельности главы </w:t>
            </w:r>
            <w:r w:rsidRPr="00165CAD">
              <w:rPr>
                <w:color w:val="auto"/>
                <w:sz w:val="12"/>
                <w:szCs w:val="12"/>
              </w:rPr>
              <w:t>сельского поселения и Администрации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1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proofErr w:type="spellStart"/>
            <w:r w:rsidRPr="00165CAD">
              <w:rPr>
                <w:color w:val="auto"/>
                <w:sz w:val="12"/>
                <w:szCs w:val="12"/>
              </w:rPr>
              <w:t>Осущестеление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первичного воинского учета органами местного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самоупра&amp;ления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поселений, муниципальных и городских округов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1010151180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282,0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252,7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262,7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0203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1010151180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19,3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62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/ 841,2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Культура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1 841,2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18"/>
        <w:gridCol w:w="662"/>
        <w:gridCol w:w="1090"/>
        <w:gridCol w:w="518"/>
        <w:gridCol w:w="1066"/>
        <w:gridCol w:w="1118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lastRenderedPageBreak/>
              <w:t xml:space="preserve">Муниципальная программа «Социально-экономическое развитие территории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поселения и 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1 841,2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Подпрограмма </w:t>
            </w:r>
            <w:r w:rsidRPr="00165CAD">
              <w:rPr>
                <w:color w:val="auto"/>
                <w:sz w:val="12"/>
                <w:szCs w:val="12"/>
              </w:rPr>
              <w:t xml:space="preserve">«Развитие сферы культуры и спорта на территории сельского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па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1 841,2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1060900000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1 841,2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62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1060922000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6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1 841,2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1 437,9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Расходы на выплаты персоналу в целях обеспечения выполнения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1060922000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768,5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365,2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1060922000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1 065,9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1 065,9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1060922000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Реализация мероприятий перечня проектов народных инициатив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10609S2370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Закупка товаров, работ и услуг для обеспечения государственных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0801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10609S2370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СОЦИАЛЬНАЯ ПОЛИТИКА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экономическоеразвитие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территории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8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«Пенсионное обеспечение граждан, замещавших </w:t>
            </w:r>
            <w:r w:rsidRPr="00165CAD">
              <w:rPr>
                <w:color w:val="auto"/>
                <w:sz w:val="12"/>
                <w:szCs w:val="12"/>
              </w:rPr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1010300000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Пенсионное обеспечение граждан, замещавших муниципальные должности или должности муниципальной службы в </w:t>
            </w:r>
            <w:r w:rsidRPr="00165CAD">
              <w:rPr>
                <w:color w:val="auto"/>
                <w:sz w:val="12"/>
                <w:szCs w:val="12"/>
              </w:rPr>
              <w:t>органах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1010320200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1010320200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676,7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676,7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Физическая культура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1060200000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Реализация мероприятий перечня проектов народных инициатив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10602S2370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404, /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10602S2370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700"/>
              <w:jc w:val="both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404,1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412,4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  <w:u w:val="single"/>
              </w:rPr>
              <w:t>2М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Обслуживание государственного </w:t>
            </w:r>
            <w:r w:rsidRPr="00165CAD">
              <w:rPr>
                <w:color w:val="auto"/>
                <w:sz w:val="12"/>
                <w:szCs w:val="12"/>
              </w:rPr>
              <w:t>внутреннего и муниципального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Муниципальная программа «Социально-экономическое развитие территории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Подпрограмма «Обеспечение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деятезьности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главы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и Администрации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«Управление муниципальным долгом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>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1010200000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Организация и осуществление муниципальных </w:t>
            </w:r>
            <w:proofErr w:type="gramStart"/>
            <w:r w:rsidRPr="00165CAD">
              <w:rPr>
                <w:color w:val="auto"/>
                <w:sz w:val="12"/>
                <w:szCs w:val="12"/>
              </w:rPr>
              <w:t>заимствований</w:t>
            </w:r>
            <w:proofErr w:type="gramEnd"/>
            <w:r w:rsidRPr="00165CAD">
              <w:rPr>
                <w:color w:val="auto"/>
                <w:sz w:val="12"/>
                <w:szCs w:val="12"/>
              </w:rPr>
              <w:t xml:space="preserve"> и </w:t>
            </w:r>
            <w:r w:rsidRPr="00165CAD">
              <w:rPr>
                <w:color w:val="auto"/>
                <w:sz w:val="12"/>
                <w:szCs w:val="12"/>
              </w:rPr>
              <w:t>исполнение обязательств по мим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1010221100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Обслуживание государственного (муниципального)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1010221100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</w:t>
            </w:r>
            <w:r w:rsidRPr="00165CAD">
              <w:rPr>
                <w:color w:val="auto"/>
                <w:sz w:val="12"/>
                <w:szCs w:val="12"/>
              </w:rPr>
              <w:t xml:space="preserve"> 6 79,1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Муниципальная программа «Социально-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экономическоеразвитие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территории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2024-2028гг.»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1000000000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7 6 79,1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7 6 79,1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Подпрограмма «Обеспечение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деятезьности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главы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и Администрации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сезьского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посезения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2024-2028 гг.»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1010000000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7 6 79,1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7 6 79,1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Основное мероприятие «Межбюджетные трансферты бюджетам муниципальных районов из бюджетов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посезений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осуществление части </w:t>
            </w:r>
            <w:r w:rsidRPr="00165CAD">
              <w:rPr>
                <w:color w:val="auto"/>
                <w:sz w:val="12"/>
                <w:szCs w:val="12"/>
              </w:rPr>
              <w:t>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1010600000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300" w:lineRule="auto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165CAD">
              <w:rPr>
                <w:color w:val="auto"/>
                <w:sz w:val="12"/>
                <w:szCs w:val="12"/>
              </w:rPr>
              <w:t>посезений</w:t>
            </w:r>
            <w:proofErr w:type="spellEnd"/>
            <w:r w:rsidRPr="00165CAD">
              <w:rPr>
                <w:color w:val="auto"/>
                <w:sz w:val="12"/>
                <w:szCs w:val="12"/>
              </w:rPr>
              <w:t xml:space="preserve"> на осуществление части полномочий по решению </w:t>
            </w:r>
            <w:r w:rsidRPr="00165CAD">
              <w:rPr>
                <w:color w:val="auto"/>
                <w:sz w:val="12"/>
                <w:szCs w:val="12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1010620600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2"/>
                <w:szCs w:val="12"/>
              </w:rPr>
            </w:pPr>
            <w:r w:rsidRPr="00165CAD">
              <w:rPr>
                <w:color w:val="auto"/>
                <w:sz w:val="12"/>
                <w:szCs w:val="12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921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1403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1010620600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7 679,1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3"/>
                <w:szCs w:val="13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3"/>
                <w:szCs w:val="13"/>
              </w:rPr>
              <w:t>ВСЕГО: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17 736,1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right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17 333,8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30"/>
        <w:spacing w:after="460" w:line="302" w:lineRule="auto"/>
        <w:ind w:left="744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9 к решению Думы Евдокимовского </w:t>
      </w:r>
      <w:r w:rsidRPr="00165CAD">
        <w:rPr>
          <w:color w:val="auto"/>
        </w:rPr>
        <w:t>сельского поселения "О бюджете Евдокимовского муниципального образования на 2025 I од и на плановый период 2026 и 2027 годов" от 24.12.2024г. №85</w:t>
      </w:r>
    </w:p>
    <w:p w:rsidR="00313A07" w:rsidRPr="00165CAD" w:rsidRDefault="00AF29C8">
      <w:pPr>
        <w:pStyle w:val="22"/>
        <w:keepNext/>
        <w:keepLines/>
        <w:spacing w:after="280" w:line="266" w:lineRule="auto"/>
        <w:ind w:left="0" w:right="0" w:firstLine="0"/>
        <w:jc w:val="center"/>
        <w:rPr>
          <w:color w:val="auto"/>
        </w:rPr>
      </w:pPr>
      <w:bookmarkStart w:id="55" w:name="bookmark54"/>
      <w:bookmarkStart w:id="56" w:name="bookmark55"/>
      <w:bookmarkStart w:id="57" w:name="bookmark56"/>
      <w:r w:rsidRPr="00165CAD">
        <w:rPr>
          <w:color w:val="auto"/>
        </w:rPr>
        <w:t>Объем межбюджетных трансфертов, предоставляемых из местного бюджета на финансирование расходов,</w:t>
      </w:r>
      <w:r w:rsidRPr="00165CAD">
        <w:rPr>
          <w:color w:val="auto"/>
        </w:rPr>
        <w:br/>
        <w:t>связанных с пе</w:t>
      </w:r>
      <w:r w:rsidRPr="00165CAD">
        <w:rPr>
          <w:color w:val="auto"/>
        </w:rPr>
        <w:t>редачей части полномочий органам местного самоуправления муниципального района на 2025</w:t>
      </w:r>
      <w:r w:rsidRPr="00165CAD">
        <w:rPr>
          <w:color w:val="auto"/>
        </w:rPr>
        <w:br/>
        <w:t>год</w:t>
      </w:r>
      <w:bookmarkEnd w:id="55"/>
      <w:bookmarkEnd w:id="56"/>
      <w:bookmarkEnd w:id="57"/>
    </w:p>
    <w:p w:rsidR="00313A07" w:rsidRPr="00165CAD" w:rsidRDefault="00AF29C8">
      <w:pPr>
        <w:pStyle w:val="a5"/>
        <w:ind w:left="8654"/>
        <w:rPr>
          <w:color w:val="auto"/>
        </w:rPr>
      </w:pPr>
      <w:r w:rsidRPr="00165CAD">
        <w:rPr>
          <w:b w:val="0"/>
          <w:bCs w:val="0"/>
          <w:color w:val="auto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4"/>
        <w:gridCol w:w="1272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Наименование передаваемого полномочия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контроля за</w:t>
            </w:r>
            <w:proofErr w:type="gramEnd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его исполнением, составление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ации, иными нормативными правовыми актами, регулирующими бюджетные правоотношения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1 799,1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формирование архивных фондов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поселения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48,0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tabs>
                <w:tab w:val="left" w:pos="2261"/>
                <w:tab w:val="left" w:pos="4440"/>
                <w:tab w:val="left" w:pos="5616"/>
                <w:tab w:val="left" w:pos="7608"/>
              </w:tabs>
              <w:spacing w:line="293" w:lineRule="auto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осуществление закупок товаров, работ, услуг для обеспечения муниципальных нужд; в сфере стратегического планирования, предусмотренными Федеральным законом от 28.06.2014 г. № 172-ФЗ «О стратегическом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ab/>
              <w:t>планировании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ab/>
              <w:t>в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ab/>
              <w:t>Российской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ab/>
              <w:t>Федерации»;</w:t>
            </w:r>
          </w:p>
          <w:p w:rsidR="00313A07" w:rsidRPr="00165CAD" w:rsidRDefault="00AF29C8">
            <w:pPr>
              <w:pStyle w:val="a7"/>
              <w:spacing w:line="293" w:lineRule="auto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по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порядке</w:t>
            </w:r>
            <w:proofErr w:type="gramStart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,у</w:t>
            </w:r>
            <w:proofErr w:type="gramEnd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становленном</w:t>
            </w:r>
            <w:proofErr w:type="spellEnd"/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Правительством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77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8" w:lineRule="auto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5 750,1</w:t>
            </w:r>
          </w:p>
        </w:tc>
      </w:tr>
    </w:tbl>
    <w:p w:rsidR="00313A07" w:rsidRPr="00165CAD" w:rsidRDefault="00313A07">
      <w:pPr>
        <w:rPr>
          <w:color w:val="auto"/>
        </w:rPr>
        <w:sectPr w:rsidR="00313A07" w:rsidRPr="00165CAD">
          <w:pgSz w:w="11900" w:h="16840"/>
          <w:pgMar w:top="325" w:right="417" w:bottom="33" w:left="990" w:header="0" w:footer="3" w:gutter="0"/>
          <w:cols w:space="720"/>
          <w:noEndnote/>
          <w:docGrid w:linePitch="360"/>
        </w:sectPr>
      </w:pPr>
    </w:p>
    <w:p w:rsidR="00313A07" w:rsidRPr="00165CAD" w:rsidRDefault="00AF29C8">
      <w:pPr>
        <w:pStyle w:val="24"/>
        <w:spacing w:after="400" w:line="329" w:lineRule="auto"/>
        <w:ind w:left="7840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lastRenderedPageBreak/>
        <w:t>Приложение № 10 к решению Думы Евдокимовского сельского поселения "О бюджете Евдокимовского муниципального образования на 2025 год и на плановый период 2026 и 2027 годов" от 24.12.2024г. №85</w:t>
      </w:r>
    </w:p>
    <w:p w:rsidR="00313A07" w:rsidRPr="00165CAD" w:rsidRDefault="00AF29C8">
      <w:pPr>
        <w:pStyle w:val="30"/>
        <w:spacing w:after="260" w:line="276" w:lineRule="auto"/>
        <w:ind w:left="0"/>
        <w:jc w:val="center"/>
        <w:rPr>
          <w:color w:val="auto"/>
        </w:rPr>
      </w:pPr>
      <w:r w:rsidRPr="00165CAD">
        <w:rPr>
          <w:b/>
          <w:bCs/>
          <w:color w:val="auto"/>
        </w:rPr>
        <w:t xml:space="preserve">Объем межбюджетных трансфертов, </w:t>
      </w:r>
      <w:r w:rsidRPr="00165CAD">
        <w:rPr>
          <w:b/>
          <w:bCs/>
          <w:color w:val="auto"/>
        </w:rPr>
        <w:t>предоставляемых из местного бюджета на финансирование расходов, связанных с</w:t>
      </w:r>
      <w:r w:rsidRPr="00165CAD">
        <w:rPr>
          <w:b/>
          <w:bCs/>
          <w:color w:val="auto"/>
        </w:rPr>
        <w:br/>
        <w:t>передачей части полномочий органам местного самоуправления муниципального района на плановый период 2026 н 2027</w:t>
      </w:r>
      <w:r w:rsidRPr="00165CAD">
        <w:rPr>
          <w:b/>
          <w:bCs/>
          <w:color w:val="auto"/>
        </w:rPr>
        <w:br/>
        <w:t>годов</w:t>
      </w:r>
    </w:p>
    <w:p w:rsidR="00313A07" w:rsidRPr="00165CAD" w:rsidRDefault="00AF29C8">
      <w:pPr>
        <w:pStyle w:val="a5"/>
        <w:ind w:left="8894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3"/>
        <w:gridCol w:w="1291"/>
        <w:gridCol w:w="1123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</w:t>
            </w: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ВСЕГО: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7 679,1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00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7 679,1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1" w:lineRule="auto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165CAD">
              <w:rPr>
                <w:i w:val="0"/>
                <w:iCs w:val="0"/>
                <w:color w:val="auto"/>
              </w:rPr>
              <w:t>контроля за</w:t>
            </w:r>
            <w:proofErr w:type="gramEnd"/>
            <w:r w:rsidRPr="00165CAD">
              <w:rPr>
                <w:i w:val="0"/>
                <w:iCs w:val="0"/>
                <w:color w:val="auto"/>
              </w:rPr>
              <w:t xml:space="preserve"> его исполнением, составление отчета об исполнении бюджета поселения в соответствии Федеральным законом от 06.10.2013г. № 131-ФЗ </w:t>
            </w:r>
            <w:r w:rsidRPr="00165CAD">
              <w:rPr>
                <w:i w:val="0"/>
                <w:iCs w:val="0"/>
                <w:color w:val="auto"/>
              </w:rPr>
              <w:t>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1 799,1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1 799,1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осуществление внутреннего муниципального </w:t>
            </w:r>
            <w:r w:rsidRPr="00165CAD">
              <w:rPr>
                <w:i w:val="0"/>
                <w:iCs w:val="0"/>
                <w:color w:val="auto"/>
              </w:rPr>
              <w:t>финансового контроля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осуществление внешнего муниципального финансового контроля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2,0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формирование архивных фондов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48,0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tabs>
                <w:tab w:val="left" w:pos="898"/>
                <w:tab w:val="left" w:pos="2678"/>
                <w:tab w:val="left" w:pos="4358"/>
                <w:tab w:val="left" w:pos="5160"/>
                <w:tab w:val="left" w:pos="6667"/>
              </w:tabs>
              <w:spacing w:line="276" w:lineRule="auto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осуществление закупок товаров, работ, услуг для обеспечения муниципальных нужд; в сфере стратегического </w:t>
            </w:r>
            <w:r w:rsidRPr="00165CAD">
              <w:rPr>
                <w:i w:val="0"/>
                <w:iCs w:val="0"/>
                <w:color w:val="auto"/>
              </w:rPr>
              <w:t>планирования, предусмотренными Федеральным законом от 28.06.2014 г. № 172-ФЗ «О</w:t>
            </w:r>
            <w:r w:rsidRPr="00165CAD">
              <w:rPr>
                <w:i w:val="0"/>
                <w:iCs w:val="0"/>
                <w:color w:val="auto"/>
              </w:rPr>
              <w:tab/>
              <w:t>стратегическом</w:t>
            </w:r>
            <w:r w:rsidRPr="00165CAD">
              <w:rPr>
                <w:i w:val="0"/>
                <w:iCs w:val="0"/>
                <w:color w:val="auto"/>
              </w:rPr>
              <w:tab/>
              <w:t>планировании</w:t>
            </w:r>
            <w:r w:rsidRPr="00165CAD">
              <w:rPr>
                <w:i w:val="0"/>
                <w:iCs w:val="0"/>
                <w:color w:val="auto"/>
              </w:rPr>
              <w:tab/>
              <w:t>в</w:t>
            </w:r>
            <w:r w:rsidRPr="00165CAD">
              <w:rPr>
                <w:i w:val="0"/>
                <w:iCs w:val="0"/>
                <w:color w:val="auto"/>
              </w:rPr>
              <w:tab/>
              <w:t>Российской</w:t>
            </w:r>
            <w:r w:rsidRPr="00165CAD">
              <w:rPr>
                <w:i w:val="0"/>
                <w:iCs w:val="0"/>
                <w:color w:val="auto"/>
              </w:rPr>
              <w:tab/>
              <w:t>Федерации»;</w:t>
            </w:r>
          </w:p>
          <w:p w:rsidR="00313A07" w:rsidRPr="00165CAD" w:rsidRDefault="00AF29C8">
            <w:pPr>
              <w:pStyle w:val="a7"/>
              <w:spacing w:line="276" w:lineRule="auto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по организации сбора статистических показателей, характеризующих состояние экономики и социальной сферы муниципального обра</w:t>
            </w:r>
            <w:r w:rsidRPr="00165CAD">
              <w:rPr>
                <w:i w:val="0"/>
                <w:iCs w:val="0"/>
                <w:color w:val="auto"/>
              </w:rPr>
              <w:t xml:space="preserve">зования, и предоставление указанных данных органам государственной власти в </w:t>
            </w:r>
            <w:proofErr w:type="spellStart"/>
            <w:r w:rsidRPr="00165CAD">
              <w:rPr>
                <w:i w:val="0"/>
                <w:iCs w:val="0"/>
                <w:color w:val="auto"/>
              </w:rPr>
              <w:t>порядке</w:t>
            </w:r>
            <w:proofErr w:type="gramStart"/>
            <w:r w:rsidRPr="00165CAD">
              <w:rPr>
                <w:i w:val="0"/>
                <w:iCs w:val="0"/>
                <w:color w:val="auto"/>
              </w:rPr>
              <w:t>,у</w:t>
            </w:r>
            <w:proofErr w:type="gramEnd"/>
            <w:r w:rsidRPr="00165CAD">
              <w:rPr>
                <w:i w:val="0"/>
                <w:iCs w:val="0"/>
                <w:color w:val="auto"/>
              </w:rPr>
              <w:t>становленном</w:t>
            </w:r>
            <w:proofErr w:type="spellEnd"/>
            <w:r w:rsidRPr="00165CAD">
              <w:rPr>
                <w:i w:val="0"/>
                <w:iCs w:val="0"/>
                <w:color w:val="auto"/>
              </w:rPr>
              <w:t xml:space="preserve"> Правительством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77,9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jc w:val="both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создание условий для организации досуга и обеспечения жителей поселения услугами организаций культуры, в части </w:t>
            </w:r>
            <w:r w:rsidRPr="00165CAD">
              <w:rPr>
                <w:i w:val="0"/>
                <w:iCs w:val="0"/>
                <w:color w:val="auto"/>
              </w:rPr>
              <w:t>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5 750,1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5 750,1</w:t>
            </w:r>
          </w:p>
        </w:tc>
      </w:tr>
    </w:tbl>
    <w:p w:rsidR="00313A07" w:rsidRPr="00165CAD" w:rsidRDefault="00313A07">
      <w:pPr>
        <w:rPr>
          <w:color w:val="auto"/>
        </w:rPr>
        <w:sectPr w:rsidR="00313A07" w:rsidRPr="00165CAD">
          <w:pgSz w:w="11900" w:h="16840"/>
          <w:pgMar w:top="594" w:right="437" w:bottom="594" w:left="1445" w:header="0" w:footer="3" w:gutter="0"/>
          <w:cols w:space="720"/>
          <w:noEndnote/>
          <w:docGrid w:linePitch="360"/>
        </w:sectPr>
      </w:pPr>
    </w:p>
    <w:p w:rsidR="00313A07" w:rsidRPr="00165CAD" w:rsidRDefault="00AF29C8">
      <w:pPr>
        <w:pStyle w:val="24"/>
        <w:spacing w:after="200" w:line="283" w:lineRule="auto"/>
        <w:ind w:left="13140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lastRenderedPageBreak/>
        <w:t xml:space="preserve">Приложение № 11 к решению Думы Евдокимовского сельского поселения "О бюджете </w:t>
      </w:r>
      <w:r w:rsidRPr="00165CAD">
        <w:rPr>
          <w:color w:val="auto"/>
          <w:sz w:val="13"/>
          <w:szCs w:val="13"/>
        </w:rPr>
        <w:t>Евдокимовского муниципального образования</w:t>
      </w:r>
      <w:proofErr w:type="gramStart"/>
      <w:r w:rsidRPr="00165CAD">
        <w:rPr>
          <w:color w:val="auto"/>
          <w:sz w:val="13"/>
          <w:szCs w:val="13"/>
        </w:rPr>
        <w:t xml:space="preserve"> .</w:t>
      </w:r>
      <w:proofErr w:type="gramEnd"/>
      <w:r w:rsidRPr="00165CAD">
        <w:rPr>
          <w:color w:val="auto"/>
          <w:sz w:val="13"/>
          <w:szCs w:val="13"/>
        </w:rPr>
        <w:t xml:space="preserve"> на 2024 год и на плановый период 2025 и 2026 годов" от 24.12.2024г. № 85</w:t>
      </w:r>
    </w:p>
    <w:p w:rsidR="00313A07" w:rsidRPr="00165CAD" w:rsidRDefault="00AF29C8">
      <w:pPr>
        <w:pStyle w:val="11"/>
        <w:keepNext/>
        <w:keepLines/>
        <w:spacing w:after="400" w:line="276" w:lineRule="auto"/>
        <w:ind w:firstLine="0"/>
        <w:jc w:val="center"/>
        <w:rPr>
          <w:color w:val="auto"/>
        </w:rPr>
      </w:pPr>
      <w:bookmarkStart w:id="58" w:name="bookmark57"/>
      <w:bookmarkStart w:id="59" w:name="bookmark58"/>
      <w:bookmarkStart w:id="60" w:name="bookmark59"/>
      <w:r w:rsidRPr="00165CAD">
        <w:rPr>
          <w:color w:val="auto"/>
        </w:rPr>
        <w:t>Программа муниципальных внутренних заимствований Евдокимовского муниципального образования на 2024 год и плановый период 2025 и 2026</w:t>
      </w:r>
      <w:r w:rsidRPr="00165CAD">
        <w:rPr>
          <w:color w:val="auto"/>
        </w:rPr>
        <w:br/>
        <w:t>годов</w:t>
      </w:r>
      <w:bookmarkEnd w:id="58"/>
      <w:bookmarkEnd w:id="59"/>
      <w:bookmarkEnd w:id="60"/>
    </w:p>
    <w:p w:rsidR="00313A07" w:rsidRPr="00165CAD" w:rsidRDefault="00AF29C8">
      <w:pPr>
        <w:pStyle w:val="a5"/>
        <w:jc w:val="right"/>
        <w:rPr>
          <w:color w:val="auto"/>
          <w:sz w:val="13"/>
          <w:szCs w:val="13"/>
        </w:rPr>
      </w:pPr>
      <w:r w:rsidRPr="00165CAD">
        <w:rPr>
          <w:b w:val="0"/>
          <w:bCs w:val="0"/>
          <w:color w:val="auto"/>
          <w:sz w:val="13"/>
          <w:szCs w:val="13"/>
          <w:u w:val="single"/>
        </w:rPr>
        <w:t>(</w:t>
      </w:r>
      <w:proofErr w:type="spellStart"/>
      <w:r w:rsidRPr="00165CAD">
        <w:rPr>
          <w:b w:val="0"/>
          <w:bCs w:val="0"/>
          <w:color w:val="auto"/>
          <w:sz w:val="13"/>
          <w:szCs w:val="13"/>
          <w:u w:val="single"/>
        </w:rPr>
        <w:t>тыс</w:t>
      </w:r>
      <w:proofErr w:type="gramStart"/>
      <w:r w:rsidRPr="00165CAD">
        <w:rPr>
          <w:b w:val="0"/>
          <w:bCs w:val="0"/>
          <w:color w:val="auto"/>
          <w:sz w:val="13"/>
          <w:szCs w:val="13"/>
          <w:u w:val="single"/>
        </w:rPr>
        <w:t>.р</w:t>
      </w:r>
      <w:proofErr w:type="gramEnd"/>
      <w:r w:rsidRPr="00165CAD">
        <w:rPr>
          <w:b w:val="0"/>
          <w:bCs w:val="0"/>
          <w:color w:val="auto"/>
          <w:sz w:val="13"/>
          <w:szCs w:val="13"/>
          <w:u w:val="single"/>
        </w:rPr>
        <w:t>ублей</w:t>
      </w:r>
      <w:proofErr w:type="spellEnd"/>
      <w:r w:rsidRPr="00165CAD">
        <w:rPr>
          <w:b w:val="0"/>
          <w:bCs w:val="0"/>
          <w:color w:val="auto"/>
          <w:sz w:val="13"/>
          <w:szCs w:val="13"/>
          <w:u w:val="single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478"/>
        <w:gridCol w:w="1282"/>
        <w:gridCol w:w="1032"/>
        <w:gridCol w:w="1070"/>
        <w:gridCol w:w="931"/>
        <w:gridCol w:w="854"/>
        <w:gridCol w:w="950"/>
        <w:gridCol w:w="984"/>
        <w:gridCol w:w="912"/>
        <w:gridCol w:w="1157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Виды долговых обязательств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90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Верхний предел муниципального долга на 1 января 2026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привлечения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3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погашения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Верхний предел </w:t>
            </w:r>
            <w:proofErr w:type="spellStart"/>
            <w:proofErr w:type="gram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муниципаль</w:t>
            </w:r>
            <w:proofErr w:type="spellEnd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ного</w:t>
            </w:r>
            <w:proofErr w:type="spellEnd"/>
            <w:proofErr w:type="gramEnd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долга на 1 января 2026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6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привлечен 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3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погашени</w:t>
            </w:r>
            <w:proofErr w:type="spellEnd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я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Верхний предел </w:t>
            </w:r>
            <w:proofErr w:type="gram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муниципал </w:t>
            </w:r>
            <w:proofErr w:type="spell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ьного</w:t>
            </w:r>
            <w:proofErr w:type="spellEnd"/>
            <w:proofErr w:type="gramEnd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долга на 1 января 2027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привлечет! 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погашения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90" w:lineRule="auto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Верхний предел муниципалы! </w:t>
            </w:r>
            <w:proofErr w:type="gramStart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ого</w:t>
            </w:r>
            <w:proofErr w:type="gramEnd"/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долга на 1 января 2028 года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2025 год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2026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9"/>
                <w:szCs w:val="19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9"/>
                <w:szCs w:val="19"/>
              </w:rPr>
              <w:t>2027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313A07">
            <w:pPr>
              <w:rPr>
                <w:color w:val="auto"/>
              </w:rPr>
            </w:pP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Объем заимствований,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70,0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105,0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1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 1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 1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313A0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до 1 года</w:t>
            </w:r>
          </w:p>
        </w:tc>
      </w:tr>
    </w:tbl>
    <w:p w:rsidR="00313A07" w:rsidRPr="00165CAD" w:rsidRDefault="00313A07">
      <w:pPr>
        <w:rPr>
          <w:color w:val="auto"/>
        </w:rPr>
        <w:sectPr w:rsidR="00313A07" w:rsidRPr="00165CAD">
          <w:pgSz w:w="16840" w:h="11900" w:orient="landscape"/>
          <w:pgMar w:top="695" w:right="578" w:bottom="695" w:left="811" w:header="0" w:footer="3" w:gutter="0"/>
          <w:cols w:space="720"/>
          <w:noEndnote/>
          <w:docGrid w:linePitch="360"/>
        </w:sectPr>
      </w:pPr>
    </w:p>
    <w:p w:rsidR="00313A07" w:rsidRPr="00165CAD" w:rsidRDefault="00AF29C8">
      <w:pPr>
        <w:pStyle w:val="30"/>
        <w:spacing w:after="300" w:line="276" w:lineRule="auto"/>
        <w:ind w:left="6780" w:right="440"/>
        <w:rPr>
          <w:color w:val="auto"/>
        </w:rPr>
      </w:pPr>
      <w:r w:rsidRPr="00165CAD">
        <w:rPr>
          <w:color w:val="auto"/>
        </w:rPr>
        <w:lastRenderedPageBreak/>
        <w:t xml:space="preserve">Приложение № 12 к решению Думы Евдокимовского сельского поселения "О бюджете Евдокимовского муниципального образования на 2025 год и на плановый период 2026 и 2027 годов" от 24.12.2024г. </w:t>
      </w:r>
      <w:r w:rsidRPr="00165CAD">
        <w:rPr>
          <w:color w:val="auto"/>
        </w:rPr>
        <w:t>№85</w:t>
      </w:r>
    </w:p>
    <w:p w:rsidR="00313A07" w:rsidRPr="00165CAD" w:rsidRDefault="00AF29C8">
      <w:pPr>
        <w:pStyle w:val="22"/>
        <w:keepNext/>
        <w:keepLines/>
        <w:spacing w:after="480" w:line="276" w:lineRule="auto"/>
        <w:ind w:left="0" w:right="0" w:firstLine="0"/>
        <w:jc w:val="center"/>
        <w:rPr>
          <w:color w:val="auto"/>
        </w:rPr>
      </w:pPr>
      <w:bookmarkStart w:id="61" w:name="bookmark60"/>
      <w:bookmarkStart w:id="62" w:name="bookmark61"/>
      <w:bookmarkStart w:id="63" w:name="bookmark62"/>
      <w:r w:rsidRPr="00165CAD">
        <w:rPr>
          <w:color w:val="auto"/>
        </w:rPr>
        <w:t>Источники внутреннего финансирования дефицита бюджета Евдокимовского муниципального</w:t>
      </w:r>
      <w:r w:rsidRPr="00165CAD">
        <w:rPr>
          <w:color w:val="auto"/>
        </w:rPr>
        <w:br/>
        <w:t>образования на 2025 год</w:t>
      </w:r>
      <w:bookmarkEnd w:id="61"/>
      <w:bookmarkEnd w:id="62"/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2779"/>
        <w:gridCol w:w="1133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Код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Сумма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000 01 00 00 00 00 0000 000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Кредиты кредитных организаций в </w:t>
            </w: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921 01 02 00 00 00 0000 000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</w:rPr>
            </w:pPr>
            <w:r w:rsidRPr="00165CAD">
              <w:rPr>
                <w:color w:val="auto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921 01 02 00 00 00 0000 700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9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Привлечение сельскими поселениями кредитов от кредитных организаций в валюте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921 01 02 00 00 10 0000 710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</w:rPr>
            </w:pPr>
            <w:r w:rsidRPr="00165CAD">
              <w:rPr>
                <w:color w:val="auto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921 01 02 00 00 00 0000 800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9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Погашение сельскими поселениями кредитов от кредитных организаций в валюте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921 01 02 00 00 10 0000 810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921 01 03 00 00 00 0000 000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в валюте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921 01 03 01 00 00 0000 000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88" w:lineRule="auto"/>
              <w:rPr>
                <w:color w:val="auto"/>
              </w:rPr>
            </w:pPr>
            <w:r w:rsidRPr="00165CAD">
              <w:rPr>
                <w:color w:val="auto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921 01 03 01 00 00 0000 700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Привлечение кредитов из других бюджетов бюджетной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921 01 03 01 00 10 0000 710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921 01</w:t>
            </w: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03 01 00 00 0000 800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0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921 01 03 01 00 10 0000 810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Изменение остатков средств на счетах по учету средств </w:t>
            </w: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бюджета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000 01 05 00 00 00 0000 000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Увеличение остатков 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000 01 05 00 00 00 0000 500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-23 330,1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000 01 05 02 00 00 0000 500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-23 330,1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-23 330,1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'000 01 05 02 01 10 0000 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-23 330,1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7"/>
                <w:szCs w:val="17"/>
              </w:rPr>
            </w:pPr>
            <w:r w:rsidRPr="00165CAD">
              <w:rPr>
                <w:color w:val="auto"/>
                <w:sz w:val="17"/>
                <w:szCs w:val="17"/>
              </w:rPr>
              <w:t>Уменьшение остатков 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000 01 05 00 00 00 0000 600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rFonts w:ascii="Arial" w:eastAsia="Arial" w:hAnsi="Arial" w:cs="Arial"/>
                <w:color w:val="auto"/>
                <w:sz w:val="16"/>
                <w:szCs w:val="16"/>
              </w:rPr>
              <w:t>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 xml:space="preserve">Уменьшение прочих остатков </w:t>
            </w: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000 01 05 02 00 00 0000 600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000 01 05 02 01 00 0000 610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23 330,1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95" w:lineRule="auto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A07" w:rsidRPr="00165CAD" w:rsidRDefault="00AF29C8">
            <w:pPr>
              <w:pStyle w:val="a7"/>
              <w:ind w:firstLine="300"/>
              <w:jc w:val="both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000 01 05 02 01 10 0000 610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00"/>
              <w:rPr>
                <w:color w:val="auto"/>
                <w:sz w:val="16"/>
                <w:szCs w:val="16"/>
              </w:rPr>
            </w:pPr>
            <w:r w:rsidRPr="00165CAD">
              <w:rPr>
                <w:i w:val="0"/>
                <w:iCs w:val="0"/>
                <w:color w:val="auto"/>
                <w:sz w:val="16"/>
                <w:szCs w:val="16"/>
              </w:rPr>
              <w:t>23 330,1</w:t>
            </w:r>
          </w:p>
        </w:tc>
      </w:tr>
    </w:tbl>
    <w:p w:rsidR="00313A07" w:rsidRPr="00165CAD" w:rsidRDefault="00AF29C8">
      <w:pPr>
        <w:spacing w:line="1" w:lineRule="exact"/>
        <w:rPr>
          <w:color w:val="auto"/>
          <w:sz w:val="2"/>
          <w:szCs w:val="2"/>
        </w:rPr>
      </w:pPr>
      <w:r w:rsidRPr="00165CAD">
        <w:rPr>
          <w:color w:val="auto"/>
        </w:rPr>
        <w:br w:type="page"/>
      </w:r>
    </w:p>
    <w:p w:rsidR="00313A07" w:rsidRPr="00165CAD" w:rsidRDefault="00AF29C8">
      <w:pPr>
        <w:pStyle w:val="24"/>
        <w:spacing w:after="200" w:line="293" w:lineRule="auto"/>
        <w:ind w:left="7520"/>
        <w:rPr>
          <w:color w:val="auto"/>
          <w:sz w:val="13"/>
          <w:szCs w:val="13"/>
        </w:rPr>
      </w:pPr>
      <w:r w:rsidRPr="00165CAD">
        <w:rPr>
          <w:color w:val="auto"/>
          <w:sz w:val="13"/>
          <w:szCs w:val="13"/>
        </w:rPr>
        <w:lastRenderedPageBreak/>
        <w:t>Приложение № 13 к решению Думы Евдокимовского сельского поселения "О бюджете Евдокимовского муниципального образования на 2025 год и на плановый период 2026 и 2027 годов" от 24.12.2024г. № 85</w:t>
      </w:r>
    </w:p>
    <w:p w:rsidR="00313A07" w:rsidRPr="00165CAD" w:rsidRDefault="00AF29C8">
      <w:pPr>
        <w:pStyle w:val="30"/>
        <w:spacing w:after="380" w:line="276" w:lineRule="auto"/>
        <w:ind w:left="0"/>
        <w:jc w:val="center"/>
        <w:rPr>
          <w:color w:val="auto"/>
        </w:rPr>
      </w:pPr>
      <w:r w:rsidRPr="00165CAD">
        <w:rPr>
          <w:b/>
          <w:bCs/>
          <w:color w:val="auto"/>
        </w:rPr>
        <w:t>Источники внутреннего финансирования дефицита бюджета Евдокимо</w:t>
      </w:r>
      <w:r w:rsidRPr="00165CAD">
        <w:rPr>
          <w:b/>
          <w:bCs/>
          <w:color w:val="auto"/>
        </w:rPr>
        <w:t>вского муниципального образования на</w:t>
      </w:r>
      <w:r w:rsidRPr="00165CAD">
        <w:rPr>
          <w:b/>
          <w:bCs/>
          <w:color w:val="auto"/>
        </w:rPr>
        <w:br/>
        <w:t>плановый период 2026 и 2027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1"/>
        <w:gridCol w:w="2530"/>
        <w:gridCol w:w="1022"/>
        <w:gridCol w:w="1008"/>
      </w:tblGrid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Код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  <w:sz w:val="16"/>
                <w:szCs w:val="16"/>
              </w:rPr>
            </w:pPr>
            <w:r w:rsidRPr="00165CAD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2027 год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Источники внутреннего финансирования дефицита бюджета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 xml:space="preserve">Кредиты кредитных организаций в валюте Российской </w:t>
            </w:r>
            <w:r w:rsidRPr="00165CAD">
              <w:rPr>
                <w:b/>
                <w:bCs/>
                <w:i w:val="0"/>
                <w:iCs w:val="0"/>
                <w:color w:val="auto"/>
              </w:rPr>
              <w:t>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921 01 02 00 00 00 0000 000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35,0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  <w:sz w:val="14"/>
                <w:szCs w:val="14"/>
              </w:rPr>
            </w:pPr>
            <w:r w:rsidRPr="00165CAD">
              <w:rPr>
                <w:color w:val="auto"/>
                <w:sz w:val="14"/>
                <w:szCs w:val="1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921 01 02 00 00 00 0000 700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40"/>
              <w:rPr>
                <w:color w:val="auto"/>
              </w:rPr>
            </w:pPr>
            <w:r w:rsidRPr="00165CAD">
              <w:rPr>
                <w:color w:val="auto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</w:rPr>
            </w:pPr>
            <w:r w:rsidRPr="00165CAD">
              <w:rPr>
                <w:color w:val="auto"/>
              </w:rPr>
              <w:t>105,0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93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Привлечение сельскими поселениями кредитов от кредитных организаций в валюте Российской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921 01 02 00 00 10 0000 710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70,0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105,0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57" w:lineRule="auto"/>
              <w:rPr>
                <w:color w:val="auto"/>
                <w:sz w:val="14"/>
                <w:szCs w:val="14"/>
              </w:rPr>
            </w:pPr>
            <w:r w:rsidRPr="00165CAD">
              <w:rPr>
                <w:color w:val="auto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</w:rPr>
            </w:pPr>
            <w:r w:rsidRPr="00165CAD">
              <w:rPr>
                <w:color w:val="auto"/>
              </w:rPr>
              <w:t>921 01 02 00 00 00 0000 800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-35,0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</w:rPr>
            </w:pPr>
            <w:r w:rsidRPr="00165CAD">
              <w:rPr>
                <w:color w:val="auto"/>
              </w:rPr>
              <w:t>-70,0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8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Погашение сельскими поселениями кредитов от кредитных организаций в валюте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921 01 02 00 00 10 0000 810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-70,0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921 01 03 00 00 00 0000 000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Бюджетные кредиты из других бюджетов бюджетной системы Российской Федерации в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921 0103 01 00 00 0000 000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64" w:lineRule="auto"/>
              <w:rPr>
                <w:color w:val="auto"/>
                <w:sz w:val="14"/>
                <w:szCs w:val="14"/>
              </w:rPr>
            </w:pPr>
            <w:r w:rsidRPr="00165CAD">
              <w:rPr>
                <w:color w:val="auto"/>
                <w:sz w:val="14"/>
                <w:szCs w:val="1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921 01 03 01 00 00 0000 700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color w:val="auto"/>
              </w:rPr>
              <w:t>0.0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  <w:sz w:val="13"/>
                <w:szCs w:val="13"/>
              </w:rPr>
            </w:pP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 xml:space="preserve">Привлечение кредитов из других </w:t>
            </w:r>
            <w:r w:rsidRPr="00165CAD">
              <w:rPr>
                <w:i w:val="0"/>
                <w:iCs w:val="0"/>
                <w:color w:val="auto"/>
                <w:sz w:val="13"/>
                <w:szCs w:val="13"/>
              </w:rPr>
              <w:t>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921 01 03 01 00 10 0000 710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1" w:lineRule="auto"/>
              <w:rPr>
                <w:color w:val="auto"/>
              </w:rPr>
            </w:pPr>
            <w:r w:rsidRPr="00165CAD">
              <w:rPr>
                <w:color w:val="auto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 w:rsidRPr="00165CAD">
              <w:rPr>
                <w:color w:val="auto"/>
              </w:rPr>
              <w:t xml:space="preserve">Российской </w:t>
            </w:r>
            <w:proofErr w:type="spellStart"/>
            <w:r w:rsidRPr="00165CAD">
              <w:rPr>
                <w:color w:val="auto"/>
              </w:rPr>
              <w:t>Федераг^ии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921 01 03 01 00 00 0000 800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color w:val="auto"/>
              </w:rPr>
              <w:t>0.0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921 01 03 01 00 10 0000 810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 xml:space="preserve">Изменение остатков </w:t>
            </w:r>
            <w:r w:rsidRPr="00165CAD">
              <w:rPr>
                <w:b/>
                <w:bCs/>
                <w:i w:val="0"/>
                <w:iCs w:val="0"/>
                <w:color w:val="auto"/>
              </w:rPr>
              <w:t>средств на счетах по учету средств бюджета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80"/>
              <w:rPr>
                <w:color w:val="auto"/>
              </w:rPr>
            </w:pPr>
            <w:r w:rsidRPr="00165CAD">
              <w:rPr>
                <w:b/>
                <w:bCs/>
                <w:i w:val="0"/>
                <w:iCs w:val="0"/>
                <w:color w:val="auto"/>
              </w:rPr>
              <w:t>0,0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>Увеличение остатков 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32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000 01 05 00 00 00 0000 500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color w:val="auto"/>
              </w:rPr>
              <w:t>-18 209,1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color w:val="auto"/>
              </w:rPr>
              <w:t>-18 280.8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Увеличение прочих остатков 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000 01 05 02 00 00 0000 500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 xml:space="preserve">-18 </w:t>
            </w:r>
            <w:r w:rsidRPr="00165CAD">
              <w:rPr>
                <w:i w:val="0"/>
                <w:iCs w:val="0"/>
                <w:color w:val="auto"/>
              </w:rPr>
              <w:t>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Увеличение прочих остатков денежных 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-18 280,8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A07" w:rsidRPr="00165CAD" w:rsidRDefault="00AF29C8">
            <w:pPr>
              <w:pStyle w:val="a7"/>
              <w:spacing w:line="27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6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1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-18 280,8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color w:val="auto"/>
              </w:rPr>
              <w:t xml:space="preserve">Уменьшение остатков </w:t>
            </w:r>
            <w:r w:rsidRPr="00165CAD">
              <w:rPr>
                <w:color w:val="auto"/>
              </w:rPr>
              <w:t>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320"/>
              <w:jc w:val="both"/>
              <w:rPr>
                <w:color w:val="auto"/>
              </w:rPr>
            </w:pPr>
            <w:r w:rsidRPr="00165CAD">
              <w:rPr>
                <w:color w:val="auto"/>
              </w:rPr>
              <w:t>000 01 05 00 00 00 0000 600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</w:rPr>
            </w:pPr>
            <w:r w:rsidRPr="00165CAD">
              <w:rPr>
                <w:color w:val="auto"/>
              </w:rPr>
              <w:t>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</w:rPr>
            </w:pPr>
            <w:r w:rsidRPr="00165CAD">
              <w:rPr>
                <w:color w:val="auto"/>
              </w:rPr>
              <w:t>18 280,8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Уменьшение прочих остатков 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000 01 05 02 00 00 0000 600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Уменьшение прочих остатков денежных средств бюджетов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18 280,8</w:t>
            </w:r>
          </w:p>
        </w:tc>
      </w:tr>
      <w:tr w:rsidR="00165CAD" w:rsidRPr="00165CA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spacing w:line="266" w:lineRule="auto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jc w:val="center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4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18 209,1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A07" w:rsidRPr="00165CAD" w:rsidRDefault="00AF29C8">
            <w:pPr>
              <w:pStyle w:val="a7"/>
              <w:ind w:firstLine="220"/>
              <w:rPr>
                <w:color w:val="auto"/>
              </w:rPr>
            </w:pPr>
            <w:r w:rsidRPr="00165CAD">
              <w:rPr>
                <w:i w:val="0"/>
                <w:iCs w:val="0"/>
                <w:color w:val="auto"/>
              </w:rPr>
              <w:t>18 280,8</w:t>
            </w:r>
          </w:p>
        </w:tc>
      </w:tr>
    </w:tbl>
    <w:p w:rsidR="00AF29C8" w:rsidRPr="00165CAD" w:rsidRDefault="00AF29C8">
      <w:pPr>
        <w:rPr>
          <w:color w:val="auto"/>
        </w:rPr>
      </w:pPr>
    </w:p>
    <w:sectPr w:rsidR="00AF29C8" w:rsidRPr="00165CAD">
      <w:pgSz w:w="11900" w:h="16840"/>
      <w:pgMar w:top="1239" w:right="1067" w:bottom="3046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8" w:rsidRDefault="00AF29C8">
      <w:r>
        <w:separator/>
      </w:r>
    </w:p>
  </w:endnote>
  <w:endnote w:type="continuationSeparator" w:id="0">
    <w:p w:rsidR="00AF29C8" w:rsidRDefault="00A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07" w:rsidRDefault="00AF29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7162800</wp:posOffset>
              </wp:positionH>
              <wp:positionV relativeFrom="page">
                <wp:posOffset>10407650</wp:posOffset>
              </wp:positionV>
              <wp:extent cx="641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3A07" w:rsidRDefault="00AF29C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5CAD" w:rsidRPr="00165CAD">
                            <w:rPr>
                              <w:noProof/>
                              <w:color w:val="736C6F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736C6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64pt;margin-top:819.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NmkgEAACA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" filled="f" stroked="f">
              <v:textbox style="mso-fit-shape-to-text:t" inset="0,0,0,0">
                <w:txbxContent>
                  <w:p w:rsidR="00313A07" w:rsidRDefault="00AF29C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5CAD" w:rsidRPr="00165CAD">
                      <w:rPr>
                        <w:noProof/>
                        <w:color w:val="736C6F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736C6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07" w:rsidRDefault="00AF29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7184390</wp:posOffset>
              </wp:positionH>
              <wp:positionV relativeFrom="page">
                <wp:posOffset>10396855</wp:posOffset>
              </wp:positionV>
              <wp:extent cx="3365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3A07" w:rsidRDefault="00AF29C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5CAD" w:rsidRPr="00165CAD">
                            <w:rPr>
                              <w:noProof/>
                              <w:color w:val="736C6F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736C6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565.7pt;margin-top:818.65pt;width:2.6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" filled="f" stroked="f">
              <v:textbox style="mso-fit-shape-to-text:t" inset="0,0,0,0">
                <w:txbxContent>
                  <w:p w:rsidR="00313A07" w:rsidRDefault="00AF29C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5CAD" w:rsidRPr="00165CAD">
                      <w:rPr>
                        <w:noProof/>
                        <w:color w:val="736C6F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736C6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07" w:rsidRDefault="00313A0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8" w:rsidRDefault="00AF29C8"/>
  </w:footnote>
  <w:footnote w:type="continuationSeparator" w:id="0">
    <w:p w:rsidR="00AF29C8" w:rsidRDefault="00AF29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82B"/>
    <w:multiLevelType w:val="multilevel"/>
    <w:tmpl w:val="A7EC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E1FCD"/>
    <w:multiLevelType w:val="multilevel"/>
    <w:tmpl w:val="6CC8D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74B53"/>
    <w:multiLevelType w:val="multilevel"/>
    <w:tmpl w:val="FA704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0CBF"/>
    <w:multiLevelType w:val="multilevel"/>
    <w:tmpl w:val="7FF4226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72806"/>
    <w:multiLevelType w:val="multilevel"/>
    <w:tmpl w:val="34864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A5B06"/>
    <w:multiLevelType w:val="multilevel"/>
    <w:tmpl w:val="8F646A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D5F8A"/>
    <w:multiLevelType w:val="multilevel"/>
    <w:tmpl w:val="D2E08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476A7"/>
    <w:multiLevelType w:val="multilevel"/>
    <w:tmpl w:val="817A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BE3088"/>
    <w:multiLevelType w:val="multilevel"/>
    <w:tmpl w:val="F9F26F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36C6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3A07"/>
    <w:rsid w:val="00165CAD"/>
    <w:rsid w:val="00313A07"/>
    <w:rsid w:val="00A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C6F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36C6F"/>
      <w:sz w:val="34"/>
      <w:szCs w:val="34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C6F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15"/>
      <w:szCs w:val="15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C6F"/>
      <w:sz w:val="15"/>
      <w:szCs w:val="15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19"/>
      <w:szCs w:val="19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B7D"/>
      <w:sz w:val="12"/>
      <w:szCs w:val="12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807B7D"/>
      <w:sz w:val="10"/>
      <w:szCs w:val="1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736C6F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color w:val="736C6F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300"/>
      <w:jc w:val="center"/>
    </w:pPr>
    <w:rPr>
      <w:rFonts w:ascii="Times New Roman" w:eastAsia="Times New Roman" w:hAnsi="Times New Roman" w:cs="Times New Roman"/>
      <w:b/>
      <w:bCs/>
      <w:color w:val="736C6F"/>
    </w:rPr>
  </w:style>
  <w:style w:type="paragraph" w:customStyle="1" w:styleId="30">
    <w:name w:val="Основной текст (3)"/>
    <w:basedOn w:val="a"/>
    <w:link w:val="3"/>
    <w:pPr>
      <w:spacing w:after="160" w:line="286" w:lineRule="auto"/>
      <w:ind w:left="6720"/>
      <w:jc w:val="right"/>
    </w:pPr>
    <w:rPr>
      <w:rFonts w:ascii="Times New Roman" w:eastAsia="Times New Roman" w:hAnsi="Times New Roman" w:cs="Times New Roman"/>
      <w:color w:val="736C6F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80"/>
      <w:ind w:firstLine="800"/>
      <w:outlineLvl w:val="0"/>
    </w:pPr>
    <w:rPr>
      <w:rFonts w:ascii="Times New Roman" w:eastAsia="Times New Roman" w:hAnsi="Times New Roman" w:cs="Times New Roman"/>
      <w:b/>
      <w:bCs/>
      <w:color w:val="736C6F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736C6F"/>
      <w:sz w:val="15"/>
      <w:szCs w:val="15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i/>
      <w:iCs/>
      <w:color w:val="736C6F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120" w:line="264" w:lineRule="auto"/>
      <w:ind w:left="3960" w:right="300" w:hanging="2820"/>
      <w:outlineLvl w:val="1"/>
    </w:pPr>
    <w:rPr>
      <w:rFonts w:ascii="Times New Roman" w:eastAsia="Times New Roman" w:hAnsi="Times New Roman" w:cs="Times New Roman"/>
      <w:b/>
      <w:bCs/>
      <w:color w:val="736C6F"/>
      <w:sz w:val="19"/>
      <w:szCs w:val="19"/>
    </w:rPr>
  </w:style>
  <w:style w:type="paragraph" w:customStyle="1" w:styleId="24">
    <w:name w:val="Основной текст (2)"/>
    <w:basedOn w:val="a"/>
    <w:link w:val="23"/>
    <w:pPr>
      <w:spacing w:after="140" w:line="276" w:lineRule="auto"/>
      <w:ind w:left="8280"/>
      <w:jc w:val="right"/>
    </w:pPr>
    <w:rPr>
      <w:rFonts w:ascii="Times New Roman" w:eastAsia="Times New Roman" w:hAnsi="Times New Roman" w:cs="Times New Roman"/>
      <w:color w:val="807B7D"/>
      <w:sz w:val="12"/>
      <w:szCs w:val="12"/>
    </w:rPr>
  </w:style>
  <w:style w:type="paragraph" w:customStyle="1" w:styleId="80">
    <w:name w:val="Основной текст (8)"/>
    <w:basedOn w:val="a"/>
    <w:link w:val="8"/>
    <w:pPr>
      <w:spacing w:after="120" w:line="283" w:lineRule="auto"/>
      <w:ind w:left="8580"/>
      <w:jc w:val="right"/>
    </w:pPr>
    <w:rPr>
      <w:rFonts w:ascii="Arial" w:eastAsia="Arial" w:hAnsi="Arial" w:cs="Arial"/>
      <w:color w:val="807B7D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C6F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36C6F"/>
      <w:sz w:val="34"/>
      <w:szCs w:val="34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C6F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15"/>
      <w:szCs w:val="15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C6F"/>
      <w:sz w:val="15"/>
      <w:szCs w:val="15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6C6F"/>
      <w:sz w:val="19"/>
      <w:szCs w:val="19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B7D"/>
      <w:sz w:val="12"/>
      <w:szCs w:val="12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807B7D"/>
      <w:sz w:val="10"/>
      <w:szCs w:val="1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736C6F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Courier New" w:eastAsia="Courier New" w:hAnsi="Courier New" w:cs="Courier New"/>
      <w:color w:val="736C6F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300"/>
      <w:jc w:val="center"/>
    </w:pPr>
    <w:rPr>
      <w:rFonts w:ascii="Times New Roman" w:eastAsia="Times New Roman" w:hAnsi="Times New Roman" w:cs="Times New Roman"/>
      <w:b/>
      <w:bCs/>
      <w:color w:val="736C6F"/>
    </w:rPr>
  </w:style>
  <w:style w:type="paragraph" w:customStyle="1" w:styleId="30">
    <w:name w:val="Основной текст (3)"/>
    <w:basedOn w:val="a"/>
    <w:link w:val="3"/>
    <w:pPr>
      <w:spacing w:after="160" w:line="286" w:lineRule="auto"/>
      <w:ind w:left="6720"/>
      <w:jc w:val="right"/>
    </w:pPr>
    <w:rPr>
      <w:rFonts w:ascii="Times New Roman" w:eastAsia="Times New Roman" w:hAnsi="Times New Roman" w:cs="Times New Roman"/>
      <w:color w:val="736C6F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80"/>
      <w:ind w:firstLine="800"/>
      <w:outlineLvl w:val="0"/>
    </w:pPr>
    <w:rPr>
      <w:rFonts w:ascii="Times New Roman" w:eastAsia="Times New Roman" w:hAnsi="Times New Roman" w:cs="Times New Roman"/>
      <w:b/>
      <w:bCs/>
      <w:color w:val="736C6F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736C6F"/>
      <w:sz w:val="15"/>
      <w:szCs w:val="15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i/>
      <w:iCs/>
      <w:color w:val="736C6F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120" w:line="264" w:lineRule="auto"/>
      <w:ind w:left="3960" w:right="300" w:hanging="2820"/>
      <w:outlineLvl w:val="1"/>
    </w:pPr>
    <w:rPr>
      <w:rFonts w:ascii="Times New Roman" w:eastAsia="Times New Roman" w:hAnsi="Times New Roman" w:cs="Times New Roman"/>
      <w:b/>
      <w:bCs/>
      <w:color w:val="736C6F"/>
      <w:sz w:val="19"/>
      <w:szCs w:val="19"/>
    </w:rPr>
  </w:style>
  <w:style w:type="paragraph" w:customStyle="1" w:styleId="24">
    <w:name w:val="Основной текст (2)"/>
    <w:basedOn w:val="a"/>
    <w:link w:val="23"/>
    <w:pPr>
      <w:spacing w:after="140" w:line="276" w:lineRule="auto"/>
      <w:ind w:left="8280"/>
      <w:jc w:val="right"/>
    </w:pPr>
    <w:rPr>
      <w:rFonts w:ascii="Times New Roman" w:eastAsia="Times New Roman" w:hAnsi="Times New Roman" w:cs="Times New Roman"/>
      <w:color w:val="807B7D"/>
      <w:sz w:val="12"/>
      <w:szCs w:val="12"/>
    </w:rPr>
  </w:style>
  <w:style w:type="paragraph" w:customStyle="1" w:styleId="80">
    <w:name w:val="Основной текст (8)"/>
    <w:basedOn w:val="a"/>
    <w:link w:val="8"/>
    <w:pPr>
      <w:spacing w:after="120" w:line="283" w:lineRule="auto"/>
      <w:ind w:left="8580"/>
      <w:jc w:val="right"/>
    </w:pPr>
    <w:rPr>
      <w:rFonts w:ascii="Arial" w:eastAsia="Arial" w:hAnsi="Arial" w:cs="Arial"/>
      <w:color w:val="807B7D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10920</Words>
  <Characters>62246</Characters>
  <Application>Microsoft Office Word</Application>
  <DocSecurity>0</DocSecurity>
  <Lines>518</Lines>
  <Paragraphs>146</Paragraphs>
  <ScaleCrop>false</ScaleCrop>
  <Company>SPecialiST RePack</Company>
  <LinksUpToDate>false</LinksUpToDate>
  <CharactersWithSpaces>73020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2025-05-07T07:13:00Z</dcterms:created>
  <dcterms:modified xsi:type="dcterms:W3CDTF">2025-05-07T07:15:00Z</dcterms:modified>
</cp:coreProperties>
</file>