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A9" w:rsidRDefault="00C66DA9" w:rsidP="00FA421C">
      <w:pPr>
        <w:rPr>
          <w:b/>
          <w:sz w:val="40"/>
          <w:szCs w:val="40"/>
        </w:rPr>
      </w:pPr>
    </w:p>
    <w:p w:rsidR="00FA421C" w:rsidRDefault="00FA421C" w:rsidP="00FA421C">
      <w:pPr>
        <w:rPr>
          <w:b/>
          <w:sz w:val="40"/>
          <w:szCs w:val="40"/>
        </w:rPr>
      </w:pPr>
      <w:r>
        <w:rPr>
          <w:b/>
          <w:sz w:val="40"/>
          <w:szCs w:val="40"/>
        </w:rPr>
        <w:t>издается с января 2007 года</w:t>
      </w:r>
    </w:p>
    <w:p w:rsidR="00FA421C" w:rsidRDefault="00B93395" w:rsidP="00FA421C">
      <w:pPr>
        <w:rPr>
          <w:b/>
          <w:sz w:val="44"/>
          <w:szCs w:val="44"/>
        </w:rPr>
      </w:pPr>
      <w:r>
        <w:rPr>
          <w:noProof/>
        </w:rPr>
        <mc:AlternateContent>
          <mc:Choice Requires="wps">
            <w:drawing>
              <wp:anchor distT="0" distB="0" distL="114300" distR="114300" simplePos="0" relativeHeight="251658240" behindDoc="0" locked="0" layoutInCell="1" allowOverlap="1" wp14:anchorId="0BE2479E" wp14:editId="02E2352B">
                <wp:simplePos x="0" y="0"/>
                <wp:positionH relativeFrom="page">
                  <wp:posOffset>5617210</wp:posOffset>
                </wp:positionH>
                <wp:positionV relativeFrom="paragraph">
                  <wp:posOffset>73660</wp:posOffset>
                </wp:positionV>
                <wp:extent cx="1724025" cy="16383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6383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446B16" w:rsidRDefault="00446B16" w:rsidP="00B93395">
                            <w:pPr>
                              <w:jc w:val="center"/>
                              <w:rPr>
                                <w:b/>
                                <w:color w:val="000000"/>
                                <w:sz w:val="36"/>
                                <w:szCs w:val="36"/>
                              </w:rPr>
                            </w:pPr>
                            <w:r>
                              <w:rPr>
                                <w:b/>
                                <w:color w:val="000000"/>
                                <w:sz w:val="36"/>
                                <w:szCs w:val="36"/>
                              </w:rPr>
                              <w:t>Ноябрь</w:t>
                            </w:r>
                          </w:p>
                          <w:p w:rsidR="00446B16" w:rsidRDefault="003B69DE" w:rsidP="00B93395">
                            <w:pPr>
                              <w:jc w:val="center"/>
                              <w:rPr>
                                <w:b/>
                                <w:color w:val="000000"/>
                                <w:sz w:val="36"/>
                                <w:szCs w:val="36"/>
                              </w:rPr>
                            </w:pPr>
                            <w:r>
                              <w:rPr>
                                <w:b/>
                                <w:color w:val="000000"/>
                                <w:sz w:val="36"/>
                                <w:szCs w:val="36"/>
                              </w:rPr>
                              <w:t>№40(603</w:t>
                            </w:r>
                            <w:r w:rsidR="00446B16">
                              <w:rPr>
                                <w:b/>
                                <w:color w:val="000000"/>
                                <w:sz w:val="36"/>
                                <w:szCs w:val="36"/>
                              </w:rPr>
                              <w:t>)</w:t>
                            </w:r>
                          </w:p>
                          <w:p w:rsidR="00446B16" w:rsidRDefault="00446B16" w:rsidP="00FA421C">
                            <w:pPr>
                              <w:rPr>
                                <w:b/>
                                <w:color w:val="000000"/>
                                <w:sz w:val="36"/>
                                <w:szCs w:val="36"/>
                              </w:rPr>
                            </w:pPr>
                            <w:r>
                              <w:rPr>
                                <w:b/>
                                <w:color w:val="000000"/>
                                <w:sz w:val="36"/>
                                <w:szCs w:val="36"/>
                              </w:rPr>
                              <w:t xml:space="preserve">          От</w:t>
                            </w:r>
                          </w:p>
                          <w:p w:rsidR="00446B16" w:rsidRDefault="003B69DE" w:rsidP="00FA421C">
                            <w:pPr>
                              <w:rPr>
                                <w:b/>
                                <w:color w:val="000000"/>
                                <w:sz w:val="36"/>
                                <w:szCs w:val="36"/>
                              </w:rPr>
                            </w:pPr>
                            <w:r>
                              <w:rPr>
                                <w:b/>
                                <w:color w:val="000000"/>
                                <w:sz w:val="36"/>
                                <w:szCs w:val="36"/>
                              </w:rPr>
                              <w:t>22</w:t>
                            </w:r>
                            <w:r w:rsidR="00446B16">
                              <w:rPr>
                                <w:b/>
                                <w:color w:val="000000"/>
                                <w:sz w:val="36"/>
                                <w:szCs w:val="36"/>
                              </w:rPr>
                              <w:t>.11.2024г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79E" id="Полилиния 3" o:spid="_x0000_s1026" style="position:absolute;margin-left:442.3pt;margin-top:5.8pt;width:135.75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640727;6784,822867;858580,6144;1732485,807925;858580,1640727;0,0;1724025,0;1724025,1638300" o:connectangles="0,0,0,0,0,0,0,0" textboxrect="977,818,20622,16429"/>
                <o:lock v:ext="edit" verticies="t"/>
                <v:textbox>
                  <w:txbxContent>
                    <w:p w:rsidR="00446B16" w:rsidRDefault="00446B16" w:rsidP="00B93395">
                      <w:pPr>
                        <w:jc w:val="center"/>
                        <w:rPr>
                          <w:b/>
                          <w:color w:val="000000"/>
                          <w:sz w:val="36"/>
                          <w:szCs w:val="36"/>
                        </w:rPr>
                      </w:pPr>
                      <w:r>
                        <w:rPr>
                          <w:b/>
                          <w:color w:val="000000"/>
                          <w:sz w:val="36"/>
                          <w:szCs w:val="36"/>
                        </w:rPr>
                        <w:t>Ноябрь</w:t>
                      </w:r>
                    </w:p>
                    <w:p w:rsidR="00446B16" w:rsidRDefault="003B69DE" w:rsidP="00B93395">
                      <w:pPr>
                        <w:jc w:val="center"/>
                        <w:rPr>
                          <w:b/>
                          <w:color w:val="000000"/>
                          <w:sz w:val="36"/>
                          <w:szCs w:val="36"/>
                        </w:rPr>
                      </w:pPr>
                      <w:r>
                        <w:rPr>
                          <w:b/>
                          <w:color w:val="000000"/>
                          <w:sz w:val="36"/>
                          <w:szCs w:val="36"/>
                        </w:rPr>
                        <w:t>№40(603</w:t>
                      </w:r>
                      <w:r w:rsidR="00446B16">
                        <w:rPr>
                          <w:b/>
                          <w:color w:val="000000"/>
                          <w:sz w:val="36"/>
                          <w:szCs w:val="36"/>
                        </w:rPr>
                        <w:t>)</w:t>
                      </w:r>
                    </w:p>
                    <w:p w:rsidR="00446B16" w:rsidRDefault="00446B16" w:rsidP="00FA421C">
                      <w:pPr>
                        <w:rPr>
                          <w:b/>
                          <w:color w:val="000000"/>
                          <w:sz w:val="36"/>
                          <w:szCs w:val="36"/>
                        </w:rPr>
                      </w:pPr>
                      <w:r>
                        <w:rPr>
                          <w:b/>
                          <w:color w:val="000000"/>
                          <w:sz w:val="36"/>
                          <w:szCs w:val="36"/>
                        </w:rPr>
                        <w:t xml:space="preserve">          От</w:t>
                      </w:r>
                    </w:p>
                    <w:p w:rsidR="00446B16" w:rsidRDefault="003B69DE" w:rsidP="00FA421C">
                      <w:pPr>
                        <w:rPr>
                          <w:b/>
                          <w:color w:val="000000"/>
                          <w:sz w:val="36"/>
                          <w:szCs w:val="36"/>
                        </w:rPr>
                      </w:pPr>
                      <w:r>
                        <w:rPr>
                          <w:b/>
                          <w:color w:val="000000"/>
                          <w:sz w:val="36"/>
                          <w:szCs w:val="36"/>
                        </w:rPr>
                        <w:t>22</w:t>
                      </w:r>
                      <w:r w:rsidR="00446B16">
                        <w:rPr>
                          <w:b/>
                          <w:color w:val="000000"/>
                          <w:sz w:val="36"/>
                          <w:szCs w:val="36"/>
                        </w:rPr>
                        <w:t>.11.2024г</w:t>
                      </w:r>
                    </w:p>
                  </w:txbxContent>
                </v:textbox>
                <w10:wrap anchorx="page"/>
              </v:shape>
            </w:pict>
          </mc:Fallback>
        </mc:AlternateContent>
      </w:r>
      <w:r w:rsidR="00FA421C">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C66DA9" w:rsidRDefault="00FA421C" w:rsidP="00C66DA9">
      <w:pPr>
        <w:rPr>
          <w:b/>
          <w:sz w:val="40"/>
          <w:szCs w:val="40"/>
        </w:rPr>
      </w:pPr>
      <w:r>
        <w:rPr>
          <w:b/>
          <w:sz w:val="40"/>
          <w:szCs w:val="40"/>
        </w:rPr>
        <w:t xml:space="preserve">                    </w:t>
      </w:r>
    </w:p>
    <w:p w:rsidR="00C66DA9" w:rsidRDefault="00C66DA9" w:rsidP="00C66DA9">
      <w:pPr>
        <w:rPr>
          <w:b/>
          <w:sz w:val="40"/>
          <w:szCs w:val="40"/>
        </w:rPr>
      </w:pPr>
    </w:p>
    <w:p w:rsidR="00FA421C" w:rsidRDefault="00FA421C" w:rsidP="00C66DA9">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131049">
        <w:rPr>
          <w:sz w:val="40"/>
          <w:szCs w:val="40"/>
        </w:rPr>
        <w:t xml:space="preserve"> </w:t>
      </w:r>
      <w:r w:rsidR="00726D06">
        <w:rPr>
          <w:sz w:val="40"/>
          <w:szCs w:val="40"/>
        </w:rPr>
        <w:t>25</w:t>
      </w:r>
      <w:bookmarkStart w:id="0" w:name="_GoBack"/>
      <w:bookmarkEnd w:id="0"/>
      <w:r w:rsidR="00454C67">
        <w:rPr>
          <w:sz w:val="40"/>
          <w:szCs w:val="40"/>
        </w:rPr>
        <w:t xml:space="preserve"> </w:t>
      </w:r>
      <w:r w:rsidR="000548F8">
        <w:rPr>
          <w:sz w:val="40"/>
          <w:szCs w:val="40"/>
        </w:rPr>
        <w:t>лист</w:t>
      </w:r>
      <w:r w:rsidR="00A70616">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DF0F47" w:rsidRDefault="00DF0F47" w:rsidP="00153371">
      <w:pPr>
        <w:pStyle w:val="a7"/>
        <w:tabs>
          <w:tab w:val="left" w:pos="7426"/>
        </w:tabs>
        <w:jc w:val="center"/>
        <w:rPr>
          <w:rFonts w:ascii="Times New Roman" w:hAnsi="Times New Roman"/>
          <w:sz w:val="32"/>
          <w:szCs w:val="32"/>
        </w:rPr>
      </w:pPr>
    </w:p>
    <w:p w:rsidR="00726D06" w:rsidRDefault="00726D06" w:rsidP="00153371">
      <w:pPr>
        <w:pStyle w:val="a7"/>
        <w:tabs>
          <w:tab w:val="left" w:pos="7426"/>
        </w:tabs>
        <w:jc w:val="center"/>
        <w:rPr>
          <w:rFonts w:ascii="Times New Roman" w:hAnsi="Times New Roman"/>
          <w:sz w:val="32"/>
          <w:szCs w:val="32"/>
        </w:rPr>
      </w:pPr>
    </w:p>
    <w:p w:rsidR="00726D06" w:rsidRDefault="00726D06" w:rsidP="00153371">
      <w:pPr>
        <w:pStyle w:val="a7"/>
        <w:tabs>
          <w:tab w:val="left" w:pos="7426"/>
        </w:tabs>
        <w:jc w:val="center"/>
        <w:rPr>
          <w:rFonts w:ascii="Times New Roman" w:hAnsi="Times New Roman"/>
          <w:sz w:val="32"/>
          <w:szCs w:val="32"/>
        </w:rPr>
      </w:pPr>
    </w:p>
    <w:p w:rsidR="00726D06" w:rsidRDefault="00726D06" w:rsidP="00153371">
      <w:pPr>
        <w:pStyle w:val="a7"/>
        <w:tabs>
          <w:tab w:val="left" w:pos="7426"/>
        </w:tabs>
        <w:jc w:val="center"/>
        <w:rPr>
          <w:rFonts w:ascii="Times New Roman" w:hAnsi="Times New Roman"/>
          <w:sz w:val="32"/>
          <w:szCs w:val="32"/>
        </w:rPr>
      </w:pPr>
    </w:p>
    <w:p w:rsidR="00726D06" w:rsidRDefault="00726D06" w:rsidP="00153371">
      <w:pPr>
        <w:pStyle w:val="a7"/>
        <w:tabs>
          <w:tab w:val="left" w:pos="7426"/>
        </w:tabs>
        <w:jc w:val="center"/>
        <w:rPr>
          <w:rFonts w:ascii="Times New Roman" w:hAnsi="Times New Roman"/>
          <w:sz w:val="32"/>
          <w:szCs w:val="32"/>
        </w:rPr>
      </w:pPr>
    </w:p>
    <w:p w:rsidR="00726D06" w:rsidRDefault="00726D06" w:rsidP="00153371">
      <w:pPr>
        <w:pStyle w:val="a7"/>
        <w:tabs>
          <w:tab w:val="left" w:pos="7426"/>
        </w:tabs>
        <w:jc w:val="center"/>
        <w:rPr>
          <w:rFonts w:ascii="Times New Roman" w:hAnsi="Times New Roman"/>
          <w:sz w:val="32"/>
          <w:szCs w:val="32"/>
        </w:rPr>
      </w:pPr>
    </w:p>
    <w:p w:rsidR="00726D06" w:rsidRDefault="00726D06" w:rsidP="00153371">
      <w:pPr>
        <w:pStyle w:val="a7"/>
        <w:tabs>
          <w:tab w:val="left" w:pos="7426"/>
        </w:tabs>
        <w:jc w:val="center"/>
        <w:rPr>
          <w:rFonts w:ascii="Times New Roman" w:hAnsi="Times New Roman"/>
          <w:sz w:val="32"/>
          <w:szCs w:val="32"/>
        </w:rPr>
      </w:pPr>
    </w:p>
    <w:p w:rsidR="00921E7D" w:rsidRDefault="00446B16" w:rsidP="00153371">
      <w:pPr>
        <w:pStyle w:val="a7"/>
        <w:tabs>
          <w:tab w:val="left" w:pos="7426"/>
        </w:tabs>
        <w:jc w:val="center"/>
        <w:rPr>
          <w:rFonts w:ascii="Times New Roman" w:hAnsi="Times New Roman"/>
          <w:sz w:val="32"/>
          <w:szCs w:val="32"/>
        </w:rPr>
      </w:pPr>
      <w:r>
        <w:rPr>
          <w:rFonts w:ascii="Times New Roman" w:hAnsi="Times New Roman"/>
          <w:sz w:val="32"/>
          <w:szCs w:val="32"/>
        </w:rPr>
        <w:t>С</w:t>
      </w:r>
      <w:r w:rsidR="005A635A">
        <w:rPr>
          <w:rFonts w:ascii="Times New Roman" w:hAnsi="Times New Roman"/>
          <w:sz w:val="32"/>
          <w:szCs w:val="32"/>
        </w:rPr>
        <w:t>егодня в номере</w:t>
      </w:r>
    </w:p>
    <w:p w:rsidR="00C568CE" w:rsidRDefault="00C568CE" w:rsidP="005A635A">
      <w:pPr>
        <w:pStyle w:val="a7"/>
        <w:tabs>
          <w:tab w:val="left" w:pos="7426"/>
        </w:tabs>
        <w:jc w:val="center"/>
        <w:rPr>
          <w:rFonts w:ascii="Times New Roman" w:hAnsi="Times New Roman"/>
          <w:sz w:val="32"/>
          <w:szCs w:val="32"/>
        </w:rPr>
      </w:pPr>
    </w:p>
    <w:p w:rsidR="00C568CE" w:rsidRDefault="00C568CE" w:rsidP="005A635A">
      <w:pPr>
        <w:pStyle w:val="a7"/>
        <w:tabs>
          <w:tab w:val="left" w:pos="7426"/>
        </w:tabs>
        <w:jc w:val="center"/>
        <w:rPr>
          <w:rFonts w:ascii="Times New Roman" w:hAnsi="Times New Roman"/>
          <w:sz w:val="32"/>
          <w:szCs w:val="32"/>
        </w:rPr>
      </w:pPr>
    </w:p>
    <w:p w:rsidR="003778E3" w:rsidRDefault="00C568CE"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1. </w:t>
      </w:r>
      <w:r w:rsidR="005306B5">
        <w:rPr>
          <w:rFonts w:ascii="Times New Roman" w:hAnsi="Times New Roman"/>
          <w:sz w:val="32"/>
          <w:szCs w:val="32"/>
        </w:rPr>
        <w:t>Постановление админис</w:t>
      </w:r>
      <w:r w:rsidR="0057508C">
        <w:rPr>
          <w:rFonts w:ascii="Times New Roman" w:hAnsi="Times New Roman"/>
          <w:sz w:val="32"/>
          <w:szCs w:val="32"/>
        </w:rPr>
        <w:t>трации Евдоким</w:t>
      </w:r>
      <w:r w:rsidR="00895E4A">
        <w:rPr>
          <w:rFonts w:ascii="Times New Roman" w:hAnsi="Times New Roman"/>
          <w:sz w:val="32"/>
          <w:szCs w:val="32"/>
        </w:rPr>
        <w:t>овского сельского пос</w:t>
      </w:r>
      <w:r w:rsidR="003B69DE">
        <w:rPr>
          <w:rFonts w:ascii="Times New Roman" w:hAnsi="Times New Roman"/>
          <w:sz w:val="32"/>
          <w:szCs w:val="32"/>
        </w:rPr>
        <w:t>еления №115 от 22.11.2024г. О присвоении адреса и установлению вида разрешенного использования земельному участку.</w:t>
      </w:r>
    </w:p>
    <w:p w:rsidR="003B69DE" w:rsidRDefault="003B69DE" w:rsidP="005A635A">
      <w:pPr>
        <w:pStyle w:val="a7"/>
        <w:tabs>
          <w:tab w:val="left" w:pos="7426"/>
        </w:tabs>
        <w:jc w:val="both"/>
        <w:rPr>
          <w:rFonts w:ascii="Times New Roman" w:hAnsi="Times New Roman"/>
          <w:sz w:val="32"/>
          <w:szCs w:val="32"/>
        </w:rPr>
      </w:pPr>
      <w:r>
        <w:rPr>
          <w:rFonts w:ascii="Times New Roman" w:hAnsi="Times New Roman"/>
          <w:sz w:val="32"/>
          <w:szCs w:val="32"/>
        </w:rPr>
        <w:t>2.Постановление администрации Евдокимовского сельского поселения №116 от 22.11.2024г. О внесении изменений в муниципальную программу «Социально-экономическое развитие территории Евдокимовского сельского поселения на 2024-2028 годы»,</w:t>
      </w:r>
      <w:r w:rsidR="00411199">
        <w:rPr>
          <w:rFonts w:ascii="Times New Roman" w:hAnsi="Times New Roman"/>
          <w:sz w:val="32"/>
          <w:szCs w:val="32"/>
        </w:rPr>
        <w:t xml:space="preserve"> </w:t>
      </w:r>
      <w:r>
        <w:rPr>
          <w:rFonts w:ascii="Times New Roman" w:hAnsi="Times New Roman"/>
          <w:sz w:val="32"/>
          <w:szCs w:val="32"/>
        </w:rPr>
        <w:t>утвержденную постановлением администрации Евдокимовского сельского поселения №51 от 03.11.2023 г (с изменениями от</w:t>
      </w:r>
      <w:r w:rsidR="00411199">
        <w:rPr>
          <w:rFonts w:ascii="Times New Roman" w:hAnsi="Times New Roman"/>
          <w:sz w:val="32"/>
          <w:szCs w:val="32"/>
        </w:rPr>
        <w:t xml:space="preserve"> 09.01.2024г. №1,от 24.01.2024г. №5, от 22.02.2024г. №11,от 22.03.2024г. №14,от 06.09.2024г. №86, от 24.09.2024г №101, от 24.10.2024г. №106, от 08.11.2024г №111).</w:t>
      </w: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A70616" w:rsidRDefault="00A70616" w:rsidP="005A635A">
      <w:pPr>
        <w:pStyle w:val="a7"/>
        <w:tabs>
          <w:tab w:val="left" w:pos="7426"/>
        </w:tabs>
        <w:jc w:val="both"/>
        <w:rPr>
          <w:rFonts w:ascii="Times New Roman" w:hAnsi="Times New Roman"/>
          <w:sz w:val="32"/>
          <w:szCs w:val="32"/>
        </w:rPr>
      </w:pPr>
    </w:p>
    <w:p w:rsidR="00726D06" w:rsidRDefault="00726D06" w:rsidP="00E70AAB">
      <w:pPr>
        <w:jc w:val="center"/>
        <w:rPr>
          <w:sz w:val="36"/>
          <w:szCs w:val="36"/>
        </w:rPr>
      </w:pPr>
    </w:p>
    <w:p w:rsidR="00726D06" w:rsidRDefault="00726D06" w:rsidP="00E70AAB">
      <w:pPr>
        <w:jc w:val="center"/>
        <w:rPr>
          <w:sz w:val="36"/>
          <w:szCs w:val="36"/>
        </w:rPr>
      </w:pPr>
    </w:p>
    <w:p w:rsidR="00726D06" w:rsidRDefault="00726D06" w:rsidP="00E70AAB">
      <w:pPr>
        <w:jc w:val="center"/>
        <w:rPr>
          <w:sz w:val="36"/>
          <w:szCs w:val="36"/>
        </w:rPr>
      </w:pPr>
    </w:p>
    <w:p w:rsidR="00E70AAB" w:rsidRDefault="00E70AAB" w:rsidP="00E70AAB">
      <w:pPr>
        <w:jc w:val="center"/>
        <w:rPr>
          <w:rFonts w:ascii="AngsanaUPC" w:hAnsi="AngsanaUPC" w:cs="AngsanaUPC"/>
          <w:sz w:val="36"/>
          <w:szCs w:val="36"/>
        </w:rPr>
      </w:pPr>
      <w:r>
        <w:rPr>
          <w:sz w:val="36"/>
          <w:szCs w:val="36"/>
        </w:rPr>
        <w:lastRenderedPageBreak/>
        <w:t>Иркутская</w:t>
      </w:r>
      <w:r>
        <w:rPr>
          <w:rFonts w:ascii="AngsanaUPC" w:hAnsi="AngsanaUPC" w:cs="AngsanaUPC"/>
          <w:sz w:val="36"/>
          <w:szCs w:val="36"/>
        </w:rPr>
        <w:t xml:space="preserve"> </w:t>
      </w:r>
      <w:r>
        <w:rPr>
          <w:sz w:val="36"/>
          <w:szCs w:val="36"/>
        </w:rPr>
        <w:t>область</w:t>
      </w:r>
    </w:p>
    <w:p w:rsidR="00E70AAB" w:rsidRDefault="00E70AAB" w:rsidP="00E70AAB">
      <w:pPr>
        <w:jc w:val="center"/>
        <w:rPr>
          <w:rFonts w:ascii="AngsanaUPC" w:hAnsi="AngsanaUPC" w:cs="AngsanaUPC"/>
          <w:sz w:val="28"/>
          <w:szCs w:val="28"/>
        </w:rPr>
      </w:pPr>
      <w:r>
        <w:rPr>
          <w:sz w:val="28"/>
          <w:szCs w:val="28"/>
        </w:rPr>
        <w:t>Тулунский</w:t>
      </w:r>
      <w:r>
        <w:rPr>
          <w:rFonts w:ascii="AngsanaUPC" w:hAnsi="AngsanaUPC" w:cs="AngsanaUPC"/>
          <w:sz w:val="28"/>
          <w:szCs w:val="28"/>
        </w:rPr>
        <w:t xml:space="preserve"> </w:t>
      </w:r>
      <w:r>
        <w:rPr>
          <w:sz w:val="28"/>
          <w:szCs w:val="28"/>
        </w:rPr>
        <w:t>район</w:t>
      </w:r>
    </w:p>
    <w:p w:rsidR="00E70AAB" w:rsidRDefault="00E70AAB" w:rsidP="00E70AAB">
      <w:pPr>
        <w:jc w:val="center"/>
        <w:rPr>
          <w:rFonts w:ascii="AngsanaUPC" w:hAnsi="AngsanaUPC" w:cs="AngsanaUPC"/>
          <w:sz w:val="28"/>
          <w:szCs w:val="28"/>
        </w:rPr>
      </w:pPr>
    </w:p>
    <w:p w:rsidR="00E70AAB" w:rsidRDefault="00E70AAB" w:rsidP="00E70AAB">
      <w:pPr>
        <w:jc w:val="center"/>
        <w:rPr>
          <w:rFonts w:ascii="AngsanaUPC" w:hAnsi="AngsanaUPC" w:cs="AngsanaUPC"/>
          <w:sz w:val="32"/>
          <w:szCs w:val="32"/>
        </w:rPr>
      </w:pPr>
      <w:r>
        <w:rPr>
          <w:sz w:val="32"/>
          <w:szCs w:val="32"/>
        </w:rPr>
        <w:t>Администрация</w:t>
      </w:r>
    </w:p>
    <w:p w:rsidR="00E70AAB" w:rsidRDefault="00E70AAB" w:rsidP="00E70AAB">
      <w:pPr>
        <w:jc w:val="center"/>
        <w:rPr>
          <w:rFonts w:ascii="AngsanaUPC" w:hAnsi="AngsanaUPC" w:cs="AngsanaUPC"/>
          <w:sz w:val="32"/>
          <w:szCs w:val="32"/>
        </w:rPr>
      </w:pPr>
      <w:r>
        <w:rPr>
          <w:sz w:val="32"/>
          <w:szCs w:val="32"/>
        </w:rPr>
        <w:t>Евдокимовского</w:t>
      </w:r>
      <w:r>
        <w:rPr>
          <w:rFonts w:ascii="AngsanaUPC" w:hAnsi="AngsanaUPC" w:cs="AngsanaUPC"/>
          <w:sz w:val="32"/>
          <w:szCs w:val="32"/>
        </w:rPr>
        <w:t xml:space="preserve"> </w:t>
      </w:r>
      <w:r>
        <w:rPr>
          <w:sz w:val="32"/>
          <w:szCs w:val="32"/>
        </w:rPr>
        <w:t>сельского</w:t>
      </w:r>
      <w:r>
        <w:rPr>
          <w:rFonts w:ascii="AngsanaUPC" w:hAnsi="AngsanaUPC" w:cs="AngsanaUPC"/>
          <w:sz w:val="32"/>
          <w:szCs w:val="32"/>
        </w:rPr>
        <w:t xml:space="preserve"> </w:t>
      </w:r>
      <w:r>
        <w:rPr>
          <w:sz w:val="32"/>
          <w:szCs w:val="32"/>
        </w:rPr>
        <w:t>поселения</w:t>
      </w:r>
    </w:p>
    <w:p w:rsidR="00E70AAB" w:rsidRDefault="00E70AAB" w:rsidP="00E70AAB">
      <w:pPr>
        <w:jc w:val="center"/>
        <w:rPr>
          <w:rFonts w:ascii="AngsanaUPC" w:hAnsi="AngsanaUPC" w:cs="AngsanaUPC"/>
          <w:sz w:val="32"/>
          <w:szCs w:val="32"/>
        </w:rPr>
      </w:pPr>
    </w:p>
    <w:p w:rsidR="00E70AAB" w:rsidRDefault="00E70AAB" w:rsidP="00E70AAB">
      <w:pPr>
        <w:jc w:val="center"/>
        <w:rPr>
          <w:rFonts w:ascii="AngsanaUPC" w:hAnsi="AngsanaUPC" w:cs="AngsanaUPC"/>
          <w:sz w:val="32"/>
          <w:szCs w:val="32"/>
        </w:rPr>
      </w:pPr>
    </w:p>
    <w:p w:rsidR="00E70AAB" w:rsidRDefault="00E70AAB" w:rsidP="00E70AAB">
      <w:pPr>
        <w:rPr>
          <w:rFonts w:ascii="AngsanaUPC" w:hAnsi="AngsanaUPC" w:cs="AngsanaUPC"/>
          <w:sz w:val="36"/>
          <w:szCs w:val="36"/>
        </w:rPr>
      </w:pPr>
      <w:r>
        <w:rPr>
          <w:rFonts w:ascii="AngsanaUPC" w:hAnsi="AngsanaUPC" w:cs="AngsanaUPC"/>
          <w:sz w:val="36"/>
          <w:szCs w:val="36"/>
        </w:rPr>
        <w:t xml:space="preserve">                              </w:t>
      </w:r>
      <w:r>
        <w:rPr>
          <w:rFonts w:asciiTheme="minorHAnsi" w:hAnsiTheme="minorHAnsi" w:cs="AngsanaUPC"/>
          <w:sz w:val="36"/>
          <w:szCs w:val="36"/>
        </w:rPr>
        <w:t xml:space="preserve">              </w:t>
      </w:r>
      <w:r>
        <w:rPr>
          <w:rFonts w:ascii="AngsanaUPC" w:hAnsi="AngsanaUPC" w:cs="AngsanaUPC"/>
          <w:sz w:val="36"/>
          <w:szCs w:val="36"/>
        </w:rPr>
        <w:t xml:space="preserve">  </w:t>
      </w:r>
      <w:r>
        <w:rPr>
          <w:sz w:val="36"/>
          <w:szCs w:val="36"/>
        </w:rPr>
        <w:t>ПОСТАНОВЛЕНИЕ</w:t>
      </w:r>
    </w:p>
    <w:p w:rsidR="00E70AAB" w:rsidRDefault="00E70AAB" w:rsidP="00E70AAB">
      <w:pPr>
        <w:rPr>
          <w:rFonts w:ascii="AngsanaUPC" w:hAnsi="AngsanaUPC" w:cs="AngsanaUPC"/>
          <w:sz w:val="28"/>
          <w:szCs w:val="28"/>
        </w:rPr>
      </w:pPr>
    </w:p>
    <w:p w:rsidR="00E70AAB" w:rsidRDefault="00E70AAB" w:rsidP="00E70AAB">
      <w:pPr>
        <w:rPr>
          <w:sz w:val="28"/>
          <w:szCs w:val="28"/>
        </w:rPr>
      </w:pPr>
    </w:p>
    <w:p w:rsidR="00E70AAB" w:rsidRDefault="00E70AAB" w:rsidP="00E70AAB">
      <w:pPr>
        <w:rPr>
          <w:sz w:val="28"/>
          <w:szCs w:val="28"/>
        </w:rPr>
      </w:pPr>
    </w:p>
    <w:p w:rsidR="00E70AAB" w:rsidRDefault="00E70AAB" w:rsidP="00E70AAB">
      <w:r>
        <w:t xml:space="preserve">  22 ноября 2024 года                                                                                           № 115 </w:t>
      </w:r>
    </w:p>
    <w:p w:rsidR="00E70AAB" w:rsidRDefault="00E70AAB" w:rsidP="00E70AAB">
      <w:pPr>
        <w:jc w:val="center"/>
      </w:pPr>
      <w:r>
        <w:t>с. Бадар</w:t>
      </w:r>
    </w:p>
    <w:p w:rsidR="00E70AAB" w:rsidRDefault="00E70AAB" w:rsidP="00E70AAB">
      <w:pPr>
        <w:jc w:val="center"/>
      </w:pPr>
    </w:p>
    <w:p w:rsidR="00E70AAB" w:rsidRDefault="00E70AAB" w:rsidP="00E70AAB">
      <w:pPr>
        <w:jc w:val="center"/>
      </w:pPr>
    </w:p>
    <w:p w:rsidR="00E70AAB" w:rsidRDefault="00E70AAB" w:rsidP="00E70AAB">
      <w:pPr>
        <w:rPr>
          <w:b/>
          <w:i/>
        </w:rPr>
      </w:pPr>
      <w:r>
        <w:rPr>
          <w:b/>
          <w:i/>
        </w:rPr>
        <w:t xml:space="preserve">  «О присвоении адреса и установлению вида</w:t>
      </w:r>
    </w:p>
    <w:p w:rsidR="00E70AAB" w:rsidRDefault="00E70AAB" w:rsidP="00E70AAB">
      <w:pPr>
        <w:rPr>
          <w:b/>
          <w:i/>
        </w:rPr>
      </w:pPr>
      <w:r>
        <w:rPr>
          <w:b/>
          <w:i/>
        </w:rPr>
        <w:t>разрешенного использования земельному участку»</w:t>
      </w:r>
    </w:p>
    <w:p w:rsidR="00E70AAB" w:rsidRDefault="00E70AAB" w:rsidP="00E70AAB"/>
    <w:p w:rsidR="00E70AAB" w:rsidRDefault="00E70AAB" w:rsidP="00E70AAB">
      <w:pPr>
        <w:ind w:left="-454" w:firstLine="454"/>
        <w:contextualSpacing/>
        <w:jc w:val="both"/>
      </w:pPr>
      <w:r>
        <w:t xml:space="preserve"> Руководствуясь Федеральным законом от 06.10.2003 года №131-ФЗ «Об общих принципах организации местного самоуправления в Российской Федерации»,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E70AAB" w:rsidRDefault="00E70AAB" w:rsidP="00E70AAB">
      <w:pPr>
        <w:ind w:left="-454" w:firstLine="454"/>
        <w:contextualSpacing/>
        <w:jc w:val="both"/>
        <w:rPr>
          <w:rFonts w:eastAsiaTheme="minorHAnsi"/>
          <w:lang w:eastAsia="en-US"/>
        </w:rPr>
      </w:pPr>
    </w:p>
    <w:p w:rsidR="00E70AAB" w:rsidRDefault="00E70AAB" w:rsidP="00E70AAB">
      <w:r>
        <w:t xml:space="preserve">                                                        ПОСТАНОВЛЯЮ:</w:t>
      </w:r>
    </w:p>
    <w:p w:rsidR="00E70AAB" w:rsidRDefault="00E70AAB" w:rsidP="00E70AAB">
      <w:pPr>
        <w:ind w:right="-365"/>
      </w:pPr>
    </w:p>
    <w:p w:rsidR="00E70AAB" w:rsidRDefault="00E70AAB" w:rsidP="00E70AAB">
      <w:pPr>
        <w:ind w:left="-426"/>
      </w:pPr>
      <w:r>
        <w:t xml:space="preserve">     1. Присвоить – формируемому земельному участку 38:15:090101:ЗУ1,общей площадью 4469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село Бадар,ул.Звездная земельный участок 12-2 и установить вид разрешенного использования – « Для ведения личного подсобного хозяйства.</w:t>
      </w:r>
    </w:p>
    <w:p w:rsidR="00E70AAB" w:rsidRDefault="00E70AAB" w:rsidP="00E70AAB">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E70AAB" w:rsidRDefault="00E70AAB" w:rsidP="00E70AAB">
      <w:pPr>
        <w:ind w:left="-426"/>
        <w:jc w:val="both"/>
      </w:pPr>
      <w:r>
        <w:rPr>
          <w:bCs/>
        </w:rPr>
        <w:t xml:space="preserve">     3. Контроль за исполнением данного постановления оставляю за собой.</w:t>
      </w:r>
    </w:p>
    <w:p w:rsidR="00E70AAB" w:rsidRDefault="00E70AAB" w:rsidP="00E70AAB">
      <w:pPr>
        <w:ind w:left="-426"/>
      </w:pPr>
      <w:r>
        <w:t xml:space="preserve">         </w:t>
      </w:r>
    </w:p>
    <w:p w:rsidR="00E70AAB" w:rsidRDefault="00E70AAB" w:rsidP="00E70AAB"/>
    <w:p w:rsidR="00E70AAB" w:rsidRDefault="00E70AAB" w:rsidP="00E70AAB"/>
    <w:p w:rsidR="00E70AAB" w:rsidRDefault="00E70AAB" w:rsidP="00E70AAB">
      <w:r>
        <w:t>Глава Евдокимовского сельского поселения:                           И.Ю.Левринц</w:t>
      </w:r>
    </w:p>
    <w:p w:rsidR="00E70AAB" w:rsidRDefault="00E70AAB" w:rsidP="00E70AAB">
      <w:pPr>
        <w:rPr>
          <w:b/>
          <w:sz w:val="36"/>
          <w:szCs w:val="36"/>
        </w:rPr>
      </w:pPr>
    </w:p>
    <w:p w:rsidR="00A70616" w:rsidRDefault="00A70616" w:rsidP="005A635A">
      <w:pPr>
        <w:pStyle w:val="a7"/>
        <w:tabs>
          <w:tab w:val="left" w:pos="7426"/>
        </w:tabs>
        <w:jc w:val="both"/>
        <w:rPr>
          <w:rFonts w:ascii="Times New Roman" w:hAnsi="Times New Roman"/>
          <w:sz w:val="32"/>
          <w:szCs w:val="32"/>
        </w:rPr>
      </w:pPr>
    </w:p>
    <w:p w:rsidR="00726D06" w:rsidRDefault="00726D06" w:rsidP="00726D06">
      <w:pPr>
        <w:pStyle w:val="a7"/>
        <w:tabs>
          <w:tab w:val="left" w:pos="7426"/>
        </w:tabs>
        <w:jc w:val="center"/>
        <w:rPr>
          <w:rFonts w:ascii="Times New Roman" w:hAnsi="Times New Roman"/>
          <w:b/>
          <w:spacing w:val="20"/>
          <w:sz w:val="28"/>
          <w:szCs w:val="28"/>
        </w:rPr>
      </w:pPr>
    </w:p>
    <w:p w:rsidR="00726D06" w:rsidRDefault="00726D06" w:rsidP="00726D06">
      <w:pPr>
        <w:pStyle w:val="a7"/>
        <w:tabs>
          <w:tab w:val="left" w:pos="7426"/>
        </w:tabs>
        <w:jc w:val="center"/>
        <w:rPr>
          <w:rFonts w:ascii="Times New Roman" w:hAnsi="Times New Roman"/>
          <w:b/>
          <w:spacing w:val="20"/>
          <w:sz w:val="28"/>
          <w:szCs w:val="28"/>
        </w:rPr>
      </w:pPr>
    </w:p>
    <w:p w:rsidR="00726D06" w:rsidRDefault="00726D06" w:rsidP="00726D06">
      <w:pPr>
        <w:pStyle w:val="a7"/>
        <w:tabs>
          <w:tab w:val="left" w:pos="7426"/>
        </w:tabs>
        <w:jc w:val="center"/>
        <w:rPr>
          <w:rFonts w:ascii="Times New Roman" w:hAnsi="Times New Roman"/>
          <w:b/>
          <w:spacing w:val="20"/>
          <w:sz w:val="28"/>
          <w:szCs w:val="28"/>
        </w:rPr>
      </w:pPr>
    </w:p>
    <w:p w:rsidR="00726D06" w:rsidRDefault="00726D06" w:rsidP="00726D06">
      <w:pPr>
        <w:pStyle w:val="a7"/>
        <w:tabs>
          <w:tab w:val="left" w:pos="7426"/>
        </w:tabs>
        <w:jc w:val="center"/>
        <w:rPr>
          <w:rFonts w:ascii="Times New Roman" w:hAnsi="Times New Roman"/>
          <w:b/>
          <w:spacing w:val="20"/>
          <w:sz w:val="28"/>
          <w:szCs w:val="28"/>
        </w:rPr>
      </w:pPr>
    </w:p>
    <w:p w:rsidR="00726D06" w:rsidRPr="00821DFC" w:rsidRDefault="00726D06" w:rsidP="00726D06">
      <w:pPr>
        <w:pStyle w:val="a7"/>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lastRenderedPageBreak/>
        <w:t>Иркутская область</w:t>
      </w:r>
    </w:p>
    <w:p w:rsidR="00726D06" w:rsidRPr="00821DFC" w:rsidRDefault="00726D06" w:rsidP="00726D06">
      <w:pPr>
        <w:pStyle w:val="a7"/>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Тулунский район</w:t>
      </w:r>
    </w:p>
    <w:p w:rsidR="00726D06" w:rsidRPr="00821DFC" w:rsidRDefault="00726D06" w:rsidP="00726D06">
      <w:pPr>
        <w:pStyle w:val="a7"/>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 xml:space="preserve">Администрация </w:t>
      </w:r>
    </w:p>
    <w:p w:rsidR="00726D06" w:rsidRPr="00821DFC" w:rsidRDefault="00726D06" w:rsidP="00726D06">
      <w:pPr>
        <w:pStyle w:val="a7"/>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Евдокимовского сельского поселения</w:t>
      </w:r>
    </w:p>
    <w:p w:rsidR="00726D06" w:rsidRPr="00235E32" w:rsidRDefault="00726D06" w:rsidP="00726D06">
      <w:pPr>
        <w:pStyle w:val="a7"/>
        <w:tabs>
          <w:tab w:val="left" w:pos="7426"/>
        </w:tabs>
        <w:jc w:val="center"/>
        <w:rPr>
          <w:rFonts w:ascii="Arial" w:hAnsi="Arial" w:cs="Arial"/>
          <w:spacing w:val="20"/>
          <w:sz w:val="32"/>
          <w:szCs w:val="32"/>
        </w:rPr>
      </w:pPr>
    </w:p>
    <w:p w:rsidR="00726D06" w:rsidRPr="00235E32" w:rsidRDefault="00726D06" w:rsidP="00726D06">
      <w:pPr>
        <w:pStyle w:val="a7"/>
        <w:tabs>
          <w:tab w:val="left" w:pos="7426"/>
        </w:tabs>
        <w:jc w:val="center"/>
        <w:rPr>
          <w:rFonts w:ascii="Times New Roman" w:hAnsi="Times New Roman"/>
          <w:spacing w:val="20"/>
          <w:sz w:val="32"/>
          <w:szCs w:val="32"/>
        </w:rPr>
      </w:pPr>
      <w:r w:rsidRPr="00235E32">
        <w:rPr>
          <w:rFonts w:ascii="Times New Roman" w:hAnsi="Times New Roman"/>
          <w:spacing w:val="20"/>
          <w:sz w:val="32"/>
          <w:szCs w:val="32"/>
        </w:rPr>
        <w:t>ПОСТАНОВЛЕНИЕ</w:t>
      </w:r>
    </w:p>
    <w:p w:rsidR="00726D06" w:rsidRPr="00886B82" w:rsidRDefault="00726D06" w:rsidP="00726D06">
      <w:pPr>
        <w:pStyle w:val="a7"/>
        <w:tabs>
          <w:tab w:val="left" w:pos="7426"/>
        </w:tabs>
        <w:spacing w:after="120" w:line="276" w:lineRule="auto"/>
        <w:jc w:val="left"/>
        <w:rPr>
          <w:rFonts w:ascii="Times New Roman" w:hAnsi="Times New Roman"/>
          <w:spacing w:val="20"/>
          <w:szCs w:val="24"/>
        </w:rPr>
      </w:pPr>
      <w:r>
        <w:rPr>
          <w:rFonts w:ascii="Times New Roman" w:hAnsi="Times New Roman"/>
          <w:spacing w:val="20"/>
          <w:sz w:val="28"/>
          <w:szCs w:val="28"/>
        </w:rPr>
        <w:t xml:space="preserve">    22 ноября 2024г</w:t>
      </w:r>
      <w:r w:rsidRPr="00886B82">
        <w:rPr>
          <w:rFonts w:ascii="Times New Roman" w:hAnsi="Times New Roman"/>
          <w:spacing w:val="20"/>
          <w:szCs w:val="24"/>
        </w:rPr>
        <w:t xml:space="preserve">                                                       </w:t>
      </w:r>
      <w:r>
        <w:rPr>
          <w:rFonts w:ascii="Times New Roman" w:hAnsi="Times New Roman"/>
          <w:spacing w:val="20"/>
          <w:szCs w:val="24"/>
        </w:rPr>
        <w:t xml:space="preserve">  №116</w:t>
      </w:r>
    </w:p>
    <w:p w:rsidR="00726D06" w:rsidRPr="00886B82" w:rsidRDefault="00726D06" w:rsidP="00726D06">
      <w:pPr>
        <w:pStyle w:val="a7"/>
        <w:tabs>
          <w:tab w:val="left" w:pos="7426"/>
        </w:tabs>
        <w:jc w:val="left"/>
        <w:rPr>
          <w:rFonts w:ascii="Times New Roman" w:hAnsi="Times New Roman"/>
          <w:spacing w:val="20"/>
          <w:szCs w:val="24"/>
        </w:rPr>
      </w:pPr>
      <w:r w:rsidRPr="00886B82">
        <w:rPr>
          <w:rFonts w:ascii="Times New Roman" w:hAnsi="Times New Roman"/>
          <w:spacing w:val="20"/>
          <w:szCs w:val="24"/>
        </w:rPr>
        <w:t>О внесении изменений в муниципальную программу</w:t>
      </w:r>
    </w:p>
    <w:p w:rsidR="00726D06" w:rsidRPr="00886B82" w:rsidRDefault="00726D06" w:rsidP="00726D06">
      <w:pPr>
        <w:pStyle w:val="a7"/>
        <w:tabs>
          <w:tab w:val="left" w:pos="7426"/>
        </w:tabs>
        <w:jc w:val="left"/>
        <w:rPr>
          <w:rFonts w:ascii="Times New Roman" w:hAnsi="Times New Roman"/>
          <w:spacing w:val="20"/>
          <w:szCs w:val="24"/>
        </w:rPr>
      </w:pPr>
      <w:r w:rsidRPr="00886B82">
        <w:rPr>
          <w:rFonts w:ascii="Times New Roman" w:hAnsi="Times New Roman"/>
          <w:spacing w:val="20"/>
          <w:szCs w:val="24"/>
        </w:rPr>
        <w:t>«Социально-экономическое</w:t>
      </w:r>
    </w:p>
    <w:p w:rsidR="00726D06" w:rsidRPr="00886B82" w:rsidRDefault="00726D06" w:rsidP="00726D06">
      <w:pPr>
        <w:pStyle w:val="a7"/>
        <w:tabs>
          <w:tab w:val="left" w:pos="7426"/>
        </w:tabs>
        <w:jc w:val="left"/>
        <w:rPr>
          <w:rFonts w:ascii="Times New Roman" w:hAnsi="Times New Roman"/>
          <w:spacing w:val="20"/>
          <w:szCs w:val="24"/>
        </w:rPr>
      </w:pPr>
      <w:r w:rsidRPr="00886B82">
        <w:rPr>
          <w:rFonts w:ascii="Times New Roman" w:hAnsi="Times New Roman"/>
          <w:spacing w:val="20"/>
          <w:szCs w:val="24"/>
        </w:rPr>
        <w:t xml:space="preserve">развитие территории Евдокимовского сельского </w:t>
      </w:r>
    </w:p>
    <w:p w:rsidR="00726D06" w:rsidRPr="00886B82" w:rsidRDefault="00726D06" w:rsidP="00726D06">
      <w:pPr>
        <w:pStyle w:val="a7"/>
        <w:tabs>
          <w:tab w:val="left" w:pos="7426"/>
        </w:tabs>
        <w:jc w:val="left"/>
        <w:rPr>
          <w:rFonts w:ascii="Times New Roman" w:hAnsi="Times New Roman"/>
          <w:spacing w:val="20"/>
          <w:szCs w:val="24"/>
        </w:rPr>
      </w:pPr>
      <w:r w:rsidRPr="00886B82">
        <w:rPr>
          <w:rFonts w:ascii="Times New Roman" w:hAnsi="Times New Roman"/>
          <w:spacing w:val="20"/>
          <w:szCs w:val="24"/>
        </w:rPr>
        <w:t>поселения на 202</w:t>
      </w:r>
      <w:r>
        <w:rPr>
          <w:rFonts w:ascii="Times New Roman" w:hAnsi="Times New Roman"/>
          <w:spacing w:val="20"/>
          <w:szCs w:val="24"/>
        </w:rPr>
        <w:t>4-2028</w:t>
      </w:r>
      <w:r w:rsidRPr="00886B82">
        <w:rPr>
          <w:rFonts w:ascii="Times New Roman" w:hAnsi="Times New Roman"/>
          <w:spacing w:val="20"/>
          <w:szCs w:val="24"/>
        </w:rPr>
        <w:t xml:space="preserve"> годы», утвержденную</w:t>
      </w:r>
    </w:p>
    <w:p w:rsidR="00726D06" w:rsidRPr="00886B82" w:rsidRDefault="00726D06" w:rsidP="00726D06">
      <w:pPr>
        <w:pStyle w:val="a7"/>
        <w:tabs>
          <w:tab w:val="left" w:pos="7426"/>
        </w:tabs>
        <w:jc w:val="left"/>
        <w:rPr>
          <w:rFonts w:ascii="Times New Roman" w:hAnsi="Times New Roman"/>
          <w:spacing w:val="20"/>
          <w:szCs w:val="24"/>
        </w:rPr>
      </w:pPr>
      <w:r w:rsidRPr="00886B82">
        <w:rPr>
          <w:rFonts w:ascii="Times New Roman" w:hAnsi="Times New Roman"/>
          <w:spacing w:val="20"/>
          <w:szCs w:val="24"/>
        </w:rPr>
        <w:t xml:space="preserve">постановлением администрации </w:t>
      </w:r>
    </w:p>
    <w:p w:rsidR="00726D06" w:rsidRPr="00886B82" w:rsidRDefault="00726D06" w:rsidP="00726D06">
      <w:pPr>
        <w:pStyle w:val="a7"/>
        <w:tabs>
          <w:tab w:val="left" w:pos="7426"/>
        </w:tabs>
        <w:jc w:val="left"/>
        <w:rPr>
          <w:rFonts w:ascii="Times New Roman" w:hAnsi="Times New Roman"/>
          <w:spacing w:val="20"/>
          <w:szCs w:val="24"/>
        </w:rPr>
      </w:pPr>
      <w:r w:rsidRPr="00886B82">
        <w:rPr>
          <w:rFonts w:ascii="Times New Roman" w:hAnsi="Times New Roman"/>
          <w:spacing w:val="20"/>
          <w:szCs w:val="24"/>
        </w:rPr>
        <w:t>Евдокимовского сельского поселения</w:t>
      </w:r>
    </w:p>
    <w:p w:rsidR="00726D06" w:rsidRDefault="00726D06" w:rsidP="00726D06">
      <w:pPr>
        <w:pStyle w:val="a7"/>
        <w:tabs>
          <w:tab w:val="left" w:pos="7426"/>
        </w:tabs>
        <w:jc w:val="left"/>
        <w:rPr>
          <w:rFonts w:ascii="Times New Roman" w:hAnsi="Times New Roman"/>
          <w:spacing w:val="20"/>
          <w:szCs w:val="24"/>
        </w:rPr>
      </w:pPr>
      <w:r>
        <w:rPr>
          <w:rFonts w:ascii="Times New Roman" w:hAnsi="Times New Roman"/>
          <w:spacing w:val="20"/>
          <w:szCs w:val="24"/>
        </w:rPr>
        <w:t>№51 от 03.11.2023</w:t>
      </w:r>
      <w:r w:rsidRPr="00886B82">
        <w:rPr>
          <w:rFonts w:ascii="Times New Roman" w:hAnsi="Times New Roman"/>
          <w:spacing w:val="20"/>
          <w:szCs w:val="24"/>
        </w:rPr>
        <w:t>г</w:t>
      </w:r>
      <w:r>
        <w:rPr>
          <w:rFonts w:ascii="Times New Roman" w:hAnsi="Times New Roman"/>
          <w:spacing w:val="20"/>
          <w:szCs w:val="24"/>
        </w:rPr>
        <w:t xml:space="preserve"> (с изменениями от 09.01.2024г №1, от 24.01.2024г №5, от 22.02.2024г №11, от 22.03.2024г №14, от 06.09.2024г №86,</w:t>
      </w:r>
      <w:r w:rsidRPr="009171B2">
        <w:rPr>
          <w:rFonts w:ascii="Times New Roman" w:hAnsi="Times New Roman"/>
          <w:spacing w:val="20"/>
          <w:szCs w:val="24"/>
        </w:rPr>
        <w:t xml:space="preserve"> </w:t>
      </w:r>
      <w:r>
        <w:rPr>
          <w:rFonts w:ascii="Times New Roman" w:hAnsi="Times New Roman"/>
          <w:spacing w:val="20"/>
          <w:szCs w:val="24"/>
        </w:rPr>
        <w:t>от 24.09.2024г №101, от 24.10.2024 №106,</w:t>
      </w:r>
      <w:r w:rsidRPr="00B25AA4">
        <w:rPr>
          <w:rFonts w:ascii="Times New Roman" w:hAnsi="Times New Roman"/>
          <w:spacing w:val="20"/>
          <w:szCs w:val="24"/>
        </w:rPr>
        <w:t xml:space="preserve"> </w:t>
      </w:r>
      <w:r>
        <w:rPr>
          <w:rFonts w:ascii="Times New Roman" w:hAnsi="Times New Roman"/>
          <w:spacing w:val="20"/>
          <w:szCs w:val="24"/>
        </w:rPr>
        <w:t>от 08.11.2024г №111)</w:t>
      </w:r>
    </w:p>
    <w:p w:rsidR="00726D06" w:rsidRPr="005010EB" w:rsidRDefault="00726D06" w:rsidP="00726D06">
      <w:pPr>
        <w:pStyle w:val="a7"/>
        <w:tabs>
          <w:tab w:val="left" w:pos="7426"/>
        </w:tabs>
        <w:jc w:val="left"/>
        <w:rPr>
          <w:rFonts w:ascii="Times New Roman" w:hAnsi="Times New Roman"/>
          <w:b/>
          <w:spacing w:val="20"/>
          <w:sz w:val="28"/>
          <w:szCs w:val="28"/>
        </w:rPr>
      </w:pPr>
    </w:p>
    <w:p w:rsidR="00726D06" w:rsidRPr="006F46F7" w:rsidRDefault="00726D06" w:rsidP="00726D06">
      <w:pPr>
        <w:jc w:val="both"/>
        <w:rPr>
          <w:color w:val="000000"/>
        </w:rPr>
      </w:pPr>
      <w:r w:rsidRPr="006F46F7">
        <w:rPr>
          <w:color w:val="000000"/>
        </w:rPr>
        <w:t xml:space="preserve">         </w:t>
      </w:r>
      <w:r w:rsidRPr="006F46F7">
        <w:t xml:space="preserve">В соответствии с Федеральным </w:t>
      </w:r>
      <w:hyperlink r:id="rId10" w:history="1">
        <w:r w:rsidRPr="006F46F7">
          <w:rPr>
            <w:rStyle w:val="ac"/>
            <w:color w:val="000000"/>
          </w:rPr>
          <w:t>законом</w:t>
        </w:r>
      </w:hyperlink>
      <w:r w:rsidRPr="006F46F7">
        <w:t xml:space="preserve"> от 06.10.2003 года №131-ФЗ «Об общих принципах организации местного самоуправления в Российской Федерации», </w:t>
      </w:r>
      <w:r w:rsidRPr="006F46F7">
        <w:rPr>
          <w:color w:val="000000"/>
        </w:rPr>
        <w:t>Постановлением администрации Евдокимовского сельского поселения от 31 декабря 2015 года №43 «</w:t>
      </w:r>
      <w:r w:rsidRPr="006F46F7">
        <w:rPr>
          <w:bCs/>
        </w:rPr>
        <w:t>Об утверждении Положения о порядке принятия решений о разработке муниципальных программ  сельского поселения и их формирования и реализации» с изменениями (от 29.08.2017г №40,от 14.11.2018г №53, от 14.05.2019г №30),</w:t>
      </w:r>
      <w:r w:rsidRPr="006F46F7">
        <w:t xml:space="preserve"> р</w:t>
      </w:r>
      <w:r w:rsidRPr="006F46F7">
        <w:rPr>
          <w:color w:val="000000"/>
        </w:rPr>
        <w:t>уководствуясь статьёй 24 Устава Евдокимовского муниципального образования</w:t>
      </w:r>
    </w:p>
    <w:p w:rsidR="00726D06" w:rsidRPr="00886B82" w:rsidRDefault="00726D06" w:rsidP="00726D06">
      <w:pPr>
        <w:jc w:val="both"/>
        <w:rPr>
          <w:b/>
        </w:rPr>
      </w:pPr>
    </w:p>
    <w:p w:rsidR="00726D06" w:rsidRPr="00B83C0E" w:rsidRDefault="00726D06" w:rsidP="00726D06">
      <w:pPr>
        <w:autoSpaceDE w:val="0"/>
        <w:autoSpaceDN w:val="0"/>
        <w:adjustRightInd w:val="0"/>
        <w:spacing w:after="120"/>
        <w:jc w:val="center"/>
        <w:rPr>
          <w:b/>
          <w:bCs/>
        </w:rPr>
      </w:pPr>
      <w:r w:rsidRPr="00B83C0E">
        <w:rPr>
          <w:b/>
          <w:bCs/>
        </w:rPr>
        <w:t>ПОСТАНОВЛЯЮ:</w:t>
      </w:r>
    </w:p>
    <w:p w:rsidR="00726D06" w:rsidRPr="006F46F7" w:rsidRDefault="00726D06" w:rsidP="00726D06">
      <w:pPr>
        <w:pStyle w:val="a7"/>
        <w:tabs>
          <w:tab w:val="left" w:pos="7426"/>
        </w:tabs>
        <w:ind w:firstLine="709"/>
        <w:jc w:val="both"/>
        <w:rPr>
          <w:rFonts w:ascii="Times New Roman" w:hAnsi="Times New Roman"/>
          <w:szCs w:val="24"/>
        </w:rPr>
      </w:pPr>
      <w:r w:rsidRPr="006F46F7">
        <w:rPr>
          <w:rFonts w:ascii="Times New Roman" w:hAnsi="Times New Roman"/>
          <w:szCs w:val="24"/>
        </w:rPr>
        <w:t>1.Внести в муниципальную программу «Социально-экономическое развитие территории Евдокимовского сельского поселения на 2024 – 2028 годы», утвержденную постановлением администрации Евдокимовского сельского поселения от 03.11.2023г №51 (с изменениями от 09.01.2024г №1, от 24.01.2024г №5,</w:t>
      </w:r>
      <w:r w:rsidRPr="006F46F7">
        <w:rPr>
          <w:rFonts w:ascii="Times New Roman" w:hAnsi="Times New Roman"/>
          <w:spacing w:val="20"/>
          <w:szCs w:val="24"/>
        </w:rPr>
        <w:t xml:space="preserve"> от 22.02.2024г №11, от 22.03.2024г №14, от 06.09.2024г №86, от 24.09.2024г №101, от 24.10.2024 №106</w:t>
      </w:r>
      <w:r>
        <w:rPr>
          <w:rFonts w:ascii="Times New Roman" w:hAnsi="Times New Roman"/>
          <w:spacing w:val="20"/>
          <w:szCs w:val="24"/>
        </w:rPr>
        <w:t>, от 08.11.2024г №111</w:t>
      </w:r>
      <w:r w:rsidRPr="006F46F7">
        <w:rPr>
          <w:rFonts w:ascii="Times New Roman" w:hAnsi="Times New Roman"/>
          <w:spacing w:val="20"/>
          <w:szCs w:val="24"/>
        </w:rPr>
        <w:t>)</w:t>
      </w:r>
      <w:r w:rsidRPr="006F46F7">
        <w:rPr>
          <w:rFonts w:ascii="Times New Roman" w:hAnsi="Times New Roman"/>
          <w:szCs w:val="24"/>
        </w:rPr>
        <w:t xml:space="preserve"> изменения, далее Программа:</w:t>
      </w:r>
    </w:p>
    <w:p w:rsidR="00726D06" w:rsidRPr="006F46F7" w:rsidRDefault="00726D06" w:rsidP="00726D06">
      <w:pPr>
        <w:ind w:firstLine="709"/>
        <w:jc w:val="both"/>
      </w:pPr>
      <w:r w:rsidRPr="006F46F7">
        <w:t>1.1. В паспорте муниципальной программы «Социально-экономическое развитие территории Евдокимовского сельского поселения на 2024-2028 годы», строку «Ресурсное обеспечение муниципальной программы» изложить в новой редакции.</w:t>
      </w:r>
    </w:p>
    <w:p w:rsidR="00726D06" w:rsidRDefault="00726D06" w:rsidP="00726D06">
      <w:pPr>
        <w:ind w:firstLine="709"/>
        <w:jc w:val="both"/>
      </w:pPr>
    </w:p>
    <w:p w:rsidR="00726D06" w:rsidRPr="005A16E8" w:rsidRDefault="00726D06" w:rsidP="00726D06">
      <w:pPr>
        <w:pStyle w:val="ConsPlusNonformat"/>
        <w:jc w:val="center"/>
        <w:rPr>
          <w:rFonts w:ascii="Times New Roman" w:hAnsi="Times New Roman" w:cs="Times New Roman"/>
          <w:b/>
          <w:sz w:val="24"/>
          <w:szCs w:val="24"/>
        </w:rPr>
      </w:pPr>
      <w:r w:rsidRPr="005A16E8">
        <w:rPr>
          <w:rFonts w:ascii="Times New Roman" w:hAnsi="Times New Roman" w:cs="Times New Roman"/>
          <w:b/>
          <w:sz w:val="24"/>
          <w:szCs w:val="24"/>
        </w:rPr>
        <w:t>МУНИЦИПАЛЬНАЯ ПРОГРАММА «СОЦИАЛЬНО-ЭКОНОМИЧЕСКОЕ РАЗВИТИЕ ТЕРРИТОРИИ ЕВДОКИМОВСКОГО СЕЛЬСКОГО ПОСЕЛЕНИЯ</w:t>
      </w:r>
      <w:r>
        <w:rPr>
          <w:rFonts w:ascii="Times New Roman" w:hAnsi="Times New Roman" w:cs="Times New Roman"/>
          <w:b/>
          <w:sz w:val="24"/>
          <w:szCs w:val="24"/>
        </w:rPr>
        <w:t xml:space="preserve"> НА 2024-2028 ГОДЫ».</w:t>
      </w:r>
    </w:p>
    <w:p w:rsidR="00726D06" w:rsidRPr="005A16E8" w:rsidRDefault="00726D06" w:rsidP="00726D06">
      <w:pPr>
        <w:pStyle w:val="ConsPlusNonformat"/>
        <w:ind w:firstLine="709"/>
        <w:rPr>
          <w:rFonts w:ascii="Times New Roman" w:hAnsi="Times New Roman" w:cs="Times New Roman"/>
          <w:sz w:val="24"/>
          <w:szCs w:val="24"/>
        </w:rPr>
      </w:pPr>
    </w:p>
    <w:p w:rsidR="00726D06" w:rsidRPr="005A16E8" w:rsidRDefault="00726D06" w:rsidP="00726D06">
      <w:pPr>
        <w:widowControl w:val="0"/>
        <w:autoSpaceDE w:val="0"/>
        <w:autoSpaceDN w:val="0"/>
        <w:adjustRightInd w:val="0"/>
        <w:jc w:val="center"/>
      </w:pPr>
      <w:bookmarkStart w:id="1" w:name="Par394"/>
      <w:bookmarkEnd w:id="1"/>
      <w:r w:rsidRPr="005A16E8">
        <w:t>ПАСПОРТ МУНИЦИПАЛЬНОЙ ПРОГРАММЫ «СОЦИАЛЬНО-ЭКОНОМИЧЕСКОЕ РАЗВИТИЕ ТЕРРИТОРИИ ЕВДОКИМОВСКОГО СЕЛЬСКОГО ПОСЕЛЕНИЯ</w:t>
      </w:r>
      <w:r>
        <w:t xml:space="preserve"> НА 2024-2028годы</w:t>
      </w:r>
      <w:r w:rsidRPr="005A16E8">
        <w:t>.»</w:t>
      </w:r>
    </w:p>
    <w:p w:rsidR="00726D06" w:rsidRPr="005A16E8" w:rsidRDefault="00726D06" w:rsidP="00726D06">
      <w:pPr>
        <w:widowControl w:val="0"/>
        <w:autoSpaceDE w:val="0"/>
        <w:autoSpaceDN w:val="0"/>
        <w:adjustRightInd w:val="0"/>
        <w:ind w:firstLine="709"/>
        <w:jc w:val="center"/>
      </w:pPr>
      <w:r w:rsidRPr="005A16E8">
        <w:t>(далее – муниципальная программа)</w:t>
      </w:r>
    </w:p>
    <w:tbl>
      <w:tblPr>
        <w:tblW w:w="0" w:type="auto"/>
        <w:tblCellMar>
          <w:top w:w="75" w:type="dxa"/>
          <w:left w:w="0" w:type="dxa"/>
          <w:bottom w:w="75" w:type="dxa"/>
          <w:right w:w="0" w:type="dxa"/>
        </w:tblCellMar>
        <w:tblLook w:val="0000" w:firstRow="0" w:lastRow="0" w:firstColumn="0" w:lastColumn="0" w:noHBand="0" w:noVBand="0"/>
      </w:tblPr>
      <w:tblGrid>
        <w:gridCol w:w="2795"/>
        <w:gridCol w:w="6266"/>
      </w:tblGrid>
      <w:tr w:rsidR="00726D06" w:rsidRPr="005A16E8" w:rsidTr="008161F2">
        <w:trPr>
          <w:trHeight w:val="501"/>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A16E8" w:rsidRDefault="00726D06" w:rsidP="008161F2">
            <w:pPr>
              <w:widowControl w:val="0"/>
              <w:autoSpaceDE w:val="0"/>
              <w:autoSpaceDN w:val="0"/>
              <w:adjustRightInd w:val="0"/>
            </w:pPr>
            <w:r w:rsidRPr="005A16E8">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A16E8" w:rsidRDefault="00726D06" w:rsidP="008161F2">
            <w:pPr>
              <w:widowControl w:val="0"/>
              <w:autoSpaceDE w:val="0"/>
              <w:autoSpaceDN w:val="0"/>
              <w:adjustRightInd w:val="0"/>
              <w:jc w:val="center"/>
            </w:pPr>
            <w:r w:rsidRPr="005A16E8">
              <w:t>«Социально-экономическое развитие территории Евдокимовс</w:t>
            </w:r>
            <w:r>
              <w:t>кого сельского поселения на 2024-2028годы</w:t>
            </w:r>
            <w:r w:rsidRPr="005A16E8">
              <w:t>.»</w:t>
            </w:r>
          </w:p>
        </w:tc>
      </w:tr>
      <w:tr w:rsidR="00726D06" w:rsidRPr="005A16E8" w:rsidTr="008161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A16E8" w:rsidRDefault="00726D06" w:rsidP="008161F2">
            <w:pPr>
              <w:widowControl w:val="0"/>
              <w:autoSpaceDE w:val="0"/>
              <w:autoSpaceDN w:val="0"/>
              <w:adjustRightInd w:val="0"/>
            </w:pPr>
            <w:r w:rsidRPr="005A16E8">
              <w:t>Ответственный исполнитель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A16E8" w:rsidRDefault="00726D06" w:rsidP="008161F2">
            <w:pPr>
              <w:widowControl w:val="0"/>
              <w:autoSpaceDE w:val="0"/>
              <w:autoSpaceDN w:val="0"/>
              <w:adjustRightInd w:val="0"/>
              <w:jc w:val="center"/>
            </w:pPr>
            <w:r w:rsidRPr="005A16E8">
              <w:t>Администрация Евдокимовского сельского поселения.</w:t>
            </w:r>
          </w:p>
        </w:tc>
      </w:tr>
      <w:tr w:rsidR="00726D06" w:rsidRPr="005A16E8" w:rsidTr="008161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A16E8" w:rsidRDefault="00726D06" w:rsidP="008161F2">
            <w:pPr>
              <w:widowControl w:val="0"/>
              <w:autoSpaceDE w:val="0"/>
              <w:autoSpaceDN w:val="0"/>
              <w:adjustRightInd w:val="0"/>
            </w:pPr>
            <w:r w:rsidRPr="005A16E8">
              <w:t xml:space="preserve">Соисполнители </w:t>
            </w:r>
            <w:r w:rsidRPr="005A16E8">
              <w:lastRenderedPageBreak/>
              <w:t>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A16E8" w:rsidRDefault="00726D06" w:rsidP="008161F2">
            <w:pPr>
              <w:widowControl w:val="0"/>
              <w:autoSpaceDE w:val="0"/>
              <w:autoSpaceDN w:val="0"/>
              <w:adjustRightInd w:val="0"/>
              <w:jc w:val="center"/>
            </w:pPr>
            <w:r w:rsidRPr="005A16E8">
              <w:lastRenderedPageBreak/>
              <w:t>Администрация Евдокимовского сельского поселения.</w:t>
            </w:r>
          </w:p>
        </w:tc>
      </w:tr>
      <w:tr w:rsidR="00726D06" w:rsidRPr="005A16E8" w:rsidTr="008161F2">
        <w:trPr>
          <w:trHeight w:val="47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A16E8" w:rsidRDefault="00726D06" w:rsidP="008161F2">
            <w:pPr>
              <w:widowControl w:val="0"/>
              <w:autoSpaceDE w:val="0"/>
              <w:autoSpaceDN w:val="0"/>
              <w:adjustRightInd w:val="0"/>
            </w:pPr>
            <w:r w:rsidRPr="005A16E8">
              <w:lastRenderedPageBreak/>
              <w:t>Участники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A16E8" w:rsidRDefault="00726D06" w:rsidP="008161F2">
            <w:pPr>
              <w:widowControl w:val="0"/>
              <w:autoSpaceDE w:val="0"/>
              <w:autoSpaceDN w:val="0"/>
              <w:adjustRightInd w:val="0"/>
              <w:jc w:val="center"/>
            </w:pPr>
            <w:r w:rsidRPr="005A16E8">
              <w:t>Администрация Евдокимовского сельского поселения, МКУК «КДЦ с. Ба</w:t>
            </w:r>
            <w:r>
              <w:t>дар», МКУК «КДЦ д.Евдокимова</w:t>
            </w:r>
            <w:r w:rsidRPr="005A16E8">
              <w:t>»</w:t>
            </w:r>
          </w:p>
        </w:tc>
      </w:tr>
      <w:tr w:rsidR="00726D06" w:rsidRPr="005A16E8" w:rsidTr="008161F2">
        <w:trPr>
          <w:trHeight w:hRule="exact" w:val="1547"/>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A16E8" w:rsidRDefault="00726D06" w:rsidP="008161F2">
            <w:pPr>
              <w:widowControl w:val="0"/>
              <w:autoSpaceDE w:val="0"/>
              <w:autoSpaceDN w:val="0"/>
              <w:adjustRightInd w:val="0"/>
            </w:pPr>
            <w:r w:rsidRPr="005A16E8">
              <w:t>Цель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A16E8" w:rsidRDefault="00726D06" w:rsidP="008161F2">
            <w:r w:rsidRPr="005A16E8">
              <w:t>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tc>
      </w:tr>
      <w:tr w:rsidR="00726D06" w:rsidRPr="005A16E8" w:rsidTr="008161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A16E8" w:rsidRDefault="00726D06" w:rsidP="008161F2">
            <w:pPr>
              <w:widowControl w:val="0"/>
              <w:autoSpaceDE w:val="0"/>
              <w:autoSpaceDN w:val="0"/>
              <w:adjustRightInd w:val="0"/>
            </w:pPr>
            <w:r w:rsidRPr="005A16E8">
              <w:t>Задачи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066F84" w:rsidRDefault="00726D06" w:rsidP="008161F2">
            <w:pPr>
              <w:suppressAutoHyphens/>
            </w:pPr>
            <w:r w:rsidRPr="00066F84">
              <w:t>1. Осуществление эффективной муниципа</w:t>
            </w:r>
            <w:r>
              <w:t>льной политики в Евдокимовском сельском поселении.</w:t>
            </w:r>
          </w:p>
          <w:p w:rsidR="00726D06" w:rsidRPr="00066F84" w:rsidRDefault="00726D06" w:rsidP="008161F2">
            <w:pPr>
              <w:suppressAutoHyphens/>
            </w:pPr>
            <w:r w:rsidRPr="00066F84">
              <w:t>2. Повышение эффективности бюджетных расходов в Евдокимовском сельском поселении</w:t>
            </w:r>
            <w:r>
              <w:t>.</w:t>
            </w:r>
          </w:p>
          <w:p w:rsidR="00726D06" w:rsidRPr="00066F84" w:rsidRDefault="00726D06" w:rsidP="008161F2">
            <w:pPr>
              <w:suppressAutoHyphens/>
            </w:pPr>
            <w:r w:rsidRPr="00066F84">
              <w:t>3. Создание комфортных и качественн</w:t>
            </w:r>
            <w:r>
              <w:t>ых условий проживания населения.</w:t>
            </w:r>
          </w:p>
          <w:p w:rsidR="00726D06" w:rsidRPr="00066F84" w:rsidRDefault="00726D06" w:rsidP="008161F2">
            <w:pPr>
              <w:suppressAutoHyphens/>
              <w:rPr>
                <w:color w:val="000000"/>
              </w:rPr>
            </w:pPr>
            <w:r w:rsidRPr="00066F84">
              <w:t>4. С</w:t>
            </w:r>
            <w:r>
              <w:t xml:space="preserve">оздание </w:t>
            </w:r>
            <w:r w:rsidRPr="00066F84">
              <w:t xml:space="preserve">условий для обеспечения развития территории Евдокимовского сельского поселения, благоприятных </w:t>
            </w:r>
            <w:r>
              <w:t xml:space="preserve">условий жизнедеятельности и </w:t>
            </w:r>
            <w:r w:rsidRPr="00066F84">
              <w:t>повышение эффективности использования земельн</w:t>
            </w:r>
            <w:r>
              <w:t>ых ресурсов сельского поселения.</w:t>
            </w:r>
          </w:p>
          <w:p w:rsidR="00726D06" w:rsidRDefault="00726D06" w:rsidP="008161F2">
            <w:pPr>
              <w:suppressAutoHyphens/>
            </w:pPr>
            <w:r>
              <w:t xml:space="preserve">5. Обеспечение </w:t>
            </w:r>
            <w:r w:rsidRPr="00066F84">
              <w:t>необходимых условий для укрепления пожарной безопасности, защиты жизни и здоровья граж</w:t>
            </w:r>
            <w:r>
              <w:t xml:space="preserve">дан, проживающих на территории </w:t>
            </w:r>
            <w:r w:rsidRPr="00066F84">
              <w:t>сельского поселени</w:t>
            </w:r>
            <w:r>
              <w:t>я.</w:t>
            </w:r>
          </w:p>
          <w:p w:rsidR="00726D06" w:rsidRPr="00066F84" w:rsidRDefault="00726D06" w:rsidP="008161F2">
            <w:pPr>
              <w:suppressAutoHyphens/>
            </w:pPr>
            <w:r w:rsidRPr="00066F84">
              <w:t xml:space="preserve"> 6. Создание условий для развития культуры, физической культуры и массового спорта на территории Евд</w:t>
            </w:r>
            <w:r>
              <w:t>окимовского сельского поселения.</w:t>
            </w:r>
          </w:p>
          <w:p w:rsidR="00726D06" w:rsidRDefault="00726D06" w:rsidP="008161F2">
            <w:pPr>
              <w:suppressAutoHyphens/>
            </w:pPr>
            <w:r w:rsidRPr="00066F84">
              <w:t>7. Снижение расходов бюджета Евдокимовского сельского поселения на энергоснабжение муниципальных зданий, за счет рационального использования всех энергетических ресу</w:t>
            </w:r>
            <w:r>
              <w:t>рсов и повышение эффективности их использования.</w:t>
            </w:r>
          </w:p>
          <w:p w:rsidR="00726D06" w:rsidRDefault="00726D06" w:rsidP="008161F2">
            <w:pPr>
              <w:suppressAutoHyphens/>
            </w:pPr>
            <w:r>
              <w:t>8.Оказание мер социальной поддержки отдельным категориям граждан в части установления льгот по местным налогам.</w:t>
            </w:r>
          </w:p>
          <w:p w:rsidR="00726D06" w:rsidRPr="005A16E8" w:rsidRDefault="00726D06" w:rsidP="008161F2">
            <w:pPr>
              <w:suppressAutoHyphens/>
            </w:pPr>
            <w:r>
              <w:t xml:space="preserve">9 </w:t>
            </w:r>
            <w:r w:rsidRPr="00F66A53">
              <w:t>Эффективное и рациональное использование земель  муниципального образования</w:t>
            </w:r>
            <w:r>
              <w:t>.</w:t>
            </w:r>
          </w:p>
        </w:tc>
      </w:tr>
      <w:tr w:rsidR="00726D06" w:rsidRPr="005A16E8" w:rsidTr="008161F2">
        <w:trPr>
          <w:trHeight w:val="506"/>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A16E8" w:rsidRDefault="00726D06" w:rsidP="008161F2">
            <w:pPr>
              <w:widowControl w:val="0"/>
              <w:autoSpaceDE w:val="0"/>
              <w:autoSpaceDN w:val="0"/>
              <w:adjustRightInd w:val="0"/>
            </w:pPr>
            <w:r w:rsidRPr="005A16E8">
              <w:t>Сроки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A16E8" w:rsidRDefault="00726D06" w:rsidP="008161F2">
            <w:pPr>
              <w:widowControl w:val="0"/>
              <w:autoSpaceDE w:val="0"/>
              <w:autoSpaceDN w:val="0"/>
              <w:adjustRightInd w:val="0"/>
              <w:jc w:val="center"/>
            </w:pPr>
            <w:r>
              <w:t>2024-2028</w:t>
            </w:r>
            <w:r w:rsidRPr="005A16E8">
              <w:t>гг</w:t>
            </w:r>
            <w:r>
              <w:t>.</w:t>
            </w:r>
          </w:p>
        </w:tc>
      </w:tr>
      <w:tr w:rsidR="00726D06" w:rsidRPr="005A16E8" w:rsidTr="008161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BA0246" w:rsidRDefault="00726D06" w:rsidP="008161F2">
            <w:pPr>
              <w:widowControl w:val="0"/>
              <w:autoSpaceDE w:val="0"/>
              <w:autoSpaceDN w:val="0"/>
              <w:adjustRightInd w:val="0"/>
            </w:pPr>
            <w:r w:rsidRPr="00BA0246">
              <w:t>Целевые показатели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F65D8" w:rsidRDefault="00726D06" w:rsidP="008161F2">
            <w:pPr>
              <w:widowControl w:val="0"/>
              <w:autoSpaceDE w:val="0"/>
              <w:autoSpaceDN w:val="0"/>
              <w:adjustRightInd w:val="0"/>
              <w:jc w:val="both"/>
            </w:pPr>
            <w:r w:rsidRPr="005F65D8">
              <w:t>1.Динамика налоговых и не налоговых доходов бюджета Евдокимовского муниципального образования.</w:t>
            </w:r>
          </w:p>
          <w:p w:rsidR="00726D06" w:rsidRPr="005F65D8" w:rsidRDefault="00726D06" w:rsidP="008161F2">
            <w:pPr>
              <w:widowControl w:val="0"/>
              <w:autoSpaceDE w:val="0"/>
              <w:autoSpaceDN w:val="0"/>
              <w:adjustRightInd w:val="0"/>
              <w:jc w:val="both"/>
            </w:pPr>
            <w:r w:rsidRPr="005F65D8">
              <w:t>2.Сокращение количества пожаров на</w:t>
            </w:r>
            <w:r>
              <w:t xml:space="preserve"> территории сельского поселения.</w:t>
            </w:r>
          </w:p>
          <w:p w:rsidR="00726D06" w:rsidRPr="005F65D8" w:rsidRDefault="00726D06" w:rsidP="008161F2">
            <w:pPr>
              <w:widowControl w:val="0"/>
              <w:autoSpaceDE w:val="0"/>
              <w:autoSpaceDN w:val="0"/>
              <w:adjustRightInd w:val="0"/>
              <w:jc w:val="both"/>
              <w:rPr>
                <w:color w:val="000000"/>
              </w:rPr>
            </w:pPr>
            <w:r w:rsidRPr="005F65D8">
              <w:rPr>
                <w:color w:val="000000"/>
              </w:rPr>
              <w:t>3. Снижение доли автомобильных дорог общего пользования местного значения, не соответствующих нормативным требованиям.</w:t>
            </w:r>
          </w:p>
          <w:p w:rsidR="00726D06" w:rsidRPr="005F65D8" w:rsidRDefault="00726D06" w:rsidP="008161F2">
            <w:pPr>
              <w:widowControl w:val="0"/>
              <w:autoSpaceDE w:val="0"/>
              <w:autoSpaceDN w:val="0"/>
              <w:adjustRightInd w:val="0"/>
              <w:jc w:val="both"/>
              <w:rPr>
                <w:color w:val="000000"/>
              </w:rPr>
            </w:pPr>
            <w:r w:rsidRPr="005F65D8">
              <w:rPr>
                <w:color w:val="000000"/>
              </w:rPr>
              <w:t>4. Наличие актуализированных утвержденных документов территориального планирования и градостроительного зонирования.</w:t>
            </w:r>
          </w:p>
          <w:p w:rsidR="00726D06" w:rsidRPr="005F65D8" w:rsidRDefault="00726D06" w:rsidP="008161F2">
            <w:pPr>
              <w:widowControl w:val="0"/>
              <w:autoSpaceDE w:val="0"/>
              <w:autoSpaceDN w:val="0"/>
              <w:adjustRightInd w:val="0"/>
              <w:jc w:val="both"/>
            </w:pPr>
            <w:r w:rsidRPr="005F65D8">
              <w:t>5. Доля населения Евдокимовского сельского поселения, привлеченная к культурно-массовым и спортивным мероприятиям на терри</w:t>
            </w:r>
            <w:r>
              <w:t>тории поселения.</w:t>
            </w:r>
          </w:p>
          <w:p w:rsidR="00726D06" w:rsidRPr="005F65D8" w:rsidRDefault="00726D06" w:rsidP="008161F2">
            <w:pPr>
              <w:widowControl w:val="0"/>
              <w:autoSpaceDE w:val="0"/>
              <w:autoSpaceDN w:val="0"/>
              <w:adjustRightInd w:val="0"/>
              <w:jc w:val="both"/>
            </w:pPr>
            <w:r w:rsidRPr="005F65D8">
              <w:t xml:space="preserve">6.Удельный расход электрической энергии на снабжение </w:t>
            </w:r>
            <w:r w:rsidRPr="005F65D8">
              <w:lastRenderedPageBreak/>
              <w:t>органов местного самоуправления (в расчете на 1 кв. метр общей площади муниципального учреждения)</w:t>
            </w:r>
            <w:r>
              <w:t>.</w:t>
            </w:r>
          </w:p>
          <w:p w:rsidR="00726D06" w:rsidRDefault="00726D06" w:rsidP="008161F2">
            <w:pPr>
              <w:pStyle w:val="ad"/>
              <w:jc w:val="both"/>
            </w:pPr>
            <w:r w:rsidRPr="005F65D8">
              <w:t>7. Соотношение численности плательщиков налогов, воспользовавшихся правом на получение налоговых льгот из общей численности плательщиков налогов.</w:t>
            </w:r>
          </w:p>
          <w:p w:rsidR="00726D06" w:rsidRPr="0028050C" w:rsidRDefault="00726D06" w:rsidP="008161F2">
            <w:pPr>
              <w:pStyle w:val="ad"/>
              <w:jc w:val="both"/>
            </w:pPr>
            <w:r>
              <w:t>8.Повышение доли доходов в муниципальный бюджет от уплаты земельного налога. Снижение недоимки  в бюджет поселения от уплаты земельного налога.</w:t>
            </w:r>
          </w:p>
        </w:tc>
      </w:tr>
      <w:tr w:rsidR="00726D06" w:rsidRPr="005A16E8" w:rsidTr="008161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A16E8" w:rsidRDefault="00726D06" w:rsidP="008161F2">
            <w:pPr>
              <w:widowControl w:val="0"/>
              <w:autoSpaceDE w:val="0"/>
              <w:autoSpaceDN w:val="0"/>
              <w:adjustRightInd w:val="0"/>
            </w:pPr>
            <w:r w:rsidRPr="005A16E8">
              <w:lastRenderedPageBreak/>
              <w:t>Подпрограммы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FE09AA" w:rsidRDefault="00726D06" w:rsidP="008161F2">
            <w:pPr>
              <w:widowControl w:val="0"/>
              <w:autoSpaceDE w:val="0"/>
              <w:autoSpaceDN w:val="0"/>
              <w:adjustRightInd w:val="0"/>
              <w:jc w:val="both"/>
            </w:pPr>
            <w:r w:rsidRPr="00FE09AA">
              <w:t>1. Обеспечение деятельности главы Евдокимовского сельского поселения и администрации Евдокимовс</w:t>
            </w:r>
            <w:r>
              <w:t>кого сельского поселения на 2024-2028</w:t>
            </w:r>
            <w:r w:rsidRPr="00FE09AA">
              <w:t>гг.</w:t>
            </w:r>
          </w:p>
          <w:p w:rsidR="00726D06" w:rsidRPr="00FE09AA" w:rsidRDefault="00726D06" w:rsidP="008161F2">
            <w:pPr>
              <w:widowControl w:val="0"/>
              <w:autoSpaceDE w:val="0"/>
              <w:autoSpaceDN w:val="0"/>
              <w:adjustRightInd w:val="0"/>
              <w:jc w:val="both"/>
            </w:pPr>
            <w:r>
              <w:t>2.</w:t>
            </w:r>
            <w:r w:rsidRPr="00FE09AA">
              <w:t>Повышение эффективности бюджетных расходов</w:t>
            </w:r>
          </w:p>
          <w:p w:rsidR="00726D06" w:rsidRPr="00FE09AA" w:rsidRDefault="00726D06" w:rsidP="008161F2">
            <w:pPr>
              <w:widowControl w:val="0"/>
              <w:autoSpaceDE w:val="0"/>
              <w:autoSpaceDN w:val="0"/>
              <w:adjustRightInd w:val="0"/>
              <w:jc w:val="both"/>
            </w:pPr>
            <w:r w:rsidRPr="00FE09AA">
              <w:t xml:space="preserve"> Евдокимовс</w:t>
            </w:r>
            <w:r>
              <w:t>кого сельского поселения на 2024-2028</w:t>
            </w:r>
            <w:r w:rsidRPr="00FE09AA">
              <w:t>гг.</w:t>
            </w:r>
          </w:p>
          <w:p w:rsidR="00726D06" w:rsidRPr="00FE09AA" w:rsidRDefault="00726D06" w:rsidP="008161F2">
            <w:pPr>
              <w:widowControl w:val="0"/>
              <w:autoSpaceDE w:val="0"/>
              <w:autoSpaceDN w:val="0"/>
              <w:adjustRightInd w:val="0"/>
              <w:ind w:left="-62"/>
              <w:jc w:val="both"/>
            </w:pPr>
            <w:r w:rsidRPr="00FE09AA">
              <w:t>3. Развитие инфраструктуры на территории Евдокимовс</w:t>
            </w:r>
            <w:r>
              <w:t>кого сельского поселения на 2024-2028</w:t>
            </w:r>
            <w:r w:rsidRPr="00FE09AA">
              <w:t>гг.</w:t>
            </w:r>
          </w:p>
          <w:p w:rsidR="00726D06" w:rsidRPr="00FE09AA" w:rsidRDefault="00726D06" w:rsidP="008161F2">
            <w:pPr>
              <w:widowControl w:val="0"/>
              <w:autoSpaceDE w:val="0"/>
              <w:autoSpaceDN w:val="0"/>
              <w:adjustRightInd w:val="0"/>
              <w:ind w:left="-62"/>
              <w:jc w:val="both"/>
            </w:pPr>
            <w:r w:rsidRPr="00FE09AA">
              <w:t>4. Обеспечение комплексного пространственного и территориального развития Евдокимовс</w:t>
            </w:r>
            <w:r>
              <w:t>кого сельского поселения на 2024-2028</w:t>
            </w:r>
            <w:r w:rsidRPr="00FE09AA">
              <w:t>гг.</w:t>
            </w:r>
          </w:p>
          <w:p w:rsidR="00726D06" w:rsidRPr="00FE09AA" w:rsidRDefault="00726D06" w:rsidP="008161F2">
            <w:pPr>
              <w:widowControl w:val="0"/>
              <w:autoSpaceDE w:val="0"/>
              <w:autoSpaceDN w:val="0"/>
              <w:adjustRightInd w:val="0"/>
              <w:ind w:left="-62"/>
              <w:jc w:val="both"/>
            </w:pPr>
            <w:r w:rsidRPr="00FE09AA">
              <w:t>5.Обеспечение комплексных мер безопасности на территории Евдокимовс</w:t>
            </w:r>
            <w:r>
              <w:t>кого сельского поселения на 2024-2028</w:t>
            </w:r>
            <w:r w:rsidRPr="00FE09AA">
              <w:t>гг.</w:t>
            </w:r>
          </w:p>
          <w:p w:rsidR="00726D06" w:rsidRPr="00FE09AA" w:rsidRDefault="00726D06" w:rsidP="008161F2">
            <w:pPr>
              <w:widowControl w:val="0"/>
              <w:autoSpaceDE w:val="0"/>
              <w:autoSpaceDN w:val="0"/>
              <w:adjustRightInd w:val="0"/>
              <w:ind w:left="-62"/>
              <w:jc w:val="both"/>
            </w:pPr>
            <w:r w:rsidRPr="00FE09AA">
              <w:t>6</w:t>
            </w:r>
            <w:r>
              <w:t>.</w:t>
            </w:r>
            <w:r w:rsidRPr="00FE09AA">
              <w:t>Развитие сферы культуры и спорта на территории Евдокимовс</w:t>
            </w:r>
            <w:r>
              <w:t>кого сельского поселения на 2024-2028</w:t>
            </w:r>
            <w:r w:rsidRPr="00FE09AA">
              <w:t>гг.</w:t>
            </w:r>
          </w:p>
          <w:p w:rsidR="00726D06" w:rsidRDefault="00726D06" w:rsidP="008161F2">
            <w:pPr>
              <w:widowControl w:val="0"/>
              <w:autoSpaceDE w:val="0"/>
              <w:autoSpaceDN w:val="0"/>
              <w:adjustRightInd w:val="0"/>
              <w:ind w:left="-62"/>
              <w:jc w:val="both"/>
            </w:pPr>
            <w:r w:rsidRPr="00FE09AA">
              <w:t>7. Энергосбережение и повышение энергетической эффективности на территории Евдокимовского сельского поселения н</w:t>
            </w:r>
            <w:r>
              <w:t>а 2024-2028</w:t>
            </w:r>
            <w:r w:rsidRPr="00FE09AA">
              <w:t xml:space="preserve"> годы</w:t>
            </w:r>
            <w:r>
              <w:t>.</w:t>
            </w:r>
          </w:p>
          <w:p w:rsidR="00726D06" w:rsidRPr="00FE09AA" w:rsidRDefault="00726D06" w:rsidP="008161F2">
            <w:pPr>
              <w:widowControl w:val="0"/>
              <w:autoSpaceDE w:val="0"/>
              <w:autoSpaceDN w:val="0"/>
              <w:adjustRightInd w:val="0"/>
              <w:ind w:left="-62"/>
              <w:jc w:val="both"/>
            </w:pPr>
            <w:r>
              <w:t>8</w:t>
            </w:r>
            <w:r w:rsidRPr="009976B4">
              <w:t>.</w:t>
            </w:r>
            <w:r>
              <w:t xml:space="preserve"> Использование и охрана земель </w:t>
            </w:r>
            <w:r w:rsidRPr="009976B4">
              <w:t>на территории Евдокимовского сельского поселения</w:t>
            </w:r>
            <w:r>
              <w:t xml:space="preserve"> на 2024-2028 гг.</w:t>
            </w:r>
          </w:p>
        </w:tc>
      </w:tr>
      <w:tr w:rsidR="00726D06" w:rsidRPr="005A16E8" w:rsidTr="008161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A16E8" w:rsidRDefault="00726D06" w:rsidP="008161F2">
            <w:pPr>
              <w:widowControl w:val="0"/>
              <w:autoSpaceDE w:val="0"/>
              <w:autoSpaceDN w:val="0"/>
              <w:adjustRightInd w:val="0"/>
            </w:pPr>
            <w:r w:rsidRPr="005A16E8">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D419C2" w:rsidRDefault="00726D06" w:rsidP="008161F2">
            <w:pPr>
              <w:widowControl w:val="0"/>
              <w:autoSpaceDE w:val="0"/>
              <w:autoSpaceDN w:val="0"/>
              <w:adjustRightInd w:val="0"/>
            </w:pPr>
            <w:r w:rsidRPr="00D419C2">
              <w:t>Предполагаемый общий объем финансирования муниципальн</w:t>
            </w:r>
            <w:r>
              <w:t>ой программы составляет 154086,7</w:t>
            </w:r>
            <w:r w:rsidRPr="00D419C2">
              <w:t xml:space="preserve"> тыс. руб., в том числе по годам:</w:t>
            </w:r>
          </w:p>
          <w:p w:rsidR="00726D06" w:rsidRPr="00D419C2" w:rsidRDefault="00726D06" w:rsidP="008161F2">
            <w:pPr>
              <w:widowControl w:val="0"/>
              <w:autoSpaceDE w:val="0"/>
              <w:autoSpaceDN w:val="0"/>
              <w:adjustRightInd w:val="0"/>
            </w:pPr>
            <w:r w:rsidRPr="00D419C2">
              <w:t>2024 год</w:t>
            </w:r>
            <w:r>
              <w:t xml:space="preserve"> – 30681,4</w:t>
            </w:r>
            <w:r w:rsidRPr="00D419C2">
              <w:t xml:space="preserve"> тыс. руб.;</w:t>
            </w:r>
          </w:p>
          <w:p w:rsidR="00726D06" w:rsidRPr="00D419C2" w:rsidRDefault="00726D06" w:rsidP="008161F2">
            <w:pPr>
              <w:widowControl w:val="0"/>
              <w:autoSpaceDE w:val="0"/>
              <w:autoSpaceDN w:val="0"/>
              <w:adjustRightInd w:val="0"/>
            </w:pPr>
            <w:r w:rsidRPr="00D419C2">
              <w:t>2025 год</w:t>
            </w:r>
            <w:r>
              <w:t xml:space="preserve"> – 23927,1</w:t>
            </w:r>
            <w:r w:rsidRPr="00D419C2">
              <w:t>тыс. руб.;</w:t>
            </w:r>
          </w:p>
          <w:p w:rsidR="00726D06" w:rsidRPr="00D419C2" w:rsidRDefault="00726D06" w:rsidP="008161F2">
            <w:pPr>
              <w:widowControl w:val="0"/>
              <w:autoSpaceDE w:val="0"/>
              <w:autoSpaceDN w:val="0"/>
              <w:adjustRightInd w:val="0"/>
            </w:pPr>
            <w:r w:rsidRPr="00D419C2">
              <w:t>2026 год</w:t>
            </w:r>
            <w:r>
              <w:t xml:space="preserve"> – 21591,8</w:t>
            </w:r>
            <w:r w:rsidRPr="00D419C2">
              <w:t xml:space="preserve"> тыс. руб.;</w:t>
            </w:r>
          </w:p>
          <w:p w:rsidR="00726D06" w:rsidRPr="00D419C2" w:rsidRDefault="00726D06" w:rsidP="008161F2">
            <w:pPr>
              <w:widowControl w:val="0"/>
              <w:autoSpaceDE w:val="0"/>
              <w:autoSpaceDN w:val="0"/>
              <w:adjustRightInd w:val="0"/>
            </w:pPr>
            <w:r w:rsidRPr="00D419C2">
              <w:t>2027 год</w:t>
            </w:r>
            <w:r>
              <w:t xml:space="preserve"> – 38943,2</w:t>
            </w:r>
            <w:r w:rsidRPr="00D419C2">
              <w:t xml:space="preserve"> тыс. руб.;</w:t>
            </w:r>
          </w:p>
          <w:p w:rsidR="00726D06" w:rsidRPr="00D419C2" w:rsidRDefault="00726D06" w:rsidP="008161F2">
            <w:pPr>
              <w:widowControl w:val="0"/>
              <w:autoSpaceDE w:val="0"/>
              <w:autoSpaceDN w:val="0"/>
              <w:adjustRightInd w:val="0"/>
            </w:pPr>
            <w:r w:rsidRPr="00D419C2">
              <w:t>2028 год</w:t>
            </w:r>
            <w:r>
              <w:t xml:space="preserve"> – 38943,2</w:t>
            </w:r>
            <w:r w:rsidRPr="00D419C2">
              <w:t xml:space="preserve"> тыс. руб.</w:t>
            </w:r>
          </w:p>
          <w:p w:rsidR="00726D06" w:rsidRPr="00D419C2" w:rsidRDefault="00726D06" w:rsidP="008161F2">
            <w:pPr>
              <w:widowControl w:val="0"/>
              <w:autoSpaceDE w:val="0"/>
              <w:autoSpaceDN w:val="0"/>
              <w:adjustRightInd w:val="0"/>
            </w:pPr>
            <w:r w:rsidRPr="00D419C2">
              <w:t>Объем финансирования за счет средств бюджета Евдокимовского сельско</w:t>
            </w:r>
            <w:r>
              <w:t>го поселения составляет 148054,7</w:t>
            </w:r>
            <w:r w:rsidRPr="00D419C2">
              <w:t xml:space="preserve"> тыс. руб., в том числе по годам:</w:t>
            </w:r>
          </w:p>
          <w:p w:rsidR="00726D06" w:rsidRPr="00D419C2" w:rsidRDefault="00726D06" w:rsidP="008161F2">
            <w:pPr>
              <w:widowControl w:val="0"/>
              <w:autoSpaceDE w:val="0"/>
              <w:autoSpaceDN w:val="0"/>
              <w:adjustRightInd w:val="0"/>
            </w:pPr>
            <w:r>
              <w:t>2024 год – 28447,9</w:t>
            </w:r>
            <w:r w:rsidRPr="00D419C2">
              <w:t xml:space="preserve"> тыс. руб.;</w:t>
            </w:r>
          </w:p>
          <w:p w:rsidR="00726D06" w:rsidRPr="00D419C2" w:rsidRDefault="00726D06" w:rsidP="008161F2">
            <w:pPr>
              <w:widowControl w:val="0"/>
              <w:autoSpaceDE w:val="0"/>
              <w:autoSpaceDN w:val="0"/>
              <w:adjustRightInd w:val="0"/>
            </w:pPr>
            <w:r>
              <w:t>2025 год – 21173,8</w:t>
            </w:r>
            <w:r w:rsidRPr="00D419C2">
              <w:t>тыс. руб.;</w:t>
            </w:r>
          </w:p>
          <w:p w:rsidR="00726D06" w:rsidRPr="00D419C2" w:rsidRDefault="00726D06" w:rsidP="008161F2">
            <w:pPr>
              <w:widowControl w:val="0"/>
              <w:autoSpaceDE w:val="0"/>
              <w:autoSpaceDN w:val="0"/>
              <w:adjustRightInd w:val="0"/>
            </w:pPr>
            <w:r>
              <w:t>2026 год – 20925,6</w:t>
            </w:r>
            <w:r w:rsidRPr="00D419C2">
              <w:t xml:space="preserve"> тыс. руб.;</w:t>
            </w:r>
          </w:p>
          <w:p w:rsidR="00726D06" w:rsidRPr="00D419C2" w:rsidRDefault="00726D06" w:rsidP="008161F2">
            <w:pPr>
              <w:widowControl w:val="0"/>
              <w:autoSpaceDE w:val="0"/>
              <w:autoSpaceDN w:val="0"/>
              <w:adjustRightInd w:val="0"/>
            </w:pPr>
            <w:r>
              <w:t>2027 год – 38753,7</w:t>
            </w:r>
            <w:r w:rsidRPr="00D419C2">
              <w:t xml:space="preserve"> тыс. руб.;</w:t>
            </w:r>
          </w:p>
          <w:p w:rsidR="00726D06" w:rsidRPr="00D419C2" w:rsidRDefault="00726D06" w:rsidP="008161F2">
            <w:pPr>
              <w:widowControl w:val="0"/>
              <w:autoSpaceDE w:val="0"/>
              <w:autoSpaceDN w:val="0"/>
              <w:adjustRightInd w:val="0"/>
            </w:pPr>
            <w:r>
              <w:t>2028 год – 38753,7</w:t>
            </w:r>
            <w:r w:rsidRPr="00D419C2">
              <w:t xml:space="preserve"> тыс. руб.</w:t>
            </w:r>
          </w:p>
          <w:p w:rsidR="00726D06" w:rsidRPr="00D419C2" w:rsidRDefault="00726D06" w:rsidP="008161F2">
            <w:pPr>
              <w:widowControl w:val="0"/>
              <w:autoSpaceDE w:val="0"/>
              <w:autoSpaceDN w:val="0"/>
              <w:adjustRightInd w:val="0"/>
            </w:pPr>
            <w:r w:rsidRPr="00D419C2">
              <w:t>Прогнозный объем финансирования за счет средств рай</w:t>
            </w:r>
            <w:r>
              <w:t xml:space="preserve">онного бюджета составляет 1224,7 </w:t>
            </w:r>
            <w:r w:rsidRPr="00D419C2">
              <w:t>тыс. руб., в том числе по годам:</w:t>
            </w:r>
          </w:p>
          <w:p w:rsidR="00726D06" w:rsidRPr="00D419C2" w:rsidRDefault="00726D06" w:rsidP="008161F2">
            <w:pPr>
              <w:widowControl w:val="0"/>
              <w:autoSpaceDE w:val="0"/>
              <w:autoSpaceDN w:val="0"/>
              <w:adjustRightInd w:val="0"/>
            </w:pPr>
            <w:r>
              <w:t>2024 год – 1224,7</w:t>
            </w:r>
            <w:r w:rsidRPr="00D419C2">
              <w:t xml:space="preserve"> тыс. руб.;</w:t>
            </w:r>
          </w:p>
          <w:p w:rsidR="00726D06" w:rsidRPr="00D419C2" w:rsidRDefault="00726D06" w:rsidP="008161F2">
            <w:pPr>
              <w:widowControl w:val="0"/>
              <w:autoSpaceDE w:val="0"/>
              <w:autoSpaceDN w:val="0"/>
              <w:adjustRightInd w:val="0"/>
            </w:pPr>
            <w:r w:rsidRPr="00D419C2">
              <w:t>2025 год – 0,0 тыс. руб.;</w:t>
            </w:r>
          </w:p>
          <w:p w:rsidR="00726D06" w:rsidRPr="00D419C2" w:rsidRDefault="00726D06" w:rsidP="008161F2">
            <w:pPr>
              <w:widowControl w:val="0"/>
              <w:autoSpaceDE w:val="0"/>
              <w:autoSpaceDN w:val="0"/>
              <w:adjustRightInd w:val="0"/>
            </w:pPr>
            <w:r w:rsidRPr="00D419C2">
              <w:t>2026 год - 0,0 тыс. руб.;</w:t>
            </w:r>
          </w:p>
          <w:p w:rsidR="00726D06" w:rsidRPr="00D419C2" w:rsidRDefault="00726D06" w:rsidP="008161F2">
            <w:pPr>
              <w:widowControl w:val="0"/>
              <w:autoSpaceDE w:val="0"/>
              <w:autoSpaceDN w:val="0"/>
              <w:adjustRightInd w:val="0"/>
            </w:pPr>
            <w:r w:rsidRPr="00D419C2">
              <w:t>2027 год - 0,0 тыс. руб.;</w:t>
            </w:r>
          </w:p>
          <w:p w:rsidR="00726D06" w:rsidRPr="00D419C2" w:rsidRDefault="00726D06" w:rsidP="008161F2">
            <w:pPr>
              <w:widowControl w:val="0"/>
              <w:autoSpaceDE w:val="0"/>
              <w:autoSpaceDN w:val="0"/>
              <w:adjustRightInd w:val="0"/>
            </w:pPr>
            <w:r w:rsidRPr="00D419C2">
              <w:t>2028 год - 0,0 тыс. руб.</w:t>
            </w:r>
          </w:p>
          <w:p w:rsidR="00726D06" w:rsidRPr="00D419C2" w:rsidRDefault="00726D06" w:rsidP="008161F2">
            <w:pPr>
              <w:widowControl w:val="0"/>
              <w:autoSpaceDE w:val="0"/>
              <w:autoSpaceDN w:val="0"/>
              <w:adjustRightInd w:val="0"/>
            </w:pPr>
            <w:r w:rsidRPr="00D419C2">
              <w:t>Прогнозный объем финансирования за счет средств облас</w:t>
            </w:r>
            <w:r>
              <w:t>тного бюджета составляет 3733,3</w:t>
            </w:r>
            <w:r w:rsidRPr="00D419C2">
              <w:t>тыс. руб., в том числе по годам:</w:t>
            </w:r>
          </w:p>
          <w:p w:rsidR="00726D06" w:rsidRPr="00D419C2" w:rsidRDefault="00726D06" w:rsidP="008161F2">
            <w:pPr>
              <w:widowControl w:val="0"/>
              <w:autoSpaceDE w:val="0"/>
              <w:autoSpaceDN w:val="0"/>
              <w:adjustRightInd w:val="0"/>
            </w:pPr>
            <w:r w:rsidRPr="00D419C2">
              <w:lastRenderedPageBreak/>
              <w:t xml:space="preserve">2024 год </w:t>
            </w:r>
            <w:r>
              <w:t>–</w:t>
            </w:r>
            <w:r w:rsidRPr="00D419C2">
              <w:t xml:space="preserve"> </w:t>
            </w:r>
            <w:r>
              <w:t>798,7</w:t>
            </w:r>
            <w:r w:rsidRPr="00D419C2">
              <w:t xml:space="preserve"> тыс. руб.;</w:t>
            </w:r>
          </w:p>
          <w:p w:rsidR="00726D06" w:rsidRPr="00D419C2" w:rsidRDefault="00726D06" w:rsidP="008161F2">
            <w:pPr>
              <w:widowControl w:val="0"/>
              <w:autoSpaceDE w:val="0"/>
              <w:autoSpaceDN w:val="0"/>
              <w:adjustRightInd w:val="0"/>
            </w:pPr>
            <w:r w:rsidRPr="00D419C2">
              <w:t>2025 г</w:t>
            </w:r>
            <w:r>
              <w:t xml:space="preserve">од </w:t>
            </w:r>
            <w:r w:rsidRPr="00D419C2">
              <w:t xml:space="preserve">– </w:t>
            </w:r>
            <w:r>
              <w:t>2521,4</w:t>
            </w:r>
            <w:r w:rsidRPr="00D419C2">
              <w:t xml:space="preserve"> тыс. руб.;</w:t>
            </w:r>
          </w:p>
          <w:p w:rsidR="00726D06" w:rsidRPr="00D419C2" w:rsidRDefault="00726D06" w:rsidP="008161F2">
            <w:pPr>
              <w:widowControl w:val="0"/>
              <w:autoSpaceDE w:val="0"/>
              <w:autoSpaceDN w:val="0"/>
              <w:adjustRightInd w:val="0"/>
            </w:pPr>
            <w:r w:rsidRPr="00D419C2">
              <w:t xml:space="preserve">2026 год – </w:t>
            </w:r>
            <w:r>
              <w:t>411,8</w:t>
            </w:r>
            <w:r w:rsidRPr="00D419C2">
              <w:t xml:space="preserve"> тыс. руб.;</w:t>
            </w:r>
          </w:p>
          <w:p w:rsidR="00726D06" w:rsidRPr="00D419C2" w:rsidRDefault="00726D06" w:rsidP="008161F2">
            <w:pPr>
              <w:widowControl w:val="0"/>
              <w:autoSpaceDE w:val="0"/>
              <w:autoSpaceDN w:val="0"/>
              <w:adjustRightInd w:val="0"/>
            </w:pPr>
            <w:r w:rsidRPr="00D419C2">
              <w:t>2027 год – 0,7 тыс. руб.;</w:t>
            </w:r>
          </w:p>
          <w:p w:rsidR="00726D06" w:rsidRPr="00D419C2" w:rsidRDefault="00726D06" w:rsidP="008161F2">
            <w:pPr>
              <w:widowControl w:val="0"/>
              <w:autoSpaceDE w:val="0"/>
              <w:autoSpaceDN w:val="0"/>
              <w:adjustRightInd w:val="0"/>
            </w:pPr>
            <w:r w:rsidRPr="00D419C2">
              <w:t>2028 год – 0,7 тыс. руб.</w:t>
            </w:r>
          </w:p>
          <w:p w:rsidR="00726D06" w:rsidRPr="00D419C2" w:rsidRDefault="00726D06" w:rsidP="008161F2">
            <w:pPr>
              <w:widowControl w:val="0"/>
              <w:autoSpaceDE w:val="0"/>
              <w:autoSpaceDN w:val="0"/>
              <w:adjustRightInd w:val="0"/>
            </w:pPr>
            <w:r w:rsidRPr="00D419C2">
              <w:t>Прогнозный объем финансирования за счет средств федера</w:t>
            </w:r>
            <w:r>
              <w:t xml:space="preserve">льного бюджета составляет: 1074,0 </w:t>
            </w:r>
            <w:r w:rsidRPr="00D419C2">
              <w:t>тыс. руб., в том числе по годам:</w:t>
            </w:r>
          </w:p>
          <w:p w:rsidR="00726D06" w:rsidRPr="00D419C2" w:rsidRDefault="00726D06" w:rsidP="008161F2">
            <w:pPr>
              <w:widowControl w:val="0"/>
              <w:autoSpaceDE w:val="0"/>
              <w:autoSpaceDN w:val="0"/>
              <w:adjustRightInd w:val="0"/>
            </w:pPr>
            <w:r w:rsidRPr="00D419C2">
              <w:t xml:space="preserve">2024 год – </w:t>
            </w:r>
            <w:r>
              <w:t>210,1</w:t>
            </w:r>
            <w:r w:rsidRPr="00D419C2">
              <w:t xml:space="preserve"> тыс. руб.;</w:t>
            </w:r>
          </w:p>
          <w:p w:rsidR="00726D06" w:rsidRPr="00D419C2" w:rsidRDefault="00726D06" w:rsidP="008161F2">
            <w:pPr>
              <w:widowControl w:val="0"/>
              <w:autoSpaceDE w:val="0"/>
              <w:autoSpaceDN w:val="0"/>
              <w:adjustRightInd w:val="0"/>
            </w:pPr>
            <w:r w:rsidRPr="00D419C2">
              <w:t xml:space="preserve">2025 год – </w:t>
            </w:r>
            <w:r>
              <w:t>231,9</w:t>
            </w:r>
            <w:r w:rsidRPr="00D419C2">
              <w:t xml:space="preserve"> тыс. руб.;</w:t>
            </w:r>
          </w:p>
          <w:p w:rsidR="00726D06" w:rsidRPr="00D419C2" w:rsidRDefault="00726D06" w:rsidP="008161F2">
            <w:pPr>
              <w:widowControl w:val="0"/>
              <w:autoSpaceDE w:val="0"/>
              <w:autoSpaceDN w:val="0"/>
              <w:adjustRightInd w:val="0"/>
            </w:pPr>
            <w:r w:rsidRPr="00D419C2">
              <w:t xml:space="preserve">2026 год – </w:t>
            </w:r>
            <w:r>
              <w:t>254,4</w:t>
            </w:r>
            <w:r w:rsidRPr="00D419C2">
              <w:t xml:space="preserve"> тыс. руб.;</w:t>
            </w:r>
          </w:p>
          <w:p w:rsidR="00726D06" w:rsidRPr="00D419C2" w:rsidRDefault="00726D06" w:rsidP="008161F2">
            <w:pPr>
              <w:widowControl w:val="0"/>
              <w:autoSpaceDE w:val="0"/>
              <w:autoSpaceDN w:val="0"/>
              <w:adjustRightInd w:val="0"/>
            </w:pPr>
            <w:r w:rsidRPr="00D419C2">
              <w:t>2027 год – 188,8 тыс. руб.;</w:t>
            </w:r>
          </w:p>
          <w:p w:rsidR="00726D06" w:rsidRPr="00D419C2" w:rsidRDefault="00726D06" w:rsidP="008161F2">
            <w:pPr>
              <w:widowControl w:val="0"/>
              <w:autoSpaceDE w:val="0"/>
              <w:autoSpaceDN w:val="0"/>
              <w:adjustRightInd w:val="0"/>
            </w:pPr>
            <w:r w:rsidRPr="00D419C2">
              <w:t>2028 год – 188,8тыс. руб.</w:t>
            </w:r>
          </w:p>
          <w:p w:rsidR="00726D06" w:rsidRPr="00D419C2" w:rsidRDefault="00726D06" w:rsidP="008161F2">
            <w:pPr>
              <w:widowControl w:val="0"/>
              <w:autoSpaceDE w:val="0"/>
              <w:autoSpaceDN w:val="0"/>
              <w:adjustRightInd w:val="0"/>
            </w:pPr>
            <w:r w:rsidRPr="00D419C2">
              <w:t>Прогнозный объем финансирования за счет средств иных источников составляет 0,0 тыс. руб., в том числе по годам:</w:t>
            </w:r>
          </w:p>
          <w:p w:rsidR="00726D06" w:rsidRPr="00D419C2" w:rsidRDefault="00726D06" w:rsidP="008161F2">
            <w:pPr>
              <w:widowControl w:val="0"/>
              <w:autoSpaceDE w:val="0"/>
              <w:autoSpaceDN w:val="0"/>
              <w:adjustRightInd w:val="0"/>
            </w:pPr>
            <w:r w:rsidRPr="00D419C2">
              <w:t>2024 год - 0,0 тыс. руб.;</w:t>
            </w:r>
          </w:p>
          <w:p w:rsidR="00726D06" w:rsidRPr="00D419C2" w:rsidRDefault="00726D06" w:rsidP="008161F2">
            <w:pPr>
              <w:widowControl w:val="0"/>
              <w:autoSpaceDE w:val="0"/>
              <w:autoSpaceDN w:val="0"/>
              <w:adjustRightInd w:val="0"/>
            </w:pPr>
            <w:r w:rsidRPr="00D419C2">
              <w:t>2025 год – 0,0 тыс. руб.;</w:t>
            </w:r>
          </w:p>
          <w:p w:rsidR="00726D06" w:rsidRPr="00D419C2" w:rsidRDefault="00726D06" w:rsidP="008161F2">
            <w:pPr>
              <w:widowControl w:val="0"/>
              <w:autoSpaceDE w:val="0"/>
              <w:autoSpaceDN w:val="0"/>
              <w:adjustRightInd w:val="0"/>
            </w:pPr>
            <w:r w:rsidRPr="00D419C2">
              <w:t>2026 год - 0,0 тыс. руб.;</w:t>
            </w:r>
          </w:p>
          <w:p w:rsidR="00726D06" w:rsidRPr="00D419C2" w:rsidRDefault="00726D06" w:rsidP="008161F2">
            <w:pPr>
              <w:widowControl w:val="0"/>
              <w:autoSpaceDE w:val="0"/>
              <w:autoSpaceDN w:val="0"/>
              <w:adjustRightInd w:val="0"/>
            </w:pPr>
            <w:r w:rsidRPr="00D419C2">
              <w:t>2027 год - 0,0 тыс. руб.;</w:t>
            </w:r>
          </w:p>
          <w:p w:rsidR="00726D06" w:rsidRPr="00D419C2" w:rsidRDefault="00726D06" w:rsidP="008161F2">
            <w:pPr>
              <w:widowControl w:val="0"/>
              <w:autoSpaceDE w:val="0"/>
              <w:autoSpaceDN w:val="0"/>
              <w:adjustRightInd w:val="0"/>
            </w:pPr>
            <w:r w:rsidRPr="00D419C2">
              <w:t>2028 год - 0,0тыс. руб.</w:t>
            </w:r>
          </w:p>
        </w:tc>
      </w:tr>
      <w:tr w:rsidR="00726D06" w:rsidRPr="005A16E8" w:rsidTr="008161F2">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A16E8" w:rsidRDefault="00726D06" w:rsidP="008161F2">
            <w:pPr>
              <w:widowControl w:val="0"/>
              <w:autoSpaceDE w:val="0"/>
              <w:autoSpaceDN w:val="0"/>
              <w:adjustRightInd w:val="0"/>
            </w:pPr>
            <w:r w:rsidRPr="005A16E8">
              <w:lastRenderedPageBreak/>
              <w:t>Ожидаемые конечные результаты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A16E8" w:rsidRDefault="00726D06" w:rsidP="008161F2">
            <w:pPr>
              <w:widowControl w:val="0"/>
              <w:autoSpaceDE w:val="0"/>
              <w:autoSpaceDN w:val="0"/>
              <w:adjustRightInd w:val="0"/>
              <w:jc w:val="both"/>
            </w:pPr>
            <w:r>
              <w:t>1</w:t>
            </w:r>
            <w:r w:rsidRPr="005A16E8">
              <w:t>.</w:t>
            </w:r>
            <w:r>
              <w:t xml:space="preserve"> </w:t>
            </w:r>
            <w:r w:rsidRPr="005A16E8">
              <w:t>Эффективное</w:t>
            </w:r>
            <w:r>
              <w:t xml:space="preserve"> использование местного бюджета.</w:t>
            </w:r>
          </w:p>
          <w:p w:rsidR="00726D06" w:rsidRPr="005A16E8" w:rsidRDefault="00726D06" w:rsidP="008161F2">
            <w:pPr>
              <w:widowControl w:val="0"/>
              <w:autoSpaceDE w:val="0"/>
              <w:autoSpaceDN w:val="0"/>
              <w:adjustRightInd w:val="0"/>
              <w:jc w:val="both"/>
            </w:pPr>
            <w:r>
              <w:rPr>
                <w:bCs/>
              </w:rPr>
              <w:t>2</w:t>
            </w:r>
            <w:r w:rsidRPr="005A16E8">
              <w:rPr>
                <w:bCs/>
              </w:rPr>
              <w:t>.</w:t>
            </w:r>
            <w:r>
              <w:rPr>
                <w:bCs/>
              </w:rPr>
              <w:t xml:space="preserve"> </w:t>
            </w:r>
            <w:r w:rsidRPr="005A16E8">
              <w:rPr>
                <w:bCs/>
              </w:rPr>
              <w:t>Увеличение собственных доходов местного бюджета</w:t>
            </w:r>
            <w:r>
              <w:rPr>
                <w:bCs/>
              </w:rPr>
              <w:t>.</w:t>
            </w:r>
          </w:p>
          <w:p w:rsidR="00726D06" w:rsidRPr="005A16E8" w:rsidRDefault="00726D06" w:rsidP="008161F2">
            <w:pPr>
              <w:widowControl w:val="0"/>
              <w:autoSpaceDE w:val="0"/>
              <w:autoSpaceDN w:val="0"/>
              <w:adjustRightInd w:val="0"/>
              <w:jc w:val="both"/>
              <w:rPr>
                <w:bCs/>
              </w:rPr>
            </w:pPr>
            <w:r>
              <w:t>3</w:t>
            </w:r>
            <w:r w:rsidRPr="005A16E8">
              <w:t>.</w:t>
            </w:r>
            <w:r>
              <w:t xml:space="preserve"> О</w:t>
            </w:r>
            <w:r w:rsidRPr="005A16E8">
              <w:t>беспечение безопасности жизнедеяте</w:t>
            </w:r>
            <w:r>
              <w:t>льности на территории поселения.</w:t>
            </w:r>
          </w:p>
          <w:p w:rsidR="00726D06" w:rsidRPr="005A16E8" w:rsidRDefault="00726D06" w:rsidP="008161F2">
            <w:pPr>
              <w:widowControl w:val="0"/>
              <w:autoSpaceDE w:val="0"/>
              <w:autoSpaceDN w:val="0"/>
              <w:adjustRightInd w:val="0"/>
              <w:jc w:val="both"/>
            </w:pPr>
            <w:r>
              <w:t>4</w:t>
            </w:r>
            <w:r w:rsidRPr="005A16E8">
              <w:t>.</w:t>
            </w:r>
            <w:r>
              <w:t xml:space="preserve"> </w:t>
            </w:r>
            <w:r w:rsidRPr="005A16E8">
              <w:t xml:space="preserve">Сохранение и развитие </w:t>
            </w:r>
            <w:r>
              <w:t>транспортной инфраструктуры.</w:t>
            </w:r>
          </w:p>
          <w:p w:rsidR="00726D06" w:rsidRPr="005A16E8" w:rsidRDefault="00726D06" w:rsidP="008161F2">
            <w:pPr>
              <w:widowControl w:val="0"/>
              <w:autoSpaceDE w:val="0"/>
              <w:autoSpaceDN w:val="0"/>
              <w:adjustRightInd w:val="0"/>
              <w:jc w:val="both"/>
            </w:pPr>
            <w:r>
              <w:t>5</w:t>
            </w:r>
            <w:r w:rsidRPr="005A16E8">
              <w:t>.</w:t>
            </w:r>
            <w:r>
              <w:t xml:space="preserve"> </w:t>
            </w:r>
            <w:r w:rsidRPr="005A16E8">
              <w:t>Улучшение санитарного и экологического состояния поселения</w:t>
            </w:r>
            <w:r>
              <w:t>.</w:t>
            </w:r>
          </w:p>
          <w:p w:rsidR="00726D06" w:rsidRPr="005A16E8" w:rsidRDefault="00726D06" w:rsidP="008161F2">
            <w:pPr>
              <w:widowControl w:val="0"/>
              <w:autoSpaceDE w:val="0"/>
              <w:autoSpaceDN w:val="0"/>
              <w:adjustRightInd w:val="0"/>
              <w:jc w:val="both"/>
            </w:pPr>
            <w:r>
              <w:t>6</w:t>
            </w:r>
            <w:r w:rsidRPr="005A16E8">
              <w:t>.</w:t>
            </w:r>
            <w:r>
              <w:t xml:space="preserve"> </w:t>
            </w:r>
            <w:r w:rsidRPr="005A16E8">
              <w:t>Эффективное и рациональное использование земель населенных пунктов, земель сельскохозяйственного назначения, земель иного назначения</w:t>
            </w:r>
            <w:r>
              <w:t xml:space="preserve"> и других объектов недвижимости.</w:t>
            </w:r>
          </w:p>
          <w:p w:rsidR="00726D06" w:rsidRPr="005A16E8" w:rsidRDefault="00726D06" w:rsidP="008161F2">
            <w:pPr>
              <w:widowControl w:val="0"/>
              <w:autoSpaceDE w:val="0"/>
              <w:autoSpaceDN w:val="0"/>
              <w:adjustRightInd w:val="0"/>
              <w:jc w:val="both"/>
            </w:pPr>
            <w:r>
              <w:t>7</w:t>
            </w:r>
            <w:r w:rsidRPr="005A16E8">
              <w:t>.</w:t>
            </w:r>
            <w:r>
              <w:t xml:space="preserve"> </w:t>
            </w:r>
            <w:r w:rsidRPr="005A16E8">
              <w:t>Формирование у населения здорового образа жизни</w:t>
            </w:r>
            <w:r>
              <w:t>.</w:t>
            </w:r>
          </w:p>
          <w:p w:rsidR="00726D06" w:rsidRDefault="00726D06" w:rsidP="008161F2">
            <w:pPr>
              <w:widowControl w:val="0"/>
              <w:autoSpaceDE w:val="0"/>
              <w:autoSpaceDN w:val="0"/>
              <w:adjustRightInd w:val="0"/>
              <w:jc w:val="both"/>
              <w:rPr>
                <w:bCs/>
              </w:rPr>
            </w:pPr>
            <w:r>
              <w:rPr>
                <w:bCs/>
              </w:rPr>
              <w:t>8</w:t>
            </w:r>
            <w:r w:rsidRPr="005A16E8">
              <w:rPr>
                <w:bCs/>
              </w:rPr>
              <w:t>.Повышение качества и уровня жизни населения, его занятости</w:t>
            </w:r>
            <w:r>
              <w:rPr>
                <w:bCs/>
              </w:rPr>
              <w:t>.</w:t>
            </w:r>
          </w:p>
          <w:p w:rsidR="00726D06" w:rsidRDefault="00726D06" w:rsidP="008161F2">
            <w:pPr>
              <w:pStyle w:val="affc"/>
              <w:rPr>
                <w:rFonts w:ascii="Times New Roman" w:hAnsi="Times New Roman" w:cs="Times New Roman"/>
              </w:rPr>
            </w:pPr>
            <w:r>
              <w:rPr>
                <w:rFonts w:ascii="Times New Roman" w:hAnsi="Times New Roman" w:cs="Times New Roman"/>
              </w:rPr>
              <w:t>9.Снижение</w:t>
            </w:r>
            <w:r w:rsidRPr="00B84000">
              <w:rPr>
                <w:rFonts w:ascii="Times New Roman" w:hAnsi="Times New Roman" w:cs="Times New Roman"/>
              </w:rPr>
              <w:t xml:space="preserve"> объемов потребления энергетических ресурсов</w:t>
            </w:r>
            <w:r>
              <w:rPr>
                <w:rFonts w:ascii="Times New Roman" w:hAnsi="Times New Roman" w:cs="Times New Roman"/>
              </w:rPr>
              <w:t>.</w:t>
            </w:r>
          </w:p>
          <w:p w:rsidR="00726D06" w:rsidRPr="009976B4" w:rsidRDefault="00726D06" w:rsidP="008161F2">
            <w:pPr>
              <w:pStyle w:val="ad"/>
              <w:jc w:val="both"/>
            </w:pPr>
            <w:r>
              <w:t>10. Оказание мер социальной поддержки отдельным категориям граждан в части установления льгот по местным налогам составит 100%.</w:t>
            </w:r>
          </w:p>
        </w:tc>
      </w:tr>
    </w:tbl>
    <w:p w:rsidR="00726D06" w:rsidRDefault="00726D06" w:rsidP="00726D06">
      <w:pPr>
        <w:pStyle w:val="ad"/>
        <w:ind w:firstLine="709"/>
        <w:jc w:val="both"/>
      </w:pPr>
      <w:bookmarkStart w:id="2" w:name="Par313"/>
      <w:bookmarkStart w:id="3" w:name="Par371"/>
      <w:bookmarkEnd w:id="2"/>
      <w:bookmarkEnd w:id="3"/>
    </w:p>
    <w:p w:rsidR="00726D06" w:rsidRPr="00C63618" w:rsidRDefault="00726D06" w:rsidP="00726D06">
      <w:pPr>
        <w:pStyle w:val="ad"/>
        <w:ind w:firstLine="709"/>
        <w:jc w:val="both"/>
      </w:pPr>
      <w:r>
        <w:rPr>
          <w:spacing w:val="20"/>
        </w:rPr>
        <w:t>1.2</w:t>
      </w:r>
      <w:r w:rsidRPr="00C63618">
        <w:rPr>
          <w:spacing w:val="20"/>
        </w:rPr>
        <w:t>. П</w:t>
      </w:r>
      <w:r w:rsidRPr="00C63618">
        <w:t xml:space="preserve">риложение №3 Ресурсное обеспечение муниципальной программы «Социально-экономическое развитие территории Евдокимовского сельского поселения на 2024-2028 годы» за счет средств, предусмотренных в бюджете Евдокимовского сельского поселения, </w:t>
      </w:r>
      <w:r>
        <w:t>изложить в новой редакции (прилагается);</w:t>
      </w:r>
    </w:p>
    <w:p w:rsidR="00726D06" w:rsidRDefault="00726D06" w:rsidP="00726D06">
      <w:pPr>
        <w:pStyle w:val="ad"/>
        <w:ind w:firstLine="709"/>
        <w:jc w:val="both"/>
      </w:pPr>
      <w:r w:rsidRPr="00C63618">
        <w:rPr>
          <w:spacing w:val="20"/>
        </w:rPr>
        <w:t>1</w:t>
      </w:r>
      <w:r>
        <w:t>.3</w:t>
      </w:r>
      <w:r w:rsidRPr="00C63618">
        <w:t>. Приложение №4 Прогнозная (справочная) оценка ресурсного обеспечения реализации муниципальной программы «Социально-экономическое развитие территории Евдокимовского сельского поселения на 2024-2028годы» за счет всех источников финансирования,</w:t>
      </w:r>
      <w:r>
        <w:t xml:space="preserve"> изложить в новой редакции (прилагается);</w:t>
      </w:r>
    </w:p>
    <w:p w:rsidR="00726D06" w:rsidRPr="006E4F3F" w:rsidRDefault="00726D06" w:rsidP="00726D06">
      <w:pPr>
        <w:pStyle w:val="ad"/>
        <w:ind w:firstLine="709"/>
        <w:jc w:val="both"/>
      </w:pPr>
      <w:r w:rsidRPr="006E4F3F">
        <w:t>1.4. В приложении №5 паспорта подпрограммы «Обеспечение деятельности главы Евдокимовского сельского поселения и Администрации Евдокимовского сельского поселения на 2024-2028гг.» муниципальной программы «Социально-экономическое развитие территории Евдокимовского сельского поселения на 2024-2028 годы», строку ресурсное обеспечение изложить в новой редакции (прилагается);</w:t>
      </w:r>
    </w:p>
    <w:p w:rsidR="00726D06" w:rsidRDefault="00726D06" w:rsidP="00726D06">
      <w:pPr>
        <w:pStyle w:val="ad"/>
        <w:ind w:firstLine="709"/>
        <w:jc w:val="both"/>
      </w:pPr>
      <w:r>
        <w:t>1.5.</w:t>
      </w:r>
      <w:r w:rsidRPr="00C63618">
        <w:t xml:space="preserve"> В приложении №7 паспорта подпрограммы «Развитие инфраструктуры на территории Евдокимовского сельского поселения на 2024-2028гг.» муниципальной программы</w:t>
      </w:r>
      <w:r w:rsidRPr="00247444">
        <w:t xml:space="preserve"> </w:t>
      </w:r>
      <w:r w:rsidRPr="00C63618">
        <w:t>«Социально-экономическое развитие территории Евдокимовского сельского поселения на 2024-2028 годы», строку ресурсное обеспечение изложить в новой</w:t>
      </w:r>
      <w:r>
        <w:t xml:space="preserve"> редакции (прилагается);</w:t>
      </w:r>
    </w:p>
    <w:p w:rsidR="00726D06" w:rsidRPr="006F46F7" w:rsidRDefault="00726D06" w:rsidP="00726D06">
      <w:pPr>
        <w:pStyle w:val="ad"/>
        <w:ind w:firstLine="709"/>
        <w:jc w:val="both"/>
      </w:pPr>
      <w:r>
        <w:lastRenderedPageBreak/>
        <w:t>1</w:t>
      </w:r>
      <w:r w:rsidRPr="006F46F7">
        <w:t>.6.</w:t>
      </w:r>
      <w:r>
        <w:t xml:space="preserve"> </w:t>
      </w:r>
      <w:r w:rsidRPr="006F46F7">
        <w:t>В приложении №8 паспорта подпрограммы «Обеспечение комплексного пространственного и территориального развития Евдокимовского сельского поселения на 2024-2028гг.» муниципальной программы «Социально-экономическое развитие территории Евдокимовского сельского поселения на 2024-2028 годы», строку ресурсное обеспечение изложить в новой редакции (прилагается);</w:t>
      </w:r>
    </w:p>
    <w:p w:rsidR="00726D06" w:rsidRPr="00C63618" w:rsidRDefault="00726D06" w:rsidP="00726D06">
      <w:pPr>
        <w:pStyle w:val="ad"/>
        <w:ind w:firstLine="709"/>
        <w:jc w:val="both"/>
      </w:pPr>
      <w:r>
        <w:t>1.7. В приложении №10</w:t>
      </w:r>
      <w:r w:rsidRPr="00C63618">
        <w:t xml:space="preserve"> паспорта подпрограммы «Развитие</w:t>
      </w:r>
      <w:r>
        <w:t xml:space="preserve"> сферы культуры и спорта на территории Евдокимовского сельского поселения </w:t>
      </w:r>
      <w:r w:rsidRPr="00C63618">
        <w:t>на 2024-2028гг</w:t>
      </w:r>
      <w:r>
        <w:t>»</w:t>
      </w:r>
      <w:r w:rsidRPr="00C63618">
        <w:t xml:space="preserve"> муниципальной программы</w:t>
      </w:r>
      <w:r w:rsidRPr="00247444">
        <w:t xml:space="preserve"> </w:t>
      </w:r>
      <w:r w:rsidRPr="00C63618">
        <w:t>«Социально-экономическое развитие территории Евдокимовского сельского поселения на 2024-2028 годы», строку ресурсное обеспечение изложить в новой</w:t>
      </w:r>
      <w:r>
        <w:t xml:space="preserve"> редакции (прилагается).</w:t>
      </w:r>
    </w:p>
    <w:p w:rsidR="00726D06" w:rsidRPr="00C63618" w:rsidRDefault="00726D06" w:rsidP="00726D06">
      <w:pPr>
        <w:pStyle w:val="ad"/>
        <w:ind w:firstLine="709"/>
        <w:jc w:val="both"/>
      </w:pPr>
      <w:r>
        <w:t xml:space="preserve">2. </w:t>
      </w:r>
      <w:r w:rsidRPr="00C63618">
        <w:t>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w:t>
      </w:r>
    </w:p>
    <w:p w:rsidR="00726D06" w:rsidRPr="00C63618" w:rsidRDefault="00726D06" w:rsidP="00726D06">
      <w:pPr>
        <w:widowControl w:val="0"/>
        <w:autoSpaceDE w:val="0"/>
        <w:autoSpaceDN w:val="0"/>
        <w:adjustRightInd w:val="0"/>
        <w:ind w:firstLine="709"/>
        <w:jc w:val="both"/>
      </w:pPr>
      <w:r w:rsidRPr="00C63618">
        <w:t>3.Контроль за исполнением данного постановления оставляю за собой.</w:t>
      </w:r>
    </w:p>
    <w:p w:rsidR="00726D06" w:rsidRPr="00C63618" w:rsidRDefault="00726D06" w:rsidP="00726D06">
      <w:pPr>
        <w:widowControl w:val="0"/>
        <w:autoSpaceDE w:val="0"/>
        <w:autoSpaceDN w:val="0"/>
        <w:adjustRightInd w:val="0"/>
        <w:ind w:firstLine="709"/>
        <w:jc w:val="both"/>
      </w:pPr>
    </w:p>
    <w:p w:rsidR="00726D06" w:rsidRPr="00247444" w:rsidRDefault="00726D06" w:rsidP="00726D06">
      <w:pPr>
        <w:widowControl w:val="0"/>
        <w:autoSpaceDE w:val="0"/>
        <w:autoSpaceDN w:val="0"/>
        <w:adjustRightInd w:val="0"/>
        <w:ind w:firstLine="709"/>
        <w:jc w:val="both"/>
      </w:pPr>
    </w:p>
    <w:p w:rsidR="00726D06" w:rsidRPr="006E4F3F" w:rsidRDefault="00726D06" w:rsidP="00726D06">
      <w:pPr>
        <w:widowControl w:val="0"/>
        <w:autoSpaceDE w:val="0"/>
        <w:autoSpaceDN w:val="0"/>
        <w:adjustRightInd w:val="0"/>
        <w:ind w:firstLine="709"/>
      </w:pPr>
      <w:r>
        <w:t xml:space="preserve"> Глава</w:t>
      </w:r>
      <w:r w:rsidRPr="006E4F3F">
        <w:t xml:space="preserve"> Евдокимовского сельского поселения                         </w:t>
      </w:r>
      <w:r>
        <w:t xml:space="preserve">   И.Ю.Левринц</w:t>
      </w:r>
    </w:p>
    <w:p w:rsidR="00726D06" w:rsidRDefault="00726D06" w:rsidP="00726D06">
      <w:pPr>
        <w:widowControl w:val="0"/>
        <w:autoSpaceDE w:val="0"/>
        <w:autoSpaceDN w:val="0"/>
        <w:adjustRightInd w:val="0"/>
        <w:ind w:firstLine="709"/>
        <w:outlineLvl w:val="3"/>
        <w:sectPr w:rsidR="00726D06" w:rsidSect="00F41CE6">
          <w:pgSz w:w="11906" w:h="16838"/>
          <w:pgMar w:top="567" w:right="1134" w:bottom="284" w:left="1701" w:header="709" w:footer="709" w:gutter="0"/>
          <w:cols w:space="708"/>
          <w:docGrid w:linePitch="360"/>
        </w:sectPr>
      </w:pPr>
    </w:p>
    <w:p w:rsidR="00726D06" w:rsidRDefault="00726D06" w:rsidP="00726D06">
      <w:pPr>
        <w:widowControl w:val="0"/>
        <w:autoSpaceDE w:val="0"/>
        <w:autoSpaceDN w:val="0"/>
        <w:adjustRightInd w:val="0"/>
        <w:jc w:val="right"/>
        <w:rPr>
          <w:sz w:val="20"/>
          <w:szCs w:val="20"/>
        </w:rPr>
      </w:pPr>
    </w:p>
    <w:p w:rsidR="00726D06" w:rsidRPr="0059330F" w:rsidRDefault="00726D06" w:rsidP="00726D06">
      <w:pPr>
        <w:widowControl w:val="0"/>
        <w:autoSpaceDE w:val="0"/>
        <w:autoSpaceDN w:val="0"/>
        <w:adjustRightInd w:val="0"/>
        <w:jc w:val="right"/>
        <w:rPr>
          <w:sz w:val="20"/>
          <w:szCs w:val="20"/>
        </w:rPr>
      </w:pPr>
      <w:r w:rsidRPr="0059330F">
        <w:rPr>
          <w:sz w:val="20"/>
          <w:szCs w:val="20"/>
        </w:rPr>
        <w:t>Приложение №3</w:t>
      </w:r>
    </w:p>
    <w:p w:rsidR="00726D06" w:rsidRPr="0059330F" w:rsidRDefault="00726D06" w:rsidP="00726D06">
      <w:pPr>
        <w:widowControl w:val="0"/>
        <w:autoSpaceDE w:val="0"/>
        <w:autoSpaceDN w:val="0"/>
        <w:adjustRightInd w:val="0"/>
        <w:jc w:val="right"/>
        <w:rPr>
          <w:sz w:val="20"/>
          <w:szCs w:val="20"/>
        </w:rPr>
      </w:pPr>
      <w:r w:rsidRPr="0059330F">
        <w:rPr>
          <w:sz w:val="20"/>
          <w:szCs w:val="20"/>
        </w:rPr>
        <w:t xml:space="preserve">к муниципальной программе </w:t>
      </w:r>
    </w:p>
    <w:p w:rsidR="00726D06" w:rsidRPr="0059330F" w:rsidRDefault="00726D06" w:rsidP="00726D06">
      <w:pPr>
        <w:widowControl w:val="0"/>
        <w:autoSpaceDE w:val="0"/>
        <w:autoSpaceDN w:val="0"/>
        <w:adjustRightInd w:val="0"/>
        <w:ind w:firstLine="709"/>
        <w:jc w:val="right"/>
        <w:rPr>
          <w:rFonts w:eastAsiaTheme="minorEastAsia"/>
          <w:sz w:val="20"/>
          <w:szCs w:val="20"/>
        </w:rPr>
      </w:pPr>
      <w:r w:rsidRPr="0059330F">
        <w:rPr>
          <w:rFonts w:eastAsiaTheme="minorEastAsia"/>
          <w:b/>
          <w:sz w:val="20"/>
          <w:szCs w:val="20"/>
        </w:rPr>
        <w:t>«</w:t>
      </w:r>
      <w:r w:rsidRPr="0059330F">
        <w:rPr>
          <w:rFonts w:eastAsiaTheme="minorEastAsia"/>
          <w:sz w:val="20"/>
          <w:szCs w:val="20"/>
        </w:rPr>
        <w:t xml:space="preserve">Социально-экономическое развитие </w:t>
      </w:r>
    </w:p>
    <w:p w:rsidR="00726D06" w:rsidRPr="0059330F" w:rsidRDefault="00726D06" w:rsidP="00726D06">
      <w:pPr>
        <w:widowControl w:val="0"/>
        <w:autoSpaceDE w:val="0"/>
        <w:autoSpaceDN w:val="0"/>
        <w:adjustRightInd w:val="0"/>
        <w:jc w:val="right"/>
        <w:rPr>
          <w:sz w:val="20"/>
          <w:szCs w:val="20"/>
        </w:rPr>
      </w:pPr>
      <w:r w:rsidRPr="0059330F">
        <w:rPr>
          <w:sz w:val="20"/>
          <w:szCs w:val="20"/>
        </w:rPr>
        <w:t>территории Евдокимовского сельского поселения</w:t>
      </w:r>
    </w:p>
    <w:p w:rsidR="00726D06" w:rsidRPr="0059330F" w:rsidRDefault="00726D06" w:rsidP="00726D06">
      <w:pPr>
        <w:widowControl w:val="0"/>
        <w:autoSpaceDE w:val="0"/>
        <w:autoSpaceDN w:val="0"/>
        <w:adjustRightInd w:val="0"/>
        <w:jc w:val="right"/>
        <w:rPr>
          <w:sz w:val="20"/>
          <w:szCs w:val="20"/>
        </w:rPr>
      </w:pPr>
      <w:r w:rsidRPr="0059330F">
        <w:rPr>
          <w:sz w:val="20"/>
          <w:szCs w:val="20"/>
        </w:rPr>
        <w:t xml:space="preserve"> на 2024-2028годы»</w:t>
      </w:r>
    </w:p>
    <w:p w:rsidR="00726D06" w:rsidRPr="0059330F" w:rsidRDefault="00726D06" w:rsidP="00726D06">
      <w:pPr>
        <w:widowControl w:val="0"/>
        <w:autoSpaceDE w:val="0"/>
        <w:autoSpaceDN w:val="0"/>
        <w:adjustRightInd w:val="0"/>
        <w:ind w:firstLine="709"/>
        <w:jc w:val="center"/>
        <w:outlineLvl w:val="3"/>
        <w:rPr>
          <w:b/>
        </w:rPr>
      </w:pPr>
      <w:r w:rsidRPr="0059330F">
        <w:rPr>
          <w:b/>
        </w:rPr>
        <w:t xml:space="preserve">Ресурсное обеспечение </w:t>
      </w:r>
    </w:p>
    <w:p w:rsidR="00726D06" w:rsidRPr="0059330F" w:rsidRDefault="00726D06" w:rsidP="00726D06">
      <w:pPr>
        <w:widowControl w:val="0"/>
        <w:autoSpaceDE w:val="0"/>
        <w:autoSpaceDN w:val="0"/>
        <w:adjustRightInd w:val="0"/>
        <w:ind w:firstLine="709"/>
        <w:jc w:val="center"/>
        <w:outlineLvl w:val="3"/>
        <w:rPr>
          <w:b/>
        </w:rPr>
      </w:pPr>
      <w:r w:rsidRPr="0059330F">
        <w:rPr>
          <w:b/>
        </w:rPr>
        <w:t xml:space="preserve">муниципальной программы «Социально-экономическое развитие территории Евдокимовского сельского поселения» на 2024-2028годы.» </w:t>
      </w:r>
    </w:p>
    <w:p w:rsidR="00726D06" w:rsidRPr="0059330F" w:rsidRDefault="00726D06" w:rsidP="00726D06">
      <w:pPr>
        <w:widowControl w:val="0"/>
        <w:autoSpaceDE w:val="0"/>
        <w:autoSpaceDN w:val="0"/>
        <w:adjustRightInd w:val="0"/>
        <w:ind w:firstLine="709"/>
        <w:jc w:val="center"/>
        <w:outlineLvl w:val="3"/>
        <w:rPr>
          <w:b/>
        </w:rPr>
      </w:pPr>
      <w:r w:rsidRPr="0059330F">
        <w:rPr>
          <w:b/>
        </w:rPr>
        <w:t>за счет средств, предусмотренных в бюджете Евдокимовского сельского поселения</w:t>
      </w:r>
    </w:p>
    <w:tbl>
      <w:tblPr>
        <w:tblW w:w="15734" w:type="dxa"/>
        <w:tblInd w:w="204" w:type="dxa"/>
        <w:tblLayout w:type="fixed"/>
        <w:tblCellMar>
          <w:top w:w="75" w:type="dxa"/>
          <w:left w:w="0" w:type="dxa"/>
          <w:bottom w:w="75" w:type="dxa"/>
          <w:right w:w="0" w:type="dxa"/>
        </w:tblCellMar>
        <w:tblLook w:val="0000" w:firstRow="0" w:lastRow="0" w:firstColumn="0" w:lastColumn="0" w:noHBand="0" w:noVBand="0"/>
      </w:tblPr>
      <w:tblGrid>
        <w:gridCol w:w="2836"/>
        <w:gridCol w:w="2410"/>
        <w:gridCol w:w="2266"/>
        <w:gridCol w:w="1558"/>
        <w:gridCol w:w="1702"/>
        <w:gridCol w:w="1274"/>
        <w:gridCol w:w="1416"/>
        <w:gridCol w:w="1274"/>
        <w:gridCol w:w="998"/>
      </w:tblGrid>
      <w:tr w:rsidR="00726D06" w:rsidRPr="0059330F" w:rsidTr="008161F2">
        <w:trPr>
          <w:trHeight w:val="83"/>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216" w:lineRule="auto"/>
              <w:jc w:val="center"/>
              <w:rPr>
                <w:sz w:val="18"/>
                <w:szCs w:val="18"/>
              </w:rPr>
            </w:pPr>
            <w:r w:rsidRPr="0059330F">
              <w:rPr>
                <w:sz w:val="18"/>
                <w:szCs w:val="18"/>
              </w:rPr>
              <w:t>Наименование программы, подпрограммы, основного мероприятия, мероприятия</w:t>
            </w:r>
          </w:p>
          <w:p w:rsidR="00726D06" w:rsidRPr="0059330F" w:rsidRDefault="00726D06" w:rsidP="008161F2">
            <w:pPr>
              <w:widowControl w:val="0"/>
              <w:autoSpaceDE w:val="0"/>
              <w:autoSpaceDN w:val="0"/>
              <w:adjustRightInd w:val="0"/>
              <w:spacing w:line="216" w:lineRule="auto"/>
              <w:jc w:val="center"/>
              <w:rPr>
                <w:sz w:val="18"/>
                <w:szCs w:val="18"/>
              </w:rPr>
            </w:pPr>
            <w:r w:rsidRPr="0059330F">
              <w:rPr>
                <w:sz w:val="18"/>
                <w:szCs w:val="18"/>
              </w:rPr>
              <w:t>Проекта</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216" w:lineRule="auto"/>
              <w:jc w:val="center"/>
              <w:rPr>
                <w:sz w:val="18"/>
                <w:szCs w:val="18"/>
              </w:rPr>
            </w:pPr>
            <w:r w:rsidRPr="0059330F">
              <w:rPr>
                <w:sz w:val="18"/>
                <w:szCs w:val="18"/>
              </w:rPr>
              <w:t>Ответственный исполнитель, соисполнители, участники</w:t>
            </w:r>
          </w:p>
        </w:tc>
        <w:tc>
          <w:tcPr>
            <w:tcW w:w="72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216" w:lineRule="auto"/>
              <w:jc w:val="center"/>
              <w:rPr>
                <w:sz w:val="18"/>
                <w:szCs w:val="18"/>
              </w:rPr>
            </w:pPr>
            <w:r w:rsidRPr="0059330F">
              <w:rPr>
                <w:sz w:val="18"/>
                <w:szCs w:val="18"/>
              </w:rPr>
              <w:t>Источники финансирования</w:t>
            </w:r>
          </w:p>
        </w:tc>
        <w:tc>
          <w:tcPr>
            <w:tcW w:w="261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Расходы (тыс. руб.), годы</w:t>
            </w:r>
          </w:p>
        </w:tc>
      </w:tr>
      <w:tr w:rsidR="00726D06" w:rsidRPr="0059330F" w:rsidTr="008161F2">
        <w:trPr>
          <w:trHeight w:val="33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2024г</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2025г</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2026г</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2027г</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2028г</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всего</w:t>
            </w:r>
          </w:p>
        </w:tc>
      </w:tr>
      <w:tr w:rsidR="00726D06" w:rsidRPr="0059330F" w:rsidTr="008161F2">
        <w:trPr>
          <w:trHeight w:val="212"/>
        </w:trPr>
        <w:tc>
          <w:tcPr>
            <w:tcW w:w="9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1</w:t>
            </w:r>
          </w:p>
        </w:tc>
        <w:tc>
          <w:tcPr>
            <w:tcW w:w="7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2</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3</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4</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5</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8</w:t>
            </w:r>
          </w:p>
        </w:tc>
      </w:tr>
      <w:tr w:rsidR="00726D06" w:rsidRPr="0059330F" w:rsidTr="008161F2">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ind w:left="934" w:hanging="934"/>
              <w:rPr>
                <w:b/>
                <w:sz w:val="18"/>
                <w:szCs w:val="18"/>
              </w:rPr>
            </w:pPr>
            <w:r w:rsidRPr="0059330F">
              <w:rPr>
                <w:b/>
                <w:sz w:val="18"/>
                <w:szCs w:val="18"/>
              </w:rPr>
              <w:t>Программа</w:t>
            </w:r>
          </w:p>
          <w:p w:rsidR="00726D06" w:rsidRPr="0059330F" w:rsidRDefault="00726D06" w:rsidP="008161F2">
            <w:pPr>
              <w:widowControl w:val="0"/>
              <w:autoSpaceDE w:val="0"/>
              <w:autoSpaceDN w:val="0"/>
              <w:adjustRightInd w:val="0"/>
              <w:rPr>
                <w:b/>
                <w:sz w:val="18"/>
                <w:szCs w:val="18"/>
              </w:rPr>
            </w:pPr>
            <w:r w:rsidRPr="0059330F">
              <w:rPr>
                <w:b/>
                <w:sz w:val="18"/>
                <w:szCs w:val="18"/>
              </w:rPr>
              <w:t>«Социально-экономическое развитие территории Евдокимовского сельского поселения на 2024-2028годы.»</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b/>
                <w:sz w:val="18"/>
                <w:szCs w:val="18"/>
              </w:rPr>
            </w:pPr>
            <w:r>
              <w:rPr>
                <w:b/>
                <w:sz w:val="18"/>
                <w:szCs w:val="18"/>
              </w:rPr>
              <w:t>30681,4</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b/>
                <w:sz w:val="18"/>
                <w:szCs w:val="18"/>
              </w:rPr>
            </w:pPr>
            <w:r w:rsidRPr="0059330F">
              <w:rPr>
                <w:b/>
                <w:sz w:val="18"/>
                <w:szCs w:val="18"/>
              </w:rPr>
              <w:t>22343,1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b/>
                <w:sz w:val="18"/>
                <w:szCs w:val="18"/>
              </w:rPr>
            </w:pPr>
            <w:r w:rsidRPr="0059330F">
              <w:rPr>
                <w:b/>
                <w:sz w:val="18"/>
                <w:szCs w:val="18"/>
              </w:rPr>
              <w:t>21591,8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b/>
                <w:sz w:val="18"/>
                <w:szCs w:val="18"/>
              </w:rPr>
            </w:pPr>
            <w:r w:rsidRPr="0059330F">
              <w:rPr>
                <w:b/>
                <w:sz w:val="18"/>
                <w:szCs w:val="18"/>
              </w:rPr>
              <w:t>38943,2</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b/>
                <w:sz w:val="18"/>
                <w:szCs w:val="18"/>
              </w:rPr>
            </w:pPr>
            <w:r w:rsidRPr="0059330F">
              <w:rPr>
                <w:b/>
                <w:sz w:val="18"/>
                <w:szCs w:val="18"/>
              </w:rPr>
              <w:t>38943,2</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b/>
                <w:sz w:val="18"/>
                <w:szCs w:val="18"/>
              </w:rPr>
            </w:pPr>
            <w:r>
              <w:rPr>
                <w:b/>
                <w:sz w:val="18"/>
                <w:szCs w:val="18"/>
              </w:rPr>
              <w:t>152502,7</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Местный бюджет (далее – 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Pr>
                <w:sz w:val="18"/>
                <w:szCs w:val="18"/>
              </w:rPr>
              <w:t>28447,9</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21173,8</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20925,6</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38753,7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38753,7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Pr>
                <w:sz w:val="18"/>
                <w:szCs w:val="18"/>
              </w:rPr>
              <w:t>148054,7</w:t>
            </w:r>
            <w:r w:rsidRPr="0059330F">
              <w:rPr>
                <w:sz w:val="18"/>
                <w:szCs w:val="18"/>
              </w:rPr>
              <w:t xml:space="preserve">                                     </w:t>
            </w:r>
          </w:p>
        </w:tc>
      </w:tr>
      <w:tr w:rsidR="00726D06" w:rsidRPr="0059330F" w:rsidTr="008161F2">
        <w:trPr>
          <w:trHeight w:val="559"/>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216" w:lineRule="auto"/>
              <w:rPr>
                <w:sz w:val="18"/>
                <w:szCs w:val="18"/>
              </w:rPr>
            </w:pPr>
            <w:r w:rsidRPr="0059330F">
              <w:rPr>
                <w:sz w:val="18"/>
                <w:szCs w:val="18"/>
              </w:rPr>
              <w:t xml:space="preserve">Средства районного бюджета, предусмотренные в местном бюджете (далее – РБ) – при наличии </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Pr>
                <w:sz w:val="18"/>
                <w:szCs w:val="18"/>
              </w:rPr>
              <w:t>1224,7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Pr>
                <w:sz w:val="18"/>
                <w:szCs w:val="18"/>
              </w:rPr>
              <w:t>1224,7</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216" w:lineRule="auto"/>
              <w:rPr>
                <w:sz w:val="18"/>
                <w:szCs w:val="18"/>
              </w:rPr>
            </w:pPr>
            <w:r w:rsidRPr="0059330F">
              <w:rPr>
                <w:sz w:val="18"/>
                <w:szCs w:val="18"/>
              </w:rPr>
              <w:t>Средства областного бюджета, предусмотренные в местном бюджете (далее - ОБ) – при наличии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Pr>
                <w:sz w:val="18"/>
                <w:szCs w:val="18"/>
              </w:rPr>
              <w:t>798,7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937,4</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411,8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0,7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Pr>
                <w:sz w:val="18"/>
                <w:szCs w:val="18"/>
              </w:rPr>
              <w:t>2149,3</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216" w:lineRule="auto"/>
              <w:rPr>
                <w:sz w:val="18"/>
                <w:szCs w:val="18"/>
              </w:rPr>
            </w:pPr>
            <w:r w:rsidRPr="0059330F">
              <w:rPr>
                <w:sz w:val="18"/>
                <w:szCs w:val="18"/>
              </w:rPr>
              <w:t>Средства федерального бюджета, предусмотренные в местном бюджете (далее - ФБ) - при наличии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Pr>
                <w:sz w:val="18"/>
                <w:szCs w:val="18"/>
              </w:rPr>
              <w:t>210,1</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231,9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254,4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188,8</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188,8</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Pr>
                <w:sz w:val="18"/>
                <w:szCs w:val="18"/>
              </w:rPr>
              <w:t>1074,0</w:t>
            </w:r>
          </w:p>
        </w:tc>
      </w:tr>
      <w:tr w:rsidR="00726D06" w:rsidRPr="0059330F" w:rsidTr="008161F2">
        <w:trPr>
          <w:trHeight w:val="853"/>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216" w:lineRule="auto"/>
              <w:rPr>
                <w:sz w:val="18"/>
                <w:szCs w:val="18"/>
              </w:rPr>
            </w:pPr>
            <w:r w:rsidRPr="0059330F">
              <w:rPr>
                <w:sz w:val="18"/>
                <w:szCs w:val="18"/>
              </w:rPr>
              <w:t>Иные источники, предусмотренные в местном бюджете (далее - ИИ) - при наличии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jc w:val="center"/>
              <w:rPr>
                <w:sz w:val="18"/>
                <w:szCs w:val="18"/>
              </w:rPr>
            </w:pPr>
            <w:r w:rsidRPr="0059330F">
              <w:rPr>
                <w:sz w:val="18"/>
                <w:szCs w:val="18"/>
              </w:rPr>
              <w:t>0</w:t>
            </w:r>
          </w:p>
        </w:tc>
      </w:tr>
      <w:tr w:rsidR="00726D06" w:rsidRPr="0059330F" w:rsidTr="008161F2">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b/>
                <w:sz w:val="18"/>
                <w:szCs w:val="18"/>
              </w:rPr>
            </w:pPr>
            <w:r w:rsidRPr="0059330F">
              <w:rPr>
                <w:b/>
                <w:sz w:val="18"/>
                <w:szCs w:val="18"/>
              </w:rPr>
              <w:lastRenderedPageBreak/>
              <w:t>Подпрограмма 1.</w:t>
            </w:r>
          </w:p>
          <w:p w:rsidR="00726D06" w:rsidRPr="0059330F" w:rsidRDefault="00726D06" w:rsidP="008161F2">
            <w:pPr>
              <w:widowControl w:val="0"/>
              <w:autoSpaceDE w:val="0"/>
              <w:autoSpaceDN w:val="0"/>
              <w:adjustRightInd w:val="0"/>
              <w:rPr>
                <w:sz w:val="18"/>
                <w:szCs w:val="18"/>
              </w:rPr>
            </w:pPr>
            <w:r w:rsidRPr="0059330F">
              <w:rPr>
                <w:i/>
                <w:color w:val="000000"/>
                <w:sz w:val="18"/>
                <w:szCs w:val="18"/>
              </w:rPr>
              <w:t>«</w:t>
            </w:r>
            <w:r w:rsidRPr="0059330F">
              <w:rPr>
                <w:b/>
                <w:sz w:val="18"/>
                <w:szCs w:val="18"/>
              </w:rPr>
              <w:t xml:space="preserve">Обеспечение деятельности главы Евдокимовского сельского поселения и Администрации Евдокимовского сельского поселения на 2024-2028гг.» </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 Евдокимовского</w:t>
            </w:r>
          </w:p>
          <w:p w:rsidR="00726D06" w:rsidRPr="0059330F" w:rsidRDefault="00726D06" w:rsidP="008161F2">
            <w:pPr>
              <w:widowControl w:val="0"/>
              <w:autoSpaceDE w:val="0"/>
              <w:autoSpaceDN w:val="0"/>
              <w:adjustRightInd w:val="0"/>
              <w:rPr>
                <w:sz w:val="18"/>
                <w:szCs w:val="18"/>
              </w:rPr>
            </w:pPr>
            <w:r w:rsidRPr="0059330F">
              <w:rPr>
                <w:sz w:val="18"/>
                <w:szCs w:val="18"/>
              </w:rPr>
              <w:t>сельского</w:t>
            </w:r>
          </w:p>
          <w:p w:rsidR="00726D06" w:rsidRPr="0059330F" w:rsidRDefault="00726D06" w:rsidP="008161F2">
            <w:pPr>
              <w:widowControl w:val="0"/>
              <w:autoSpaceDE w:val="0"/>
              <w:autoSpaceDN w:val="0"/>
              <w:adjustRightInd w:val="0"/>
              <w:rPr>
                <w:sz w:val="18"/>
                <w:szCs w:val="18"/>
              </w:rPr>
            </w:pPr>
            <w:r w:rsidRPr="0059330F">
              <w:rPr>
                <w:sz w:val="18"/>
                <w:szCs w:val="18"/>
              </w:rPr>
              <w:t>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13907,5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b/>
                <w:color w:val="000000" w:themeColor="text1"/>
                <w:sz w:val="18"/>
                <w:szCs w:val="18"/>
              </w:rPr>
            </w:pPr>
            <w:r w:rsidRPr="005D68FE">
              <w:rPr>
                <w:b/>
                <w:color w:val="000000" w:themeColor="text1"/>
                <w:sz w:val="18"/>
                <w:szCs w:val="18"/>
              </w:rPr>
              <w:t>12328,9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color w:val="000000" w:themeColor="text1"/>
                <w:sz w:val="18"/>
                <w:szCs w:val="18"/>
              </w:rPr>
            </w:pPr>
            <w:r w:rsidRPr="005D68FE">
              <w:rPr>
                <w:b/>
                <w:color w:val="000000" w:themeColor="text1"/>
                <w:sz w:val="18"/>
                <w:szCs w:val="18"/>
              </w:rPr>
              <w:t>12351,4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b/>
                <w:color w:val="000000" w:themeColor="text1"/>
                <w:sz w:val="18"/>
                <w:szCs w:val="18"/>
              </w:rPr>
            </w:pPr>
            <w:r w:rsidRPr="005D68FE">
              <w:rPr>
                <w:b/>
                <w:color w:val="000000" w:themeColor="text1"/>
                <w:sz w:val="18"/>
                <w:szCs w:val="18"/>
              </w:rPr>
              <w:t>15598,2</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04"/>
              <w:jc w:val="center"/>
              <w:rPr>
                <w:b/>
                <w:color w:val="000000" w:themeColor="text1"/>
                <w:sz w:val="18"/>
                <w:szCs w:val="18"/>
              </w:rPr>
            </w:pPr>
            <w:r w:rsidRPr="005D68FE">
              <w:rPr>
                <w:b/>
                <w:color w:val="000000" w:themeColor="text1"/>
                <w:sz w:val="18"/>
                <w:szCs w:val="18"/>
              </w:rPr>
              <w:t>15598,2</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69784,2</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12854,5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color w:val="000000" w:themeColor="text1"/>
                <w:sz w:val="18"/>
                <w:szCs w:val="18"/>
              </w:rPr>
            </w:pPr>
            <w:r w:rsidRPr="0059330F">
              <w:rPr>
                <w:color w:val="000000" w:themeColor="text1"/>
                <w:sz w:val="18"/>
                <w:szCs w:val="18"/>
              </w:rPr>
              <w:t>12096,3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color w:val="000000" w:themeColor="text1"/>
                <w:sz w:val="18"/>
                <w:szCs w:val="18"/>
              </w:rPr>
            </w:pPr>
            <w:r w:rsidRPr="0059330F">
              <w:rPr>
                <w:color w:val="000000" w:themeColor="text1"/>
                <w:sz w:val="18"/>
                <w:szCs w:val="18"/>
              </w:rPr>
              <w:t>12096,3</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color w:val="000000" w:themeColor="text1"/>
                <w:sz w:val="18"/>
                <w:szCs w:val="18"/>
              </w:rPr>
            </w:pPr>
            <w:r w:rsidRPr="0059330F">
              <w:rPr>
                <w:color w:val="000000" w:themeColor="text1"/>
                <w:sz w:val="18"/>
                <w:szCs w:val="18"/>
              </w:rPr>
              <w:t>15408,7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color w:val="000000" w:themeColor="text1"/>
                <w:sz w:val="18"/>
                <w:szCs w:val="18"/>
              </w:rPr>
            </w:pPr>
            <w:r w:rsidRPr="0059330F">
              <w:rPr>
                <w:color w:val="000000" w:themeColor="text1"/>
                <w:sz w:val="18"/>
                <w:szCs w:val="18"/>
              </w:rPr>
              <w:t>15408,7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67864,5</w:t>
            </w:r>
          </w:p>
        </w:tc>
      </w:tr>
      <w:tr w:rsidR="00726D06" w:rsidRPr="0059330F" w:rsidTr="008161F2">
        <w:trPr>
          <w:trHeight w:val="120"/>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Pr>
                <w:sz w:val="18"/>
                <w:szCs w:val="18"/>
              </w:rPr>
              <w:t>842,2</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842,2</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0,7</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3,5</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210,1</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231,9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254,4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188,8</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188,8</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1074,0</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t>Основное мероприятие 1.1.</w:t>
            </w:r>
          </w:p>
          <w:p w:rsidR="00726D06" w:rsidRPr="0059330F" w:rsidRDefault="00726D06" w:rsidP="008161F2">
            <w:pPr>
              <w:widowControl w:val="0"/>
              <w:autoSpaceDE w:val="0"/>
              <w:autoSpaceDN w:val="0"/>
              <w:adjustRightInd w:val="0"/>
              <w:rPr>
                <w:sz w:val="18"/>
                <w:szCs w:val="18"/>
                <w:u w:val="single"/>
              </w:rPr>
            </w:pPr>
            <w:r w:rsidRPr="0059330F">
              <w:rPr>
                <w:sz w:val="18"/>
                <w:szCs w:val="18"/>
              </w:rPr>
              <w:t>Обеспечение деятельности главы сельского поселения и администрации сельского поселения»</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outlineLvl w:val="0"/>
              <w:rPr>
                <w:b/>
                <w:color w:val="000000" w:themeColor="text1"/>
                <w:sz w:val="18"/>
                <w:szCs w:val="18"/>
              </w:rPr>
            </w:pPr>
            <w:r>
              <w:rPr>
                <w:b/>
                <w:color w:val="000000" w:themeColor="text1"/>
                <w:sz w:val="18"/>
                <w:szCs w:val="18"/>
              </w:rPr>
              <w:t>7559,7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6673,0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6695,5</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1022</w:t>
            </w:r>
            <w:r w:rsidRPr="005D68FE">
              <w:rPr>
                <w:b/>
                <w:color w:val="000000" w:themeColor="text1"/>
                <w:sz w:val="18"/>
                <w:szCs w:val="18"/>
              </w:rPr>
              <w:t>0,5</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Pr>
                <w:b/>
                <w:color w:val="000000" w:themeColor="text1"/>
                <w:sz w:val="18"/>
                <w:szCs w:val="18"/>
              </w:rPr>
              <w:t>1022</w:t>
            </w:r>
            <w:r w:rsidRPr="005D68FE">
              <w:rPr>
                <w:b/>
                <w:color w:val="000000" w:themeColor="text1"/>
                <w:sz w:val="18"/>
                <w:szCs w:val="18"/>
              </w:rPr>
              <w:t>0,5</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Pr>
                <w:b/>
                <w:color w:val="000000" w:themeColor="text1"/>
                <w:sz w:val="18"/>
                <w:szCs w:val="18"/>
              </w:rPr>
              <w:t>41369,2</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outlineLvl w:val="0"/>
              <w:rPr>
                <w:color w:val="000000" w:themeColor="text1"/>
                <w:sz w:val="18"/>
                <w:szCs w:val="18"/>
              </w:rPr>
            </w:pPr>
            <w:r>
              <w:rPr>
                <w:color w:val="000000" w:themeColor="text1"/>
                <w:sz w:val="18"/>
                <w:szCs w:val="18"/>
              </w:rPr>
              <w:t>7243,2</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 xml:space="preserve">6440,4                                                                                                                                                                                                                                                                                                                                                                                                                                                                                                                                                                                                                                                                                                                                                                                                                                                                                                                                                 </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644</w:t>
            </w:r>
            <w:r w:rsidRPr="005D68FE">
              <w:rPr>
                <w:color w:val="000000" w:themeColor="text1"/>
                <w:sz w:val="18"/>
                <w:szCs w:val="18"/>
              </w:rPr>
              <w:t>0,4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1003</w:t>
            </w:r>
            <w:r w:rsidRPr="005D68FE">
              <w:rPr>
                <w:color w:val="000000" w:themeColor="text1"/>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color w:val="000000" w:themeColor="text1"/>
                <w:sz w:val="18"/>
                <w:szCs w:val="18"/>
              </w:rPr>
            </w:pPr>
            <w:r>
              <w:rPr>
                <w:color w:val="000000" w:themeColor="text1"/>
                <w:sz w:val="18"/>
                <w:szCs w:val="18"/>
              </w:rPr>
              <w:t>1003</w:t>
            </w:r>
            <w:r w:rsidRPr="005D68FE">
              <w:rPr>
                <w:color w:val="000000" w:themeColor="text1"/>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color w:val="000000" w:themeColor="text1"/>
                <w:sz w:val="18"/>
                <w:szCs w:val="18"/>
              </w:rPr>
            </w:pPr>
            <w:r>
              <w:rPr>
                <w:color w:val="000000" w:themeColor="text1"/>
                <w:sz w:val="18"/>
                <w:szCs w:val="18"/>
              </w:rPr>
              <w:t xml:space="preserve">40186,0 </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Pr>
                <w:sz w:val="18"/>
                <w:szCs w:val="18"/>
              </w:rPr>
              <w:t>1</w:t>
            </w:r>
            <w:r w:rsidRPr="0059330F">
              <w:rPr>
                <w:sz w:val="18"/>
                <w:szCs w:val="18"/>
              </w:rPr>
              <w:t>0</w:t>
            </w:r>
            <w:r>
              <w:rPr>
                <w:sz w:val="18"/>
                <w:szCs w:val="18"/>
              </w:rPr>
              <w:t>5,7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105,7</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0,7</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3,5</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210,1</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231,9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254,4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188,8</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188,8</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1074,0</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t>Основное мероприятие 1.2.</w:t>
            </w:r>
          </w:p>
          <w:p w:rsidR="00726D06" w:rsidRPr="0059330F" w:rsidRDefault="00726D06" w:rsidP="008161F2">
            <w:pPr>
              <w:widowControl w:val="0"/>
              <w:autoSpaceDE w:val="0"/>
              <w:autoSpaceDN w:val="0"/>
              <w:adjustRightInd w:val="0"/>
              <w:rPr>
                <w:sz w:val="18"/>
                <w:szCs w:val="18"/>
              </w:rPr>
            </w:pPr>
            <w:r w:rsidRPr="0059330F">
              <w:rPr>
                <w:sz w:val="18"/>
                <w:szCs w:val="18"/>
              </w:rPr>
              <w:t>Управление муниципальным долгом  сельского поселения</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 xml:space="preserve"> Администрация Евдокимовского сельского поселения</w:t>
            </w:r>
          </w:p>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0,5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2,0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2,0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2,0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2,0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8,5</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0,5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2,0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2,0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2,0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2,0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8,5</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highlight w:val="yellow"/>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lastRenderedPageBreak/>
              <w:t>Основное мероприятие 1.3.</w:t>
            </w:r>
          </w:p>
          <w:p w:rsidR="00726D06" w:rsidRPr="0059330F" w:rsidRDefault="00726D06" w:rsidP="008161F2">
            <w:pPr>
              <w:widowControl w:val="0"/>
              <w:autoSpaceDE w:val="0"/>
              <w:autoSpaceDN w:val="0"/>
              <w:adjustRightInd w:val="0"/>
              <w:rPr>
                <w:sz w:val="18"/>
                <w:szCs w:val="18"/>
                <w:u w:val="single"/>
              </w:rPr>
            </w:pPr>
            <w:r w:rsidRPr="0059330F">
              <w:rPr>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 xml:space="preserve"> 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540,5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548,6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548,6</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548,6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548,6</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2734,9</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540,5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548,6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548,6</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548,6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548,6</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2734,9</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47"/>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83"/>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t>Основное мероприятие 1.4.</w:t>
            </w:r>
          </w:p>
          <w:p w:rsidR="00726D06" w:rsidRPr="0059330F" w:rsidRDefault="00726D06" w:rsidP="008161F2">
            <w:pPr>
              <w:widowControl w:val="0"/>
              <w:autoSpaceDE w:val="0"/>
              <w:autoSpaceDN w:val="0"/>
              <w:adjustRightInd w:val="0"/>
              <w:rPr>
                <w:color w:val="000000"/>
                <w:sz w:val="18"/>
                <w:szCs w:val="18"/>
              </w:rPr>
            </w:pPr>
            <w:r w:rsidRPr="0059330F">
              <w:rPr>
                <w:color w:val="000000"/>
                <w:sz w:val="18"/>
                <w:szCs w:val="18"/>
              </w:rPr>
              <w:t>Повышение квалификации муниципальных служащих</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 Евдокимовского сельского</w:t>
            </w:r>
          </w:p>
          <w:p w:rsidR="00726D06" w:rsidRPr="0059330F" w:rsidRDefault="00726D06" w:rsidP="008161F2">
            <w:pPr>
              <w:widowControl w:val="0"/>
              <w:autoSpaceDE w:val="0"/>
              <w:autoSpaceDN w:val="0"/>
              <w:adjustRightInd w:val="0"/>
              <w:rPr>
                <w:sz w:val="18"/>
                <w:szCs w:val="18"/>
              </w:rPr>
            </w:pPr>
            <w:r w:rsidRPr="0059330F">
              <w:rPr>
                <w:sz w:val="18"/>
                <w:szCs w:val="18"/>
              </w:rPr>
              <w:t>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7"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7" w:lineRule="atLeast"/>
              <w:jc w:val="center"/>
              <w:rPr>
                <w:b/>
                <w:sz w:val="18"/>
                <w:szCs w:val="18"/>
              </w:rPr>
            </w:pPr>
            <w:r>
              <w:rPr>
                <w:b/>
                <w:bCs/>
                <w:color w:val="000000"/>
                <w:sz w:val="18"/>
                <w:szCs w:val="18"/>
              </w:rPr>
              <w:t>0</w:t>
            </w:r>
            <w:r w:rsidRPr="005D68FE">
              <w:rPr>
                <w:b/>
                <w:bCs/>
                <w:color w:val="000000"/>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7" w:lineRule="atLeast"/>
              <w:jc w:val="center"/>
              <w:rPr>
                <w:b/>
                <w:sz w:val="18"/>
                <w:szCs w:val="18"/>
              </w:rPr>
            </w:pPr>
            <w:r w:rsidRPr="005D68FE">
              <w:rPr>
                <w:b/>
                <w:bCs/>
                <w:color w:val="000000"/>
                <w:sz w:val="18"/>
                <w:szCs w:val="18"/>
              </w:rPr>
              <w:t>35,0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7" w:lineRule="atLeast"/>
              <w:jc w:val="center"/>
              <w:rPr>
                <w:b/>
                <w:sz w:val="18"/>
                <w:szCs w:val="18"/>
              </w:rPr>
            </w:pPr>
            <w:r w:rsidRPr="005D68FE">
              <w:rPr>
                <w:b/>
                <w:sz w:val="18"/>
                <w:szCs w:val="18"/>
              </w:rPr>
              <w:t>35,0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7" w:lineRule="atLeast"/>
              <w:jc w:val="center"/>
              <w:rPr>
                <w:b/>
                <w:sz w:val="18"/>
                <w:szCs w:val="18"/>
              </w:rPr>
            </w:pPr>
            <w:r w:rsidRPr="005D68FE">
              <w:rPr>
                <w:b/>
                <w:sz w:val="18"/>
                <w:szCs w:val="18"/>
              </w:rPr>
              <w:t>21,0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7" w:lineRule="atLeast"/>
              <w:jc w:val="center"/>
              <w:rPr>
                <w:b/>
                <w:sz w:val="18"/>
                <w:szCs w:val="18"/>
              </w:rPr>
            </w:pPr>
            <w:r w:rsidRPr="005D68FE">
              <w:rPr>
                <w:b/>
                <w:sz w:val="18"/>
                <w:szCs w:val="18"/>
              </w:rPr>
              <w:t>21,0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7" w:lineRule="atLeast"/>
              <w:jc w:val="center"/>
              <w:rPr>
                <w:b/>
                <w:sz w:val="18"/>
                <w:szCs w:val="18"/>
              </w:rPr>
            </w:pPr>
            <w:r>
              <w:rPr>
                <w:b/>
                <w:sz w:val="18"/>
                <w:szCs w:val="18"/>
              </w:rPr>
              <w:t>112</w:t>
            </w:r>
            <w:r w:rsidRPr="005D68FE">
              <w:rPr>
                <w:b/>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7"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7" w:lineRule="atLeast"/>
              <w:jc w:val="center"/>
              <w:rPr>
                <w:sz w:val="18"/>
                <w:szCs w:val="18"/>
              </w:rPr>
            </w:pPr>
            <w:r>
              <w:rPr>
                <w:bCs/>
                <w:color w:val="000000"/>
                <w:sz w:val="18"/>
                <w:szCs w:val="18"/>
              </w:rPr>
              <w:t>0</w:t>
            </w:r>
            <w:r w:rsidRPr="005D68FE">
              <w:rPr>
                <w:bCs/>
                <w:color w:val="000000"/>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7" w:lineRule="atLeast"/>
              <w:jc w:val="center"/>
              <w:rPr>
                <w:sz w:val="18"/>
                <w:szCs w:val="18"/>
              </w:rPr>
            </w:pPr>
            <w:r w:rsidRPr="005D68FE">
              <w:rPr>
                <w:bCs/>
                <w:color w:val="000000"/>
                <w:sz w:val="18"/>
                <w:szCs w:val="18"/>
              </w:rPr>
              <w:t>35,0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7" w:lineRule="atLeast"/>
              <w:jc w:val="center"/>
              <w:rPr>
                <w:sz w:val="18"/>
                <w:szCs w:val="18"/>
              </w:rPr>
            </w:pPr>
            <w:r w:rsidRPr="005D68FE">
              <w:rPr>
                <w:sz w:val="18"/>
                <w:szCs w:val="18"/>
              </w:rPr>
              <w:t>35,0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7" w:lineRule="atLeast"/>
              <w:jc w:val="center"/>
              <w:rPr>
                <w:sz w:val="18"/>
                <w:szCs w:val="18"/>
              </w:rPr>
            </w:pPr>
            <w:r w:rsidRPr="005D68FE">
              <w:rPr>
                <w:sz w:val="18"/>
                <w:szCs w:val="18"/>
              </w:rPr>
              <w:t>21,0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7" w:lineRule="atLeast"/>
              <w:jc w:val="center"/>
              <w:rPr>
                <w:sz w:val="18"/>
                <w:szCs w:val="18"/>
              </w:rPr>
            </w:pPr>
            <w:r w:rsidRPr="005D68FE">
              <w:rPr>
                <w:sz w:val="18"/>
                <w:szCs w:val="18"/>
              </w:rPr>
              <w:t>21,0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7" w:lineRule="atLeast"/>
              <w:jc w:val="center"/>
              <w:rPr>
                <w:sz w:val="18"/>
                <w:szCs w:val="18"/>
              </w:rPr>
            </w:pPr>
            <w:r>
              <w:rPr>
                <w:sz w:val="18"/>
                <w:szCs w:val="18"/>
              </w:rPr>
              <w:t>112</w:t>
            </w:r>
            <w:r w:rsidRPr="005D68FE">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7"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7"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7"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7"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r>
      <w:tr w:rsidR="00726D06" w:rsidRPr="0059330F" w:rsidTr="008161F2">
        <w:trPr>
          <w:trHeight w:val="203"/>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7"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7" w:lineRule="atLeast"/>
              <w:jc w:val="center"/>
              <w:rPr>
                <w:sz w:val="18"/>
                <w:szCs w:val="18"/>
              </w:rPr>
            </w:pPr>
            <w:r w:rsidRPr="0059330F">
              <w:rPr>
                <w:sz w:val="18"/>
                <w:szCs w:val="18"/>
              </w:rPr>
              <w:t>0</w:t>
            </w:r>
          </w:p>
        </w:tc>
      </w:tr>
      <w:tr w:rsidR="00726D06" w:rsidRPr="0059330F" w:rsidTr="008161F2">
        <w:trPr>
          <w:trHeight w:val="178"/>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ind w:right="-2"/>
              <w:rPr>
                <w:b/>
                <w:sz w:val="18"/>
                <w:szCs w:val="18"/>
                <w:u w:val="single"/>
              </w:rPr>
            </w:pPr>
            <w:r w:rsidRPr="0059330F">
              <w:rPr>
                <w:b/>
                <w:sz w:val="18"/>
                <w:szCs w:val="18"/>
                <w:u w:val="single"/>
              </w:rPr>
              <w:t>Основное мероприятие 1.5.</w:t>
            </w:r>
          </w:p>
          <w:p w:rsidR="00726D06" w:rsidRPr="0059330F" w:rsidRDefault="00726D06" w:rsidP="008161F2">
            <w:pPr>
              <w:widowControl w:val="0"/>
              <w:autoSpaceDE w:val="0"/>
              <w:autoSpaceDN w:val="0"/>
              <w:adjustRightInd w:val="0"/>
              <w:ind w:right="-2"/>
              <w:rPr>
                <w:color w:val="000000"/>
                <w:sz w:val="18"/>
                <w:szCs w:val="18"/>
              </w:rPr>
            </w:pPr>
            <w:r w:rsidRPr="0059330F">
              <w:rPr>
                <w:color w:val="000000"/>
                <w:sz w:val="18"/>
                <w:szCs w:val="18"/>
              </w:rPr>
              <w:t>Управление средствами резервного фонда администраций сельских поселений</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w:t>
            </w:r>
          </w:p>
          <w:p w:rsidR="00726D06" w:rsidRPr="0059330F" w:rsidRDefault="00726D06" w:rsidP="008161F2">
            <w:pPr>
              <w:widowControl w:val="0"/>
              <w:autoSpaceDE w:val="0"/>
              <w:autoSpaceDN w:val="0"/>
              <w:adjustRightInd w:val="0"/>
              <w:rPr>
                <w:sz w:val="18"/>
                <w:szCs w:val="18"/>
              </w:rPr>
            </w:pPr>
            <w:r w:rsidRPr="0059330F">
              <w:rPr>
                <w:sz w:val="18"/>
                <w:szCs w:val="18"/>
              </w:rPr>
              <w:t>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b/>
                <w:sz w:val="18"/>
                <w:szCs w:val="18"/>
              </w:rPr>
            </w:pPr>
            <w:r>
              <w:rPr>
                <w:b/>
                <w:sz w:val="18"/>
                <w:szCs w:val="18"/>
              </w:rPr>
              <w:t>0,0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b/>
                <w:sz w:val="18"/>
                <w:szCs w:val="18"/>
              </w:rPr>
            </w:pPr>
            <w:r w:rsidRPr="005D68FE">
              <w:rPr>
                <w:b/>
                <w:sz w:val="18"/>
                <w:szCs w:val="18"/>
              </w:rPr>
              <w:t>0,0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b/>
                <w:sz w:val="18"/>
                <w:szCs w:val="18"/>
              </w:rPr>
            </w:pPr>
            <w:r w:rsidRPr="005D68FE">
              <w:rPr>
                <w:b/>
                <w:sz w:val="18"/>
                <w:szCs w:val="18"/>
              </w:rPr>
              <w:t>0,0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b/>
                <w:sz w:val="18"/>
                <w:szCs w:val="18"/>
              </w:rPr>
            </w:pPr>
            <w:r w:rsidRPr="005D68FE">
              <w:rPr>
                <w:b/>
                <w:sz w:val="18"/>
                <w:szCs w:val="18"/>
              </w:rPr>
              <w:t>0,0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b/>
                <w:sz w:val="18"/>
                <w:szCs w:val="18"/>
              </w:rPr>
            </w:pPr>
            <w:r w:rsidRPr="005D68FE">
              <w:rPr>
                <w:b/>
                <w:sz w:val="18"/>
                <w:szCs w:val="18"/>
              </w:rPr>
              <w:t>0,0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b/>
                <w:sz w:val="18"/>
                <w:szCs w:val="18"/>
              </w:rPr>
            </w:pPr>
            <w:r w:rsidRPr="005D68FE">
              <w:rPr>
                <w:b/>
                <w:sz w:val="18"/>
                <w:szCs w:val="18"/>
              </w:rPr>
              <w:t>0,0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ind w:right="-2"/>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sz w:val="18"/>
                <w:szCs w:val="18"/>
              </w:rPr>
            </w:pPr>
            <w:r w:rsidRPr="005D68FE">
              <w:rPr>
                <w:sz w:val="18"/>
                <w:szCs w:val="18"/>
              </w:rPr>
              <w:t>0,0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sz w:val="18"/>
                <w:szCs w:val="18"/>
              </w:rPr>
            </w:pPr>
            <w:r w:rsidRPr="005D68FE">
              <w:rPr>
                <w:sz w:val="18"/>
                <w:szCs w:val="18"/>
              </w:rPr>
              <w:t>0,0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sz w:val="18"/>
                <w:szCs w:val="18"/>
              </w:rPr>
            </w:pPr>
            <w:r w:rsidRPr="005D68FE">
              <w:rPr>
                <w:sz w:val="18"/>
                <w:szCs w:val="18"/>
              </w:rPr>
              <w:t>0,0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sz w:val="18"/>
                <w:szCs w:val="18"/>
              </w:rPr>
            </w:pPr>
            <w:r w:rsidRPr="005D68FE">
              <w:rPr>
                <w:sz w:val="18"/>
                <w:szCs w:val="18"/>
              </w:rPr>
              <w:t>0,0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sz w:val="18"/>
                <w:szCs w:val="18"/>
              </w:rPr>
            </w:pPr>
            <w:r w:rsidRPr="005D68FE">
              <w:rPr>
                <w:sz w:val="18"/>
                <w:szCs w:val="18"/>
              </w:rPr>
              <w:t>0,0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sz w:val="18"/>
                <w:szCs w:val="18"/>
              </w:rPr>
            </w:pPr>
            <w:r w:rsidRPr="005D68FE">
              <w:rPr>
                <w:sz w:val="18"/>
                <w:szCs w:val="18"/>
              </w:rPr>
              <w:t>0,0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ind w:right="-2"/>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ind w:right="-2"/>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ind w:right="-2"/>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ind w:right="-2"/>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jc w:val="center"/>
              <w:rPr>
                <w:sz w:val="18"/>
                <w:szCs w:val="18"/>
              </w:rPr>
            </w:pPr>
            <w:r w:rsidRPr="0059330F">
              <w:rPr>
                <w:sz w:val="18"/>
                <w:szCs w:val="18"/>
              </w:rPr>
              <w:t>0</w:t>
            </w:r>
          </w:p>
        </w:tc>
      </w:tr>
      <w:tr w:rsidR="00726D06" w:rsidRPr="005D68FE"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t>Основное мероприятие 1.6.</w:t>
            </w:r>
          </w:p>
          <w:p w:rsidR="00726D06" w:rsidRPr="0059330F" w:rsidRDefault="00726D06" w:rsidP="008161F2">
            <w:pPr>
              <w:widowControl w:val="0"/>
              <w:autoSpaceDE w:val="0"/>
              <w:autoSpaceDN w:val="0"/>
              <w:adjustRightInd w:val="0"/>
              <w:rPr>
                <w:sz w:val="18"/>
                <w:szCs w:val="18"/>
              </w:rPr>
            </w:pPr>
            <w:r w:rsidRPr="0059330F">
              <w:rPr>
                <w:sz w:val="18"/>
                <w:szCs w:val="18"/>
              </w:rPr>
              <w:t xml:space="preserve">Межбюджетные трансферты бюджетам муниципальных районов из бюджетов поселений на осуществление части </w:t>
            </w:r>
            <w:r w:rsidRPr="0059330F">
              <w:rPr>
                <w:sz w:val="18"/>
                <w:szCs w:val="18"/>
              </w:rPr>
              <w:lastRenderedPageBreak/>
              <w:t>полномочий по решению вопросов местного значения в соответствии с заключенными соглашениями</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lastRenderedPageBreak/>
              <w:t xml:space="preserve"> 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ind w:left="284"/>
              <w:jc w:val="center"/>
              <w:rPr>
                <w:b/>
                <w:sz w:val="18"/>
                <w:szCs w:val="18"/>
              </w:rPr>
            </w:pPr>
            <w:r>
              <w:rPr>
                <w:b/>
                <w:sz w:val="18"/>
                <w:szCs w:val="18"/>
              </w:rPr>
              <w:t>5806,8</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5070,3</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5070,3</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4806,1</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4806,1</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25559,6</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b/>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ind w:left="284"/>
              <w:jc w:val="center"/>
              <w:rPr>
                <w:sz w:val="18"/>
                <w:szCs w:val="18"/>
              </w:rPr>
            </w:pPr>
            <w:r w:rsidRPr="005D68FE">
              <w:rPr>
                <w:sz w:val="18"/>
                <w:szCs w:val="18"/>
              </w:rPr>
              <w:t>5070,3</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5070,3</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5070,3</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4806,1</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4806,1</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24823,1</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b/>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Pr>
                <w:sz w:val="18"/>
                <w:szCs w:val="18"/>
              </w:rPr>
              <w:t>736,5</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Pr>
                <w:sz w:val="18"/>
                <w:szCs w:val="18"/>
              </w:rPr>
              <w:t>736,5</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b/>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b/>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b/>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C94327"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ind w:right="-2"/>
              <w:rPr>
                <w:b/>
                <w:sz w:val="18"/>
                <w:szCs w:val="18"/>
                <w:u w:val="single"/>
              </w:rPr>
            </w:pPr>
            <w:r w:rsidRPr="0059330F">
              <w:rPr>
                <w:b/>
                <w:sz w:val="18"/>
                <w:szCs w:val="18"/>
                <w:u w:val="single"/>
              </w:rPr>
              <w:t>Подпрограмма 2.</w:t>
            </w:r>
          </w:p>
          <w:p w:rsidR="00726D06" w:rsidRPr="0059330F" w:rsidRDefault="00726D06" w:rsidP="008161F2">
            <w:pPr>
              <w:widowControl w:val="0"/>
              <w:autoSpaceDE w:val="0"/>
              <w:autoSpaceDN w:val="0"/>
              <w:adjustRightInd w:val="0"/>
              <w:ind w:right="-2"/>
              <w:rPr>
                <w:b/>
                <w:sz w:val="18"/>
                <w:szCs w:val="18"/>
                <w:u w:val="single"/>
              </w:rPr>
            </w:pPr>
            <w:r w:rsidRPr="0059330F">
              <w:rPr>
                <w:b/>
                <w:sz w:val="18"/>
                <w:szCs w:val="18"/>
              </w:rPr>
              <w:t>«Повышение эффективности бюджетных расходов Евдокимовского сельского поселения на 2024-2028гг.»</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 xml:space="preserve"> Администрация Евдокимовского сельского</w:t>
            </w:r>
          </w:p>
          <w:p w:rsidR="00726D06" w:rsidRPr="0059330F" w:rsidRDefault="00726D06" w:rsidP="008161F2">
            <w:pPr>
              <w:widowControl w:val="0"/>
              <w:autoSpaceDE w:val="0"/>
              <w:autoSpaceDN w:val="0"/>
              <w:adjustRightInd w:val="0"/>
              <w:rPr>
                <w:sz w:val="18"/>
                <w:szCs w:val="18"/>
              </w:rPr>
            </w:pPr>
            <w:r w:rsidRPr="0059330F">
              <w:rPr>
                <w:sz w:val="18"/>
                <w:szCs w:val="18"/>
              </w:rPr>
              <w:t>поселения</w:t>
            </w: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right w:val="single" w:sz="4" w:space="0" w:color="auto"/>
            </w:tcBorders>
            <w:vAlign w:val="center"/>
          </w:tcPr>
          <w:p w:rsidR="00726D06" w:rsidRPr="005D68FE" w:rsidRDefault="00726D06" w:rsidP="008161F2">
            <w:pPr>
              <w:spacing w:line="18" w:lineRule="atLeast"/>
              <w:jc w:val="center"/>
              <w:outlineLvl w:val="0"/>
              <w:rPr>
                <w:b/>
                <w:sz w:val="18"/>
                <w:szCs w:val="18"/>
              </w:rPr>
            </w:pPr>
            <w:r>
              <w:rPr>
                <w:b/>
                <w:sz w:val="18"/>
                <w:szCs w:val="18"/>
              </w:rPr>
              <w:t>3</w:t>
            </w:r>
            <w:r w:rsidRPr="005D68FE">
              <w:rPr>
                <w:b/>
                <w:sz w:val="18"/>
                <w:szCs w:val="18"/>
              </w:rPr>
              <w:t>,6</w:t>
            </w:r>
          </w:p>
        </w:tc>
        <w:tc>
          <w:tcPr>
            <w:tcW w:w="541" w:type="pct"/>
            <w:tcBorders>
              <w:top w:val="single" w:sz="4" w:space="0" w:color="auto"/>
              <w:left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10,6</w:t>
            </w:r>
          </w:p>
        </w:tc>
        <w:tc>
          <w:tcPr>
            <w:tcW w:w="405" w:type="pct"/>
            <w:tcBorders>
              <w:top w:val="single" w:sz="4" w:space="0" w:color="auto"/>
              <w:left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10,6</w:t>
            </w:r>
          </w:p>
        </w:tc>
        <w:tc>
          <w:tcPr>
            <w:tcW w:w="450" w:type="pct"/>
            <w:tcBorders>
              <w:top w:val="single" w:sz="4" w:space="0" w:color="auto"/>
              <w:left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50,6</w:t>
            </w:r>
          </w:p>
        </w:tc>
        <w:tc>
          <w:tcPr>
            <w:tcW w:w="405" w:type="pct"/>
            <w:tcBorders>
              <w:top w:val="single" w:sz="4" w:space="0" w:color="auto"/>
              <w:left w:val="single" w:sz="4" w:space="0" w:color="auto"/>
              <w:right w:val="single" w:sz="4" w:space="0" w:color="auto"/>
            </w:tcBorders>
            <w:vAlign w:val="center"/>
          </w:tcPr>
          <w:p w:rsidR="00726D06" w:rsidRPr="005D68FE" w:rsidRDefault="00726D06" w:rsidP="008161F2">
            <w:pPr>
              <w:spacing w:line="18" w:lineRule="atLeast"/>
              <w:jc w:val="center"/>
              <w:rPr>
                <w:b/>
                <w:sz w:val="18"/>
                <w:szCs w:val="18"/>
              </w:rPr>
            </w:pPr>
            <w:r w:rsidRPr="005D68FE">
              <w:rPr>
                <w:b/>
                <w:sz w:val="18"/>
                <w:szCs w:val="18"/>
              </w:rPr>
              <w:t>50,6</w:t>
            </w:r>
          </w:p>
        </w:tc>
        <w:tc>
          <w:tcPr>
            <w:tcW w:w="317" w:type="pct"/>
            <w:tcBorders>
              <w:top w:val="single" w:sz="4" w:space="0" w:color="auto"/>
              <w:left w:val="single" w:sz="4" w:space="0" w:color="auto"/>
              <w:right w:val="single" w:sz="4" w:space="0" w:color="auto"/>
            </w:tcBorders>
            <w:vAlign w:val="center"/>
          </w:tcPr>
          <w:p w:rsidR="00726D06" w:rsidRPr="005D68FE" w:rsidRDefault="00726D06" w:rsidP="008161F2">
            <w:pPr>
              <w:spacing w:line="18" w:lineRule="atLeast"/>
              <w:jc w:val="center"/>
              <w:rPr>
                <w:b/>
                <w:sz w:val="18"/>
                <w:szCs w:val="18"/>
              </w:rPr>
            </w:pPr>
            <w:r>
              <w:rPr>
                <w:b/>
                <w:sz w:val="18"/>
                <w:szCs w:val="18"/>
              </w:rPr>
              <w:t>126</w:t>
            </w:r>
            <w:r w:rsidRPr="005D68FE">
              <w:rPr>
                <w:b/>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right w:val="single" w:sz="4" w:space="0" w:color="auto"/>
            </w:tcBorders>
            <w:vAlign w:val="center"/>
          </w:tcPr>
          <w:p w:rsidR="00726D06" w:rsidRPr="005D68FE" w:rsidRDefault="00726D06" w:rsidP="008161F2">
            <w:pPr>
              <w:spacing w:line="18" w:lineRule="atLeast"/>
              <w:jc w:val="center"/>
              <w:outlineLvl w:val="0"/>
              <w:rPr>
                <w:sz w:val="18"/>
                <w:szCs w:val="18"/>
              </w:rPr>
            </w:pPr>
            <w:r>
              <w:rPr>
                <w:sz w:val="18"/>
                <w:szCs w:val="18"/>
              </w:rPr>
              <w:t>3</w:t>
            </w:r>
            <w:r w:rsidRPr="005D68FE">
              <w:rPr>
                <w:sz w:val="18"/>
                <w:szCs w:val="18"/>
              </w:rPr>
              <w:t>,6</w:t>
            </w:r>
          </w:p>
        </w:tc>
        <w:tc>
          <w:tcPr>
            <w:tcW w:w="541" w:type="pct"/>
            <w:tcBorders>
              <w:top w:val="single" w:sz="4" w:space="0" w:color="auto"/>
              <w:left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10,6</w:t>
            </w:r>
          </w:p>
        </w:tc>
        <w:tc>
          <w:tcPr>
            <w:tcW w:w="405" w:type="pct"/>
            <w:tcBorders>
              <w:top w:val="single" w:sz="4" w:space="0" w:color="auto"/>
              <w:left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10,6</w:t>
            </w:r>
          </w:p>
        </w:tc>
        <w:tc>
          <w:tcPr>
            <w:tcW w:w="450" w:type="pct"/>
            <w:tcBorders>
              <w:top w:val="single" w:sz="4" w:space="0" w:color="auto"/>
              <w:left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50,6</w:t>
            </w:r>
          </w:p>
        </w:tc>
        <w:tc>
          <w:tcPr>
            <w:tcW w:w="405" w:type="pct"/>
            <w:tcBorders>
              <w:top w:val="single" w:sz="4" w:space="0" w:color="auto"/>
              <w:left w:val="single" w:sz="4" w:space="0" w:color="auto"/>
              <w:right w:val="single" w:sz="4" w:space="0" w:color="auto"/>
            </w:tcBorders>
            <w:vAlign w:val="center"/>
          </w:tcPr>
          <w:p w:rsidR="00726D06" w:rsidRPr="005D68FE" w:rsidRDefault="00726D06" w:rsidP="008161F2">
            <w:pPr>
              <w:spacing w:line="18" w:lineRule="atLeast"/>
              <w:jc w:val="center"/>
              <w:rPr>
                <w:sz w:val="18"/>
                <w:szCs w:val="18"/>
              </w:rPr>
            </w:pPr>
            <w:r w:rsidRPr="005D68FE">
              <w:rPr>
                <w:sz w:val="18"/>
                <w:szCs w:val="18"/>
              </w:rPr>
              <w:t>50,6</w:t>
            </w:r>
          </w:p>
        </w:tc>
        <w:tc>
          <w:tcPr>
            <w:tcW w:w="317" w:type="pct"/>
            <w:tcBorders>
              <w:top w:val="single" w:sz="4" w:space="0" w:color="auto"/>
              <w:left w:val="single" w:sz="4" w:space="0" w:color="auto"/>
              <w:right w:val="single" w:sz="4" w:space="0" w:color="auto"/>
            </w:tcBorders>
            <w:vAlign w:val="center"/>
          </w:tcPr>
          <w:p w:rsidR="00726D06" w:rsidRPr="005D68FE" w:rsidRDefault="00726D06" w:rsidP="008161F2">
            <w:pPr>
              <w:spacing w:line="18" w:lineRule="atLeast"/>
              <w:jc w:val="center"/>
              <w:rPr>
                <w:sz w:val="18"/>
                <w:szCs w:val="18"/>
              </w:rPr>
            </w:pPr>
            <w:r>
              <w:rPr>
                <w:sz w:val="18"/>
                <w:szCs w:val="18"/>
              </w:rPr>
              <w:t>126</w:t>
            </w:r>
            <w:r w:rsidRPr="005D68FE">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u w:val="single"/>
              </w:rPr>
            </w:pPr>
            <w:r w:rsidRPr="0059330F">
              <w:rPr>
                <w:b/>
                <w:sz w:val="18"/>
                <w:szCs w:val="18"/>
                <w:u w:val="single"/>
              </w:rPr>
              <w:t>Основное</w:t>
            </w:r>
            <w:r w:rsidRPr="0059330F">
              <w:rPr>
                <w:sz w:val="18"/>
                <w:szCs w:val="18"/>
                <w:u w:val="single"/>
              </w:rPr>
              <w:t xml:space="preserve"> </w:t>
            </w:r>
            <w:r w:rsidRPr="0059330F">
              <w:rPr>
                <w:b/>
                <w:sz w:val="18"/>
                <w:szCs w:val="18"/>
                <w:u w:val="single"/>
              </w:rPr>
              <w:t>мероприятие</w:t>
            </w:r>
            <w:r w:rsidRPr="0059330F">
              <w:rPr>
                <w:sz w:val="18"/>
                <w:szCs w:val="18"/>
                <w:u w:val="single"/>
              </w:rPr>
              <w:t xml:space="preserve"> </w:t>
            </w:r>
            <w:r w:rsidRPr="0059330F">
              <w:rPr>
                <w:b/>
                <w:sz w:val="18"/>
                <w:szCs w:val="18"/>
                <w:u w:val="single"/>
              </w:rPr>
              <w:t>2</w:t>
            </w:r>
            <w:r w:rsidRPr="0059330F">
              <w:rPr>
                <w:sz w:val="18"/>
                <w:szCs w:val="18"/>
                <w:u w:val="single"/>
              </w:rPr>
              <w:t>.</w:t>
            </w:r>
            <w:r w:rsidRPr="0059330F">
              <w:rPr>
                <w:b/>
                <w:sz w:val="18"/>
                <w:szCs w:val="18"/>
                <w:u w:val="single"/>
              </w:rPr>
              <w:t>1</w:t>
            </w:r>
            <w:r w:rsidRPr="0059330F">
              <w:rPr>
                <w:sz w:val="18"/>
                <w:szCs w:val="18"/>
                <w:u w:val="single"/>
              </w:rPr>
              <w:t>.</w:t>
            </w:r>
          </w:p>
          <w:p w:rsidR="00726D06" w:rsidRPr="0059330F" w:rsidRDefault="00726D06" w:rsidP="008161F2">
            <w:pPr>
              <w:widowControl w:val="0"/>
              <w:autoSpaceDE w:val="0"/>
              <w:autoSpaceDN w:val="0"/>
              <w:adjustRightInd w:val="0"/>
              <w:rPr>
                <w:sz w:val="18"/>
                <w:szCs w:val="18"/>
              </w:rPr>
            </w:pPr>
            <w:r w:rsidRPr="0059330F">
              <w:rPr>
                <w:sz w:val="18"/>
                <w:szCs w:val="18"/>
              </w:rPr>
              <w:t>Информационные технологии в управлении</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3</w:t>
            </w:r>
            <w:r w:rsidRPr="005D68FE">
              <w:rPr>
                <w:b/>
                <w:sz w:val="18"/>
                <w:szCs w:val="18"/>
              </w:rPr>
              <w:t>,6</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10,6</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10,6</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spacing w:line="18" w:lineRule="atLeast"/>
              <w:jc w:val="center"/>
              <w:rPr>
                <w:b/>
                <w:sz w:val="18"/>
                <w:szCs w:val="18"/>
              </w:rPr>
            </w:pPr>
            <w:r w:rsidRPr="005D68FE">
              <w:rPr>
                <w:b/>
                <w:sz w:val="18"/>
                <w:szCs w:val="18"/>
              </w:rPr>
              <w:t>50,6</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spacing w:line="18" w:lineRule="atLeast"/>
              <w:jc w:val="center"/>
              <w:rPr>
                <w:b/>
                <w:sz w:val="18"/>
                <w:szCs w:val="18"/>
              </w:rPr>
            </w:pPr>
            <w:r w:rsidRPr="005D68FE">
              <w:rPr>
                <w:b/>
                <w:sz w:val="18"/>
                <w:szCs w:val="18"/>
              </w:rPr>
              <w:t>50,6</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spacing w:line="18" w:lineRule="atLeast"/>
              <w:jc w:val="center"/>
              <w:rPr>
                <w:b/>
                <w:sz w:val="18"/>
                <w:szCs w:val="18"/>
              </w:rPr>
            </w:pPr>
            <w:r>
              <w:rPr>
                <w:b/>
                <w:sz w:val="18"/>
                <w:szCs w:val="18"/>
              </w:rPr>
              <w:t>126</w:t>
            </w:r>
            <w:r w:rsidRPr="005D68FE">
              <w:rPr>
                <w:b/>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3</w:t>
            </w:r>
            <w:r w:rsidRPr="005D68FE">
              <w:rPr>
                <w:sz w:val="18"/>
                <w:szCs w:val="18"/>
              </w:rPr>
              <w:t>,6</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10,6</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10,6</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spacing w:line="18" w:lineRule="atLeast"/>
              <w:jc w:val="center"/>
              <w:rPr>
                <w:sz w:val="18"/>
                <w:szCs w:val="18"/>
              </w:rPr>
            </w:pPr>
            <w:r w:rsidRPr="005D68FE">
              <w:rPr>
                <w:sz w:val="18"/>
                <w:szCs w:val="18"/>
              </w:rPr>
              <w:t>50,6</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spacing w:line="18" w:lineRule="atLeast"/>
              <w:jc w:val="center"/>
              <w:rPr>
                <w:sz w:val="18"/>
                <w:szCs w:val="18"/>
              </w:rPr>
            </w:pPr>
            <w:r w:rsidRPr="005D68FE">
              <w:rPr>
                <w:sz w:val="18"/>
                <w:szCs w:val="18"/>
              </w:rPr>
              <w:t>50,6</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spacing w:line="18" w:lineRule="atLeast"/>
              <w:jc w:val="center"/>
              <w:rPr>
                <w:sz w:val="18"/>
                <w:szCs w:val="18"/>
              </w:rPr>
            </w:pPr>
            <w:r>
              <w:rPr>
                <w:sz w:val="18"/>
                <w:szCs w:val="18"/>
              </w:rPr>
              <w:t>126</w:t>
            </w:r>
            <w:r w:rsidRPr="005D68FE">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u w:val="single"/>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highlight w:val="yellow"/>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highlight w:val="yellow"/>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t>Подпрограмма 3.</w:t>
            </w:r>
          </w:p>
          <w:p w:rsidR="00726D06" w:rsidRPr="0059330F" w:rsidRDefault="00726D06" w:rsidP="008161F2">
            <w:pPr>
              <w:widowControl w:val="0"/>
              <w:autoSpaceDE w:val="0"/>
              <w:autoSpaceDN w:val="0"/>
              <w:adjustRightInd w:val="0"/>
              <w:rPr>
                <w:b/>
                <w:sz w:val="18"/>
                <w:szCs w:val="18"/>
              </w:rPr>
            </w:pPr>
            <w:r w:rsidRPr="0059330F">
              <w:rPr>
                <w:b/>
                <w:sz w:val="18"/>
                <w:szCs w:val="18"/>
              </w:rPr>
              <w:t>«Развитие инфраструктуры на территории Евдокимовского сельского поселения на 2024-2028гг.»</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w:t>
            </w:r>
          </w:p>
          <w:p w:rsidR="00726D06" w:rsidRPr="0059330F" w:rsidRDefault="00726D06" w:rsidP="008161F2">
            <w:pPr>
              <w:widowControl w:val="0"/>
              <w:autoSpaceDE w:val="0"/>
              <w:autoSpaceDN w:val="0"/>
              <w:adjustRightInd w:val="0"/>
              <w:rPr>
                <w:sz w:val="18"/>
                <w:szCs w:val="18"/>
              </w:rPr>
            </w:pPr>
            <w:r w:rsidRPr="0059330F">
              <w:rPr>
                <w:sz w:val="18"/>
                <w:szCs w:val="18"/>
              </w:rPr>
              <w:t>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Pr>
                <w:b/>
                <w:color w:val="000000" w:themeColor="text1"/>
                <w:sz w:val="18"/>
                <w:szCs w:val="18"/>
              </w:rPr>
              <w:t>6651,0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sidRPr="005D68FE">
              <w:rPr>
                <w:b/>
                <w:color w:val="000000" w:themeColor="text1"/>
                <w:sz w:val="18"/>
                <w:szCs w:val="18"/>
              </w:rPr>
              <w:t>4859,3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sidRPr="005D68FE">
              <w:rPr>
                <w:b/>
                <w:color w:val="000000" w:themeColor="text1"/>
                <w:sz w:val="18"/>
                <w:szCs w:val="18"/>
              </w:rPr>
              <w:t>4032,8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sidRPr="005D68FE">
              <w:rPr>
                <w:b/>
                <w:color w:val="000000" w:themeColor="text1"/>
                <w:sz w:val="18"/>
                <w:szCs w:val="18"/>
              </w:rPr>
              <w:t>10244,1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sidRPr="005D68FE">
              <w:rPr>
                <w:b/>
                <w:color w:val="000000" w:themeColor="text1"/>
                <w:sz w:val="18"/>
                <w:szCs w:val="18"/>
              </w:rPr>
              <w:t>10244,1</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Pr>
                <w:b/>
                <w:color w:val="000000" w:themeColor="text1"/>
                <w:sz w:val="18"/>
                <w:szCs w:val="18"/>
              </w:rPr>
              <w:t>36031,3</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color w:val="000000" w:themeColor="text1"/>
                <w:sz w:val="18"/>
                <w:szCs w:val="18"/>
              </w:rPr>
            </w:pPr>
            <w:r>
              <w:rPr>
                <w:color w:val="000000" w:themeColor="text1"/>
                <w:sz w:val="18"/>
                <w:szCs w:val="18"/>
              </w:rPr>
              <w:t>6209,3</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color w:val="000000" w:themeColor="text1"/>
                <w:sz w:val="18"/>
                <w:szCs w:val="18"/>
              </w:rPr>
            </w:pPr>
            <w:r w:rsidRPr="0059330F">
              <w:rPr>
                <w:color w:val="000000" w:themeColor="text1"/>
                <w:sz w:val="18"/>
                <w:szCs w:val="18"/>
              </w:rPr>
              <w:t>3922,6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color w:val="000000" w:themeColor="text1"/>
                <w:sz w:val="18"/>
                <w:szCs w:val="18"/>
              </w:rPr>
            </w:pPr>
            <w:r w:rsidRPr="0059330F">
              <w:rPr>
                <w:color w:val="000000" w:themeColor="text1"/>
                <w:sz w:val="18"/>
                <w:szCs w:val="18"/>
              </w:rPr>
              <w:t>4032,8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color w:val="000000" w:themeColor="text1"/>
                <w:sz w:val="18"/>
                <w:szCs w:val="18"/>
              </w:rPr>
            </w:pPr>
            <w:r w:rsidRPr="0059330F">
              <w:rPr>
                <w:color w:val="000000" w:themeColor="text1"/>
                <w:sz w:val="18"/>
                <w:szCs w:val="18"/>
              </w:rPr>
              <w:t>10244,1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color w:val="000000" w:themeColor="text1"/>
                <w:sz w:val="18"/>
                <w:szCs w:val="18"/>
              </w:rPr>
            </w:pPr>
            <w:r w:rsidRPr="0059330F">
              <w:rPr>
                <w:color w:val="000000" w:themeColor="text1"/>
                <w:sz w:val="18"/>
                <w:szCs w:val="18"/>
              </w:rPr>
              <w:t>10244,1</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color w:val="000000" w:themeColor="text1"/>
                <w:sz w:val="18"/>
                <w:szCs w:val="18"/>
              </w:rPr>
            </w:pPr>
            <w:r>
              <w:rPr>
                <w:color w:val="000000" w:themeColor="text1"/>
                <w:sz w:val="18"/>
                <w:szCs w:val="18"/>
              </w:rPr>
              <w:t>34652,9</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54,8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54,8</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386,9</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936,7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1323,6</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ind w:right="-2"/>
              <w:rPr>
                <w:sz w:val="18"/>
                <w:szCs w:val="18"/>
                <w:u w:val="single"/>
              </w:rPr>
            </w:pPr>
            <w:r w:rsidRPr="0059330F">
              <w:rPr>
                <w:b/>
                <w:sz w:val="18"/>
                <w:szCs w:val="18"/>
                <w:u w:val="single"/>
              </w:rPr>
              <w:lastRenderedPageBreak/>
              <w:t>Основное мероприятие 3.1</w:t>
            </w:r>
            <w:r w:rsidRPr="0059330F">
              <w:rPr>
                <w:sz w:val="18"/>
                <w:szCs w:val="18"/>
                <w:u w:val="single"/>
              </w:rPr>
              <w:t>.</w:t>
            </w:r>
          </w:p>
          <w:p w:rsidR="00726D06" w:rsidRPr="0059330F" w:rsidRDefault="00726D06" w:rsidP="008161F2">
            <w:pPr>
              <w:widowControl w:val="0"/>
              <w:autoSpaceDE w:val="0"/>
              <w:autoSpaceDN w:val="0"/>
              <w:adjustRightInd w:val="0"/>
              <w:ind w:right="-2"/>
              <w:rPr>
                <w:sz w:val="18"/>
                <w:szCs w:val="18"/>
              </w:rPr>
            </w:pPr>
            <w:r w:rsidRPr="0059330F">
              <w:rPr>
                <w:sz w:val="18"/>
                <w:szCs w:val="18"/>
              </w:rPr>
              <w:t>Ремонт и содержание автомобильных дорог</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w:t>
            </w:r>
          </w:p>
          <w:p w:rsidR="00726D06" w:rsidRPr="0059330F" w:rsidRDefault="00726D06" w:rsidP="008161F2">
            <w:pPr>
              <w:widowControl w:val="0"/>
              <w:autoSpaceDE w:val="0"/>
              <w:autoSpaceDN w:val="0"/>
              <w:adjustRightInd w:val="0"/>
              <w:rPr>
                <w:sz w:val="18"/>
                <w:szCs w:val="18"/>
              </w:rPr>
            </w:pPr>
            <w:r w:rsidRPr="0059330F">
              <w:rPr>
                <w:sz w:val="18"/>
                <w:szCs w:val="18"/>
              </w:rPr>
              <w:t>Евдокимовского</w:t>
            </w:r>
          </w:p>
          <w:p w:rsidR="00726D06" w:rsidRPr="0059330F" w:rsidRDefault="00726D06" w:rsidP="008161F2">
            <w:pPr>
              <w:widowControl w:val="0"/>
              <w:autoSpaceDE w:val="0"/>
              <w:autoSpaceDN w:val="0"/>
              <w:adjustRightInd w:val="0"/>
              <w:rPr>
                <w:sz w:val="18"/>
                <w:szCs w:val="18"/>
              </w:rPr>
            </w:pPr>
            <w:r w:rsidRPr="0059330F">
              <w:rPr>
                <w:sz w:val="18"/>
                <w:szCs w:val="18"/>
              </w:rPr>
              <w:t>сельского поселения</w:t>
            </w:r>
          </w:p>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5908,8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3447,1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3566,8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3204,1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3204,1</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19330,9</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b/>
                <w:sz w:val="18"/>
                <w:szCs w:val="18"/>
              </w:rPr>
              <w:t>5908,8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3447,1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3566,8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3204,1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3204,1</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19330,9</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t>Основное мероприятие 3.2.</w:t>
            </w:r>
          </w:p>
          <w:p w:rsidR="00726D06" w:rsidRPr="0059330F" w:rsidRDefault="00726D06" w:rsidP="008161F2">
            <w:pPr>
              <w:widowControl w:val="0"/>
              <w:autoSpaceDE w:val="0"/>
              <w:autoSpaceDN w:val="0"/>
              <w:adjustRightInd w:val="0"/>
              <w:rPr>
                <w:sz w:val="18"/>
                <w:szCs w:val="18"/>
              </w:rPr>
            </w:pPr>
            <w:r w:rsidRPr="0059330F">
              <w:rPr>
                <w:sz w:val="18"/>
                <w:szCs w:val="18"/>
              </w:rPr>
              <w:t>Организация благоустройства территории поселения</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w:t>
            </w:r>
          </w:p>
          <w:p w:rsidR="00726D06" w:rsidRPr="0059330F" w:rsidRDefault="00726D06" w:rsidP="008161F2">
            <w:pPr>
              <w:widowControl w:val="0"/>
              <w:autoSpaceDE w:val="0"/>
              <w:autoSpaceDN w:val="0"/>
              <w:adjustRightInd w:val="0"/>
              <w:rPr>
                <w:sz w:val="18"/>
                <w:szCs w:val="18"/>
              </w:rPr>
            </w:pPr>
            <w:r w:rsidRPr="0059330F">
              <w:rPr>
                <w:sz w:val="18"/>
                <w:szCs w:val="18"/>
              </w:rPr>
              <w:t>Евдокимовского сельского поселения</w:t>
            </w:r>
          </w:p>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Pr>
                <w:b/>
                <w:color w:val="000000" w:themeColor="text1"/>
                <w:sz w:val="18"/>
                <w:szCs w:val="18"/>
              </w:rPr>
              <w:t>116,4</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sidRPr="005D68FE">
              <w:rPr>
                <w:b/>
                <w:color w:val="000000" w:themeColor="text1"/>
                <w:sz w:val="18"/>
                <w:szCs w:val="18"/>
              </w:rPr>
              <w:t>615,3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sidRPr="005D68FE">
              <w:rPr>
                <w:b/>
                <w:color w:val="000000" w:themeColor="text1"/>
                <w:sz w:val="18"/>
                <w:szCs w:val="18"/>
              </w:rPr>
              <w:t>200,0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sidRPr="005D68FE">
              <w:rPr>
                <w:b/>
                <w:color w:val="000000" w:themeColor="text1"/>
                <w:sz w:val="18"/>
                <w:szCs w:val="18"/>
              </w:rPr>
              <w:t>2670,0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sidRPr="005D68FE">
              <w:rPr>
                <w:b/>
                <w:color w:val="000000" w:themeColor="text1"/>
                <w:sz w:val="18"/>
                <w:szCs w:val="18"/>
              </w:rPr>
              <w:t>2670,0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6271,7</w:t>
            </w:r>
            <w:r w:rsidRPr="005D68FE">
              <w:rPr>
                <w:b/>
                <w:color w:val="000000" w:themeColor="text1"/>
                <w:sz w:val="18"/>
                <w:szCs w:val="18"/>
              </w:rPr>
              <w:t xml:space="preserve">                       </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color w:val="000000" w:themeColor="text1"/>
                <w:sz w:val="18"/>
                <w:szCs w:val="18"/>
              </w:rPr>
            </w:pPr>
            <w:r>
              <w:rPr>
                <w:color w:val="000000" w:themeColor="text1"/>
                <w:sz w:val="18"/>
                <w:szCs w:val="18"/>
              </w:rPr>
              <w:t>116,4</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color w:val="000000" w:themeColor="text1"/>
                <w:sz w:val="18"/>
                <w:szCs w:val="18"/>
              </w:rPr>
            </w:pPr>
            <w:r w:rsidRPr="005D68FE">
              <w:rPr>
                <w:color w:val="000000" w:themeColor="text1"/>
                <w:sz w:val="18"/>
                <w:szCs w:val="18"/>
              </w:rPr>
              <w:t>204,2</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color w:val="000000" w:themeColor="text1"/>
                <w:sz w:val="18"/>
                <w:szCs w:val="18"/>
              </w:rPr>
            </w:pPr>
            <w:r w:rsidRPr="005D68FE">
              <w:rPr>
                <w:color w:val="000000" w:themeColor="text1"/>
                <w:sz w:val="18"/>
                <w:szCs w:val="18"/>
              </w:rPr>
              <w:t>200,0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color w:val="000000" w:themeColor="text1"/>
                <w:sz w:val="18"/>
                <w:szCs w:val="18"/>
              </w:rPr>
            </w:pPr>
            <w:r w:rsidRPr="005D68FE">
              <w:rPr>
                <w:color w:val="000000" w:themeColor="text1"/>
                <w:sz w:val="18"/>
                <w:szCs w:val="18"/>
              </w:rPr>
              <w:t>2670,0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color w:val="000000" w:themeColor="text1"/>
                <w:sz w:val="18"/>
                <w:szCs w:val="18"/>
              </w:rPr>
            </w:pPr>
            <w:r w:rsidRPr="005D68FE">
              <w:rPr>
                <w:color w:val="000000" w:themeColor="text1"/>
                <w:sz w:val="18"/>
                <w:szCs w:val="18"/>
              </w:rPr>
              <w:t>2670,0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5860,6</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411,1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 xml:space="preserve">411,1        </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t>Основное мероприятие 3.3.</w:t>
            </w:r>
          </w:p>
          <w:p w:rsidR="00726D06" w:rsidRPr="0059330F" w:rsidRDefault="00726D06" w:rsidP="008161F2">
            <w:pPr>
              <w:widowControl w:val="0"/>
              <w:autoSpaceDE w:val="0"/>
              <w:autoSpaceDN w:val="0"/>
              <w:adjustRightInd w:val="0"/>
              <w:rPr>
                <w:sz w:val="18"/>
                <w:szCs w:val="18"/>
              </w:rPr>
            </w:pPr>
            <w:r w:rsidRPr="0059330F">
              <w:rPr>
                <w:sz w:val="18"/>
                <w:szCs w:val="18"/>
              </w:rPr>
              <w:t>Организация водоснабжения населения</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 xml:space="preserve"> Администрация Евдокимовского сельского поселения</w:t>
            </w:r>
          </w:p>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b/>
                <w:color w:val="000000" w:themeColor="text1"/>
                <w:sz w:val="18"/>
                <w:szCs w:val="18"/>
              </w:rPr>
            </w:pPr>
            <w:r>
              <w:rPr>
                <w:b/>
                <w:color w:val="000000" w:themeColor="text1"/>
                <w:sz w:val="18"/>
                <w:szCs w:val="18"/>
              </w:rPr>
              <w:t>180,2</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b/>
                <w:color w:val="000000" w:themeColor="text1"/>
                <w:sz w:val="18"/>
                <w:szCs w:val="18"/>
              </w:rPr>
            </w:pPr>
            <w:r w:rsidRPr="005D68FE">
              <w:rPr>
                <w:b/>
                <w:color w:val="000000" w:themeColor="text1"/>
                <w:sz w:val="18"/>
                <w:szCs w:val="18"/>
              </w:rPr>
              <w:t>266,0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b/>
                <w:color w:val="000000" w:themeColor="text1"/>
                <w:sz w:val="18"/>
                <w:szCs w:val="18"/>
              </w:rPr>
            </w:pPr>
            <w:r w:rsidRPr="005D68FE">
              <w:rPr>
                <w:b/>
                <w:color w:val="000000" w:themeColor="text1"/>
                <w:sz w:val="18"/>
                <w:szCs w:val="18"/>
              </w:rPr>
              <w:t>266,00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color w:val="000000" w:themeColor="text1"/>
                <w:sz w:val="18"/>
                <w:szCs w:val="18"/>
              </w:rPr>
            </w:pPr>
            <w:r w:rsidRPr="005D68FE">
              <w:rPr>
                <w:b/>
                <w:color w:val="000000" w:themeColor="text1"/>
                <w:sz w:val="18"/>
                <w:szCs w:val="18"/>
              </w:rPr>
              <w:t>2570,0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color w:val="000000" w:themeColor="text1"/>
                <w:sz w:val="18"/>
                <w:szCs w:val="18"/>
              </w:rPr>
            </w:pPr>
            <w:r w:rsidRPr="005D68FE">
              <w:rPr>
                <w:b/>
                <w:color w:val="000000" w:themeColor="text1"/>
                <w:sz w:val="18"/>
                <w:szCs w:val="18"/>
              </w:rPr>
              <w:t>2570,0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b/>
                <w:color w:val="000000" w:themeColor="text1"/>
                <w:sz w:val="18"/>
                <w:szCs w:val="18"/>
              </w:rPr>
            </w:pPr>
            <w:r>
              <w:rPr>
                <w:b/>
                <w:color w:val="000000" w:themeColor="text1"/>
                <w:sz w:val="18"/>
                <w:szCs w:val="18"/>
              </w:rPr>
              <w:t>5852,2</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color w:val="000000" w:themeColor="text1"/>
                <w:sz w:val="18"/>
                <w:szCs w:val="18"/>
              </w:rPr>
            </w:pPr>
            <w:r>
              <w:rPr>
                <w:color w:val="000000" w:themeColor="text1"/>
                <w:sz w:val="18"/>
                <w:szCs w:val="18"/>
              </w:rPr>
              <w:t>180,2</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color w:val="000000" w:themeColor="text1"/>
                <w:sz w:val="18"/>
                <w:szCs w:val="18"/>
              </w:rPr>
            </w:pPr>
            <w:r w:rsidRPr="005D68FE">
              <w:rPr>
                <w:color w:val="000000" w:themeColor="text1"/>
                <w:sz w:val="18"/>
                <w:szCs w:val="18"/>
              </w:rPr>
              <w:t>266,0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color w:val="000000" w:themeColor="text1"/>
                <w:sz w:val="18"/>
                <w:szCs w:val="18"/>
              </w:rPr>
            </w:pPr>
            <w:r w:rsidRPr="005D68FE">
              <w:rPr>
                <w:color w:val="000000" w:themeColor="text1"/>
                <w:sz w:val="18"/>
                <w:szCs w:val="18"/>
              </w:rPr>
              <w:t>266,0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rPr>
                <w:color w:val="000000" w:themeColor="text1"/>
                <w:sz w:val="18"/>
                <w:szCs w:val="18"/>
              </w:rPr>
            </w:pPr>
            <w:r w:rsidRPr="005D68FE">
              <w:rPr>
                <w:color w:val="000000" w:themeColor="text1"/>
                <w:sz w:val="18"/>
                <w:szCs w:val="18"/>
              </w:rPr>
              <w:t>2570,0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color w:val="000000" w:themeColor="text1"/>
                <w:sz w:val="18"/>
                <w:szCs w:val="18"/>
              </w:rPr>
            </w:pPr>
            <w:r w:rsidRPr="005D68FE">
              <w:rPr>
                <w:color w:val="000000" w:themeColor="text1"/>
                <w:sz w:val="18"/>
                <w:szCs w:val="18"/>
              </w:rPr>
              <w:t>2570,0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color w:val="000000" w:themeColor="text1"/>
                <w:sz w:val="18"/>
                <w:szCs w:val="18"/>
              </w:rPr>
            </w:pPr>
            <w:r>
              <w:rPr>
                <w:color w:val="000000" w:themeColor="text1"/>
                <w:sz w:val="18"/>
                <w:szCs w:val="18"/>
              </w:rPr>
              <w:t>5852,2</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ind w:left="284"/>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t>Основное мероприятие 3.4.</w:t>
            </w:r>
          </w:p>
          <w:p w:rsidR="00726D06" w:rsidRPr="0059330F" w:rsidRDefault="00726D06" w:rsidP="008161F2">
            <w:pPr>
              <w:widowControl w:val="0"/>
              <w:autoSpaceDE w:val="0"/>
              <w:autoSpaceDN w:val="0"/>
              <w:adjustRightInd w:val="0"/>
              <w:rPr>
                <w:sz w:val="18"/>
                <w:szCs w:val="18"/>
              </w:rPr>
            </w:pPr>
            <w:r w:rsidRPr="0059330F">
              <w:rPr>
                <w:sz w:val="18"/>
                <w:szCs w:val="18"/>
              </w:rPr>
              <w:t>Создание мест (площадок) накопления твердых коммунальных отходов</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390,8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530,9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1800,0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1800,0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4521,7</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3,9</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1800,0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1800,0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3609,2</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386,9</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525,6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912,5</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70277B" w:rsidTr="008161F2">
        <w:trPr>
          <w:trHeight w:val="12"/>
        </w:trPr>
        <w:tc>
          <w:tcPr>
            <w:tcW w:w="901"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u w:val="single"/>
              </w:rPr>
            </w:pPr>
            <w:r>
              <w:rPr>
                <w:b/>
                <w:sz w:val="18"/>
                <w:szCs w:val="18"/>
                <w:u w:val="single"/>
              </w:rPr>
              <w:t>Основное мероприятие 3.5</w:t>
            </w:r>
            <w:r w:rsidRPr="00922E4D">
              <w:rPr>
                <w:b/>
                <w:sz w:val="18"/>
                <w:szCs w:val="18"/>
                <w:u w:val="single"/>
              </w:rPr>
              <w:t>.</w:t>
            </w:r>
          </w:p>
          <w:p w:rsidR="00726D06" w:rsidRPr="0059330F" w:rsidRDefault="00726D06" w:rsidP="008161F2">
            <w:pPr>
              <w:widowControl w:val="0"/>
              <w:autoSpaceDE w:val="0"/>
              <w:autoSpaceDN w:val="0"/>
              <w:adjustRightInd w:val="0"/>
              <w:rPr>
                <w:sz w:val="18"/>
                <w:szCs w:val="18"/>
              </w:rPr>
            </w:pPr>
            <w:r w:rsidRPr="00920FF8">
              <w:rPr>
                <w:sz w:val="18"/>
                <w:szCs w:val="18"/>
              </w:rPr>
              <w:t>Восстановление мемориальных сооружений и объектов,</w:t>
            </w:r>
            <w:r>
              <w:rPr>
                <w:sz w:val="18"/>
                <w:szCs w:val="18"/>
              </w:rPr>
              <w:t xml:space="preserve"> </w:t>
            </w:r>
            <w:r w:rsidRPr="00920FF8">
              <w:rPr>
                <w:sz w:val="18"/>
                <w:szCs w:val="18"/>
              </w:rPr>
              <w:t>увековечивающ</w:t>
            </w:r>
            <w:r>
              <w:rPr>
                <w:sz w:val="18"/>
                <w:szCs w:val="18"/>
              </w:rPr>
              <w:t>их память погибших при защите О</w:t>
            </w:r>
            <w:r w:rsidRPr="00920FF8">
              <w:rPr>
                <w:sz w:val="18"/>
                <w:szCs w:val="18"/>
              </w:rPr>
              <w:t>течества</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Default="00726D06" w:rsidP="008161F2">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r>
              <w:rPr>
                <w:sz w:val="18"/>
                <w:szCs w:val="18"/>
              </w:rPr>
              <w:t>;</w:t>
            </w:r>
          </w:p>
          <w:p w:rsidR="00726D06" w:rsidRPr="0059330F" w:rsidRDefault="00726D06" w:rsidP="008161F2">
            <w:pPr>
              <w:widowControl w:val="0"/>
              <w:autoSpaceDE w:val="0"/>
              <w:autoSpaceDN w:val="0"/>
              <w:adjustRightInd w:val="0"/>
              <w:rPr>
                <w:sz w:val="18"/>
                <w:szCs w:val="18"/>
              </w:rPr>
            </w:pPr>
            <w:r>
              <w:rPr>
                <w:sz w:val="18"/>
                <w:szCs w:val="18"/>
              </w:rPr>
              <w:t>МКУК «КДЦ с.Бадар»</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444B4D" w:rsidRDefault="00726D06" w:rsidP="008161F2">
            <w:pPr>
              <w:widowControl w:val="0"/>
              <w:autoSpaceDE w:val="0"/>
              <w:autoSpaceDN w:val="0"/>
              <w:adjustRightInd w:val="0"/>
              <w:spacing w:line="18" w:lineRule="atLeast"/>
              <w:jc w:val="center"/>
              <w:rPr>
                <w:b/>
                <w:sz w:val="18"/>
                <w:szCs w:val="18"/>
              </w:rPr>
            </w:pPr>
            <w:r w:rsidRPr="00444B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54,8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54,8</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54,8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54,8</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Pr>
                <w:sz w:val="18"/>
                <w:szCs w:val="18"/>
              </w:rPr>
              <w:t>0</w:t>
            </w:r>
          </w:p>
        </w:tc>
      </w:tr>
      <w:tr w:rsidR="00726D06" w:rsidRPr="0059330F"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r>
      <w:tr w:rsidR="00726D06" w:rsidRPr="0059330F"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t>Подпрограмма 4.</w:t>
            </w:r>
          </w:p>
          <w:p w:rsidR="00726D06" w:rsidRPr="0059330F" w:rsidRDefault="00726D06" w:rsidP="008161F2">
            <w:pPr>
              <w:widowControl w:val="0"/>
              <w:autoSpaceDE w:val="0"/>
              <w:autoSpaceDN w:val="0"/>
              <w:adjustRightInd w:val="0"/>
              <w:rPr>
                <w:sz w:val="18"/>
                <w:szCs w:val="18"/>
              </w:rPr>
            </w:pPr>
            <w:r w:rsidRPr="0059330F">
              <w:rPr>
                <w:b/>
                <w:sz w:val="18"/>
                <w:szCs w:val="18"/>
              </w:rPr>
              <w:t>«Обеспечение комплексного пространственного и территориального развития Евдокимовского сельского поселения на 2024-2028гг.»</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 xml:space="preserve">Администрация </w:t>
            </w:r>
          </w:p>
          <w:p w:rsidR="00726D06" w:rsidRPr="0059330F" w:rsidRDefault="00726D06" w:rsidP="008161F2">
            <w:pPr>
              <w:widowControl w:val="0"/>
              <w:autoSpaceDE w:val="0"/>
              <w:autoSpaceDN w:val="0"/>
              <w:adjustRightInd w:val="0"/>
              <w:rPr>
                <w:sz w:val="18"/>
                <w:szCs w:val="18"/>
              </w:rPr>
            </w:pPr>
            <w:r w:rsidRPr="0059330F">
              <w:rPr>
                <w:sz w:val="18"/>
                <w:szCs w:val="18"/>
              </w:rPr>
              <w:t>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90,5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55,0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105,0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105,0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410,5</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outlineLvl w:val="0"/>
              <w:rPr>
                <w:sz w:val="18"/>
                <w:szCs w:val="18"/>
              </w:rPr>
            </w:pPr>
            <w:r>
              <w:rPr>
                <w:sz w:val="18"/>
                <w:szCs w:val="18"/>
              </w:rPr>
              <w:t>90,5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55,0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105,0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105,0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410,5</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t>Основное мероприятие 4.1.</w:t>
            </w:r>
          </w:p>
          <w:p w:rsidR="00726D06" w:rsidRPr="0059330F" w:rsidRDefault="00726D06" w:rsidP="008161F2">
            <w:pPr>
              <w:widowControl w:val="0"/>
              <w:autoSpaceDE w:val="0"/>
              <w:autoSpaceDN w:val="0"/>
              <w:adjustRightInd w:val="0"/>
              <w:rPr>
                <w:sz w:val="18"/>
                <w:szCs w:val="18"/>
              </w:rPr>
            </w:pPr>
            <w:r w:rsidRPr="0059330F">
              <w:rPr>
                <w:sz w:val="18"/>
                <w:szCs w:val="18"/>
              </w:rPr>
              <w:t xml:space="preserve">Проведение топографических, геодезических, картографических и кадастровых работ  </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w:t>
            </w:r>
          </w:p>
          <w:p w:rsidR="00726D06" w:rsidRPr="0059330F" w:rsidRDefault="00726D06" w:rsidP="008161F2">
            <w:pPr>
              <w:widowControl w:val="0"/>
              <w:autoSpaceDE w:val="0"/>
              <w:autoSpaceDN w:val="0"/>
              <w:adjustRightInd w:val="0"/>
              <w:rPr>
                <w:sz w:val="18"/>
                <w:szCs w:val="18"/>
              </w:rPr>
            </w:pPr>
            <w:r w:rsidRPr="0059330F">
              <w:rPr>
                <w:sz w:val="18"/>
                <w:szCs w:val="18"/>
              </w:rPr>
              <w:t>Евдокимовского сельского поселения.</w:t>
            </w:r>
          </w:p>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90,5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D06" w:rsidRPr="005D68FE" w:rsidRDefault="00726D06" w:rsidP="008161F2">
            <w:pPr>
              <w:jc w:val="center"/>
              <w:rPr>
                <w:b/>
                <w:sz w:val="18"/>
                <w:szCs w:val="18"/>
              </w:rPr>
            </w:pPr>
            <w:r w:rsidRPr="005D68FE">
              <w:rPr>
                <w:b/>
                <w:sz w:val="18"/>
                <w:szCs w:val="18"/>
              </w:rPr>
              <w:t>50,0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jc w:val="center"/>
              <w:rPr>
                <w:b/>
                <w:sz w:val="18"/>
                <w:szCs w:val="18"/>
              </w:rPr>
            </w:pPr>
            <w:r w:rsidRPr="005D68FE">
              <w:rPr>
                <w:b/>
                <w:sz w:val="18"/>
                <w:szCs w:val="18"/>
              </w:rPr>
              <w:t>100,0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100,0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390,5</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90,5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D06" w:rsidRPr="005D68FE" w:rsidRDefault="00726D06" w:rsidP="008161F2">
            <w:pPr>
              <w:jc w:val="center"/>
              <w:rPr>
                <w:sz w:val="18"/>
                <w:szCs w:val="18"/>
              </w:rPr>
            </w:pPr>
            <w:r w:rsidRPr="005D68FE">
              <w:rPr>
                <w:sz w:val="18"/>
                <w:szCs w:val="18"/>
              </w:rPr>
              <w:t>50,0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jc w:val="center"/>
              <w:rPr>
                <w:sz w:val="18"/>
                <w:szCs w:val="18"/>
              </w:rPr>
            </w:pPr>
            <w:r w:rsidRPr="005D68FE">
              <w:rPr>
                <w:sz w:val="18"/>
                <w:szCs w:val="18"/>
              </w:rPr>
              <w:t>100,0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100,0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390,5</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lastRenderedPageBreak/>
              <w:t>Основное мероприятие 4.2</w:t>
            </w:r>
          </w:p>
          <w:p w:rsidR="00726D06" w:rsidRPr="0059330F" w:rsidRDefault="00726D06" w:rsidP="008161F2">
            <w:pPr>
              <w:widowControl w:val="0"/>
              <w:autoSpaceDE w:val="0"/>
              <w:autoSpaceDN w:val="0"/>
              <w:adjustRightInd w:val="0"/>
              <w:rPr>
                <w:sz w:val="18"/>
                <w:szCs w:val="18"/>
              </w:rPr>
            </w:pPr>
            <w:r w:rsidRPr="0059330F">
              <w:rPr>
                <w:sz w:val="18"/>
                <w:szCs w:val="18"/>
              </w:rPr>
              <w:t>Обеспечение градостроительной и землеустроительной деятельности на территории сельского поселения</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w:t>
            </w:r>
          </w:p>
          <w:p w:rsidR="00726D06" w:rsidRPr="0059330F" w:rsidRDefault="00726D06" w:rsidP="008161F2">
            <w:pPr>
              <w:widowControl w:val="0"/>
              <w:autoSpaceDE w:val="0"/>
              <w:autoSpaceDN w:val="0"/>
              <w:adjustRightInd w:val="0"/>
              <w:rPr>
                <w:sz w:val="18"/>
                <w:szCs w:val="18"/>
              </w:rPr>
            </w:pPr>
            <w:r w:rsidRPr="0059330F">
              <w:rPr>
                <w:sz w:val="18"/>
                <w:szCs w:val="18"/>
              </w:rPr>
              <w:t>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0</w:t>
            </w:r>
            <w:r w:rsidRPr="005D68FE">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20</w:t>
            </w:r>
            <w:r w:rsidRPr="005D68FE">
              <w:rPr>
                <w:b/>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0</w:t>
            </w: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20</w:t>
            </w:r>
            <w:r w:rsidRPr="005D68FE">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b/>
                <w:sz w:val="18"/>
                <w:szCs w:val="18"/>
              </w:rPr>
            </w:pPr>
            <w:r w:rsidRPr="0059330F">
              <w:rPr>
                <w:sz w:val="18"/>
                <w:szCs w:val="18"/>
              </w:rPr>
              <w:t xml:space="preserve"> </w:t>
            </w:r>
            <w:r w:rsidRPr="0059330F">
              <w:rPr>
                <w:b/>
                <w:sz w:val="18"/>
                <w:szCs w:val="18"/>
                <w:u w:val="single"/>
              </w:rPr>
              <w:t>Подпрограмма 5</w:t>
            </w:r>
            <w:r w:rsidRPr="0059330F">
              <w:rPr>
                <w:b/>
                <w:sz w:val="18"/>
                <w:szCs w:val="18"/>
              </w:rPr>
              <w:t>.</w:t>
            </w:r>
          </w:p>
          <w:p w:rsidR="00726D06" w:rsidRPr="0059330F" w:rsidRDefault="00726D06" w:rsidP="008161F2">
            <w:pPr>
              <w:widowControl w:val="0"/>
              <w:autoSpaceDE w:val="0"/>
              <w:autoSpaceDN w:val="0"/>
              <w:adjustRightInd w:val="0"/>
              <w:rPr>
                <w:sz w:val="18"/>
                <w:szCs w:val="18"/>
              </w:rPr>
            </w:pPr>
            <w:r w:rsidRPr="0059330F">
              <w:rPr>
                <w:b/>
                <w:sz w:val="18"/>
                <w:szCs w:val="18"/>
              </w:rPr>
              <w:t>«Обеспечение комплексных мер безопасности на территории Евдокимовского сельского поселени</w:t>
            </w:r>
            <w:r w:rsidRPr="0059330F">
              <w:rPr>
                <w:sz w:val="18"/>
                <w:szCs w:val="18"/>
              </w:rPr>
              <w:t xml:space="preserve">я </w:t>
            </w:r>
            <w:r w:rsidRPr="0059330F">
              <w:rPr>
                <w:b/>
                <w:sz w:val="18"/>
                <w:szCs w:val="18"/>
              </w:rPr>
              <w:t xml:space="preserve">на 2024-2028гг.» </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 xml:space="preserve"> Администрация</w:t>
            </w:r>
          </w:p>
          <w:p w:rsidR="00726D06" w:rsidRPr="0059330F" w:rsidRDefault="00726D06" w:rsidP="008161F2">
            <w:pPr>
              <w:widowControl w:val="0"/>
              <w:autoSpaceDE w:val="0"/>
              <w:autoSpaceDN w:val="0"/>
              <w:adjustRightInd w:val="0"/>
              <w:rPr>
                <w:sz w:val="18"/>
                <w:szCs w:val="18"/>
              </w:rPr>
            </w:pPr>
            <w:r w:rsidRPr="0059330F">
              <w:rPr>
                <w:sz w:val="18"/>
                <w:szCs w:val="18"/>
              </w:rPr>
              <w:t>Евдокимовского</w:t>
            </w:r>
          </w:p>
          <w:p w:rsidR="00726D06" w:rsidRPr="0059330F" w:rsidRDefault="00726D06" w:rsidP="008161F2">
            <w:pPr>
              <w:widowControl w:val="0"/>
              <w:autoSpaceDE w:val="0"/>
              <w:autoSpaceDN w:val="0"/>
              <w:adjustRightInd w:val="0"/>
              <w:rPr>
                <w:sz w:val="18"/>
                <w:szCs w:val="18"/>
              </w:rPr>
            </w:pPr>
            <w:r w:rsidRPr="0059330F">
              <w:rPr>
                <w:sz w:val="18"/>
                <w:szCs w:val="18"/>
              </w:rPr>
              <w:t>сельского</w:t>
            </w:r>
          </w:p>
          <w:p w:rsidR="00726D06" w:rsidRPr="0059330F" w:rsidRDefault="00726D06" w:rsidP="008161F2">
            <w:pPr>
              <w:widowControl w:val="0"/>
              <w:autoSpaceDE w:val="0"/>
              <w:autoSpaceDN w:val="0"/>
              <w:adjustRightInd w:val="0"/>
              <w:rPr>
                <w:sz w:val="18"/>
                <w:szCs w:val="18"/>
              </w:rPr>
            </w:pPr>
            <w:r w:rsidRPr="0059330F">
              <w:rPr>
                <w:sz w:val="18"/>
                <w:szCs w:val="18"/>
              </w:rPr>
              <w:t xml:space="preserve">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bCs/>
                <w:color w:val="000000"/>
                <w:sz w:val="18"/>
                <w:szCs w:val="18"/>
              </w:rPr>
              <w:t>50</w:t>
            </w:r>
            <w:r w:rsidRPr="005D68FE">
              <w:rPr>
                <w:b/>
                <w:bCs/>
                <w:color w:val="000000"/>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bCs/>
                <w:color w:val="000000"/>
                <w:sz w:val="18"/>
                <w:szCs w:val="18"/>
              </w:rPr>
              <w:t>51,0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bCs/>
                <w:color w:val="000000"/>
                <w:sz w:val="18"/>
                <w:szCs w:val="18"/>
              </w:rPr>
              <w:t>51,0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bCs/>
                <w:color w:val="000000"/>
                <w:sz w:val="18"/>
                <w:szCs w:val="18"/>
              </w:rPr>
              <w:t>211,0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bCs/>
                <w:color w:val="000000"/>
                <w:sz w:val="18"/>
                <w:szCs w:val="18"/>
              </w:rPr>
              <w:t>211,0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574</w:t>
            </w:r>
            <w:r w:rsidRPr="005D68FE">
              <w:rPr>
                <w:b/>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bCs/>
                <w:color w:val="000000"/>
                <w:sz w:val="18"/>
                <w:szCs w:val="18"/>
              </w:rPr>
              <w:t>50</w:t>
            </w:r>
            <w:r w:rsidRPr="005D68FE">
              <w:rPr>
                <w:bCs/>
                <w:color w:val="000000"/>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bCs/>
                <w:color w:val="000000"/>
                <w:sz w:val="18"/>
                <w:szCs w:val="18"/>
              </w:rPr>
              <w:t>51,0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bCs/>
                <w:color w:val="000000"/>
                <w:sz w:val="18"/>
                <w:szCs w:val="18"/>
              </w:rPr>
              <w:t>51,0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bCs/>
                <w:color w:val="000000"/>
                <w:sz w:val="18"/>
                <w:szCs w:val="18"/>
              </w:rPr>
              <w:t>211,0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bCs/>
                <w:color w:val="000000"/>
                <w:sz w:val="18"/>
                <w:szCs w:val="18"/>
              </w:rPr>
              <w:t>211,0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574</w:t>
            </w:r>
            <w:r w:rsidRPr="005D68FE">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highlight w:val="yellow"/>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b/>
                <w:sz w:val="18"/>
                <w:szCs w:val="18"/>
              </w:rPr>
            </w:pPr>
            <w:r w:rsidRPr="0059330F">
              <w:rPr>
                <w:b/>
                <w:sz w:val="18"/>
                <w:szCs w:val="18"/>
                <w:u w:val="single"/>
              </w:rPr>
              <w:t>Основное мероприятие 5.1.</w:t>
            </w:r>
          </w:p>
          <w:p w:rsidR="00726D06" w:rsidRPr="0059330F" w:rsidRDefault="00726D06" w:rsidP="008161F2">
            <w:pPr>
              <w:widowControl w:val="0"/>
              <w:autoSpaceDE w:val="0"/>
              <w:autoSpaceDN w:val="0"/>
              <w:adjustRightInd w:val="0"/>
              <w:rPr>
                <w:sz w:val="18"/>
                <w:szCs w:val="18"/>
              </w:rPr>
            </w:pPr>
            <w:r w:rsidRPr="0059330F">
              <w:rPr>
                <w:sz w:val="18"/>
                <w:szCs w:val="18"/>
              </w:rPr>
              <w:t>Обеспечение первичных мер пожарной безопасности в границах населенных пунктов поселения</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w:t>
            </w:r>
          </w:p>
          <w:p w:rsidR="00726D06" w:rsidRPr="0059330F" w:rsidRDefault="00726D06" w:rsidP="008161F2">
            <w:pPr>
              <w:widowControl w:val="0"/>
              <w:autoSpaceDE w:val="0"/>
              <w:autoSpaceDN w:val="0"/>
              <w:adjustRightInd w:val="0"/>
              <w:rPr>
                <w:sz w:val="18"/>
                <w:szCs w:val="18"/>
              </w:rPr>
            </w:pPr>
            <w:r w:rsidRPr="0059330F">
              <w:rPr>
                <w:sz w:val="18"/>
                <w:szCs w:val="18"/>
              </w:rPr>
              <w:t>Евдокимовского</w:t>
            </w:r>
          </w:p>
          <w:p w:rsidR="00726D06" w:rsidRPr="0059330F" w:rsidRDefault="00726D06" w:rsidP="008161F2">
            <w:pPr>
              <w:widowControl w:val="0"/>
              <w:autoSpaceDE w:val="0"/>
              <w:autoSpaceDN w:val="0"/>
              <w:adjustRightInd w:val="0"/>
              <w:rPr>
                <w:sz w:val="18"/>
                <w:szCs w:val="18"/>
              </w:rPr>
            </w:pPr>
            <w:r w:rsidRPr="0059330F">
              <w:rPr>
                <w:sz w:val="18"/>
                <w:szCs w:val="18"/>
              </w:rPr>
              <w:t>сельского</w:t>
            </w:r>
          </w:p>
          <w:p w:rsidR="00726D06" w:rsidRPr="0059330F" w:rsidRDefault="00726D06" w:rsidP="008161F2">
            <w:pPr>
              <w:widowControl w:val="0"/>
              <w:autoSpaceDE w:val="0"/>
              <w:autoSpaceDN w:val="0"/>
              <w:adjustRightInd w:val="0"/>
              <w:rPr>
                <w:sz w:val="18"/>
                <w:szCs w:val="18"/>
              </w:rPr>
            </w:pPr>
            <w:r w:rsidRPr="0059330F">
              <w:rPr>
                <w:sz w:val="18"/>
                <w:szCs w:val="18"/>
              </w:rPr>
              <w:t>поселения</w:t>
            </w:r>
          </w:p>
          <w:p w:rsidR="00726D06" w:rsidRPr="0059330F" w:rsidRDefault="00726D06" w:rsidP="008161F2">
            <w:pPr>
              <w:widowControl w:val="0"/>
              <w:autoSpaceDE w:val="0"/>
              <w:autoSpaceDN w:val="0"/>
              <w:adjustRightInd w:val="0"/>
              <w:rPr>
                <w:sz w:val="18"/>
                <w:szCs w:val="18"/>
              </w:rPr>
            </w:pPr>
          </w:p>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bCs/>
                <w:color w:val="000000"/>
                <w:sz w:val="18"/>
                <w:szCs w:val="18"/>
              </w:rPr>
              <w:t>50,0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bCs/>
                <w:color w:val="000000"/>
                <w:sz w:val="18"/>
                <w:szCs w:val="18"/>
              </w:rPr>
              <w:t>210,0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210,0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570,0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bCs/>
                <w:color w:val="000000"/>
                <w:sz w:val="18"/>
                <w:szCs w:val="18"/>
              </w:rPr>
              <w:t>50,0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bCs/>
                <w:color w:val="000000"/>
                <w:sz w:val="18"/>
                <w:szCs w:val="18"/>
              </w:rPr>
              <w:t>210,0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bCs/>
                <w:color w:val="000000"/>
                <w:sz w:val="18"/>
                <w:szCs w:val="18"/>
              </w:rPr>
              <w:t>210,0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570,0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t>Основное мероприятие 5.2</w:t>
            </w:r>
          </w:p>
          <w:p w:rsidR="00726D06" w:rsidRPr="0059330F" w:rsidRDefault="00726D06" w:rsidP="008161F2">
            <w:pPr>
              <w:widowControl w:val="0"/>
              <w:autoSpaceDE w:val="0"/>
              <w:autoSpaceDN w:val="0"/>
              <w:adjustRightInd w:val="0"/>
              <w:rPr>
                <w:sz w:val="18"/>
                <w:szCs w:val="18"/>
              </w:rPr>
            </w:pPr>
            <w:r w:rsidRPr="0059330F">
              <w:rPr>
                <w:sz w:val="18"/>
                <w:szCs w:val="18"/>
              </w:rPr>
              <w:t>Профилактика безнадзорности и правонарушений на территории сельского поселения</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0</w:t>
            </w:r>
            <w:r w:rsidRPr="005D68FE">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4</w:t>
            </w:r>
            <w:r w:rsidRPr="005D68FE">
              <w:rPr>
                <w:b/>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0,</w:t>
            </w: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4</w:t>
            </w:r>
            <w:r w:rsidRPr="005D68FE">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r>
      <w:tr w:rsidR="00726D06" w:rsidRPr="0059330F" w:rsidTr="008161F2">
        <w:trPr>
          <w:trHeight w:val="310"/>
        </w:trPr>
        <w:tc>
          <w:tcPr>
            <w:tcW w:w="901" w:type="pct"/>
            <w:vMerge w:val="restart"/>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t>Подпрограмма 6.</w:t>
            </w:r>
          </w:p>
          <w:p w:rsidR="00726D06" w:rsidRPr="0059330F" w:rsidRDefault="00726D06" w:rsidP="008161F2">
            <w:pPr>
              <w:widowControl w:val="0"/>
              <w:autoSpaceDE w:val="0"/>
              <w:autoSpaceDN w:val="0"/>
              <w:adjustRightInd w:val="0"/>
              <w:rPr>
                <w:sz w:val="18"/>
                <w:szCs w:val="18"/>
              </w:rPr>
            </w:pPr>
            <w:r w:rsidRPr="0059330F">
              <w:rPr>
                <w:b/>
                <w:sz w:val="18"/>
                <w:szCs w:val="18"/>
              </w:rPr>
              <w:t>«Развитие сферы культуры и спорта на территории  Евдокимовского  сельского поселения на 2024-2028гг.»</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p w:rsidR="00726D06" w:rsidRPr="0059330F" w:rsidRDefault="00726D06" w:rsidP="008161F2">
            <w:pPr>
              <w:widowControl w:val="0"/>
              <w:autoSpaceDE w:val="0"/>
              <w:autoSpaceDN w:val="0"/>
              <w:adjustRightInd w:val="0"/>
              <w:rPr>
                <w:sz w:val="18"/>
                <w:szCs w:val="18"/>
              </w:rPr>
            </w:pPr>
            <w:r w:rsidRPr="0059330F">
              <w:rPr>
                <w:sz w:val="18"/>
                <w:szCs w:val="18"/>
              </w:rPr>
              <w:t>МКУК «КДЦ с.Бадар»,</w:t>
            </w:r>
          </w:p>
          <w:p w:rsidR="00726D06" w:rsidRPr="0059330F" w:rsidRDefault="00726D06" w:rsidP="008161F2">
            <w:pPr>
              <w:widowControl w:val="0"/>
              <w:autoSpaceDE w:val="0"/>
              <w:autoSpaceDN w:val="0"/>
              <w:adjustRightInd w:val="0"/>
              <w:rPr>
                <w:sz w:val="18"/>
                <w:szCs w:val="18"/>
              </w:rPr>
            </w:pPr>
            <w:r w:rsidRPr="0059330F">
              <w:rPr>
                <w:sz w:val="18"/>
                <w:szCs w:val="18"/>
              </w:rPr>
              <w:t xml:space="preserve"> МКУК«КДЦ  д.Евдокимова»</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9978,8</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5037,3</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5090,0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12733,3</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12733,3</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45572,7</w:t>
            </w:r>
          </w:p>
        </w:tc>
      </w:tr>
      <w:tr w:rsidR="00726D06" w:rsidRPr="0059330F" w:rsidTr="008161F2">
        <w:trPr>
          <w:trHeight w:val="306"/>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9240,0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5037,3</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4678,9</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12733,3</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12733,3</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44422,8</w:t>
            </w:r>
          </w:p>
        </w:tc>
      </w:tr>
      <w:tr w:rsidR="00726D06" w:rsidRPr="0059330F" w:rsidTr="008161F2">
        <w:trPr>
          <w:trHeight w:val="306"/>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Pr>
                <w:sz w:val="18"/>
                <w:szCs w:val="18"/>
              </w:rPr>
              <w:t>327,7</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Pr>
                <w:sz w:val="18"/>
                <w:szCs w:val="18"/>
              </w:rPr>
              <w:t>327,7</w:t>
            </w:r>
          </w:p>
        </w:tc>
      </w:tr>
      <w:tr w:rsidR="00726D06" w:rsidRPr="0059330F" w:rsidTr="008161F2">
        <w:trPr>
          <w:trHeight w:val="306"/>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411,1</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411,1</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822,2</w:t>
            </w:r>
          </w:p>
        </w:tc>
      </w:tr>
      <w:tr w:rsidR="00726D06" w:rsidRPr="0059330F" w:rsidTr="008161F2">
        <w:trPr>
          <w:trHeight w:val="217"/>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r>
      <w:tr w:rsidR="00726D06" w:rsidRPr="0059330F" w:rsidTr="008161F2">
        <w:trPr>
          <w:trHeight w:val="209"/>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u w:val="single"/>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9330F" w:rsidRDefault="00726D06" w:rsidP="008161F2">
            <w:pPr>
              <w:widowControl w:val="0"/>
              <w:autoSpaceDE w:val="0"/>
              <w:autoSpaceDN w:val="0"/>
              <w:adjustRightInd w:val="0"/>
              <w:spacing w:line="18"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t>Основное мероприятие 6.1.</w:t>
            </w:r>
          </w:p>
          <w:p w:rsidR="00726D06" w:rsidRPr="0059330F" w:rsidRDefault="00726D06" w:rsidP="008161F2">
            <w:pPr>
              <w:widowControl w:val="0"/>
              <w:autoSpaceDE w:val="0"/>
              <w:autoSpaceDN w:val="0"/>
              <w:adjustRightInd w:val="0"/>
              <w:rPr>
                <w:sz w:val="18"/>
                <w:szCs w:val="18"/>
              </w:rPr>
            </w:pPr>
            <w:r w:rsidRPr="0059330F">
              <w:rPr>
                <w:sz w:val="18"/>
                <w:szCs w:val="18"/>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 xml:space="preserve">МКУК «КДЦ с.Бадар», </w:t>
            </w:r>
          </w:p>
          <w:p w:rsidR="00726D06" w:rsidRPr="0059330F" w:rsidRDefault="00726D06" w:rsidP="008161F2">
            <w:pPr>
              <w:widowControl w:val="0"/>
              <w:autoSpaceDE w:val="0"/>
              <w:autoSpaceDN w:val="0"/>
              <w:adjustRightInd w:val="0"/>
              <w:rPr>
                <w:sz w:val="18"/>
                <w:szCs w:val="18"/>
              </w:rPr>
            </w:pPr>
            <w:r w:rsidRPr="0059330F">
              <w:rPr>
                <w:sz w:val="18"/>
                <w:szCs w:val="18"/>
              </w:rPr>
              <w:t>МКУК «КДЦ д.. Евдокимова».</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Pr>
                <w:b/>
                <w:sz w:val="18"/>
                <w:szCs w:val="18"/>
              </w:rPr>
              <w:t>9978,8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sidRPr="005D68FE">
              <w:rPr>
                <w:b/>
                <w:sz w:val="18"/>
                <w:szCs w:val="18"/>
              </w:rPr>
              <w:t>4971,3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sidRPr="005D68FE">
              <w:rPr>
                <w:b/>
                <w:sz w:val="18"/>
                <w:szCs w:val="18"/>
              </w:rPr>
              <w:t>4624,7</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sidRPr="005D68FE">
              <w:rPr>
                <w:b/>
                <w:sz w:val="18"/>
                <w:szCs w:val="18"/>
              </w:rPr>
              <w:t>12438,3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sidRPr="005D68FE">
              <w:rPr>
                <w:b/>
                <w:sz w:val="18"/>
                <w:szCs w:val="18"/>
              </w:rPr>
              <w:t>12438,3</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Pr>
                <w:b/>
                <w:sz w:val="18"/>
                <w:szCs w:val="18"/>
              </w:rPr>
              <w:t>44451,4</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Pr>
                <w:sz w:val="18"/>
                <w:szCs w:val="18"/>
              </w:rPr>
              <w:t>9240,0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sidRPr="005D68FE">
              <w:rPr>
                <w:sz w:val="18"/>
                <w:szCs w:val="18"/>
              </w:rPr>
              <w:t>4971,3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sidRPr="005D68FE">
              <w:rPr>
                <w:sz w:val="18"/>
                <w:szCs w:val="18"/>
              </w:rPr>
              <w:t>4624,7</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sidRPr="005D68FE">
              <w:rPr>
                <w:sz w:val="18"/>
                <w:szCs w:val="18"/>
              </w:rPr>
              <w:t>12438,3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sidRPr="005D68FE">
              <w:rPr>
                <w:sz w:val="18"/>
                <w:szCs w:val="18"/>
              </w:rPr>
              <w:t>12438,3</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Pr>
                <w:sz w:val="18"/>
                <w:szCs w:val="18"/>
              </w:rPr>
              <w:t>43712,6</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Pr>
                <w:sz w:val="18"/>
                <w:szCs w:val="18"/>
              </w:rPr>
              <w:t>327,7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327,7</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411,1</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411,1</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b/>
                <w:sz w:val="18"/>
                <w:szCs w:val="18"/>
              </w:rPr>
            </w:pPr>
            <w:r w:rsidRPr="0059330F">
              <w:rPr>
                <w:b/>
                <w:sz w:val="18"/>
                <w:szCs w:val="18"/>
                <w:u w:val="single"/>
              </w:rPr>
              <w:t>Основное мероприятие. 6.2.</w:t>
            </w:r>
          </w:p>
          <w:p w:rsidR="00726D06" w:rsidRPr="0059330F" w:rsidRDefault="00726D06" w:rsidP="008161F2">
            <w:pPr>
              <w:widowControl w:val="0"/>
              <w:autoSpaceDE w:val="0"/>
              <w:autoSpaceDN w:val="0"/>
              <w:adjustRightInd w:val="0"/>
              <w:rPr>
                <w:sz w:val="18"/>
                <w:szCs w:val="18"/>
              </w:rPr>
            </w:pPr>
            <w:r w:rsidRPr="0059330F">
              <w:rPr>
                <w:sz w:val="18"/>
                <w:szCs w:val="18"/>
              </w:rPr>
              <w:t>Обеспечение условий для развития на территории сельского поселения физической культуры и массового спорта</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r w:rsidRPr="0059330F">
              <w:rPr>
                <w:sz w:val="18"/>
                <w:szCs w:val="18"/>
              </w:rPr>
              <w:t>МКУК «КДЦ с.Бадар»,</w:t>
            </w:r>
          </w:p>
          <w:p w:rsidR="00726D06" w:rsidRPr="0059330F" w:rsidRDefault="00726D06" w:rsidP="008161F2">
            <w:pPr>
              <w:widowControl w:val="0"/>
              <w:autoSpaceDE w:val="0"/>
              <w:autoSpaceDN w:val="0"/>
              <w:adjustRightInd w:val="0"/>
              <w:rPr>
                <w:sz w:val="18"/>
                <w:szCs w:val="18"/>
              </w:rPr>
            </w:pPr>
            <w:r w:rsidRPr="0059330F">
              <w:rPr>
                <w:sz w:val="18"/>
                <w:szCs w:val="18"/>
              </w:rPr>
              <w:t xml:space="preserve"> МКУК «КДЦ д.Евдокимова» </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Pr>
                <w:b/>
                <w:sz w:val="18"/>
                <w:szCs w:val="18"/>
              </w:rPr>
              <w:t>0</w:t>
            </w:r>
            <w:r w:rsidRPr="005D68FE">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sidRPr="005D68FE">
              <w:rPr>
                <w:b/>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sidRPr="005D68FE">
              <w:rPr>
                <w:b/>
                <w:sz w:val="18"/>
                <w:szCs w:val="18"/>
              </w:rPr>
              <w:t>465,3</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sidRPr="005D68FE">
              <w:rPr>
                <w:b/>
                <w:sz w:val="18"/>
                <w:szCs w:val="18"/>
              </w:rPr>
              <w:t>295,0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295,0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Pr>
                <w:b/>
                <w:sz w:val="18"/>
                <w:szCs w:val="18"/>
              </w:rPr>
              <w:t>1105,3</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Pr>
                <w:sz w:val="18"/>
                <w:szCs w:val="18"/>
              </w:rPr>
              <w:t>0</w:t>
            </w: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sidRPr="005D68FE">
              <w:rPr>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sidRPr="005D68FE">
              <w:rPr>
                <w:sz w:val="18"/>
                <w:szCs w:val="18"/>
              </w:rPr>
              <w:t>54,2</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sidRPr="005D68FE">
              <w:rPr>
                <w:sz w:val="18"/>
                <w:szCs w:val="18"/>
              </w:rPr>
              <w:t>295,0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295,0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Pr>
                <w:sz w:val="18"/>
                <w:szCs w:val="18"/>
              </w:rPr>
              <w:t>694,2</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411,1</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411,1</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249"/>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214"/>
        </w:trPr>
        <w:tc>
          <w:tcPr>
            <w:tcW w:w="901" w:type="pct"/>
            <w:vMerge w:val="restart"/>
            <w:tcBorders>
              <w:left w:val="single" w:sz="4" w:space="0" w:color="auto"/>
              <w:right w:val="single" w:sz="4" w:space="0" w:color="auto"/>
            </w:tcBorders>
            <w:tcMar>
              <w:top w:w="102" w:type="dxa"/>
              <w:left w:w="62" w:type="dxa"/>
              <w:bottom w:w="102" w:type="dxa"/>
              <w:right w:w="62" w:type="dxa"/>
            </w:tcMar>
          </w:tcPr>
          <w:p w:rsidR="00726D06" w:rsidRDefault="00726D06" w:rsidP="008161F2">
            <w:pPr>
              <w:widowControl w:val="0"/>
              <w:autoSpaceDE w:val="0"/>
              <w:autoSpaceDN w:val="0"/>
              <w:adjustRightInd w:val="0"/>
              <w:rPr>
                <w:b/>
                <w:sz w:val="18"/>
                <w:szCs w:val="18"/>
              </w:rPr>
            </w:pPr>
            <w:r>
              <w:rPr>
                <w:b/>
                <w:sz w:val="18"/>
                <w:szCs w:val="18"/>
                <w:u w:val="single"/>
              </w:rPr>
              <w:lastRenderedPageBreak/>
              <w:t>Основное мероприятие. 6.3</w:t>
            </w:r>
            <w:r w:rsidRPr="0059330F">
              <w:rPr>
                <w:b/>
                <w:sz w:val="18"/>
                <w:szCs w:val="18"/>
                <w:u w:val="single"/>
              </w:rPr>
              <w:t>.</w:t>
            </w:r>
          </w:p>
          <w:p w:rsidR="00726D06" w:rsidRPr="007F436C" w:rsidRDefault="00726D06" w:rsidP="008161F2">
            <w:pPr>
              <w:widowControl w:val="0"/>
              <w:autoSpaceDE w:val="0"/>
              <w:autoSpaceDN w:val="0"/>
              <w:adjustRightInd w:val="0"/>
              <w:rPr>
                <w:sz w:val="18"/>
                <w:szCs w:val="18"/>
              </w:rPr>
            </w:pPr>
            <w:r w:rsidRPr="007F436C">
              <w:rPr>
                <w:sz w:val="18"/>
                <w:szCs w:val="18"/>
              </w:rPr>
              <w:t>Капитальный ремонт домов культуры сельских поселений</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Pr>
                <w:sz w:val="18"/>
                <w:szCs w:val="18"/>
              </w:rPr>
              <w:t>МКУК «КДЦ с.Бадар»</w:t>
            </w:r>
          </w:p>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675FE6" w:rsidRDefault="00726D06" w:rsidP="008161F2">
            <w:pPr>
              <w:widowControl w:val="0"/>
              <w:autoSpaceDE w:val="0"/>
              <w:autoSpaceDN w:val="0"/>
              <w:adjustRightInd w:val="0"/>
              <w:spacing w:line="14" w:lineRule="atLeast"/>
              <w:jc w:val="center"/>
              <w:rPr>
                <w:b/>
                <w:sz w:val="18"/>
                <w:szCs w:val="18"/>
              </w:rPr>
            </w:pPr>
            <w:r w:rsidRPr="00675FE6">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675FE6" w:rsidRDefault="00726D06" w:rsidP="008161F2">
            <w:pPr>
              <w:spacing w:line="14" w:lineRule="atLeast"/>
              <w:jc w:val="center"/>
              <w:rPr>
                <w:b/>
                <w:sz w:val="18"/>
                <w:szCs w:val="18"/>
              </w:rPr>
            </w:pPr>
            <w:r w:rsidRPr="00675FE6">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675FE6" w:rsidRDefault="00726D06" w:rsidP="008161F2">
            <w:pPr>
              <w:spacing w:line="14" w:lineRule="atLeast"/>
              <w:jc w:val="center"/>
              <w:rPr>
                <w:b/>
                <w:sz w:val="18"/>
                <w:szCs w:val="18"/>
              </w:rPr>
            </w:pPr>
            <w:r w:rsidRPr="00675FE6">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675FE6" w:rsidRDefault="00726D06" w:rsidP="008161F2">
            <w:pPr>
              <w:spacing w:line="14" w:lineRule="atLeast"/>
              <w:jc w:val="center"/>
              <w:rPr>
                <w:b/>
                <w:sz w:val="18"/>
                <w:szCs w:val="18"/>
              </w:rPr>
            </w:pPr>
            <w:r w:rsidRPr="00675FE6">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675FE6" w:rsidRDefault="00726D06" w:rsidP="008161F2">
            <w:pPr>
              <w:spacing w:line="14" w:lineRule="atLeast"/>
              <w:jc w:val="center"/>
              <w:rPr>
                <w:b/>
                <w:sz w:val="18"/>
                <w:szCs w:val="18"/>
              </w:rPr>
            </w:pPr>
            <w:r w:rsidRPr="00675FE6">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675FE6" w:rsidRDefault="00726D06" w:rsidP="008161F2">
            <w:pPr>
              <w:spacing w:line="14" w:lineRule="atLeast"/>
              <w:jc w:val="center"/>
              <w:rPr>
                <w:b/>
                <w:sz w:val="18"/>
                <w:szCs w:val="18"/>
              </w:rPr>
            </w:pPr>
            <w:r w:rsidRPr="00675FE6">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675FE6" w:rsidRDefault="00726D06" w:rsidP="008161F2">
            <w:pPr>
              <w:spacing w:line="14" w:lineRule="atLeast"/>
              <w:jc w:val="center"/>
              <w:rPr>
                <w:b/>
                <w:sz w:val="18"/>
                <w:szCs w:val="18"/>
              </w:rPr>
            </w:pPr>
            <w:r w:rsidRPr="00675FE6">
              <w:rPr>
                <w:b/>
                <w:sz w:val="18"/>
                <w:szCs w:val="18"/>
              </w:rPr>
              <w:t>0</w:t>
            </w:r>
          </w:p>
        </w:tc>
      </w:tr>
      <w:tr w:rsidR="00726D06" w:rsidRPr="0059330F" w:rsidTr="008161F2">
        <w:trPr>
          <w:trHeight w:val="214"/>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r>
      <w:tr w:rsidR="00726D06" w:rsidRPr="0059330F" w:rsidTr="008161F2">
        <w:trPr>
          <w:trHeight w:val="16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r>
      <w:tr w:rsidR="00726D06" w:rsidRPr="0059330F" w:rsidTr="008161F2">
        <w:trPr>
          <w:trHeight w:val="170"/>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r>
      <w:tr w:rsidR="00726D06" w:rsidRPr="0059330F" w:rsidTr="008161F2">
        <w:trPr>
          <w:trHeight w:val="163"/>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r>
      <w:tr w:rsidR="00726D06" w:rsidRPr="0059330F" w:rsidTr="008161F2">
        <w:trPr>
          <w:trHeight w:val="171"/>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r>
      <w:tr w:rsidR="00726D06" w:rsidRPr="0059330F" w:rsidTr="008161F2">
        <w:trPr>
          <w:trHeight w:val="179"/>
        </w:trPr>
        <w:tc>
          <w:tcPr>
            <w:tcW w:w="901" w:type="pct"/>
            <w:vMerge w:val="restart"/>
            <w:tcBorders>
              <w:left w:val="single" w:sz="4" w:space="0" w:color="auto"/>
              <w:right w:val="single" w:sz="4" w:space="0" w:color="auto"/>
            </w:tcBorders>
            <w:tcMar>
              <w:top w:w="102" w:type="dxa"/>
              <w:left w:w="62" w:type="dxa"/>
              <w:bottom w:w="102" w:type="dxa"/>
              <w:right w:w="62" w:type="dxa"/>
            </w:tcMar>
          </w:tcPr>
          <w:p w:rsidR="00726D06" w:rsidRDefault="00726D06" w:rsidP="008161F2">
            <w:pPr>
              <w:widowControl w:val="0"/>
              <w:autoSpaceDE w:val="0"/>
              <w:autoSpaceDN w:val="0"/>
              <w:adjustRightInd w:val="0"/>
              <w:rPr>
                <w:b/>
                <w:sz w:val="18"/>
                <w:szCs w:val="18"/>
              </w:rPr>
            </w:pPr>
            <w:r>
              <w:rPr>
                <w:b/>
                <w:sz w:val="18"/>
                <w:szCs w:val="18"/>
                <w:u w:val="single"/>
              </w:rPr>
              <w:t>Основное мероприятие. 6.4</w:t>
            </w:r>
            <w:r w:rsidRPr="0059330F">
              <w:rPr>
                <w:b/>
                <w:sz w:val="18"/>
                <w:szCs w:val="18"/>
                <w:u w:val="single"/>
              </w:rPr>
              <w:t>.</w:t>
            </w:r>
          </w:p>
          <w:p w:rsidR="00726D06" w:rsidRPr="007F436C" w:rsidRDefault="00726D06" w:rsidP="008161F2">
            <w:pPr>
              <w:widowControl w:val="0"/>
              <w:autoSpaceDE w:val="0"/>
              <w:autoSpaceDN w:val="0"/>
              <w:adjustRightInd w:val="0"/>
              <w:rPr>
                <w:sz w:val="18"/>
                <w:szCs w:val="18"/>
              </w:rPr>
            </w:pPr>
            <w:r w:rsidRPr="007F436C">
              <w:rPr>
                <w:sz w:val="18"/>
                <w:szCs w:val="18"/>
              </w:rPr>
              <w:t>Обеспечение развития и укрепления материально-технической базы</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Pr>
                <w:sz w:val="18"/>
                <w:szCs w:val="18"/>
              </w:rPr>
              <w:t>МКУК «КДЦ с.Бадар»</w:t>
            </w:r>
          </w:p>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CD423D" w:rsidRDefault="00726D06" w:rsidP="008161F2">
            <w:pPr>
              <w:widowControl w:val="0"/>
              <w:autoSpaceDE w:val="0"/>
              <w:autoSpaceDN w:val="0"/>
              <w:adjustRightInd w:val="0"/>
              <w:spacing w:line="14" w:lineRule="atLeast"/>
              <w:jc w:val="center"/>
              <w:rPr>
                <w:b/>
                <w:sz w:val="18"/>
                <w:szCs w:val="18"/>
              </w:rPr>
            </w:pPr>
            <w:r w:rsidRPr="00CD423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CD423D" w:rsidRDefault="00726D06" w:rsidP="008161F2">
            <w:pPr>
              <w:spacing w:line="14" w:lineRule="atLeast"/>
              <w:jc w:val="center"/>
              <w:rPr>
                <w:b/>
                <w:sz w:val="18"/>
                <w:szCs w:val="18"/>
              </w:rPr>
            </w:pPr>
            <w:r w:rsidRPr="00CD423D">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CD423D" w:rsidRDefault="00726D06" w:rsidP="008161F2">
            <w:pPr>
              <w:spacing w:line="14" w:lineRule="atLeast"/>
              <w:jc w:val="center"/>
              <w:rPr>
                <w:b/>
                <w:sz w:val="18"/>
                <w:szCs w:val="18"/>
              </w:rPr>
            </w:pPr>
            <w:r w:rsidRPr="00CD423D">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CD423D" w:rsidRDefault="00726D06" w:rsidP="008161F2">
            <w:pPr>
              <w:spacing w:line="14" w:lineRule="atLeast"/>
              <w:jc w:val="center"/>
              <w:rPr>
                <w:b/>
                <w:sz w:val="18"/>
                <w:szCs w:val="18"/>
              </w:rPr>
            </w:pPr>
            <w:r w:rsidRPr="00CD423D">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CD423D" w:rsidRDefault="00726D06" w:rsidP="008161F2">
            <w:pPr>
              <w:spacing w:line="14" w:lineRule="atLeast"/>
              <w:jc w:val="center"/>
              <w:rPr>
                <w:b/>
                <w:sz w:val="18"/>
                <w:szCs w:val="18"/>
              </w:rPr>
            </w:pPr>
            <w:r w:rsidRPr="00CD423D">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CD423D" w:rsidRDefault="00726D06" w:rsidP="008161F2">
            <w:pPr>
              <w:spacing w:line="14" w:lineRule="atLeast"/>
              <w:jc w:val="center"/>
              <w:rPr>
                <w:b/>
                <w:sz w:val="18"/>
                <w:szCs w:val="18"/>
              </w:rPr>
            </w:pPr>
            <w:r w:rsidRPr="00CD423D">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CD423D" w:rsidRDefault="00726D06" w:rsidP="008161F2">
            <w:pPr>
              <w:spacing w:line="14" w:lineRule="atLeast"/>
              <w:jc w:val="center"/>
              <w:rPr>
                <w:b/>
                <w:sz w:val="18"/>
                <w:szCs w:val="18"/>
              </w:rPr>
            </w:pPr>
            <w:r w:rsidRPr="00CD423D">
              <w:rPr>
                <w:b/>
                <w:sz w:val="18"/>
                <w:szCs w:val="18"/>
              </w:rPr>
              <w:t>0</w:t>
            </w:r>
          </w:p>
        </w:tc>
      </w:tr>
      <w:tr w:rsidR="00726D06" w:rsidRPr="0059330F" w:rsidTr="008161F2">
        <w:trPr>
          <w:trHeight w:val="187"/>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r>
      <w:tr w:rsidR="00726D06" w:rsidRPr="0059330F" w:rsidTr="008161F2">
        <w:trPr>
          <w:trHeight w:val="18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r>
      <w:tr w:rsidR="00726D06" w:rsidRPr="0059330F" w:rsidTr="008161F2">
        <w:trPr>
          <w:trHeight w:val="175"/>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r>
      <w:tr w:rsidR="00726D06" w:rsidRPr="0059330F" w:rsidTr="008161F2">
        <w:trPr>
          <w:trHeight w:val="197"/>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r>
      <w:tr w:rsidR="00726D06" w:rsidRPr="0059330F" w:rsidTr="008161F2">
        <w:trPr>
          <w:trHeight w:val="191"/>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r>
      <w:tr w:rsidR="00726D06" w:rsidRPr="0059330F" w:rsidTr="008161F2">
        <w:trPr>
          <w:trHeight w:val="191"/>
        </w:trPr>
        <w:tc>
          <w:tcPr>
            <w:tcW w:w="901" w:type="pct"/>
            <w:vMerge w:val="restart"/>
            <w:tcBorders>
              <w:left w:val="single" w:sz="4" w:space="0" w:color="auto"/>
              <w:right w:val="single" w:sz="4" w:space="0" w:color="auto"/>
            </w:tcBorders>
            <w:tcMar>
              <w:top w:w="102" w:type="dxa"/>
              <w:left w:w="62" w:type="dxa"/>
              <w:bottom w:w="102" w:type="dxa"/>
              <w:right w:w="62" w:type="dxa"/>
            </w:tcMar>
          </w:tcPr>
          <w:p w:rsidR="00726D06" w:rsidRDefault="00726D06" w:rsidP="008161F2">
            <w:pPr>
              <w:widowControl w:val="0"/>
              <w:autoSpaceDE w:val="0"/>
              <w:autoSpaceDN w:val="0"/>
              <w:adjustRightInd w:val="0"/>
              <w:rPr>
                <w:b/>
                <w:sz w:val="18"/>
                <w:szCs w:val="18"/>
              </w:rPr>
            </w:pPr>
            <w:r>
              <w:rPr>
                <w:b/>
                <w:sz w:val="18"/>
                <w:szCs w:val="18"/>
                <w:u w:val="single"/>
              </w:rPr>
              <w:t>Основное мероприятие. 6.5</w:t>
            </w:r>
            <w:r w:rsidRPr="0059330F">
              <w:rPr>
                <w:b/>
                <w:sz w:val="18"/>
                <w:szCs w:val="18"/>
                <w:u w:val="single"/>
              </w:rPr>
              <w:t>.</w:t>
            </w:r>
          </w:p>
          <w:p w:rsidR="00726D06" w:rsidRPr="00542310" w:rsidRDefault="00726D06" w:rsidP="008161F2">
            <w:pPr>
              <w:widowControl w:val="0"/>
              <w:autoSpaceDE w:val="0"/>
              <w:autoSpaceDN w:val="0"/>
              <w:adjustRightInd w:val="0"/>
              <w:rPr>
                <w:sz w:val="18"/>
                <w:szCs w:val="18"/>
              </w:rPr>
            </w:pPr>
            <w:r w:rsidRPr="00542310">
              <w:rPr>
                <w:sz w:val="18"/>
                <w:szCs w:val="18"/>
              </w:rPr>
              <w:t>Развитие домов культуры поселений</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Pr>
                <w:sz w:val="18"/>
                <w:szCs w:val="18"/>
              </w:rPr>
              <w:t>МКУК «КДЦ с.Бадар»</w:t>
            </w:r>
          </w:p>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42310" w:rsidRDefault="00726D06" w:rsidP="008161F2">
            <w:pPr>
              <w:widowControl w:val="0"/>
              <w:autoSpaceDE w:val="0"/>
              <w:autoSpaceDN w:val="0"/>
              <w:adjustRightInd w:val="0"/>
              <w:spacing w:line="14" w:lineRule="atLeast"/>
              <w:jc w:val="center"/>
              <w:rPr>
                <w:b/>
                <w:sz w:val="18"/>
                <w:szCs w:val="18"/>
              </w:rPr>
            </w:pPr>
            <w:r w:rsidRPr="00542310">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16,0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16,0</w:t>
            </w:r>
          </w:p>
        </w:tc>
      </w:tr>
      <w:tr w:rsidR="00726D06" w:rsidRPr="0059330F" w:rsidTr="008161F2">
        <w:trPr>
          <w:trHeight w:val="19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widowControl w:val="0"/>
              <w:autoSpaceDE w:val="0"/>
              <w:autoSpaceDN w:val="0"/>
              <w:adjustRightInd w:val="0"/>
              <w:spacing w:line="14"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16,0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16,0</w:t>
            </w:r>
          </w:p>
        </w:tc>
      </w:tr>
      <w:tr w:rsidR="00726D06" w:rsidRPr="0059330F" w:rsidTr="008161F2">
        <w:trPr>
          <w:trHeight w:val="19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widowControl w:val="0"/>
              <w:autoSpaceDE w:val="0"/>
              <w:autoSpaceDN w:val="0"/>
              <w:adjustRightInd w:val="0"/>
              <w:spacing w:line="14"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r>
      <w:tr w:rsidR="00726D06" w:rsidRPr="0059330F" w:rsidTr="008161F2">
        <w:trPr>
          <w:trHeight w:val="19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widowControl w:val="0"/>
              <w:autoSpaceDE w:val="0"/>
              <w:autoSpaceDN w:val="0"/>
              <w:adjustRightInd w:val="0"/>
              <w:spacing w:line="14"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r>
      <w:tr w:rsidR="00726D06" w:rsidRPr="0059330F" w:rsidTr="008161F2">
        <w:trPr>
          <w:trHeight w:val="19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widowControl w:val="0"/>
              <w:autoSpaceDE w:val="0"/>
              <w:autoSpaceDN w:val="0"/>
              <w:adjustRightInd w:val="0"/>
              <w:spacing w:line="14"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r>
      <w:tr w:rsidR="00726D06" w:rsidRPr="0059330F" w:rsidTr="008161F2">
        <w:trPr>
          <w:trHeight w:val="191"/>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widowControl w:val="0"/>
              <w:autoSpaceDE w:val="0"/>
              <w:autoSpaceDN w:val="0"/>
              <w:adjustRightInd w:val="0"/>
              <w:spacing w:line="14"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r>
      <w:tr w:rsidR="00726D06" w:rsidRPr="0059330F" w:rsidTr="008161F2">
        <w:trPr>
          <w:trHeight w:val="50"/>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t>Подпрограмма 7</w:t>
            </w:r>
          </w:p>
          <w:p w:rsidR="00726D06" w:rsidRPr="0059330F" w:rsidRDefault="00726D06" w:rsidP="008161F2">
            <w:pPr>
              <w:widowControl w:val="0"/>
              <w:autoSpaceDE w:val="0"/>
              <w:autoSpaceDN w:val="0"/>
              <w:adjustRightInd w:val="0"/>
              <w:rPr>
                <w:b/>
                <w:sz w:val="18"/>
                <w:szCs w:val="18"/>
              </w:rPr>
            </w:pPr>
            <w:r w:rsidRPr="0059330F">
              <w:rPr>
                <w:b/>
                <w:sz w:val="18"/>
                <w:szCs w:val="18"/>
              </w:rPr>
              <w:t xml:space="preserve">«Энергосбережение и повышение энергетической </w:t>
            </w:r>
            <w:r w:rsidRPr="0059330F">
              <w:rPr>
                <w:b/>
                <w:sz w:val="18"/>
                <w:szCs w:val="18"/>
              </w:rPr>
              <w:lastRenderedPageBreak/>
              <w:t>эффективности на территории Евдокимовского сельского поселения на 2024-2028гг.»</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lastRenderedPageBreak/>
              <w:t>Администрация Евдокимовского сельского поселения</w:t>
            </w:r>
          </w:p>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b/>
                <w:sz w:val="18"/>
                <w:szCs w:val="18"/>
              </w:rPr>
            </w:pPr>
            <w:r w:rsidRPr="0059330F">
              <w:rPr>
                <w:b/>
                <w:sz w:val="18"/>
                <w:szCs w:val="18"/>
              </w:rPr>
              <w:lastRenderedPageBreak/>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Pr>
                <w:b/>
                <w:sz w:val="18"/>
                <w:szCs w:val="18"/>
              </w:rPr>
              <w:t>0</w:t>
            </w:r>
            <w:r w:rsidRPr="005D68FE">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Pr>
                <w:b/>
                <w:sz w:val="18"/>
                <w:szCs w:val="18"/>
              </w:rPr>
              <w:t>4</w:t>
            </w:r>
            <w:r w:rsidRPr="005D68FE">
              <w:rPr>
                <w:b/>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Pr>
                <w:sz w:val="18"/>
                <w:szCs w:val="18"/>
              </w:rPr>
              <w:t>0</w:t>
            </w: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Pr>
                <w:sz w:val="18"/>
                <w:szCs w:val="18"/>
              </w:rPr>
              <w:t>4</w:t>
            </w:r>
            <w:r w:rsidRPr="005D68FE">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2"/>
        </w:trPr>
        <w:tc>
          <w:tcPr>
            <w:tcW w:w="901" w:type="pct"/>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2"/>
        </w:trPr>
        <w:tc>
          <w:tcPr>
            <w:tcW w:w="901" w:type="pct"/>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2"/>
        </w:trPr>
        <w:tc>
          <w:tcPr>
            <w:tcW w:w="901" w:type="pct"/>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2"/>
        </w:trPr>
        <w:tc>
          <w:tcPr>
            <w:tcW w:w="901" w:type="pct"/>
            <w:vMerge w:val="restart"/>
            <w:tcBorders>
              <w:left w:val="single" w:sz="4" w:space="0" w:color="auto"/>
              <w:right w:val="single" w:sz="4" w:space="0" w:color="auto"/>
            </w:tcBorders>
            <w:tcMar>
              <w:top w:w="102" w:type="dxa"/>
              <w:left w:w="62" w:type="dxa"/>
              <w:bottom w:w="102" w:type="dxa"/>
              <w:right w:w="62" w:type="dxa"/>
            </w:tcMar>
          </w:tcPr>
          <w:p w:rsidR="00726D06" w:rsidRDefault="00726D06" w:rsidP="008161F2">
            <w:pPr>
              <w:widowControl w:val="0"/>
              <w:autoSpaceDE w:val="0"/>
              <w:autoSpaceDN w:val="0"/>
              <w:adjustRightInd w:val="0"/>
              <w:rPr>
                <w:b/>
                <w:sz w:val="18"/>
                <w:szCs w:val="18"/>
                <w:u w:val="single"/>
              </w:rPr>
            </w:pPr>
            <w:r>
              <w:rPr>
                <w:b/>
                <w:sz w:val="18"/>
                <w:szCs w:val="18"/>
                <w:u w:val="single"/>
              </w:rPr>
              <w:t>Основное мероприятие 7.1</w:t>
            </w:r>
          </w:p>
          <w:p w:rsidR="00726D06" w:rsidRPr="00746BF8" w:rsidRDefault="00726D06" w:rsidP="008161F2">
            <w:pPr>
              <w:widowControl w:val="0"/>
              <w:autoSpaceDE w:val="0"/>
              <w:autoSpaceDN w:val="0"/>
              <w:adjustRightInd w:val="0"/>
              <w:rPr>
                <w:sz w:val="18"/>
                <w:szCs w:val="18"/>
              </w:rPr>
            </w:pPr>
            <w:r>
              <w:rPr>
                <w:sz w:val="18"/>
                <w:szCs w:val="18"/>
              </w:rPr>
              <w:t>Подготовка к отопительному сезону объектов, находящихся в муниципальной собственности, сокращение потерь при передаче потреблении энергетических ресурсов</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Pr>
                <w:sz w:val="18"/>
                <w:szCs w:val="18"/>
              </w:rPr>
              <w:t>Всео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010034" w:rsidRDefault="00726D06" w:rsidP="008161F2">
            <w:pPr>
              <w:spacing w:line="14" w:lineRule="atLeast"/>
              <w:jc w:val="center"/>
              <w:rPr>
                <w:b/>
                <w:sz w:val="18"/>
                <w:szCs w:val="18"/>
              </w:rPr>
            </w:pPr>
            <w:r w:rsidRPr="00010034">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010034" w:rsidRDefault="00726D06" w:rsidP="008161F2">
            <w:pPr>
              <w:spacing w:line="14" w:lineRule="atLeast"/>
              <w:jc w:val="center"/>
              <w:rPr>
                <w:b/>
                <w:sz w:val="18"/>
                <w:szCs w:val="18"/>
              </w:rPr>
            </w:pPr>
            <w:r w:rsidRPr="00010034">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010034" w:rsidRDefault="00726D06" w:rsidP="008161F2">
            <w:pPr>
              <w:spacing w:line="14" w:lineRule="atLeast"/>
              <w:jc w:val="center"/>
              <w:rPr>
                <w:b/>
                <w:sz w:val="18"/>
                <w:szCs w:val="18"/>
              </w:rPr>
            </w:pPr>
            <w:r w:rsidRPr="00010034">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010034" w:rsidRDefault="00726D06" w:rsidP="008161F2">
            <w:pPr>
              <w:spacing w:line="14" w:lineRule="atLeast"/>
              <w:jc w:val="center"/>
              <w:rPr>
                <w:b/>
                <w:sz w:val="18"/>
                <w:szCs w:val="18"/>
              </w:rPr>
            </w:pPr>
            <w:r w:rsidRPr="00010034">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010034" w:rsidRDefault="00726D06" w:rsidP="008161F2">
            <w:pPr>
              <w:spacing w:line="14" w:lineRule="atLeast"/>
              <w:jc w:val="center"/>
              <w:rPr>
                <w:b/>
                <w:sz w:val="18"/>
                <w:szCs w:val="18"/>
              </w:rPr>
            </w:pPr>
            <w:r w:rsidRPr="00010034">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010034" w:rsidRDefault="00726D06" w:rsidP="008161F2">
            <w:pPr>
              <w:spacing w:line="14" w:lineRule="atLeast"/>
              <w:jc w:val="center"/>
              <w:rPr>
                <w:b/>
                <w:sz w:val="18"/>
                <w:szCs w:val="18"/>
              </w:rPr>
            </w:pPr>
            <w:r w:rsidRPr="00010034">
              <w:rPr>
                <w:b/>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r>
      <w:tr w:rsidR="00726D06" w:rsidRPr="0059330F"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Pr>
                <w:sz w:val="18"/>
                <w:szCs w:val="18"/>
              </w:rPr>
              <w:t>0</w:t>
            </w:r>
          </w:p>
        </w:tc>
      </w:tr>
      <w:tr w:rsidR="00726D06" w:rsidRPr="0059330F"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b/>
                <w:sz w:val="18"/>
                <w:szCs w:val="18"/>
                <w:u w:val="single"/>
              </w:rPr>
            </w:pPr>
            <w:r>
              <w:rPr>
                <w:b/>
                <w:sz w:val="18"/>
                <w:szCs w:val="18"/>
                <w:u w:val="single"/>
              </w:rPr>
              <w:t>Основное мероприятие 7.2</w:t>
            </w:r>
          </w:p>
          <w:p w:rsidR="00726D06" w:rsidRPr="0059330F" w:rsidRDefault="00726D06" w:rsidP="008161F2">
            <w:pPr>
              <w:widowControl w:val="0"/>
              <w:autoSpaceDE w:val="0"/>
              <w:autoSpaceDN w:val="0"/>
              <w:adjustRightInd w:val="0"/>
              <w:rPr>
                <w:sz w:val="18"/>
                <w:szCs w:val="18"/>
              </w:rPr>
            </w:pPr>
            <w:r w:rsidRPr="0059330F">
              <w:rPr>
                <w:sz w:val="18"/>
                <w:szCs w:val="18"/>
              </w:rPr>
              <w:t>Технические и организационные мероприятия по снижению использования энергоресурсов</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Pr>
                <w:b/>
                <w:sz w:val="18"/>
                <w:szCs w:val="18"/>
              </w:rPr>
              <w:t>0</w:t>
            </w:r>
            <w:r w:rsidRPr="005D68FE">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Pr>
                <w:b/>
                <w:sz w:val="18"/>
                <w:szCs w:val="18"/>
              </w:rPr>
              <w:t>4</w:t>
            </w:r>
            <w:r w:rsidRPr="005D68FE">
              <w:rPr>
                <w:b/>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Pr>
                <w:sz w:val="18"/>
                <w:szCs w:val="18"/>
              </w:rPr>
              <w:t>0</w:t>
            </w: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Pr>
                <w:sz w:val="18"/>
                <w:szCs w:val="18"/>
              </w:rPr>
              <w:t>4</w:t>
            </w:r>
            <w:r w:rsidRPr="005D68FE">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71"/>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71"/>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t>Подпрограмма 8.</w:t>
            </w:r>
          </w:p>
          <w:p w:rsidR="00726D06" w:rsidRPr="0059330F" w:rsidRDefault="00726D06" w:rsidP="008161F2">
            <w:pPr>
              <w:widowControl w:val="0"/>
              <w:autoSpaceDE w:val="0"/>
              <w:autoSpaceDN w:val="0"/>
              <w:adjustRightInd w:val="0"/>
              <w:rPr>
                <w:b/>
                <w:sz w:val="18"/>
                <w:szCs w:val="18"/>
              </w:rPr>
            </w:pPr>
            <w:r w:rsidRPr="0059330F">
              <w:rPr>
                <w:b/>
                <w:sz w:val="18"/>
                <w:szCs w:val="18"/>
              </w:rPr>
              <w:t>«Использование и охрана земель Евдокимовского сельского поселения на 2024-2028гг.»</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r>
      <w:tr w:rsidR="00726D06" w:rsidRPr="0059330F"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71"/>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t>Основное мероприятие 8.1.</w:t>
            </w:r>
          </w:p>
          <w:p w:rsidR="00726D06" w:rsidRPr="0059330F" w:rsidRDefault="00726D06" w:rsidP="008161F2">
            <w:pPr>
              <w:widowControl w:val="0"/>
              <w:autoSpaceDE w:val="0"/>
              <w:autoSpaceDN w:val="0"/>
              <w:adjustRightInd w:val="0"/>
              <w:rPr>
                <w:sz w:val="18"/>
                <w:szCs w:val="18"/>
              </w:rPr>
            </w:pPr>
            <w:r w:rsidRPr="0059330F">
              <w:rPr>
                <w:sz w:val="18"/>
                <w:szCs w:val="18"/>
              </w:rPr>
              <w:t>Мероприятия по разъяснению гражданам земельного законодательства и выявление фактов самовольного занятия земельных участков</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r>
      <w:tr w:rsidR="00726D06" w:rsidRPr="0059330F"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23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71"/>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b/>
                <w:sz w:val="18"/>
                <w:szCs w:val="18"/>
                <w:u w:val="single"/>
              </w:rPr>
            </w:pPr>
            <w:r w:rsidRPr="0059330F">
              <w:rPr>
                <w:b/>
                <w:sz w:val="18"/>
                <w:szCs w:val="18"/>
                <w:u w:val="single"/>
              </w:rPr>
              <w:t>Основное мероприятие 8.2.</w:t>
            </w:r>
          </w:p>
          <w:p w:rsidR="00726D06" w:rsidRPr="0059330F" w:rsidRDefault="00726D06" w:rsidP="008161F2">
            <w:pPr>
              <w:widowControl w:val="0"/>
              <w:autoSpaceDE w:val="0"/>
              <w:autoSpaceDN w:val="0"/>
              <w:adjustRightInd w:val="0"/>
              <w:rPr>
                <w:sz w:val="18"/>
                <w:szCs w:val="18"/>
              </w:rPr>
            </w:pPr>
            <w:r w:rsidRPr="0059330F">
              <w:rPr>
                <w:sz w:val="18"/>
                <w:szCs w:val="18"/>
              </w:rPr>
              <w:t>Мероприятия по выявление фактов использования земельных участков, приводящих к значительному ухудшению экологической обстановки.</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b/>
                <w:sz w:val="18"/>
                <w:szCs w:val="18"/>
              </w:rPr>
            </w:pPr>
            <w:r w:rsidRPr="0059330F">
              <w:rPr>
                <w:b/>
                <w:sz w:val="18"/>
                <w:szCs w:val="18"/>
              </w:rPr>
              <w:t>0</w:t>
            </w:r>
          </w:p>
        </w:tc>
      </w:tr>
      <w:tr w:rsidR="00726D06" w:rsidRPr="0059330F"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59330F"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widowControl w:val="0"/>
              <w:autoSpaceDE w:val="0"/>
              <w:autoSpaceDN w:val="0"/>
              <w:adjustRightInd w:val="0"/>
              <w:spacing w:line="14"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9330F" w:rsidRDefault="00726D06" w:rsidP="008161F2">
            <w:pPr>
              <w:spacing w:line="14" w:lineRule="atLeast"/>
              <w:jc w:val="center"/>
              <w:rPr>
                <w:sz w:val="18"/>
                <w:szCs w:val="18"/>
              </w:rPr>
            </w:pPr>
            <w:r w:rsidRPr="0059330F">
              <w:rPr>
                <w:sz w:val="18"/>
                <w:szCs w:val="18"/>
              </w:rPr>
              <w:t>0</w:t>
            </w:r>
          </w:p>
        </w:tc>
      </w:tr>
      <w:tr w:rsidR="00726D06" w:rsidRPr="0059330F" w:rsidTr="008161F2">
        <w:tblPrEx>
          <w:tblBorders>
            <w:top w:val="single" w:sz="4" w:space="0" w:color="auto"/>
          </w:tblBorders>
          <w:tblCellMar>
            <w:top w:w="0" w:type="dxa"/>
            <w:left w:w="108" w:type="dxa"/>
            <w:bottom w:w="0" w:type="dxa"/>
            <w:right w:w="108" w:type="dxa"/>
          </w:tblCellMar>
        </w:tblPrEx>
        <w:trPr>
          <w:gridAfter w:val="7"/>
          <w:wAfter w:w="3333" w:type="pct"/>
          <w:trHeight w:val="100"/>
        </w:trPr>
        <w:tc>
          <w:tcPr>
            <w:tcW w:w="1667" w:type="pct"/>
            <w:gridSpan w:val="2"/>
            <w:tcBorders>
              <w:top w:val="single" w:sz="4" w:space="0" w:color="auto"/>
            </w:tcBorders>
          </w:tcPr>
          <w:p w:rsidR="00726D06" w:rsidRPr="0059330F" w:rsidRDefault="00726D06" w:rsidP="008161F2">
            <w:pPr>
              <w:widowControl w:val="0"/>
              <w:autoSpaceDE w:val="0"/>
              <w:autoSpaceDN w:val="0"/>
              <w:adjustRightInd w:val="0"/>
              <w:jc w:val="right"/>
            </w:pPr>
          </w:p>
        </w:tc>
      </w:tr>
    </w:tbl>
    <w:p w:rsidR="00726D06" w:rsidRPr="0059330F" w:rsidRDefault="00726D06" w:rsidP="00726D06">
      <w:pPr>
        <w:widowControl w:val="0"/>
        <w:autoSpaceDE w:val="0"/>
        <w:autoSpaceDN w:val="0"/>
        <w:adjustRightInd w:val="0"/>
        <w:jc w:val="right"/>
      </w:pPr>
    </w:p>
    <w:p w:rsidR="00726D06" w:rsidRPr="0059330F" w:rsidRDefault="00726D06" w:rsidP="00726D06">
      <w:pPr>
        <w:widowControl w:val="0"/>
        <w:autoSpaceDE w:val="0"/>
        <w:autoSpaceDN w:val="0"/>
        <w:adjustRightInd w:val="0"/>
        <w:jc w:val="right"/>
      </w:pPr>
    </w:p>
    <w:p w:rsidR="00726D06" w:rsidRPr="0059330F"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Pr="00922E4D" w:rsidRDefault="00726D06" w:rsidP="00726D06">
      <w:pPr>
        <w:widowControl w:val="0"/>
        <w:autoSpaceDE w:val="0"/>
        <w:autoSpaceDN w:val="0"/>
        <w:adjustRightInd w:val="0"/>
        <w:jc w:val="right"/>
      </w:pPr>
      <w:r w:rsidRPr="00922E4D">
        <w:t>Приложение №4</w:t>
      </w:r>
    </w:p>
    <w:p w:rsidR="00726D06" w:rsidRPr="00922E4D" w:rsidRDefault="00726D06" w:rsidP="00726D06">
      <w:pPr>
        <w:widowControl w:val="0"/>
        <w:autoSpaceDE w:val="0"/>
        <w:autoSpaceDN w:val="0"/>
        <w:adjustRightInd w:val="0"/>
        <w:jc w:val="right"/>
      </w:pPr>
      <w:r w:rsidRPr="00922E4D">
        <w:t xml:space="preserve"> к муниципальной программе</w:t>
      </w:r>
    </w:p>
    <w:p w:rsidR="00726D06" w:rsidRPr="00922E4D" w:rsidRDefault="00726D06" w:rsidP="00726D06">
      <w:pPr>
        <w:widowControl w:val="0"/>
        <w:autoSpaceDE w:val="0"/>
        <w:autoSpaceDN w:val="0"/>
        <w:adjustRightInd w:val="0"/>
        <w:ind w:firstLine="709"/>
        <w:jc w:val="right"/>
        <w:rPr>
          <w:rFonts w:eastAsiaTheme="minorEastAsia"/>
        </w:rPr>
      </w:pPr>
      <w:r w:rsidRPr="00922E4D">
        <w:rPr>
          <w:rFonts w:eastAsiaTheme="minorEastAsia"/>
          <w:b/>
        </w:rPr>
        <w:t>«</w:t>
      </w:r>
      <w:r w:rsidRPr="00922E4D">
        <w:rPr>
          <w:rFonts w:eastAsiaTheme="minorEastAsia"/>
        </w:rPr>
        <w:t>Социально-экономическое развитие</w:t>
      </w:r>
    </w:p>
    <w:p w:rsidR="00726D06" w:rsidRPr="00922E4D" w:rsidRDefault="00726D06" w:rsidP="00726D06">
      <w:pPr>
        <w:widowControl w:val="0"/>
        <w:autoSpaceDE w:val="0"/>
        <w:autoSpaceDN w:val="0"/>
        <w:adjustRightInd w:val="0"/>
        <w:jc w:val="right"/>
      </w:pPr>
      <w:r w:rsidRPr="00922E4D">
        <w:t>территории Евдокимовского сельского поселения</w:t>
      </w:r>
    </w:p>
    <w:p w:rsidR="00726D06" w:rsidRPr="00922E4D" w:rsidRDefault="00726D06" w:rsidP="00726D06">
      <w:pPr>
        <w:widowControl w:val="0"/>
        <w:autoSpaceDE w:val="0"/>
        <w:autoSpaceDN w:val="0"/>
        <w:adjustRightInd w:val="0"/>
        <w:jc w:val="right"/>
      </w:pPr>
      <w:r>
        <w:t>на 2024-2028</w:t>
      </w:r>
      <w:r w:rsidRPr="00922E4D">
        <w:t>годы»</w:t>
      </w:r>
    </w:p>
    <w:p w:rsidR="00726D06" w:rsidRPr="00922E4D" w:rsidRDefault="00726D06" w:rsidP="00726D06">
      <w:pPr>
        <w:widowControl w:val="0"/>
        <w:autoSpaceDE w:val="0"/>
        <w:autoSpaceDN w:val="0"/>
        <w:adjustRightInd w:val="0"/>
        <w:rPr>
          <w:sz w:val="18"/>
          <w:szCs w:val="18"/>
        </w:rPr>
      </w:pPr>
    </w:p>
    <w:p w:rsidR="00726D06" w:rsidRPr="00922E4D" w:rsidRDefault="00726D06" w:rsidP="00726D06">
      <w:pPr>
        <w:widowControl w:val="0"/>
        <w:autoSpaceDE w:val="0"/>
        <w:autoSpaceDN w:val="0"/>
        <w:adjustRightInd w:val="0"/>
        <w:ind w:firstLine="709"/>
        <w:jc w:val="center"/>
        <w:outlineLvl w:val="3"/>
        <w:rPr>
          <w:b/>
        </w:rPr>
      </w:pPr>
      <w:r w:rsidRPr="00922E4D">
        <w:rPr>
          <w:b/>
        </w:rPr>
        <w:t>Прогнозная (справочная) оценка ресурсного обеспечения реализации</w:t>
      </w:r>
    </w:p>
    <w:p w:rsidR="00726D06" w:rsidRPr="00922E4D" w:rsidRDefault="00726D06" w:rsidP="00726D06">
      <w:pPr>
        <w:widowControl w:val="0"/>
        <w:autoSpaceDE w:val="0"/>
        <w:autoSpaceDN w:val="0"/>
        <w:adjustRightInd w:val="0"/>
        <w:ind w:firstLine="709"/>
        <w:jc w:val="center"/>
        <w:outlineLvl w:val="3"/>
        <w:rPr>
          <w:b/>
        </w:rPr>
      </w:pPr>
      <w:r w:rsidRPr="00922E4D">
        <w:rPr>
          <w:b/>
        </w:rPr>
        <w:t>муниципальной программы «Социально-экономическое развитие территории Евдокимовс</w:t>
      </w:r>
      <w:r>
        <w:rPr>
          <w:b/>
        </w:rPr>
        <w:t>кого сельского поселения на 2024-2028</w:t>
      </w:r>
      <w:r w:rsidRPr="00922E4D">
        <w:rPr>
          <w:b/>
        </w:rPr>
        <w:t xml:space="preserve">годы.» </w:t>
      </w:r>
    </w:p>
    <w:p w:rsidR="00726D06" w:rsidRDefault="00726D06" w:rsidP="00726D06">
      <w:pPr>
        <w:widowControl w:val="0"/>
        <w:autoSpaceDE w:val="0"/>
        <w:autoSpaceDN w:val="0"/>
        <w:adjustRightInd w:val="0"/>
        <w:ind w:firstLine="709"/>
        <w:jc w:val="center"/>
        <w:outlineLvl w:val="3"/>
        <w:rPr>
          <w:b/>
        </w:rPr>
      </w:pPr>
      <w:r w:rsidRPr="00922E4D">
        <w:rPr>
          <w:b/>
        </w:rPr>
        <w:t>за счет всех источников финансирования</w:t>
      </w:r>
    </w:p>
    <w:tbl>
      <w:tblPr>
        <w:tblW w:w="15734" w:type="dxa"/>
        <w:tblInd w:w="204" w:type="dxa"/>
        <w:tblLayout w:type="fixed"/>
        <w:tblCellMar>
          <w:top w:w="75" w:type="dxa"/>
          <w:left w:w="0" w:type="dxa"/>
          <w:bottom w:w="75" w:type="dxa"/>
          <w:right w:w="0" w:type="dxa"/>
        </w:tblCellMar>
        <w:tblLook w:val="0000" w:firstRow="0" w:lastRow="0" w:firstColumn="0" w:lastColumn="0" w:noHBand="0" w:noVBand="0"/>
      </w:tblPr>
      <w:tblGrid>
        <w:gridCol w:w="2836"/>
        <w:gridCol w:w="2410"/>
        <w:gridCol w:w="2266"/>
        <w:gridCol w:w="1558"/>
        <w:gridCol w:w="1702"/>
        <w:gridCol w:w="1274"/>
        <w:gridCol w:w="1416"/>
        <w:gridCol w:w="1274"/>
        <w:gridCol w:w="998"/>
      </w:tblGrid>
      <w:tr w:rsidR="00726D06" w:rsidRPr="00922E4D" w:rsidTr="008161F2">
        <w:trPr>
          <w:trHeight w:val="83"/>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216" w:lineRule="auto"/>
              <w:jc w:val="center"/>
              <w:rPr>
                <w:sz w:val="18"/>
                <w:szCs w:val="18"/>
              </w:rPr>
            </w:pPr>
            <w:r w:rsidRPr="00922E4D">
              <w:rPr>
                <w:sz w:val="18"/>
                <w:szCs w:val="18"/>
              </w:rPr>
              <w:t>Наименование программы, подпрограммы, основного мероприятия, мероприятия</w:t>
            </w:r>
          </w:p>
          <w:p w:rsidR="00726D06" w:rsidRPr="00922E4D" w:rsidRDefault="00726D06" w:rsidP="008161F2">
            <w:pPr>
              <w:widowControl w:val="0"/>
              <w:autoSpaceDE w:val="0"/>
              <w:autoSpaceDN w:val="0"/>
              <w:adjustRightInd w:val="0"/>
              <w:spacing w:line="216" w:lineRule="auto"/>
              <w:jc w:val="center"/>
              <w:rPr>
                <w:sz w:val="18"/>
                <w:szCs w:val="18"/>
              </w:rPr>
            </w:pPr>
            <w:r w:rsidRPr="00922E4D">
              <w:rPr>
                <w:sz w:val="18"/>
                <w:szCs w:val="18"/>
              </w:rPr>
              <w:t>Проекта</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216" w:lineRule="auto"/>
              <w:jc w:val="center"/>
              <w:rPr>
                <w:sz w:val="18"/>
                <w:szCs w:val="18"/>
              </w:rPr>
            </w:pPr>
            <w:r w:rsidRPr="00922E4D">
              <w:rPr>
                <w:sz w:val="18"/>
                <w:szCs w:val="18"/>
              </w:rPr>
              <w:t>Ответственный исполнитель, соисполнители, участники</w:t>
            </w:r>
          </w:p>
        </w:tc>
        <w:tc>
          <w:tcPr>
            <w:tcW w:w="72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216" w:lineRule="auto"/>
              <w:jc w:val="center"/>
              <w:rPr>
                <w:sz w:val="18"/>
                <w:szCs w:val="18"/>
              </w:rPr>
            </w:pPr>
            <w:r w:rsidRPr="00922E4D">
              <w:rPr>
                <w:sz w:val="18"/>
                <w:szCs w:val="18"/>
              </w:rPr>
              <w:t>Источники финансирования</w:t>
            </w:r>
          </w:p>
        </w:tc>
        <w:tc>
          <w:tcPr>
            <w:tcW w:w="261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Расходы (тыс. руб.), годы</w:t>
            </w:r>
          </w:p>
        </w:tc>
      </w:tr>
      <w:tr w:rsidR="00726D06" w:rsidRPr="00922E4D" w:rsidTr="008161F2">
        <w:trPr>
          <w:trHeight w:val="33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Pr>
                <w:sz w:val="18"/>
                <w:szCs w:val="18"/>
              </w:rPr>
              <w:t>2024</w:t>
            </w:r>
            <w:r w:rsidRPr="00922E4D">
              <w:rPr>
                <w:sz w:val="18"/>
                <w:szCs w:val="18"/>
              </w:rPr>
              <w:t>г</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Pr>
                <w:sz w:val="18"/>
                <w:szCs w:val="18"/>
              </w:rPr>
              <w:t>2025</w:t>
            </w:r>
            <w:r w:rsidRPr="00922E4D">
              <w:rPr>
                <w:sz w:val="18"/>
                <w:szCs w:val="18"/>
              </w:rPr>
              <w:t>г</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Pr>
                <w:sz w:val="18"/>
                <w:szCs w:val="18"/>
              </w:rPr>
              <w:t>2026</w:t>
            </w:r>
            <w:r w:rsidRPr="00922E4D">
              <w:rPr>
                <w:sz w:val="18"/>
                <w:szCs w:val="18"/>
              </w:rPr>
              <w:t>г</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Pr>
                <w:sz w:val="18"/>
                <w:szCs w:val="18"/>
              </w:rPr>
              <w:t>2027</w:t>
            </w:r>
            <w:r w:rsidRPr="00922E4D">
              <w:rPr>
                <w:sz w:val="18"/>
                <w:szCs w:val="18"/>
              </w:rPr>
              <w:t>г</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Pr>
                <w:sz w:val="18"/>
                <w:szCs w:val="18"/>
              </w:rPr>
              <w:t>2028</w:t>
            </w:r>
            <w:r w:rsidRPr="00922E4D">
              <w:rPr>
                <w:sz w:val="18"/>
                <w:szCs w:val="18"/>
              </w:rPr>
              <w:t>г</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всего</w:t>
            </w:r>
          </w:p>
        </w:tc>
      </w:tr>
      <w:tr w:rsidR="00726D06" w:rsidRPr="00922E4D" w:rsidTr="008161F2">
        <w:trPr>
          <w:trHeight w:val="212"/>
        </w:trPr>
        <w:tc>
          <w:tcPr>
            <w:tcW w:w="9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1</w:t>
            </w:r>
          </w:p>
        </w:tc>
        <w:tc>
          <w:tcPr>
            <w:tcW w:w="7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2</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3</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4</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5</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8</w:t>
            </w:r>
          </w:p>
        </w:tc>
      </w:tr>
      <w:tr w:rsidR="00726D06" w:rsidRPr="00922E4D" w:rsidTr="008161F2">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ind w:left="934" w:hanging="934"/>
              <w:rPr>
                <w:b/>
                <w:sz w:val="18"/>
                <w:szCs w:val="18"/>
              </w:rPr>
            </w:pPr>
            <w:r w:rsidRPr="00922E4D">
              <w:rPr>
                <w:b/>
                <w:sz w:val="18"/>
                <w:szCs w:val="18"/>
              </w:rPr>
              <w:t>Программа</w:t>
            </w:r>
          </w:p>
          <w:p w:rsidR="00726D06" w:rsidRPr="00922E4D" w:rsidRDefault="00726D06" w:rsidP="008161F2">
            <w:pPr>
              <w:widowControl w:val="0"/>
              <w:autoSpaceDE w:val="0"/>
              <w:autoSpaceDN w:val="0"/>
              <w:adjustRightInd w:val="0"/>
              <w:rPr>
                <w:b/>
                <w:sz w:val="18"/>
                <w:szCs w:val="18"/>
              </w:rPr>
            </w:pPr>
            <w:r w:rsidRPr="00922E4D">
              <w:rPr>
                <w:b/>
                <w:sz w:val="18"/>
                <w:szCs w:val="18"/>
              </w:rPr>
              <w:t>«Социально-экономическое развитие территории Евдокимовс</w:t>
            </w:r>
            <w:r>
              <w:rPr>
                <w:b/>
                <w:sz w:val="18"/>
                <w:szCs w:val="18"/>
              </w:rPr>
              <w:t>кого сельского поселения на 2024-2028</w:t>
            </w:r>
            <w:r w:rsidRPr="00922E4D">
              <w:rPr>
                <w:b/>
                <w:sz w:val="18"/>
                <w:szCs w:val="18"/>
              </w:rPr>
              <w:t>годы.»</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b/>
                <w:sz w:val="18"/>
                <w:szCs w:val="18"/>
              </w:rPr>
            </w:pPr>
            <w:r>
              <w:rPr>
                <w:b/>
                <w:sz w:val="18"/>
                <w:szCs w:val="18"/>
              </w:rPr>
              <w:t>30681,4</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b/>
                <w:sz w:val="18"/>
                <w:szCs w:val="18"/>
              </w:rPr>
            </w:pPr>
            <w:r>
              <w:rPr>
                <w:b/>
                <w:sz w:val="18"/>
                <w:szCs w:val="18"/>
              </w:rPr>
              <w:t>23927,1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b/>
                <w:sz w:val="18"/>
                <w:szCs w:val="18"/>
              </w:rPr>
            </w:pPr>
            <w:r>
              <w:rPr>
                <w:b/>
                <w:sz w:val="18"/>
                <w:szCs w:val="18"/>
              </w:rPr>
              <w:t>21591,8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b/>
                <w:sz w:val="18"/>
                <w:szCs w:val="18"/>
              </w:rPr>
            </w:pPr>
            <w:r>
              <w:rPr>
                <w:b/>
                <w:sz w:val="18"/>
                <w:szCs w:val="18"/>
              </w:rPr>
              <w:t>38943,2</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b/>
                <w:sz w:val="18"/>
                <w:szCs w:val="18"/>
              </w:rPr>
            </w:pPr>
            <w:r>
              <w:rPr>
                <w:b/>
                <w:sz w:val="18"/>
                <w:szCs w:val="18"/>
              </w:rPr>
              <w:t>38943,2</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b/>
                <w:sz w:val="18"/>
                <w:szCs w:val="18"/>
              </w:rPr>
            </w:pPr>
            <w:r>
              <w:rPr>
                <w:b/>
                <w:sz w:val="18"/>
                <w:szCs w:val="18"/>
              </w:rPr>
              <w:t>154086.7</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Местный бюджет (далее – 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Pr>
                <w:sz w:val="18"/>
                <w:szCs w:val="18"/>
              </w:rPr>
              <w:t>28447,9</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Pr>
                <w:sz w:val="18"/>
                <w:szCs w:val="18"/>
              </w:rPr>
              <w:t>21173,8</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Pr>
                <w:sz w:val="18"/>
                <w:szCs w:val="18"/>
              </w:rPr>
              <w:t>20925,6</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Pr>
                <w:sz w:val="18"/>
                <w:szCs w:val="18"/>
              </w:rPr>
              <w:t>38753,7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Pr>
                <w:sz w:val="18"/>
                <w:szCs w:val="18"/>
              </w:rPr>
              <w:t>38753,7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Pr>
                <w:sz w:val="18"/>
                <w:szCs w:val="18"/>
              </w:rPr>
              <w:t>148054,7</w:t>
            </w:r>
            <w:r w:rsidRPr="00922E4D">
              <w:rPr>
                <w:sz w:val="18"/>
                <w:szCs w:val="18"/>
              </w:rPr>
              <w:t xml:space="preserve">                                     </w:t>
            </w:r>
          </w:p>
        </w:tc>
      </w:tr>
      <w:tr w:rsidR="00726D06" w:rsidRPr="00922E4D" w:rsidTr="008161F2">
        <w:trPr>
          <w:trHeight w:val="559"/>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216" w:lineRule="auto"/>
              <w:rPr>
                <w:sz w:val="18"/>
                <w:szCs w:val="18"/>
              </w:rPr>
            </w:pPr>
            <w:r w:rsidRPr="00922E4D">
              <w:rPr>
                <w:sz w:val="18"/>
                <w:szCs w:val="18"/>
              </w:rPr>
              <w:t xml:space="preserve">Средства районного бюджета, предусмотренные в местном бюджете (далее – РБ) – при наличии </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Pr>
                <w:sz w:val="18"/>
                <w:szCs w:val="18"/>
              </w:rPr>
              <w:t>1224,7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Pr>
                <w:sz w:val="18"/>
                <w:szCs w:val="18"/>
              </w:rPr>
              <w:t>1224,7</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216" w:lineRule="auto"/>
              <w:rPr>
                <w:sz w:val="18"/>
                <w:szCs w:val="18"/>
              </w:rPr>
            </w:pPr>
            <w:r w:rsidRPr="00922E4D">
              <w:rPr>
                <w:sz w:val="18"/>
                <w:szCs w:val="18"/>
              </w:rPr>
              <w:t>Средства областного бюджета, предусмотренные в местном бюджете (далее - ОБ) – при наличии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Pr>
                <w:sz w:val="18"/>
                <w:szCs w:val="18"/>
              </w:rPr>
              <w:t>798,7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Pr>
                <w:sz w:val="18"/>
                <w:szCs w:val="18"/>
              </w:rPr>
              <w:t>2521,4</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Pr>
                <w:sz w:val="18"/>
                <w:szCs w:val="18"/>
              </w:rPr>
              <w:t>411,8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Pr>
                <w:sz w:val="18"/>
                <w:szCs w:val="18"/>
              </w:rPr>
              <w:t>0,7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Pr>
                <w:sz w:val="18"/>
                <w:szCs w:val="18"/>
              </w:rPr>
              <w:t>3733,3</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216" w:lineRule="auto"/>
              <w:rPr>
                <w:sz w:val="18"/>
                <w:szCs w:val="18"/>
              </w:rPr>
            </w:pPr>
            <w:r w:rsidRPr="00922E4D">
              <w:rPr>
                <w:sz w:val="18"/>
                <w:szCs w:val="18"/>
              </w:rPr>
              <w:t>Средства федерального бюджета, предусмотренные в местном бюджете (далее - ФБ) - при наличии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Pr>
                <w:sz w:val="18"/>
                <w:szCs w:val="18"/>
              </w:rPr>
              <w:t>210,1</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Pr>
                <w:sz w:val="18"/>
                <w:szCs w:val="18"/>
              </w:rPr>
              <w:t>231,9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Pr>
                <w:sz w:val="18"/>
                <w:szCs w:val="18"/>
              </w:rPr>
              <w:t>254,4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Pr>
                <w:sz w:val="18"/>
                <w:szCs w:val="18"/>
              </w:rPr>
              <w:t>188,8</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sidRPr="00922E4D">
              <w:rPr>
                <w:sz w:val="18"/>
                <w:szCs w:val="18"/>
              </w:rPr>
              <w:t>188,8</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Pr>
                <w:sz w:val="18"/>
                <w:szCs w:val="18"/>
              </w:rPr>
              <w:t>1074,0</w:t>
            </w:r>
          </w:p>
        </w:tc>
      </w:tr>
      <w:tr w:rsidR="00726D06" w:rsidRPr="00922E4D" w:rsidTr="008161F2">
        <w:trPr>
          <w:trHeight w:val="853"/>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216" w:lineRule="auto"/>
              <w:rPr>
                <w:sz w:val="18"/>
                <w:szCs w:val="18"/>
              </w:rPr>
            </w:pPr>
            <w:r w:rsidRPr="00922E4D">
              <w:rPr>
                <w:sz w:val="18"/>
                <w:szCs w:val="18"/>
              </w:rPr>
              <w:t>Иные источники, предусмотренные в местном бюджете (далее - ИИ) - при наличии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rPr>
            </w:pPr>
            <w:r w:rsidRPr="00922E4D">
              <w:rPr>
                <w:b/>
                <w:sz w:val="18"/>
                <w:szCs w:val="18"/>
              </w:rPr>
              <w:lastRenderedPageBreak/>
              <w:t>Подпрограмма 1.</w:t>
            </w:r>
          </w:p>
          <w:p w:rsidR="00726D06" w:rsidRPr="00922E4D" w:rsidRDefault="00726D06" w:rsidP="008161F2">
            <w:pPr>
              <w:widowControl w:val="0"/>
              <w:autoSpaceDE w:val="0"/>
              <w:autoSpaceDN w:val="0"/>
              <w:adjustRightInd w:val="0"/>
              <w:rPr>
                <w:sz w:val="18"/>
                <w:szCs w:val="18"/>
              </w:rPr>
            </w:pPr>
            <w:r w:rsidRPr="00922E4D">
              <w:rPr>
                <w:i/>
                <w:color w:val="000000"/>
                <w:sz w:val="18"/>
                <w:szCs w:val="18"/>
              </w:rPr>
              <w:t>«</w:t>
            </w:r>
            <w:r w:rsidRPr="00922E4D">
              <w:rPr>
                <w:b/>
                <w:sz w:val="18"/>
                <w:szCs w:val="18"/>
              </w:rPr>
              <w:t>Обеспечение деятельности главы Евдокимовского сельского поселения и Администрации Евдокимовс</w:t>
            </w:r>
            <w:r>
              <w:rPr>
                <w:b/>
                <w:sz w:val="18"/>
                <w:szCs w:val="18"/>
              </w:rPr>
              <w:t>кого сельского поселения на 2024-2028</w:t>
            </w:r>
            <w:r w:rsidRPr="00922E4D">
              <w:rPr>
                <w:b/>
                <w:sz w:val="18"/>
                <w:szCs w:val="18"/>
              </w:rPr>
              <w:t>гг</w:t>
            </w:r>
            <w:r>
              <w:rPr>
                <w:b/>
                <w:sz w:val="18"/>
                <w:szCs w:val="18"/>
              </w:rPr>
              <w:t>.</w:t>
            </w:r>
            <w:r w:rsidRPr="00922E4D">
              <w:rPr>
                <w:b/>
                <w:sz w:val="18"/>
                <w:szCs w:val="18"/>
              </w:rPr>
              <w:t xml:space="preserve">» </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 Евдокимовского</w:t>
            </w:r>
          </w:p>
          <w:p w:rsidR="00726D06" w:rsidRPr="00922E4D" w:rsidRDefault="00726D06" w:rsidP="008161F2">
            <w:pPr>
              <w:widowControl w:val="0"/>
              <w:autoSpaceDE w:val="0"/>
              <w:autoSpaceDN w:val="0"/>
              <w:adjustRightInd w:val="0"/>
              <w:rPr>
                <w:sz w:val="18"/>
                <w:szCs w:val="18"/>
              </w:rPr>
            </w:pPr>
            <w:r w:rsidRPr="00922E4D">
              <w:rPr>
                <w:sz w:val="18"/>
                <w:szCs w:val="18"/>
              </w:rPr>
              <w:t>сельского</w:t>
            </w:r>
          </w:p>
          <w:p w:rsidR="00726D06" w:rsidRPr="00922E4D" w:rsidRDefault="00726D06" w:rsidP="008161F2">
            <w:pPr>
              <w:widowControl w:val="0"/>
              <w:autoSpaceDE w:val="0"/>
              <w:autoSpaceDN w:val="0"/>
              <w:adjustRightInd w:val="0"/>
              <w:rPr>
                <w:sz w:val="18"/>
                <w:szCs w:val="18"/>
              </w:rPr>
            </w:pPr>
            <w:r w:rsidRPr="00922E4D">
              <w:rPr>
                <w:sz w:val="18"/>
                <w:szCs w:val="18"/>
              </w:rPr>
              <w:t>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13907,5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ind w:left="284"/>
              <w:jc w:val="center"/>
              <w:rPr>
                <w:b/>
                <w:color w:val="000000" w:themeColor="text1"/>
                <w:sz w:val="18"/>
                <w:szCs w:val="18"/>
              </w:rPr>
            </w:pPr>
            <w:r>
              <w:rPr>
                <w:b/>
                <w:color w:val="000000" w:themeColor="text1"/>
                <w:sz w:val="18"/>
                <w:szCs w:val="18"/>
              </w:rPr>
              <w:t>12328,9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12351,4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ind w:left="284"/>
              <w:jc w:val="center"/>
              <w:rPr>
                <w:b/>
                <w:color w:val="000000" w:themeColor="text1"/>
                <w:sz w:val="18"/>
                <w:szCs w:val="18"/>
              </w:rPr>
            </w:pPr>
            <w:r>
              <w:rPr>
                <w:b/>
                <w:color w:val="000000" w:themeColor="text1"/>
                <w:sz w:val="18"/>
                <w:szCs w:val="18"/>
              </w:rPr>
              <w:t>15598,2</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ind w:left="-204"/>
              <w:jc w:val="center"/>
              <w:rPr>
                <w:b/>
                <w:color w:val="000000" w:themeColor="text1"/>
                <w:sz w:val="18"/>
                <w:szCs w:val="18"/>
              </w:rPr>
            </w:pPr>
            <w:r>
              <w:rPr>
                <w:b/>
                <w:color w:val="000000" w:themeColor="text1"/>
                <w:sz w:val="18"/>
                <w:szCs w:val="18"/>
              </w:rPr>
              <w:t>15598,2</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69784,2</w:t>
            </w:r>
            <w:r w:rsidRPr="00922E4D">
              <w:rPr>
                <w:b/>
                <w:color w:val="000000" w:themeColor="text1"/>
                <w:sz w:val="18"/>
                <w:szCs w:val="18"/>
              </w:rPr>
              <w:t xml:space="preserve"> </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12854,5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12096,3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12096,3</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15408,7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15408,7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67864,5</w:t>
            </w:r>
          </w:p>
        </w:tc>
      </w:tr>
      <w:tr w:rsidR="00726D06" w:rsidRPr="00922E4D" w:rsidTr="008161F2">
        <w:trPr>
          <w:trHeight w:val="120"/>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Pr>
                <w:sz w:val="18"/>
                <w:szCs w:val="18"/>
              </w:rPr>
              <w:t>842,2</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842,2</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0,7</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3,5</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210,1</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231,9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254,4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188,8</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188,8</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1074,0</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t>Основное мероприятие 1.1.</w:t>
            </w:r>
          </w:p>
          <w:p w:rsidR="00726D06" w:rsidRPr="00922E4D" w:rsidRDefault="00726D06" w:rsidP="008161F2">
            <w:pPr>
              <w:widowControl w:val="0"/>
              <w:autoSpaceDE w:val="0"/>
              <w:autoSpaceDN w:val="0"/>
              <w:adjustRightInd w:val="0"/>
              <w:rPr>
                <w:sz w:val="18"/>
                <w:szCs w:val="18"/>
                <w:u w:val="single"/>
              </w:rPr>
            </w:pPr>
            <w:r w:rsidRPr="00922E4D">
              <w:rPr>
                <w:sz w:val="18"/>
                <w:szCs w:val="18"/>
              </w:rPr>
              <w:t>Обеспечение деятельности главы сельского поселения и администрации сельского поселения»</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outlineLvl w:val="0"/>
              <w:rPr>
                <w:b/>
                <w:color w:val="000000" w:themeColor="text1"/>
                <w:sz w:val="18"/>
                <w:szCs w:val="18"/>
              </w:rPr>
            </w:pPr>
            <w:r>
              <w:rPr>
                <w:b/>
                <w:color w:val="000000" w:themeColor="text1"/>
                <w:sz w:val="18"/>
                <w:szCs w:val="18"/>
              </w:rPr>
              <w:t>7559,7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6673,0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6695,5</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10220,5</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b/>
                <w:color w:val="000000" w:themeColor="text1"/>
                <w:sz w:val="18"/>
                <w:szCs w:val="18"/>
              </w:rPr>
            </w:pPr>
            <w:r>
              <w:rPr>
                <w:b/>
                <w:color w:val="000000" w:themeColor="text1"/>
                <w:sz w:val="18"/>
                <w:szCs w:val="18"/>
              </w:rPr>
              <w:t>10220,5</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b/>
                <w:color w:val="000000" w:themeColor="text1"/>
                <w:sz w:val="18"/>
                <w:szCs w:val="18"/>
              </w:rPr>
            </w:pPr>
            <w:r>
              <w:rPr>
                <w:b/>
                <w:color w:val="000000" w:themeColor="text1"/>
                <w:sz w:val="18"/>
                <w:szCs w:val="18"/>
              </w:rPr>
              <w:t>41369,2</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outlineLvl w:val="0"/>
              <w:rPr>
                <w:color w:val="000000" w:themeColor="text1"/>
                <w:sz w:val="18"/>
                <w:szCs w:val="18"/>
              </w:rPr>
            </w:pPr>
            <w:r>
              <w:rPr>
                <w:color w:val="000000" w:themeColor="text1"/>
                <w:sz w:val="18"/>
                <w:szCs w:val="18"/>
              </w:rPr>
              <w:t>7243,2</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6440,4</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6440,4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10031,0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color w:val="000000" w:themeColor="text1"/>
                <w:sz w:val="18"/>
                <w:szCs w:val="18"/>
              </w:rPr>
            </w:pPr>
            <w:r>
              <w:rPr>
                <w:color w:val="000000" w:themeColor="text1"/>
                <w:sz w:val="18"/>
                <w:szCs w:val="18"/>
              </w:rPr>
              <w:t>10031,0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color w:val="000000" w:themeColor="text1"/>
                <w:sz w:val="18"/>
                <w:szCs w:val="18"/>
              </w:rPr>
            </w:pPr>
            <w:r>
              <w:rPr>
                <w:color w:val="000000" w:themeColor="text1"/>
                <w:sz w:val="18"/>
                <w:szCs w:val="18"/>
              </w:rPr>
              <w:t>40186,0</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Pr>
                <w:sz w:val="18"/>
                <w:szCs w:val="18"/>
              </w:rPr>
              <w:t>105,7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105,7</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0,7</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3,5</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210,1</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231,9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254,4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188,8</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188,8</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1074,0</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t>Основное мероприятие 1.2.</w:t>
            </w:r>
          </w:p>
          <w:p w:rsidR="00726D06" w:rsidRPr="00922E4D" w:rsidRDefault="00726D06" w:rsidP="008161F2">
            <w:pPr>
              <w:widowControl w:val="0"/>
              <w:autoSpaceDE w:val="0"/>
              <w:autoSpaceDN w:val="0"/>
              <w:adjustRightInd w:val="0"/>
              <w:rPr>
                <w:sz w:val="18"/>
                <w:szCs w:val="18"/>
              </w:rPr>
            </w:pPr>
            <w:r w:rsidRPr="00922E4D">
              <w:rPr>
                <w:sz w:val="18"/>
                <w:szCs w:val="18"/>
              </w:rPr>
              <w:t>Управление муниципальным долгом  сельского поселения</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 xml:space="preserve"> Администрация Евдокимовского сельского поселения</w:t>
            </w:r>
          </w:p>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0,5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2,0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2,0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2,0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2,0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8,5</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0,5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2,0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2,0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2,0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2,0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8,5</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highlight w:val="yellow"/>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lastRenderedPageBreak/>
              <w:t>Основное мероприятие 1.3.</w:t>
            </w:r>
          </w:p>
          <w:p w:rsidR="00726D06" w:rsidRPr="00922E4D" w:rsidRDefault="00726D06" w:rsidP="008161F2">
            <w:pPr>
              <w:widowControl w:val="0"/>
              <w:autoSpaceDE w:val="0"/>
              <w:autoSpaceDN w:val="0"/>
              <w:adjustRightInd w:val="0"/>
              <w:rPr>
                <w:sz w:val="18"/>
                <w:szCs w:val="18"/>
                <w:u w:val="single"/>
              </w:rPr>
            </w:pPr>
            <w:r w:rsidRPr="00922E4D">
              <w:rPr>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 xml:space="preserve"> 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540,5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548,6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548,6</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548,6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548,6</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2734,9</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540,5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548,6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548,6</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548,6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548,6</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2734,9</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47"/>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83"/>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t>Основное мероприятие 1.4.</w:t>
            </w:r>
          </w:p>
          <w:p w:rsidR="00726D06" w:rsidRPr="00922E4D" w:rsidRDefault="00726D06" w:rsidP="008161F2">
            <w:pPr>
              <w:widowControl w:val="0"/>
              <w:autoSpaceDE w:val="0"/>
              <w:autoSpaceDN w:val="0"/>
              <w:adjustRightInd w:val="0"/>
              <w:rPr>
                <w:color w:val="000000"/>
                <w:sz w:val="18"/>
                <w:szCs w:val="18"/>
              </w:rPr>
            </w:pPr>
            <w:r w:rsidRPr="00922E4D">
              <w:rPr>
                <w:color w:val="000000"/>
                <w:sz w:val="18"/>
                <w:szCs w:val="18"/>
              </w:rPr>
              <w:t>Повышение квалификации муниципальных служащих</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 Евдокимовского сельского</w:t>
            </w:r>
          </w:p>
          <w:p w:rsidR="00726D06" w:rsidRPr="00922E4D" w:rsidRDefault="00726D06" w:rsidP="008161F2">
            <w:pPr>
              <w:widowControl w:val="0"/>
              <w:autoSpaceDE w:val="0"/>
              <w:autoSpaceDN w:val="0"/>
              <w:adjustRightInd w:val="0"/>
              <w:rPr>
                <w:sz w:val="18"/>
                <w:szCs w:val="18"/>
              </w:rPr>
            </w:pPr>
            <w:r w:rsidRPr="00922E4D">
              <w:rPr>
                <w:sz w:val="18"/>
                <w:szCs w:val="18"/>
              </w:rPr>
              <w:t>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7"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7" w:lineRule="atLeast"/>
              <w:jc w:val="center"/>
              <w:rPr>
                <w:b/>
                <w:sz w:val="18"/>
                <w:szCs w:val="18"/>
              </w:rPr>
            </w:pPr>
            <w:r>
              <w:rPr>
                <w:b/>
                <w:bCs/>
                <w:color w:val="000000"/>
                <w:sz w:val="18"/>
                <w:szCs w:val="18"/>
              </w:rPr>
              <w:t>0,0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7" w:lineRule="atLeast"/>
              <w:jc w:val="center"/>
              <w:rPr>
                <w:b/>
                <w:sz w:val="18"/>
                <w:szCs w:val="18"/>
              </w:rPr>
            </w:pPr>
            <w:r>
              <w:rPr>
                <w:b/>
                <w:bCs/>
                <w:color w:val="000000"/>
                <w:sz w:val="18"/>
                <w:szCs w:val="18"/>
              </w:rPr>
              <w:t>35,0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7" w:lineRule="atLeast"/>
              <w:jc w:val="center"/>
              <w:rPr>
                <w:b/>
                <w:sz w:val="18"/>
                <w:szCs w:val="18"/>
              </w:rPr>
            </w:pPr>
            <w:r>
              <w:rPr>
                <w:b/>
                <w:sz w:val="18"/>
                <w:szCs w:val="18"/>
              </w:rPr>
              <w:t>35,0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7" w:lineRule="atLeast"/>
              <w:jc w:val="center"/>
              <w:rPr>
                <w:b/>
                <w:sz w:val="18"/>
                <w:szCs w:val="18"/>
              </w:rPr>
            </w:pPr>
            <w:r>
              <w:rPr>
                <w:b/>
                <w:sz w:val="18"/>
                <w:szCs w:val="18"/>
              </w:rPr>
              <w:t>21,0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7" w:lineRule="atLeast"/>
              <w:jc w:val="center"/>
              <w:rPr>
                <w:b/>
                <w:sz w:val="18"/>
                <w:szCs w:val="18"/>
              </w:rPr>
            </w:pPr>
            <w:r>
              <w:rPr>
                <w:b/>
                <w:sz w:val="18"/>
                <w:szCs w:val="18"/>
              </w:rPr>
              <w:t>21,0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7" w:lineRule="atLeast"/>
              <w:jc w:val="center"/>
              <w:rPr>
                <w:b/>
                <w:sz w:val="18"/>
                <w:szCs w:val="18"/>
              </w:rPr>
            </w:pPr>
            <w:r>
              <w:rPr>
                <w:b/>
                <w:sz w:val="18"/>
                <w:szCs w:val="18"/>
              </w:rPr>
              <w:t>112,0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7"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7" w:lineRule="atLeast"/>
              <w:jc w:val="center"/>
              <w:rPr>
                <w:sz w:val="18"/>
                <w:szCs w:val="18"/>
              </w:rPr>
            </w:pPr>
            <w:r>
              <w:rPr>
                <w:bCs/>
                <w:color w:val="000000"/>
                <w:sz w:val="18"/>
                <w:szCs w:val="18"/>
              </w:rPr>
              <w:t>0,0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7" w:lineRule="atLeast"/>
              <w:jc w:val="center"/>
              <w:rPr>
                <w:sz w:val="18"/>
                <w:szCs w:val="18"/>
              </w:rPr>
            </w:pPr>
            <w:r>
              <w:rPr>
                <w:bCs/>
                <w:color w:val="000000"/>
                <w:sz w:val="18"/>
                <w:szCs w:val="18"/>
              </w:rPr>
              <w:t>35,0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7" w:lineRule="atLeast"/>
              <w:jc w:val="center"/>
              <w:rPr>
                <w:sz w:val="18"/>
                <w:szCs w:val="18"/>
              </w:rPr>
            </w:pPr>
            <w:r>
              <w:rPr>
                <w:sz w:val="18"/>
                <w:szCs w:val="18"/>
              </w:rPr>
              <w:t>35,0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7" w:lineRule="atLeast"/>
              <w:jc w:val="center"/>
              <w:rPr>
                <w:sz w:val="18"/>
                <w:szCs w:val="18"/>
              </w:rPr>
            </w:pPr>
            <w:r>
              <w:rPr>
                <w:sz w:val="18"/>
                <w:szCs w:val="18"/>
              </w:rPr>
              <w:t>21,0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7" w:lineRule="atLeast"/>
              <w:jc w:val="center"/>
              <w:rPr>
                <w:sz w:val="18"/>
                <w:szCs w:val="18"/>
              </w:rPr>
            </w:pPr>
            <w:r>
              <w:rPr>
                <w:sz w:val="18"/>
                <w:szCs w:val="18"/>
              </w:rPr>
              <w:t>21,0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7" w:lineRule="atLeast"/>
              <w:jc w:val="center"/>
              <w:rPr>
                <w:sz w:val="18"/>
                <w:szCs w:val="18"/>
              </w:rPr>
            </w:pPr>
            <w:r>
              <w:rPr>
                <w:sz w:val="18"/>
                <w:szCs w:val="18"/>
              </w:rPr>
              <w:t>112,0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7"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7"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7"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7"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r>
      <w:tr w:rsidR="00726D06" w:rsidRPr="00922E4D" w:rsidTr="008161F2">
        <w:trPr>
          <w:trHeight w:val="203"/>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7"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7" w:lineRule="atLeast"/>
              <w:jc w:val="center"/>
              <w:rPr>
                <w:sz w:val="18"/>
                <w:szCs w:val="18"/>
              </w:rPr>
            </w:pPr>
            <w:r w:rsidRPr="00922E4D">
              <w:rPr>
                <w:sz w:val="18"/>
                <w:szCs w:val="18"/>
              </w:rPr>
              <w:t>0</w:t>
            </w:r>
          </w:p>
        </w:tc>
      </w:tr>
      <w:tr w:rsidR="00726D06" w:rsidRPr="00922E4D" w:rsidTr="008161F2">
        <w:trPr>
          <w:trHeight w:val="178"/>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ind w:right="-2"/>
              <w:rPr>
                <w:b/>
                <w:sz w:val="18"/>
                <w:szCs w:val="18"/>
                <w:u w:val="single"/>
              </w:rPr>
            </w:pPr>
            <w:r w:rsidRPr="00922E4D">
              <w:rPr>
                <w:b/>
                <w:sz w:val="18"/>
                <w:szCs w:val="18"/>
                <w:u w:val="single"/>
              </w:rPr>
              <w:t>Основное мероприятие 1.5.</w:t>
            </w:r>
          </w:p>
          <w:p w:rsidR="00726D06" w:rsidRPr="00922E4D" w:rsidRDefault="00726D06" w:rsidP="008161F2">
            <w:pPr>
              <w:widowControl w:val="0"/>
              <w:autoSpaceDE w:val="0"/>
              <w:autoSpaceDN w:val="0"/>
              <w:adjustRightInd w:val="0"/>
              <w:ind w:right="-2"/>
              <w:rPr>
                <w:color w:val="000000"/>
                <w:sz w:val="18"/>
                <w:szCs w:val="18"/>
              </w:rPr>
            </w:pPr>
            <w:r w:rsidRPr="00922E4D">
              <w:rPr>
                <w:color w:val="000000"/>
                <w:sz w:val="18"/>
                <w:szCs w:val="18"/>
              </w:rPr>
              <w:t>Управление средствами резервного фонда администраций сельских поселений</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w:t>
            </w:r>
          </w:p>
          <w:p w:rsidR="00726D06" w:rsidRPr="00922E4D" w:rsidRDefault="00726D06" w:rsidP="008161F2">
            <w:pPr>
              <w:widowControl w:val="0"/>
              <w:autoSpaceDE w:val="0"/>
              <w:autoSpaceDN w:val="0"/>
              <w:adjustRightInd w:val="0"/>
              <w:rPr>
                <w:sz w:val="18"/>
                <w:szCs w:val="18"/>
              </w:rPr>
            </w:pPr>
            <w:r w:rsidRPr="00922E4D">
              <w:rPr>
                <w:sz w:val="18"/>
                <w:szCs w:val="18"/>
              </w:rPr>
              <w:t>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b/>
                <w:sz w:val="18"/>
                <w:szCs w:val="18"/>
              </w:rPr>
            </w:pPr>
            <w:r w:rsidRPr="005D68FE">
              <w:rPr>
                <w:b/>
                <w:sz w:val="18"/>
                <w:szCs w:val="18"/>
              </w:rPr>
              <w:t>0,0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b/>
                <w:sz w:val="18"/>
                <w:szCs w:val="18"/>
              </w:rPr>
            </w:pPr>
            <w:r w:rsidRPr="005D68FE">
              <w:rPr>
                <w:b/>
                <w:sz w:val="18"/>
                <w:szCs w:val="18"/>
              </w:rPr>
              <w:t>0,0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b/>
                <w:sz w:val="18"/>
                <w:szCs w:val="18"/>
              </w:rPr>
            </w:pPr>
            <w:r w:rsidRPr="005D68FE">
              <w:rPr>
                <w:b/>
                <w:sz w:val="18"/>
                <w:szCs w:val="18"/>
              </w:rPr>
              <w:t>0,0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b/>
                <w:sz w:val="18"/>
                <w:szCs w:val="18"/>
              </w:rPr>
            </w:pPr>
            <w:r w:rsidRPr="005D68FE">
              <w:rPr>
                <w:b/>
                <w:sz w:val="18"/>
                <w:szCs w:val="18"/>
              </w:rPr>
              <w:t>0,0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b/>
                <w:sz w:val="18"/>
                <w:szCs w:val="18"/>
              </w:rPr>
            </w:pPr>
            <w:r w:rsidRPr="005D68FE">
              <w:rPr>
                <w:b/>
                <w:sz w:val="18"/>
                <w:szCs w:val="18"/>
              </w:rPr>
              <w:t>0,0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b/>
                <w:sz w:val="18"/>
                <w:szCs w:val="18"/>
              </w:rPr>
            </w:pPr>
            <w:r w:rsidRPr="005D68FE">
              <w:rPr>
                <w:b/>
                <w:sz w:val="18"/>
                <w:szCs w:val="18"/>
              </w:rPr>
              <w:t>0,0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ind w:right="-2"/>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sz w:val="18"/>
                <w:szCs w:val="18"/>
              </w:rPr>
            </w:pPr>
            <w:r w:rsidRPr="005D68FE">
              <w:rPr>
                <w:sz w:val="18"/>
                <w:szCs w:val="18"/>
              </w:rPr>
              <w:t>0,0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sz w:val="18"/>
                <w:szCs w:val="18"/>
              </w:rPr>
            </w:pPr>
            <w:r w:rsidRPr="005D68FE">
              <w:rPr>
                <w:sz w:val="18"/>
                <w:szCs w:val="18"/>
              </w:rPr>
              <w:t>0,0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sz w:val="18"/>
                <w:szCs w:val="18"/>
              </w:rPr>
            </w:pPr>
            <w:r w:rsidRPr="005D68FE">
              <w:rPr>
                <w:sz w:val="18"/>
                <w:szCs w:val="18"/>
              </w:rPr>
              <w:t>0,0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sz w:val="18"/>
                <w:szCs w:val="18"/>
              </w:rPr>
            </w:pPr>
            <w:r w:rsidRPr="005D68FE">
              <w:rPr>
                <w:sz w:val="18"/>
                <w:szCs w:val="18"/>
              </w:rPr>
              <w:t>0,0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sz w:val="18"/>
                <w:szCs w:val="18"/>
              </w:rPr>
            </w:pPr>
            <w:r w:rsidRPr="005D68FE">
              <w:rPr>
                <w:sz w:val="18"/>
                <w:szCs w:val="18"/>
              </w:rPr>
              <w:t>0,0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jc w:val="center"/>
              <w:rPr>
                <w:sz w:val="18"/>
                <w:szCs w:val="18"/>
              </w:rPr>
            </w:pPr>
            <w:r w:rsidRPr="005D68FE">
              <w:rPr>
                <w:sz w:val="18"/>
                <w:szCs w:val="18"/>
              </w:rPr>
              <w:t>0,0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ind w:right="-2"/>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ind w:right="-2"/>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ind w:right="-2"/>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ind w:right="-2"/>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t>Основное мероприятие 1.6.</w:t>
            </w:r>
          </w:p>
          <w:p w:rsidR="00726D06" w:rsidRPr="00922E4D" w:rsidRDefault="00726D06" w:rsidP="008161F2">
            <w:pPr>
              <w:widowControl w:val="0"/>
              <w:autoSpaceDE w:val="0"/>
              <w:autoSpaceDN w:val="0"/>
              <w:adjustRightInd w:val="0"/>
              <w:rPr>
                <w:sz w:val="18"/>
                <w:szCs w:val="18"/>
              </w:rPr>
            </w:pPr>
            <w:r w:rsidRPr="00922E4D">
              <w:rPr>
                <w:sz w:val="18"/>
                <w:szCs w:val="18"/>
              </w:rPr>
              <w:t xml:space="preserve">Межбюджетные трансферты бюджетам муниципальных районов из бюджетов поселений на осуществление части </w:t>
            </w:r>
            <w:r w:rsidRPr="00922E4D">
              <w:rPr>
                <w:sz w:val="18"/>
                <w:szCs w:val="18"/>
              </w:rPr>
              <w:lastRenderedPageBreak/>
              <w:t>полномочий по решению вопросов местного значения в соответствии с заключенными соглашениями</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lastRenderedPageBreak/>
              <w:t xml:space="preserve"> 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ind w:left="284"/>
              <w:jc w:val="center"/>
              <w:rPr>
                <w:b/>
                <w:sz w:val="18"/>
                <w:szCs w:val="18"/>
              </w:rPr>
            </w:pPr>
            <w:r>
              <w:rPr>
                <w:b/>
                <w:sz w:val="18"/>
                <w:szCs w:val="18"/>
              </w:rPr>
              <w:t>5806,8</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5070,3</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5070,3</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4806,1</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4806,1</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25559,6</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ind w:left="284"/>
              <w:jc w:val="center"/>
              <w:rPr>
                <w:sz w:val="18"/>
                <w:szCs w:val="18"/>
              </w:rPr>
            </w:pPr>
            <w:r w:rsidRPr="005D68FE">
              <w:rPr>
                <w:sz w:val="18"/>
                <w:szCs w:val="18"/>
              </w:rPr>
              <w:t>5070,3</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5070,3</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5070,3</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4806,1</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4806,1</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24823,1</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Pr>
                <w:sz w:val="18"/>
                <w:szCs w:val="18"/>
              </w:rPr>
              <w:t>736,5</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Pr>
                <w:sz w:val="18"/>
                <w:szCs w:val="18"/>
              </w:rPr>
              <w:t>736,5</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ind w:right="-2"/>
              <w:rPr>
                <w:b/>
                <w:sz w:val="18"/>
                <w:szCs w:val="18"/>
                <w:u w:val="single"/>
              </w:rPr>
            </w:pPr>
            <w:r w:rsidRPr="00922E4D">
              <w:rPr>
                <w:b/>
                <w:sz w:val="18"/>
                <w:szCs w:val="18"/>
                <w:u w:val="single"/>
              </w:rPr>
              <w:t>Подпрограмма 2.</w:t>
            </w:r>
          </w:p>
          <w:p w:rsidR="00726D06" w:rsidRPr="00922E4D" w:rsidRDefault="00726D06" w:rsidP="008161F2">
            <w:pPr>
              <w:widowControl w:val="0"/>
              <w:autoSpaceDE w:val="0"/>
              <w:autoSpaceDN w:val="0"/>
              <w:adjustRightInd w:val="0"/>
              <w:ind w:right="-2"/>
              <w:rPr>
                <w:b/>
                <w:sz w:val="18"/>
                <w:szCs w:val="18"/>
                <w:u w:val="single"/>
              </w:rPr>
            </w:pPr>
            <w:r w:rsidRPr="00922E4D">
              <w:rPr>
                <w:b/>
                <w:sz w:val="18"/>
                <w:szCs w:val="18"/>
              </w:rPr>
              <w:t>«Повышение эффективности бюджетных расходов Евдокимовс</w:t>
            </w:r>
            <w:r>
              <w:rPr>
                <w:b/>
                <w:sz w:val="18"/>
                <w:szCs w:val="18"/>
              </w:rPr>
              <w:t>кого сельского поселения на 2024-2028</w:t>
            </w:r>
            <w:r w:rsidRPr="00922E4D">
              <w:rPr>
                <w:b/>
                <w:sz w:val="18"/>
                <w:szCs w:val="18"/>
              </w:rPr>
              <w:t>гг</w:t>
            </w:r>
            <w:r>
              <w:rPr>
                <w:b/>
                <w:sz w:val="18"/>
                <w:szCs w:val="18"/>
              </w:rPr>
              <w:t>.</w:t>
            </w:r>
            <w:r w:rsidRPr="00922E4D">
              <w:rPr>
                <w:b/>
                <w:sz w:val="18"/>
                <w:szCs w:val="18"/>
              </w:rPr>
              <w:t>»</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 xml:space="preserve"> Администрация Евдокимовского сельского</w:t>
            </w:r>
          </w:p>
          <w:p w:rsidR="00726D06" w:rsidRPr="00922E4D" w:rsidRDefault="00726D06" w:rsidP="008161F2">
            <w:pPr>
              <w:widowControl w:val="0"/>
              <w:autoSpaceDE w:val="0"/>
              <w:autoSpaceDN w:val="0"/>
              <w:adjustRightInd w:val="0"/>
              <w:rPr>
                <w:sz w:val="18"/>
                <w:szCs w:val="18"/>
              </w:rPr>
            </w:pPr>
            <w:r w:rsidRPr="00922E4D">
              <w:rPr>
                <w:sz w:val="18"/>
                <w:szCs w:val="18"/>
              </w:rPr>
              <w:t>поселения</w:t>
            </w: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right w:val="single" w:sz="4" w:space="0" w:color="auto"/>
            </w:tcBorders>
            <w:vAlign w:val="center"/>
          </w:tcPr>
          <w:p w:rsidR="00726D06" w:rsidRPr="005D68FE" w:rsidRDefault="00726D06" w:rsidP="008161F2">
            <w:pPr>
              <w:spacing w:line="18" w:lineRule="atLeast"/>
              <w:jc w:val="center"/>
              <w:outlineLvl w:val="0"/>
              <w:rPr>
                <w:b/>
                <w:sz w:val="18"/>
                <w:szCs w:val="18"/>
              </w:rPr>
            </w:pPr>
            <w:r>
              <w:rPr>
                <w:b/>
                <w:sz w:val="18"/>
                <w:szCs w:val="18"/>
              </w:rPr>
              <w:t>3</w:t>
            </w:r>
            <w:r w:rsidRPr="005D68FE">
              <w:rPr>
                <w:b/>
                <w:sz w:val="18"/>
                <w:szCs w:val="18"/>
              </w:rPr>
              <w:t>,6</w:t>
            </w:r>
          </w:p>
        </w:tc>
        <w:tc>
          <w:tcPr>
            <w:tcW w:w="541" w:type="pct"/>
            <w:tcBorders>
              <w:top w:val="single" w:sz="4" w:space="0" w:color="auto"/>
              <w:left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10,6</w:t>
            </w:r>
          </w:p>
        </w:tc>
        <w:tc>
          <w:tcPr>
            <w:tcW w:w="405" w:type="pct"/>
            <w:tcBorders>
              <w:top w:val="single" w:sz="4" w:space="0" w:color="auto"/>
              <w:left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10,6</w:t>
            </w:r>
          </w:p>
        </w:tc>
        <w:tc>
          <w:tcPr>
            <w:tcW w:w="450" w:type="pct"/>
            <w:tcBorders>
              <w:top w:val="single" w:sz="4" w:space="0" w:color="auto"/>
              <w:left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50,6</w:t>
            </w:r>
          </w:p>
        </w:tc>
        <w:tc>
          <w:tcPr>
            <w:tcW w:w="405" w:type="pct"/>
            <w:tcBorders>
              <w:top w:val="single" w:sz="4" w:space="0" w:color="auto"/>
              <w:left w:val="single" w:sz="4" w:space="0" w:color="auto"/>
              <w:right w:val="single" w:sz="4" w:space="0" w:color="auto"/>
            </w:tcBorders>
            <w:vAlign w:val="center"/>
          </w:tcPr>
          <w:p w:rsidR="00726D06" w:rsidRPr="005D68FE" w:rsidRDefault="00726D06" w:rsidP="008161F2">
            <w:pPr>
              <w:spacing w:line="18" w:lineRule="atLeast"/>
              <w:jc w:val="center"/>
              <w:rPr>
                <w:b/>
                <w:sz w:val="18"/>
                <w:szCs w:val="18"/>
              </w:rPr>
            </w:pPr>
            <w:r w:rsidRPr="005D68FE">
              <w:rPr>
                <w:b/>
                <w:sz w:val="18"/>
                <w:szCs w:val="18"/>
              </w:rPr>
              <w:t>50,6</w:t>
            </w:r>
          </w:p>
        </w:tc>
        <w:tc>
          <w:tcPr>
            <w:tcW w:w="317" w:type="pct"/>
            <w:tcBorders>
              <w:top w:val="single" w:sz="4" w:space="0" w:color="auto"/>
              <w:left w:val="single" w:sz="4" w:space="0" w:color="auto"/>
              <w:right w:val="single" w:sz="4" w:space="0" w:color="auto"/>
            </w:tcBorders>
            <w:vAlign w:val="center"/>
          </w:tcPr>
          <w:p w:rsidR="00726D06" w:rsidRPr="005D68FE" w:rsidRDefault="00726D06" w:rsidP="008161F2">
            <w:pPr>
              <w:spacing w:line="18" w:lineRule="atLeast"/>
              <w:jc w:val="center"/>
              <w:rPr>
                <w:b/>
                <w:sz w:val="18"/>
                <w:szCs w:val="18"/>
              </w:rPr>
            </w:pPr>
            <w:r>
              <w:rPr>
                <w:b/>
                <w:sz w:val="18"/>
                <w:szCs w:val="18"/>
              </w:rPr>
              <w:t>126</w:t>
            </w:r>
            <w:r w:rsidRPr="005D68FE">
              <w:rPr>
                <w:b/>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right w:val="single" w:sz="4" w:space="0" w:color="auto"/>
            </w:tcBorders>
            <w:vAlign w:val="center"/>
          </w:tcPr>
          <w:p w:rsidR="00726D06" w:rsidRPr="005D68FE" w:rsidRDefault="00726D06" w:rsidP="008161F2">
            <w:pPr>
              <w:spacing w:line="18" w:lineRule="atLeast"/>
              <w:jc w:val="center"/>
              <w:outlineLvl w:val="0"/>
              <w:rPr>
                <w:sz w:val="18"/>
                <w:szCs w:val="18"/>
              </w:rPr>
            </w:pPr>
            <w:r>
              <w:rPr>
                <w:sz w:val="18"/>
                <w:szCs w:val="18"/>
              </w:rPr>
              <w:t>3</w:t>
            </w:r>
            <w:r w:rsidRPr="005D68FE">
              <w:rPr>
                <w:sz w:val="18"/>
                <w:szCs w:val="18"/>
              </w:rPr>
              <w:t>,6</w:t>
            </w:r>
          </w:p>
        </w:tc>
        <w:tc>
          <w:tcPr>
            <w:tcW w:w="541" w:type="pct"/>
            <w:tcBorders>
              <w:top w:val="single" w:sz="4" w:space="0" w:color="auto"/>
              <w:left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10,6</w:t>
            </w:r>
          </w:p>
        </w:tc>
        <w:tc>
          <w:tcPr>
            <w:tcW w:w="405" w:type="pct"/>
            <w:tcBorders>
              <w:top w:val="single" w:sz="4" w:space="0" w:color="auto"/>
              <w:left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10,6</w:t>
            </w:r>
          </w:p>
        </w:tc>
        <w:tc>
          <w:tcPr>
            <w:tcW w:w="450" w:type="pct"/>
            <w:tcBorders>
              <w:top w:val="single" w:sz="4" w:space="0" w:color="auto"/>
              <w:left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50,6</w:t>
            </w:r>
          </w:p>
        </w:tc>
        <w:tc>
          <w:tcPr>
            <w:tcW w:w="405" w:type="pct"/>
            <w:tcBorders>
              <w:top w:val="single" w:sz="4" w:space="0" w:color="auto"/>
              <w:left w:val="single" w:sz="4" w:space="0" w:color="auto"/>
              <w:right w:val="single" w:sz="4" w:space="0" w:color="auto"/>
            </w:tcBorders>
            <w:vAlign w:val="center"/>
          </w:tcPr>
          <w:p w:rsidR="00726D06" w:rsidRPr="005D68FE" w:rsidRDefault="00726D06" w:rsidP="008161F2">
            <w:pPr>
              <w:spacing w:line="18" w:lineRule="atLeast"/>
              <w:jc w:val="center"/>
              <w:rPr>
                <w:sz w:val="18"/>
                <w:szCs w:val="18"/>
              </w:rPr>
            </w:pPr>
            <w:r w:rsidRPr="005D68FE">
              <w:rPr>
                <w:sz w:val="18"/>
                <w:szCs w:val="18"/>
              </w:rPr>
              <w:t>50,6</w:t>
            </w:r>
          </w:p>
        </w:tc>
        <w:tc>
          <w:tcPr>
            <w:tcW w:w="317" w:type="pct"/>
            <w:tcBorders>
              <w:top w:val="single" w:sz="4" w:space="0" w:color="auto"/>
              <w:left w:val="single" w:sz="4" w:space="0" w:color="auto"/>
              <w:right w:val="single" w:sz="4" w:space="0" w:color="auto"/>
            </w:tcBorders>
            <w:vAlign w:val="center"/>
          </w:tcPr>
          <w:p w:rsidR="00726D06" w:rsidRPr="005D68FE" w:rsidRDefault="00726D06" w:rsidP="008161F2">
            <w:pPr>
              <w:spacing w:line="18" w:lineRule="atLeast"/>
              <w:jc w:val="center"/>
              <w:rPr>
                <w:sz w:val="18"/>
                <w:szCs w:val="18"/>
              </w:rPr>
            </w:pPr>
            <w:r>
              <w:rPr>
                <w:sz w:val="18"/>
                <w:szCs w:val="18"/>
              </w:rPr>
              <w:t>126</w:t>
            </w:r>
            <w:r w:rsidRPr="005D68FE">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u w:val="single"/>
              </w:rPr>
            </w:pPr>
            <w:r w:rsidRPr="00922E4D">
              <w:rPr>
                <w:b/>
                <w:sz w:val="18"/>
                <w:szCs w:val="18"/>
                <w:u w:val="single"/>
              </w:rPr>
              <w:t>Основное</w:t>
            </w:r>
            <w:r w:rsidRPr="00922E4D">
              <w:rPr>
                <w:sz w:val="18"/>
                <w:szCs w:val="18"/>
                <w:u w:val="single"/>
              </w:rPr>
              <w:t xml:space="preserve"> </w:t>
            </w:r>
            <w:r w:rsidRPr="00922E4D">
              <w:rPr>
                <w:b/>
                <w:sz w:val="18"/>
                <w:szCs w:val="18"/>
                <w:u w:val="single"/>
              </w:rPr>
              <w:t>мероприятие</w:t>
            </w:r>
            <w:r w:rsidRPr="00922E4D">
              <w:rPr>
                <w:sz w:val="18"/>
                <w:szCs w:val="18"/>
                <w:u w:val="single"/>
              </w:rPr>
              <w:t xml:space="preserve"> </w:t>
            </w:r>
            <w:r w:rsidRPr="00922E4D">
              <w:rPr>
                <w:b/>
                <w:sz w:val="18"/>
                <w:szCs w:val="18"/>
                <w:u w:val="single"/>
              </w:rPr>
              <w:t>2</w:t>
            </w:r>
            <w:r w:rsidRPr="00922E4D">
              <w:rPr>
                <w:sz w:val="18"/>
                <w:szCs w:val="18"/>
                <w:u w:val="single"/>
              </w:rPr>
              <w:t>.</w:t>
            </w:r>
            <w:r w:rsidRPr="00922E4D">
              <w:rPr>
                <w:b/>
                <w:sz w:val="18"/>
                <w:szCs w:val="18"/>
                <w:u w:val="single"/>
              </w:rPr>
              <w:t>1</w:t>
            </w:r>
            <w:r w:rsidRPr="00922E4D">
              <w:rPr>
                <w:sz w:val="18"/>
                <w:szCs w:val="18"/>
                <w:u w:val="single"/>
              </w:rPr>
              <w:t>.</w:t>
            </w:r>
          </w:p>
          <w:p w:rsidR="00726D06" w:rsidRPr="00922E4D" w:rsidRDefault="00726D06" w:rsidP="008161F2">
            <w:pPr>
              <w:widowControl w:val="0"/>
              <w:autoSpaceDE w:val="0"/>
              <w:autoSpaceDN w:val="0"/>
              <w:adjustRightInd w:val="0"/>
              <w:rPr>
                <w:sz w:val="18"/>
                <w:szCs w:val="18"/>
              </w:rPr>
            </w:pPr>
            <w:r w:rsidRPr="00922E4D">
              <w:rPr>
                <w:sz w:val="18"/>
                <w:szCs w:val="18"/>
              </w:rPr>
              <w:t>Информационные технологии в управлении</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3</w:t>
            </w:r>
            <w:r w:rsidRPr="005D68FE">
              <w:rPr>
                <w:b/>
                <w:sz w:val="18"/>
                <w:szCs w:val="18"/>
              </w:rPr>
              <w:t>,6</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10,6</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10,6</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spacing w:line="18" w:lineRule="atLeast"/>
              <w:jc w:val="center"/>
              <w:rPr>
                <w:b/>
                <w:sz w:val="18"/>
                <w:szCs w:val="18"/>
              </w:rPr>
            </w:pPr>
            <w:r w:rsidRPr="005D68FE">
              <w:rPr>
                <w:b/>
                <w:sz w:val="18"/>
                <w:szCs w:val="18"/>
              </w:rPr>
              <w:t>50,6</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spacing w:line="18" w:lineRule="atLeast"/>
              <w:jc w:val="center"/>
              <w:rPr>
                <w:b/>
                <w:sz w:val="18"/>
                <w:szCs w:val="18"/>
              </w:rPr>
            </w:pPr>
            <w:r w:rsidRPr="005D68FE">
              <w:rPr>
                <w:b/>
                <w:sz w:val="18"/>
                <w:szCs w:val="18"/>
              </w:rPr>
              <w:t>50,6</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spacing w:line="18" w:lineRule="atLeast"/>
              <w:jc w:val="center"/>
              <w:rPr>
                <w:b/>
                <w:sz w:val="18"/>
                <w:szCs w:val="18"/>
              </w:rPr>
            </w:pPr>
            <w:r>
              <w:rPr>
                <w:b/>
                <w:sz w:val="18"/>
                <w:szCs w:val="18"/>
              </w:rPr>
              <w:t>126</w:t>
            </w:r>
            <w:r w:rsidRPr="005D68FE">
              <w:rPr>
                <w:b/>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3</w:t>
            </w:r>
            <w:r w:rsidRPr="005D68FE">
              <w:rPr>
                <w:sz w:val="18"/>
                <w:szCs w:val="18"/>
              </w:rPr>
              <w:t>,6</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10,6</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10,6</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spacing w:line="18" w:lineRule="atLeast"/>
              <w:jc w:val="center"/>
              <w:rPr>
                <w:sz w:val="18"/>
                <w:szCs w:val="18"/>
              </w:rPr>
            </w:pPr>
            <w:r w:rsidRPr="005D68FE">
              <w:rPr>
                <w:sz w:val="18"/>
                <w:szCs w:val="18"/>
              </w:rPr>
              <w:t>50,6</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spacing w:line="18" w:lineRule="atLeast"/>
              <w:jc w:val="center"/>
              <w:rPr>
                <w:sz w:val="18"/>
                <w:szCs w:val="18"/>
              </w:rPr>
            </w:pPr>
            <w:r w:rsidRPr="005D68FE">
              <w:rPr>
                <w:sz w:val="18"/>
                <w:szCs w:val="18"/>
              </w:rPr>
              <w:t>50,6</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spacing w:line="18" w:lineRule="atLeast"/>
              <w:jc w:val="center"/>
              <w:rPr>
                <w:sz w:val="18"/>
                <w:szCs w:val="18"/>
              </w:rPr>
            </w:pPr>
            <w:r>
              <w:rPr>
                <w:sz w:val="18"/>
                <w:szCs w:val="18"/>
              </w:rPr>
              <w:t>126</w:t>
            </w:r>
            <w:r w:rsidRPr="005D68FE">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u w:val="single"/>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highlight w:val="yellow"/>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highlight w:val="yellow"/>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t>Подпрограмма 3.</w:t>
            </w:r>
          </w:p>
          <w:p w:rsidR="00726D06" w:rsidRPr="00922E4D" w:rsidRDefault="00726D06" w:rsidP="008161F2">
            <w:pPr>
              <w:widowControl w:val="0"/>
              <w:autoSpaceDE w:val="0"/>
              <w:autoSpaceDN w:val="0"/>
              <w:adjustRightInd w:val="0"/>
              <w:rPr>
                <w:b/>
                <w:sz w:val="18"/>
                <w:szCs w:val="18"/>
              </w:rPr>
            </w:pPr>
            <w:r w:rsidRPr="00922E4D">
              <w:rPr>
                <w:b/>
                <w:sz w:val="18"/>
                <w:szCs w:val="18"/>
              </w:rPr>
              <w:t>«Развитие инфраструктуры на территории Евдокимовс</w:t>
            </w:r>
            <w:r>
              <w:rPr>
                <w:b/>
                <w:sz w:val="18"/>
                <w:szCs w:val="18"/>
              </w:rPr>
              <w:t>кого сельского поселения на 2024-2028</w:t>
            </w:r>
            <w:r w:rsidRPr="00922E4D">
              <w:rPr>
                <w:b/>
                <w:sz w:val="18"/>
                <w:szCs w:val="18"/>
              </w:rPr>
              <w:t>гг</w:t>
            </w:r>
            <w:r>
              <w:rPr>
                <w:b/>
                <w:sz w:val="18"/>
                <w:szCs w:val="18"/>
              </w:rPr>
              <w:t>.</w:t>
            </w:r>
            <w:r w:rsidRPr="00922E4D">
              <w:rPr>
                <w:b/>
                <w:sz w:val="18"/>
                <w:szCs w:val="18"/>
              </w:rPr>
              <w:t>»</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w:t>
            </w:r>
          </w:p>
          <w:p w:rsidR="00726D06" w:rsidRPr="00922E4D" w:rsidRDefault="00726D06" w:rsidP="008161F2">
            <w:pPr>
              <w:widowControl w:val="0"/>
              <w:autoSpaceDE w:val="0"/>
              <w:autoSpaceDN w:val="0"/>
              <w:adjustRightInd w:val="0"/>
              <w:rPr>
                <w:sz w:val="18"/>
                <w:szCs w:val="18"/>
              </w:rPr>
            </w:pPr>
            <w:r w:rsidRPr="00922E4D">
              <w:rPr>
                <w:sz w:val="18"/>
                <w:szCs w:val="18"/>
              </w:rPr>
              <w:t>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Pr>
                <w:b/>
                <w:color w:val="000000" w:themeColor="text1"/>
                <w:sz w:val="18"/>
                <w:szCs w:val="18"/>
              </w:rPr>
              <w:t>6651,0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sidRPr="005D68FE">
              <w:rPr>
                <w:b/>
                <w:color w:val="000000" w:themeColor="text1"/>
                <w:sz w:val="18"/>
                <w:szCs w:val="18"/>
              </w:rPr>
              <w:t>4859,3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sidRPr="005D68FE">
              <w:rPr>
                <w:b/>
                <w:color w:val="000000" w:themeColor="text1"/>
                <w:sz w:val="18"/>
                <w:szCs w:val="18"/>
              </w:rPr>
              <w:t>4032,8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sidRPr="005D68FE">
              <w:rPr>
                <w:b/>
                <w:color w:val="000000" w:themeColor="text1"/>
                <w:sz w:val="18"/>
                <w:szCs w:val="18"/>
              </w:rPr>
              <w:t>10244,1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sidRPr="005D68FE">
              <w:rPr>
                <w:b/>
                <w:color w:val="000000" w:themeColor="text1"/>
                <w:sz w:val="18"/>
                <w:szCs w:val="18"/>
              </w:rPr>
              <w:t>10244,1</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Pr>
                <w:b/>
                <w:color w:val="000000" w:themeColor="text1"/>
                <w:sz w:val="18"/>
                <w:szCs w:val="18"/>
              </w:rPr>
              <w:t>36031,3</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color w:val="000000" w:themeColor="text1"/>
                <w:sz w:val="18"/>
                <w:szCs w:val="18"/>
              </w:rPr>
            </w:pPr>
            <w:r>
              <w:rPr>
                <w:color w:val="000000" w:themeColor="text1"/>
                <w:sz w:val="18"/>
                <w:szCs w:val="18"/>
              </w:rPr>
              <w:t>6209,3</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color w:val="000000" w:themeColor="text1"/>
                <w:sz w:val="18"/>
                <w:szCs w:val="18"/>
              </w:rPr>
            </w:pPr>
            <w:r>
              <w:rPr>
                <w:color w:val="000000" w:themeColor="text1"/>
                <w:sz w:val="18"/>
                <w:szCs w:val="18"/>
              </w:rPr>
              <w:t>3922,6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color w:val="000000" w:themeColor="text1"/>
                <w:sz w:val="18"/>
                <w:szCs w:val="18"/>
              </w:rPr>
            </w:pPr>
            <w:r>
              <w:rPr>
                <w:color w:val="000000" w:themeColor="text1"/>
                <w:sz w:val="18"/>
                <w:szCs w:val="18"/>
              </w:rPr>
              <w:t>4032,8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color w:val="000000" w:themeColor="text1"/>
                <w:sz w:val="18"/>
                <w:szCs w:val="18"/>
              </w:rPr>
            </w:pPr>
            <w:r>
              <w:rPr>
                <w:color w:val="000000" w:themeColor="text1"/>
                <w:sz w:val="18"/>
                <w:szCs w:val="18"/>
              </w:rPr>
              <w:t>10244,1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color w:val="000000" w:themeColor="text1"/>
                <w:sz w:val="18"/>
                <w:szCs w:val="18"/>
              </w:rPr>
            </w:pPr>
            <w:r>
              <w:rPr>
                <w:color w:val="000000" w:themeColor="text1"/>
                <w:sz w:val="18"/>
                <w:szCs w:val="18"/>
              </w:rPr>
              <w:t>10244,1</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color w:val="000000" w:themeColor="text1"/>
                <w:sz w:val="18"/>
                <w:szCs w:val="18"/>
              </w:rPr>
            </w:pPr>
            <w:r>
              <w:rPr>
                <w:color w:val="000000" w:themeColor="text1"/>
                <w:sz w:val="18"/>
                <w:szCs w:val="18"/>
              </w:rPr>
              <w:t>34652,9</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54,8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54,8</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386,9</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936,7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1323,6</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ind w:right="-2"/>
              <w:rPr>
                <w:sz w:val="18"/>
                <w:szCs w:val="18"/>
                <w:u w:val="single"/>
              </w:rPr>
            </w:pPr>
            <w:r w:rsidRPr="00922E4D">
              <w:rPr>
                <w:b/>
                <w:sz w:val="18"/>
                <w:szCs w:val="18"/>
                <w:u w:val="single"/>
              </w:rPr>
              <w:lastRenderedPageBreak/>
              <w:t>Основное мероприятие 3.1</w:t>
            </w:r>
            <w:r w:rsidRPr="00922E4D">
              <w:rPr>
                <w:sz w:val="18"/>
                <w:szCs w:val="18"/>
                <w:u w:val="single"/>
              </w:rPr>
              <w:t>.</w:t>
            </w:r>
          </w:p>
          <w:p w:rsidR="00726D06" w:rsidRPr="00922E4D" w:rsidRDefault="00726D06" w:rsidP="008161F2">
            <w:pPr>
              <w:widowControl w:val="0"/>
              <w:autoSpaceDE w:val="0"/>
              <w:autoSpaceDN w:val="0"/>
              <w:adjustRightInd w:val="0"/>
              <w:ind w:right="-2"/>
              <w:rPr>
                <w:sz w:val="18"/>
                <w:szCs w:val="18"/>
              </w:rPr>
            </w:pPr>
            <w:r w:rsidRPr="00922E4D">
              <w:rPr>
                <w:sz w:val="18"/>
                <w:szCs w:val="18"/>
              </w:rPr>
              <w:t>Ремонт и содержание автомобильных дорог</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w:t>
            </w:r>
          </w:p>
          <w:p w:rsidR="00726D06" w:rsidRPr="00922E4D" w:rsidRDefault="00726D06" w:rsidP="008161F2">
            <w:pPr>
              <w:widowControl w:val="0"/>
              <w:autoSpaceDE w:val="0"/>
              <w:autoSpaceDN w:val="0"/>
              <w:adjustRightInd w:val="0"/>
              <w:rPr>
                <w:sz w:val="18"/>
                <w:szCs w:val="18"/>
              </w:rPr>
            </w:pPr>
            <w:r w:rsidRPr="00922E4D">
              <w:rPr>
                <w:sz w:val="18"/>
                <w:szCs w:val="18"/>
              </w:rPr>
              <w:t>Евдокимовского</w:t>
            </w:r>
          </w:p>
          <w:p w:rsidR="00726D06" w:rsidRPr="00922E4D" w:rsidRDefault="00726D06" w:rsidP="008161F2">
            <w:pPr>
              <w:widowControl w:val="0"/>
              <w:autoSpaceDE w:val="0"/>
              <w:autoSpaceDN w:val="0"/>
              <w:adjustRightInd w:val="0"/>
              <w:rPr>
                <w:sz w:val="18"/>
                <w:szCs w:val="18"/>
              </w:rPr>
            </w:pPr>
            <w:r w:rsidRPr="00922E4D">
              <w:rPr>
                <w:sz w:val="18"/>
                <w:szCs w:val="18"/>
              </w:rPr>
              <w:t>сельского поселения</w:t>
            </w:r>
          </w:p>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5908,8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3447,1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3566,8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3204,1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3204,1</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19330,9</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b/>
                <w:sz w:val="18"/>
                <w:szCs w:val="18"/>
              </w:rPr>
              <w:t>5908,8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3447,1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3566,8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3204,1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3204,1</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19330,9</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t>Основное мероприятие 3.2.</w:t>
            </w:r>
          </w:p>
          <w:p w:rsidR="00726D06" w:rsidRPr="00922E4D" w:rsidRDefault="00726D06" w:rsidP="008161F2">
            <w:pPr>
              <w:widowControl w:val="0"/>
              <w:autoSpaceDE w:val="0"/>
              <w:autoSpaceDN w:val="0"/>
              <w:adjustRightInd w:val="0"/>
              <w:rPr>
                <w:sz w:val="18"/>
                <w:szCs w:val="18"/>
              </w:rPr>
            </w:pPr>
            <w:r w:rsidRPr="00922E4D">
              <w:rPr>
                <w:sz w:val="18"/>
                <w:szCs w:val="18"/>
              </w:rPr>
              <w:t>Организация благоустройства территории поселения</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w:t>
            </w:r>
          </w:p>
          <w:p w:rsidR="00726D06" w:rsidRPr="00922E4D" w:rsidRDefault="00726D06" w:rsidP="008161F2">
            <w:pPr>
              <w:widowControl w:val="0"/>
              <w:autoSpaceDE w:val="0"/>
              <w:autoSpaceDN w:val="0"/>
              <w:adjustRightInd w:val="0"/>
              <w:rPr>
                <w:sz w:val="18"/>
                <w:szCs w:val="18"/>
              </w:rPr>
            </w:pPr>
            <w:r w:rsidRPr="00922E4D">
              <w:rPr>
                <w:sz w:val="18"/>
                <w:szCs w:val="18"/>
              </w:rPr>
              <w:t>Евдокимовского сельского поселения</w:t>
            </w:r>
          </w:p>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Pr>
                <w:b/>
                <w:color w:val="000000" w:themeColor="text1"/>
                <w:sz w:val="18"/>
                <w:szCs w:val="18"/>
              </w:rPr>
              <w:t>116,4</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sidRPr="005D68FE">
              <w:rPr>
                <w:b/>
                <w:color w:val="000000" w:themeColor="text1"/>
                <w:sz w:val="18"/>
                <w:szCs w:val="18"/>
              </w:rPr>
              <w:t>615,3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sidRPr="005D68FE">
              <w:rPr>
                <w:b/>
                <w:color w:val="000000" w:themeColor="text1"/>
                <w:sz w:val="18"/>
                <w:szCs w:val="18"/>
              </w:rPr>
              <w:t>200,0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sidRPr="005D68FE">
              <w:rPr>
                <w:b/>
                <w:color w:val="000000" w:themeColor="text1"/>
                <w:sz w:val="18"/>
                <w:szCs w:val="18"/>
              </w:rPr>
              <w:t>2670,0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color w:val="000000" w:themeColor="text1"/>
                <w:sz w:val="18"/>
                <w:szCs w:val="18"/>
              </w:rPr>
            </w:pPr>
            <w:r w:rsidRPr="005D68FE">
              <w:rPr>
                <w:b/>
                <w:color w:val="000000" w:themeColor="text1"/>
                <w:sz w:val="18"/>
                <w:szCs w:val="18"/>
              </w:rPr>
              <w:t>2670,0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6271,7</w:t>
            </w:r>
            <w:r w:rsidRPr="005D68FE">
              <w:rPr>
                <w:b/>
                <w:color w:val="000000" w:themeColor="text1"/>
                <w:sz w:val="18"/>
                <w:szCs w:val="18"/>
              </w:rPr>
              <w:t xml:space="preserve">                       </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color w:val="000000" w:themeColor="text1"/>
                <w:sz w:val="18"/>
                <w:szCs w:val="18"/>
              </w:rPr>
            </w:pPr>
            <w:r>
              <w:rPr>
                <w:color w:val="000000" w:themeColor="text1"/>
                <w:sz w:val="18"/>
                <w:szCs w:val="18"/>
              </w:rPr>
              <w:t>116,4</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color w:val="000000" w:themeColor="text1"/>
                <w:sz w:val="18"/>
                <w:szCs w:val="18"/>
              </w:rPr>
            </w:pPr>
            <w:r w:rsidRPr="005D68FE">
              <w:rPr>
                <w:color w:val="000000" w:themeColor="text1"/>
                <w:sz w:val="18"/>
                <w:szCs w:val="18"/>
              </w:rPr>
              <w:t>204,2</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color w:val="000000" w:themeColor="text1"/>
                <w:sz w:val="18"/>
                <w:szCs w:val="18"/>
              </w:rPr>
            </w:pPr>
            <w:r w:rsidRPr="005D68FE">
              <w:rPr>
                <w:color w:val="000000" w:themeColor="text1"/>
                <w:sz w:val="18"/>
                <w:szCs w:val="18"/>
              </w:rPr>
              <w:t>200,0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color w:val="000000" w:themeColor="text1"/>
                <w:sz w:val="18"/>
                <w:szCs w:val="18"/>
              </w:rPr>
            </w:pPr>
            <w:r w:rsidRPr="005D68FE">
              <w:rPr>
                <w:color w:val="000000" w:themeColor="text1"/>
                <w:sz w:val="18"/>
                <w:szCs w:val="18"/>
              </w:rPr>
              <w:t>2670,0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color w:val="000000" w:themeColor="text1"/>
                <w:sz w:val="18"/>
                <w:szCs w:val="18"/>
              </w:rPr>
            </w:pPr>
            <w:r w:rsidRPr="005D68FE">
              <w:rPr>
                <w:color w:val="000000" w:themeColor="text1"/>
                <w:sz w:val="18"/>
                <w:szCs w:val="18"/>
              </w:rPr>
              <w:t>2670,0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5860,6</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Pr>
                <w:sz w:val="18"/>
                <w:szCs w:val="18"/>
              </w:rPr>
              <w:t>0</w:t>
            </w:r>
          </w:p>
        </w:tc>
      </w:tr>
      <w:tr w:rsidR="00726D06" w:rsidRPr="008575FE"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411,1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 xml:space="preserve">411,1        </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t>Основное мероприятие 3.3.</w:t>
            </w:r>
          </w:p>
          <w:p w:rsidR="00726D06" w:rsidRPr="00922E4D" w:rsidRDefault="00726D06" w:rsidP="008161F2">
            <w:pPr>
              <w:widowControl w:val="0"/>
              <w:autoSpaceDE w:val="0"/>
              <w:autoSpaceDN w:val="0"/>
              <w:adjustRightInd w:val="0"/>
              <w:rPr>
                <w:sz w:val="18"/>
                <w:szCs w:val="18"/>
              </w:rPr>
            </w:pPr>
            <w:r w:rsidRPr="00922E4D">
              <w:rPr>
                <w:sz w:val="18"/>
                <w:szCs w:val="18"/>
              </w:rPr>
              <w:t>Организация водоснабжения населения</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 xml:space="preserve"> Администрация Евдокимовского сельского поселения</w:t>
            </w:r>
          </w:p>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b/>
                <w:color w:val="000000" w:themeColor="text1"/>
                <w:sz w:val="18"/>
                <w:szCs w:val="18"/>
              </w:rPr>
            </w:pPr>
            <w:r>
              <w:rPr>
                <w:b/>
                <w:color w:val="000000" w:themeColor="text1"/>
                <w:sz w:val="18"/>
                <w:szCs w:val="18"/>
              </w:rPr>
              <w:t>180,2</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b/>
                <w:color w:val="000000" w:themeColor="text1"/>
                <w:sz w:val="18"/>
                <w:szCs w:val="18"/>
              </w:rPr>
            </w:pPr>
            <w:r w:rsidRPr="005D68FE">
              <w:rPr>
                <w:b/>
                <w:color w:val="000000" w:themeColor="text1"/>
                <w:sz w:val="18"/>
                <w:szCs w:val="18"/>
              </w:rPr>
              <w:t>266,0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b/>
                <w:color w:val="000000" w:themeColor="text1"/>
                <w:sz w:val="18"/>
                <w:szCs w:val="18"/>
              </w:rPr>
            </w:pPr>
            <w:r w:rsidRPr="005D68FE">
              <w:rPr>
                <w:b/>
                <w:color w:val="000000" w:themeColor="text1"/>
                <w:sz w:val="18"/>
                <w:szCs w:val="18"/>
              </w:rPr>
              <w:t>266,00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color w:val="000000" w:themeColor="text1"/>
                <w:sz w:val="18"/>
                <w:szCs w:val="18"/>
              </w:rPr>
            </w:pPr>
            <w:r w:rsidRPr="005D68FE">
              <w:rPr>
                <w:b/>
                <w:color w:val="000000" w:themeColor="text1"/>
                <w:sz w:val="18"/>
                <w:szCs w:val="18"/>
              </w:rPr>
              <w:t>2570,0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color w:val="000000" w:themeColor="text1"/>
                <w:sz w:val="18"/>
                <w:szCs w:val="18"/>
              </w:rPr>
            </w:pPr>
            <w:r w:rsidRPr="005D68FE">
              <w:rPr>
                <w:b/>
                <w:color w:val="000000" w:themeColor="text1"/>
                <w:sz w:val="18"/>
                <w:szCs w:val="18"/>
              </w:rPr>
              <w:t>2570,0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b/>
                <w:color w:val="000000" w:themeColor="text1"/>
                <w:sz w:val="18"/>
                <w:szCs w:val="18"/>
              </w:rPr>
            </w:pPr>
            <w:r>
              <w:rPr>
                <w:b/>
                <w:color w:val="000000" w:themeColor="text1"/>
                <w:sz w:val="18"/>
                <w:szCs w:val="18"/>
              </w:rPr>
              <w:t>5852,2</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color w:val="000000" w:themeColor="text1"/>
                <w:sz w:val="18"/>
                <w:szCs w:val="18"/>
              </w:rPr>
            </w:pPr>
            <w:r>
              <w:rPr>
                <w:color w:val="000000" w:themeColor="text1"/>
                <w:sz w:val="18"/>
                <w:szCs w:val="18"/>
              </w:rPr>
              <w:t>180,2</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color w:val="000000" w:themeColor="text1"/>
                <w:sz w:val="18"/>
                <w:szCs w:val="18"/>
              </w:rPr>
            </w:pPr>
            <w:r w:rsidRPr="005D68FE">
              <w:rPr>
                <w:color w:val="000000" w:themeColor="text1"/>
                <w:sz w:val="18"/>
                <w:szCs w:val="18"/>
              </w:rPr>
              <w:t>266,0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color w:val="000000" w:themeColor="text1"/>
                <w:sz w:val="18"/>
                <w:szCs w:val="18"/>
              </w:rPr>
            </w:pPr>
            <w:r w:rsidRPr="005D68FE">
              <w:rPr>
                <w:color w:val="000000" w:themeColor="text1"/>
                <w:sz w:val="18"/>
                <w:szCs w:val="18"/>
              </w:rPr>
              <w:t>266,0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rPr>
                <w:color w:val="000000" w:themeColor="text1"/>
                <w:sz w:val="18"/>
                <w:szCs w:val="18"/>
              </w:rPr>
            </w:pPr>
            <w:r w:rsidRPr="005D68FE">
              <w:rPr>
                <w:color w:val="000000" w:themeColor="text1"/>
                <w:sz w:val="18"/>
                <w:szCs w:val="18"/>
              </w:rPr>
              <w:t>2570,0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color w:val="000000" w:themeColor="text1"/>
                <w:sz w:val="18"/>
                <w:szCs w:val="18"/>
              </w:rPr>
            </w:pPr>
            <w:r w:rsidRPr="005D68FE">
              <w:rPr>
                <w:color w:val="000000" w:themeColor="text1"/>
                <w:sz w:val="18"/>
                <w:szCs w:val="18"/>
              </w:rPr>
              <w:t>2570,0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ind w:left="284"/>
              <w:jc w:val="center"/>
              <w:rPr>
                <w:color w:val="000000" w:themeColor="text1"/>
                <w:sz w:val="18"/>
                <w:szCs w:val="18"/>
              </w:rPr>
            </w:pPr>
            <w:r>
              <w:rPr>
                <w:color w:val="000000" w:themeColor="text1"/>
                <w:sz w:val="18"/>
                <w:szCs w:val="18"/>
              </w:rPr>
              <w:t>5852,2</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ind w:left="284"/>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t>Основное мероприятие 3.4.</w:t>
            </w:r>
          </w:p>
          <w:p w:rsidR="00726D06" w:rsidRPr="00922E4D" w:rsidRDefault="00726D06" w:rsidP="008161F2">
            <w:pPr>
              <w:widowControl w:val="0"/>
              <w:autoSpaceDE w:val="0"/>
              <w:autoSpaceDN w:val="0"/>
              <w:adjustRightInd w:val="0"/>
              <w:rPr>
                <w:sz w:val="18"/>
                <w:szCs w:val="18"/>
              </w:rPr>
            </w:pPr>
            <w:r w:rsidRPr="00922E4D">
              <w:rPr>
                <w:sz w:val="18"/>
                <w:szCs w:val="18"/>
              </w:rPr>
              <w:t>Создание мест (площадок) накопления твердых коммунальных отходов</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390,8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530,9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1800,0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1800,0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4521,7</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3,9</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1800,0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1800,0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3609,2</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386,9</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525,6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912,5</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u w:val="single"/>
              </w:rPr>
            </w:pPr>
            <w:r>
              <w:rPr>
                <w:b/>
                <w:sz w:val="18"/>
                <w:szCs w:val="18"/>
                <w:u w:val="single"/>
              </w:rPr>
              <w:t>Основное мероприятие 3.5</w:t>
            </w:r>
            <w:r w:rsidRPr="00922E4D">
              <w:rPr>
                <w:b/>
                <w:sz w:val="18"/>
                <w:szCs w:val="18"/>
                <w:u w:val="single"/>
              </w:rPr>
              <w:t>.</w:t>
            </w:r>
          </w:p>
          <w:p w:rsidR="00726D06" w:rsidRPr="00922E4D" w:rsidRDefault="00726D06" w:rsidP="008161F2">
            <w:pPr>
              <w:widowControl w:val="0"/>
              <w:autoSpaceDE w:val="0"/>
              <w:autoSpaceDN w:val="0"/>
              <w:adjustRightInd w:val="0"/>
              <w:rPr>
                <w:sz w:val="18"/>
                <w:szCs w:val="18"/>
              </w:rPr>
            </w:pPr>
            <w:r w:rsidRPr="00920FF8">
              <w:rPr>
                <w:sz w:val="18"/>
                <w:szCs w:val="18"/>
              </w:rPr>
              <w:t>Восстановление мемориальных сооружений и объектов,</w:t>
            </w:r>
            <w:r>
              <w:rPr>
                <w:sz w:val="18"/>
                <w:szCs w:val="18"/>
              </w:rPr>
              <w:t xml:space="preserve"> </w:t>
            </w:r>
            <w:r w:rsidRPr="00920FF8">
              <w:rPr>
                <w:sz w:val="18"/>
                <w:szCs w:val="18"/>
              </w:rPr>
              <w:t>увековечивающ</w:t>
            </w:r>
            <w:r>
              <w:rPr>
                <w:sz w:val="18"/>
                <w:szCs w:val="18"/>
              </w:rPr>
              <w:t>их память погибших при защите О</w:t>
            </w:r>
            <w:r w:rsidRPr="00920FF8">
              <w:rPr>
                <w:sz w:val="18"/>
                <w:szCs w:val="18"/>
              </w:rPr>
              <w:t>течества</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Default="00726D06" w:rsidP="008161F2">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r>
              <w:rPr>
                <w:sz w:val="18"/>
                <w:szCs w:val="18"/>
              </w:rPr>
              <w:t>;</w:t>
            </w:r>
          </w:p>
          <w:p w:rsidR="00726D06" w:rsidRPr="00922E4D" w:rsidRDefault="00726D06" w:rsidP="008161F2">
            <w:pPr>
              <w:widowControl w:val="0"/>
              <w:autoSpaceDE w:val="0"/>
              <w:autoSpaceDN w:val="0"/>
              <w:adjustRightInd w:val="0"/>
              <w:rPr>
                <w:sz w:val="18"/>
                <w:szCs w:val="18"/>
              </w:rPr>
            </w:pPr>
            <w:r>
              <w:rPr>
                <w:sz w:val="18"/>
                <w:szCs w:val="18"/>
              </w:rPr>
              <w:t>МКУК «КДЦ с.Бадар»</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876CD6" w:rsidRDefault="00726D06" w:rsidP="008161F2">
            <w:pPr>
              <w:widowControl w:val="0"/>
              <w:autoSpaceDE w:val="0"/>
              <w:autoSpaceDN w:val="0"/>
              <w:adjustRightInd w:val="0"/>
              <w:spacing w:line="18" w:lineRule="atLeast"/>
              <w:jc w:val="center"/>
              <w:rPr>
                <w:b/>
                <w:sz w:val="18"/>
                <w:szCs w:val="18"/>
              </w:rPr>
            </w:pPr>
            <w:r w:rsidRPr="00876CD6">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54,8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54,8</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54,8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54,8</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r>
      <w:tr w:rsidR="00726D06" w:rsidRPr="00922E4D"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r>
      <w:tr w:rsidR="00726D06" w:rsidRPr="00922E4D"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t>Подпрограмма 4.</w:t>
            </w:r>
          </w:p>
          <w:p w:rsidR="00726D06" w:rsidRPr="00922E4D" w:rsidRDefault="00726D06" w:rsidP="008161F2">
            <w:pPr>
              <w:widowControl w:val="0"/>
              <w:autoSpaceDE w:val="0"/>
              <w:autoSpaceDN w:val="0"/>
              <w:adjustRightInd w:val="0"/>
              <w:rPr>
                <w:sz w:val="18"/>
                <w:szCs w:val="18"/>
              </w:rPr>
            </w:pPr>
            <w:r w:rsidRPr="00922E4D">
              <w:rPr>
                <w:b/>
                <w:sz w:val="18"/>
                <w:szCs w:val="18"/>
              </w:rPr>
              <w:t>«Обеспечение комплексного пространственного и территориального развития Евдокимовс</w:t>
            </w:r>
            <w:r>
              <w:rPr>
                <w:b/>
                <w:sz w:val="18"/>
                <w:szCs w:val="18"/>
              </w:rPr>
              <w:t>кого сельского поселения на 2024-2028</w:t>
            </w:r>
            <w:r w:rsidRPr="00922E4D">
              <w:rPr>
                <w:b/>
                <w:sz w:val="18"/>
                <w:szCs w:val="18"/>
              </w:rPr>
              <w:t>гг</w:t>
            </w:r>
            <w:r>
              <w:rPr>
                <w:b/>
                <w:sz w:val="18"/>
                <w:szCs w:val="18"/>
              </w:rPr>
              <w:t>.</w:t>
            </w:r>
            <w:r w:rsidRPr="00922E4D">
              <w:rPr>
                <w:b/>
                <w:sz w:val="18"/>
                <w:szCs w:val="18"/>
              </w:rPr>
              <w:t>»</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 xml:space="preserve">Администрация </w:t>
            </w:r>
          </w:p>
          <w:p w:rsidR="00726D06" w:rsidRPr="00922E4D" w:rsidRDefault="00726D06" w:rsidP="008161F2">
            <w:pPr>
              <w:widowControl w:val="0"/>
              <w:autoSpaceDE w:val="0"/>
              <w:autoSpaceDN w:val="0"/>
              <w:adjustRightInd w:val="0"/>
              <w:rPr>
                <w:sz w:val="18"/>
                <w:szCs w:val="18"/>
              </w:rPr>
            </w:pPr>
            <w:r w:rsidRPr="00922E4D">
              <w:rPr>
                <w:sz w:val="18"/>
                <w:szCs w:val="18"/>
              </w:rPr>
              <w:t>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90,5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55,0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105,0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105,0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410,5</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outlineLvl w:val="0"/>
              <w:rPr>
                <w:sz w:val="18"/>
                <w:szCs w:val="18"/>
              </w:rPr>
            </w:pPr>
            <w:r>
              <w:rPr>
                <w:sz w:val="18"/>
                <w:szCs w:val="18"/>
              </w:rPr>
              <w:t>90,5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55,0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105,0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105,0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410,5</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t>Основное мероприятие 4.1.</w:t>
            </w:r>
          </w:p>
          <w:p w:rsidR="00726D06" w:rsidRPr="00922E4D" w:rsidRDefault="00726D06" w:rsidP="008161F2">
            <w:pPr>
              <w:widowControl w:val="0"/>
              <w:autoSpaceDE w:val="0"/>
              <w:autoSpaceDN w:val="0"/>
              <w:adjustRightInd w:val="0"/>
              <w:rPr>
                <w:sz w:val="18"/>
                <w:szCs w:val="18"/>
              </w:rPr>
            </w:pPr>
            <w:r w:rsidRPr="00922E4D">
              <w:rPr>
                <w:sz w:val="18"/>
                <w:szCs w:val="18"/>
              </w:rPr>
              <w:t xml:space="preserve">Проведение топографических, геодезических, картографических и кадастровых работ  </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w:t>
            </w:r>
          </w:p>
          <w:p w:rsidR="00726D06" w:rsidRPr="00922E4D" w:rsidRDefault="00726D06" w:rsidP="008161F2">
            <w:pPr>
              <w:widowControl w:val="0"/>
              <w:autoSpaceDE w:val="0"/>
              <w:autoSpaceDN w:val="0"/>
              <w:adjustRightInd w:val="0"/>
              <w:rPr>
                <w:sz w:val="18"/>
                <w:szCs w:val="18"/>
              </w:rPr>
            </w:pPr>
            <w:r w:rsidRPr="00922E4D">
              <w:rPr>
                <w:sz w:val="18"/>
                <w:szCs w:val="18"/>
              </w:rPr>
              <w:t>Евдокимовского сельского поселения.</w:t>
            </w:r>
          </w:p>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90,5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D06" w:rsidRPr="005D68FE" w:rsidRDefault="00726D06" w:rsidP="008161F2">
            <w:pPr>
              <w:jc w:val="center"/>
              <w:rPr>
                <w:b/>
                <w:sz w:val="18"/>
                <w:szCs w:val="18"/>
              </w:rPr>
            </w:pPr>
            <w:r w:rsidRPr="005D68FE">
              <w:rPr>
                <w:b/>
                <w:sz w:val="18"/>
                <w:szCs w:val="18"/>
              </w:rPr>
              <w:t>50,0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jc w:val="center"/>
              <w:rPr>
                <w:b/>
                <w:sz w:val="18"/>
                <w:szCs w:val="18"/>
              </w:rPr>
            </w:pPr>
            <w:r w:rsidRPr="005D68FE">
              <w:rPr>
                <w:b/>
                <w:sz w:val="18"/>
                <w:szCs w:val="18"/>
              </w:rPr>
              <w:t>100,0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100,0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390,5</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90,5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D06" w:rsidRPr="005D68FE" w:rsidRDefault="00726D06" w:rsidP="008161F2">
            <w:pPr>
              <w:jc w:val="center"/>
              <w:rPr>
                <w:sz w:val="18"/>
                <w:szCs w:val="18"/>
              </w:rPr>
            </w:pPr>
            <w:r w:rsidRPr="005D68FE">
              <w:rPr>
                <w:sz w:val="18"/>
                <w:szCs w:val="18"/>
              </w:rPr>
              <w:t>50,0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jc w:val="center"/>
              <w:rPr>
                <w:sz w:val="18"/>
                <w:szCs w:val="18"/>
              </w:rPr>
            </w:pPr>
            <w:r w:rsidRPr="005D68FE">
              <w:rPr>
                <w:sz w:val="18"/>
                <w:szCs w:val="18"/>
              </w:rPr>
              <w:t>100,0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100,0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390,5</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lastRenderedPageBreak/>
              <w:t>Основное мероприятие 4.2</w:t>
            </w:r>
          </w:p>
          <w:p w:rsidR="00726D06" w:rsidRPr="00922E4D" w:rsidRDefault="00726D06" w:rsidP="008161F2">
            <w:pPr>
              <w:widowControl w:val="0"/>
              <w:autoSpaceDE w:val="0"/>
              <w:autoSpaceDN w:val="0"/>
              <w:adjustRightInd w:val="0"/>
              <w:rPr>
                <w:sz w:val="18"/>
                <w:szCs w:val="18"/>
              </w:rPr>
            </w:pPr>
            <w:r>
              <w:rPr>
                <w:sz w:val="18"/>
                <w:szCs w:val="18"/>
              </w:rPr>
              <w:t>О</w:t>
            </w:r>
            <w:r w:rsidRPr="00922E4D">
              <w:rPr>
                <w:sz w:val="18"/>
                <w:szCs w:val="18"/>
              </w:rPr>
              <w:t>беспечение градостроительной и землеустроительной деятельности на территории сельского поселения</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w:t>
            </w:r>
          </w:p>
          <w:p w:rsidR="00726D06" w:rsidRPr="00922E4D" w:rsidRDefault="00726D06" w:rsidP="008161F2">
            <w:pPr>
              <w:widowControl w:val="0"/>
              <w:autoSpaceDE w:val="0"/>
              <w:autoSpaceDN w:val="0"/>
              <w:adjustRightInd w:val="0"/>
              <w:rPr>
                <w:sz w:val="18"/>
                <w:szCs w:val="18"/>
              </w:rPr>
            </w:pPr>
            <w:r w:rsidRPr="00922E4D">
              <w:rPr>
                <w:sz w:val="18"/>
                <w:szCs w:val="18"/>
              </w:rPr>
              <w:t>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0</w:t>
            </w:r>
            <w:r w:rsidRPr="005D68FE">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Pr>
                <w:b/>
                <w:sz w:val="18"/>
                <w:szCs w:val="18"/>
              </w:rPr>
              <w:t>20</w:t>
            </w:r>
            <w:r w:rsidRPr="005D68FE">
              <w:rPr>
                <w:b/>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0</w:t>
            </w: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Pr>
                <w:sz w:val="18"/>
                <w:szCs w:val="18"/>
              </w:rPr>
              <w:t>20</w:t>
            </w:r>
            <w:r w:rsidRPr="005D68FE">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b/>
                <w:sz w:val="18"/>
                <w:szCs w:val="18"/>
              </w:rPr>
            </w:pPr>
            <w:r w:rsidRPr="00922E4D">
              <w:rPr>
                <w:sz w:val="18"/>
                <w:szCs w:val="18"/>
              </w:rPr>
              <w:t xml:space="preserve"> </w:t>
            </w:r>
            <w:r w:rsidRPr="00922E4D">
              <w:rPr>
                <w:b/>
                <w:sz w:val="18"/>
                <w:szCs w:val="18"/>
                <w:u w:val="single"/>
              </w:rPr>
              <w:t>Подпрограмма 5</w:t>
            </w:r>
            <w:r w:rsidRPr="00922E4D">
              <w:rPr>
                <w:b/>
                <w:sz w:val="18"/>
                <w:szCs w:val="18"/>
              </w:rPr>
              <w:t>.</w:t>
            </w:r>
          </w:p>
          <w:p w:rsidR="00726D06" w:rsidRPr="00922E4D" w:rsidRDefault="00726D06" w:rsidP="008161F2">
            <w:pPr>
              <w:widowControl w:val="0"/>
              <w:autoSpaceDE w:val="0"/>
              <w:autoSpaceDN w:val="0"/>
              <w:adjustRightInd w:val="0"/>
              <w:rPr>
                <w:sz w:val="18"/>
                <w:szCs w:val="18"/>
              </w:rPr>
            </w:pPr>
            <w:r w:rsidRPr="00922E4D">
              <w:rPr>
                <w:b/>
                <w:sz w:val="18"/>
                <w:szCs w:val="18"/>
              </w:rPr>
              <w:t>«Обеспечение комплексных мер безопасности на территории Евдокимовского сельского поселени</w:t>
            </w:r>
            <w:r w:rsidRPr="00922E4D">
              <w:rPr>
                <w:sz w:val="18"/>
                <w:szCs w:val="18"/>
              </w:rPr>
              <w:t xml:space="preserve">я </w:t>
            </w:r>
            <w:r>
              <w:rPr>
                <w:b/>
                <w:sz w:val="18"/>
                <w:szCs w:val="18"/>
              </w:rPr>
              <w:t>на 2024-2028</w:t>
            </w:r>
            <w:r w:rsidRPr="00922E4D">
              <w:rPr>
                <w:b/>
                <w:sz w:val="18"/>
                <w:szCs w:val="18"/>
              </w:rPr>
              <w:t>гг</w:t>
            </w:r>
            <w:r>
              <w:rPr>
                <w:b/>
                <w:sz w:val="18"/>
                <w:szCs w:val="18"/>
              </w:rPr>
              <w:t>.</w:t>
            </w:r>
            <w:r w:rsidRPr="00922E4D">
              <w:rPr>
                <w:b/>
                <w:sz w:val="18"/>
                <w:szCs w:val="18"/>
              </w:rPr>
              <w:t xml:space="preserve">» </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 xml:space="preserve"> Администрация</w:t>
            </w:r>
          </w:p>
          <w:p w:rsidR="00726D06" w:rsidRPr="00922E4D" w:rsidRDefault="00726D06" w:rsidP="008161F2">
            <w:pPr>
              <w:widowControl w:val="0"/>
              <w:autoSpaceDE w:val="0"/>
              <w:autoSpaceDN w:val="0"/>
              <w:adjustRightInd w:val="0"/>
              <w:rPr>
                <w:sz w:val="18"/>
                <w:szCs w:val="18"/>
              </w:rPr>
            </w:pPr>
            <w:r w:rsidRPr="00922E4D">
              <w:rPr>
                <w:sz w:val="18"/>
                <w:szCs w:val="18"/>
              </w:rPr>
              <w:t>Евдокимовского</w:t>
            </w:r>
          </w:p>
          <w:p w:rsidR="00726D06" w:rsidRPr="00922E4D" w:rsidRDefault="00726D06" w:rsidP="008161F2">
            <w:pPr>
              <w:widowControl w:val="0"/>
              <w:autoSpaceDE w:val="0"/>
              <w:autoSpaceDN w:val="0"/>
              <w:adjustRightInd w:val="0"/>
              <w:rPr>
                <w:sz w:val="18"/>
                <w:szCs w:val="18"/>
              </w:rPr>
            </w:pPr>
            <w:r w:rsidRPr="00922E4D">
              <w:rPr>
                <w:sz w:val="18"/>
                <w:szCs w:val="18"/>
              </w:rPr>
              <w:t>сельского</w:t>
            </w:r>
          </w:p>
          <w:p w:rsidR="00726D06" w:rsidRPr="00922E4D" w:rsidRDefault="00726D06" w:rsidP="008161F2">
            <w:pPr>
              <w:widowControl w:val="0"/>
              <w:autoSpaceDE w:val="0"/>
              <w:autoSpaceDN w:val="0"/>
              <w:adjustRightInd w:val="0"/>
              <w:rPr>
                <w:sz w:val="18"/>
                <w:szCs w:val="18"/>
              </w:rPr>
            </w:pPr>
            <w:r w:rsidRPr="00922E4D">
              <w:rPr>
                <w:sz w:val="18"/>
                <w:szCs w:val="18"/>
              </w:rPr>
              <w:t xml:space="preserve">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bCs/>
                <w:color w:val="000000"/>
                <w:sz w:val="18"/>
                <w:szCs w:val="18"/>
              </w:rPr>
              <w:t>50</w:t>
            </w:r>
            <w:r w:rsidRPr="005D68FE">
              <w:rPr>
                <w:b/>
                <w:bCs/>
                <w:color w:val="000000"/>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bCs/>
                <w:color w:val="000000"/>
                <w:sz w:val="18"/>
                <w:szCs w:val="18"/>
              </w:rPr>
              <w:t>51,0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bCs/>
                <w:color w:val="000000"/>
                <w:sz w:val="18"/>
                <w:szCs w:val="18"/>
              </w:rPr>
              <w:t>51,0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bCs/>
                <w:color w:val="000000"/>
                <w:sz w:val="18"/>
                <w:szCs w:val="18"/>
              </w:rPr>
              <w:t>211,0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bCs/>
                <w:color w:val="000000"/>
                <w:sz w:val="18"/>
                <w:szCs w:val="18"/>
              </w:rPr>
              <w:t>211,0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574</w:t>
            </w:r>
            <w:r w:rsidRPr="005D68FE">
              <w:rPr>
                <w:b/>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bCs/>
                <w:color w:val="000000"/>
                <w:sz w:val="18"/>
                <w:szCs w:val="18"/>
              </w:rPr>
              <w:t>50</w:t>
            </w:r>
            <w:r w:rsidRPr="005D68FE">
              <w:rPr>
                <w:bCs/>
                <w:color w:val="000000"/>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bCs/>
                <w:color w:val="000000"/>
                <w:sz w:val="18"/>
                <w:szCs w:val="18"/>
              </w:rPr>
              <w:t>51,0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bCs/>
                <w:color w:val="000000"/>
                <w:sz w:val="18"/>
                <w:szCs w:val="18"/>
              </w:rPr>
              <w:t>51,0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bCs/>
                <w:color w:val="000000"/>
                <w:sz w:val="18"/>
                <w:szCs w:val="18"/>
              </w:rPr>
              <w:t>211,0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bCs/>
                <w:color w:val="000000"/>
                <w:sz w:val="18"/>
                <w:szCs w:val="18"/>
              </w:rPr>
              <w:t>211,0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574</w:t>
            </w:r>
            <w:r w:rsidRPr="005D68FE">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highlight w:val="yellow"/>
              </w:rPr>
            </w:pPr>
            <w:r>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b/>
                <w:sz w:val="18"/>
                <w:szCs w:val="18"/>
              </w:rPr>
            </w:pPr>
            <w:r w:rsidRPr="00922E4D">
              <w:rPr>
                <w:b/>
                <w:sz w:val="18"/>
                <w:szCs w:val="18"/>
                <w:u w:val="single"/>
              </w:rPr>
              <w:t>Основное мероприятие 5.1.</w:t>
            </w:r>
          </w:p>
          <w:p w:rsidR="00726D06" w:rsidRPr="00922E4D" w:rsidRDefault="00726D06" w:rsidP="008161F2">
            <w:pPr>
              <w:widowControl w:val="0"/>
              <w:autoSpaceDE w:val="0"/>
              <w:autoSpaceDN w:val="0"/>
              <w:adjustRightInd w:val="0"/>
              <w:rPr>
                <w:sz w:val="18"/>
                <w:szCs w:val="18"/>
              </w:rPr>
            </w:pPr>
            <w:r w:rsidRPr="00922E4D">
              <w:rPr>
                <w:sz w:val="18"/>
                <w:szCs w:val="18"/>
              </w:rPr>
              <w:t>Обеспечение первичных мер пожарной безопасности в границах населенных пунктов поселения</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w:t>
            </w:r>
          </w:p>
          <w:p w:rsidR="00726D06" w:rsidRPr="00922E4D" w:rsidRDefault="00726D06" w:rsidP="008161F2">
            <w:pPr>
              <w:widowControl w:val="0"/>
              <w:autoSpaceDE w:val="0"/>
              <w:autoSpaceDN w:val="0"/>
              <w:adjustRightInd w:val="0"/>
              <w:rPr>
                <w:sz w:val="18"/>
                <w:szCs w:val="18"/>
              </w:rPr>
            </w:pPr>
            <w:r w:rsidRPr="00922E4D">
              <w:rPr>
                <w:sz w:val="18"/>
                <w:szCs w:val="18"/>
              </w:rPr>
              <w:t>Евдокимовского</w:t>
            </w:r>
          </w:p>
          <w:p w:rsidR="00726D06" w:rsidRPr="00922E4D" w:rsidRDefault="00726D06" w:rsidP="008161F2">
            <w:pPr>
              <w:widowControl w:val="0"/>
              <w:autoSpaceDE w:val="0"/>
              <w:autoSpaceDN w:val="0"/>
              <w:adjustRightInd w:val="0"/>
              <w:rPr>
                <w:sz w:val="18"/>
                <w:szCs w:val="18"/>
              </w:rPr>
            </w:pPr>
            <w:r w:rsidRPr="00922E4D">
              <w:rPr>
                <w:sz w:val="18"/>
                <w:szCs w:val="18"/>
              </w:rPr>
              <w:t>сельского</w:t>
            </w:r>
          </w:p>
          <w:p w:rsidR="00726D06" w:rsidRPr="00922E4D" w:rsidRDefault="00726D06" w:rsidP="008161F2">
            <w:pPr>
              <w:widowControl w:val="0"/>
              <w:autoSpaceDE w:val="0"/>
              <w:autoSpaceDN w:val="0"/>
              <w:adjustRightInd w:val="0"/>
              <w:rPr>
                <w:sz w:val="18"/>
                <w:szCs w:val="18"/>
              </w:rPr>
            </w:pPr>
            <w:r w:rsidRPr="00922E4D">
              <w:rPr>
                <w:sz w:val="18"/>
                <w:szCs w:val="18"/>
              </w:rPr>
              <w:t>поселения</w:t>
            </w:r>
          </w:p>
          <w:p w:rsidR="00726D06" w:rsidRPr="00922E4D" w:rsidRDefault="00726D06" w:rsidP="008161F2">
            <w:pPr>
              <w:widowControl w:val="0"/>
              <w:autoSpaceDE w:val="0"/>
              <w:autoSpaceDN w:val="0"/>
              <w:adjustRightInd w:val="0"/>
              <w:rPr>
                <w:sz w:val="18"/>
                <w:szCs w:val="18"/>
              </w:rPr>
            </w:pPr>
          </w:p>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b/>
                <w:sz w:val="18"/>
                <w:szCs w:val="18"/>
              </w:rPr>
            </w:pPr>
            <w:r w:rsidRPr="005D68FE">
              <w:rPr>
                <w:b/>
                <w:sz w:val="18"/>
                <w:szCs w:val="18"/>
              </w:rPr>
              <w:t>50,0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bCs/>
                <w:color w:val="000000"/>
                <w:sz w:val="18"/>
                <w:szCs w:val="18"/>
              </w:rPr>
              <w:t>50,0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bCs/>
                <w:color w:val="000000"/>
                <w:sz w:val="18"/>
                <w:szCs w:val="18"/>
              </w:rPr>
              <w:t>210,0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210,0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570,0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8" w:lineRule="atLeast"/>
              <w:jc w:val="center"/>
              <w:rPr>
                <w:sz w:val="18"/>
                <w:szCs w:val="18"/>
              </w:rPr>
            </w:pPr>
            <w:r w:rsidRPr="005D68FE">
              <w:rPr>
                <w:sz w:val="18"/>
                <w:szCs w:val="18"/>
              </w:rPr>
              <w:t>50,0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bCs/>
                <w:color w:val="000000"/>
                <w:sz w:val="18"/>
                <w:szCs w:val="18"/>
              </w:rPr>
              <w:t>50,0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bCs/>
                <w:color w:val="000000"/>
                <w:sz w:val="18"/>
                <w:szCs w:val="18"/>
              </w:rPr>
              <w:t>210,0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bCs/>
                <w:color w:val="000000"/>
                <w:sz w:val="18"/>
                <w:szCs w:val="18"/>
              </w:rPr>
              <w:t>210,0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570,0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t>Основное мероприятие 5.2</w:t>
            </w:r>
          </w:p>
          <w:p w:rsidR="00726D06" w:rsidRPr="00922E4D" w:rsidRDefault="00726D06" w:rsidP="008161F2">
            <w:pPr>
              <w:widowControl w:val="0"/>
              <w:autoSpaceDE w:val="0"/>
              <w:autoSpaceDN w:val="0"/>
              <w:adjustRightInd w:val="0"/>
              <w:rPr>
                <w:sz w:val="18"/>
                <w:szCs w:val="18"/>
              </w:rPr>
            </w:pPr>
            <w:r w:rsidRPr="00922E4D">
              <w:rPr>
                <w:sz w:val="18"/>
                <w:szCs w:val="18"/>
              </w:rPr>
              <w:t>Профилактика безнадзорности и правонарушений на территории сельского поселения</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0</w:t>
            </w:r>
            <w:r w:rsidRPr="005D68FE">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4</w:t>
            </w:r>
            <w:r w:rsidRPr="005D68FE">
              <w:rPr>
                <w:b/>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0</w:t>
            </w: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4</w:t>
            </w:r>
            <w:r w:rsidRPr="005D68FE">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r>
      <w:tr w:rsidR="00726D06" w:rsidRPr="00922E4D" w:rsidTr="008161F2">
        <w:trPr>
          <w:trHeight w:val="310"/>
        </w:trPr>
        <w:tc>
          <w:tcPr>
            <w:tcW w:w="901" w:type="pct"/>
            <w:vMerge w:val="restart"/>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t>Подпрограмма 6.</w:t>
            </w:r>
          </w:p>
          <w:p w:rsidR="00726D06" w:rsidRPr="00922E4D" w:rsidRDefault="00726D06" w:rsidP="008161F2">
            <w:pPr>
              <w:widowControl w:val="0"/>
              <w:autoSpaceDE w:val="0"/>
              <w:autoSpaceDN w:val="0"/>
              <w:adjustRightInd w:val="0"/>
              <w:rPr>
                <w:sz w:val="18"/>
                <w:szCs w:val="18"/>
              </w:rPr>
            </w:pPr>
            <w:r w:rsidRPr="00922E4D">
              <w:rPr>
                <w:b/>
                <w:sz w:val="18"/>
                <w:szCs w:val="18"/>
              </w:rPr>
              <w:t>«Развитие сферы культуры и спорта на территории  Евдокимовского  сельского поселен</w:t>
            </w:r>
            <w:r>
              <w:rPr>
                <w:b/>
                <w:sz w:val="18"/>
                <w:szCs w:val="18"/>
              </w:rPr>
              <w:t>ия на 2024-2028</w:t>
            </w:r>
            <w:r w:rsidRPr="00922E4D">
              <w:rPr>
                <w:b/>
                <w:sz w:val="18"/>
                <w:szCs w:val="18"/>
              </w:rPr>
              <w:t>гг</w:t>
            </w:r>
            <w:r>
              <w:rPr>
                <w:b/>
                <w:sz w:val="18"/>
                <w:szCs w:val="18"/>
              </w:rPr>
              <w:t>.</w:t>
            </w:r>
            <w:r w:rsidRPr="00922E4D">
              <w:rPr>
                <w:b/>
                <w:sz w:val="18"/>
                <w:szCs w:val="18"/>
              </w:rPr>
              <w:t>»</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p w:rsidR="00726D06" w:rsidRPr="00922E4D" w:rsidRDefault="00726D06" w:rsidP="008161F2">
            <w:pPr>
              <w:widowControl w:val="0"/>
              <w:autoSpaceDE w:val="0"/>
              <w:autoSpaceDN w:val="0"/>
              <w:adjustRightInd w:val="0"/>
              <w:rPr>
                <w:sz w:val="18"/>
                <w:szCs w:val="18"/>
              </w:rPr>
            </w:pPr>
            <w:r w:rsidRPr="00922E4D">
              <w:rPr>
                <w:sz w:val="18"/>
                <w:szCs w:val="18"/>
              </w:rPr>
              <w:t>МКУК «КДЦ с.Бадар»,</w:t>
            </w:r>
          </w:p>
          <w:p w:rsidR="00726D06" w:rsidRPr="00922E4D" w:rsidRDefault="00726D06" w:rsidP="008161F2">
            <w:pPr>
              <w:widowControl w:val="0"/>
              <w:autoSpaceDE w:val="0"/>
              <w:autoSpaceDN w:val="0"/>
              <w:adjustRightInd w:val="0"/>
              <w:rPr>
                <w:sz w:val="18"/>
                <w:szCs w:val="18"/>
              </w:rPr>
            </w:pPr>
            <w:r>
              <w:rPr>
                <w:sz w:val="18"/>
                <w:szCs w:val="18"/>
              </w:rPr>
              <w:t xml:space="preserve"> МКУК«КДЦ  д.Евдокимова</w:t>
            </w:r>
            <w:r w:rsidRPr="00922E4D">
              <w:rPr>
                <w:sz w:val="18"/>
                <w:szCs w:val="18"/>
              </w:rPr>
              <w:t>»</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9978,8</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6621,3</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5090,0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12733,3</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sidRPr="005D68FE">
              <w:rPr>
                <w:b/>
                <w:sz w:val="18"/>
                <w:szCs w:val="18"/>
              </w:rPr>
              <w:t>12733,3</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b/>
                <w:sz w:val="18"/>
                <w:szCs w:val="18"/>
              </w:rPr>
            </w:pPr>
            <w:r>
              <w:rPr>
                <w:b/>
                <w:sz w:val="18"/>
                <w:szCs w:val="18"/>
              </w:rPr>
              <w:t>47156,7</w:t>
            </w:r>
          </w:p>
        </w:tc>
      </w:tr>
      <w:tr w:rsidR="00726D06" w:rsidRPr="00922E4D" w:rsidTr="008161F2">
        <w:trPr>
          <w:trHeight w:val="306"/>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9240,0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5037,3</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4678,9</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12733,3</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12733,3</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Pr>
                <w:sz w:val="18"/>
                <w:szCs w:val="18"/>
              </w:rPr>
              <w:t>44422,8</w:t>
            </w:r>
          </w:p>
        </w:tc>
      </w:tr>
      <w:tr w:rsidR="00726D06" w:rsidRPr="00922E4D" w:rsidTr="008161F2">
        <w:trPr>
          <w:trHeight w:val="260"/>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Pr>
                <w:sz w:val="18"/>
                <w:szCs w:val="18"/>
              </w:rPr>
              <w:t>327,7</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Pr>
                <w:sz w:val="18"/>
                <w:szCs w:val="18"/>
              </w:rPr>
              <w:t>327,7</w:t>
            </w:r>
          </w:p>
        </w:tc>
      </w:tr>
      <w:tr w:rsidR="00726D06" w:rsidRPr="00922E4D" w:rsidTr="008161F2">
        <w:trPr>
          <w:trHeight w:val="223"/>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411,1</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1584,00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411,1</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5D68FE" w:rsidRDefault="00726D06" w:rsidP="008161F2">
            <w:pPr>
              <w:widowControl w:val="0"/>
              <w:autoSpaceDE w:val="0"/>
              <w:autoSpaceDN w:val="0"/>
              <w:adjustRightInd w:val="0"/>
              <w:spacing w:line="18" w:lineRule="atLeast"/>
              <w:jc w:val="center"/>
              <w:rPr>
                <w:sz w:val="18"/>
                <w:szCs w:val="18"/>
              </w:rPr>
            </w:pPr>
            <w:r w:rsidRPr="005D68FE">
              <w:rPr>
                <w:sz w:val="18"/>
                <w:szCs w:val="18"/>
              </w:rPr>
              <w:t>2406,2</w:t>
            </w:r>
          </w:p>
        </w:tc>
      </w:tr>
      <w:tr w:rsidR="00726D06" w:rsidRPr="00922E4D" w:rsidTr="008161F2">
        <w:trPr>
          <w:trHeight w:val="217"/>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Pr>
                <w:sz w:val="18"/>
                <w:szCs w:val="18"/>
              </w:rPr>
              <w:t>0</w:t>
            </w:r>
          </w:p>
        </w:tc>
      </w:tr>
      <w:tr w:rsidR="00726D06" w:rsidRPr="00922E4D" w:rsidTr="008161F2">
        <w:trPr>
          <w:trHeight w:val="209"/>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u w:val="single"/>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726D06" w:rsidRPr="00922E4D" w:rsidRDefault="00726D06" w:rsidP="008161F2">
            <w:pPr>
              <w:widowControl w:val="0"/>
              <w:autoSpaceDE w:val="0"/>
              <w:autoSpaceDN w:val="0"/>
              <w:adjustRightInd w:val="0"/>
              <w:spacing w:line="18"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t>Основное мероприятие 6.1.</w:t>
            </w:r>
          </w:p>
          <w:p w:rsidR="00726D06" w:rsidRPr="00922E4D" w:rsidRDefault="00726D06" w:rsidP="008161F2">
            <w:pPr>
              <w:widowControl w:val="0"/>
              <w:autoSpaceDE w:val="0"/>
              <w:autoSpaceDN w:val="0"/>
              <w:adjustRightInd w:val="0"/>
              <w:rPr>
                <w:sz w:val="18"/>
                <w:szCs w:val="18"/>
              </w:rPr>
            </w:pPr>
            <w:r w:rsidRPr="00922E4D">
              <w:rPr>
                <w:sz w:val="18"/>
                <w:szCs w:val="18"/>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 xml:space="preserve">МКУК «КДЦ с.Бадар», </w:t>
            </w:r>
          </w:p>
          <w:p w:rsidR="00726D06" w:rsidRPr="00922E4D" w:rsidRDefault="00726D06" w:rsidP="008161F2">
            <w:pPr>
              <w:widowControl w:val="0"/>
              <w:autoSpaceDE w:val="0"/>
              <w:autoSpaceDN w:val="0"/>
              <w:adjustRightInd w:val="0"/>
              <w:rPr>
                <w:sz w:val="18"/>
                <w:szCs w:val="18"/>
              </w:rPr>
            </w:pPr>
            <w:r>
              <w:rPr>
                <w:sz w:val="18"/>
                <w:szCs w:val="18"/>
              </w:rPr>
              <w:t>МКУК «КДЦ д.Евдокимова</w:t>
            </w:r>
            <w:r w:rsidRPr="00922E4D">
              <w:rPr>
                <w:sz w:val="18"/>
                <w:szCs w:val="18"/>
              </w:rPr>
              <w:t>».</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Pr>
                <w:b/>
                <w:sz w:val="18"/>
                <w:szCs w:val="18"/>
              </w:rPr>
              <w:t>9978,8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sidRPr="005D68FE">
              <w:rPr>
                <w:b/>
                <w:sz w:val="18"/>
                <w:szCs w:val="18"/>
              </w:rPr>
              <w:t>4971,3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sidRPr="005D68FE">
              <w:rPr>
                <w:b/>
                <w:sz w:val="18"/>
                <w:szCs w:val="18"/>
              </w:rPr>
              <w:t>4624,7</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sidRPr="005D68FE">
              <w:rPr>
                <w:b/>
                <w:sz w:val="18"/>
                <w:szCs w:val="18"/>
              </w:rPr>
              <w:t>12438,3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sidRPr="005D68FE">
              <w:rPr>
                <w:b/>
                <w:sz w:val="18"/>
                <w:szCs w:val="18"/>
              </w:rPr>
              <w:t>12438,3</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Pr>
                <w:b/>
                <w:sz w:val="18"/>
                <w:szCs w:val="18"/>
              </w:rPr>
              <w:t>44451,4</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Pr>
                <w:sz w:val="18"/>
                <w:szCs w:val="18"/>
              </w:rPr>
              <w:t>9240,0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sidRPr="005D68FE">
              <w:rPr>
                <w:sz w:val="18"/>
                <w:szCs w:val="18"/>
              </w:rPr>
              <w:t>4971,3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sidRPr="005D68FE">
              <w:rPr>
                <w:sz w:val="18"/>
                <w:szCs w:val="18"/>
              </w:rPr>
              <w:t>4624,7</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sidRPr="005D68FE">
              <w:rPr>
                <w:sz w:val="18"/>
                <w:szCs w:val="18"/>
              </w:rPr>
              <w:t>12438,3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sidRPr="005D68FE">
              <w:rPr>
                <w:sz w:val="18"/>
                <w:szCs w:val="18"/>
              </w:rPr>
              <w:t>12438,3</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Pr>
                <w:sz w:val="18"/>
                <w:szCs w:val="18"/>
              </w:rPr>
              <w:t>43712,6</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Pr>
                <w:sz w:val="18"/>
                <w:szCs w:val="18"/>
              </w:rPr>
              <w:t>327,7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327,7</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411,1</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411,1</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b/>
                <w:sz w:val="18"/>
                <w:szCs w:val="18"/>
              </w:rPr>
            </w:pPr>
            <w:r w:rsidRPr="00922E4D">
              <w:rPr>
                <w:b/>
                <w:sz w:val="18"/>
                <w:szCs w:val="18"/>
                <w:u w:val="single"/>
              </w:rPr>
              <w:t>Основное мероприятие. 6.2.</w:t>
            </w:r>
          </w:p>
          <w:p w:rsidR="00726D06" w:rsidRPr="00922E4D" w:rsidRDefault="00726D06" w:rsidP="008161F2">
            <w:pPr>
              <w:widowControl w:val="0"/>
              <w:autoSpaceDE w:val="0"/>
              <w:autoSpaceDN w:val="0"/>
              <w:adjustRightInd w:val="0"/>
              <w:rPr>
                <w:sz w:val="18"/>
                <w:szCs w:val="18"/>
              </w:rPr>
            </w:pPr>
            <w:r w:rsidRPr="00922E4D">
              <w:rPr>
                <w:sz w:val="18"/>
                <w:szCs w:val="18"/>
              </w:rPr>
              <w:t>Обеспечение условий для развития на территории сельского поселения физической культуры и массового спорта</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r w:rsidRPr="00922E4D">
              <w:rPr>
                <w:sz w:val="18"/>
                <w:szCs w:val="18"/>
              </w:rPr>
              <w:t>МКУК «КДЦ с.Бадар»,</w:t>
            </w:r>
          </w:p>
          <w:p w:rsidR="00726D06" w:rsidRPr="00922E4D" w:rsidRDefault="00726D06" w:rsidP="008161F2">
            <w:pPr>
              <w:widowControl w:val="0"/>
              <w:autoSpaceDE w:val="0"/>
              <w:autoSpaceDN w:val="0"/>
              <w:adjustRightInd w:val="0"/>
              <w:rPr>
                <w:sz w:val="18"/>
                <w:szCs w:val="18"/>
              </w:rPr>
            </w:pPr>
            <w:r>
              <w:rPr>
                <w:sz w:val="18"/>
                <w:szCs w:val="18"/>
              </w:rPr>
              <w:t xml:space="preserve"> МКУК «КДЦ д.Евдокимова</w:t>
            </w:r>
            <w:r w:rsidRPr="00922E4D">
              <w:rPr>
                <w:sz w:val="18"/>
                <w:szCs w:val="18"/>
              </w:rPr>
              <w:t xml:space="preserve">» </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Pr>
                <w:b/>
                <w:sz w:val="18"/>
                <w:szCs w:val="18"/>
              </w:rPr>
              <w:t>0</w:t>
            </w:r>
            <w:r w:rsidRPr="005D68FE">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sidRPr="005D68FE">
              <w:rPr>
                <w:b/>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sidRPr="005D68FE">
              <w:rPr>
                <w:b/>
                <w:sz w:val="18"/>
                <w:szCs w:val="18"/>
              </w:rPr>
              <w:t>465,3</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b/>
                <w:sz w:val="18"/>
                <w:szCs w:val="18"/>
              </w:rPr>
            </w:pPr>
            <w:r w:rsidRPr="005D68FE">
              <w:rPr>
                <w:b/>
                <w:sz w:val="18"/>
                <w:szCs w:val="18"/>
              </w:rPr>
              <w:t>295,0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295,0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Pr>
                <w:b/>
                <w:sz w:val="18"/>
                <w:szCs w:val="18"/>
              </w:rPr>
              <w:t>1105,3</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Pr>
                <w:sz w:val="18"/>
                <w:szCs w:val="18"/>
              </w:rPr>
              <w:t>0</w:t>
            </w: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sidRPr="005D68FE">
              <w:rPr>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sidRPr="005D68FE">
              <w:rPr>
                <w:sz w:val="18"/>
                <w:szCs w:val="18"/>
              </w:rPr>
              <w:t>54,2</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widowControl w:val="0"/>
              <w:autoSpaceDE w:val="0"/>
              <w:autoSpaceDN w:val="0"/>
              <w:adjustRightInd w:val="0"/>
              <w:spacing w:line="14" w:lineRule="atLeast"/>
              <w:jc w:val="center"/>
              <w:rPr>
                <w:sz w:val="18"/>
                <w:szCs w:val="18"/>
              </w:rPr>
            </w:pPr>
            <w:r w:rsidRPr="005D68FE">
              <w:rPr>
                <w:sz w:val="18"/>
                <w:szCs w:val="18"/>
              </w:rPr>
              <w:t>295,0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295,0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Pr>
                <w:sz w:val="18"/>
                <w:szCs w:val="18"/>
              </w:rPr>
              <w:t>694,2</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411,1</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411,1</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313"/>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206"/>
        </w:trPr>
        <w:tc>
          <w:tcPr>
            <w:tcW w:w="901" w:type="pct"/>
            <w:vMerge w:val="restart"/>
            <w:tcBorders>
              <w:left w:val="single" w:sz="4" w:space="0" w:color="auto"/>
              <w:right w:val="single" w:sz="4" w:space="0" w:color="auto"/>
            </w:tcBorders>
            <w:tcMar>
              <w:top w:w="102" w:type="dxa"/>
              <w:left w:w="62" w:type="dxa"/>
              <w:bottom w:w="102" w:type="dxa"/>
              <w:right w:w="62" w:type="dxa"/>
            </w:tcMar>
          </w:tcPr>
          <w:p w:rsidR="00726D06" w:rsidRDefault="00726D06" w:rsidP="008161F2">
            <w:pPr>
              <w:widowControl w:val="0"/>
              <w:autoSpaceDE w:val="0"/>
              <w:autoSpaceDN w:val="0"/>
              <w:adjustRightInd w:val="0"/>
              <w:rPr>
                <w:b/>
                <w:sz w:val="18"/>
                <w:szCs w:val="18"/>
              </w:rPr>
            </w:pPr>
            <w:r>
              <w:rPr>
                <w:b/>
                <w:sz w:val="18"/>
                <w:szCs w:val="18"/>
                <w:u w:val="single"/>
              </w:rPr>
              <w:lastRenderedPageBreak/>
              <w:t>Основное мероприятие. 6.3</w:t>
            </w:r>
            <w:r w:rsidRPr="0059330F">
              <w:rPr>
                <w:b/>
                <w:sz w:val="18"/>
                <w:szCs w:val="18"/>
                <w:u w:val="single"/>
              </w:rPr>
              <w:t>.</w:t>
            </w:r>
          </w:p>
          <w:p w:rsidR="00726D06" w:rsidRPr="007F436C" w:rsidRDefault="00726D06" w:rsidP="008161F2">
            <w:pPr>
              <w:widowControl w:val="0"/>
              <w:autoSpaceDE w:val="0"/>
              <w:autoSpaceDN w:val="0"/>
              <w:adjustRightInd w:val="0"/>
              <w:rPr>
                <w:sz w:val="18"/>
                <w:szCs w:val="18"/>
              </w:rPr>
            </w:pPr>
            <w:r w:rsidRPr="007F436C">
              <w:rPr>
                <w:sz w:val="18"/>
                <w:szCs w:val="18"/>
              </w:rPr>
              <w:t>Капитальный ремонт домов культуры сельских поселений</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МКУК «КДЦ с.Бадар</w:t>
            </w:r>
            <w:r>
              <w:rPr>
                <w:sz w:val="18"/>
                <w:szCs w:val="18"/>
              </w:rPr>
              <w:t>»</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177D47" w:rsidRDefault="00726D06" w:rsidP="008161F2">
            <w:pPr>
              <w:widowControl w:val="0"/>
              <w:autoSpaceDE w:val="0"/>
              <w:autoSpaceDN w:val="0"/>
              <w:adjustRightInd w:val="0"/>
              <w:spacing w:line="14" w:lineRule="atLeast"/>
              <w:jc w:val="center"/>
              <w:rPr>
                <w:b/>
                <w:sz w:val="18"/>
                <w:szCs w:val="18"/>
              </w:rPr>
            </w:pPr>
            <w:r w:rsidRPr="00177D47">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177D47" w:rsidRDefault="00726D06" w:rsidP="008161F2">
            <w:pPr>
              <w:spacing w:line="14" w:lineRule="atLeast"/>
              <w:jc w:val="center"/>
              <w:rPr>
                <w:b/>
                <w:sz w:val="18"/>
                <w:szCs w:val="18"/>
              </w:rPr>
            </w:pPr>
            <w:r>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177D47" w:rsidRDefault="00726D06" w:rsidP="008161F2">
            <w:pPr>
              <w:spacing w:line="14" w:lineRule="atLeast"/>
              <w:jc w:val="center"/>
              <w:rPr>
                <w:b/>
                <w:sz w:val="18"/>
                <w:szCs w:val="18"/>
              </w:rPr>
            </w:pPr>
            <w:r>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177D47" w:rsidRDefault="00726D06" w:rsidP="008161F2">
            <w:pPr>
              <w:spacing w:line="14" w:lineRule="atLeast"/>
              <w:jc w:val="center"/>
              <w:rPr>
                <w:b/>
                <w:sz w:val="18"/>
                <w:szCs w:val="18"/>
              </w:rPr>
            </w:pPr>
            <w:r>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177D47" w:rsidRDefault="00726D06" w:rsidP="008161F2">
            <w:pPr>
              <w:spacing w:line="14" w:lineRule="atLeast"/>
              <w:jc w:val="center"/>
              <w:rPr>
                <w:b/>
                <w:sz w:val="18"/>
                <w:szCs w:val="18"/>
              </w:rPr>
            </w:pPr>
            <w:r>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177D47" w:rsidRDefault="00726D06" w:rsidP="008161F2">
            <w:pPr>
              <w:spacing w:line="14" w:lineRule="atLeast"/>
              <w:jc w:val="center"/>
              <w:rPr>
                <w:b/>
                <w:sz w:val="18"/>
                <w:szCs w:val="18"/>
              </w:rPr>
            </w:pPr>
            <w:r>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177D47" w:rsidRDefault="00726D06" w:rsidP="008161F2">
            <w:pPr>
              <w:spacing w:line="14" w:lineRule="atLeast"/>
              <w:jc w:val="center"/>
              <w:rPr>
                <w:b/>
                <w:sz w:val="18"/>
                <w:szCs w:val="18"/>
              </w:rPr>
            </w:pPr>
            <w:r>
              <w:rPr>
                <w:b/>
                <w:sz w:val="18"/>
                <w:szCs w:val="18"/>
              </w:rPr>
              <w:t>0</w:t>
            </w:r>
          </w:p>
        </w:tc>
      </w:tr>
      <w:tr w:rsidR="00726D06" w:rsidRPr="00922E4D" w:rsidTr="008161F2">
        <w:trPr>
          <w:trHeight w:val="230"/>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r>
      <w:tr w:rsidR="00726D06" w:rsidRPr="00922E4D" w:rsidTr="008161F2">
        <w:trPr>
          <w:trHeight w:val="189"/>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r>
      <w:tr w:rsidR="00726D06" w:rsidRPr="00922E4D" w:rsidTr="008161F2">
        <w:trPr>
          <w:trHeight w:val="196"/>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r>
      <w:tr w:rsidR="00726D06" w:rsidRPr="00922E4D" w:rsidTr="008161F2">
        <w:trPr>
          <w:trHeight w:val="20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r>
      <w:tr w:rsidR="00726D06" w:rsidRPr="00922E4D" w:rsidTr="008161F2">
        <w:trPr>
          <w:trHeight w:val="207"/>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r>
      <w:tr w:rsidR="00726D06" w:rsidRPr="00922E4D" w:rsidTr="008161F2">
        <w:trPr>
          <w:trHeight w:val="213"/>
        </w:trPr>
        <w:tc>
          <w:tcPr>
            <w:tcW w:w="901" w:type="pct"/>
            <w:vMerge w:val="restart"/>
            <w:tcBorders>
              <w:left w:val="single" w:sz="4" w:space="0" w:color="auto"/>
              <w:right w:val="single" w:sz="4" w:space="0" w:color="auto"/>
            </w:tcBorders>
            <w:tcMar>
              <w:top w:w="102" w:type="dxa"/>
              <w:left w:w="62" w:type="dxa"/>
              <w:bottom w:w="102" w:type="dxa"/>
              <w:right w:w="62" w:type="dxa"/>
            </w:tcMar>
          </w:tcPr>
          <w:p w:rsidR="00726D06" w:rsidRDefault="00726D06" w:rsidP="008161F2">
            <w:pPr>
              <w:widowControl w:val="0"/>
              <w:autoSpaceDE w:val="0"/>
              <w:autoSpaceDN w:val="0"/>
              <w:adjustRightInd w:val="0"/>
              <w:rPr>
                <w:b/>
                <w:sz w:val="18"/>
                <w:szCs w:val="18"/>
              </w:rPr>
            </w:pPr>
          </w:p>
          <w:p w:rsidR="00726D06" w:rsidRDefault="00726D06" w:rsidP="008161F2">
            <w:pPr>
              <w:widowControl w:val="0"/>
              <w:autoSpaceDE w:val="0"/>
              <w:autoSpaceDN w:val="0"/>
              <w:adjustRightInd w:val="0"/>
              <w:rPr>
                <w:b/>
                <w:sz w:val="18"/>
                <w:szCs w:val="18"/>
              </w:rPr>
            </w:pPr>
            <w:r>
              <w:rPr>
                <w:b/>
                <w:sz w:val="18"/>
                <w:szCs w:val="18"/>
                <w:u w:val="single"/>
              </w:rPr>
              <w:t>Основное мероприятие. 6.4</w:t>
            </w:r>
            <w:r w:rsidRPr="0059330F">
              <w:rPr>
                <w:b/>
                <w:sz w:val="18"/>
                <w:szCs w:val="18"/>
                <w:u w:val="single"/>
              </w:rPr>
              <w:t>.</w:t>
            </w:r>
          </w:p>
          <w:p w:rsidR="00726D06" w:rsidRPr="007F436C" w:rsidRDefault="00726D06" w:rsidP="008161F2">
            <w:pPr>
              <w:widowControl w:val="0"/>
              <w:autoSpaceDE w:val="0"/>
              <w:autoSpaceDN w:val="0"/>
              <w:adjustRightInd w:val="0"/>
              <w:rPr>
                <w:sz w:val="18"/>
                <w:szCs w:val="18"/>
              </w:rPr>
            </w:pPr>
            <w:r w:rsidRPr="007F436C">
              <w:rPr>
                <w:sz w:val="18"/>
                <w:szCs w:val="18"/>
              </w:rPr>
              <w:t>Обеспечение развития и укрепления материально-технической базы</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МКУК «КДЦ с.Бадар</w:t>
            </w:r>
            <w:r>
              <w:rPr>
                <w:sz w:val="18"/>
                <w:szCs w:val="18"/>
              </w:rPr>
              <w:t>»</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177D47" w:rsidRDefault="00726D06" w:rsidP="008161F2">
            <w:pPr>
              <w:widowControl w:val="0"/>
              <w:autoSpaceDE w:val="0"/>
              <w:autoSpaceDN w:val="0"/>
              <w:adjustRightInd w:val="0"/>
              <w:spacing w:line="14" w:lineRule="atLeast"/>
              <w:jc w:val="center"/>
              <w:rPr>
                <w:b/>
                <w:sz w:val="18"/>
                <w:szCs w:val="18"/>
              </w:rPr>
            </w:pPr>
            <w:r w:rsidRPr="00177D47">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177D47" w:rsidRDefault="00726D06" w:rsidP="008161F2">
            <w:pPr>
              <w:spacing w:line="14" w:lineRule="atLeast"/>
              <w:jc w:val="center"/>
              <w:rPr>
                <w:b/>
                <w:sz w:val="18"/>
                <w:szCs w:val="18"/>
              </w:rPr>
            </w:pPr>
            <w:r>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177D47" w:rsidRDefault="00726D06" w:rsidP="008161F2">
            <w:pPr>
              <w:spacing w:line="14" w:lineRule="atLeast"/>
              <w:jc w:val="center"/>
              <w:rPr>
                <w:b/>
                <w:sz w:val="18"/>
                <w:szCs w:val="18"/>
              </w:rPr>
            </w:pPr>
            <w:r>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177D47" w:rsidRDefault="00726D06" w:rsidP="008161F2">
            <w:pPr>
              <w:spacing w:line="14" w:lineRule="atLeast"/>
              <w:jc w:val="center"/>
              <w:rPr>
                <w:b/>
                <w:sz w:val="18"/>
                <w:szCs w:val="18"/>
              </w:rPr>
            </w:pPr>
            <w:r>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177D47" w:rsidRDefault="00726D06" w:rsidP="008161F2">
            <w:pPr>
              <w:spacing w:line="14" w:lineRule="atLeast"/>
              <w:jc w:val="center"/>
              <w:rPr>
                <w:b/>
                <w:sz w:val="18"/>
                <w:szCs w:val="18"/>
              </w:rPr>
            </w:pPr>
            <w:r>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177D47" w:rsidRDefault="00726D06" w:rsidP="008161F2">
            <w:pPr>
              <w:spacing w:line="14" w:lineRule="atLeast"/>
              <w:jc w:val="center"/>
              <w:rPr>
                <w:b/>
                <w:sz w:val="18"/>
                <w:szCs w:val="18"/>
              </w:rPr>
            </w:pPr>
            <w:r>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177D47" w:rsidRDefault="00726D06" w:rsidP="008161F2">
            <w:pPr>
              <w:spacing w:line="14" w:lineRule="atLeast"/>
              <w:jc w:val="center"/>
              <w:rPr>
                <w:b/>
                <w:sz w:val="18"/>
                <w:szCs w:val="18"/>
              </w:rPr>
            </w:pPr>
            <w:r>
              <w:rPr>
                <w:b/>
                <w:sz w:val="18"/>
                <w:szCs w:val="18"/>
              </w:rPr>
              <w:t>0</w:t>
            </w:r>
          </w:p>
        </w:tc>
      </w:tr>
      <w:tr w:rsidR="00726D06" w:rsidRPr="00922E4D" w:rsidTr="008161F2">
        <w:trPr>
          <w:trHeight w:val="206"/>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r>
      <w:tr w:rsidR="00726D06" w:rsidRPr="00922E4D" w:rsidTr="008161F2">
        <w:trPr>
          <w:trHeight w:val="21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r>
      <w:tr w:rsidR="00726D06" w:rsidRPr="00922E4D" w:rsidTr="008161F2">
        <w:trPr>
          <w:trHeight w:val="203"/>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r>
      <w:tr w:rsidR="00726D06" w:rsidRPr="00922E4D" w:rsidTr="008161F2">
        <w:trPr>
          <w:trHeight w:val="209"/>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r>
      <w:tr w:rsidR="00726D06" w:rsidRPr="00922E4D" w:rsidTr="008161F2">
        <w:trPr>
          <w:trHeight w:val="216"/>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r>
      <w:tr w:rsidR="00726D06" w:rsidRPr="00922E4D" w:rsidTr="008161F2">
        <w:trPr>
          <w:trHeight w:val="216"/>
        </w:trPr>
        <w:tc>
          <w:tcPr>
            <w:tcW w:w="901" w:type="pct"/>
            <w:vMerge w:val="restart"/>
            <w:tcBorders>
              <w:left w:val="single" w:sz="4" w:space="0" w:color="auto"/>
              <w:right w:val="single" w:sz="4" w:space="0" w:color="auto"/>
            </w:tcBorders>
            <w:tcMar>
              <w:top w:w="102" w:type="dxa"/>
              <w:left w:w="62" w:type="dxa"/>
              <w:bottom w:w="102" w:type="dxa"/>
              <w:right w:w="62" w:type="dxa"/>
            </w:tcMar>
          </w:tcPr>
          <w:p w:rsidR="00726D06" w:rsidRDefault="00726D06" w:rsidP="008161F2">
            <w:pPr>
              <w:widowControl w:val="0"/>
              <w:autoSpaceDE w:val="0"/>
              <w:autoSpaceDN w:val="0"/>
              <w:adjustRightInd w:val="0"/>
              <w:rPr>
                <w:b/>
                <w:sz w:val="18"/>
                <w:szCs w:val="18"/>
              </w:rPr>
            </w:pPr>
            <w:r>
              <w:rPr>
                <w:b/>
                <w:sz w:val="18"/>
                <w:szCs w:val="18"/>
                <w:u w:val="single"/>
              </w:rPr>
              <w:t>Основное мероприятие. 6.5</w:t>
            </w:r>
            <w:r w:rsidRPr="0059330F">
              <w:rPr>
                <w:b/>
                <w:sz w:val="18"/>
                <w:szCs w:val="18"/>
                <w:u w:val="single"/>
              </w:rPr>
              <w:t>.</w:t>
            </w:r>
          </w:p>
          <w:p w:rsidR="00726D06" w:rsidRPr="00922E4D" w:rsidRDefault="00726D06" w:rsidP="008161F2">
            <w:pPr>
              <w:widowControl w:val="0"/>
              <w:autoSpaceDE w:val="0"/>
              <w:autoSpaceDN w:val="0"/>
              <w:adjustRightInd w:val="0"/>
              <w:rPr>
                <w:sz w:val="18"/>
                <w:szCs w:val="18"/>
              </w:rPr>
            </w:pPr>
            <w:r>
              <w:rPr>
                <w:sz w:val="18"/>
                <w:szCs w:val="18"/>
              </w:rPr>
              <w:t>Развитие домов культуры поселений</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МКУК «КДЦ с.Бадар</w:t>
            </w:r>
            <w:r>
              <w:rPr>
                <w:sz w:val="18"/>
                <w:szCs w:val="18"/>
              </w:rPr>
              <w:t>»</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ED60CC" w:rsidRDefault="00726D06" w:rsidP="008161F2">
            <w:pPr>
              <w:widowControl w:val="0"/>
              <w:autoSpaceDE w:val="0"/>
              <w:autoSpaceDN w:val="0"/>
              <w:adjustRightInd w:val="0"/>
              <w:spacing w:line="14" w:lineRule="atLeast"/>
              <w:jc w:val="center"/>
              <w:rPr>
                <w:b/>
                <w:sz w:val="18"/>
                <w:szCs w:val="18"/>
              </w:rPr>
            </w:pPr>
            <w:r>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1600,0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b/>
                <w:sz w:val="18"/>
                <w:szCs w:val="18"/>
              </w:rPr>
            </w:pPr>
            <w:r w:rsidRPr="005D68FE">
              <w:rPr>
                <w:b/>
                <w:sz w:val="18"/>
                <w:szCs w:val="18"/>
              </w:rPr>
              <w:t>1600,0</w:t>
            </w:r>
          </w:p>
        </w:tc>
      </w:tr>
      <w:tr w:rsidR="00726D06" w:rsidRPr="00922E4D" w:rsidTr="008161F2">
        <w:trPr>
          <w:trHeight w:val="216"/>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widowControl w:val="0"/>
              <w:autoSpaceDE w:val="0"/>
              <w:autoSpaceDN w:val="0"/>
              <w:adjustRightInd w:val="0"/>
              <w:spacing w:line="14"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16,0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16,0</w:t>
            </w:r>
          </w:p>
        </w:tc>
      </w:tr>
      <w:tr w:rsidR="00726D06" w:rsidRPr="00922E4D" w:rsidTr="008161F2">
        <w:trPr>
          <w:trHeight w:val="216"/>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widowControl w:val="0"/>
              <w:autoSpaceDE w:val="0"/>
              <w:autoSpaceDN w:val="0"/>
              <w:adjustRightInd w:val="0"/>
              <w:spacing w:line="14"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r>
      <w:tr w:rsidR="00726D06" w:rsidRPr="005D68FE" w:rsidTr="008161F2">
        <w:trPr>
          <w:trHeight w:val="216"/>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widowControl w:val="0"/>
              <w:autoSpaceDE w:val="0"/>
              <w:autoSpaceDN w:val="0"/>
              <w:adjustRightInd w:val="0"/>
              <w:spacing w:line="14"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1584,0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5D68FE" w:rsidRDefault="00726D06" w:rsidP="008161F2">
            <w:pPr>
              <w:spacing w:line="14" w:lineRule="atLeast"/>
              <w:jc w:val="center"/>
              <w:rPr>
                <w:sz w:val="18"/>
                <w:szCs w:val="18"/>
              </w:rPr>
            </w:pPr>
            <w:r w:rsidRPr="005D68FE">
              <w:rPr>
                <w:sz w:val="18"/>
                <w:szCs w:val="18"/>
              </w:rPr>
              <w:t>1584,0</w:t>
            </w:r>
          </w:p>
        </w:tc>
      </w:tr>
      <w:tr w:rsidR="00726D06" w:rsidRPr="00922E4D" w:rsidTr="008161F2">
        <w:trPr>
          <w:trHeight w:val="216"/>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widowControl w:val="0"/>
              <w:autoSpaceDE w:val="0"/>
              <w:autoSpaceDN w:val="0"/>
              <w:adjustRightInd w:val="0"/>
              <w:spacing w:line="14"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Default="00726D06" w:rsidP="008161F2">
            <w:pPr>
              <w:spacing w:line="14" w:lineRule="atLeast"/>
              <w:jc w:val="center"/>
              <w:rPr>
                <w:sz w:val="18"/>
                <w:szCs w:val="18"/>
              </w:rPr>
            </w:pPr>
            <w:r>
              <w:rPr>
                <w:sz w:val="18"/>
                <w:szCs w:val="18"/>
              </w:rPr>
              <w:t>0</w:t>
            </w:r>
          </w:p>
        </w:tc>
      </w:tr>
      <w:tr w:rsidR="00726D06" w:rsidRPr="00922E4D" w:rsidTr="008161F2">
        <w:trPr>
          <w:trHeight w:val="50"/>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t>Подпрограмма 7</w:t>
            </w:r>
          </w:p>
          <w:p w:rsidR="00726D06" w:rsidRPr="00922E4D" w:rsidRDefault="00726D06" w:rsidP="008161F2">
            <w:pPr>
              <w:widowControl w:val="0"/>
              <w:autoSpaceDE w:val="0"/>
              <w:autoSpaceDN w:val="0"/>
              <w:adjustRightInd w:val="0"/>
              <w:rPr>
                <w:b/>
                <w:sz w:val="18"/>
                <w:szCs w:val="18"/>
              </w:rPr>
            </w:pPr>
            <w:r w:rsidRPr="00922E4D">
              <w:rPr>
                <w:b/>
                <w:sz w:val="18"/>
                <w:szCs w:val="18"/>
              </w:rPr>
              <w:t xml:space="preserve">«Энергосбережение и повышение энергетической </w:t>
            </w:r>
            <w:r w:rsidRPr="00922E4D">
              <w:rPr>
                <w:b/>
                <w:sz w:val="18"/>
                <w:szCs w:val="18"/>
              </w:rPr>
              <w:lastRenderedPageBreak/>
              <w:t>эффективности на территории Евдокимовс</w:t>
            </w:r>
            <w:r>
              <w:rPr>
                <w:b/>
                <w:sz w:val="18"/>
                <w:szCs w:val="18"/>
              </w:rPr>
              <w:t>кого сельского поселения на 2024-2028гг.»</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lastRenderedPageBreak/>
              <w:t>Администрация Евдокимовского сельско</w:t>
            </w:r>
            <w:r>
              <w:rPr>
                <w:sz w:val="18"/>
                <w:szCs w:val="18"/>
              </w:rPr>
              <w:t>го поселения</w:t>
            </w:r>
          </w:p>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b/>
                <w:sz w:val="18"/>
                <w:szCs w:val="18"/>
              </w:rPr>
            </w:pPr>
            <w:r w:rsidRPr="00922E4D">
              <w:rPr>
                <w:b/>
                <w:sz w:val="18"/>
                <w:szCs w:val="18"/>
              </w:rPr>
              <w:lastRenderedPageBreak/>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Pr>
                <w:b/>
                <w:sz w:val="18"/>
                <w:szCs w:val="18"/>
              </w:rPr>
              <w:t>0</w:t>
            </w:r>
            <w:r w:rsidRPr="00922E4D">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Pr>
                <w:b/>
                <w:sz w:val="18"/>
                <w:szCs w:val="18"/>
              </w:rPr>
              <w:t>4</w:t>
            </w:r>
            <w:r w:rsidRPr="00922E4D">
              <w:rPr>
                <w:b/>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4</w:t>
            </w:r>
            <w:r w:rsidRPr="00922E4D">
              <w:rPr>
                <w:sz w:val="18"/>
                <w:szCs w:val="18"/>
              </w:rPr>
              <w:t>,0</w:t>
            </w:r>
          </w:p>
        </w:tc>
      </w:tr>
      <w:tr w:rsidR="00726D06" w:rsidRPr="00922E4D" w:rsidTr="008161F2">
        <w:trPr>
          <w:trHeight w:val="36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71"/>
        </w:trPr>
        <w:tc>
          <w:tcPr>
            <w:tcW w:w="901" w:type="pct"/>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2"/>
        </w:trPr>
        <w:tc>
          <w:tcPr>
            <w:tcW w:w="901" w:type="pct"/>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2"/>
        </w:trPr>
        <w:tc>
          <w:tcPr>
            <w:tcW w:w="901" w:type="pct"/>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2"/>
        </w:trPr>
        <w:tc>
          <w:tcPr>
            <w:tcW w:w="901" w:type="pct"/>
            <w:vMerge w:val="restart"/>
            <w:tcBorders>
              <w:left w:val="single" w:sz="4" w:space="0" w:color="auto"/>
              <w:right w:val="single" w:sz="4" w:space="0" w:color="auto"/>
            </w:tcBorders>
            <w:tcMar>
              <w:top w:w="102" w:type="dxa"/>
              <w:left w:w="62" w:type="dxa"/>
              <w:bottom w:w="102" w:type="dxa"/>
              <w:right w:w="62" w:type="dxa"/>
            </w:tcMar>
          </w:tcPr>
          <w:p w:rsidR="00726D06" w:rsidRDefault="00726D06" w:rsidP="008161F2">
            <w:pPr>
              <w:widowControl w:val="0"/>
              <w:autoSpaceDE w:val="0"/>
              <w:autoSpaceDN w:val="0"/>
              <w:adjustRightInd w:val="0"/>
              <w:rPr>
                <w:b/>
                <w:sz w:val="18"/>
                <w:szCs w:val="18"/>
                <w:u w:val="single"/>
              </w:rPr>
            </w:pPr>
            <w:r>
              <w:rPr>
                <w:b/>
                <w:sz w:val="18"/>
                <w:szCs w:val="18"/>
                <w:u w:val="single"/>
              </w:rPr>
              <w:t>Основное мероприятие 7.1</w:t>
            </w:r>
          </w:p>
          <w:p w:rsidR="00726D06" w:rsidRPr="00922E4D" w:rsidRDefault="00726D06" w:rsidP="008161F2">
            <w:pPr>
              <w:widowControl w:val="0"/>
              <w:autoSpaceDE w:val="0"/>
              <w:autoSpaceDN w:val="0"/>
              <w:adjustRightInd w:val="0"/>
              <w:rPr>
                <w:sz w:val="18"/>
                <w:szCs w:val="18"/>
              </w:rPr>
            </w:pPr>
            <w:r>
              <w:rPr>
                <w:sz w:val="18"/>
                <w:szCs w:val="18"/>
              </w:rPr>
              <w:t>Подготовка к отопительному сезону объектов, находящихся в муниципальной собственности, сокращение потерь при передаче потреблении энергетических ресурсов</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 Евдокимовского сельско</w:t>
            </w:r>
            <w:r>
              <w:rPr>
                <w:sz w:val="18"/>
                <w:szCs w:val="18"/>
              </w:rPr>
              <w:t>го поселения</w:t>
            </w:r>
          </w:p>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010034" w:rsidRDefault="00726D06" w:rsidP="008161F2">
            <w:pPr>
              <w:widowControl w:val="0"/>
              <w:autoSpaceDE w:val="0"/>
              <w:autoSpaceDN w:val="0"/>
              <w:adjustRightInd w:val="0"/>
              <w:spacing w:line="14" w:lineRule="atLeast"/>
              <w:jc w:val="center"/>
              <w:rPr>
                <w:b/>
                <w:sz w:val="18"/>
                <w:szCs w:val="18"/>
              </w:rPr>
            </w:pPr>
            <w:r w:rsidRPr="00010034">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010034" w:rsidRDefault="00726D06" w:rsidP="008161F2">
            <w:pPr>
              <w:spacing w:line="14" w:lineRule="atLeast"/>
              <w:jc w:val="center"/>
              <w:rPr>
                <w:b/>
                <w:sz w:val="18"/>
                <w:szCs w:val="18"/>
              </w:rPr>
            </w:pPr>
            <w:r>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010034" w:rsidRDefault="00726D06" w:rsidP="008161F2">
            <w:pPr>
              <w:spacing w:line="14" w:lineRule="atLeast"/>
              <w:jc w:val="center"/>
              <w:rPr>
                <w:b/>
                <w:sz w:val="18"/>
                <w:szCs w:val="18"/>
              </w:rPr>
            </w:pPr>
            <w:r>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010034" w:rsidRDefault="00726D06" w:rsidP="008161F2">
            <w:pPr>
              <w:spacing w:line="14" w:lineRule="atLeast"/>
              <w:jc w:val="center"/>
              <w:rPr>
                <w:b/>
                <w:sz w:val="18"/>
                <w:szCs w:val="18"/>
              </w:rPr>
            </w:pPr>
            <w:r>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010034" w:rsidRDefault="00726D06" w:rsidP="008161F2">
            <w:pPr>
              <w:spacing w:line="14" w:lineRule="atLeast"/>
              <w:jc w:val="center"/>
              <w:rPr>
                <w:b/>
                <w:sz w:val="18"/>
                <w:szCs w:val="18"/>
              </w:rPr>
            </w:pPr>
            <w:r>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010034" w:rsidRDefault="00726D06" w:rsidP="008161F2">
            <w:pPr>
              <w:spacing w:line="14" w:lineRule="atLeast"/>
              <w:jc w:val="center"/>
              <w:rPr>
                <w:b/>
                <w:sz w:val="18"/>
                <w:szCs w:val="18"/>
              </w:rPr>
            </w:pPr>
            <w:r>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010034" w:rsidRDefault="00726D06" w:rsidP="008161F2">
            <w:pPr>
              <w:spacing w:line="14" w:lineRule="atLeast"/>
              <w:jc w:val="center"/>
              <w:rPr>
                <w:b/>
                <w:sz w:val="18"/>
                <w:szCs w:val="18"/>
              </w:rPr>
            </w:pPr>
            <w:r>
              <w:rPr>
                <w:b/>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r>
      <w:tr w:rsidR="00726D06" w:rsidRPr="00922E4D" w:rsidTr="008161F2">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p>
        </w:tc>
      </w:tr>
      <w:tr w:rsidR="00726D06" w:rsidRPr="00922E4D" w:rsidTr="008161F2">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b/>
                <w:sz w:val="18"/>
                <w:szCs w:val="18"/>
                <w:u w:val="single"/>
              </w:rPr>
            </w:pPr>
            <w:r>
              <w:rPr>
                <w:b/>
                <w:sz w:val="18"/>
                <w:szCs w:val="18"/>
                <w:u w:val="single"/>
              </w:rPr>
              <w:t>Основное мероприятие 7.2</w:t>
            </w:r>
          </w:p>
          <w:p w:rsidR="00726D06" w:rsidRPr="00922E4D" w:rsidRDefault="00726D06" w:rsidP="008161F2">
            <w:pPr>
              <w:widowControl w:val="0"/>
              <w:autoSpaceDE w:val="0"/>
              <w:autoSpaceDN w:val="0"/>
              <w:adjustRightInd w:val="0"/>
              <w:rPr>
                <w:sz w:val="18"/>
                <w:szCs w:val="18"/>
              </w:rPr>
            </w:pPr>
            <w:r w:rsidRPr="00922E4D">
              <w:rPr>
                <w:sz w:val="18"/>
                <w:szCs w:val="18"/>
              </w:rPr>
              <w:t>Технические и организационные мероприятия по снижению использования энергоресурсов</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 Евдокимовского сельско</w:t>
            </w:r>
            <w:r>
              <w:rPr>
                <w:sz w:val="18"/>
                <w:szCs w:val="18"/>
              </w:rPr>
              <w:t>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Pr>
                <w:b/>
                <w:sz w:val="18"/>
                <w:szCs w:val="18"/>
              </w:rPr>
              <w:t>0</w:t>
            </w:r>
            <w:r w:rsidRPr="00922E4D">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Pr>
                <w:b/>
                <w:sz w:val="18"/>
                <w:szCs w:val="18"/>
              </w:rPr>
              <w:t>4</w:t>
            </w:r>
            <w:r w:rsidRPr="00922E4D">
              <w:rPr>
                <w:b/>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0</w:t>
            </w: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Pr>
                <w:sz w:val="18"/>
                <w:szCs w:val="18"/>
              </w:rPr>
              <w:t>4</w:t>
            </w: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71"/>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71"/>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t>Подпрограмма 8.</w:t>
            </w:r>
          </w:p>
          <w:p w:rsidR="00726D06" w:rsidRPr="00922E4D" w:rsidRDefault="00726D06" w:rsidP="008161F2">
            <w:pPr>
              <w:widowControl w:val="0"/>
              <w:autoSpaceDE w:val="0"/>
              <w:autoSpaceDN w:val="0"/>
              <w:adjustRightInd w:val="0"/>
              <w:rPr>
                <w:b/>
                <w:sz w:val="18"/>
                <w:szCs w:val="18"/>
              </w:rPr>
            </w:pPr>
            <w:r>
              <w:rPr>
                <w:b/>
                <w:sz w:val="18"/>
                <w:szCs w:val="18"/>
              </w:rPr>
              <w:t>«</w:t>
            </w:r>
            <w:r w:rsidRPr="00922E4D">
              <w:rPr>
                <w:b/>
                <w:sz w:val="18"/>
                <w:szCs w:val="18"/>
              </w:rPr>
              <w:t>Использование и охрана земель Евдокимовс</w:t>
            </w:r>
            <w:r>
              <w:rPr>
                <w:b/>
                <w:sz w:val="18"/>
                <w:szCs w:val="18"/>
              </w:rPr>
              <w:t>кого сельского поселения на 2024-2028</w:t>
            </w:r>
            <w:r w:rsidRPr="00922E4D">
              <w:rPr>
                <w:b/>
                <w:sz w:val="18"/>
                <w:szCs w:val="18"/>
              </w:rPr>
              <w:t>гг</w:t>
            </w:r>
            <w:r>
              <w:rPr>
                <w:b/>
                <w:sz w:val="18"/>
                <w:szCs w:val="18"/>
              </w:rPr>
              <w:t>.»</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r>
      <w:tr w:rsidR="00726D06" w:rsidRPr="00922E4D"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71"/>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t>Основное мероприятие 8.1.</w:t>
            </w:r>
          </w:p>
          <w:p w:rsidR="00726D06" w:rsidRPr="00922E4D" w:rsidRDefault="00726D06" w:rsidP="008161F2">
            <w:pPr>
              <w:widowControl w:val="0"/>
              <w:autoSpaceDE w:val="0"/>
              <w:autoSpaceDN w:val="0"/>
              <w:adjustRightInd w:val="0"/>
              <w:rPr>
                <w:sz w:val="18"/>
                <w:szCs w:val="18"/>
              </w:rPr>
            </w:pPr>
            <w:r>
              <w:rPr>
                <w:sz w:val="18"/>
                <w:szCs w:val="18"/>
              </w:rPr>
              <w:t>Мероприятия по разъяснению</w:t>
            </w:r>
            <w:r w:rsidRPr="00922E4D">
              <w:rPr>
                <w:sz w:val="18"/>
                <w:szCs w:val="18"/>
              </w:rPr>
              <w:t xml:space="preserve"> гражданам земельного законодательства и выявление фактов самовольного занятия земельных участков</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r>
      <w:tr w:rsidR="00726D06" w:rsidRPr="00922E4D"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232"/>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71"/>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b/>
                <w:sz w:val="18"/>
                <w:szCs w:val="18"/>
                <w:u w:val="single"/>
              </w:rPr>
            </w:pPr>
            <w:r w:rsidRPr="00922E4D">
              <w:rPr>
                <w:b/>
                <w:sz w:val="18"/>
                <w:szCs w:val="18"/>
                <w:u w:val="single"/>
              </w:rPr>
              <w:t>Основное мероприятие 8.2.</w:t>
            </w:r>
          </w:p>
          <w:p w:rsidR="00726D06" w:rsidRPr="00922E4D" w:rsidRDefault="00726D06" w:rsidP="008161F2">
            <w:pPr>
              <w:widowControl w:val="0"/>
              <w:autoSpaceDE w:val="0"/>
              <w:autoSpaceDN w:val="0"/>
              <w:adjustRightInd w:val="0"/>
              <w:rPr>
                <w:sz w:val="18"/>
                <w:szCs w:val="18"/>
              </w:rPr>
            </w:pPr>
            <w:r w:rsidRPr="00922E4D">
              <w:rPr>
                <w:sz w:val="18"/>
                <w:szCs w:val="18"/>
              </w:rPr>
              <w:t>Мероприятия по выявление фактов использования земельных участков, приводящих к значительному ухудшению экологической обстановки.</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b/>
                <w:sz w:val="18"/>
                <w:szCs w:val="18"/>
              </w:rPr>
            </w:pPr>
            <w:r w:rsidRPr="00922E4D">
              <w:rPr>
                <w:b/>
                <w:sz w:val="18"/>
                <w:szCs w:val="18"/>
              </w:rPr>
              <w:t>0</w:t>
            </w:r>
          </w:p>
        </w:tc>
      </w:tr>
      <w:tr w:rsidR="00726D06" w:rsidRPr="00922E4D"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726D06" w:rsidRPr="00922E4D" w:rsidRDefault="00726D06" w:rsidP="008161F2">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widowControl w:val="0"/>
              <w:autoSpaceDE w:val="0"/>
              <w:autoSpaceDN w:val="0"/>
              <w:adjustRightInd w:val="0"/>
              <w:spacing w:line="14"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6D06" w:rsidRPr="00922E4D" w:rsidRDefault="00726D06" w:rsidP="008161F2">
            <w:pPr>
              <w:spacing w:line="14" w:lineRule="atLeast"/>
              <w:jc w:val="center"/>
              <w:rPr>
                <w:sz w:val="18"/>
                <w:szCs w:val="18"/>
              </w:rPr>
            </w:pPr>
            <w:r w:rsidRPr="00922E4D">
              <w:rPr>
                <w:sz w:val="18"/>
                <w:szCs w:val="18"/>
              </w:rPr>
              <w:t>0</w:t>
            </w:r>
          </w:p>
        </w:tc>
      </w:tr>
      <w:tr w:rsidR="00726D06" w:rsidRPr="00922E4D" w:rsidTr="008161F2">
        <w:tblPrEx>
          <w:tblBorders>
            <w:top w:val="single" w:sz="4" w:space="0" w:color="auto"/>
          </w:tblBorders>
          <w:tblCellMar>
            <w:top w:w="0" w:type="dxa"/>
            <w:left w:w="108" w:type="dxa"/>
            <w:bottom w:w="0" w:type="dxa"/>
            <w:right w:w="108" w:type="dxa"/>
          </w:tblCellMar>
        </w:tblPrEx>
        <w:trPr>
          <w:gridAfter w:val="7"/>
          <w:wAfter w:w="3333" w:type="pct"/>
          <w:trHeight w:val="100"/>
        </w:trPr>
        <w:tc>
          <w:tcPr>
            <w:tcW w:w="1667" w:type="pct"/>
            <w:gridSpan w:val="2"/>
            <w:tcBorders>
              <w:top w:val="single" w:sz="4" w:space="0" w:color="auto"/>
            </w:tcBorders>
          </w:tcPr>
          <w:p w:rsidR="00726D06" w:rsidRPr="00922E4D" w:rsidRDefault="00726D06" w:rsidP="008161F2">
            <w:pPr>
              <w:widowControl w:val="0"/>
              <w:autoSpaceDE w:val="0"/>
              <w:autoSpaceDN w:val="0"/>
              <w:adjustRightInd w:val="0"/>
              <w:jc w:val="right"/>
            </w:pPr>
          </w:p>
        </w:tc>
      </w:tr>
    </w:tbl>
    <w:p w:rsidR="00726D06" w:rsidRDefault="00726D06" w:rsidP="00726D06">
      <w:pPr>
        <w:widowControl w:val="0"/>
        <w:autoSpaceDE w:val="0"/>
        <w:autoSpaceDN w:val="0"/>
        <w:adjustRightInd w:val="0"/>
        <w:ind w:firstLine="709"/>
        <w:jc w:val="center"/>
        <w:outlineLvl w:val="3"/>
        <w:rPr>
          <w:b/>
        </w:rPr>
      </w:pPr>
    </w:p>
    <w:p w:rsidR="00726D06" w:rsidRPr="00922E4D" w:rsidRDefault="00726D06" w:rsidP="00726D06">
      <w:pPr>
        <w:widowControl w:val="0"/>
        <w:autoSpaceDE w:val="0"/>
        <w:autoSpaceDN w:val="0"/>
        <w:adjustRightInd w:val="0"/>
        <w:ind w:firstLine="709"/>
        <w:outlineLvl w:val="3"/>
        <w:rPr>
          <w:b/>
        </w:rPr>
      </w:pPr>
    </w:p>
    <w:p w:rsidR="00726D06" w:rsidRPr="00922E4D" w:rsidRDefault="00726D06" w:rsidP="00726D06">
      <w:pPr>
        <w:widowControl w:val="0"/>
        <w:autoSpaceDE w:val="0"/>
        <w:autoSpaceDN w:val="0"/>
        <w:adjustRightInd w:val="0"/>
        <w:jc w:val="right"/>
      </w:pPr>
    </w:p>
    <w:p w:rsidR="00726D06" w:rsidRPr="00922E4D"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center"/>
        <w:sectPr w:rsidR="00726D06" w:rsidSect="00922E4D">
          <w:pgSz w:w="16838" w:h="11906" w:orient="landscape"/>
          <w:pgMar w:top="1134" w:right="284" w:bottom="1701" w:left="567" w:header="709" w:footer="709" w:gutter="0"/>
          <w:cols w:space="708"/>
          <w:docGrid w:linePitch="360"/>
        </w:sectPr>
      </w:pPr>
    </w:p>
    <w:p w:rsidR="00726D06" w:rsidRPr="00C6413F" w:rsidRDefault="00726D06" w:rsidP="00726D06">
      <w:pPr>
        <w:widowControl w:val="0"/>
        <w:autoSpaceDE w:val="0"/>
        <w:autoSpaceDN w:val="0"/>
        <w:adjustRightInd w:val="0"/>
        <w:jc w:val="right"/>
      </w:pPr>
      <w:r w:rsidRPr="00C6413F">
        <w:lastRenderedPageBreak/>
        <w:t>Приложение №5</w:t>
      </w:r>
    </w:p>
    <w:p w:rsidR="00726D06" w:rsidRPr="00C6413F" w:rsidRDefault="00726D06" w:rsidP="00726D06">
      <w:pPr>
        <w:widowControl w:val="0"/>
        <w:autoSpaceDE w:val="0"/>
        <w:autoSpaceDN w:val="0"/>
        <w:adjustRightInd w:val="0"/>
        <w:jc w:val="right"/>
      </w:pPr>
      <w:r w:rsidRPr="00C6413F">
        <w:t xml:space="preserve"> к муниципальной программе </w:t>
      </w:r>
    </w:p>
    <w:p w:rsidR="00726D06" w:rsidRPr="00C6413F" w:rsidRDefault="00726D06" w:rsidP="00726D06">
      <w:pPr>
        <w:widowControl w:val="0"/>
        <w:autoSpaceDE w:val="0"/>
        <w:autoSpaceDN w:val="0"/>
        <w:adjustRightInd w:val="0"/>
        <w:ind w:firstLine="709"/>
        <w:jc w:val="right"/>
        <w:rPr>
          <w:rFonts w:eastAsiaTheme="minorEastAsia"/>
        </w:rPr>
      </w:pPr>
      <w:r w:rsidRPr="00C6413F">
        <w:rPr>
          <w:rFonts w:eastAsiaTheme="minorEastAsia"/>
          <w:b/>
        </w:rPr>
        <w:t>«</w:t>
      </w:r>
      <w:r w:rsidRPr="00C6413F">
        <w:rPr>
          <w:rFonts w:eastAsiaTheme="minorEastAsia"/>
        </w:rPr>
        <w:t xml:space="preserve">Социально-экономическое развитие </w:t>
      </w:r>
    </w:p>
    <w:p w:rsidR="00726D06" w:rsidRPr="00C6413F" w:rsidRDefault="00726D06" w:rsidP="00726D06">
      <w:pPr>
        <w:widowControl w:val="0"/>
        <w:autoSpaceDE w:val="0"/>
        <w:autoSpaceDN w:val="0"/>
        <w:adjustRightInd w:val="0"/>
        <w:jc w:val="right"/>
        <w:outlineLvl w:val="2"/>
      </w:pPr>
      <w:r w:rsidRPr="00C6413F">
        <w:t>Территории Евдокимовского сельского поселения»</w:t>
      </w:r>
    </w:p>
    <w:p w:rsidR="00726D06" w:rsidRPr="00C6413F" w:rsidRDefault="00726D06" w:rsidP="00726D06">
      <w:pPr>
        <w:widowControl w:val="0"/>
        <w:autoSpaceDE w:val="0"/>
        <w:autoSpaceDN w:val="0"/>
        <w:adjustRightInd w:val="0"/>
        <w:jc w:val="right"/>
        <w:outlineLvl w:val="2"/>
      </w:pPr>
      <w:r w:rsidRPr="00C6413F">
        <w:t xml:space="preserve"> на 2024-2028годы</w:t>
      </w:r>
    </w:p>
    <w:p w:rsidR="00726D06" w:rsidRPr="00C6413F" w:rsidRDefault="00726D06" w:rsidP="00726D06">
      <w:pPr>
        <w:widowControl w:val="0"/>
        <w:autoSpaceDE w:val="0"/>
        <w:autoSpaceDN w:val="0"/>
        <w:adjustRightInd w:val="0"/>
        <w:jc w:val="right"/>
        <w:outlineLvl w:val="2"/>
      </w:pPr>
    </w:p>
    <w:p w:rsidR="00726D06" w:rsidRPr="00C6413F" w:rsidRDefault="00726D06" w:rsidP="00726D06">
      <w:pPr>
        <w:widowControl w:val="0"/>
        <w:autoSpaceDE w:val="0"/>
        <w:autoSpaceDN w:val="0"/>
        <w:adjustRightInd w:val="0"/>
        <w:jc w:val="center"/>
        <w:outlineLvl w:val="2"/>
        <w:rPr>
          <w:b/>
        </w:rPr>
      </w:pPr>
      <w:r w:rsidRPr="00C6413F">
        <w:rPr>
          <w:b/>
        </w:rPr>
        <w:t xml:space="preserve">ПОДПРОГРАММА «ОБЕСПЕЧЕНИЕ ДЕЯТЕЛЬНОСТИ ГЛАВЫ ЕВДОКИМОВСКОГО СЕЛЬСКОГО ПОСЕЛЕНИЯ И АДМИНИСТРАЦИИ ЕВДОКИМОВСКОГО СЕЛЬСКОГО ПОСЕЛЕНИЯ НА 2024-2028гг.» </w:t>
      </w:r>
    </w:p>
    <w:p w:rsidR="00726D06" w:rsidRPr="00C6413F" w:rsidRDefault="00726D06" w:rsidP="00726D06">
      <w:pPr>
        <w:widowControl w:val="0"/>
        <w:autoSpaceDE w:val="0"/>
        <w:autoSpaceDN w:val="0"/>
        <w:adjustRightInd w:val="0"/>
        <w:jc w:val="center"/>
        <w:outlineLvl w:val="2"/>
      </w:pPr>
    </w:p>
    <w:p w:rsidR="00726D06" w:rsidRPr="00C6413F" w:rsidRDefault="00726D06" w:rsidP="00726D06">
      <w:pPr>
        <w:widowControl w:val="0"/>
        <w:autoSpaceDE w:val="0"/>
        <w:autoSpaceDN w:val="0"/>
        <w:adjustRightInd w:val="0"/>
        <w:jc w:val="center"/>
        <w:outlineLvl w:val="2"/>
        <w:rPr>
          <w:sz w:val="28"/>
          <w:szCs w:val="28"/>
        </w:rPr>
      </w:pPr>
      <w:r w:rsidRPr="00C6413F">
        <w:rPr>
          <w:sz w:val="28"/>
          <w:szCs w:val="28"/>
        </w:rPr>
        <w:t xml:space="preserve">Паспорт подпрограммы «Обеспечение деятельности главы Евдокимовского сельского поселения и администрации Евдокимовского сельского поселения на 2024-2028гг.» муниципальной программы «Социально-экономическое развитие территории Евдокимовского сельского поселения на 2024-2028 годы» (далее соответственно-подпрограмма, муниципальная программа) </w:t>
      </w:r>
    </w:p>
    <w:p w:rsidR="00726D06" w:rsidRPr="00C6413F" w:rsidRDefault="00726D06" w:rsidP="00726D06">
      <w:pPr>
        <w:widowControl w:val="0"/>
        <w:autoSpaceDE w:val="0"/>
        <w:autoSpaceDN w:val="0"/>
        <w:adjustRightInd w:val="0"/>
        <w:jc w:val="center"/>
        <w:outlineLvl w:val="2"/>
        <w:rPr>
          <w:smallCaps/>
        </w:rPr>
      </w:pPr>
    </w:p>
    <w:tbl>
      <w:tblPr>
        <w:tblW w:w="5472" w:type="pct"/>
        <w:tblInd w:w="-505" w:type="dxa"/>
        <w:tblCellMar>
          <w:top w:w="75" w:type="dxa"/>
          <w:left w:w="0" w:type="dxa"/>
          <w:bottom w:w="75" w:type="dxa"/>
          <w:right w:w="0" w:type="dxa"/>
        </w:tblCellMar>
        <w:tblLook w:val="04A0" w:firstRow="1" w:lastRow="0" w:firstColumn="1" w:lastColumn="0" w:noHBand="0" w:noVBand="1"/>
      </w:tblPr>
      <w:tblGrid>
        <w:gridCol w:w="3913"/>
        <w:gridCol w:w="6314"/>
      </w:tblGrid>
      <w:tr w:rsidR="00726D06" w:rsidRPr="00C6413F" w:rsidTr="008161F2">
        <w:trPr>
          <w:trHeight w:val="399"/>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pPr>
            <w:r w:rsidRPr="00C6413F">
              <w:t>Наименование муниципальной 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ind w:hanging="21"/>
              <w:jc w:val="center"/>
              <w:rPr>
                <w:rFonts w:eastAsiaTheme="minorEastAsia"/>
              </w:rPr>
            </w:pPr>
            <w:r w:rsidRPr="00C6413F">
              <w:rPr>
                <w:rFonts w:eastAsiaTheme="minorEastAsia"/>
              </w:rPr>
              <w:t>«Социально-экономическое развитие территории Евдокимовского сельского поселения на 2024-2028 годы»</w:t>
            </w:r>
          </w:p>
        </w:tc>
      </w:tr>
      <w:tr w:rsidR="00726D06" w:rsidRPr="00C6413F" w:rsidTr="008161F2">
        <w:trPr>
          <w:trHeight w:val="739"/>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pPr>
            <w:r w:rsidRPr="00C6413F">
              <w:t>Наименование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jc w:val="center"/>
              <w:outlineLvl w:val="2"/>
            </w:pPr>
            <w:r w:rsidRPr="00C6413F">
              <w:t>«Обеспечение деятельности главы Евдокмовского</w:t>
            </w:r>
          </w:p>
          <w:p w:rsidR="00726D06" w:rsidRPr="00C6413F" w:rsidRDefault="00726D06" w:rsidP="008161F2">
            <w:pPr>
              <w:widowControl w:val="0"/>
              <w:autoSpaceDE w:val="0"/>
              <w:autoSpaceDN w:val="0"/>
              <w:adjustRightInd w:val="0"/>
              <w:jc w:val="center"/>
            </w:pPr>
            <w:r w:rsidRPr="00C6413F">
              <w:t xml:space="preserve"> сельского поселения и администрации сельского поселения на 2024-2028гг.» </w:t>
            </w:r>
          </w:p>
        </w:tc>
      </w:tr>
      <w:tr w:rsidR="00726D06" w:rsidRPr="00C6413F" w:rsidTr="008161F2">
        <w:trPr>
          <w:trHeight w:val="365"/>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pPr>
            <w:r w:rsidRPr="00C6413F">
              <w:t>Ответственный исполнитель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jc w:val="center"/>
            </w:pPr>
            <w:r w:rsidRPr="00C6413F">
              <w:t>Администрация Евдокимовского сельского поселения</w:t>
            </w:r>
          </w:p>
        </w:tc>
      </w:tr>
      <w:tr w:rsidR="00726D06" w:rsidRPr="00C6413F" w:rsidTr="008161F2">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pPr>
            <w:r w:rsidRPr="00C6413F">
              <w:t>Участники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jc w:val="center"/>
            </w:pPr>
            <w:r w:rsidRPr="00C6413F">
              <w:t>Администрация Евдокимовского сельского поселения</w:t>
            </w:r>
          </w:p>
        </w:tc>
      </w:tr>
      <w:tr w:rsidR="00726D06" w:rsidRPr="00C6413F" w:rsidTr="008161F2">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pPr>
            <w:r w:rsidRPr="00C6413F">
              <w:t>Цель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jc w:val="center"/>
            </w:pPr>
            <w:r w:rsidRPr="00C6413F">
              <w:t>Осуществление эффективной муниципальной политики в Евдокимовском сельском поселении.</w:t>
            </w:r>
          </w:p>
        </w:tc>
      </w:tr>
      <w:tr w:rsidR="00726D06" w:rsidRPr="00C6413F" w:rsidTr="008161F2">
        <w:trPr>
          <w:trHeight w:val="1669"/>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pPr>
            <w:r w:rsidRPr="00C6413F">
              <w:t>Задачи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pPr>
            <w:r w:rsidRPr="00C6413F">
              <w:t>1.Обеспечение деятельности главы сельского поселения и администрации сельского поселения;</w:t>
            </w:r>
          </w:p>
          <w:p w:rsidR="00726D06" w:rsidRPr="00C6413F" w:rsidRDefault="00726D06" w:rsidP="008161F2">
            <w:pPr>
              <w:widowControl w:val="0"/>
              <w:autoSpaceDE w:val="0"/>
              <w:autoSpaceDN w:val="0"/>
              <w:adjustRightInd w:val="0"/>
            </w:pPr>
            <w:r w:rsidRPr="00C6413F">
              <w:t>2.Создание условий для повышения эффективности и результативности деятельности администрации сельского поселения.</w:t>
            </w:r>
          </w:p>
        </w:tc>
      </w:tr>
      <w:tr w:rsidR="00726D06" w:rsidRPr="00C6413F" w:rsidTr="008161F2">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pPr>
            <w:r w:rsidRPr="00C6413F">
              <w:t>Сроки реализации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jc w:val="center"/>
            </w:pPr>
            <w:r w:rsidRPr="00C6413F">
              <w:t>2024-2028гг.</w:t>
            </w:r>
          </w:p>
        </w:tc>
      </w:tr>
      <w:tr w:rsidR="00726D06" w:rsidRPr="00C6413F" w:rsidTr="008161F2">
        <w:trPr>
          <w:trHeight w:val="1479"/>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pPr>
            <w:r w:rsidRPr="00C6413F">
              <w:t>Целевые показатели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pPr>
            <w:r w:rsidRPr="00C6413F">
              <w:rPr>
                <w:rFonts w:eastAsiaTheme="minorEastAsia"/>
              </w:rPr>
              <w:t xml:space="preserve">1. </w:t>
            </w:r>
            <w:r w:rsidRPr="00C6413F">
              <w:t>Доля исполненных полномочий Администрации Евдокимовского сельского поселения без нарушений к общему количеству полномочий.</w:t>
            </w:r>
          </w:p>
          <w:p w:rsidR="00726D06" w:rsidRPr="00C6413F" w:rsidRDefault="00726D06" w:rsidP="008161F2">
            <w:pPr>
              <w:widowControl w:val="0"/>
              <w:autoSpaceDE w:val="0"/>
              <w:autoSpaceDN w:val="0"/>
              <w:adjustRightInd w:val="0"/>
            </w:pPr>
            <w:r w:rsidRPr="00C6413F">
              <w:t>2.Количество муниципальных служащих, прошедших обучение по повышению квалификации.</w:t>
            </w:r>
          </w:p>
          <w:p w:rsidR="00726D06" w:rsidRPr="00C6413F" w:rsidRDefault="00726D06" w:rsidP="008161F2">
            <w:pPr>
              <w:widowControl w:val="0"/>
              <w:autoSpaceDE w:val="0"/>
              <w:autoSpaceDN w:val="0"/>
              <w:adjustRightInd w:val="0"/>
            </w:pPr>
            <w:r w:rsidRPr="00C6413F">
              <w:t>3.Соотношение численности плательщиков налогов, воспользовавшихся правом на получение налоговых льгот из общей  численности плательщиков налогов</w:t>
            </w:r>
          </w:p>
        </w:tc>
      </w:tr>
      <w:tr w:rsidR="00726D06" w:rsidRPr="00C6413F" w:rsidTr="008161F2">
        <w:trPr>
          <w:trHeight w:val="1803"/>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pPr>
            <w:r w:rsidRPr="00C6413F">
              <w:lastRenderedPageBreak/>
              <w:t>Перечень основных мероприятий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pPr>
            <w:r w:rsidRPr="00C6413F">
              <w:t>1.Обеспечение деятельности главы сельского поселения и Администрации сельского поселения.</w:t>
            </w:r>
          </w:p>
          <w:p w:rsidR="00726D06" w:rsidRPr="00C6413F" w:rsidRDefault="00726D06" w:rsidP="008161F2">
            <w:pPr>
              <w:widowControl w:val="0"/>
              <w:autoSpaceDE w:val="0"/>
              <w:autoSpaceDN w:val="0"/>
              <w:adjustRightInd w:val="0"/>
            </w:pPr>
            <w:r w:rsidRPr="00C6413F">
              <w:t>2.Управление муниципальным долгом сельского поселения.</w:t>
            </w:r>
          </w:p>
          <w:p w:rsidR="00726D06" w:rsidRPr="00C6413F" w:rsidRDefault="00726D06" w:rsidP="008161F2">
            <w:pPr>
              <w:widowControl w:val="0"/>
              <w:autoSpaceDE w:val="0"/>
              <w:autoSpaceDN w:val="0"/>
              <w:adjustRightInd w:val="0"/>
            </w:pPr>
            <w:r w:rsidRPr="00C6413F">
              <w:t>3.Пенсионное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p w:rsidR="00726D06" w:rsidRPr="00C6413F" w:rsidRDefault="00726D06" w:rsidP="008161F2">
            <w:pPr>
              <w:widowControl w:val="0"/>
              <w:autoSpaceDE w:val="0"/>
              <w:autoSpaceDN w:val="0"/>
              <w:adjustRightInd w:val="0"/>
            </w:pPr>
            <w:r w:rsidRPr="00C6413F">
              <w:t>4.Повышение квалификации муниципальных служащих;</w:t>
            </w:r>
          </w:p>
          <w:p w:rsidR="00726D06" w:rsidRPr="00C6413F" w:rsidRDefault="00726D06" w:rsidP="008161F2">
            <w:pPr>
              <w:widowControl w:val="0"/>
              <w:autoSpaceDE w:val="0"/>
              <w:autoSpaceDN w:val="0"/>
              <w:adjustRightInd w:val="0"/>
              <w:rPr>
                <w:color w:val="000000"/>
              </w:rPr>
            </w:pPr>
            <w:r w:rsidRPr="00C6413F">
              <w:rPr>
                <w:color w:val="000000"/>
              </w:rPr>
              <w:t>5.Управление средствами резервного фонда администраций сельских поселений.</w:t>
            </w:r>
          </w:p>
          <w:p w:rsidR="00726D06" w:rsidRPr="00C6413F" w:rsidRDefault="00726D06" w:rsidP="008161F2">
            <w:pPr>
              <w:widowControl w:val="0"/>
              <w:autoSpaceDE w:val="0"/>
              <w:autoSpaceDN w:val="0"/>
              <w:adjustRightInd w:val="0"/>
            </w:pPr>
            <w:r w:rsidRPr="00C6413F">
              <w:rPr>
                <w:color w:val="000000"/>
              </w:rPr>
              <w:t>6.</w:t>
            </w:r>
            <w:r w:rsidRPr="00C6413F">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w:t>
            </w:r>
          </w:p>
          <w:p w:rsidR="00726D06" w:rsidRPr="00C6413F" w:rsidRDefault="00726D06" w:rsidP="008161F2">
            <w:pPr>
              <w:widowControl w:val="0"/>
              <w:autoSpaceDE w:val="0"/>
              <w:autoSpaceDN w:val="0"/>
              <w:adjustRightInd w:val="0"/>
              <w:rPr>
                <w:color w:val="000000"/>
              </w:rPr>
            </w:pPr>
            <w:r w:rsidRPr="00C6413F">
              <w:t>соответствии с заключенными соглашениями.</w:t>
            </w:r>
          </w:p>
        </w:tc>
      </w:tr>
      <w:tr w:rsidR="00726D06" w:rsidRPr="00C6413F" w:rsidTr="008161F2">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pPr>
            <w:r w:rsidRPr="00C6413F">
              <w:t>Ресурсное обеспечение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pPr>
            <w:r w:rsidRPr="00C6413F">
              <w:t xml:space="preserve">Предполагаемый общий объем финансирования муниципальной подпрограммы составляет </w:t>
            </w:r>
            <w:r>
              <w:t>69784,2</w:t>
            </w:r>
            <w:r w:rsidRPr="00C6413F">
              <w:t xml:space="preserve"> тыс. руб., в том числе по годам:</w:t>
            </w:r>
          </w:p>
          <w:p w:rsidR="00726D06" w:rsidRPr="00C6413F" w:rsidRDefault="00726D06" w:rsidP="008161F2">
            <w:pPr>
              <w:widowControl w:val="0"/>
              <w:autoSpaceDE w:val="0"/>
              <w:autoSpaceDN w:val="0"/>
              <w:adjustRightInd w:val="0"/>
            </w:pPr>
            <w:r w:rsidRPr="00C6413F">
              <w:t xml:space="preserve">2024 год – </w:t>
            </w:r>
            <w:r>
              <w:t>13907,5</w:t>
            </w:r>
            <w:r w:rsidRPr="00C6413F">
              <w:t xml:space="preserve"> тыс. руб.;</w:t>
            </w:r>
          </w:p>
          <w:p w:rsidR="00726D06" w:rsidRPr="00C6413F" w:rsidRDefault="00726D06" w:rsidP="008161F2">
            <w:pPr>
              <w:widowControl w:val="0"/>
              <w:autoSpaceDE w:val="0"/>
              <w:autoSpaceDN w:val="0"/>
              <w:adjustRightInd w:val="0"/>
            </w:pPr>
            <w:r w:rsidRPr="00C6413F">
              <w:t>2025 год – 12328,9 тыс. руб.;</w:t>
            </w:r>
          </w:p>
          <w:p w:rsidR="00726D06" w:rsidRPr="00C6413F" w:rsidRDefault="00726D06" w:rsidP="008161F2">
            <w:pPr>
              <w:widowControl w:val="0"/>
              <w:autoSpaceDE w:val="0"/>
              <w:autoSpaceDN w:val="0"/>
              <w:adjustRightInd w:val="0"/>
            </w:pPr>
            <w:r w:rsidRPr="00C6413F">
              <w:t>2026 год – 12351,4 тыс. руб.;</w:t>
            </w:r>
          </w:p>
          <w:p w:rsidR="00726D06" w:rsidRPr="00C6413F" w:rsidRDefault="00726D06" w:rsidP="008161F2">
            <w:pPr>
              <w:widowControl w:val="0"/>
              <w:autoSpaceDE w:val="0"/>
              <w:autoSpaceDN w:val="0"/>
              <w:adjustRightInd w:val="0"/>
            </w:pPr>
            <w:r w:rsidRPr="00C6413F">
              <w:t>2027 год – 15598,2 тыс. руб.;</w:t>
            </w:r>
          </w:p>
          <w:p w:rsidR="00726D06" w:rsidRPr="00C6413F" w:rsidRDefault="00726D06" w:rsidP="008161F2">
            <w:pPr>
              <w:widowControl w:val="0"/>
              <w:autoSpaceDE w:val="0"/>
              <w:autoSpaceDN w:val="0"/>
              <w:adjustRightInd w:val="0"/>
            </w:pPr>
            <w:r w:rsidRPr="00C6413F">
              <w:t>2028 год - 15598,2 тыс. руб.</w:t>
            </w:r>
          </w:p>
          <w:p w:rsidR="00726D06" w:rsidRPr="00C6413F" w:rsidRDefault="00726D06" w:rsidP="008161F2">
            <w:pPr>
              <w:widowControl w:val="0"/>
              <w:autoSpaceDE w:val="0"/>
              <w:autoSpaceDN w:val="0"/>
              <w:adjustRightInd w:val="0"/>
            </w:pPr>
            <w:r w:rsidRPr="00C6413F">
              <w:t xml:space="preserve">Объем финансирования за счет средств бюджета Евдокимовского сельского поселения составляет </w:t>
            </w:r>
            <w:r>
              <w:t>67864,5</w:t>
            </w:r>
            <w:r w:rsidRPr="00C6413F">
              <w:t xml:space="preserve"> тыс. руб. в том числе по годам:</w:t>
            </w:r>
          </w:p>
          <w:p w:rsidR="00726D06" w:rsidRPr="00C6413F" w:rsidRDefault="00726D06" w:rsidP="008161F2">
            <w:pPr>
              <w:widowControl w:val="0"/>
              <w:autoSpaceDE w:val="0"/>
              <w:autoSpaceDN w:val="0"/>
              <w:adjustRightInd w:val="0"/>
            </w:pPr>
            <w:r w:rsidRPr="00C6413F">
              <w:t xml:space="preserve">2024 год – </w:t>
            </w:r>
            <w:r>
              <w:t>12854,5</w:t>
            </w:r>
            <w:r w:rsidRPr="00C6413F">
              <w:t xml:space="preserve"> тыс. руб.;</w:t>
            </w:r>
          </w:p>
          <w:p w:rsidR="00726D06" w:rsidRPr="00C6413F" w:rsidRDefault="00726D06" w:rsidP="008161F2">
            <w:pPr>
              <w:widowControl w:val="0"/>
              <w:autoSpaceDE w:val="0"/>
              <w:autoSpaceDN w:val="0"/>
              <w:adjustRightInd w:val="0"/>
            </w:pPr>
            <w:r w:rsidRPr="00C6413F">
              <w:t>2025 год – 12096,3 тыс. руб.;</w:t>
            </w:r>
          </w:p>
          <w:p w:rsidR="00726D06" w:rsidRPr="00C6413F" w:rsidRDefault="00726D06" w:rsidP="008161F2">
            <w:pPr>
              <w:widowControl w:val="0"/>
              <w:autoSpaceDE w:val="0"/>
              <w:autoSpaceDN w:val="0"/>
              <w:adjustRightInd w:val="0"/>
            </w:pPr>
            <w:r w:rsidRPr="00C6413F">
              <w:t>2026 год – 12096,3тыс. руб.;</w:t>
            </w:r>
          </w:p>
          <w:p w:rsidR="00726D06" w:rsidRPr="00C6413F" w:rsidRDefault="00726D06" w:rsidP="008161F2">
            <w:pPr>
              <w:widowControl w:val="0"/>
              <w:autoSpaceDE w:val="0"/>
              <w:autoSpaceDN w:val="0"/>
              <w:adjustRightInd w:val="0"/>
            </w:pPr>
            <w:r w:rsidRPr="00C6413F">
              <w:t>2027 год – 15408,7 тыс. руб.;</w:t>
            </w:r>
          </w:p>
          <w:p w:rsidR="00726D06" w:rsidRPr="00C6413F" w:rsidRDefault="00726D06" w:rsidP="008161F2">
            <w:pPr>
              <w:widowControl w:val="0"/>
              <w:autoSpaceDE w:val="0"/>
              <w:autoSpaceDN w:val="0"/>
              <w:adjustRightInd w:val="0"/>
            </w:pPr>
            <w:r w:rsidRPr="00C6413F">
              <w:t>2028 год – 15408,7 тыс. руб.</w:t>
            </w:r>
          </w:p>
          <w:p w:rsidR="00726D06" w:rsidRPr="00C6413F" w:rsidRDefault="00726D06" w:rsidP="008161F2">
            <w:pPr>
              <w:autoSpaceDE w:val="0"/>
              <w:autoSpaceDN w:val="0"/>
              <w:adjustRightInd w:val="0"/>
              <w:rPr>
                <w:rFonts w:eastAsia="Calibri"/>
              </w:rPr>
            </w:pPr>
            <w:r w:rsidRPr="00C6413F">
              <w:rPr>
                <w:rFonts w:eastAsia="Calibri"/>
              </w:rPr>
              <w:t xml:space="preserve">Прогнозный объем финансирования за счет средств </w:t>
            </w:r>
            <w:r>
              <w:rPr>
                <w:rFonts w:eastAsia="Calibri"/>
              </w:rPr>
              <w:t>районного бюджета составляет 842,2</w:t>
            </w:r>
            <w:r w:rsidRPr="00C6413F">
              <w:rPr>
                <w:rFonts w:eastAsia="Calibri"/>
              </w:rPr>
              <w:t xml:space="preserve"> руб., в том числе:</w:t>
            </w:r>
          </w:p>
          <w:p w:rsidR="00726D06" w:rsidRPr="00C6413F" w:rsidRDefault="00726D06" w:rsidP="008161F2">
            <w:pPr>
              <w:autoSpaceDE w:val="0"/>
              <w:autoSpaceDN w:val="0"/>
              <w:adjustRightInd w:val="0"/>
              <w:jc w:val="both"/>
              <w:rPr>
                <w:rFonts w:eastAsia="Calibri"/>
              </w:rPr>
            </w:pPr>
            <w:r w:rsidRPr="00C6413F">
              <w:rPr>
                <w:rFonts w:eastAsia="Calibri"/>
              </w:rPr>
              <w:t xml:space="preserve">2024 год – </w:t>
            </w:r>
            <w:r>
              <w:rPr>
                <w:rFonts w:eastAsia="Calibri"/>
                <w:color w:val="000000" w:themeColor="text1"/>
              </w:rPr>
              <w:t>842,2</w:t>
            </w:r>
            <w:r w:rsidRPr="00C6413F">
              <w:rPr>
                <w:rFonts w:eastAsia="Calibri"/>
                <w:color w:val="000000" w:themeColor="text1"/>
              </w:rPr>
              <w:t xml:space="preserve"> </w:t>
            </w:r>
            <w:r w:rsidRPr="00C6413F">
              <w:rPr>
                <w:rFonts w:eastAsia="Calibri"/>
              </w:rPr>
              <w:t>тыс. руб.;</w:t>
            </w:r>
          </w:p>
          <w:p w:rsidR="00726D06" w:rsidRPr="00C6413F" w:rsidRDefault="00726D06" w:rsidP="008161F2">
            <w:pPr>
              <w:autoSpaceDE w:val="0"/>
              <w:autoSpaceDN w:val="0"/>
              <w:adjustRightInd w:val="0"/>
              <w:jc w:val="both"/>
              <w:rPr>
                <w:rFonts w:eastAsia="Calibri"/>
              </w:rPr>
            </w:pPr>
            <w:r w:rsidRPr="00C6413F">
              <w:rPr>
                <w:rFonts w:eastAsia="Calibri"/>
              </w:rPr>
              <w:t>2025 год - 0,0 тыс. руб.;</w:t>
            </w:r>
          </w:p>
          <w:p w:rsidR="00726D06" w:rsidRPr="00C6413F" w:rsidRDefault="00726D06" w:rsidP="008161F2">
            <w:pPr>
              <w:autoSpaceDE w:val="0"/>
              <w:autoSpaceDN w:val="0"/>
              <w:adjustRightInd w:val="0"/>
              <w:jc w:val="both"/>
              <w:rPr>
                <w:rFonts w:eastAsia="Calibri"/>
              </w:rPr>
            </w:pPr>
            <w:r w:rsidRPr="00C6413F">
              <w:rPr>
                <w:rFonts w:eastAsia="Calibri"/>
              </w:rPr>
              <w:t>2026 год – 0,0 тыс. руб.;</w:t>
            </w:r>
          </w:p>
          <w:p w:rsidR="00726D06" w:rsidRPr="00C6413F" w:rsidRDefault="00726D06" w:rsidP="008161F2">
            <w:pPr>
              <w:autoSpaceDE w:val="0"/>
              <w:autoSpaceDN w:val="0"/>
              <w:adjustRightInd w:val="0"/>
              <w:jc w:val="both"/>
              <w:rPr>
                <w:rFonts w:eastAsia="Calibri"/>
              </w:rPr>
            </w:pPr>
            <w:r w:rsidRPr="00C6413F">
              <w:rPr>
                <w:rFonts w:eastAsia="Calibri"/>
              </w:rPr>
              <w:t>2027 год - 0,0 тыс. руб.;</w:t>
            </w:r>
          </w:p>
          <w:p w:rsidR="00726D06" w:rsidRPr="00C6413F" w:rsidRDefault="00726D06" w:rsidP="008161F2">
            <w:pPr>
              <w:autoSpaceDE w:val="0"/>
              <w:autoSpaceDN w:val="0"/>
              <w:adjustRightInd w:val="0"/>
              <w:jc w:val="both"/>
              <w:rPr>
                <w:rFonts w:eastAsia="Calibri"/>
              </w:rPr>
            </w:pPr>
            <w:r w:rsidRPr="00C6413F">
              <w:rPr>
                <w:rFonts w:eastAsia="Calibri"/>
              </w:rPr>
              <w:t>2028 год - 0,0 тыс. руб.</w:t>
            </w:r>
          </w:p>
          <w:p w:rsidR="00726D06" w:rsidRPr="00C6413F" w:rsidRDefault="00726D06" w:rsidP="008161F2">
            <w:pPr>
              <w:widowControl w:val="0"/>
              <w:autoSpaceDE w:val="0"/>
              <w:autoSpaceDN w:val="0"/>
              <w:adjustRightInd w:val="0"/>
            </w:pPr>
            <w:r w:rsidRPr="00C6413F">
              <w:t>Прогнозный объем финансирования за счет средств областного бюджета составляет 3,5 тыс. руб., в том числе по годам:</w:t>
            </w:r>
          </w:p>
          <w:p w:rsidR="00726D06" w:rsidRPr="00C6413F" w:rsidRDefault="00726D06" w:rsidP="008161F2">
            <w:pPr>
              <w:widowControl w:val="0"/>
              <w:autoSpaceDE w:val="0"/>
              <w:autoSpaceDN w:val="0"/>
              <w:adjustRightInd w:val="0"/>
            </w:pPr>
            <w:r w:rsidRPr="00C6413F">
              <w:t>2024 год - 0,7 тыс. руб.;</w:t>
            </w:r>
          </w:p>
          <w:p w:rsidR="00726D06" w:rsidRPr="00C6413F" w:rsidRDefault="00726D06" w:rsidP="008161F2">
            <w:pPr>
              <w:widowControl w:val="0"/>
              <w:autoSpaceDE w:val="0"/>
              <w:autoSpaceDN w:val="0"/>
              <w:adjustRightInd w:val="0"/>
            </w:pPr>
            <w:r w:rsidRPr="00C6413F">
              <w:t>2025 год - 0,7 тыс. руб.;</w:t>
            </w:r>
          </w:p>
          <w:p w:rsidR="00726D06" w:rsidRPr="00C6413F" w:rsidRDefault="00726D06" w:rsidP="008161F2">
            <w:pPr>
              <w:widowControl w:val="0"/>
              <w:autoSpaceDE w:val="0"/>
              <w:autoSpaceDN w:val="0"/>
              <w:adjustRightInd w:val="0"/>
            </w:pPr>
            <w:r w:rsidRPr="00C6413F">
              <w:t>2026 год - 0,7 тыс. руб.;</w:t>
            </w:r>
          </w:p>
          <w:p w:rsidR="00726D06" w:rsidRPr="00C6413F" w:rsidRDefault="00726D06" w:rsidP="008161F2">
            <w:pPr>
              <w:widowControl w:val="0"/>
              <w:autoSpaceDE w:val="0"/>
              <w:autoSpaceDN w:val="0"/>
              <w:adjustRightInd w:val="0"/>
            </w:pPr>
            <w:r w:rsidRPr="00C6413F">
              <w:t>2027 год - 0,7 тыс. руб.;</w:t>
            </w:r>
          </w:p>
          <w:p w:rsidR="00726D06" w:rsidRPr="00C6413F" w:rsidRDefault="00726D06" w:rsidP="008161F2">
            <w:pPr>
              <w:widowControl w:val="0"/>
              <w:autoSpaceDE w:val="0"/>
              <w:autoSpaceDN w:val="0"/>
              <w:adjustRightInd w:val="0"/>
            </w:pPr>
            <w:r w:rsidRPr="00C6413F">
              <w:t>2028 год - 0,7 тыс. руб.</w:t>
            </w:r>
          </w:p>
          <w:p w:rsidR="00726D06" w:rsidRPr="00C6413F" w:rsidRDefault="00726D06" w:rsidP="008161F2">
            <w:pPr>
              <w:widowControl w:val="0"/>
              <w:autoSpaceDE w:val="0"/>
              <w:autoSpaceDN w:val="0"/>
              <w:adjustRightInd w:val="0"/>
            </w:pPr>
            <w:r w:rsidRPr="00C6413F">
              <w:t>Прогнозный объем финансирования за счет средств федера</w:t>
            </w:r>
            <w:r>
              <w:t>льного бюджета составляет 1074,0</w:t>
            </w:r>
            <w:r w:rsidRPr="00C6413F">
              <w:t xml:space="preserve"> тыс. руб., в том числе по годам:</w:t>
            </w:r>
          </w:p>
          <w:p w:rsidR="00726D06" w:rsidRPr="00C6413F" w:rsidRDefault="00726D06" w:rsidP="008161F2">
            <w:pPr>
              <w:widowControl w:val="0"/>
              <w:autoSpaceDE w:val="0"/>
              <w:autoSpaceDN w:val="0"/>
              <w:adjustRightInd w:val="0"/>
            </w:pPr>
            <w:r>
              <w:t>2024 год- 210,1</w:t>
            </w:r>
            <w:r w:rsidRPr="00C6413F">
              <w:t xml:space="preserve"> тыс. руб.;</w:t>
            </w:r>
          </w:p>
          <w:p w:rsidR="00726D06" w:rsidRPr="00C6413F" w:rsidRDefault="00726D06" w:rsidP="008161F2">
            <w:pPr>
              <w:widowControl w:val="0"/>
              <w:autoSpaceDE w:val="0"/>
              <w:autoSpaceDN w:val="0"/>
              <w:adjustRightInd w:val="0"/>
            </w:pPr>
            <w:r w:rsidRPr="00C6413F">
              <w:t>2025 год- 231,9 тыс. руб.;</w:t>
            </w:r>
          </w:p>
          <w:p w:rsidR="00726D06" w:rsidRPr="00C6413F" w:rsidRDefault="00726D06" w:rsidP="008161F2">
            <w:pPr>
              <w:widowControl w:val="0"/>
              <w:autoSpaceDE w:val="0"/>
              <w:autoSpaceDN w:val="0"/>
              <w:adjustRightInd w:val="0"/>
            </w:pPr>
            <w:r w:rsidRPr="00C6413F">
              <w:lastRenderedPageBreak/>
              <w:t>2026 год- 254,4 тыс. руб.;</w:t>
            </w:r>
          </w:p>
          <w:p w:rsidR="00726D06" w:rsidRPr="00C6413F" w:rsidRDefault="00726D06" w:rsidP="008161F2">
            <w:pPr>
              <w:widowControl w:val="0"/>
              <w:autoSpaceDE w:val="0"/>
              <w:autoSpaceDN w:val="0"/>
              <w:adjustRightInd w:val="0"/>
            </w:pPr>
            <w:r w:rsidRPr="00C6413F">
              <w:t>2027 год- 188,8 тыс. руб.;</w:t>
            </w:r>
          </w:p>
          <w:p w:rsidR="00726D06" w:rsidRPr="00C6413F" w:rsidRDefault="00726D06" w:rsidP="008161F2">
            <w:pPr>
              <w:widowControl w:val="0"/>
              <w:autoSpaceDE w:val="0"/>
              <w:autoSpaceDN w:val="0"/>
              <w:adjustRightInd w:val="0"/>
            </w:pPr>
            <w:r w:rsidRPr="00C6413F">
              <w:t>2028 год- 188,8 тыс. руб.</w:t>
            </w:r>
          </w:p>
        </w:tc>
      </w:tr>
      <w:tr w:rsidR="00726D06" w:rsidRPr="00C6413F" w:rsidTr="008161F2">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jc w:val="both"/>
            </w:pPr>
            <w:r w:rsidRPr="00C6413F">
              <w:lastRenderedPageBreak/>
              <w:t>Ожидаемые конечные результаты реализации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Pr="00C6413F" w:rsidRDefault="00726D06" w:rsidP="008161F2">
            <w:pPr>
              <w:widowControl w:val="0"/>
              <w:autoSpaceDE w:val="0"/>
              <w:autoSpaceDN w:val="0"/>
              <w:adjustRightInd w:val="0"/>
            </w:pPr>
            <w:r w:rsidRPr="00C6413F">
              <w:t>-.доля исполненных полномочий Администрации Евдокимовского сельского поселения без нарушений к общему количеству полномочий - 100 %;</w:t>
            </w:r>
          </w:p>
          <w:p w:rsidR="00726D06" w:rsidRPr="00C6413F" w:rsidRDefault="00726D06" w:rsidP="008161F2">
            <w:pPr>
              <w:widowControl w:val="0"/>
              <w:autoSpaceDE w:val="0"/>
              <w:autoSpaceDN w:val="0"/>
              <w:adjustRightInd w:val="0"/>
              <w:rPr>
                <w:rFonts w:eastAsiaTheme="minorEastAsia"/>
              </w:rPr>
            </w:pPr>
            <w:r w:rsidRPr="00C6413F">
              <w:rPr>
                <w:rFonts w:eastAsiaTheme="minorEastAsia"/>
              </w:rPr>
              <w:t>-предельный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w:t>
            </w:r>
          </w:p>
          <w:p w:rsidR="00726D06" w:rsidRPr="00C6413F" w:rsidRDefault="00726D06" w:rsidP="008161F2">
            <w:pPr>
              <w:widowControl w:val="0"/>
              <w:autoSpaceDE w:val="0"/>
              <w:autoSpaceDN w:val="0"/>
              <w:adjustRightInd w:val="0"/>
              <w:rPr>
                <w:rFonts w:eastAsiaTheme="minorEastAsia"/>
              </w:rPr>
            </w:pPr>
            <w:r w:rsidRPr="00C6413F">
              <w:rPr>
                <w:rFonts w:eastAsiaTheme="minorEastAsia"/>
              </w:rPr>
              <w:t>-. осуществление части полномочий по решению вопросов местного значения, переданных на уровень муниципального образования «Тулунский район», в соответствии с заключенными соглашениями</w:t>
            </w:r>
          </w:p>
          <w:p w:rsidR="00726D06" w:rsidRPr="00C6413F" w:rsidRDefault="00726D06" w:rsidP="008161F2">
            <w:pPr>
              <w:widowControl w:val="0"/>
              <w:autoSpaceDE w:val="0"/>
              <w:autoSpaceDN w:val="0"/>
              <w:adjustRightInd w:val="0"/>
              <w:rPr>
                <w:rFonts w:eastAsiaTheme="minorEastAsia"/>
              </w:rPr>
            </w:pPr>
            <w:r w:rsidRPr="00C6413F">
              <w:rPr>
                <w:rFonts w:eastAsiaTheme="minorEastAsia"/>
              </w:rPr>
              <w:t>(межбюджетные трансферты бюджетам муниципальных районов из бюджетов поселений);</w:t>
            </w:r>
          </w:p>
          <w:p w:rsidR="00726D06" w:rsidRPr="00C6413F" w:rsidRDefault="00726D06" w:rsidP="008161F2">
            <w:pPr>
              <w:widowControl w:val="0"/>
              <w:autoSpaceDE w:val="0"/>
              <w:autoSpaceDN w:val="0"/>
              <w:adjustRightInd w:val="0"/>
              <w:rPr>
                <w:rFonts w:eastAsiaTheme="minorEastAsia"/>
              </w:rPr>
            </w:pPr>
            <w:r w:rsidRPr="00C6413F">
              <w:rPr>
                <w:rFonts w:eastAsiaTheme="minorEastAsia"/>
              </w:rPr>
              <w:t>Оказание мер социальной поддержки отдельным категориям граждан в части установления льгот по местным налогам  составит100%.</w:t>
            </w:r>
          </w:p>
        </w:tc>
      </w:tr>
    </w:tbl>
    <w:p w:rsidR="00726D06" w:rsidRPr="00C6413F" w:rsidRDefault="00726D06" w:rsidP="00726D06">
      <w:pPr>
        <w:widowControl w:val="0"/>
        <w:autoSpaceDE w:val="0"/>
        <w:autoSpaceDN w:val="0"/>
        <w:adjustRightInd w:val="0"/>
        <w:ind w:right="-2" w:firstLine="709"/>
        <w:jc w:val="center"/>
        <w:rPr>
          <w:b/>
          <w:u w:val="single"/>
        </w:rPr>
      </w:pPr>
    </w:p>
    <w:p w:rsidR="00726D06" w:rsidRPr="00C6413F" w:rsidRDefault="00726D06" w:rsidP="00726D06">
      <w:pPr>
        <w:widowControl w:val="0"/>
        <w:autoSpaceDE w:val="0"/>
        <w:autoSpaceDN w:val="0"/>
        <w:adjustRightInd w:val="0"/>
        <w:ind w:firstLine="709"/>
        <w:jc w:val="center"/>
        <w:outlineLvl w:val="2"/>
        <w:rPr>
          <w:b/>
        </w:rPr>
      </w:pPr>
    </w:p>
    <w:p w:rsidR="00726D06" w:rsidRPr="00C6413F" w:rsidRDefault="00726D06" w:rsidP="00726D06">
      <w:pPr>
        <w:widowControl w:val="0"/>
        <w:autoSpaceDE w:val="0"/>
        <w:autoSpaceDN w:val="0"/>
        <w:adjustRightInd w:val="0"/>
        <w:ind w:firstLine="709"/>
        <w:jc w:val="center"/>
        <w:outlineLvl w:val="2"/>
        <w:rPr>
          <w:b/>
        </w:rPr>
      </w:pPr>
    </w:p>
    <w:p w:rsidR="00726D06" w:rsidRPr="00C6413F" w:rsidRDefault="00726D06" w:rsidP="00726D06">
      <w:pPr>
        <w:widowControl w:val="0"/>
        <w:autoSpaceDE w:val="0"/>
        <w:autoSpaceDN w:val="0"/>
        <w:adjustRightInd w:val="0"/>
        <w:ind w:firstLine="709"/>
        <w:jc w:val="center"/>
        <w:outlineLvl w:val="2"/>
        <w:rPr>
          <w:b/>
        </w:rPr>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r>
        <w:lastRenderedPageBreak/>
        <w:t>Приложение №7</w:t>
      </w:r>
    </w:p>
    <w:p w:rsidR="00726D06" w:rsidRDefault="00726D06" w:rsidP="00726D06">
      <w:pPr>
        <w:widowControl w:val="0"/>
        <w:autoSpaceDE w:val="0"/>
        <w:autoSpaceDN w:val="0"/>
        <w:adjustRightInd w:val="0"/>
        <w:jc w:val="right"/>
      </w:pPr>
      <w:r>
        <w:t xml:space="preserve"> к муниципальной программе </w:t>
      </w:r>
    </w:p>
    <w:p w:rsidR="00726D06" w:rsidRDefault="00726D06" w:rsidP="00726D06">
      <w:pPr>
        <w:pStyle w:val="ConsPlusNonformat"/>
        <w:ind w:firstLine="709"/>
        <w:jc w:val="right"/>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Социально-экономическое развитие </w:t>
      </w:r>
    </w:p>
    <w:p w:rsidR="00726D06" w:rsidRDefault="00726D06" w:rsidP="00726D06">
      <w:pPr>
        <w:widowControl w:val="0"/>
        <w:autoSpaceDE w:val="0"/>
        <w:autoSpaceDN w:val="0"/>
        <w:adjustRightInd w:val="0"/>
        <w:ind w:right="-2"/>
        <w:jc w:val="right"/>
        <w:outlineLvl w:val="2"/>
      </w:pPr>
      <w:r>
        <w:t>территории Евдокимовского сельского поселения»</w:t>
      </w:r>
    </w:p>
    <w:p w:rsidR="00726D06" w:rsidRDefault="00726D06" w:rsidP="00726D06">
      <w:pPr>
        <w:widowControl w:val="0"/>
        <w:autoSpaceDE w:val="0"/>
        <w:autoSpaceDN w:val="0"/>
        <w:adjustRightInd w:val="0"/>
        <w:ind w:right="-2"/>
        <w:jc w:val="right"/>
        <w:outlineLvl w:val="2"/>
      </w:pPr>
      <w:r>
        <w:t xml:space="preserve"> на 2024-2028годы</w:t>
      </w:r>
    </w:p>
    <w:p w:rsidR="00726D06" w:rsidRDefault="00726D06" w:rsidP="00726D06">
      <w:pPr>
        <w:widowControl w:val="0"/>
        <w:autoSpaceDE w:val="0"/>
        <w:autoSpaceDN w:val="0"/>
        <w:adjustRightInd w:val="0"/>
        <w:ind w:right="-2"/>
        <w:jc w:val="center"/>
        <w:outlineLvl w:val="2"/>
        <w:rPr>
          <w:u w:val="single"/>
        </w:rPr>
      </w:pPr>
    </w:p>
    <w:p w:rsidR="00726D06" w:rsidRDefault="00726D06" w:rsidP="00726D06">
      <w:pPr>
        <w:widowControl w:val="0"/>
        <w:autoSpaceDE w:val="0"/>
        <w:autoSpaceDN w:val="0"/>
        <w:adjustRightInd w:val="0"/>
        <w:ind w:right="-2"/>
        <w:jc w:val="center"/>
        <w:outlineLvl w:val="2"/>
        <w:rPr>
          <w:b/>
          <w:caps/>
          <w:sz w:val="28"/>
          <w:szCs w:val="28"/>
        </w:rPr>
      </w:pPr>
      <w:r>
        <w:rPr>
          <w:b/>
          <w:caps/>
          <w:sz w:val="28"/>
          <w:szCs w:val="28"/>
        </w:rPr>
        <w:t xml:space="preserve">ПОДПРОГРАММА «Развитие инфраструктуры на территории Евдокимовского сельского поселения НА 2024-2028гг.» </w:t>
      </w:r>
    </w:p>
    <w:p w:rsidR="00726D06" w:rsidRDefault="00726D06" w:rsidP="00726D06">
      <w:pPr>
        <w:widowControl w:val="0"/>
        <w:autoSpaceDE w:val="0"/>
        <w:autoSpaceDN w:val="0"/>
        <w:adjustRightInd w:val="0"/>
        <w:ind w:right="-2"/>
        <w:outlineLvl w:val="2"/>
        <w:rPr>
          <w:b/>
          <w:sz w:val="28"/>
          <w:szCs w:val="28"/>
        </w:rPr>
      </w:pPr>
    </w:p>
    <w:p w:rsidR="00726D06" w:rsidRDefault="00726D06" w:rsidP="00726D06">
      <w:pPr>
        <w:widowControl w:val="0"/>
        <w:autoSpaceDE w:val="0"/>
        <w:autoSpaceDN w:val="0"/>
        <w:adjustRightInd w:val="0"/>
        <w:ind w:right="-2"/>
        <w:jc w:val="center"/>
        <w:outlineLvl w:val="2"/>
        <w:rPr>
          <w:b/>
          <w:sz w:val="28"/>
          <w:szCs w:val="28"/>
        </w:rPr>
      </w:pPr>
      <w:r>
        <w:rPr>
          <w:sz w:val="28"/>
          <w:szCs w:val="28"/>
        </w:rPr>
        <w:t>Паспорт подпрограммы</w:t>
      </w:r>
      <w:r>
        <w:rPr>
          <w:b/>
          <w:sz w:val="28"/>
          <w:szCs w:val="28"/>
        </w:rPr>
        <w:t xml:space="preserve"> </w:t>
      </w:r>
      <w:r>
        <w:rPr>
          <w:i/>
          <w:color w:val="000000"/>
          <w:sz w:val="28"/>
          <w:szCs w:val="28"/>
        </w:rPr>
        <w:t>«</w:t>
      </w:r>
      <w:r>
        <w:rPr>
          <w:sz w:val="28"/>
          <w:szCs w:val="28"/>
        </w:rPr>
        <w:t>Развитие инфраструктуры на территории Евдокимовского сельского поселения на 2024-2028гг», муниципальной программы «Социально-экономическое развитие территории Евдокимовского сельского поселения на 2024-2028годы»</w:t>
      </w:r>
      <w:r>
        <w:rPr>
          <w:b/>
          <w:sz w:val="28"/>
          <w:szCs w:val="28"/>
        </w:rPr>
        <w:t xml:space="preserve"> </w:t>
      </w:r>
      <w:r>
        <w:rPr>
          <w:sz w:val="28"/>
          <w:szCs w:val="28"/>
        </w:rPr>
        <w:t>(далее соответственно - подпрограмма, муниципальная программа)</w:t>
      </w:r>
    </w:p>
    <w:p w:rsidR="00726D06" w:rsidRDefault="00726D06" w:rsidP="00726D06">
      <w:pPr>
        <w:widowControl w:val="0"/>
        <w:autoSpaceDE w:val="0"/>
        <w:autoSpaceDN w:val="0"/>
        <w:adjustRightInd w:val="0"/>
        <w:jc w:val="both"/>
      </w:pPr>
    </w:p>
    <w:tbl>
      <w:tblPr>
        <w:tblW w:w="5198" w:type="pct"/>
        <w:tblInd w:w="-364" w:type="dxa"/>
        <w:tblCellMar>
          <w:top w:w="75" w:type="dxa"/>
          <w:left w:w="0" w:type="dxa"/>
          <w:bottom w:w="75" w:type="dxa"/>
          <w:right w:w="0" w:type="dxa"/>
        </w:tblCellMar>
        <w:tblLook w:val="04A0" w:firstRow="1" w:lastRow="0" w:firstColumn="1" w:lastColumn="0" w:noHBand="0" w:noVBand="1"/>
      </w:tblPr>
      <w:tblGrid>
        <w:gridCol w:w="4659"/>
        <w:gridCol w:w="5056"/>
      </w:tblGrid>
      <w:tr w:rsidR="00726D06" w:rsidTr="008161F2">
        <w:trPr>
          <w:trHeight w:val="418"/>
        </w:trPr>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Наименование муниципальной 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pStyle w:val="ConsPlusNonformat"/>
              <w:spacing w:line="276" w:lineRule="auto"/>
              <w:ind w:right="-2" w:hanging="21"/>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«Социально-экономическое развитие территории Евдокимовского сельского поселения на 2024-2028годы»</w:t>
            </w:r>
          </w:p>
        </w:tc>
      </w:tr>
      <w:tr w:rsidR="00726D06" w:rsidTr="008161F2">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Наименование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jc w:val="center"/>
            </w:pPr>
            <w:r>
              <w:rPr>
                <w:i/>
                <w:color w:val="000000"/>
              </w:rPr>
              <w:t>«</w:t>
            </w:r>
            <w:r>
              <w:t>Развитие инфраструктуры на территории Евдокимовского сельского поселения на 2024-2028гг.»</w:t>
            </w:r>
          </w:p>
        </w:tc>
      </w:tr>
      <w:tr w:rsidR="00726D06" w:rsidTr="008161F2">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Ответственный исполнитель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jc w:val="center"/>
            </w:pPr>
            <w:r>
              <w:t>Администрация Евдокимовского сельского поселения</w:t>
            </w:r>
          </w:p>
        </w:tc>
      </w:tr>
      <w:tr w:rsidR="00726D06" w:rsidTr="008161F2">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Участники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jc w:val="center"/>
            </w:pPr>
            <w:r>
              <w:t>Администрация Евдокимовского сельского поселения</w:t>
            </w:r>
          </w:p>
        </w:tc>
      </w:tr>
      <w:tr w:rsidR="00726D06" w:rsidTr="008161F2">
        <w:trPr>
          <w:trHeight w:val="591"/>
        </w:trPr>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Цель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autoSpaceDE w:val="0"/>
              <w:autoSpaceDN w:val="0"/>
              <w:adjustRightInd w:val="0"/>
              <w:rPr>
                <w:color w:val="000000"/>
              </w:rPr>
            </w:pPr>
            <w:r>
              <w:t xml:space="preserve"> Создание комфортных и качественных условий проживания населения </w:t>
            </w:r>
          </w:p>
        </w:tc>
      </w:tr>
      <w:tr w:rsidR="00726D06" w:rsidTr="008161F2">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Задачи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D06" w:rsidRDefault="00726D06" w:rsidP="008161F2">
            <w:pPr>
              <w:spacing w:line="216" w:lineRule="auto"/>
              <w:jc w:val="both"/>
              <w:rPr>
                <w:color w:val="000000"/>
              </w:rPr>
            </w:pPr>
            <w:r>
              <w:rPr>
                <w:color w:val="000000"/>
              </w:rPr>
              <w:t>1.Сохранение автомобильных дорог общего пользования местного значения.</w:t>
            </w:r>
          </w:p>
          <w:p w:rsidR="00726D06" w:rsidRDefault="00726D06" w:rsidP="008161F2">
            <w:pPr>
              <w:widowControl w:val="0"/>
              <w:autoSpaceDE w:val="0"/>
              <w:autoSpaceDN w:val="0"/>
              <w:adjustRightInd w:val="0"/>
              <w:spacing w:line="216" w:lineRule="auto"/>
              <w:jc w:val="both"/>
              <w:rPr>
                <w:color w:val="000000"/>
              </w:rPr>
            </w:pPr>
            <w:r>
              <w:rPr>
                <w:color w:val="000000"/>
              </w:rPr>
              <w:t>2.Обеспечение безопасности дорожного движения на территории сельского поселения.</w:t>
            </w:r>
          </w:p>
          <w:p w:rsidR="00726D06" w:rsidRDefault="00726D06" w:rsidP="008161F2">
            <w:pPr>
              <w:widowControl w:val="0"/>
              <w:autoSpaceDE w:val="0"/>
              <w:autoSpaceDN w:val="0"/>
              <w:adjustRightInd w:val="0"/>
              <w:spacing w:line="216" w:lineRule="auto"/>
              <w:jc w:val="both"/>
              <w:rPr>
                <w:color w:val="000000"/>
              </w:rPr>
            </w:pPr>
            <w:r>
              <w:t>3.</w:t>
            </w:r>
            <w:r>
              <w:rPr>
                <w:color w:val="000000"/>
              </w:rPr>
              <w:t>Повышение уровня благоустройства и улучшение экологической обстановки в сельском поселении.</w:t>
            </w:r>
          </w:p>
          <w:p w:rsidR="00726D06" w:rsidRDefault="00726D06" w:rsidP="008161F2">
            <w:pPr>
              <w:widowControl w:val="0"/>
              <w:autoSpaceDE w:val="0"/>
              <w:autoSpaceDN w:val="0"/>
              <w:adjustRightInd w:val="0"/>
              <w:spacing w:line="216" w:lineRule="auto"/>
              <w:jc w:val="both"/>
              <w:rPr>
                <w:color w:val="000000"/>
              </w:rPr>
            </w:pPr>
            <w:r>
              <w:rPr>
                <w:color w:val="000000"/>
              </w:rPr>
              <w:t xml:space="preserve">4.Обеспечение населения сельского поселения бесперебойным водоснабжением. </w:t>
            </w:r>
          </w:p>
        </w:tc>
      </w:tr>
      <w:tr w:rsidR="00726D06" w:rsidTr="008161F2">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Сроки реализации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2024-2028гг.</w:t>
            </w:r>
          </w:p>
        </w:tc>
      </w:tr>
      <w:tr w:rsidR="00726D06" w:rsidTr="008161F2">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Целевые показатели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jc w:val="both"/>
              <w:rPr>
                <w:color w:val="000000"/>
              </w:rPr>
            </w:pPr>
            <w:r>
              <w:t>1.</w:t>
            </w:r>
            <w:r>
              <w:rPr>
                <w:color w:val="000000"/>
              </w:rPr>
              <w:t>Снижение доли автомобильных дорог общего пользования местного значения, не соответствующих нормативным требованием.</w:t>
            </w:r>
          </w:p>
          <w:p w:rsidR="00726D06" w:rsidRDefault="00726D06" w:rsidP="008161F2">
            <w:pPr>
              <w:jc w:val="both"/>
              <w:rPr>
                <w:color w:val="000000"/>
              </w:rPr>
            </w:pPr>
            <w:r>
              <w:rPr>
                <w:color w:val="000000"/>
              </w:rPr>
              <w:t>2. Доля бесперебойного обеспечения населения поселения водоснабжением.</w:t>
            </w:r>
          </w:p>
          <w:p w:rsidR="00726D06" w:rsidRDefault="00726D06" w:rsidP="008161F2">
            <w:pPr>
              <w:jc w:val="both"/>
              <w:rPr>
                <w:color w:val="000000"/>
              </w:rPr>
            </w:pPr>
            <w:r>
              <w:rPr>
                <w:color w:val="000000"/>
              </w:rPr>
              <w:t>3.Сокрашение стихийных свалок на территории сельского поселения.</w:t>
            </w:r>
          </w:p>
          <w:p w:rsidR="00726D06" w:rsidRDefault="00726D06" w:rsidP="008161F2">
            <w:pPr>
              <w:jc w:val="both"/>
              <w:rPr>
                <w:color w:val="000000"/>
              </w:rPr>
            </w:pPr>
            <w:r>
              <w:rPr>
                <w:color w:val="000000"/>
              </w:rPr>
              <w:lastRenderedPageBreak/>
              <w:t xml:space="preserve">4.Создание мест(площадок) накопления твердых коммунальных отходов. </w:t>
            </w:r>
          </w:p>
          <w:p w:rsidR="00726D06" w:rsidRDefault="00726D06" w:rsidP="008161F2">
            <w:pPr>
              <w:jc w:val="both"/>
              <w:rPr>
                <w:color w:val="000000"/>
              </w:rPr>
            </w:pPr>
            <w:r>
              <w:rPr>
                <w:color w:val="000000"/>
              </w:rPr>
              <w:t>5.Создание эстетического вида территории обелиска .</w:t>
            </w:r>
          </w:p>
        </w:tc>
      </w:tr>
      <w:tr w:rsidR="00726D06" w:rsidTr="008161F2">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lastRenderedPageBreak/>
              <w:t>Перечень основных мероприятий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D06" w:rsidRDefault="00726D06" w:rsidP="008161F2">
            <w:pPr>
              <w:widowControl w:val="0"/>
              <w:autoSpaceDE w:val="0"/>
              <w:autoSpaceDN w:val="0"/>
              <w:adjustRightInd w:val="0"/>
              <w:spacing w:line="216" w:lineRule="auto"/>
              <w:jc w:val="both"/>
            </w:pPr>
            <w:r>
              <w:t>1.Ремонт и содержание автомобильных дорог.</w:t>
            </w:r>
          </w:p>
          <w:p w:rsidR="00726D06" w:rsidRDefault="00726D06" w:rsidP="008161F2">
            <w:pPr>
              <w:widowControl w:val="0"/>
              <w:autoSpaceDE w:val="0"/>
              <w:autoSpaceDN w:val="0"/>
              <w:adjustRightInd w:val="0"/>
              <w:spacing w:line="216" w:lineRule="auto"/>
              <w:jc w:val="both"/>
            </w:pPr>
            <w:r>
              <w:t>2.Организация благоустройства территории поселения.</w:t>
            </w:r>
          </w:p>
          <w:p w:rsidR="00726D06" w:rsidRDefault="00726D06" w:rsidP="008161F2">
            <w:pPr>
              <w:widowControl w:val="0"/>
              <w:autoSpaceDE w:val="0"/>
              <w:autoSpaceDN w:val="0"/>
              <w:adjustRightInd w:val="0"/>
              <w:spacing w:line="216" w:lineRule="auto"/>
              <w:jc w:val="both"/>
            </w:pPr>
            <w:r>
              <w:t>3.Организация водоснабжения населения.</w:t>
            </w:r>
          </w:p>
          <w:p w:rsidR="00726D06" w:rsidRDefault="00726D06" w:rsidP="008161F2">
            <w:pPr>
              <w:widowControl w:val="0"/>
              <w:autoSpaceDE w:val="0"/>
              <w:autoSpaceDN w:val="0"/>
              <w:adjustRightInd w:val="0"/>
              <w:spacing w:line="216" w:lineRule="auto"/>
              <w:jc w:val="both"/>
            </w:pPr>
            <w:r>
              <w:t>4..Создание мест (площадок) накопления твердых коммунальных отходов.</w:t>
            </w:r>
          </w:p>
          <w:p w:rsidR="00726D06" w:rsidRDefault="00726D06" w:rsidP="008161F2">
            <w:pPr>
              <w:widowControl w:val="0"/>
              <w:autoSpaceDE w:val="0"/>
              <w:autoSpaceDN w:val="0"/>
              <w:adjustRightInd w:val="0"/>
              <w:spacing w:line="216" w:lineRule="auto"/>
              <w:jc w:val="both"/>
            </w:pPr>
            <w:r>
              <w:t>5</w:t>
            </w:r>
            <w:r w:rsidRPr="007321C8">
              <w:t>. Восстановление мемориальных сооружений и объектов, увековечивающих память погибших при защите Отечества</w:t>
            </w:r>
          </w:p>
        </w:tc>
      </w:tr>
      <w:tr w:rsidR="00726D06" w:rsidTr="008161F2">
        <w:trPr>
          <w:trHeight w:val="1547"/>
        </w:trPr>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D06" w:rsidRDefault="00726D06" w:rsidP="008161F2">
            <w:pPr>
              <w:widowControl w:val="0"/>
              <w:autoSpaceDE w:val="0"/>
              <w:autoSpaceDN w:val="0"/>
              <w:adjustRightInd w:val="0"/>
            </w:pPr>
          </w:p>
          <w:p w:rsidR="00726D06" w:rsidRDefault="00726D06" w:rsidP="008161F2">
            <w:pPr>
              <w:widowControl w:val="0"/>
              <w:autoSpaceDE w:val="0"/>
              <w:autoSpaceDN w:val="0"/>
              <w:adjustRightInd w:val="0"/>
            </w:pPr>
          </w:p>
          <w:p w:rsidR="00726D06" w:rsidRDefault="00726D06" w:rsidP="008161F2">
            <w:pPr>
              <w:widowControl w:val="0"/>
              <w:autoSpaceDE w:val="0"/>
              <w:autoSpaceDN w:val="0"/>
              <w:adjustRightInd w:val="0"/>
            </w:pPr>
            <w:r>
              <w:t>Ресурсное обеспечение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Предполагаемый общий объем финансирования муниципальной программы составляет: 36031,3 тыс. руб., в том числе по годам:</w:t>
            </w:r>
          </w:p>
          <w:p w:rsidR="00726D06" w:rsidRDefault="00726D06" w:rsidP="008161F2">
            <w:pPr>
              <w:widowControl w:val="0"/>
              <w:autoSpaceDE w:val="0"/>
              <w:autoSpaceDN w:val="0"/>
              <w:adjustRightInd w:val="0"/>
            </w:pPr>
            <w:r>
              <w:t>2024 год – 6651,0 тыс. руб.;</w:t>
            </w:r>
          </w:p>
          <w:p w:rsidR="00726D06" w:rsidRDefault="00726D06" w:rsidP="008161F2">
            <w:pPr>
              <w:widowControl w:val="0"/>
              <w:autoSpaceDE w:val="0"/>
              <w:autoSpaceDN w:val="0"/>
              <w:adjustRightInd w:val="0"/>
            </w:pPr>
            <w:r>
              <w:t>2025 год – 4859,3 тыс. руб.;</w:t>
            </w:r>
          </w:p>
          <w:p w:rsidR="00726D06" w:rsidRDefault="00726D06" w:rsidP="008161F2">
            <w:pPr>
              <w:widowControl w:val="0"/>
              <w:autoSpaceDE w:val="0"/>
              <w:autoSpaceDN w:val="0"/>
              <w:adjustRightInd w:val="0"/>
            </w:pPr>
            <w:r>
              <w:t>2026 год – 4032,8 тыс. руб.;</w:t>
            </w:r>
          </w:p>
          <w:p w:rsidR="00726D06" w:rsidRDefault="00726D06" w:rsidP="008161F2">
            <w:pPr>
              <w:widowControl w:val="0"/>
              <w:autoSpaceDE w:val="0"/>
              <w:autoSpaceDN w:val="0"/>
              <w:adjustRightInd w:val="0"/>
            </w:pPr>
            <w:r>
              <w:t>2027 год – 10244,1 тыс. руб.;</w:t>
            </w:r>
          </w:p>
          <w:p w:rsidR="00726D06" w:rsidRDefault="00726D06" w:rsidP="008161F2">
            <w:pPr>
              <w:widowControl w:val="0"/>
              <w:autoSpaceDE w:val="0"/>
              <w:autoSpaceDN w:val="0"/>
              <w:adjustRightInd w:val="0"/>
            </w:pPr>
            <w:r>
              <w:t>2028 год – 10244,1 тыс. руб.;</w:t>
            </w:r>
          </w:p>
          <w:p w:rsidR="00726D06" w:rsidRDefault="00726D06" w:rsidP="008161F2">
            <w:pPr>
              <w:widowControl w:val="0"/>
              <w:autoSpaceDE w:val="0"/>
              <w:autoSpaceDN w:val="0"/>
              <w:adjustRightInd w:val="0"/>
            </w:pPr>
            <w:r>
              <w:t>Объем финансирования за счет средств бюджета Евдокимовского сельского поселения составляет 34652,9 тыс. руб., в том числе по годам:</w:t>
            </w:r>
          </w:p>
          <w:p w:rsidR="00726D06" w:rsidRDefault="00726D06" w:rsidP="008161F2">
            <w:pPr>
              <w:widowControl w:val="0"/>
              <w:autoSpaceDE w:val="0"/>
              <w:autoSpaceDN w:val="0"/>
              <w:adjustRightInd w:val="0"/>
            </w:pPr>
            <w:r>
              <w:t>2024 год – 6209,3 тыс. руб.;</w:t>
            </w:r>
          </w:p>
          <w:p w:rsidR="00726D06" w:rsidRDefault="00726D06" w:rsidP="008161F2">
            <w:pPr>
              <w:widowControl w:val="0"/>
              <w:autoSpaceDE w:val="0"/>
              <w:autoSpaceDN w:val="0"/>
              <w:adjustRightInd w:val="0"/>
            </w:pPr>
            <w:r>
              <w:t>2025 год – 3922,6 тыс. руб.;</w:t>
            </w:r>
          </w:p>
          <w:p w:rsidR="00726D06" w:rsidRDefault="00726D06" w:rsidP="008161F2">
            <w:pPr>
              <w:widowControl w:val="0"/>
              <w:autoSpaceDE w:val="0"/>
              <w:autoSpaceDN w:val="0"/>
              <w:adjustRightInd w:val="0"/>
            </w:pPr>
            <w:r>
              <w:t>2026 год – 4032,8 тыс. руб.;</w:t>
            </w:r>
          </w:p>
          <w:p w:rsidR="00726D06" w:rsidRDefault="00726D06" w:rsidP="008161F2">
            <w:pPr>
              <w:widowControl w:val="0"/>
              <w:autoSpaceDE w:val="0"/>
              <w:autoSpaceDN w:val="0"/>
              <w:adjustRightInd w:val="0"/>
            </w:pPr>
            <w:r>
              <w:t>2027 год – 10244,1 тыс. руб.;</w:t>
            </w:r>
          </w:p>
          <w:p w:rsidR="00726D06" w:rsidRDefault="00726D06" w:rsidP="008161F2">
            <w:pPr>
              <w:widowControl w:val="0"/>
              <w:autoSpaceDE w:val="0"/>
              <w:autoSpaceDN w:val="0"/>
              <w:adjustRightInd w:val="0"/>
            </w:pPr>
            <w:r>
              <w:t>2028 год – 10244,1 тыс. руб.</w:t>
            </w:r>
          </w:p>
          <w:p w:rsidR="00726D06" w:rsidRPr="00394840" w:rsidRDefault="00726D06" w:rsidP="008161F2">
            <w:pPr>
              <w:autoSpaceDE w:val="0"/>
              <w:autoSpaceDN w:val="0"/>
              <w:adjustRightInd w:val="0"/>
              <w:rPr>
                <w:rFonts w:eastAsia="Calibri"/>
              </w:rPr>
            </w:pPr>
            <w:r w:rsidRPr="00394840">
              <w:rPr>
                <w:rFonts w:eastAsia="Calibri"/>
              </w:rPr>
              <w:t>Прогнозный объем финансирования за счет средств ра</w:t>
            </w:r>
            <w:r>
              <w:rPr>
                <w:rFonts w:eastAsia="Calibri"/>
              </w:rPr>
              <w:t>йонного бюджета составляет 54,8</w:t>
            </w:r>
            <w:r w:rsidRPr="00394840">
              <w:rPr>
                <w:rFonts w:eastAsia="Calibri"/>
              </w:rPr>
              <w:t xml:space="preserve"> руб., в том числе:</w:t>
            </w:r>
          </w:p>
          <w:p w:rsidR="00726D06" w:rsidRDefault="00726D06" w:rsidP="008161F2">
            <w:pPr>
              <w:autoSpaceDE w:val="0"/>
              <w:autoSpaceDN w:val="0"/>
              <w:adjustRightInd w:val="0"/>
              <w:jc w:val="both"/>
              <w:rPr>
                <w:rFonts w:eastAsia="Calibri"/>
              </w:rPr>
            </w:pPr>
            <w:r>
              <w:rPr>
                <w:rFonts w:eastAsia="Calibri"/>
              </w:rPr>
              <w:t xml:space="preserve">2024 год – </w:t>
            </w:r>
            <w:r>
              <w:rPr>
                <w:rFonts w:eastAsia="Calibri"/>
                <w:color w:val="000000" w:themeColor="text1"/>
              </w:rPr>
              <w:t xml:space="preserve">54,8 </w:t>
            </w:r>
            <w:r>
              <w:rPr>
                <w:rFonts w:eastAsia="Calibri"/>
              </w:rPr>
              <w:t>тыс. руб.;</w:t>
            </w:r>
          </w:p>
          <w:p w:rsidR="00726D06" w:rsidRDefault="00726D06" w:rsidP="008161F2">
            <w:pPr>
              <w:autoSpaceDE w:val="0"/>
              <w:autoSpaceDN w:val="0"/>
              <w:adjustRightInd w:val="0"/>
              <w:jc w:val="both"/>
              <w:rPr>
                <w:rFonts w:eastAsia="Calibri"/>
              </w:rPr>
            </w:pPr>
            <w:r>
              <w:rPr>
                <w:rFonts w:eastAsia="Calibri"/>
              </w:rPr>
              <w:t>2025 год - 0,0 тыс. руб.;</w:t>
            </w:r>
          </w:p>
          <w:p w:rsidR="00726D06" w:rsidRDefault="00726D06" w:rsidP="008161F2">
            <w:pPr>
              <w:autoSpaceDE w:val="0"/>
              <w:autoSpaceDN w:val="0"/>
              <w:adjustRightInd w:val="0"/>
              <w:jc w:val="both"/>
              <w:rPr>
                <w:rFonts w:eastAsia="Calibri"/>
              </w:rPr>
            </w:pPr>
            <w:r>
              <w:rPr>
                <w:rFonts w:eastAsia="Calibri"/>
              </w:rPr>
              <w:t>2026 год – 0,0 тыс. руб.;</w:t>
            </w:r>
          </w:p>
          <w:p w:rsidR="00726D06" w:rsidRDefault="00726D06" w:rsidP="008161F2">
            <w:pPr>
              <w:autoSpaceDE w:val="0"/>
              <w:autoSpaceDN w:val="0"/>
              <w:adjustRightInd w:val="0"/>
              <w:jc w:val="both"/>
              <w:rPr>
                <w:rFonts w:eastAsia="Calibri"/>
              </w:rPr>
            </w:pPr>
            <w:r>
              <w:rPr>
                <w:rFonts w:eastAsia="Calibri"/>
              </w:rPr>
              <w:t>2027 год - 0,0 тыс. руб.;</w:t>
            </w:r>
          </w:p>
          <w:p w:rsidR="00726D06" w:rsidRPr="00515B8B" w:rsidRDefault="00726D06" w:rsidP="008161F2">
            <w:pPr>
              <w:autoSpaceDE w:val="0"/>
              <w:autoSpaceDN w:val="0"/>
              <w:adjustRightInd w:val="0"/>
              <w:jc w:val="both"/>
              <w:rPr>
                <w:rFonts w:eastAsia="Calibri"/>
              </w:rPr>
            </w:pPr>
            <w:r>
              <w:rPr>
                <w:rFonts w:eastAsia="Calibri"/>
              </w:rPr>
              <w:t>2028 год - 0,0 тыс. руб.</w:t>
            </w:r>
          </w:p>
          <w:p w:rsidR="00726D06" w:rsidRDefault="00726D06" w:rsidP="008161F2">
            <w:pPr>
              <w:widowControl w:val="0"/>
              <w:autoSpaceDE w:val="0"/>
              <w:autoSpaceDN w:val="0"/>
              <w:adjustRightInd w:val="0"/>
            </w:pPr>
            <w:r>
              <w:t>Прогнозируемый объем финансирования за счет средств областного бюджета составляет:1323,6 тыс. руб., в том числе по годам:</w:t>
            </w:r>
          </w:p>
          <w:p w:rsidR="00726D06" w:rsidRDefault="00726D06" w:rsidP="008161F2">
            <w:pPr>
              <w:widowControl w:val="0"/>
              <w:autoSpaceDE w:val="0"/>
              <w:autoSpaceDN w:val="0"/>
              <w:adjustRightInd w:val="0"/>
            </w:pPr>
            <w:r>
              <w:t>2024 год – 386,9 тыс. руб.;</w:t>
            </w:r>
          </w:p>
          <w:p w:rsidR="00726D06" w:rsidRDefault="00726D06" w:rsidP="008161F2">
            <w:pPr>
              <w:widowControl w:val="0"/>
              <w:autoSpaceDE w:val="0"/>
              <w:autoSpaceDN w:val="0"/>
              <w:adjustRightInd w:val="0"/>
            </w:pPr>
            <w:r>
              <w:t>2025 год – 936,7 тыс. руб.;</w:t>
            </w:r>
          </w:p>
          <w:p w:rsidR="00726D06" w:rsidRDefault="00726D06" w:rsidP="008161F2">
            <w:pPr>
              <w:widowControl w:val="0"/>
              <w:autoSpaceDE w:val="0"/>
              <w:autoSpaceDN w:val="0"/>
              <w:adjustRightInd w:val="0"/>
            </w:pPr>
            <w:r>
              <w:t>2026 год - 0,0 тыс. руб.;</w:t>
            </w:r>
          </w:p>
          <w:p w:rsidR="00726D06" w:rsidRDefault="00726D06" w:rsidP="008161F2">
            <w:pPr>
              <w:widowControl w:val="0"/>
              <w:autoSpaceDE w:val="0"/>
              <w:autoSpaceDN w:val="0"/>
              <w:adjustRightInd w:val="0"/>
            </w:pPr>
            <w:r>
              <w:t>2027 год - 0,0 тыс. руб.;</w:t>
            </w:r>
          </w:p>
          <w:p w:rsidR="00726D06" w:rsidRDefault="00726D06" w:rsidP="008161F2">
            <w:pPr>
              <w:widowControl w:val="0"/>
              <w:autoSpaceDE w:val="0"/>
              <w:autoSpaceDN w:val="0"/>
              <w:adjustRightInd w:val="0"/>
            </w:pPr>
            <w:r>
              <w:t>2028 год - 0,0 тыс. руб.;</w:t>
            </w:r>
          </w:p>
          <w:p w:rsidR="00726D06" w:rsidRDefault="00726D06" w:rsidP="008161F2">
            <w:pPr>
              <w:autoSpaceDE w:val="0"/>
              <w:autoSpaceDN w:val="0"/>
              <w:adjustRightInd w:val="0"/>
              <w:rPr>
                <w:rFonts w:eastAsia="Calibri"/>
              </w:rPr>
            </w:pPr>
            <w:r>
              <w:rPr>
                <w:rFonts w:eastAsia="Calibri"/>
              </w:rPr>
              <w:t>Прогнозный объем финансирования за счет средств федерального бюджета составляет 0,0 тыс. руб., в том числе по годам:</w:t>
            </w:r>
          </w:p>
          <w:p w:rsidR="00726D06" w:rsidRDefault="00726D06" w:rsidP="008161F2">
            <w:pPr>
              <w:autoSpaceDE w:val="0"/>
              <w:autoSpaceDN w:val="0"/>
              <w:adjustRightInd w:val="0"/>
              <w:jc w:val="both"/>
              <w:rPr>
                <w:rFonts w:eastAsia="Calibri"/>
              </w:rPr>
            </w:pPr>
            <w:r>
              <w:rPr>
                <w:rFonts w:eastAsia="Calibri"/>
              </w:rPr>
              <w:lastRenderedPageBreak/>
              <w:t>2024 год – 0,0тыс. руб.;</w:t>
            </w:r>
          </w:p>
          <w:p w:rsidR="00726D06" w:rsidRDefault="00726D06" w:rsidP="008161F2">
            <w:pPr>
              <w:autoSpaceDE w:val="0"/>
              <w:autoSpaceDN w:val="0"/>
              <w:adjustRightInd w:val="0"/>
              <w:jc w:val="both"/>
              <w:rPr>
                <w:rFonts w:eastAsia="Calibri"/>
              </w:rPr>
            </w:pPr>
            <w:r>
              <w:rPr>
                <w:rFonts w:eastAsia="Calibri"/>
              </w:rPr>
              <w:t>2025 год – 0,0 тыс. руб.;</w:t>
            </w:r>
          </w:p>
          <w:p w:rsidR="00726D06" w:rsidRDefault="00726D06" w:rsidP="008161F2">
            <w:pPr>
              <w:autoSpaceDE w:val="0"/>
              <w:autoSpaceDN w:val="0"/>
              <w:adjustRightInd w:val="0"/>
              <w:jc w:val="both"/>
              <w:rPr>
                <w:rFonts w:eastAsia="Calibri"/>
              </w:rPr>
            </w:pPr>
            <w:r>
              <w:rPr>
                <w:rFonts w:eastAsia="Calibri"/>
              </w:rPr>
              <w:t>2026 год – 0,0 тыс. руб.;</w:t>
            </w:r>
          </w:p>
          <w:p w:rsidR="00726D06" w:rsidRDefault="00726D06" w:rsidP="008161F2">
            <w:pPr>
              <w:autoSpaceDE w:val="0"/>
              <w:autoSpaceDN w:val="0"/>
              <w:adjustRightInd w:val="0"/>
              <w:jc w:val="both"/>
              <w:rPr>
                <w:rFonts w:eastAsia="Calibri"/>
              </w:rPr>
            </w:pPr>
            <w:r>
              <w:rPr>
                <w:rFonts w:eastAsia="Calibri"/>
              </w:rPr>
              <w:t>2027 год – 0,0 тыс. руб.;</w:t>
            </w:r>
          </w:p>
          <w:p w:rsidR="00726D06" w:rsidRDefault="00726D06" w:rsidP="008161F2">
            <w:pPr>
              <w:widowControl w:val="0"/>
              <w:autoSpaceDE w:val="0"/>
              <w:autoSpaceDN w:val="0"/>
              <w:adjustRightInd w:val="0"/>
            </w:pPr>
            <w:r>
              <w:rPr>
                <w:rFonts w:eastAsia="Calibri"/>
              </w:rPr>
              <w:t>2028 год – 0,0 тыс. руб.</w:t>
            </w:r>
          </w:p>
        </w:tc>
      </w:tr>
      <w:tr w:rsidR="00726D06" w:rsidTr="008161F2">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D06" w:rsidRDefault="00726D06" w:rsidP="008161F2">
            <w:pPr>
              <w:widowControl w:val="0"/>
              <w:autoSpaceDE w:val="0"/>
              <w:autoSpaceDN w:val="0"/>
              <w:adjustRightInd w:val="0"/>
            </w:pPr>
          </w:p>
          <w:p w:rsidR="00726D06" w:rsidRDefault="00726D06" w:rsidP="008161F2">
            <w:pPr>
              <w:widowControl w:val="0"/>
              <w:autoSpaceDE w:val="0"/>
              <w:autoSpaceDN w:val="0"/>
              <w:adjustRightInd w:val="0"/>
            </w:pPr>
          </w:p>
          <w:p w:rsidR="00726D06" w:rsidRDefault="00726D06" w:rsidP="008161F2">
            <w:pPr>
              <w:widowControl w:val="0"/>
              <w:autoSpaceDE w:val="0"/>
              <w:autoSpaceDN w:val="0"/>
              <w:adjustRightInd w:val="0"/>
            </w:pPr>
            <w:r>
              <w:t>Ожидаемые конечные результаты реализации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jc w:val="both"/>
              <w:outlineLvl w:val="2"/>
            </w:pPr>
            <w:r>
              <w:t>- сохранение сети существующих автодорог;</w:t>
            </w:r>
          </w:p>
          <w:p w:rsidR="00726D06" w:rsidRDefault="00726D06" w:rsidP="008161F2">
            <w:pPr>
              <w:widowControl w:val="0"/>
              <w:autoSpaceDE w:val="0"/>
              <w:autoSpaceDN w:val="0"/>
              <w:adjustRightInd w:val="0"/>
              <w:jc w:val="both"/>
              <w:outlineLvl w:val="2"/>
            </w:pPr>
            <w:r>
              <w:t>- улучшение качества дорожного полотна;</w:t>
            </w:r>
          </w:p>
          <w:p w:rsidR="00726D06" w:rsidRDefault="00726D06" w:rsidP="008161F2">
            <w:pPr>
              <w:widowControl w:val="0"/>
              <w:autoSpaceDE w:val="0"/>
              <w:autoSpaceDN w:val="0"/>
              <w:adjustRightInd w:val="0"/>
              <w:jc w:val="both"/>
            </w:pPr>
            <w:r>
              <w:t>-улучшение санитарного и эстетического вида  территории сельского поселения;</w:t>
            </w:r>
          </w:p>
          <w:p w:rsidR="00726D06" w:rsidRDefault="00726D06" w:rsidP="008161F2">
            <w:pPr>
              <w:suppressAutoHyphens/>
              <w:jc w:val="both"/>
            </w:pPr>
            <w:r>
              <w:t>-оснащение оборудованием водонапорных башен и водокачек.</w:t>
            </w:r>
          </w:p>
        </w:tc>
      </w:tr>
    </w:tbl>
    <w:p w:rsidR="00726D06" w:rsidRDefault="00726D06" w:rsidP="00726D06">
      <w:pPr>
        <w:widowControl w:val="0"/>
        <w:autoSpaceDE w:val="0"/>
        <w:autoSpaceDN w:val="0"/>
        <w:adjustRightInd w:val="0"/>
        <w:jc w:val="right"/>
      </w:pPr>
    </w:p>
    <w:p w:rsidR="00726D06" w:rsidRDefault="00726D06" w:rsidP="00726D06">
      <w:pPr>
        <w:widowControl w:val="0"/>
        <w:autoSpaceDE w:val="0"/>
        <w:autoSpaceDN w:val="0"/>
        <w:adjustRightInd w:val="0"/>
        <w:jc w:val="right"/>
      </w:pPr>
      <w:r>
        <w:t>Приложение №8</w:t>
      </w:r>
    </w:p>
    <w:p w:rsidR="00726D06" w:rsidRDefault="00726D06" w:rsidP="00726D06">
      <w:pPr>
        <w:widowControl w:val="0"/>
        <w:autoSpaceDE w:val="0"/>
        <w:autoSpaceDN w:val="0"/>
        <w:adjustRightInd w:val="0"/>
        <w:jc w:val="right"/>
      </w:pPr>
      <w:r>
        <w:t xml:space="preserve"> к муниципальной программе </w:t>
      </w:r>
    </w:p>
    <w:p w:rsidR="00726D06" w:rsidRDefault="00726D06" w:rsidP="00726D06">
      <w:pPr>
        <w:pStyle w:val="ConsPlusNonformat"/>
        <w:ind w:firstLine="709"/>
        <w:jc w:val="right"/>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Социально-экономическое развитие </w:t>
      </w:r>
    </w:p>
    <w:p w:rsidR="00726D06" w:rsidRDefault="00726D06" w:rsidP="00726D06">
      <w:pPr>
        <w:widowControl w:val="0"/>
        <w:autoSpaceDE w:val="0"/>
        <w:autoSpaceDN w:val="0"/>
        <w:adjustRightInd w:val="0"/>
        <w:jc w:val="right"/>
      </w:pPr>
      <w:r>
        <w:t xml:space="preserve">территории Евдокимовского сельского поселения </w:t>
      </w:r>
    </w:p>
    <w:p w:rsidR="00726D06" w:rsidRDefault="00726D06" w:rsidP="00726D06">
      <w:pPr>
        <w:widowControl w:val="0"/>
        <w:autoSpaceDE w:val="0"/>
        <w:autoSpaceDN w:val="0"/>
        <w:adjustRightInd w:val="0"/>
        <w:jc w:val="right"/>
      </w:pPr>
      <w:r>
        <w:t>на 2024-2028годы»</w:t>
      </w:r>
    </w:p>
    <w:p w:rsidR="00726D06" w:rsidRDefault="00726D06" w:rsidP="00726D06">
      <w:pPr>
        <w:widowControl w:val="0"/>
        <w:autoSpaceDE w:val="0"/>
        <w:autoSpaceDN w:val="0"/>
        <w:adjustRightInd w:val="0"/>
        <w:jc w:val="center"/>
      </w:pPr>
    </w:p>
    <w:p w:rsidR="00726D06" w:rsidRDefault="00726D06" w:rsidP="00726D06">
      <w:pPr>
        <w:widowControl w:val="0"/>
        <w:autoSpaceDE w:val="0"/>
        <w:autoSpaceDN w:val="0"/>
        <w:adjustRightInd w:val="0"/>
        <w:jc w:val="center"/>
        <w:rPr>
          <w:b/>
          <w:caps/>
          <w:sz w:val="28"/>
          <w:szCs w:val="28"/>
        </w:rPr>
      </w:pPr>
      <w:r>
        <w:rPr>
          <w:b/>
          <w:caps/>
        </w:rPr>
        <w:t>Подпрограмма «Обеспечение комплексного пространственного и территориального развития Евдокимовского сельского поселения НА 2024-2028гг.</w:t>
      </w:r>
      <w:r>
        <w:rPr>
          <w:b/>
          <w:caps/>
          <w:sz w:val="28"/>
          <w:szCs w:val="28"/>
        </w:rPr>
        <w:t>»</w:t>
      </w:r>
    </w:p>
    <w:p w:rsidR="00726D06" w:rsidRDefault="00726D06" w:rsidP="00726D06">
      <w:pPr>
        <w:widowControl w:val="0"/>
        <w:autoSpaceDE w:val="0"/>
        <w:autoSpaceDN w:val="0"/>
        <w:adjustRightInd w:val="0"/>
        <w:jc w:val="center"/>
      </w:pPr>
    </w:p>
    <w:p w:rsidR="00726D06" w:rsidRDefault="00726D06" w:rsidP="00726D06">
      <w:pPr>
        <w:widowControl w:val="0"/>
        <w:autoSpaceDE w:val="0"/>
        <w:autoSpaceDN w:val="0"/>
        <w:adjustRightInd w:val="0"/>
        <w:ind w:right="-2"/>
        <w:jc w:val="center"/>
        <w:outlineLvl w:val="2"/>
        <w:rPr>
          <w:sz w:val="28"/>
          <w:szCs w:val="28"/>
        </w:rPr>
      </w:pPr>
      <w:r>
        <w:rPr>
          <w:sz w:val="28"/>
          <w:szCs w:val="28"/>
        </w:rPr>
        <w:t>Паспорт подпрограммы «Обеспечение комплексного пространственного и территориального развития Евдокимовского сельского поселения на 2024-2028гг» муниципальной программы «Социально-экономическое развитие территории Евдокимовского сельского поселения на 2024-2028годы».</w:t>
      </w:r>
    </w:p>
    <w:p w:rsidR="00726D06" w:rsidRDefault="00726D06" w:rsidP="00726D06">
      <w:pPr>
        <w:widowControl w:val="0"/>
        <w:autoSpaceDE w:val="0"/>
        <w:autoSpaceDN w:val="0"/>
        <w:adjustRightInd w:val="0"/>
        <w:jc w:val="center"/>
        <w:rPr>
          <w:sz w:val="28"/>
          <w:szCs w:val="28"/>
        </w:rPr>
      </w:pPr>
      <w:r>
        <w:rPr>
          <w:sz w:val="28"/>
          <w:szCs w:val="28"/>
        </w:rPr>
        <w:t>(далее соответственно – подпрограмма, муниципальная программа)</w:t>
      </w:r>
    </w:p>
    <w:p w:rsidR="00726D06" w:rsidRDefault="00726D06" w:rsidP="00726D06">
      <w:pPr>
        <w:widowControl w:val="0"/>
        <w:autoSpaceDE w:val="0"/>
        <w:autoSpaceDN w:val="0"/>
        <w:adjustRightInd w:val="0"/>
        <w:ind w:right="-2"/>
        <w:jc w:val="both"/>
      </w:pPr>
    </w:p>
    <w:tbl>
      <w:tblPr>
        <w:tblW w:w="5792" w:type="pct"/>
        <w:tblInd w:w="-789" w:type="dxa"/>
        <w:tblCellMar>
          <w:top w:w="75" w:type="dxa"/>
          <w:left w:w="0" w:type="dxa"/>
          <w:bottom w:w="75" w:type="dxa"/>
          <w:right w:w="0" w:type="dxa"/>
        </w:tblCellMar>
        <w:tblLook w:val="04A0" w:firstRow="1" w:lastRow="0" w:firstColumn="1" w:lastColumn="0" w:noHBand="0" w:noVBand="1"/>
      </w:tblPr>
      <w:tblGrid>
        <w:gridCol w:w="3315"/>
        <w:gridCol w:w="7510"/>
      </w:tblGrid>
      <w:tr w:rsidR="00726D06" w:rsidTr="008161F2">
        <w:trPr>
          <w:trHeight w:val="395"/>
        </w:trPr>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ind w:right="-2"/>
            </w:pPr>
            <w:r>
              <w:t>Наименование муниципальной 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pStyle w:val="ConsPlusNonformat"/>
              <w:spacing w:line="276" w:lineRule="auto"/>
              <w:ind w:right="-2" w:hanging="21"/>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«Социально-экономическое развитие территории Евдокимовского сельского поселения на 2024-2028годы»</w:t>
            </w:r>
          </w:p>
        </w:tc>
      </w:tr>
      <w:tr w:rsidR="00726D06" w:rsidTr="008161F2">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ind w:right="-2"/>
            </w:pPr>
            <w:r>
              <w:t>Наименование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ind w:right="-2"/>
              <w:jc w:val="center"/>
            </w:pPr>
            <w:r>
              <w:t>Обеспечение комплексного пространственного и территориального развития Евдокимовского сельского поселения на 2024-2028гг.»</w:t>
            </w:r>
          </w:p>
        </w:tc>
      </w:tr>
      <w:tr w:rsidR="00726D06" w:rsidTr="008161F2">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ind w:right="-2"/>
            </w:pPr>
            <w:r>
              <w:t>Ответственный исполнитель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D06" w:rsidRDefault="00726D06" w:rsidP="008161F2">
            <w:pPr>
              <w:widowControl w:val="0"/>
              <w:autoSpaceDE w:val="0"/>
              <w:autoSpaceDN w:val="0"/>
              <w:adjustRightInd w:val="0"/>
              <w:ind w:right="-2"/>
              <w:jc w:val="center"/>
            </w:pPr>
            <w:r>
              <w:t>Администрация Евдокимовского сельского поселения</w:t>
            </w:r>
          </w:p>
          <w:p w:rsidR="00726D06" w:rsidRDefault="00726D06" w:rsidP="008161F2">
            <w:pPr>
              <w:widowControl w:val="0"/>
              <w:autoSpaceDE w:val="0"/>
              <w:autoSpaceDN w:val="0"/>
              <w:adjustRightInd w:val="0"/>
              <w:ind w:right="-2"/>
              <w:jc w:val="center"/>
            </w:pPr>
          </w:p>
        </w:tc>
      </w:tr>
      <w:tr w:rsidR="00726D06" w:rsidTr="008161F2">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ind w:right="-2"/>
            </w:pPr>
            <w:r>
              <w:t>Участники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D06" w:rsidRDefault="00726D06" w:rsidP="008161F2">
            <w:pPr>
              <w:widowControl w:val="0"/>
              <w:autoSpaceDE w:val="0"/>
              <w:autoSpaceDN w:val="0"/>
              <w:adjustRightInd w:val="0"/>
              <w:ind w:right="-2"/>
              <w:jc w:val="center"/>
            </w:pPr>
            <w:r>
              <w:t>Администрация Евдокимовского сельского поселения</w:t>
            </w:r>
          </w:p>
          <w:p w:rsidR="00726D06" w:rsidRDefault="00726D06" w:rsidP="008161F2">
            <w:pPr>
              <w:widowControl w:val="0"/>
              <w:autoSpaceDE w:val="0"/>
              <w:autoSpaceDN w:val="0"/>
              <w:adjustRightInd w:val="0"/>
              <w:ind w:right="-2"/>
              <w:jc w:val="center"/>
            </w:pPr>
          </w:p>
        </w:tc>
      </w:tr>
      <w:tr w:rsidR="00726D06" w:rsidTr="008161F2">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ind w:right="-2"/>
            </w:pPr>
            <w:r>
              <w:t>Цель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pStyle w:val="Default"/>
              <w:spacing w:line="276" w:lineRule="auto"/>
              <w:rPr>
                <w:color w:val="000000" w:themeColor="text1"/>
                <w:highlight w:val="yellow"/>
              </w:rPr>
            </w:pPr>
            <w:r>
              <w:rPr>
                <w:color w:val="000000" w:themeColor="text1"/>
              </w:rPr>
              <w:t xml:space="preserve"> Создание условий для обеспечения развития территории Евдокимовского сельского поселения и благоприятных условий жизнедеятельности для населения. Повышение эффективности использования земельных ресурсов сельского поселения.</w:t>
            </w:r>
          </w:p>
        </w:tc>
      </w:tr>
      <w:tr w:rsidR="00726D06" w:rsidTr="008161F2">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ind w:right="-2"/>
            </w:pPr>
            <w:r>
              <w:t>Задачи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26D06" w:rsidRDefault="00726D06" w:rsidP="008161F2">
            <w:pPr>
              <w:pStyle w:val="a5"/>
              <w:ind w:left="0"/>
              <w:jc w:val="both"/>
              <w:rPr>
                <w:rFonts w:ascii="Times New Roman" w:hAnsi="Times New Roman"/>
                <w:sz w:val="24"/>
                <w:szCs w:val="24"/>
              </w:rPr>
            </w:pPr>
            <w:r>
              <w:rPr>
                <w:rFonts w:ascii="Times New Roman" w:hAnsi="Times New Roman"/>
                <w:sz w:val="24"/>
                <w:szCs w:val="24"/>
              </w:rPr>
              <w:t xml:space="preserve"> 1.Обеспечение территории Евдокимовского сельского поселения актуализированными документами территориального планирования и </w:t>
            </w:r>
            <w:r>
              <w:rPr>
                <w:rFonts w:ascii="Times New Roman" w:hAnsi="Times New Roman"/>
                <w:sz w:val="24"/>
                <w:szCs w:val="24"/>
              </w:rPr>
              <w:lastRenderedPageBreak/>
              <w:t xml:space="preserve">градостроительного зонирования, документацией по планировке территории; </w:t>
            </w:r>
          </w:p>
          <w:p w:rsidR="00726D06" w:rsidRDefault="00726D06" w:rsidP="008161F2">
            <w:pPr>
              <w:pStyle w:val="a5"/>
              <w:ind w:left="0"/>
              <w:jc w:val="both"/>
              <w:rPr>
                <w:color w:val="FF0000"/>
              </w:rPr>
            </w:pPr>
            <w:r>
              <w:rPr>
                <w:rFonts w:ascii="Times New Roman" w:hAnsi="Times New Roman"/>
                <w:sz w:val="24"/>
                <w:szCs w:val="24"/>
              </w:rPr>
              <w:t>2.Постановка на кадастровый учет границ населенного пункта, территориальных зон и объектов недвижимости сельского поселения.</w:t>
            </w:r>
          </w:p>
        </w:tc>
      </w:tr>
      <w:tr w:rsidR="00726D06" w:rsidTr="008161F2">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ind w:right="-2"/>
            </w:pPr>
            <w:r>
              <w:lastRenderedPageBreak/>
              <w:t>Сроки реализации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26D06" w:rsidRDefault="00726D06" w:rsidP="008161F2">
            <w:pPr>
              <w:widowControl w:val="0"/>
              <w:autoSpaceDE w:val="0"/>
              <w:autoSpaceDN w:val="0"/>
              <w:adjustRightInd w:val="0"/>
              <w:ind w:right="-2"/>
            </w:pPr>
            <w:r>
              <w:t>2024-2028гг.</w:t>
            </w:r>
          </w:p>
        </w:tc>
      </w:tr>
      <w:tr w:rsidR="00726D06" w:rsidTr="008161F2">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ind w:right="-2"/>
            </w:pPr>
            <w:r>
              <w:t>Целевые показатели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ind w:right="-2"/>
              <w:rPr>
                <w:bCs/>
                <w:color w:val="000000"/>
              </w:rPr>
            </w:pPr>
            <w:r>
              <w:rPr>
                <w:bCs/>
                <w:color w:val="000000"/>
              </w:rPr>
              <w:t>1.Доля объектов недвижимости зарегистрированных и поставленных на кадастровый учет.</w:t>
            </w:r>
          </w:p>
          <w:p w:rsidR="00726D06" w:rsidRDefault="00726D06" w:rsidP="008161F2">
            <w:pPr>
              <w:ind w:right="-2"/>
              <w:rPr>
                <w:rFonts w:eastAsia="Calibri"/>
              </w:rPr>
            </w:pPr>
            <w:r>
              <w:rPr>
                <w:bCs/>
                <w:color w:val="000000"/>
              </w:rPr>
              <w:t>2.Наличие актуализированных утвержденных документов территориального планирования и градостроительного зонирования.</w:t>
            </w:r>
          </w:p>
        </w:tc>
      </w:tr>
      <w:tr w:rsidR="00726D06" w:rsidTr="008161F2">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ind w:right="-2"/>
            </w:pPr>
            <w:r>
              <w:t>Перечень основных мероприятий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26D06" w:rsidRDefault="00726D06" w:rsidP="008161F2">
            <w:pPr>
              <w:widowControl w:val="0"/>
              <w:autoSpaceDE w:val="0"/>
              <w:autoSpaceDN w:val="0"/>
              <w:adjustRightInd w:val="0"/>
              <w:ind w:right="-2"/>
            </w:pPr>
            <w:r>
              <w:t>1.Проведение топографических, геодезических, картографических и кадастровых работ</w:t>
            </w:r>
          </w:p>
          <w:p w:rsidR="00726D06" w:rsidRDefault="00726D06" w:rsidP="008161F2">
            <w:pPr>
              <w:widowControl w:val="0"/>
              <w:autoSpaceDE w:val="0"/>
              <w:autoSpaceDN w:val="0"/>
              <w:adjustRightInd w:val="0"/>
              <w:ind w:right="-2"/>
            </w:pPr>
            <w:r>
              <w:t>2.Обеспечение градостроительной и землеустроительной деятельности на территории сельского поседения.</w:t>
            </w:r>
          </w:p>
        </w:tc>
      </w:tr>
      <w:tr w:rsidR="00726D06" w:rsidTr="008161F2">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ind w:right="-2"/>
            </w:pPr>
            <w:r>
              <w:t>Ресурсное обеспечение 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26D06" w:rsidRDefault="00726D06" w:rsidP="008161F2">
            <w:pPr>
              <w:widowControl w:val="0"/>
              <w:autoSpaceDE w:val="0"/>
              <w:autoSpaceDN w:val="0"/>
              <w:adjustRightInd w:val="0"/>
            </w:pPr>
            <w:r>
              <w:t>Предполагаемый общий объем финансирования муниципальной программы составляет 410,5 тыс. руб., в том числе по годам:</w:t>
            </w:r>
          </w:p>
          <w:p w:rsidR="00726D06" w:rsidRDefault="00726D06" w:rsidP="008161F2">
            <w:pPr>
              <w:widowControl w:val="0"/>
              <w:autoSpaceDE w:val="0"/>
              <w:autoSpaceDN w:val="0"/>
              <w:adjustRightInd w:val="0"/>
              <w:ind w:right="-2"/>
            </w:pPr>
            <w:r>
              <w:t>2024 год – 90,5 тыс. руб.;</w:t>
            </w:r>
          </w:p>
          <w:p w:rsidR="00726D06" w:rsidRDefault="00726D06" w:rsidP="008161F2">
            <w:pPr>
              <w:widowControl w:val="0"/>
              <w:autoSpaceDE w:val="0"/>
              <w:autoSpaceDN w:val="0"/>
              <w:adjustRightInd w:val="0"/>
              <w:ind w:right="-2"/>
            </w:pPr>
            <w:r>
              <w:t>2025 год - 55,0 тыс. руб.;</w:t>
            </w:r>
          </w:p>
          <w:p w:rsidR="00726D06" w:rsidRDefault="00726D06" w:rsidP="008161F2">
            <w:pPr>
              <w:widowControl w:val="0"/>
              <w:autoSpaceDE w:val="0"/>
              <w:autoSpaceDN w:val="0"/>
              <w:adjustRightInd w:val="0"/>
              <w:ind w:right="-2"/>
            </w:pPr>
            <w:r>
              <w:t>2026 год - 55,0 тыс. руб.;</w:t>
            </w:r>
          </w:p>
          <w:p w:rsidR="00726D06" w:rsidRDefault="00726D06" w:rsidP="008161F2">
            <w:pPr>
              <w:widowControl w:val="0"/>
              <w:autoSpaceDE w:val="0"/>
              <w:autoSpaceDN w:val="0"/>
              <w:adjustRightInd w:val="0"/>
              <w:ind w:right="-2"/>
            </w:pPr>
            <w:r>
              <w:t>2027 год - 105,0 тыс. руб.;</w:t>
            </w:r>
          </w:p>
          <w:p w:rsidR="00726D06" w:rsidRDefault="00726D06" w:rsidP="008161F2">
            <w:pPr>
              <w:widowControl w:val="0"/>
              <w:autoSpaceDE w:val="0"/>
              <w:autoSpaceDN w:val="0"/>
              <w:adjustRightInd w:val="0"/>
              <w:ind w:right="-2"/>
            </w:pPr>
            <w:r>
              <w:t>2028 год - 105,0 тыс. руб.</w:t>
            </w:r>
          </w:p>
          <w:p w:rsidR="00726D06" w:rsidRDefault="00726D06" w:rsidP="008161F2">
            <w:pPr>
              <w:widowControl w:val="0"/>
              <w:autoSpaceDE w:val="0"/>
              <w:autoSpaceDN w:val="0"/>
              <w:adjustRightInd w:val="0"/>
            </w:pPr>
            <w:r>
              <w:t>Объем финансирования за счет средств бюджета Евдокимовского сельского поселения составляет 410,5 тыс. руб., в том числе по годам:</w:t>
            </w:r>
          </w:p>
          <w:p w:rsidR="00726D06" w:rsidRDefault="00726D06" w:rsidP="008161F2">
            <w:pPr>
              <w:widowControl w:val="0"/>
              <w:autoSpaceDE w:val="0"/>
              <w:autoSpaceDN w:val="0"/>
              <w:adjustRightInd w:val="0"/>
              <w:ind w:right="-2"/>
            </w:pPr>
            <w:r>
              <w:t>2024 год – 90,5 тыс. руб.;</w:t>
            </w:r>
          </w:p>
          <w:p w:rsidR="00726D06" w:rsidRDefault="00726D06" w:rsidP="008161F2">
            <w:pPr>
              <w:widowControl w:val="0"/>
              <w:autoSpaceDE w:val="0"/>
              <w:autoSpaceDN w:val="0"/>
              <w:adjustRightInd w:val="0"/>
              <w:ind w:right="-2"/>
            </w:pPr>
            <w:r>
              <w:t>2025 год - 55,0 тыс. руб.;</w:t>
            </w:r>
          </w:p>
          <w:p w:rsidR="00726D06" w:rsidRDefault="00726D06" w:rsidP="008161F2">
            <w:pPr>
              <w:widowControl w:val="0"/>
              <w:autoSpaceDE w:val="0"/>
              <w:autoSpaceDN w:val="0"/>
              <w:adjustRightInd w:val="0"/>
              <w:ind w:right="-2"/>
            </w:pPr>
            <w:r>
              <w:t>2026 год - 55,0 тыс. руб.;</w:t>
            </w:r>
          </w:p>
          <w:p w:rsidR="00726D06" w:rsidRDefault="00726D06" w:rsidP="008161F2">
            <w:pPr>
              <w:widowControl w:val="0"/>
              <w:autoSpaceDE w:val="0"/>
              <w:autoSpaceDN w:val="0"/>
              <w:adjustRightInd w:val="0"/>
              <w:ind w:right="-2"/>
            </w:pPr>
            <w:r>
              <w:t>2027 год - 105,0 тыс. руб.;</w:t>
            </w:r>
          </w:p>
          <w:p w:rsidR="00726D06" w:rsidRDefault="00726D06" w:rsidP="008161F2">
            <w:pPr>
              <w:widowControl w:val="0"/>
              <w:autoSpaceDE w:val="0"/>
              <w:autoSpaceDN w:val="0"/>
              <w:adjustRightInd w:val="0"/>
              <w:ind w:right="-2"/>
            </w:pPr>
            <w:r>
              <w:t>2028 год - 105,0 тыс. руб.</w:t>
            </w:r>
          </w:p>
          <w:p w:rsidR="00726D06" w:rsidRPr="00394840" w:rsidRDefault="00726D06" w:rsidP="008161F2">
            <w:pPr>
              <w:autoSpaceDE w:val="0"/>
              <w:autoSpaceDN w:val="0"/>
              <w:adjustRightInd w:val="0"/>
              <w:rPr>
                <w:rFonts w:eastAsia="Calibri"/>
              </w:rPr>
            </w:pPr>
            <w:r w:rsidRPr="00394840">
              <w:rPr>
                <w:rFonts w:eastAsia="Calibri"/>
              </w:rPr>
              <w:t>Прогнозный объем финансирования за счет средств ра</w:t>
            </w:r>
            <w:r>
              <w:rPr>
                <w:rFonts w:eastAsia="Calibri"/>
              </w:rPr>
              <w:t>йонного бюджета составляет 0,0</w:t>
            </w:r>
            <w:r w:rsidRPr="00394840">
              <w:rPr>
                <w:rFonts w:eastAsia="Calibri"/>
              </w:rPr>
              <w:t xml:space="preserve"> руб., в том числе:</w:t>
            </w:r>
          </w:p>
          <w:p w:rsidR="00726D06" w:rsidRDefault="00726D06" w:rsidP="008161F2">
            <w:pPr>
              <w:autoSpaceDE w:val="0"/>
              <w:autoSpaceDN w:val="0"/>
              <w:adjustRightInd w:val="0"/>
              <w:jc w:val="both"/>
              <w:rPr>
                <w:rFonts w:eastAsia="Calibri"/>
              </w:rPr>
            </w:pPr>
            <w:r>
              <w:rPr>
                <w:rFonts w:eastAsia="Calibri"/>
              </w:rPr>
              <w:t xml:space="preserve">2024 год – </w:t>
            </w:r>
            <w:r>
              <w:rPr>
                <w:rFonts w:eastAsia="Calibri"/>
                <w:color w:val="000000" w:themeColor="text1"/>
              </w:rPr>
              <w:t xml:space="preserve">0,0 </w:t>
            </w:r>
            <w:r>
              <w:rPr>
                <w:rFonts w:eastAsia="Calibri"/>
              </w:rPr>
              <w:t>тыс. руб.;</w:t>
            </w:r>
          </w:p>
          <w:p w:rsidR="00726D06" w:rsidRDefault="00726D06" w:rsidP="008161F2">
            <w:pPr>
              <w:autoSpaceDE w:val="0"/>
              <w:autoSpaceDN w:val="0"/>
              <w:adjustRightInd w:val="0"/>
              <w:jc w:val="both"/>
              <w:rPr>
                <w:rFonts w:eastAsia="Calibri"/>
              </w:rPr>
            </w:pPr>
            <w:r>
              <w:rPr>
                <w:rFonts w:eastAsia="Calibri"/>
              </w:rPr>
              <w:t>2025 год - 0,0 тыс. руб.;</w:t>
            </w:r>
          </w:p>
          <w:p w:rsidR="00726D06" w:rsidRDefault="00726D06" w:rsidP="008161F2">
            <w:pPr>
              <w:autoSpaceDE w:val="0"/>
              <w:autoSpaceDN w:val="0"/>
              <w:adjustRightInd w:val="0"/>
              <w:jc w:val="both"/>
              <w:rPr>
                <w:rFonts w:eastAsia="Calibri"/>
              </w:rPr>
            </w:pPr>
            <w:r>
              <w:rPr>
                <w:rFonts w:eastAsia="Calibri"/>
              </w:rPr>
              <w:t>2026 год – 0,0 тыс. руб.;</w:t>
            </w:r>
          </w:p>
          <w:p w:rsidR="00726D06" w:rsidRDefault="00726D06" w:rsidP="008161F2">
            <w:pPr>
              <w:autoSpaceDE w:val="0"/>
              <w:autoSpaceDN w:val="0"/>
              <w:adjustRightInd w:val="0"/>
              <w:jc w:val="both"/>
              <w:rPr>
                <w:rFonts w:eastAsia="Calibri"/>
              </w:rPr>
            </w:pPr>
            <w:r>
              <w:rPr>
                <w:rFonts w:eastAsia="Calibri"/>
              </w:rPr>
              <w:t>2027 год - 0,0 тыс. руб.;</w:t>
            </w:r>
          </w:p>
          <w:p w:rsidR="00726D06" w:rsidRPr="00394840" w:rsidRDefault="00726D06" w:rsidP="008161F2">
            <w:pPr>
              <w:autoSpaceDE w:val="0"/>
              <w:autoSpaceDN w:val="0"/>
              <w:adjustRightInd w:val="0"/>
              <w:jc w:val="both"/>
              <w:rPr>
                <w:rFonts w:eastAsia="Calibri"/>
              </w:rPr>
            </w:pPr>
            <w:r>
              <w:rPr>
                <w:rFonts w:eastAsia="Calibri"/>
              </w:rPr>
              <w:t>2028 год - 0,0 тыс. руб.</w:t>
            </w:r>
          </w:p>
          <w:p w:rsidR="00726D06" w:rsidRDefault="00726D06" w:rsidP="008161F2">
            <w:pPr>
              <w:autoSpaceDE w:val="0"/>
              <w:autoSpaceDN w:val="0"/>
              <w:adjustRightInd w:val="0"/>
              <w:rPr>
                <w:rFonts w:eastAsia="Calibri"/>
              </w:rPr>
            </w:pPr>
            <w:r>
              <w:rPr>
                <w:rFonts w:eastAsia="Calibri"/>
              </w:rPr>
              <w:t>Прогнозный объем финансирования за счет средств областного бюджета составляет 0,0 руб., в том числе по годам:</w:t>
            </w:r>
          </w:p>
          <w:p w:rsidR="00726D06" w:rsidRDefault="00726D06" w:rsidP="008161F2">
            <w:pPr>
              <w:autoSpaceDE w:val="0"/>
              <w:autoSpaceDN w:val="0"/>
              <w:adjustRightInd w:val="0"/>
              <w:jc w:val="both"/>
              <w:rPr>
                <w:rFonts w:eastAsia="Calibri"/>
              </w:rPr>
            </w:pPr>
            <w:r>
              <w:rPr>
                <w:rFonts w:eastAsia="Calibri"/>
              </w:rPr>
              <w:t xml:space="preserve">2024 год – </w:t>
            </w:r>
            <w:r>
              <w:rPr>
                <w:rFonts w:eastAsia="Calibri"/>
                <w:color w:val="000000" w:themeColor="text1"/>
              </w:rPr>
              <w:t>0,0</w:t>
            </w:r>
            <w:r>
              <w:rPr>
                <w:rFonts w:eastAsia="Calibri"/>
              </w:rPr>
              <w:t>тыс. руб.;</w:t>
            </w:r>
          </w:p>
          <w:p w:rsidR="00726D06" w:rsidRDefault="00726D06" w:rsidP="008161F2">
            <w:pPr>
              <w:autoSpaceDE w:val="0"/>
              <w:autoSpaceDN w:val="0"/>
              <w:adjustRightInd w:val="0"/>
              <w:jc w:val="both"/>
              <w:rPr>
                <w:rFonts w:eastAsia="Calibri"/>
              </w:rPr>
            </w:pPr>
            <w:r>
              <w:rPr>
                <w:rFonts w:eastAsia="Calibri"/>
              </w:rPr>
              <w:t>2025 год – 0,0 тыс. руб.;</w:t>
            </w:r>
          </w:p>
          <w:p w:rsidR="00726D06" w:rsidRDefault="00726D06" w:rsidP="008161F2">
            <w:pPr>
              <w:autoSpaceDE w:val="0"/>
              <w:autoSpaceDN w:val="0"/>
              <w:adjustRightInd w:val="0"/>
              <w:jc w:val="both"/>
              <w:rPr>
                <w:rFonts w:eastAsia="Calibri"/>
              </w:rPr>
            </w:pPr>
            <w:r>
              <w:rPr>
                <w:rFonts w:eastAsia="Calibri"/>
              </w:rPr>
              <w:t>2026 год – 0,0 тыс. руб.;</w:t>
            </w:r>
          </w:p>
          <w:p w:rsidR="00726D06" w:rsidRDefault="00726D06" w:rsidP="008161F2">
            <w:pPr>
              <w:autoSpaceDE w:val="0"/>
              <w:autoSpaceDN w:val="0"/>
              <w:adjustRightInd w:val="0"/>
              <w:jc w:val="both"/>
              <w:rPr>
                <w:rFonts w:eastAsia="Calibri"/>
              </w:rPr>
            </w:pPr>
            <w:r>
              <w:rPr>
                <w:rFonts w:eastAsia="Calibri"/>
              </w:rPr>
              <w:t>2027 год – 0,0 тыс. руб.;</w:t>
            </w:r>
          </w:p>
          <w:p w:rsidR="00726D06" w:rsidRDefault="00726D06" w:rsidP="008161F2">
            <w:pPr>
              <w:autoSpaceDE w:val="0"/>
              <w:autoSpaceDN w:val="0"/>
              <w:adjustRightInd w:val="0"/>
              <w:jc w:val="both"/>
              <w:rPr>
                <w:rFonts w:eastAsia="Calibri"/>
              </w:rPr>
            </w:pPr>
            <w:r>
              <w:rPr>
                <w:rFonts w:eastAsia="Calibri"/>
              </w:rPr>
              <w:t>2028 год – 0,0 тыс. руб.</w:t>
            </w:r>
          </w:p>
          <w:p w:rsidR="00726D06" w:rsidRDefault="00726D06" w:rsidP="008161F2">
            <w:pPr>
              <w:autoSpaceDE w:val="0"/>
              <w:autoSpaceDN w:val="0"/>
              <w:adjustRightInd w:val="0"/>
              <w:rPr>
                <w:rFonts w:eastAsia="Calibri"/>
              </w:rPr>
            </w:pPr>
            <w:r>
              <w:rPr>
                <w:rFonts w:eastAsia="Calibri"/>
              </w:rPr>
              <w:t>Прогнозный объем финансирования за счет средств федерального бюджета составляет 0,0 тыс. руб., в том числе по годам:</w:t>
            </w:r>
          </w:p>
          <w:p w:rsidR="00726D06" w:rsidRDefault="00726D06" w:rsidP="008161F2">
            <w:pPr>
              <w:autoSpaceDE w:val="0"/>
              <w:autoSpaceDN w:val="0"/>
              <w:adjustRightInd w:val="0"/>
              <w:jc w:val="both"/>
              <w:rPr>
                <w:rFonts w:eastAsia="Calibri"/>
              </w:rPr>
            </w:pPr>
            <w:r>
              <w:rPr>
                <w:rFonts w:eastAsia="Calibri"/>
              </w:rPr>
              <w:t>2021 год – 0,0тыс. руб.;</w:t>
            </w:r>
          </w:p>
          <w:p w:rsidR="00726D06" w:rsidRDefault="00726D06" w:rsidP="008161F2">
            <w:pPr>
              <w:autoSpaceDE w:val="0"/>
              <w:autoSpaceDN w:val="0"/>
              <w:adjustRightInd w:val="0"/>
              <w:jc w:val="both"/>
              <w:rPr>
                <w:rFonts w:eastAsia="Calibri"/>
              </w:rPr>
            </w:pPr>
            <w:r>
              <w:rPr>
                <w:rFonts w:eastAsia="Calibri"/>
              </w:rPr>
              <w:t>2022 год – 0,0 тыс. руб.;</w:t>
            </w:r>
          </w:p>
          <w:p w:rsidR="00726D06" w:rsidRDefault="00726D06" w:rsidP="008161F2">
            <w:pPr>
              <w:autoSpaceDE w:val="0"/>
              <w:autoSpaceDN w:val="0"/>
              <w:adjustRightInd w:val="0"/>
              <w:jc w:val="both"/>
              <w:rPr>
                <w:rFonts w:eastAsia="Calibri"/>
              </w:rPr>
            </w:pPr>
            <w:r>
              <w:rPr>
                <w:rFonts w:eastAsia="Calibri"/>
              </w:rPr>
              <w:t>2023 год – 0,0 тыс. руб.;</w:t>
            </w:r>
          </w:p>
          <w:p w:rsidR="00726D06" w:rsidRDefault="00726D06" w:rsidP="008161F2">
            <w:pPr>
              <w:autoSpaceDE w:val="0"/>
              <w:autoSpaceDN w:val="0"/>
              <w:adjustRightInd w:val="0"/>
              <w:jc w:val="both"/>
              <w:rPr>
                <w:rFonts w:eastAsia="Calibri"/>
              </w:rPr>
            </w:pPr>
            <w:r>
              <w:rPr>
                <w:rFonts w:eastAsia="Calibri"/>
              </w:rPr>
              <w:t>2024 год – 0,0 тыс. руб.;</w:t>
            </w:r>
          </w:p>
          <w:p w:rsidR="00726D06" w:rsidRDefault="00726D06" w:rsidP="008161F2">
            <w:pPr>
              <w:widowControl w:val="0"/>
              <w:autoSpaceDE w:val="0"/>
              <w:autoSpaceDN w:val="0"/>
              <w:adjustRightInd w:val="0"/>
              <w:ind w:right="-2"/>
            </w:pPr>
            <w:r>
              <w:rPr>
                <w:rFonts w:eastAsia="Calibri"/>
              </w:rPr>
              <w:lastRenderedPageBreak/>
              <w:t>2025 год – 0,0 тыс. руб.</w:t>
            </w:r>
          </w:p>
        </w:tc>
      </w:tr>
      <w:tr w:rsidR="00726D06" w:rsidTr="008161F2">
        <w:tc>
          <w:tcPr>
            <w:tcW w:w="1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ind w:right="-2"/>
            </w:pPr>
            <w:r>
              <w:lastRenderedPageBreak/>
              <w:t xml:space="preserve">Ожидаемые конечные результаты реализации </w:t>
            </w:r>
          </w:p>
          <w:p w:rsidR="00726D06" w:rsidRDefault="00726D06" w:rsidP="008161F2">
            <w:pPr>
              <w:widowControl w:val="0"/>
              <w:autoSpaceDE w:val="0"/>
              <w:autoSpaceDN w:val="0"/>
              <w:adjustRightInd w:val="0"/>
              <w:ind w:right="-2"/>
            </w:pPr>
            <w:r>
              <w:t>подпрограммы</w:t>
            </w:r>
          </w:p>
        </w:tc>
        <w:tc>
          <w:tcPr>
            <w:tcW w:w="3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r>
              <w:t>-эффективное и рациональное использование земель населенных пунктов, земель сельскохозяйственного назначения, земель иного назначения и других объектов недвижимости;</w:t>
            </w:r>
          </w:p>
          <w:p w:rsidR="00726D06" w:rsidRDefault="00726D06" w:rsidP="008161F2">
            <w:r>
              <w:t>-исключение правовых коллизий при осуществлении и градостроительной деятельности на территории поселения, в части землеустройства.</w:t>
            </w:r>
          </w:p>
        </w:tc>
      </w:tr>
    </w:tbl>
    <w:p w:rsidR="00726D06" w:rsidRDefault="00726D06" w:rsidP="00726D06">
      <w:pPr>
        <w:widowControl w:val="0"/>
        <w:autoSpaceDE w:val="0"/>
        <w:autoSpaceDN w:val="0"/>
        <w:adjustRightInd w:val="0"/>
      </w:pPr>
    </w:p>
    <w:p w:rsidR="00726D06" w:rsidRDefault="00726D06" w:rsidP="00726D06">
      <w:pPr>
        <w:widowControl w:val="0"/>
        <w:autoSpaceDE w:val="0"/>
        <w:autoSpaceDN w:val="0"/>
        <w:adjustRightInd w:val="0"/>
        <w:jc w:val="right"/>
      </w:pPr>
      <w:r>
        <w:t>Приложение №10</w:t>
      </w:r>
    </w:p>
    <w:p w:rsidR="00726D06" w:rsidRDefault="00726D06" w:rsidP="00726D06">
      <w:pPr>
        <w:widowControl w:val="0"/>
        <w:autoSpaceDE w:val="0"/>
        <w:autoSpaceDN w:val="0"/>
        <w:adjustRightInd w:val="0"/>
        <w:jc w:val="right"/>
      </w:pPr>
      <w:r>
        <w:t xml:space="preserve"> к муниципальной программе</w:t>
      </w:r>
    </w:p>
    <w:p w:rsidR="00726D06" w:rsidRDefault="00726D06" w:rsidP="00726D06">
      <w:pPr>
        <w:pStyle w:val="ConsPlusNonformat"/>
        <w:ind w:firstLine="709"/>
        <w:jc w:val="right"/>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Социально-экономическое развитие</w:t>
      </w:r>
    </w:p>
    <w:p w:rsidR="00726D06" w:rsidRDefault="00726D06" w:rsidP="00726D06">
      <w:pPr>
        <w:widowControl w:val="0"/>
        <w:autoSpaceDE w:val="0"/>
        <w:autoSpaceDN w:val="0"/>
        <w:adjustRightInd w:val="0"/>
        <w:ind w:right="-2" w:firstLine="709"/>
        <w:jc w:val="right"/>
      </w:pPr>
      <w:r>
        <w:t>территории Евдокимовского сельского поселения</w:t>
      </w:r>
    </w:p>
    <w:p w:rsidR="00726D06" w:rsidRDefault="00726D06" w:rsidP="00726D06">
      <w:pPr>
        <w:widowControl w:val="0"/>
        <w:autoSpaceDE w:val="0"/>
        <w:autoSpaceDN w:val="0"/>
        <w:adjustRightInd w:val="0"/>
        <w:ind w:right="-2" w:firstLine="709"/>
        <w:jc w:val="right"/>
      </w:pPr>
      <w:r>
        <w:t xml:space="preserve"> на 2024-2028годы»</w:t>
      </w:r>
    </w:p>
    <w:p w:rsidR="00726D06" w:rsidRDefault="00726D06" w:rsidP="00726D06">
      <w:pPr>
        <w:widowControl w:val="0"/>
        <w:autoSpaceDE w:val="0"/>
        <w:autoSpaceDN w:val="0"/>
        <w:adjustRightInd w:val="0"/>
        <w:ind w:right="-2" w:firstLine="709"/>
        <w:jc w:val="right"/>
        <w:rPr>
          <w:u w:val="single"/>
        </w:rPr>
      </w:pPr>
    </w:p>
    <w:p w:rsidR="00726D06" w:rsidRDefault="00726D06" w:rsidP="00726D06">
      <w:pPr>
        <w:widowControl w:val="0"/>
        <w:autoSpaceDE w:val="0"/>
        <w:autoSpaceDN w:val="0"/>
        <w:adjustRightInd w:val="0"/>
        <w:jc w:val="center"/>
        <w:rPr>
          <w:b/>
          <w:caps/>
        </w:rPr>
      </w:pPr>
      <w:r>
        <w:rPr>
          <w:b/>
          <w:caps/>
        </w:rPr>
        <w:t>Подпрограмма «Развитие сферы культуры и спорта на территории Евдокимовского сельского поселения на 2024-2028гг»</w:t>
      </w:r>
    </w:p>
    <w:p w:rsidR="00726D06" w:rsidRDefault="00726D06" w:rsidP="00726D06">
      <w:pPr>
        <w:widowControl w:val="0"/>
        <w:autoSpaceDE w:val="0"/>
        <w:autoSpaceDN w:val="0"/>
        <w:adjustRightInd w:val="0"/>
        <w:jc w:val="center"/>
      </w:pPr>
    </w:p>
    <w:p w:rsidR="00726D06" w:rsidRDefault="00726D06" w:rsidP="00726D06">
      <w:pPr>
        <w:widowControl w:val="0"/>
        <w:autoSpaceDE w:val="0"/>
        <w:autoSpaceDN w:val="0"/>
        <w:adjustRightInd w:val="0"/>
        <w:ind w:right="-2"/>
        <w:jc w:val="center"/>
        <w:rPr>
          <w:sz w:val="28"/>
          <w:szCs w:val="28"/>
        </w:rPr>
      </w:pPr>
      <w:r>
        <w:rPr>
          <w:sz w:val="28"/>
          <w:szCs w:val="28"/>
        </w:rPr>
        <w:t xml:space="preserve">Паспорт подпрограммы </w:t>
      </w:r>
      <w:r>
        <w:rPr>
          <w:i/>
          <w:color w:val="000000"/>
          <w:sz w:val="28"/>
          <w:szCs w:val="28"/>
        </w:rPr>
        <w:t>«</w:t>
      </w:r>
      <w:r>
        <w:rPr>
          <w:sz w:val="28"/>
          <w:szCs w:val="28"/>
        </w:rPr>
        <w:t>Развитие сферы культуры и спорта на территории Евдокимовского сельского поселения на 2024-2028гг» муниципальной программы «Социально-экономическое развитие территории Евдокимовского сельского поселения на 2024-2028 годы» (далее соответственно – подпрограмма, муниципальная программа)</w:t>
      </w:r>
    </w:p>
    <w:p w:rsidR="00726D06" w:rsidRDefault="00726D06" w:rsidP="00726D06">
      <w:pPr>
        <w:widowControl w:val="0"/>
        <w:autoSpaceDE w:val="0"/>
        <w:autoSpaceDN w:val="0"/>
        <w:adjustRightInd w:val="0"/>
        <w:jc w:val="both"/>
        <w:rPr>
          <w:sz w:val="28"/>
          <w:szCs w:val="28"/>
        </w:rPr>
      </w:pPr>
    </w:p>
    <w:tbl>
      <w:tblPr>
        <w:tblW w:w="5550" w:type="pct"/>
        <w:tblInd w:w="-647" w:type="dxa"/>
        <w:tblCellMar>
          <w:top w:w="75" w:type="dxa"/>
          <w:left w:w="0" w:type="dxa"/>
          <w:bottom w:w="75" w:type="dxa"/>
          <w:right w:w="0" w:type="dxa"/>
        </w:tblCellMar>
        <w:tblLook w:val="04A0" w:firstRow="1" w:lastRow="0" w:firstColumn="1" w:lastColumn="0" w:noHBand="0" w:noVBand="1"/>
      </w:tblPr>
      <w:tblGrid>
        <w:gridCol w:w="4203"/>
        <w:gridCol w:w="6170"/>
      </w:tblGrid>
      <w:tr w:rsidR="00726D06" w:rsidTr="008161F2">
        <w:trPr>
          <w:trHeight w:val="455"/>
        </w:trPr>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Наименование муниципальной 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pStyle w:val="ConsPlusNonformat"/>
              <w:spacing w:line="276" w:lineRule="auto"/>
              <w:ind w:right="-2" w:hanging="21"/>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«Социально-экономическое развитие территории Евдокимовского сельского поселения на 2024-2028годы»</w:t>
            </w:r>
          </w:p>
        </w:tc>
      </w:tr>
      <w:tr w:rsidR="00726D06" w:rsidTr="008161F2">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Наименование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jc w:val="center"/>
            </w:pPr>
            <w:r>
              <w:t>Развитие сферы культуры и спорта на территории Евдокимовского сельского поселения на 2024-2028гг.»</w:t>
            </w:r>
          </w:p>
        </w:tc>
      </w:tr>
      <w:tr w:rsidR="00726D06" w:rsidTr="008161F2">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Ответственный исполнитель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jc w:val="center"/>
            </w:pPr>
            <w:r>
              <w:t xml:space="preserve"> МКУК «Культурно - досуговый центр с.Бадар»  </w:t>
            </w:r>
          </w:p>
          <w:p w:rsidR="00726D06" w:rsidRDefault="00726D06" w:rsidP="008161F2">
            <w:pPr>
              <w:widowControl w:val="0"/>
              <w:autoSpaceDE w:val="0"/>
              <w:autoSpaceDN w:val="0"/>
              <w:adjustRightInd w:val="0"/>
              <w:jc w:val="center"/>
            </w:pPr>
            <w:r>
              <w:t xml:space="preserve"> МКУК «Культурно - досуговый центр д.Евдокимова»</w:t>
            </w:r>
          </w:p>
        </w:tc>
      </w:tr>
      <w:tr w:rsidR="00726D06" w:rsidTr="008161F2">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Участники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jc w:val="center"/>
            </w:pPr>
            <w:r>
              <w:t xml:space="preserve"> МКУК «Культурно - досуговый центр с.Бадар»</w:t>
            </w:r>
          </w:p>
          <w:p w:rsidR="00726D06" w:rsidRDefault="00726D06" w:rsidP="008161F2">
            <w:pPr>
              <w:widowControl w:val="0"/>
              <w:autoSpaceDE w:val="0"/>
              <w:autoSpaceDN w:val="0"/>
              <w:adjustRightInd w:val="0"/>
              <w:jc w:val="center"/>
            </w:pPr>
            <w:r>
              <w:t>МКУК «Культурно - досуговый центр д.Евдокимова»</w:t>
            </w:r>
          </w:p>
        </w:tc>
      </w:tr>
      <w:tr w:rsidR="00726D06" w:rsidTr="008161F2">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Цель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jc w:val="center"/>
            </w:pPr>
            <w:r>
              <w:t>Создание условий для развития культуры, физической культуры и массового спорта на территории Евдокимовского сельского поселения</w:t>
            </w:r>
          </w:p>
        </w:tc>
      </w:tr>
      <w:tr w:rsidR="00726D06" w:rsidTr="008161F2">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Задачи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1.Обеспечение деятельности МКУК «КДЦ с.Бадар,МКУК «КДЦ д.Евдокимова»;</w:t>
            </w:r>
          </w:p>
          <w:p w:rsidR="00726D06" w:rsidRDefault="00726D06" w:rsidP="008161F2">
            <w:pPr>
              <w:widowControl w:val="0"/>
              <w:autoSpaceDE w:val="0"/>
              <w:autoSpaceDN w:val="0"/>
              <w:adjustRightInd w:val="0"/>
            </w:pPr>
            <w:r>
              <w:t>2.Улучшение материальной базы МКУК «КДЦ с.Бадар, МКУК «КДЦ д.Евдокимова».</w:t>
            </w:r>
          </w:p>
          <w:p w:rsidR="00726D06" w:rsidRDefault="00726D06" w:rsidP="008161F2">
            <w:pPr>
              <w:pStyle w:val="a5"/>
              <w:tabs>
                <w:tab w:val="left" w:pos="993"/>
              </w:tabs>
              <w:spacing w:after="0" w:line="240" w:lineRule="auto"/>
              <w:ind w:left="0"/>
              <w:rPr>
                <w:rFonts w:ascii="Times New Roman" w:hAnsi="Times New Roman"/>
                <w:sz w:val="24"/>
                <w:szCs w:val="24"/>
              </w:rPr>
            </w:pPr>
            <w:r>
              <w:rPr>
                <w:rFonts w:ascii="Times New Roman" w:hAnsi="Times New Roman"/>
                <w:sz w:val="24"/>
                <w:szCs w:val="24"/>
              </w:rPr>
              <w:t xml:space="preserve">3.Привлечение и формирование устойчивого интереса к культуре и к занятиям физической культурой и спортом всего населения Евдокимовского сельского поселения; </w:t>
            </w:r>
          </w:p>
          <w:p w:rsidR="00726D06" w:rsidRDefault="00726D06" w:rsidP="008161F2">
            <w:r>
              <w:t xml:space="preserve">4.Участие жителей </w:t>
            </w:r>
            <w:r>
              <w:rPr>
                <w:color w:val="000000"/>
              </w:rPr>
              <w:t>Евдокимовского</w:t>
            </w:r>
            <w:r>
              <w:t xml:space="preserve"> сельского поселения в культурных и спортивных мероприятиях районного уровня. </w:t>
            </w:r>
          </w:p>
        </w:tc>
      </w:tr>
      <w:tr w:rsidR="00726D06" w:rsidTr="008161F2">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lastRenderedPageBreak/>
              <w:t>Сроки реализации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jc w:val="center"/>
            </w:pPr>
            <w:r>
              <w:t>2024-2028гг</w:t>
            </w:r>
          </w:p>
        </w:tc>
      </w:tr>
      <w:tr w:rsidR="00726D06" w:rsidTr="008161F2">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Целевые показатели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 xml:space="preserve">1.Количество проведенных культурных, спортивных и физкультурно-массовых мероприятий. </w:t>
            </w:r>
          </w:p>
          <w:p w:rsidR="00726D06" w:rsidRDefault="00726D06" w:rsidP="008161F2">
            <w:pPr>
              <w:widowControl w:val="0"/>
              <w:autoSpaceDE w:val="0"/>
              <w:autoSpaceDN w:val="0"/>
              <w:adjustRightInd w:val="0"/>
            </w:pPr>
            <w:r>
              <w:t>2.Доля населения Евдокимовского сельского поселения привлеченная к культурно массовым и спортивным мероприятиям на территории поселения.</w:t>
            </w:r>
          </w:p>
        </w:tc>
      </w:tr>
      <w:tr w:rsidR="00726D06" w:rsidTr="008161F2">
        <w:trPr>
          <w:trHeight w:val="747"/>
        </w:trPr>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D06" w:rsidRDefault="00726D06" w:rsidP="008161F2">
            <w:pPr>
              <w:widowControl w:val="0"/>
              <w:autoSpaceDE w:val="0"/>
              <w:autoSpaceDN w:val="0"/>
              <w:adjustRightInd w:val="0"/>
            </w:pPr>
          </w:p>
          <w:p w:rsidR="00726D06" w:rsidRDefault="00726D06" w:rsidP="008161F2">
            <w:pPr>
              <w:widowControl w:val="0"/>
              <w:autoSpaceDE w:val="0"/>
              <w:autoSpaceDN w:val="0"/>
              <w:adjustRightInd w:val="0"/>
            </w:pPr>
          </w:p>
          <w:p w:rsidR="00726D06" w:rsidRDefault="00726D06" w:rsidP="008161F2">
            <w:pPr>
              <w:widowControl w:val="0"/>
              <w:autoSpaceDE w:val="0"/>
              <w:autoSpaceDN w:val="0"/>
              <w:adjustRightInd w:val="0"/>
            </w:pPr>
            <w:r>
              <w:t>Перечень основных мероприятий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1.Расходы, направленные на организацию досуга и обеспечение жителей услугами организаций культуры, организаций библиотечного обслуживания.</w:t>
            </w:r>
          </w:p>
          <w:p w:rsidR="00726D06" w:rsidRDefault="00726D06" w:rsidP="008161F2">
            <w:pPr>
              <w:widowControl w:val="0"/>
              <w:autoSpaceDE w:val="0"/>
              <w:autoSpaceDN w:val="0"/>
              <w:adjustRightInd w:val="0"/>
            </w:pPr>
            <w:r>
              <w:t>2.Обеспечение условий для развития на территории сельского поселения физической культуры и массового спорта.</w:t>
            </w:r>
          </w:p>
          <w:p w:rsidR="00726D06" w:rsidRDefault="00726D06" w:rsidP="008161F2">
            <w:pPr>
              <w:widowControl w:val="0"/>
              <w:autoSpaceDE w:val="0"/>
              <w:autoSpaceDN w:val="0"/>
              <w:adjustRightInd w:val="0"/>
            </w:pPr>
            <w:r>
              <w:t>3.Капитальный ремонт домов культуры сельских поселений.</w:t>
            </w:r>
          </w:p>
          <w:p w:rsidR="00726D06" w:rsidRDefault="00726D06" w:rsidP="008161F2">
            <w:pPr>
              <w:widowControl w:val="0"/>
              <w:autoSpaceDE w:val="0"/>
              <w:autoSpaceDN w:val="0"/>
              <w:adjustRightInd w:val="0"/>
            </w:pPr>
            <w:r>
              <w:t>4.Обеспечение развития и укрепления материально-технической базы домов культуры.</w:t>
            </w:r>
          </w:p>
          <w:p w:rsidR="00726D06" w:rsidRDefault="00726D06" w:rsidP="008161F2">
            <w:pPr>
              <w:widowControl w:val="0"/>
              <w:autoSpaceDE w:val="0"/>
              <w:autoSpaceDN w:val="0"/>
              <w:adjustRightInd w:val="0"/>
            </w:pPr>
            <w:r>
              <w:t>5.Развитие домов культуры поселений</w:t>
            </w:r>
          </w:p>
        </w:tc>
      </w:tr>
      <w:tr w:rsidR="00726D06" w:rsidTr="008161F2">
        <w:trPr>
          <w:trHeight w:val="172"/>
        </w:trPr>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D06" w:rsidRDefault="00726D06" w:rsidP="008161F2">
            <w:pPr>
              <w:widowControl w:val="0"/>
              <w:autoSpaceDE w:val="0"/>
              <w:autoSpaceDN w:val="0"/>
              <w:adjustRightInd w:val="0"/>
            </w:pPr>
          </w:p>
          <w:p w:rsidR="00726D06" w:rsidRDefault="00726D06" w:rsidP="008161F2">
            <w:pPr>
              <w:widowControl w:val="0"/>
              <w:autoSpaceDE w:val="0"/>
              <w:autoSpaceDN w:val="0"/>
              <w:adjustRightInd w:val="0"/>
            </w:pPr>
          </w:p>
          <w:p w:rsidR="00726D06" w:rsidRDefault="00726D06" w:rsidP="008161F2">
            <w:pPr>
              <w:widowControl w:val="0"/>
              <w:autoSpaceDE w:val="0"/>
              <w:autoSpaceDN w:val="0"/>
              <w:adjustRightInd w:val="0"/>
            </w:pPr>
          </w:p>
          <w:p w:rsidR="00726D06" w:rsidRDefault="00726D06" w:rsidP="008161F2">
            <w:pPr>
              <w:widowControl w:val="0"/>
              <w:autoSpaceDE w:val="0"/>
              <w:autoSpaceDN w:val="0"/>
              <w:adjustRightInd w:val="0"/>
            </w:pPr>
            <w:r>
              <w:t>Ресурсное обеспечение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t>Предполагаемый общий объем финансирования муниципальной программы составляет 47156,7 тыс. руб.,  в том числе по годам:</w:t>
            </w:r>
          </w:p>
          <w:p w:rsidR="00726D06" w:rsidRDefault="00726D06" w:rsidP="008161F2">
            <w:pPr>
              <w:widowControl w:val="0"/>
              <w:autoSpaceDE w:val="0"/>
              <w:autoSpaceDN w:val="0"/>
              <w:adjustRightInd w:val="0"/>
            </w:pPr>
            <w:r>
              <w:t xml:space="preserve"> 2024 год – 9978,8 тыс. руб.</w:t>
            </w:r>
          </w:p>
          <w:p w:rsidR="00726D06" w:rsidRDefault="00726D06" w:rsidP="008161F2">
            <w:pPr>
              <w:widowControl w:val="0"/>
              <w:autoSpaceDE w:val="0"/>
              <w:autoSpaceDN w:val="0"/>
              <w:adjustRightInd w:val="0"/>
            </w:pPr>
            <w:r>
              <w:t xml:space="preserve"> 2025 год – 6621,3 тыс. руб.</w:t>
            </w:r>
          </w:p>
          <w:p w:rsidR="00726D06" w:rsidRDefault="00726D06" w:rsidP="008161F2">
            <w:pPr>
              <w:widowControl w:val="0"/>
              <w:autoSpaceDE w:val="0"/>
              <w:autoSpaceDN w:val="0"/>
              <w:adjustRightInd w:val="0"/>
            </w:pPr>
            <w:r>
              <w:t xml:space="preserve"> 2026 год – 5090,0 тыс. руб.</w:t>
            </w:r>
          </w:p>
          <w:p w:rsidR="00726D06" w:rsidRDefault="00726D06" w:rsidP="008161F2">
            <w:pPr>
              <w:widowControl w:val="0"/>
              <w:autoSpaceDE w:val="0"/>
              <w:autoSpaceDN w:val="0"/>
              <w:adjustRightInd w:val="0"/>
            </w:pPr>
            <w:r>
              <w:t xml:space="preserve"> 2027 год – 12733,3 тыс. руб.</w:t>
            </w:r>
          </w:p>
          <w:p w:rsidR="00726D06" w:rsidRDefault="00726D06" w:rsidP="008161F2">
            <w:pPr>
              <w:widowControl w:val="0"/>
              <w:autoSpaceDE w:val="0"/>
              <w:autoSpaceDN w:val="0"/>
              <w:adjustRightInd w:val="0"/>
            </w:pPr>
            <w:r>
              <w:t xml:space="preserve"> 2028 год – 12733,3 тыс. руб.</w:t>
            </w:r>
          </w:p>
          <w:p w:rsidR="00726D06" w:rsidRDefault="00726D06" w:rsidP="008161F2">
            <w:pPr>
              <w:widowControl w:val="0"/>
              <w:autoSpaceDE w:val="0"/>
              <w:autoSpaceDN w:val="0"/>
              <w:adjustRightInd w:val="0"/>
            </w:pPr>
            <w:r>
              <w:t>Объем финансирования за счет средств бюджета Евдокимовского сельского поселения составляет 44422,8 тыс. руб., в том числе по годам;</w:t>
            </w:r>
          </w:p>
          <w:p w:rsidR="00726D06" w:rsidRDefault="00726D06" w:rsidP="008161F2">
            <w:pPr>
              <w:widowControl w:val="0"/>
              <w:autoSpaceDE w:val="0"/>
              <w:autoSpaceDN w:val="0"/>
              <w:adjustRightInd w:val="0"/>
            </w:pPr>
            <w:r>
              <w:t xml:space="preserve"> 2024 год – 9240,0 тыс. руб.</w:t>
            </w:r>
          </w:p>
          <w:p w:rsidR="00726D06" w:rsidRDefault="00726D06" w:rsidP="008161F2">
            <w:pPr>
              <w:widowControl w:val="0"/>
              <w:autoSpaceDE w:val="0"/>
              <w:autoSpaceDN w:val="0"/>
              <w:adjustRightInd w:val="0"/>
            </w:pPr>
            <w:r>
              <w:t xml:space="preserve"> 2025 год – 5037,3 тыс. руб.</w:t>
            </w:r>
          </w:p>
          <w:p w:rsidR="00726D06" w:rsidRDefault="00726D06" w:rsidP="008161F2">
            <w:pPr>
              <w:widowControl w:val="0"/>
              <w:autoSpaceDE w:val="0"/>
              <w:autoSpaceDN w:val="0"/>
              <w:adjustRightInd w:val="0"/>
            </w:pPr>
            <w:r>
              <w:t xml:space="preserve"> 2026 год – 4678,9 тыс. руб.</w:t>
            </w:r>
          </w:p>
          <w:p w:rsidR="00726D06" w:rsidRDefault="00726D06" w:rsidP="008161F2">
            <w:pPr>
              <w:widowControl w:val="0"/>
              <w:autoSpaceDE w:val="0"/>
              <w:autoSpaceDN w:val="0"/>
              <w:adjustRightInd w:val="0"/>
            </w:pPr>
            <w:r>
              <w:t xml:space="preserve"> 2027 год – 12733,3 тыс. руб.</w:t>
            </w:r>
          </w:p>
          <w:p w:rsidR="00726D06" w:rsidRDefault="00726D06" w:rsidP="008161F2">
            <w:pPr>
              <w:widowControl w:val="0"/>
              <w:autoSpaceDE w:val="0"/>
              <w:autoSpaceDN w:val="0"/>
              <w:adjustRightInd w:val="0"/>
            </w:pPr>
            <w:r>
              <w:t xml:space="preserve"> 2028 год – 12733,3 тыс. руб.</w:t>
            </w:r>
          </w:p>
          <w:p w:rsidR="00726D06" w:rsidRPr="00394840" w:rsidRDefault="00726D06" w:rsidP="008161F2">
            <w:pPr>
              <w:autoSpaceDE w:val="0"/>
              <w:autoSpaceDN w:val="0"/>
              <w:adjustRightInd w:val="0"/>
              <w:rPr>
                <w:rFonts w:eastAsia="Calibri"/>
              </w:rPr>
            </w:pPr>
            <w:r w:rsidRPr="00394840">
              <w:rPr>
                <w:rFonts w:eastAsia="Calibri"/>
              </w:rPr>
              <w:t>Прогнозный объем финансирования за счет средств ра</w:t>
            </w:r>
            <w:r>
              <w:rPr>
                <w:rFonts w:eastAsia="Calibri"/>
              </w:rPr>
              <w:t>йонного бюджета составляет 327,7</w:t>
            </w:r>
            <w:r w:rsidRPr="00394840">
              <w:rPr>
                <w:rFonts w:eastAsia="Calibri"/>
              </w:rPr>
              <w:t xml:space="preserve"> руб., в том числе:</w:t>
            </w:r>
          </w:p>
          <w:p w:rsidR="00726D06" w:rsidRDefault="00726D06" w:rsidP="008161F2">
            <w:pPr>
              <w:autoSpaceDE w:val="0"/>
              <w:autoSpaceDN w:val="0"/>
              <w:adjustRightInd w:val="0"/>
              <w:jc w:val="both"/>
              <w:rPr>
                <w:rFonts w:eastAsia="Calibri"/>
              </w:rPr>
            </w:pPr>
            <w:r>
              <w:rPr>
                <w:rFonts w:eastAsia="Calibri"/>
              </w:rPr>
              <w:t xml:space="preserve">2024 год – </w:t>
            </w:r>
            <w:r>
              <w:rPr>
                <w:rFonts w:eastAsia="Calibri"/>
                <w:color w:val="000000" w:themeColor="text1"/>
              </w:rPr>
              <w:t xml:space="preserve">327,7 </w:t>
            </w:r>
            <w:r>
              <w:rPr>
                <w:rFonts w:eastAsia="Calibri"/>
              </w:rPr>
              <w:t>тыс. руб.;</w:t>
            </w:r>
          </w:p>
          <w:p w:rsidR="00726D06" w:rsidRDefault="00726D06" w:rsidP="008161F2">
            <w:pPr>
              <w:autoSpaceDE w:val="0"/>
              <w:autoSpaceDN w:val="0"/>
              <w:adjustRightInd w:val="0"/>
              <w:jc w:val="both"/>
              <w:rPr>
                <w:rFonts w:eastAsia="Calibri"/>
              </w:rPr>
            </w:pPr>
            <w:r>
              <w:rPr>
                <w:rFonts w:eastAsia="Calibri"/>
              </w:rPr>
              <w:t>2025 год - 0,0 тыс. руб.;</w:t>
            </w:r>
          </w:p>
          <w:p w:rsidR="00726D06" w:rsidRDefault="00726D06" w:rsidP="008161F2">
            <w:pPr>
              <w:autoSpaceDE w:val="0"/>
              <w:autoSpaceDN w:val="0"/>
              <w:adjustRightInd w:val="0"/>
              <w:jc w:val="both"/>
              <w:rPr>
                <w:rFonts w:eastAsia="Calibri"/>
              </w:rPr>
            </w:pPr>
            <w:r>
              <w:rPr>
                <w:rFonts w:eastAsia="Calibri"/>
              </w:rPr>
              <w:t>2026 год – 0,0 тыс. руб.;</w:t>
            </w:r>
          </w:p>
          <w:p w:rsidR="00726D06" w:rsidRDefault="00726D06" w:rsidP="008161F2">
            <w:pPr>
              <w:autoSpaceDE w:val="0"/>
              <w:autoSpaceDN w:val="0"/>
              <w:adjustRightInd w:val="0"/>
              <w:jc w:val="both"/>
              <w:rPr>
                <w:rFonts w:eastAsia="Calibri"/>
              </w:rPr>
            </w:pPr>
            <w:r>
              <w:rPr>
                <w:rFonts w:eastAsia="Calibri"/>
              </w:rPr>
              <w:t>2027 год - 0,0 тыс. руб.;</w:t>
            </w:r>
          </w:p>
          <w:p w:rsidR="00726D06" w:rsidRPr="00515B8B" w:rsidRDefault="00726D06" w:rsidP="008161F2">
            <w:pPr>
              <w:autoSpaceDE w:val="0"/>
              <w:autoSpaceDN w:val="0"/>
              <w:adjustRightInd w:val="0"/>
              <w:jc w:val="both"/>
              <w:rPr>
                <w:rFonts w:eastAsia="Calibri"/>
              </w:rPr>
            </w:pPr>
            <w:r>
              <w:rPr>
                <w:rFonts w:eastAsia="Calibri"/>
              </w:rPr>
              <w:t>2028 год - 0,0 тыс. руб.</w:t>
            </w:r>
          </w:p>
          <w:p w:rsidR="00726D06" w:rsidRDefault="00726D06" w:rsidP="008161F2">
            <w:pPr>
              <w:autoSpaceDE w:val="0"/>
              <w:autoSpaceDN w:val="0"/>
              <w:adjustRightInd w:val="0"/>
              <w:rPr>
                <w:rFonts w:eastAsia="Calibri"/>
              </w:rPr>
            </w:pPr>
            <w:r>
              <w:rPr>
                <w:rFonts w:eastAsia="Calibri"/>
              </w:rPr>
              <w:t>Прогнозный объем финансирования за счет средств областного бюджета составляет 2406,2 руб., в том числе:</w:t>
            </w:r>
          </w:p>
          <w:p w:rsidR="00726D06" w:rsidRDefault="00726D06" w:rsidP="008161F2">
            <w:pPr>
              <w:autoSpaceDE w:val="0"/>
              <w:autoSpaceDN w:val="0"/>
              <w:adjustRightInd w:val="0"/>
              <w:jc w:val="both"/>
              <w:rPr>
                <w:rFonts w:eastAsia="Calibri"/>
              </w:rPr>
            </w:pPr>
            <w:r>
              <w:rPr>
                <w:rFonts w:eastAsia="Calibri"/>
              </w:rPr>
              <w:t>2024 год – 411,1тыс. руб.;</w:t>
            </w:r>
          </w:p>
          <w:p w:rsidR="00726D06" w:rsidRDefault="00726D06" w:rsidP="008161F2">
            <w:pPr>
              <w:autoSpaceDE w:val="0"/>
              <w:autoSpaceDN w:val="0"/>
              <w:adjustRightInd w:val="0"/>
              <w:jc w:val="both"/>
              <w:rPr>
                <w:rFonts w:eastAsia="Calibri"/>
              </w:rPr>
            </w:pPr>
            <w:r>
              <w:rPr>
                <w:rFonts w:eastAsia="Calibri"/>
              </w:rPr>
              <w:t>2025год – 1584,0 тыс. руб.;</w:t>
            </w:r>
          </w:p>
          <w:p w:rsidR="00726D06" w:rsidRDefault="00726D06" w:rsidP="008161F2">
            <w:pPr>
              <w:autoSpaceDE w:val="0"/>
              <w:autoSpaceDN w:val="0"/>
              <w:adjustRightInd w:val="0"/>
              <w:jc w:val="both"/>
              <w:rPr>
                <w:rFonts w:eastAsia="Calibri"/>
              </w:rPr>
            </w:pPr>
            <w:r>
              <w:rPr>
                <w:rFonts w:eastAsia="Calibri"/>
              </w:rPr>
              <w:t>2026 год – 411,1 тыс. руб.;</w:t>
            </w:r>
          </w:p>
          <w:p w:rsidR="00726D06" w:rsidRDefault="00726D06" w:rsidP="008161F2">
            <w:pPr>
              <w:autoSpaceDE w:val="0"/>
              <w:autoSpaceDN w:val="0"/>
              <w:adjustRightInd w:val="0"/>
              <w:jc w:val="both"/>
              <w:rPr>
                <w:rFonts w:eastAsia="Calibri"/>
              </w:rPr>
            </w:pPr>
            <w:r>
              <w:rPr>
                <w:rFonts w:eastAsia="Calibri"/>
              </w:rPr>
              <w:t>2027 год – 0,0 тыс. руб.;</w:t>
            </w:r>
          </w:p>
          <w:p w:rsidR="00726D06" w:rsidRDefault="00726D06" w:rsidP="008161F2">
            <w:pPr>
              <w:autoSpaceDE w:val="0"/>
              <w:autoSpaceDN w:val="0"/>
              <w:adjustRightInd w:val="0"/>
              <w:jc w:val="both"/>
              <w:rPr>
                <w:rFonts w:eastAsia="Calibri"/>
              </w:rPr>
            </w:pPr>
            <w:r>
              <w:rPr>
                <w:rFonts w:eastAsia="Calibri"/>
              </w:rPr>
              <w:t>2028 год – 0,0 тыс. руб.</w:t>
            </w:r>
          </w:p>
          <w:p w:rsidR="00726D06" w:rsidRDefault="00726D06" w:rsidP="008161F2">
            <w:pPr>
              <w:autoSpaceDE w:val="0"/>
              <w:autoSpaceDN w:val="0"/>
              <w:adjustRightInd w:val="0"/>
              <w:rPr>
                <w:rFonts w:eastAsia="Calibri"/>
              </w:rPr>
            </w:pPr>
            <w:r>
              <w:rPr>
                <w:rFonts w:eastAsia="Calibri"/>
              </w:rPr>
              <w:t>Прогнозный объем финансирования за счет средств федерального бюджета составляет 0,0 тыс. руб., в том числе:</w:t>
            </w:r>
          </w:p>
          <w:p w:rsidR="00726D06" w:rsidRDefault="00726D06" w:rsidP="008161F2">
            <w:pPr>
              <w:autoSpaceDE w:val="0"/>
              <w:autoSpaceDN w:val="0"/>
              <w:adjustRightInd w:val="0"/>
              <w:jc w:val="both"/>
              <w:rPr>
                <w:rFonts w:eastAsia="Calibri"/>
              </w:rPr>
            </w:pPr>
            <w:r>
              <w:rPr>
                <w:rFonts w:eastAsia="Calibri"/>
              </w:rPr>
              <w:lastRenderedPageBreak/>
              <w:t>2024 год – 0,0тыс. руб.;</w:t>
            </w:r>
          </w:p>
          <w:p w:rsidR="00726D06" w:rsidRDefault="00726D06" w:rsidP="008161F2">
            <w:pPr>
              <w:autoSpaceDE w:val="0"/>
              <w:autoSpaceDN w:val="0"/>
              <w:adjustRightInd w:val="0"/>
              <w:jc w:val="both"/>
              <w:rPr>
                <w:rFonts w:eastAsia="Calibri"/>
              </w:rPr>
            </w:pPr>
            <w:r>
              <w:rPr>
                <w:rFonts w:eastAsia="Calibri"/>
              </w:rPr>
              <w:t>2025 год – 0,0 тыс. руб.;</w:t>
            </w:r>
          </w:p>
          <w:p w:rsidR="00726D06" w:rsidRDefault="00726D06" w:rsidP="008161F2">
            <w:pPr>
              <w:autoSpaceDE w:val="0"/>
              <w:autoSpaceDN w:val="0"/>
              <w:adjustRightInd w:val="0"/>
              <w:jc w:val="both"/>
              <w:rPr>
                <w:rFonts w:eastAsia="Calibri"/>
              </w:rPr>
            </w:pPr>
            <w:r>
              <w:rPr>
                <w:rFonts w:eastAsia="Calibri"/>
              </w:rPr>
              <w:t>2026 год – 0,0 тыс. руб.;</w:t>
            </w:r>
          </w:p>
          <w:p w:rsidR="00726D06" w:rsidRDefault="00726D06" w:rsidP="008161F2">
            <w:pPr>
              <w:autoSpaceDE w:val="0"/>
              <w:autoSpaceDN w:val="0"/>
              <w:adjustRightInd w:val="0"/>
              <w:jc w:val="both"/>
              <w:rPr>
                <w:rFonts w:eastAsia="Calibri"/>
              </w:rPr>
            </w:pPr>
            <w:r>
              <w:rPr>
                <w:rFonts w:eastAsia="Calibri"/>
              </w:rPr>
              <w:t>2027 год – 0,0 тыс. руб.;</w:t>
            </w:r>
          </w:p>
          <w:p w:rsidR="00726D06" w:rsidRDefault="00726D06" w:rsidP="008161F2">
            <w:pPr>
              <w:widowControl w:val="0"/>
              <w:autoSpaceDE w:val="0"/>
              <w:autoSpaceDN w:val="0"/>
              <w:adjustRightInd w:val="0"/>
            </w:pPr>
            <w:r>
              <w:rPr>
                <w:rFonts w:eastAsia="Calibri"/>
              </w:rPr>
              <w:t>2085 год – 0,0 тыс. руб.</w:t>
            </w:r>
          </w:p>
        </w:tc>
      </w:tr>
      <w:tr w:rsidR="00726D06" w:rsidTr="008161F2">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widowControl w:val="0"/>
              <w:autoSpaceDE w:val="0"/>
              <w:autoSpaceDN w:val="0"/>
              <w:adjustRightInd w:val="0"/>
            </w:pPr>
            <w:r>
              <w:lastRenderedPageBreak/>
              <w:t>Ожидаемые конечные результаты реализации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26D06" w:rsidRDefault="00726D06" w:rsidP="008161F2">
            <w:pPr>
              <w:tabs>
                <w:tab w:val="left" w:pos="1168"/>
              </w:tabs>
            </w:pPr>
            <w:r>
              <w:t>-создание условий для формирования и удовлетворения культурно-эстетических запросов и духовных потребностей населения в сфере искусства, культуры и досуга;</w:t>
            </w:r>
          </w:p>
          <w:p w:rsidR="00726D06" w:rsidRDefault="00726D06" w:rsidP="008161F2">
            <w:pPr>
              <w:widowControl w:val="0"/>
              <w:autoSpaceDE w:val="0"/>
              <w:autoSpaceDN w:val="0"/>
              <w:adjustRightInd w:val="0"/>
              <w:rPr>
                <w:bCs/>
              </w:rPr>
            </w:pPr>
            <w:r>
              <w:rPr>
                <w:bCs/>
              </w:rPr>
              <w:t>-повышение качества и уровня жизни населения, его занятости;</w:t>
            </w:r>
          </w:p>
          <w:p w:rsidR="00726D06" w:rsidRDefault="00726D06" w:rsidP="008161F2">
            <w:pPr>
              <w:widowControl w:val="0"/>
              <w:autoSpaceDE w:val="0"/>
              <w:autoSpaceDN w:val="0"/>
              <w:adjustRightInd w:val="0"/>
            </w:pPr>
            <w:r>
              <w:t>-увеличение охвата населения систематическими занятиями физической культуры и спортом;</w:t>
            </w:r>
          </w:p>
          <w:p w:rsidR="00726D06" w:rsidRDefault="00726D06" w:rsidP="008161F2">
            <w:pPr>
              <w:widowControl w:val="0"/>
              <w:autoSpaceDE w:val="0"/>
              <w:autoSpaceDN w:val="0"/>
              <w:adjustRightInd w:val="0"/>
            </w:pPr>
            <w:r>
              <w:t>-повышение качества проводимых массовых физкультурно-спортивных мероприятий</w:t>
            </w:r>
          </w:p>
          <w:p w:rsidR="00726D06" w:rsidRDefault="00726D06" w:rsidP="008161F2">
            <w:pPr>
              <w:widowControl w:val="0"/>
              <w:autoSpaceDE w:val="0"/>
              <w:autoSpaceDN w:val="0"/>
              <w:adjustRightInd w:val="0"/>
            </w:pPr>
            <w:r>
              <w:t>-повышение интереса жителей села к занятиям физической культуры и спорта.</w:t>
            </w:r>
          </w:p>
        </w:tc>
      </w:tr>
    </w:tbl>
    <w:p w:rsidR="00726D06" w:rsidRDefault="00726D06" w:rsidP="00726D06">
      <w:pPr>
        <w:widowControl w:val="0"/>
        <w:autoSpaceDE w:val="0"/>
        <w:autoSpaceDN w:val="0"/>
        <w:adjustRightInd w:val="0"/>
        <w:jc w:val="both"/>
      </w:pPr>
    </w:p>
    <w:p w:rsidR="00A70616" w:rsidRDefault="00A70616" w:rsidP="00A70616">
      <w:pPr>
        <w:pStyle w:val="Oaieaaaa"/>
        <w:ind w:right="-1" w:firstLine="709"/>
        <w:jc w:val="center"/>
        <w:rPr>
          <w:rFonts w:ascii="Times New Roman" w:hAnsi="Times New Roman"/>
          <w:b/>
          <w:spacing w:val="20"/>
          <w:szCs w:val="28"/>
        </w:rPr>
      </w:pPr>
    </w:p>
    <w:sectPr w:rsidR="00A70616" w:rsidSect="00A70616">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8F1" w:rsidRDefault="00A538F1">
      <w:r>
        <w:separator/>
      </w:r>
    </w:p>
  </w:endnote>
  <w:endnote w:type="continuationSeparator" w:id="0">
    <w:p w:rsidR="00A538F1" w:rsidRDefault="00A5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8F1" w:rsidRDefault="00A538F1">
      <w:r>
        <w:separator/>
      </w:r>
    </w:p>
  </w:footnote>
  <w:footnote w:type="continuationSeparator" w:id="0">
    <w:p w:rsidR="00A538F1" w:rsidRDefault="00A538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BE0416B"/>
    <w:multiLevelType w:val="hybridMultilevel"/>
    <w:tmpl w:val="88B27748"/>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6B30179"/>
    <w:multiLevelType w:val="hybridMultilevel"/>
    <w:tmpl w:val="9FC033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7CB7562"/>
    <w:multiLevelType w:val="singleLevel"/>
    <w:tmpl w:val="21AC03B0"/>
    <w:lvl w:ilvl="0">
      <w:start w:val="8"/>
      <w:numFmt w:val="bullet"/>
      <w:lvlText w:val="-"/>
      <w:lvlJc w:val="left"/>
      <w:pPr>
        <w:tabs>
          <w:tab w:val="num" w:pos="360"/>
        </w:tabs>
        <w:ind w:left="360" w:hanging="360"/>
      </w:pPr>
    </w:lvl>
  </w:abstractNum>
  <w:abstractNum w:abstractNumId="37" w15:restartNumberingAfterBreak="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7FFD5758"/>
    <w:multiLevelType w:val="hybridMultilevel"/>
    <w:tmpl w:val="74C62BE6"/>
    <w:lvl w:ilvl="0" w:tplc="04190011">
      <w:start w:val="1"/>
      <w:numFmt w:val="decimal"/>
      <w:lvlText w:val="%1)"/>
      <w:lvlJc w:val="left"/>
      <w:pPr>
        <w:tabs>
          <w:tab w:val="num" w:pos="720"/>
        </w:tabs>
        <w:ind w:left="720" w:hanging="360"/>
      </w:pPr>
    </w:lvl>
    <w:lvl w:ilvl="1" w:tplc="6986B7D2">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9"/>
  </w:num>
  <w:num w:numId="2">
    <w:abstractNumId w:val="31"/>
  </w:num>
  <w:num w:numId="3">
    <w:abstractNumId w:val="34"/>
  </w:num>
  <w:num w:numId="4">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
  </w:num>
  <w:num w:numId="8">
    <w:abstractNumId w:val="28"/>
  </w:num>
  <w:num w:numId="9">
    <w:abstractNumId w:val="35"/>
  </w:num>
  <w:num w:numId="10">
    <w:abstractNumId w:val="33"/>
  </w:num>
  <w:num w:numId="11">
    <w:abstractNumId w:val="30"/>
  </w:num>
  <w:num w:numId="12">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624"/>
    <w:rsid w:val="00052FB8"/>
    <w:rsid w:val="000548F8"/>
    <w:rsid w:val="00054F9F"/>
    <w:rsid w:val="00056D20"/>
    <w:rsid w:val="000607FA"/>
    <w:rsid w:val="00061935"/>
    <w:rsid w:val="000650BC"/>
    <w:rsid w:val="0007011A"/>
    <w:rsid w:val="000714D5"/>
    <w:rsid w:val="00071FBA"/>
    <w:rsid w:val="00075D65"/>
    <w:rsid w:val="00076605"/>
    <w:rsid w:val="0007678A"/>
    <w:rsid w:val="00077156"/>
    <w:rsid w:val="000778E2"/>
    <w:rsid w:val="00080519"/>
    <w:rsid w:val="00082A79"/>
    <w:rsid w:val="00082E50"/>
    <w:rsid w:val="00083CAD"/>
    <w:rsid w:val="00083E17"/>
    <w:rsid w:val="000859C8"/>
    <w:rsid w:val="00086A70"/>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424F"/>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2765"/>
    <w:rsid w:val="0012587B"/>
    <w:rsid w:val="00126981"/>
    <w:rsid w:val="001304A2"/>
    <w:rsid w:val="00131049"/>
    <w:rsid w:val="001316EF"/>
    <w:rsid w:val="00133467"/>
    <w:rsid w:val="00134CBB"/>
    <w:rsid w:val="00137092"/>
    <w:rsid w:val="00140875"/>
    <w:rsid w:val="00141222"/>
    <w:rsid w:val="00141EC5"/>
    <w:rsid w:val="001422DC"/>
    <w:rsid w:val="00143F2D"/>
    <w:rsid w:val="00143F6A"/>
    <w:rsid w:val="001458C8"/>
    <w:rsid w:val="00147D54"/>
    <w:rsid w:val="00150A05"/>
    <w:rsid w:val="00153371"/>
    <w:rsid w:val="001550C5"/>
    <w:rsid w:val="00156BD2"/>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0E9C"/>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0B11"/>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0B18"/>
    <w:rsid w:val="002224CF"/>
    <w:rsid w:val="0022252E"/>
    <w:rsid w:val="002234C7"/>
    <w:rsid w:val="002236E5"/>
    <w:rsid w:val="00223C3F"/>
    <w:rsid w:val="00224982"/>
    <w:rsid w:val="002267A5"/>
    <w:rsid w:val="00227B37"/>
    <w:rsid w:val="00230484"/>
    <w:rsid w:val="00230803"/>
    <w:rsid w:val="00230EA4"/>
    <w:rsid w:val="00230F30"/>
    <w:rsid w:val="00232B8D"/>
    <w:rsid w:val="00232D88"/>
    <w:rsid w:val="002333E6"/>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1E31"/>
    <w:rsid w:val="00262348"/>
    <w:rsid w:val="00264056"/>
    <w:rsid w:val="00274176"/>
    <w:rsid w:val="002766FC"/>
    <w:rsid w:val="00280CEE"/>
    <w:rsid w:val="002853D3"/>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356A"/>
    <w:rsid w:val="002D503A"/>
    <w:rsid w:val="002D58E9"/>
    <w:rsid w:val="002D6099"/>
    <w:rsid w:val="002D75E2"/>
    <w:rsid w:val="002E2130"/>
    <w:rsid w:val="002E3019"/>
    <w:rsid w:val="002E3F1E"/>
    <w:rsid w:val="002E41CD"/>
    <w:rsid w:val="002E737C"/>
    <w:rsid w:val="002F28F7"/>
    <w:rsid w:val="002F4E02"/>
    <w:rsid w:val="002F61C3"/>
    <w:rsid w:val="003012DE"/>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41EB4"/>
    <w:rsid w:val="00352DCC"/>
    <w:rsid w:val="00355CE0"/>
    <w:rsid w:val="00355D96"/>
    <w:rsid w:val="00363193"/>
    <w:rsid w:val="0036449F"/>
    <w:rsid w:val="00364738"/>
    <w:rsid w:val="0036603A"/>
    <w:rsid w:val="00367124"/>
    <w:rsid w:val="003718BC"/>
    <w:rsid w:val="003741EA"/>
    <w:rsid w:val="00374CBB"/>
    <w:rsid w:val="00374EFE"/>
    <w:rsid w:val="00377717"/>
    <w:rsid w:val="003778E3"/>
    <w:rsid w:val="00381150"/>
    <w:rsid w:val="003811AB"/>
    <w:rsid w:val="00381698"/>
    <w:rsid w:val="0038725D"/>
    <w:rsid w:val="003874B6"/>
    <w:rsid w:val="00390A2F"/>
    <w:rsid w:val="00390DA8"/>
    <w:rsid w:val="00392F5F"/>
    <w:rsid w:val="003932A5"/>
    <w:rsid w:val="00394362"/>
    <w:rsid w:val="003957E6"/>
    <w:rsid w:val="0039650A"/>
    <w:rsid w:val="00396F46"/>
    <w:rsid w:val="00397C37"/>
    <w:rsid w:val="003A1FAB"/>
    <w:rsid w:val="003A42F1"/>
    <w:rsid w:val="003B1A16"/>
    <w:rsid w:val="003B1DB7"/>
    <w:rsid w:val="003B220A"/>
    <w:rsid w:val="003B2250"/>
    <w:rsid w:val="003B6900"/>
    <w:rsid w:val="003B69DE"/>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1199"/>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44659"/>
    <w:rsid w:val="00445EF1"/>
    <w:rsid w:val="00446B16"/>
    <w:rsid w:val="00450085"/>
    <w:rsid w:val="00450388"/>
    <w:rsid w:val="004511EE"/>
    <w:rsid w:val="004529FF"/>
    <w:rsid w:val="0045373D"/>
    <w:rsid w:val="0045475E"/>
    <w:rsid w:val="004548AC"/>
    <w:rsid w:val="00454C67"/>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45A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1A73"/>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06B5"/>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0870"/>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08C"/>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A7FAC"/>
    <w:rsid w:val="005B3348"/>
    <w:rsid w:val="005B5410"/>
    <w:rsid w:val="005C124F"/>
    <w:rsid w:val="005C527B"/>
    <w:rsid w:val="005C5ED4"/>
    <w:rsid w:val="005C6303"/>
    <w:rsid w:val="005D1FE4"/>
    <w:rsid w:val="005D3375"/>
    <w:rsid w:val="005D35B3"/>
    <w:rsid w:val="005D44C1"/>
    <w:rsid w:val="005D63CC"/>
    <w:rsid w:val="005D7F70"/>
    <w:rsid w:val="005E4946"/>
    <w:rsid w:val="005E51D7"/>
    <w:rsid w:val="005E5D51"/>
    <w:rsid w:val="005F0B74"/>
    <w:rsid w:val="005F0B90"/>
    <w:rsid w:val="005F0E7B"/>
    <w:rsid w:val="005F2F72"/>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ACC"/>
    <w:rsid w:val="00613E1E"/>
    <w:rsid w:val="00616A23"/>
    <w:rsid w:val="00620BC3"/>
    <w:rsid w:val="00621E1A"/>
    <w:rsid w:val="00623551"/>
    <w:rsid w:val="00624B08"/>
    <w:rsid w:val="00624B88"/>
    <w:rsid w:val="00630C57"/>
    <w:rsid w:val="00631EA3"/>
    <w:rsid w:val="00632529"/>
    <w:rsid w:val="00635186"/>
    <w:rsid w:val="0063548E"/>
    <w:rsid w:val="0063559D"/>
    <w:rsid w:val="00636DDC"/>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08F3"/>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330"/>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26D06"/>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07C79"/>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1340"/>
    <w:rsid w:val="008562C0"/>
    <w:rsid w:val="0085728E"/>
    <w:rsid w:val="008604DA"/>
    <w:rsid w:val="00860528"/>
    <w:rsid w:val="00861CC8"/>
    <w:rsid w:val="0086244A"/>
    <w:rsid w:val="00864C9C"/>
    <w:rsid w:val="00871597"/>
    <w:rsid w:val="00873E74"/>
    <w:rsid w:val="00875F26"/>
    <w:rsid w:val="00876235"/>
    <w:rsid w:val="0088014B"/>
    <w:rsid w:val="00881755"/>
    <w:rsid w:val="00883009"/>
    <w:rsid w:val="00884BCC"/>
    <w:rsid w:val="008873BA"/>
    <w:rsid w:val="0088761D"/>
    <w:rsid w:val="00893C4A"/>
    <w:rsid w:val="00895E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5B1"/>
    <w:rsid w:val="00927BFB"/>
    <w:rsid w:val="00931BCC"/>
    <w:rsid w:val="00932FE9"/>
    <w:rsid w:val="00934D70"/>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1A88"/>
    <w:rsid w:val="009A2543"/>
    <w:rsid w:val="009A2FF2"/>
    <w:rsid w:val="009A3397"/>
    <w:rsid w:val="009A4CCB"/>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165"/>
    <w:rsid w:val="00A1528B"/>
    <w:rsid w:val="00A15301"/>
    <w:rsid w:val="00A15704"/>
    <w:rsid w:val="00A160F8"/>
    <w:rsid w:val="00A16647"/>
    <w:rsid w:val="00A206BF"/>
    <w:rsid w:val="00A209EB"/>
    <w:rsid w:val="00A20C38"/>
    <w:rsid w:val="00A22250"/>
    <w:rsid w:val="00A22436"/>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38F1"/>
    <w:rsid w:val="00A55FDF"/>
    <w:rsid w:val="00A57FEC"/>
    <w:rsid w:val="00A60B72"/>
    <w:rsid w:val="00A623E6"/>
    <w:rsid w:val="00A6645E"/>
    <w:rsid w:val="00A676CE"/>
    <w:rsid w:val="00A70616"/>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B5493"/>
    <w:rsid w:val="00AC1AB2"/>
    <w:rsid w:val="00AC25FC"/>
    <w:rsid w:val="00AC2864"/>
    <w:rsid w:val="00AC2C8F"/>
    <w:rsid w:val="00AC3A81"/>
    <w:rsid w:val="00AC52C1"/>
    <w:rsid w:val="00AC53AA"/>
    <w:rsid w:val="00AC591B"/>
    <w:rsid w:val="00AD25EE"/>
    <w:rsid w:val="00AD2B6D"/>
    <w:rsid w:val="00AD3B41"/>
    <w:rsid w:val="00AD3E44"/>
    <w:rsid w:val="00AD485E"/>
    <w:rsid w:val="00AD6041"/>
    <w:rsid w:val="00AD73AF"/>
    <w:rsid w:val="00AE0F70"/>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39A"/>
    <w:rsid w:val="00B11ADB"/>
    <w:rsid w:val="00B2013C"/>
    <w:rsid w:val="00B218D4"/>
    <w:rsid w:val="00B21DB3"/>
    <w:rsid w:val="00B22127"/>
    <w:rsid w:val="00B232E7"/>
    <w:rsid w:val="00B256F3"/>
    <w:rsid w:val="00B2583C"/>
    <w:rsid w:val="00B27408"/>
    <w:rsid w:val="00B3422D"/>
    <w:rsid w:val="00B35ED2"/>
    <w:rsid w:val="00B3762A"/>
    <w:rsid w:val="00B41E11"/>
    <w:rsid w:val="00B43BFC"/>
    <w:rsid w:val="00B47514"/>
    <w:rsid w:val="00B5029E"/>
    <w:rsid w:val="00B50EFA"/>
    <w:rsid w:val="00B528D3"/>
    <w:rsid w:val="00B52904"/>
    <w:rsid w:val="00B52DC7"/>
    <w:rsid w:val="00B53557"/>
    <w:rsid w:val="00B53B2A"/>
    <w:rsid w:val="00B56C58"/>
    <w:rsid w:val="00B57431"/>
    <w:rsid w:val="00B57E52"/>
    <w:rsid w:val="00B635D3"/>
    <w:rsid w:val="00B64D60"/>
    <w:rsid w:val="00B656DB"/>
    <w:rsid w:val="00B70BA9"/>
    <w:rsid w:val="00B71262"/>
    <w:rsid w:val="00B71C3B"/>
    <w:rsid w:val="00B74A37"/>
    <w:rsid w:val="00B74B0D"/>
    <w:rsid w:val="00B75EA4"/>
    <w:rsid w:val="00B77849"/>
    <w:rsid w:val="00B84447"/>
    <w:rsid w:val="00B86FD2"/>
    <w:rsid w:val="00B906FF"/>
    <w:rsid w:val="00B9121C"/>
    <w:rsid w:val="00B9126C"/>
    <w:rsid w:val="00B9130E"/>
    <w:rsid w:val="00B91CF8"/>
    <w:rsid w:val="00B93395"/>
    <w:rsid w:val="00B93BE7"/>
    <w:rsid w:val="00B949C6"/>
    <w:rsid w:val="00B95E93"/>
    <w:rsid w:val="00B976FD"/>
    <w:rsid w:val="00B97BB5"/>
    <w:rsid w:val="00BA248E"/>
    <w:rsid w:val="00BA2D48"/>
    <w:rsid w:val="00BA30A1"/>
    <w:rsid w:val="00BA55CF"/>
    <w:rsid w:val="00BA6275"/>
    <w:rsid w:val="00BB067C"/>
    <w:rsid w:val="00BB5C9F"/>
    <w:rsid w:val="00BC0F66"/>
    <w:rsid w:val="00BC140F"/>
    <w:rsid w:val="00BC18AB"/>
    <w:rsid w:val="00BC29EC"/>
    <w:rsid w:val="00BC353C"/>
    <w:rsid w:val="00BC573B"/>
    <w:rsid w:val="00BC5992"/>
    <w:rsid w:val="00BC6F5E"/>
    <w:rsid w:val="00BD2779"/>
    <w:rsid w:val="00BD3905"/>
    <w:rsid w:val="00BD3B40"/>
    <w:rsid w:val="00BD450C"/>
    <w:rsid w:val="00BD5127"/>
    <w:rsid w:val="00BD61B5"/>
    <w:rsid w:val="00BD6426"/>
    <w:rsid w:val="00BE79AF"/>
    <w:rsid w:val="00BE7BCA"/>
    <w:rsid w:val="00BE7C23"/>
    <w:rsid w:val="00BF0F8E"/>
    <w:rsid w:val="00BF1494"/>
    <w:rsid w:val="00BF1DE1"/>
    <w:rsid w:val="00BF1F3C"/>
    <w:rsid w:val="00BF231A"/>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523E"/>
    <w:rsid w:val="00C4703C"/>
    <w:rsid w:val="00C526C5"/>
    <w:rsid w:val="00C55DEA"/>
    <w:rsid w:val="00C560AD"/>
    <w:rsid w:val="00C568CE"/>
    <w:rsid w:val="00C56E2A"/>
    <w:rsid w:val="00C6063E"/>
    <w:rsid w:val="00C60A17"/>
    <w:rsid w:val="00C63427"/>
    <w:rsid w:val="00C646AD"/>
    <w:rsid w:val="00C663EF"/>
    <w:rsid w:val="00C6680F"/>
    <w:rsid w:val="00C66DA9"/>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1581"/>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4D2D"/>
    <w:rsid w:val="00D16ECA"/>
    <w:rsid w:val="00D177B1"/>
    <w:rsid w:val="00D21C46"/>
    <w:rsid w:val="00D32E67"/>
    <w:rsid w:val="00D415B8"/>
    <w:rsid w:val="00D425B5"/>
    <w:rsid w:val="00D51AB7"/>
    <w:rsid w:val="00D537D3"/>
    <w:rsid w:val="00D56D43"/>
    <w:rsid w:val="00D56E33"/>
    <w:rsid w:val="00D57D2F"/>
    <w:rsid w:val="00D6105E"/>
    <w:rsid w:val="00D624BC"/>
    <w:rsid w:val="00D624C1"/>
    <w:rsid w:val="00D63054"/>
    <w:rsid w:val="00D6566C"/>
    <w:rsid w:val="00D65EB7"/>
    <w:rsid w:val="00D707DF"/>
    <w:rsid w:val="00D720C9"/>
    <w:rsid w:val="00D72B1C"/>
    <w:rsid w:val="00D72D27"/>
    <w:rsid w:val="00D73426"/>
    <w:rsid w:val="00D7344A"/>
    <w:rsid w:val="00D77388"/>
    <w:rsid w:val="00D77B1A"/>
    <w:rsid w:val="00D81688"/>
    <w:rsid w:val="00D844C3"/>
    <w:rsid w:val="00D86425"/>
    <w:rsid w:val="00D9019D"/>
    <w:rsid w:val="00D90755"/>
    <w:rsid w:val="00D92D3C"/>
    <w:rsid w:val="00D954DF"/>
    <w:rsid w:val="00DA0205"/>
    <w:rsid w:val="00DA056C"/>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E33C4"/>
    <w:rsid w:val="00DF0CBA"/>
    <w:rsid w:val="00DF0F47"/>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91F"/>
    <w:rsid w:val="00E20D9D"/>
    <w:rsid w:val="00E23402"/>
    <w:rsid w:val="00E235CD"/>
    <w:rsid w:val="00E23A42"/>
    <w:rsid w:val="00E2414C"/>
    <w:rsid w:val="00E24FA9"/>
    <w:rsid w:val="00E25509"/>
    <w:rsid w:val="00E26E95"/>
    <w:rsid w:val="00E30FEC"/>
    <w:rsid w:val="00E31D83"/>
    <w:rsid w:val="00E34431"/>
    <w:rsid w:val="00E43F06"/>
    <w:rsid w:val="00E45D6F"/>
    <w:rsid w:val="00E47D53"/>
    <w:rsid w:val="00E500C6"/>
    <w:rsid w:val="00E508AB"/>
    <w:rsid w:val="00E5107B"/>
    <w:rsid w:val="00E51A63"/>
    <w:rsid w:val="00E562B5"/>
    <w:rsid w:val="00E612CC"/>
    <w:rsid w:val="00E61CF0"/>
    <w:rsid w:val="00E64EC5"/>
    <w:rsid w:val="00E67321"/>
    <w:rsid w:val="00E709AA"/>
    <w:rsid w:val="00E70AAB"/>
    <w:rsid w:val="00E7259D"/>
    <w:rsid w:val="00E72917"/>
    <w:rsid w:val="00E77EF7"/>
    <w:rsid w:val="00E81BD3"/>
    <w:rsid w:val="00E81E5E"/>
    <w:rsid w:val="00E83998"/>
    <w:rsid w:val="00E842BC"/>
    <w:rsid w:val="00E87152"/>
    <w:rsid w:val="00E90C5C"/>
    <w:rsid w:val="00E911C0"/>
    <w:rsid w:val="00E92747"/>
    <w:rsid w:val="00E93FBD"/>
    <w:rsid w:val="00E945A4"/>
    <w:rsid w:val="00E95546"/>
    <w:rsid w:val="00E972A0"/>
    <w:rsid w:val="00EA0693"/>
    <w:rsid w:val="00EA1136"/>
    <w:rsid w:val="00EA1F57"/>
    <w:rsid w:val="00EA2BF7"/>
    <w:rsid w:val="00EA39B7"/>
    <w:rsid w:val="00EA4A80"/>
    <w:rsid w:val="00EA7535"/>
    <w:rsid w:val="00EB172B"/>
    <w:rsid w:val="00EB2700"/>
    <w:rsid w:val="00EB30E5"/>
    <w:rsid w:val="00EB4D76"/>
    <w:rsid w:val="00EB5CA5"/>
    <w:rsid w:val="00EB611C"/>
    <w:rsid w:val="00EB6D2F"/>
    <w:rsid w:val="00EC13AE"/>
    <w:rsid w:val="00EC13D7"/>
    <w:rsid w:val="00EC180B"/>
    <w:rsid w:val="00EC38A0"/>
    <w:rsid w:val="00EC3903"/>
    <w:rsid w:val="00EC4908"/>
    <w:rsid w:val="00EC5699"/>
    <w:rsid w:val="00EC6C29"/>
    <w:rsid w:val="00ED11B5"/>
    <w:rsid w:val="00ED1348"/>
    <w:rsid w:val="00ED3682"/>
    <w:rsid w:val="00ED3903"/>
    <w:rsid w:val="00ED465B"/>
    <w:rsid w:val="00EE11CC"/>
    <w:rsid w:val="00EE1B8D"/>
    <w:rsid w:val="00EE35E8"/>
    <w:rsid w:val="00EE402C"/>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2831"/>
    <w:rsid w:val="00F339DB"/>
    <w:rsid w:val="00F34FD7"/>
    <w:rsid w:val="00F37D89"/>
    <w:rsid w:val="00F43906"/>
    <w:rsid w:val="00F454E0"/>
    <w:rsid w:val="00F45C5C"/>
    <w:rsid w:val="00F472A3"/>
    <w:rsid w:val="00F477B6"/>
    <w:rsid w:val="00F52E22"/>
    <w:rsid w:val="00F53342"/>
    <w:rsid w:val="00F56BDA"/>
    <w:rsid w:val="00F62348"/>
    <w:rsid w:val="00F62E06"/>
    <w:rsid w:val="00F63234"/>
    <w:rsid w:val="00F636A4"/>
    <w:rsid w:val="00F64361"/>
    <w:rsid w:val="00F654B6"/>
    <w:rsid w:val="00F72018"/>
    <w:rsid w:val="00F753E3"/>
    <w:rsid w:val="00F767FA"/>
    <w:rsid w:val="00F76877"/>
    <w:rsid w:val="00F8061D"/>
    <w:rsid w:val="00F837F6"/>
    <w:rsid w:val="00F83D59"/>
    <w:rsid w:val="00F83DC7"/>
    <w:rsid w:val="00F8449F"/>
    <w:rsid w:val="00F85E8D"/>
    <w:rsid w:val="00F86060"/>
    <w:rsid w:val="00F8636D"/>
    <w:rsid w:val="00F86537"/>
    <w:rsid w:val="00F86A2D"/>
    <w:rsid w:val="00F932A1"/>
    <w:rsid w:val="00F932D4"/>
    <w:rsid w:val="00F9434B"/>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D767F"/>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283D9"/>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uiPriority w:val="99"/>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nhideWhenUsed/>
    <w:rsid w:val="0097128F"/>
    <w:pPr>
      <w:spacing w:after="120"/>
    </w:pPr>
    <w:rPr>
      <w:sz w:val="16"/>
      <w:szCs w:val="16"/>
    </w:rPr>
  </w:style>
  <w:style w:type="character" w:customStyle="1" w:styleId="38">
    <w:name w:val="Основной текст 3 Знак"/>
    <w:basedOn w:val="a2"/>
    <w:link w:val="37"/>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9"/>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4C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30">
    <w:name w:val="Нет списка103"/>
    <w:next w:val="a4"/>
    <w:uiPriority w:val="99"/>
    <w:semiHidden/>
    <w:rsid w:val="00D14D2D"/>
  </w:style>
  <w:style w:type="table" w:customStyle="1" w:styleId="841">
    <w:name w:val="Сетка таблицы84"/>
    <w:basedOn w:val="a3"/>
    <w:next w:val="af1"/>
    <w:rsid w:val="00D14D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unhideWhenUsed/>
    <w:rsid w:val="00261E31"/>
  </w:style>
  <w:style w:type="numbering" w:customStyle="1" w:styleId="105">
    <w:name w:val="Нет списка105"/>
    <w:next w:val="a4"/>
    <w:uiPriority w:val="99"/>
    <w:semiHidden/>
    <w:unhideWhenUsed/>
    <w:rsid w:val="00E2091F"/>
  </w:style>
  <w:style w:type="numbering" w:customStyle="1" w:styleId="106">
    <w:name w:val="Нет списка106"/>
    <w:next w:val="a4"/>
    <w:uiPriority w:val="99"/>
    <w:semiHidden/>
    <w:unhideWhenUsed/>
    <w:rsid w:val="002D356A"/>
  </w:style>
  <w:style w:type="numbering" w:customStyle="1" w:styleId="107">
    <w:name w:val="Нет списка107"/>
    <w:next w:val="a4"/>
    <w:uiPriority w:val="99"/>
    <w:semiHidden/>
    <w:unhideWhenUsed/>
    <w:rsid w:val="00DE33C4"/>
  </w:style>
  <w:style w:type="table" w:customStyle="1" w:styleId="851">
    <w:name w:val="Сетка таблицы85"/>
    <w:basedOn w:val="a3"/>
    <w:next w:val="af1"/>
    <w:uiPriority w:val="59"/>
    <w:rsid w:val="00DE33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4"/>
    <w:uiPriority w:val="99"/>
    <w:semiHidden/>
    <w:unhideWhenUsed/>
    <w:rsid w:val="00153371"/>
  </w:style>
  <w:style w:type="table" w:customStyle="1" w:styleId="860">
    <w:name w:val="Сетка таблицы86"/>
    <w:basedOn w:val="a3"/>
    <w:next w:val="af1"/>
    <w:uiPriority w:val="59"/>
    <w:rsid w:val="001533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4"/>
    <w:uiPriority w:val="99"/>
    <w:semiHidden/>
    <w:unhideWhenUsed/>
    <w:rsid w:val="00BF1DE1"/>
  </w:style>
  <w:style w:type="table" w:customStyle="1" w:styleId="870">
    <w:name w:val="Сетка таблицы87"/>
    <w:basedOn w:val="a3"/>
    <w:next w:val="af1"/>
    <w:uiPriority w:val="59"/>
    <w:rsid w:val="00BF1D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Placeholder Text"/>
    <w:uiPriority w:val="99"/>
    <w:semiHidden/>
    <w:rsid w:val="00BF1DE1"/>
    <w:rPr>
      <w:color w:val="808080"/>
    </w:rPr>
  </w:style>
  <w:style w:type="character" w:customStyle="1" w:styleId="afffffff4">
    <w:name w:val="Подпись к картинке_"/>
    <w:link w:val="afffffff5"/>
    <w:locked/>
    <w:rsid w:val="00444659"/>
    <w:rPr>
      <w:rFonts w:ascii="Times New Roman" w:hAnsi="Times New Roman" w:cs="Times New Roman"/>
      <w:sz w:val="26"/>
      <w:szCs w:val="26"/>
      <w:shd w:val="clear" w:color="auto" w:fill="FFFFFF"/>
    </w:rPr>
  </w:style>
  <w:style w:type="paragraph" w:customStyle="1" w:styleId="afffffff5">
    <w:name w:val="Подпись к картинке"/>
    <w:basedOn w:val="a0"/>
    <w:link w:val="afffffff4"/>
    <w:rsid w:val="00444659"/>
    <w:pPr>
      <w:shd w:val="clear" w:color="auto" w:fill="FFFFFF"/>
      <w:spacing w:line="0" w:lineRule="atLeast"/>
    </w:pPr>
    <w:rPr>
      <w:rFonts w:eastAsiaTheme="minorHAns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63733941">
      <w:bodyDiv w:val="1"/>
      <w:marLeft w:val="0"/>
      <w:marRight w:val="0"/>
      <w:marTop w:val="0"/>
      <w:marBottom w:val="0"/>
      <w:divBdr>
        <w:top w:val="none" w:sz="0" w:space="0" w:color="auto"/>
        <w:left w:val="none" w:sz="0" w:space="0" w:color="auto"/>
        <w:bottom w:val="none" w:sz="0" w:space="0" w:color="auto"/>
        <w:right w:val="none" w:sz="0" w:space="0" w:color="auto"/>
      </w:divBdr>
    </w:div>
    <w:div w:id="272397851">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02300814">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695423604">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943000684">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293363373">
      <w:bodyDiv w:val="1"/>
      <w:marLeft w:val="0"/>
      <w:marRight w:val="0"/>
      <w:marTop w:val="0"/>
      <w:marBottom w:val="0"/>
      <w:divBdr>
        <w:top w:val="none" w:sz="0" w:space="0" w:color="auto"/>
        <w:left w:val="none" w:sz="0" w:space="0" w:color="auto"/>
        <w:bottom w:val="none" w:sz="0" w:space="0" w:color="auto"/>
        <w:right w:val="none" w:sz="0" w:space="0" w:color="auto"/>
      </w:divBdr>
    </w:div>
    <w:div w:id="1340740096">
      <w:bodyDiv w:val="1"/>
      <w:marLeft w:val="0"/>
      <w:marRight w:val="0"/>
      <w:marTop w:val="0"/>
      <w:marBottom w:val="0"/>
      <w:divBdr>
        <w:top w:val="none" w:sz="0" w:space="0" w:color="auto"/>
        <w:left w:val="none" w:sz="0" w:space="0" w:color="auto"/>
        <w:bottom w:val="none" w:sz="0" w:space="0" w:color="auto"/>
        <w:right w:val="none" w:sz="0" w:space="0" w:color="auto"/>
      </w:divBdr>
    </w:div>
    <w:div w:id="1343699688">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11736314">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66141368">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584795373">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2814279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24422684">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058775786">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17671;fld=134"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3E108-4962-4F22-823D-B3FD087F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7735</TotalTime>
  <Pages>1</Pages>
  <Words>8244</Words>
  <Characters>46994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665</cp:revision>
  <cp:lastPrinted>2024-11-29T01:54:00Z</cp:lastPrinted>
  <dcterms:created xsi:type="dcterms:W3CDTF">2018-07-19T00:30:00Z</dcterms:created>
  <dcterms:modified xsi:type="dcterms:W3CDTF">2024-11-29T01:59:00Z</dcterms:modified>
</cp:coreProperties>
</file>