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B1FF9" w:rsidRDefault="00AB1FF9" w:rsidP="00D16ECA">
                            <w:pPr>
                              <w:jc w:val="center"/>
                              <w:rPr>
                                <w:b/>
                                <w:color w:val="000000"/>
                                <w:sz w:val="28"/>
                                <w:szCs w:val="28"/>
                              </w:rPr>
                            </w:pPr>
                            <w:r>
                              <w:rPr>
                                <w:b/>
                                <w:color w:val="000000"/>
                                <w:sz w:val="28"/>
                                <w:szCs w:val="28"/>
                              </w:rPr>
                              <w:t>ноябрь</w:t>
                            </w:r>
                          </w:p>
                          <w:p w:rsidR="00AB1FF9" w:rsidRDefault="00AB1FF9" w:rsidP="00FA421C">
                            <w:pPr>
                              <w:jc w:val="center"/>
                              <w:rPr>
                                <w:b/>
                                <w:color w:val="000000"/>
                                <w:sz w:val="36"/>
                                <w:szCs w:val="36"/>
                              </w:rPr>
                            </w:pPr>
                            <w:r>
                              <w:rPr>
                                <w:b/>
                                <w:color w:val="000000"/>
                                <w:sz w:val="36"/>
                                <w:szCs w:val="36"/>
                              </w:rPr>
                              <w:t>№39</w:t>
                            </w:r>
                          </w:p>
                          <w:p w:rsidR="00AB1FF9" w:rsidRDefault="00AB1FF9" w:rsidP="00FA421C">
                            <w:pPr>
                              <w:jc w:val="center"/>
                              <w:rPr>
                                <w:b/>
                                <w:color w:val="000000"/>
                                <w:sz w:val="36"/>
                                <w:szCs w:val="36"/>
                              </w:rPr>
                            </w:pPr>
                            <w:r>
                              <w:rPr>
                                <w:b/>
                                <w:color w:val="000000"/>
                                <w:sz w:val="36"/>
                                <w:szCs w:val="36"/>
                              </w:rPr>
                              <w:t xml:space="preserve"> (386)</w:t>
                            </w:r>
                          </w:p>
                          <w:p w:rsidR="00AB1FF9" w:rsidRDefault="00AB1FF9" w:rsidP="00FA421C">
                            <w:pPr>
                              <w:rPr>
                                <w:b/>
                                <w:color w:val="000000"/>
                                <w:sz w:val="36"/>
                                <w:szCs w:val="36"/>
                              </w:rPr>
                            </w:pPr>
                            <w:r>
                              <w:rPr>
                                <w:b/>
                                <w:color w:val="000000"/>
                                <w:sz w:val="36"/>
                                <w:szCs w:val="36"/>
                              </w:rPr>
                              <w:t xml:space="preserve">        от</w:t>
                            </w:r>
                          </w:p>
                          <w:p w:rsidR="00AB1FF9" w:rsidRDefault="00AB1FF9" w:rsidP="00FA421C">
                            <w:pPr>
                              <w:rPr>
                                <w:b/>
                                <w:color w:val="000000"/>
                                <w:sz w:val="36"/>
                                <w:szCs w:val="36"/>
                              </w:rPr>
                            </w:pPr>
                            <w:r>
                              <w:rPr>
                                <w:b/>
                                <w:color w:val="000000"/>
                                <w:sz w:val="36"/>
                                <w:szCs w:val="36"/>
                              </w:rPr>
                              <w:t xml:space="preserve">  08 .11.2019 </w:t>
                            </w:r>
                            <w:proofErr w:type="spellStart"/>
                            <w:r>
                              <w:rPr>
                                <w:b/>
                                <w:color w:val="000000"/>
                                <w:sz w:val="36"/>
                                <w:szCs w:val="36"/>
                              </w:rPr>
                              <w:t>гггггг</w:t>
                            </w:r>
                            <w:proofErr w:type="spellEnd"/>
                            <w:r>
                              <w:rPr>
                                <w:b/>
                                <w:color w:val="000000"/>
                                <w:sz w:val="36"/>
                                <w:szCs w:val="36"/>
                              </w:rPr>
                              <w:t xml:space="preserve">        </w:t>
                            </w:r>
                          </w:p>
                          <w:p w:rsidR="00AB1FF9" w:rsidRDefault="00AB1FF9" w:rsidP="00FA421C">
                            <w:pPr>
                              <w:rPr>
                                <w:b/>
                                <w:color w:val="000000"/>
                                <w:sz w:val="36"/>
                                <w:szCs w:val="36"/>
                              </w:rPr>
                            </w:pPr>
                            <w:r>
                              <w:rPr>
                                <w:b/>
                                <w:color w:val="000000"/>
                                <w:sz w:val="36"/>
                                <w:szCs w:val="36"/>
                              </w:rPr>
                              <w:t xml:space="preserve"> 27.09.2013г33г</w:t>
                            </w:r>
                          </w:p>
                          <w:p w:rsidR="00AB1FF9" w:rsidRDefault="00AB1FF9"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B1FF9" w:rsidRDefault="00AB1FF9" w:rsidP="00D16ECA">
                      <w:pPr>
                        <w:jc w:val="center"/>
                        <w:rPr>
                          <w:b/>
                          <w:color w:val="000000"/>
                          <w:sz w:val="28"/>
                          <w:szCs w:val="28"/>
                        </w:rPr>
                      </w:pPr>
                      <w:r>
                        <w:rPr>
                          <w:b/>
                          <w:color w:val="000000"/>
                          <w:sz w:val="28"/>
                          <w:szCs w:val="28"/>
                        </w:rPr>
                        <w:t>ноябрь</w:t>
                      </w:r>
                    </w:p>
                    <w:p w:rsidR="00AB1FF9" w:rsidRDefault="00AB1FF9" w:rsidP="00FA421C">
                      <w:pPr>
                        <w:jc w:val="center"/>
                        <w:rPr>
                          <w:b/>
                          <w:color w:val="000000"/>
                          <w:sz w:val="36"/>
                          <w:szCs w:val="36"/>
                        </w:rPr>
                      </w:pPr>
                      <w:r>
                        <w:rPr>
                          <w:b/>
                          <w:color w:val="000000"/>
                          <w:sz w:val="36"/>
                          <w:szCs w:val="36"/>
                        </w:rPr>
                        <w:t>№39</w:t>
                      </w:r>
                    </w:p>
                    <w:p w:rsidR="00AB1FF9" w:rsidRDefault="00AB1FF9" w:rsidP="00FA421C">
                      <w:pPr>
                        <w:jc w:val="center"/>
                        <w:rPr>
                          <w:b/>
                          <w:color w:val="000000"/>
                          <w:sz w:val="36"/>
                          <w:szCs w:val="36"/>
                        </w:rPr>
                      </w:pPr>
                      <w:r>
                        <w:rPr>
                          <w:b/>
                          <w:color w:val="000000"/>
                          <w:sz w:val="36"/>
                          <w:szCs w:val="36"/>
                        </w:rPr>
                        <w:t xml:space="preserve"> (386)</w:t>
                      </w:r>
                    </w:p>
                    <w:p w:rsidR="00AB1FF9" w:rsidRDefault="00AB1FF9" w:rsidP="00FA421C">
                      <w:pPr>
                        <w:rPr>
                          <w:b/>
                          <w:color w:val="000000"/>
                          <w:sz w:val="36"/>
                          <w:szCs w:val="36"/>
                        </w:rPr>
                      </w:pPr>
                      <w:r>
                        <w:rPr>
                          <w:b/>
                          <w:color w:val="000000"/>
                          <w:sz w:val="36"/>
                          <w:szCs w:val="36"/>
                        </w:rPr>
                        <w:t xml:space="preserve">        от</w:t>
                      </w:r>
                    </w:p>
                    <w:p w:rsidR="00AB1FF9" w:rsidRDefault="00AB1FF9" w:rsidP="00FA421C">
                      <w:pPr>
                        <w:rPr>
                          <w:b/>
                          <w:color w:val="000000"/>
                          <w:sz w:val="36"/>
                          <w:szCs w:val="36"/>
                        </w:rPr>
                      </w:pPr>
                      <w:r>
                        <w:rPr>
                          <w:b/>
                          <w:color w:val="000000"/>
                          <w:sz w:val="36"/>
                          <w:szCs w:val="36"/>
                        </w:rPr>
                        <w:t xml:space="preserve">  08 .11.2019 </w:t>
                      </w:r>
                      <w:proofErr w:type="spellStart"/>
                      <w:r>
                        <w:rPr>
                          <w:b/>
                          <w:color w:val="000000"/>
                          <w:sz w:val="36"/>
                          <w:szCs w:val="36"/>
                        </w:rPr>
                        <w:t>гггггг</w:t>
                      </w:r>
                      <w:proofErr w:type="spellEnd"/>
                      <w:r>
                        <w:rPr>
                          <w:b/>
                          <w:color w:val="000000"/>
                          <w:sz w:val="36"/>
                          <w:szCs w:val="36"/>
                        </w:rPr>
                        <w:t xml:space="preserve">        </w:t>
                      </w:r>
                    </w:p>
                    <w:p w:rsidR="00AB1FF9" w:rsidRDefault="00AB1FF9" w:rsidP="00FA421C">
                      <w:pPr>
                        <w:rPr>
                          <w:b/>
                          <w:color w:val="000000"/>
                          <w:sz w:val="36"/>
                          <w:szCs w:val="36"/>
                        </w:rPr>
                      </w:pPr>
                      <w:r>
                        <w:rPr>
                          <w:b/>
                          <w:color w:val="000000"/>
                          <w:sz w:val="36"/>
                          <w:szCs w:val="36"/>
                        </w:rPr>
                        <w:t xml:space="preserve"> 27.09.2013г33г</w:t>
                      </w:r>
                    </w:p>
                    <w:p w:rsidR="00AB1FF9" w:rsidRDefault="00AB1FF9"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proofErr w:type="spellStart"/>
      <w:r>
        <w:rPr>
          <w:b/>
          <w:i/>
          <w:sz w:val="96"/>
          <w:szCs w:val="96"/>
        </w:rPr>
        <w:t>Евдокимовский</w:t>
      </w:r>
      <w:proofErr w:type="spellEnd"/>
      <w:r>
        <w:rPr>
          <w:b/>
          <w:i/>
          <w:sz w:val="96"/>
          <w:szCs w:val="96"/>
        </w:rPr>
        <w:t xml:space="preserve">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w:t>
      </w:r>
      <w:proofErr w:type="spellStart"/>
      <w:r>
        <w:rPr>
          <w:b/>
          <w:sz w:val="40"/>
          <w:szCs w:val="40"/>
        </w:rPr>
        <w:t>Евдокимовский</w:t>
      </w:r>
      <w:proofErr w:type="spellEnd"/>
      <w:r>
        <w:rPr>
          <w:b/>
          <w:sz w:val="40"/>
          <w:szCs w:val="40"/>
        </w:rPr>
        <w:t xml:space="preserve">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w:t>
      </w:r>
      <w:proofErr w:type="spellStart"/>
      <w:r>
        <w:rPr>
          <w:b/>
          <w:sz w:val="40"/>
          <w:szCs w:val="40"/>
        </w:rPr>
        <w:t>Евдокимовского</w:t>
      </w:r>
      <w:proofErr w:type="spellEnd"/>
      <w:r>
        <w:rPr>
          <w:b/>
          <w:sz w:val="40"/>
          <w:szCs w:val="40"/>
        </w:rPr>
        <w:t xml:space="preserve">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w:t>
      </w:r>
      <w:proofErr w:type="spellStart"/>
      <w:r>
        <w:rPr>
          <w:b/>
          <w:sz w:val="40"/>
          <w:szCs w:val="40"/>
        </w:rPr>
        <w:t>Евдокимовский</w:t>
      </w:r>
      <w:proofErr w:type="spellEnd"/>
      <w:r>
        <w:rPr>
          <w:b/>
          <w:sz w:val="40"/>
          <w:szCs w:val="40"/>
        </w:rPr>
        <w:t xml:space="preserve">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 xml:space="preserve">Учредители: администрация </w:t>
      </w:r>
      <w:proofErr w:type="spellStart"/>
      <w:r>
        <w:rPr>
          <w:sz w:val="40"/>
          <w:szCs w:val="40"/>
        </w:rPr>
        <w:t>Евдокимовского</w:t>
      </w:r>
      <w:proofErr w:type="spellEnd"/>
      <w:r>
        <w:rPr>
          <w:sz w:val="40"/>
          <w:szCs w:val="40"/>
        </w:rPr>
        <w:t xml:space="preserve">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FA421C">
        <w:rPr>
          <w:sz w:val="40"/>
          <w:szCs w:val="40"/>
        </w:rPr>
        <w:t>Копанев</w:t>
      </w:r>
      <w:proofErr w:type="spellEnd"/>
      <w:r w:rsidR="00FA421C">
        <w:rPr>
          <w:sz w:val="40"/>
          <w:szCs w:val="40"/>
        </w:rPr>
        <w:t xml:space="preserve">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Pr>
          <w:sz w:val="40"/>
          <w:szCs w:val="40"/>
        </w:rPr>
        <w:t xml:space="preserve">, </w:t>
      </w:r>
      <w:proofErr w:type="spellStart"/>
      <w:r>
        <w:rPr>
          <w:sz w:val="40"/>
          <w:szCs w:val="40"/>
        </w:rPr>
        <w:t>ул.Перфиловская</w:t>
      </w:r>
      <w:proofErr w:type="spellEnd"/>
      <w:r>
        <w:rPr>
          <w:sz w:val="40"/>
          <w:szCs w:val="40"/>
        </w:rPr>
        <w:t xml:space="preserve">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 xml:space="preserve"> Объем </w:t>
      </w:r>
      <w:proofErr w:type="gramStart"/>
      <w:r>
        <w:rPr>
          <w:sz w:val="40"/>
          <w:szCs w:val="40"/>
        </w:rPr>
        <w:t>номера:</w:t>
      </w:r>
      <w:r w:rsidR="00D77388">
        <w:rPr>
          <w:sz w:val="40"/>
          <w:szCs w:val="40"/>
        </w:rPr>
        <w:t xml:space="preserve"> </w:t>
      </w:r>
      <w:r w:rsidR="000607FA">
        <w:rPr>
          <w:sz w:val="40"/>
          <w:szCs w:val="40"/>
        </w:rPr>
        <w:t xml:space="preserve">  </w:t>
      </w:r>
      <w:proofErr w:type="gramEnd"/>
      <w:r w:rsidR="005411C4">
        <w:rPr>
          <w:sz w:val="40"/>
          <w:szCs w:val="40"/>
        </w:rPr>
        <w:t>31</w:t>
      </w:r>
      <w:r w:rsidR="00D77388">
        <w:rPr>
          <w:sz w:val="40"/>
          <w:szCs w:val="40"/>
        </w:rPr>
        <w:t xml:space="preserve"> </w:t>
      </w:r>
      <w:r w:rsidR="000548F8">
        <w:rPr>
          <w:sz w:val="40"/>
          <w:szCs w:val="40"/>
        </w:rPr>
        <w:t>лист</w:t>
      </w:r>
    </w:p>
    <w:p w:rsidR="00FA421C" w:rsidRDefault="00FA421C" w:rsidP="00FA421C">
      <w:pPr>
        <w:jc w:val="both"/>
        <w:rPr>
          <w:sz w:val="40"/>
          <w:szCs w:val="40"/>
        </w:rPr>
      </w:pPr>
      <w:r>
        <w:rPr>
          <w:sz w:val="40"/>
          <w:szCs w:val="40"/>
        </w:rPr>
        <w:t>Распространяется бесплатно.</w:t>
      </w:r>
    </w:p>
    <w:p w:rsidR="00FA421C" w:rsidRDefault="00FA421C" w:rsidP="00FA421C">
      <w:pPr>
        <w:jc w:val="both"/>
        <w:rPr>
          <w:sz w:val="40"/>
          <w:szCs w:val="40"/>
        </w:rPr>
      </w:pPr>
    </w:p>
    <w:p w:rsidR="00FA421C" w:rsidRDefault="00FA421C" w:rsidP="00FA421C">
      <w:pPr>
        <w:jc w:val="both"/>
        <w:rPr>
          <w:sz w:val="40"/>
          <w:szCs w:val="40"/>
        </w:rPr>
      </w:pPr>
    </w:p>
    <w:p w:rsidR="00683A56" w:rsidRDefault="00683A56" w:rsidP="00FA421C">
      <w:pPr>
        <w:jc w:val="both"/>
        <w:rPr>
          <w:sz w:val="40"/>
          <w:szCs w:val="40"/>
        </w:rPr>
        <w:sectPr w:rsidR="00683A56" w:rsidSect="00B5029E">
          <w:footerReference w:type="default" r:id="rId10"/>
          <w:pgSz w:w="11906" w:h="16838"/>
          <w:pgMar w:top="567" w:right="1134" w:bottom="284" w:left="1701" w:header="709" w:footer="709" w:gutter="0"/>
          <w:cols w:space="708"/>
          <w:docGrid w:linePitch="360"/>
        </w:sectPr>
      </w:pPr>
    </w:p>
    <w:p w:rsidR="00FA421C" w:rsidRDefault="00FA421C" w:rsidP="0067035D">
      <w:pPr>
        <w:jc w:val="center"/>
        <w:rPr>
          <w:b/>
          <w:sz w:val="28"/>
          <w:szCs w:val="28"/>
        </w:rPr>
      </w:pPr>
      <w:r>
        <w:rPr>
          <w:b/>
          <w:sz w:val="28"/>
          <w:szCs w:val="28"/>
        </w:rPr>
        <w:lastRenderedPageBreak/>
        <w:t>Сегодня в номере</w:t>
      </w:r>
    </w:p>
    <w:p w:rsidR="00683A56" w:rsidRDefault="00683A56" w:rsidP="009A5595">
      <w:pPr>
        <w:jc w:val="center"/>
        <w:rPr>
          <w:sz w:val="28"/>
          <w:szCs w:val="28"/>
        </w:rPr>
      </w:pPr>
    </w:p>
    <w:p w:rsidR="00CF6E4B" w:rsidRDefault="0065233F" w:rsidP="00AF0C3A">
      <w:pPr>
        <w:jc w:val="both"/>
      </w:pPr>
      <w:r>
        <w:rPr>
          <w:sz w:val="28"/>
          <w:szCs w:val="28"/>
        </w:rPr>
        <w:t>1</w:t>
      </w:r>
      <w:r w:rsidR="00B5029E">
        <w:rPr>
          <w:sz w:val="28"/>
          <w:szCs w:val="28"/>
        </w:rPr>
        <w:t>.</w:t>
      </w:r>
      <w:r w:rsidR="005411C4">
        <w:t xml:space="preserve">Постановление администрации </w:t>
      </w:r>
      <w:proofErr w:type="spellStart"/>
      <w:r w:rsidR="005411C4">
        <w:t>Евдокимовского</w:t>
      </w:r>
      <w:proofErr w:type="spellEnd"/>
      <w:r w:rsidR="005411C4">
        <w:t xml:space="preserve"> сельского поселения №61 от 07.11.2019г </w:t>
      </w:r>
      <w:proofErr w:type="gramStart"/>
      <w:r w:rsidR="005411C4">
        <w:t>Об</w:t>
      </w:r>
      <w:proofErr w:type="gramEnd"/>
      <w:r w:rsidR="005411C4">
        <w:t xml:space="preserve"> утверждении мероприятий перечня проектов народных инициатив, порядка организации работы по его реализации и расходовании бюджетных средств в 2020 году и плановом периоде 2021 и 2022 годах»</w:t>
      </w:r>
    </w:p>
    <w:p w:rsidR="005411C4" w:rsidRDefault="005411C4" w:rsidP="00AF0C3A">
      <w:pPr>
        <w:jc w:val="both"/>
      </w:pPr>
      <w:r>
        <w:t xml:space="preserve">2.Постановление администрации </w:t>
      </w:r>
      <w:proofErr w:type="spellStart"/>
      <w:r>
        <w:t>Евдо</w:t>
      </w:r>
      <w:r w:rsidR="001A1A72">
        <w:t>кимовского</w:t>
      </w:r>
      <w:proofErr w:type="spellEnd"/>
      <w:r w:rsidR="001A1A72">
        <w:t xml:space="preserve"> сельского поселения </w:t>
      </w:r>
      <w:r>
        <w:t xml:space="preserve">№62 от 08 ноября 2019 года О внесении изменений в муниципальную программу «Социально-экономическое развитие территории сельского поселения» на 2018-2022 годы, утвержденную постановлением администрации </w:t>
      </w:r>
      <w:proofErr w:type="spellStart"/>
      <w:r>
        <w:t>Евдокимовского</w:t>
      </w:r>
      <w:proofErr w:type="spellEnd"/>
      <w:r>
        <w:t xml:space="preserve"> сельского поселения 15.11.2017 г. №61 (с изменениями от 31.01.2018г №4,от 26.02.2018</w:t>
      </w:r>
      <w:r w:rsidR="00905E41">
        <w:t xml:space="preserve"> №12а, от 07.03.2018 №14,от 23.04.2018г  №21, от 25.05.2018г №28, от 29.10.2018 №49,от 24.12.2018г №60,от 10.01.2019г №1,от 08.02.2019г №7,от 22.02.2019г №14,от 22.04.2019г №27,от 29.04.2019г № 29,от 03.06.2019г №34,от 24.06.2019г №36,от 25.07.2019</w:t>
      </w:r>
      <w:r w:rsidR="001A1A72">
        <w:t>г №42,,от 05.08.2019г №43,от 09.08.2019 №46,от 09.09.2019г №50, от 09.10.2019г №55,, от 11.10.2019г №58, №59 от 25.1110.2019г)</w:t>
      </w:r>
    </w:p>
    <w:p w:rsidR="001A1A72" w:rsidRDefault="001A1A72" w:rsidP="00AF0C3A">
      <w:pPr>
        <w:jc w:val="both"/>
      </w:pPr>
      <w:r>
        <w:t xml:space="preserve">3.Постановление администрации </w:t>
      </w:r>
      <w:proofErr w:type="spellStart"/>
      <w:r>
        <w:t>Евдокимовского</w:t>
      </w:r>
      <w:proofErr w:type="spellEnd"/>
      <w:r>
        <w:t xml:space="preserve"> сельского поселения №63 от 08.11.2019г Об утверждении перечня должностных</w:t>
      </w:r>
      <w:r w:rsidR="00A36DE5">
        <w:t xml:space="preserve"> </w:t>
      </w:r>
      <w:proofErr w:type="spellStart"/>
      <w:proofErr w:type="gramStart"/>
      <w:r w:rsidR="00A36DE5">
        <w:t>лиц,уполномоченных</w:t>
      </w:r>
      <w:proofErr w:type="spellEnd"/>
      <w:proofErr w:type="gramEnd"/>
      <w:r w:rsidR="00A36DE5">
        <w:t xml:space="preserve"> составлять протоколы об административных правонарушениях</w:t>
      </w: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A36DE5" w:rsidRPr="003138ED" w:rsidRDefault="00A36DE5" w:rsidP="00A36DE5">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Иркутская область</w:t>
      </w:r>
    </w:p>
    <w:p w:rsidR="00A36DE5" w:rsidRPr="003138ED" w:rsidRDefault="00A36DE5" w:rsidP="00A36DE5">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 xml:space="preserve"> </w:t>
      </w:r>
      <w:proofErr w:type="spellStart"/>
      <w:r w:rsidRPr="003138ED">
        <w:rPr>
          <w:rFonts w:ascii="Times New Roman" w:hAnsi="Times New Roman"/>
          <w:b/>
          <w:spacing w:val="20"/>
          <w:szCs w:val="28"/>
        </w:rPr>
        <w:t>Тулунский</w:t>
      </w:r>
      <w:proofErr w:type="spellEnd"/>
      <w:r w:rsidRPr="003138ED">
        <w:rPr>
          <w:rFonts w:ascii="Times New Roman" w:hAnsi="Times New Roman"/>
          <w:b/>
          <w:spacing w:val="20"/>
          <w:szCs w:val="28"/>
        </w:rPr>
        <w:t xml:space="preserve"> район</w:t>
      </w:r>
    </w:p>
    <w:p w:rsidR="00A36DE5" w:rsidRPr="003138ED" w:rsidRDefault="00A36DE5" w:rsidP="00A36DE5">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Администрация</w:t>
      </w:r>
    </w:p>
    <w:p w:rsidR="00A36DE5" w:rsidRPr="003138ED" w:rsidRDefault="00A36DE5" w:rsidP="00A36DE5">
      <w:pPr>
        <w:pStyle w:val="Oaieaaaa"/>
        <w:ind w:right="-1" w:firstLine="709"/>
        <w:jc w:val="center"/>
        <w:rPr>
          <w:rFonts w:ascii="Times New Roman" w:hAnsi="Times New Roman"/>
          <w:b/>
          <w:spacing w:val="20"/>
          <w:szCs w:val="28"/>
        </w:rPr>
      </w:pPr>
      <w:proofErr w:type="spellStart"/>
      <w:r>
        <w:rPr>
          <w:rFonts w:ascii="Times New Roman" w:hAnsi="Times New Roman"/>
          <w:b/>
          <w:spacing w:val="20"/>
          <w:szCs w:val="28"/>
        </w:rPr>
        <w:t>Евдокимовского</w:t>
      </w:r>
      <w:proofErr w:type="spellEnd"/>
      <w:r>
        <w:rPr>
          <w:rFonts w:ascii="Times New Roman" w:hAnsi="Times New Roman"/>
          <w:b/>
          <w:spacing w:val="20"/>
          <w:szCs w:val="28"/>
        </w:rPr>
        <w:t xml:space="preserve"> сельского поселения</w:t>
      </w:r>
    </w:p>
    <w:p w:rsidR="00A36DE5" w:rsidRPr="003138ED" w:rsidRDefault="00A36DE5" w:rsidP="00A36DE5">
      <w:pPr>
        <w:pStyle w:val="Oaieaaaa"/>
        <w:ind w:right="-1" w:firstLine="709"/>
        <w:jc w:val="center"/>
        <w:rPr>
          <w:rFonts w:ascii="Times New Roman" w:hAnsi="Times New Roman"/>
          <w:b/>
          <w:spacing w:val="20"/>
          <w:szCs w:val="28"/>
        </w:rPr>
      </w:pPr>
    </w:p>
    <w:p w:rsidR="00A36DE5" w:rsidRPr="003138ED" w:rsidRDefault="00A36DE5" w:rsidP="00A36DE5">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П О С Т А Н О В Л Е Н И Е</w:t>
      </w:r>
    </w:p>
    <w:p w:rsidR="00A36DE5" w:rsidRPr="003138ED" w:rsidRDefault="00A36DE5" w:rsidP="00A36DE5">
      <w:pPr>
        <w:pStyle w:val="Oaieaaaa"/>
        <w:ind w:right="-1"/>
        <w:jc w:val="left"/>
        <w:rPr>
          <w:rFonts w:ascii="Times New Roman" w:hAnsi="Times New Roman"/>
          <w:b/>
          <w:spacing w:val="20"/>
          <w:szCs w:val="28"/>
        </w:rPr>
      </w:pPr>
      <w:r>
        <w:rPr>
          <w:rFonts w:ascii="Times New Roman" w:hAnsi="Times New Roman"/>
          <w:b/>
          <w:spacing w:val="20"/>
          <w:szCs w:val="28"/>
        </w:rPr>
        <w:t>07</w:t>
      </w:r>
      <w:r w:rsidRPr="003138ED">
        <w:rPr>
          <w:rFonts w:ascii="Times New Roman" w:hAnsi="Times New Roman"/>
          <w:b/>
          <w:spacing w:val="20"/>
          <w:szCs w:val="28"/>
        </w:rPr>
        <w:t xml:space="preserve"> ноября 2019г.                                                                     </w:t>
      </w:r>
      <w:r>
        <w:rPr>
          <w:rFonts w:ascii="Times New Roman" w:hAnsi="Times New Roman"/>
          <w:b/>
          <w:spacing w:val="20"/>
          <w:szCs w:val="28"/>
        </w:rPr>
        <w:t xml:space="preserve">   </w:t>
      </w:r>
      <w:r w:rsidRPr="003138ED">
        <w:rPr>
          <w:rFonts w:ascii="Times New Roman" w:hAnsi="Times New Roman"/>
          <w:b/>
          <w:spacing w:val="20"/>
          <w:szCs w:val="28"/>
        </w:rPr>
        <w:t xml:space="preserve">№ </w:t>
      </w:r>
      <w:r>
        <w:rPr>
          <w:rFonts w:ascii="Times New Roman" w:hAnsi="Times New Roman"/>
          <w:b/>
          <w:spacing w:val="20"/>
          <w:szCs w:val="28"/>
        </w:rPr>
        <w:t>61</w:t>
      </w:r>
    </w:p>
    <w:p w:rsidR="00A36DE5" w:rsidRPr="003138ED" w:rsidRDefault="00A36DE5" w:rsidP="00A36DE5">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 xml:space="preserve">с. </w:t>
      </w:r>
      <w:proofErr w:type="spellStart"/>
      <w:r>
        <w:rPr>
          <w:rFonts w:ascii="Times New Roman" w:hAnsi="Times New Roman"/>
          <w:b/>
          <w:spacing w:val="20"/>
          <w:szCs w:val="28"/>
        </w:rPr>
        <w:t>Бадар</w:t>
      </w:r>
      <w:proofErr w:type="spellEnd"/>
    </w:p>
    <w:p w:rsidR="00A36DE5" w:rsidRPr="003138ED" w:rsidRDefault="00A36DE5" w:rsidP="00A36DE5">
      <w:pPr>
        <w:pStyle w:val="131"/>
        <w:rPr>
          <w:sz w:val="24"/>
        </w:rPr>
      </w:pPr>
    </w:p>
    <w:p w:rsidR="00A36DE5" w:rsidRPr="003138ED" w:rsidRDefault="00A36DE5" w:rsidP="00A36DE5">
      <w:pPr>
        <w:pStyle w:val="131"/>
        <w:ind w:firstLine="0"/>
        <w:rPr>
          <w:b/>
          <w:i/>
          <w:sz w:val="24"/>
        </w:rPr>
      </w:pPr>
      <w:r w:rsidRPr="003138ED">
        <w:rPr>
          <w:b/>
          <w:i/>
          <w:sz w:val="24"/>
        </w:rPr>
        <w:t>«Об утверждении мероприятий перечня</w:t>
      </w:r>
    </w:p>
    <w:p w:rsidR="00A36DE5" w:rsidRPr="003138ED" w:rsidRDefault="00A36DE5" w:rsidP="00A36DE5">
      <w:pPr>
        <w:pStyle w:val="131"/>
        <w:ind w:firstLine="0"/>
        <w:rPr>
          <w:b/>
          <w:i/>
          <w:sz w:val="24"/>
        </w:rPr>
      </w:pPr>
      <w:r w:rsidRPr="003138ED">
        <w:rPr>
          <w:b/>
          <w:i/>
          <w:sz w:val="24"/>
        </w:rPr>
        <w:t xml:space="preserve">проектов народных инициатив, порядка </w:t>
      </w:r>
    </w:p>
    <w:p w:rsidR="00A36DE5" w:rsidRPr="003138ED" w:rsidRDefault="00A36DE5" w:rsidP="00A36DE5">
      <w:pPr>
        <w:pStyle w:val="131"/>
        <w:ind w:firstLine="0"/>
        <w:rPr>
          <w:b/>
          <w:i/>
          <w:sz w:val="24"/>
        </w:rPr>
      </w:pPr>
      <w:r w:rsidRPr="003138ED">
        <w:rPr>
          <w:b/>
          <w:i/>
          <w:sz w:val="24"/>
        </w:rPr>
        <w:t xml:space="preserve">организации работы по его реализации </w:t>
      </w:r>
    </w:p>
    <w:p w:rsidR="00A36DE5" w:rsidRPr="003138ED" w:rsidRDefault="00A36DE5" w:rsidP="00A36DE5">
      <w:pPr>
        <w:pStyle w:val="131"/>
        <w:ind w:firstLine="0"/>
        <w:rPr>
          <w:b/>
          <w:i/>
          <w:sz w:val="24"/>
        </w:rPr>
      </w:pPr>
      <w:r w:rsidRPr="003138ED">
        <w:rPr>
          <w:b/>
          <w:i/>
          <w:sz w:val="24"/>
        </w:rPr>
        <w:t xml:space="preserve">и расходовании бюджетных средств в 2020 году </w:t>
      </w:r>
    </w:p>
    <w:p w:rsidR="00A36DE5" w:rsidRPr="003138ED" w:rsidRDefault="00A36DE5" w:rsidP="00A36DE5">
      <w:pPr>
        <w:pStyle w:val="131"/>
        <w:ind w:firstLine="0"/>
        <w:rPr>
          <w:sz w:val="24"/>
        </w:rPr>
      </w:pPr>
      <w:proofErr w:type="gramStart"/>
      <w:r w:rsidRPr="003138ED">
        <w:rPr>
          <w:b/>
          <w:i/>
          <w:sz w:val="24"/>
        </w:rPr>
        <w:t xml:space="preserve">и </w:t>
      </w:r>
      <w:r>
        <w:rPr>
          <w:b/>
          <w:i/>
          <w:sz w:val="24"/>
        </w:rPr>
        <w:t xml:space="preserve"> плановом</w:t>
      </w:r>
      <w:proofErr w:type="gramEnd"/>
      <w:r w:rsidRPr="003138ED">
        <w:rPr>
          <w:b/>
          <w:i/>
          <w:sz w:val="24"/>
        </w:rPr>
        <w:t xml:space="preserve"> период</w:t>
      </w:r>
      <w:r>
        <w:rPr>
          <w:b/>
          <w:i/>
          <w:sz w:val="24"/>
        </w:rPr>
        <w:t>е 2021 и</w:t>
      </w:r>
      <w:r w:rsidRPr="003138ED">
        <w:rPr>
          <w:b/>
          <w:i/>
          <w:sz w:val="24"/>
        </w:rPr>
        <w:t xml:space="preserve"> 2022г</w:t>
      </w:r>
      <w:r>
        <w:rPr>
          <w:b/>
          <w:i/>
          <w:sz w:val="24"/>
        </w:rPr>
        <w:t>одах</w:t>
      </w:r>
      <w:r w:rsidRPr="003138ED">
        <w:rPr>
          <w:b/>
          <w:i/>
          <w:sz w:val="24"/>
        </w:rPr>
        <w:t>»</w:t>
      </w:r>
    </w:p>
    <w:p w:rsidR="00A36DE5" w:rsidRPr="003138ED" w:rsidRDefault="00A36DE5" w:rsidP="00A36DE5">
      <w:pPr>
        <w:autoSpaceDE w:val="0"/>
        <w:autoSpaceDN w:val="0"/>
        <w:adjustRightInd w:val="0"/>
        <w:jc w:val="both"/>
        <w:rPr>
          <w:bCs/>
          <w:szCs w:val="28"/>
        </w:rPr>
      </w:pPr>
    </w:p>
    <w:p w:rsidR="00A36DE5" w:rsidRPr="003138ED" w:rsidRDefault="00A36DE5" w:rsidP="00A36DE5">
      <w:pPr>
        <w:autoSpaceDE w:val="0"/>
        <w:autoSpaceDN w:val="0"/>
        <w:adjustRightInd w:val="0"/>
        <w:ind w:firstLine="567"/>
        <w:jc w:val="both"/>
        <w:rPr>
          <w:bCs/>
          <w:szCs w:val="28"/>
        </w:rPr>
      </w:pPr>
      <w:r w:rsidRPr="003138ED">
        <w:rPr>
          <w:bCs/>
          <w:szCs w:val="28"/>
        </w:rPr>
        <w:t xml:space="preserve"> В целях </w:t>
      </w:r>
      <w:proofErr w:type="spellStart"/>
      <w:r w:rsidRPr="003138ED">
        <w:rPr>
          <w:bCs/>
          <w:szCs w:val="28"/>
        </w:rPr>
        <w:t>софинансирования</w:t>
      </w:r>
      <w:proofErr w:type="spellEnd"/>
      <w:r w:rsidRPr="003138ED">
        <w:rPr>
          <w:bCs/>
          <w:szCs w:val="28"/>
        </w:rPr>
        <w:t xml:space="preserve"> расходных обязательств, возникающих при реализации в 2020 году</w:t>
      </w:r>
      <w:r>
        <w:rPr>
          <w:bCs/>
          <w:szCs w:val="28"/>
        </w:rPr>
        <w:t xml:space="preserve"> и плановом периоде 2021 и 2022 годах</w:t>
      </w:r>
      <w:r w:rsidRPr="003138ED">
        <w:rPr>
          <w:bCs/>
          <w:szCs w:val="28"/>
        </w:rPr>
        <w:t xml:space="preserve"> мероприятий перечня народных инициатив, сформированных на собрании граждан 07.11.2019 года, в соответствии с Положением о предоставлении и расходовании субсидий из областного бюджета местным бюджетам в целях </w:t>
      </w:r>
      <w:proofErr w:type="spellStart"/>
      <w:r w:rsidRPr="003138ED">
        <w:rPr>
          <w:bCs/>
          <w:szCs w:val="28"/>
        </w:rPr>
        <w:t>софинансирования</w:t>
      </w:r>
      <w:proofErr w:type="spellEnd"/>
      <w:r w:rsidRPr="003138ED">
        <w:rPr>
          <w:bCs/>
          <w:szCs w:val="28"/>
        </w:rPr>
        <w:t xml:space="preserve"> расходных обязательств муниципальных образований Иркутской области на реализацию мероприятий перечня проектов народных инициатив, утвержденным постановлением Правительства Иркутской области от 14.02.2019 года № 108-пп, руководствуясь пунктом 1 статьи 78.1, пунктом 1 статьи 86, статьей 161 Бюджетного кодекса РФ, Уставом </w:t>
      </w:r>
      <w:proofErr w:type="spellStart"/>
      <w:r>
        <w:rPr>
          <w:bCs/>
          <w:szCs w:val="28"/>
        </w:rPr>
        <w:t>Евдокимовского</w:t>
      </w:r>
      <w:proofErr w:type="spellEnd"/>
      <w:r w:rsidRPr="003138ED">
        <w:rPr>
          <w:bCs/>
          <w:szCs w:val="28"/>
        </w:rPr>
        <w:t xml:space="preserve"> муниципального образования,</w:t>
      </w:r>
    </w:p>
    <w:p w:rsidR="00A36DE5" w:rsidRDefault="00A36DE5" w:rsidP="00A36DE5">
      <w:pPr>
        <w:pStyle w:val="131"/>
        <w:jc w:val="center"/>
        <w:rPr>
          <w:b/>
          <w:bCs/>
          <w:sz w:val="24"/>
        </w:rPr>
      </w:pPr>
      <w:r w:rsidRPr="003138ED">
        <w:rPr>
          <w:b/>
          <w:bCs/>
          <w:sz w:val="24"/>
        </w:rPr>
        <w:t>П О С Т А Н О В Л Я Ю:</w:t>
      </w:r>
    </w:p>
    <w:p w:rsidR="00A36DE5" w:rsidRPr="003138ED" w:rsidRDefault="00A36DE5" w:rsidP="00A36DE5">
      <w:pPr>
        <w:pStyle w:val="131"/>
        <w:jc w:val="center"/>
        <w:rPr>
          <w:b/>
          <w:bCs/>
          <w:sz w:val="24"/>
        </w:rPr>
      </w:pPr>
    </w:p>
    <w:p w:rsidR="00A36DE5" w:rsidRPr="003138ED" w:rsidRDefault="00A36DE5" w:rsidP="00A36DE5">
      <w:pPr>
        <w:pStyle w:val="a4"/>
        <w:numPr>
          <w:ilvl w:val="0"/>
          <w:numId w:val="31"/>
        </w:numPr>
        <w:tabs>
          <w:tab w:val="left" w:pos="993"/>
        </w:tabs>
        <w:spacing w:after="0" w:line="240" w:lineRule="auto"/>
        <w:ind w:left="0" w:firstLine="567"/>
        <w:jc w:val="both"/>
        <w:rPr>
          <w:bCs/>
          <w:szCs w:val="28"/>
        </w:rPr>
      </w:pPr>
      <w:r w:rsidRPr="003138ED">
        <w:rPr>
          <w:bCs/>
          <w:szCs w:val="28"/>
        </w:rPr>
        <w:t xml:space="preserve">Утвердить перечень проектов народных инициатив на 2020 год и </w:t>
      </w:r>
      <w:r>
        <w:rPr>
          <w:bCs/>
          <w:szCs w:val="28"/>
        </w:rPr>
        <w:t>на плановый период 2021 и 2022 годы</w:t>
      </w:r>
      <w:r w:rsidRPr="003138ED">
        <w:rPr>
          <w:bCs/>
          <w:szCs w:val="28"/>
        </w:rPr>
        <w:t xml:space="preserve">, реализация которых осуществляется за счет средств местного бюджета в сумме: </w:t>
      </w:r>
    </w:p>
    <w:p w:rsidR="00A36DE5" w:rsidRPr="003138ED" w:rsidRDefault="00A36DE5" w:rsidP="00A36DE5">
      <w:pPr>
        <w:pStyle w:val="a4"/>
        <w:numPr>
          <w:ilvl w:val="1"/>
          <w:numId w:val="31"/>
        </w:numPr>
        <w:tabs>
          <w:tab w:val="left" w:pos="567"/>
        </w:tabs>
        <w:spacing w:after="0" w:line="240" w:lineRule="auto"/>
        <w:ind w:left="567" w:firstLine="142"/>
        <w:jc w:val="both"/>
        <w:rPr>
          <w:bCs/>
          <w:szCs w:val="28"/>
        </w:rPr>
      </w:pPr>
      <w:r>
        <w:rPr>
          <w:bCs/>
          <w:szCs w:val="28"/>
        </w:rPr>
        <w:t xml:space="preserve">2020 год – 3986,00 </w:t>
      </w:r>
      <w:r>
        <w:rPr>
          <w:szCs w:val="28"/>
        </w:rPr>
        <w:t>(три тысячи девятьсот восемьдесят шесть</w:t>
      </w:r>
      <w:r w:rsidRPr="003138ED">
        <w:rPr>
          <w:szCs w:val="28"/>
        </w:rPr>
        <w:t>) рубл</w:t>
      </w:r>
      <w:r>
        <w:rPr>
          <w:szCs w:val="28"/>
        </w:rPr>
        <w:t>ей</w:t>
      </w:r>
      <w:r w:rsidRPr="003138ED">
        <w:rPr>
          <w:szCs w:val="28"/>
        </w:rPr>
        <w:t xml:space="preserve"> 00 копеек и субсидии из областного бюджета в сумме </w:t>
      </w:r>
      <w:r>
        <w:rPr>
          <w:szCs w:val="28"/>
        </w:rPr>
        <w:t>398600,00</w:t>
      </w:r>
      <w:r w:rsidRPr="003138ED">
        <w:rPr>
          <w:szCs w:val="28"/>
        </w:rPr>
        <w:t xml:space="preserve"> </w:t>
      </w:r>
      <w:r>
        <w:rPr>
          <w:szCs w:val="28"/>
        </w:rPr>
        <w:t>(триста девяносто восемь тысяч шестьсот</w:t>
      </w:r>
      <w:r w:rsidRPr="003138ED">
        <w:rPr>
          <w:szCs w:val="28"/>
        </w:rPr>
        <w:t xml:space="preserve">) рублей </w:t>
      </w:r>
      <w:r>
        <w:rPr>
          <w:szCs w:val="28"/>
        </w:rPr>
        <w:t>00</w:t>
      </w:r>
      <w:r w:rsidRPr="003138ED">
        <w:rPr>
          <w:szCs w:val="28"/>
        </w:rPr>
        <w:t xml:space="preserve"> копеек</w:t>
      </w:r>
      <w:r w:rsidRPr="003138ED">
        <w:rPr>
          <w:bCs/>
          <w:szCs w:val="28"/>
        </w:rPr>
        <w:t xml:space="preserve"> </w:t>
      </w:r>
    </w:p>
    <w:p w:rsidR="00A36DE5" w:rsidRDefault="00A36DE5" w:rsidP="00A36DE5">
      <w:pPr>
        <w:pStyle w:val="a4"/>
        <w:numPr>
          <w:ilvl w:val="1"/>
          <w:numId w:val="31"/>
        </w:numPr>
        <w:tabs>
          <w:tab w:val="left" w:pos="567"/>
        </w:tabs>
        <w:spacing w:after="0" w:line="240" w:lineRule="auto"/>
        <w:ind w:left="567" w:firstLine="142"/>
        <w:jc w:val="both"/>
        <w:rPr>
          <w:bCs/>
          <w:szCs w:val="28"/>
        </w:rPr>
      </w:pPr>
      <w:r w:rsidRPr="00195EDB">
        <w:rPr>
          <w:bCs/>
          <w:szCs w:val="28"/>
        </w:rPr>
        <w:t xml:space="preserve">2021 год </w:t>
      </w:r>
      <w:r>
        <w:rPr>
          <w:bCs/>
          <w:szCs w:val="28"/>
        </w:rPr>
        <w:t>–</w:t>
      </w:r>
      <w:r w:rsidRPr="00195EDB">
        <w:rPr>
          <w:bCs/>
          <w:szCs w:val="28"/>
        </w:rPr>
        <w:t xml:space="preserve"> </w:t>
      </w:r>
      <w:proofErr w:type="gramStart"/>
      <w:r>
        <w:rPr>
          <w:bCs/>
          <w:szCs w:val="28"/>
        </w:rPr>
        <w:t>3986,</w:t>
      </w:r>
      <w:r>
        <w:rPr>
          <w:szCs w:val="28"/>
        </w:rPr>
        <w:t>,</w:t>
      </w:r>
      <w:proofErr w:type="gramEnd"/>
      <w:r>
        <w:rPr>
          <w:szCs w:val="28"/>
        </w:rPr>
        <w:t>00 (три тысячи девятьсот восемьдесят шесть</w:t>
      </w:r>
      <w:r w:rsidRPr="003138ED">
        <w:rPr>
          <w:szCs w:val="28"/>
        </w:rPr>
        <w:t>) рубл</w:t>
      </w:r>
      <w:r>
        <w:rPr>
          <w:szCs w:val="28"/>
        </w:rPr>
        <w:t>ей</w:t>
      </w:r>
      <w:r w:rsidRPr="003138ED">
        <w:rPr>
          <w:szCs w:val="28"/>
        </w:rPr>
        <w:t xml:space="preserve"> 00 копеек и субсидии из областного бюджета в сумме </w:t>
      </w:r>
      <w:r>
        <w:rPr>
          <w:szCs w:val="28"/>
        </w:rPr>
        <w:t>398600,00</w:t>
      </w:r>
      <w:r w:rsidRPr="003138ED">
        <w:rPr>
          <w:szCs w:val="28"/>
        </w:rPr>
        <w:t xml:space="preserve"> </w:t>
      </w:r>
      <w:r>
        <w:rPr>
          <w:szCs w:val="28"/>
        </w:rPr>
        <w:t>(триста девяносто восемь тысяч шестьсот</w:t>
      </w:r>
      <w:r w:rsidRPr="003138ED">
        <w:rPr>
          <w:szCs w:val="28"/>
        </w:rPr>
        <w:t xml:space="preserve">) рублей </w:t>
      </w:r>
      <w:r>
        <w:rPr>
          <w:szCs w:val="28"/>
        </w:rPr>
        <w:t>00</w:t>
      </w:r>
      <w:r w:rsidRPr="003138ED">
        <w:rPr>
          <w:szCs w:val="28"/>
        </w:rPr>
        <w:t xml:space="preserve"> копеек</w:t>
      </w:r>
      <w:r w:rsidRPr="003138ED">
        <w:rPr>
          <w:bCs/>
          <w:szCs w:val="28"/>
        </w:rPr>
        <w:t xml:space="preserve"> </w:t>
      </w:r>
    </w:p>
    <w:p w:rsidR="00A36DE5" w:rsidRPr="00195EDB" w:rsidRDefault="00A36DE5" w:rsidP="00A36DE5">
      <w:pPr>
        <w:pStyle w:val="a4"/>
        <w:numPr>
          <w:ilvl w:val="1"/>
          <w:numId w:val="31"/>
        </w:numPr>
        <w:tabs>
          <w:tab w:val="left" w:pos="567"/>
        </w:tabs>
        <w:spacing w:after="0" w:line="240" w:lineRule="auto"/>
        <w:ind w:left="567" w:firstLine="142"/>
        <w:jc w:val="both"/>
        <w:rPr>
          <w:bCs/>
          <w:szCs w:val="28"/>
        </w:rPr>
      </w:pPr>
      <w:r w:rsidRPr="00195EDB">
        <w:rPr>
          <w:bCs/>
          <w:szCs w:val="28"/>
        </w:rPr>
        <w:t xml:space="preserve">2022 год - </w:t>
      </w:r>
      <w:r>
        <w:rPr>
          <w:bCs/>
          <w:szCs w:val="28"/>
        </w:rPr>
        <w:t>3986</w:t>
      </w:r>
      <w:r>
        <w:rPr>
          <w:szCs w:val="28"/>
        </w:rPr>
        <w:t>,00 (три тысячи девятьсот восемьдесят шесть</w:t>
      </w:r>
      <w:r w:rsidRPr="003138ED">
        <w:rPr>
          <w:szCs w:val="28"/>
        </w:rPr>
        <w:t>) рубл</w:t>
      </w:r>
      <w:r>
        <w:rPr>
          <w:szCs w:val="28"/>
        </w:rPr>
        <w:t>ей</w:t>
      </w:r>
      <w:r w:rsidRPr="003138ED">
        <w:rPr>
          <w:szCs w:val="28"/>
        </w:rPr>
        <w:t xml:space="preserve"> 00 копеек и субсидии из областного бюджета в сумме </w:t>
      </w:r>
      <w:r>
        <w:rPr>
          <w:szCs w:val="28"/>
        </w:rPr>
        <w:t>398600,00 (триста девяносто восемь тысяч шестьсот</w:t>
      </w:r>
      <w:r w:rsidRPr="003138ED">
        <w:rPr>
          <w:szCs w:val="28"/>
        </w:rPr>
        <w:t xml:space="preserve">) рублей </w:t>
      </w:r>
      <w:r>
        <w:rPr>
          <w:szCs w:val="28"/>
        </w:rPr>
        <w:t>00</w:t>
      </w:r>
      <w:r w:rsidRPr="003138ED">
        <w:rPr>
          <w:szCs w:val="28"/>
        </w:rPr>
        <w:t xml:space="preserve"> копеек</w:t>
      </w:r>
      <w:r w:rsidRPr="003138ED">
        <w:rPr>
          <w:bCs/>
          <w:szCs w:val="28"/>
        </w:rPr>
        <w:t xml:space="preserve"> </w:t>
      </w:r>
      <w:r w:rsidRPr="00195EDB">
        <w:rPr>
          <w:bCs/>
          <w:szCs w:val="28"/>
        </w:rPr>
        <w:t xml:space="preserve">(приложение № 1). </w:t>
      </w:r>
    </w:p>
    <w:p w:rsidR="00A36DE5" w:rsidRPr="003138ED" w:rsidRDefault="00A36DE5" w:rsidP="00A36DE5">
      <w:pPr>
        <w:autoSpaceDE w:val="0"/>
        <w:autoSpaceDN w:val="0"/>
        <w:adjustRightInd w:val="0"/>
        <w:ind w:firstLine="567"/>
        <w:jc w:val="both"/>
        <w:rPr>
          <w:szCs w:val="28"/>
        </w:rPr>
      </w:pPr>
      <w:r w:rsidRPr="003138ED">
        <w:rPr>
          <w:szCs w:val="28"/>
        </w:rPr>
        <w:t>2. Утвердить Порядок организации работы по реализации мероприятий перечня проектов народных инициатив и расходовании бюджетных средств</w:t>
      </w:r>
      <w:r>
        <w:rPr>
          <w:szCs w:val="28"/>
        </w:rPr>
        <w:t xml:space="preserve"> в 2020</w:t>
      </w:r>
      <w:r w:rsidRPr="003138ED">
        <w:rPr>
          <w:szCs w:val="28"/>
        </w:rPr>
        <w:t xml:space="preserve"> году</w:t>
      </w:r>
      <w:r>
        <w:rPr>
          <w:szCs w:val="28"/>
        </w:rPr>
        <w:t xml:space="preserve"> </w:t>
      </w:r>
      <w:proofErr w:type="gramStart"/>
      <w:r w:rsidRPr="00195EDB">
        <w:t>и  плановом</w:t>
      </w:r>
      <w:proofErr w:type="gramEnd"/>
      <w:r w:rsidRPr="00195EDB">
        <w:t xml:space="preserve"> периоде 2021 и 2022годах</w:t>
      </w:r>
      <w:r w:rsidRPr="00195EDB">
        <w:rPr>
          <w:szCs w:val="28"/>
        </w:rPr>
        <w:t xml:space="preserve"> (п</w:t>
      </w:r>
      <w:r w:rsidRPr="003138ED">
        <w:rPr>
          <w:szCs w:val="28"/>
        </w:rPr>
        <w:t>риложение № 2).</w:t>
      </w:r>
    </w:p>
    <w:p w:rsidR="00A36DE5" w:rsidRPr="003138ED" w:rsidRDefault="00A36DE5" w:rsidP="00A36DE5">
      <w:pPr>
        <w:autoSpaceDE w:val="0"/>
        <w:autoSpaceDN w:val="0"/>
        <w:adjustRightInd w:val="0"/>
        <w:ind w:firstLine="567"/>
        <w:jc w:val="both"/>
        <w:rPr>
          <w:szCs w:val="28"/>
        </w:rPr>
      </w:pPr>
      <w:r w:rsidRPr="003138ED">
        <w:rPr>
          <w:szCs w:val="28"/>
        </w:rPr>
        <w:t xml:space="preserve">3. Комитету по финансам администрации </w:t>
      </w:r>
      <w:proofErr w:type="spellStart"/>
      <w:r w:rsidRPr="003138ED">
        <w:rPr>
          <w:szCs w:val="28"/>
        </w:rPr>
        <w:t>Тулунского</w:t>
      </w:r>
      <w:proofErr w:type="spellEnd"/>
      <w:r w:rsidRPr="003138ED">
        <w:rPr>
          <w:szCs w:val="28"/>
        </w:rPr>
        <w:t xml:space="preserve"> муниципального района обеспечить </w:t>
      </w:r>
      <w:r>
        <w:rPr>
          <w:szCs w:val="28"/>
        </w:rPr>
        <w:t xml:space="preserve">включение в проект </w:t>
      </w:r>
      <w:r w:rsidRPr="003138ED">
        <w:rPr>
          <w:szCs w:val="28"/>
        </w:rPr>
        <w:t>решени</w:t>
      </w:r>
      <w:r>
        <w:rPr>
          <w:szCs w:val="28"/>
        </w:rPr>
        <w:t>я</w:t>
      </w:r>
      <w:r w:rsidRPr="003138ED">
        <w:rPr>
          <w:szCs w:val="28"/>
        </w:rPr>
        <w:t xml:space="preserve"> Думы </w:t>
      </w:r>
      <w:proofErr w:type="spellStart"/>
      <w:r>
        <w:rPr>
          <w:szCs w:val="28"/>
        </w:rPr>
        <w:t>Евдокимовского</w:t>
      </w:r>
      <w:proofErr w:type="spellEnd"/>
      <w:r w:rsidRPr="003138ED">
        <w:rPr>
          <w:szCs w:val="28"/>
        </w:rPr>
        <w:t xml:space="preserve"> сельского поселения «О бюджете </w:t>
      </w:r>
      <w:proofErr w:type="spellStart"/>
      <w:r>
        <w:rPr>
          <w:szCs w:val="28"/>
        </w:rPr>
        <w:t>Евдокимовского</w:t>
      </w:r>
      <w:proofErr w:type="spellEnd"/>
      <w:r w:rsidRPr="003138ED">
        <w:rPr>
          <w:szCs w:val="28"/>
        </w:rPr>
        <w:t xml:space="preserve"> м</w:t>
      </w:r>
      <w:r>
        <w:rPr>
          <w:szCs w:val="28"/>
        </w:rPr>
        <w:t>униципального образования на 2020</w:t>
      </w:r>
      <w:r w:rsidRPr="003138ED">
        <w:rPr>
          <w:szCs w:val="28"/>
        </w:rPr>
        <w:t xml:space="preserve"> год и плановый период 202</w:t>
      </w:r>
      <w:r>
        <w:rPr>
          <w:szCs w:val="28"/>
        </w:rPr>
        <w:t xml:space="preserve">1 и </w:t>
      </w:r>
      <w:r w:rsidRPr="003138ED">
        <w:rPr>
          <w:szCs w:val="28"/>
        </w:rPr>
        <w:t>202</w:t>
      </w:r>
      <w:r>
        <w:rPr>
          <w:szCs w:val="28"/>
        </w:rPr>
        <w:t>2</w:t>
      </w:r>
      <w:r w:rsidRPr="003138ED">
        <w:rPr>
          <w:szCs w:val="28"/>
        </w:rPr>
        <w:t xml:space="preserve"> годов».</w:t>
      </w:r>
    </w:p>
    <w:p w:rsidR="00A36DE5" w:rsidRPr="003138ED" w:rsidRDefault="00A36DE5" w:rsidP="00A36DE5">
      <w:pPr>
        <w:autoSpaceDE w:val="0"/>
        <w:autoSpaceDN w:val="0"/>
        <w:adjustRightInd w:val="0"/>
        <w:ind w:firstLine="567"/>
        <w:jc w:val="both"/>
        <w:rPr>
          <w:szCs w:val="28"/>
        </w:rPr>
      </w:pPr>
      <w:r w:rsidRPr="003138ED">
        <w:rPr>
          <w:szCs w:val="28"/>
        </w:rPr>
        <w:t>4. Настоящее постановление опубликовать в газете «</w:t>
      </w:r>
      <w:proofErr w:type="spellStart"/>
      <w:r>
        <w:rPr>
          <w:szCs w:val="28"/>
        </w:rPr>
        <w:t>Евдокимовский</w:t>
      </w:r>
      <w:proofErr w:type="spellEnd"/>
      <w:r>
        <w:rPr>
          <w:szCs w:val="28"/>
        </w:rPr>
        <w:t xml:space="preserve"> вестник</w:t>
      </w:r>
      <w:r w:rsidRPr="003138ED">
        <w:rPr>
          <w:szCs w:val="28"/>
        </w:rPr>
        <w:t xml:space="preserve">» и разместить на официальном сайте администрации </w:t>
      </w:r>
      <w:proofErr w:type="spellStart"/>
      <w:r>
        <w:rPr>
          <w:szCs w:val="28"/>
        </w:rPr>
        <w:t>Евдокимовского</w:t>
      </w:r>
      <w:proofErr w:type="spellEnd"/>
      <w:r w:rsidRPr="003138ED">
        <w:rPr>
          <w:szCs w:val="28"/>
        </w:rPr>
        <w:t xml:space="preserve"> сельского поселения</w:t>
      </w:r>
    </w:p>
    <w:p w:rsidR="00A36DE5" w:rsidRPr="003138ED" w:rsidRDefault="00A36DE5" w:rsidP="00A36DE5">
      <w:pPr>
        <w:pStyle w:val="131"/>
        <w:ind w:firstLine="567"/>
        <w:rPr>
          <w:sz w:val="24"/>
        </w:rPr>
      </w:pPr>
      <w:r w:rsidRPr="003138ED">
        <w:rPr>
          <w:sz w:val="24"/>
        </w:rPr>
        <w:t>5. Контроль за исполнением данного постановления оставляю за собой.</w:t>
      </w:r>
    </w:p>
    <w:p w:rsidR="00A36DE5" w:rsidRDefault="00A36DE5" w:rsidP="00A36DE5">
      <w:pPr>
        <w:jc w:val="both"/>
        <w:rPr>
          <w:szCs w:val="28"/>
        </w:rPr>
      </w:pPr>
    </w:p>
    <w:p w:rsidR="00A36DE5" w:rsidRDefault="00A36DE5" w:rsidP="00A36DE5">
      <w:pPr>
        <w:jc w:val="both"/>
        <w:rPr>
          <w:szCs w:val="28"/>
        </w:rPr>
      </w:pPr>
    </w:p>
    <w:p w:rsidR="00A36DE5" w:rsidRPr="003138ED" w:rsidRDefault="00A36DE5" w:rsidP="00A36DE5">
      <w:pPr>
        <w:jc w:val="both"/>
        <w:rPr>
          <w:szCs w:val="28"/>
        </w:rPr>
      </w:pPr>
    </w:p>
    <w:p w:rsidR="00A36DE5" w:rsidRPr="003138ED" w:rsidRDefault="00A36DE5" w:rsidP="00A36DE5">
      <w:pPr>
        <w:jc w:val="both"/>
        <w:rPr>
          <w:szCs w:val="28"/>
        </w:rPr>
      </w:pPr>
    </w:p>
    <w:p w:rsidR="00A36DE5" w:rsidRPr="003138ED" w:rsidRDefault="00A36DE5" w:rsidP="00A36DE5">
      <w:pPr>
        <w:jc w:val="both"/>
        <w:rPr>
          <w:szCs w:val="28"/>
        </w:rPr>
      </w:pPr>
      <w:r w:rsidRPr="003138ED">
        <w:rPr>
          <w:szCs w:val="28"/>
        </w:rPr>
        <w:t xml:space="preserve">Глава </w:t>
      </w:r>
      <w:proofErr w:type="spellStart"/>
      <w:r>
        <w:rPr>
          <w:szCs w:val="28"/>
        </w:rPr>
        <w:t>Евдокимовского</w:t>
      </w:r>
      <w:proofErr w:type="spellEnd"/>
      <w:r w:rsidRPr="003138ED">
        <w:rPr>
          <w:szCs w:val="28"/>
        </w:rPr>
        <w:t xml:space="preserve"> сельского поселения                               </w:t>
      </w:r>
      <w:r>
        <w:rPr>
          <w:szCs w:val="28"/>
        </w:rPr>
        <w:t xml:space="preserve">             </w:t>
      </w:r>
      <w:r w:rsidRPr="003138ED">
        <w:rPr>
          <w:szCs w:val="28"/>
        </w:rPr>
        <w:t xml:space="preserve">    </w:t>
      </w:r>
      <w:proofErr w:type="spellStart"/>
      <w:r>
        <w:rPr>
          <w:szCs w:val="28"/>
        </w:rPr>
        <w:t>В.Н.Копанев</w:t>
      </w:r>
      <w:proofErr w:type="spellEnd"/>
    </w:p>
    <w:p w:rsidR="00A36DE5" w:rsidRDefault="00A36DE5" w:rsidP="00A36DE5">
      <w:pPr>
        <w:jc w:val="right"/>
        <w:rPr>
          <w:rFonts w:eastAsiaTheme="minorHAnsi"/>
          <w:color w:val="000000"/>
          <w:szCs w:val="28"/>
          <w:lang w:eastAsia="en-US"/>
        </w:rPr>
      </w:pPr>
    </w:p>
    <w:p w:rsidR="00A36DE5" w:rsidRDefault="00A36DE5" w:rsidP="00A36DE5">
      <w:pPr>
        <w:jc w:val="right"/>
        <w:rPr>
          <w:rFonts w:eastAsiaTheme="minorHAnsi"/>
          <w:color w:val="000000"/>
          <w:szCs w:val="28"/>
          <w:lang w:eastAsia="en-US"/>
        </w:rPr>
      </w:pPr>
    </w:p>
    <w:p w:rsidR="00A36DE5" w:rsidRDefault="00A36DE5" w:rsidP="00A36DE5">
      <w:pPr>
        <w:jc w:val="right"/>
        <w:rPr>
          <w:rFonts w:eastAsiaTheme="minorHAnsi"/>
          <w:color w:val="000000"/>
          <w:sz w:val="22"/>
          <w:lang w:eastAsia="en-US"/>
        </w:rPr>
      </w:pPr>
    </w:p>
    <w:p w:rsidR="00A36DE5" w:rsidRPr="003138ED" w:rsidRDefault="00A36DE5" w:rsidP="00A36DE5">
      <w:pPr>
        <w:jc w:val="right"/>
        <w:rPr>
          <w:rFonts w:eastAsiaTheme="minorHAnsi"/>
          <w:color w:val="000000"/>
          <w:sz w:val="22"/>
          <w:lang w:eastAsia="en-US"/>
        </w:rPr>
      </w:pPr>
      <w:r w:rsidRPr="003138ED">
        <w:rPr>
          <w:rFonts w:eastAsiaTheme="minorHAnsi"/>
          <w:color w:val="000000"/>
          <w:sz w:val="22"/>
          <w:lang w:eastAsia="en-US"/>
        </w:rPr>
        <w:t>Приложение № 1</w:t>
      </w:r>
    </w:p>
    <w:p w:rsidR="00A36DE5" w:rsidRPr="003138ED" w:rsidRDefault="00A36DE5" w:rsidP="00A36DE5">
      <w:pPr>
        <w:jc w:val="right"/>
        <w:rPr>
          <w:rFonts w:eastAsiaTheme="minorHAnsi"/>
          <w:color w:val="000000"/>
          <w:sz w:val="22"/>
          <w:lang w:eastAsia="en-US"/>
        </w:rPr>
      </w:pPr>
      <w:r w:rsidRPr="003138ED">
        <w:rPr>
          <w:rFonts w:eastAsiaTheme="minorHAnsi"/>
          <w:color w:val="000000"/>
          <w:sz w:val="22"/>
          <w:lang w:eastAsia="en-US"/>
        </w:rPr>
        <w:t xml:space="preserve">к постановлению администрации </w:t>
      </w:r>
    </w:p>
    <w:p w:rsidR="00A36DE5" w:rsidRPr="003138ED" w:rsidRDefault="00A36DE5" w:rsidP="00A36DE5">
      <w:pPr>
        <w:jc w:val="right"/>
        <w:rPr>
          <w:rFonts w:eastAsiaTheme="minorHAnsi"/>
          <w:color w:val="000000"/>
          <w:sz w:val="22"/>
          <w:lang w:eastAsia="en-US"/>
        </w:rPr>
      </w:pPr>
      <w:proofErr w:type="spellStart"/>
      <w:r>
        <w:rPr>
          <w:rFonts w:eastAsiaTheme="minorHAnsi"/>
          <w:color w:val="000000"/>
          <w:sz w:val="22"/>
          <w:lang w:eastAsia="en-US"/>
        </w:rPr>
        <w:t>Евдокимовского</w:t>
      </w:r>
      <w:proofErr w:type="spellEnd"/>
      <w:r w:rsidRPr="003138ED">
        <w:rPr>
          <w:rFonts w:eastAsiaTheme="minorHAnsi"/>
          <w:color w:val="000000"/>
          <w:sz w:val="22"/>
          <w:lang w:eastAsia="en-US"/>
        </w:rPr>
        <w:t xml:space="preserve"> сельского поселения </w:t>
      </w:r>
    </w:p>
    <w:p w:rsidR="00A36DE5" w:rsidRPr="003138ED" w:rsidRDefault="00A36DE5" w:rsidP="00A36DE5">
      <w:pPr>
        <w:jc w:val="right"/>
        <w:rPr>
          <w:sz w:val="22"/>
        </w:rPr>
      </w:pPr>
      <w:r w:rsidRPr="003138ED">
        <w:rPr>
          <w:rFonts w:eastAsiaTheme="minorHAnsi"/>
          <w:color w:val="000000"/>
          <w:sz w:val="22"/>
          <w:lang w:eastAsia="en-US"/>
        </w:rPr>
        <w:t xml:space="preserve"> от </w:t>
      </w:r>
      <w:r>
        <w:rPr>
          <w:rFonts w:eastAsiaTheme="minorHAnsi"/>
          <w:color w:val="000000"/>
          <w:sz w:val="22"/>
          <w:lang w:eastAsia="en-US"/>
        </w:rPr>
        <w:t>07.11</w:t>
      </w:r>
      <w:r w:rsidRPr="003138ED">
        <w:rPr>
          <w:rFonts w:eastAsiaTheme="minorHAnsi"/>
          <w:color w:val="000000"/>
          <w:sz w:val="22"/>
          <w:lang w:eastAsia="en-US"/>
        </w:rPr>
        <w:t xml:space="preserve">.2019г № </w:t>
      </w:r>
      <w:r>
        <w:rPr>
          <w:rFonts w:eastAsiaTheme="minorHAnsi"/>
          <w:color w:val="000000"/>
          <w:sz w:val="22"/>
          <w:lang w:eastAsia="en-US"/>
        </w:rPr>
        <w:t>61</w:t>
      </w:r>
    </w:p>
    <w:p w:rsidR="00A36DE5" w:rsidRPr="003138ED" w:rsidRDefault="00A36DE5" w:rsidP="00A36DE5">
      <w:pPr>
        <w:jc w:val="center"/>
        <w:rPr>
          <w:b/>
          <w:szCs w:val="28"/>
        </w:rPr>
      </w:pPr>
    </w:p>
    <w:p w:rsidR="00A36DE5" w:rsidRPr="003138ED" w:rsidRDefault="00A36DE5" w:rsidP="00A36DE5">
      <w:pPr>
        <w:jc w:val="center"/>
        <w:rPr>
          <w:b/>
          <w:szCs w:val="28"/>
        </w:rPr>
      </w:pPr>
    </w:p>
    <w:p w:rsidR="00A36DE5" w:rsidRPr="003138ED" w:rsidRDefault="00A36DE5" w:rsidP="00A36DE5">
      <w:pPr>
        <w:jc w:val="center"/>
        <w:rPr>
          <w:b/>
          <w:szCs w:val="28"/>
        </w:rPr>
      </w:pPr>
      <w:r w:rsidRPr="003138ED">
        <w:rPr>
          <w:b/>
          <w:szCs w:val="28"/>
        </w:rPr>
        <w:t>ПЕРЕЧЕНЬ</w:t>
      </w:r>
    </w:p>
    <w:p w:rsidR="00A36DE5" w:rsidRDefault="00A36DE5" w:rsidP="00A36DE5">
      <w:pPr>
        <w:jc w:val="center"/>
        <w:rPr>
          <w:rFonts w:eastAsiaTheme="minorHAnsi"/>
          <w:b/>
          <w:bCs/>
          <w:color w:val="000000"/>
          <w:szCs w:val="28"/>
          <w:lang w:eastAsia="en-US"/>
        </w:rPr>
      </w:pPr>
      <w:r w:rsidRPr="003138ED">
        <w:rPr>
          <w:rFonts w:eastAsiaTheme="minorHAnsi"/>
          <w:b/>
          <w:bCs/>
          <w:color w:val="000000"/>
          <w:szCs w:val="28"/>
          <w:lang w:eastAsia="en-US"/>
        </w:rPr>
        <w:t xml:space="preserve">ПРОЕКТОВ НАРОДНЫХ ИНИЦИАТИВ </w:t>
      </w:r>
      <w:r>
        <w:rPr>
          <w:rFonts w:eastAsiaTheme="minorHAnsi"/>
          <w:b/>
          <w:bCs/>
          <w:color w:val="000000"/>
          <w:szCs w:val="28"/>
          <w:lang w:eastAsia="en-US"/>
        </w:rPr>
        <w:t>НА 2020</w:t>
      </w:r>
      <w:r w:rsidRPr="003138ED">
        <w:rPr>
          <w:rFonts w:eastAsiaTheme="minorHAnsi"/>
          <w:b/>
          <w:bCs/>
          <w:color w:val="000000"/>
          <w:szCs w:val="28"/>
          <w:lang w:eastAsia="en-US"/>
        </w:rPr>
        <w:t xml:space="preserve"> ГОД</w:t>
      </w:r>
      <w:r>
        <w:rPr>
          <w:rFonts w:eastAsiaTheme="minorHAnsi"/>
          <w:b/>
          <w:bCs/>
          <w:color w:val="000000"/>
          <w:szCs w:val="28"/>
          <w:lang w:eastAsia="en-US"/>
        </w:rPr>
        <w:t xml:space="preserve"> </w:t>
      </w:r>
    </w:p>
    <w:p w:rsidR="00A36DE5" w:rsidRPr="003138ED" w:rsidRDefault="00A36DE5" w:rsidP="00A36DE5">
      <w:pPr>
        <w:jc w:val="center"/>
        <w:rPr>
          <w:rFonts w:eastAsiaTheme="minorHAnsi"/>
          <w:b/>
          <w:bCs/>
          <w:color w:val="000000"/>
          <w:szCs w:val="28"/>
          <w:lang w:eastAsia="en-US"/>
        </w:rPr>
      </w:pPr>
      <w:r>
        <w:rPr>
          <w:rFonts w:eastAsiaTheme="minorHAnsi"/>
          <w:b/>
          <w:bCs/>
          <w:color w:val="000000"/>
          <w:szCs w:val="28"/>
          <w:lang w:eastAsia="en-US"/>
        </w:rPr>
        <w:t>И ПЛАНОВЫЙ ПЕРИОД 2021 И 2022 ГОДЫ</w:t>
      </w:r>
    </w:p>
    <w:p w:rsidR="00A36DE5" w:rsidRPr="003138ED" w:rsidRDefault="00A36DE5" w:rsidP="00A36DE5">
      <w:pPr>
        <w:jc w:val="center"/>
        <w:rPr>
          <w:rFonts w:eastAsiaTheme="minorHAnsi"/>
          <w:b/>
          <w:bCs/>
          <w:color w:val="000000"/>
          <w:szCs w:val="28"/>
          <w:lang w:eastAsia="en-US"/>
        </w:rPr>
      </w:pPr>
      <w:proofErr w:type="spellStart"/>
      <w:r>
        <w:rPr>
          <w:rFonts w:eastAsiaTheme="minorHAnsi"/>
          <w:color w:val="000000"/>
          <w:szCs w:val="28"/>
          <w:u w:val="single"/>
          <w:lang w:eastAsia="en-US"/>
        </w:rPr>
        <w:t>Евдокимовское</w:t>
      </w:r>
      <w:proofErr w:type="spellEnd"/>
      <w:r w:rsidRPr="003138ED">
        <w:rPr>
          <w:rFonts w:eastAsiaTheme="minorHAnsi"/>
          <w:color w:val="000000"/>
          <w:szCs w:val="28"/>
          <w:u w:val="single"/>
          <w:lang w:eastAsia="en-US"/>
        </w:rPr>
        <w:t xml:space="preserve"> сельское поселение</w:t>
      </w:r>
    </w:p>
    <w:p w:rsidR="00A36DE5" w:rsidRPr="003138ED" w:rsidRDefault="00A36DE5" w:rsidP="00A36DE5">
      <w:pPr>
        <w:jc w:val="center"/>
        <w:rPr>
          <w:rFonts w:eastAsiaTheme="minorHAnsi"/>
          <w:color w:val="000000"/>
          <w:szCs w:val="28"/>
          <w:lang w:eastAsia="en-US"/>
        </w:rPr>
      </w:pPr>
      <w:r w:rsidRPr="003138ED">
        <w:rPr>
          <w:rFonts w:eastAsiaTheme="minorHAnsi"/>
          <w:color w:val="000000"/>
          <w:szCs w:val="28"/>
          <w:lang w:eastAsia="en-US"/>
        </w:rPr>
        <w:t>(наименование муниципального образования)</w:t>
      </w:r>
    </w:p>
    <w:p w:rsidR="00A36DE5" w:rsidRPr="003138ED" w:rsidRDefault="00A36DE5" w:rsidP="00A36DE5">
      <w:pPr>
        <w:jc w:val="center"/>
        <w:rPr>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
        <w:gridCol w:w="2127"/>
        <w:gridCol w:w="709"/>
        <w:gridCol w:w="1418"/>
        <w:gridCol w:w="1276"/>
        <w:gridCol w:w="1418"/>
        <w:gridCol w:w="1276"/>
        <w:gridCol w:w="1557"/>
      </w:tblGrid>
      <w:tr w:rsidR="00A36DE5" w:rsidRPr="003138ED" w:rsidTr="00AB1FF9">
        <w:trPr>
          <w:trHeight w:val="448"/>
        </w:trPr>
        <w:tc>
          <w:tcPr>
            <w:tcW w:w="425" w:type="dxa"/>
            <w:vMerge w:val="restart"/>
          </w:tcPr>
          <w:p w:rsidR="00A36DE5" w:rsidRPr="003138ED" w:rsidRDefault="00A36DE5" w:rsidP="00AB1FF9">
            <w:pPr>
              <w:autoSpaceDE w:val="0"/>
              <w:autoSpaceDN w:val="0"/>
              <w:adjustRightInd w:val="0"/>
              <w:ind w:right="-30"/>
              <w:jc w:val="center"/>
              <w:rPr>
                <w:rFonts w:eastAsiaTheme="minorHAnsi"/>
                <w:color w:val="000000"/>
                <w:szCs w:val="26"/>
                <w:lang w:eastAsia="en-US"/>
              </w:rPr>
            </w:pPr>
            <w:r w:rsidRPr="003138ED">
              <w:rPr>
                <w:rFonts w:eastAsiaTheme="minorHAnsi"/>
                <w:color w:val="000000"/>
                <w:szCs w:val="26"/>
                <w:lang w:eastAsia="en-US"/>
              </w:rPr>
              <w:t>№</w:t>
            </w:r>
          </w:p>
          <w:p w:rsidR="00A36DE5" w:rsidRPr="003138ED" w:rsidRDefault="00A36DE5" w:rsidP="00AB1FF9">
            <w:pPr>
              <w:autoSpaceDE w:val="0"/>
              <w:autoSpaceDN w:val="0"/>
              <w:adjustRightInd w:val="0"/>
              <w:ind w:right="-30"/>
              <w:jc w:val="center"/>
              <w:rPr>
                <w:rFonts w:eastAsiaTheme="minorHAnsi"/>
                <w:color w:val="000000"/>
                <w:szCs w:val="26"/>
                <w:lang w:eastAsia="en-US"/>
              </w:rPr>
            </w:pPr>
            <w:r w:rsidRPr="003138ED">
              <w:rPr>
                <w:rFonts w:eastAsiaTheme="minorHAnsi"/>
                <w:color w:val="000000"/>
                <w:szCs w:val="26"/>
                <w:lang w:eastAsia="en-US"/>
              </w:rPr>
              <w:t xml:space="preserve">п/п </w:t>
            </w:r>
          </w:p>
        </w:tc>
        <w:tc>
          <w:tcPr>
            <w:tcW w:w="2127" w:type="dxa"/>
            <w:vMerge w:val="restart"/>
          </w:tcPr>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 xml:space="preserve">Наименование мероприятия </w:t>
            </w:r>
          </w:p>
        </w:tc>
        <w:tc>
          <w:tcPr>
            <w:tcW w:w="709" w:type="dxa"/>
            <w:vMerge w:val="restart"/>
          </w:tcPr>
          <w:p w:rsidR="00A36DE5" w:rsidRPr="003138ED" w:rsidRDefault="00A36DE5" w:rsidP="00AB1FF9">
            <w:pPr>
              <w:autoSpaceDE w:val="0"/>
              <w:autoSpaceDN w:val="0"/>
              <w:adjustRightInd w:val="0"/>
              <w:jc w:val="center"/>
              <w:rPr>
                <w:rFonts w:eastAsiaTheme="minorHAnsi"/>
                <w:color w:val="000000"/>
                <w:szCs w:val="26"/>
                <w:lang w:eastAsia="en-US"/>
              </w:rPr>
            </w:pPr>
            <w:r>
              <w:rPr>
                <w:rFonts w:eastAsiaTheme="minorHAnsi"/>
                <w:color w:val="000000"/>
                <w:szCs w:val="26"/>
                <w:lang w:eastAsia="en-US"/>
              </w:rPr>
              <w:t>Год реализации</w:t>
            </w:r>
          </w:p>
        </w:tc>
        <w:tc>
          <w:tcPr>
            <w:tcW w:w="1418" w:type="dxa"/>
            <w:vMerge w:val="restart"/>
          </w:tcPr>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Срок реализации</w:t>
            </w:r>
          </w:p>
        </w:tc>
        <w:tc>
          <w:tcPr>
            <w:tcW w:w="1276" w:type="dxa"/>
            <w:vMerge w:val="restart"/>
          </w:tcPr>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 xml:space="preserve">Объем финансирования - всего, </w:t>
            </w:r>
          </w:p>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руб.</w:t>
            </w:r>
          </w:p>
        </w:tc>
        <w:tc>
          <w:tcPr>
            <w:tcW w:w="2694" w:type="dxa"/>
            <w:gridSpan w:val="2"/>
          </w:tcPr>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в том числе из</w:t>
            </w:r>
          </w:p>
        </w:tc>
        <w:tc>
          <w:tcPr>
            <w:tcW w:w="1557" w:type="dxa"/>
            <w:vMerge w:val="restart"/>
          </w:tcPr>
          <w:p w:rsidR="00A36DE5" w:rsidRPr="001A5856" w:rsidRDefault="00A36DE5" w:rsidP="00AB1FF9">
            <w:pPr>
              <w:autoSpaceDE w:val="0"/>
              <w:autoSpaceDN w:val="0"/>
              <w:adjustRightInd w:val="0"/>
              <w:jc w:val="center"/>
              <w:rPr>
                <w:rFonts w:eastAsiaTheme="minorHAnsi"/>
                <w:color w:val="000000"/>
                <w:sz w:val="22"/>
                <w:szCs w:val="26"/>
                <w:lang w:eastAsia="en-US"/>
              </w:rPr>
            </w:pPr>
            <w:r w:rsidRPr="001A5856">
              <w:rPr>
                <w:rFonts w:eastAsiaTheme="minorHAnsi"/>
                <w:color w:val="000000"/>
                <w:sz w:val="22"/>
                <w:szCs w:val="26"/>
                <w:lang w:eastAsia="en-US"/>
              </w:rPr>
              <w:t xml:space="preserve">Пункт статьи Федерального закона </w:t>
            </w:r>
          </w:p>
          <w:p w:rsidR="00A36DE5" w:rsidRPr="003138ED" w:rsidRDefault="00A36DE5" w:rsidP="00AB1FF9">
            <w:pPr>
              <w:autoSpaceDE w:val="0"/>
              <w:autoSpaceDN w:val="0"/>
              <w:adjustRightInd w:val="0"/>
              <w:jc w:val="center"/>
              <w:rPr>
                <w:rFonts w:eastAsiaTheme="minorHAnsi"/>
                <w:color w:val="000000"/>
                <w:szCs w:val="26"/>
                <w:lang w:eastAsia="en-US"/>
              </w:rPr>
            </w:pPr>
            <w:r w:rsidRPr="001A5856">
              <w:rPr>
                <w:rFonts w:eastAsiaTheme="minorHAnsi"/>
                <w:color w:val="000000"/>
                <w:sz w:val="22"/>
                <w:szCs w:val="26"/>
                <w:lang w:eastAsia="en-US"/>
              </w:rPr>
              <w:t>от 6 октября 2003 года № 131-ФЗ «Об общих принципах организации местного самоуправления в Российской Федерации</w:t>
            </w:r>
          </w:p>
        </w:tc>
      </w:tr>
      <w:tr w:rsidR="00A36DE5" w:rsidRPr="003138ED" w:rsidTr="00AB1FF9">
        <w:trPr>
          <w:trHeight w:val="694"/>
        </w:trPr>
        <w:tc>
          <w:tcPr>
            <w:tcW w:w="425" w:type="dxa"/>
            <w:vMerge/>
          </w:tcPr>
          <w:p w:rsidR="00A36DE5" w:rsidRPr="003138ED" w:rsidRDefault="00A36DE5" w:rsidP="00AB1FF9">
            <w:pPr>
              <w:autoSpaceDE w:val="0"/>
              <w:autoSpaceDN w:val="0"/>
              <w:adjustRightInd w:val="0"/>
              <w:jc w:val="center"/>
              <w:rPr>
                <w:rFonts w:eastAsiaTheme="minorHAnsi"/>
                <w:color w:val="000000"/>
                <w:szCs w:val="26"/>
                <w:lang w:eastAsia="en-US"/>
              </w:rPr>
            </w:pPr>
          </w:p>
        </w:tc>
        <w:tc>
          <w:tcPr>
            <w:tcW w:w="2127" w:type="dxa"/>
            <w:vMerge/>
          </w:tcPr>
          <w:p w:rsidR="00A36DE5" w:rsidRPr="003138ED" w:rsidRDefault="00A36DE5" w:rsidP="00AB1FF9">
            <w:pPr>
              <w:autoSpaceDE w:val="0"/>
              <w:autoSpaceDN w:val="0"/>
              <w:adjustRightInd w:val="0"/>
              <w:jc w:val="center"/>
              <w:rPr>
                <w:rFonts w:eastAsiaTheme="minorHAnsi"/>
                <w:color w:val="000000"/>
                <w:szCs w:val="26"/>
                <w:lang w:eastAsia="en-US"/>
              </w:rPr>
            </w:pPr>
          </w:p>
        </w:tc>
        <w:tc>
          <w:tcPr>
            <w:tcW w:w="709" w:type="dxa"/>
            <w:vMerge/>
          </w:tcPr>
          <w:p w:rsidR="00A36DE5" w:rsidRPr="003138ED" w:rsidRDefault="00A36DE5" w:rsidP="00AB1FF9">
            <w:pPr>
              <w:autoSpaceDE w:val="0"/>
              <w:autoSpaceDN w:val="0"/>
              <w:adjustRightInd w:val="0"/>
              <w:jc w:val="center"/>
              <w:rPr>
                <w:rFonts w:eastAsiaTheme="minorHAnsi"/>
                <w:color w:val="000000"/>
                <w:szCs w:val="26"/>
                <w:lang w:eastAsia="en-US"/>
              </w:rPr>
            </w:pPr>
          </w:p>
        </w:tc>
        <w:tc>
          <w:tcPr>
            <w:tcW w:w="1418" w:type="dxa"/>
            <w:vMerge/>
          </w:tcPr>
          <w:p w:rsidR="00A36DE5" w:rsidRPr="003138ED" w:rsidRDefault="00A36DE5" w:rsidP="00AB1FF9">
            <w:pPr>
              <w:autoSpaceDE w:val="0"/>
              <w:autoSpaceDN w:val="0"/>
              <w:adjustRightInd w:val="0"/>
              <w:jc w:val="center"/>
              <w:rPr>
                <w:rFonts w:eastAsiaTheme="minorHAnsi"/>
                <w:color w:val="000000"/>
                <w:szCs w:val="26"/>
                <w:lang w:eastAsia="en-US"/>
              </w:rPr>
            </w:pPr>
          </w:p>
        </w:tc>
        <w:tc>
          <w:tcPr>
            <w:tcW w:w="1276" w:type="dxa"/>
            <w:vMerge/>
          </w:tcPr>
          <w:p w:rsidR="00A36DE5" w:rsidRPr="003138ED" w:rsidRDefault="00A36DE5" w:rsidP="00AB1FF9">
            <w:pPr>
              <w:autoSpaceDE w:val="0"/>
              <w:autoSpaceDN w:val="0"/>
              <w:adjustRightInd w:val="0"/>
              <w:jc w:val="center"/>
              <w:rPr>
                <w:rFonts w:eastAsiaTheme="minorHAnsi"/>
                <w:color w:val="000000"/>
                <w:szCs w:val="26"/>
                <w:lang w:eastAsia="en-US"/>
              </w:rPr>
            </w:pPr>
          </w:p>
        </w:tc>
        <w:tc>
          <w:tcPr>
            <w:tcW w:w="1418" w:type="dxa"/>
          </w:tcPr>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областного бюджета, руб.</w:t>
            </w:r>
          </w:p>
        </w:tc>
        <w:tc>
          <w:tcPr>
            <w:tcW w:w="1276" w:type="dxa"/>
          </w:tcPr>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местного бюджета*, руб.</w:t>
            </w:r>
          </w:p>
        </w:tc>
        <w:tc>
          <w:tcPr>
            <w:tcW w:w="1557" w:type="dxa"/>
            <w:vMerge/>
          </w:tcPr>
          <w:p w:rsidR="00A36DE5" w:rsidRPr="003138ED" w:rsidRDefault="00A36DE5" w:rsidP="00AB1FF9">
            <w:pPr>
              <w:autoSpaceDE w:val="0"/>
              <w:autoSpaceDN w:val="0"/>
              <w:adjustRightInd w:val="0"/>
              <w:jc w:val="center"/>
              <w:rPr>
                <w:rFonts w:eastAsiaTheme="minorHAnsi"/>
                <w:color w:val="000000"/>
                <w:szCs w:val="26"/>
                <w:lang w:eastAsia="en-US"/>
              </w:rPr>
            </w:pPr>
          </w:p>
        </w:tc>
      </w:tr>
      <w:tr w:rsidR="00A36DE5" w:rsidRPr="003138ED" w:rsidTr="00AB1FF9">
        <w:trPr>
          <w:trHeight w:val="746"/>
        </w:trPr>
        <w:tc>
          <w:tcPr>
            <w:tcW w:w="425" w:type="dxa"/>
          </w:tcPr>
          <w:p w:rsidR="00A36DE5" w:rsidRDefault="00A36DE5" w:rsidP="00AB1FF9">
            <w:pPr>
              <w:autoSpaceDE w:val="0"/>
              <w:autoSpaceDN w:val="0"/>
              <w:adjustRightInd w:val="0"/>
              <w:jc w:val="center"/>
              <w:rPr>
                <w:rFonts w:eastAsiaTheme="minorHAnsi"/>
                <w:color w:val="000000"/>
                <w:szCs w:val="28"/>
                <w:lang w:eastAsia="en-US"/>
              </w:rPr>
            </w:pPr>
            <w:r w:rsidRPr="003138ED">
              <w:rPr>
                <w:rFonts w:eastAsiaTheme="minorHAnsi"/>
                <w:color w:val="000000"/>
                <w:szCs w:val="28"/>
                <w:lang w:eastAsia="en-US"/>
              </w:rPr>
              <w:t>1</w:t>
            </w:r>
          </w:p>
          <w:p w:rsidR="00A36DE5" w:rsidRPr="003138ED" w:rsidRDefault="00A36DE5" w:rsidP="00AB1FF9">
            <w:pPr>
              <w:autoSpaceDE w:val="0"/>
              <w:autoSpaceDN w:val="0"/>
              <w:adjustRightInd w:val="0"/>
              <w:jc w:val="center"/>
              <w:rPr>
                <w:rFonts w:eastAsiaTheme="minorHAnsi"/>
                <w:color w:val="000000"/>
                <w:szCs w:val="28"/>
                <w:lang w:eastAsia="en-US"/>
              </w:rPr>
            </w:pPr>
          </w:p>
        </w:tc>
        <w:tc>
          <w:tcPr>
            <w:tcW w:w="2127" w:type="dxa"/>
            <w:vAlign w:val="center"/>
          </w:tcPr>
          <w:p w:rsidR="00A36DE5" w:rsidRDefault="00A36DE5" w:rsidP="00AB1FF9">
            <w:pPr>
              <w:autoSpaceDE w:val="0"/>
              <w:autoSpaceDN w:val="0"/>
              <w:adjustRightInd w:val="0"/>
              <w:ind w:left="-30"/>
              <w:rPr>
                <w:rFonts w:eastAsiaTheme="minorHAnsi"/>
                <w:color w:val="000000"/>
                <w:szCs w:val="28"/>
                <w:lang w:eastAsia="en-US"/>
              </w:rPr>
            </w:pPr>
            <w:r>
              <w:rPr>
                <w:rFonts w:eastAsiaTheme="minorHAnsi"/>
                <w:color w:val="000000"/>
                <w:szCs w:val="28"/>
                <w:lang w:eastAsia="en-US"/>
              </w:rPr>
              <w:t xml:space="preserve">Приобретение музыкального оборудования и обновление библиотечного фонда МКУК «КДЦ </w:t>
            </w:r>
            <w:proofErr w:type="spellStart"/>
            <w:r>
              <w:rPr>
                <w:rFonts w:eastAsiaTheme="minorHAnsi"/>
                <w:color w:val="000000"/>
                <w:szCs w:val="28"/>
                <w:lang w:eastAsia="en-US"/>
              </w:rPr>
              <w:t>с.Бадар</w:t>
            </w:r>
            <w:proofErr w:type="spellEnd"/>
            <w:r>
              <w:rPr>
                <w:rFonts w:eastAsiaTheme="minorHAnsi"/>
                <w:color w:val="000000"/>
                <w:szCs w:val="28"/>
                <w:lang w:eastAsia="en-US"/>
              </w:rPr>
              <w:t xml:space="preserve">» </w:t>
            </w:r>
            <w:proofErr w:type="spellStart"/>
            <w:r>
              <w:rPr>
                <w:rFonts w:eastAsiaTheme="minorHAnsi"/>
                <w:color w:val="000000"/>
                <w:szCs w:val="28"/>
                <w:lang w:eastAsia="en-US"/>
              </w:rPr>
              <w:t>ул.Перфиловская</w:t>
            </w:r>
            <w:proofErr w:type="spellEnd"/>
            <w:r>
              <w:rPr>
                <w:rFonts w:eastAsiaTheme="minorHAnsi"/>
                <w:color w:val="000000"/>
                <w:szCs w:val="28"/>
                <w:lang w:eastAsia="en-US"/>
              </w:rPr>
              <w:t xml:space="preserve"> 2</w:t>
            </w:r>
          </w:p>
          <w:p w:rsidR="00A36DE5" w:rsidRPr="003138ED" w:rsidRDefault="00A36DE5" w:rsidP="00AB1FF9">
            <w:pPr>
              <w:autoSpaceDE w:val="0"/>
              <w:autoSpaceDN w:val="0"/>
              <w:adjustRightInd w:val="0"/>
              <w:ind w:left="-30"/>
              <w:rPr>
                <w:rFonts w:eastAsiaTheme="minorHAnsi"/>
                <w:color w:val="000000"/>
                <w:szCs w:val="28"/>
                <w:lang w:eastAsia="en-US"/>
              </w:rPr>
            </w:pPr>
          </w:p>
        </w:tc>
        <w:tc>
          <w:tcPr>
            <w:tcW w:w="709" w:type="dxa"/>
            <w:vAlign w:val="center"/>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2020</w:t>
            </w:r>
          </w:p>
        </w:tc>
        <w:tc>
          <w:tcPr>
            <w:tcW w:w="1418" w:type="dxa"/>
            <w:vAlign w:val="center"/>
          </w:tcPr>
          <w:p w:rsidR="00A36DE5" w:rsidRPr="003138ED" w:rsidRDefault="00A36DE5" w:rsidP="00AB1FF9">
            <w:pPr>
              <w:autoSpaceDE w:val="0"/>
              <w:autoSpaceDN w:val="0"/>
              <w:adjustRightInd w:val="0"/>
              <w:jc w:val="center"/>
              <w:rPr>
                <w:rFonts w:eastAsiaTheme="minorHAnsi"/>
                <w:color w:val="000000"/>
                <w:szCs w:val="28"/>
                <w:lang w:eastAsia="en-US"/>
              </w:rPr>
            </w:pPr>
            <w:r w:rsidRPr="003138ED">
              <w:rPr>
                <w:rFonts w:eastAsiaTheme="minorHAnsi"/>
                <w:color w:val="000000"/>
                <w:szCs w:val="28"/>
                <w:lang w:eastAsia="en-US"/>
              </w:rPr>
              <w:t>до</w:t>
            </w:r>
          </w:p>
          <w:p w:rsidR="00A36DE5" w:rsidRPr="003138ED" w:rsidRDefault="00A36DE5" w:rsidP="00AB1FF9">
            <w:pPr>
              <w:autoSpaceDE w:val="0"/>
              <w:autoSpaceDN w:val="0"/>
              <w:adjustRightInd w:val="0"/>
              <w:jc w:val="center"/>
              <w:rPr>
                <w:rFonts w:eastAsiaTheme="minorHAnsi"/>
                <w:color w:val="000000"/>
                <w:szCs w:val="26"/>
                <w:lang w:eastAsia="en-US"/>
              </w:rPr>
            </w:pPr>
            <w:r w:rsidRPr="003138ED">
              <w:rPr>
                <w:rFonts w:eastAsiaTheme="minorHAnsi"/>
                <w:color w:val="000000"/>
                <w:szCs w:val="28"/>
                <w:lang w:eastAsia="en-US"/>
              </w:rPr>
              <w:t>30 декабря 20</w:t>
            </w:r>
            <w:r>
              <w:rPr>
                <w:rFonts w:eastAsiaTheme="minorHAnsi"/>
                <w:color w:val="000000"/>
                <w:szCs w:val="28"/>
                <w:lang w:eastAsia="en-US"/>
              </w:rPr>
              <w:t>20</w:t>
            </w:r>
            <w:r w:rsidRPr="003138ED">
              <w:rPr>
                <w:rFonts w:eastAsiaTheme="minorHAnsi"/>
                <w:color w:val="000000"/>
                <w:szCs w:val="28"/>
                <w:lang w:eastAsia="en-US"/>
              </w:rPr>
              <w:t xml:space="preserve"> года</w:t>
            </w:r>
          </w:p>
        </w:tc>
        <w:tc>
          <w:tcPr>
            <w:tcW w:w="1276" w:type="dxa"/>
            <w:vAlign w:val="center"/>
          </w:tcPr>
          <w:p w:rsidR="00A36DE5" w:rsidRPr="001A5856" w:rsidRDefault="00A36DE5" w:rsidP="00AB1FF9">
            <w:pPr>
              <w:jc w:val="center"/>
            </w:pPr>
            <w:r>
              <w:t>167623,64</w:t>
            </w:r>
          </w:p>
        </w:tc>
        <w:tc>
          <w:tcPr>
            <w:tcW w:w="1418" w:type="dxa"/>
            <w:vAlign w:val="center"/>
          </w:tcPr>
          <w:p w:rsidR="00A36DE5" w:rsidRPr="003138ED" w:rsidRDefault="00A36DE5" w:rsidP="00AB1FF9">
            <w:pPr>
              <w:autoSpaceDE w:val="0"/>
              <w:autoSpaceDN w:val="0"/>
              <w:adjustRightInd w:val="0"/>
              <w:spacing w:line="276" w:lineRule="auto"/>
              <w:jc w:val="center"/>
              <w:rPr>
                <w:rFonts w:eastAsiaTheme="minorHAnsi"/>
                <w:color w:val="000000"/>
                <w:szCs w:val="28"/>
                <w:lang w:eastAsia="en-US"/>
              </w:rPr>
            </w:pPr>
            <w:r>
              <w:rPr>
                <w:rFonts w:eastAsiaTheme="minorHAnsi"/>
                <w:color w:val="000000"/>
                <w:szCs w:val="28"/>
                <w:lang w:eastAsia="en-US"/>
              </w:rPr>
              <w:t>165964,00</w:t>
            </w:r>
          </w:p>
        </w:tc>
        <w:tc>
          <w:tcPr>
            <w:tcW w:w="1276" w:type="dxa"/>
            <w:vAlign w:val="center"/>
          </w:tcPr>
          <w:p w:rsidR="00A36DE5" w:rsidRPr="003138ED" w:rsidRDefault="00A36DE5" w:rsidP="00AB1FF9">
            <w:pPr>
              <w:autoSpaceDE w:val="0"/>
              <w:autoSpaceDN w:val="0"/>
              <w:adjustRightInd w:val="0"/>
              <w:spacing w:line="276" w:lineRule="auto"/>
              <w:jc w:val="center"/>
              <w:rPr>
                <w:rFonts w:eastAsiaTheme="minorHAnsi"/>
                <w:color w:val="000000"/>
                <w:szCs w:val="28"/>
                <w:lang w:eastAsia="en-US"/>
              </w:rPr>
            </w:pPr>
            <w:r>
              <w:rPr>
                <w:rFonts w:eastAsiaTheme="minorHAnsi"/>
                <w:color w:val="000000"/>
                <w:szCs w:val="28"/>
                <w:lang w:eastAsia="en-US"/>
              </w:rPr>
              <w:t>1659,64</w:t>
            </w:r>
          </w:p>
        </w:tc>
        <w:tc>
          <w:tcPr>
            <w:tcW w:w="1557" w:type="dxa"/>
            <w:vAlign w:val="center"/>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14.1.12</w:t>
            </w:r>
          </w:p>
        </w:tc>
      </w:tr>
      <w:tr w:rsidR="00A36DE5" w:rsidRPr="003138ED" w:rsidTr="00AB1FF9">
        <w:trPr>
          <w:trHeight w:val="746"/>
        </w:trPr>
        <w:tc>
          <w:tcPr>
            <w:tcW w:w="425" w:type="dxa"/>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w:t>
            </w:r>
          </w:p>
        </w:tc>
        <w:tc>
          <w:tcPr>
            <w:tcW w:w="2127" w:type="dxa"/>
          </w:tcPr>
          <w:p w:rsidR="00A36DE5" w:rsidRDefault="00A36DE5" w:rsidP="00AB1FF9">
            <w:pPr>
              <w:rPr>
                <w:rFonts w:eastAsiaTheme="minorHAnsi"/>
                <w:szCs w:val="28"/>
                <w:lang w:eastAsia="en-US"/>
              </w:rPr>
            </w:pPr>
            <w:r>
              <w:rPr>
                <w:rFonts w:eastAsiaTheme="minorHAnsi"/>
                <w:szCs w:val="28"/>
                <w:lang w:eastAsia="en-US"/>
              </w:rPr>
              <w:t xml:space="preserve">Приобретение оргтехники, мебели, спортинвентаря для МКУК 2КДЦ </w:t>
            </w:r>
            <w:proofErr w:type="spellStart"/>
            <w:r>
              <w:rPr>
                <w:rFonts w:eastAsiaTheme="minorHAnsi"/>
                <w:szCs w:val="28"/>
                <w:lang w:eastAsia="en-US"/>
              </w:rPr>
              <w:t>п.Евдокимовский</w:t>
            </w:r>
            <w:proofErr w:type="spellEnd"/>
            <w:r>
              <w:rPr>
                <w:rFonts w:eastAsiaTheme="minorHAnsi"/>
                <w:szCs w:val="28"/>
                <w:lang w:eastAsia="en-US"/>
              </w:rPr>
              <w:t>»</w:t>
            </w:r>
          </w:p>
          <w:p w:rsidR="00A36DE5" w:rsidRPr="009E7B2A" w:rsidRDefault="00A36DE5" w:rsidP="00AB1FF9">
            <w:pPr>
              <w:rPr>
                <w:rFonts w:eastAsiaTheme="minorHAnsi"/>
                <w:szCs w:val="28"/>
                <w:lang w:eastAsia="en-US"/>
              </w:rPr>
            </w:pPr>
          </w:p>
        </w:tc>
        <w:tc>
          <w:tcPr>
            <w:tcW w:w="709" w:type="dxa"/>
            <w:vAlign w:val="center"/>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2020</w:t>
            </w:r>
          </w:p>
        </w:tc>
        <w:tc>
          <w:tcPr>
            <w:tcW w:w="1418" w:type="dxa"/>
            <w:vAlign w:val="center"/>
          </w:tcPr>
          <w:p w:rsidR="00A36DE5" w:rsidRPr="001A5856"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36DE5" w:rsidRPr="003138ED"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30 декабря 202</w:t>
            </w:r>
            <w:r>
              <w:rPr>
                <w:rFonts w:eastAsiaTheme="minorHAnsi"/>
                <w:color w:val="000000"/>
                <w:szCs w:val="28"/>
                <w:lang w:eastAsia="en-US"/>
              </w:rPr>
              <w:t>0</w:t>
            </w:r>
            <w:r w:rsidRPr="001A5856">
              <w:rPr>
                <w:rFonts w:eastAsiaTheme="minorHAnsi"/>
                <w:color w:val="000000"/>
                <w:szCs w:val="28"/>
                <w:lang w:eastAsia="en-US"/>
              </w:rPr>
              <w:t xml:space="preserve"> года</w:t>
            </w:r>
          </w:p>
        </w:tc>
        <w:tc>
          <w:tcPr>
            <w:tcW w:w="1276" w:type="dxa"/>
            <w:vAlign w:val="center"/>
          </w:tcPr>
          <w:p w:rsidR="00A36DE5" w:rsidRPr="00F573EF" w:rsidRDefault="00A36DE5" w:rsidP="00AB1FF9">
            <w:pPr>
              <w:jc w:val="center"/>
            </w:pPr>
            <w:r>
              <w:t>60993,90</w:t>
            </w:r>
          </w:p>
        </w:tc>
        <w:tc>
          <w:tcPr>
            <w:tcW w:w="1418" w:type="dxa"/>
            <w:vAlign w:val="center"/>
          </w:tcPr>
          <w:p w:rsidR="00A36DE5" w:rsidRPr="00F573EF" w:rsidRDefault="00A36DE5" w:rsidP="00AB1FF9">
            <w:pPr>
              <w:autoSpaceDE w:val="0"/>
              <w:autoSpaceDN w:val="0"/>
              <w:adjustRightInd w:val="0"/>
              <w:spacing w:line="276" w:lineRule="auto"/>
              <w:jc w:val="center"/>
              <w:rPr>
                <w:rFonts w:eastAsiaTheme="minorHAnsi"/>
              </w:rPr>
            </w:pPr>
            <w:r>
              <w:rPr>
                <w:rFonts w:eastAsiaTheme="minorHAnsi"/>
              </w:rPr>
              <w:t>60390,00</w:t>
            </w:r>
          </w:p>
        </w:tc>
        <w:tc>
          <w:tcPr>
            <w:tcW w:w="1276" w:type="dxa"/>
            <w:vAlign w:val="center"/>
          </w:tcPr>
          <w:p w:rsidR="00A36DE5" w:rsidRPr="00F573EF" w:rsidRDefault="00A36DE5" w:rsidP="00AB1FF9">
            <w:pPr>
              <w:autoSpaceDE w:val="0"/>
              <w:autoSpaceDN w:val="0"/>
              <w:adjustRightInd w:val="0"/>
              <w:spacing w:line="276" w:lineRule="auto"/>
              <w:jc w:val="center"/>
              <w:rPr>
                <w:rFonts w:eastAsiaTheme="minorHAnsi"/>
              </w:rPr>
            </w:pPr>
            <w:r>
              <w:rPr>
                <w:rFonts w:eastAsiaTheme="minorHAnsi"/>
              </w:rPr>
              <w:t>603,90</w:t>
            </w:r>
          </w:p>
        </w:tc>
        <w:tc>
          <w:tcPr>
            <w:tcW w:w="1557" w:type="dxa"/>
            <w:vAlign w:val="center"/>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14.1.12</w:t>
            </w:r>
          </w:p>
        </w:tc>
      </w:tr>
      <w:tr w:rsidR="00A36DE5" w:rsidRPr="003138ED" w:rsidTr="00AB1FF9">
        <w:trPr>
          <w:trHeight w:val="746"/>
        </w:trPr>
        <w:tc>
          <w:tcPr>
            <w:tcW w:w="425" w:type="dxa"/>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w:t>
            </w:r>
          </w:p>
        </w:tc>
        <w:tc>
          <w:tcPr>
            <w:tcW w:w="2127" w:type="dxa"/>
          </w:tcPr>
          <w:p w:rsidR="00A36DE5" w:rsidRPr="0099092A" w:rsidRDefault="00A36DE5" w:rsidP="00AB1FF9">
            <w:pPr>
              <w:rPr>
                <w:rFonts w:eastAsiaTheme="minorHAnsi"/>
                <w:szCs w:val="28"/>
                <w:lang w:eastAsia="en-US"/>
              </w:rPr>
            </w:pPr>
            <w:r>
              <w:rPr>
                <w:rFonts w:eastAsiaTheme="minorHAnsi"/>
                <w:szCs w:val="28"/>
                <w:lang w:eastAsia="en-US"/>
              </w:rPr>
              <w:t xml:space="preserve">Замена решетчатого ограждения территории кладбища </w:t>
            </w:r>
            <w:proofErr w:type="spellStart"/>
            <w:r>
              <w:rPr>
                <w:rFonts w:eastAsiaTheme="minorHAnsi"/>
                <w:szCs w:val="28"/>
                <w:lang w:eastAsia="en-US"/>
              </w:rPr>
              <w:t>д.Забор</w:t>
            </w:r>
            <w:proofErr w:type="spellEnd"/>
            <w:r>
              <w:rPr>
                <w:rFonts w:eastAsiaTheme="minorHAnsi"/>
                <w:szCs w:val="28"/>
                <w:lang w:eastAsia="en-US"/>
              </w:rPr>
              <w:t xml:space="preserve"> </w:t>
            </w:r>
          </w:p>
        </w:tc>
        <w:tc>
          <w:tcPr>
            <w:tcW w:w="709" w:type="dxa"/>
            <w:vAlign w:val="center"/>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2020</w:t>
            </w:r>
          </w:p>
        </w:tc>
        <w:tc>
          <w:tcPr>
            <w:tcW w:w="1418" w:type="dxa"/>
            <w:vAlign w:val="center"/>
          </w:tcPr>
          <w:p w:rsidR="00A36DE5" w:rsidRPr="001A5856"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36DE5" w:rsidRPr="003138ED"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30 декабря 202</w:t>
            </w:r>
            <w:r>
              <w:rPr>
                <w:rFonts w:eastAsiaTheme="minorHAnsi"/>
                <w:color w:val="000000"/>
                <w:szCs w:val="28"/>
                <w:lang w:eastAsia="en-US"/>
              </w:rPr>
              <w:t>0</w:t>
            </w:r>
            <w:r w:rsidRPr="001A5856">
              <w:rPr>
                <w:rFonts w:eastAsiaTheme="minorHAnsi"/>
                <w:color w:val="000000"/>
                <w:szCs w:val="28"/>
                <w:lang w:eastAsia="en-US"/>
              </w:rPr>
              <w:t xml:space="preserve"> года</w:t>
            </w:r>
          </w:p>
        </w:tc>
        <w:tc>
          <w:tcPr>
            <w:tcW w:w="1276" w:type="dxa"/>
            <w:vAlign w:val="center"/>
          </w:tcPr>
          <w:p w:rsidR="00A36DE5" w:rsidRPr="00F573EF" w:rsidRDefault="00A36DE5" w:rsidP="00AB1FF9">
            <w:pPr>
              <w:jc w:val="center"/>
            </w:pPr>
            <w:r>
              <w:t>173968,46</w:t>
            </w:r>
          </w:p>
        </w:tc>
        <w:tc>
          <w:tcPr>
            <w:tcW w:w="1418" w:type="dxa"/>
            <w:vAlign w:val="center"/>
          </w:tcPr>
          <w:p w:rsidR="00A36DE5" w:rsidRPr="00F573EF" w:rsidRDefault="00A36DE5" w:rsidP="00AB1FF9">
            <w:pPr>
              <w:autoSpaceDE w:val="0"/>
              <w:autoSpaceDN w:val="0"/>
              <w:adjustRightInd w:val="0"/>
              <w:spacing w:line="276" w:lineRule="auto"/>
              <w:jc w:val="center"/>
              <w:rPr>
                <w:rFonts w:eastAsiaTheme="minorHAnsi"/>
              </w:rPr>
            </w:pPr>
            <w:r>
              <w:rPr>
                <w:rFonts w:eastAsiaTheme="minorHAnsi"/>
              </w:rPr>
              <w:t>172246,00</w:t>
            </w:r>
          </w:p>
        </w:tc>
        <w:tc>
          <w:tcPr>
            <w:tcW w:w="1276" w:type="dxa"/>
            <w:vAlign w:val="center"/>
          </w:tcPr>
          <w:p w:rsidR="00A36DE5" w:rsidRPr="00F573EF" w:rsidRDefault="00A36DE5" w:rsidP="00AB1FF9">
            <w:pPr>
              <w:autoSpaceDE w:val="0"/>
              <w:autoSpaceDN w:val="0"/>
              <w:adjustRightInd w:val="0"/>
              <w:spacing w:line="276" w:lineRule="auto"/>
              <w:jc w:val="center"/>
              <w:rPr>
                <w:rFonts w:eastAsiaTheme="minorHAnsi"/>
              </w:rPr>
            </w:pPr>
            <w:r>
              <w:rPr>
                <w:rFonts w:eastAsiaTheme="minorHAnsi"/>
              </w:rPr>
              <w:t>1 722,46</w:t>
            </w:r>
          </w:p>
        </w:tc>
        <w:tc>
          <w:tcPr>
            <w:tcW w:w="1557" w:type="dxa"/>
            <w:vAlign w:val="center"/>
          </w:tcPr>
          <w:p w:rsidR="00A36DE5" w:rsidRPr="003138ED"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14.1.22</w:t>
            </w:r>
          </w:p>
        </w:tc>
      </w:tr>
      <w:tr w:rsidR="00A36DE5" w:rsidRPr="003138ED" w:rsidTr="00AB1FF9">
        <w:trPr>
          <w:trHeight w:val="746"/>
        </w:trPr>
        <w:tc>
          <w:tcPr>
            <w:tcW w:w="425" w:type="dxa"/>
          </w:tcPr>
          <w:p w:rsidR="00A36DE5"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4</w:t>
            </w:r>
          </w:p>
        </w:tc>
        <w:tc>
          <w:tcPr>
            <w:tcW w:w="2127" w:type="dxa"/>
          </w:tcPr>
          <w:p w:rsidR="00A36DE5" w:rsidRDefault="00A36DE5" w:rsidP="00AB1FF9">
            <w:pPr>
              <w:rPr>
                <w:rFonts w:eastAsiaTheme="minorHAnsi"/>
                <w:szCs w:val="28"/>
                <w:lang w:eastAsia="en-US"/>
              </w:rPr>
            </w:pPr>
            <w:r>
              <w:rPr>
                <w:rFonts w:eastAsiaTheme="minorHAnsi"/>
                <w:szCs w:val="28"/>
                <w:lang w:eastAsia="en-US"/>
              </w:rPr>
              <w:t>Обустройство контейнерных площадок в населенных пунктах сельского поселения</w:t>
            </w:r>
          </w:p>
        </w:tc>
        <w:tc>
          <w:tcPr>
            <w:tcW w:w="709" w:type="dxa"/>
            <w:vAlign w:val="center"/>
          </w:tcPr>
          <w:p w:rsidR="00A36DE5"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2021</w:t>
            </w:r>
          </w:p>
        </w:tc>
        <w:tc>
          <w:tcPr>
            <w:tcW w:w="1418" w:type="dxa"/>
            <w:vAlign w:val="center"/>
          </w:tcPr>
          <w:p w:rsidR="00A36DE5" w:rsidRPr="001A5856"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36DE5" w:rsidRPr="001A5856"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30 декабря 202</w:t>
            </w:r>
            <w:r>
              <w:rPr>
                <w:rFonts w:eastAsiaTheme="minorHAnsi"/>
                <w:color w:val="000000"/>
                <w:szCs w:val="28"/>
                <w:lang w:eastAsia="en-US"/>
              </w:rPr>
              <w:t>1</w:t>
            </w:r>
            <w:r w:rsidRPr="001A5856">
              <w:rPr>
                <w:rFonts w:eastAsiaTheme="minorHAnsi"/>
                <w:color w:val="000000"/>
                <w:szCs w:val="28"/>
                <w:lang w:eastAsia="en-US"/>
              </w:rPr>
              <w:t xml:space="preserve"> года</w:t>
            </w:r>
          </w:p>
        </w:tc>
        <w:tc>
          <w:tcPr>
            <w:tcW w:w="1276" w:type="dxa"/>
            <w:vAlign w:val="center"/>
          </w:tcPr>
          <w:p w:rsidR="00A36DE5" w:rsidRDefault="00A36DE5" w:rsidP="00AB1FF9">
            <w:pPr>
              <w:jc w:val="center"/>
            </w:pPr>
            <w:r>
              <w:t>402586,00</w:t>
            </w:r>
          </w:p>
        </w:tc>
        <w:tc>
          <w:tcPr>
            <w:tcW w:w="1418" w:type="dxa"/>
            <w:vAlign w:val="center"/>
          </w:tcPr>
          <w:p w:rsidR="00A36DE5" w:rsidRDefault="00A36DE5" w:rsidP="00AB1FF9">
            <w:pPr>
              <w:autoSpaceDE w:val="0"/>
              <w:autoSpaceDN w:val="0"/>
              <w:adjustRightInd w:val="0"/>
              <w:spacing w:line="276" w:lineRule="auto"/>
              <w:jc w:val="center"/>
              <w:rPr>
                <w:rFonts w:eastAsiaTheme="minorHAnsi"/>
              </w:rPr>
            </w:pPr>
            <w:r>
              <w:rPr>
                <w:rFonts w:eastAsiaTheme="minorHAnsi"/>
              </w:rPr>
              <w:t>398600,00</w:t>
            </w:r>
          </w:p>
        </w:tc>
        <w:tc>
          <w:tcPr>
            <w:tcW w:w="1276" w:type="dxa"/>
            <w:vAlign w:val="center"/>
          </w:tcPr>
          <w:p w:rsidR="00A36DE5" w:rsidRDefault="00A36DE5" w:rsidP="00AB1FF9">
            <w:pPr>
              <w:autoSpaceDE w:val="0"/>
              <w:autoSpaceDN w:val="0"/>
              <w:adjustRightInd w:val="0"/>
              <w:spacing w:line="276" w:lineRule="auto"/>
              <w:jc w:val="center"/>
              <w:rPr>
                <w:rFonts w:eastAsiaTheme="minorHAnsi"/>
              </w:rPr>
            </w:pPr>
            <w:r>
              <w:rPr>
                <w:rFonts w:eastAsiaTheme="minorHAnsi"/>
              </w:rPr>
              <w:t>3986,00</w:t>
            </w:r>
          </w:p>
        </w:tc>
        <w:tc>
          <w:tcPr>
            <w:tcW w:w="1557" w:type="dxa"/>
            <w:vAlign w:val="center"/>
          </w:tcPr>
          <w:p w:rsidR="00A36DE5"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14.1.18</w:t>
            </w:r>
          </w:p>
        </w:tc>
      </w:tr>
      <w:tr w:rsidR="00A36DE5" w:rsidRPr="003138ED" w:rsidTr="00AB1FF9">
        <w:trPr>
          <w:trHeight w:val="746"/>
        </w:trPr>
        <w:tc>
          <w:tcPr>
            <w:tcW w:w="425" w:type="dxa"/>
          </w:tcPr>
          <w:p w:rsidR="00A36DE5"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lastRenderedPageBreak/>
              <w:t>5</w:t>
            </w:r>
          </w:p>
        </w:tc>
        <w:tc>
          <w:tcPr>
            <w:tcW w:w="2127" w:type="dxa"/>
          </w:tcPr>
          <w:p w:rsidR="00A36DE5" w:rsidRDefault="00A36DE5" w:rsidP="00AB1FF9">
            <w:pPr>
              <w:rPr>
                <w:rFonts w:eastAsiaTheme="minorHAnsi"/>
                <w:szCs w:val="28"/>
                <w:lang w:eastAsia="en-US"/>
              </w:rPr>
            </w:pPr>
            <w:r>
              <w:rPr>
                <w:rFonts w:eastAsiaTheme="minorHAnsi"/>
                <w:szCs w:val="28"/>
                <w:lang w:eastAsia="en-US"/>
              </w:rPr>
              <w:t>Приобретение детских игровых площадок в населенных пунктах сельского поселения</w:t>
            </w:r>
          </w:p>
        </w:tc>
        <w:tc>
          <w:tcPr>
            <w:tcW w:w="709" w:type="dxa"/>
            <w:vAlign w:val="center"/>
          </w:tcPr>
          <w:p w:rsidR="00A36DE5"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2022</w:t>
            </w:r>
          </w:p>
        </w:tc>
        <w:tc>
          <w:tcPr>
            <w:tcW w:w="1418" w:type="dxa"/>
            <w:vAlign w:val="center"/>
          </w:tcPr>
          <w:p w:rsidR="00A36DE5" w:rsidRPr="001A5856"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36DE5" w:rsidRPr="001A5856" w:rsidRDefault="00A36DE5" w:rsidP="00AB1FF9">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30 декабря 202</w:t>
            </w:r>
            <w:r>
              <w:rPr>
                <w:rFonts w:eastAsiaTheme="minorHAnsi"/>
                <w:color w:val="000000"/>
                <w:szCs w:val="28"/>
                <w:lang w:eastAsia="en-US"/>
              </w:rPr>
              <w:t>2</w:t>
            </w:r>
            <w:r w:rsidRPr="001A5856">
              <w:rPr>
                <w:rFonts w:eastAsiaTheme="minorHAnsi"/>
                <w:color w:val="000000"/>
                <w:szCs w:val="28"/>
                <w:lang w:eastAsia="en-US"/>
              </w:rPr>
              <w:t xml:space="preserve"> года</w:t>
            </w:r>
          </w:p>
        </w:tc>
        <w:tc>
          <w:tcPr>
            <w:tcW w:w="1276" w:type="dxa"/>
            <w:vAlign w:val="center"/>
          </w:tcPr>
          <w:p w:rsidR="00A36DE5" w:rsidRDefault="00A36DE5" w:rsidP="00AB1FF9">
            <w:pPr>
              <w:jc w:val="center"/>
            </w:pPr>
            <w:r>
              <w:t>402586,00</w:t>
            </w:r>
          </w:p>
        </w:tc>
        <w:tc>
          <w:tcPr>
            <w:tcW w:w="1418" w:type="dxa"/>
            <w:vAlign w:val="center"/>
          </w:tcPr>
          <w:p w:rsidR="00A36DE5" w:rsidRDefault="00A36DE5" w:rsidP="00AB1FF9">
            <w:pPr>
              <w:autoSpaceDE w:val="0"/>
              <w:autoSpaceDN w:val="0"/>
              <w:adjustRightInd w:val="0"/>
              <w:spacing w:line="276" w:lineRule="auto"/>
              <w:jc w:val="center"/>
              <w:rPr>
                <w:rFonts w:eastAsiaTheme="minorHAnsi"/>
              </w:rPr>
            </w:pPr>
            <w:r>
              <w:rPr>
                <w:rFonts w:eastAsiaTheme="minorHAnsi"/>
              </w:rPr>
              <w:t>398600,00</w:t>
            </w:r>
          </w:p>
        </w:tc>
        <w:tc>
          <w:tcPr>
            <w:tcW w:w="1276" w:type="dxa"/>
            <w:vAlign w:val="center"/>
          </w:tcPr>
          <w:p w:rsidR="00A36DE5" w:rsidRDefault="00A36DE5" w:rsidP="00AB1FF9">
            <w:pPr>
              <w:autoSpaceDE w:val="0"/>
              <w:autoSpaceDN w:val="0"/>
              <w:adjustRightInd w:val="0"/>
              <w:spacing w:line="276" w:lineRule="auto"/>
              <w:jc w:val="center"/>
              <w:rPr>
                <w:rFonts w:eastAsiaTheme="minorHAnsi"/>
              </w:rPr>
            </w:pPr>
            <w:r>
              <w:rPr>
                <w:rFonts w:eastAsiaTheme="minorHAnsi"/>
              </w:rPr>
              <w:t>3986,00</w:t>
            </w:r>
          </w:p>
        </w:tc>
        <w:tc>
          <w:tcPr>
            <w:tcW w:w="1557" w:type="dxa"/>
            <w:vAlign w:val="center"/>
          </w:tcPr>
          <w:p w:rsidR="00A36DE5" w:rsidRDefault="00A36DE5" w:rsidP="00AB1FF9">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14.1.19</w:t>
            </w:r>
          </w:p>
        </w:tc>
      </w:tr>
      <w:tr w:rsidR="00A36DE5" w:rsidRPr="003138ED" w:rsidTr="00AB1FF9">
        <w:trPr>
          <w:trHeight w:val="300"/>
        </w:trPr>
        <w:tc>
          <w:tcPr>
            <w:tcW w:w="2552" w:type="dxa"/>
            <w:gridSpan w:val="2"/>
          </w:tcPr>
          <w:p w:rsidR="00A36DE5" w:rsidRPr="003138ED" w:rsidRDefault="00A36DE5" w:rsidP="00AB1FF9">
            <w:pPr>
              <w:autoSpaceDE w:val="0"/>
              <w:autoSpaceDN w:val="0"/>
              <w:adjustRightInd w:val="0"/>
              <w:jc w:val="center"/>
              <w:rPr>
                <w:rFonts w:eastAsiaTheme="minorHAnsi"/>
                <w:b/>
                <w:color w:val="000000"/>
                <w:szCs w:val="28"/>
                <w:lang w:eastAsia="en-US"/>
              </w:rPr>
            </w:pPr>
            <w:r w:rsidRPr="003138ED">
              <w:rPr>
                <w:rFonts w:eastAsiaTheme="minorHAnsi"/>
                <w:b/>
                <w:color w:val="000000"/>
                <w:szCs w:val="28"/>
                <w:lang w:eastAsia="en-US"/>
              </w:rPr>
              <w:t>ИТОГО:</w:t>
            </w:r>
          </w:p>
        </w:tc>
        <w:tc>
          <w:tcPr>
            <w:tcW w:w="709" w:type="dxa"/>
          </w:tcPr>
          <w:p w:rsidR="00A36DE5" w:rsidRPr="003138ED" w:rsidRDefault="00A36DE5" w:rsidP="00AB1FF9">
            <w:pPr>
              <w:autoSpaceDE w:val="0"/>
              <w:autoSpaceDN w:val="0"/>
              <w:adjustRightInd w:val="0"/>
              <w:jc w:val="right"/>
              <w:rPr>
                <w:rFonts w:eastAsiaTheme="minorHAnsi"/>
                <w:color w:val="000000"/>
                <w:szCs w:val="26"/>
                <w:lang w:eastAsia="en-US"/>
              </w:rPr>
            </w:pPr>
          </w:p>
        </w:tc>
        <w:tc>
          <w:tcPr>
            <w:tcW w:w="1418" w:type="dxa"/>
          </w:tcPr>
          <w:p w:rsidR="00A36DE5" w:rsidRPr="003138ED" w:rsidRDefault="00A36DE5" w:rsidP="00AB1FF9">
            <w:pPr>
              <w:autoSpaceDE w:val="0"/>
              <w:autoSpaceDN w:val="0"/>
              <w:adjustRightInd w:val="0"/>
              <w:jc w:val="right"/>
              <w:rPr>
                <w:rFonts w:eastAsiaTheme="minorHAnsi"/>
                <w:color w:val="000000"/>
                <w:szCs w:val="26"/>
                <w:lang w:eastAsia="en-US"/>
              </w:rPr>
            </w:pPr>
          </w:p>
        </w:tc>
        <w:tc>
          <w:tcPr>
            <w:tcW w:w="1276" w:type="dxa"/>
            <w:vAlign w:val="center"/>
          </w:tcPr>
          <w:p w:rsidR="00A36DE5" w:rsidRPr="003138ED" w:rsidRDefault="00A36DE5" w:rsidP="00AB1FF9">
            <w:pPr>
              <w:autoSpaceDE w:val="0"/>
              <w:autoSpaceDN w:val="0"/>
              <w:adjustRightInd w:val="0"/>
              <w:spacing w:line="276" w:lineRule="auto"/>
              <w:rPr>
                <w:rFonts w:eastAsiaTheme="minorHAnsi"/>
                <w:b/>
                <w:color w:val="000000"/>
                <w:szCs w:val="28"/>
                <w:lang w:eastAsia="en-US"/>
              </w:rPr>
            </w:pPr>
            <w:r>
              <w:rPr>
                <w:rFonts w:eastAsiaTheme="minorHAnsi"/>
                <w:b/>
                <w:color w:val="000000"/>
                <w:szCs w:val="28"/>
                <w:lang w:eastAsia="en-US"/>
              </w:rPr>
              <w:t>1207758,00</w:t>
            </w:r>
          </w:p>
        </w:tc>
        <w:tc>
          <w:tcPr>
            <w:tcW w:w="1418" w:type="dxa"/>
            <w:vAlign w:val="center"/>
          </w:tcPr>
          <w:p w:rsidR="00A36DE5" w:rsidRPr="003138ED" w:rsidRDefault="00A36DE5" w:rsidP="00AB1FF9">
            <w:pPr>
              <w:autoSpaceDE w:val="0"/>
              <w:autoSpaceDN w:val="0"/>
              <w:adjustRightInd w:val="0"/>
              <w:spacing w:line="276" w:lineRule="auto"/>
              <w:jc w:val="center"/>
              <w:rPr>
                <w:rFonts w:eastAsiaTheme="minorHAnsi"/>
                <w:b/>
                <w:color w:val="000000"/>
                <w:szCs w:val="28"/>
                <w:lang w:eastAsia="en-US"/>
              </w:rPr>
            </w:pPr>
            <w:r>
              <w:rPr>
                <w:rFonts w:eastAsiaTheme="minorHAnsi"/>
                <w:b/>
                <w:color w:val="000000"/>
                <w:szCs w:val="28"/>
                <w:lang w:eastAsia="en-US"/>
              </w:rPr>
              <w:t>1195800,00</w:t>
            </w:r>
          </w:p>
        </w:tc>
        <w:tc>
          <w:tcPr>
            <w:tcW w:w="1276" w:type="dxa"/>
            <w:vAlign w:val="center"/>
          </w:tcPr>
          <w:p w:rsidR="00A36DE5" w:rsidRPr="003138ED" w:rsidRDefault="00A36DE5" w:rsidP="00AB1FF9">
            <w:pPr>
              <w:autoSpaceDE w:val="0"/>
              <w:autoSpaceDN w:val="0"/>
              <w:adjustRightInd w:val="0"/>
              <w:spacing w:line="276" w:lineRule="auto"/>
              <w:jc w:val="center"/>
              <w:rPr>
                <w:rFonts w:eastAsiaTheme="minorHAnsi"/>
                <w:b/>
                <w:color w:val="000000"/>
                <w:szCs w:val="28"/>
                <w:lang w:eastAsia="en-US"/>
              </w:rPr>
            </w:pPr>
            <w:r>
              <w:rPr>
                <w:rFonts w:eastAsiaTheme="minorHAnsi"/>
                <w:b/>
                <w:color w:val="000000"/>
                <w:szCs w:val="28"/>
                <w:lang w:eastAsia="en-US"/>
              </w:rPr>
              <w:t>11958,00</w:t>
            </w:r>
          </w:p>
        </w:tc>
        <w:tc>
          <w:tcPr>
            <w:tcW w:w="1557" w:type="dxa"/>
          </w:tcPr>
          <w:p w:rsidR="00A36DE5" w:rsidRPr="003138ED" w:rsidRDefault="00A36DE5" w:rsidP="00AB1FF9">
            <w:pPr>
              <w:autoSpaceDE w:val="0"/>
              <w:autoSpaceDN w:val="0"/>
              <w:adjustRightInd w:val="0"/>
              <w:spacing w:line="276" w:lineRule="auto"/>
              <w:jc w:val="center"/>
              <w:rPr>
                <w:rFonts w:eastAsiaTheme="minorHAnsi"/>
                <w:b/>
                <w:color w:val="000000"/>
                <w:szCs w:val="28"/>
                <w:lang w:eastAsia="en-US"/>
              </w:rPr>
            </w:pPr>
            <w:r w:rsidRPr="003138ED">
              <w:rPr>
                <w:rFonts w:eastAsiaTheme="minorHAnsi"/>
                <w:b/>
                <w:color w:val="000000"/>
                <w:szCs w:val="28"/>
                <w:lang w:eastAsia="en-US"/>
              </w:rPr>
              <w:t xml:space="preserve"> </w:t>
            </w:r>
          </w:p>
        </w:tc>
      </w:tr>
    </w:tbl>
    <w:p w:rsidR="00A36DE5" w:rsidRPr="003138ED" w:rsidRDefault="00A36DE5" w:rsidP="00A36DE5">
      <w:pPr>
        <w:rPr>
          <w:szCs w:val="28"/>
        </w:rPr>
      </w:pPr>
    </w:p>
    <w:p w:rsidR="00A36DE5" w:rsidRPr="003138ED" w:rsidRDefault="00A36DE5" w:rsidP="00A36DE5">
      <w:pPr>
        <w:shd w:val="clear" w:color="auto" w:fill="FFFFFF"/>
        <w:tabs>
          <w:tab w:val="left" w:pos="284"/>
        </w:tabs>
        <w:ind w:left="284" w:hanging="568"/>
        <w:jc w:val="right"/>
        <w:rPr>
          <w:sz w:val="22"/>
        </w:rPr>
      </w:pPr>
      <w:r w:rsidRPr="003138ED">
        <w:rPr>
          <w:sz w:val="22"/>
        </w:rPr>
        <w:t xml:space="preserve">Приложение № 2 </w:t>
      </w:r>
    </w:p>
    <w:p w:rsidR="00A36DE5" w:rsidRPr="003138ED" w:rsidRDefault="00A36DE5" w:rsidP="00A36DE5">
      <w:pPr>
        <w:shd w:val="clear" w:color="auto" w:fill="FFFFFF"/>
        <w:tabs>
          <w:tab w:val="left" w:pos="284"/>
        </w:tabs>
        <w:ind w:left="284" w:hanging="284"/>
        <w:jc w:val="right"/>
        <w:rPr>
          <w:sz w:val="22"/>
        </w:rPr>
      </w:pPr>
      <w:r w:rsidRPr="003138ED">
        <w:rPr>
          <w:sz w:val="22"/>
        </w:rPr>
        <w:t>к постановлению администрации</w:t>
      </w:r>
    </w:p>
    <w:p w:rsidR="00A36DE5" w:rsidRPr="003138ED" w:rsidRDefault="00A36DE5" w:rsidP="00A36DE5">
      <w:pPr>
        <w:shd w:val="clear" w:color="auto" w:fill="FFFFFF"/>
        <w:tabs>
          <w:tab w:val="left" w:pos="284"/>
        </w:tabs>
        <w:ind w:left="284" w:hanging="284"/>
        <w:jc w:val="right"/>
        <w:rPr>
          <w:sz w:val="22"/>
        </w:rPr>
      </w:pPr>
      <w:r w:rsidRPr="003138ED">
        <w:rPr>
          <w:sz w:val="22"/>
        </w:rPr>
        <w:t>сельского поселения</w:t>
      </w:r>
    </w:p>
    <w:p w:rsidR="00A36DE5" w:rsidRPr="003138ED" w:rsidRDefault="00A36DE5" w:rsidP="00A36DE5">
      <w:pPr>
        <w:shd w:val="clear" w:color="auto" w:fill="FFFFFF"/>
        <w:tabs>
          <w:tab w:val="left" w:pos="284"/>
        </w:tabs>
        <w:spacing w:line="324" w:lineRule="exact"/>
        <w:ind w:left="284" w:hanging="284"/>
        <w:jc w:val="right"/>
        <w:rPr>
          <w:szCs w:val="26"/>
        </w:rPr>
      </w:pPr>
      <w:r w:rsidRPr="003138ED">
        <w:rPr>
          <w:rFonts w:eastAsiaTheme="minorHAnsi"/>
          <w:color w:val="000000"/>
          <w:sz w:val="22"/>
          <w:lang w:eastAsia="en-US"/>
        </w:rPr>
        <w:t xml:space="preserve">от </w:t>
      </w:r>
      <w:r>
        <w:rPr>
          <w:rFonts w:eastAsiaTheme="minorHAnsi"/>
          <w:color w:val="000000"/>
          <w:sz w:val="22"/>
          <w:lang w:eastAsia="en-US"/>
        </w:rPr>
        <w:t>07.11</w:t>
      </w:r>
      <w:r w:rsidRPr="003138ED">
        <w:rPr>
          <w:rFonts w:eastAsiaTheme="minorHAnsi"/>
          <w:color w:val="000000"/>
          <w:sz w:val="22"/>
          <w:lang w:eastAsia="en-US"/>
        </w:rPr>
        <w:t xml:space="preserve">.2019г № </w:t>
      </w:r>
      <w:r>
        <w:rPr>
          <w:rFonts w:eastAsiaTheme="minorHAnsi"/>
          <w:color w:val="000000"/>
          <w:sz w:val="22"/>
          <w:lang w:eastAsia="en-US"/>
        </w:rPr>
        <w:t>61</w:t>
      </w:r>
    </w:p>
    <w:p w:rsidR="00A36DE5" w:rsidRDefault="00A36DE5" w:rsidP="00A36DE5">
      <w:pPr>
        <w:shd w:val="clear" w:color="auto" w:fill="FFFFFF"/>
        <w:tabs>
          <w:tab w:val="left" w:pos="284"/>
        </w:tabs>
        <w:spacing w:line="324" w:lineRule="exact"/>
        <w:ind w:left="284" w:hanging="284"/>
        <w:jc w:val="center"/>
        <w:rPr>
          <w:b/>
          <w:szCs w:val="26"/>
        </w:rPr>
      </w:pPr>
    </w:p>
    <w:p w:rsidR="00A36DE5" w:rsidRPr="003138ED" w:rsidRDefault="00A36DE5" w:rsidP="00A36DE5">
      <w:pPr>
        <w:shd w:val="clear" w:color="auto" w:fill="FFFFFF"/>
        <w:tabs>
          <w:tab w:val="left" w:pos="284"/>
        </w:tabs>
        <w:spacing w:line="324" w:lineRule="exact"/>
        <w:ind w:left="284" w:hanging="284"/>
        <w:jc w:val="center"/>
        <w:rPr>
          <w:b/>
          <w:szCs w:val="26"/>
        </w:rPr>
      </w:pPr>
      <w:r w:rsidRPr="003138ED">
        <w:rPr>
          <w:b/>
          <w:szCs w:val="26"/>
        </w:rPr>
        <w:t xml:space="preserve">Порядок </w:t>
      </w:r>
    </w:p>
    <w:p w:rsidR="00A36DE5" w:rsidRDefault="00A36DE5" w:rsidP="00A36DE5">
      <w:pPr>
        <w:shd w:val="clear" w:color="auto" w:fill="FFFFFF"/>
        <w:tabs>
          <w:tab w:val="left" w:pos="284"/>
        </w:tabs>
        <w:spacing w:line="324" w:lineRule="exact"/>
        <w:ind w:left="284" w:hanging="284"/>
        <w:jc w:val="center"/>
        <w:rPr>
          <w:b/>
          <w:szCs w:val="26"/>
        </w:rPr>
      </w:pPr>
      <w:r w:rsidRPr="003138ED">
        <w:rPr>
          <w:b/>
          <w:szCs w:val="26"/>
        </w:rPr>
        <w:t xml:space="preserve">Организации работы по реализации мероприятий перечня проектов народных инициатив и расходовании бюджетных средств </w:t>
      </w:r>
    </w:p>
    <w:p w:rsidR="00A36DE5" w:rsidRPr="003138ED" w:rsidRDefault="00A36DE5" w:rsidP="00A36DE5">
      <w:pPr>
        <w:shd w:val="clear" w:color="auto" w:fill="FFFFFF"/>
        <w:tabs>
          <w:tab w:val="left" w:pos="284"/>
        </w:tabs>
        <w:spacing w:line="324" w:lineRule="exact"/>
        <w:ind w:left="284" w:hanging="284"/>
        <w:jc w:val="center"/>
        <w:rPr>
          <w:b/>
          <w:szCs w:val="26"/>
        </w:rPr>
      </w:pPr>
      <w:r w:rsidRPr="003138ED">
        <w:rPr>
          <w:b/>
          <w:szCs w:val="26"/>
        </w:rPr>
        <w:t>в 20</w:t>
      </w:r>
      <w:r>
        <w:rPr>
          <w:b/>
          <w:szCs w:val="26"/>
        </w:rPr>
        <w:t>20</w:t>
      </w:r>
      <w:r w:rsidRPr="003138ED">
        <w:rPr>
          <w:b/>
          <w:szCs w:val="26"/>
        </w:rPr>
        <w:t xml:space="preserve"> году</w:t>
      </w:r>
      <w:r>
        <w:rPr>
          <w:b/>
          <w:szCs w:val="26"/>
        </w:rPr>
        <w:t xml:space="preserve"> и плановом периоде 2021 и 2022 годах</w:t>
      </w:r>
    </w:p>
    <w:p w:rsidR="00A36DE5" w:rsidRPr="003138ED" w:rsidRDefault="00A36DE5" w:rsidP="00A36DE5">
      <w:pPr>
        <w:shd w:val="clear" w:color="auto" w:fill="FFFFFF"/>
        <w:tabs>
          <w:tab w:val="left" w:pos="284"/>
        </w:tabs>
        <w:spacing w:line="324" w:lineRule="exact"/>
        <w:ind w:left="284" w:hanging="284"/>
        <w:jc w:val="center"/>
        <w:rPr>
          <w:bCs/>
          <w:szCs w:val="26"/>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3119"/>
        <w:gridCol w:w="1729"/>
      </w:tblGrid>
      <w:tr w:rsidR="00A36DE5" w:rsidRPr="003138ED" w:rsidTr="00A36DE5">
        <w:tc>
          <w:tcPr>
            <w:tcW w:w="851" w:type="dxa"/>
            <w:vAlign w:val="center"/>
          </w:tcPr>
          <w:p w:rsidR="00A36DE5" w:rsidRPr="003138ED" w:rsidRDefault="00A36DE5" w:rsidP="00AB1FF9">
            <w:pPr>
              <w:tabs>
                <w:tab w:val="left" w:pos="284"/>
              </w:tabs>
              <w:jc w:val="center"/>
              <w:rPr>
                <w:b/>
                <w:szCs w:val="26"/>
              </w:rPr>
            </w:pPr>
            <w:r w:rsidRPr="003138ED">
              <w:rPr>
                <w:b/>
                <w:szCs w:val="26"/>
              </w:rPr>
              <w:t>№ п/п</w:t>
            </w:r>
          </w:p>
        </w:tc>
        <w:tc>
          <w:tcPr>
            <w:tcW w:w="4394" w:type="dxa"/>
            <w:vAlign w:val="center"/>
          </w:tcPr>
          <w:p w:rsidR="00A36DE5" w:rsidRPr="003138ED" w:rsidRDefault="00A36DE5" w:rsidP="00AB1FF9">
            <w:pPr>
              <w:tabs>
                <w:tab w:val="left" w:pos="284"/>
              </w:tabs>
              <w:jc w:val="center"/>
              <w:rPr>
                <w:b/>
                <w:szCs w:val="26"/>
              </w:rPr>
            </w:pPr>
            <w:r w:rsidRPr="003138ED">
              <w:rPr>
                <w:b/>
                <w:szCs w:val="26"/>
              </w:rPr>
              <w:t>Материалы и документы</w:t>
            </w:r>
          </w:p>
        </w:tc>
        <w:tc>
          <w:tcPr>
            <w:tcW w:w="3119" w:type="dxa"/>
            <w:vAlign w:val="center"/>
          </w:tcPr>
          <w:p w:rsidR="00A36DE5" w:rsidRPr="003138ED" w:rsidRDefault="00A36DE5" w:rsidP="00AB1FF9">
            <w:pPr>
              <w:tabs>
                <w:tab w:val="left" w:pos="284"/>
              </w:tabs>
              <w:jc w:val="center"/>
              <w:rPr>
                <w:b/>
                <w:szCs w:val="26"/>
              </w:rPr>
            </w:pPr>
            <w:r w:rsidRPr="003138ED">
              <w:rPr>
                <w:b/>
                <w:szCs w:val="26"/>
              </w:rPr>
              <w:t>Ответственный исполнитель</w:t>
            </w:r>
          </w:p>
        </w:tc>
        <w:tc>
          <w:tcPr>
            <w:tcW w:w="1729" w:type="dxa"/>
            <w:vAlign w:val="center"/>
          </w:tcPr>
          <w:p w:rsidR="00A36DE5" w:rsidRPr="003138ED" w:rsidRDefault="00A36DE5" w:rsidP="00AB1FF9">
            <w:pPr>
              <w:tabs>
                <w:tab w:val="left" w:pos="284"/>
              </w:tabs>
              <w:jc w:val="center"/>
              <w:rPr>
                <w:b/>
                <w:szCs w:val="26"/>
              </w:rPr>
            </w:pPr>
            <w:r w:rsidRPr="003138ED">
              <w:rPr>
                <w:b/>
                <w:szCs w:val="26"/>
              </w:rPr>
              <w:t>Срок исполнения</w:t>
            </w:r>
          </w:p>
        </w:tc>
      </w:tr>
      <w:tr w:rsidR="00A36DE5" w:rsidRPr="003138ED" w:rsidTr="00A36DE5">
        <w:tc>
          <w:tcPr>
            <w:tcW w:w="851" w:type="dxa"/>
            <w:vAlign w:val="center"/>
          </w:tcPr>
          <w:p w:rsidR="00A36DE5" w:rsidRPr="003138ED" w:rsidRDefault="00A36DE5" w:rsidP="00AB1FF9">
            <w:pPr>
              <w:tabs>
                <w:tab w:val="left" w:pos="284"/>
              </w:tabs>
              <w:jc w:val="center"/>
              <w:rPr>
                <w:szCs w:val="26"/>
              </w:rPr>
            </w:pPr>
            <w:r w:rsidRPr="003138ED">
              <w:rPr>
                <w:szCs w:val="26"/>
              </w:rPr>
              <w:t>1</w:t>
            </w:r>
          </w:p>
        </w:tc>
        <w:tc>
          <w:tcPr>
            <w:tcW w:w="4394" w:type="dxa"/>
            <w:vAlign w:val="center"/>
          </w:tcPr>
          <w:p w:rsidR="00A36DE5" w:rsidRPr="003138ED" w:rsidRDefault="00A36DE5" w:rsidP="00AB1FF9">
            <w:pPr>
              <w:ind w:left="-57"/>
              <w:jc w:val="center"/>
              <w:rPr>
                <w:szCs w:val="26"/>
              </w:rPr>
            </w:pPr>
            <w:r w:rsidRPr="003138ED">
              <w:rPr>
                <w:szCs w:val="26"/>
              </w:rPr>
              <w:t>2</w:t>
            </w:r>
          </w:p>
        </w:tc>
        <w:tc>
          <w:tcPr>
            <w:tcW w:w="3119" w:type="dxa"/>
            <w:vAlign w:val="center"/>
          </w:tcPr>
          <w:p w:rsidR="00A36DE5" w:rsidRPr="003138ED" w:rsidRDefault="00A36DE5" w:rsidP="00AB1FF9">
            <w:pPr>
              <w:tabs>
                <w:tab w:val="left" w:pos="284"/>
              </w:tabs>
              <w:jc w:val="center"/>
              <w:rPr>
                <w:szCs w:val="26"/>
              </w:rPr>
            </w:pPr>
            <w:r w:rsidRPr="003138ED">
              <w:rPr>
                <w:szCs w:val="26"/>
              </w:rPr>
              <w:t>3</w:t>
            </w:r>
          </w:p>
        </w:tc>
        <w:tc>
          <w:tcPr>
            <w:tcW w:w="1729" w:type="dxa"/>
            <w:vAlign w:val="center"/>
          </w:tcPr>
          <w:p w:rsidR="00A36DE5" w:rsidRPr="003138ED" w:rsidRDefault="00A36DE5" w:rsidP="00AB1FF9">
            <w:pPr>
              <w:tabs>
                <w:tab w:val="left" w:pos="284"/>
              </w:tabs>
              <w:jc w:val="center"/>
              <w:rPr>
                <w:szCs w:val="26"/>
              </w:rPr>
            </w:pPr>
            <w:r w:rsidRPr="003138ED">
              <w:rPr>
                <w:szCs w:val="26"/>
              </w:rPr>
              <w:t>4</w:t>
            </w:r>
          </w:p>
        </w:tc>
      </w:tr>
      <w:tr w:rsidR="00A36DE5" w:rsidRPr="003138ED" w:rsidTr="00A36DE5">
        <w:tc>
          <w:tcPr>
            <w:tcW w:w="851" w:type="dxa"/>
            <w:vAlign w:val="center"/>
          </w:tcPr>
          <w:p w:rsidR="00A36DE5" w:rsidRPr="003138ED" w:rsidRDefault="00A36DE5" w:rsidP="00AB1FF9">
            <w:pPr>
              <w:tabs>
                <w:tab w:val="left" w:pos="284"/>
              </w:tabs>
              <w:rPr>
                <w:szCs w:val="26"/>
              </w:rPr>
            </w:pPr>
            <w:r w:rsidRPr="003138ED">
              <w:rPr>
                <w:szCs w:val="26"/>
              </w:rPr>
              <w:t>1.</w:t>
            </w:r>
          </w:p>
        </w:tc>
        <w:tc>
          <w:tcPr>
            <w:tcW w:w="4394" w:type="dxa"/>
            <w:vAlign w:val="center"/>
          </w:tcPr>
          <w:p w:rsidR="00A36DE5" w:rsidRPr="003138ED" w:rsidRDefault="00A36DE5" w:rsidP="00AB1FF9">
            <w:pPr>
              <w:ind w:left="-108" w:right="-108"/>
              <w:rPr>
                <w:szCs w:val="26"/>
              </w:rPr>
            </w:pPr>
            <w:r w:rsidRPr="003138ED">
              <w:rPr>
                <w:szCs w:val="26"/>
              </w:rPr>
              <w:t xml:space="preserve">Подготовка и предоставление документов в Комитет по финансам администрации </w:t>
            </w:r>
            <w:proofErr w:type="spellStart"/>
            <w:r w:rsidRPr="003138ED">
              <w:rPr>
                <w:szCs w:val="26"/>
              </w:rPr>
              <w:t>Тулунского</w:t>
            </w:r>
            <w:proofErr w:type="spellEnd"/>
            <w:r w:rsidRPr="003138ED">
              <w:rPr>
                <w:szCs w:val="26"/>
              </w:rPr>
              <w:t xml:space="preserve"> муниципального района:</w:t>
            </w:r>
          </w:p>
          <w:p w:rsidR="00A36DE5" w:rsidRPr="003138ED" w:rsidRDefault="00A36DE5" w:rsidP="00AB1FF9">
            <w:pPr>
              <w:ind w:left="-108" w:right="-108"/>
              <w:rPr>
                <w:szCs w:val="26"/>
              </w:rPr>
            </w:pPr>
            <w:r w:rsidRPr="003138ED">
              <w:rPr>
                <w:szCs w:val="26"/>
              </w:rPr>
              <w:t>-заявка на предоставление субсидии;</w:t>
            </w:r>
          </w:p>
          <w:p w:rsidR="00A36DE5" w:rsidRPr="003138ED" w:rsidRDefault="00A36DE5" w:rsidP="00AB1FF9">
            <w:pPr>
              <w:ind w:left="-108" w:right="-108"/>
              <w:rPr>
                <w:szCs w:val="26"/>
              </w:rPr>
            </w:pPr>
            <w:r w:rsidRPr="003138ED">
              <w:rPr>
                <w:szCs w:val="26"/>
              </w:rPr>
              <w:t>-результаты собрания жителей;</w:t>
            </w:r>
          </w:p>
          <w:p w:rsidR="00A36DE5" w:rsidRPr="003138ED" w:rsidRDefault="00A36DE5" w:rsidP="00AB1FF9">
            <w:pPr>
              <w:ind w:left="-108" w:right="-108"/>
              <w:rPr>
                <w:szCs w:val="26"/>
              </w:rPr>
            </w:pPr>
            <w:r w:rsidRPr="003138ED">
              <w:rPr>
                <w:szCs w:val="26"/>
              </w:rPr>
              <w:t>-заверенные копии документов, подтверждающие право собственности</w:t>
            </w:r>
          </w:p>
          <w:p w:rsidR="00A36DE5" w:rsidRPr="003138ED" w:rsidRDefault="00A36DE5" w:rsidP="00AB1FF9">
            <w:pPr>
              <w:ind w:left="-108" w:right="-108"/>
              <w:rPr>
                <w:szCs w:val="26"/>
              </w:rPr>
            </w:pPr>
          </w:p>
        </w:tc>
        <w:tc>
          <w:tcPr>
            <w:tcW w:w="3119" w:type="dxa"/>
            <w:vAlign w:val="center"/>
          </w:tcPr>
          <w:p w:rsidR="00A36DE5" w:rsidRPr="003138ED" w:rsidRDefault="00A36DE5" w:rsidP="00AB1FF9">
            <w:pPr>
              <w:tabs>
                <w:tab w:val="left" w:pos="284"/>
              </w:tabs>
              <w:ind w:left="-108" w:right="-108"/>
              <w:jc w:val="center"/>
              <w:rPr>
                <w:szCs w:val="26"/>
              </w:rPr>
            </w:pPr>
            <w:r w:rsidRPr="003138ED">
              <w:rPr>
                <w:szCs w:val="26"/>
              </w:rPr>
              <w:t>Глава сельского поселения</w:t>
            </w:r>
          </w:p>
          <w:p w:rsidR="00A36DE5" w:rsidRPr="003138ED" w:rsidRDefault="00A36DE5" w:rsidP="00AB1FF9">
            <w:pPr>
              <w:tabs>
                <w:tab w:val="left" w:pos="284"/>
              </w:tabs>
              <w:ind w:left="-108" w:right="-108"/>
              <w:jc w:val="center"/>
              <w:rPr>
                <w:szCs w:val="26"/>
              </w:rPr>
            </w:pPr>
            <w:r w:rsidRPr="003138ED">
              <w:rPr>
                <w:szCs w:val="26"/>
              </w:rPr>
              <w:t>(</w:t>
            </w:r>
            <w:proofErr w:type="spellStart"/>
            <w:r>
              <w:rPr>
                <w:szCs w:val="26"/>
              </w:rPr>
              <w:t>В.Н.Копанев</w:t>
            </w:r>
            <w:proofErr w:type="spellEnd"/>
            <w:r w:rsidRPr="003138ED">
              <w:rPr>
                <w:szCs w:val="26"/>
              </w:rPr>
              <w:t>)</w:t>
            </w:r>
          </w:p>
        </w:tc>
        <w:tc>
          <w:tcPr>
            <w:tcW w:w="1729" w:type="dxa"/>
            <w:vAlign w:val="center"/>
          </w:tcPr>
          <w:p w:rsidR="00A36DE5" w:rsidRPr="003138ED" w:rsidRDefault="00A36DE5" w:rsidP="00AB1FF9">
            <w:pPr>
              <w:tabs>
                <w:tab w:val="left" w:pos="284"/>
              </w:tabs>
              <w:ind w:left="-108" w:right="-108"/>
              <w:jc w:val="center"/>
              <w:rPr>
                <w:szCs w:val="26"/>
              </w:rPr>
            </w:pPr>
            <w:r w:rsidRPr="003138ED">
              <w:rPr>
                <w:szCs w:val="26"/>
              </w:rPr>
              <w:t>до 20 февраля</w:t>
            </w:r>
          </w:p>
          <w:p w:rsidR="00A36DE5" w:rsidRPr="003138ED" w:rsidRDefault="00A36DE5" w:rsidP="00AB1FF9">
            <w:pPr>
              <w:tabs>
                <w:tab w:val="left" w:pos="284"/>
              </w:tabs>
              <w:ind w:left="-108" w:right="-108"/>
              <w:jc w:val="center"/>
              <w:rPr>
                <w:szCs w:val="26"/>
              </w:rPr>
            </w:pPr>
            <w:r>
              <w:rPr>
                <w:szCs w:val="26"/>
              </w:rPr>
              <w:t>года предоставления субсидии</w:t>
            </w:r>
          </w:p>
        </w:tc>
      </w:tr>
      <w:tr w:rsidR="00A36DE5" w:rsidRPr="003138ED" w:rsidTr="00A36DE5">
        <w:tc>
          <w:tcPr>
            <w:tcW w:w="851" w:type="dxa"/>
            <w:vAlign w:val="center"/>
          </w:tcPr>
          <w:p w:rsidR="00A36DE5" w:rsidRPr="003138ED" w:rsidRDefault="00A36DE5" w:rsidP="00AB1FF9">
            <w:pPr>
              <w:tabs>
                <w:tab w:val="left" w:pos="284"/>
              </w:tabs>
              <w:rPr>
                <w:szCs w:val="26"/>
              </w:rPr>
            </w:pPr>
            <w:r w:rsidRPr="003138ED">
              <w:rPr>
                <w:szCs w:val="26"/>
              </w:rPr>
              <w:t>2.</w:t>
            </w:r>
          </w:p>
        </w:tc>
        <w:tc>
          <w:tcPr>
            <w:tcW w:w="4394" w:type="dxa"/>
            <w:vAlign w:val="center"/>
          </w:tcPr>
          <w:p w:rsidR="00A36DE5" w:rsidRDefault="00A36DE5" w:rsidP="00AB1FF9">
            <w:pPr>
              <w:ind w:left="-108"/>
              <w:rPr>
                <w:szCs w:val="26"/>
              </w:rPr>
            </w:pPr>
            <w:r w:rsidRPr="003138ED">
              <w:rPr>
                <w:szCs w:val="26"/>
              </w:rPr>
              <w:t xml:space="preserve">Проверка документов на соответствие требованиям для получения </w:t>
            </w:r>
            <w:proofErr w:type="gramStart"/>
            <w:r w:rsidRPr="003138ED">
              <w:rPr>
                <w:szCs w:val="26"/>
              </w:rPr>
              <w:t>субсидии  из</w:t>
            </w:r>
            <w:proofErr w:type="gramEnd"/>
            <w:r w:rsidRPr="003138ED">
              <w:rPr>
                <w:szCs w:val="26"/>
              </w:rPr>
              <w:t xml:space="preserve"> областного бюджета в целях </w:t>
            </w:r>
            <w:proofErr w:type="spellStart"/>
            <w:r w:rsidRPr="003138ED">
              <w:rPr>
                <w:szCs w:val="26"/>
              </w:rPr>
              <w:t>софинасирования</w:t>
            </w:r>
            <w:proofErr w:type="spellEnd"/>
            <w:r w:rsidRPr="003138ED">
              <w:rPr>
                <w:szCs w:val="26"/>
              </w:rPr>
              <w:t xml:space="preserve"> расходных обязательств по реализации мероприятий пере</w:t>
            </w:r>
            <w:r>
              <w:rPr>
                <w:szCs w:val="26"/>
              </w:rPr>
              <w:t>чня проектов народных инициатив</w:t>
            </w:r>
          </w:p>
          <w:p w:rsidR="00A36DE5" w:rsidRPr="003138ED" w:rsidRDefault="00A36DE5" w:rsidP="00AB1FF9">
            <w:pPr>
              <w:ind w:left="-108"/>
              <w:rPr>
                <w:szCs w:val="26"/>
              </w:rPr>
            </w:pPr>
          </w:p>
        </w:tc>
        <w:tc>
          <w:tcPr>
            <w:tcW w:w="3119" w:type="dxa"/>
            <w:vAlign w:val="center"/>
          </w:tcPr>
          <w:p w:rsidR="00A36DE5" w:rsidRPr="003138ED" w:rsidRDefault="00A36DE5" w:rsidP="00AB1FF9">
            <w:pPr>
              <w:tabs>
                <w:tab w:val="left" w:pos="311"/>
                <w:tab w:val="left" w:pos="611"/>
              </w:tabs>
              <w:ind w:left="-108" w:right="-108"/>
              <w:jc w:val="center"/>
              <w:rPr>
                <w:szCs w:val="26"/>
              </w:rPr>
            </w:pPr>
            <w:r w:rsidRPr="003138ED">
              <w:rPr>
                <w:szCs w:val="26"/>
              </w:rPr>
              <w:t xml:space="preserve">Комитет по финансам администрации </w:t>
            </w:r>
            <w:proofErr w:type="spellStart"/>
            <w:r w:rsidRPr="003138ED">
              <w:rPr>
                <w:szCs w:val="26"/>
              </w:rPr>
              <w:t>Тулунского</w:t>
            </w:r>
            <w:proofErr w:type="spellEnd"/>
            <w:r w:rsidRPr="003138ED">
              <w:rPr>
                <w:szCs w:val="26"/>
              </w:rPr>
              <w:t xml:space="preserve"> муниципального района</w:t>
            </w:r>
          </w:p>
          <w:p w:rsidR="00A36DE5" w:rsidRPr="003138ED" w:rsidRDefault="00A36DE5" w:rsidP="00AB1FF9">
            <w:pPr>
              <w:tabs>
                <w:tab w:val="left" w:pos="311"/>
                <w:tab w:val="left" w:pos="611"/>
              </w:tabs>
              <w:ind w:left="-108" w:right="-108"/>
              <w:jc w:val="center"/>
              <w:rPr>
                <w:szCs w:val="26"/>
              </w:rPr>
            </w:pPr>
            <w:r w:rsidRPr="003138ED">
              <w:rPr>
                <w:szCs w:val="26"/>
              </w:rPr>
              <w:t>(Романчук Г.Э.),</w:t>
            </w:r>
          </w:p>
        </w:tc>
        <w:tc>
          <w:tcPr>
            <w:tcW w:w="1729" w:type="dxa"/>
            <w:vAlign w:val="center"/>
          </w:tcPr>
          <w:p w:rsidR="00A36DE5" w:rsidRPr="003138ED" w:rsidRDefault="00A36DE5" w:rsidP="00AB1FF9">
            <w:pPr>
              <w:autoSpaceDE w:val="0"/>
              <w:autoSpaceDN w:val="0"/>
              <w:adjustRightInd w:val="0"/>
              <w:ind w:left="-108" w:right="-108"/>
              <w:jc w:val="center"/>
              <w:rPr>
                <w:szCs w:val="26"/>
              </w:rPr>
            </w:pPr>
            <w:r w:rsidRPr="003138ED">
              <w:rPr>
                <w:szCs w:val="26"/>
              </w:rPr>
              <w:t>до 25 февраля</w:t>
            </w:r>
          </w:p>
          <w:p w:rsidR="00A36DE5" w:rsidRPr="003138ED" w:rsidRDefault="00A36DE5" w:rsidP="00AB1FF9">
            <w:pPr>
              <w:autoSpaceDE w:val="0"/>
              <w:autoSpaceDN w:val="0"/>
              <w:adjustRightInd w:val="0"/>
              <w:ind w:left="-108" w:right="-108"/>
              <w:jc w:val="center"/>
              <w:rPr>
                <w:szCs w:val="26"/>
              </w:rPr>
            </w:pPr>
            <w:r>
              <w:rPr>
                <w:szCs w:val="26"/>
              </w:rPr>
              <w:t>года предоставления субсидии</w:t>
            </w:r>
          </w:p>
        </w:tc>
      </w:tr>
      <w:tr w:rsidR="00A36DE5" w:rsidRPr="003138ED" w:rsidTr="00A36DE5">
        <w:tc>
          <w:tcPr>
            <w:tcW w:w="851" w:type="dxa"/>
            <w:vAlign w:val="center"/>
          </w:tcPr>
          <w:p w:rsidR="00A36DE5" w:rsidRPr="003138ED" w:rsidRDefault="00A36DE5" w:rsidP="00AB1FF9">
            <w:pPr>
              <w:tabs>
                <w:tab w:val="left" w:pos="284"/>
              </w:tabs>
              <w:rPr>
                <w:szCs w:val="26"/>
              </w:rPr>
            </w:pPr>
            <w:r w:rsidRPr="003138ED">
              <w:rPr>
                <w:szCs w:val="26"/>
              </w:rPr>
              <w:t>3.</w:t>
            </w:r>
          </w:p>
        </w:tc>
        <w:tc>
          <w:tcPr>
            <w:tcW w:w="4394" w:type="dxa"/>
            <w:vAlign w:val="center"/>
          </w:tcPr>
          <w:p w:rsidR="00A36DE5" w:rsidRPr="003138ED" w:rsidRDefault="00A36DE5" w:rsidP="00AB1FF9">
            <w:pPr>
              <w:ind w:left="-108"/>
              <w:rPr>
                <w:szCs w:val="26"/>
              </w:rPr>
            </w:pPr>
            <w:r w:rsidRPr="003138ED">
              <w:rPr>
                <w:szCs w:val="26"/>
              </w:rPr>
              <w:t>Предоставление документов в Министерство экономического развития Иркутской области</w:t>
            </w:r>
          </w:p>
          <w:p w:rsidR="00A36DE5" w:rsidRPr="003138ED" w:rsidRDefault="00A36DE5" w:rsidP="00AB1FF9">
            <w:pPr>
              <w:ind w:left="-108" w:right="-108"/>
              <w:rPr>
                <w:szCs w:val="26"/>
              </w:rPr>
            </w:pPr>
            <w:r w:rsidRPr="003138ED">
              <w:rPr>
                <w:szCs w:val="26"/>
              </w:rPr>
              <w:t>-заявка на предоставление субсидии;</w:t>
            </w:r>
          </w:p>
          <w:p w:rsidR="00A36DE5" w:rsidRPr="003138ED" w:rsidRDefault="00A36DE5" w:rsidP="00AB1FF9">
            <w:pPr>
              <w:ind w:left="-108" w:right="-108"/>
              <w:rPr>
                <w:szCs w:val="26"/>
              </w:rPr>
            </w:pPr>
            <w:r w:rsidRPr="003138ED">
              <w:rPr>
                <w:szCs w:val="26"/>
              </w:rPr>
              <w:t>-результаты собрания жителей;</w:t>
            </w:r>
          </w:p>
          <w:p w:rsidR="00A36DE5" w:rsidRPr="003138ED" w:rsidRDefault="00A36DE5" w:rsidP="00AB1FF9">
            <w:pPr>
              <w:ind w:left="-108" w:right="-108"/>
              <w:rPr>
                <w:szCs w:val="26"/>
              </w:rPr>
            </w:pPr>
            <w:r w:rsidRPr="003138ED">
              <w:rPr>
                <w:szCs w:val="26"/>
              </w:rPr>
              <w:t>-заверенные копии документов, подтверждающие право собственности;</w:t>
            </w:r>
          </w:p>
          <w:p w:rsidR="00A36DE5" w:rsidRPr="003138ED" w:rsidRDefault="00A36DE5" w:rsidP="00AB1FF9">
            <w:pPr>
              <w:ind w:left="-108" w:right="-108"/>
              <w:rPr>
                <w:szCs w:val="26"/>
              </w:rPr>
            </w:pPr>
            <w:r w:rsidRPr="003138ED">
              <w:rPr>
                <w:szCs w:val="26"/>
              </w:rPr>
              <w:t xml:space="preserve">-выписка из сводной бюджетной росписи о наличии ассигнований </w:t>
            </w:r>
            <w:r>
              <w:rPr>
                <w:szCs w:val="26"/>
              </w:rPr>
              <w:t xml:space="preserve">на </w:t>
            </w:r>
            <w:proofErr w:type="spellStart"/>
            <w:r>
              <w:rPr>
                <w:szCs w:val="26"/>
              </w:rPr>
              <w:t>софинансирование</w:t>
            </w:r>
            <w:proofErr w:type="spellEnd"/>
            <w:r>
              <w:rPr>
                <w:szCs w:val="26"/>
              </w:rPr>
              <w:t xml:space="preserve"> мероприятий</w:t>
            </w:r>
          </w:p>
          <w:p w:rsidR="00A36DE5" w:rsidRPr="003138ED" w:rsidRDefault="00A36DE5" w:rsidP="00AB1FF9">
            <w:pPr>
              <w:ind w:left="-108"/>
              <w:rPr>
                <w:szCs w:val="26"/>
              </w:rPr>
            </w:pPr>
          </w:p>
        </w:tc>
        <w:tc>
          <w:tcPr>
            <w:tcW w:w="3119" w:type="dxa"/>
            <w:vAlign w:val="center"/>
          </w:tcPr>
          <w:p w:rsidR="00A36DE5" w:rsidRPr="003138ED" w:rsidRDefault="00A36DE5" w:rsidP="00AB1FF9">
            <w:pPr>
              <w:tabs>
                <w:tab w:val="left" w:pos="311"/>
                <w:tab w:val="left" w:pos="611"/>
              </w:tabs>
              <w:ind w:left="-108" w:right="-108"/>
              <w:jc w:val="center"/>
              <w:rPr>
                <w:szCs w:val="26"/>
              </w:rPr>
            </w:pPr>
            <w:r w:rsidRPr="003138ED">
              <w:rPr>
                <w:szCs w:val="26"/>
              </w:rPr>
              <w:t xml:space="preserve">Комитет по финансам администрации </w:t>
            </w:r>
            <w:proofErr w:type="spellStart"/>
            <w:r w:rsidRPr="003138ED">
              <w:rPr>
                <w:szCs w:val="26"/>
              </w:rPr>
              <w:t>Тулунского</w:t>
            </w:r>
            <w:proofErr w:type="spellEnd"/>
            <w:r w:rsidRPr="003138ED">
              <w:rPr>
                <w:szCs w:val="26"/>
              </w:rPr>
              <w:t xml:space="preserve"> муниципального района</w:t>
            </w:r>
          </w:p>
          <w:p w:rsidR="00A36DE5" w:rsidRPr="003138ED" w:rsidRDefault="00A36DE5" w:rsidP="00AB1FF9">
            <w:pPr>
              <w:tabs>
                <w:tab w:val="left" w:pos="284"/>
              </w:tabs>
              <w:ind w:left="-108" w:right="-108"/>
              <w:jc w:val="center"/>
              <w:rPr>
                <w:szCs w:val="26"/>
              </w:rPr>
            </w:pPr>
            <w:r w:rsidRPr="003138ED">
              <w:rPr>
                <w:szCs w:val="26"/>
              </w:rPr>
              <w:t>(Романчук Г.Э.),</w:t>
            </w:r>
          </w:p>
          <w:p w:rsidR="00A36DE5" w:rsidRPr="003138ED" w:rsidRDefault="00A36DE5" w:rsidP="00AB1FF9">
            <w:pPr>
              <w:tabs>
                <w:tab w:val="left" w:pos="284"/>
              </w:tabs>
              <w:ind w:left="-108" w:right="-108"/>
              <w:jc w:val="center"/>
              <w:rPr>
                <w:szCs w:val="26"/>
              </w:rPr>
            </w:pPr>
            <w:r w:rsidRPr="003138ED">
              <w:rPr>
                <w:szCs w:val="26"/>
              </w:rPr>
              <w:t>Глава сельского поселения</w:t>
            </w:r>
          </w:p>
          <w:p w:rsidR="00A36DE5" w:rsidRPr="003138ED" w:rsidRDefault="00A36DE5" w:rsidP="00AB1FF9">
            <w:pPr>
              <w:tabs>
                <w:tab w:val="left" w:pos="284"/>
              </w:tabs>
              <w:ind w:left="-108" w:right="-108"/>
              <w:jc w:val="center"/>
              <w:rPr>
                <w:szCs w:val="26"/>
              </w:rPr>
            </w:pPr>
            <w:r w:rsidRPr="003138ED">
              <w:rPr>
                <w:szCs w:val="26"/>
              </w:rPr>
              <w:t>(</w:t>
            </w:r>
            <w:proofErr w:type="spellStart"/>
            <w:r>
              <w:rPr>
                <w:szCs w:val="26"/>
              </w:rPr>
              <w:t>В.Н.Копанев</w:t>
            </w:r>
            <w:proofErr w:type="spellEnd"/>
            <w:r w:rsidRPr="003138ED">
              <w:rPr>
                <w:szCs w:val="26"/>
              </w:rPr>
              <w:t>)</w:t>
            </w:r>
          </w:p>
        </w:tc>
        <w:tc>
          <w:tcPr>
            <w:tcW w:w="1729" w:type="dxa"/>
            <w:vAlign w:val="center"/>
          </w:tcPr>
          <w:p w:rsidR="00A36DE5" w:rsidRPr="003138ED" w:rsidRDefault="00A36DE5" w:rsidP="00AB1FF9">
            <w:pPr>
              <w:tabs>
                <w:tab w:val="left" w:pos="284"/>
              </w:tabs>
              <w:ind w:left="-108" w:right="-108"/>
              <w:jc w:val="center"/>
              <w:rPr>
                <w:szCs w:val="26"/>
              </w:rPr>
            </w:pPr>
            <w:r w:rsidRPr="003138ED">
              <w:rPr>
                <w:szCs w:val="26"/>
              </w:rPr>
              <w:t>до 1 марта</w:t>
            </w:r>
          </w:p>
          <w:p w:rsidR="00A36DE5" w:rsidRPr="003138ED" w:rsidRDefault="00A36DE5" w:rsidP="00AB1FF9">
            <w:pPr>
              <w:tabs>
                <w:tab w:val="left" w:pos="284"/>
              </w:tabs>
              <w:ind w:left="-108" w:right="-108"/>
              <w:jc w:val="center"/>
              <w:rPr>
                <w:szCs w:val="26"/>
              </w:rPr>
            </w:pPr>
            <w:r>
              <w:rPr>
                <w:szCs w:val="26"/>
              </w:rPr>
              <w:t>года предоставления субсидии</w:t>
            </w:r>
          </w:p>
        </w:tc>
      </w:tr>
      <w:tr w:rsidR="00A36DE5" w:rsidRPr="003138ED" w:rsidTr="00A36DE5">
        <w:tc>
          <w:tcPr>
            <w:tcW w:w="851" w:type="dxa"/>
            <w:vAlign w:val="center"/>
          </w:tcPr>
          <w:p w:rsidR="00A36DE5" w:rsidRPr="003138ED" w:rsidRDefault="00A36DE5" w:rsidP="00AB1FF9">
            <w:pPr>
              <w:tabs>
                <w:tab w:val="left" w:pos="284"/>
              </w:tabs>
              <w:rPr>
                <w:szCs w:val="26"/>
              </w:rPr>
            </w:pPr>
            <w:r w:rsidRPr="003138ED">
              <w:rPr>
                <w:szCs w:val="26"/>
              </w:rPr>
              <w:t>4.</w:t>
            </w:r>
          </w:p>
        </w:tc>
        <w:tc>
          <w:tcPr>
            <w:tcW w:w="4394" w:type="dxa"/>
            <w:vAlign w:val="center"/>
          </w:tcPr>
          <w:p w:rsidR="00A36DE5" w:rsidRPr="003138ED" w:rsidRDefault="00A36DE5" w:rsidP="00AB1FF9">
            <w:pPr>
              <w:ind w:left="-108" w:right="-108"/>
              <w:rPr>
                <w:szCs w:val="26"/>
              </w:rPr>
            </w:pPr>
            <w:r w:rsidRPr="003138ED">
              <w:rPr>
                <w:szCs w:val="26"/>
              </w:rPr>
              <w:t>Утверждение мероприятий пере</w:t>
            </w:r>
            <w:r>
              <w:rPr>
                <w:szCs w:val="26"/>
              </w:rPr>
              <w:t>чня проектов народных инициатив</w:t>
            </w:r>
          </w:p>
        </w:tc>
        <w:tc>
          <w:tcPr>
            <w:tcW w:w="3119" w:type="dxa"/>
            <w:vAlign w:val="center"/>
          </w:tcPr>
          <w:p w:rsidR="00A36DE5" w:rsidRPr="003138ED" w:rsidRDefault="00A36DE5" w:rsidP="00AB1FF9">
            <w:pPr>
              <w:tabs>
                <w:tab w:val="left" w:pos="284"/>
              </w:tabs>
              <w:jc w:val="center"/>
              <w:rPr>
                <w:szCs w:val="26"/>
              </w:rPr>
            </w:pPr>
            <w:r w:rsidRPr="003138ED">
              <w:rPr>
                <w:szCs w:val="26"/>
              </w:rPr>
              <w:t>Министерство экономического развития</w:t>
            </w:r>
          </w:p>
        </w:tc>
        <w:tc>
          <w:tcPr>
            <w:tcW w:w="1729" w:type="dxa"/>
            <w:vAlign w:val="center"/>
          </w:tcPr>
          <w:p w:rsidR="00A36DE5" w:rsidRPr="003138ED" w:rsidRDefault="00A36DE5" w:rsidP="00AB1FF9">
            <w:pPr>
              <w:tabs>
                <w:tab w:val="left" w:pos="284"/>
              </w:tabs>
              <w:ind w:right="-108"/>
              <w:jc w:val="center"/>
              <w:rPr>
                <w:szCs w:val="26"/>
              </w:rPr>
            </w:pPr>
            <w:r w:rsidRPr="003138ED">
              <w:rPr>
                <w:szCs w:val="26"/>
              </w:rPr>
              <w:t>до 22 марта</w:t>
            </w:r>
          </w:p>
          <w:p w:rsidR="00A36DE5" w:rsidRPr="003138ED" w:rsidRDefault="00A36DE5" w:rsidP="00AB1FF9">
            <w:pPr>
              <w:tabs>
                <w:tab w:val="left" w:pos="284"/>
              </w:tabs>
              <w:ind w:right="-108"/>
              <w:jc w:val="center"/>
              <w:rPr>
                <w:szCs w:val="26"/>
              </w:rPr>
            </w:pPr>
            <w:r>
              <w:rPr>
                <w:szCs w:val="26"/>
              </w:rPr>
              <w:t>года предоставления субсидии</w:t>
            </w:r>
          </w:p>
        </w:tc>
      </w:tr>
      <w:tr w:rsidR="00A36DE5" w:rsidRPr="003138ED" w:rsidTr="00A36DE5">
        <w:tc>
          <w:tcPr>
            <w:tcW w:w="851" w:type="dxa"/>
            <w:vAlign w:val="center"/>
          </w:tcPr>
          <w:p w:rsidR="00A36DE5" w:rsidRPr="003138ED" w:rsidRDefault="00A36DE5" w:rsidP="00AB1FF9">
            <w:pPr>
              <w:tabs>
                <w:tab w:val="left" w:pos="284"/>
              </w:tabs>
              <w:rPr>
                <w:szCs w:val="26"/>
              </w:rPr>
            </w:pPr>
            <w:r w:rsidRPr="003138ED">
              <w:rPr>
                <w:szCs w:val="26"/>
              </w:rPr>
              <w:t>5.</w:t>
            </w:r>
          </w:p>
        </w:tc>
        <w:tc>
          <w:tcPr>
            <w:tcW w:w="4394" w:type="dxa"/>
            <w:vAlign w:val="center"/>
          </w:tcPr>
          <w:p w:rsidR="00A36DE5" w:rsidRPr="003138ED" w:rsidRDefault="00A36DE5" w:rsidP="00AB1FF9">
            <w:pPr>
              <w:ind w:left="-57"/>
              <w:rPr>
                <w:szCs w:val="26"/>
              </w:rPr>
            </w:pPr>
            <w:r w:rsidRPr="003138ED">
              <w:rPr>
                <w:szCs w:val="26"/>
              </w:rPr>
              <w:t xml:space="preserve">Подготовка соглашения о предоставлении субсидии из областного </w:t>
            </w:r>
            <w:r w:rsidRPr="003138ED">
              <w:rPr>
                <w:szCs w:val="26"/>
              </w:rPr>
              <w:lastRenderedPageBreak/>
              <w:t xml:space="preserve">бюджета в целях </w:t>
            </w:r>
            <w:proofErr w:type="spellStart"/>
            <w:r w:rsidRPr="003138ED">
              <w:rPr>
                <w:szCs w:val="26"/>
              </w:rPr>
              <w:t>софинансирования</w:t>
            </w:r>
            <w:proofErr w:type="spellEnd"/>
            <w:r w:rsidRPr="003138ED">
              <w:rPr>
                <w:szCs w:val="26"/>
              </w:rPr>
              <w:t xml:space="preserve"> расходных обязательств по реализации мероприятий пере</w:t>
            </w:r>
            <w:r>
              <w:rPr>
                <w:szCs w:val="26"/>
              </w:rPr>
              <w:t>чня проектов народных инициатив</w:t>
            </w:r>
          </w:p>
        </w:tc>
        <w:tc>
          <w:tcPr>
            <w:tcW w:w="3119" w:type="dxa"/>
            <w:vAlign w:val="center"/>
          </w:tcPr>
          <w:p w:rsidR="00A36DE5" w:rsidRPr="003138ED" w:rsidRDefault="00A36DE5" w:rsidP="00AB1FF9">
            <w:pPr>
              <w:tabs>
                <w:tab w:val="left" w:pos="284"/>
              </w:tabs>
              <w:ind w:left="-108" w:right="-108"/>
              <w:jc w:val="center"/>
              <w:rPr>
                <w:szCs w:val="26"/>
              </w:rPr>
            </w:pPr>
            <w:r w:rsidRPr="003138ED">
              <w:rPr>
                <w:szCs w:val="26"/>
              </w:rPr>
              <w:lastRenderedPageBreak/>
              <w:t>Глава сельского поселения</w:t>
            </w:r>
          </w:p>
          <w:p w:rsidR="00A36DE5" w:rsidRPr="003138ED" w:rsidRDefault="00A36DE5" w:rsidP="00AB1FF9">
            <w:pPr>
              <w:tabs>
                <w:tab w:val="left" w:pos="284"/>
              </w:tabs>
              <w:ind w:left="-108" w:right="-108"/>
              <w:jc w:val="center"/>
              <w:rPr>
                <w:szCs w:val="26"/>
              </w:rPr>
            </w:pPr>
            <w:r w:rsidRPr="003138ED">
              <w:rPr>
                <w:szCs w:val="26"/>
              </w:rPr>
              <w:t>(</w:t>
            </w:r>
            <w:proofErr w:type="spellStart"/>
            <w:r>
              <w:rPr>
                <w:szCs w:val="26"/>
              </w:rPr>
              <w:t>В.Н.Копанев</w:t>
            </w:r>
            <w:proofErr w:type="spellEnd"/>
            <w:r w:rsidRPr="003138ED">
              <w:rPr>
                <w:szCs w:val="26"/>
              </w:rPr>
              <w:t>)</w:t>
            </w:r>
          </w:p>
          <w:p w:rsidR="00A36DE5" w:rsidRPr="003138ED" w:rsidRDefault="00A36DE5" w:rsidP="00AB1FF9">
            <w:pPr>
              <w:tabs>
                <w:tab w:val="left" w:pos="284"/>
              </w:tabs>
              <w:ind w:left="-108" w:right="-108"/>
              <w:jc w:val="center"/>
              <w:rPr>
                <w:szCs w:val="26"/>
              </w:rPr>
            </w:pPr>
          </w:p>
          <w:p w:rsidR="00A36DE5" w:rsidRPr="003138ED" w:rsidRDefault="00A36DE5" w:rsidP="00AB1FF9">
            <w:pPr>
              <w:tabs>
                <w:tab w:val="left" w:pos="284"/>
              </w:tabs>
              <w:ind w:left="-108" w:right="-108"/>
              <w:jc w:val="center"/>
              <w:rPr>
                <w:szCs w:val="26"/>
              </w:rPr>
            </w:pPr>
            <w:r w:rsidRPr="003138ED">
              <w:rPr>
                <w:szCs w:val="26"/>
              </w:rPr>
              <w:t xml:space="preserve">Комитет по финансам администрации </w:t>
            </w:r>
            <w:proofErr w:type="spellStart"/>
            <w:r w:rsidRPr="003138ED">
              <w:rPr>
                <w:szCs w:val="26"/>
              </w:rPr>
              <w:t>Тулунского</w:t>
            </w:r>
            <w:proofErr w:type="spellEnd"/>
            <w:r w:rsidRPr="003138ED">
              <w:rPr>
                <w:szCs w:val="26"/>
              </w:rPr>
              <w:t xml:space="preserve"> муниципального района</w:t>
            </w:r>
          </w:p>
          <w:p w:rsidR="00A36DE5" w:rsidRPr="003138ED" w:rsidRDefault="00A36DE5" w:rsidP="00AB1FF9">
            <w:pPr>
              <w:tabs>
                <w:tab w:val="left" w:pos="284"/>
              </w:tabs>
              <w:ind w:left="-108" w:right="-108"/>
              <w:jc w:val="center"/>
              <w:rPr>
                <w:szCs w:val="26"/>
              </w:rPr>
            </w:pPr>
            <w:r w:rsidRPr="003138ED">
              <w:rPr>
                <w:b/>
                <w:szCs w:val="26"/>
              </w:rPr>
              <w:t>(</w:t>
            </w:r>
            <w:r w:rsidRPr="003138ED">
              <w:rPr>
                <w:szCs w:val="26"/>
              </w:rPr>
              <w:t>Романчук Г.Э.)</w:t>
            </w:r>
          </w:p>
          <w:p w:rsidR="00A36DE5" w:rsidRPr="003138ED" w:rsidRDefault="00A36DE5" w:rsidP="00AB1FF9">
            <w:pPr>
              <w:tabs>
                <w:tab w:val="left" w:pos="284"/>
              </w:tabs>
              <w:ind w:left="-108" w:right="-108"/>
              <w:jc w:val="center"/>
              <w:rPr>
                <w:szCs w:val="26"/>
              </w:rPr>
            </w:pPr>
          </w:p>
        </w:tc>
        <w:tc>
          <w:tcPr>
            <w:tcW w:w="1729" w:type="dxa"/>
            <w:vAlign w:val="center"/>
          </w:tcPr>
          <w:p w:rsidR="00A36DE5" w:rsidRPr="003138ED" w:rsidRDefault="00A36DE5" w:rsidP="00AB1FF9">
            <w:pPr>
              <w:tabs>
                <w:tab w:val="left" w:pos="284"/>
              </w:tabs>
              <w:ind w:left="-108" w:right="-108"/>
              <w:jc w:val="center"/>
              <w:rPr>
                <w:szCs w:val="26"/>
              </w:rPr>
            </w:pPr>
            <w:r w:rsidRPr="003138ED">
              <w:rPr>
                <w:szCs w:val="26"/>
              </w:rPr>
              <w:lastRenderedPageBreak/>
              <w:t>до 25 мая</w:t>
            </w:r>
          </w:p>
          <w:p w:rsidR="00A36DE5" w:rsidRPr="003138ED" w:rsidRDefault="00A36DE5" w:rsidP="00AB1FF9">
            <w:pPr>
              <w:tabs>
                <w:tab w:val="left" w:pos="284"/>
              </w:tabs>
              <w:ind w:left="-108" w:right="-108"/>
              <w:jc w:val="center"/>
              <w:rPr>
                <w:szCs w:val="26"/>
              </w:rPr>
            </w:pPr>
            <w:r>
              <w:rPr>
                <w:szCs w:val="26"/>
              </w:rPr>
              <w:lastRenderedPageBreak/>
              <w:t>года предоставления субсидии</w:t>
            </w:r>
          </w:p>
        </w:tc>
      </w:tr>
      <w:tr w:rsidR="00A36DE5" w:rsidRPr="003138ED" w:rsidTr="00A36DE5">
        <w:tc>
          <w:tcPr>
            <w:tcW w:w="851" w:type="dxa"/>
            <w:vAlign w:val="center"/>
          </w:tcPr>
          <w:p w:rsidR="00A36DE5" w:rsidRPr="003138ED" w:rsidRDefault="00A36DE5" w:rsidP="00AB1FF9">
            <w:pPr>
              <w:tabs>
                <w:tab w:val="left" w:pos="284"/>
              </w:tabs>
              <w:rPr>
                <w:szCs w:val="26"/>
              </w:rPr>
            </w:pPr>
            <w:r w:rsidRPr="003138ED">
              <w:rPr>
                <w:szCs w:val="26"/>
              </w:rPr>
              <w:lastRenderedPageBreak/>
              <w:t>6.</w:t>
            </w:r>
          </w:p>
        </w:tc>
        <w:tc>
          <w:tcPr>
            <w:tcW w:w="4394" w:type="dxa"/>
            <w:vAlign w:val="center"/>
          </w:tcPr>
          <w:p w:rsidR="00A36DE5" w:rsidRPr="003138ED" w:rsidRDefault="00A36DE5" w:rsidP="00AB1FF9">
            <w:pPr>
              <w:ind w:left="-108"/>
              <w:rPr>
                <w:szCs w:val="26"/>
              </w:rPr>
            </w:pPr>
            <w:r w:rsidRPr="003138ED">
              <w:rPr>
                <w:szCs w:val="26"/>
              </w:rPr>
              <w:t>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 предусмотренных Федеральным законом №44-ФЗ 2О контрактной системе в сфере закупок товаров, работ, услуг для обеспечения государственных и муниципальных нужд»</w:t>
            </w:r>
          </w:p>
        </w:tc>
        <w:tc>
          <w:tcPr>
            <w:tcW w:w="3119" w:type="dxa"/>
            <w:vAlign w:val="center"/>
          </w:tcPr>
          <w:p w:rsidR="00A36DE5" w:rsidRPr="003138ED" w:rsidRDefault="00A36DE5" w:rsidP="00AB1FF9">
            <w:pPr>
              <w:tabs>
                <w:tab w:val="left" w:pos="284"/>
              </w:tabs>
              <w:ind w:left="-108" w:right="-108"/>
              <w:jc w:val="center"/>
              <w:rPr>
                <w:szCs w:val="26"/>
              </w:rPr>
            </w:pPr>
          </w:p>
          <w:p w:rsidR="00A36DE5" w:rsidRPr="003138ED" w:rsidRDefault="00A36DE5" w:rsidP="00AB1FF9">
            <w:pPr>
              <w:tabs>
                <w:tab w:val="left" w:pos="284"/>
              </w:tabs>
              <w:ind w:left="-108" w:right="-108"/>
              <w:jc w:val="center"/>
              <w:rPr>
                <w:szCs w:val="26"/>
              </w:rPr>
            </w:pPr>
          </w:p>
          <w:p w:rsidR="00A36DE5" w:rsidRPr="003138ED" w:rsidRDefault="00A36DE5" w:rsidP="00AB1FF9">
            <w:pPr>
              <w:tabs>
                <w:tab w:val="left" w:pos="284"/>
              </w:tabs>
              <w:ind w:left="-108" w:right="-108"/>
              <w:jc w:val="center"/>
              <w:rPr>
                <w:szCs w:val="26"/>
              </w:rPr>
            </w:pPr>
            <w:r w:rsidRPr="003138ED">
              <w:rPr>
                <w:szCs w:val="26"/>
              </w:rPr>
              <w:t>Глава сельского поселения</w:t>
            </w:r>
          </w:p>
          <w:p w:rsidR="00A36DE5" w:rsidRPr="003138ED" w:rsidRDefault="00A36DE5" w:rsidP="00AB1FF9">
            <w:pPr>
              <w:tabs>
                <w:tab w:val="left" w:pos="284"/>
              </w:tabs>
              <w:ind w:left="-108" w:right="-108"/>
              <w:jc w:val="center"/>
              <w:rPr>
                <w:szCs w:val="26"/>
              </w:rPr>
            </w:pPr>
            <w:r w:rsidRPr="003138ED">
              <w:rPr>
                <w:szCs w:val="26"/>
              </w:rPr>
              <w:t>(</w:t>
            </w:r>
            <w:proofErr w:type="spellStart"/>
            <w:r>
              <w:rPr>
                <w:szCs w:val="26"/>
              </w:rPr>
              <w:t>В.Н.Копанев</w:t>
            </w:r>
            <w:proofErr w:type="spellEnd"/>
            <w:r w:rsidRPr="003138ED">
              <w:rPr>
                <w:szCs w:val="26"/>
              </w:rPr>
              <w:t>)</w:t>
            </w:r>
          </w:p>
        </w:tc>
        <w:tc>
          <w:tcPr>
            <w:tcW w:w="1729" w:type="dxa"/>
            <w:vAlign w:val="center"/>
          </w:tcPr>
          <w:p w:rsidR="00A36DE5" w:rsidRPr="003138ED" w:rsidRDefault="00A36DE5" w:rsidP="00AB1FF9">
            <w:pPr>
              <w:tabs>
                <w:tab w:val="left" w:pos="-108"/>
              </w:tabs>
              <w:ind w:left="-108" w:right="-108"/>
              <w:jc w:val="center"/>
              <w:rPr>
                <w:szCs w:val="26"/>
              </w:rPr>
            </w:pPr>
          </w:p>
          <w:p w:rsidR="00A36DE5" w:rsidRPr="003138ED" w:rsidRDefault="00A36DE5" w:rsidP="00AB1FF9">
            <w:pPr>
              <w:tabs>
                <w:tab w:val="left" w:pos="-108"/>
              </w:tabs>
              <w:ind w:left="-108" w:right="-108"/>
              <w:jc w:val="center"/>
              <w:rPr>
                <w:szCs w:val="26"/>
              </w:rPr>
            </w:pPr>
          </w:p>
          <w:p w:rsidR="00A36DE5" w:rsidRPr="003138ED" w:rsidRDefault="00A36DE5" w:rsidP="00AB1FF9">
            <w:pPr>
              <w:tabs>
                <w:tab w:val="left" w:pos="-108"/>
              </w:tabs>
              <w:ind w:left="-108" w:right="-108"/>
              <w:jc w:val="center"/>
              <w:rPr>
                <w:szCs w:val="26"/>
              </w:rPr>
            </w:pPr>
            <w:r w:rsidRPr="003138ED">
              <w:rPr>
                <w:szCs w:val="26"/>
              </w:rPr>
              <w:t xml:space="preserve">до 30 декабря </w:t>
            </w:r>
            <w:r>
              <w:rPr>
                <w:szCs w:val="26"/>
              </w:rPr>
              <w:t>года предоставления субсидии</w:t>
            </w:r>
          </w:p>
        </w:tc>
      </w:tr>
      <w:tr w:rsidR="00A36DE5" w:rsidRPr="003138ED" w:rsidTr="00A36DE5">
        <w:trPr>
          <w:trHeight w:val="3132"/>
        </w:trPr>
        <w:tc>
          <w:tcPr>
            <w:tcW w:w="851" w:type="dxa"/>
            <w:vAlign w:val="center"/>
          </w:tcPr>
          <w:p w:rsidR="00A36DE5" w:rsidRPr="003138ED" w:rsidRDefault="00A36DE5" w:rsidP="00AB1FF9">
            <w:pPr>
              <w:tabs>
                <w:tab w:val="left" w:pos="284"/>
              </w:tabs>
              <w:rPr>
                <w:szCs w:val="26"/>
              </w:rPr>
            </w:pPr>
            <w:r w:rsidRPr="003138ED">
              <w:rPr>
                <w:szCs w:val="26"/>
              </w:rPr>
              <w:t>7.</w:t>
            </w:r>
          </w:p>
        </w:tc>
        <w:tc>
          <w:tcPr>
            <w:tcW w:w="4394" w:type="dxa"/>
            <w:vAlign w:val="center"/>
          </w:tcPr>
          <w:p w:rsidR="00A36DE5" w:rsidRPr="003138ED" w:rsidRDefault="00A36DE5" w:rsidP="00AB1FF9">
            <w:pPr>
              <w:ind w:left="-108"/>
              <w:rPr>
                <w:szCs w:val="26"/>
              </w:rPr>
            </w:pPr>
            <w:r w:rsidRPr="003138ED">
              <w:rPr>
                <w:szCs w:val="26"/>
              </w:rPr>
              <w:t>Информирование населения о реализации мероприятий перечня проектов народных инициатив через информационно-коммуникационную сеть Интернет, средства массовой информации.</w:t>
            </w:r>
          </w:p>
        </w:tc>
        <w:tc>
          <w:tcPr>
            <w:tcW w:w="3119" w:type="dxa"/>
            <w:vAlign w:val="center"/>
          </w:tcPr>
          <w:p w:rsidR="00A36DE5" w:rsidRPr="003138ED" w:rsidRDefault="00A36DE5" w:rsidP="00AB1FF9">
            <w:pPr>
              <w:tabs>
                <w:tab w:val="left" w:pos="284"/>
              </w:tabs>
              <w:ind w:left="-108" w:right="-108"/>
              <w:jc w:val="center"/>
              <w:rPr>
                <w:szCs w:val="26"/>
              </w:rPr>
            </w:pPr>
            <w:r w:rsidRPr="003138ED">
              <w:rPr>
                <w:szCs w:val="26"/>
              </w:rPr>
              <w:t>Глава сельского поселения</w:t>
            </w:r>
          </w:p>
          <w:p w:rsidR="00A36DE5" w:rsidRPr="003138ED" w:rsidRDefault="00A36DE5" w:rsidP="00AB1FF9">
            <w:pPr>
              <w:tabs>
                <w:tab w:val="left" w:pos="284"/>
              </w:tabs>
              <w:ind w:left="-108" w:right="-108"/>
              <w:jc w:val="center"/>
              <w:rPr>
                <w:szCs w:val="26"/>
              </w:rPr>
            </w:pPr>
            <w:r w:rsidRPr="003138ED">
              <w:rPr>
                <w:szCs w:val="26"/>
              </w:rPr>
              <w:t>(</w:t>
            </w:r>
            <w:proofErr w:type="spellStart"/>
            <w:r>
              <w:rPr>
                <w:szCs w:val="26"/>
              </w:rPr>
              <w:t>В.Н.Копанев</w:t>
            </w:r>
            <w:proofErr w:type="spellEnd"/>
            <w:r w:rsidRPr="003138ED">
              <w:rPr>
                <w:szCs w:val="26"/>
              </w:rPr>
              <w:t>)</w:t>
            </w:r>
          </w:p>
          <w:p w:rsidR="00A36DE5" w:rsidRPr="003138ED" w:rsidRDefault="00A36DE5" w:rsidP="00AB1FF9">
            <w:pPr>
              <w:tabs>
                <w:tab w:val="left" w:pos="284"/>
              </w:tabs>
              <w:ind w:left="-108" w:right="-108"/>
              <w:jc w:val="center"/>
              <w:rPr>
                <w:szCs w:val="26"/>
              </w:rPr>
            </w:pPr>
          </w:p>
          <w:p w:rsidR="00A36DE5" w:rsidRPr="003138ED" w:rsidRDefault="00A36DE5" w:rsidP="00AB1FF9">
            <w:pPr>
              <w:tabs>
                <w:tab w:val="left" w:pos="284"/>
              </w:tabs>
              <w:ind w:left="-108" w:right="-108"/>
              <w:jc w:val="center"/>
              <w:rPr>
                <w:szCs w:val="26"/>
              </w:rPr>
            </w:pPr>
            <w:r w:rsidRPr="003138ED">
              <w:rPr>
                <w:szCs w:val="26"/>
              </w:rPr>
              <w:t xml:space="preserve">Комитет по финансам администрации </w:t>
            </w:r>
            <w:proofErr w:type="spellStart"/>
            <w:r w:rsidRPr="003138ED">
              <w:rPr>
                <w:szCs w:val="26"/>
              </w:rPr>
              <w:t>Тулунского</w:t>
            </w:r>
            <w:proofErr w:type="spellEnd"/>
            <w:r w:rsidRPr="003138ED">
              <w:rPr>
                <w:szCs w:val="26"/>
              </w:rPr>
              <w:t xml:space="preserve"> муниципального района</w:t>
            </w:r>
          </w:p>
          <w:p w:rsidR="00A36DE5" w:rsidRPr="003138ED" w:rsidRDefault="00A36DE5" w:rsidP="00AB1FF9">
            <w:pPr>
              <w:tabs>
                <w:tab w:val="left" w:pos="284"/>
              </w:tabs>
              <w:ind w:left="-108" w:right="-108"/>
              <w:jc w:val="center"/>
              <w:rPr>
                <w:szCs w:val="26"/>
              </w:rPr>
            </w:pPr>
            <w:r w:rsidRPr="003138ED">
              <w:rPr>
                <w:szCs w:val="26"/>
              </w:rPr>
              <w:t>(Романчук Г.Э.)</w:t>
            </w:r>
          </w:p>
        </w:tc>
        <w:tc>
          <w:tcPr>
            <w:tcW w:w="1729" w:type="dxa"/>
            <w:vAlign w:val="center"/>
          </w:tcPr>
          <w:p w:rsidR="00A36DE5" w:rsidRPr="003138ED" w:rsidRDefault="00A36DE5" w:rsidP="00AB1FF9">
            <w:pPr>
              <w:autoSpaceDE w:val="0"/>
              <w:autoSpaceDN w:val="0"/>
              <w:adjustRightInd w:val="0"/>
              <w:ind w:left="-108" w:right="-108"/>
              <w:jc w:val="center"/>
              <w:rPr>
                <w:szCs w:val="26"/>
              </w:rPr>
            </w:pPr>
            <w:r w:rsidRPr="003138ED">
              <w:rPr>
                <w:szCs w:val="26"/>
              </w:rPr>
              <w:t>до 30 декабря</w:t>
            </w:r>
          </w:p>
          <w:p w:rsidR="00A36DE5" w:rsidRPr="003138ED" w:rsidRDefault="00A36DE5" w:rsidP="00AB1FF9">
            <w:pPr>
              <w:autoSpaceDE w:val="0"/>
              <w:autoSpaceDN w:val="0"/>
              <w:adjustRightInd w:val="0"/>
              <w:ind w:left="-108" w:right="-108"/>
              <w:jc w:val="center"/>
              <w:rPr>
                <w:szCs w:val="26"/>
              </w:rPr>
            </w:pPr>
            <w:r w:rsidRPr="003138ED">
              <w:rPr>
                <w:szCs w:val="26"/>
              </w:rPr>
              <w:t xml:space="preserve"> </w:t>
            </w:r>
            <w:r>
              <w:rPr>
                <w:szCs w:val="26"/>
              </w:rPr>
              <w:t>года предоставления субсидии</w:t>
            </w:r>
          </w:p>
        </w:tc>
      </w:tr>
      <w:tr w:rsidR="00A36DE5" w:rsidRPr="003138ED" w:rsidTr="00A36DE5">
        <w:trPr>
          <w:trHeight w:val="2908"/>
        </w:trPr>
        <w:tc>
          <w:tcPr>
            <w:tcW w:w="851" w:type="dxa"/>
            <w:vAlign w:val="center"/>
          </w:tcPr>
          <w:p w:rsidR="00A36DE5" w:rsidRPr="003138ED" w:rsidRDefault="00A36DE5" w:rsidP="00AB1FF9">
            <w:pPr>
              <w:tabs>
                <w:tab w:val="left" w:pos="284"/>
              </w:tabs>
              <w:rPr>
                <w:szCs w:val="26"/>
              </w:rPr>
            </w:pPr>
            <w:r w:rsidRPr="003138ED">
              <w:rPr>
                <w:szCs w:val="26"/>
              </w:rPr>
              <w:t>8.</w:t>
            </w:r>
          </w:p>
        </w:tc>
        <w:tc>
          <w:tcPr>
            <w:tcW w:w="4394" w:type="dxa"/>
            <w:vAlign w:val="center"/>
          </w:tcPr>
          <w:p w:rsidR="00A36DE5" w:rsidRPr="003138ED" w:rsidRDefault="00A36DE5" w:rsidP="00AB1FF9">
            <w:pPr>
              <w:ind w:left="-108" w:right="-108"/>
              <w:rPr>
                <w:szCs w:val="26"/>
              </w:rPr>
            </w:pPr>
            <w:r w:rsidRPr="003138ED">
              <w:rPr>
                <w:szCs w:val="26"/>
              </w:rPr>
              <w:t xml:space="preserve">Размещение фотографий до и после выполнения мероприятий по перечню проектов </w:t>
            </w:r>
            <w:r>
              <w:rPr>
                <w:szCs w:val="26"/>
              </w:rPr>
              <w:t>народных инициатив за 2020</w:t>
            </w:r>
            <w:r w:rsidRPr="003138ED">
              <w:rPr>
                <w:szCs w:val="26"/>
              </w:rPr>
              <w:t xml:space="preserve"> год</w:t>
            </w:r>
            <w:r>
              <w:rPr>
                <w:szCs w:val="26"/>
              </w:rPr>
              <w:t xml:space="preserve"> и плановый период 2021 и 2022 годы</w:t>
            </w:r>
            <w:r w:rsidRPr="003138ED">
              <w:rPr>
                <w:szCs w:val="26"/>
              </w:rPr>
              <w:t xml:space="preserve"> в информационно – аналитической системе «Живой регион» (</w:t>
            </w:r>
            <w:r w:rsidRPr="003138ED">
              <w:rPr>
                <w:szCs w:val="26"/>
                <w:lang w:val="en-US"/>
              </w:rPr>
              <w:t>http</w:t>
            </w:r>
            <w:r w:rsidRPr="003138ED">
              <w:rPr>
                <w:szCs w:val="26"/>
              </w:rPr>
              <w:t>:/</w:t>
            </w:r>
            <w:r w:rsidRPr="003138ED">
              <w:rPr>
                <w:szCs w:val="26"/>
                <w:lang w:val="en-US"/>
              </w:rPr>
              <w:t>expert</w:t>
            </w:r>
            <w:r w:rsidRPr="003138ED">
              <w:rPr>
                <w:szCs w:val="26"/>
              </w:rPr>
              <w:t>.</w:t>
            </w:r>
            <w:proofErr w:type="spellStart"/>
            <w:r w:rsidRPr="003138ED">
              <w:rPr>
                <w:szCs w:val="26"/>
                <w:lang w:val="en-US"/>
              </w:rPr>
              <w:t>irkobl</w:t>
            </w:r>
            <w:proofErr w:type="spellEnd"/>
            <w:r w:rsidRPr="003138ED">
              <w:rPr>
                <w:szCs w:val="26"/>
              </w:rPr>
              <w:t>.</w:t>
            </w:r>
            <w:proofErr w:type="spellStart"/>
            <w:r w:rsidRPr="003138ED">
              <w:rPr>
                <w:szCs w:val="26"/>
                <w:lang w:val="en-US"/>
              </w:rPr>
              <w:t>ru</w:t>
            </w:r>
            <w:proofErr w:type="spellEnd"/>
            <w:r w:rsidRPr="003138ED">
              <w:rPr>
                <w:szCs w:val="26"/>
              </w:rPr>
              <w:t xml:space="preserve">.) и на сайте администрации сельского поселения </w:t>
            </w:r>
            <w:hyperlink r:id="rId11" w:history="1">
              <w:r w:rsidRPr="00D510D0">
                <w:rPr>
                  <w:rStyle w:val="a9"/>
                  <w:szCs w:val="26"/>
                </w:rPr>
                <w:t>http://evdokimovsk</w:t>
              </w:r>
              <w:proofErr w:type="spellStart"/>
              <w:r w:rsidRPr="00D510D0">
                <w:rPr>
                  <w:rStyle w:val="a9"/>
                  <w:szCs w:val="26"/>
                  <w:lang w:val="en-US"/>
                </w:rPr>
                <w:t>oe</w:t>
              </w:r>
              <w:proofErr w:type="spellEnd"/>
              <w:r w:rsidRPr="00D510D0">
                <w:rPr>
                  <w:rStyle w:val="a9"/>
                  <w:szCs w:val="26"/>
                </w:rPr>
                <w:t>.mo38.ru/</w:t>
              </w:r>
            </w:hyperlink>
          </w:p>
        </w:tc>
        <w:tc>
          <w:tcPr>
            <w:tcW w:w="3119" w:type="dxa"/>
            <w:vAlign w:val="center"/>
          </w:tcPr>
          <w:p w:rsidR="00A36DE5" w:rsidRPr="003138ED" w:rsidRDefault="00A36DE5" w:rsidP="00AB1FF9">
            <w:pPr>
              <w:tabs>
                <w:tab w:val="left" w:pos="284"/>
              </w:tabs>
              <w:ind w:left="-108" w:right="-108"/>
              <w:jc w:val="center"/>
              <w:rPr>
                <w:szCs w:val="26"/>
              </w:rPr>
            </w:pPr>
            <w:r w:rsidRPr="003138ED">
              <w:rPr>
                <w:szCs w:val="26"/>
              </w:rPr>
              <w:t>Глава сельского поселения</w:t>
            </w:r>
          </w:p>
          <w:p w:rsidR="00A36DE5" w:rsidRPr="003138ED" w:rsidRDefault="00A36DE5" w:rsidP="00AB1FF9">
            <w:pPr>
              <w:tabs>
                <w:tab w:val="left" w:pos="284"/>
              </w:tabs>
              <w:ind w:left="-108" w:right="-108"/>
              <w:jc w:val="center"/>
              <w:rPr>
                <w:szCs w:val="26"/>
              </w:rPr>
            </w:pPr>
            <w:r w:rsidRPr="003138ED">
              <w:rPr>
                <w:szCs w:val="26"/>
              </w:rPr>
              <w:t>(</w:t>
            </w:r>
            <w:proofErr w:type="spellStart"/>
            <w:r>
              <w:rPr>
                <w:szCs w:val="26"/>
              </w:rPr>
              <w:t>В.Н.Копанев</w:t>
            </w:r>
            <w:proofErr w:type="spellEnd"/>
            <w:r w:rsidRPr="003138ED">
              <w:rPr>
                <w:szCs w:val="26"/>
              </w:rPr>
              <w:t>)</w:t>
            </w:r>
          </w:p>
          <w:p w:rsidR="00A36DE5" w:rsidRPr="003138ED" w:rsidRDefault="00A36DE5" w:rsidP="00AB1FF9">
            <w:pPr>
              <w:tabs>
                <w:tab w:val="left" w:pos="284"/>
              </w:tabs>
              <w:ind w:left="-108" w:right="-108"/>
              <w:jc w:val="center"/>
              <w:rPr>
                <w:szCs w:val="26"/>
              </w:rPr>
            </w:pPr>
          </w:p>
          <w:p w:rsidR="00A36DE5" w:rsidRPr="003138ED" w:rsidRDefault="00A36DE5" w:rsidP="00AB1FF9">
            <w:pPr>
              <w:tabs>
                <w:tab w:val="left" w:pos="284"/>
              </w:tabs>
              <w:ind w:left="-108" w:right="-108"/>
              <w:jc w:val="center"/>
              <w:rPr>
                <w:szCs w:val="26"/>
              </w:rPr>
            </w:pPr>
            <w:r w:rsidRPr="003138ED">
              <w:rPr>
                <w:szCs w:val="26"/>
              </w:rPr>
              <w:t xml:space="preserve">Комитет по финансам администрации </w:t>
            </w:r>
            <w:proofErr w:type="spellStart"/>
            <w:r w:rsidRPr="003138ED">
              <w:rPr>
                <w:szCs w:val="26"/>
              </w:rPr>
              <w:t>Тулунского</w:t>
            </w:r>
            <w:proofErr w:type="spellEnd"/>
            <w:r w:rsidRPr="003138ED">
              <w:rPr>
                <w:szCs w:val="26"/>
              </w:rPr>
              <w:t xml:space="preserve"> муниципального района</w:t>
            </w:r>
          </w:p>
          <w:p w:rsidR="00A36DE5" w:rsidRPr="003138ED" w:rsidRDefault="00A36DE5" w:rsidP="00AB1FF9">
            <w:pPr>
              <w:tabs>
                <w:tab w:val="left" w:pos="284"/>
              </w:tabs>
              <w:ind w:left="-108" w:right="-108"/>
              <w:jc w:val="center"/>
              <w:rPr>
                <w:szCs w:val="26"/>
              </w:rPr>
            </w:pPr>
            <w:r w:rsidRPr="003138ED">
              <w:rPr>
                <w:szCs w:val="26"/>
              </w:rPr>
              <w:t>(Романчук Г.Э)</w:t>
            </w:r>
          </w:p>
        </w:tc>
        <w:tc>
          <w:tcPr>
            <w:tcW w:w="1729" w:type="dxa"/>
            <w:vAlign w:val="center"/>
          </w:tcPr>
          <w:p w:rsidR="00A36DE5" w:rsidRPr="003138ED" w:rsidRDefault="00A36DE5" w:rsidP="00AB1FF9">
            <w:pPr>
              <w:autoSpaceDE w:val="0"/>
              <w:autoSpaceDN w:val="0"/>
              <w:adjustRightInd w:val="0"/>
              <w:ind w:left="-108" w:right="-108"/>
              <w:jc w:val="center"/>
              <w:rPr>
                <w:szCs w:val="26"/>
              </w:rPr>
            </w:pPr>
            <w:r w:rsidRPr="003138ED">
              <w:rPr>
                <w:szCs w:val="26"/>
              </w:rPr>
              <w:t>до 30 декабря</w:t>
            </w:r>
          </w:p>
          <w:p w:rsidR="00A36DE5" w:rsidRPr="003138ED" w:rsidRDefault="00A36DE5" w:rsidP="00AB1FF9">
            <w:pPr>
              <w:autoSpaceDE w:val="0"/>
              <w:autoSpaceDN w:val="0"/>
              <w:adjustRightInd w:val="0"/>
              <w:ind w:left="-108" w:right="-108"/>
              <w:jc w:val="center"/>
              <w:rPr>
                <w:szCs w:val="26"/>
              </w:rPr>
            </w:pPr>
            <w:r>
              <w:rPr>
                <w:szCs w:val="26"/>
              </w:rPr>
              <w:t>года предоставления субсидии</w:t>
            </w:r>
          </w:p>
        </w:tc>
      </w:tr>
      <w:tr w:rsidR="00A36DE5" w:rsidRPr="003138ED" w:rsidTr="00A36DE5">
        <w:trPr>
          <w:trHeight w:val="2822"/>
        </w:trPr>
        <w:tc>
          <w:tcPr>
            <w:tcW w:w="851" w:type="dxa"/>
            <w:vAlign w:val="center"/>
          </w:tcPr>
          <w:p w:rsidR="00A36DE5" w:rsidRPr="003138ED" w:rsidRDefault="00A36DE5" w:rsidP="00AB1FF9">
            <w:pPr>
              <w:tabs>
                <w:tab w:val="left" w:pos="284"/>
              </w:tabs>
              <w:rPr>
                <w:szCs w:val="26"/>
              </w:rPr>
            </w:pPr>
            <w:r w:rsidRPr="003138ED">
              <w:rPr>
                <w:szCs w:val="26"/>
              </w:rPr>
              <w:t>9.</w:t>
            </w:r>
          </w:p>
        </w:tc>
        <w:tc>
          <w:tcPr>
            <w:tcW w:w="4394" w:type="dxa"/>
            <w:vAlign w:val="center"/>
          </w:tcPr>
          <w:p w:rsidR="00A36DE5" w:rsidRPr="003138ED" w:rsidRDefault="00A36DE5" w:rsidP="00AB1FF9">
            <w:pPr>
              <w:ind w:left="-108" w:right="-108"/>
              <w:rPr>
                <w:szCs w:val="26"/>
              </w:rPr>
            </w:pPr>
            <w:r w:rsidRPr="003138ED">
              <w:rPr>
                <w:szCs w:val="26"/>
              </w:rPr>
              <w:t xml:space="preserve">Подготовка и направление в Министерство экономического развития Иркутской области отчета об использовании субсидии в целях </w:t>
            </w:r>
            <w:proofErr w:type="spellStart"/>
            <w:r w:rsidRPr="003138ED">
              <w:rPr>
                <w:szCs w:val="26"/>
              </w:rPr>
              <w:t>софинасирования</w:t>
            </w:r>
            <w:proofErr w:type="spellEnd"/>
            <w:r w:rsidRPr="003138ED">
              <w:rPr>
                <w:szCs w:val="26"/>
              </w:rPr>
              <w:t xml:space="preserve"> расходных обязательств по реализации мероприятий пере</w:t>
            </w:r>
            <w:r>
              <w:rPr>
                <w:szCs w:val="26"/>
              </w:rPr>
              <w:t>чня проектов народных инициатив</w:t>
            </w:r>
          </w:p>
        </w:tc>
        <w:tc>
          <w:tcPr>
            <w:tcW w:w="3119" w:type="dxa"/>
            <w:vAlign w:val="center"/>
          </w:tcPr>
          <w:p w:rsidR="00A36DE5" w:rsidRPr="003138ED" w:rsidRDefault="00A36DE5" w:rsidP="00AB1FF9">
            <w:pPr>
              <w:tabs>
                <w:tab w:val="left" w:pos="284"/>
              </w:tabs>
              <w:ind w:left="-108" w:right="-108"/>
              <w:jc w:val="center"/>
              <w:rPr>
                <w:szCs w:val="26"/>
              </w:rPr>
            </w:pPr>
            <w:r w:rsidRPr="003138ED">
              <w:rPr>
                <w:szCs w:val="26"/>
              </w:rPr>
              <w:t>Глава сельского поселения</w:t>
            </w:r>
          </w:p>
          <w:p w:rsidR="00A36DE5" w:rsidRPr="003138ED" w:rsidRDefault="00A36DE5" w:rsidP="00AB1FF9">
            <w:pPr>
              <w:tabs>
                <w:tab w:val="left" w:pos="284"/>
              </w:tabs>
              <w:ind w:left="-108" w:right="-108"/>
              <w:jc w:val="center"/>
              <w:rPr>
                <w:szCs w:val="26"/>
              </w:rPr>
            </w:pPr>
            <w:r w:rsidRPr="003138ED">
              <w:rPr>
                <w:szCs w:val="26"/>
              </w:rPr>
              <w:t>(</w:t>
            </w:r>
            <w:proofErr w:type="spellStart"/>
            <w:r>
              <w:rPr>
                <w:szCs w:val="26"/>
              </w:rPr>
              <w:t>В.Н.Копанев</w:t>
            </w:r>
            <w:proofErr w:type="spellEnd"/>
            <w:r w:rsidRPr="003138ED">
              <w:rPr>
                <w:szCs w:val="26"/>
              </w:rPr>
              <w:t>)</w:t>
            </w:r>
          </w:p>
          <w:p w:rsidR="00A36DE5" w:rsidRPr="003138ED" w:rsidRDefault="00A36DE5" w:rsidP="00AB1FF9">
            <w:pPr>
              <w:tabs>
                <w:tab w:val="left" w:pos="284"/>
              </w:tabs>
              <w:ind w:left="-108" w:right="-108"/>
              <w:jc w:val="center"/>
              <w:rPr>
                <w:szCs w:val="26"/>
              </w:rPr>
            </w:pPr>
          </w:p>
          <w:p w:rsidR="00A36DE5" w:rsidRPr="003138ED" w:rsidRDefault="00A36DE5" w:rsidP="00AB1FF9">
            <w:pPr>
              <w:tabs>
                <w:tab w:val="left" w:pos="284"/>
              </w:tabs>
              <w:ind w:left="-108" w:right="-108"/>
              <w:jc w:val="center"/>
              <w:rPr>
                <w:szCs w:val="26"/>
              </w:rPr>
            </w:pPr>
            <w:r w:rsidRPr="003138ED">
              <w:rPr>
                <w:szCs w:val="26"/>
              </w:rPr>
              <w:t xml:space="preserve">Комитет по финансам администрации </w:t>
            </w:r>
            <w:proofErr w:type="spellStart"/>
            <w:r w:rsidRPr="003138ED">
              <w:rPr>
                <w:szCs w:val="26"/>
              </w:rPr>
              <w:t>Тулунского</w:t>
            </w:r>
            <w:proofErr w:type="spellEnd"/>
            <w:r w:rsidRPr="003138ED">
              <w:rPr>
                <w:szCs w:val="26"/>
              </w:rPr>
              <w:t xml:space="preserve"> муниципального района</w:t>
            </w:r>
          </w:p>
          <w:p w:rsidR="00A36DE5" w:rsidRPr="003138ED" w:rsidRDefault="00A36DE5" w:rsidP="00AB1FF9">
            <w:pPr>
              <w:tabs>
                <w:tab w:val="left" w:pos="284"/>
              </w:tabs>
              <w:ind w:left="-108" w:right="-108"/>
              <w:jc w:val="center"/>
              <w:rPr>
                <w:szCs w:val="26"/>
              </w:rPr>
            </w:pPr>
            <w:r w:rsidRPr="003138ED">
              <w:rPr>
                <w:szCs w:val="26"/>
              </w:rPr>
              <w:t>(Романчук Г.Э)</w:t>
            </w:r>
          </w:p>
        </w:tc>
        <w:tc>
          <w:tcPr>
            <w:tcW w:w="1729" w:type="dxa"/>
            <w:vAlign w:val="center"/>
          </w:tcPr>
          <w:p w:rsidR="00A36DE5" w:rsidRPr="003138ED" w:rsidRDefault="00A36DE5" w:rsidP="00AB1FF9">
            <w:pPr>
              <w:autoSpaceDE w:val="0"/>
              <w:autoSpaceDN w:val="0"/>
              <w:adjustRightInd w:val="0"/>
              <w:ind w:left="-108" w:right="-108"/>
              <w:jc w:val="center"/>
              <w:rPr>
                <w:szCs w:val="26"/>
              </w:rPr>
            </w:pPr>
            <w:r w:rsidRPr="003138ED">
              <w:rPr>
                <w:szCs w:val="26"/>
              </w:rPr>
              <w:t xml:space="preserve">до 1 февраля </w:t>
            </w:r>
          </w:p>
          <w:p w:rsidR="00A36DE5" w:rsidRPr="003138ED" w:rsidRDefault="00A36DE5" w:rsidP="00AB1FF9">
            <w:pPr>
              <w:autoSpaceDE w:val="0"/>
              <w:autoSpaceDN w:val="0"/>
              <w:adjustRightInd w:val="0"/>
              <w:ind w:left="-108" w:right="-108"/>
              <w:jc w:val="center"/>
              <w:rPr>
                <w:szCs w:val="26"/>
              </w:rPr>
            </w:pPr>
            <w:r>
              <w:rPr>
                <w:szCs w:val="26"/>
              </w:rPr>
              <w:t>года, следующего за годом предоставления субсидии</w:t>
            </w:r>
          </w:p>
        </w:tc>
      </w:tr>
    </w:tbl>
    <w:p w:rsidR="00A36DE5" w:rsidRPr="003138ED" w:rsidRDefault="00A36DE5" w:rsidP="00A36DE5">
      <w:pPr>
        <w:rPr>
          <w:szCs w:val="26"/>
        </w:rPr>
      </w:pPr>
    </w:p>
    <w:p w:rsidR="00CF6E4B" w:rsidRDefault="00CF6E4B" w:rsidP="00AF0C3A">
      <w:pPr>
        <w:jc w:val="both"/>
      </w:pPr>
    </w:p>
    <w:p w:rsidR="00CF6E4B" w:rsidRDefault="00CF6E4B" w:rsidP="00AF0C3A">
      <w:pPr>
        <w:jc w:val="both"/>
      </w:pPr>
    </w:p>
    <w:p w:rsidR="00CF6E4B" w:rsidRDefault="00CF6E4B" w:rsidP="00AF0C3A">
      <w:pPr>
        <w:jc w:val="both"/>
      </w:pPr>
    </w:p>
    <w:p w:rsidR="00CF6E4B" w:rsidRDefault="00CF6E4B" w:rsidP="00AF0C3A">
      <w:pPr>
        <w:jc w:val="both"/>
      </w:pPr>
    </w:p>
    <w:p w:rsidR="00230EA4" w:rsidRDefault="00230EA4" w:rsidP="00AF0C3A">
      <w:pPr>
        <w:jc w:val="both"/>
      </w:pPr>
    </w:p>
    <w:p w:rsidR="00230EA4" w:rsidRDefault="00230EA4" w:rsidP="00AF0C3A">
      <w:pPr>
        <w:jc w:val="both"/>
      </w:pPr>
    </w:p>
    <w:p w:rsidR="00230EA4" w:rsidRDefault="00230EA4" w:rsidP="00AF0C3A">
      <w:pPr>
        <w:jc w:val="both"/>
      </w:pPr>
    </w:p>
    <w:p w:rsidR="00AB1FF9" w:rsidRPr="00821DFC" w:rsidRDefault="00AB1FF9" w:rsidP="00AB1FF9">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Иркутская область</w:t>
      </w:r>
    </w:p>
    <w:p w:rsidR="00AB1FF9" w:rsidRPr="00821DFC" w:rsidRDefault="00AB1FF9" w:rsidP="00AB1FF9">
      <w:pPr>
        <w:pStyle w:val="a5"/>
        <w:tabs>
          <w:tab w:val="left" w:pos="7426"/>
        </w:tabs>
        <w:jc w:val="center"/>
        <w:rPr>
          <w:rFonts w:ascii="Times New Roman" w:hAnsi="Times New Roman"/>
          <w:b/>
          <w:spacing w:val="20"/>
          <w:sz w:val="28"/>
          <w:szCs w:val="28"/>
        </w:rPr>
      </w:pPr>
      <w:proofErr w:type="spellStart"/>
      <w:r w:rsidRPr="00821DFC">
        <w:rPr>
          <w:rFonts w:ascii="Times New Roman" w:hAnsi="Times New Roman"/>
          <w:b/>
          <w:spacing w:val="20"/>
          <w:sz w:val="28"/>
          <w:szCs w:val="28"/>
        </w:rPr>
        <w:t>Тулунский</w:t>
      </w:r>
      <w:proofErr w:type="spellEnd"/>
      <w:r w:rsidRPr="00821DFC">
        <w:rPr>
          <w:rFonts w:ascii="Times New Roman" w:hAnsi="Times New Roman"/>
          <w:b/>
          <w:spacing w:val="20"/>
          <w:sz w:val="28"/>
          <w:szCs w:val="28"/>
        </w:rPr>
        <w:t xml:space="preserve"> район</w:t>
      </w:r>
    </w:p>
    <w:p w:rsidR="00AB1FF9" w:rsidRPr="00821DFC" w:rsidRDefault="00AB1FF9" w:rsidP="00AB1FF9">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 xml:space="preserve">Администрация </w:t>
      </w:r>
    </w:p>
    <w:p w:rsidR="00AB1FF9" w:rsidRPr="00821DFC" w:rsidRDefault="00AB1FF9" w:rsidP="00AB1FF9">
      <w:pPr>
        <w:pStyle w:val="a5"/>
        <w:tabs>
          <w:tab w:val="left" w:pos="7426"/>
        </w:tabs>
        <w:jc w:val="center"/>
        <w:rPr>
          <w:rFonts w:ascii="Times New Roman" w:hAnsi="Times New Roman"/>
          <w:b/>
          <w:spacing w:val="20"/>
          <w:sz w:val="28"/>
          <w:szCs w:val="28"/>
        </w:rPr>
      </w:pPr>
      <w:proofErr w:type="spellStart"/>
      <w:r w:rsidRPr="00821DFC">
        <w:rPr>
          <w:rFonts w:ascii="Times New Roman" w:hAnsi="Times New Roman"/>
          <w:b/>
          <w:spacing w:val="20"/>
          <w:sz w:val="28"/>
          <w:szCs w:val="28"/>
        </w:rPr>
        <w:t>Евдокимовского</w:t>
      </w:r>
      <w:proofErr w:type="spellEnd"/>
      <w:r w:rsidRPr="00821DFC">
        <w:rPr>
          <w:rFonts w:ascii="Times New Roman" w:hAnsi="Times New Roman"/>
          <w:b/>
          <w:spacing w:val="20"/>
          <w:sz w:val="28"/>
          <w:szCs w:val="28"/>
        </w:rPr>
        <w:t xml:space="preserve"> сельского поселения</w:t>
      </w:r>
    </w:p>
    <w:p w:rsidR="00AB1FF9" w:rsidRPr="00235E32" w:rsidRDefault="00AB1FF9" w:rsidP="00AB1FF9">
      <w:pPr>
        <w:pStyle w:val="a5"/>
        <w:tabs>
          <w:tab w:val="left" w:pos="7426"/>
        </w:tabs>
        <w:jc w:val="center"/>
        <w:rPr>
          <w:rFonts w:ascii="Arial" w:hAnsi="Arial" w:cs="Arial"/>
          <w:spacing w:val="20"/>
          <w:sz w:val="32"/>
          <w:szCs w:val="32"/>
        </w:rPr>
      </w:pPr>
    </w:p>
    <w:p w:rsidR="00AB1FF9" w:rsidRDefault="00AB1FF9" w:rsidP="00AB1FF9">
      <w:pPr>
        <w:pStyle w:val="a5"/>
        <w:tabs>
          <w:tab w:val="left" w:pos="7426"/>
        </w:tabs>
        <w:jc w:val="center"/>
        <w:rPr>
          <w:rFonts w:ascii="Times New Roman" w:hAnsi="Times New Roman"/>
          <w:spacing w:val="20"/>
          <w:sz w:val="32"/>
          <w:szCs w:val="32"/>
        </w:rPr>
      </w:pPr>
      <w:r w:rsidRPr="00235E32">
        <w:rPr>
          <w:rFonts w:ascii="Times New Roman" w:hAnsi="Times New Roman"/>
          <w:spacing w:val="20"/>
          <w:sz w:val="32"/>
          <w:szCs w:val="32"/>
        </w:rPr>
        <w:t>ПОСТАНОВЛЕНИЕ</w:t>
      </w:r>
    </w:p>
    <w:p w:rsidR="00AB1FF9" w:rsidRPr="00235E32" w:rsidRDefault="00AB1FF9" w:rsidP="00AB1FF9">
      <w:pPr>
        <w:pStyle w:val="a5"/>
        <w:tabs>
          <w:tab w:val="left" w:pos="7426"/>
        </w:tabs>
        <w:jc w:val="center"/>
        <w:rPr>
          <w:rFonts w:ascii="Times New Roman" w:hAnsi="Times New Roman"/>
          <w:spacing w:val="20"/>
          <w:sz w:val="32"/>
          <w:szCs w:val="32"/>
        </w:rPr>
      </w:pPr>
    </w:p>
    <w:p w:rsidR="00AB1FF9" w:rsidRPr="00D004E8" w:rsidRDefault="00AB1FF9" w:rsidP="00AB1FF9">
      <w:pPr>
        <w:pStyle w:val="a5"/>
        <w:tabs>
          <w:tab w:val="left" w:pos="7426"/>
        </w:tabs>
        <w:spacing w:after="120" w:line="276" w:lineRule="auto"/>
        <w:jc w:val="left"/>
        <w:rPr>
          <w:rFonts w:ascii="Times New Roman" w:hAnsi="Times New Roman"/>
          <w:spacing w:val="20"/>
          <w:sz w:val="28"/>
          <w:szCs w:val="28"/>
        </w:rPr>
      </w:pPr>
      <w:r>
        <w:rPr>
          <w:rFonts w:ascii="Times New Roman" w:hAnsi="Times New Roman"/>
          <w:spacing w:val="20"/>
          <w:sz w:val="28"/>
          <w:szCs w:val="28"/>
        </w:rPr>
        <w:t>«08</w:t>
      </w:r>
      <w:r w:rsidRPr="00D004E8">
        <w:rPr>
          <w:rFonts w:ascii="Times New Roman" w:hAnsi="Times New Roman"/>
          <w:spacing w:val="20"/>
          <w:sz w:val="28"/>
          <w:szCs w:val="28"/>
        </w:rPr>
        <w:t xml:space="preserve">» </w:t>
      </w:r>
      <w:r>
        <w:rPr>
          <w:rFonts w:ascii="Times New Roman" w:hAnsi="Times New Roman"/>
          <w:spacing w:val="20"/>
          <w:sz w:val="28"/>
          <w:szCs w:val="28"/>
        </w:rPr>
        <w:t xml:space="preserve">ноября </w:t>
      </w:r>
      <w:r w:rsidRPr="00D004E8">
        <w:rPr>
          <w:rFonts w:ascii="Times New Roman" w:hAnsi="Times New Roman"/>
          <w:spacing w:val="20"/>
          <w:sz w:val="28"/>
          <w:szCs w:val="28"/>
        </w:rPr>
        <w:t xml:space="preserve">2019г </w:t>
      </w:r>
      <w:r>
        <w:rPr>
          <w:rFonts w:ascii="Times New Roman" w:hAnsi="Times New Roman"/>
          <w:spacing w:val="20"/>
          <w:sz w:val="28"/>
          <w:szCs w:val="28"/>
        </w:rPr>
        <w:t xml:space="preserve">                                          </w:t>
      </w:r>
      <w:r w:rsidRPr="00D004E8">
        <w:rPr>
          <w:rFonts w:ascii="Times New Roman" w:hAnsi="Times New Roman"/>
          <w:spacing w:val="20"/>
          <w:sz w:val="28"/>
          <w:szCs w:val="28"/>
        </w:rPr>
        <w:t>№</w:t>
      </w:r>
      <w:r>
        <w:rPr>
          <w:rFonts w:ascii="Times New Roman" w:hAnsi="Times New Roman"/>
          <w:spacing w:val="20"/>
          <w:sz w:val="28"/>
          <w:szCs w:val="28"/>
        </w:rPr>
        <w:t>62</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О внесении изменений в муниципальную программу </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 «Социально-экономическое</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развитие территории сельского </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поселения» на 2018-2022 годы,</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утвержденную постановлением </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администрации </w:t>
      </w:r>
      <w:proofErr w:type="spellStart"/>
      <w:r w:rsidRPr="00524B37">
        <w:rPr>
          <w:rFonts w:ascii="Times New Roman" w:hAnsi="Times New Roman"/>
          <w:spacing w:val="20"/>
          <w:szCs w:val="24"/>
        </w:rPr>
        <w:t>Евдокимовского</w:t>
      </w:r>
      <w:proofErr w:type="spellEnd"/>
      <w:r w:rsidRPr="00524B37">
        <w:rPr>
          <w:rFonts w:ascii="Times New Roman" w:hAnsi="Times New Roman"/>
          <w:spacing w:val="20"/>
          <w:szCs w:val="24"/>
        </w:rPr>
        <w:t xml:space="preserve"> сельского</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 xml:space="preserve"> поселения 15.11.2017г №61 </w:t>
      </w:r>
      <w:proofErr w:type="gramStart"/>
      <w:r w:rsidRPr="00524B37">
        <w:rPr>
          <w:rFonts w:ascii="Times New Roman" w:hAnsi="Times New Roman"/>
          <w:spacing w:val="20"/>
          <w:szCs w:val="24"/>
        </w:rPr>
        <w:t>( с</w:t>
      </w:r>
      <w:proofErr w:type="gramEnd"/>
      <w:r w:rsidRPr="00524B37">
        <w:rPr>
          <w:rFonts w:ascii="Times New Roman" w:hAnsi="Times New Roman"/>
          <w:spacing w:val="20"/>
          <w:szCs w:val="24"/>
        </w:rPr>
        <w:t xml:space="preserve"> изменениями</w:t>
      </w:r>
    </w:p>
    <w:p w:rsidR="00AB1FF9" w:rsidRPr="00524B37" w:rsidRDefault="00AB1FF9" w:rsidP="00AB1FF9">
      <w:pPr>
        <w:pStyle w:val="a5"/>
        <w:tabs>
          <w:tab w:val="left" w:pos="7426"/>
        </w:tabs>
        <w:jc w:val="left"/>
        <w:rPr>
          <w:rFonts w:ascii="Times New Roman" w:hAnsi="Times New Roman"/>
          <w:spacing w:val="20"/>
          <w:szCs w:val="24"/>
        </w:rPr>
      </w:pPr>
      <w:r w:rsidRPr="00524B37">
        <w:rPr>
          <w:rFonts w:ascii="Times New Roman" w:hAnsi="Times New Roman"/>
          <w:spacing w:val="20"/>
          <w:szCs w:val="24"/>
        </w:rPr>
        <w:t>от 31.01.2018г №</w:t>
      </w:r>
      <w:proofErr w:type="gramStart"/>
      <w:r w:rsidRPr="00524B37">
        <w:rPr>
          <w:rFonts w:ascii="Times New Roman" w:hAnsi="Times New Roman"/>
          <w:spacing w:val="20"/>
          <w:szCs w:val="24"/>
        </w:rPr>
        <w:t>4,от</w:t>
      </w:r>
      <w:proofErr w:type="gramEnd"/>
      <w:r w:rsidRPr="00524B37">
        <w:rPr>
          <w:rFonts w:ascii="Times New Roman" w:hAnsi="Times New Roman"/>
          <w:spacing w:val="20"/>
          <w:szCs w:val="24"/>
        </w:rPr>
        <w:t xml:space="preserve"> 26.02.2018г №12а,от 07.03.2018г №14,от 23.04.2018г №21, от 25.05.2018г №28,от 29.10.2018 №49, от 24.12.2018г №60</w:t>
      </w:r>
      <w:r>
        <w:rPr>
          <w:rFonts w:ascii="Times New Roman" w:hAnsi="Times New Roman"/>
          <w:spacing w:val="20"/>
          <w:szCs w:val="24"/>
        </w:rPr>
        <w:t xml:space="preserve">,от 10.01.2019г №1,от 08.02.2019г №7, </w:t>
      </w:r>
      <w:r w:rsidRPr="00C41ABE">
        <w:rPr>
          <w:rFonts w:ascii="Times New Roman" w:hAnsi="Times New Roman"/>
          <w:spacing w:val="20"/>
          <w:szCs w:val="24"/>
        </w:rPr>
        <w:t>от 22.02.2019г №14, от 22.04.2019г №27</w:t>
      </w:r>
      <w:r>
        <w:rPr>
          <w:rFonts w:ascii="Times New Roman" w:hAnsi="Times New Roman"/>
          <w:spacing w:val="20"/>
          <w:szCs w:val="24"/>
        </w:rPr>
        <w:t>,от 29.04.2019г №29, от 03.06.2019г №34,от 24.06.2019г №36,от 25.07.2019г №42,от 05.08.2019г №43, от 09.08.2019г №46, от 09.09.2019 №50,от 09.10.2019г №55, №58 от 11.10.2019г, №59 от 25.10.2019г</w:t>
      </w:r>
      <w:r w:rsidRPr="00C41ABE">
        <w:rPr>
          <w:rFonts w:ascii="Times New Roman" w:hAnsi="Times New Roman"/>
          <w:spacing w:val="20"/>
          <w:szCs w:val="24"/>
        </w:rPr>
        <w:t>)</w:t>
      </w:r>
    </w:p>
    <w:p w:rsidR="00AB1FF9" w:rsidRPr="00D004E8" w:rsidRDefault="00AB1FF9" w:rsidP="00AB1FF9">
      <w:pPr>
        <w:pStyle w:val="a5"/>
        <w:tabs>
          <w:tab w:val="left" w:pos="7426"/>
        </w:tabs>
        <w:jc w:val="center"/>
        <w:rPr>
          <w:rFonts w:ascii="Times New Roman" w:hAnsi="Times New Roman"/>
          <w:b/>
          <w:spacing w:val="20"/>
          <w:sz w:val="28"/>
          <w:szCs w:val="28"/>
        </w:rPr>
      </w:pPr>
    </w:p>
    <w:p w:rsidR="00AB1FF9" w:rsidRPr="0072110B" w:rsidRDefault="00AB1FF9" w:rsidP="00AB1FF9">
      <w:pPr>
        <w:jc w:val="both"/>
        <w:rPr>
          <w:b/>
        </w:rPr>
      </w:pPr>
      <w:r w:rsidRPr="00D004E8">
        <w:rPr>
          <w:color w:val="000000"/>
          <w:sz w:val="28"/>
          <w:szCs w:val="28"/>
        </w:rPr>
        <w:t xml:space="preserve">           </w:t>
      </w:r>
      <w:r w:rsidRPr="0072110B">
        <w:t xml:space="preserve">В соответствии с Федеральным </w:t>
      </w:r>
      <w:hyperlink r:id="rId12" w:history="1">
        <w:r w:rsidRPr="0072110B">
          <w:rPr>
            <w:rStyle w:val="a9"/>
            <w:color w:val="000000"/>
          </w:rPr>
          <w:t>законом</w:t>
        </w:r>
      </w:hyperlink>
      <w:r w:rsidRPr="0072110B">
        <w:t xml:space="preserve"> от 06.10.2003 года №131-ФЗ «Об общих принципах организации местного самоуправления в Российской Федерации», </w:t>
      </w:r>
      <w:r w:rsidRPr="0072110B">
        <w:rPr>
          <w:color w:val="000000"/>
        </w:rPr>
        <w:t xml:space="preserve">Постановлением администрации </w:t>
      </w:r>
      <w:proofErr w:type="spellStart"/>
      <w:r w:rsidRPr="0072110B">
        <w:rPr>
          <w:color w:val="000000"/>
        </w:rPr>
        <w:t>Евдокимовского</w:t>
      </w:r>
      <w:proofErr w:type="spellEnd"/>
      <w:r w:rsidRPr="0072110B">
        <w:rPr>
          <w:color w:val="000000"/>
        </w:rPr>
        <w:t xml:space="preserve"> сельского поселения от 31 декабря 2015 года №43 «</w:t>
      </w:r>
      <w:r w:rsidRPr="0072110B">
        <w:rPr>
          <w:bCs/>
        </w:rPr>
        <w:t>Об утверждении Положения о порядке принятия решений о разработке муниципальных программ  сельского поселения и их формирования и реализации</w:t>
      </w:r>
      <w:r w:rsidRPr="0072110B">
        <w:rPr>
          <w:b/>
          <w:bCs/>
        </w:rPr>
        <w:t>»,</w:t>
      </w:r>
      <w:r w:rsidRPr="0072110B">
        <w:t xml:space="preserve"> р</w:t>
      </w:r>
      <w:r w:rsidRPr="0072110B">
        <w:rPr>
          <w:color w:val="000000"/>
        </w:rPr>
        <w:t xml:space="preserve">уководствуясь статьёй 24 Устава </w:t>
      </w:r>
      <w:proofErr w:type="spellStart"/>
      <w:r w:rsidRPr="0072110B">
        <w:rPr>
          <w:color w:val="000000"/>
        </w:rPr>
        <w:t>Евдокимовского</w:t>
      </w:r>
      <w:proofErr w:type="spellEnd"/>
      <w:r w:rsidRPr="0072110B">
        <w:rPr>
          <w:color w:val="000000"/>
        </w:rPr>
        <w:t xml:space="preserve"> муниципального образования</w:t>
      </w:r>
    </w:p>
    <w:p w:rsidR="00AB1FF9" w:rsidRPr="0072110B" w:rsidRDefault="00AB1FF9" w:rsidP="00AB1FF9">
      <w:pPr>
        <w:autoSpaceDE w:val="0"/>
        <w:autoSpaceDN w:val="0"/>
        <w:adjustRightInd w:val="0"/>
        <w:jc w:val="center"/>
        <w:rPr>
          <w:b/>
          <w:bCs/>
        </w:rPr>
      </w:pPr>
      <w:r w:rsidRPr="0072110B">
        <w:rPr>
          <w:b/>
          <w:bCs/>
        </w:rPr>
        <w:t>ПОСТАНОВЛЯЮ:</w:t>
      </w:r>
    </w:p>
    <w:p w:rsidR="00AB1FF9" w:rsidRPr="0072110B" w:rsidRDefault="00AB1FF9" w:rsidP="00AB1FF9">
      <w:pPr>
        <w:pStyle w:val="a5"/>
        <w:tabs>
          <w:tab w:val="left" w:pos="7426"/>
        </w:tabs>
        <w:ind w:firstLine="709"/>
        <w:jc w:val="both"/>
        <w:rPr>
          <w:rFonts w:ascii="Times New Roman" w:hAnsi="Times New Roman"/>
          <w:spacing w:val="20"/>
          <w:szCs w:val="24"/>
        </w:rPr>
      </w:pPr>
      <w:r w:rsidRPr="0072110B">
        <w:rPr>
          <w:rFonts w:ascii="Times New Roman" w:hAnsi="Times New Roman"/>
          <w:szCs w:val="24"/>
        </w:rPr>
        <w:t xml:space="preserve">1.Внести в муниципальную программу «Социально-экономическое развитие территории сельского поселения» на 2018 – 2022 годы, утвержденную постановлением администрации </w:t>
      </w:r>
      <w:proofErr w:type="spellStart"/>
      <w:r w:rsidRPr="0072110B">
        <w:rPr>
          <w:rFonts w:ascii="Times New Roman" w:hAnsi="Times New Roman"/>
          <w:szCs w:val="24"/>
        </w:rPr>
        <w:t>Евдокимовского</w:t>
      </w:r>
      <w:proofErr w:type="spellEnd"/>
      <w:r w:rsidRPr="0072110B">
        <w:rPr>
          <w:rFonts w:ascii="Times New Roman" w:hAnsi="Times New Roman"/>
          <w:szCs w:val="24"/>
        </w:rPr>
        <w:t xml:space="preserve"> сельского поселения 15 ноября 2017 года №61 ( с изменениями</w:t>
      </w:r>
      <w:r w:rsidRPr="0072110B">
        <w:rPr>
          <w:rFonts w:ascii="Times New Roman" w:hAnsi="Times New Roman"/>
          <w:spacing w:val="20"/>
          <w:szCs w:val="24"/>
        </w:rPr>
        <w:t xml:space="preserve"> от 31.01.2018г №4,от 26.02.2018г №12а,от 07.03.2018г №14,от 23.04.2018г №21, от 25.05.2018г №28, от29.10.2018г №49, от 24.12.2018г №60, от 10.01.2019г №1,от 08.02.2019г №7, от 22.02.2019г №14, от 22.04.2019г №27,от 29.04.2019г №29, от 03.06.2019г №34, от 24.06.2019г №36, от 25.07.2019г №42,05.08.2019г №43,от 10.09.2019г №46</w:t>
      </w:r>
      <w:r>
        <w:rPr>
          <w:rFonts w:ascii="Times New Roman" w:hAnsi="Times New Roman"/>
          <w:spacing w:val="20"/>
          <w:szCs w:val="24"/>
        </w:rPr>
        <w:t>,от 09.09.2019г №50,от 09.10.2019г № 55,от 11.10.2019 №58,№59 от 25.10.2019г</w:t>
      </w:r>
      <w:r w:rsidRPr="0072110B">
        <w:rPr>
          <w:rFonts w:ascii="Times New Roman" w:hAnsi="Times New Roman"/>
          <w:spacing w:val="20"/>
          <w:szCs w:val="24"/>
        </w:rPr>
        <w:t>) изменения,(далее-программа):</w:t>
      </w:r>
    </w:p>
    <w:p w:rsidR="00AB1FF9" w:rsidRDefault="00AB1FF9" w:rsidP="00AB1FF9">
      <w:pPr>
        <w:widowControl w:val="0"/>
        <w:autoSpaceDE w:val="0"/>
        <w:autoSpaceDN w:val="0"/>
        <w:adjustRightInd w:val="0"/>
        <w:rPr>
          <w:b/>
          <w:sz w:val="28"/>
          <w:szCs w:val="28"/>
        </w:rPr>
      </w:pPr>
      <w:r w:rsidRPr="0072110B">
        <w:t xml:space="preserve">           </w:t>
      </w:r>
    </w:p>
    <w:p w:rsidR="00AB1FF9" w:rsidRDefault="00AB1FF9" w:rsidP="00AB1FF9">
      <w:pPr>
        <w:widowControl w:val="0"/>
        <w:autoSpaceDE w:val="0"/>
        <w:autoSpaceDN w:val="0"/>
        <w:adjustRightInd w:val="0"/>
        <w:jc w:val="right"/>
      </w:pPr>
    </w:p>
    <w:p w:rsidR="00AB1FF9" w:rsidRDefault="00AB1FF9" w:rsidP="00AB1FF9">
      <w:pPr>
        <w:widowControl w:val="0"/>
        <w:autoSpaceDE w:val="0"/>
        <w:autoSpaceDN w:val="0"/>
        <w:adjustRightInd w:val="0"/>
        <w:jc w:val="right"/>
        <w:sectPr w:rsidR="00AB1FF9" w:rsidSect="00AB1FF9">
          <w:footerReference w:type="default" r:id="rId13"/>
          <w:pgSz w:w="11906" w:h="16838"/>
          <w:pgMar w:top="567" w:right="1134" w:bottom="284" w:left="1701" w:header="709" w:footer="709" w:gutter="0"/>
          <w:cols w:space="708"/>
          <w:docGrid w:linePitch="360"/>
        </w:sectPr>
      </w:pPr>
    </w:p>
    <w:p w:rsidR="00AB1FF9" w:rsidRPr="00A206BD" w:rsidRDefault="00AB1FF9" w:rsidP="00AB1FF9">
      <w:pPr>
        <w:widowControl w:val="0"/>
        <w:autoSpaceDE w:val="0"/>
        <w:autoSpaceDN w:val="0"/>
        <w:adjustRightInd w:val="0"/>
        <w:rPr>
          <w:sz w:val="18"/>
          <w:szCs w:val="18"/>
        </w:rPr>
      </w:pPr>
      <w:r>
        <w:rPr>
          <w:sz w:val="18"/>
          <w:szCs w:val="18"/>
        </w:rPr>
        <w:lastRenderedPageBreak/>
        <w:t>1.1</w:t>
      </w:r>
      <w:r w:rsidRPr="00A206BD">
        <w:rPr>
          <w:sz w:val="18"/>
          <w:szCs w:val="18"/>
        </w:rPr>
        <w:t>. Приложение №3 к муниципальной программе изложить в следующей редакции:</w:t>
      </w:r>
    </w:p>
    <w:p w:rsidR="00AB1FF9" w:rsidRPr="00A206BD" w:rsidRDefault="00AB1FF9" w:rsidP="00AB1FF9">
      <w:pPr>
        <w:widowControl w:val="0"/>
        <w:autoSpaceDE w:val="0"/>
        <w:autoSpaceDN w:val="0"/>
        <w:adjustRightInd w:val="0"/>
        <w:ind w:firstLine="709"/>
        <w:jc w:val="center"/>
        <w:outlineLvl w:val="3"/>
        <w:rPr>
          <w:sz w:val="18"/>
          <w:szCs w:val="18"/>
        </w:rPr>
      </w:pPr>
    </w:p>
    <w:p w:rsidR="00AB1FF9" w:rsidRPr="00A206BD" w:rsidRDefault="00AB1FF9" w:rsidP="00AB1FF9">
      <w:pPr>
        <w:widowControl w:val="0"/>
        <w:autoSpaceDE w:val="0"/>
        <w:autoSpaceDN w:val="0"/>
        <w:adjustRightInd w:val="0"/>
        <w:ind w:firstLine="709"/>
        <w:jc w:val="center"/>
        <w:outlineLvl w:val="3"/>
        <w:rPr>
          <w:b/>
          <w:caps/>
          <w:sz w:val="18"/>
          <w:szCs w:val="18"/>
        </w:rPr>
      </w:pPr>
      <w:r w:rsidRPr="00A206BD">
        <w:rPr>
          <w:b/>
          <w:caps/>
          <w:sz w:val="18"/>
          <w:szCs w:val="18"/>
        </w:rPr>
        <w:t xml:space="preserve">РЕСУРСНОЕ ОБЕСПЕЧЕНИЕ </w:t>
      </w:r>
    </w:p>
    <w:p w:rsidR="00AB1FF9" w:rsidRPr="00A206BD" w:rsidRDefault="00AB1FF9" w:rsidP="00AB1FF9">
      <w:pPr>
        <w:widowControl w:val="0"/>
        <w:autoSpaceDE w:val="0"/>
        <w:autoSpaceDN w:val="0"/>
        <w:adjustRightInd w:val="0"/>
        <w:ind w:firstLine="709"/>
        <w:jc w:val="center"/>
        <w:outlineLvl w:val="3"/>
        <w:rPr>
          <w:sz w:val="18"/>
          <w:szCs w:val="18"/>
        </w:rPr>
      </w:pPr>
      <w:r w:rsidRPr="00A206BD">
        <w:rPr>
          <w:sz w:val="18"/>
          <w:szCs w:val="18"/>
        </w:rPr>
        <w:t xml:space="preserve">муниципальной программы </w:t>
      </w:r>
      <w:r w:rsidRPr="00A206BD">
        <w:rPr>
          <w:b/>
          <w:sz w:val="18"/>
          <w:szCs w:val="18"/>
        </w:rPr>
        <w:t>«Социально-экономическое развитие территории сельского поселения» на 2018-2022гг.</w:t>
      </w:r>
      <w:r w:rsidRPr="00A206BD">
        <w:rPr>
          <w:sz w:val="18"/>
          <w:szCs w:val="18"/>
        </w:rPr>
        <w:t xml:space="preserve"> </w:t>
      </w:r>
    </w:p>
    <w:p w:rsidR="00AB1FF9" w:rsidRPr="00A206BD" w:rsidRDefault="00AB1FF9" w:rsidP="00AB1FF9">
      <w:pPr>
        <w:widowControl w:val="0"/>
        <w:autoSpaceDE w:val="0"/>
        <w:autoSpaceDN w:val="0"/>
        <w:adjustRightInd w:val="0"/>
        <w:ind w:firstLine="709"/>
        <w:jc w:val="center"/>
        <w:outlineLvl w:val="3"/>
        <w:rPr>
          <w:sz w:val="18"/>
          <w:szCs w:val="18"/>
        </w:rPr>
      </w:pPr>
      <w:r w:rsidRPr="00A206BD">
        <w:rPr>
          <w:sz w:val="18"/>
          <w:szCs w:val="18"/>
        </w:rPr>
        <w:t xml:space="preserve">за счет средств, предусмотренных в бюджете </w:t>
      </w:r>
      <w:proofErr w:type="spellStart"/>
      <w:r w:rsidRPr="00A206BD">
        <w:rPr>
          <w:sz w:val="18"/>
          <w:szCs w:val="18"/>
        </w:rPr>
        <w:t>Евдокимовского</w:t>
      </w:r>
      <w:proofErr w:type="spellEnd"/>
      <w:r w:rsidRPr="00A206BD">
        <w:rPr>
          <w:sz w:val="18"/>
          <w:szCs w:val="18"/>
        </w:rPr>
        <w:t xml:space="preserve"> сельского поселения</w:t>
      </w:r>
    </w:p>
    <w:tbl>
      <w:tblPr>
        <w:tblW w:w="15876" w:type="dxa"/>
        <w:tblInd w:w="204" w:type="dxa"/>
        <w:tblLayout w:type="fixed"/>
        <w:tblCellMar>
          <w:top w:w="75" w:type="dxa"/>
          <w:left w:w="0" w:type="dxa"/>
          <w:bottom w:w="75" w:type="dxa"/>
          <w:right w:w="0" w:type="dxa"/>
        </w:tblCellMar>
        <w:tblLook w:val="0000" w:firstRow="0" w:lastRow="0" w:firstColumn="0" w:lastColumn="0" w:noHBand="0" w:noVBand="0"/>
      </w:tblPr>
      <w:tblGrid>
        <w:gridCol w:w="3402"/>
        <w:gridCol w:w="1843"/>
        <w:gridCol w:w="2268"/>
        <w:gridCol w:w="1559"/>
        <w:gridCol w:w="1702"/>
        <w:gridCol w:w="1276"/>
        <w:gridCol w:w="1416"/>
        <w:gridCol w:w="1276"/>
        <w:gridCol w:w="1134"/>
      </w:tblGrid>
      <w:tr w:rsidR="00AB1FF9" w:rsidRPr="00A206BD" w:rsidTr="00AB1FF9">
        <w:trPr>
          <w:trHeight w:val="83"/>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Наименование программы, подпрограммы, основного мероприятия, мероприятия</w:t>
            </w:r>
          </w:p>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Проекта</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Ответственный исполнитель, соисполнители, участники</w:t>
            </w:r>
          </w:p>
        </w:tc>
        <w:tc>
          <w:tcPr>
            <w:tcW w:w="7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Источники финансирования</w:t>
            </w:r>
          </w:p>
        </w:tc>
        <w:tc>
          <w:tcPr>
            <w:tcW w:w="2634"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Расходы (тыс. руб.), годы</w:t>
            </w:r>
          </w:p>
        </w:tc>
      </w:tr>
      <w:tr w:rsidR="00AB1FF9" w:rsidRPr="00A206BD" w:rsidTr="00AB1FF9">
        <w:trPr>
          <w:trHeight w:val="32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2018г</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2019г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2020г</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2021г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2022г</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всего</w:t>
            </w:r>
          </w:p>
        </w:tc>
      </w:tr>
      <w:tr w:rsidR="00AB1FF9" w:rsidRPr="00A206BD" w:rsidTr="00AB1FF9">
        <w:trPr>
          <w:trHeight w:val="12"/>
        </w:trPr>
        <w:tc>
          <w:tcPr>
            <w:tcW w:w="10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1</w:t>
            </w:r>
          </w:p>
        </w:tc>
        <w:tc>
          <w:tcPr>
            <w:tcW w:w="5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8</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ind w:left="934" w:hanging="934"/>
              <w:rPr>
                <w:b/>
                <w:sz w:val="18"/>
                <w:szCs w:val="18"/>
              </w:rPr>
            </w:pPr>
            <w:r w:rsidRPr="00A206BD">
              <w:rPr>
                <w:b/>
                <w:sz w:val="18"/>
                <w:szCs w:val="18"/>
              </w:rPr>
              <w:t>Программа</w:t>
            </w:r>
          </w:p>
          <w:p w:rsidR="00AB1FF9" w:rsidRPr="00A206BD" w:rsidRDefault="00AB1FF9" w:rsidP="00AB1FF9">
            <w:pPr>
              <w:widowControl w:val="0"/>
              <w:autoSpaceDE w:val="0"/>
              <w:autoSpaceDN w:val="0"/>
              <w:adjustRightInd w:val="0"/>
              <w:rPr>
                <w:b/>
                <w:sz w:val="18"/>
                <w:szCs w:val="18"/>
              </w:rPr>
            </w:pPr>
            <w:r w:rsidRPr="00A206BD">
              <w:rPr>
                <w:b/>
                <w:sz w:val="18"/>
                <w:szCs w:val="18"/>
              </w:rPr>
              <w:t>«Социально-экономическое развитие территории сельского поселения» на 2018-2022гг.</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72553,7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62121,7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11705,0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11664,0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4163,6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162208,0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Местный бюджет (далее – 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16408,6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18069,2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11589,2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11548,2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4031,6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61646,8</w:t>
            </w:r>
          </w:p>
        </w:tc>
      </w:tr>
      <w:tr w:rsidR="00AB1FF9" w:rsidRPr="00A206BD" w:rsidTr="00AB1FF9">
        <w:trPr>
          <w:trHeight w:val="55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 xml:space="preserve">Средства районного бюджета, предусмотренные в местном бюджете (далее – РБ) – при наличии </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Средства областного бюджета, предусмотренные в местном бюджете (далее - ОБ)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55371,8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43937,4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99311,3</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Средства федерального бюджета, предусмотренные в местном бюджете (далее - ФБ)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773,3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1249,9</w:t>
            </w:r>
          </w:p>
        </w:tc>
      </w:tr>
      <w:tr w:rsidR="00AB1FF9" w:rsidRPr="00A206BD" w:rsidTr="00AB1FF9">
        <w:trPr>
          <w:trHeight w:val="853"/>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Иные источники, предусмотренные в местном бюджете (далее - ИИ)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r w:rsidRPr="00A206BD">
              <w:rPr>
                <w:b/>
                <w:sz w:val="18"/>
                <w:szCs w:val="18"/>
              </w:rPr>
              <w:t>Подпрограмма 1.</w:t>
            </w:r>
          </w:p>
          <w:p w:rsidR="00AB1FF9" w:rsidRPr="00A206BD" w:rsidRDefault="00AB1FF9" w:rsidP="00AB1FF9">
            <w:pPr>
              <w:widowControl w:val="0"/>
              <w:autoSpaceDE w:val="0"/>
              <w:autoSpaceDN w:val="0"/>
              <w:adjustRightInd w:val="0"/>
              <w:rPr>
                <w:sz w:val="18"/>
                <w:szCs w:val="18"/>
              </w:rPr>
            </w:pPr>
            <w:r w:rsidRPr="00A206BD">
              <w:rPr>
                <w:i/>
                <w:color w:val="000000"/>
                <w:sz w:val="18"/>
                <w:szCs w:val="18"/>
              </w:rPr>
              <w:t>«</w:t>
            </w:r>
            <w:r w:rsidRPr="00A206BD">
              <w:rPr>
                <w:b/>
                <w:sz w:val="18"/>
                <w:szCs w:val="18"/>
              </w:rPr>
              <w:t xml:space="preserve">Обеспечение деятельности главы </w:t>
            </w:r>
            <w:proofErr w:type="spellStart"/>
            <w:r w:rsidRPr="00A206BD">
              <w:rPr>
                <w:b/>
                <w:sz w:val="18"/>
                <w:szCs w:val="18"/>
              </w:rPr>
              <w:t>Евдокимовского</w:t>
            </w:r>
            <w:proofErr w:type="spellEnd"/>
            <w:r w:rsidRPr="00A206BD">
              <w:rPr>
                <w:b/>
                <w:sz w:val="18"/>
                <w:szCs w:val="18"/>
              </w:rPr>
              <w:t xml:space="preserve"> сельского поселения и </w:t>
            </w:r>
            <w:r w:rsidRPr="00A206BD">
              <w:rPr>
                <w:b/>
                <w:sz w:val="18"/>
                <w:szCs w:val="18"/>
              </w:rPr>
              <w:lastRenderedPageBreak/>
              <w:t xml:space="preserve">Администрации </w:t>
            </w:r>
            <w:proofErr w:type="spellStart"/>
            <w:r w:rsidRPr="00A206BD">
              <w:rPr>
                <w:b/>
                <w:sz w:val="18"/>
                <w:szCs w:val="18"/>
              </w:rPr>
              <w:t>Евдокимовского</w:t>
            </w:r>
            <w:proofErr w:type="spellEnd"/>
            <w:r w:rsidRPr="00A206BD">
              <w:rPr>
                <w:b/>
                <w:sz w:val="18"/>
                <w:szCs w:val="18"/>
              </w:rPr>
              <w:t xml:space="preserve"> сельского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lastRenderedPageBreak/>
              <w:t xml:space="preserve">Администрация </w:t>
            </w: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sidRPr="00A206BD">
              <w:rPr>
                <w:sz w:val="18"/>
                <w:szCs w:val="18"/>
              </w:rPr>
              <w:t>сельского</w:t>
            </w:r>
          </w:p>
          <w:p w:rsidR="00AB1FF9" w:rsidRPr="00A206BD" w:rsidRDefault="00AB1FF9" w:rsidP="00AB1FF9">
            <w:pPr>
              <w:widowControl w:val="0"/>
              <w:autoSpaceDE w:val="0"/>
              <w:autoSpaceDN w:val="0"/>
              <w:adjustRightInd w:val="0"/>
              <w:rPr>
                <w:sz w:val="18"/>
                <w:szCs w:val="18"/>
              </w:rPr>
            </w:pPr>
            <w:r w:rsidRPr="00A206BD">
              <w:rPr>
                <w:sz w:val="18"/>
                <w:szCs w:val="18"/>
              </w:rPr>
              <w:lastRenderedPageBreak/>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7237,4</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rPr>
                <w:b/>
                <w:color w:val="000000" w:themeColor="text1"/>
                <w:sz w:val="18"/>
                <w:szCs w:val="18"/>
              </w:rPr>
            </w:pPr>
            <w:r w:rsidRPr="00A206BD">
              <w:rPr>
                <w:b/>
                <w:color w:val="000000" w:themeColor="text1"/>
                <w:sz w:val="18"/>
                <w:szCs w:val="18"/>
              </w:rPr>
              <w:t>8449,4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3843,8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6190,6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04"/>
              <w:jc w:val="center"/>
              <w:rPr>
                <w:b/>
                <w:color w:val="000000" w:themeColor="text1"/>
                <w:sz w:val="18"/>
                <w:szCs w:val="18"/>
                <w:highlight w:val="yellow"/>
              </w:rPr>
            </w:pPr>
            <w:r w:rsidRPr="00A206BD">
              <w:rPr>
                <w:b/>
                <w:color w:val="000000" w:themeColor="text1"/>
                <w:sz w:val="18"/>
                <w:szCs w:val="18"/>
              </w:rPr>
              <w:t>2223,6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27944,8</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7111,6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highlight w:val="yellow"/>
              </w:rPr>
            </w:pPr>
            <w:r w:rsidRPr="00A206BD">
              <w:rPr>
                <w:color w:val="000000" w:themeColor="text1"/>
                <w:sz w:val="18"/>
                <w:szCs w:val="18"/>
              </w:rPr>
              <w:t>8333,6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3728,0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6074,8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highlight w:val="yellow"/>
              </w:rPr>
            </w:pPr>
            <w:r w:rsidRPr="00A206BD">
              <w:rPr>
                <w:color w:val="000000" w:themeColor="text1"/>
                <w:sz w:val="18"/>
                <w:szCs w:val="18"/>
              </w:rPr>
              <w:t>2091,6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27339,6</w:t>
            </w:r>
          </w:p>
        </w:tc>
      </w:tr>
      <w:tr w:rsidR="00AB1FF9" w:rsidRPr="00A206BD" w:rsidTr="00AB1FF9">
        <w:trPr>
          <w:trHeight w:val="120"/>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3,5</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601,7</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1.1.</w:t>
            </w:r>
          </w:p>
          <w:p w:rsidR="00AB1FF9" w:rsidRPr="00A206BD" w:rsidRDefault="00AB1FF9" w:rsidP="00AB1FF9">
            <w:pPr>
              <w:widowControl w:val="0"/>
              <w:autoSpaceDE w:val="0"/>
              <w:autoSpaceDN w:val="0"/>
              <w:adjustRightInd w:val="0"/>
              <w:rPr>
                <w:sz w:val="18"/>
                <w:szCs w:val="18"/>
                <w:u w:val="single"/>
              </w:rPr>
            </w:pPr>
            <w:r w:rsidRPr="00A206BD">
              <w:rPr>
                <w:i/>
                <w:color w:val="000000"/>
                <w:sz w:val="18"/>
                <w:szCs w:val="18"/>
              </w:rPr>
              <w:t>«</w:t>
            </w:r>
            <w:r w:rsidRPr="00A206BD">
              <w:rPr>
                <w:sz w:val="18"/>
                <w:szCs w:val="18"/>
              </w:rPr>
              <w:t xml:space="preserve">Обеспечение деятельности главы сельского поселения и администрации сельского поселения» </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outlineLvl w:val="0"/>
              <w:rPr>
                <w:b/>
                <w:color w:val="000000" w:themeColor="text1"/>
                <w:sz w:val="18"/>
                <w:szCs w:val="18"/>
              </w:rPr>
            </w:pPr>
            <w:r w:rsidRPr="00A206BD">
              <w:rPr>
                <w:b/>
                <w:color w:val="000000" w:themeColor="text1"/>
                <w:sz w:val="18"/>
                <w:szCs w:val="18"/>
              </w:rPr>
              <w:t>3690,3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4331,9</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679,7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2726,5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979,1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12407,5</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outlineLvl w:val="0"/>
              <w:rPr>
                <w:color w:val="000000" w:themeColor="text1"/>
                <w:sz w:val="18"/>
                <w:szCs w:val="18"/>
              </w:rPr>
            </w:pPr>
            <w:r w:rsidRPr="00A206BD">
              <w:rPr>
                <w:color w:val="000000" w:themeColor="text1"/>
                <w:sz w:val="18"/>
                <w:szCs w:val="18"/>
              </w:rPr>
              <w:t>3564,5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4216,1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563,9</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2610,7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847,1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11802,3</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3,5</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601,7</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1.2.</w:t>
            </w:r>
          </w:p>
          <w:p w:rsidR="00AB1FF9" w:rsidRPr="00A206BD" w:rsidRDefault="00AB1FF9" w:rsidP="00AB1FF9">
            <w:pPr>
              <w:widowControl w:val="0"/>
              <w:autoSpaceDE w:val="0"/>
              <w:autoSpaceDN w:val="0"/>
              <w:adjustRightInd w:val="0"/>
              <w:rPr>
                <w:sz w:val="18"/>
                <w:szCs w:val="18"/>
              </w:rPr>
            </w:pPr>
            <w:r w:rsidRPr="00A206BD">
              <w:rPr>
                <w:sz w:val="18"/>
                <w:szCs w:val="18"/>
              </w:rPr>
              <w:t>«Управление муниципальным долгом  сельского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10,0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10,0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1.3.</w:t>
            </w:r>
          </w:p>
          <w:p w:rsidR="00AB1FF9" w:rsidRPr="00A206BD" w:rsidRDefault="00AB1FF9" w:rsidP="00AB1FF9">
            <w:pPr>
              <w:widowControl w:val="0"/>
              <w:autoSpaceDE w:val="0"/>
              <w:autoSpaceDN w:val="0"/>
              <w:adjustRightInd w:val="0"/>
              <w:rPr>
                <w:sz w:val="18"/>
                <w:szCs w:val="18"/>
                <w:u w:val="single"/>
              </w:rPr>
            </w:pPr>
            <w:r w:rsidRPr="00A206BD">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434,7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586,3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1810,2</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434,7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586,3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1810,2</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47"/>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lastRenderedPageBreak/>
              <w:t>Основное мероприятие 1.4.</w:t>
            </w:r>
          </w:p>
          <w:p w:rsidR="00AB1FF9" w:rsidRPr="00A206BD" w:rsidRDefault="00AB1FF9" w:rsidP="00AB1FF9">
            <w:pPr>
              <w:widowControl w:val="0"/>
              <w:autoSpaceDE w:val="0"/>
              <w:autoSpaceDN w:val="0"/>
              <w:adjustRightInd w:val="0"/>
              <w:rPr>
                <w:color w:val="000000"/>
                <w:sz w:val="18"/>
                <w:szCs w:val="18"/>
              </w:rPr>
            </w:pPr>
            <w:r w:rsidRPr="00A206BD">
              <w:rPr>
                <w:color w:val="000000"/>
                <w:sz w:val="18"/>
                <w:szCs w:val="18"/>
              </w:rPr>
              <w:t>«Повышение квалификации муниципальных служащих»</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w:t>
            </w:r>
          </w:p>
          <w:p w:rsidR="00AB1FF9" w:rsidRPr="00A206BD" w:rsidRDefault="00AB1FF9" w:rsidP="00AB1FF9">
            <w:pPr>
              <w:widowControl w:val="0"/>
              <w:autoSpaceDE w:val="0"/>
              <w:autoSpaceDN w:val="0"/>
              <w:adjustRightInd w:val="0"/>
              <w:rPr>
                <w:sz w:val="18"/>
                <w:szCs w:val="18"/>
              </w:rPr>
            </w:pPr>
            <w:r>
              <w:rPr>
                <w:sz w:val="18"/>
                <w:szCs w:val="18"/>
              </w:rPr>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bCs/>
                <w:color w:val="000000"/>
                <w:sz w:val="18"/>
                <w:szCs w:val="18"/>
              </w:rPr>
              <w:t>3,5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bCs/>
                <w:color w:val="000000"/>
                <w:sz w:val="18"/>
                <w:szCs w:val="18"/>
              </w:rPr>
              <w:t>4,9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21,6</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30,0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bCs/>
                <w:color w:val="000000"/>
                <w:sz w:val="18"/>
                <w:szCs w:val="18"/>
              </w:rPr>
              <w:t>3,5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bCs/>
                <w:color w:val="000000"/>
                <w:sz w:val="18"/>
                <w:szCs w:val="18"/>
              </w:rPr>
              <w:t>4,9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21,6</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30,0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78"/>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b/>
                <w:sz w:val="18"/>
                <w:szCs w:val="18"/>
                <w:u w:val="single"/>
              </w:rPr>
            </w:pPr>
            <w:r w:rsidRPr="00A206BD">
              <w:rPr>
                <w:b/>
                <w:sz w:val="18"/>
                <w:szCs w:val="18"/>
                <w:u w:val="single"/>
              </w:rPr>
              <w:t>Основное мероприятие 1.5.</w:t>
            </w:r>
          </w:p>
          <w:p w:rsidR="00AB1FF9" w:rsidRPr="00A206BD" w:rsidRDefault="00AB1FF9" w:rsidP="00AB1FF9">
            <w:pPr>
              <w:widowControl w:val="0"/>
              <w:autoSpaceDE w:val="0"/>
              <w:autoSpaceDN w:val="0"/>
              <w:adjustRightInd w:val="0"/>
              <w:ind w:right="-2"/>
              <w:rPr>
                <w:color w:val="000000"/>
                <w:sz w:val="18"/>
                <w:szCs w:val="18"/>
              </w:rPr>
            </w:pPr>
            <w:r w:rsidRPr="00A206BD">
              <w:rPr>
                <w:color w:val="000000"/>
                <w:sz w:val="18"/>
                <w:szCs w:val="18"/>
              </w:rPr>
              <w:t>«Управление средствами резервного фонда администраций сельских поселений»</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0,5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0,0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10,0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10,0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1.6.</w:t>
            </w:r>
          </w:p>
          <w:p w:rsidR="00AB1FF9" w:rsidRPr="00A206BD" w:rsidRDefault="00AB1FF9" w:rsidP="00AB1FF9">
            <w:pPr>
              <w:widowControl w:val="0"/>
              <w:autoSpaceDE w:val="0"/>
              <w:autoSpaceDN w:val="0"/>
              <w:adjustRightInd w:val="0"/>
              <w:rPr>
                <w:sz w:val="18"/>
                <w:szCs w:val="18"/>
              </w:rPr>
            </w:pPr>
            <w:r w:rsidRPr="00A206BD">
              <w:rPr>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ind w:left="284"/>
              <w:jc w:val="center"/>
              <w:rPr>
                <w:b/>
                <w:sz w:val="18"/>
                <w:szCs w:val="18"/>
              </w:rPr>
            </w:pPr>
            <w:r w:rsidRPr="00A206BD">
              <w:rPr>
                <w:b/>
                <w:sz w:val="18"/>
                <w:szCs w:val="18"/>
              </w:rPr>
              <w:t>3204,5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3675,9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3083,8</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3083,8</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629,1</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13677,1</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ind w:left="284"/>
              <w:jc w:val="center"/>
              <w:rPr>
                <w:sz w:val="18"/>
                <w:szCs w:val="18"/>
              </w:rPr>
            </w:pPr>
            <w:r w:rsidRPr="00A206BD">
              <w:rPr>
                <w:sz w:val="18"/>
                <w:szCs w:val="18"/>
              </w:rPr>
              <w:t>3204,5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3675,9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3083,8</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3083,8</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629,1</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13677,1</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b/>
                <w:sz w:val="18"/>
                <w:szCs w:val="18"/>
                <w:u w:val="single"/>
              </w:rPr>
            </w:pPr>
            <w:r w:rsidRPr="00A206BD">
              <w:rPr>
                <w:b/>
                <w:sz w:val="18"/>
                <w:szCs w:val="18"/>
                <w:u w:val="single"/>
              </w:rPr>
              <w:t>Подпрограмма 2.</w:t>
            </w:r>
          </w:p>
          <w:p w:rsidR="00AB1FF9" w:rsidRPr="00A206BD" w:rsidRDefault="00AB1FF9" w:rsidP="00AB1FF9">
            <w:pPr>
              <w:widowControl w:val="0"/>
              <w:autoSpaceDE w:val="0"/>
              <w:autoSpaceDN w:val="0"/>
              <w:adjustRightInd w:val="0"/>
              <w:ind w:right="-2"/>
              <w:rPr>
                <w:sz w:val="18"/>
                <w:szCs w:val="18"/>
              </w:rPr>
            </w:pPr>
            <w:r w:rsidRPr="00A206BD">
              <w:rPr>
                <w:sz w:val="18"/>
                <w:szCs w:val="18"/>
              </w:rPr>
              <w:t xml:space="preserve"> «Повышение эффективности бюджетных расходов </w:t>
            </w:r>
            <w:proofErr w:type="spellStart"/>
            <w:r w:rsidRPr="00A206BD">
              <w:rPr>
                <w:sz w:val="18"/>
                <w:szCs w:val="18"/>
              </w:rPr>
              <w:t>Евдокимовского</w:t>
            </w:r>
            <w:proofErr w:type="spellEnd"/>
            <w:r w:rsidRPr="00A206BD">
              <w:rPr>
                <w:sz w:val="18"/>
                <w:szCs w:val="18"/>
              </w:rPr>
              <w:t xml:space="preserve"> сельского </w:t>
            </w:r>
            <w:r w:rsidRPr="00A206BD">
              <w:rPr>
                <w:sz w:val="18"/>
                <w:szCs w:val="18"/>
              </w:rPr>
              <w:lastRenderedPageBreak/>
              <w:t>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lastRenderedPageBreak/>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w:t>
            </w:r>
          </w:p>
          <w:p w:rsidR="00AB1FF9" w:rsidRPr="00A206BD" w:rsidRDefault="00AB1FF9" w:rsidP="00AB1FF9">
            <w:pPr>
              <w:widowControl w:val="0"/>
              <w:autoSpaceDE w:val="0"/>
              <w:autoSpaceDN w:val="0"/>
              <w:adjustRightInd w:val="0"/>
              <w:rPr>
                <w:sz w:val="18"/>
                <w:szCs w:val="18"/>
              </w:rPr>
            </w:pPr>
            <w:r w:rsidRPr="00A206BD">
              <w:rPr>
                <w:sz w:val="18"/>
                <w:szCs w:val="18"/>
              </w:rPr>
              <w:lastRenderedPageBreak/>
              <w:t>поселения</w:t>
            </w: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lastRenderedPageBreak/>
              <w:t>Всего</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outlineLvl w:val="0"/>
              <w:rPr>
                <w:b/>
                <w:sz w:val="18"/>
                <w:szCs w:val="18"/>
              </w:rPr>
            </w:pPr>
            <w:r w:rsidRPr="00A206BD">
              <w:rPr>
                <w:b/>
                <w:sz w:val="18"/>
                <w:szCs w:val="18"/>
              </w:rPr>
              <w:t>3,6</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5,5</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outlineLvl w:val="0"/>
              <w:rPr>
                <w:sz w:val="18"/>
                <w:szCs w:val="18"/>
              </w:rPr>
            </w:pPr>
            <w:r w:rsidRPr="00A206BD">
              <w:rPr>
                <w:sz w:val="18"/>
                <w:szCs w:val="18"/>
              </w:rPr>
              <w:t>3,6</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5,5</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r w:rsidRPr="00A206BD">
              <w:rPr>
                <w:b/>
                <w:sz w:val="18"/>
                <w:szCs w:val="18"/>
                <w:u w:val="single"/>
              </w:rPr>
              <w:t>Основное</w:t>
            </w:r>
            <w:r w:rsidRPr="00A206BD">
              <w:rPr>
                <w:sz w:val="18"/>
                <w:szCs w:val="18"/>
                <w:u w:val="single"/>
              </w:rPr>
              <w:t xml:space="preserve"> </w:t>
            </w:r>
            <w:r w:rsidRPr="00A206BD">
              <w:rPr>
                <w:b/>
                <w:sz w:val="18"/>
                <w:szCs w:val="18"/>
                <w:u w:val="single"/>
              </w:rPr>
              <w:t>мероприятие</w:t>
            </w:r>
            <w:r w:rsidRPr="00A206BD">
              <w:rPr>
                <w:sz w:val="18"/>
                <w:szCs w:val="18"/>
                <w:u w:val="single"/>
              </w:rPr>
              <w:t xml:space="preserve"> </w:t>
            </w:r>
            <w:r w:rsidRPr="00A206BD">
              <w:rPr>
                <w:b/>
                <w:sz w:val="18"/>
                <w:szCs w:val="18"/>
                <w:u w:val="single"/>
              </w:rPr>
              <w:t>2</w:t>
            </w:r>
            <w:r w:rsidRPr="00A206BD">
              <w:rPr>
                <w:sz w:val="18"/>
                <w:szCs w:val="18"/>
                <w:u w:val="single"/>
              </w:rPr>
              <w:t>.</w:t>
            </w:r>
            <w:r w:rsidRPr="00A206BD">
              <w:rPr>
                <w:b/>
                <w:sz w:val="18"/>
                <w:szCs w:val="18"/>
                <w:u w:val="single"/>
              </w:rPr>
              <w:t>1</w:t>
            </w:r>
            <w:r w:rsidRPr="00A206BD">
              <w:rPr>
                <w:sz w:val="18"/>
                <w:szCs w:val="18"/>
                <w:u w:val="single"/>
              </w:rPr>
              <w:t>.</w:t>
            </w:r>
          </w:p>
          <w:p w:rsidR="00AB1FF9" w:rsidRPr="00A206BD" w:rsidRDefault="00AB1FF9" w:rsidP="00AB1FF9">
            <w:pPr>
              <w:widowControl w:val="0"/>
              <w:autoSpaceDE w:val="0"/>
              <w:autoSpaceDN w:val="0"/>
              <w:adjustRightInd w:val="0"/>
              <w:rPr>
                <w:sz w:val="18"/>
                <w:szCs w:val="18"/>
              </w:rPr>
            </w:pPr>
            <w:r w:rsidRPr="00A206BD">
              <w:rPr>
                <w:sz w:val="18"/>
                <w:szCs w:val="18"/>
              </w:rPr>
              <w:t>«Информационные технологии в управлении»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highlight w:val="yellow"/>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highlight w:val="yellow"/>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Подпрограмма 3.</w:t>
            </w:r>
          </w:p>
          <w:p w:rsidR="00AB1FF9" w:rsidRPr="00A206BD" w:rsidRDefault="00AB1FF9" w:rsidP="00AB1FF9">
            <w:pPr>
              <w:widowControl w:val="0"/>
              <w:autoSpaceDE w:val="0"/>
              <w:autoSpaceDN w:val="0"/>
              <w:adjustRightInd w:val="0"/>
              <w:rPr>
                <w:b/>
                <w:sz w:val="18"/>
                <w:szCs w:val="18"/>
              </w:rPr>
            </w:pPr>
            <w:r w:rsidRPr="00A206BD">
              <w:rPr>
                <w:b/>
                <w:sz w:val="18"/>
                <w:szCs w:val="18"/>
              </w:rPr>
              <w:t xml:space="preserve">«Развитие инфраструктуры на территории </w:t>
            </w:r>
            <w:proofErr w:type="spellStart"/>
            <w:r w:rsidRPr="00A206BD">
              <w:rPr>
                <w:b/>
                <w:sz w:val="18"/>
                <w:szCs w:val="18"/>
              </w:rPr>
              <w:t>Евдокимовского</w:t>
            </w:r>
            <w:proofErr w:type="spellEnd"/>
            <w:r w:rsidRPr="00A206BD">
              <w:rPr>
                <w:b/>
                <w:sz w:val="18"/>
                <w:szCs w:val="18"/>
              </w:rPr>
              <w:t xml:space="preserve"> сельского </w:t>
            </w:r>
            <w:proofErr w:type="spellStart"/>
            <w:r w:rsidRPr="00A206BD">
              <w:rPr>
                <w:b/>
                <w:sz w:val="18"/>
                <w:szCs w:val="18"/>
              </w:rPr>
              <w:t>поселеня</w:t>
            </w:r>
            <w:proofErr w:type="spellEnd"/>
            <w:r w:rsidRPr="00A206BD">
              <w:rPr>
                <w:b/>
                <w:sz w:val="18"/>
                <w:szCs w:val="18"/>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60116,6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highlight w:val="yellow"/>
              </w:rPr>
            </w:pPr>
            <w:r w:rsidRPr="00A206BD">
              <w:rPr>
                <w:b/>
                <w:color w:val="000000" w:themeColor="text1"/>
                <w:sz w:val="18"/>
                <w:szCs w:val="18"/>
              </w:rPr>
              <w:t>40156,7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highlight w:val="yellow"/>
              </w:rPr>
            </w:pPr>
            <w:r w:rsidRPr="00A206BD">
              <w:rPr>
                <w:b/>
                <w:color w:val="000000" w:themeColor="text1"/>
                <w:sz w:val="18"/>
                <w:szCs w:val="18"/>
              </w:rPr>
              <w:t>6979,2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340,5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110160,3</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5305,8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4492,1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6979,2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340,5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19684,9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54810,8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35664,6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90475,4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r w:rsidRPr="00A206BD">
              <w:rPr>
                <w:b/>
                <w:sz w:val="18"/>
                <w:szCs w:val="18"/>
                <w:u w:val="single"/>
              </w:rPr>
              <w:t>Основное мероприятие 3.1</w:t>
            </w:r>
            <w:r w:rsidRPr="00A206BD">
              <w:rPr>
                <w:sz w:val="18"/>
                <w:szCs w:val="18"/>
                <w:u w:val="single"/>
              </w:rPr>
              <w:t>.</w:t>
            </w:r>
          </w:p>
          <w:p w:rsidR="00AB1FF9" w:rsidRPr="00A206BD" w:rsidRDefault="00AB1FF9" w:rsidP="00AB1FF9">
            <w:pPr>
              <w:widowControl w:val="0"/>
              <w:autoSpaceDE w:val="0"/>
              <w:autoSpaceDN w:val="0"/>
              <w:adjustRightInd w:val="0"/>
              <w:ind w:right="-2"/>
              <w:rPr>
                <w:sz w:val="18"/>
                <w:szCs w:val="18"/>
              </w:rPr>
            </w:pPr>
            <w:r w:rsidRPr="00A206BD">
              <w:rPr>
                <w:sz w:val="18"/>
                <w:szCs w:val="18"/>
              </w:rPr>
              <w:t>«Ремонт и содержание автомобильных дорог»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Pr>
                <w:sz w:val="18"/>
                <w:szCs w:val="18"/>
              </w:rPr>
              <w:t>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300,5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10172,4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300,5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10172,4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lastRenderedPageBreak/>
              <w:t>Основное мероприятие 3.2.</w:t>
            </w:r>
          </w:p>
          <w:p w:rsidR="00AB1FF9" w:rsidRPr="00A206BD" w:rsidRDefault="00AB1FF9" w:rsidP="00AB1FF9">
            <w:pPr>
              <w:widowControl w:val="0"/>
              <w:autoSpaceDE w:val="0"/>
              <w:autoSpaceDN w:val="0"/>
              <w:adjustRightInd w:val="0"/>
              <w:rPr>
                <w:sz w:val="18"/>
                <w:szCs w:val="18"/>
              </w:rPr>
            </w:pPr>
            <w:r w:rsidRPr="00A206BD">
              <w:rPr>
                <w:sz w:val="18"/>
                <w:szCs w:val="18"/>
              </w:rPr>
              <w:t>«Организация благоустройства территории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451,1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13,6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504,7</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451,1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13,6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504,7</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3.3.</w:t>
            </w:r>
          </w:p>
          <w:p w:rsidR="00AB1FF9" w:rsidRPr="00A206BD" w:rsidRDefault="00AB1FF9" w:rsidP="00AB1FF9">
            <w:pPr>
              <w:widowControl w:val="0"/>
              <w:autoSpaceDE w:val="0"/>
              <w:autoSpaceDN w:val="0"/>
              <w:adjustRightInd w:val="0"/>
              <w:rPr>
                <w:sz w:val="18"/>
                <w:szCs w:val="18"/>
              </w:rPr>
            </w:pPr>
            <w:r w:rsidRPr="00A206BD">
              <w:rPr>
                <w:sz w:val="18"/>
                <w:szCs w:val="18"/>
              </w:rPr>
              <w:t>«Организация водоснабжения населения»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98,9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113,2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26,4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258,5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0,9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25,3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rPr>
                <w:color w:val="000000" w:themeColor="text1"/>
                <w:sz w:val="18"/>
                <w:szCs w:val="18"/>
              </w:rPr>
            </w:pPr>
            <w:r w:rsidRPr="00A206BD">
              <w:rPr>
                <w:color w:val="000000" w:themeColor="text1"/>
                <w:sz w:val="18"/>
                <w:szCs w:val="18"/>
              </w:rPr>
              <w:t xml:space="preserve">  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26,4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72,6</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98,0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87,9</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185,9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ind w:right="-2"/>
              <w:rPr>
                <w:b/>
                <w:sz w:val="18"/>
                <w:szCs w:val="18"/>
              </w:rPr>
            </w:pPr>
            <w:r w:rsidRPr="00A206BD">
              <w:rPr>
                <w:b/>
                <w:sz w:val="18"/>
                <w:szCs w:val="18"/>
                <w:u w:val="single"/>
              </w:rPr>
              <w:t>Основное мероприятие 3.4.</w:t>
            </w:r>
            <w:r w:rsidRPr="00A206BD">
              <w:rPr>
                <w:b/>
                <w:sz w:val="18"/>
                <w:szCs w:val="18"/>
              </w:rPr>
              <w:t xml:space="preserve"> </w:t>
            </w:r>
          </w:p>
          <w:p w:rsidR="00AB1FF9" w:rsidRPr="00A206BD" w:rsidRDefault="00AB1FF9" w:rsidP="00AB1FF9">
            <w:pPr>
              <w:widowControl w:val="0"/>
              <w:autoSpaceDE w:val="0"/>
              <w:autoSpaceDN w:val="0"/>
              <w:adjustRightInd w:val="0"/>
              <w:ind w:right="-2"/>
              <w:rPr>
                <w:sz w:val="18"/>
                <w:szCs w:val="18"/>
              </w:rPr>
            </w:pPr>
            <w:r w:rsidRPr="00A206BD">
              <w:rPr>
                <w:sz w:val="18"/>
                <w:szCs w:val="18"/>
              </w:rPr>
              <w:t xml:space="preserve">«Развитие сети искусственных сооружений на территории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Администрации</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57592,6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34662,2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4595,7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96850,5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2879,8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1429,0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4595,7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8904,5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54712,8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33233,2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87946,0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3.5.</w:t>
            </w:r>
          </w:p>
          <w:p w:rsidR="00AB1FF9" w:rsidRPr="00A206BD" w:rsidRDefault="00AB1FF9" w:rsidP="00AB1FF9">
            <w:pPr>
              <w:widowControl w:val="0"/>
              <w:autoSpaceDE w:val="0"/>
              <w:autoSpaceDN w:val="0"/>
              <w:adjustRightInd w:val="0"/>
              <w:rPr>
                <w:sz w:val="18"/>
                <w:szCs w:val="18"/>
              </w:rPr>
            </w:pPr>
            <w:r w:rsidRPr="00A206BD">
              <w:rPr>
                <w:sz w:val="18"/>
                <w:szCs w:val="18"/>
              </w:rPr>
              <w:t>«Создание мест (площадок) накопления твердых коммунальных отходов»</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0,3</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0,3</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3.6.</w:t>
            </w:r>
          </w:p>
          <w:p w:rsidR="00AB1FF9" w:rsidRPr="00A206BD" w:rsidRDefault="00AB1FF9" w:rsidP="00AB1FF9">
            <w:pPr>
              <w:widowControl w:val="0"/>
              <w:autoSpaceDE w:val="0"/>
              <w:autoSpaceDN w:val="0"/>
              <w:adjustRightInd w:val="0"/>
              <w:rPr>
                <w:sz w:val="18"/>
                <w:szCs w:val="18"/>
              </w:rPr>
            </w:pPr>
            <w:r w:rsidRPr="00A206BD">
              <w:rPr>
                <w:sz w:val="18"/>
                <w:szCs w:val="18"/>
              </w:rPr>
              <w:t xml:space="preserve">Проведение аварийно-восстановительных работ на объектах коммунальной инфраструктуры при ликвидации последствий чрезвычайной ситуации в связи с паводком, вызванным сильными дождями, прошедшими в июне 2019 года на территории Иркутской области (приобретение </w:t>
            </w:r>
            <w:proofErr w:type="spellStart"/>
            <w:r w:rsidRPr="00A206BD">
              <w:rPr>
                <w:sz w:val="18"/>
                <w:szCs w:val="18"/>
              </w:rPr>
              <w:t>блочно</w:t>
            </w:r>
            <w:proofErr w:type="spellEnd"/>
            <w:r w:rsidRPr="00A206BD">
              <w:rPr>
                <w:sz w:val="18"/>
                <w:szCs w:val="18"/>
              </w:rPr>
              <w:t>-модульной станции водоочистки, насосы погружные, глубинные ЭЦВ 6-10-120)</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2345,9</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2345,9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2343,5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2343,5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r w:rsidRPr="00A206BD">
              <w:rPr>
                <w:b/>
                <w:sz w:val="18"/>
                <w:szCs w:val="18"/>
              </w:rPr>
              <w:t>Основное мероприятие 3.7</w:t>
            </w:r>
          </w:p>
          <w:p w:rsidR="00AB1FF9" w:rsidRPr="00A206BD" w:rsidRDefault="00AB1FF9" w:rsidP="00AB1FF9">
            <w:pPr>
              <w:widowControl w:val="0"/>
              <w:autoSpaceDE w:val="0"/>
              <w:autoSpaceDN w:val="0"/>
              <w:adjustRightInd w:val="0"/>
              <w:rPr>
                <w:sz w:val="18"/>
                <w:szCs w:val="18"/>
              </w:rPr>
            </w:pPr>
            <w:r w:rsidRPr="00A206BD">
              <w:rPr>
                <w:sz w:val="18"/>
                <w:szCs w:val="18"/>
              </w:rPr>
              <w:t>Обследование жилищного фонда и объектов социально-культурной сферы</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28,0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28,0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28,0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28,0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Подпрограмма 4.</w:t>
            </w:r>
          </w:p>
          <w:p w:rsidR="00AB1FF9" w:rsidRPr="00A206BD" w:rsidRDefault="00AB1FF9" w:rsidP="00AB1FF9">
            <w:pPr>
              <w:widowControl w:val="0"/>
              <w:autoSpaceDE w:val="0"/>
              <w:autoSpaceDN w:val="0"/>
              <w:adjustRightInd w:val="0"/>
              <w:rPr>
                <w:sz w:val="18"/>
                <w:szCs w:val="18"/>
              </w:rPr>
            </w:pPr>
            <w:r w:rsidRPr="00A206BD">
              <w:rPr>
                <w:b/>
                <w:sz w:val="18"/>
                <w:szCs w:val="18"/>
              </w:rPr>
              <w:t xml:space="preserve">«Обеспечение комплексного пространственного и территориального развития </w:t>
            </w:r>
            <w:proofErr w:type="spellStart"/>
            <w:r w:rsidRPr="00A206BD">
              <w:rPr>
                <w:b/>
                <w:sz w:val="18"/>
                <w:szCs w:val="18"/>
              </w:rPr>
              <w:t>Евдокимовского</w:t>
            </w:r>
            <w:proofErr w:type="spellEnd"/>
            <w:r w:rsidRPr="00A206BD">
              <w:rPr>
                <w:b/>
                <w:sz w:val="18"/>
                <w:szCs w:val="18"/>
              </w:rPr>
              <w:t xml:space="preserve">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365,9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621,9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outlineLvl w:val="0"/>
              <w:rPr>
                <w:sz w:val="18"/>
                <w:szCs w:val="18"/>
              </w:rPr>
            </w:pPr>
            <w:r w:rsidRPr="00A206BD">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365,9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621,9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lastRenderedPageBreak/>
              <w:t>Основное мероприятие 4.1.</w:t>
            </w:r>
          </w:p>
          <w:p w:rsidR="00AB1FF9" w:rsidRPr="00A206BD" w:rsidRDefault="00AB1FF9" w:rsidP="00AB1FF9">
            <w:pPr>
              <w:widowControl w:val="0"/>
              <w:autoSpaceDE w:val="0"/>
              <w:autoSpaceDN w:val="0"/>
              <w:adjustRightInd w:val="0"/>
              <w:rPr>
                <w:sz w:val="18"/>
                <w:szCs w:val="18"/>
              </w:rPr>
            </w:pPr>
            <w:r w:rsidRPr="00A206BD">
              <w:rPr>
                <w:sz w:val="18"/>
                <w:szCs w:val="18"/>
              </w:rPr>
              <w:t xml:space="preserve">«Проведение топографических, геодезических, картографических и кадастровых работ»  </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jc w:val="center"/>
              <w:rPr>
                <w:b/>
                <w:sz w:val="18"/>
                <w:szCs w:val="18"/>
              </w:rPr>
            </w:pPr>
            <w:r w:rsidRPr="00A206BD">
              <w:rPr>
                <w:b/>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b/>
                <w:sz w:val="18"/>
                <w:szCs w:val="18"/>
              </w:rPr>
            </w:pPr>
            <w:r w:rsidRPr="00A206BD">
              <w:rPr>
                <w:b/>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185,0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420,0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jc w:val="center"/>
              <w:rPr>
                <w:sz w:val="18"/>
                <w:szCs w:val="18"/>
              </w:rPr>
            </w:pPr>
            <w:r w:rsidRPr="00A206BD">
              <w:rPr>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185,0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420,0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4.2.</w:t>
            </w:r>
          </w:p>
          <w:p w:rsidR="00AB1FF9" w:rsidRPr="00A206BD" w:rsidRDefault="00AB1FF9" w:rsidP="00AB1FF9">
            <w:pPr>
              <w:widowControl w:val="0"/>
              <w:autoSpaceDE w:val="0"/>
              <w:autoSpaceDN w:val="0"/>
              <w:adjustRightInd w:val="0"/>
              <w:rPr>
                <w:sz w:val="18"/>
                <w:szCs w:val="18"/>
              </w:rPr>
            </w:pPr>
            <w:r w:rsidRPr="00A206BD">
              <w:rPr>
                <w:sz w:val="18"/>
                <w:szCs w:val="18"/>
              </w:rPr>
              <w:t>«Обеспечение градостроительной и землеустроительной деятельности на территории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b/>
                <w:sz w:val="18"/>
                <w:szCs w:val="18"/>
              </w:rPr>
            </w:pPr>
            <w:r w:rsidRPr="00A206BD">
              <w:rPr>
                <w:b/>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b/>
                <w:sz w:val="18"/>
                <w:szCs w:val="18"/>
              </w:rPr>
            </w:pPr>
            <w:r w:rsidRPr="00A206BD">
              <w:rPr>
                <w:b/>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180,9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201,9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sz w:val="18"/>
                <w:szCs w:val="18"/>
              </w:rPr>
            </w:pPr>
            <w:r w:rsidRPr="00A206BD">
              <w:rPr>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sz w:val="18"/>
                <w:szCs w:val="18"/>
              </w:rPr>
            </w:pPr>
            <w:r w:rsidRPr="00A206BD">
              <w:rPr>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180,9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201,9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ind w:left="-62" w:right="-95"/>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rPr>
            </w:pPr>
            <w:r w:rsidRPr="00A206BD">
              <w:rPr>
                <w:sz w:val="18"/>
                <w:szCs w:val="18"/>
              </w:rPr>
              <w:t xml:space="preserve"> </w:t>
            </w:r>
            <w:r w:rsidRPr="00A206BD">
              <w:rPr>
                <w:b/>
                <w:sz w:val="18"/>
                <w:szCs w:val="18"/>
                <w:u w:val="single"/>
              </w:rPr>
              <w:t>Подпрограмма 5</w:t>
            </w:r>
            <w:r w:rsidRPr="00A206BD">
              <w:rPr>
                <w:b/>
                <w:sz w:val="18"/>
                <w:szCs w:val="18"/>
              </w:rPr>
              <w:t>.</w:t>
            </w:r>
          </w:p>
          <w:p w:rsidR="00AB1FF9" w:rsidRPr="00A206BD" w:rsidRDefault="00AB1FF9" w:rsidP="00AB1FF9">
            <w:pPr>
              <w:widowControl w:val="0"/>
              <w:autoSpaceDE w:val="0"/>
              <w:autoSpaceDN w:val="0"/>
              <w:adjustRightInd w:val="0"/>
              <w:rPr>
                <w:sz w:val="18"/>
                <w:szCs w:val="18"/>
              </w:rPr>
            </w:pPr>
            <w:r w:rsidRPr="00A206BD">
              <w:rPr>
                <w:b/>
                <w:sz w:val="18"/>
                <w:szCs w:val="18"/>
              </w:rPr>
              <w:t xml:space="preserve">«Обеспечение комплексных мер безопасности на территории </w:t>
            </w:r>
            <w:proofErr w:type="spellStart"/>
            <w:r w:rsidRPr="00A206BD">
              <w:rPr>
                <w:b/>
                <w:sz w:val="18"/>
                <w:szCs w:val="18"/>
              </w:rPr>
              <w:t>Евдокимовского</w:t>
            </w:r>
            <w:proofErr w:type="spellEnd"/>
            <w:r w:rsidRPr="00A206BD">
              <w:rPr>
                <w:b/>
                <w:sz w:val="18"/>
                <w:szCs w:val="18"/>
              </w:rPr>
              <w:t xml:space="preserve"> поселения</w:t>
            </w:r>
            <w:r w:rsidRPr="00A206BD">
              <w:rPr>
                <w:sz w:val="18"/>
                <w:szCs w:val="18"/>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w:t>
            </w:r>
          </w:p>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sidRPr="00A206BD">
              <w:rPr>
                <w:sz w:val="18"/>
                <w:szCs w:val="18"/>
              </w:rPr>
              <w:t>сельского поселени</w:t>
            </w:r>
            <w:r>
              <w:rPr>
                <w:sz w:val="18"/>
                <w:szCs w:val="18"/>
              </w:rPr>
              <w:t>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4514,6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11,0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bCs/>
                <w:color w:val="000000"/>
                <w:sz w:val="18"/>
                <w:szCs w:val="18"/>
              </w:rPr>
              <w:t>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bCs/>
                <w:color w:val="000000"/>
                <w:sz w:val="18"/>
                <w:szCs w:val="18"/>
              </w:rPr>
              <w:t>59,9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4605,4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3,5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bCs/>
                <w:color w:val="000000"/>
                <w:sz w:val="18"/>
                <w:szCs w:val="18"/>
              </w:rPr>
              <w:t>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bCs/>
                <w:color w:val="000000"/>
                <w:sz w:val="18"/>
                <w:szCs w:val="18"/>
              </w:rPr>
              <w:t>59,9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86,5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4511,1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highlight w:val="yellow"/>
              </w:rPr>
            </w:pPr>
            <w:r w:rsidRPr="00A206BD">
              <w:rPr>
                <w:sz w:val="18"/>
                <w:szCs w:val="18"/>
              </w:rPr>
              <w:t>4518,9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rPr>
            </w:pPr>
            <w:r w:rsidRPr="00A206BD">
              <w:rPr>
                <w:b/>
                <w:sz w:val="18"/>
                <w:szCs w:val="18"/>
                <w:u w:val="single"/>
              </w:rPr>
              <w:t>Основное мероприятие 5.1.</w:t>
            </w:r>
          </w:p>
          <w:p w:rsidR="00AB1FF9" w:rsidRPr="00A206BD" w:rsidRDefault="00AB1FF9" w:rsidP="00AB1FF9">
            <w:pPr>
              <w:widowControl w:val="0"/>
              <w:autoSpaceDE w:val="0"/>
              <w:autoSpaceDN w:val="0"/>
              <w:adjustRightInd w:val="0"/>
              <w:rPr>
                <w:sz w:val="18"/>
                <w:szCs w:val="18"/>
              </w:rPr>
            </w:pPr>
            <w:r w:rsidRPr="00A206BD">
              <w:rPr>
                <w:sz w:val="18"/>
                <w:szCs w:val="18"/>
              </w:rPr>
              <w:t xml:space="preserve">«Обеспечение первичных мер пожарной безопасности в границах населенных </w:t>
            </w:r>
            <w:r w:rsidRPr="00A206BD">
              <w:rPr>
                <w:sz w:val="18"/>
                <w:szCs w:val="18"/>
              </w:rPr>
              <w:lastRenderedPageBreak/>
              <w:t>пунктов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lastRenderedPageBreak/>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sidRPr="00A206BD">
              <w:rPr>
                <w:sz w:val="18"/>
                <w:szCs w:val="18"/>
              </w:rPr>
              <w:t>сельского</w:t>
            </w:r>
          </w:p>
          <w:p w:rsidR="00AB1FF9" w:rsidRPr="00A206BD" w:rsidRDefault="00AB1FF9" w:rsidP="00AB1FF9">
            <w:pPr>
              <w:widowControl w:val="0"/>
              <w:autoSpaceDE w:val="0"/>
              <w:autoSpaceDN w:val="0"/>
              <w:adjustRightInd w:val="0"/>
              <w:rPr>
                <w:sz w:val="18"/>
                <w:szCs w:val="18"/>
              </w:rPr>
            </w:pPr>
            <w:r w:rsidRPr="00A206BD">
              <w:rPr>
                <w:sz w:val="18"/>
                <w:szCs w:val="18"/>
              </w:rPr>
              <w:lastRenderedPageBreak/>
              <w:t>поселения</w:t>
            </w:r>
          </w:p>
          <w:p w:rsidR="00AB1FF9" w:rsidRPr="00A206BD" w:rsidRDefault="00AB1FF9" w:rsidP="00AB1FF9">
            <w:pPr>
              <w:widowControl w:val="0"/>
              <w:autoSpaceDE w:val="0"/>
              <w:autoSpaceDN w:val="0"/>
              <w:adjustRightInd w:val="0"/>
              <w:rPr>
                <w:sz w:val="18"/>
                <w:szCs w:val="18"/>
              </w:rPr>
            </w:pP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7,9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53,1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58,9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139,9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58,9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79,5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52,6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60,4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5.2</w:t>
            </w:r>
          </w:p>
          <w:p w:rsidR="00AB1FF9" w:rsidRPr="00A206BD" w:rsidRDefault="00AB1FF9" w:rsidP="00AB1FF9">
            <w:pPr>
              <w:widowControl w:val="0"/>
              <w:autoSpaceDE w:val="0"/>
              <w:autoSpaceDN w:val="0"/>
              <w:adjustRightInd w:val="0"/>
              <w:rPr>
                <w:sz w:val="18"/>
                <w:szCs w:val="18"/>
              </w:rPr>
            </w:pPr>
            <w:r w:rsidRPr="00A206BD">
              <w:rPr>
                <w:sz w:val="18"/>
                <w:szCs w:val="18"/>
              </w:rPr>
              <w:t>«Профилактика безнадзорности и правонарушений на территории сельского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4,5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5.3.</w:t>
            </w:r>
          </w:p>
          <w:p w:rsidR="00AB1FF9" w:rsidRPr="00A206BD" w:rsidRDefault="00AB1FF9" w:rsidP="00AB1FF9">
            <w:pPr>
              <w:widowControl w:val="0"/>
              <w:autoSpaceDE w:val="0"/>
              <w:autoSpaceDN w:val="0"/>
              <w:adjustRightInd w:val="0"/>
              <w:rPr>
                <w:sz w:val="18"/>
                <w:szCs w:val="18"/>
              </w:rPr>
            </w:pPr>
            <w:r w:rsidRPr="00A206BD">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5.4</w:t>
            </w:r>
          </w:p>
          <w:p w:rsidR="00AB1FF9" w:rsidRPr="00A206BD" w:rsidRDefault="00AB1FF9" w:rsidP="00AB1FF9">
            <w:pPr>
              <w:widowControl w:val="0"/>
              <w:autoSpaceDE w:val="0"/>
              <w:autoSpaceDN w:val="0"/>
              <w:adjustRightInd w:val="0"/>
              <w:rPr>
                <w:sz w:val="18"/>
                <w:szCs w:val="18"/>
              </w:rPr>
            </w:pPr>
            <w:r w:rsidRPr="00A206BD">
              <w:rPr>
                <w:sz w:val="18"/>
                <w:szCs w:val="18"/>
              </w:rPr>
              <w:t>«Участие в предупреждении и ликвидации последствий чрезвычайных ситуаций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4460,5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4460,5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4458,5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4458,5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310"/>
        </w:trPr>
        <w:tc>
          <w:tcPr>
            <w:tcW w:w="1071" w:type="pct"/>
            <w:vMerge w:val="restart"/>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lastRenderedPageBreak/>
              <w:t>Подпрограмма 6.</w:t>
            </w:r>
          </w:p>
          <w:p w:rsidR="00AB1FF9" w:rsidRPr="00A206BD" w:rsidRDefault="00AB1FF9" w:rsidP="00AB1FF9">
            <w:pPr>
              <w:widowControl w:val="0"/>
              <w:autoSpaceDE w:val="0"/>
              <w:autoSpaceDN w:val="0"/>
              <w:adjustRightInd w:val="0"/>
              <w:rPr>
                <w:sz w:val="18"/>
                <w:szCs w:val="18"/>
              </w:rPr>
            </w:pPr>
            <w:r w:rsidRPr="00A206BD">
              <w:rPr>
                <w:b/>
                <w:sz w:val="18"/>
                <w:szCs w:val="18"/>
              </w:rPr>
              <w:t xml:space="preserve">«Развитие сферы культуры и спорта на территории  </w:t>
            </w:r>
            <w:proofErr w:type="spellStart"/>
            <w:r w:rsidRPr="00A206BD">
              <w:rPr>
                <w:b/>
                <w:sz w:val="18"/>
                <w:szCs w:val="18"/>
              </w:rPr>
              <w:t>Евдокимовского</w:t>
            </w:r>
            <w:proofErr w:type="spellEnd"/>
            <w:r w:rsidRPr="00A206BD">
              <w:rPr>
                <w:b/>
                <w:sz w:val="18"/>
                <w:szCs w:val="18"/>
              </w:rPr>
              <w:t xml:space="preserve">  сельского поселения на 2018-2022гг»</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p w:rsidR="00AB1FF9" w:rsidRPr="00A206BD" w:rsidRDefault="00AB1FF9" w:rsidP="00AB1FF9">
            <w:pPr>
              <w:widowControl w:val="0"/>
              <w:autoSpaceDE w:val="0"/>
              <w:autoSpaceDN w:val="0"/>
              <w:adjustRightInd w:val="0"/>
              <w:rPr>
                <w:sz w:val="18"/>
                <w:szCs w:val="18"/>
              </w:rPr>
            </w:pPr>
            <w:r w:rsidRPr="00A206BD">
              <w:rPr>
                <w:sz w:val="18"/>
                <w:szCs w:val="18"/>
              </w:rPr>
              <w:t xml:space="preserve"> МКУК«КДЦ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5187,2</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8863,4</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865,4</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2771,5</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1168,2</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18855,7</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3986,5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5102,4</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865,4</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2771,5</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1168,2</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13894,0</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552,5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3761,0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4313,5</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648,2</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648,2</w:t>
            </w:r>
          </w:p>
        </w:tc>
      </w:tr>
      <w:tr w:rsidR="00AB1FF9" w:rsidRPr="00A206BD" w:rsidTr="00AB1FF9">
        <w:trPr>
          <w:trHeight w:val="306"/>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6.1.</w:t>
            </w:r>
          </w:p>
          <w:p w:rsidR="00AB1FF9" w:rsidRPr="00A206BD" w:rsidRDefault="00AB1FF9" w:rsidP="00AB1FF9">
            <w:pPr>
              <w:widowControl w:val="0"/>
              <w:autoSpaceDE w:val="0"/>
              <w:autoSpaceDN w:val="0"/>
              <w:adjustRightInd w:val="0"/>
              <w:rPr>
                <w:sz w:val="18"/>
                <w:szCs w:val="18"/>
              </w:rPr>
            </w:pPr>
            <w:r w:rsidRPr="00A206BD">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 xml:space="preserve">» </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5187,2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5361,4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863,4</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1158,2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15339,7</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3986,5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5100,4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863,4</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1158,2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13878,0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552,5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261,0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 xml:space="preserve">813,5                                                                                                                                           </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648,2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648,2</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rPr>
            </w:pPr>
            <w:r w:rsidRPr="00A206BD">
              <w:rPr>
                <w:b/>
                <w:sz w:val="18"/>
                <w:szCs w:val="18"/>
                <w:u w:val="single"/>
              </w:rPr>
              <w:t>Основное мероприятие. 6.2.</w:t>
            </w:r>
          </w:p>
          <w:p w:rsidR="00AB1FF9" w:rsidRPr="00A206BD" w:rsidRDefault="00AB1FF9" w:rsidP="00AB1FF9">
            <w:pPr>
              <w:widowControl w:val="0"/>
              <w:autoSpaceDE w:val="0"/>
              <w:autoSpaceDN w:val="0"/>
              <w:adjustRightInd w:val="0"/>
              <w:rPr>
                <w:sz w:val="18"/>
                <w:szCs w:val="18"/>
              </w:rPr>
            </w:pPr>
            <w:r w:rsidRPr="00A206BD">
              <w:rPr>
                <w:sz w:val="18"/>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p w:rsidR="00AB1FF9" w:rsidRPr="00A206BD" w:rsidRDefault="00AB1FF9" w:rsidP="00AB1FF9">
            <w:pPr>
              <w:widowControl w:val="0"/>
              <w:autoSpaceDE w:val="0"/>
              <w:autoSpaceDN w:val="0"/>
              <w:adjustRightInd w:val="0"/>
              <w:rPr>
                <w:sz w:val="18"/>
                <w:szCs w:val="18"/>
              </w:rPr>
            </w:pPr>
            <w:r w:rsidRPr="00A206BD">
              <w:rPr>
                <w:sz w:val="18"/>
                <w:szCs w:val="18"/>
              </w:rPr>
              <w:t xml:space="preserve"> МКУК «КДЦ </w:t>
            </w:r>
            <w:proofErr w:type="spellStart"/>
            <w:r w:rsidRPr="00A206BD">
              <w:rPr>
                <w:sz w:val="18"/>
                <w:szCs w:val="18"/>
              </w:rPr>
              <w:t>п.Евдокимовский</w:t>
            </w:r>
            <w:proofErr w:type="spellEnd"/>
            <w:r w:rsidRPr="00A206BD">
              <w:rPr>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16,0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16,0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6.3.</w:t>
            </w:r>
          </w:p>
          <w:p w:rsidR="00AB1FF9" w:rsidRPr="00A206BD" w:rsidRDefault="00AB1FF9" w:rsidP="00AB1FF9">
            <w:pPr>
              <w:widowControl w:val="0"/>
              <w:autoSpaceDE w:val="0"/>
              <w:autoSpaceDN w:val="0"/>
              <w:adjustRightInd w:val="0"/>
              <w:rPr>
                <w:sz w:val="18"/>
                <w:szCs w:val="18"/>
              </w:rPr>
            </w:pPr>
            <w:r w:rsidRPr="00A206BD">
              <w:rPr>
                <w:sz w:val="18"/>
                <w:szCs w:val="18"/>
              </w:rPr>
              <w:lastRenderedPageBreak/>
              <w:t xml:space="preserve">Строительство культурно-досугового центра в деревне Евдокимова </w:t>
            </w:r>
            <w:proofErr w:type="spellStart"/>
            <w:r w:rsidRPr="00A206BD">
              <w:rPr>
                <w:sz w:val="18"/>
                <w:szCs w:val="18"/>
              </w:rPr>
              <w:t>Евдокимовского</w:t>
            </w:r>
            <w:proofErr w:type="spellEnd"/>
            <w:r w:rsidRPr="00A206BD">
              <w:rPr>
                <w:sz w:val="18"/>
                <w:szCs w:val="18"/>
              </w:rPr>
              <w:t xml:space="preserve"> муниципального образования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lastRenderedPageBreak/>
              <w:t xml:space="preserve">Администрация </w:t>
            </w:r>
            <w:proofErr w:type="spellStart"/>
            <w:r w:rsidRPr="00A206BD">
              <w:rPr>
                <w:sz w:val="18"/>
                <w:szCs w:val="18"/>
              </w:rPr>
              <w:lastRenderedPageBreak/>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 МКУК«КДЦ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3500,0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3500,0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3500,0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3500,0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bl>
    <w:p w:rsidR="00AB1FF9" w:rsidRPr="00A206BD" w:rsidRDefault="00AB1FF9" w:rsidP="00AB1FF9">
      <w:pPr>
        <w:widowControl w:val="0"/>
        <w:autoSpaceDE w:val="0"/>
        <w:autoSpaceDN w:val="0"/>
        <w:adjustRightInd w:val="0"/>
        <w:rPr>
          <w:sz w:val="18"/>
          <w:szCs w:val="18"/>
        </w:rPr>
      </w:pPr>
    </w:p>
    <w:p w:rsidR="00AB1FF9" w:rsidRPr="00A206BD" w:rsidRDefault="00AB1FF9" w:rsidP="00AB1FF9">
      <w:pPr>
        <w:widowControl w:val="0"/>
        <w:autoSpaceDE w:val="0"/>
        <w:autoSpaceDN w:val="0"/>
        <w:adjustRightInd w:val="0"/>
        <w:rPr>
          <w:sz w:val="18"/>
          <w:szCs w:val="18"/>
        </w:rPr>
      </w:pPr>
    </w:p>
    <w:p w:rsidR="00AB1FF9" w:rsidRPr="0072110B" w:rsidRDefault="00AB1FF9" w:rsidP="00AB1FF9">
      <w:pPr>
        <w:widowControl w:val="0"/>
        <w:autoSpaceDE w:val="0"/>
        <w:autoSpaceDN w:val="0"/>
        <w:adjustRightInd w:val="0"/>
      </w:pPr>
      <w:r>
        <w:t>1.</w:t>
      </w:r>
      <w:proofErr w:type="gramStart"/>
      <w:r>
        <w:t>2</w:t>
      </w:r>
      <w:r w:rsidRPr="0072110B">
        <w:t>.Приложение</w:t>
      </w:r>
      <w:proofErr w:type="gramEnd"/>
      <w:r w:rsidRPr="0072110B">
        <w:t xml:space="preserve"> №4 к муниципальной программе изложить в следующей редакции:</w:t>
      </w:r>
    </w:p>
    <w:p w:rsidR="00AB1FF9" w:rsidRDefault="00AB1FF9" w:rsidP="00AB1FF9">
      <w:pPr>
        <w:widowControl w:val="0"/>
        <w:autoSpaceDE w:val="0"/>
        <w:autoSpaceDN w:val="0"/>
        <w:adjustRightInd w:val="0"/>
        <w:ind w:firstLine="709"/>
        <w:jc w:val="center"/>
        <w:outlineLvl w:val="3"/>
        <w:rPr>
          <w:b/>
          <w:sz w:val="18"/>
          <w:szCs w:val="18"/>
        </w:rPr>
      </w:pPr>
    </w:p>
    <w:p w:rsidR="00AB1FF9" w:rsidRPr="00A206BD" w:rsidRDefault="00AB1FF9" w:rsidP="00AB1FF9">
      <w:pPr>
        <w:widowControl w:val="0"/>
        <w:autoSpaceDE w:val="0"/>
        <w:autoSpaceDN w:val="0"/>
        <w:adjustRightInd w:val="0"/>
        <w:ind w:firstLine="709"/>
        <w:jc w:val="center"/>
        <w:outlineLvl w:val="3"/>
        <w:rPr>
          <w:b/>
          <w:sz w:val="18"/>
          <w:szCs w:val="18"/>
        </w:rPr>
      </w:pPr>
      <w:r w:rsidRPr="00A206BD">
        <w:rPr>
          <w:b/>
          <w:sz w:val="18"/>
          <w:szCs w:val="18"/>
        </w:rPr>
        <w:t>ПРОГНОЗНАЯ (СПРАВОЧНАЯ) ОЦЕНКА РЕСУРСНОГО ОБЕСПЕЧЕНИЯ РЕАЛИЗАЦИИ</w:t>
      </w:r>
    </w:p>
    <w:p w:rsidR="00AB1FF9" w:rsidRPr="00A206BD" w:rsidRDefault="00AB1FF9" w:rsidP="00AB1FF9">
      <w:pPr>
        <w:widowControl w:val="0"/>
        <w:autoSpaceDE w:val="0"/>
        <w:autoSpaceDN w:val="0"/>
        <w:adjustRightInd w:val="0"/>
        <w:ind w:firstLine="709"/>
        <w:jc w:val="center"/>
        <w:outlineLvl w:val="3"/>
        <w:rPr>
          <w:sz w:val="18"/>
          <w:szCs w:val="18"/>
          <w:u w:val="single"/>
        </w:rPr>
      </w:pPr>
      <w:r w:rsidRPr="00A206BD">
        <w:rPr>
          <w:sz w:val="18"/>
          <w:szCs w:val="18"/>
        </w:rPr>
        <w:t xml:space="preserve">муниципальной программы </w:t>
      </w:r>
      <w:r w:rsidRPr="00A206BD">
        <w:rPr>
          <w:b/>
          <w:sz w:val="18"/>
          <w:szCs w:val="18"/>
          <w:u w:val="single"/>
        </w:rPr>
        <w:t>«Социально-экономическое развитие территории сельского поселения» 2018-2022гг»</w:t>
      </w:r>
      <w:r w:rsidRPr="00A206BD">
        <w:rPr>
          <w:sz w:val="18"/>
          <w:szCs w:val="18"/>
          <w:u w:val="single"/>
        </w:rPr>
        <w:t xml:space="preserve"> </w:t>
      </w:r>
    </w:p>
    <w:p w:rsidR="00AB1FF9" w:rsidRPr="00A206BD" w:rsidRDefault="00AB1FF9" w:rsidP="00AB1FF9">
      <w:pPr>
        <w:widowControl w:val="0"/>
        <w:autoSpaceDE w:val="0"/>
        <w:autoSpaceDN w:val="0"/>
        <w:adjustRightInd w:val="0"/>
        <w:ind w:firstLine="709"/>
        <w:jc w:val="center"/>
        <w:outlineLvl w:val="3"/>
        <w:rPr>
          <w:sz w:val="18"/>
          <w:szCs w:val="18"/>
          <w:u w:val="single"/>
        </w:rPr>
      </w:pPr>
      <w:r w:rsidRPr="00A206BD">
        <w:rPr>
          <w:sz w:val="18"/>
          <w:szCs w:val="18"/>
          <w:u w:val="single"/>
        </w:rPr>
        <w:t>за счет всех источников финансирования</w:t>
      </w:r>
    </w:p>
    <w:p w:rsidR="00AB1FF9" w:rsidRDefault="00AB1FF9" w:rsidP="00AB1FF9">
      <w:pPr>
        <w:widowControl w:val="0"/>
        <w:autoSpaceDE w:val="0"/>
        <w:autoSpaceDN w:val="0"/>
        <w:adjustRightInd w:val="0"/>
        <w:ind w:firstLine="709"/>
        <w:jc w:val="center"/>
        <w:outlineLvl w:val="3"/>
        <w:rPr>
          <w:u w:val="single"/>
        </w:rPr>
      </w:pPr>
    </w:p>
    <w:p w:rsidR="00AB1FF9" w:rsidRDefault="00AB1FF9" w:rsidP="00AB1FF9">
      <w:pPr>
        <w:widowControl w:val="0"/>
        <w:autoSpaceDE w:val="0"/>
        <w:autoSpaceDN w:val="0"/>
        <w:adjustRightInd w:val="0"/>
        <w:outlineLvl w:val="3"/>
        <w:rPr>
          <w:b/>
        </w:rPr>
      </w:pPr>
      <w:r w:rsidRPr="00206978">
        <w:rPr>
          <w:b/>
        </w:rPr>
        <w:t>1</w:t>
      </w:r>
    </w:p>
    <w:tbl>
      <w:tblPr>
        <w:tblW w:w="15876" w:type="dxa"/>
        <w:tblInd w:w="204" w:type="dxa"/>
        <w:tblLayout w:type="fixed"/>
        <w:tblCellMar>
          <w:top w:w="75" w:type="dxa"/>
          <w:left w:w="0" w:type="dxa"/>
          <w:bottom w:w="75" w:type="dxa"/>
          <w:right w:w="0" w:type="dxa"/>
        </w:tblCellMar>
        <w:tblLook w:val="0000" w:firstRow="0" w:lastRow="0" w:firstColumn="0" w:lastColumn="0" w:noHBand="0" w:noVBand="0"/>
      </w:tblPr>
      <w:tblGrid>
        <w:gridCol w:w="3402"/>
        <w:gridCol w:w="1843"/>
        <w:gridCol w:w="2268"/>
        <w:gridCol w:w="1559"/>
        <w:gridCol w:w="1702"/>
        <w:gridCol w:w="1276"/>
        <w:gridCol w:w="1416"/>
        <w:gridCol w:w="1276"/>
        <w:gridCol w:w="1134"/>
      </w:tblGrid>
      <w:tr w:rsidR="00AB1FF9" w:rsidRPr="00A206BD" w:rsidTr="00AB1FF9">
        <w:trPr>
          <w:trHeight w:val="83"/>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Наименование программы, подпрограммы, основного мероприятия, мероприятия</w:t>
            </w:r>
          </w:p>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Проекта</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Ответственный исполнитель, соисполнители, участники</w:t>
            </w:r>
          </w:p>
        </w:tc>
        <w:tc>
          <w:tcPr>
            <w:tcW w:w="7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jc w:val="center"/>
              <w:rPr>
                <w:sz w:val="18"/>
                <w:szCs w:val="18"/>
              </w:rPr>
            </w:pPr>
            <w:r w:rsidRPr="00A206BD">
              <w:rPr>
                <w:sz w:val="18"/>
                <w:szCs w:val="18"/>
              </w:rPr>
              <w:t>Источники финансирования</w:t>
            </w:r>
          </w:p>
        </w:tc>
        <w:tc>
          <w:tcPr>
            <w:tcW w:w="2634"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Расходы (тыс. руб.), годы</w:t>
            </w:r>
          </w:p>
        </w:tc>
      </w:tr>
      <w:tr w:rsidR="00AB1FF9" w:rsidRPr="00A206BD" w:rsidTr="00AB1FF9">
        <w:trPr>
          <w:trHeight w:val="32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2018г</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2019г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2020г</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2021г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2022г</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всего</w:t>
            </w:r>
          </w:p>
        </w:tc>
      </w:tr>
      <w:tr w:rsidR="00AB1FF9" w:rsidRPr="00A206BD" w:rsidTr="00AB1FF9">
        <w:trPr>
          <w:trHeight w:val="12"/>
        </w:trPr>
        <w:tc>
          <w:tcPr>
            <w:tcW w:w="10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1</w:t>
            </w:r>
          </w:p>
        </w:tc>
        <w:tc>
          <w:tcPr>
            <w:tcW w:w="5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8</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ind w:left="934" w:hanging="934"/>
              <w:rPr>
                <w:b/>
                <w:sz w:val="18"/>
                <w:szCs w:val="18"/>
              </w:rPr>
            </w:pPr>
            <w:r w:rsidRPr="00A206BD">
              <w:rPr>
                <w:b/>
                <w:sz w:val="18"/>
                <w:szCs w:val="18"/>
              </w:rPr>
              <w:t>Программа</w:t>
            </w:r>
          </w:p>
          <w:p w:rsidR="00AB1FF9" w:rsidRPr="00A206BD" w:rsidRDefault="00AB1FF9" w:rsidP="00AB1FF9">
            <w:pPr>
              <w:widowControl w:val="0"/>
              <w:autoSpaceDE w:val="0"/>
              <w:autoSpaceDN w:val="0"/>
              <w:adjustRightInd w:val="0"/>
              <w:rPr>
                <w:b/>
                <w:sz w:val="18"/>
                <w:szCs w:val="18"/>
              </w:rPr>
            </w:pPr>
            <w:r w:rsidRPr="00A206BD">
              <w:rPr>
                <w:b/>
                <w:sz w:val="18"/>
                <w:szCs w:val="18"/>
              </w:rPr>
              <w:t>«Социально-экономическое развитие территории сельского поселения» на 2018-2022гг.</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72553,7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Pr>
                <w:b/>
                <w:sz w:val="18"/>
                <w:szCs w:val="18"/>
              </w:rPr>
              <w:t>62441,5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11705,0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11664,0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4163,6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Pr>
                <w:b/>
                <w:sz w:val="18"/>
                <w:szCs w:val="18"/>
              </w:rPr>
              <w:t>162527,8</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Местный бюджет (далее – 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16408,6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18069,2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11589,2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11548,2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4031,6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b/>
                <w:sz w:val="18"/>
                <w:szCs w:val="18"/>
              </w:rPr>
              <w:t>61646,8</w:t>
            </w:r>
          </w:p>
        </w:tc>
      </w:tr>
      <w:tr w:rsidR="00AB1FF9" w:rsidRPr="00A206BD" w:rsidTr="00AB1FF9">
        <w:trPr>
          <w:trHeight w:val="55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 xml:space="preserve">Средства районного бюджета, предусмотренные в местном бюджете (далее – РБ) – при наличии </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Средства областного бюджета, предусмотренные в местном бюджете (далее - ОБ)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55371,8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Pr>
                <w:sz w:val="18"/>
                <w:szCs w:val="18"/>
              </w:rPr>
              <w:t>44257,2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Pr>
                <w:sz w:val="18"/>
                <w:szCs w:val="18"/>
              </w:rPr>
              <w:t>99631,1</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Средства федерального бюджета, предусмотренные в местном бюджете (далее - ФБ)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773,3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1249,9</w:t>
            </w:r>
          </w:p>
        </w:tc>
      </w:tr>
      <w:tr w:rsidR="00AB1FF9" w:rsidRPr="00A206BD" w:rsidTr="00AB1FF9">
        <w:trPr>
          <w:trHeight w:val="853"/>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216" w:lineRule="auto"/>
              <w:rPr>
                <w:sz w:val="18"/>
                <w:szCs w:val="18"/>
              </w:rPr>
            </w:pPr>
            <w:r w:rsidRPr="00A206BD">
              <w:rPr>
                <w:sz w:val="18"/>
                <w:szCs w:val="18"/>
              </w:rPr>
              <w:t>Иные источники, предусмотренные в местном бюджете (далее - ИИ)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8B400A" w:rsidRDefault="00AB1FF9" w:rsidP="00AB1FF9">
            <w:pPr>
              <w:widowControl w:val="0"/>
              <w:autoSpaceDE w:val="0"/>
              <w:autoSpaceDN w:val="0"/>
              <w:adjustRightInd w:val="0"/>
              <w:rPr>
                <w:b/>
                <w:sz w:val="18"/>
                <w:szCs w:val="18"/>
                <w:u w:val="single"/>
              </w:rPr>
            </w:pPr>
            <w:r w:rsidRPr="008B400A">
              <w:rPr>
                <w:b/>
                <w:sz w:val="18"/>
                <w:szCs w:val="18"/>
                <w:u w:val="single"/>
              </w:rPr>
              <w:t>Подпрограмма 1.</w:t>
            </w:r>
          </w:p>
          <w:p w:rsidR="00AB1FF9" w:rsidRPr="00A206BD" w:rsidRDefault="00AB1FF9" w:rsidP="00AB1FF9">
            <w:pPr>
              <w:widowControl w:val="0"/>
              <w:autoSpaceDE w:val="0"/>
              <w:autoSpaceDN w:val="0"/>
              <w:adjustRightInd w:val="0"/>
              <w:rPr>
                <w:sz w:val="18"/>
                <w:szCs w:val="18"/>
              </w:rPr>
            </w:pPr>
            <w:r w:rsidRPr="00A206BD">
              <w:rPr>
                <w:i/>
                <w:color w:val="000000"/>
                <w:sz w:val="18"/>
                <w:szCs w:val="18"/>
              </w:rPr>
              <w:t>«</w:t>
            </w:r>
            <w:r w:rsidRPr="00A206BD">
              <w:rPr>
                <w:b/>
                <w:sz w:val="18"/>
                <w:szCs w:val="18"/>
              </w:rPr>
              <w:t xml:space="preserve">Обеспечение деятельности главы </w:t>
            </w:r>
            <w:proofErr w:type="spellStart"/>
            <w:r w:rsidRPr="00A206BD">
              <w:rPr>
                <w:b/>
                <w:sz w:val="18"/>
                <w:szCs w:val="18"/>
              </w:rPr>
              <w:t>Евдокимовского</w:t>
            </w:r>
            <w:proofErr w:type="spellEnd"/>
            <w:r w:rsidRPr="00A206BD">
              <w:rPr>
                <w:b/>
                <w:sz w:val="18"/>
                <w:szCs w:val="18"/>
              </w:rPr>
              <w:t xml:space="preserve"> сельского поселения и Администрации </w:t>
            </w:r>
            <w:proofErr w:type="spellStart"/>
            <w:r w:rsidRPr="00A206BD">
              <w:rPr>
                <w:b/>
                <w:sz w:val="18"/>
                <w:szCs w:val="18"/>
              </w:rPr>
              <w:t>Евдокимовского</w:t>
            </w:r>
            <w:proofErr w:type="spellEnd"/>
            <w:r w:rsidRPr="00A206BD">
              <w:rPr>
                <w:b/>
                <w:sz w:val="18"/>
                <w:szCs w:val="18"/>
              </w:rPr>
              <w:t xml:space="preserve"> сельского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sidRPr="00A206BD">
              <w:rPr>
                <w:sz w:val="18"/>
                <w:szCs w:val="18"/>
              </w:rPr>
              <w:t>сельского</w:t>
            </w:r>
          </w:p>
          <w:p w:rsidR="00AB1FF9" w:rsidRPr="00A206BD" w:rsidRDefault="00AB1FF9" w:rsidP="00AB1FF9">
            <w:pPr>
              <w:widowControl w:val="0"/>
              <w:autoSpaceDE w:val="0"/>
              <w:autoSpaceDN w:val="0"/>
              <w:adjustRightInd w:val="0"/>
              <w:rPr>
                <w:sz w:val="18"/>
                <w:szCs w:val="18"/>
              </w:rPr>
            </w:pPr>
            <w:r w:rsidRPr="00A206BD">
              <w:rPr>
                <w:sz w:val="18"/>
                <w:szCs w:val="18"/>
              </w:rPr>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7237,4</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rPr>
                <w:b/>
                <w:color w:val="000000" w:themeColor="text1"/>
                <w:sz w:val="18"/>
                <w:szCs w:val="18"/>
              </w:rPr>
            </w:pPr>
            <w:r w:rsidRPr="00A206BD">
              <w:rPr>
                <w:b/>
                <w:color w:val="000000" w:themeColor="text1"/>
                <w:sz w:val="18"/>
                <w:szCs w:val="18"/>
              </w:rPr>
              <w:t>8449,4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3843,8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6190,6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04"/>
              <w:jc w:val="center"/>
              <w:rPr>
                <w:b/>
                <w:color w:val="000000" w:themeColor="text1"/>
                <w:sz w:val="18"/>
                <w:szCs w:val="18"/>
                <w:highlight w:val="yellow"/>
              </w:rPr>
            </w:pPr>
            <w:r w:rsidRPr="00A206BD">
              <w:rPr>
                <w:b/>
                <w:color w:val="000000" w:themeColor="text1"/>
                <w:sz w:val="18"/>
                <w:szCs w:val="18"/>
              </w:rPr>
              <w:t>2223,6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27944,8</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7111,6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highlight w:val="yellow"/>
              </w:rPr>
            </w:pPr>
            <w:r w:rsidRPr="00A206BD">
              <w:rPr>
                <w:color w:val="000000" w:themeColor="text1"/>
                <w:sz w:val="18"/>
                <w:szCs w:val="18"/>
              </w:rPr>
              <w:t>8333,6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3728,0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6074,8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highlight w:val="yellow"/>
              </w:rPr>
            </w:pPr>
            <w:r w:rsidRPr="00A206BD">
              <w:rPr>
                <w:color w:val="000000" w:themeColor="text1"/>
                <w:sz w:val="18"/>
                <w:szCs w:val="18"/>
              </w:rPr>
              <w:t>2091,6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27339,6</w:t>
            </w:r>
          </w:p>
        </w:tc>
      </w:tr>
      <w:tr w:rsidR="00AB1FF9" w:rsidRPr="00A206BD" w:rsidTr="00AB1FF9">
        <w:trPr>
          <w:trHeight w:val="120"/>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3,5</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601,7</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1.1.</w:t>
            </w:r>
          </w:p>
          <w:p w:rsidR="00AB1FF9" w:rsidRPr="00A206BD" w:rsidRDefault="00AB1FF9" w:rsidP="00AB1FF9">
            <w:pPr>
              <w:widowControl w:val="0"/>
              <w:autoSpaceDE w:val="0"/>
              <w:autoSpaceDN w:val="0"/>
              <w:adjustRightInd w:val="0"/>
              <w:rPr>
                <w:sz w:val="18"/>
                <w:szCs w:val="18"/>
                <w:u w:val="single"/>
              </w:rPr>
            </w:pPr>
            <w:r w:rsidRPr="00A206BD">
              <w:rPr>
                <w:i/>
                <w:color w:val="000000"/>
                <w:sz w:val="18"/>
                <w:szCs w:val="18"/>
              </w:rPr>
              <w:t>«</w:t>
            </w:r>
            <w:r w:rsidRPr="00A206BD">
              <w:rPr>
                <w:sz w:val="18"/>
                <w:szCs w:val="18"/>
              </w:rPr>
              <w:t xml:space="preserve">Обеспечение деятельности главы сельского поселения и администрации сельского поселения» </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outlineLvl w:val="0"/>
              <w:rPr>
                <w:b/>
                <w:color w:val="000000" w:themeColor="text1"/>
                <w:sz w:val="18"/>
                <w:szCs w:val="18"/>
              </w:rPr>
            </w:pPr>
            <w:r w:rsidRPr="00A206BD">
              <w:rPr>
                <w:b/>
                <w:color w:val="000000" w:themeColor="text1"/>
                <w:sz w:val="18"/>
                <w:szCs w:val="18"/>
              </w:rPr>
              <w:t>3690,3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4331,9</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679,7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2726,5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979,1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12407,5</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outlineLvl w:val="0"/>
              <w:rPr>
                <w:color w:val="000000" w:themeColor="text1"/>
                <w:sz w:val="18"/>
                <w:szCs w:val="18"/>
              </w:rPr>
            </w:pPr>
            <w:r w:rsidRPr="00A206BD">
              <w:rPr>
                <w:color w:val="000000" w:themeColor="text1"/>
                <w:sz w:val="18"/>
                <w:szCs w:val="18"/>
              </w:rPr>
              <w:t>3564,5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4216,1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563,9</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2610,7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847,1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11802,3</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3,5</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115,1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131,3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601,7</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1.2.</w:t>
            </w:r>
          </w:p>
          <w:p w:rsidR="00AB1FF9" w:rsidRPr="00A206BD" w:rsidRDefault="00AB1FF9" w:rsidP="00AB1FF9">
            <w:pPr>
              <w:widowControl w:val="0"/>
              <w:autoSpaceDE w:val="0"/>
              <w:autoSpaceDN w:val="0"/>
              <w:adjustRightInd w:val="0"/>
              <w:rPr>
                <w:sz w:val="18"/>
                <w:szCs w:val="18"/>
              </w:rPr>
            </w:pPr>
            <w:r w:rsidRPr="00A206BD">
              <w:rPr>
                <w:sz w:val="18"/>
                <w:szCs w:val="18"/>
              </w:rPr>
              <w:t>«Управление муниципальным долгом  сельского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10,0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10,0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1.3.</w:t>
            </w:r>
          </w:p>
          <w:p w:rsidR="00AB1FF9" w:rsidRPr="00A206BD" w:rsidRDefault="00AB1FF9" w:rsidP="00AB1FF9">
            <w:pPr>
              <w:widowControl w:val="0"/>
              <w:autoSpaceDE w:val="0"/>
              <w:autoSpaceDN w:val="0"/>
              <w:adjustRightInd w:val="0"/>
              <w:rPr>
                <w:sz w:val="18"/>
                <w:szCs w:val="18"/>
                <w:u w:val="single"/>
              </w:rPr>
            </w:pPr>
            <w:r w:rsidRPr="00A206BD">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434,7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586,3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1810,2</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336,6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434,7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76,3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376,3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586,3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1810,2</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47"/>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1.4.</w:t>
            </w:r>
          </w:p>
          <w:p w:rsidR="00AB1FF9" w:rsidRPr="00A206BD" w:rsidRDefault="00AB1FF9" w:rsidP="00AB1FF9">
            <w:pPr>
              <w:widowControl w:val="0"/>
              <w:autoSpaceDE w:val="0"/>
              <w:autoSpaceDN w:val="0"/>
              <w:adjustRightInd w:val="0"/>
              <w:rPr>
                <w:color w:val="000000"/>
                <w:sz w:val="18"/>
                <w:szCs w:val="18"/>
              </w:rPr>
            </w:pPr>
            <w:r w:rsidRPr="00A206BD">
              <w:rPr>
                <w:color w:val="000000"/>
                <w:sz w:val="18"/>
                <w:szCs w:val="18"/>
              </w:rPr>
              <w:t>«Повышение квалификации муниципальных служащих»</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w:t>
            </w:r>
          </w:p>
          <w:p w:rsidR="00AB1FF9" w:rsidRPr="00A206BD" w:rsidRDefault="00AB1FF9" w:rsidP="00AB1FF9">
            <w:pPr>
              <w:widowControl w:val="0"/>
              <w:autoSpaceDE w:val="0"/>
              <w:autoSpaceDN w:val="0"/>
              <w:adjustRightInd w:val="0"/>
              <w:rPr>
                <w:sz w:val="18"/>
                <w:szCs w:val="18"/>
              </w:rPr>
            </w:pPr>
            <w:r>
              <w:rPr>
                <w:sz w:val="18"/>
                <w:szCs w:val="18"/>
              </w:rPr>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bCs/>
                <w:color w:val="000000"/>
                <w:sz w:val="18"/>
                <w:szCs w:val="18"/>
              </w:rPr>
              <w:t>3,5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bCs/>
                <w:color w:val="000000"/>
                <w:sz w:val="18"/>
                <w:szCs w:val="18"/>
              </w:rPr>
              <w:t>4,9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21,6</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b/>
                <w:sz w:val="18"/>
                <w:szCs w:val="18"/>
              </w:rPr>
            </w:pPr>
            <w:r w:rsidRPr="00A206BD">
              <w:rPr>
                <w:b/>
                <w:sz w:val="18"/>
                <w:szCs w:val="18"/>
              </w:rPr>
              <w:t>30,0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bCs/>
                <w:color w:val="000000"/>
                <w:sz w:val="18"/>
                <w:szCs w:val="18"/>
              </w:rPr>
              <w:t>3,5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bCs/>
                <w:color w:val="000000"/>
                <w:sz w:val="18"/>
                <w:szCs w:val="18"/>
              </w:rPr>
              <w:t>4,9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21,6</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30,0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7"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7" w:lineRule="atLeast"/>
              <w:jc w:val="center"/>
              <w:rPr>
                <w:sz w:val="18"/>
                <w:szCs w:val="18"/>
              </w:rPr>
            </w:pPr>
            <w:r w:rsidRPr="00A206BD">
              <w:rPr>
                <w:sz w:val="18"/>
                <w:szCs w:val="18"/>
              </w:rPr>
              <w:t>0</w:t>
            </w:r>
          </w:p>
        </w:tc>
      </w:tr>
      <w:tr w:rsidR="00AB1FF9" w:rsidRPr="00A206BD" w:rsidTr="00AB1FF9">
        <w:trPr>
          <w:trHeight w:val="178"/>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b/>
                <w:sz w:val="18"/>
                <w:szCs w:val="18"/>
                <w:u w:val="single"/>
              </w:rPr>
            </w:pPr>
            <w:r w:rsidRPr="00A206BD">
              <w:rPr>
                <w:b/>
                <w:sz w:val="18"/>
                <w:szCs w:val="18"/>
                <w:u w:val="single"/>
              </w:rPr>
              <w:t>Основное мероприятие 1.5.</w:t>
            </w:r>
          </w:p>
          <w:p w:rsidR="00AB1FF9" w:rsidRPr="00A206BD" w:rsidRDefault="00AB1FF9" w:rsidP="00AB1FF9">
            <w:pPr>
              <w:widowControl w:val="0"/>
              <w:autoSpaceDE w:val="0"/>
              <w:autoSpaceDN w:val="0"/>
              <w:adjustRightInd w:val="0"/>
              <w:ind w:right="-2"/>
              <w:rPr>
                <w:color w:val="000000"/>
                <w:sz w:val="18"/>
                <w:szCs w:val="18"/>
              </w:rPr>
            </w:pPr>
            <w:r w:rsidRPr="00A206BD">
              <w:rPr>
                <w:color w:val="000000"/>
                <w:sz w:val="18"/>
                <w:szCs w:val="18"/>
              </w:rPr>
              <w:t>«Управление средствами резервного фонда администраций сельских поселений»</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0,5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0,0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b/>
                <w:sz w:val="18"/>
                <w:szCs w:val="18"/>
              </w:rPr>
            </w:pPr>
            <w:r w:rsidRPr="00A206BD">
              <w:rPr>
                <w:b/>
                <w:sz w:val="18"/>
                <w:szCs w:val="18"/>
              </w:rPr>
              <w:t>10,0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10,0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8B400A" w:rsidRDefault="00AB1FF9" w:rsidP="00AB1FF9">
            <w:pPr>
              <w:widowControl w:val="0"/>
              <w:autoSpaceDE w:val="0"/>
              <w:autoSpaceDN w:val="0"/>
              <w:adjustRightInd w:val="0"/>
              <w:rPr>
                <w:b/>
                <w:sz w:val="18"/>
                <w:szCs w:val="18"/>
              </w:rPr>
            </w:pPr>
            <w:r w:rsidRPr="008B400A">
              <w:rPr>
                <w:b/>
                <w:sz w:val="18"/>
                <w:szCs w:val="18"/>
              </w:rPr>
              <w:t>Основное мероприятие 1.6.</w:t>
            </w:r>
          </w:p>
          <w:p w:rsidR="00AB1FF9" w:rsidRPr="00A206BD" w:rsidRDefault="00AB1FF9" w:rsidP="00AB1FF9">
            <w:pPr>
              <w:widowControl w:val="0"/>
              <w:autoSpaceDE w:val="0"/>
              <w:autoSpaceDN w:val="0"/>
              <w:adjustRightInd w:val="0"/>
              <w:rPr>
                <w:sz w:val="18"/>
                <w:szCs w:val="18"/>
              </w:rPr>
            </w:pPr>
            <w:r w:rsidRPr="008B400A">
              <w:rPr>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A206BD">
              <w:rPr>
                <w:sz w:val="18"/>
                <w:szCs w:val="18"/>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lastRenderedPageBreak/>
              <w:t xml:space="preserve"> Администрация </w:t>
            </w:r>
            <w:proofErr w:type="spellStart"/>
            <w:r w:rsidRPr="00A206BD">
              <w:rPr>
                <w:sz w:val="18"/>
                <w:szCs w:val="18"/>
              </w:rPr>
              <w:lastRenderedPageBreak/>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ind w:left="284"/>
              <w:jc w:val="center"/>
              <w:rPr>
                <w:b/>
                <w:sz w:val="18"/>
                <w:szCs w:val="18"/>
              </w:rPr>
            </w:pPr>
            <w:r w:rsidRPr="00A206BD">
              <w:rPr>
                <w:b/>
                <w:sz w:val="18"/>
                <w:szCs w:val="18"/>
              </w:rPr>
              <w:t>3204,5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3675,9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3083,8</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3083,8</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629,1</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13677,1</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ind w:left="284"/>
              <w:jc w:val="center"/>
              <w:rPr>
                <w:sz w:val="18"/>
                <w:szCs w:val="18"/>
              </w:rPr>
            </w:pPr>
            <w:r w:rsidRPr="00A206BD">
              <w:rPr>
                <w:sz w:val="18"/>
                <w:szCs w:val="18"/>
              </w:rPr>
              <w:t>3204,5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3675,9</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3083,8</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3083,8</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629,1</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13677,1</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b/>
                <w:sz w:val="18"/>
                <w:szCs w:val="18"/>
                <w:u w:val="single"/>
              </w:rPr>
            </w:pPr>
            <w:r w:rsidRPr="00A206BD">
              <w:rPr>
                <w:b/>
                <w:sz w:val="18"/>
                <w:szCs w:val="18"/>
                <w:u w:val="single"/>
              </w:rPr>
              <w:t>Подпрограмма 2.</w:t>
            </w:r>
          </w:p>
          <w:p w:rsidR="00AB1FF9" w:rsidRPr="00A206BD" w:rsidRDefault="00AB1FF9" w:rsidP="00AB1FF9">
            <w:pPr>
              <w:widowControl w:val="0"/>
              <w:autoSpaceDE w:val="0"/>
              <w:autoSpaceDN w:val="0"/>
              <w:adjustRightInd w:val="0"/>
              <w:ind w:right="-2"/>
              <w:rPr>
                <w:sz w:val="18"/>
                <w:szCs w:val="18"/>
              </w:rPr>
            </w:pPr>
            <w:r w:rsidRPr="00A206BD">
              <w:rPr>
                <w:sz w:val="18"/>
                <w:szCs w:val="18"/>
              </w:rPr>
              <w:t xml:space="preserve"> «Повышение эффективности бюджетных расходов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w:t>
            </w:r>
          </w:p>
          <w:p w:rsidR="00AB1FF9" w:rsidRPr="00A206BD" w:rsidRDefault="00AB1FF9" w:rsidP="00AB1FF9">
            <w:pPr>
              <w:widowControl w:val="0"/>
              <w:autoSpaceDE w:val="0"/>
              <w:autoSpaceDN w:val="0"/>
              <w:adjustRightInd w:val="0"/>
              <w:rPr>
                <w:sz w:val="18"/>
                <w:szCs w:val="18"/>
              </w:rPr>
            </w:pPr>
            <w:r w:rsidRPr="00A206BD">
              <w:rPr>
                <w:sz w:val="18"/>
                <w:szCs w:val="18"/>
              </w:rPr>
              <w:t>поселения</w:t>
            </w: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outlineLvl w:val="0"/>
              <w:rPr>
                <w:b/>
                <w:sz w:val="18"/>
                <w:szCs w:val="18"/>
              </w:rPr>
            </w:pPr>
            <w:r w:rsidRPr="00A206BD">
              <w:rPr>
                <w:b/>
                <w:sz w:val="18"/>
                <w:szCs w:val="18"/>
              </w:rPr>
              <w:t>3,6</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5,5</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outlineLvl w:val="0"/>
              <w:rPr>
                <w:sz w:val="18"/>
                <w:szCs w:val="18"/>
              </w:rPr>
            </w:pPr>
            <w:r w:rsidRPr="00A206BD">
              <w:rPr>
                <w:sz w:val="18"/>
                <w:szCs w:val="18"/>
              </w:rPr>
              <w:t>3,6</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5,5</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r w:rsidRPr="00A206BD">
              <w:rPr>
                <w:b/>
                <w:sz w:val="18"/>
                <w:szCs w:val="18"/>
                <w:u w:val="single"/>
              </w:rPr>
              <w:t>Основное</w:t>
            </w:r>
            <w:r w:rsidRPr="00A206BD">
              <w:rPr>
                <w:sz w:val="18"/>
                <w:szCs w:val="18"/>
                <w:u w:val="single"/>
              </w:rPr>
              <w:t xml:space="preserve"> </w:t>
            </w:r>
            <w:r w:rsidRPr="00A206BD">
              <w:rPr>
                <w:b/>
                <w:sz w:val="18"/>
                <w:szCs w:val="18"/>
                <w:u w:val="single"/>
              </w:rPr>
              <w:t>мероприятие</w:t>
            </w:r>
            <w:r w:rsidRPr="00A206BD">
              <w:rPr>
                <w:sz w:val="18"/>
                <w:szCs w:val="18"/>
                <w:u w:val="single"/>
              </w:rPr>
              <w:t xml:space="preserve"> </w:t>
            </w:r>
            <w:r w:rsidRPr="00A206BD">
              <w:rPr>
                <w:b/>
                <w:sz w:val="18"/>
                <w:szCs w:val="18"/>
                <w:u w:val="single"/>
              </w:rPr>
              <w:t>2</w:t>
            </w:r>
            <w:r w:rsidRPr="00A206BD">
              <w:rPr>
                <w:sz w:val="18"/>
                <w:szCs w:val="18"/>
                <w:u w:val="single"/>
              </w:rPr>
              <w:t>.</w:t>
            </w:r>
            <w:r w:rsidRPr="00A206BD">
              <w:rPr>
                <w:b/>
                <w:sz w:val="18"/>
                <w:szCs w:val="18"/>
                <w:u w:val="single"/>
              </w:rPr>
              <w:t>1</w:t>
            </w:r>
            <w:r w:rsidRPr="00A206BD">
              <w:rPr>
                <w:sz w:val="18"/>
                <w:szCs w:val="18"/>
                <w:u w:val="single"/>
              </w:rPr>
              <w:t>.</w:t>
            </w:r>
          </w:p>
          <w:p w:rsidR="00AB1FF9" w:rsidRPr="00A206BD" w:rsidRDefault="00AB1FF9" w:rsidP="00AB1FF9">
            <w:pPr>
              <w:widowControl w:val="0"/>
              <w:autoSpaceDE w:val="0"/>
              <w:autoSpaceDN w:val="0"/>
              <w:adjustRightInd w:val="0"/>
              <w:rPr>
                <w:sz w:val="18"/>
                <w:szCs w:val="18"/>
              </w:rPr>
            </w:pPr>
            <w:r w:rsidRPr="00A206BD">
              <w:rPr>
                <w:sz w:val="18"/>
                <w:szCs w:val="18"/>
              </w:rPr>
              <w:t>«Информационные технологии в управлении»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3,6</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b/>
                <w:sz w:val="18"/>
                <w:szCs w:val="18"/>
              </w:rPr>
            </w:pPr>
            <w:r w:rsidRPr="00A206BD">
              <w:rPr>
                <w:b/>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3,6</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3,6</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5,5</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19,9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highlight w:val="yellow"/>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highlight w:val="yellow"/>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Подпрограмма 3.</w:t>
            </w:r>
          </w:p>
          <w:p w:rsidR="00AB1FF9" w:rsidRPr="00A206BD" w:rsidRDefault="00AB1FF9" w:rsidP="00AB1FF9">
            <w:pPr>
              <w:widowControl w:val="0"/>
              <w:autoSpaceDE w:val="0"/>
              <w:autoSpaceDN w:val="0"/>
              <w:adjustRightInd w:val="0"/>
              <w:rPr>
                <w:b/>
                <w:sz w:val="18"/>
                <w:szCs w:val="18"/>
              </w:rPr>
            </w:pPr>
            <w:r w:rsidRPr="00A206BD">
              <w:rPr>
                <w:b/>
                <w:sz w:val="18"/>
                <w:szCs w:val="18"/>
              </w:rPr>
              <w:t xml:space="preserve">«Развитие инфраструктуры на территории </w:t>
            </w:r>
            <w:proofErr w:type="spellStart"/>
            <w:r w:rsidRPr="00A206BD">
              <w:rPr>
                <w:b/>
                <w:sz w:val="18"/>
                <w:szCs w:val="18"/>
              </w:rPr>
              <w:t>Евдокимовского</w:t>
            </w:r>
            <w:proofErr w:type="spellEnd"/>
            <w:r w:rsidRPr="00A206BD">
              <w:rPr>
                <w:b/>
                <w:sz w:val="18"/>
                <w:szCs w:val="18"/>
              </w:rPr>
              <w:t xml:space="preserve"> сельского </w:t>
            </w:r>
            <w:proofErr w:type="spellStart"/>
            <w:r w:rsidRPr="00A206BD">
              <w:rPr>
                <w:b/>
                <w:sz w:val="18"/>
                <w:szCs w:val="18"/>
              </w:rPr>
              <w:t>поселеня</w:t>
            </w:r>
            <w:proofErr w:type="spellEnd"/>
            <w:r w:rsidRPr="00A206BD">
              <w:rPr>
                <w:b/>
                <w:sz w:val="18"/>
                <w:szCs w:val="18"/>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60116,6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highlight w:val="yellow"/>
              </w:rPr>
            </w:pPr>
            <w:r>
              <w:rPr>
                <w:b/>
                <w:color w:val="000000" w:themeColor="text1"/>
                <w:sz w:val="18"/>
                <w:szCs w:val="18"/>
              </w:rPr>
              <w:t>40476,5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highlight w:val="yellow"/>
              </w:rPr>
            </w:pPr>
            <w:r w:rsidRPr="00A206BD">
              <w:rPr>
                <w:b/>
                <w:color w:val="000000" w:themeColor="text1"/>
                <w:sz w:val="18"/>
                <w:szCs w:val="18"/>
              </w:rPr>
              <w:t>6979,2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340,5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Pr>
                <w:b/>
                <w:color w:val="000000" w:themeColor="text1"/>
                <w:sz w:val="18"/>
                <w:szCs w:val="18"/>
              </w:rPr>
              <w:t>110480,1</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5305,8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4492,1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6979,2</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2567,3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340,5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19684,9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54810,8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Pr>
                <w:sz w:val="18"/>
                <w:szCs w:val="18"/>
              </w:rPr>
              <w:t>35984,4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Pr>
                <w:sz w:val="18"/>
                <w:szCs w:val="18"/>
              </w:rPr>
              <w:t>90795,2</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ind w:right="-2"/>
              <w:rPr>
                <w:sz w:val="18"/>
                <w:szCs w:val="18"/>
                <w:u w:val="single"/>
              </w:rPr>
            </w:pPr>
            <w:r w:rsidRPr="00A206BD">
              <w:rPr>
                <w:b/>
                <w:sz w:val="18"/>
                <w:szCs w:val="18"/>
                <w:u w:val="single"/>
              </w:rPr>
              <w:t>Основное мероприятие 3.1</w:t>
            </w:r>
            <w:r w:rsidRPr="00A206BD">
              <w:rPr>
                <w:sz w:val="18"/>
                <w:szCs w:val="18"/>
                <w:u w:val="single"/>
              </w:rPr>
              <w:t>.</w:t>
            </w:r>
          </w:p>
          <w:p w:rsidR="00AB1FF9" w:rsidRPr="00A206BD" w:rsidRDefault="00AB1FF9" w:rsidP="00AB1FF9">
            <w:pPr>
              <w:widowControl w:val="0"/>
              <w:autoSpaceDE w:val="0"/>
              <w:autoSpaceDN w:val="0"/>
              <w:adjustRightInd w:val="0"/>
              <w:ind w:right="-2"/>
              <w:rPr>
                <w:sz w:val="18"/>
                <w:szCs w:val="18"/>
              </w:rPr>
            </w:pPr>
            <w:r w:rsidRPr="00A206BD">
              <w:rPr>
                <w:sz w:val="18"/>
                <w:szCs w:val="18"/>
              </w:rPr>
              <w:t>«Ремонт и содержание автомобильных дорог»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Pr>
                <w:sz w:val="18"/>
                <w:szCs w:val="18"/>
              </w:rPr>
              <w:t>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300,5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10172,4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2425,1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2556,0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2353,5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2537,3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300,5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10172,4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3.2.</w:t>
            </w:r>
          </w:p>
          <w:p w:rsidR="00AB1FF9" w:rsidRPr="00A206BD" w:rsidRDefault="00AB1FF9" w:rsidP="00AB1FF9">
            <w:pPr>
              <w:widowControl w:val="0"/>
              <w:autoSpaceDE w:val="0"/>
              <w:autoSpaceDN w:val="0"/>
              <w:adjustRightInd w:val="0"/>
              <w:rPr>
                <w:sz w:val="18"/>
                <w:szCs w:val="18"/>
              </w:rPr>
            </w:pPr>
            <w:r w:rsidRPr="00A206BD">
              <w:rPr>
                <w:sz w:val="18"/>
                <w:szCs w:val="18"/>
              </w:rPr>
              <w:t>«Организация благоустройства территории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451,1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color w:val="000000" w:themeColor="text1"/>
                <w:sz w:val="18"/>
                <w:szCs w:val="18"/>
              </w:rPr>
            </w:pPr>
            <w:r w:rsidRPr="00A206BD">
              <w:rPr>
                <w:b/>
                <w:color w:val="000000" w:themeColor="text1"/>
                <w:sz w:val="18"/>
                <w:szCs w:val="18"/>
              </w:rPr>
              <w:t>13,6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504,7</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451,1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20,0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color w:val="000000" w:themeColor="text1"/>
                <w:sz w:val="18"/>
                <w:szCs w:val="18"/>
              </w:rPr>
            </w:pPr>
            <w:r w:rsidRPr="00A206BD">
              <w:rPr>
                <w:color w:val="000000" w:themeColor="text1"/>
                <w:sz w:val="18"/>
                <w:szCs w:val="18"/>
              </w:rPr>
              <w:t>13,6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504,7</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3.3.</w:t>
            </w:r>
          </w:p>
          <w:p w:rsidR="00AB1FF9" w:rsidRPr="00A206BD" w:rsidRDefault="00AB1FF9" w:rsidP="00AB1FF9">
            <w:pPr>
              <w:widowControl w:val="0"/>
              <w:autoSpaceDE w:val="0"/>
              <w:autoSpaceDN w:val="0"/>
              <w:adjustRightInd w:val="0"/>
              <w:rPr>
                <w:sz w:val="18"/>
                <w:szCs w:val="18"/>
              </w:rPr>
            </w:pPr>
            <w:r w:rsidRPr="00A206BD">
              <w:rPr>
                <w:sz w:val="18"/>
                <w:szCs w:val="18"/>
              </w:rPr>
              <w:t>«Организация водоснабжения населения»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98,9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113,2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color w:val="000000" w:themeColor="text1"/>
                <w:sz w:val="18"/>
                <w:szCs w:val="18"/>
              </w:rPr>
            </w:pPr>
            <w:r w:rsidRPr="00A206BD">
              <w:rPr>
                <w:b/>
                <w:color w:val="000000" w:themeColor="text1"/>
                <w:sz w:val="18"/>
                <w:szCs w:val="18"/>
              </w:rPr>
              <w:t>26,4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b/>
                <w:color w:val="000000" w:themeColor="text1"/>
                <w:sz w:val="18"/>
                <w:szCs w:val="18"/>
              </w:rPr>
            </w:pPr>
            <w:r w:rsidRPr="00A206BD">
              <w:rPr>
                <w:b/>
                <w:color w:val="000000" w:themeColor="text1"/>
                <w:sz w:val="18"/>
                <w:szCs w:val="18"/>
              </w:rPr>
              <w:t>258,5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0,9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25,3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rPr>
                <w:color w:val="000000" w:themeColor="text1"/>
                <w:sz w:val="18"/>
                <w:szCs w:val="18"/>
              </w:rPr>
            </w:pPr>
            <w:r w:rsidRPr="00A206BD">
              <w:rPr>
                <w:color w:val="000000" w:themeColor="text1"/>
                <w:sz w:val="18"/>
                <w:szCs w:val="18"/>
              </w:rPr>
              <w:t xml:space="preserve">  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color w:val="000000" w:themeColor="text1"/>
                <w:sz w:val="18"/>
                <w:szCs w:val="18"/>
              </w:rPr>
            </w:pPr>
            <w:r w:rsidRPr="00A206BD">
              <w:rPr>
                <w:color w:val="000000" w:themeColor="text1"/>
                <w:sz w:val="18"/>
                <w:szCs w:val="18"/>
              </w:rPr>
              <w:t>26,4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color w:val="000000" w:themeColor="text1"/>
                <w:sz w:val="18"/>
                <w:szCs w:val="18"/>
              </w:rPr>
            </w:pPr>
            <w:r w:rsidRPr="00A206BD">
              <w:rPr>
                <w:color w:val="000000" w:themeColor="text1"/>
                <w:sz w:val="18"/>
                <w:szCs w:val="18"/>
              </w:rPr>
              <w:t>72,6</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ind w:left="284"/>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98,0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87,9</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185,9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ind w:right="-2"/>
              <w:rPr>
                <w:b/>
                <w:sz w:val="18"/>
                <w:szCs w:val="18"/>
                <w:u w:val="single"/>
              </w:rPr>
            </w:pPr>
            <w:r w:rsidRPr="00ED03C2">
              <w:rPr>
                <w:b/>
                <w:sz w:val="18"/>
                <w:szCs w:val="18"/>
                <w:u w:val="single"/>
              </w:rPr>
              <w:t xml:space="preserve">Основное мероприятие 3.4. </w:t>
            </w:r>
          </w:p>
          <w:p w:rsidR="00AB1FF9" w:rsidRPr="00A206BD" w:rsidRDefault="00AB1FF9" w:rsidP="00AB1FF9">
            <w:pPr>
              <w:widowControl w:val="0"/>
              <w:autoSpaceDE w:val="0"/>
              <w:autoSpaceDN w:val="0"/>
              <w:adjustRightInd w:val="0"/>
              <w:ind w:right="-2"/>
              <w:rPr>
                <w:sz w:val="18"/>
                <w:szCs w:val="18"/>
              </w:rPr>
            </w:pPr>
            <w:r w:rsidRPr="00A206BD">
              <w:rPr>
                <w:sz w:val="18"/>
                <w:szCs w:val="18"/>
              </w:rPr>
              <w:lastRenderedPageBreak/>
              <w:t xml:space="preserve">«Развитие сети искусственных сооружений на территории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lastRenderedPageBreak/>
              <w:t>Администрации</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lastRenderedPageBreak/>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57592,6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34662,2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4595,7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96850,5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2879,8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1429,0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4595,7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8904,5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54712,8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33233,2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87946,0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3.5.</w:t>
            </w:r>
          </w:p>
          <w:p w:rsidR="00AB1FF9" w:rsidRPr="00A206BD" w:rsidRDefault="00AB1FF9" w:rsidP="00AB1FF9">
            <w:pPr>
              <w:widowControl w:val="0"/>
              <w:autoSpaceDE w:val="0"/>
              <w:autoSpaceDN w:val="0"/>
              <w:adjustRightInd w:val="0"/>
              <w:rPr>
                <w:sz w:val="18"/>
                <w:szCs w:val="18"/>
              </w:rPr>
            </w:pPr>
            <w:r w:rsidRPr="00A206BD">
              <w:rPr>
                <w:sz w:val="18"/>
                <w:szCs w:val="18"/>
              </w:rPr>
              <w:t>«Создание мест (площадок) накопления твердых коммунальных отходов»</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80CBD" w:rsidRDefault="00AB1FF9" w:rsidP="00AB1FF9">
            <w:pPr>
              <w:spacing w:line="18" w:lineRule="atLeast"/>
              <w:jc w:val="center"/>
              <w:rPr>
                <w:b/>
                <w:sz w:val="18"/>
                <w:szCs w:val="18"/>
              </w:rPr>
            </w:pPr>
            <w:r w:rsidRPr="00E80C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80CBD" w:rsidRDefault="00AB1FF9" w:rsidP="00AB1FF9">
            <w:pPr>
              <w:spacing w:line="18" w:lineRule="atLeast"/>
              <w:jc w:val="center"/>
              <w:rPr>
                <w:b/>
                <w:sz w:val="18"/>
                <w:szCs w:val="18"/>
              </w:rPr>
            </w:pPr>
            <w:r w:rsidRPr="00E80CBD">
              <w:rPr>
                <w:b/>
                <w:sz w:val="18"/>
                <w:szCs w:val="18"/>
              </w:rPr>
              <w:t>320,1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80CBD" w:rsidRDefault="00AB1FF9" w:rsidP="00AB1FF9">
            <w:pPr>
              <w:spacing w:line="18" w:lineRule="atLeast"/>
              <w:jc w:val="center"/>
              <w:rPr>
                <w:b/>
                <w:sz w:val="18"/>
                <w:szCs w:val="18"/>
              </w:rPr>
            </w:pPr>
            <w:r w:rsidRPr="00E80CBD">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80CBD" w:rsidRDefault="00AB1FF9" w:rsidP="00AB1FF9">
            <w:pPr>
              <w:spacing w:line="18" w:lineRule="atLeast"/>
              <w:jc w:val="center"/>
              <w:rPr>
                <w:b/>
                <w:sz w:val="18"/>
                <w:szCs w:val="18"/>
              </w:rPr>
            </w:pPr>
            <w:r w:rsidRPr="00E80C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80CBD" w:rsidRDefault="00AB1FF9" w:rsidP="00AB1FF9">
            <w:pPr>
              <w:spacing w:line="18" w:lineRule="atLeast"/>
              <w:jc w:val="center"/>
              <w:rPr>
                <w:b/>
                <w:sz w:val="18"/>
                <w:szCs w:val="18"/>
              </w:rPr>
            </w:pPr>
            <w:r w:rsidRPr="00E80C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Pr>
                <w:b/>
                <w:sz w:val="18"/>
                <w:szCs w:val="18"/>
              </w:rPr>
              <w:t>320,1</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0,3</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Pr>
                <w:sz w:val="18"/>
                <w:szCs w:val="18"/>
              </w:rPr>
              <w:t>319,8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Pr>
                <w:sz w:val="18"/>
                <w:szCs w:val="18"/>
              </w:rPr>
              <w:t>319,8</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3.6.</w:t>
            </w:r>
          </w:p>
          <w:p w:rsidR="00AB1FF9" w:rsidRPr="00A206BD" w:rsidRDefault="00AB1FF9" w:rsidP="00AB1FF9">
            <w:pPr>
              <w:widowControl w:val="0"/>
              <w:autoSpaceDE w:val="0"/>
              <w:autoSpaceDN w:val="0"/>
              <w:adjustRightInd w:val="0"/>
              <w:rPr>
                <w:sz w:val="18"/>
                <w:szCs w:val="18"/>
              </w:rPr>
            </w:pPr>
            <w:r w:rsidRPr="00A206BD">
              <w:rPr>
                <w:sz w:val="18"/>
                <w:szCs w:val="18"/>
              </w:rPr>
              <w:t xml:space="preserve">Проведение аварийно-восстановительных работ на объектах коммунальной инфраструктуры при ликвидации последствий чрезвычайной ситуации в связи с паводком, вызванным сильными дождями, прошедшими в июне 2019 года на территории Иркутской области (приобретение </w:t>
            </w:r>
            <w:proofErr w:type="spellStart"/>
            <w:r w:rsidRPr="00A206BD">
              <w:rPr>
                <w:sz w:val="18"/>
                <w:szCs w:val="18"/>
              </w:rPr>
              <w:t>блочно</w:t>
            </w:r>
            <w:proofErr w:type="spellEnd"/>
            <w:r w:rsidRPr="00A206BD">
              <w:rPr>
                <w:sz w:val="18"/>
                <w:szCs w:val="18"/>
              </w:rPr>
              <w:t>-модульной станции водоочистки, насосы погружные, глубинные ЭЦВ 6-10-120)</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2345,9</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2345,9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2343,5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2343,5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rPr>
                <w:b/>
                <w:sz w:val="18"/>
                <w:szCs w:val="18"/>
                <w:u w:val="single"/>
              </w:rPr>
            </w:pPr>
            <w:r w:rsidRPr="00ED03C2">
              <w:rPr>
                <w:b/>
                <w:sz w:val="18"/>
                <w:szCs w:val="18"/>
                <w:u w:val="single"/>
              </w:rPr>
              <w:t>Основное мероприятие 3.7</w:t>
            </w:r>
          </w:p>
          <w:p w:rsidR="00AB1FF9" w:rsidRPr="00A206BD" w:rsidRDefault="00AB1FF9" w:rsidP="00AB1FF9">
            <w:pPr>
              <w:widowControl w:val="0"/>
              <w:autoSpaceDE w:val="0"/>
              <w:autoSpaceDN w:val="0"/>
              <w:adjustRightInd w:val="0"/>
              <w:rPr>
                <w:sz w:val="18"/>
                <w:szCs w:val="18"/>
              </w:rPr>
            </w:pPr>
            <w:r w:rsidRPr="00A206BD">
              <w:rPr>
                <w:sz w:val="18"/>
                <w:szCs w:val="18"/>
              </w:rPr>
              <w:t>Обследование жилищного фонда и объектов социально-культурной сферы</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28,0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28,0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28,0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28,0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Подпрограмма 4.</w:t>
            </w:r>
          </w:p>
          <w:p w:rsidR="00AB1FF9" w:rsidRPr="00A206BD" w:rsidRDefault="00AB1FF9" w:rsidP="00AB1FF9">
            <w:pPr>
              <w:widowControl w:val="0"/>
              <w:autoSpaceDE w:val="0"/>
              <w:autoSpaceDN w:val="0"/>
              <w:adjustRightInd w:val="0"/>
              <w:rPr>
                <w:sz w:val="18"/>
                <w:szCs w:val="18"/>
              </w:rPr>
            </w:pPr>
            <w:r w:rsidRPr="00A206BD">
              <w:rPr>
                <w:b/>
                <w:sz w:val="18"/>
                <w:szCs w:val="18"/>
              </w:rPr>
              <w:t xml:space="preserve">«Обеспечение комплексного пространственного и территориального развития </w:t>
            </w:r>
            <w:proofErr w:type="spellStart"/>
            <w:r w:rsidRPr="00A206BD">
              <w:rPr>
                <w:b/>
                <w:sz w:val="18"/>
                <w:szCs w:val="18"/>
              </w:rPr>
              <w:t>Евдокимовского</w:t>
            </w:r>
            <w:proofErr w:type="spellEnd"/>
            <w:r w:rsidRPr="00A206BD">
              <w:rPr>
                <w:b/>
                <w:sz w:val="18"/>
                <w:szCs w:val="18"/>
              </w:rPr>
              <w:t xml:space="preserve">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365,9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621,9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outlineLvl w:val="0"/>
              <w:rPr>
                <w:sz w:val="18"/>
                <w:szCs w:val="18"/>
              </w:rPr>
            </w:pPr>
            <w:r w:rsidRPr="00A206BD">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365,9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621,9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4.1.</w:t>
            </w:r>
          </w:p>
          <w:p w:rsidR="00AB1FF9" w:rsidRPr="00A206BD" w:rsidRDefault="00AB1FF9" w:rsidP="00AB1FF9">
            <w:pPr>
              <w:widowControl w:val="0"/>
              <w:autoSpaceDE w:val="0"/>
              <w:autoSpaceDN w:val="0"/>
              <w:adjustRightInd w:val="0"/>
              <w:rPr>
                <w:sz w:val="18"/>
                <w:szCs w:val="18"/>
              </w:rPr>
            </w:pPr>
            <w:r w:rsidRPr="00A206BD">
              <w:rPr>
                <w:sz w:val="18"/>
                <w:szCs w:val="18"/>
              </w:rPr>
              <w:t xml:space="preserve">«Проведение топографических, геодезических, картографических и кадастровых работ»  </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 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jc w:val="center"/>
              <w:rPr>
                <w:b/>
                <w:sz w:val="18"/>
                <w:szCs w:val="18"/>
              </w:rPr>
            </w:pPr>
            <w:r w:rsidRPr="00A206BD">
              <w:rPr>
                <w:b/>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b/>
                <w:sz w:val="18"/>
                <w:szCs w:val="18"/>
              </w:rPr>
            </w:pPr>
            <w:r w:rsidRPr="00A206BD">
              <w:rPr>
                <w:b/>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185,0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420,0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134,0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jc w:val="center"/>
              <w:rPr>
                <w:sz w:val="18"/>
                <w:szCs w:val="18"/>
              </w:rPr>
            </w:pPr>
            <w:r w:rsidRPr="00A206BD">
              <w:rPr>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jc w:val="center"/>
              <w:rPr>
                <w:sz w:val="18"/>
                <w:szCs w:val="18"/>
              </w:rPr>
            </w:pPr>
            <w:r w:rsidRPr="00A206BD">
              <w:rPr>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185,0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420,0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4.2.</w:t>
            </w:r>
          </w:p>
          <w:p w:rsidR="00AB1FF9" w:rsidRPr="00A206BD" w:rsidRDefault="00AB1FF9" w:rsidP="00AB1FF9">
            <w:pPr>
              <w:widowControl w:val="0"/>
              <w:autoSpaceDE w:val="0"/>
              <w:autoSpaceDN w:val="0"/>
              <w:adjustRightInd w:val="0"/>
              <w:rPr>
                <w:sz w:val="18"/>
                <w:szCs w:val="18"/>
              </w:rPr>
            </w:pPr>
            <w:r w:rsidRPr="00A206BD">
              <w:rPr>
                <w:sz w:val="18"/>
                <w:szCs w:val="18"/>
              </w:rPr>
              <w:t>«Обеспечение градостроительной и землеустроительной деятельности на территории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b/>
                <w:sz w:val="18"/>
                <w:szCs w:val="18"/>
              </w:rPr>
            </w:pPr>
            <w:r w:rsidRPr="00A206BD">
              <w:rPr>
                <w:b/>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b/>
                <w:sz w:val="18"/>
                <w:szCs w:val="18"/>
              </w:rPr>
            </w:pPr>
            <w:r w:rsidRPr="00A206BD">
              <w:rPr>
                <w:b/>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180,9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201,9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sz w:val="18"/>
                <w:szCs w:val="18"/>
              </w:rPr>
            </w:pPr>
            <w:r w:rsidRPr="00A206BD">
              <w:rPr>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spacing w:line="18" w:lineRule="atLeast"/>
              <w:jc w:val="center"/>
              <w:rPr>
                <w:sz w:val="18"/>
                <w:szCs w:val="18"/>
              </w:rPr>
            </w:pPr>
            <w:r w:rsidRPr="00A206BD">
              <w:rPr>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180,9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201,9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ind w:left="-62" w:right="-95"/>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rPr>
            </w:pPr>
            <w:r w:rsidRPr="00A206BD">
              <w:rPr>
                <w:sz w:val="18"/>
                <w:szCs w:val="18"/>
              </w:rPr>
              <w:t xml:space="preserve"> </w:t>
            </w:r>
            <w:r w:rsidRPr="00A206BD">
              <w:rPr>
                <w:b/>
                <w:sz w:val="18"/>
                <w:szCs w:val="18"/>
                <w:u w:val="single"/>
              </w:rPr>
              <w:t>Подпрограмма 5</w:t>
            </w:r>
            <w:r w:rsidRPr="00A206BD">
              <w:rPr>
                <w:b/>
                <w:sz w:val="18"/>
                <w:szCs w:val="18"/>
              </w:rPr>
              <w:t>.</w:t>
            </w:r>
          </w:p>
          <w:p w:rsidR="00AB1FF9" w:rsidRPr="00A206BD" w:rsidRDefault="00AB1FF9" w:rsidP="00AB1FF9">
            <w:pPr>
              <w:widowControl w:val="0"/>
              <w:autoSpaceDE w:val="0"/>
              <w:autoSpaceDN w:val="0"/>
              <w:adjustRightInd w:val="0"/>
              <w:rPr>
                <w:sz w:val="18"/>
                <w:szCs w:val="18"/>
              </w:rPr>
            </w:pPr>
            <w:r w:rsidRPr="00A206BD">
              <w:rPr>
                <w:b/>
                <w:sz w:val="18"/>
                <w:szCs w:val="18"/>
              </w:rPr>
              <w:lastRenderedPageBreak/>
              <w:t xml:space="preserve">«Обеспечение комплексных мер безопасности на территории </w:t>
            </w:r>
            <w:proofErr w:type="spellStart"/>
            <w:r w:rsidRPr="00A206BD">
              <w:rPr>
                <w:b/>
                <w:sz w:val="18"/>
                <w:szCs w:val="18"/>
              </w:rPr>
              <w:t>Евдокимовского</w:t>
            </w:r>
            <w:proofErr w:type="spellEnd"/>
            <w:r w:rsidRPr="00A206BD">
              <w:rPr>
                <w:b/>
                <w:sz w:val="18"/>
                <w:szCs w:val="18"/>
              </w:rPr>
              <w:t xml:space="preserve"> поселения</w:t>
            </w:r>
            <w:r w:rsidRPr="00A206BD">
              <w:rPr>
                <w:sz w:val="18"/>
                <w:szCs w:val="18"/>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lastRenderedPageBreak/>
              <w:t xml:space="preserve"> </w:t>
            </w:r>
          </w:p>
          <w:p w:rsidR="00AB1FF9" w:rsidRPr="00A206BD" w:rsidRDefault="00AB1FF9" w:rsidP="00AB1FF9">
            <w:pPr>
              <w:widowControl w:val="0"/>
              <w:autoSpaceDE w:val="0"/>
              <w:autoSpaceDN w:val="0"/>
              <w:adjustRightInd w:val="0"/>
              <w:rPr>
                <w:sz w:val="18"/>
                <w:szCs w:val="18"/>
              </w:rPr>
            </w:pPr>
            <w:r w:rsidRPr="00A206BD">
              <w:rPr>
                <w:sz w:val="18"/>
                <w:szCs w:val="18"/>
              </w:rPr>
              <w:lastRenderedPageBreak/>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sidRPr="00A206BD">
              <w:rPr>
                <w:sz w:val="18"/>
                <w:szCs w:val="18"/>
              </w:rPr>
              <w:t>сельского поселени</w:t>
            </w:r>
            <w:r>
              <w:rPr>
                <w:sz w:val="18"/>
                <w:szCs w:val="18"/>
              </w:rPr>
              <w:t>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8,9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4514,6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11,0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bCs/>
                <w:color w:val="000000"/>
                <w:sz w:val="18"/>
                <w:szCs w:val="18"/>
              </w:rPr>
              <w:t>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bCs/>
                <w:color w:val="000000"/>
                <w:sz w:val="18"/>
                <w:szCs w:val="18"/>
              </w:rPr>
              <w:t>59,9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4605,4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3,5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bCs/>
                <w:color w:val="000000"/>
                <w:sz w:val="18"/>
                <w:szCs w:val="18"/>
              </w:rPr>
              <w:t>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bCs/>
                <w:color w:val="000000"/>
                <w:sz w:val="18"/>
                <w:szCs w:val="18"/>
              </w:rPr>
              <w:t>59,9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86,5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4511,1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highlight w:val="yellow"/>
              </w:rPr>
            </w:pPr>
            <w:r w:rsidRPr="00A206BD">
              <w:rPr>
                <w:sz w:val="18"/>
                <w:szCs w:val="18"/>
              </w:rPr>
              <w:t>4518,9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rPr>
            </w:pPr>
            <w:r w:rsidRPr="00A206BD">
              <w:rPr>
                <w:b/>
                <w:sz w:val="18"/>
                <w:szCs w:val="18"/>
                <w:u w:val="single"/>
              </w:rPr>
              <w:t>Основное мероприятие 5.1.</w:t>
            </w:r>
          </w:p>
          <w:p w:rsidR="00AB1FF9" w:rsidRPr="00A206BD" w:rsidRDefault="00AB1FF9" w:rsidP="00AB1FF9">
            <w:pPr>
              <w:widowControl w:val="0"/>
              <w:autoSpaceDE w:val="0"/>
              <w:autoSpaceDN w:val="0"/>
              <w:adjustRightInd w:val="0"/>
              <w:rPr>
                <w:sz w:val="18"/>
                <w:szCs w:val="18"/>
              </w:rPr>
            </w:pPr>
            <w:r w:rsidRPr="00A206BD">
              <w:rPr>
                <w:sz w:val="18"/>
                <w:szCs w:val="18"/>
              </w:rPr>
              <w:t>«Обеспечение первичных мер пожарной безопасности в границах населенных пунктов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Администрация</w:t>
            </w:r>
          </w:p>
          <w:p w:rsidR="00AB1FF9" w:rsidRPr="00A206BD" w:rsidRDefault="00AB1FF9" w:rsidP="00AB1FF9">
            <w:pPr>
              <w:widowControl w:val="0"/>
              <w:autoSpaceDE w:val="0"/>
              <w:autoSpaceDN w:val="0"/>
              <w:adjustRightInd w:val="0"/>
              <w:rPr>
                <w:sz w:val="18"/>
                <w:szCs w:val="18"/>
              </w:rPr>
            </w:pPr>
            <w:proofErr w:type="spellStart"/>
            <w:r w:rsidRPr="00A206BD">
              <w:rPr>
                <w:sz w:val="18"/>
                <w:szCs w:val="18"/>
              </w:rPr>
              <w:t>Евдокимовского</w:t>
            </w:r>
            <w:proofErr w:type="spellEnd"/>
          </w:p>
          <w:p w:rsidR="00AB1FF9" w:rsidRPr="00A206BD" w:rsidRDefault="00AB1FF9" w:rsidP="00AB1FF9">
            <w:pPr>
              <w:widowControl w:val="0"/>
              <w:autoSpaceDE w:val="0"/>
              <w:autoSpaceDN w:val="0"/>
              <w:adjustRightInd w:val="0"/>
              <w:rPr>
                <w:sz w:val="18"/>
                <w:szCs w:val="18"/>
              </w:rPr>
            </w:pPr>
            <w:r w:rsidRPr="00A206BD">
              <w:rPr>
                <w:sz w:val="18"/>
                <w:szCs w:val="18"/>
              </w:rPr>
              <w:t>сельского</w:t>
            </w:r>
          </w:p>
          <w:p w:rsidR="00AB1FF9" w:rsidRPr="00A206BD" w:rsidRDefault="00AB1FF9" w:rsidP="00AB1FF9">
            <w:pPr>
              <w:widowControl w:val="0"/>
              <w:autoSpaceDE w:val="0"/>
              <w:autoSpaceDN w:val="0"/>
              <w:adjustRightInd w:val="0"/>
              <w:rPr>
                <w:sz w:val="18"/>
                <w:szCs w:val="18"/>
              </w:rPr>
            </w:pPr>
            <w:r w:rsidRPr="00A206BD">
              <w:rPr>
                <w:sz w:val="18"/>
                <w:szCs w:val="18"/>
              </w:rPr>
              <w:t>поселения</w:t>
            </w:r>
          </w:p>
          <w:p w:rsidR="00AB1FF9" w:rsidRPr="00A206BD" w:rsidRDefault="00AB1FF9" w:rsidP="00AB1FF9">
            <w:pPr>
              <w:widowControl w:val="0"/>
              <w:autoSpaceDE w:val="0"/>
              <w:autoSpaceDN w:val="0"/>
              <w:adjustRightInd w:val="0"/>
              <w:rPr>
                <w:sz w:val="18"/>
                <w:szCs w:val="18"/>
              </w:rPr>
            </w:pPr>
            <w:r w:rsidRPr="00A206BD">
              <w:rPr>
                <w:sz w:val="18"/>
                <w:szCs w:val="18"/>
              </w:rPr>
              <w:t>.</w:t>
            </w:r>
          </w:p>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b/>
                <w:sz w:val="18"/>
                <w:szCs w:val="18"/>
              </w:rPr>
            </w:pPr>
            <w:r w:rsidRPr="00A206BD">
              <w:rPr>
                <w:b/>
                <w:sz w:val="18"/>
                <w:szCs w:val="18"/>
              </w:rPr>
              <w:t>7,9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53,1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bCs/>
                <w:color w:val="000000"/>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58,9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139,9</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8" w:lineRule="atLeast"/>
              <w:jc w:val="center"/>
              <w:rPr>
                <w:sz w:val="18"/>
                <w:szCs w:val="18"/>
              </w:rPr>
            </w:pPr>
            <w:r w:rsidRPr="00A206BD">
              <w:rPr>
                <w:sz w:val="18"/>
                <w:szCs w:val="18"/>
              </w:rPr>
              <w:t>0,1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bCs/>
                <w:color w:val="000000"/>
                <w:sz w:val="18"/>
                <w:szCs w:val="18"/>
              </w:rPr>
              <w:t>58,9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79,5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7,8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52,6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60,4</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5.2</w:t>
            </w:r>
          </w:p>
          <w:p w:rsidR="00AB1FF9" w:rsidRPr="00A206BD" w:rsidRDefault="00AB1FF9" w:rsidP="00AB1FF9">
            <w:pPr>
              <w:widowControl w:val="0"/>
              <w:autoSpaceDE w:val="0"/>
              <w:autoSpaceDN w:val="0"/>
              <w:adjustRightInd w:val="0"/>
              <w:rPr>
                <w:sz w:val="18"/>
                <w:szCs w:val="18"/>
              </w:rPr>
            </w:pPr>
            <w:r w:rsidRPr="00A206BD">
              <w:rPr>
                <w:sz w:val="18"/>
                <w:szCs w:val="18"/>
              </w:rPr>
              <w:t>«Профилактика безнадзорности и правонарушений на территории сельского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4,5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5.3.</w:t>
            </w:r>
          </w:p>
          <w:p w:rsidR="00AB1FF9" w:rsidRPr="00A206BD" w:rsidRDefault="00AB1FF9" w:rsidP="00AB1FF9">
            <w:pPr>
              <w:widowControl w:val="0"/>
              <w:autoSpaceDE w:val="0"/>
              <w:autoSpaceDN w:val="0"/>
              <w:adjustRightInd w:val="0"/>
              <w:rPr>
                <w:sz w:val="18"/>
                <w:szCs w:val="18"/>
              </w:rPr>
            </w:pPr>
            <w:r w:rsidRPr="00A206BD">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5.4</w:t>
            </w:r>
          </w:p>
          <w:p w:rsidR="00AB1FF9" w:rsidRPr="00A206BD" w:rsidRDefault="00AB1FF9" w:rsidP="00AB1FF9">
            <w:pPr>
              <w:widowControl w:val="0"/>
              <w:autoSpaceDE w:val="0"/>
              <w:autoSpaceDN w:val="0"/>
              <w:adjustRightInd w:val="0"/>
              <w:rPr>
                <w:sz w:val="18"/>
                <w:szCs w:val="18"/>
              </w:rPr>
            </w:pPr>
            <w:r w:rsidRPr="00A206BD">
              <w:rPr>
                <w:sz w:val="18"/>
                <w:szCs w:val="18"/>
              </w:rPr>
              <w:t>«Участие в предупреждении и ликвидации последствий чрезвычайных ситуаций в границах поселения»</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spacing w:line="18" w:lineRule="atLeast"/>
              <w:jc w:val="center"/>
              <w:rPr>
                <w:b/>
                <w:sz w:val="18"/>
                <w:szCs w:val="18"/>
              </w:rPr>
            </w:pPr>
            <w:r w:rsidRPr="00ED03C2">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spacing w:line="18" w:lineRule="atLeast"/>
              <w:jc w:val="center"/>
              <w:rPr>
                <w:b/>
                <w:sz w:val="18"/>
                <w:szCs w:val="18"/>
              </w:rPr>
            </w:pPr>
            <w:r w:rsidRPr="00ED03C2">
              <w:rPr>
                <w:b/>
                <w:sz w:val="18"/>
                <w:szCs w:val="18"/>
              </w:rPr>
              <w:t>4460,5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spacing w:line="18" w:lineRule="atLeast"/>
              <w:jc w:val="center"/>
              <w:rPr>
                <w:b/>
                <w:sz w:val="18"/>
                <w:szCs w:val="18"/>
              </w:rPr>
            </w:pPr>
            <w:r w:rsidRPr="00ED03C2">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spacing w:line="18" w:lineRule="atLeast"/>
              <w:jc w:val="center"/>
              <w:rPr>
                <w:b/>
                <w:sz w:val="18"/>
                <w:szCs w:val="18"/>
              </w:rPr>
            </w:pPr>
            <w:r w:rsidRPr="00ED03C2">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spacing w:line="18" w:lineRule="atLeast"/>
              <w:jc w:val="center"/>
              <w:rPr>
                <w:b/>
                <w:sz w:val="18"/>
                <w:szCs w:val="18"/>
              </w:rPr>
            </w:pPr>
            <w:r w:rsidRPr="00ED03C2">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ED03C2" w:rsidRDefault="00AB1FF9" w:rsidP="00AB1FF9">
            <w:pPr>
              <w:widowControl w:val="0"/>
              <w:autoSpaceDE w:val="0"/>
              <w:autoSpaceDN w:val="0"/>
              <w:adjustRightInd w:val="0"/>
              <w:spacing w:line="18" w:lineRule="atLeast"/>
              <w:jc w:val="center"/>
              <w:rPr>
                <w:b/>
                <w:sz w:val="18"/>
                <w:szCs w:val="18"/>
              </w:rPr>
            </w:pPr>
            <w:r w:rsidRPr="00ED03C2">
              <w:rPr>
                <w:b/>
                <w:sz w:val="18"/>
                <w:szCs w:val="18"/>
              </w:rPr>
              <w:t>4460,5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4458,5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4458,5</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310"/>
        </w:trPr>
        <w:tc>
          <w:tcPr>
            <w:tcW w:w="1071" w:type="pct"/>
            <w:vMerge w:val="restart"/>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Подпрограмма 6.</w:t>
            </w:r>
          </w:p>
          <w:p w:rsidR="00AB1FF9" w:rsidRPr="00A206BD" w:rsidRDefault="00AB1FF9" w:rsidP="00AB1FF9">
            <w:pPr>
              <w:widowControl w:val="0"/>
              <w:autoSpaceDE w:val="0"/>
              <w:autoSpaceDN w:val="0"/>
              <w:adjustRightInd w:val="0"/>
              <w:rPr>
                <w:sz w:val="18"/>
                <w:szCs w:val="18"/>
              </w:rPr>
            </w:pPr>
            <w:r w:rsidRPr="00A206BD">
              <w:rPr>
                <w:b/>
                <w:sz w:val="18"/>
                <w:szCs w:val="18"/>
              </w:rPr>
              <w:t xml:space="preserve">«Развитие сферы культуры и спорта на территории  </w:t>
            </w:r>
            <w:proofErr w:type="spellStart"/>
            <w:r w:rsidRPr="00A206BD">
              <w:rPr>
                <w:b/>
                <w:sz w:val="18"/>
                <w:szCs w:val="18"/>
              </w:rPr>
              <w:t>Евдокимовского</w:t>
            </w:r>
            <w:proofErr w:type="spellEnd"/>
            <w:r w:rsidRPr="00A206BD">
              <w:rPr>
                <w:b/>
                <w:sz w:val="18"/>
                <w:szCs w:val="18"/>
              </w:rPr>
              <w:t xml:space="preserve">  сельского поселения на 2018-2022гг»</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p w:rsidR="00AB1FF9" w:rsidRPr="00A206BD" w:rsidRDefault="00AB1FF9" w:rsidP="00AB1FF9">
            <w:pPr>
              <w:widowControl w:val="0"/>
              <w:autoSpaceDE w:val="0"/>
              <w:autoSpaceDN w:val="0"/>
              <w:adjustRightInd w:val="0"/>
              <w:rPr>
                <w:sz w:val="18"/>
                <w:szCs w:val="18"/>
              </w:rPr>
            </w:pPr>
            <w:r w:rsidRPr="00A206BD">
              <w:rPr>
                <w:sz w:val="18"/>
                <w:szCs w:val="18"/>
              </w:rPr>
              <w:t xml:space="preserve"> МКУК«КДЦ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5187,2</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8863,4</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865,4</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2771,5</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1168,2</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b/>
                <w:sz w:val="18"/>
                <w:szCs w:val="18"/>
              </w:rPr>
            </w:pPr>
            <w:r w:rsidRPr="00A206BD">
              <w:rPr>
                <w:b/>
                <w:sz w:val="18"/>
                <w:szCs w:val="18"/>
              </w:rPr>
              <w:t>18855,7</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3986,5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5102,4</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865,4</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2771,5</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1168,2</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13894,0</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552,5</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3761,0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4313,5</w:t>
            </w:r>
          </w:p>
        </w:tc>
      </w:tr>
      <w:tr w:rsidR="00AB1FF9" w:rsidRPr="00A206BD" w:rsidTr="00AB1FF9">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648,2</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648,2</w:t>
            </w:r>
          </w:p>
        </w:tc>
      </w:tr>
      <w:tr w:rsidR="00AB1FF9" w:rsidRPr="00A206BD" w:rsidTr="00AB1FF9">
        <w:trPr>
          <w:trHeight w:val="306"/>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u w:val="single"/>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AB1FF9" w:rsidRPr="00A206BD" w:rsidRDefault="00AB1FF9" w:rsidP="00AB1FF9">
            <w:pPr>
              <w:widowControl w:val="0"/>
              <w:autoSpaceDE w:val="0"/>
              <w:autoSpaceDN w:val="0"/>
              <w:adjustRightInd w:val="0"/>
              <w:spacing w:line="18"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6.1.</w:t>
            </w:r>
          </w:p>
          <w:p w:rsidR="00AB1FF9" w:rsidRPr="00A206BD" w:rsidRDefault="00AB1FF9" w:rsidP="00AB1FF9">
            <w:pPr>
              <w:widowControl w:val="0"/>
              <w:autoSpaceDE w:val="0"/>
              <w:autoSpaceDN w:val="0"/>
              <w:adjustRightInd w:val="0"/>
              <w:rPr>
                <w:sz w:val="18"/>
                <w:szCs w:val="18"/>
              </w:rPr>
            </w:pPr>
            <w:r w:rsidRPr="00A206BD">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 xml:space="preserve">» </w:t>
            </w:r>
          </w:p>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5187,2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5361,4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863,4</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1158,2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15339,7</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3986,5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5100,4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863,4</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2769,5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1158,2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13878,0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552,5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261,0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 xml:space="preserve">813,5                                                                                                                                           </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648,2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648,2</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rPr>
            </w:pPr>
            <w:r w:rsidRPr="00A206BD">
              <w:rPr>
                <w:b/>
                <w:sz w:val="18"/>
                <w:szCs w:val="18"/>
                <w:u w:val="single"/>
              </w:rPr>
              <w:lastRenderedPageBreak/>
              <w:t>Основное мероприятие. 6.2.</w:t>
            </w:r>
          </w:p>
          <w:p w:rsidR="00AB1FF9" w:rsidRPr="00A206BD" w:rsidRDefault="00AB1FF9" w:rsidP="00AB1FF9">
            <w:pPr>
              <w:widowControl w:val="0"/>
              <w:autoSpaceDE w:val="0"/>
              <w:autoSpaceDN w:val="0"/>
              <w:adjustRightInd w:val="0"/>
              <w:rPr>
                <w:sz w:val="18"/>
                <w:szCs w:val="18"/>
              </w:rPr>
            </w:pPr>
            <w:r w:rsidRPr="00A206BD">
              <w:rPr>
                <w:sz w:val="18"/>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r w:rsidRPr="00A206BD">
              <w:rPr>
                <w:sz w:val="18"/>
                <w:szCs w:val="18"/>
              </w:rPr>
              <w:t xml:space="preserve">МКУК «КДЦ </w:t>
            </w:r>
            <w:proofErr w:type="spellStart"/>
            <w:r w:rsidRPr="00A206BD">
              <w:rPr>
                <w:sz w:val="18"/>
                <w:szCs w:val="18"/>
              </w:rPr>
              <w:t>с.Бадар</w:t>
            </w:r>
            <w:proofErr w:type="spellEnd"/>
            <w:r w:rsidRPr="00A206BD">
              <w:rPr>
                <w:sz w:val="18"/>
                <w:szCs w:val="18"/>
              </w:rPr>
              <w:t>»</w:t>
            </w:r>
          </w:p>
          <w:p w:rsidR="00AB1FF9" w:rsidRPr="00A206BD" w:rsidRDefault="00AB1FF9" w:rsidP="00AB1FF9">
            <w:pPr>
              <w:widowControl w:val="0"/>
              <w:autoSpaceDE w:val="0"/>
              <w:autoSpaceDN w:val="0"/>
              <w:adjustRightInd w:val="0"/>
              <w:rPr>
                <w:sz w:val="18"/>
                <w:szCs w:val="18"/>
              </w:rPr>
            </w:pPr>
            <w:r w:rsidRPr="00A206BD">
              <w:rPr>
                <w:sz w:val="18"/>
                <w:szCs w:val="18"/>
              </w:rPr>
              <w:t xml:space="preserve"> МКУК «КДЦ </w:t>
            </w:r>
            <w:proofErr w:type="spellStart"/>
            <w:r w:rsidRPr="00A206BD">
              <w:rPr>
                <w:sz w:val="18"/>
                <w:szCs w:val="18"/>
              </w:rPr>
              <w:t>п.Евдокимовский</w:t>
            </w:r>
            <w:proofErr w:type="spellEnd"/>
            <w:r w:rsidRPr="00A206BD">
              <w:rPr>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16,0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16,0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b/>
                <w:sz w:val="18"/>
                <w:szCs w:val="18"/>
                <w:u w:val="single"/>
              </w:rPr>
            </w:pPr>
            <w:r w:rsidRPr="00A206BD">
              <w:rPr>
                <w:b/>
                <w:sz w:val="18"/>
                <w:szCs w:val="18"/>
                <w:u w:val="single"/>
              </w:rPr>
              <w:t>Основное мероприятие 6.3.</w:t>
            </w:r>
          </w:p>
          <w:p w:rsidR="00AB1FF9" w:rsidRPr="00A206BD" w:rsidRDefault="00AB1FF9" w:rsidP="00AB1FF9">
            <w:pPr>
              <w:widowControl w:val="0"/>
              <w:autoSpaceDE w:val="0"/>
              <w:autoSpaceDN w:val="0"/>
              <w:adjustRightInd w:val="0"/>
              <w:rPr>
                <w:sz w:val="18"/>
                <w:szCs w:val="18"/>
              </w:rPr>
            </w:pPr>
            <w:r w:rsidRPr="00A206BD">
              <w:rPr>
                <w:sz w:val="18"/>
                <w:szCs w:val="18"/>
              </w:rPr>
              <w:t xml:space="preserve">Строительство культурно-досугового центра в деревне Евдокимова </w:t>
            </w:r>
            <w:proofErr w:type="spellStart"/>
            <w:r w:rsidRPr="00A206BD">
              <w:rPr>
                <w:sz w:val="18"/>
                <w:szCs w:val="18"/>
              </w:rPr>
              <w:t>Евдокимовского</w:t>
            </w:r>
            <w:proofErr w:type="spellEnd"/>
            <w:r w:rsidRPr="00A206BD">
              <w:rPr>
                <w:sz w:val="18"/>
                <w:szCs w:val="18"/>
              </w:rPr>
              <w:t xml:space="preserve"> муниципального образования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r w:rsidRPr="00A206BD">
              <w:rPr>
                <w:sz w:val="18"/>
                <w:szCs w:val="18"/>
              </w:rPr>
              <w:t xml:space="preserve">Администрация </w:t>
            </w:r>
            <w:proofErr w:type="spellStart"/>
            <w:r w:rsidRPr="00A206BD">
              <w:rPr>
                <w:sz w:val="18"/>
                <w:szCs w:val="18"/>
              </w:rPr>
              <w:t>Евдокимовского</w:t>
            </w:r>
            <w:proofErr w:type="spellEnd"/>
            <w:r w:rsidRPr="00A206BD">
              <w:rPr>
                <w:sz w:val="18"/>
                <w:szCs w:val="18"/>
              </w:rPr>
              <w:t xml:space="preserve"> сельского поселения</w:t>
            </w:r>
          </w:p>
          <w:p w:rsidR="00AB1FF9" w:rsidRPr="00A206BD" w:rsidRDefault="00AB1FF9" w:rsidP="00AB1FF9">
            <w:pPr>
              <w:widowControl w:val="0"/>
              <w:autoSpaceDE w:val="0"/>
              <w:autoSpaceDN w:val="0"/>
              <w:adjustRightInd w:val="0"/>
              <w:rPr>
                <w:sz w:val="18"/>
                <w:szCs w:val="18"/>
              </w:rPr>
            </w:pPr>
            <w:r w:rsidRPr="00A206BD">
              <w:rPr>
                <w:sz w:val="18"/>
                <w:szCs w:val="18"/>
              </w:rPr>
              <w:t xml:space="preserve"> МКУК«КДЦ </w:t>
            </w:r>
            <w:proofErr w:type="spellStart"/>
            <w:r w:rsidRPr="00A206BD">
              <w:rPr>
                <w:sz w:val="18"/>
                <w:szCs w:val="18"/>
              </w:rPr>
              <w:t>п.Евдокимовский</w:t>
            </w:r>
            <w:proofErr w:type="spellEnd"/>
            <w:r w:rsidRPr="00A206BD">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b/>
                <w:sz w:val="18"/>
                <w:szCs w:val="18"/>
              </w:rPr>
            </w:pPr>
            <w:r w:rsidRPr="00A206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3500,0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b/>
                <w:sz w:val="18"/>
                <w:szCs w:val="18"/>
              </w:rPr>
            </w:pPr>
            <w:r w:rsidRPr="00A206BD">
              <w:rPr>
                <w:b/>
                <w:sz w:val="18"/>
                <w:szCs w:val="18"/>
              </w:rPr>
              <w:t>3500,0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3500,0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3500,0</w:t>
            </w:r>
          </w:p>
        </w:tc>
      </w:tr>
      <w:tr w:rsidR="00AB1FF9" w:rsidRPr="00A206BD" w:rsidTr="00AB1FF9">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r w:rsidR="00AB1FF9" w:rsidRPr="00A206BD" w:rsidTr="00AB1FF9">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B1FF9" w:rsidRPr="00A206BD" w:rsidRDefault="00AB1FF9" w:rsidP="00AB1FF9">
            <w:pPr>
              <w:widowControl w:val="0"/>
              <w:autoSpaceDE w:val="0"/>
              <w:autoSpaceDN w:val="0"/>
              <w:adjustRightInd w:val="0"/>
              <w:rPr>
                <w:sz w:val="18"/>
                <w:szCs w:val="18"/>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widowControl w:val="0"/>
              <w:autoSpaceDE w:val="0"/>
              <w:autoSpaceDN w:val="0"/>
              <w:adjustRightInd w:val="0"/>
              <w:spacing w:line="14" w:lineRule="atLeast"/>
              <w:jc w:val="center"/>
              <w:rPr>
                <w:sz w:val="18"/>
                <w:szCs w:val="18"/>
              </w:rPr>
            </w:pPr>
            <w:r w:rsidRPr="00A206BD">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A206BD" w:rsidRDefault="00AB1FF9" w:rsidP="00AB1FF9">
            <w:pPr>
              <w:spacing w:line="14" w:lineRule="atLeast"/>
              <w:jc w:val="center"/>
              <w:rPr>
                <w:sz w:val="18"/>
                <w:szCs w:val="18"/>
              </w:rPr>
            </w:pPr>
            <w:r w:rsidRPr="00A206BD">
              <w:rPr>
                <w:sz w:val="18"/>
                <w:szCs w:val="18"/>
              </w:rPr>
              <w:t>0</w:t>
            </w:r>
          </w:p>
        </w:tc>
      </w:tr>
    </w:tbl>
    <w:p w:rsidR="00AB1FF9" w:rsidRPr="00A206BD" w:rsidRDefault="00AB1FF9" w:rsidP="00AB1FF9">
      <w:pPr>
        <w:widowControl w:val="0"/>
        <w:autoSpaceDE w:val="0"/>
        <w:autoSpaceDN w:val="0"/>
        <w:adjustRightInd w:val="0"/>
        <w:rPr>
          <w:sz w:val="18"/>
          <w:szCs w:val="18"/>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pPr>
    </w:p>
    <w:p w:rsidR="00AB1FF9" w:rsidRDefault="00AB1FF9" w:rsidP="00AB1FF9">
      <w:pPr>
        <w:widowControl w:val="0"/>
        <w:autoSpaceDE w:val="0"/>
        <w:autoSpaceDN w:val="0"/>
        <w:adjustRightInd w:val="0"/>
        <w:outlineLvl w:val="3"/>
        <w:rPr>
          <w:b/>
        </w:rPr>
        <w:sectPr w:rsidR="00AB1FF9" w:rsidSect="00AB1FF9">
          <w:pgSz w:w="16838" w:h="11906" w:orient="landscape"/>
          <w:pgMar w:top="1134" w:right="284" w:bottom="1701" w:left="567" w:header="709" w:footer="709" w:gutter="0"/>
          <w:cols w:space="708"/>
          <w:docGrid w:linePitch="360"/>
        </w:sectPr>
      </w:pPr>
    </w:p>
    <w:p w:rsidR="00AB1FF9" w:rsidRPr="00060283" w:rsidRDefault="00AB1FF9" w:rsidP="00AB1FF9">
      <w:pPr>
        <w:widowControl w:val="0"/>
        <w:autoSpaceDE w:val="0"/>
        <w:autoSpaceDN w:val="0"/>
        <w:adjustRightInd w:val="0"/>
        <w:outlineLvl w:val="3"/>
        <w:rPr>
          <w:sz w:val="18"/>
          <w:szCs w:val="18"/>
        </w:rPr>
      </w:pPr>
      <w:r w:rsidRPr="00060283">
        <w:rPr>
          <w:b/>
          <w:sz w:val="18"/>
          <w:szCs w:val="18"/>
        </w:rPr>
        <w:lastRenderedPageBreak/>
        <w:t>1</w:t>
      </w:r>
      <w:r>
        <w:rPr>
          <w:b/>
          <w:sz w:val="18"/>
          <w:szCs w:val="18"/>
        </w:rPr>
        <w:t>.3</w:t>
      </w:r>
      <w:r w:rsidRPr="00060283">
        <w:rPr>
          <w:b/>
          <w:sz w:val="18"/>
          <w:szCs w:val="18"/>
        </w:rPr>
        <w:t xml:space="preserve">. </w:t>
      </w:r>
      <w:r w:rsidRPr="00060283">
        <w:rPr>
          <w:sz w:val="18"/>
          <w:szCs w:val="18"/>
        </w:rPr>
        <w:t xml:space="preserve">Строку «Ресурсное обеспечение подпрограммы» паспорта Подпрограммы «Обеспечение деятельности главы </w:t>
      </w:r>
      <w:proofErr w:type="spellStart"/>
      <w:r w:rsidRPr="00060283">
        <w:rPr>
          <w:sz w:val="18"/>
          <w:szCs w:val="18"/>
        </w:rPr>
        <w:t>Евдокимовского</w:t>
      </w:r>
      <w:proofErr w:type="spellEnd"/>
      <w:r w:rsidRPr="00060283">
        <w:rPr>
          <w:sz w:val="18"/>
          <w:szCs w:val="18"/>
        </w:rPr>
        <w:t xml:space="preserve"> сельского поселения и администрации </w:t>
      </w:r>
      <w:proofErr w:type="spellStart"/>
      <w:r w:rsidRPr="00060283">
        <w:rPr>
          <w:sz w:val="18"/>
          <w:szCs w:val="18"/>
        </w:rPr>
        <w:t>Евдокимовского</w:t>
      </w:r>
      <w:proofErr w:type="spellEnd"/>
      <w:r w:rsidRPr="00060283">
        <w:rPr>
          <w:sz w:val="18"/>
          <w:szCs w:val="18"/>
        </w:rPr>
        <w:t xml:space="preserve"> сельского поселения» изложить в следующей редакции:</w:t>
      </w:r>
    </w:p>
    <w:p w:rsidR="00AB1FF9" w:rsidRPr="00060283" w:rsidRDefault="00AB1FF9" w:rsidP="00AB1FF9">
      <w:pPr>
        <w:widowControl w:val="0"/>
        <w:autoSpaceDE w:val="0"/>
        <w:autoSpaceDN w:val="0"/>
        <w:adjustRightInd w:val="0"/>
        <w:jc w:val="center"/>
        <w:outlineLvl w:val="2"/>
        <w:rPr>
          <w:sz w:val="18"/>
          <w:szCs w:val="18"/>
        </w:rPr>
      </w:pPr>
    </w:p>
    <w:tbl>
      <w:tblPr>
        <w:tblW w:w="5472" w:type="pct"/>
        <w:tblInd w:w="-505" w:type="dxa"/>
        <w:tblCellMar>
          <w:top w:w="75" w:type="dxa"/>
          <w:left w:w="0" w:type="dxa"/>
          <w:bottom w:w="75" w:type="dxa"/>
          <w:right w:w="0" w:type="dxa"/>
        </w:tblCellMar>
        <w:tblLook w:val="0000" w:firstRow="0" w:lastRow="0" w:firstColumn="0" w:lastColumn="0" w:noHBand="0" w:noVBand="0"/>
      </w:tblPr>
      <w:tblGrid>
        <w:gridCol w:w="3794"/>
        <w:gridCol w:w="6122"/>
      </w:tblGrid>
      <w:tr w:rsidR="00AB1FF9" w:rsidRPr="00060283" w:rsidTr="00AB1FF9">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060283" w:rsidRDefault="00AB1FF9" w:rsidP="00AB1FF9">
            <w:pPr>
              <w:widowControl w:val="0"/>
              <w:autoSpaceDE w:val="0"/>
              <w:autoSpaceDN w:val="0"/>
              <w:adjustRightInd w:val="0"/>
              <w:rPr>
                <w:sz w:val="18"/>
                <w:szCs w:val="18"/>
              </w:rPr>
            </w:pPr>
            <w:r w:rsidRPr="00060283">
              <w:rPr>
                <w:sz w:val="18"/>
                <w:szCs w:val="18"/>
              </w:rPr>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060283" w:rsidRDefault="00AB1FF9" w:rsidP="00AB1FF9">
            <w:pPr>
              <w:widowControl w:val="0"/>
              <w:autoSpaceDE w:val="0"/>
              <w:autoSpaceDN w:val="0"/>
              <w:adjustRightInd w:val="0"/>
              <w:rPr>
                <w:sz w:val="18"/>
                <w:szCs w:val="18"/>
              </w:rPr>
            </w:pPr>
            <w:r w:rsidRPr="00060283">
              <w:rPr>
                <w:b/>
                <w:sz w:val="18"/>
                <w:szCs w:val="18"/>
              </w:rPr>
              <w:t xml:space="preserve"> </w:t>
            </w:r>
            <w:r w:rsidRPr="00060283">
              <w:rPr>
                <w:sz w:val="18"/>
                <w:szCs w:val="18"/>
              </w:rPr>
              <w:t>Предполагаемый общий объем финансирования муниципальной подпрограммы составляет: 27944,8 тыс. руб., в том числе по годам:</w:t>
            </w:r>
          </w:p>
          <w:p w:rsidR="00AB1FF9" w:rsidRPr="00060283" w:rsidRDefault="00AB1FF9" w:rsidP="00AB1FF9">
            <w:pPr>
              <w:widowControl w:val="0"/>
              <w:autoSpaceDE w:val="0"/>
              <w:autoSpaceDN w:val="0"/>
              <w:adjustRightInd w:val="0"/>
              <w:rPr>
                <w:sz w:val="18"/>
                <w:szCs w:val="18"/>
              </w:rPr>
            </w:pPr>
            <w:r w:rsidRPr="00060283">
              <w:rPr>
                <w:sz w:val="18"/>
                <w:szCs w:val="18"/>
              </w:rPr>
              <w:t>2018г-7237,4тыс. руб.;</w:t>
            </w:r>
          </w:p>
          <w:p w:rsidR="00AB1FF9" w:rsidRPr="00060283" w:rsidRDefault="00AB1FF9" w:rsidP="00AB1FF9">
            <w:pPr>
              <w:widowControl w:val="0"/>
              <w:autoSpaceDE w:val="0"/>
              <w:autoSpaceDN w:val="0"/>
              <w:adjustRightInd w:val="0"/>
              <w:rPr>
                <w:sz w:val="18"/>
                <w:szCs w:val="18"/>
              </w:rPr>
            </w:pPr>
            <w:r w:rsidRPr="00060283">
              <w:rPr>
                <w:sz w:val="18"/>
                <w:szCs w:val="18"/>
              </w:rPr>
              <w:t>2019г-8449,4 тыс. руб.;</w:t>
            </w:r>
          </w:p>
          <w:p w:rsidR="00AB1FF9" w:rsidRPr="00060283" w:rsidRDefault="00AB1FF9" w:rsidP="00AB1FF9">
            <w:pPr>
              <w:widowControl w:val="0"/>
              <w:autoSpaceDE w:val="0"/>
              <w:autoSpaceDN w:val="0"/>
              <w:adjustRightInd w:val="0"/>
              <w:rPr>
                <w:sz w:val="18"/>
                <w:szCs w:val="18"/>
              </w:rPr>
            </w:pPr>
            <w:r w:rsidRPr="00060283">
              <w:rPr>
                <w:sz w:val="18"/>
                <w:szCs w:val="18"/>
              </w:rPr>
              <w:t>2020г-3843,8тыс. руб.;</w:t>
            </w:r>
          </w:p>
          <w:p w:rsidR="00AB1FF9" w:rsidRPr="00060283" w:rsidRDefault="00AB1FF9" w:rsidP="00AB1FF9">
            <w:pPr>
              <w:widowControl w:val="0"/>
              <w:autoSpaceDE w:val="0"/>
              <w:autoSpaceDN w:val="0"/>
              <w:adjustRightInd w:val="0"/>
              <w:rPr>
                <w:sz w:val="18"/>
                <w:szCs w:val="18"/>
              </w:rPr>
            </w:pPr>
            <w:r w:rsidRPr="00060283">
              <w:rPr>
                <w:sz w:val="18"/>
                <w:szCs w:val="18"/>
              </w:rPr>
              <w:t>2021г-6190,6 тыс. руб.;</w:t>
            </w:r>
          </w:p>
          <w:p w:rsidR="00AB1FF9" w:rsidRPr="00060283" w:rsidRDefault="00AB1FF9" w:rsidP="00AB1FF9">
            <w:pPr>
              <w:widowControl w:val="0"/>
              <w:autoSpaceDE w:val="0"/>
              <w:autoSpaceDN w:val="0"/>
              <w:adjustRightInd w:val="0"/>
              <w:rPr>
                <w:sz w:val="18"/>
                <w:szCs w:val="18"/>
              </w:rPr>
            </w:pPr>
            <w:r w:rsidRPr="00060283">
              <w:rPr>
                <w:sz w:val="18"/>
                <w:szCs w:val="18"/>
              </w:rPr>
              <w:t>2022г- 2223,6 тыс. руб.</w:t>
            </w:r>
          </w:p>
          <w:p w:rsidR="00AB1FF9" w:rsidRPr="00060283" w:rsidRDefault="00AB1FF9" w:rsidP="00AB1FF9">
            <w:pPr>
              <w:widowControl w:val="0"/>
              <w:autoSpaceDE w:val="0"/>
              <w:autoSpaceDN w:val="0"/>
              <w:adjustRightInd w:val="0"/>
              <w:rPr>
                <w:sz w:val="18"/>
                <w:szCs w:val="18"/>
              </w:rPr>
            </w:pPr>
            <w:r w:rsidRPr="00060283">
              <w:rPr>
                <w:sz w:val="18"/>
                <w:szCs w:val="18"/>
              </w:rPr>
              <w:t xml:space="preserve">Объем финансирования за счет средств бюджета </w:t>
            </w:r>
            <w:proofErr w:type="spellStart"/>
            <w:r w:rsidRPr="00060283">
              <w:rPr>
                <w:sz w:val="18"/>
                <w:szCs w:val="18"/>
              </w:rPr>
              <w:t>Евдокимовского</w:t>
            </w:r>
            <w:proofErr w:type="spellEnd"/>
            <w:r w:rsidRPr="00060283">
              <w:rPr>
                <w:sz w:val="18"/>
                <w:szCs w:val="18"/>
              </w:rPr>
              <w:t xml:space="preserve"> сельского поселения составляет: 27339,6 тыс. руб.,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2018г- 7111,6тыс. руб.;</w:t>
            </w:r>
          </w:p>
          <w:p w:rsidR="00AB1FF9" w:rsidRPr="00060283" w:rsidRDefault="00AB1FF9" w:rsidP="00AB1FF9">
            <w:pPr>
              <w:widowControl w:val="0"/>
              <w:autoSpaceDE w:val="0"/>
              <w:autoSpaceDN w:val="0"/>
              <w:adjustRightInd w:val="0"/>
              <w:rPr>
                <w:sz w:val="18"/>
                <w:szCs w:val="18"/>
              </w:rPr>
            </w:pPr>
            <w:r w:rsidRPr="00060283">
              <w:rPr>
                <w:sz w:val="18"/>
                <w:szCs w:val="18"/>
              </w:rPr>
              <w:t>2019г- 8333,6тыс. руб.;</w:t>
            </w:r>
          </w:p>
          <w:p w:rsidR="00AB1FF9" w:rsidRPr="00060283" w:rsidRDefault="00AB1FF9" w:rsidP="00AB1FF9">
            <w:pPr>
              <w:widowControl w:val="0"/>
              <w:autoSpaceDE w:val="0"/>
              <w:autoSpaceDN w:val="0"/>
              <w:adjustRightInd w:val="0"/>
              <w:rPr>
                <w:sz w:val="18"/>
                <w:szCs w:val="18"/>
              </w:rPr>
            </w:pPr>
            <w:r w:rsidRPr="00060283">
              <w:rPr>
                <w:sz w:val="18"/>
                <w:szCs w:val="18"/>
              </w:rPr>
              <w:t>2020г- 3728,0тыс. руб.;</w:t>
            </w:r>
          </w:p>
          <w:p w:rsidR="00AB1FF9" w:rsidRPr="00060283" w:rsidRDefault="00AB1FF9" w:rsidP="00AB1FF9">
            <w:pPr>
              <w:widowControl w:val="0"/>
              <w:autoSpaceDE w:val="0"/>
              <w:autoSpaceDN w:val="0"/>
              <w:adjustRightInd w:val="0"/>
              <w:rPr>
                <w:sz w:val="18"/>
                <w:szCs w:val="18"/>
              </w:rPr>
            </w:pPr>
            <w:r w:rsidRPr="00060283">
              <w:rPr>
                <w:sz w:val="18"/>
                <w:szCs w:val="18"/>
              </w:rPr>
              <w:t>2021г- 6074,8 тыс. руб.;</w:t>
            </w:r>
          </w:p>
          <w:p w:rsidR="00AB1FF9" w:rsidRPr="00060283" w:rsidRDefault="00AB1FF9" w:rsidP="00AB1FF9">
            <w:pPr>
              <w:widowControl w:val="0"/>
              <w:autoSpaceDE w:val="0"/>
              <w:autoSpaceDN w:val="0"/>
              <w:adjustRightInd w:val="0"/>
              <w:rPr>
                <w:sz w:val="18"/>
                <w:szCs w:val="18"/>
              </w:rPr>
            </w:pPr>
            <w:r w:rsidRPr="00060283">
              <w:rPr>
                <w:sz w:val="18"/>
                <w:szCs w:val="18"/>
              </w:rPr>
              <w:t>2022г- 2091,6 тыс. руб.</w:t>
            </w:r>
          </w:p>
          <w:p w:rsidR="00AB1FF9" w:rsidRPr="00060283" w:rsidRDefault="00AB1FF9" w:rsidP="00AB1FF9">
            <w:pPr>
              <w:widowControl w:val="0"/>
              <w:autoSpaceDE w:val="0"/>
              <w:autoSpaceDN w:val="0"/>
              <w:adjustRightInd w:val="0"/>
              <w:rPr>
                <w:sz w:val="18"/>
                <w:szCs w:val="18"/>
              </w:rPr>
            </w:pPr>
            <w:r w:rsidRPr="00060283">
              <w:rPr>
                <w:sz w:val="18"/>
                <w:szCs w:val="18"/>
              </w:rPr>
              <w:t xml:space="preserve">Прогнозный объем финансирования за счет средств областного бюджета составляет:3,5 </w:t>
            </w:r>
            <w:proofErr w:type="spellStart"/>
            <w:r w:rsidRPr="00060283">
              <w:rPr>
                <w:sz w:val="18"/>
                <w:szCs w:val="18"/>
              </w:rPr>
              <w:t>тыс.руб</w:t>
            </w:r>
            <w:proofErr w:type="spellEnd"/>
            <w:r w:rsidRPr="00060283">
              <w:rPr>
                <w:sz w:val="18"/>
                <w:szCs w:val="18"/>
              </w:rPr>
              <w:t>.,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2018г - 0,7 тыс. руб.;</w:t>
            </w:r>
          </w:p>
          <w:p w:rsidR="00AB1FF9" w:rsidRPr="00060283" w:rsidRDefault="00AB1FF9" w:rsidP="00AB1FF9">
            <w:pPr>
              <w:widowControl w:val="0"/>
              <w:autoSpaceDE w:val="0"/>
              <w:autoSpaceDN w:val="0"/>
              <w:adjustRightInd w:val="0"/>
              <w:rPr>
                <w:sz w:val="18"/>
                <w:szCs w:val="18"/>
              </w:rPr>
            </w:pPr>
            <w:r w:rsidRPr="00060283">
              <w:rPr>
                <w:sz w:val="18"/>
                <w:szCs w:val="18"/>
              </w:rPr>
              <w:t>2019г - 0,7 тыс. руб.;</w:t>
            </w:r>
          </w:p>
          <w:p w:rsidR="00AB1FF9" w:rsidRPr="00060283" w:rsidRDefault="00AB1FF9" w:rsidP="00AB1FF9">
            <w:pPr>
              <w:widowControl w:val="0"/>
              <w:autoSpaceDE w:val="0"/>
              <w:autoSpaceDN w:val="0"/>
              <w:adjustRightInd w:val="0"/>
              <w:rPr>
                <w:sz w:val="18"/>
                <w:szCs w:val="18"/>
              </w:rPr>
            </w:pPr>
            <w:r w:rsidRPr="00060283">
              <w:rPr>
                <w:sz w:val="18"/>
                <w:szCs w:val="18"/>
              </w:rPr>
              <w:t>2020г - 0,7 тыс. руб.;</w:t>
            </w:r>
          </w:p>
          <w:p w:rsidR="00AB1FF9" w:rsidRPr="00060283" w:rsidRDefault="00AB1FF9" w:rsidP="00AB1FF9">
            <w:pPr>
              <w:widowControl w:val="0"/>
              <w:autoSpaceDE w:val="0"/>
              <w:autoSpaceDN w:val="0"/>
              <w:adjustRightInd w:val="0"/>
              <w:rPr>
                <w:sz w:val="18"/>
                <w:szCs w:val="18"/>
              </w:rPr>
            </w:pPr>
            <w:r w:rsidRPr="00060283">
              <w:rPr>
                <w:sz w:val="18"/>
                <w:szCs w:val="18"/>
              </w:rPr>
              <w:t>2021г - 0,7 тыс. руб.;</w:t>
            </w:r>
          </w:p>
          <w:p w:rsidR="00AB1FF9" w:rsidRPr="00060283" w:rsidRDefault="00AB1FF9" w:rsidP="00AB1FF9">
            <w:pPr>
              <w:widowControl w:val="0"/>
              <w:autoSpaceDE w:val="0"/>
              <w:autoSpaceDN w:val="0"/>
              <w:adjustRightInd w:val="0"/>
              <w:rPr>
                <w:sz w:val="18"/>
                <w:szCs w:val="18"/>
              </w:rPr>
            </w:pPr>
            <w:r w:rsidRPr="00060283">
              <w:rPr>
                <w:sz w:val="18"/>
                <w:szCs w:val="18"/>
              </w:rPr>
              <w:t>2022г - 0,7 тыс. руб.</w:t>
            </w:r>
          </w:p>
          <w:p w:rsidR="00AB1FF9" w:rsidRPr="00060283" w:rsidRDefault="00AB1FF9" w:rsidP="00AB1FF9">
            <w:pPr>
              <w:widowControl w:val="0"/>
              <w:autoSpaceDE w:val="0"/>
              <w:autoSpaceDN w:val="0"/>
              <w:adjustRightInd w:val="0"/>
              <w:rPr>
                <w:sz w:val="18"/>
                <w:szCs w:val="18"/>
              </w:rPr>
            </w:pPr>
            <w:r w:rsidRPr="00060283">
              <w:rPr>
                <w:sz w:val="18"/>
                <w:szCs w:val="18"/>
              </w:rPr>
              <w:t>Прогнозный объем финансирования за счет средств федерального бюджета составляет 601,7 тыс. руб.,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2018г- 125,1 тыс. руб.;</w:t>
            </w:r>
          </w:p>
          <w:p w:rsidR="00AB1FF9" w:rsidRPr="00060283" w:rsidRDefault="00AB1FF9" w:rsidP="00AB1FF9">
            <w:pPr>
              <w:widowControl w:val="0"/>
              <w:autoSpaceDE w:val="0"/>
              <w:autoSpaceDN w:val="0"/>
              <w:adjustRightInd w:val="0"/>
              <w:rPr>
                <w:sz w:val="18"/>
                <w:szCs w:val="18"/>
              </w:rPr>
            </w:pPr>
            <w:r w:rsidRPr="00060283">
              <w:rPr>
                <w:sz w:val="18"/>
                <w:szCs w:val="18"/>
              </w:rPr>
              <w:t>2019г- 115,1 тыс. руб.;</w:t>
            </w:r>
          </w:p>
          <w:p w:rsidR="00AB1FF9" w:rsidRPr="00060283" w:rsidRDefault="00AB1FF9" w:rsidP="00AB1FF9">
            <w:pPr>
              <w:widowControl w:val="0"/>
              <w:autoSpaceDE w:val="0"/>
              <w:autoSpaceDN w:val="0"/>
              <w:adjustRightInd w:val="0"/>
              <w:rPr>
                <w:sz w:val="18"/>
                <w:szCs w:val="18"/>
              </w:rPr>
            </w:pPr>
            <w:r w:rsidRPr="00060283">
              <w:rPr>
                <w:sz w:val="18"/>
                <w:szCs w:val="18"/>
              </w:rPr>
              <w:t>2020г- 115,1 тыс. руб.;</w:t>
            </w:r>
          </w:p>
          <w:p w:rsidR="00AB1FF9" w:rsidRPr="00060283" w:rsidRDefault="00AB1FF9" w:rsidP="00AB1FF9">
            <w:pPr>
              <w:widowControl w:val="0"/>
              <w:autoSpaceDE w:val="0"/>
              <w:autoSpaceDN w:val="0"/>
              <w:adjustRightInd w:val="0"/>
              <w:rPr>
                <w:sz w:val="18"/>
                <w:szCs w:val="18"/>
              </w:rPr>
            </w:pPr>
            <w:r w:rsidRPr="00060283">
              <w:rPr>
                <w:sz w:val="18"/>
                <w:szCs w:val="18"/>
              </w:rPr>
              <w:t>2021г- 115,1 тыс. руб.;</w:t>
            </w:r>
          </w:p>
          <w:p w:rsidR="00AB1FF9" w:rsidRPr="00060283" w:rsidRDefault="00AB1FF9" w:rsidP="00AB1FF9">
            <w:pPr>
              <w:widowControl w:val="0"/>
              <w:autoSpaceDE w:val="0"/>
              <w:autoSpaceDN w:val="0"/>
              <w:adjustRightInd w:val="0"/>
              <w:rPr>
                <w:sz w:val="18"/>
                <w:szCs w:val="18"/>
              </w:rPr>
            </w:pPr>
            <w:r w:rsidRPr="00060283">
              <w:rPr>
                <w:sz w:val="18"/>
                <w:szCs w:val="18"/>
              </w:rPr>
              <w:t>2022г- 131,3 тыс. руб.</w:t>
            </w:r>
          </w:p>
        </w:tc>
      </w:tr>
    </w:tbl>
    <w:p w:rsidR="00AB1FF9" w:rsidRPr="00060283" w:rsidRDefault="00AB1FF9" w:rsidP="00AB1FF9">
      <w:pPr>
        <w:widowControl w:val="0"/>
        <w:autoSpaceDE w:val="0"/>
        <w:autoSpaceDN w:val="0"/>
        <w:adjustRightInd w:val="0"/>
        <w:jc w:val="both"/>
        <w:rPr>
          <w:sz w:val="18"/>
          <w:szCs w:val="18"/>
        </w:rPr>
      </w:pPr>
    </w:p>
    <w:p w:rsidR="00AB1FF9" w:rsidRPr="00060283" w:rsidRDefault="00AB1FF9" w:rsidP="00AB1FF9">
      <w:pPr>
        <w:widowControl w:val="0"/>
        <w:autoSpaceDE w:val="0"/>
        <w:autoSpaceDN w:val="0"/>
        <w:adjustRightInd w:val="0"/>
        <w:ind w:firstLine="709"/>
        <w:outlineLvl w:val="3"/>
        <w:rPr>
          <w:sz w:val="18"/>
          <w:szCs w:val="18"/>
        </w:rPr>
      </w:pPr>
      <w:r>
        <w:rPr>
          <w:b/>
          <w:sz w:val="18"/>
          <w:szCs w:val="18"/>
        </w:rPr>
        <w:t>1.4</w:t>
      </w:r>
      <w:r w:rsidRPr="00060283">
        <w:rPr>
          <w:b/>
          <w:sz w:val="18"/>
          <w:szCs w:val="18"/>
        </w:rPr>
        <w:t xml:space="preserve"> </w:t>
      </w:r>
      <w:r w:rsidRPr="00060283">
        <w:rPr>
          <w:sz w:val="18"/>
          <w:szCs w:val="18"/>
        </w:rPr>
        <w:t xml:space="preserve">Строку «Ресурсное обеспечение подпрограммы» паспорта Подпрограммы «Развитие инфраструктуры на территории </w:t>
      </w:r>
      <w:proofErr w:type="spellStart"/>
      <w:r w:rsidRPr="00060283">
        <w:rPr>
          <w:sz w:val="18"/>
          <w:szCs w:val="18"/>
        </w:rPr>
        <w:t>Евдокимовского</w:t>
      </w:r>
      <w:proofErr w:type="spellEnd"/>
      <w:r w:rsidRPr="00060283">
        <w:rPr>
          <w:sz w:val="18"/>
          <w:szCs w:val="18"/>
        </w:rPr>
        <w:t xml:space="preserve"> сельского поселения» изложить в следующей редакции:</w:t>
      </w:r>
    </w:p>
    <w:p w:rsidR="00AB1FF9" w:rsidRPr="00060283" w:rsidRDefault="00AB1FF9" w:rsidP="00AB1FF9">
      <w:pPr>
        <w:widowControl w:val="0"/>
        <w:autoSpaceDE w:val="0"/>
        <w:autoSpaceDN w:val="0"/>
        <w:adjustRightInd w:val="0"/>
        <w:jc w:val="both"/>
        <w:rPr>
          <w:sz w:val="18"/>
          <w:szCs w:val="18"/>
        </w:rPr>
      </w:pPr>
    </w:p>
    <w:tbl>
      <w:tblPr>
        <w:tblW w:w="5396" w:type="pct"/>
        <w:tblInd w:w="-364" w:type="dxa"/>
        <w:tblCellMar>
          <w:top w:w="75" w:type="dxa"/>
          <w:left w:w="0" w:type="dxa"/>
          <w:bottom w:w="75" w:type="dxa"/>
          <w:right w:w="0" w:type="dxa"/>
        </w:tblCellMar>
        <w:tblLook w:val="0000" w:firstRow="0" w:lastRow="0" w:firstColumn="0" w:lastColumn="0" w:noHBand="0" w:noVBand="0"/>
      </w:tblPr>
      <w:tblGrid>
        <w:gridCol w:w="4518"/>
        <w:gridCol w:w="5261"/>
      </w:tblGrid>
      <w:tr w:rsidR="00AB1FF9" w:rsidRPr="00060283" w:rsidTr="00AB1FF9">
        <w:trPr>
          <w:trHeight w:val="1547"/>
        </w:trPr>
        <w:tc>
          <w:tcPr>
            <w:tcW w:w="2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060283" w:rsidRDefault="00AB1FF9" w:rsidP="00AB1FF9">
            <w:pPr>
              <w:widowControl w:val="0"/>
              <w:autoSpaceDE w:val="0"/>
              <w:autoSpaceDN w:val="0"/>
              <w:adjustRightInd w:val="0"/>
              <w:rPr>
                <w:sz w:val="18"/>
                <w:szCs w:val="18"/>
              </w:rPr>
            </w:pPr>
          </w:p>
          <w:p w:rsidR="00AB1FF9" w:rsidRPr="00060283" w:rsidRDefault="00AB1FF9" w:rsidP="00AB1FF9">
            <w:pPr>
              <w:widowControl w:val="0"/>
              <w:autoSpaceDE w:val="0"/>
              <w:autoSpaceDN w:val="0"/>
              <w:adjustRightInd w:val="0"/>
              <w:rPr>
                <w:sz w:val="18"/>
                <w:szCs w:val="18"/>
              </w:rPr>
            </w:pPr>
          </w:p>
          <w:p w:rsidR="00AB1FF9" w:rsidRPr="00060283" w:rsidRDefault="00AB1FF9" w:rsidP="00AB1FF9">
            <w:pPr>
              <w:widowControl w:val="0"/>
              <w:autoSpaceDE w:val="0"/>
              <w:autoSpaceDN w:val="0"/>
              <w:adjustRightInd w:val="0"/>
              <w:rPr>
                <w:sz w:val="18"/>
                <w:szCs w:val="18"/>
              </w:rPr>
            </w:pPr>
            <w:r w:rsidRPr="00060283">
              <w:rPr>
                <w:sz w:val="18"/>
                <w:szCs w:val="18"/>
              </w:rPr>
              <w:t>Ресурсное обеспечение подпрограммы</w:t>
            </w:r>
          </w:p>
        </w:tc>
        <w:tc>
          <w:tcPr>
            <w:tcW w:w="26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060283" w:rsidRDefault="00AB1FF9" w:rsidP="00AB1FF9">
            <w:pPr>
              <w:widowControl w:val="0"/>
              <w:autoSpaceDE w:val="0"/>
              <w:autoSpaceDN w:val="0"/>
              <w:adjustRightInd w:val="0"/>
              <w:rPr>
                <w:sz w:val="18"/>
                <w:szCs w:val="18"/>
              </w:rPr>
            </w:pPr>
            <w:r w:rsidRPr="00060283">
              <w:rPr>
                <w:sz w:val="18"/>
                <w:szCs w:val="18"/>
              </w:rPr>
              <w:t xml:space="preserve">Предполагаемый общий объем финансирования муниципальной программы составляет: 110480,1 </w:t>
            </w:r>
            <w:proofErr w:type="spellStart"/>
            <w:r w:rsidRPr="00060283">
              <w:rPr>
                <w:sz w:val="18"/>
                <w:szCs w:val="18"/>
              </w:rPr>
              <w:t>тыс.руб</w:t>
            </w:r>
            <w:proofErr w:type="spellEnd"/>
            <w:r w:rsidRPr="00060283">
              <w:rPr>
                <w:sz w:val="18"/>
                <w:szCs w:val="18"/>
              </w:rPr>
              <w:t>.,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2018 год – 60116,6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2019 год – 40476,5 </w:t>
            </w:r>
            <w:proofErr w:type="spellStart"/>
            <w:proofErr w:type="gramStart"/>
            <w:r w:rsidRPr="00060283">
              <w:rPr>
                <w:sz w:val="18"/>
                <w:szCs w:val="18"/>
              </w:rPr>
              <w:t>тыс.руб</w:t>
            </w:r>
            <w:proofErr w:type="spellEnd"/>
            <w:proofErr w:type="gram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2020 год – 6979,2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2021 год – 2567,3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2022 год – 340,5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Объем финансирования за счет средств бюджета </w:t>
            </w:r>
            <w:proofErr w:type="spellStart"/>
            <w:r w:rsidRPr="00060283">
              <w:rPr>
                <w:sz w:val="18"/>
                <w:szCs w:val="18"/>
              </w:rPr>
              <w:t>Евдокимовского</w:t>
            </w:r>
            <w:proofErr w:type="spellEnd"/>
            <w:r w:rsidRPr="00060283">
              <w:rPr>
                <w:sz w:val="18"/>
                <w:szCs w:val="18"/>
              </w:rPr>
              <w:t xml:space="preserve"> сельского поселения составляет 19684,9тыс.руб.,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2018 год – 5305,8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2019 год – 4492,1 </w:t>
            </w:r>
            <w:proofErr w:type="spellStart"/>
            <w:proofErr w:type="gramStart"/>
            <w:r w:rsidRPr="00060283">
              <w:rPr>
                <w:sz w:val="18"/>
                <w:szCs w:val="18"/>
              </w:rPr>
              <w:t>тыс.руб</w:t>
            </w:r>
            <w:proofErr w:type="spellEnd"/>
            <w:proofErr w:type="gram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2020 год – 6979,2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2021 год – 2567,3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2022 год – 340,5тыс.руб.</w:t>
            </w:r>
          </w:p>
          <w:p w:rsidR="00AB1FF9" w:rsidRPr="00060283" w:rsidRDefault="00AB1FF9" w:rsidP="00AB1FF9">
            <w:pPr>
              <w:widowControl w:val="0"/>
              <w:autoSpaceDE w:val="0"/>
              <w:autoSpaceDN w:val="0"/>
              <w:adjustRightInd w:val="0"/>
              <w:rPr>
                <w:sz w:val="18"/>
                <w:szCs w:val="18"/>
              </w:rPr>
            </w:pPr>
            <w:r w:rsidRPr="00060283">
              <w:rPr>
                <w:sz w:val="18"/>
                <w:szCs w:val="18"/>
              </w:rPr>
              <w:t xml:space="preserve">Прогнозируемый объем финансирования за счет средств областного бюджета составляет 90795,2 </w:t>
            </w:r>
            <w:proofErr w:type="spellStart"/>
            <w:r w:rsidRPr="00060283">
              <w:rPr>
                <w:sz w:val="18"/>
                <w:szCs w:val="18"/>
              </w:rPr>
              <w:t>тыс.руб</w:t>
            </w:r>
            <w:proofErr w:type="spellEnd"/>
            <w:r w:rsidRPr="00060283">
              <w:rPr>
                <w:sz w:val="18"/>
                <w:szCs w:val="18"/>
              </w:rPr>
              <w:t>.,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2018 год – 54810,8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2019 год – 35984,4 </w:t>
            </w:r>
            <w:proofErr w:type="spellStart"/>
            <w:proofErr w:type="gramStart"/>
            <w:r w:rsidRPr="00060283">
              <w:rPr>
                <w:sz w:val="18"/>
                <w:szCs w:val="18"/>
              </w:rPr>
              <w:t>тыс.руб</w:t>
            </w:r>
            <w:proofErr w:type="spellEnd"/>
            <w:proofErr w:type="gram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2020 год - 0,0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2021 год - 0,0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2022 год - 0,0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p>
        </w:tc>
      </w:tr>
    </w:tbl>
    <w:p w:rsidR="00AB1FF9" w:rsidRPr="00060283" w:rsidRDefault="00AB1FF9" w:rsidP="00AB1FF9">
      <w:pPr>
        <w:widowControl w:val="0"/>
        <w:autoSpaceDE w:val="0"/>
        <w:autoSpaceDN w:val="0"/>
        <w:adjustRightInd w:val="0"/>
        <w:jc w:val="both"/>
        <w:rPr>
          <w:sz w:val="18"/>
          <w:szCs w:val="18"/>
        </w:rPr>
      </w:pPr>
    </w:p>
    <w:p w:rsidR="00AB1FF9" w:rsidRPr="00060283" w:rsidRDefault="00AB1FF9" w:rsidP="00AB1FF9">
      <w:pPr>
        <w:widowControl w:val="0"/>
        <w:autoSpaceDE w:val="0"/>
        <w:autoSpaceDN w:val="0"/>
        <w:adjustRightInd w:val="0"/>
        <w:ind w:firstLine="709"/>
        <w:outlineLvl w:val="3"/>
        <w:rPr>
          <w:sz w:val="18"/>
          <w:szCs w:val="18"/>
        </w:rPr>
      </w:pPr>
      <w:proofErr w:type="gramStart"/>
      <w:r>
        <w:rPr>
          <w:b/>
          <w:sz w:val="18"/>
          <w:szCs w:val="18"/>
        </w:rPr>
        <w:t>1.5</w:t>
      </w:r>
      <w:r w:rsidRPr="00060283">
        <w:rPr>
          <w:b/>
          <w:sz w:val="18"/>
          <w:szCs w:val="18"/>
        </w:rPr>
        <w:t xml:space="preserve">  .</w:t>
      </w:r>
      <w:proofErr w:type="gramEnd"/>
      <w:r w:rsidRPr="00060283">
        <w:rPr>
          <w:b/>
          <w:sz w:val="18"/>
          <w:szCs w:val="18"/>
        </w:rPr>
        <w:t xml:space="preserve"> </w:t>
      </w:r>
      <w:r w:rsidRPr="00060283">
        <w:rPr>
          <w:sz w:val="18"/>
          <w:szCs w:val="18"/>
        </w:rPr>
        <w:t xml:space="preserve">Строку «Ресурсное обеспечение подпрограммы» паспорта Подпрограммы «Обеспечение комплексного пространственного и территориального развития </w:t>
      </w:r>
      <w:proofErr w:type="spellStart"/>
      <w:r w:rsidRPr="00060283">
        <w:rPr>
          <w:sz w:val="18"/>
          <w:szCs w:val="18"/>
        </w:rPr>
        <w:t>Евдокимовского</w:t>
      </w:r>
      <w:proofErr w:type="spellEnd"/>
      <w:r w:rsidRPr="00060283">
        <w:rPr>
          <w:sz w:val="18"/>
          <w:szCs w:val="18"/>
        </w:rPr>
        <w:t xml:space="preserve"> сельского поселения»» изложить в следующей редакции:</w:t>
      </w:r>
    </w:p>
    <w:tbl>
      <w:tblPr>
        <w:tblW w:w="5396" w:type="pct"/>
        <w:tblInd w:w="-364" w:type="dxa"/>
        <w:tblCellMar>
          <w:top w:w="75" w:type="dxa"/>
          <w:left w:w="0" w:type="dxa"/>
          <w:bottom w:w="75" w:type="dxa"/>
          <w:right w:w="0" w:type="dxa"/>
        </w:tblCellMar>
        <w:tblLook w:val="0000" w:firstRow="0" w:lastRow="0" w:firstColumn="0" w:lastColumn="0" w:noHBand="0" w:noVBand="0"/>
      </w:tblPr>
      <w:tblGrid>
        <w:gridCol w:w="2795"/>
        <w:gridCol w:w="6984"/>
      </w:tblGrid>
      <w:tr w:rsidR="00AB1FF9" w:rsidRPr="00060283" w:rsidTr="00AB1FF9">
        <w:tc>
          <w:tcPr>
            <w:tcW w:w="1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060283" w:rsidRDefault="00AB1FF9" w:rsidP="00AB1FF9">
            <w:pPr>
              <w:widowControl w:val="0"/>
              <w:autoSpaceDE w:val="0"/>
              <w:autoSpaceDN w:val="0"/>
              <w:adjustRightInd w:val="0"/>
              <w:ind w:right="-2"/>
              <w:rPr>
                <w:sz w:val="18"/>
                <w:szCs w:val="18"/>
              </w:rPr>
            </w:pPr>
            <w:r w:rsidRPr="00060283">
              <w:rPr>
                <w:sz w:val="18"/>
                <w:szCs w:val="18"/>
              </w:rPr>
              <w:t>Ресурсное обеспечение подпрограммы</w:t>
            </w:r>
          </w:p>
        </w:tc>
        <w:tc>
          <w:tcPr>
            <w:tcW w:w="35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FF9" w:rsidRPr="00060283" w:rsidRDefault="00AB1FF9" w:rsidP="00AB1FF9">
            <w:pPr>
              <w:widowControl w:val="0"/>
              <w:autoSpaceDE w:val="0"/>
              <w:autoSpaceDN w:val="0"/>
              <w:adjustRightInd w:val="0"/>
              <w:rPr>
                <w:sz w:val="18"/>
                <w:szCs w:val="18"/>
              </w:rPr>
            </w:pPr>
            <w:r w:rsidRPr="00060283">
              <w:rPr>
                <w:sz w:val="18"/>
                <w:szCs w:val="18"/>
              </w:rPr>
              <w:t xml:space="preserve"> Предполагаемый общий объем финансирования муниципальной программы составляет: 621,9 </w:t>
            </w:r>
            <w:proofErr w:type="spellStart"/>
            <w:r w:rsidRPr="00060283">
              <w:rPr>
                <w:sz w:val="18"/>
                <w:szCs w:val="18"/>
              </w:rPr>
              <w:t>тыс.руб</w:t>
            </w:r>
            <w:proofErr w:type="spellEnd"/>
            <w:r w:rsidRPr="00060283">
              <w:rPr>
                <w:sz w:val="18"/>
                <w:szCs w:val="18"/>
              </w:rPr>
              <w:t>., в том числе:</w:t>
            </w:r>
          </w:p>
          <w:p w:rsidR="00AB1FF9" w:rsidRPr="00060283" w:rsidRDefault="00AB1FF9" w:rsidP="00AB1FF9">
            <w:pPr>
              <w:widowControl w:val="0"/>
              <w:autoSpaceDE w:val="0"/>
              <w:autoSpaceDN w:val="0"/>
              <w:adjustRightInd w:val="0"/>
              <w:ind w:right="-2"/>
              <w:rPr>
                <w:sz w:val="18"/>
                <w:szCs w:val="18"/>
              </w:rPr>
            </w:pPr>
            <w:r w:rsidRPr="00060283">
              <w:rPr>
                <w:sz w:val="18"/>
                <w:szCs w:val="18"/>
              </w:rPr>
              <w:t xml:space="preserve">2018 год- 0,0 </w:t>
            </w:r>
            <w:proofErr w:type="spellStart"/>
            <w:proofErr w:type="gramStart"/>
            <w:r w:rsidRPr="00060283">
              <w:rPr>
                <w:sz w:val="18"/>
                <w:szCs w:val="18"/>
              </w:rPr>
              <w:t>тыс.руб</w:t>
            </w:r>
            <w:proofErr w:type="spellEnd"/>
            <w:proofErr w:type="gramEnd"/>
            <w:r w:rsidRPr="00060283">
              <w:rPr>
                <w:sz w:val="18"/>
                <w:szCs w:val="18"/>
              </w:rPr>
              <w:t xml:space="preserve"> .;</w:t>
            </w:r>
          </w:p>
          <w:p w:rsidR="00AB1FF9" w:rsidRPr="00060283" w:rsidRDefault="00AB1FF9" w:rsidP="00AB1FF9">
            <w:pPr>
              <w:widowControl w:val="0"/>
              <w:autoSpaceDE w:val="0"/>
              <w:autoSpaceDN w:val="0"/>
              <w:adjustRightInd w:val="0"/>
              <w:ind w:right="-2"/>
              <w:rPr>
                <w:sz w:val="18"/>
                <w:szCs w:val="18"/>
              </w:rPr>
            </w:pPr>
            <w:r w:rsidRPr="00060283">
              <w:rPr>
                <w:sz w:val="18"/>
                <w:szCs w:val="18"/>
              </w:rPr>
              <w:t>2019 год- 134,0 тыс. руб.;</w:t>
            </w:r>
          </w:p>
          <w:p w:rsidR="00AB1FF9" w:rsidRPr="00060283" w:rsidRDefault="00AB1FF9" w:rsidP="00AB1FF9">
            <w:pPr>
              <w:widowControl w:val="0"/>
              <w:autoSpaceDE w:val="0"/>
              <w:autoSpaceDN w:val="0"/>
              <w:adjustRightInd w:val="0"/>
              <w:ind w:right="-2"/>
              <w:rPr>
                <w:sz w:val="18"/>
                <w:szCs w:val="18"/>
              </w:rPr>
            </w:pPr>
            <w:r w:rsidRPr="00060283">
              <w:rPr>
                <w:sz w:val="18"/>
                <w:szCs w:val="18"/>
              </w:rPr>
              <w:t>2020 год- 2,0 тыс. руб.;</w:t>
            </w:r>
          </w:p>
          <w:p w:rsidR="00AB1FF9" w:rsidRPr="00060283" w:rsidRDefault="00AB1FF9" w:rsidP="00AB1FF9">
            <w:pPr>
              <w:widowControl w:val="0"/>
              <w:autoSpaceDE w:val="0"/>
              <w:autoSpaceDN w:val="0"/>
              <w:adjustRightInd w:val="0"/>
              <w:ind w:right="-2"/>
              <w:rPr>
                <w:sz w:val="18"/>
                <w:szCs w:val="18"/>
              </w:rPr>
            </w:pPr>
            <w:r w:rsidRPr="00060283">
              <w:rPr>
                <w:sz w:val="18"/>
                <w:szCs w:val="18"/>
              </w:rPr>
              <w:t>2021 год- 120,0 тыс. руб.;</w:t>
            </w:r>
          </w:p>
          <w:p w:rsidR="00AB1FF9" w:rsidRPr="00060283" w:rsidRDefault="00AB1FF9" w:rsidP="00AB1FF9">
            <w:pPr>
              <w:widowControl w:val="0"/>
              <w:autoSpaceDE w:val="0"/>
              <w:autoSpaceDN w:val="0"/>
              <w:adjustRightInd w:val="0"/>
              <w:ind w:right="-2"/>
              <w:rPr>
                <w:sz w:val="18"/>
                <w:szCs w:val="18"/>
              </w:rPr>
            </w:pPr>
            <w:r w:rsidRPr="00060283">
              <w:rPr>
                <w:sz w:val="18"/>
                <w:szCs w:val="18"/>
              </w:rPr>
              <w:t>2022 год- 365,9 тыс. руб.</w:t>
            </w:r>
          </w:p>
          <w:p w:rsidR="00AB1FF9" w:rsidRPr="00060283" w:rsidRDefault="00AB1FF9" w:rsidP="00AB1FF9">
            <w:pPr>
              <w:widowControl w:val="0"/>
              <w:autoSpaceDE w:val="0"/>
              <w:autoSpaceDN w:val="0"/>
              <w:adjustRightInd w:val="0"/>
              <w:rPr>
                <w:sz w:val="18"/>
                <w:szCs w:val="18"/>
              </w:rPr>
            </w:pPr>
            <w:r w:rsidRPr="00060283">
              <w:rPr>
                <w:sz w:val="18"/>
                <w:szCs w:val="18"/>
              </w:rPr>
              <w:t xml:space="preserve">Объем финансирования за счет средств бюджета </w:t>
            </w:r>
            <w:proofErr w:type="spellStart"/>
            <w:r w:rsidRPr="00060283">
              <w:rPr>
                <w:sz w:val="18"/>
                <w:szCs w:val="18"/>
              </w:rPr>
              <w:t>Евдокимовского</w:t>
            </w:r>
            <w:proofErr w:type="spellEnd"/>
            <w:r w:rsidRPr="00060283">
              <w:rPr>
                <w:sz w:val="18"/>
                <w:szCs w:val="18"/>
              </w:rPr>
              <w:t xml:space="preserve"> сельского поселения </w:t>
            </w:r>
            <w:r w:rsidRPr="00060283">
              <w:rPr>
                <w:sz w:val="18"/>
                <w:szCs w:val="18"/>
              </w:rPr>
              <w:lastRenderedPageBreak/>
              <w:t xml:space="preserve">составляет 621,9 </w:t>
            </w:r>
            <w:proofErr w:type="spellStart"/>
            <w:r w:rsidRPr="00060283">
              <w:rPr>
                <w:sz w:val="18"/>
                <w:szCs w:val="18"/>
              </w:rPr>
              <w:t>тыс.руб</w:t>
            </w:r>
            <w:proofErr w:type="spellEnd"/>
            <w:r w:rsidRPr="00060283">
              <w:rPr>
                <w:sz w:val="18"/>
                <w:szCs w:val="18"/>
              </w:rPr>
              <w:t>., в том числе:</w:t>
            </w:r>
          </w:p>
          <w:p w:rsidR="00AB1FF9" w:rsidRPr="00060283" w:rsidRDefault="00AB1FF9" w:rsidP="00AB1FF9">
            <w:pPr>
              <w:widowControl w:val="0"/>
              <w:autoSpaceDE w:val="0"/>
              <w:autoSpaceDN w:val="0"/>
              <w:adjustRightInd w:val="0"/>
              <w:ind w:right="-2"/>
              <w:rPr>
                <w:sz w:val="18"/>
                <w:szCs w:val="18"/>
              </w:rPr>
            </w:pPr>
            <w:r w:rsidRPr="00060283">
              <w:rPr>
                <w:sz w:val="18"/>
                <w:szCs w:val="18"/>
              </w:rPr>
              <w:t xml:space="preserve">2018 год- 0,0 </w:t>
            </w:r>
            <w:proofErr w:type="spellStart"/>
            <w:proofErr w:type="gramStart"/>
            <w:r w:rsidRPr="00060283">
              <w:rPr>
                <w:sz w:val="18"/>
                <w:szCs w:val="18"/>
              </w:rPr>
              <w:t>тыс.руб</w:t>
            </w:r>
            <w:proofErr w:type="spellEnd"/>
            <w:proofErr w:type="gramEnd"/>
            <w:r w:rsidRPr="00060283">
              <w:rPr>
                <w:sz w:val="18"/>
                <w:szCs w:val="18"/>
              </w:rPr>
              <w:t xml:space="preserve"> .;</w:t>
            </w:r>
          </w:p>
          <w:p w:rsidR="00AB1FF9" w:rsidRPr="00060283" w:rsidRDefault="00AB1FF9" w:rsidP="00AB1FF9">
            <w:pPr>
              <w:widowControl w:val="0"/>
              <w:autoSpaceDE w:val="0"/>
              <w:autoSpaceDN w:val="0"/>
              <w:adjustRightInd w:val="0"/>
              <w:ind w:right="-2"/>
              <w:rPr>
                <w:sz w:val="18"/>
                <w:szCs w:val="18"/>
              </w:rPr>
            </w:pPr>
            <w:r w:rsidRPr="00060283">
              <w:rPr>
                <w:sz w:val="18"/>
                <w:szCs w:val="18"/>
              </w:rPr>
              <w:t>2019 год-  134,0 тыс. руб.;</w:t>
            </w:r>
          </w:p>
          <w:p w:rsidR="00AB1FF9" w:rsidRPr="00060283" w:rsidRDefault="00AB1FF9" w:rsidP="00AB1FF9">
            <w:pPr>
              <w:widowControl w:val="0"/>
              <w:autoSpaceDE w:val="0"/>
              <w:autoSpaceDN w:val="0"/>
              <w:adjustRightInd w:val="0"/>
              <w:ind w:right="-2"/>
              <w:rPr>
                <w:sz w:val="18"/>
                <w:szCs w:val="18"/>
              </w:rPr>
            </w:pPr>
            <w:r w:rsidRPr="00060283">
              <w:rPr>
                <w:sz w:val="18"/>
                <w:szCs w:val="18"/>
              </w:rPr>
              <w:t>2020 год-   2,0 тыс. руб.;</w:t>
            </w:r>
          </w:p>
          <w:p w:rsidR="00AB1FF9" w:rsidRPr="00060283" w:rsidRDefault="00AB1FF9" w:rsidP="00AB1FF9">
            <w:pPr>
              <w:widowControl w:val="0"/>
              <w:autoSpaceDE w:val="0"/>
              <w:autoSpaceDN w:val="0"/>
              <w:adjustRightInd w:val="0"/>
              <w:ind w:right="-2"/>
              <w:rPr>
                <w:sz w:val="18"/>
                <w:szCs w:val="18"/>
              </w:rPr>
            </w:pPr>
            <w:r w:rsidRPr="00060283">
              <w:rPr>
                <w:sz w:val="18"/>
                <w:szCs w:val="18"/>
              </w:rPr>
              <w:t>2021 год- 120,0 тыс. руб.;</w:t>
            </w:r>
          </w:p>
          <w:p w:rsidR="00AB1FF9" w:rsidRPr="00060283" w:rsidRDefault="00AB1FF9" w:rsidP="00AB1FF9">
            <w:pPr>
              <w:widowControl w:val="0"/>
              <w:autoSpaceDE w:val="0"/>
              <w:autoSpaceDN w:val="0"/>
              <w:adjustRightInd w:val="0"/>
              <w:ind w:right="-2"/>
              <w:rPr>
                <w:sz w:val="18"/>
                <w:szCs w:val="18"/>
              </w:rPr>
            </w:pPr>
            <w:r w:rsidRPr="00060283">
              <w:rPr>
                <w:sz w:val="18"/>
                <w:szCs w:val="18"/>
              </w:rPr>
              <w:t>2022 год- 365,9 тыс. руб.;</w:t>
            </w:r>
          </w:p>
          <w:p w:rsidR="00AB1FF9" w:rsidRPr="00060283" w:rsidRDefault="00AB1FF9" w:rsidP="00AB1FF9">
            <w:pPr>
              <w:widowControl w:val="0"/>
              <w:autoSpaceDE w:val="0"/>
              <w:autoSpaceDN w:val="0"/>
              <w:adjustRightInd w:val="0"/>
              <w:ind w:right="-2"/>
              <w:rPr>
                <w:sz w:val="18"/>
                <w:szCs w:val="18"/>
              </w:rPr>
            </w:pPr>
          </w:p>
        </w:tc>
      </w:tr>
    </w:tbl>
    <w:p w:rsidR="00AB1FF9" w:rsidRPr="00060283" w:rsidRDefault="00AB1FF9" w:rsidP="00AB1FF9">
      <w:pPr>
        <w:widowControl w:val="0"/>
        <w:autoSpaceDE w:val="0"/>
        <w:autoSpaceDN w:val="0"/>
        <w:adjustRightInd w:val="0"/>
        <w:ind w:firstLine="709"/>
        <w:jc w:val="both"/>
        <w:rPr>
          <w:sz w:val="18"/>
          <w:szCs w:val="18"/>
        </w:rPr>
      </w:pPr>
    </w:p>
    <w:p w:rsidR="00AB1FF9" w:rsidRPr="00060283" w:rsidRDefault="00AB1FF9" w:rsidP="00AB1FF9">
      <w:pPr>
        <w:widowControl w:val="0"/>
        <w:autoSpaceDE w:val="0"/>
        <w:autoSpaceDN w:val="0"/>
        <w:adjustRightInd w:val="0"/>
        <w:ind w:firstLine="709"/>
        <w:outlineLvl w:val="3"/>
        <w:rPr>
          <w:sz w:val="18"/>
          <w:szCs w:val="18"/>
        </w:rPr>
      </w:pPr>
      <w:r>
        <w:rPr>
          <w:b/>
          <w:sz w:val="18"/>
          <w:szCs w:val="18"/>
        </w:rPr>
        <w:t>1.6</w:t>
      </w:r>
      <w:r w:rsidRPr="00060283">
        <w:rPr>
          <w:b/>
          <w:sz w:val="18"/>
          <w:szCs w:val="18"/>
        </w:rPr>
        <w:t xml:space="preserve">. </w:t>
      </w:r>
      <w:r w:rsidRPr="00060283">
        <w:rPr>
          <w:sz w:val="18"/>
          <w:szCs w:val="18"/>
        </w:rPr>
        <w:t xml:space="preserve">Строку «Ресурсное обеспечение подпрограммы» паспорта Подпрограммы Развитие сферы культуры и спорта на территории </w:t>
      </w:r>
      <w:proofErr w:type="spellStart"/>
      <w:r w:rsidRPr="00060283">
        <w:rPr>
          <w:sz w:val="18"/>
          <w:szCs w:val="18"/>
        </w:rPr>
        <w:t>Евдокимовского</w:t>
      </w:r>
      <w:proofErr w:type="spellEnd"/>
      <w:r w:rsidRPr="00060283">
        <w:rPr>
          <w:sz w:val="18"/>
          <w:szCs w:val="18"/>
        </w:rPr>
        <w:t xml:space="preserve"> сельского поселения на 2018-2022гг» изложить в следующей редакции:</w:t>
      </w:r>
    </w:p>
    <w:p w:rsidR="00AB1FF9" w:rsidRPr="00060283" w:rsidRDefault="00AB1FF9" w:rsidP="00AB1FF9">
      <w:pPr>
        <w:widowControl w:val="0"/>
        <w:autoSpaceDE w:val="0"/>
        <w:autoSpaceDN w:val="0"/>
        <w:adjustRightInd w:val="0"/>
        <w:jc w:val="both"/>
        <w:rPr>
          <w:sz w:val="18"/>
          <w:szCs w:val="18"/>
        </w:rPr>
      </w:pPr>
    </w:p>
    <w:p w:rsidR="00AB1FF9" w:rsidRPr="00060283" w:rsidRDefault="00AB1FF9" w:rsidP="00AB1FF9">
      <w:pPr>
        <w:widowControl w:val="0"/>
        <w:autoSpaceDE w:val="0"/>
        <w:autoSpaceDN w:val="0"/>
        <w:adjustRightInd w:val="0"/>
        <w:ind w:firstLine="709"/>
        <w:jc w:val="both"/>
        <w:rPr>
          <w:sz w:val="18"/>
          <w:szCs w:val="18"/>
        </w:rPr>
      </w:pPr>
    </w:p>
    <w:tbl>
      <w:tblPr>
        <w:tblW w:w="5550" w:type="pct"/>
        <w:tblInd w:w="-364" w:type="dxa"/>
        <w:tblCellMar>
          <w:top w:w="75" w:type="dxa"/>
          <w:left w:w="0" w:type="dxa"/>
          <w:bottom w:w="75" w:type="dxa"/>
          <w:right w:w="0" w:type="dxa"/>
        </w:tblCellMar>
        <w:tblLook w:val="04A0" w:firstRow="1" w:lastRow="0" w:firstColumn="1" w:lastColumn="0" w:noHBand="0" w:noVBand="1"/>
      </w:tblPr>
      <w:tblGrid>
        <w:gridCol w:w="3798"/>
        <w:gridCol w:w="6260"/>
      </w:tblGrid>
      <w:tr w:rsidR="00AB1FF9" w:rsidRPr="00060283" w:rsidTr="00AB1FF9">
        <w:trPr>
          <w:trHeight w:val="172"/>
        </w:trPr>
        <w:tc>
          <w:tcPr>
            <w:tcW w:w="18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FF9" w:rsidRPr="00060283" w:rsidRDefault="00AB1FF9" w:rsidP="00AB1FF9">
            <w:pPr>
              <w:widowControl w:val="0"/>
              <w:autoSpaceDE w:val="0"/>
              <w:autoSpaceDN w:val="0"/>
              <w:adjustRightInd w:val="0"/>
              <w:rPr>
                <w:sz w:val="18"/>
                <w:szCs w:val="18"/>
              </w:rPr>
            </w:pPr>
          </w:p>
          <w:p w:rsidR="00AB1FF9" w:rsidRPr="00060283" w:rsidRDefault="00AB1FF9" w:rsidP="00AB1FF9">
            <w:pPr>
              <w:widowControl w:val="0"/>
              <w:autoSpaceDE w:val="0"/>
              <w:autoSpaceDN w:val="0"/>
              <w:adjustRightInd w:val="0"/>
              <w:rPr>
                <w:sz w:val="18"/>
                <w:szCs w:val="18"/>
              </w:rPr>
            </w:pPr>
          </w:p>
          <w:p w:rsidR="00AB1FF9" w:rsidRPr="00060283" w:rsidRDefault="00AB1FF9" w:rsidP="00AB1FF9">
            <w:pPr>
              <w:widowControl w:val="0"/>
              <w:autoSpaceDE w:val="0"/>
              <w:autoSpaceDN w:val="0"/>
              <w:adjustRightInd w:val="0"/>
              <w:rPr>
                <w:sz w:val="18"/>
                <w:szCs w:val="18"/>
              </w:rPr>
            </w:pPr>
          </w:p>
          <w:p w:rsidR="00AB1FF9" w:rsidRPr="00060283" w:rsidRDefault="00AB1FF9" w:rsidP="00AB1FF9">
            <w:pPr>
              <w:widowControl w:val="0"/>
              <w:autoSpaceDE w:val="0"/>
              <w:autoSpaceDN w:val="0"/>
              <w:adjustRightInd w:val="0"/>
              <w:rPr>
                <w:sz w:val="18"/>
                <w:szCs w:val="18"/>
              </w:rPr>
            </w:pPr>
            <w:r w:rsidRPr="00060283">
              <w:rPr>
                <w:sz w:val="18"/>
                <w:szCs w:val="18"/>
              </w:rPr>
              <w:t>Ресурсное обеспечение подпрограммы</w:t>
            </w:r>
          </w:p>
        </w:tc>
        <w:tc>
          <w:tcPr>
            <w:tcW w:w="31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1FF9" w:rsidRPr="00060283" w:rsidRDefault="00AB1FF9" w:rsidP="00AB1FF9">
            <w:pPr>
              <w:widowControl w:val="0"/>
              <w:autoSpaceDE w:val="0"/>
              <w:autoSpaceDN w:val="0"/>
              <w:adjustRightInd w:val="0"/>
              <w:rPr>
                <w:sz w:val="18"/>
                <w:szCs w:val="18"/>
              </w:rPr>
            </w:pPr>
            <w:r w:rsidRPr="00060283">
              <w:rPr>
                <w:sz w:val="18"/>
                <w:szCs w:val="18"/>
              </w:rPr>
              <w:t>Предполагаемый общий объем финансирования муниципальной программы составляет: 18855,7тыс.руб., в том числе по годам:</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2018г-5187,2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2019г-8863,4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2020г-  865,4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2021г-2771,5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2022г-1168,2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Объем финансирования за счет средств бюджета </w:t>
            </w:r>
            <w:proofErr w:type="spellStart"/>
            <w:r w:rsidRPr="00060283">
              <w:rPr>
                <w:sz w:val="18"/>
                <w:szCs w:val="18"/>
              </w:rPr>
              <w:t>Евдокимовского</w:t>
            </w:r>
            <w:proofErr w:type="spellEnd"/>
            <w:r w:rsidRPr="00060283">
              <w:rPr>
                <w:sz w:val="18"/>
                <w:szCs w:val="18"/>
              </w:rPr>
              <w:t xml:space="preserve"> сельского поселения составляет 13894,0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2018г- 3986,5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2019г- 5102,4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2020г-  865,4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2021г-  2771,5 </w:t>
            </w:r>
            <w:proofErr w:type="spellStart"/>
            <w:r w:rsidRPr="00060283">
              <w:rPr>
                <w:sz w:val="18"/>
                <w:szCs w:val="18"/>
              </w:rPr>
              <w:t>тыс.руб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 xml:space="preserve">  2022г-  1168,2 </w:t>
            </w:r>
            <w:proofErr w:type="spellStart"/>
            <w:proofErr w:type="gramStart"/>
            <w:r w:rsidRPr="00060283">
              <w:rPr>
                <w:sz w:val="18"/>
                <w:szCs w:val="18"/>
              </w:rPr>
              <w:t>тыс.руб</w:t>
            </w:r>
            <w:proofErr w:type="spellEnd"/>
            <w:proofErr w:type="gramEnd"/>
          </w:p>
          <w:p w:rsidR="00AB1FF9" w:rsidRPr="00060283" w:rsidRDefault="00AB1FF9" w:rsidP="00AB1FF9">
            <w:pPr>
              <w:widowControl w:val="0"/>
              <w:autoSpaceDE w:val="0"/>
              <w:autoSpaceDN w:val="0"/>
              <w:adjustRightInd w:val="0"/>
              <w:rPr>
                <w:sz w:val="18"/>
                <w:szCs w:val="18"/>
              </w:rPr>
            </w:pPr>
            <w:r w:rsidRPr="00060283">
              <w:rPr>
                <w:sz w:val="18"/>
                <w:szCs w:val="18"/>
              </w:rPr>
              <w:t>Прогнозируемый объем финансирования за счет средств областного бюджета составляет: 4313,5тыс. руб.,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2018 год – 552,5 тыс. руб.;</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2019 год - 3761,0 тыс. </w:t>
            </w:r>
            <w:proofErr w:type="spellStart"/>
            <w:r w:rsidRPr="00060283">
              <w:rPr>
                <w:sz w:val="18"/>
                <w:szCs w:val="18"/>
              </w:rPr>
              <w:t>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2020 год - 0,0 тыс. руб.;</w:t>
            </w:r>
          </w:p>
          <w:p w:rsidR="00AB1FF9" w:rsidRPr="00060283" w:rsidRDefault="00AB1FF9" w:rsidP="00AB1FF9">
            <w:pPr>
              <w:widowControl w:val="0"/>
              <w:autoSpaceDE w:val="0"/>
              <w:autoSpaceDN w:val="0"/>
              <w:adjustRightInd w:val="0"/>
              <w:rPr>
                <w:sz w:val="18"/>
                <w:szCs w:val="18"/>
              </w:rPr>
            </w:pPr>
            <w:r w:rsidRPr="00060283">
              <w:rPr>
                <w:sz w:val="18"/>
                <w:szCs w:val="18"/>
              </w:rPr>
              <w:t>2021 год - 0,0 тыс. руб.;</w:t>
            </w:r>
          </w:p>
          <w:p w:rsidR="00AB1FF9" w:rsidRPr="00060283" w:rsidRDefault="00AB1FF9" w:rsidP="00AB1FF9">
            <w:pPr>
              <w:widowControl w:val="0"/>
              <w:autoSpaceDE w:val="0"/>
              <w:autoSpaceDN w:val="0"/>
              <w:adjustRightInd w:val="0"/>
              <w:rPr>
                <w:sz w:val="18"/>
                <w:szCs w:val="18"/>
              </w:rPr>
            </w:pPr>
            <w:r w:rsidRPr="00060283">
              <w:rPr>
                <w:sz w:val="18"/>
                <w:szCs w:val="18"/>
              </w:rPr>
              <w:t>2022 год - 0,0 тыс. руб.;</w:t>
            </w:r>
          </w:p>
          <w:p w:rsidR="00AB1FF9" w:rsidRPr="00060283" w:rsidRDefault="00AB1FF9" w:rsidP="00AB1FF9">
            <w:pPr>
              <w:widowControl w:val="0"/>
              <w:autoSpaceDE w:val="0"/>
              <w:autoSpaceDN w:val="0"/>
              <w:adjustRightInd w:val="0"/>
              <w:rPr>
                <w:sz w:val="18"/>
                <w:szCs w:val="18"/>
              </w:rPr>
            </w:pPr>
            <w:r w:rsidRPr="00060283">
              <w:rPr>
                <w:sz w:val="18"/>
                <w:szCs w:val="18"/>
              </w:rPr>
              <w:t>Прогнозируемый объем финансирования за счет средств федерального бюджета составляет: 648,2 тыс. руб., в том числе;</w:t>
            </w:r>
          </w:p>
          <w:p w:rsidR="00AB1FF9" w:rsidRPr="00060283" w:rsidRDefault="00AB1FF9" w:rsidP="00AB1FF9">
            <w:pPr>
              <w:widowControl w:val="0"/>
              <w:autoSpaceDE w:val="0"/>
              <w:autoSpaceDN w:val="0"/>
              <w:adjustRightInd w:val="0"/>
              <w:rPr>
                <w:sz w:val="18"/>
                <w:szCs w:val="18"/>
              </w:rPr>
            </w:pPr>
            <w:r w:rsidRPr="00060283">
              <w:rPr>
                <w:sz w:val="18"/>
                <w:szCs w:val="18"/>
              </w:rPr>
              <w:t>2018 год – 648,2 тыс. руб.;</w:t>
            </w:r>
          </w:p>
          <w:p w:rsidR="00AB1FF9" w:rsidRPr="00060283" w:rsidRDefault="00AB1FF9" w:rsidP="00AB1FF9">
            <w:pPr>
              <w:widowControl w:val="0"/>
              <w:autoSpaceDE w:val="0"/>
              <w:autoSpaceDN w:val="0"/>
              <w:adjustRightInd w:val="0"/>
              <w:rPr>
                <w:sz w:val="18"/>
                <w:szCs w:val="18"/>
              </w:rPr>
            </w:pPr>
            <w:r w:rsidRPr="00060283">
              <w:rPr>
                <w:sz w:val="18"/>
                <w:szCs w:val="18"/>
              </w:rPr>
              <w:t xml:space="preserve">2019 год - 0,0 тыс. </w:t>
            </w:r>
            <w:proofErr w:type="spellStart"/>
            <w:r w:rsidRPr="00060283">
              <w:rPr>
                <w:sz w:val="18"/>
                <w:szCs w:val="18"/>
              </w:rPr>
              <w:t>руб</w:t>
            </w:r>
            <w:proofErr w:type="spellEnd"/>
            <w:r w:rsidRPr="00060283">
              <w:rPr>
                <w:sz w:val="18"/>
                <w:szCs w:val="18"/>
              </w:rPr>
              <w:t>;</w:t>
            </w:r>
          </w:p>
          <w:p w:rsidR="00AB1FF9" w:rsidRPr="00060283" w:rsidRDefault="00AB1FF9" w:rsidP="00AB1FF9">
            <w:pPr>
              <w:widowControl w:val="0"/>
              <w:autoSpaceDE w:val="0"/>
              <w:autoSpaceDN w:val="0"/>
              <w:adjustRightInd w:val="0"/>
              <w:rPr>
                <w:sz w:val="18"/>
                <w:szCs w:val="18"/>
              </w:rPr>
            </w:pPr>
            <w:r w:rsidRPr="00060283">
              <w:rPr>
                <w:sz w:val="18"/>
                <w:szCs w:val="18"/>
              </w:rPr>
              <w:t>2020 год - 0,0 тыс. руб.;</w:t>
            </w:r>
          </w:p>
          <w:p w:rsidR="00AB1FF9" w:rsidRPr="00060283" w:rsidRDefault="00AB1FF9" w:rsidP="00AB1FF9">
            <w:pPr>
              <w:widowControl w:val="0"/>
              <w:autoSpaceDE w:val="0"/>
              <w:autoSpaceDN w:val="0"/>
              <w:adjustRightInd w:val="0"/>
              <w:rPr>
                <w:sz w:val="18"/>
                <w:szCs w:val="18"/>
              </w:rPr>
            </w:pPr>
            <w:r w:rsidRPr="00060283">
              <w:rPr>
                <w:sz w:val="18"/>
                <w:szCs w:val="18"/>
              </w:rPr>
              <w:t>2021 год - 0,0 тыс. руб.;</w:t>
            </w:r>
          </w:p>
          <w:p w:rsidR="00AB1FF9" w:rsidRPr="00060283" w:rsidRDefault="00AB1FF9" w:rsidP="00AB1FF9">
            <w:pPr>
              <w:widowControl w:val="0"/>
              <w:autoSpaceDE w:val="0"/>
              <w:autoSpaceDN w:val="0"/>
              <w:adjustRightInd w:val="0"/>
              <w:rPr>
                <w:sz w:val="18"/>
                <w:szCs w:val="18"/>
              </w:rPr>
            </w:pPr>
            <w:r w:rsidRPr="00060283">
              <w:rPr>
                <w:sz w:val="18"/>
                <w:szCs w:val="18"/>
              </w:rPr>
              <w:t>2022 год - 0,0 тыс. руб.</w:t>
            </w:r>
          </w:p>
        </w:tc>
      </w:tr>
    </w:tbl>
    <w:p w:rsidR="00AB1FF9" w:rsidRDefault="00AB1FF9" w:rsidP="00AB1FF9">
      <w:pPr>
        <w:widowControl w:val="0"/>
        <w:autoSpaceDE w:val="0"/>
        <w:autoSpaceDN w:val="0"/>
        <w:adjustRightInd w:val="0"/>
        <w:ind w:firstLine="709"/>
        <w:jc w:val="both"/>
      </w:pPr>
    </w:p>
    <w:p w:rsidR="00AB1FF9" w:rsidRPr="00731A60" w:rsidRDefault="00AB1FF9" w:rsidP="00AB1FF9">
      <w:pPr>
        <w:widowControl w:val="0"/>
        <w:autoSpaceDE w:val="0"/>
        <w:autoSpaceDN w:val="0"/>
        <w:adjustRightInd w:val="0"/>
        <w:ind w:firstLine="709"/>
        <w:jc w:val="both"/>
      </w:pPr>
      <w:r w:rsidRPr="00731A60">
        <w:t xml:space="preserve">2.Опубликовать настоящее постановление в газете </w:t>
      </w:r>
      <w:proofErr w:type="spellStart"/>
      <w:r w:rsidRPr="00731A60">
        <w:t>Евдокимовский</w:t>
      </w:r>
      <w:proofErr w:type="spellEnd"/>
      <w:r w:rsidRPr="00731A60">
        <w:t xml:space="preserve"> вестник и разместить на официальном сайте администрации </w:t>
      </w:r>
      <w:proofErr w:type="spellStart"/>
      <w:r w:rsidRPr="00731A60">
        <w:t>Евдокимовского</w:t>
      </w:r>
      <w:proofErr w:type="spellEnd"/>
      <w:r w:rsidRPr="00731A60">
        <w:t xml:space="preserve"> сельского поселения в информационно-телекоммуникационной сети «интернет».</w:t>
      </w:r>
    </w:p>
    <w:p w:rsidR="00AB1FF9" w:rsidRPr="00731A60" w:rsidRDefault="00AB1FF9" w:rsidP="00AB1FF9">
      <w:pPr>
        <w:widowControl w:val="0"/>
        <w:autoSpaceDE w:val="0"/>
        <w:autoSpaceDN w:val="0"/>
        <w:adjustRightInd w:val="0"/>
        <w:ind w:firstLine="709"/>
        <w:jc w:val="both"/>
      </w:pPr>
      <w:r w:rsidRPr="00731A60">
        <w:t>3.Контроль за исполнением данного постановления оставляю за собой.</w:t>
      </w:r>
    </w:p>
    <w:p w:rsidR="00AB1FF9" w:rsidRPr="00731A60" w:rsidRDefault="00AB1FF9" w:rsidP="00AB1FF9">
      <w:pPr>
        <w:widowControl w:val="0"/>
        <w:autoSpaceDE w:val="0"/>
        <w:autoSpaceDN w:val="0"/>
        <w:adjustRightInd w:val="0"/>
        <w:ind w:firstLine="709"/>
        <w:jc w:val="both"/>
      </w:pPr>
    </w:p>
    <w:p w:rsidR="00AB1FF9" w:rsidRPr="00731A60" w:rsidRDefault="00AB1FF9" w:rsidP="00AB1FF9">
      <w:pPr>
        <w:widowControl w:val="0"/>
        <w:autoSpaceDE w:val="0"/>
        <w:autoSpaceDN w:val="0"/>
        <w:adjustRightInd w:val="0"/>
        <w:jc w:val="both"/>
      </w:pPr>
    </w:p>
    <w:p w:rsidR="00AB1FF9" w:rsidRPr="00731A60" w:rsidRDefault="00AB1FF9" w:rsidP="00AB1FF9">
      <w:pPr>
        <w:widowControl w:val="0"/>
        <w:autoSpaceDE w:val="0"/>
        <w:autoSpaceDN w:val="0"/>
        <w:adjustRightInd w:val="0"/>
      </w:pPr>
      <w:r w:rsidRPr="00731A60">
        <w:t xml:space="preserve">Глава </w:t>
      </w:r>
      <w:proofErr w:type="spellStart"/>
      <w:r w:rsidRPr="00731A60">
        <w:t>Евдокимовского</w:t>
      </w:r>
      <w:proofErr w:type="spellEnd"/>
      <w:r w:rsidRPr="00731A60">
        <w:t xml:space="preserve"> сельского поселения                                </w:t>
      </w:r>
      <w:proofErr w:type="spellStart"/>
      <w:r w:rsidRPr="00731A60">
        <w:t>В.Н.Копанев</w:t>
      </w:r>
      <w:proofErr w:type="spellEnd"/>
    </w:p>
    <w:p w:rsidR="00AB1FF9" w:rsidRDefault="00AB1FF9" w:rsidP="00AB1FF9">
      <w:pPr>
        <w:widowControl w:val="0"/>
        <w:autoSpaceDE w:val="0"/>
        <w:autoSpaceDN w:val="0"/>
        <w:adjustRightInd w:val="0"/>
        <w:jc w:val="right"/>
      </w:pPr>
    </w:p>
    <w:p w:rsidR="00AB1FF9" w:rsidRDefault="00AB1FF9" w:rsidP="00AB1FF9">
      <w:pPr>
        <w:widowControl w:val="0"/>
        <w:autoSpaceDE w:val="0"/>
        <w:autoSpaceDN w:val="0"/>
        <w:adjustRightInd w:val="0"/>
        <w:outlineLvl w:val="3"/>
      </w:pPr>
    </w:p>
    <w:p w:rsidR="00230EA4" w:rsidRDefault="00230EA4"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p w:rsidR="00AB1FF9" w:rsidRDefault="00AB1FF9" w:rsidP="00AF0C3A">
      <w:pPr>
        <w:jc w:val="both"/>
      </w:pPr>
    </w:p>
    <w:tbl>
      <w:tblPr>
        <w:tblW w:w="0" w:type="auto"/>
        <w:tblLook w:val="01E0" w:firstRow="1" w:lastRow="1" w:firstColumn="1" w:lastColumn="1" w:noHBand="0" w:noVBand="0"/>
      </w:tblPr>
      <w:tblGrid>
        <w:gridCol w:w="6199"/>
        <w:gridCol w:w="2872"/>
      </w:tblGrid>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b/>
                <w:spacing w:val="20"/>
                <w:sz w:val="28"/>
                <w:szCs w:val="20"/>
              </w:rPr>
            </w:pPr>
            <w:r w:rsidRPr="0019215C">
              <w:rPr>
                <w:rFonts w:ascii="Century Schoolbook" w:hAnsi="Century Schoolbook"/>
                <w:b/>
                <w:spacing w:val="20"/>
                <w:sz w:val="28"/>
                <w:szCs w:val="20"/>
              </w:rPr>
              <w:t>ИРКУТСКАЯ  ОБЛАСТЬ</w:t>
            </w: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b/>
                <w:spacing w:val="20"/>
                <w:sz w:val="28"/>
                <w:szCs w:val="20"/>
              </w:rPr>
            </w:pPr>
            <w:proofErr w:type="spellStart"/>
            <w:r w:rsidRPr="0019215C">
              <w:rPr>
                <w:rFonts w:ascii="Century Schoolbook" w:hAnsi="Century Schoolbook"/>
                <w:b/>
                <w:spacing w:val="20"/>
                <w:sz w:val="28"/>
                <w:szCs w:val="20"/>
              </w:rPr>
              <w:t>Тулунский</w:t>
            </w:r>
            <w:proofErr w:type="spellEnd"/>
            <w:r w:rsidRPr="0019215C">
              <w:rPr>
                <w:rFonts w:ascii="Century Schoolbook" w:hAnsi="Century Schoolbook"/>
                <w:b/>
                <w:spacing w:val="20"/>
                <w:sz w:val="28"/>
                <w:szCs w:val="20"/>
              </w:rPr>
              <w:t xml:space="preserve"> район</w:t>
            </w:r>
          </w:p>
          <w:p w:rsidR="00AB1FF9" w:rsidRPr="0019215C" w:rsidRDefault="00AB1FF9" w:rsidP="00AB1FF9">
            <w:pPr>
              <w:overflowPunct w:val="0"/>
              <w:autoSpaceDE w:val="0"/>
              <w:autoSpaceDN w:val="0"/>
              <w:adjustRightInd w:val="0"/>
              <w:ind w:right="-271"/>
              <w:jc w:val="center"/>
              <w:textAlignment w:val="baseline"/>
              <w:rPr>
                <w:b/>
                <w:spacing w:val="20"/>
                <w:sz w:val="28"/>
                <w:szCs w:val="20"/>
              </w:rPr>
            </w:pPr>
            <w:r w:rsidRPr="0019215C">
              <w:rPr>
                <w:rFonts w:ascii="Century Schoolbook" w:hAnsi="Century Schoolbook"/>
                <w:b/>
                <w:spacing w:val="20"/>
                <w:sz w:val="28"/>
                <w:szCs w:val="20"/>
              </w:rPr>
              <w:t>АДМИНИСТРАЦИЯ</w:t>
            </w: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spacing w:val="20"/>
                <w:sz w:val="28"/>
                <w:szCs w:val="20"/>
              </w:rPr>
            </w:pPr>
            <w:proofErr w:type="spellStart"/>
            <w:r>
              <w:rPr>
                <w:b/>
                <w:spacing w:val="20"/>
                <w:sz w:val="28"/>
                <w:szCs w:val="20"/>
              </w:rPr>
              <w:t>Евдокимовского</w:t>
            </w:r>
            <w:proofErr w:type="spellEnd"/>
            <w:r w:rsidRPr="0019215C">
              <w:rPr>
                <w:b/>
                <w:spacing w:val="20"/>
                <w:sz w:val="28"/>
                <w:szCs w:val="20"/>
              </w:rPr>
              <w:t xml:space="preserve"> сельского поселения</w:t>
            </w: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b/>
                <w:spacing w:val="20"/>
                <w:sz w:val="36"/>
                <w:szCs w:val="20"/>
              </w:rPr>
            </w:pPr>
            <w:r w:rsidRPr="0019215C">
              <w:rPr>
                <w:rFonts w:ascii="Century Schoolbook" w:hAnsi="Century Schoolbook"/>
                <w:b/>
                <w:spacing w:val="20"/>
                <w:sz w:val="36"/>
                <w:szCs w:val="20"/>
              </w:rPr>
              <w:t xml:space="preserve">П О С Т А Н О В Л Е Н И Е </w:t>
            </w:r>
          </w:p>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textAlignment w:val="baseline"/>
              <w:rPr>
                <w:rFonts w:ascii="Century Schoolbook" w:hAnsi="Century Schoolbook"/>
                <w:spacing w:val="20"/>
                <w:sz w:val="28"/>
                <w:szCs w:val="20"/>
              </w:rPr>
            </w:pPr>
            <w:r>
              <w:rPr>
                <w:rFonts w:ascii="Century Schoolbook" w:hAnsi="Century Schoolbook"/>
                <w:b/>
                <w:spacing w:val="20"/>
                <w:sz w:val="28"/>
                <w:szCs w:val="20"/>
              </w:rPr>
              <w:t>«08</w:t>
            </w:r>
            <w:r w:rsidRPr="0019215C">
              <w:rPr>
                <w:rFonts w:ascii="Century Schoolbook" w:hAnsi="Century Schoolbook"/>
                <w:b/>
                <w:spacing w:val="20"/>
                <w:sz w:val="28"/>
                <w:szCs w:val="20"/>
              </w:rPr>
              <w:t xml:space="preserve">» </w:t>
            </w:r>
            <w:r>
              <w:rPr>
                <w:rFonts w:ascii="Century Schoolbook" w:hAnsi="Century Schoolbook"/>
                <w:b/>
                <w:spacing w:val="20"/>
                <w:sz w:val="28"/>
                <w:szCs w:val="20"/>
              </w:rPr>
              <w:t>ноября</w:t>
            </w:r>
            <w:r w:rsidRPr="0019215C">
              <w:rPr>
                <w:rFonts w:ascii="Century Schoolbook" w:hAnsi="Century Schoolbook"/>
                <w:b/>
                <w:spacing w:val="20"/>
                <w:sz w:val="28"/>
                <w:szCs w:val="20"/>
              </w:rPr>
              <w:t xml:space="preserve"> 20</w:t>
            </w:r>
            <w:r>
              <w:rPr>
                <w:rFonts w:ascii="Century Schoolbook" w:hAnsi="Century Schoolbook"/>
                <w:b/>
                <w:spacing w:val="20"/>
                <w:sz w:val="28"/>
                <w:szCs w:val="20"/>
              </w:rPr>
              <w:t>19</w:t>
            </w:r>
            <w:r w:rsidRPr="0019215C">
              <w:rPr>
                <w:rFonts w:ascii="Century Schoolbook" w:hAnsi="Century Schoolbook"/>
                <w:b/>
                <w:spacing w:val="20"/>
                <w:sz w:val="28"/>
                <w:szCs w:val="20"/>
              </w:rPr>
              <w:t xml:space="preserve"> г</w:t>
            </w:r>
            <w:r w:rsidRPr="0019215C">
              <w:rPr>
                <w:rFonts w:ascii="Century Schoolbook" w:hAnsi="Century Schoolbook"/>
                <w:spacing w:val="20"/>
                <w:sz w:val="28"/>
                <w:szCs w:val="20"/>
              </w:rPr>
              <w:t xml:space="preserve">.                  </w:t>
            </w:r>
            <w:r>
              <w:rPr>
                <w:rFonts w:ascii="Century Schoolbook" w:hAnsi="Century Schoolbook"/>
                <w:spacing w:val="20"/>
                <w:sz w:val="28"/>
                <w:szCs w:val="20"/>
              </w:rPr>
              <w:t xml:space="preserve">                           </w:t>
            </w:r>
            <w:r>
              <w:rPr>
                <w:rFonts w:ascii="Century Schoolbook" w:hAnsi="Century Schoolbook"/>
                <w:b/>
                <w:spacing w:val="20"/>
                <w:sz w:val="28"/>
                <w:szCs w:val="20"/>
              </w:rPr>
              <w:t>№ 63</w:t>
            </w:r>
          </w:p>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b/>
                <w:spacing w:val="20"/>
                <w:sz w:val="28"/>
                <w:szCs w:val="20"/>
              </w:rPr>
            </w:pPr>
            <w:proofErr w:type="spellStart"/>
            <w:r>
              <w:rPr>
                <w:rFonts w:ascii="Century Schoolbook" w:hAnsi="Century Schoolbook"/>
                <w:b/>
                <w:spacing w:val="20"/>
                <w:sz w:val="28"/>
                <w:szCs w:val="20"/>
              </w:rPr>
              <w:t>с.Бадар</w:t>
            </w:r>
            <w:proofErr w:type="spellEnd"/>
          </w:p>
        </w:tc>
      </w:tr>
      <w:tr w:rsidR="00AB1FF9" w:rsidRPr="0019215C" w:rsidTr="00AB1FF9">
        <w:tc>
          <w:tcPr>
            <w:tcW w:w="9485" w:type="dxa"/>
            <w:gridSpan w:val="2"/>
            <w:shd w:val="clear" w:color="auto" w:fill="auto"/>
          </w:tcPr>
          <w:p w:rsidR="00AB1FF9" w:rsidRPr="0019215C" w:rsidRDefault="00AB1FF9" w:rsidP="00AB1FF9">
            <w:pPr>
              <w:overflowPunct w:val="0"/>
              <w:autoSpaceDE w:val="0"/>
              <w:autoSpaceDN w:val="0"/>
              <w:adjustRightInd w:val="0"/>
              <w:ind w:right="-271"/>
              <w:jc w:val="center"/>
              <w:textAlignment w:val="baseline"/>
              <w:rPr>
                <w:rFonts w:ascii="Century Schoolbook" w:hAnsi="Century Schoolbook"/>
                <w:b/>
                <w:spacing w:val="20"/>
                <w:sz w:val="28"/>
                <w:szCs w:val="20"/>
              </w:rPr>
            </w:pPr>
          </w:p>
        </w:tc>
      </w:tr>
      <w:tr w:rsidR="00AB1FF9" w:rsidRPr="0019215C" w:rsidTr="00AB1FF9">
        <w:trPr>
          <w:gridAfter w:val="1"/>
          <w:wAfter w:w="3077" w:type="dxa"/>
        </w:trPr>
        <w:tc>
          <w:tcPr>
            <w:tcW w:w="6408" w:type="dxa"/>
            <w:shd w:val="clear" w:color="auto" w:fill="auto"/>
          </w:tcPr>
          <w:p w:rsidR="00AB1FF9" w:rsidRPr="0019215C" w:rsidRDefault="00AB1FF9" w:rsidP="00AB1FF9">
            <w:pPr>
              <w:shd w:val="clear" w:color="auto" w:fill="FFFFFF"/>
              <w:autoSpaceDE w:val="0"/>
              <w:autoSpaceDN w:val="0"/>
              <w:adjustRightInd w:val="0"/>
              <w:jc w:val="both"/>
              <w:rPr>
                <w:b/>
                <w:i/>
                <w:color w:val="000000"/>
                <w:sz w:val="28"/>
                <w:szCs w:val="28"/>
              </w:rPr>
            </w:pPr>
          </w:p>
          <w:p w:rsidR="00AB1FF9" w:rsidRPr="0019215C" w:rsidRDefault="00AB1FF9" w:rsidP="00AB1FF9">
            <w:pPr>
              <w:shd w:val="clear" w:color="auto" w:fill="FFFFFF"/>
              <w:autoSpaceDE w:val="0"/>
              <w:autoSpaceDN w:val="0"/>
              <w:adjustRightInd w:val="0"/>
              <w:jc w:val="both"/>
              <w:rPr>
                <w:b/>
                <w:i/>
                <w:color w:val="000000"/>
                <w:sz w:val="28"/>
                <w:szCs w:val="28"/>
              </w:rPr>
            </w:pPr>
            <w:r w:rsidRPr="0019215C">
              <w:rPr>
                <w:b/>
                <w:i/>
                <w:color w:val="000000"/>
                <w:sz w:val="28"/>
                <w:szCs w:val="28"/>
              </w:rPr>
              <w:t>Об утверждении перечня должностных лиц, уполномоченных составлять протоколы об административных правонарушениях</w:t>
            </w:r>
          </w:p>
        </w:tc>
      </w:tr>
    </w:tbl>
    <w:p w:rsidR="00AB1FF9" w:rsidRDefault="00AB1FF9" w:rsidP="00AB1FF9">
      <w:pPr>
        <w:jc w:val="both"/>
      </w:pPr>
    </w:p>
    <w:p w:rsidR="00AB1FF9" w:rsidRDefault="00AB1FF9" w:rsidP="00AB1FF9">
      <w:pPr>
        <w:ind w:firstLine="567"/>
        <w:jc w:val="both"/>
        <w:rPr>
          <w:sz w:val="28"/>
        </w:rPr>
      </w:pPr>
      <w:r w:rsidRPr="0019215C">
        <w:rPr>
          <w:sz w:val="28"/>
          <w:szCs w:val="28"/>
        </w:rPr>
        <w:t>В соответствии с  Законом Иркутской области № 37-ОЗ от 04 апреля 2014года «О наделении органов местного самоуправления областными государственными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Pr>
          <w:sz w:val="28"/>
          <w:szCs w:val="28"/>
        </w:rPr>
        <w:t>,</w:t>
      </w:r>
      <w:r>
        <w:rPr>
          <w:sz w:val="28"/>
        </w:rPr>
        <w:t xml:space="preserve"> Законом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руководствуясь Уставом </w:t>
      </w:r>
      <w:proofErr w:type="spellStart"/>
      <w:r>
        <w:rPr>
          <w:sz w:val="28"/>
        </w:rPr>
        <w:t>Евдокимовского</w:t>
      </w:r>
      <w:proofErr w:type="spellEnd"/>
      <w:r>
        <w:rPr>
          <w:sz w:val="28"/>
        </w:rPr>
        <w:t xml:space="preserve"> муниципального образования, </w:t>
      </w:r>
    </w:p>
    <w:p w:rsidR="00AB1FF9" w:rsidRDefault="00AB1FF9" w:rsidP="00AB1FF9">
      <w:pPr>
        <w:jc w:val="both"/>
        <w:rPr>
          <w:sz w:val="28"/>
        </w:rPr>
      </w:pPr>
    </w:p>
    <w:p w:rsidR="00AB1FF9" w:rsidRPr="00996421" w:rsidRDefault="00AB1FF9" w:rsidP="00AB1FF9">
      <w:pPr>
        <w:jc w:val="center"/>
        <w:rPr>
          <w:b/>
          <w:sz w:val="28"/>
        </w:rPr>
      </w:pPr>
      <w:r w:rsidRPr="00996421">
        <w:rPr>
          <w:b/>
          <w:sz w:val="28"/>
        </w:rPr>
        <w:t>ПОСТАНОВЛЯЮ:</w:t>
      </w:r>
    </w:p>
    <w:p w:rsidR="00AB1FF9" w:rsidRDefault="00AB1FF9" w:rsidP="00AB1FF9">
      <w:pPr>
        <w:jc w:val="both"/>
        <w:rPr>
          <w:sz w:val="28"/>
        </w:rPr>
      </w:pPr>
    </w:p>
    <w:p w:rsidR="00AB1FF9" w:rsidRDefault="00AB1FF9" w:rsidP="00AB1FF9">
      <w:pPr>
        <w:ind w:firstLine="709"/>
        <w:jc w:val="both"/>
        <w:rPr>
          <w:sz w:val="28"/>
        </w:rPr>
      </w:pPr>
      <w:r>
        <w:rPr>
          <w:sz w:val="28"/>
        </w:rPr>
        <w:t xml:space="preserve">1. Утвердить перечень должностных лиц администрации </w:t>
      </w:r>
      <w:proofErr w:type="spellStart"/>
      <w:r>
        <w:rPr>
          <w:sz w:val="28"/>
        </w:rPr>
        <w:t>Евдокимовского</w:t>
      </w:r>
      <w:proofErr w:type="spellEnd"/>
      <w:r>
        <w:rPr>
          <w:sz w:val="28"/>
        </w:rPr>
        <w:t xml:space="preserve"> сельского поселения, уполномоченных составлять протоколы об административных правонарушениях, предусмотренных законом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согласно приложению.</w:t>
      </w:r>
    </w:p>
    <w:p w:rsidR="00AB1FF9" w:rsidRDefault="00AB1FF9" w:rsidP="00AB1FF9">
      <w:pPr>
        <w:ind w:firstLine="709"/>
        <w:jc w:val="both"/>
        <w:rPr>
          <w:sz w:val="28"/>
        </w:rPr>
      </w:pPr>
      <w:r>
        <w:rPr>
          <w:sz w:val="28"/>
        </w:rPr>
        <w:t>2. Опубликовать настоящее постановление в газете «</w:t>
      </w:r>
      <w:proofErr w:type="spellStart"/>
      <w:r>
        <w:rPr>
          <w:sz w:val="28"/>
        </w:rPr>
        <w:t>Евдокимовский</w:t>
      </w:r>
      <w:proofErr w:type="spellEnd"/>
      <w:r>
        <w:rPr>
          <w:sz w:val="28"/>
        </w:rPr>
        <w:t xml:space="preserve"> вестник» и разместить на официальном сайте администрации </w:t>
      </w:r>
      <w:proofErr w:type="spellStart"/>
      <w:r>
        <w:rPr>
          <w:sz w:val="28"/>
        </w:rPr>
        <w:t>Евдокимовского</w:t>
      </w:r>
      <w:proofErr w:type="spellEnd"/>
      <w:r>
        <w:rPr>
          <w:sz w:val="28"/>
        </w:rPr>
        <w:t xml:space="preserve"> сельского поселения в информационно-телекоммуникационной сети «Интернет».</w:t>
      </w:r>
    </w:p>
    <w:p w:rsidR="00AB1FF9" w:rsidRDefault="00AB1FF9" w:rsidP="00AB1FF9">
      <w:pPr>
        <w:ind w:firstLine="709"/>
        <w:jc w:val="both"/>
        <w:rPr>
          <w:sz w:val="28"/>
        </w:rPr>
      </w:pPr>
      <w:r>
        <w:rPr>
          <w:sz w:val="28"/>
        </w:rPr>
        <w:t>3. Контроль за исполнением настоящего постановления оставляю за собой.</w:t>
      </w:r>
    </w:p>
    <w:p w:rsidR="00AB1FF9" w:rsidRDefault="00AB1FF9" w:rsidP="00AB1FF9">
      <w:pPr>
        <w:jc w:val="both"/>
        <w:rPr>
          <w:sz w:val="28"/>
        </w:rPr>
      </w:pPr>
    </w:p>
    <w:p w:rsidR="00AB1FF9" w:rsidRDefault="00AB1FF9" w:rsidP="00AB1FF9">
      <w:pPr>
        <w:jc w:val="both"/>
        <w:rPr>
          <w:sz w:val="28"/>
        </w:rPr>
      </w:pPr>
    </w:p>
    <w:p w:rsidR="00AB1FF9" w:rsidRDefault="00AB1FF9" w:rsidP="00AB1FF9">
      <w:pPr>
        <w:jc w:val="both"/>
        <w:rPr>
          <w:sz w:val="28"/>
        </w:rPr>
      </w:pPr>
    </w:p>
    <w:p w:rsidR="00AB1FF9" w:rsidRDefault="00AB1FF9" w:rsidP="00AB1FF9">
      <w:pPr>
        <w:jc w:val="both"/>
        <w:rPr>
          <w:sz w:val="28"/>
        </w:rPr>
      </w:pPr>
      <w:r>
        <w:rPr>
          <w:sz w:val="28"/>
        </w:rPr>
        <w:t xml:space="preserve"> Глава </w:t>
      </w:r>
      <w:proofErr w:type="spellStart"/>
      <w:r>
        <w:rPr>
          <w:sz w:val="28"/>
        </w:rPr>
        <w:t>Евдокимовского</w:t>
      </w:r>
      <w:proofErr w:type="spellEnd"/>
    </w:p>
    <w:p w:rsidR="00AB1FF9" w:rsidRDefault="00AB1FF9" w:rsidP="00AB1FF9">
      <w:pPr>
        <w:jc w:val="both"/>
        <w:rPr>
          <w:sz w:val="28"/>
        </w:rPr>
      </w:pPr>
      <w:r>
        <w:rPr>
          <w:sz w:val="28"/>
        </w:rPr>
        <w:t xml:space="preserve">сельского поселения                                                              </w:t>
      </w:r>
      <w:proofErr w:type="spellStart"/>
      <w:r>
        <w:rPr>
          <w:sz w:val="28"/>
        </w:rPr>
        <w:t>В.Н.Копанев</w:t>
      </w:r>
      <w:proofErr w:type="spellEnd"/>
    </w:p>
    <w:p w:rsidR="00AB1FF9" w:rsidRDefault="00AB1FF9" w:rsidP="00AB1FF9">
      <w:pPr>
        <w:jc w:val="both"/>
        <w:rPr>
          <w:sz w:val="28"/>
        </w:rPr>
      </w:pPr>
    </w:p>
    <w:p w:rsidR="00AB1FF9" w:rsidRDefault="00AB1FF9" w:rsidP="00AB1FF9">
      <w:pPr>
        <w:jc w:val="both"/>
        <w:rPr>
          <w:sz w:val="28"/>
        </w:rPr>
      </w:pPr>
    </w:p>
    <w:p w:rsidR="00AB1FF9" w:rsidRDefault="00AB1FF9" w:rsidP="00AB1FF9">
      <w:pPr>
        <w:rPr>
          <w:sz w:val="28"/>
        </w:rPr>
      </w:pPr>
      <w:r>
        <w:rPr>
          <w:sz w:val="28"/>
        </w:rPr>
        <w:br w:type="page"/>
      </w:r>
    </w:p>
    <w:p w:rsidR="00AB1FF9" w:rsidRPr="0019215C" w:rsidRDefault="00AB1FF9" w:rsidP="00AB1FF9">
      <w:pPr>
        <w:autoSpaceDE w:val="0"/>
        <w:autoSpaceDN w:val="0"/>
        <w:adjustRightInd w:val="0"/>
        <w:jc w:val="both"/>
        <w:rPr>
          <w:sz w:val="28"/>
          <w:szCs w:val="28"/>
        </w:rPr>
      </w:pPr>
    </w:p>
    <w:p w:rsidR="00AB1FF9" w:rsidRPr="0019215C" w:rsidRDefault="00AB1FF9" w:rsidP="00AB1FF9">
      <w:pPr>
        <w:jc w:val="right"/>
        <w:rPr>
          <w:sz w:val="28"/>
          <w:szCs w:val="28"/>
        </w:rPr>
      </w:pPr>
      <w:r w:rsidRPr="0019215C">
        <w:rPr>
          <w:sz w:val="28"/>
          <w:szCs w:val="28"/>
        </w:rPr>
        <w:t xml:space="preserve">Приложение </w:t>
      </w:r>
    </w:p>
    <w:p w:rsidR="00AB1FF9" w:rsidRPr="0019215C" w:rsidRDefault="00AB1FF9" w:rsidP="00AB1FF9">
      <w:pPr>
        <w:jc w:val="right"/>
        <w:rPr>
          <w:sz w:val="28"/>
          <w:szCs w:val="28"/>
        </w:rPr>
      </w:pPr>
      <w:r w:rsidRPr="0019215C">
        <w:rPr>
          <w:sz w:val="28"/>
          <w:szCs w:val="28"/>
        </w:rPr>
        <w:t>к постановлению</w:t>
      </w:r>
    </w:p>
    <w:p w:rsidR="00AB1FF9" w:rsidRPr="0019215C" w:rsidRDefault="00AB1FF9" w:rsidP="00AB1FF9">
      <w:pPr>
        <w:jc w:val="right"/>
        <w:rPr>
          <w:sz w:val="28"/>
          <w:szCs w:val="28"/>
        </w:rPr>
      </w:pPr>
      <w:r w:rsidRPr="0019215C">
        <w:rPr>
          <w:sz w:val="28"/>
          <w:szCs w:val="28"/>
        </w:rPr>
        <w:t xml:space="preserve"> администрации </w:t>
      </w:r>
      <w:proofErr w:type="spellStart"/>
      <w:r w:rsidRPr="0019215C">
        <w:rPr>
          <w:sz w:val="28"/>
          <w:szCs w:val="28"/>
        </w:rPr>
        <w:t>Ишидейского</w:t>
      </w:r>
      <w:proofErr w:type="spellEnd"/>
      <w:r w:rsidRPr="0019215C">
        <w:rPr>
          <w:sz w:val="28"/>
          <w:szCs w:val="28"/>
        </w:rPr>
        <w:t xml:space="preserve"> </w:t>
      </w:r>
    </w:p>
    <w:p w:rsidR="00AB1FF9" w:rsidRPr="0019215C" w:rsidRDefault="00AB1FF9" w:rsidP="00AB1FF9">
      <w:pPr>
        <w:jc w:val="right"/>
        <w:rPr>
          <w:sz w:val="28"/>
          <w:szCs w:val="28"/>
        </w:rPr>
      </w:pPr>
      <w:r w:rsidRPr="0019215C">
        <w:rPr>
          <w:sz w:val="28"/>
          <w:szCs w:val="28"/>
        </w:rPr>
        <w:t>сельского поселения</w:t>
      </w:r>
    </w:p>
    <w:p w:rsidR="00AB1FF9" w:rsidRPr="0019215C" w:rsidRDefault="00AB1FF9" w:rsidP="00AB1FF9">
      <w:pPr>
        <w:jc w:val="right"/>
        <w:rPr>
          <w:sz w:val="28"/>
          <w:szCs w:val="28"/>
        </w:rPr>
      </w:pPr>
      <w:r w:rsidRPr="0019215C">
        <w:rPr>
          <w:sz w:val="28"/>
          <w:szCs w:val="28"/>
        </w:rPr>
        <w:t>о</w:t>
      </w:r>
      <w:r>
        <w:rPr>
          <w:sz w:val="28"/>
          <w:szCs w:val="28"/>
        </w:rPr>
        <w:t>т «08» ноября 2019</w:t>
      </w:r>
      <w:r w:rsidRPr="0019215C">
        <w:rPr>
          <w:sz w:val="28"/>
          <w:szCs w:val="28"/>
        </w:rPr>
        <w:t xml:space="preserve"> года</w:t>
      </w:r>
      <w:r>
        <w:rPr>
          <w:sz w:val="28"/>
          <w:szCs w:val="28"/>
        </w:rPr>
        <w:t xml:space="preserve"> № 63</w:t>
      </w:r>
    </w:p>
    <w:p w:rsidR="00AB1FF9" w:rsidRPr="0019215C" w:rsidRDefault="00AB1FF9" w:rsidP="00AB1FF9">
      <w:pPr>
        <w:jc w:val="right"/>
        <w:rPr>
          <w:sz w:val="28"/>
          <w:szCs w:val="28"/>
        </w:rPr>
      </w:pPr>
    </w:p>
    <w:p w:rsidR="00AB1FF9" w:rsidRPr="0019215C" w:rsidRDefault="00AB1FF9" w:rsidP="00AB1FF9">
      <w:pPr>
        <w:jc w:val="right"/>
        <w:rPr>
          <w:sz w:val="28"/>
          <w:szCs w:val="28"/>
        </w:rPr>
      </w:pPr>
    </w:p>
    <w:p w:rsidR="00AB1FF9" w:rsidRPr="0019215C" w:rsidRDefault="00AB1FF9" w:rsidP="00AB1FF9">
      <w:pPr>
        <w:jc w:val="center"/>
        <w:rPr>
          <w:sz w:val="28"/>
          <w:szCs w:val="28"/>
        </w:rPr>
      </w:pPr>
      <w:r w:rsidRPr="0019215C">
        <w:rPr>
          <w:sz w:val="28"/>
          <w:szCs w:val="28"/>
        </w:rPr>
        <w:t>П Е Р Е Ч Е Н Ь</w:t>
      </w:r>
    </w:p>
    <w:p w:rsidR="00AB1FF9" w:rsidRPr="0019215C" w:rsidRDefault="00AB1FF9" w:rsidP="00AB1FF9">
      <w:pPr>
        <w:jc w:val="both"/>
        <w:rPr>
          <w:sz w:val="28"/>
          <w:szCs w:val="28"/>
        </w:rPr>
      </w:pPr>
      <w:r w:rsidRPr="0019215C">
        <w:rPr>
          <w:sz w:val="28"/>
          <w:szCs w:val="28"/>
        </w:rPr>
        <w:t>д</w:t>
      </w:r>
      <w:r>
        <w:rPr>
          <w:sz w:val="28"/>
          <w:szCs w:val="28"/>
        </w:rPr>
        <w:t xml:space="preserve">олжностных </w:t>
      </w:r>
      <w:r w:rsidRPr="0019215C">
        <w:rPr>
          <w:sz w:val="28"/>
          <w:szCs w:val="28"/>
        </w:rPr>
        <w:t xml:space="preserve">лиц администрации </w:t>
      </w:r>
      <w:proofErr w:type="spellStart"/>
      <w:r w:rsidRPr="0019215C">
        <w:rPr>
          <w:sz w:val="28"/>
          <w:szCs w:val="28"/>
        </w:rPr>
        <w:t>Ишидейского</w:t>
      </w:r>
      <w:proofErr w:type="spellEnd"/>
      <w:r w:rsidRPr="0019215C">
        <w:rPr>
          <w:sz w:val="28"/>
          <w:szCs w:val="28"/>
        </w:rPr>
        <w:t xml:space="preserve"> сельского поселения, уполномоченных составлять протоколы об административных правонарушениях, предусмотренных законом </w:t>
      </w:r>
      <w:r>
        <w:rPr>
          <w:sz w:val="28"/>
        </w:rPr>
        <w:t>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AB1FF9" w:rsidRPr="0019215C" w:rsidRDefault="00AB1FF9" w:rsidP="00AB1FF9">
      <w:pPr>
        <w:jc w:val="both"/>
        <w:rPr>
          <w:sz w:val="28"/>
          <w:szCs w:val="28"/>
        </w:rPr>
      </w:pPr>
    </w:p>
    <w:p w:rsidR="00AB1FF9" w:rsidRPr="0019215C" w:rsidRDefault="00AB1FF9" w:rsidP="00AB1FF9">
      <w:pPr>
        <w:ind w:firstLine="709"/>
        <w:jc w:val="both"/>
        <w:rPr>
          <w:sz w:val="28"/>
          <w:szCs w:val="28"/>
        </w:rPr>
      </w:pPr>
      <w:r>
        <w:rPr>
          <w:sz w:val="28"/>
          <w:szCs w:val="28"/>
        </w:rPr>
        <w:t xml:space="preserve">1.  Глава </w:t>
      </w:r>
      <w:proofErr w:type="spellStart"/>
      <w:r>
        <w:rPr>
          <w:sz w:val="28"/>
          <w:szCs w:val="28"/>
        </w:rPr>
        <w:t>Евдокимовского</w:t>
      </w:r>
      <w:proofErr w:type="spellEnd"/>
      <w:r w:rsidRPr="0019215C">
        <w:rPr>
          <w:sz w:val="28"/>
          <w:szCs w:val="28"/>
        </w:rPr>
        <w:t xml:space="preserve"> сельского поселен</w:t>
      </w:r>
      <w:r>
        <w:rPr>
          <w:sz w:val="28"/>
          <w:szCs w:val="28"/>
        </w:rPr>
        <w:t xml:space="preserve">ия </w:t>
      </w:r>
      <w:proofErr w:type="spellStart"/>
      <w:r>
        <w:rPr>
          <w:sz w:val="28"/>
          <w:szCs w:val="28"/>
        </w:rPr>
        <w:t>Копанев</w:t>
      </w:r>
      <w:proofErr w:type="spellEnd"/>
      <w:r>
        <w:rPr>
          <w:sz w:val="28"/>
          <w:szCs w:val="28"/>
        </w:rPr>
        <w:t xml:space="preserve"> Владимир Николаевич</w:t>
      </w:r>
      <w:r w:rsidRPr="0019215C">
        <w:rPr>
          <w:sz w:val="28"/>
          <w:szCs w:val="28"/>
        </w:rPr>
        <w:t>;</w:t>
      </w:r>
    </w:p>
    <w:p w:rsidR="00AB1FF9" w:rsidRPr="0019215C" w:rsidRDefault="00AB1FF9" w:rsidP="00AB1FF9">
      <w:pPr>
        <w:ind w:firstLine="709"/>
        <w:jc w:val="both"/>
        <w:rPr>
          <w:sz w:val="28"/>
          <w:szCs w:val="28"/>
        </w:rPr>
      </w:pPr>
    </w:p>
    <w:p w:rsidR="00AB1FF9" w:rsidRPr="0019215C" w:rsidRDefault="00AB1FF9" w:rsidP="00AB1FF9">
      <w:pPr>
        <w:spacing w:after="200" w:line="276" w:lineRule="auto"/>
        <w:ind w:firstLine="709"/>
        <w:contextualSpacing/>
        <w:jc w:val="both"/>
        <w:rPr>
          <w:sz w:val="28"/>
          <w:szCs w:val="28"/>
        </w:rPr>
      </w:pPr>
      <w:r w:rsidRPr="0019215C">
        <w:rPr>
          <w:sz w:val="28"/>
          <w:szCs w:val="28"/>
        </w:rPr>
        <w:t>2. Спец</w:t>
      </w:r>
      <w:r>
        <w:rPr>
          <w:sz w:val="28"/>
          <w:szCs w:val="28"/>
        </w:rPr>
        <w:t xml:space="preserve">иалист администрации </w:t>
      </w:r>
      <w:proofErr w:type="spellStart"/>
      <w:r>
        <w:rPr>
          <w:sz w:val="28"/>
          <w:szCs w:val="28"/>
        </w:rPr>
        <w:t>Евдокимовского</w:t>
      </w:r>
      <w:proofErr w:type="spellEnd"/>
      <w:r w:rsidRPr="0019215C">
        <w:rPr>
          <w:sz w:val="28"/>
          <w:szCs w:val="28"/>
        </w:rPr>
        <w:t xml:space="preserve"> сельского поселения </w:t>
      </w:r>
      <w:r>
        <w:rPr>
          <w:sz w:val="28"/>
          <w:szCs w:val="28"/>
        </w:rPr>
        <w:t>Бабкина Ольга Валентиновна.</w:t>
      </w:r>
    </w:p>
    <w:p w:rsidR="00AB1FF9" w:rsidRPr="0019215C" w:rsidRDefault="00AB1FF9" w:rsidP="00AB1FF9">
      <w:pPr>
        <w:spacing w:after="200" w:line="276" w:lineRule="auto"/>
        <w:ind w:left="720"/>
        <w:contextualSpacing/>
        <w:jc w:val="both"/>
        <w:rPr>
          <w:rFonts w:ascii="Calibri" w:hAnsi="Calibri"/>
          <w:sz w:val="28"/>
          <w:szCs w:val="28"/>
        </w:rPr>
      </w:pPr>
    </w:p>
    <w:p w:rsidR="00AB1FF9" w:rsidRPr="00996421" w:rsidRDefault="00AB1FF9" w:rsidP="00AB1FF9">
      <w:pPr>
        <w:jc w:val="right"/>
        <w:rPr>
          <w:sz w:val="28"/>
        </w:rPr>
      </w:pPr>
    </w:p>
    <w:p w:rsidR="00AB1FF9" w:rsidRDefault="00AB1FF9" w:rsidP="00AF0C3A">
      <w:pPr>
        <w:jc w:val="both"/>
      </w:pPr>
      <w:bookmarkStart w:id="0" w:name="_GoBack"/>
      <w:bookmarkEnd w:id="0"/>
    </w:p>
    <w:p w:rsidR="00230EA4" w:rsidRDefault="00230EA4" w:rsidP="00AF0C3A">
      <w:pPr>
        <w:jc w:val="both"/>
      </w:pPr>
    </w:p>
    <w:p w:rsidR="00230EA4" w:rsidRDefault="00230EA4" w:rsidP="00AF0C3A">
      <w:pPr>
        <w:jc w:val="both"/>
      </w:pPr>
    </w:p>
    <w:sectPr w:rsidR="00230EA4" w:rsidSect="00040D7E">
      <w:footerReference w:type="default" r:id="rId14"/>
      <w:pgSz w:w="11906" w:h="16838"/>
      <w:pgMar w:top="567"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50" w:rsidRDefault="00381150">
      <w:r>
        <w:separator/>
      </w:r>
    </w:p>
  </w:endnote>
  <w:endnote w:type="continuationSeparator" w:id="0">
    <w:p w:rsidR="00381150" w:rsidRDefault="0038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F9" w:rsidRDefault="00AB1FF9">
    <w:pPr>
      <w:pStyle w:val="af3"/>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F9" w:rsidRDefault="00AB1FF9">
    <w:pPr>
      <w:pStyle w:val="af3"/>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F9" w:rsidRDefault="00AB1FF9">
    <w:pPr>
      <w:pStyle w:val="af3"/>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50" w:rsidRDefault="00381150">
      <w:r>
        <w:separator/>
      </w:r>
    </w:p>
  </w:footnote>
  <w:footnote w:type="continuationSeparator" w:id="0">
    <w:p w:rsidR="00381150" w:rsidRDefault="003811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15:restartNumberingAfterBreak="0">
    <w:nsid w:val="00FD1534"/>
    <w:multiLevelType w:val="hybridMultilevel"/>
    <w:tmpl w:val="86B086FE"/>
    <w:lvl w:ilvl="0" w:tplc="DDFA59F2">
      <w:start w:val="11"/>
      <w:numFmt w:val="decimal"/>
      <w:lvlText w:val="%1."/>
      <w:lvlJc w:val="left"/>
      <w:pPr>
        <w:tabs>
          <w:tab w:val="num" w:pos="1211"/>
        </w:tabs>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61F68"/>
    <w:multiLevelType w:val="hybridMultilevel"/>
    <w:tmpl w:val="5C12A0EA"/>
    <w:lvl w:ilvl="0" w:tplc="EF681AA2">
      <w:start w:val="13"/>
      <w:numFmt w:val="decimal"/>
      <w:lvlText w:val="%1."/>
      <w:lvlJc w:val="left"/>
      <w:pPr>
        <w:tabs>
          <w:tab w:val="num" w:pos="1070"/>
        </w:tabs>
        <w:ind w:left="1070" w:hanging="360"/>
      </w:pPr>
      <w:rPr>
        <w:rFonts w:hint="default"/>
        <w:b/>
      </w:rPr>
    </w:lvl>
    <w:lvl w:ilvl="1" w:tplc="04190005">
      <w:start w:val="1"/>
      <w:numFmt w:val="bullet"/>
      <w:lvlText w:val=""/>
      <w:lvlJc w:val="left"/>
      <w:pPr>
        <w:tabs>
          <w:tab w:val="num" w:pos="-4690"/>
        </w:tabs>
        <w:ind w:left="-4690" w:hanging="360"/>
      </w:pPr>
      <w:rPr>
        <w:rFonts w:ascii="Wingdings" w:hAnsi="Wingdings" w:hint="default"/>
        <w:b/>
      </w:rPr>
    </w:lvl>
    <w:lvl w:ilvl="2" w:tplc="0419001B" w:tentative="1">
      <w:start w:val="1"/>
      <w:numFmt w:val="lowerRoman"/>
      <w:lvlText w:val="%3."/>
      <w:lvlJc w:val="right"/>
      <w:pPr>
        <w:ind w:left="-397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1810" w:hanging="180"/>
      </w:pPr>
    </w:lvl>
    <w:lvl w:ilvl="6" w:tplc="0419000F" w:tentative="1">
      <w:start w:val="1"/>
      <w:numFmt w:val="decimal"/>
      <w:lvlText w:val="%7."/>
      <w:lvlJc w:val="left"/>
      <w:pPr>
        <w:ind w:left="-1090" w:hanging="360"/>
      </w:pPr>
    </w:lvl>
    <w:lvl w:ilvl="7" w:tplc="04190019" w:tentative="1">
      <w:start w:val="1"/>
      <w:numFmt w:val="lowerLetter"/>
      <w:lvlText w:val="%8."/>
      <w:lvlJc w:val="left"/>
      <w:pPr>
        <w:ind w:left="-370" w:hanging="360"/>
      </w:pPr>
    </w:lvl>
    <w:lvl w:ilvl="8" w:tplc="0419001B" w:tentative="1">
      <w:start w:val="1"/>
      <w:numFmt w:val="lowerRoman"/>
      <w:lvlText w:val="%9."/>
      <w:lvlJc w:val="right"/>
      <w:pPr>
        <w:ind w:left="350" w:hanging="180"/>
      </w:pPr>
    </w:lvl>
  </w:abstractNum>
  <w:abstractNum w:abstractNumId="6"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DA77260"/>
    <w:multiLevelType w:val="hybridMultilevel"/>
    <w:tmpl w:val="5C28F650"/>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2154B"/>
    <w:multiLevelType w:val="hybridMultilevel"/>
    <w:tmpl w:val="701A11AC"/>
    <w:lvl w:ilvl="0" w:tplc="637E6730">
      <w:start w:val="1"/>
      <w:numFmt w:val="decimal"/>
      <w:lvlText w:val="%1."/>
      <w:lvlJc w:val="left"/>
      <w:pPr>
        <w:ind w:left="786"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1" w15:restartNumberingAfterBreak="0">
    <w:nsid w:val="256D1028"/>
    <w:multiLevelType w:val="hybridMultilevel"/>
    <w:tmpl w:val="1C926A5C"/>
    <w:lvl w:ilvl="0" w:tplc="36888F56">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7A000B"/>
    <w:multiLevelType w:val="hybridMultilevel"/>
    <w:tmpl w:val="84A2B20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2B575EE6"/>
    <w:multiLevelType w:val="hybridMultilevel"/>
    <w:tmpl w:val="97B43C40"/>
    <w:lvl w:ilvl="0" w:tplc="29B681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6C96D0B"/>
    <w:multiLevelType w:val="hybridMultilevel"/>
    <w:tmpl w:val="3E0803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BE0416B"/>
    <w:multiLevelType w:val="hybridMultilevel"/>
    <w:tmpl w:val="D256D6CC"/>
    <w:lvl w:ilvl="0" w:tplc="AEF459AE">
      <w:start w:val="1"/>
      <w:numFmt w:val="decimal"/>
      <w:lvlText w:val="%1."/>
      <w:lvlJc w:val="left"/>
      <w:pPr>
        <w:tabs>
          <w:tab w:val="num" w:pos="900"/>
        </w:tabs>
        <w:ind w:left="900" w:hanging="360"/>
      </w:pPr>
      <w:rPr>
        <w:b/>
      </w:rPr>
    </w:lvl>
    <w:lvl w:ilvl="1" w:tplc="CCDCD418">
      <w:start w:val="4"/>
      <w:numFmt w:val="decimal"/>
      <w:lvlText w:val="%2)"/>
      <w:lvlJc w:val="left"/>
      <w:pPr>
        <w:tabs>
          <w:tab w:val="num" w:pos="1620"/>
        </w:tabs>
        <w:ind w:left="162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3D680C2A"/>
    <w:multiLevelType w:val="hybridMultilevel"/>
    <w:tmpl w:val="C01451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20D28DE"/>
    <w:multiLevelType w:val="hybridMultilevel"/>
    <w:tmpl w:val="302A0150"/>
    <w:lvl w:ilvl="0" w:tplc="04190011">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E97882"/>
    <w:multiLevelType w:val="hybridMultilevel"/>
    <w:tmpl w:val="EC5E6288"/>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21" w15:restartNumberingAfterBreak="0">
    <w:nsid w:val="52B07707"/>
    <w:multiLevelType w:val="hybridMultilevel"/>
    <w:tmpl w:val="C406ADAA"/>
    <w:lvl w:ilvl="0" w:tplc="77406BF2">
      <w:start w:val="3"/>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40621D1"/>
    <w:multiLevelType w:val="hybridMultilevel"/>
    <w:tmpl w:val="08200500"/>
    <w:lvl w:ilvl="0" w:tplc="5AECAD7A">
      <w:start w:val="15"/>
      <w:numFmt w:val="decimal"/>
      <w:lvlText w:val="%1."/>
      <w:lvlJc w:val="left"/>
      <w:pPr>
        <w:tabs>
          <w:tab w:val="num" w:pos="1211"/>
        </w:tabs>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7E2FF5"/>
    <w:multiLevelType w:val="hybridMultilevel"/>
    <w:tmpl w:val="4C2EF4E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4" w15:restartNumberingAfterBreak="0">
    <w:nsid w:val="61430B8D"/>
    <w:multiLevelType w:val="hybridMultilevel"/>
    <w:tmpl w:val="68A4E442"/>
    <w:lvl w:ilvl="0" w:tplc="04190011">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9F58A8"/>
    <w:multiLevelType w:val="hybridMultilevel"/>
    <w:tmpl w:val="994ED700"/>
    <w:lvl w:ilvl="0" w:tplc="AEF459AE">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580EFE"/>
    <w:multiLevelType w:val="multilevel"/>
    <w:tmpl w:val="F6781B28"/>
    <w:lvl w:ilvl="0">
      <w:start w:val="1"/>
      <w:numFmt w:val="decimal"/>
      <w:lvlText w:val="%1."/>
      <w:lvlJc w:val="left"/>
      <w:pPr>
        <w:ind w:left="1861" w:hanging="1152"/>
      </w:pPr>
      <w:rPr>
        <w:rFonts w:hint="default"/>
      </w:rPr>
    </w:lvl>
    <w:lvl w:ilvl="1">
      <w:start w:val="1"/>
      <w:numFmt w:val="decimal"/>
      <w:isLgl/>
      <w:lvlText w:val="%1.%2"/>
      <w:lvlJc w:val="left"/>
      <w:pPr>
        <w:ind w:left="1177" w:hanging="46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31" w15:restartNumberingAfterBreak="0">
    <w:nsid w:val="792E3655"/>
    <w:multiLevelType w:val="hybridMultilevel"/>
    <w:tmpl w:val="4DC02328"/>
    <w:lvl w:ilvl="0" w:tplc="1A4C4E4E">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1"/>
  </w:num>
  <w:num w:numId="5">
    <w:abstractNumId w:val="8"/>
  </w:num>
  <w:num w:numId="6">
    <w:abstractNumId w:val="13"/>
  </w:num>
  <w:num w:numId="7">
    <w:abstractNumId w:val="20"/>
  </w:num>
  <w:num w:numId="8">
    <w:abstractNumId w:val="32"/>
  </w:num>
  <w:num w:numId="9">
    <w:abstractNumId w:val="1"/>
  </w:num>
  <w:num w:numId="10">
    <w:abstractNumId w:val="29"/>
  </w:num>
  <w:num w:numId="11">
    <w:abstractNumId w:val="28"/>
  </w:num>
  <w:num w:numId="12">
    <w:abstractNumId w:val="14"/>
  </w:num>
  <w:num w:numId="13">
    <w:abstractNumId w:val="30"/>
  </w:num>
  <w:num w:numId="14">
    <w:abstractNumId w:val="26"/>
  </w:num>
  <w:num w:numId="15">
    <w:abstractNumId w:val="16"/>
  </w:num>
  <w:num w:numId="16">
    <w:abstractNumId w:val="19"/>
  </w:num>
  <w:num w:numId="17">
    <w:abstractNumId w:val="7"/>
  </w:num>
  <w:num w:numId="18">
    <w:abstractNumId w:val="33"/>
  </w:num>
  <w:num w:numId="19">
    <w:abstractNumId w:val="5"/>
  </w:num>
  <w:num w:numId="20">
    <w:abstractNumId w:val="25"/>
  </w:num>
  <w:num w:numId="21">
    <w:abstractNumId w:val="10"/>
  </w:num>
  <w:num w:numId="22">
    <w:abstractNumId w:val="11"/>
  </w:num>
  <w:num w:numId="23">
    <w:abstractNumId w:val="4"/>
  </w:num>
  <w:num w:numId="24">
    <w:abstractNumId w:val="22"/>
  </w:num>
  <w:num w:numId="25">
    <w:abstractNumId w:val="17"/>
  </w:num>
  <w:num w:numId="26">
    <w:abstractNumId w:val="9"/>
  </w:num>
  <w:num w:numId="27">
    <w:abstractNumId w:val="21"/>
  </w:num>
  <w:num w:numId="28">
    <w:abstractNumId w:val="15"/>
  </w:num>
  <w:num w:numId="29">
    <w:abstractNumId w:val="18"/>
  </w:num>
  <w:num w:numId="30">
    <w:abstractNumId w:val="24"/>
  </w:num>
  <w:num w:numId="3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59ED"/>
    <w:rsid w:val="00027077"/>
    <w:rsid w:val="00040D7E"/>
    <w:rsid w:val="00043F6B"/>
    <w:rsid w:val="00052FB8"/>
    <w:rsid w:val="000548F8"/>
    <w:rsid w:val="000607FA"/>
    <w:rsid w:val="00082E50"/>
    <w:rsid w:val="00094153"/>
    <w:rsid w:val="0009480E"/>
    <w:rsid w:val="00097EFB"/>
    <w:rsid w:val="000E0124"/>
    <w:rsid w:val="000E619B"/>
    <w:rsid w:val="000F4A23"/>
    <w:rsid w:val="000F6CE7"/>
    <w:rsid w:val="00116AD0"/>
    <w:rsid w:val="00137092"/>
    <w:rsid w:val="00140875"/>
    <w:rsid w:val="00143F6A"/>
    <w:rsid w:val="00147D54"/>
    <w:rsid w:val="001550C5"/>
    <w:rsid w:val="001573B0"/>
    <w:rsid w:val="0016006C"/>
    <w:rsid w:val="00164836"/>
    <w:rsid w:val="00167B7E"/>
    <w:rsid w:val="00172B6D"/>
    <w:rsid w:val="00177B4C"/>
    <w:rsid w:val="00181206"/>
    <w:rsid w:val="001812F9"/>
    <w:rsid w:val="0018139C"/>
    <w:rsid w:val="00182650"/>
    <w:rsid w:val="00184680"/>
    <w:rsid w:val="001A1A72"/>
    <w:rsid w:val="001B20BF"/>
    <w:rsid w:val="001C231C"/>
    <w:rsid w:val="001D290A"/>
    <w:rsid w:val="001D5AC6"/>
    <w:rsid w:val="001D7300"/>
    <w:rsid w:val="001D7B4B"/>
    <w:rsid w:val="002013AD"/>
    <w:rsid w:val="0020762B"/>
    <w:rsid w:val="0022252E"/>
    <w:rsid w:val="00230EA4"/>
    <w:rsid w:val="002410C2"/>
    <w:rsid w:val="00242E38"/>
    <w:rsid w:val="00264056"/>
    <w:rsid w:val="00280CEE"/>
    <w:rsid w:val="002A681B"/>
    <w:rsid w:val="002B4E2D"/>
    <w:rsid w:val="002B7B40"/>
    <w:rsid w:val="002C613F"/>
    <w:rsid w:val="002D58E9"/>
    <w:rsid w:val="002E3019"/>
    <w:rsid w:val="002E737C"/>
    <w:rsid w:val="0031704D"/>
    <w:rsid w:val="00341ADF"/>
    <w:rsid w:val="00363193"/>
    <w:rsid w:val="00374EFE"/>
    <w:rsid w:val="00381150"/>
    <w:rsid w:val="003811AB"/>
    <w:rsid w:val="00381698"/>
    <w:rsid w:val="00390A2F"/>
    <w:rsid w:val="00392F5F"/>
    <w:rsid w:val="003A1FAB"/>
    <w:rsid w:val="003C1217"/>
    <w:rsid w:val="003D4E94"/>
    <w:rsid w:val="003E1AC7"/>
    <w:rsid w:val="003F02FB"/>
    <w:rsid w:val="003F1383"/>
    <w:rsid w:val="003F5A08"/>
    <w:rsid w:val="00400DBD"/>
    <w:rsid w:val="004016D4"/>
    <w:rsid w:val="00403BF3"/>
    <w:rsid w:val="00404423"/>
    <w:rsid w:val="00407C9C"/>
    <w:rsid w:val="00416DBC"/>
    <w:rsid w:val="00420DD8"/>
    <w:rsid w:val="00427F4B"/>
    <w:rsid w:val="00436510"/>
    <w:rsid w:val="00437CF4"/>
    <w:rsid w:val="00450085"/>
    <w:rsid w:val="004529FF"/>
    <w:rsid w:val="004548AC"/>
    <w:rsid w:val="004551C9"/>
    <w:rsid w:val="00464F2A"/>
    <w:rsid w:val="00465124"/>
    <w:rsid w:val="00480498"/>
    <w:rsid w:val="00492091"/>
    <w:rsid w:val="004B1049"/>
    <w:rsid w:val="004C0561"/>
    <w:rsid w:val="004D2058"/>
    <w:rsid w:val="004E5883"/>
    <w:rsid w:val="0051157E"/>
    <w:rsid w:val="005211A8"/>
    <w:rsid w:val="005411C4"/>
    <w:rsid w:val="00544D11"/>
    <w:rsid w:val="0054533C"/>
    <w:rsid w:val="0055077C"/>
    <w:rsid w:val="00551B7D"/>
    <w:rsid w:val="0057540D"/>
    <w:rsid w:val="00583F68"/>
    <w:rsid w:val="005A53F0"/>
    <w:rsid w:val="005A677A"/>
    <w:rsid w:val="005F0B90"/>
    <w:rsid w:val="005F0E7B"/>
    <w:rsid w:val="005F5176"/>
    <w:rsid w:val="006042FD"/>
    <w:rsid w:val="00611834"/>
    <w:rsid w:val="00620BC3"/>
    <w:rsid w:val="00623551"/>
    <w:rsid w:val="00624B88"/>
    <w:rsid w:val="00630C57"/>
    <w:rsid w:val="00650F76"/>
    <w:rsid w:val="006520A7"/>
    <w:rsid w:val="0065233F"/>
    <w:rsid w:val="00660BE2"/>
    <w:rsid w:val="0067035D"/>
    <w:rsid w:val="006721FC"/>
    <w:rsid w:val="00683A56"/>
    <w:rsid w:val="00687EB5"/>
    <w:rsid w:val="006926F0"/>
    <w:rsid w:val="006931EC"/>
    <w:rsid w:val="006B1862"/>
    <w:rsid w:val="006B3670"/>
    <w:rsid w:val="006B37D7"/>
    <w:rsid w:val="006B42BE"/>
    <w:rsid w:val="006B7D64"/>
    <w:rsid w:val="006D3DBC"/>
    <w:rsid w:val="006E14D7"/>
    <w:rsid w:val="006E523F"/>
    <w:rsid w:val="006E5775"/>
    <w:rsid w:val="007373C2"/>
    <w:rsid w:val="00740196"/>
    <w:rsid w:val="00765AEB"/>
    <w:rsid w:val="007A1B2F"/>
    <w:rsid w:val="007A7DAF"/>
    <w:rsid w:val="007B5570"/>
    <w:rsid w:val="007D3AA6"/>
    <w:rsid w:val="007F5374"/>
    <w:rsid w:val="00807C51"/>
    <w:rsid w:val="0081494A"/>
    <w:rsid w:val="00814A76"/>
    <w:rsid w:val="00817BCB"/>
    <w:rsid w:val="0083489D"/>
    <w:rsid w:val="0085728E"/>
    <w:rsid w:val="008A055F"/>
    <w:rsid w:val="008A5F44"/>
    <w:rsid w:val="008C747B"/>
    <w:rsid w:val="008D5C70"/>
    <w:rsid w:val="008D79A7"/>
    <w:rsid w:val="008F0409"/>
    <w:rsid w:val="008F106B"/>
    <w:rsid w:val="008F38EB"/>
    <w:rsid w:val="008F7479"/>
    <w:rsid w:val="00904CBF"/>
    <w:rsid w:val="00905063"/>
    <w:rsid w:val="00905E41"/>
    <w:rsid w:val="009203D6"/>
    <w:rsid w:val="00946E07"/>
    <w:rsid w:val="00950B0C"/>
    <w:rsid w:val="00953649"/>
    <w:rsid w:val="00956A1E"/>
    <w:rsid w:val="009778EE"/>
    <w:rsid w:val="009A2543"/>
    <w:rsid w:val="009A2FF2"/>
    <w:rsid w:val="009A5595"/>
    <w:rsid w:val="009A6B60"/>
    <w:rsid w:val="009C5707"/>
    <w:rsid w:val="009C766C"/>
    <w:rsid w:val="009E34B3"/>
    <w:rsid w:val="009E7074"/>
    <w:rsid w:val="00A22D87"/>
    <w:rsid w:val="00A23E88"/>
    <w:rsid w:val="00A24720"/>
    <w:rsid w:val="00A36DE5"/>
    <w:rsid w:val="00A37129"/>
    <w:rsid w:val="00A6645E"/>
    <w:rsid w:val="00A75850"/>
    <w:rsid w:val="00A8172D"/>
    <w:rsid w:val="00AA2C21"/>
    <w:rsid w:val="00AB1FF9"/>
    <w:rsid w:val="00AB2FA6"/>
    <w:rsid w:val="00AB30DB"/>
    <w:rsid w:val="00AC1AB2"/>
    <w:rsid w:val="00AC2C8F"/>
    <w:rsid w:val="00AC52C1"/>
    <w:rsid w:val="00AC591B"/>
    <w:rsid w:val="00AD485E"/>
    <w:rsid w:val="00AE6A4C"/>
    <w:rsid w:val="00AF040F"/>
    <w:rsid w:val="00AF0C3A"/>
    <w:rsid w:val="00AF5343"/>
    <w:rsid w:val="00B01092"/>
    <w:rsid w:val="00B22127"/>
    <w:rsid w:val="00B3422D"/>
    <w:rsid w:val="00B35ED2"/>
    <w:rsid w:val="00B41E11"/>
    <w:rsid w:val="00B5029E"/>
    <w:rsid w:val="00B70BA9"/>
    <w:rsid w:val="00B71262"/>
    <w:rsid w:val="00B71C3B"/>
    <w:rsid w:val="00B74B0D"/>
    <w:rsid w:val="00B906FF"/>
    <w:rsid w:val="00B91CF8"/>
    <w:rsid w:val="00B949C6"/>
    <w:rsid w:val="00BA6275"/>
    <w:rsid w:val="00BC29EC"/>
    <w:rsid w:val="00BE7C23"/>
    <w:rsid w:val="00BF233C"/>
    <w:rsid w:val="00BF4872"/>
    <w:rsid w:val="00C14482"/>
    <w:rsid w:val="00C33ECE"/>
    <w:rsid w:val="00C421A2"/>
    <w:rsid w:val="00C43D8A"/>
    <w:rsid w:val="00C77259"/>
    <w:rsid w:val="00CC3941"/>
    <w:rsid w:val="00CC7FDD"/>
    <w:rsid w:val="00CD1D23"/>
    <w:rsid w:val="00CD7DAE"/>
    <w:rsid w:val="00CF0226"/>
    <w:rsid w:val="00CF6E4B"/>
    <w:rsid w:val="00D01D70"/>
    <w:rsid w:val="00D04B15"/>
    <w:rsid w:val="00D13F3A"/>
    <w:rsid w:val="00D16ECA"/>
    <w:rsid w:val="00D56E33"/>
    <w:rsid w:val="00D72B1C"/>
    <w:rsid w:val="00D72D27"/>
    <w:rsid w:val="00D7344A"/>
    <w:rsid w:val="00D77388"/>
    <w:rsid w:val="00D81688"/>
    <w:rsid w:val="00DB6EBB"/>
    <w:rsid w:val="00DC09B6"/>
    <w:rsid w:val="00DD0FDE"/>
    <w:rsid w:val="00DD4F3D"/>
    <w:rsid w:val="00DD6EB8"/>
    <w:rsid w:val="00DF0CBA"/>
    <w:rsid w:val="00DF0F7A"/>
    <w:rsid w:val="00DF1A84"/>
    <w:rsid w:val="00DF288D"/>
    <w:rsid w:val="00DF428C"/>
    <w:rsid w:val="00E0002B"/>
    <w:rsid w:val="00E07E6B"/>
    <w:rsid w:val="00E121F4"/>
    <w:rsid w:val="00E15793"/>
    <w:rsid w:val="00E26E95"/>
    <w:rsid w:val="00E500C6"/>
    <w:rsid w:val="00E61CF0"/>
    <w:rsid w:val="00E72917"/>
    <w:rsid w:val="00E92747"/>
    <w:rsid w:val="00E95546"/>
    <w:rsid w:val="00E972A0"/>
    <w:rsid w:val="00EA0693"/>
    <w:rsid w:val="00EA7535"/>
    <w:rsid w:val="00EB5CA5"/>
    <w:rsid w:val="00EC180B"/>
    <w:rsid w:val="00ED11B5"/>
    <w:rsid w:val="00ED3903"/>
    <w:rsid w:val="00EE1B8D"/>
    <w:rsid w:val="00EE4265"/>
    <w:rsid w:val="00EF3EC6"/>
    <w:rsid w:val="00F07CC1"/>
    <w:rsid w:val="00F15EBE"/>
    <w:rsid w:val="00F62E06"/>
    <w:rsid w:val="00F64361"/>
    <w:rsid w:val="00F94E38"/>
    <w:rsid w:val="00F95ECA"/>
    <w:rsid w:val="00F97689"/>
    <w:rsid w:val="00FA421C"/>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3F52"/>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semiHidden/>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67035D"/>
    <w:pPr>
      <w:spacing w:before="240" w:after="60"/>
      <w:outlineLvl w:val="7"/>
    </w:pPr>
    <w:rPr>
      <w:i/>
      <w:iCs/>
    </w:rPr>
  </w:style>
  <w:style w:type="paragraph" w:styleId="9">
    <w:name w:val="heading 9"/>
    <w:basedOn w:val="a"/>
    <w:next w:val="a"/>
    <w:link w:val="90"/>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iPriority w:val="99"/>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uiPriority w:val="99"/>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uiPriority w:val="99"/>
    <w:rsid w:val="00B3422D"/>
  </w:style>
  <w:style w:type="paragraph" w:styleId="af3">
    <w:name w:val="footer"/>
    <w:basedOn w:val="a"/>
    <w:link w:val="af4"/>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uiPriority w:val="99"/>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uiPriority w:val="9"/>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iPriority w:val="99"/>
    <w:semiHidden/>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semiHidden/>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semiHidden/>
    <w:unhideWhenUsed/>
    <w:rsid w:val="0067035D"/>
  </w:style>
  <w:style w:type="paragraph" w:styleId="25">
    <w:name w:val="toc 2"/>
    <w:basedOn w:val="a"/>
    <w:next w:val="a"/>
    <w:autoRedefine/>
    <w:semiHidden/>
    <w:unhideWhenUsed/>
    <w:rsid w:val="0067035D"/>
    <w:pPr>
      <w:ind w:left="240"/>
    </w:pPr>
  </w:style>
  <w:style w:type="paragraph" w:styleId="35">
    <w:name w:val="toc 3"/>
    <w:basedOn w:val="a"/>
    <w:next w:val="a"/>
    <w:autoRedefine/>
    <w:semiHidden/>
    <w:unhideWhenUsed/>
    <w:rsid w:val="0067035D"/>
    <w:pPr>
      <w:ind w:left="480"/>
    </w:pPr>
  </w:style>
  <w:style w:type="paragraph" w:styleId="81">
    <w:name w:val="toc 8"/>
    <w:basedOn w:val="a"/>
    <w:next w:val="a"/>
    <w:autoRedefine/>
    <w:uiPriority w:val="39"/>
    <w:semiHidden/>
    <w:unhideWhenUsed/>
    <w:rsid w:val="0067035D"/>
    <w:pPr>
      <w:ind w:left="1680"/>
    </w:pPr>
  </w:style>
  <w:style w:type="paragraph" w:styleId="afb">
    <w:name w:val="footnote text"/>
    <w:basedOn w:val="a"/>
    <w:link w:val="afc"/>
    <w:semiHidden/>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semiHidden/>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locked/>
    <w:rsid w:val="0067035D"/>
    <w:rPr>
      <w:rFonts w:ascii="Times New Roman" w:eastAsia="Times New Roman" w:hAnsi="Times New Roman" w:cs="Times New Roman"/>
      <w:sz w:val="28"/>
      <w:szCs w:val="20"/>
    </w:rPr>
  </w:style>
  <w:style w:type="paragraph" w:styleId="afe">
    <w:name w:val="Title"/>
    <w:aliases w:val="Знак1, Знак1"/>
    <w:basedOn w:val="a"/>
    <w:link w:val="afd"/>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qFormat/>
    <w:rsid w:val="0067035D"/>
    <w:pPr>
      <w:spacing w:before="100" w:beforeAutospacing="1" w:after="100" w:afterAutospacing="1"/>
    </w:pPr>
  </w:style>
  <w:style w:type="character" w:customStyle="1" w:styleId="aff0">
    <w:name w:val="Подзаголовок Знак"/>
    <w:basedOn w:val="a1"/>
    <w:link w:val="aff"/>
    <w:rsid w:val="0067035D"/>
    <w:rPr>
      <w:rFonts w:ascii="Times New Roman" w:eastAsia="Times New Roman" w:hAnsi="Times New Roman" w:cs="Times New Roman"/>
      <w:sz w:val="24"/>
      <w:szCs w:val="24"/>
      <w:lang w:eastAsia="ru-RU"/>
    </w:rPr>
  </w:style>
  <w:style w:type="paragraph" w:styleId="26">
    <w:name w:val="Body Text 2"/>
    <w:basedOn w:val="a"/>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0">
    <w:name w:val="Текст 14(основной) Знак"/>
    <w:link w:val="141"/>
    <w:locked/>
    <w:rsid w:val="0067035D"/>
    <w:rPr>
      <w:rFonts w:ascii="Times New Roman" w:eastAsia="Times New Roman" w:hAnsi="Times New Roman" w:cs="Times New Roman"/>
      <w:sz w:val="28"/>
      <w:szCs w:val="24"/>
    </w:rPr>
  </w:style>
  <w:style w:type="paragraph" w:customStyle="1" w:styleId="141">
    <w:name w:val="Текст 14(основной)"/>
    <w:basedOn w:val="a"/>
    <w:link w:val="140"/>
    <w:rsid w:val="0067035D"/>
    <w:pPr>
      <w:spacing w:line="360" w:lineRule="auto"/>
      <w:ind w:firstLine="708"/>
      <w:jc w:val="both"/>
    </w:pPr>
    <w:rPr>
      <w:sz w:val="28"/>
      <w:lang w:eastAsia="en-US"/>
    </w:rPr>
  </w:style>
  <w:style w:type="character" w:customStyle="1" w:styleId="142">
    <w:name w:val="Текст 14(поцентру) Знак"/>
    <w:link w:val="143"/>
    <w:locked/>
    <w:rsid w:val="0067035D"/>
    <w:rPr>
      <w:rFonts w:ascii="Times New Roman" w:eastAsia="Times New Roman" w:hAnsi="Times New Roman" w:cs="Times New Roman"/>
      <w:b/>
      <w:i/>
      <w:sz w:val="28"/>
      <w:szCs w:val="28"/>
    </w:rPr>
  </w:style>
  <w:style w:type="paragraph" w:customStyle="1" w:styleId="143">
    <w:name w:val="Текст 14(поцентру)"/>
    <w:basedOn w:val="a"/>
    <w:link w:val="142"/>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4">
    <w:name w:val="Текст 14(справа) Знак"/>
    <w:link w:val="145"/>
    <w:locked/>
    <w:rsid w:val="0067035D"/>
    <w:rPr>
      <w:rFonts w:ascii="Times New Roman" w:eastAsia="Times New Roman" w:hAnsi="Times New Roman" w:cs="Times New Roman"/>
      <w:bCs/>
      <w:sz w:val="28"/>
      <w:szCs w:val="28"/>
    </w:rPr>
  </w:style>
  <w:style w:type="paragraph" w:customStyle="1" w:styleId="145">
    <w:name w:val="Текст 14(справа)"/>
    <w:basedOn w:val="141"/>
    <w:link w:val="144"/>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uiPriority w:val="22"/>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99"/>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671;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dokimovskoe.mo38.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85419-F7A0-49AC-9985-1C7350AD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6069</Words>
  <Characters>34595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66</cp:revision>
  <cp:lastPrinted>2019-11-27T02:48:00Z</cp:lastPrinted>
  <dcterms:created xsi:type="dcterms:W3CDTF">2018-07-19T00:30:00Z</dcterms:created>
  <dcterms:modified xsi:type="dcterms:W3CDTF">2019-11-27T02:55:00Z</dcterms:modified>
</cp:coreProperties>
</file>