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21C" w:rsidRDefault="00FA421C" w:rsidP="00FA421C">
      <w:pPr>
        <w:rPr>
          <w:b/>
          <w:sz w:val="40"/>
          <w:szCs w:val="40"/>
        </w:rPr>
      </w:pPr>
      <w:r>
        <w:rPr>
          <w:noProof/>
        </w:rPr>
        <mc:AlternateContent>
          <mc:Choice Requires="wps">
            <w:drawing>
              <wp:anchor distT="0" distB="0" distL="114300" distR="114300" simplePos="0" relativeHeight="251658240" behindDoc="0" locked="0" layoutInCell="1" allowOverlap="1">
                <wp:simplePos x="0" y="0"/>
                <wp:positionH relativeFrom="column">
                  <wp:posOffset>4701540</wp:posOffset>
                </wp:positionH>
                <wp:positionV relativeFrom="paragraph">
                  <wp:posOffset>194310</wp:posOffset>
                </wp:positionV>
                <wp:extent cx="1724025" cy="1828800"/>
                <wp:effectExtent l="19050" t="0" r="123825" b="114300"/>
                <wp:wrapNone/>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1724025" cy="1828800"/>
                        </a:xfrm>
                        <a:custGeom>
                          <a:avLst/>
                          <a:gdLst>
                            <a:gd name="T0" fmla="*/ 10757 w 21600"/>
                            <a:gd name="T1" fmla="*/ 21632 h 21600"/>
                            <a:gd name="T2" fmla="*/ 85 w 21600"/>
                            <a:gd name="T3" fmla="*/ 10849 h 21600"/>
                            <a:gd name="T4" fmla="*/ 10757 w 21600"/>
                            <a:gd name="T5" fmla="*/ 81 h 21600"/>
                            <a:gd name="T6" fmla="*/ 21706 w 21600"/>
                            <a:gd name="T7" fmla="*/ 10652 h 21600"/>
                            <a:gd name="T8" fmla="*/ 10757 w 21600"/>
                            <a:gd name="T9" fmla="*/ 21632 h 21600"/>
                            <a:gd name="T10" fmla="*/ 0 w 21600"/>
                            <a:gd name="T11" fmla="*/ 0 h 21600"/>
                            <a:gd name="T12" fmla="*/ 21600 w 21600"/>
                            <a:gd name="T13" fmla="*/ 0 h 21600"/>
                            <a:gd name="T14" fmla="*/ 21600 w 21600"/>
                            <a:gd name="T15" fmla="*/ 21600 h 21600"/>
                            <a:gd name="T16" fmla="*/ 977 w 21600"/>
                            <a:gd name="T17" fmla="*/ 818 h 21600"/>
                            <a:gd name="T18" fmla="*/ 20622 w 21600"/>
                            <a:gd name="T19" fmla="*/ 16429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10757" y="21632"/>
                              </a:moveTo>
                              <a:lnTo>
                                <a:pt x="5187" y="21632"/>
                              </a:lnTo>
                              <a:lnTo>
                                <a:pt x="85" y="17509"/>
                              </a:lnTo>
                              <a:lnTo>
                                <a:pt x="85" y="10849"/>
                              </a:lnTo>
                              <a:lnTo>
                                <a:pt x="85" y="81"/>
                              </a:lnTo>
                              <a:lnTo>
                                <a:pt x="10757" y="81"/>
                              </a:lnTo>
                              <a:lnTo>
                                <a:pt x="21706" y="81"/>
                              </a:lnTo>
                              <a:lnTo>
                                <a:pt x="21706" y="10652"/>
                              </a:lnTo>
                              <a:lnTo>
                                <a:pt x="21706" y="21632"/>
                              </a:lnTo>
                              <a:lnTo>
                                <a:pt x="10757" y="21632"/>
                              </a:lnTo>
                              <a:close/>
                            </a:path>
                            <a:path w="21600" h="21600">
                              <a:moveTo>
                                <a:pt x="85" y="17509"/>
                              </a:moveTo>
                              <a:lnTo>
                                <a:pt x="5187" y="17509"/>
                              </a:lnTo>
                              <a:lnTo>
                                <a:pt x="5187" y="21632"/>
                              </a:lnTo>
                              <a:lnTo>
                                <a:pt x="85" y="17509"/>
                              </a:lnTo>
                              <a:close/>
                            </a:path>
                          </a:pathLst>
                        </a:custGeom>
                        <a:solidFill>
                          <a:srgbClr val="D8EBB3"/>
                        </a:solidFill>
                        <a:ln w="9525">
                          <a:solidFill>
                            <a:srgbClr val="000000"/>
                          </a:solidFill>
                          <a:miter lim="800000"/>
                          <a:headEnd/>
                          <a:tailEnd/>
                        </a:ln>
                        <a:effectLst>
                          <a:outerShdw dist="107763" dir="2700000" algn="ctr" rotWithShape="0">
                            <a:srgbClr val="808080"/>
                          </a:outerShdw>
                        </a:effectLst>
                      </wps:spPr>
                      <wps:txbx>
                        <w:txbxContent>
                          <w:p w:rsidR="00D844C3" w:rsidRDefault="00D844C3" w:rsidP="00BF527C">
                            <w:pPr>
                              <w:jc w:val="center"/>
                              <w:rPr>
                                <w:b/>
                                <w:color w:val="000000"/>
                                <w:sz w:val="28"/>
                                <w:szCs w:val="28"/>
                              </w:rPr>
                            </w:pPr>
                            <w:r>
                              <w:rPr>
                                <w:b/>
                                <w:color w:val="000000"/>
                                <w:sz w:val="28"/>
                                <w:szCs w:val="28"/>
                              </w:rPr>
                              <w:t xml:space="preserve">  июнь</w:t>
                            </w:r>
                          </w:p>
                          <w:p w:rsidR="00D844C3" w:rsidRDefault="00D844C3" w:rsidP="00FA421C">
                            <w:pPr>
                              <w:jc w:val="center"/>
                              <w:rPr>
                                <w:b/>
                                <w:color w:val="000000"/>
                                <w:sz w:val="36"/>
                                <w:szCs w:val="36"/>
                              </w:rPr>
                            </w:pPr>
                            <w:r>
                              <w:rPr>
                                <w:b/>
                                <w:color w:val="000000"/>
                                <w:sz w:val="36"/>
                                <w:szCs w:val="36"/>
                              </w:rPr>
                              <w:t>№20</w:t>
                            </w:r>
                          </w:p>
                          <w:p w:rsidR="00D844C3" w:rsidRDefault="00D844C3" w:rsidP="00FA421C">
                            <w:pPr>
                              <w:jc w:val="center"/>
                              <w:rPr>
                                <w:b/>
                                <w:color w:val="000000"/>
                                <w:sz w:val="36"/>
                                <w:szCs w:val="36"/>
                              </w:rPr>
                            </w:pPr>
                            <w:r>
                              <w:rPr>
                                <w:b/>
                                <w:color w:val="000000"/>
                                <w:sz w:val="36"/>
                                <w:szCs w:val="36"/>
                              </w:rPr>
                              <w:t xml:space="preserve"> (583)</w:t>
                            </w:r>
                          </w:p>
                          <w:p w:rsidR="00D844C3" w:rsidRDefault="00D844C3" w:rsidP="00FA421C">
                            <w:pPr>
                              <w:rPr>
                                <w:b/>
                                <w:color w:val="000000"/>
                                <w:sz w:val="36"/>
                                <w:szCs w:val="36"/>
                              </w:rPr>
                            </w:pPr>
                            <w:r>
                              <w:rPr>
                                <w:b/>
                                <w:color w:val="000000"/>
                                <w:sz w:val="36"/>
                                <w:szCs w:val="36"/>
                              </w:rPr>
                              <w:t xml:space="preserve">        от</w:t>
                            </w:r>
                          </w:p>
                          <w:p w:rsidR="00D844C3" w:rsidRDefault="00D844C3" w:rsidP="00FA421C">
                            <w:pPr>
                              <w:rPr>
                                <w:b/>
                                <w:color w:val="000000"/>
                                <w:sz w:val="36"/>
                                <w:szCs w:val="36"/>
                              </w:rPr>
                            </w:pPr>
                            <w:r>
                              <w:rPr>
                                <w:b/>
                                <w:color w:val="000000"/>
                                <w:sz w:val="36"/>
                                <w:szCs w:val="36"/>
                              </w:rPr>
                              <w:t xml:space="preserve">  28.06.2024г </w:t>
                            </w:r>
                            <w:proofErr w:type="spellStart"/>
                            <w:r>
                              <w:rPr>
                                <w:b/>
                                <w:color w:val="000000"/>
                                <w:sz w:val="36"/>
                                <w:szCs w:val="36"/>
                              </w:rPr>
                              <w:t>гггггг</w:t>
                            </w:r>
                            <w:proofErr w:type="spellEnd"/>
                            <w:r>
                              <w:rPr>
                                <w:b/>
                                <w:color w:val="000000"/>
                                <w:sz w:val="36"/>
                                <w:szCs w:val="36"/>
                              </w:rPr>
                              <w:t xml:space="preserve">        </w:t>
                            </w:r>
                          </w:p>
                          <w:p w:rsidR="00D844C3" w:rsidRDefault="00D844C3" w:rsidP="00FA421C">
                            <w:pPr>
                              <w:rPr>
                                <w:b/>
                                <w:color w:val="000000"/>
                                <w:sz w:val="36"/>
                                <w:szCs w:val="36"/>
                              </w:rPr>
                            </w:pPr>
                            <w:r>
                              <w:rPr>
                                <w:b/>
                                <w:color w:val="000000"/>
                                <w:sz w:val="36"/>
                                <w:szCs w:val="36"/>
                              </w:rPr>
                              <w:t xml:space="preserve"> 27.09.2013г33г</w:t>
                            </w:r>
                          </w:p>
                          <w:p w:rsidR="00D844C3" w:rsidRDefault="00D844C3" w:rsidP="00FA421C">
                            <w:pPr>
                              <w:rPr>
                                <w:b/>
                                <w:color w:val="000000"/>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 o:spid="_x0000_s1026" style="position:absolute;margin-left:370.2pt;margin-top:15.3pt;width:135.75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" adj="-11796480,,5400" path="m10757,21632r-5570,l85,17509r,-6660l85,81r10672,l21706,81r,10571l21706,21632r-10949,xem85,17509r5102,l5187,21632,85,17509xe" fillcolor="#d8ebb3">
                <v:stroke joinstyle="miter"/>
                <v:shadow on="t" offset="6pt,6pt"/>
                <v:formulas/>
                <v:path o:connecttype="custom" o:connectlocs="858580,1831509;6784,918549;858580,6858;1732485,901869;858580,1831509;0,0;1724025,0;1724025,1828800" o:connectangles="0,0,0,0,0,0,0,0" textboxrect="977,818,20622,16429"/>
                <o:lock v:ext="edit" verticies="t"/>
                <v:textbox>
                  <w:txbxContent>
                    <w:p w:rsidR="00D844C3" w:rsidRDefault="00D844C3" w:rsidP="00BF527C">
                      <w:pPr>
                        <w:jc w:val="center"/>
                        <w:rPr>
                          <w:b/>
                          <w:color w:val="000000"/>
                          <w:sz w:val="28"/>
                          <w:szCs w:val="28"/>
                        </w:rPr>
                      </w:pPr>
                      <w:r>
                        <w:rPr>
                          <w:b/>
                          <w:color w:val="000000"/>
                          <w:sz w:val="28"/>
                          <w:szCs w:val="28"/>
                        </w:rPr>
                        <w:t xml:space="preserve">  июнь</w:t>
                      </w:r>
                    </w:p>
                    <w:p w:rsidR="00D844C3" w:rsidRDefault="00D844C3" w:rsidP="00FA421C">
                      <w:pPr>
                        <w:jc w:val="center"/>
                        <w:rPr>
                          <w:b/>
                          <w:color w:val="000000"/>
                          <w:sz w:val="36"/>
                          <w:szCs w:val="36"/>
                        </w:rPr>
                      </w:pPr>
                      <w:r>
                        <w:rPr>
                          <w:b/>
                          <w:color w:val="000000"/>
                          <w:sz w:val="36"/>
                          <w:szCs w:val="36"/>
                        </w:rPr>
                        <w:t>№20</w:t>
                      </w:r>
                    </w:p>
                    <w:p w:rsidR="00D844C3" w:rsidRDefault="00D844C3" w:rsidP="00FA421C">
                      <w:pPr>
                        <w:jc w:val="center"/>
                        <w:rPr>
                          <w:b/>
                          <w:color w:val="000000"/>
                          <w:sz w:val="36"/>
                          <w:szCs w:val="36"/>
                        </w:rPr>
                      </w:pPr>
                      <w:r>
                        <w:rPr>
                          <w:b/>
                          <w:color w:val="000000"/>
                          <w:sz w:val="36"/>
                          <w:szCs w:val="36"/>
                        </w:rPr>
                        <w:t xml:space="preserve"> (583)</w:t>
                      </w:r>
                    </w:p>
                    <w:p w:rsidR="00D844C3" w:rsidRDefault="00D844C3" w:rsidP="00FA421C">
                      <w:pPr>
                        <w:rPr>
                          <w:b/>
                          <w:color w:val="000000"/>
                          <w:sz w:val="36"/>
                          <w:szCs w:val="36"/>
                        </w:rPr>
                      </w:pPr>
                      <w:r>
                        <w:rPr>
                          <w:b/>
                          <w:color w:val="000000"/>
                          <w:sz w:val="36"/>
                          <w:szCs w:val="36"/>
                        </w:rPr>
                        <w:t xml:space="preserve">        от</w:t>
                      </w:r>
                    </w:p>
                    <w:p w:rsidR="00D844C3" w:rsidRDefault="00D844C3" w:rsidP="00FA421C">
                      <w:pPr>
                        <w:rPr>
                          <w:b/>
                          <w:color w:val="000000"/>
                          <w:sz w:val="36"/>
                          <w:szCs w:val="36"/>
                        </w:rPr>
                      </w:pPr>
                      <w:r>
                        <w:rPr>
                          <w:b/>
                          <w:color w:val="000000"/>
                          <w:sz w:val="36"/>
                          <w:szCs w:val="36"/>
                        </w:rPr>
                        <w:t xml:space="preserve">  28.06.2024г </w:t>
                      </w:r>
                      <w:proofErr w:type="spellStart"/>
                      <w:r>
                        <w:rPr>
                          <w:b/>
                          <w:color w:val="000000"/>
                          <w:sz w:val="36"/>
                          <w:szCs w:val="36"/>
                        </w:rPr>
                        <w:t>гггггг</w:t>
                      </w:r>
                      <w:proofErr w:type="spellEnd"/>
                      <w:r>
                        <w:rPr>
                          <w:b/>
                          <w:color w:val="000000"/>
                          <w:sz w:val="36"/>
                          <w:szCs w:val="36"/>
                        </w:rPr>
                        <w:t xml:space="preserve">        </w:t>
                      </w:r>
                    </w:p>
                    <w:p w:rsidR="00D844C3" w:rsidRDefault="00D844C3" w:rsidP="00FA421C">
                      <w:pPr>
                        <w:rPr>
                          <w:b/>
                          <w:color w:val="000000"/>
                          <w:sz w:val="36"/>
                          <w:szCs w:val="36"/>
                        </w:rPr>
                      </w:pPr>
                      <w:r>
                        <w:rPr>
                          <w:b/>
                          <w:color w:val="000000"/>
                          <w:sz w:val="36"/>
                          <w:szCs w:val="36"/>
                        </w:rPr>
                        <w:t xml:space="preserve"> 27.09.2013г33г</w:t>
                      </w:r>
                    </w:p>
                    <w:p w:rsidR="00D844C3" w:rsidRDefault="00D844C3" w:rsidP="00FA421C">
                      <w:pPr>
                        <w:rPr>
                          <w:b/>
                          <w:color w:val="000000"/>
                          <w:sz w:val="36"/>
                          <w:szCs w:val="36"/>
                        </w:rPr>
                      </w:pPr>
                    </w:p>
                  </w:txbxContent>
                </v:textbox>
              </v:shape>
            </w:pict>
          </mc:Fallback>
        </mc:AlternateContent>
      </w:r>
      <w:r>
        <w:rPr>
          <w:b/>
          <w:sz w:val="40"/>
          <w:szCs w:val="40"/>
        </w:rPr>
        <w:t>издается с января 2007 года</w:t>
      </w:r>
    </w:p>
    <w:p w:rsidR="00FA421C" w:rsidRDefault="00FA421C" w:rsidP="00FA421C">
      <w:pPr>
        <w:rPr>
          <w:b/>
          <w:sz w:val="44"/>
          <w:szCs w:val="44"/>
        </w:rPr>
      </w:pPr>
      <w:r>
        <w:rPr>
          <w:b/>
          <w:sz w:val="44"/>
          <w:szCs w:val="44"/>
        </w:rPr>
        <w:t xml:space="preserve">газета муниципального образования </w:t>
      </w:r>
    </w:p>
    <w:p w:rsidR="00FA421C" w:rsidRDefault="000E619B" w:rsidP="00FA421C">
      <w:pPr>
        <w:rPr>
          <w:b/>
          <w:sz w:val="44"/>
          <w:szCs w:val="44"/>
        </w:rPr>
      </w:pPr>
      <w:r>
        <w:rPr>
          <w:b/>
          <w:sz w:val="44"/>
          <w:szCs w:val="44"/>
        </w:rPr>
        <w:t>«</w:t>
      </w:r>
      <w:proofErr w:type="spellStart"/>
      <w:r>
        <w:rPr>
          <w:b/>
          <w:sz w:val="44"/>
          <w:szCs w:val="44"/>
        </w:rPr>
        <w:t>Евдокимовское</w:t>
      </w:r>
      <w:proofErr w:type="spellEnd"/>
      <w:r w:rsidR="00FA421C">
        <w:rPr>
          <w:b/>
          <w:sz w:val="44"/>
          <w:szCs w:val="44"/>
        </w:rPr>
        <w:t>»</w:t>
      </w:r>
    </w:p>
    <w:p w:rsidR="00FA421C" w:rsidRDefault="00FA421C" w:rsidP="00FA421C">
      <w:pPr>
        <w:jc w:val="center"/>
        <w:rPr>
          <w:b/>
          <w:i/>
          <w:sz w:val="96"/>
          <w:szCs w:val="96"/>
        </w:rPr>
      </w:pPr>
    </w:p>
    <w:p w:rsidR="00FA421C" w:rsidRDefault="00FA421C" w:rsidP="00FA421C">
      <w:pPr>
        <w:jc w:val="center"/>
        <w:rPr>
          <w:b/>
          <w:i/>
          <w:sz w:val="96"/>
          <w:szCs w:val="96"/>
        </w:rPr>
      </w:pPr>
    </w:p>
    <w:p w:rsidR="00FA421C" w:rsidRDefault="00430071" w:rsidP="00FA421C">
      <w:pPr>
        <w:jc w:val="center"/>
        <w:rPr>
          <w:b/>
          <w:sz w:val="96"/>
          <w:szCs w:val="96"/>
        </w:rPr>
      </w:pPr>
      <w:r>
        <w:rPr>
          <w:b/>
          <w:i/>
          <w:sz w:val="96"/>
          <w:szCs w:val="96"/>
        </w:rPr>
        <w:br/>
      </w:r>
      <w:r w:rsidR="00FA421C">
        <w:rPr>
          <w:b/>
          <w:i/>
          <w:sz w:val="96"/>
          <w:szCs w:val="96"/>
        </w:rPr>
        <w:t>Евдокимовский вестник</w:t>
      </w:r>
    </w:p>
    <w:p w:rsidR="00FA421C" w:rsidRDefault="00FA421C" w:rsidP="00FA421C">
      <w:pPr>
        <w:jc w:val="center"/>
        <w:rPr>
          <w:b/>
          <w:sz w:val="40"/>
          <w:szCs w:val="40"/>
        </w:rPr>
      </w:pPr>
      <w:r>
        <w:rPr>
          <w:b/>
          <w:noProof/>
          <w:sz w:val="40"/>
          <w:szCs w:val="40"/>
        </w:rPr>
        <w:drawing>
          <wp:inline distT="0" distB="0" distL="0" distR="0">
            <wp:extent cx="2028825" cy="2390775"/>
            <wp:effectExtent l="0" t="0" r="9525" b="9525"/>
            <wp:docPr id="2" name="Рисунок 2" descr="connected_networks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nected_networks_bi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8825" cy="2390775"/>
                    </a:xfrm>
                    <a:prstGeom prst="rect">
                      <a:avLst/>
                    </a:prstGeom>
                    <a:noFill/>
                    <a:ln>
                      <a:noFill/>
                    </a:ln>
                  </pic:spPr>
                </pic:pic>
              </a:graphicData>
            </a:graphic>
          </wp:inline>
        </w:drawing>
      </w:r>
    </w:p>
    <w:p w:rsidR="00FA421C" w:rsidRDefault="00FA421C" w:rsidP="00460785">
      <w:pPr>
        <w:tabs>
          <w:tab w:val="left" w:pos="3840"/>
        </w:tabs>
        <w:rPr>
          <w:b/>
          <w:sz w:val="40"/>
          <w:szCs w:val="40"/>
        </w:rPr>
      </w:pPr>
      <w:r>
        <w:rPr>
          <w:b/>
          <w:sz w:val="40"/>
          <w:szCs w:val="40"/>
        </w:rPr>
        <w:t xml:space="preserve">«Евдокимовский вестник» - периодическое печатное издание в форме газеты, учрежденное для издания официальных и иных сообщений и материалов, нормативных и иных актов Думы и Администрации Евдокимовского сельского поселения </w:t>
      </w:r>
      <w:proofErr w:type="spellStart"/>
      <w:r>
        <w:rPr>
          <w:b/>
          <w:sz w:val="40"/>
          <w:szCs w:val="40"/>
        </w:rPr>
        <w:t>Тулунского</w:t>
      </w:r>
      <w:proofErr w:type="spellEnd"/>
      <w:r>
        <w:rPr>
          <w:b/>
          <w:sz w:val="40"/>
          <w:szCs w:val="40"/>
        </w:rPr>
        <w:t xml:space="preserve"> района, Иркутской области.</w:t>
      </w:r>
    </w:p>
    <w:p w:rsidR="00396F46" w:rsidRDefault="00FA421C" w:rsidP="00FA421C">
      <w:pPr>
        <w:rPr>
          <w:b/>
          <w:sz w:val="40"/>
          <w:szCs w:val="40"/>
        </w:rPr>
      </w:pPr>
      <w:r>
        <w:rPr>
          <w:b/>
          <w:sz w:val="40"/>
          <w:szCs w:val="40"/>
        </w:rPr>
        <w:t xml:space="preserve">                     </w:t>
      </w:r>
    </w:p>
    <w:p w:rsidR="00FA421C" w:rsidRDefault="00FA421C" w:rsidP="00396F46">
      <w:pPr>
        <w:jc w:val="center"/>
        <w:rPr>
          <w:b/>
          <w:sz w:val="40"/>
          <w:szCs w:val="40"/>
        </w:rPr>
      </w:pPr>
      <w:r>
        <w:rPr>
          <w:b/>
          <w:sz w:val="40"/>
          <w:szCs w:val="40"/>
        </w:rPr>
        <w:t>Евдокимовский вестник</w:t>
      </w:r>
    </w:p>
    <w:p w:rsidR="00FA421C" w:rsidRDefault="00FA421C" w:rsidP="00FA421C">
      <w:pPr>
        <w:rPr>
          <w:b/>
          <w:sz w:val="40"/>
          <w:szCs w:val="40"/>
        </w:rPr>
      </w:pPr>
    </w:p>
    <w:p w:rsidR="00FA421C" w:rsidRDefault="00FA421C" w:rsidP="00FA421C">
      <w:pPr>
        <w:tabs>
          <w:tab w:val="left" w:pos="4320"/>
        </w:tabs>
        <w:rPr>
          <w:b/>
          <w:sz w:val="40"/>
          <w:szCs w:val="40"/>
        </w:rPr>
      </w:pPr>
      <w:r>
        <w:rPr>
          <w:b/>
          <w:sz w:val="40"/>
          <w:szCs w:val="40"/>
        </w:rPr>
        <w:lastRenderedPageBreak/>
        <w:t xml:space="preserve">                   </w:t>
      </w:r>
      <w:r>
        <w:rPr>
          <w:b/>
          <w:noProof/>
          <w:sz w:val="40"/>
          <w:szCs w:val="40"/>
        </w:rPr>
        <w:drawing>
          <wp:inline distT="0" distB="0" distL="0" distR="0">
            <wp:extent cx="4438650" cy="4533900"/>
            <wp:effectExtent l="0" t="0" r="0" b="0"/>
            <wp:docPr id="1" name="Рисунок 1" descr="j0195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1953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38650" cy="4533900"/>
                    </a:xfrm>
                    <a:prstGeom prst="rect">
                      <a:avLst/>
                    </a:prstGeom>
                    <a:noFill/>
                    <a:ln>
                      <a:noFill/>
                    </a:ln>
                  </pic:spPr>
                </pic:pic>
              </a:graphicData>
            </a:graphic>
          </wp:inline>
        </w:drawing>
      </w:r>
      <w:r>
        <w:rPr>
          <w:b/>
          <w:sz w:val="40"/>
          <w:szCs w:val="40"/>
        </w:rPr>
        <w:t xml:space="preserve">           </w:t>
      </w:r>
    </w:p>
    <w:p w:rsidR="00FA421C" w:rsidRDefault="00FA421C" w:rsidP="00FA421C">
      <w:pPr>
        <w:rPr>
          <w:b/>
          <w:sz w:val="40"/>
          <w:szCs w:val="40"/>
        </w:rPr>
      </w:pPr>
    </w:p>
    <w:p w:rsidR="00FA421C" w:rsidRDefault="00FA421C" w:rsidP="00FA421C">
      <w:pPr>
        <w:jc w:val="both"/>
        <w:rPr>
          <w:sz w:val="40"/>
          <w:szCs w:val="40"/>
        </w:rPr>
      </w:pPr>
      <w:r>
        <w:rPr>
          <w:sz w:val="40"/>
          <w:szCs w:val="40"/>
        </w:rPr>
        <w:t>Учредители: администрация Евдокимовского сельского поселения.</w:t>
      </w:r>
    </w:p>
    <w:p w:rsidR="00FA421C" w:rsidRDefault="00EE1B8D" w:rsidP="00FA421C">
      <w:pPr>
        <w:jc w:val="both"/>
        <w:rPr>
          <w:sz w:val="40"/>
          <w:szCs w:val="40"/>
        </w:rPr>
      </w:pPr>
      <w:r>
        <w:rPr>
          <w:sz w:val="40"/>
          <w:szCs w:val="40"/>
        </w:rPr>
        <w:t xml:space="preserve">Ответственный за выпуск: </w:t>
      </w:r>
      <w:proofErr w:type="spellStart"/>
      <w:r w:rsidR="00E508AB">
        <w:rPr>
          <w:sz w:val="40"/>
          <w:szCs w:val="40"/>
        </w:rPr>
        <w:t>Левринц</w:t>
      </w:r>
      <w:proofErr w:type="spellEnd"/>
      <w:r w:rsidR="00E508AB">
        <w:rPr>
          <w:sz w:val="40"/>
          <w:szCs w:val="40"/>
        </w:rPr>
        <w:t xml:space="preserve"> И.Ю</w:t>
      </w:r>
      <w:r w:rsidR="00FA421C">
        <w:rPr>
          <w:sz w:val="40"/>
          <w:szCs w:val="40"/>
        </w:rPr>
        <w:t xml:space="preserve"> секретарь: </w:t>
      </w:r>
    </w:p>
    <w:p w:rsidR="00FA421C" w:rsidRDefault="00E508AB" w:rsidP="00FA421C">
      <w:pPr>
        <w:jc w:val="both"/>
        <w:rPr>
          <w:sz w:val="40"/>
          <w:szCs w:val="40"/>
        </w:rPr>
      </w:pPr>
      <w:r>
        <w:rPr>
          <w:sz w:val="40"/>
          <w:szCs w:val="40"/>
        </w:rPr>
        <w:t>Ткач Л.И.</w:t>
      </w:r>
    </w:p>
    <w:p w:rsidR="00FA421C" w:rsidRDefault="00FA421C" w:rsidP="00FA421C">
      <w:pPr>
        <w:jc w:val="both"/>
        <w:rPr>
          <w:sz w:val="40"/>
          <w:szCs w:val="40"/>
        </w:rPr>
      </w:pPr>
      <w:r>
        <w:rPr>
          <w:sz w:val="40"/>
          <w:szCs w:val="40"/>
        </w:rPr>
        <w:t xml:space="preserve">Адрес: Иркутская область, </w:t>
      </w:r>
      <w:proofErr w:type="spellStart"/>
      <w:r>
        <w:rPr>
          <w:sz w:val="40"/>
          <w:szCs w:val="40"/>
        </w:rPr>
        <w:t>Тулунский</w:t>
      </w:r>
      <w:proofErr w:type="spellEnd"/>
      <w:r>
        <w:rPr>
          <w:sz w:val="40"/>
          <w:szCs w:val="40"/>
        </w:rPr>
        <w:t xml:space="preserve"> район, </w:t>
      </w:r>
      <w:proofErr w:type="spellStart"/>
      <w:r>
        <w:rPr>
          <w:sz w:val="40"/>
          <w:szCs w:val="40"/>
        </w:rPr>
        <w:t>с.Бадар</w:t>
      </w:r>
      <w:proofErr w:type="spellEnd"/>
      <w:r w:rsidR="005A1960">
        <w:rPr>
          <w:sz w:val="40"/>
          <w:szCs w:val="40"/>
        </w:rPr>
        <w:t xml:space="preserve">, </w:t>
      </w:r>
      <w:proofErr w:type="spellStart"/>
      <w:r w:rsidR="005A1960">
        <w:rPr>
          <w:sz w:val="40"/>
          <w:szCs w:val="40"/>
        </w:rPr>
        <w:t>ул.Перфиловская</w:t>
      </w:r>
      <w:proofErr w:type="spellEnd"/>
      <w:r w:rsidR="005A1960">
        <w:rPr>
          <w:sz w:val="40"/>
          <w:szCs w:val="40"/>
        </w:rPr>
        <w:t xml:space="preserve"> 1, тел.89914330171</w:t>
      </w:r>
    </w:p>
    <w:p w:rsidR="00FA421C" w:rsidRDefault="00FA421C" w:rsidP="00FA421C">
      <w:pPr>
        <w:jc w:val="both"/>
        <w:rPr>
          <w:sz w:val="40"/>
          <w:szCs w:val="40"/>
        </w:rPr>
      </w:pPr>
      <w:r>
        <w:rPr>
          <w:sz w:val="40"/>
          <w:szCs w:val="40"/>
        </w:rPr>
        <w:t>Тираж 5 экземпляров.</w:t>
      </w:r>
    </w:p>
    <w:p w:rsidR="00C55DEA" w:rsidRDefault="001D4687" w:rsidP="00FA421C">
      <w:pPr>
        <w:jc w:val="both"/>
        <w:rPr>
          <w:sz w:val="40"/>
          <w:szCs w:val="40"/>
        </w:rPr>
      </w:pPr>
      <w:r>
        <w:rPr>
          <w:sz w:val="40"/>
          <w:szCs w:val="40"/>
        </w:rPr>
        <w:t>Объем номера</w:t>
      </w:r>
      <w:r w:rsidR="000449D2">
        <w:rPr>
          <w:sz w:val="40"/>
          <w:szCs w:val="40"/>
        </w:rPr>
        <w:t>:</w:t>
      </w:r>
      <w:r w:rsidR="00EA4A80">
        <w:rPr>
          <w:sz w:val="40"/>
          <w:szCs w:val="40"/>
        </w:rPr>
        <w:t xml:space="preserve"> </w:t>
      </w:r>
      <w:r w:rsidR="00D844C3">
        <w:rPr>
          <w:sz w:val="40"/>
          <w:szCs w:val="40"/>
        </w:rPr>
        <w:t>1</w:t>
      </w:r>
      <w:r w:rsidR="00210C0F">
        <w:rPr>
          <w:sz w:val="40"/>
          <w:szCs w:val="40"/>
        </w:rPr>
        <w:t>4</w:t>
      </w:r>
      <w:r w:rsidR="00131049">
        <w:rPr>
          <w:sz w:val="40"/>
          <w:szCs w:val="40"/>
        </w:rPr>
        <w:t xml:space="preserve"> </w:t>
      </w:r>
      <w:r w:rsidR="000548F8">
        <w:rPr>
          <w:sz w:val="40"/>
          <w:szCs w:val="40"/>
        </w:rPr>
        <w:t>лист</w:t>
      </w:r>
      <w:r w:rsidR="00D844C3">
        <w:rPr>
          <w:sz w:val="40"/>
          <w:szCs w:val="40"/>
        </w:rPr>
        <w:t>ов</w:t>
      </w:r>
    </w:p>
    <w:p w:rsidR="00FA421C" w:rsidRDefault="00FA421C" w:rsidP="00FA421C">
      <w:pPr>
        <w:jc w:val="both"/>
        <w:rPr>
          <w:sz w:val="40"/>
          <w:szCs w:val="40"/>
        </w:rPr>
      </w:pPr>
      <w:r>
        <w:rPr>
          <w:sz w:val="40"/>
          <w:szCs w:val="40"/>
        </w:rPr>
        <w:t>Распространяется бесплатно.</w:t>
      </w:r>
    </w:p>
    <w:p w:rsidR="00775DE3" w:rsidRDefault="00775DE3" w:rsidP="00FA421C">
      <w:pPr>
        <w:jc w:val="both"/>
        <w:rPr>
          <w:sz w:val="40"/>
          <w:szCs w:val="40"/>
        </w:rPr>
      </w:pPr>
    </w:p>
    <w:p w:rsidR="00775DE3" w:rsidRDefault="00775DE3" w:rsidP="00474814">
      <w:pPr>
        <w:rPr>
          <w:sz w:val="40"/>
          <w:szCs w:val="40"/>
        </w:rPr>
      </w:pPr>
    </w:p>
    <w:p w:rsidR="00396F46" w:rsidRDefault="00396F46" w:rsidP="00960D8F">
      <w:pPr>
        <w:pStyle w:val="a7"/>
        <w:tabs>
          <w:tab w:val="left" w:pos="7426"/>
        </w:tabs>
        <w:jc w:val="center"/>
        <w:rPr>
          <w:rFonts w:ascii="Times New Roman" w:hAnsi="Times New Roman"/>
          <w:sz w:val="32"/>
          <w:szCs w:val="32"/>
        </w:rPr>
      </w:pPr>
    </w:p>
    <w:p w:rsidR="00396F46" w:rsidRDefault="00396F46" w:rsidP="00960D8F">
      <w:pPr>
        <w:pStyle w:val="a7"/>
        <w:tabs>
          <w:tab w:val="left" w:pos="7426"/>
        </w:tabs>
        <w:jc w:val="center"/>
        <w:rPr>
          <w:rFonts w:ascii="Times New Roman" w:hAnsi="Times New Roman"/>
          <w:sz w:val="32"/>
          <w:szCs w:val="32"/>
        </w:rPr>
      </w:pPr>
    </w:p>
    <w:p w:rsidR="004050E2" w:rsidRDefault="004050E2" w:rsidP="00BF527C">
      <w:pPr>
        <w:pStyle w:val="a7"/>
        <w:tabs>
          <w:tab w:val="left" w:pos="7426"/>
        </w:tabs>
        <w:jc w:val="center"/>
        <w:rPr>
          <w:rFonts w:ascii="Times New Roman" w:hAnsi="Times New Roman"/>
          <w:sz w:val="32"/>
          <w:szCs w:val="32"/>
        </w:rPr>
      </w:pPr>
    </w:p>
    <w:p w:rsidR="004050E2" w:rsidRDefault="004050E2" w:rsidP="00BF527C">
      <w:pPr>
        <w:pStyle w:val="a7"/>
        <w:tabs>
          <w:tab w:val="left" w:pos="7426"/>
        </w:tabs>
        <w:jc w:val="center"/>
        <w:rPr>
          <w:rFonts w:ascii="Times New Roman" w:hAnsi="Times New Roman"/>
          <w:sz w:val="32"/>
          <w:szCs w:val="32"/>
        </w:rPr>
      </w:pPr>
    </w:p>
    <w:p w:rsidR="00AC53AA" w:rsidRDefault="00AC53AA" w:rsidP="00BF527C">
      <w:pPr>
        <w:pStyle w:val="a7"/>
        <w:tabs>
          <w:tab w:val="left" w:pos="7426"/>
        </w:tabs>
        <w:jc w:val="center"/>
        <w:rPr>
          <w:rFonts w:ascii="Times New Roman" w:hAnsi="Times New Roman"/>
          <w:sz w:val="32"/>
          <w:szCs w:val="32"/>
        </w:rPr>
      </w:pPr>
    </w:p>
    <w:p w:rsidR="00AC53AA" w:rsidRDefault="00AC53AA" w:rsidP="00BF527C">
      <w:pPr>
        <w:pStyle w:val="a7"/>
        <w:tabs>
          <w:tab w:val="left" w:pos="7426"/>
        </w:tabs>
        <w:jc w:val="center"/>
        <w:rPr>
          <w:rFonts w:ascii="Times New Roman" w:hAnsi="Times New Roman"/>
          <w:sz w:val="32"/>
          <w:szCs w:val="32"/>
        </w:rPr>
      </w:pPr>
    </w:p>
    <w:p w:rsidR="00AC53AA" w:rsidRDefault="00AC53AA" w:rsidP="00BF527C">
      <w:pPr>
        <w:pStyle w:val="a7"/>
        <w:tabs>
          <w:tab w:val="left" w:pos="7426"/>
        </w:tabs>
        <w:jc w:val="center"/>
        <w:rPr>
          <w:rFonts w:ascii="Times New Roman" w:hAnsi="Times New Roman"/>
          <w:sz w:val="32"/>
          <w:szCs w:val="32"/>
        </w:rPr>
      </w:pPr>
    </w:p>
    <w:p w:rsidR="00AC53AA" w:rsidRDefault="00AC53AA" w:rsidP="00BF527C">
      <w:pPr>
        <w:pStyle w:val="a7"/>
        <w:tabs>
          <w:tab w:val="left" w:pos="7426"/>
        </w:tabs>
        <w:jc w:val="center"/>
        <w:rPr>
          <w:rFonts w:ascii="Times New Roman" w:hAnsi="Times New Roman"/>
          <w:sz w:val="32"/>
          <w:szCs w:val="32"/>
        </w:rPr>
      </w:pPr>
    </w:p>
    <w:p w:rsidR="00AC53AA" w:rsidRDefault="00AC53AA" w:rsidP="00BF527C">
      <w:pPr>
        <w:pStyle w:val="a7"/>
        <w:tabs>
          <w:tab w:val="left" w:pos="7426"/>
        </w:tabs>
        <w:jc w:val="center"/>
        <w:rPr>
          <w:rFonts w:ascii="Times New Roman" w:hAnsi="Times New Roman"/>
          <w:sz w:val="32"/>
          <w:szCs w:val="32"/>
        </w:rPr>
      </w:pPr>
    </w:p>
    <w:p w:rsidR="002873F0" w:rsidRDefault="002873F0" w:rsidP="00BF527C">
      <w:pPr>
        <w:pStyle w:val="a7"/>
        <w:tabs>
          <w:tab w:val="left" w:pos="7426"/>
        </w:tabs>
        <w:jc w:val="center"/>
        <w:rPr>
          <w:rFonts w:ascii="Times New Roman" w:hAnsi="Times New Roman"/>
          <w:sz w:val="32"/>
          <w:szCs w:val="32"/>
        </w:rPr>
      </w:pPr>
    </w:p>
    <w:p w:rsidR="00921E7D" w:rsidRDefault="005A635A" w:rsidP="005A635A">
      <w:pPr>
        <w:pStyle w:val="a7"/>
        <w:tabs>
          <w:tab w:val="left" w:pos="7426"/>
        </w:tabs>
        <w:jc w:val="center"/>
        <w:rPr>
          <w:rFonts w:ascii="Times New Roman" w:hAnsi="Times New Roman"/>
          <w:sz w:val="32"/>
          <w:szCs w:val="32"/>
        </w:rPr>
      </w:pPr>
      <w:r>
        <w:rPr>
          <w:rFonts w:ascii="Times New Roman" w:hAnsi="Times New Roman"/>
          <w:sz w:val="32"/>
          <w:szCs w:val="32"/>
        </w:rPr>
        <w:t>Сегодня в номере</w:t>
      </w:r>
    </w:p>
    <w:p w:rsidR="005A635A" w:rsidRDefault="005A635A" w:rsidP="005A635A">
      <w:pPr>
        <w:pStyle w:val="a7"/>
        <w:tabs>
          <w:tab w:val="left" w:pos="7426"/>
        </w:tabs>
        <w:jc w:val="center"/>
        <w:rPr>
          <w:rFonts w:ascii="Times New Roman" w:hAnsi="Times New Roman"/>
          <w:sz w:val="32"/>
          <w:szCs w:val="32"/>
        </w:rPr>
      </w:pPr>
    </w:p>
    <w:p w:rsidR="00131049" w:rsidRDefault="00192E04" w:rsidP="005A635A">
      <w:pPr>
        <w:pStyle w:val="a7"/>
        <w:tabs>
          <w:tab w:val="left" w:pos="7426"/>
        </w:tabs>
        <w:jc w:val="both"/>
        <w:rPr>
          <w:rFonts w:ascii="Times New Roman" w:hAnsi="Times New Roman"/>
          <w:sz w:val="32"/>
          <w:szCs w:val="32"/>
        </w:rPr>
      </w:pPr>
      <w:r>
        <w:rPr>
          <w:rFonts w:ascii="Times New Roman" w:hAnsi="Times New Roman"/>
          <w:sz w:val="32"/>
          <w:szCs w:val="32"/>
        </w:rPr>
        <w:t>1</w:t>
      </w:r>
      <w:r w:rsidR="00D844C3">
        <w:rPr>
          <w:rFonts w:ascii="Times New Roman" w:hAnsi="Times New Roman"/>
          <w:sz w:val="32"/>
          <w:szCs w:val="32"/>
        </w:rPr>
        <w:t xml:space="preserve">.Постановление администрации Евдокимовского сельского поселения №22 от 26.06.2024г </w:t>
      </w:r>
      <w:proofErr w:type="gramStart"/>
      <w:r w:rsidR="00D844C3">
        <w:rPr>
          <w:rFonts w:ascii="Times New Roman" w:hAnsi="Times New Roman"/>
          <w:sz w:val="32"/>
          <w:szCs w:val="32"/>
        </w:rPr>
        <w:t>Об</w:t>
      </w:r>
      <w:proofErr w:type="gramEnd"/>
      <w:r w:rsidR="00D844C3">
        <w:rPr>
          <w:rFonts w:ascii="Times New Roman" w:hAnsi="Times New Roman"/>
          <w:sz w:val="32"/>
          <w:szCs w:val="32"/>
        </w:rPr>
        <w:t xml:space="preserve"> утверждении плана мероприятий по инвентаризации и оценке эффективности мер социальной поддержки граждан, финансовое обеспечение которых осуществляется за счет средств бюджета Евдокимовского сельского поселения.</w:t>
      </w:r>
    </w:p>
    <w:p w:rsidR="00D844C3" w:rsidRDefault="00D844C3" w:rsidP="005A635A">
      <w:pPr>
        <w:pStyle w:val="a7"/>
        <w:tabs>
          <w:tab w:val="left" w:pos="7426"/>
        </w:tabs>
        <w:jc w:val="both"/>
        <w:rPr>
          <w:rFonts w:ascii="Times New Roman" w:hAnsi="Times New Roman"/>
          <w:sz w:val="32"/>
          <w:szCs w:val="32"/>
        </w:rPr>
      </w:pPr>
      <w:r>
        <w:rPr>
          <w:rFonts w:ascii="Times New Roman" w:hAnsi="Times New Roman"/>
          <w:sz w:val="32"/>
          <w:szCs w:val="32"/>
        </w:rPr>
        <w:t xml:space="preserve">2.Распоряжение администрации Евдокимовского сельского поселения №33-рг от 28.06.2024г </w:t>
      </w:r>
      <w:proofErr w:type="gramStart"/>
      <w:r>
        <w:rPr>
          <w:rFonts w:ascii="Times New Roman" w:hAnsi="Times New Roman"/>
          <w:sz w:val="32"/>
          <w:szCs w:val="32"/>
        </w:rPr>
        <w:t>О</w:t>
      </w:r>
      <w:proofErr w:type="gramEnd"/>
      <w:r>
        <w:rPr>
          <w:rFonts w:ascii="Times New Roman" w:hAnsi="Times New Roman"/>
          <w:sz w:val="32"/>
          <w:szCs w:val="32"/>
        </w:rPr>
        <w:t xml:space="preserve"> внесении изменений в план мероприятий на 2024 год по реализации муниципальной программы «Социально-экономическое развитие территории Евдокимовского сельского поселения на 2024-2028 годы», утвержденный распоряжением администрации Евдокимовского сельского поселения №75-рг от 25.12.2023г. с изменениями (от 29.03.2024г. №22-рг).</w:t>
      </w: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210C0F" w:rsidRDefault="00210C0F" w:rsidP="005A635A">
      <w:pPr>
        <w:pStyle w:val="a7"/>
        <w:tabs>
          <w:tab w:val="left" w:pos="7426"/>
        </w:tabs>
        <w:jc w:val="both"/>
        <w:rPr>
          <w:rFonts w:ascii="Times New Roman" w:hAnsi="Times New Roman"/>
          <w:sz w:val="32"/>
          <w:szCs w:val="32"/>
        </w:rPr>
      </w:pPr>
    </w:p>
    <w:p w:rsidR="00210C0F" w:rsidRDefault="00210C0F" w:rsidP="005A635A">
      <w:pPr>
        <w:pStyle w:val="a7"/>
        <w:tabs>
          <w:tab w:val="left" w:pos="7426"/>
        </w:tabs>
        <w:jc w:val="both"/>
        <w:rPr>
          <w:rFonts w:ascii="Times New Roman" w:hAnsi="Times New Roman"/>
          <w:sz w:val="32"/>
          <w:szCs w:val="32"/>
        </w:rPr>
      </w:pPr>
    </w:p>
    <w:p w:rsidR="00210C0F" w:rsidRDefault="00210C0F" w:rsidP="005A635A">
      <w:pPr>
        <w:pStyle w:val="a7"/>
        <w:tabs>
          <w:tab w:val="left" w:pos="7426"/>
        </w:tabs>
        <w:jc w:val="both"/>
        <w:rPr>
          <w:rFonts w:ascii="Times New Roman" w:hAnsi="Times New Roman"/>
          <w:sz w:val="32"/>
          <w:szCs w:val="32"/>
        </w:rPr>
      </w:pPr>
    </w:p>
    <w:p w:rsidR="00210C0F" w:rsidRDefault="00210C0F" w:rsidP="005A635A">
      <w:pPr>
        <w:pStyle w:val="a7"/>
        <w:tabs>
          <w:tab w:val="left" w:pos="7426"/>
        </w:tabs>
        <w:jc w:val="both"/>
        <w:rPr>
          <w:rFonts w:ascii="Times New Roman" w:hAnsi="Times New Roman"/>
          <w:sz w:val="32"/>
          <w:szCs w:val="32"/>
        </w:rPr>
      </w:pPr>
    </w:p>
    <w:p w:rsidR="00210C0F" w:rsidRDefault="00210C0F" w:rsidP="005A635A">
      <w:pPr>
        <w:pStyle w:val="a7"/>
        <w:tabs>
          <w:tab w:val="left" w:pos="7426"/>
        </w:tabs>
        <w:jc w:val="both"/>
        <w:rPr>
          <w:rFonts w:ascii="Times New Roman" w:hAnsi="Times New Roman"/>
          <w:sz w:val="32"/>
          <w:szCs w:val="32"/>
        </w:rPr>
      </w:pPr>
    </w:p>
    <w:p w:rsidR="00210C0F" w:rsidRDefault="00210C0F" w:rsidP="005A635A">
      <w:pPr>
        <w:pStyle w:val="a7"/>
        <w:tabs>
          <w:tab w:val="left" w:pos="7426"/>
        </w:tabs>
        <w:jc w:val="both"/>
        <w:rPr>
          <w:rFonts w:ascii="Times New Roman" w:hAnsi="Times New Roman"/>
          <w:sz w:val="32"/>
          <w:szCs w:val="32"/>
        </w:rPr>
      </w:pPr>
    </w:p>
    <w:p w:rsidR="00210C0F" w:rsidRDefault="00210C0F" w:rsidP="005A635A">
      <w:pPr>
        <w:pStyle w:val="a7"/>
        <w:tabs>
          <w:tab w:val="left" w:pos="7426"/>
        </w:tabs>
        <w:jc w:val="both"/>
        <w:rPr>
          <w:rFonts w:ascii="Times New Roman" w:hAnsi="Times New Roman"/>
          <w:sz w:val="32"/>
          <w:szCs w:val="32"/>
        </w:rPr>
      </w:pPr>
    </w:p>
    <w:p w:rsidR="00210C0F" w:rsidRDefault="00210C0F" w:rsidP="005A635A">
      <w:pPr>
        <w:pStyle w:val="a7"/>
        <w:tabs>
          <w:tab w:val="left" w:pos="7426"/>
        </w:tabs>
        <w:jc w:val="both"/>
        <w:rPr>
          <w:rFonts w:ascii="Times New Roman" w:hAnsi="Times New Roman"/>
          <w:sz w:val="32"/>
          <w:szCs w:val="32"/>
        </w:rPr>
      </w:pPr>
    </w:p>
    <w:p w:rsidR="00210C0F" w:rsidRDefault="00210C0F" w:rsidP="005A635A">
      <w:pPr>
        <w:pStyle w:val="a7"/>
        <w:tabs>
          <w:tab w:val="left" w:pos="7426"/>
        </w:tabs>
        <w:jc w:val="both"/>
        <w:rPr>
          <w:rFonts w:ascii="Times New Roman" w:hAnsi="Times New Roman"/>
          <w:sz w:val="32"/>
          <w:szCs w:val="32"/>
        </w:rPr>
      </w:pPr>
    </w:p>
    <w:p w:rsidR="00210C0F" w:rsidRDefault="00210C0F" w:rsidP="005A635A">
      <w:pPr>
        <w:pStyle w:val="a7"/>
        <w:tabs>
          <w:tab w:val="left" w:pos="7426"/>
        </w:tabs>
        <w:jc w:val="both"/>
        <w:rPr>
          <w:rFonts w:ascii="Times New Roman" w:hAnsi="Times New Roman"/>
          <w:sz w:val="32"/>
          <w:szCs w:val="32"/>
        </w:rPr>
      </w:pPr>
    </w:p>
    <w:p w:rsidR="00210C0F" w:rsidRDefault="00210C0F" w:rsidP="005A635A">
      <w:pPr>
        <w:pStyle w:val="a7"/>
        <w:tabs>
          <w:tab w:val="left" w:pos="7426"/>
        </w:tabs>
        <w:jc w:val="both"/>
        <w:rPr>
          <w:rFonts w:ascii="Times New Roman" w:hAnsi="Times New Roman"/>
          <w:sz w:val="32"/>
          <w:szCs w:val="32"/>
        </w:rPr>
      </w:pPr>
    </w:p>
    <w:tbl>
      <w:tblPr>
        <w:tblStyle w:val="TableNormal"/>
        <w:tblW w:w="0" w:type="auto"/>
        <w:tblInd w:w="126" w:type="dxa"/>
        <w:tblLayout w:type="fixed"/>
        <w:tblLook w:val="01E0" w:firstRow="1" w:lastRow="1" w:firstColumn="1" w:lastColumn="1" w:noHBand="0" w:noVBand="0"/>
      </w:tblPr>
      <w:tblGrid>
        <w:gridCol w:w="3418"/>
        <w:gridCol w:w="6478"/>
      </w:tblGrid>
      <w:tr w:rsidR="00D844C3" w:rsidTr="00D844C3">
        <w:trPr>
          <w:trHeight w:val="1396"/>
        </w:trPr>
        <w:tc>
          <w:tcPr>
            <w:tcW w:w="9896" w:type="dxa"/>
            <w:gridSpan w:val="2"/>
          </w:tcPr>
          <w:p w:rsidR="00D844C3" w:rsidRPr="00D844C3" w:rsidRDefault="00D844C3" w:rsidP="00D844C3">
            <w:pPr>
              <w:pStyle w:val="TableParagraph"/>
              <w:spacing w:line="299" w:lineRule="exact"/>
              <w:ind w:left="1905" w:right="1496"/>
              <w:jc w:val="center"/>
              <w:rPr>
                <w:b/>
                <w:sz w:val="28"/>
                <w:szCs w:val="28"/>
                <w:lang w:val="ru-RU"/>
              </w:rPr>
            </w:pPr>
            <w:r w:rsidRPr="00D844C3">
              <w:rPr>
                <w:b/>
                <w:sz w:val="28"/>
                <w:szCs w:val="28"/>
                <w:lang w:val="ru-RU"/>
              </w:rPr>
              <w:t>РОССИЙСКАЯ ФЕДЕРАЦИЯ</w:t>
            </w:r>
          </w:p>
          <w:p w:rsidR="00D844C3" w:rsidRPr="00D844C3" w:rsidRDefault="00D844C3" w:rsidP="00D844C3">
            <w:pPr>
              <w:pStyle w:val="TableParagraph"/>
              <w:spacing w:line="299" w:lineRule="exact"/>
              <w:ind w:left="1905" w:right="1496"/>
              <w:jc w:val="center"/>
              <w:rPr>
                <w:b/>
                <w:sz w:val="28"/>
                <w:szCs w:val="28"/>
                <w:lang w:val="ru-RU"/>
              </w:rPr>
            </w:pPr>
            <w:r w:rsidRPr="00D844C3">
              <w:rPr>
                <w:b/>
                <w:sz w:val="28"/>
                <w:szCs w:val="28"/>
                <w:lang w:val="ru-RU"/>
              </w:rPr>
              <w:t>ИРКУТСКАЯ ОБЛАСТЬ</w:t>
            </w:r>
          </w:p>
          <w:p w:rsidR="00D844C3" w:rsidRPr="00D844C3" w:rsidRDefault="00D844C3" w:rsidP="00D844C3">
            <w:pPr>
              <w:pStyle w:val="TableParagraph"/>
              <w:spacing w:line="299" w:lineRule="exact"/>
              <w:ind w:left="1905" w:right="1496"/>
              <w:jc w:val="center"/>
              <w:rPr>
                <w:b/>
                <w:sz w:val="28"/>
                <w:szCs w:val="28"/>
                <w:lang w:val="ru-RU"/>
              </w:rPr>
            </w:pPr>
            <w:proofErr w:type="spellStart"/>
            <w:r w:rsidRPr="00D844C3">
              <w:rPr>
                <w:b/>
                <w:sz w:val="28"/>
                <w:szCs w:val="28"/>
                <w:lang w:val="ru-RU"/>
              </w:rPr>
              <w:t>Тулунский</w:t>
            </w:r>
            <w:proofErr w:type="spellEnd"/>
            <w:r w:rsidRPr="00D844C3">
              <w:rPr>
                <w:b/>
                <w:sz w:val="28"/>
                <w:szCs w:val="28"/>
                <w:lang w:val="ru-RU"/>
              </w:rPr>
              <w:t xml:space="preserve"> район</w:t>
            </w:r>
          </w:p>
          <w:p w:rsidR="00D844C3" w:rsidRPr="00D844C3" w:rsidRDefault="00D844C3" w:rsidP="00D844C3">
            <w:pPr>
              <w:pStyle w:val="TableParagraph"/>
              <w:spacing w:line="299" w:lineRule="exact"/>
              <w:ind w:left="1905" w:right="1496"/>
              <w:jc w:val="center"/>
              <w:rPr>
                <w:b/>
                <w:sz w:val="28"/>
                <w:szCs w:val="28"/>
                <w:lang w:val="ru-RU"/>
              </w:rPr>
            </w:pPr>
          </w:p>
          <w:p w:rsidR="00D844C3" w:rsidRPr="00CD42B3" w:rsidRDefault="00D844C3" w:rsidP="00D844C3">
            <w:pPr>
              <w:pStyle w:val="TableParagraph"/>
              <w:spacing w:line="299" w:lineRule="exact"/>
              <w:ind w:left="1905" w:right="1496"/>
              <w:jc w:val="center"/>
              <w:rPr>
                <w:b/>
                <w:sz w:val="28"/>
                <w:szCs w:val="28"/>
              </w:rPr>
            </w:pPr>
            <w:r w:rsidRPr="00CD42B3">
              <w:rPr>
                <w:b/>
                <w:sz w:val="28"/>
                <w:szCs w:val="28"/>
              </w:rPr>
              <w:t xml:space="preserve">АДМИНИСТРАЦИЯ </w:t>
            </w:r>
          </w:p>
          <w:p w:rsidR="00D844C3" w:rsidRDefault="00D844C3" w:rsidP="00D844C3">
            <w:pPr>
              <w:pStyle w:val="TableParagraph"/>
              <w:spacing w:line="299" w:lineRule="exact"/>
              <w:ind w:left="1905" w:right="1496"/>
              <w:jc w:val="center"/>
              <w:rPr>
                <w:b/>
                <w:sz w:val="26"/>
              </w:rPr>
            </w:pPr>
            <w:r>
              <w:rPr>
                <w:b/>
                <w:sz w:val="28"/>
                <w:szCs w:val="28"/>
              </w:rPr>
              <w:t>Евдокимовского</w:t>
            </w:r>
            <w:r w:rsidRPr="00CD42B3">
              <w:rPr>
                <w:b/>
                <w:sz w:val="28"/>
                <w:szCs w:val="28"/>
              </w:rPr>
              <w:t xml:space="preserve"> </w:t>
            </w:r>
            <w:proofErr w:type="spellStart"/>
            <w:r w:rsidRPr="00CD42B3">
              <w:rPr>
                <w:b/>
                <w:sz w:val="28"/>
                <w:szCs w:val="28"/>
              </w:rPr>
              <w:t>сельского</w:t>
            </w:r>
            <w:proofErr w:type="spellEnd"/>
            <w:r w:rsidRPr="00CD42B3">
              <w:rPr>
                <w:b/>
                <w:sz w:val="28"/>
                <w:szCs w:val="28"/>
              </w:rPr>
              <w:t xml:space="preserve"> </w:t>
            </w:r>
            <w:proofErr w:type="spellStart"/>
            <w:r w:rsidRPr="00CD42B3">
              <w:rPr>
                <w:b/>
                <w:sz w:val="28"/>
                <w:szCs w:val="28"/>
              </w:rPr>
              <w:t>поселения</w:t>
            </w:r>
            <w:proofErr w:type="spellEnd"/>
          </w:p>
        </w:tc>
      </w:tr>
      <w:tr w:rsidR="00D844C3" w:rsidTr="00D844C3">
        <w:trPr>
          <w:trHeight w:val="575"/>
        </w:trPr>
        <w:tc>
          <w:tcPr>
            <w:tcW w:w="3418" w:type="dxa"/>
          </w:tcPr>
          <w:p w:rsidR="00D844C3" w:rsidRDefault="00D844C3" w:rsidP="00D844C3">
            <w:pPr>
              <w:pStyle w:val="TableParagraph"/>
              <w:rPr>
                <w:sz w:val="24"/>
              </w:rPr>
            </w:pPr>
          </w:p>
        </w:tc>
        <w:tc>
          <w:tcPr>
            <w:tcW w:w="6478" w:type="dxa"/>
          </w:tcPr>
          <w:p w:rsidR="00D844C3" w:rsidRPr="00CD42B3" w:rsidRDefault="00D844C3" w:rsidP="00D844C3">
            <w:pPr>
              <w:pStyle w:val="TableParagraph"/>
              <w:spacing w:before="198"/>
              <w:ind w:left="306"/>
              <w:rPr>
                <w:b/>
                <w:sz w:val="28"/>
                <w:szCs w:val="28"/>
              </w:rPr>
            </w:pPr>
            <w:r w:rsidRPr="00CD42B3">
              <w:rPr>
                <w:b/>
                <w:sz w:val="28"/>
                <w:szCs w:val="28"/>
              </w:rPr>
              <w:t>ПОСТАНОВЛЕНИЕ</w:t>
            </w:r>
          </w:p>
        </w:tc>
      </w:tr>
      <w:tr w:rsidR="00D844C3" w:rsidTr="00D844C3">
        <w:trPr>
          <w:trHeight w:val="363"/>
        </w:trPr>
        <w:tc>
          <w:tcPr>
            <w:tcW w:w="3418" w:type="dxa"/>
          </w:tcPr>
          <w:p w:rsidR="00D844C3" w:rsidRPr="00CD42B3" w:rsidRDefault="00D844C3" w:rsidP="00D844C3">
            <w:pPr>
              <w:pStyle w:val="TableParagraph"/>
              <w:ind w:left="200"/>
              <w:rPr>
                <w:b/>
                <w:sz w:val="28"/>
                <w:szCs w:val="28"/>
              </w:rPr>
            </w:pPr>
            <w:r>
              <w:rPr>
                <w:b/>
                <w:sz w:val="28"/>
                <w:szCs w:val="28"/>
              </w:rPr>
              <w:t>26</w:t>
            </w:r>
            <w:r w:rsidRPr="00CD42B3">
              <w:rPr>
                <w:b/>
                <w:sz w:val="28"/>
                <w:szCs w:val="28"/>
              </w:rPr>
              <w:t>.06.2024 г.</w:t>
            </w:r>
          </w:p>
        </w:tc>
        <w:tc>
          <w:tcPr>
            <w:tcW w:w="6478" w:type="dxa"/>
          </w:tcPr>
          <w:p w:rsidR="00D844C3" w:rsidRPr="00CD42B3" w:rsidRDefault="00D844C3" w:rsidP="00D844C3">
            <w:pPr>
              <w:pStyle w:val="TableParagraph"/>
              <w:tabs>
                <w:tab w:val="left" w:pos="6480"/>
              </w:tabs>
              <w:ind w:left="786"/>
              <w:jc w:val="both"/>
              <w:rPr>
                <w:b/>
                <w:sz w:val="28"/>
                <w:szCs w:val="28"/>
              </w:rPr>
            </w:pPr>
            <w:r>
              <w:rPr>
                <w:b/>
                <w:sz w:val="28"/>
                <w:szCs w:val="28"/>
              </w:rPr>
              <w:t xml:space="preserve">            </w:t>
            </w:r>
            <w:r w:rsidRPr="00CD42B3">
              <w:rPr>
                <w:b/>
                <w:sz w:val="28"/>
                <w:szCs w:val="28"/>
              </w:rPr>
              <w:t xml:space="preserve">                      </w:t>
            </w:r>
            <w:r>
              <w:rPr>
                <w:b/>
                <w:sz w:val="28"/>
                <w:szCs w:val="28"/>
              </w:rPr>
              <w:t xml:space="preserve">               </w:t>
            </w:r>
            <w:r w:rsidRPr="00CD42B3">
              <w:rPr>
                <w:b/>
                <w:sz w:val="28"/>
                <w:szCs w:val="28"/>
              </w:rPr>
              <w:t xml:space="preserve"> №</w:t>
            </w:r>
            <w:r>
              <w:rPr>
                <w:b/>
                <w:sz w:val="28"/>
                <w:szCs w:val="28"/>
              </w:rPr>
              <w:t>22</w:t>
            </w:r>
            <w:r w:rsidRPr="00CD42B3">
              <w:rPr>
                <w:b/>
                <w:spacing w:val="-2"/>
                <w:sz w:val="28"/>
                <w:szCs w:val="28"/>
              </w:rPr>
              <w:t xml:space="preserve"> </w:t>
            </w:r>
          </w:p>
        </w:tc>
      </w:tr>
    </w:tbl>
    <w:p w:rsidR="00D844C3" w:rsidRPr="00CD42B3" w:rsidRDefault="00D844C3" w:rsidP="00D844C3">
      <w:pPr>
        <w:pStyle w:val="a1"/>
        <w:jc w:val="center"/>
        <w:rPr>
          <w:b/>
          <w:sz w:val="28"/>
          <w:szCs w:val="28"/>
        </w:rPr>
      </w:pPr>
      <w:proofErr w:type="spellStart"/>
      <w:r>
        <w:rPr>
          <w:b/>
          <w:sz w:val="28"/>
          <w:szCs w:val="28"/>
        </w:rPr>
        <w:t>с.Бадар</w:t>
      </w:r>
      <w:proofErr w:type="spellEnd"/>
    </w:p>
    <w:p w:rsidR="00D844C3" w:rsidRDefault="00D844C3" w:rsidP="00D844C3">
      <w:pPr>
        <w:pStyle w:val="a1"/>
        <w:rPr>
          <w:sz w:val="20"/>
        </w:rPr>
      </w:pPr>
    </w:p>
    <w:p w:rsidR="00D844C3" w:rsidRDefault="00D844C3" w:rsidP="00D844C3">
      <w:pPr>
        <w:pStyle w:val="a1"/>
        <w:spacing w:before="3"/>
        <w:rPr>
          <w:sz w:val="23"/>
        </w:rPr>
      </w:pPr>
    </w:p>
    <w:p w:rsidR="00D844C3" w:rsidRPr="00CD42B3" w:rsidRDefault="00D844C3" w:rsidP="00D844C3">
      <w:pPr>
        <w:pStyle w:val="a1"/>
        <w:tabs>
          <w:tab w:val="left" w:pos="1843"/>
          <w:tab w:val="left" w:pos="4678"/>
        </w:tabs>
        <w:ind w:left="318" w:right="5108"/>
        <w:jc w:val="both"/>
        <w:rPr>
          <w:b/>
          <w:i/>
          <w:sz w:val="28"/>
          <w:szCs w:val="28"/>
        </w:rPr>
      </w:pPr>
      <w:r w:rsidRPr="00CD42B3">
        <w:rPr>
          <w:b/>
          <w:i/>
          <w:sz w:val="28"/>
          <w:szCs w:val="28"/>
        </w:rPr>
        <w:t>Об</w:t>
      </w:r>
      <w:r w:rsidRPr="00CD42B3">
        <w:rPr>
          <w:b/>
          <w:i/>
          <w:spacing w:val="1"/>
          <w:sz w:val="28"/>
          <w:szCs w:val="28"/>
        </w:rPr>
        <w:t xml:space="preserve"> </w:t>
      </w:r>
      <w:r w:rsidRPr="00CD42B3">
        <w:rPr>
          <w:b/>
          <w:i/>
          <w:sz w:val="28"/>
          <w:szCs w:val="28"/>
        </w:rPr>
        <w:t>утверждении</w:t>
      </w:r>
      <w:r w:rsidRPr="00CD42B3">
        <w:rPr>
          <w:b/>
          <w:i/>
          <w:spacing w:val="1"/>
          <w:sz w:val="28"/>
          <w:szCs w:val="28"/>
        </w:rPr>
        <w:t xml:space="preserve"> </w:t>
      </w:r>
      <w:r w:rsidRPr="00CD42B3">
        <w:rPr>
          <w:b/>
          <w:i/>
          <w:sz w:val="28"/>
          <w:szCs w:val="28"/>
        </w:rPr>
        <w:t>плана</w:t>
      </w:r>
      <w:r w:rsidRPr="00CD42B3">
        <w:rPr>
          <w:b/>
          <w:i/>
          <w:spacing w:val="1"/>
          <w:sz w:val="28"/>
          <w:szCs w:val="28"/>
        </w:rPr>
        <w:t xml:space="preserve"> </w:t>
      </w:r>
      <w:r w:rsidRPr="00CD42B3">
        <w:rPr>
          <w:b/>
          <w:i/>
          <w:sz w:val="28"/>
          <w:szCs w:val="28"/>
        </w:rPr>
        <w:t>мероприятий</w:t>
      </w:r>
      <w:r w:rsidRPr="00CD42B3">
        <w:rPr>
          <w:b/>
          <w:i/>
          <w:spacing w:val="-57"/>
          <w:sz w:val="28"/>
          <w:szCs w:val="28"/>
        </w:rPr>
        <w:t xml:space="preserve"> </w:t>
      </w:r>
      <w:r w:rsidRPr="00CD42B3">
        <w:rPr>
          <w:b/>
          <w:i/>
          <w:sz w:val="28"/>
          <w:szCs w:val="28"/>
        </w:rPr>
        <w:t>по</w:t>
      </w:r>
      <w:r w:rsidRPr="00CD42B3">
        <w:rPr>
          <w:b/>
          <w:i/>
          <w:spacing w:val="1"/>
          <w:sz w:val="28"/>
          <w:szCs w:val="28"/>
        </w:rPr>
        <w:t xml:space="preserve"> </w:t>
      </w:r>
      <w:r w:rsidRPr="00CD42B3">
        <w:rPr>
          <w:b/>
          <w:i/>
          <w:sz w:val="28"/>
          <w:szCs w:val="28"/>
        </w:rPr>
        <w:t>инвентаризации</w:t>
      </w:r>
      <w:r w:rsidRPr="00CD42B3">
        <w:rPr>
          <w:b/>
          <w:i/>
          <w:spacing w:val="1"/>
          <w:sz w:val="28"/>
          <w:szCs w:val="28"/>
        </w:rPr>
        <w:t xml:space="preserve"> </w:t>
      </w:r>
      <w:r w:rsidRPr="00CD42B3">
        <w:rPr>
          <w:b/>
          <w:i/>
          <w:sz w:val="28"/>
          <w:szCs w:val="28"/>
        </w:rPr>
        <w:t>и</w:t>
      </w:r>
      <w:r w:rsidRPr="00CD42B3">
        <w:rPr>
          <w:b/>
          <w:i/>
          <w:spacing w:val="1"/>
          <w:sz w:val="28"/>
          <w:szCs w:val="28"/>
        </w:rPr>
        <w:t xml:space="preserve"> </w:t>
      </w:r>
      <w:r w:rsidRPr="00CD42B3">
        <w:rPr>
          <w:b/>
          <w:i/>
          <w:sz w:val="28"/>
          <w:szCs w:val="28"/>
        </w:rPr>
        <w:t>оценке</w:t>
      </w:r>
      <w:r w:rsidRPr="00CD42B3">
        <w:rPr>
          <w:b/>
          <w:i/>
          <w:spacing w:val="1"/>
          <w:sz w:val="28"/>
          <w:szCs w:val="28"/>
        </w:rPr>
        <w:t xml:space="preserve"> </w:t>
      </w:r>
      <w:r w:rsidRPr="00CD42B3">
        <w:rPr>
          <w:b/>
          <w:i/>
          <w:sz w:val="28"/>
          <w:szCs w:val="28"/>
        </w:rPr>
        <w:t>эффективности</w:t>
      </w:r>
      <w:r w:rsidRPr="00CD42B3">
        <w:rPr>
          <w:b/>
          <w:i/>
          <w:spacing w:val="1"/>
          <w:sz w:val="28"/>
          <w:szCs w:val="28"/>
        </w:rPr>
        <w:t xml:space="preserve"> </w:t>
      </w:r>
      <w:r w:rsidRPr="00CD42B3">
        <w:rPr>
          <w:b/>
          <w:i/>
          <w:sz w:val="28"/>
          <w:szCs w:val="28"/>
        </w:rPr>
        <w:t>мер</w:t>
      </w:r>
      <w:r w:rsidRPr="00CD42B3">
        <w:rPr>
          <w:b/>
          <w:i/>
          <w:spacing w:val="1"/>
          <w:sz w:val="28"/>
          <w:szCs w:val="28"/>
        </w:rPr>
        <w:t xml:space="preserve"> </w:t>
      </w:r>
      <w:r w:rsidRPr="00CD42B3">
        <w:rPr>
          <w:b/>
          <w:i/>
          <w:sz w:val="28"/>
          <w:szCs w:val="28"/>
        </w:rPr>
        <w:t>социальной</w:t>
      </w:r>
      <w:r w:rsidRPr="00CD42B3">
        <w:rPr>
          <w:b/>
          <w:i/>
          <w:spacing w:val="1"/>
          <w:sz w:val="28"/>
          <w:szCs w:val="28"/>
        </w:rPr>
        <w:t xml:space="preserve"> </w:t>
      </w:r>
      <w:r w:rsidRPr="00CD42B3">
        <w:rPr>
          <w:b/>
          <w:i/>
          <w:sz w:val="28"/>
          <w:szCs w:val="28"/>
        </w:rPr>
        <w:t>поддержки</w:t>
      </w:r>
      <w:r w:rsidRPr="00CD42B3">
        <w:rPr>
          <w:b/>
          <w:i/>
          <w:spacing w:val="1"/>
          <w:sz w:val="28"/>
          <w:szCs w:val="28"/>
        </w:rPr>
        <w:t xml:space="preserve"> </w:t>
      </w:r>
      <w:r w:rsidRPr="00CD42B3">
        <w:rPr>
          <w:b/>
          <w:i/>
          <w:sz w:val="28"/>
          <w:szCs w:val="28"/>
        </w:rPr>
        <w:t>граждан,</w:t>
      </w:r>
      <w:r w:rsidRPr="00CD42B3">
        <w:rPr>
          <w:b/>
          <w:i/>
          <w:spacing w:val="1"/>
          <w:sz w:val="28"/>
          <w:szCs w:val="28"/>
        </w:rPr>
        <w:t xml:space="preserve"> </w:t>
      </w:r>
      <w:r w:rsidRPr="00CD42B3">
        <w:rPr>
          <w:b/>
          <w:i/>
          <w:sz w:val="28"/>
          <w:szCs w:val="28"/>
        </w:rPr>
        <w:t>финансовое</w:t>
      </w:r>
      <w:r w:rsidRPr="00CD42B3">
        <w:rPr>
          <w:b/>
          <w:i/>
          <w:spacing w:val="1"/>
          <w:sz w:val="28"/>
          <w:szCs w:val="28"/>
        </w:rPr>
        <w:t xml:space="preserve"> </w:t>
      </w:r>
      <w:r w:rsidRPr="00CD42B3">
        <w:rPr>
          <w:b/>
          <w:i/>
          <w:sz w:val="28"/>
          <w:szCs w:val="28"/>
        </w:rPr>
        <w:t>обеспечение которых осуществляется</w:t>
      </w:r>
      <w:r w:rsidRPr="00CD42B3">
        <w:rPr>
          <w:b/>
          <w:i/>
          <w:spacing w:val="1"/>
          <w:sz w:val="28"/>
          <w:szCs w:val="28"/>
        </w:rPr>
        <w:t xml:space="preserve"> </w:t>
      </w:r>
      <w:r w:rsidRPr="00CD42B3">
        <w:rPr>
          <w:b/>
          <w:i/>
          <w:sz w:val="28"/>
          <w:szCs w:val="28"/>
        </w:rPr>
        <w:t>за</w:t>
      </w:r>
      <w:r w:rsidRPr="00CD42B3">
        <w:rPr>
          <w:b/>
          <w:i/>
          <w:spacing w:val="1"/>
          <w:sz w:val="28"/>
          <w:szCs w:val="28"/>
        </w:rPr>
        <w:t xml:space="preserve"> </w:t>
      </w:r>
      <w:r w:rsidRPr="00CD42B3">
        <w:rPr>
          <w:b/>
          <w:i/>
          <w:sz w:val="28"/>
          <w:szCs w:val="28"/>
        </w:rPr>
        <w:t>счет</w:t>
      </w:r>
      <w:r w:rsidRPr="00CD42B3">
        <w:rPr>
          <w:b/>
          <w:i/>
          <w:spacing w:val="1"/>
          <w:sz w:val="28"/>
          <w:szCs w:val="28"/>
        </w:rPr>
        <w:t xml:space="preserve"> </w:t>
      </w:r>
      <w:r w:rsidRPr="00CD42B3">
        <w:rPr>
          <w:b/>
          <w:i/>
          <w:sz w:val="28"/>
          <w:szCs w:val="28"/>
        </w:rPr>
        <w:t>средств</w:t>
      </w:r>
      <w:r w:rsidRPr="00CD42B3">
        <w:rPr>
          <w:b/>
          <w:i/>
          <w:spacing w:val="1"/>
          <w:sz w:val="28"/>
          <w:szCs w:val="28"/>
        </w:rPr>
        <w:t xml:space="preserve"> </w:t>
      </w:r>
      <w:r w:rsidRPr="00CD42B3">
        <w:rPr>
          <w:b/>
          <w:i/>
          <w:sz w:val="28"/>
          <w:szCs w:val="28"/>
        </w:rPr>
        <w:t>бюджета</w:t>
      </w:r>
      <w:r w:rsidRPr="00CD42B3">
        <w:rPr>
          <w:b/>
          <w:i/>
          <w:spacing w:val="-57"/>
          <w:sz w:val="28"/>
          <w:szCs w:val="28"/>
        </w:rPr>
        <w:t xml:space="preserve"> </w:t>
      </w:r>
      <w:r>
        <w:rPr>
          <w:b/>
          <w:i/>
          <w:sz w:val="28"/>
          <w:szCs w:val="28"/>
        </w:rPr>
        <w:t xml:space="preserve">  Евдокимовского</w:t>
      </w:r>
      <w:r w:rsidRPr="00CD42B3">
        <w:rPr>
          <w:b/>
          <w:i/>
          <w:spacing w:val="1"/>
          <w:sz w:val="28"/>
          <w:szCs w:val="28"/>
        </w:rPr>
        <w:t xml:space="preserve"> </w:t>
      </w:r>
      <w:r w:rsidRPr="00CD42B3">
        <w:rPr>
          <w:b/>
          <w:i/>
          <w:sz w:val="28"/>
          <w:szCs w:val="28"/>
        </w:rPr>
        <w:t>сельск</w:t>
      </w:r>
      <w:r>
        <w:rPr>
          <w:b/>
          <w:i/>
          <w:sz w:val="28"/>
          <w:szCs w:val="28"/>
        </w:rPr>
        <w:t>ого</w:t>
      </w:r>
      <w:r w:rsidRPr="00CD42B3">
        <w:rPr>
          <w:b/>
          <w:i/>
          <w:spacing w:val="1"/>
          <w:sz w:val="28"/>
          <w:szCs w:val="28"/>
        </w:rPr>
        <w:t xml:space="preserve"> </w:t>
      </w:r>
      <w:r>
        <w:rPr>
          <w:b/>
          <w:i/>
          <w:sz w:val="28"/>
          <w:szCs w:val="28"/>
        </w:rPr>
        <w:t>поселения</w:t>
      </w:r>
    </w:p>
    <w:p w:rsidR="00D844C3" w:rsidRDefault="00D844C3" w:rsidP="00D844C3">
      <w:pPr>
        <w:pStyle w:val="a1"/>
        <w:rPr>
          <w:sz w:val="26"/>
        </w:rPr>
      </w:pPr>
    </w:p>
    <w:p w:rsidR="00D844C3" w:rsidRPr="00CD42B3" w:rsidRDefault="00D844C3" w:rsidP="00D844C3">
      <w:pPr>
        <w:pStyle w:val="a1"/>
        <w:spacing w:before="160"/>
        <w:ind w:left="318" w:right="106" w:firstLine="707"/>
        <w:jc w:val="both"/>
        <w:rPr>
          <w:sz w:val="28"/>
          <w:szCs w:val="28"/>
        </w:rPr>
      </w:pPr>
      <w:r w:rsidRPr="00CD42B3">
        <w:rPr>
          <w:sz w:val="28"/>
          <w:szCs w:val="28"/>
        </w:rPr>
        <w:t>В соответствии с Соглашением о мерах по социально-экономическому развитию и</w:t>
      </w:r>
      <w:r w:rsidRPr="00CD42B3">
        <w:rPr>
          <w:spacing w:val="1"/>
          <w:sz w:val="28"/>
          <w:szCs w:val="28"/>
        </w:rPr>
        <w:t xml:space="preserve"> </w:t>
      </w:r>
      <w:r w:rsidRPr="00CD42B3">
        <w:rPr>
          <w:sz w:val="28"/>
          <w:szCs w:val="28"/>
        </w:rPr>
        <w:t xml:space="preserve">оздоровлению муниципальных финансов </w:t>
      </w:r>
      <w:r>
        <w:rPr>
          <w:sz w:val="28"/>
          <w:szCs w:val="28"/>
        </w:rPr>
        <w:t>поселений Иркутской области на 2024 год</w:t>
      </w:r>
      <w:r w:rsidRPr="00CD42B3">
        <w:rPr>
          <w:sz w:val="28"/>
          <w:szCs w:val="28"/>
        </w:rPr>
        <w:t xml:space="preserve"> </w:t>
      </w:r>
      <w:r w:rsidRPr="00F30B6A">
        <w:rPr>
          <w:sz w:val="28"/>
          <w:szCs w:val="28"/>
        </w:rPr>
        <w:t>от 11.01.2024 № 25,</w:t>
      </w:r>
      <w:r w:rsidRPr="00CD42B3">
        <w:rPr>
          <w:spacing w:val="1"/>
          <w:sz w:val="28"/>
          <w:szCs w:val="28"/>
        </w:rPr>
        <w:t xml:space="preserve"> </w:t>
      </w:r>
      <w:r w:rsidRPr="00CD42B3">
        <w:rPr>
          <w:sz w:val="28"/>
          <w:szCs w:val="28"/>
        </w:rPr>
        <w:t>заключенного</w:t>
      </w:r>
      <w:r w:rsidRPr="00CD42B3">
        <w:rPr>
          <w:spacing w:val="1"/>
          <w:sz w:val="28"/>
          <w:szCs w:val="28"/>
        </w:rPr>
        <w:t xml:space="preserve"> </w:t>
      </w:r>
      <w:r w:rsidRPr="00CD42B3">
        <w:rPr>
          <w:sz w:val="28"/>
          <w:szCs w:val="28"/>
        </w:rPr>
        <w:t>между</w:t>
      </w:r>
      <w:r w:rsidRPr="00CD42B3">
        <w:rPr>
          <w:spacing w:val="1"/>
          <w:sz w:val="28"/>
          <w:szCs w:val="28"/>
        </w:rPr>
        <w:t xml:space="preserve"> </w:t>
      </w:r>
      <w:r>
        <w:rPr>
          <w:sz w:val="28"/>
          <w:szCs w:val="28"/>
        </w:rPr>
        <w:t xml:space="preserve">Комитетом по финансам администрации </w:t>
      </w:r>
      <w:proofErr w:type="spellStart"/>
      <w:r>
        <w:rPr>
          <w:sz w:val="28"/>
          <w:szCs w:val="28"/>
        </w:rPr>
        <w:t>Тулунского</w:t>
      </w:r>
      <w:proofErr w:type="spellEnd"/>
      <w:r>
        <w:rPr>
          <w:sz w:val="28"/>
          <w:szCs w:val="28"/>
        </w:rPr>
        <w:t xml:space="preserve"> муниципального района</w:t>
      </w:r>
      <w:r w:rsidRPr="00CD42B3">
        <w:rPr>
          <w:spacing w:val="1"/>
          <w:sz w:val="28"/>
          <w:szCs w:val="28"/>
        </w:rPr>
        <w:t xml:space="preserve"> </w:t>
      </w:r>
      <w:r w:rsidRPr="00CD42B3">
        <w:rPr>
          <w:sz w:val="28"/>
          <w:szCs w:val="28"/>
        </w:rPr>
        <w:t>и</w:t>
      </w:r>
      <w:r w:rsidRPr="00CD42B3">
        <w:rPr>
          <w:spacing w:val="1"/>
          <w:sz w:val="28"/>
          <w:szCs w:val="28"/>
        </w:rPr>
        <w:t xml:space="preserve"> </w:t>
      </w:r>
      <w:r w:rsidRPr="00CD42B3">
        <w:rPr>
          <w:sz w:val="28"/>
          <w:szCs w:val="28"/>
        </w:rPr>
        <w:t>администрацией</w:t>
      </w:r>
      <w:r w:rsidRPr="00CD42B3">
        <w:rPr>
          <w:spacing w:val="-57"/>
          <w:sz w:val="28"/>
          <w:szCs w:val="28"/>
        </w:rPr>
        <w:t xml:space="preserve"> </w:t>
      </w:r>
      <w:r>
        <w:rPr>
          <w:sz w:val="28"/>
          <w:szCs w:val="28"/>
        </w:rPr>
        <w:t>Евдокимовского</w:t>
      </w:r>
      <w:r w:rsidRPr="00CD42B3">
        <w:rPr>
          <w:spacing w:val="1"/>
          <w:sz w:val="28"/>
          <w:szCs w:val="28"/>
        </w:rPr>
        <w:t xml:space="preserve"> </w:t>
      </w:r>
      <w:r w:rsidRPr="00CD42B3">
        <w:rPr>
          <w:sz w:val="28"/>
          <w:szCs w:val="28"/>
        </w:rPr>
        <w:t>сельского</w:t>
      </w:r>
      <w:r w:rsidRPr="00CD42B3">
        <w:rPr>
          <w:spacing w:val="1"/>
          <w:sz w:val="28"/>
          <w:szCs w:val="28"/>
        </w:rPr>
        <w:t xml:space="preserve"> </w:t>
      </w:r>
      <w:r w:rsidRPr="00CD42B3">
        <w:rPr>
          <w:sz w:val="28"/>
          <w:szCs w:val="28"/>
        </w:rPr>
        <w:t>поселения,</w:t>
      </w:r>
      <w:r w:rsidRPr="00CD42B3">
        <w:rPr>
          <w:spacing w:val="1"/>
          <w:sz w:val="28"/>
          <w:szCs w:val="28"/>
        </w:rPr>
        <w:t xml:space="preserve"> </w:t>
      </w:r>
      <w:r w:rsidRPr="00CD42B3">
        <w:rPr>
          <w:sz w:val="28"/>
          <w:szCs w:val="28"/>
        </w:rPr>
        <w:t>с целью</w:t>
      </w:r>
      <w:r w:rsidRPr="00CD42B3">
        <w:rPr>
          <w:spacing w:val="1"/>
          <w:sz w:val="28"/>
          <w:szCs w:val="28"/>
        </w:rPr>
        <w:t xml:space="preserve"> </w:t>
      </w:r>
      <w:r w:rsidRPr="00CD42B3">
        <w:rPr>
          <w:sz w:val="28"/>
          <w:szCs w:val="28"/>
        </w:rPr>
        <w:t xml:space="preserve">повышения эффективности использования средств бюджета </w:t>
      </w:r>
      <w:r>
        <w:rPr>
          <w:sz w:val="28"/>
          <w:szCs w:val="28"/>
        </w:rPr>
        <w:t>Евдокимовского</w:t>
      </w:r>
      <w:r w:rsidRPr="00CD42B3">
        <w:rPr>
          <w:spacing w:val="1"/>
          <w:sz w:val="28"/>
          <w:szCs w:val="28"/>
        </w:rPr>
        <w:t xml:space="preserve"> </w:t>
      </w:r>
      <w:r w:rsidRPr="00CD42B3">
        <w:rPr>
          <w:sz w:val="28"/>
          <w:szCs w:val="28"/>
        </w:rPr>
        <w:t>сельско</w:t>
      </w:r>
      <w:r>
        <w:rPr>
          <w:sz w:val="28"/>
          <w:szCs w:val="28"/>
        </w:rPr>
        <w:t>го</w:t>
      </w:r>
      <w:r w:rsidRPr="00CD42B3">
        <w:rPr>
          <w:spacing w:val="1"/>
          <w:sz w:val="28"/>
          <w:szCs w:val="28"/>
        </w:rPr>
        <w:t xml:space="preserve"> </w:t>
      </w:r>
      <w:r w:rsidRPr="00CD42B3">
        <w:rPr>
          <w:sz w:val="28"/>
          <w:szCs w:val="28"/>
        </w:rPr>
        <w:t>поселени</w:t>
      </w:r>
      <w:r>
        <w:rPr>
          <w:sz w:val="28"/>
          <w:szCs w:val="28"/>
        </w:rPr>
        <w:t>я</w:t>
      </w:r>
      <w:r w:rsidRPr="00CD42B3">
        <w:rPr>
          <w:sz w:val="28"/>
          <w:szCs w:val="28"/>
        </w:rPr>
        <w:t>,</w:t>
      </w:r>
      <w:r w:rsidRPr="00CD42B3">
        <w:rPr>
          <w:spacing w:val="1"/>
          <w:sz w:val="28"/>
          <w:szCs w:val="28"/>
        </w:rPr>
        <w:t xml:space="preserve"> </w:t>
      </w:r>
      <w:r w:rsidRPr="00CD42B3">
        <w:rPr>
          <w:sz w:val="28"/>
          <w:szCs w:val="28"/>
        </w:rPr>
        <w:t>администрация</w:t>
      </w:r>
      <w:r w:rsidRPr="00CD42B3">
        <w:rPr>
          <w:spacing w:val="-1"/>
          <w:sz w:val="28"/>
          <w:szCs w:val="28"/>
        </w:rPr>
        <w:t xml:space="preserve"> </w:t>
      </w:r>
      <w:r>
        <w:rPr>
          <w:sz w:val="28"/>
          <w:szCs w:val="28"/>
        </w:rPr>
        <w:t>Евдокимовского</w:t>
      </w:r>
      <w:r w:rsidRPr="00CD42B3">
        <w:rPr>
          <w:sz w:val="28"/>
          <w:szCs w:val="28"/>
        </w:rPr>
        <w:t xml:space="preserve"> сельского поселения</w:t>
      </w:r>
    </w:p>
    <w:p w:rsidR="00D844C3" w:rsidRDefault="00D844C3" w:rsidP="00D844C3">
      <w:pPr>
        <w:pStyle w:val="a1"/>
        <w:spacing w:before="5"/>
        <w:rPr>
          <w:sz w:val="20"/>
        </w:rPr>
      </w:pPr>
    </w:p>
    <w:p w:rsidR="00D844C3" w:rsidRDefault="00D844C3" w:rsidP="00D844C3">
      <w:pPr>
        <w:pStyle w:val="10"/>
        <w:ind w:left="318"/>
        <w:jc w:val="center"/>
      </w:pPr>
      <w:r>
        <w:t>ПОСТАНОВЛЯЕТ:</w:t>
      </w:r>
    </w:p>
    <w:p w:rsidR="00D844C3" w:rsidRDefault="00D844C3" w:rsidP="00D844C3">
      <w:pPr>
        <w:pStyle w:val="a1"/>
        <w:spacing w:before="6"/>
        <w:rPr>
          <w:b/>
          <w:sz w:val="23"/>
        </w:rPr>
      </w:pPr>
    </w:p>
    <w:p w:rsidR="00D844C3" w:rsidRDefault="00D844C3" w:rsidP="00D844C3">
      <w:pPr>
        <w:pStyle w:val="a5"/>
        <w:tabs>
          <w:tab w:val="left" w:pos="562"/>
        </w:tabs>
        <w:rPr>
          <w:sz w:val="28"/>
          <w:szCs w:val="28"/>
        </w:rPr>
      </w:pPr>
      <w:r>
        <w:rPr>
          <w:sz w:val="28"/>
          <w:szCs w:val="28"/>
        </w:rPr>
        <w:t xml:space="preserve">1. </w:t>
      </w:r>
      <w:r w:rsidRPr="00526A06">
        <w:rPr>
          <w:sz w:val="28"/>
          <w:szCs w:val="28"/>
        </w:rPr>
        <w:t>Утвердить План мероприятий по инвентаризации и оценке эффективности мер социальной</w:t>
      </w:r>
      <w:r w:rsidRPr="00526A06">
        <w:rPr>
          <w:spacing w:val="-57"/>
          <w:sz w:val="28"/>
          <w:szCs w:val="28"/>
        </w:rPr>
        <w:t xml:space="preserve"> </w:t>
      </w:r>
      <w:r w:rsidRPr="00526A06">
        <w:rPr>
          <w:sz w:val="28"/>
          <w:szCs w:val="28"/>
        </w:rPr>
        <w:t>поддержки</w:t>
      </w:r>
      <w:r w:rsidRPr="00526A06">
        <w:rPr>
          <w:spacing w:val="1"/>
          <w:sz w:val="28"/>
          <w:szCs w:val="28"/>
        </w:rPr>
        <w:t xml:space="preserve"> </w:t>
      </w:r>
      <w:r w:rsidRPr="00526A06">
        <w:rPr>
          <w:sz w:val="28"/>
          <w:szCs w:val="28"/>
        </w:rPr>
        <w:t>граждан,</w:t>
      </w:r>
      <w:r w:rsidRPr="00526A06">
        <w:rPr>
          <w:spacing w:val="1"/>
          <w:sz w:val="28"/>
          <w:szCs w:val="28"/>
        </w:rPr>
        <w:t xml:space="preserve"> </w:t>
      </w:r>
      <w:r w:rsidRPr="00526A06">
        <w:rPr>
          <w:sz w:val="28"/>
          <w:szCs w:val="28"/>
        </w:rPr>
        <w:t>финансовое</w:t>
      </w:r>
      <w:r w:rsidRPr="00526A06">
        <w:rPr>
          <w:spacing w:val="1"/>
          <w:sz w:val="28"/>
          <w:szCs w:val="28"/>
        </w:rPr>
        <w:t xml:space="preserve"> </w:t>
      </w:r>
      <w:r w:rsidRPr="00526A06">
        <w:rPr>
          <w:sz w:val="28"/>
          <w:szCs w:val="28"/>
        </w:rPr>
        <w:t>обеспечение</w:t>
      </w:r>
      <w:r w:rsidRPr="00526A06">
        <w:rPr>
          <w:spacing w:val="1"/>
          <w:sz w:val="28"/>
          <w:szCs w:val="28"/>
        </w:rPr>
        <w:t xml:space="preserve"> </w:t>
      </w:r>
      <w:r w:rsidRPr="00526A06">
        <w:rPr>
          <w:sz w:val="28"/>
          <w:szCs w:val="28"/>
        </w:rPr>
        <w:t>которых</w:t>
      </w:r>
      <w:r w:rsidRPr="00526A06">
        <w:rPr>
          <w:spacing w:val="1"/>
          <w:sz w:val="28"/>
          <w:szCs w:val="28"/>
        </w:rPr>
        <w:t xml:space="preserve"> </w:t>
      </w:r>
      <w:r w:rsidRPr="00526A06">
        <w:rPr>
          <w:sz w:val="28"/>
          <w:szCs w:val="28"/>
        </w:rPr>
        <w:t>осуществляется</w:t>
      </w:r>
      <w:r w:rsidRPr="00526A06">
        <w:rPr>
          <w:spacing w:val="1"/>
          <w:sz w:val="28"/>
          <w:szCs w:val="28"/>
        </w:rPr>
        <w:t xml:space="preserve"> </w:t>
      </w:r>
      <w:r w:rsidRPr="00526A06">
        <w:rPr>
          <w:sz w:val="28"/>
          <w:szCs w:val="28"/>
        </w:rPr>
        <w:t>за</w:t>
      </w:r>
      <w:r w:rsidRPr="00526A06">
        <w:rPr>
          <w:spacing w:val="1"/>
          <w:sz w:val="28"/>
          <w:szCs w:val="28"/>
        </w:rPr>
        <w:t xml:space="preserve"> </w:t>
      </w:r>
      <w:r w:rsidRPr="00526A06">
        <w:rPr>
          <w:sz w:val="28"/>
          <w:szCs w:val="28"/>
        </w:rPr>
        <w:t>счет</w:t>
      </w:r>
      <w:r w:rsidRPr="00526A06">
        <w:rPr>
          <w:spacing w:val="1"/>
          <w:sz w:val="28"/>
          <w:szCs w:val="28"/>
        </w:rPr>
        <w:t xml:space="preserve"> </w:t>
      </w:r>
      <w:r w:rsidRPr="00526A06">
        <w:rPr>
          <w:sz w:val="28"/>
          <w:szCs w:val="28"/>
        </w:rPr>
        <w:t>средств</w:t>
      </w:r>
      <w:r w:rsidRPr="00526A06">
        <w:rPr>
          <w:spacing w:val="1"/>
          <w:sz w:val="28"/>
          <w:szCs w:val="28"/>
        </w:rPr>
        <w:t xml:space="preserve"> </w:t>
      </w:r>
      <w:r w:rsidRPr="00526A06">
        <w:rPr>
          <w:sz w:val="28"/>
          <w:szCs w:val="28"/>
        </w:rPr>
        <w:t xml:space="preserve">бюджета </w:t>
      </w:r>
      <w:r>
        <w:rPr>
          <w:sz w:val="28"/>
          <w:szCs w:val="28"/>
        </w:rPr>
        <w:t xml:space="preserve">Евдокимовского </w:t>
      </w:r>
      <w:r w:rsidRPr="00526A06">
        <w:rPr>
          <w:sz w:val="28"/>
          <w:szCs w:val="28"/>
        </w:rPr>
        <w:t>сельско</w:t>
      </w:r>
      <w:r>
        <w:rPr>
          <w:sz w:val="28"/>
          <w:szCs w:val="28"/>
        </w:rPr>
        <w:t>го</w:t>
      </w:r>
      <w:r w:rsidRPr="00526A06">
        <w:rPr>
          <w:sz w:val="28"/>
          <w:szCs w:val="28"/>
        </w:rPr>
        <w:t xml:space="preserve"> поселени</w:t>
      </w:r>
      <w:r>
        <w:rPr>
          <w:sz w:val="28"/>
          <w:szCs w:val="28"/>
        </w:rPr>
        <w:t>я</w:t>
      </w:r>
      <w:r w:rsidRPr="00526A06">
        <w:rPr>
          <w:spacing w:val="1"/>
          <w:sz w:val="28"/>
          <w:szCs w:val="28"/>
        </w:rPr>
        <w:t xml:space="preserve"> </w:t>
      </w:r>
      <w:r w:rsidRPr="00526A06">
        <w:rPr>
          <w:sz w:val="28"/>
          <w:szCs w:val="28"/>
        </w:rPr>
        <w:t>(прилагается).</w:t>
      </w:r>
    </w:p>
    <w:p w:rsidR="00D844C3" w:rsidRPr="00526A06" w:rsidRDefault="00D844C3" w:rsidP="00D844C3">
      <w:pPr>
        <w:pStyle w:val="a5"/>
        <w:tabs>
          <w:tab w:val="left" w:pos="562"/>
        </w:tabs>
        <w:rPr>
          <w:sz w:val="28"/>
          <w:szCs w:val="28"/>
        </w:rPr>
      </w:pPr>
      <w:r>
        <w:rPr>
          <w:sz w:val="28"/>
          <w:szCs w:val="28"/>
        </w:rPr>
        <w:t>2.</w:t>
      </w:r>
      <w:r w:rsidRPr="00526A06">
        <w:rPr>
          <w:sz w:val="28"/>
          <w:szCs w:val="28"/>
        </w:rPr>
        <w:t xml:space="preserve"> </w:t>
      </w:r>
      <w:r>
        <w:rPr>
          <w:sz w:val="28"/>
          <w:szCs w:val="28"/>
        </w:rPr>
        <w:t>Установить, что данное постановление распространяется на правоотношения, возникшие с 01 апреля 2024 года.</w:t>
      </w:r>
    </w:p>
    <w:p w:rsidR="00D844C3" w:rsidRPr="00526A06" w:rsidRDefault="00D844C3" w:rsidP="00D844C3">
      <w:pPr>
        <w:pStyle w:val="a5"/>
        <w:tabs>
          <w:tab w:val="left" w:pos="559"/>
        </w:tabs>
        <w:spacing w:before="1"/>
        <w:ind w:left="284"/>
        <w:rPr>
          <w:sz w:val="28"/>
          <w:szCs w:val="28"/>
        </w:rPr>
      </w:pPr>
      <w:r>
        <w:rPr>
          <w:sz w:val="28"/>
          <w:szCs w:val="28"/>
        </w:rPr>
        <w:lastRenderedPageBreak/>
        <w:t>3.</w:t>
      </w:r>
      <w:r w:rsidRPr="00526A06">
        <w:rPr>
          <w:sz w:val="28"/>
          <w:szCs w:val="28"/>
        </w:rPr>
        <w:t xml:space="preserve"> Опубликовать настоящее </w:t>
      </w:r>
      <w:r>
        <w:rPr>
          <w:sz w:val="28"/>
          <w:szCs w:val="28"/>
        </w:rPr>
        <w:t>постановление в газете «Евдокимовский</w:t>
      </w:r>
      <w:r w:rsidRPr="00526A06">
        <w:rPr>
          <w:sz w:val="28"/>
          <w:szCs w:val="28"/>
        </w:rPr>
        <w:t xml:space="preserve"> вестник» и разместит</w:t>
      </w:r>
      <w:r>
        <w:rPr>
          <w:sz w:val="28"/>
          <w:szCs w:val="28"/>
        </w:rPr>
        <w:t>ь на официальном сайте Евдокимовского</w:t>
      </w:r>
      <w:r w:rsidRPr="00526A06">
        <w:rPr>
          <w:sz w:val="28"/>
          <w:szCs w:val="28"/>
        </w:rPr>
        <w:t xml:space="preserve"> сельского поселения в информационно-телекоммуникационной сети «Интернет».</w:t>
      </w:r>
    </w:p>
    <w:p w:rsidR="00D844C3" w:rsidRPr="00526A06" w:rsidRDefault="00D844C3" w:rsidP="00D844C3">
      <w:pPr>
        <w:pStyle w:val="a1"/>
        <w:rPr>
          <w:sz w:val="28"/>
          <w:szCs w:val="28"/>
        </w:rPr>
      </w:pPr>
    </w:p>
    <w:p w:rsidR="00D844C3" w:rsidRPr="00526A06" w:rsidRDefault="00D844C3" w:rsidP="00D844C3">
      <w:pPr>
        <w:pStyle w:val="a1"/>
        <w:rPr>
          <w:sz w:val="28"/>
          <w:szCs w:val="28"/>
        </w:rPr>
      </w:pPr>
    </w:p>
    <w:p w:rsidR="00D844C3" w:rsidRDefault="00D844C3" w:rsidP="00D844C3">
      <w:pPr>
        <w:pStyle w:val="a1"/>
        <w:tabs>
          <w:tab w:val="left" w:pos="8439"/>
        </w:tabs>
        <w:ind w:left="318"/>
        <w:rPr>
          <w:spacing w:val="-5"/>
          <w:sz w:val="28"/>
          <w:szCs w:val="28"/>
        </w:rPr>
      </w:pPr>
      <w:proofErr w:type="spellStart"/>
      <w:r>
        <w:rPr>
          <w:sz w:val="28"/>
          <w:szCs w:val="28"/>
        </w:rPr>
        <w:t>ВрИО</w:t>
      </w:r>
      <w:proofErr w:type="spellEnd"/>
      <w:r>
        <w:rPr>
          <w:sz w:val="28"/>
          <w:szCs w:val="28"/>
        </w:rPr>
        <w:t xml:space="preserve"> главы</w:t>
      </w:r>
      <w:r w:rsidRPr="00526A06">
        <w:rPr>
          <w:spacing w:val="-5"/>
          <w:sz w:val="28"/>
          <w:szCs w:val="28"/>
        </w:rPr>
        <w:t xml:space="preserve"> </w:t>
      </w:r>
      <w:r>
        <w:rPr>
          <w:spacing w:val="-5"/>
          <w:sz w:val="28"/>
          <w:szCs w:val="28"/>
        </w:rPr>
        <w:t xml:space="preserve">Евдокимовского </w:t>
      </w:r>
    </w:p>
    <w:p w:rsidR="00D844C3" w:rsidRDefault="00D844C3" w:rsidP="00D844C3">
      <w:pPr>
        <w:pStyle w:val="a1"/>
        <w:tabs>
          <w:tab w:val="left" w:pos="8439"/>
        </w:tabs>
        <w:ind w:left="318"/>
        <w:sectPr w:rsidR="00D844C3" w:rsidSect="00D844C3">
          <w:pgSz w:w="11910" w:h="16840"/>
          <w:pgMar w:top="1360" w:right="740" w:bottom="280" w:left="1100" w:header="720" w:footer="720" w:gutter="0"/>
          <w:cols w:space="720"/>
        </w:sectPr>
      </w:pPr>
      <w:r w:rsidRPr="00526A06">
        <w:rPr>
          <w:sz w:val="28"/>
          <w:szCs w:val="28"/>
        </w:rPr>
        <w:t>сельского</w:t>
      </w:r>
      <w:r w:rsidRPr="00526A06">
        <w:rPr>
          <w:spacing w:val="-3"/>
          <w:sz w:val="28"/>
          <w:szCs w:val="28"/>
        </w:rPr>
        <w:t xml:space="preserve"> </w:t>
      </w:r>
      <w:r>
        <w:rPr>
          <w:sz w:val="28"/>
          <w:szCs w:val="28"/>
        </w:rPr>
        <w:t xml:space="preserve">поселения                                                 </w:t>
      </w:r>
      <w:proofErr w:type="spellStart"/>
      <w:r>
        <w:rPr>
          <w:sz w:val="28"/>
          <w:szCs w:val="28"/>
        </w:rPr>
        <w:t>Н.П.Фирюлина</w:t>
      </w:r>
      <w:proofErr w:type="spellEnd"/>
      <w:r>
        <w:rPr>
          <w:sz w:val="28"/>
          <w:szCs w:val="28"/>
        </w:rPr>
        <w:t xml:space="preserve">                                     </w:t>
      </w:r>
    </w:p>
    <w:p w:rsidR="00D844C3" w:rsidRDefault="00D844C3" w:rsidP="00D844C3">
      <w:pPr>
        <w:pStyle w:val="a1"/>
        <w:ind w:left="10632" w:right="232" w:hanging="40"/>
        <w:jc w:val="right"/>
      </w:pPr>
      <w:r>
        <w:lastRenderedPageBreak/>
        <w:t>Приложение</w:t>
      </w:r>
    </w:p>
    <w:p w:rsidR="00D844C3" w:rsidRDefault="00D844C3" w:rsidP="00D844C3">
      <w:pPr>
        <w:pStyle w:val="a1"/>
        <w:ind w:left="10632" w:right="232" w:hanging="40"/>
        <w:jc w:val="right"/>
      </w:pPr>
      <w:r>
        <w:t xml:space="preserve">к постановлению администрации </w:t>
      </w:r>
    </w:p>
    <w:p w:rsidR="00D844C3" w:rsidRDefault="00D844C3" w:rsidP="00D844C3">
      <w:pPr>
        <w:pStyle w:val="a1"/>
        <w:ind w:left="10632" w:right="232" w:hanging="40"/>
        <w:jc w:val="right"/>
      </w:pPr>
      <w:r>
        <w:t>Евдокимовского сельского поселения</w:t>
      </w:r>
    </w:p>
    <w:p w:rsidR="00D844C3" w:rsidRDefault="00D844C3" w:rsidP="00D844C3">
      <w:pPr>
        <w:pStyle w:val="a1"/>
        <w:ind w:left="10632" w:right="232" w:hanging="40"/>
        <w:jc w:val="right"/>
      </w:pPr>
      <w:r>
        <w:t>от</w:t>
      </w:r>
      <w:r>
        <w:rPr>
          <w:spacing w:val="-5"/>
        </w:rPr>
        <w:t xml:space="preserve"> </w:t>
      </w:r>
      <w:r>
        <w:t>26.06.2024 г.</w:t>
      </w:r>
      <w:r>
        <w:rPr>
          <w:spacing w:val="-4"/>
        </w:rPr>
        <w:t xml:space="preserve"> </w:t>
      </w:r>
      <w:r>
        <w:t>№ 22</w:t>
      </w:r>
    </w:p>
    <w:p w:rsidR="00D844C3" w:rsidRDefault="00D844C3" w:rsidP="00D844C3">
      <w:pPr>
        <w:pStyle w:val="10"/>
        <w:spacing w:before="2"/>
        <w:ind w:right="91"/>
        <w:jc w:val="center"/>
      </w:pPr>
      <w:r>
        <w:t>ПЛАН</w:t>
      </w:r>
    </w:p>
    <w:p w:rsidR="00D844C3" w:rsidRDefault="00D844C3" w:rsidP="00D844C3">
      <w:pPr>
        <w:spacing w:before="1"/>
        <w:ind w:left="189" w:right="133" w:firstLine="960"/>
        <w:jc w:val="center"/>
      </w:pPr>
      <w:r>
        <w:rPr>
          <w:b/>
        </w:rPr>
        <w:t>мероприятий по инвентаризации и оценке эффективности мер социальной поддержки граждан, финансовое обеспечение</w:t>
      </w:r>
      <w:r>
        <w:rPr>
          <w:b/>
          <w:spacing w:val="1"/>
        </w:rPr>
        <w:t xml:space="preserve"> </w:t>
      </w:r>
      <w:r>
        <w:rPr>
          <w:b/>
        </w:rPr>
        <w:t>которых</w:t>
      </w:r>
      <w:r>
        <w:rPr>
          <w:b/>
          <w:spacing w:val="-4"/>
        </w:rPr>
        <w:t xml:space="preserve"> </w:t>
      </w:r>
      <w:r>
        <w:rPr>
          <w:b/>
        </w:rPr>
        <w:t>осуществляется</w:t>
      </w:r>
      <w:r>
        <w:rPr>
          <w:b/>
          <w:spacing w:val="-3"/>
        </w:rPr>
        <w:t xml:space="preserve"> </w:t>
      </w:r>
      <w:r>
        <w:rPr>
          <w:b/>
        </w:rPr>
        <w:t>за</w:t>
      </w:r>
      <w:r>
        <w:rPr>
          <w:b/>
          <w:spacing w:val="-3"/>
        </w:rPr>
        <w:t xml:space="preserve"> </w:t>
      </w:r>
      <w:r>
        <w:rPr>
          <w:b/>
        </w:rPr>
        <w:t>счет</w:t>
      </w:r>
      <w:r>
        <w:rPr>
          <w:b/>
          <w:spacing w:val="-3"/>
        </w:rPr>
        <w:t xml:space="preserve"> </w:t>
      </w:r>
      <w:r>
        <w:rPr>
          <w:b/>
        </w:rPr>
        <w:t>средств</w:t>
      </w:r>
      <w:r>
        <w:rPr>
          <w:b/>
          <w:spacing w:val="-4"/>
        </w:rPr>
        <w:t xml:space="preserve"> </w:t>
      </w:r>
      <w:r>
        <w:rPr>
          <w:b/>
        </w:rPr>
        <w:t>бюджета</w:t>
      </w:r>
      <w:r>
        <w:rPr>
          <w:b/>
          <w:spacing w:val="-3"/>
        </w:rPr>
        <w:t xml:space="preserve"> </w:t>
      </w:r>
      <w:r>
        <w:rPr>
          <w:b/>
        </w:rPr>
        <w:t>Евдокимовского</w:t>
      </w:r>
      <w:r>
        <w:rPr>
          <w:b/>
          <w:spacing w:val="-5"/>
        </w:rPr>
        <w:t xml:space="preserve"> </w:t>
      </w:r>
      <w:r>
        <w:rPr>
          <w:b/>
        </w:rPr>
        <w:t>сельского</w:t>
      </w:r>
      <w:r>
        <w:rPr>
          <w:b/>
          <w:spacing w:val="-4"/>
        </w:rPr>
        <w:t xml:space="preserve"> </w:t>
      </w:r>
      <w:r w:rsidRPr="00526A06">
        <w:rPr>
          <w:b/>
        </w:rPr>
        <w:t xml:space="preserve">поселения </w:t>
      </w:r>
      <w:r w:rsidRPr="00526A06">
        <w:rPr>
          <w:b/>
          <w:spacing w:val="-57"/>
        </w:rPr>
        <w:t>(</w:t>
      </w:r>
      <w:r w:rsidRPr="00526A06">
        <w:rPr>
          <w:b/>
        </w:rPr>
        <w:t>далее</w:t>
      </w:r>
      <w:r w:rsidRPr="00526A06">
        <w:rPr>
          <w:b/>
          <w:spacing w:val="-1"/>
        </w:rPr>
        <w:t xml:space="preserve"> </w:t>
      </w:r>
      <w:r w:rsidRPr="00526A06">
        <w:rPr>
          <w:b/>
        </w:rPr>
        <w:t>– План)</w:t>
      </w:r>
    </w:p>
    <w:p w:rsidR="00D844C3" w:rsidRDefault="00D844C3" w:rsidP="00D844C3">
      <w:pPr>
        <w:pStyle w:val="a1"/>
        <w:spacing w:before="3"/>
        <w:rPr>
          <w:b/>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7230"/>
        <w:gridCol w:w="1843"/>
        <w:gridCol w:w="2835"/>
        <w:gridCol w:w="2835"/>
      </w:tblGrid>
      <w:tr w:rsidR="00D844C3" w:rsidTr="00D844C3">
        <w:trPr>
          <w:trHeight w:val="757"/>
        </w:trPr>
        <w:tc>
          <w:tcPr>
            <w:tcW w:w="427" w:type="dxa"/>
          </w:tcPr>
          <w:p w:rsidR="00D844C3" w:rsidRPr="00D844C3" w:rsidRDefault="00D844C3" w:rsidP="00D844C3">
            <w:pPr>
              <w:pStyle w:val="TableParagraph"/>
              <w:rPr>
                <w:sz w:val="24"/>
                <w:lang w:val="ru-RU"/>
              </w:rPr>
            </w:pPr>
          </w:p>
        </w:tc>
        <w:tc>
          <w:tcPr>
            <w:tcW w:w="7230" w:type="dxa"/>
          </w:tcPr>
          <w:p w:rsidR="00D844C3" w:rsidRDefault="00D844C3" w:rsidP="00D844C3">
            <w:pPr>
              <w:pStyle w:val="TableParagraph"/>
              <w:spacing w:before="95"/>
              <w:ind w:left="2152" w:right="2145"/>
              <w:jc w:val="center"/>
              <w:rPr>
                <w:sz w:val="24"/>
              </w:rPr>
            </w:pPr>
            <w:proofErr w:type="spellStart"/>
            <w:r>
              <w:rPr>
                <w:sz w:val="24"/>
              </w:rPr>
              <w:t>Наименование</w:t>
            </w:r>
            <w:proofErr w:type="spellEnd"/>
            <w:r>
              <w:rPr>
                <w:spacing w:val="-5"/>
                <w:sz w:val="24"/>
              </w:rPr>
              <w:t xml:space="preserve"> </w:t>
            </w:r>
            <w:proofErr w:type="spellStart"/>
            <w:r>
              <w:rPr>
                <w:sz w:val="24"/>
              </w:rPr>
              <w:t>мероприятия</w:t>
            </w:r>
            <w:proofErr w:type="spellEnd"/>
          </w:p>
        </w:tc>
        <w:tc>
          <w:tcPr>
            <w:tcW w:w="1843" w:type="dxa"/>
          </w:tcPr>
          <w:p w:rsidR="00D844C3" w:rsidRDefault="00D844C3" w:rsidP="00D844C3">
            <w:pPr>
              <w:pStyle w:val="TableParagraph"/>
              <w:spacing w:before="95"/>
              <w:ind w:left="427" w:right="278" w:hanging="128"/>
              <w:rPr>
                <w:sz w:val="24"/>
              </w:rPr>
            </w:pPr>
            <w:proofErr w:type="spellStart"/>
            <w:r>
              <w:rPr>
                <w:spacing w:val="-1"/>
                <w:sz w:val="24"/>
              </w:rPr>
              <w:t>Ожидаемый</w:t>
            </w:r>
            <w:proofErr w:type="spellEnd"/>
            <w:r>
              <w:rPr>
                <w:spacing w:val="-57"/>
                <w:sz w:val="24"/>
              </w:rPr>
              <w:t xml:space="preserve"> </w:t>
            </w:r>
            <w:proofErr w:type="spellStart"/>
            <w:r>
              <w:rPr>
                <w:sz w:val="24"/>
              </w:rPr>
              <w:t>результат</w:t>
            </w:r>
            <w:proofErr w:type="spellEnd"/>
          </w:p>
        </w:tc>
        <w:tc>
          <w:tcPr>
            <w:tcW w:w="2835" w:type="dxa"/>
          </w:tcPr>
          <w:p w:rsidR="00D844C3" w:rsidRDefault="00D844C3" w:rsidP="00D844C3">
            <w:pPr>
              <w:pStyle w:val="TableParagraph"/>
              <w:spacing w:before="95"/>
              <w:ind w:left="185" w:right="175"/>
              <w:jc w:val="center"/>
              <w:rPr>
                <w:sz w:val="24"/>
              </w:rPr>
            </w:pPr>
            <w:proofErr w:type="spellStart"/>
            <w:r>
              <w:rPr>
                <w:sz w:val="24"/>
              </w:rPr>
              <w:t>Срок</w:t>
            </w:r>
            <w:proofErr w:type="spellEnd"/>
            <w:r>
              <w:rPr>
                <w:spacing w:val="-3"/>
                <w:sz w:val="24"/>
              </w:rPr>
              <w:t xml:space="preserve"> </w:t>
            </w:r>
            <w:proofErr w:type="spellStart"/>
            <w:r>
              <w:rPr>
                <w:sz w:val="24"/>
              </w:rPr>
              <w:t>исполнения</w:t>
            </w:r>
            <w:proofErr w:type="spellEnd"/>
          </w:p>
        </w:tc>
        <w:tc>
          <w:tcPr>
            <w:tcW w:w="2835" w:type="dxa"/>
          </w:tcPr>
          <w:p w:rsidR="00D844C3" w:rsidRDefault="00D844C3" w:rsidP="00D844C3">
            <w:pPr>
              <w:pStyle w:val="TableParagraph"/>
              <w:spacing w:before="95"/>
              <w:ind w:left="646" w:right="612" w:firstLine="57"/>
              <w:rPr>
                <w:sz w:val="24"/>
              </w:rPr>
            </w:pPr>
            <w:proofErr w:type="spellStart"/>
            <w:r>
              <w:rPr>
                <w:sz w:val="24"/>
              </w:rPr>
              <w:t>Исполнители</w:t>
            </w:r>
            <w:proofErr w:type="spellEnd"/>
            <w:r>
              <w:rPr>
                <w:sz w:val="24"/>
              </w:rPr>
              <w:t>/</w:t>
            </w:r>
            <w:r>
              <w:rPr>
                <w:spacing w:val="1"/>
                <w:sz w:val="24"/>
              </w:rPr>
              <w:t xml:space="preserve"> </w:t>
            </w:r>
            <w:proofErr w:type="spellStart"/>
            <w:r>
              <w:rPr>
                <w:sz w:val="24"/>
              </w:rPr>
              <w:t>соисполнители</w:t>
            </w:r>
            <w:proofErr w:type="spellEnd"/>
          </w:p>
        </w:tc>
      </w:tr>
      <w:tr w:rsidR="00D844C3" w:rsidTr="00D844C3">
        <w:trPr>
          <w:trHeight w:val="496"/>
        </w:trPr>
        <w:tc>
          <w:tcPr>
            <w:tcW w:w="427" w:type="dxa"/>
          </w:tcPr>
          <w:p w:rsidR="00D844C3" w:rsidRDefault="00D844C3" w:rsidP="00D844C3">
            <w:pPr>
              <w:pStyle w:val="TableParagraph"/>
              <w:spacing w:before="92"/>
              <w:ind w:left="9"/>
              <w:jc w:val="center"/>
              <w:rPr>
                <w:sz w:val="24"/>
              </w:rPr>
            </w:pPr>
            <w:r>
              <w:rPr>
                <w:sz w:val="24"/>
              </w:rPr>
              <w:t>1</w:t>
            </w:r>
          </w:p>
        </w:tc>
        <w:tc>
          <w:tcPr>
            <w:tcW w:w="7230" w:type="dxa"/>
          </w:tcPr>
          <w:p w:rsidR="00D844C3" w:rsidRDefault="00D844C3" w:rsidP="00D844C3">
            <w:pPr>
              <w:pStyle w:val="TableParagraph"/>
              <w:spacing w:before="92"/>
              <w:ind w:left="9"/>
              <w:jc w:val="center"/>
              <w:rPr>
                <w:sz w:val="24"/>
              </w:rPr>
            </w:pPr>
            <w:r>
              <w:rPr>
                <w:sz w:val="24"/>
              </w:rPr>
              <w:t>2</w:t>
            </w:r>
          </w:p>
        </w:tc>
        <w:tc>
          <w:tcPr>
            <w:tcW w:w="1843" w:type="dxa"/>
          </w:tcPr>
          <w:p w:rsidR="00D844C3" w:rsidRDefault="00D844C3" w:rsidP="00D844C3">
            <w:pPr>
              <w:pStyle w:val="TableParagraph"/>
              <w:spacing w:before="92"/>
              <w:ind w:left="10"/>
              <w:jc w:val="center"/>
              <w:rPr>
                <w:sz w:val="24"/>
              </w:rPr>
            </w:pPr>
            <w:r>
              <w:rPr>
                <w:sz w:val="24"/>
              </w:rPr>
              <w:t>3</w:t>
            </w:r>
          </w:p>
        </w:tc>
        <w:tc>
          <w:tcPr>
            <w:tcW w:w="2835" w:type="dxa"/>
          </w:tcPr>
          <w:p w:rsidR="00D844C3" w:rsidRDefault="00D844C3" w:rsidP="00D844C3">
            <w:pPr>
              <w:pStyle w:val="TableParagraph"/>
              <w:spacing w:before="92"/>
              <w:ind w:left="12"/>
              <w:jc w:val="center"/>
              <w:rPr>
                <w:sz w:val="24"/>
              </w:rPr>
            </w:pPr>
            <w:r>
              <w:rPr>
                <w:sz w:val="24"/>
              </w:rPr>
              <w:t>4</w:t>
            </w:r>
          </w:p>
        </w:tc>
        <w:tc>
          <w:tcPr>
            <w:tcW w:w="2835" w:type="dxa"/>
          </w:tcPr>
          <w:p w:rsidR="00D844C3" w:rsidRDefault="00D844C3" w:rsidP="00D844C3">
            <w:pPr>
              <w:pStyle w:val="TableParagraph"/>
              <w:spacing w:before="92"/>
              <w:ind w:left="12"/>
              <w:jc w:val="center"/>
              <w:rPr>
                <w:sz w:val="24"/>
              </w:rPr>
            </w:pPr>
            <w:r>
              <w:rPr>
                <w:sz w:val="24"/>
              </w:rPr>
              <w:t>5</w:t>
            </w:r>
          </w:p>
        </w:tc>
      </w:tr>
      <w:tr w:rsidR="00D844C3" w:rsidTr="00D844C3">
        <w:trPr>
          <w:trHeight w:val="374"/>
        </w:trPr>
        <w:tc>
          <w:tcPr>
            <w:tcW w:w="427" w:type="dxa"/>
            <w:tcBorders>
              <w:bottom w:val="nil"/>
            </w:tcBorders>
          </w:tcPr>
          <w:p w:rsidR="00D844C3" w:rsidRDefault="00D844C3" w:rsidP="00D844C3">
            <w:pPr>
              <w:pStyle w:val="TableParagraph"/>
              <w:spacing w:before="94"/>
              <w:ind w:left="62"/>
              <w:rPr>
                <w:sz w:val="20"/>
              </w:rPr>
            </w:pPr>
            <w:r>
              <w:rPr>
                <w:sz w:val="20"/>
              </w:rPr>
              <w:t>1.</w:t>
            </w:r>
          </w:p>
        </w:tc>
        <w:tc>
          <w:tcPr>
            <w:tcW w:w="7230" w:type="dxa"/>
            <w:vMerge w:val="restart"/>
          </w:tcPr>
          <w:p w:rsidR="00D844C3" w:rsidRPr="00D844C3" w:rsidRDefault="00D844C3" w:rsidP="00D844C3">
            <w:pPr>
              <w:pStyle w:val="TableParagraph"/>
              <w:spacing w:before="93" w:line="261" w:lineRule="exact"/>
              <w:ind w:left="62"/>
              <w:rPr>
                <w:sz w:val="24"/>
                <w:lang w:val="ru-RU"/>
              </w:rPr>
            </w:pPr>
            <w:r w:rsidRPr="00D844C3">
              <w:rPr>
                <w:sz w:val="24"/>
                <w:lang w:val="ru-RU"/>
              </w:rPr>
              <w:t>Проведение</w:t>
            </w:r>
            <w:r w:rsidRPr="00D844C3">
              <w:rPr>
                <w:spacing w:val="57"/>
                <w:sz w:val="24"/>
                <w:lang w:val="ru-RU"/>
              </w:rPr>
              <w:t xml:space="preserve"> </w:t>
            </w:r>
            <w:r w:rsidRPr="00D844C3">
              <w:rPr>
                <w:sz w:val="24"/>
                <w:lang w:val="ru-RU"/>
              </w:rPr>
              <w:t>инвентаризации</w:t>
            </w:r>
            <w:r w:rsidRPr="00D844C3">
              <w:rPr>
                <w:spacing w:val="59"/>
                <w:sz w:val="24"/>
                <w:lang w:val="ru-RU"/>
              </w:rPr>
              <w:t xml:space="preserve"> </w:t>
            </w:r>
            <w:r w:rsidRPr="00D844C3">
              <w:rPr>
                <w:sz w:val="24"/>
                <w:lang w:val="ru-RU"/>
              </w:rPr>
              <w:t>мер</w:t>
            </w:r>
            <w:r w:rsidRPr="00D844C3">
              <w:rPr>
                <w:spacing w:val="58"/>
                <w:sz w:val="24"/>
                <w:lang w:val="ru-RU"/>
              </w:rPr>
              <w:t xml:space="preserve"> </w:t>
            </w:r>
            <w:r w:rsidRPr="00D844C3">
              <w:rPr>
                <w:sz w:val="24"/>
                <w:lang w:val="ru-RU"/>
              </w:rPr>
              <w:t>социальной</w:t>
            </w:r>
            <w:r w:rsidRPr="00D844C3">
              <w:rPr>
                <w:spacing w:val="57"/>
                <w:sz w:val="24"/>
                <w:lang w:val="ru-RU"/>
              </w:rPr>
              <w:t xml:space="preserve"> </w:t>
            </w:r>
            <w:r w:rsidRPr="00D844C3">
              <w:rPr>
                <w:sz w:val="24"/>
                <w:lang w:val="ru-RU"/>
              </w:rPr>
              <w:t>поддержки</w:t>
            </w:r>
            <w:r w:rsidRPr="00D844C3">
              <w:rPr>
                <w:spacing w:val="59"/>
                <w:sz w:val="24"/>
                <w:lang w:val="ru-RU"/>
              </w:rPr>
              <w:t xml:space="preserve"> </w:t>
            </w:r>
            <w:r w:rsidRPr="00D844C3">
              <w:rPr>
                <w:sz w:val="24"/>
                <w:lang w:val="ru-RU"/>
              </w:rPr>
              <w:t>граждан,</w:t>
            </w:r>
          </w:p>
          <w:p w:rsidR="00D844C3" w:rsidRPr="00D844C3" w:rsidRDefault="00D844C3" w:rsidP="00D844C3">
            <w:pPr>
              <w:pStyle w:val="TableParagraph"/>
              <w:spacing w:line="256" w:lineRule="exact"/>
              <w:ind w:left="62"/>
              <w:rPr>
                <w:sz w:val="24"/>
                <w:lang w:val="ru-RU"/>
              </w:rPr>
            </w:pPr>
            <w:r w:rsidRPr="00D844C3">
              <w:rPr>
                <w:sz w:val="24"/>
                <w:lang w:val="ru-RU"/>
              </w:rPr>
              <w:t>финансовое</w:t>
            </w:r>
            <w:r w:rsidRPr="00D844C3">
              <w:rPr>
                <w:spacing w:val="53"/>
                <w:sz w:val="24"/>
                <w:lang w:val="ru-RU"/>
              </w:rPr>
              <w:t xml:space="preserve"> </w:t>
            </w:r>
            <w:r w:rsidRPr="00D844C3">
              <w:rPr>
                <w:sz w:val="24"/>
                <w:lang w:val="ru-RU"/>
              </w:rPr>
              <w:t>обеспечение</w:t>
            </w:r>
            <w:r w:rsidRPr="00D844C3">
              <w:rPr>
                <w:spacing w:val="54"/>
                <w:sz w:val="24"/>
                <w:lang w:val="ru-RU"/>
              </w:rPr>
              <w:t xml:space="preserve"> </w:t>
            </w:r>
            <w:r w:rsidRPr="00D844C3">
              <w:rPr>
                <w:sz w:val="24"/>
                <w:lang w:val="ru-RU"/>
              </w:rPr>
              <w:t>которых</w:t>
            </w:r>
            <w:r w:rsidRPr="00D844C3">
              <w:rPr>
                <w:spacing w:val="57"/>
                <w:sz w:val="24"/>
                <w:lang w:val="ru-RU"/>
              </w:rPr>
              <w:t xml:space="preserve"> </w:t>
            </w:r>
            <w:r w:rsidRPr="00D844C3">
              <w:rPr>
                <w:sz w:val="24"/>
                <w:lang w:val="ru-RU"/>
              </w:rPr>
              <w:t>осуществляется</w:t>
            </w:r>
            <w:r w:rsidRPr="00D844C3">
              <w:rPr>
                <w:spacing w:val="55"/>
                <w:sz w:val="24"/>
                <w:lang w:val="ru-RU"/>
              </w:rPr>
              <w:t xml:space="preserve"> </w:t>
            </w:r>
            <w:r w:rsidRPr="00D844C3">
              <w:rPr>
                <w:sz w:val="24"/>
                <w:lang w:val="ru-RU"/>
              </w:rPr>
              <w:t>за</w:t>
            </w:r>
            <w:r w:rsidRPr="00D844C3">
              <w:rPr>
                <w:spacing w:val="54"/>
                <w:sz w:val="24"/>
                <w:lang w:val="ru-RU"/>
              </w:rPr>
              <w:t xml:space="preserve"> </w:t>
            </w:r>
            <w:r w:rsidRPr="00D844C3">
              <w:rPr>
                <w:sz w:val="24"/>
                <w:lang w:val="ru-RU"/>
              </w:rPr>
              <w:t>счет</w:t>
            </w:r>
            <w:r w:rsidRPr="00D844C3">
              <w:rPr>
                <w:spacing w:val="56"/>
                <w:sz w:val="24"/>
                <w:lang w:val="ru-RU"/>
              </w:rPr>
              <w:t xml:space="preserve"> </w:t>
            </w:r>
            <w:r w:rsidRPr="00D844C3">
              <w:rPr>
                <w:sz w:val="24"/>
                <w:lang w:val="ru-RU"/>
              </w:rPr>
              <w:t>средств</w:t>
            </w:r>
          </w:p>
          <w:p w:rsidR="00D844C3" w:rsidRDefault="00D844C3" w:rsidP="00D844C3">
            <w:pPr>
              <w:pStyle w:val="TableParagraph"/>
              <w:tabs>
                <w:tab w:val="left" w:pos="1285"/>
                <w:tab w:val="left" w:pos="3318"/>
                <w:tab w:val="left" w:pos="4906"/>
                <w:tab w:val="left" w:pos="6276"/>
              </w:tabs>
              <w:spacing w:line="256" w:lineRule="exact"/>
              <w:rPr>
                <w:sz w:val="24"/>
              </w:rPr>
            </w:pPr>
            <w:proofErr w:type="spellStart"/>
            <w:r>
              <w:rPr>
                <w:sz w:val="24"/>
              </w:rPr>
              <w:t>бюджета</w:t>
            </w:r>
            <w:proofErr w:type="spellEnd"/>
            <w:r>
              <w:rPr>
                <w:sz w:val="24"/>
              </w:rPr>
              <w:t xml:space="preserve"> Евдокимовского </w:t>
            </w:r>
            <w:proofErr w:type="spellStart"/>
            <w:r>
              <w:rPr>
                <w:sz w:val="24"/>
              </w:rPr>
              <w:t>сельского</w:t>
            </w:r>
            <w:proofErr w:type="spellEnd"/>
            <w:r>
              <w:rPr>
                <w:sz w:val="24"/>
              </w:rPr>
              <w:t xml:space="preserve"> </w:t>
            </w:r>
            <w:proofErr w:type="spellStart"/>
            <w:r>
              <w:rPr>
                <w:sz w:val="24"/>
              </w:rPr>
              <w:t>поселения</w:t>
            </w:r>
            <w:proofErr w:type="spellEnd"/>
          </w:p>
        </w:tc>
        <w:tc>
          <w:tcPr>
            <w:tcW w:w="1843" w:type="dxa"/>
            <w:vMerge w:val="restart"/>
          </w:tcPr>
          <w:p w:rsidR="00D844C3" w:rsidRDefault="00D844C3" w:rsidP="00D844C3">
            <w:pPr>
              <w:pStyle w:val="TableParagraph"/>
              <w:spacing w:before="93" w:line="261" w:lineRule="exact"/>
              <w:ind w:left="117" w:right="108"/>
              <w:jc w:val="center"/>
              <w:rPr>
                <w:sz w:val="24"/>
              </w:rPr>
            </w:pPr>
            <w:proofErr w:type="spellStart"/>
            <w:r>
              <w:rPr>
                <w:sz w:val="24"/>
              </w:rPr>
              <w:t>Анализ</w:t>
            </w:r>
            <w:proofErr w:type="spellEnd"/>
            <w:r>
              <w:rPr>
                <w:spacing w:val="-2"/>
                <w:sz w:val="24"/>
              </w:rPr>
              <w:t xml:space="preserve"> </w:t>
            </w:r>
            <w:proofErr w:type="spellStart"/>
            <w:r>
              <w:rPr>
                <w:sz w:val="24"/>
              </w:rPr>
              <w:t>мер</w:t>
            </w:r>
            <w:proofErr w:type="spellEnd"/>
          </w:p>
          <w:p w:rsidR="00D844C3" w:rsidRDefault="00D844C3" w:rsidP="00D844C3">
            <w:pPr>
              <w:pStyle w:val="TableParagraph"/>
              <w:spacing w:line="256" w:lineRule="exact"/>
              <w:ind w:left="115" w:right="109"/>
              <w:jc w:val="center"/>
              <w:rPr>
                <w:sz w:val="24"/>
              </w:rPr>
            </w:pPr>
            <w:proofErr w:type="spellStart"/>
            <w:r>
              <w:rPr>
                <w:sz w:val="24"/>
              </w:rPr>
              <w:t>социальной</w:t>
            </w:r>
            <w:proofErr w:type="spellEnd"/>
          </w:p>
          <w:p w:rsidR="00D844C3" w:rsidRDefault="00D844C3" w:rsidP="00D844C3">
            <w:pPr>
              <w:pStyle w:val="TableParagraph"/>
              <w:spacing w:line="256" w:lineRule="exact"/>
              <w:ind w:left="117" w:right="109"/>
              <w:jc w:val="center"/>
              <w:rPr>
                <w:sz w:val="24"/>
              </w:rPr>
            </w:pPr>
            <w:proofErr w:type="spellStart"/>
            <w:r>
              <w:rPr>
                <w:sz w:val="24"/>
              </w:rPr>
              <w:t>поддержки</w:t>
            </w:r>
            <w:proofErr w:type="spellEnd"/>
          </w:p>
        </w:tc>
        <w:tc>
          <w:tcPr>
            <w:tcW w:w="2835" w:type="dxa"/>
            <w:tcBorders>
              <w:bottom w:val="nil"/>
            </w:tcBorders>
          </w:tcPr>
          <w:p w:rsidR="00D844C3" w:rsidRPr="00906C87" w:rsidRDefault="00D844C3" w:rsidP="00D844C3">
            <w:pPr>
              <w:pStyle w:val="TableParagraph"/>
              <w:spacing w:before="93" w:line="261" w:lineRule="exact"/>
              <w:ind w:left="185" w:right="176"/>
              <w:jc w:val="center"/>
              <w:rPr>
                <w:sz w:val="24"/>
              </w:rPr>
            </w:pPr>
            <w:proofErr w:type="spellStart"/>
            <w:r w:rsidRPr="00906C87">
              <w:rPr>
                <w:sz w:val="24"/>
              </w:rPr>
              <w:t>Ежегодно</w:t>
            </w:r>
            <w:proofErr w:type="spellEnd"/>
            <w:r w:rsidRPr="00906C87">
              <w:rPr>
                <w:spacing w:val="-1"/>
                <w:sz w:val="24"/>
              </w:rPr>
              <w:t xml:space="preserve"> </w:t>
            </w:r>
            <w:proofErr w:type="spellStart"/>
            <w:r w:rsidRPr="00906C87">
              <w:rPr>
                <w:sz w:val="24"/>
              </w:rPr>
              <w:t>до</w:t>
            </w:r>
            <w:proofErr w:type="spellEnd"/>
            <w:r w:rsidRPr="00906C87">
              <w:rPr>
                <w:spacing w:val="-1"/>
                <w:sz w:val="24"/>
              </w:rPr>
              <w:t xml:space="preserve"> </w:t>
            </w:r>
            <w:r w:rsidRPr="00906C87">
              <w:rPr>
                <w:sz w:val="24"/>
              </w:rPr>
              <w:t>1</w:t>
            </w:r>
            <w:r w:rsidRPr="00906C87">
              <w:rPr>
                <w:spacing w:val="-1"/>
                <w:sz w:val="24"/>
              </w:rPr>
              <w:t xml:space="preserve"> </w:t>
            </w:r>
            <w:proofErr w:type="spellStart"/>
            <w:r w:rsidRPr="00906C87">
              <w:rPr>
                <w:sz w:val="24"/>
              </w:rPr>
              <w:t>июля</w:t>
            </w:r>
            <w:proofErr w:type="spellEnd"/>
          </w:p>
        </w:tc>
        <w:tc>
          <w:tcPr>
            <w:tcW w:w="2835" w:type="dxa"/>
            <w:tcBorders>
              <w:bottom w:val="nil"/>
            </w:tcBorders>
          </w:tcPr>
          <w:p w:rsidR="00D844C3" w:rsidRDefault="00D844C3" w:rsidP="00D844C3">
            <w:pPr>
              <w:pStyle w:val="TableParagraph"/>
              <w:spacing w:before="93" w:line="261" w:lineRule="exact"/>
              <w:ind w:left="597"/>
              <w:jc w:val="center"/>
              <w:rPr>
                <w:sz w:val="24"/>
              </w:rPr>
            </w:pPr>
            <w:proofErr w:type="spellStart"/>
            <w:r>
              <w:rPr>
                <w:sz w:val="24"/>
              </w:rPr>
              <w:t>Администрация</w:t>
            </w:r>
            <w:proofErr w:type="spellEnd"/>
          </w:p>
        </w:tc>
      </w:tr>
      <w:tr w:rsidR="00D844C3" w:rsidTr="00D844C3">
        <w:trPr>
          <w:trHeight w:val="275"/>
        </w:trPr>
        <w:tc>
          <w:tcPr>
            <w:tcW w:w="427" w:type="dxa"/>
            <w:tcBorders>
              <w:top w:val="nil"/>
              <w:bottom w:val="nil"/>
            </w:tcBorders>
          </w:tcPr>
          <w:p w:rsidR="00D844C3" w:rsidRDefault="00D844C3" w:rsidP="00D844C3">
            <w:pPr>
              <w:pStyle w:val="TableParagraph"/>
              <w:rPr>
                <w:sz w:val="20"/>
              </w:rPr>
            </w:pPr>
          </w:p>
        </w:tc>
        <w:tc>
          <w:tcPr>
            <w:tcW w:w="7230" w:type="dxa"/>
            <w:vMerge/>
          </w:tcPr>
          <w:p w:rsidR="00D844C3" w:rsidRDefault="00D844C3" w:rsidP="00D844C3">
            <w:pPr>
              <w:pStyle w:val="TableParagraph"/>
              <w:tabs>
                <w:tab w:val="left" w:pos="1285"/>
                <w:tab w:val="left" w:pos="3318"/>
                <w:tab w:val="left" w:pos="4906"/>
                <w:tab w:val="left" w:pos="6276"/>
              </w:tabs>
              <w:spacing w:line="256" w:lineRule="exact"/>
              <w:rPr>
                <w:sz w:val="24"/>
              </w:rPr>
            </w:pPr>
          </w:p>
        </w:tc>
        <w:tc>
          <w:tcPr>
            <w:tcW w:w="1843" w:type="dxa"/>
            <w:vMerge/>
          </w:tcPr>
          <w:p w:rsidR="00D844C3" w:rsidRDefault="00D844C3" w:rsidP="00D844C3">
            <w:pPr>
              <w:pStyle w:val="TableParagraph"/>
              <w:spacing w:line="256" w:lineRule="exact"/>
              <w:ind w:left="117" w:right="109"/>
              <w:jc w:val="center"/>
              <w:rPr>
                <w:sz w:val="24"/>
              </w:rPr>
            </w:pPr>
          </w:p>
        </w:tc>
        <w:tc>
          <w:tcPr>
            <w:tcW w:w="2835" w:type="dxa"/>
            <w:tcBorders>
              <w:top w:val="nil"/>
              <w:bottom w:val="nil"/>
            </w:tcBorders>
          </w:tcPr>
          <w:p w:rsidR="00D844C3" w:rsidRPr="00906C87" w:rsidRDefault="00D844C3" w:rsidP="00D844C3">
            <w:pPr>
              <w:pStyle w:val="TableParagraph"/>
              <w:spacing w:line="256" w:lineRule="exact"/>
              <w:ind w:left="185" w:right="175"/>
              <w:jc w:val="center"/>
              <w:rPr>
                <w:sz w:val="24"/>
              </w:rPr>
            </w:pPr>
            <w:proofErr w:type="spellStart"/>
            <w:r w:rsidRPr="00906C87">
              <w:rPr>
                <w:sz w:val="24"/>
              </w:rPr>
              <w:t>текущего</w:t>
            </w:r>
            <w:proofErr w:type="spellEnd"/>
            <w:r w:rsidRPr="00906C87">
              <w:rPr>
                <w:spacing w:val="-5"/>
                <w:sz w:val="24"/>
              </w:rPr>
              <w:t xml:space="preserve"> </w:t>
            </w:r>
            <w:proofErr w:type="spellStart"/>
            <w:r w:rsidRPr="00906C87">
              <w:rPr>
                <w:sz w:val="24"/>
              </w:rPr>
              <w:t>года</w:t>
            </w:r>
            <w:proofErr w:type="spellEnd"/>
          </w:p>
        </w:tc>
        <w:tc>
          <w:tcPr>
            <w:tcW w:w="2835" w:type="dxa"/>
            <w:tcBorders>
              <w:top w:val="nil"/>
              <w:bottom w:val="nil"/>
            </w:tcBorders>
          </w:tcPr>
          <w:p w:rsidR="00D844C3" w:rsidRDefault="00D844C3" w:rsidP="00D844C3">
            <w:pPr>
              <w:pStyle w:val="TableParagraph"/>
              <w:spacing w:line="256" w:lineRule="exact"/>
              <w:ind w:left="302"/>
              <w:jc w:val="center"/>
              <w:rPr>
                <w:sz w:val="24"/>
              </w:rPr>
            </w:pPr>
            <w:r>
              <w:rPr>
                <w:sz w:val="24"/>
              </w:rPr>
              <w:t>Евдокимовского</w:t>
            </w:r>
            <w:r>
              <w:rPr>
                <w:spacing w:val="-3"/>
                <w:sz w:val="24"/>
              </w:rPr>
              <w:t xml:space="preserve"> </w:t>
            </w:r>
            <w:proofErr w:type="spellStart"/>
            <w:r>
              <w:rPr>
                <w:sz w:val="24"/>
              </w:rPr>
              <w:t>сельского</w:t>
            </w:r>
            <w:proofErr w:type="spellEnd"/>
          </w:p>
        </w:tc>
      </w:tr>
      <w:tr w:rsidR="00D844C3" w:rsidTr="00D844C3">
        <w:trPr>
          <w:trHeight w:val="276"/>
        </w:trPr>
        <w:tc>
          <w:tcPr>
            <w:tcW w:w="427" w:type="dxa"/>
            <w:tcBorders>
              <w:top w:val="nil"/>
              <w:bottom w:val="nil"/>
            </w:tcBorders>
          </w:tcPr>
          <w:p w:rsidR="00D844C3" w:rsidRDefault="00D844C3" w:rsidP="00D844C3">
            <w:pPr>
              <w:pStyle w:val="TableParagraph"/>
              <w:rPr>
                <w:sz w:val="20"/>
              </w:rPr>
            </w:pPr>
          </w:p>
        </w:tc>
        <w:tc>
          <w:tcPr>
            <w:tcW w:w="7230" w:type="dxa"/>
            <w:vMerge/>
            <w:tcBorders>
              <w:bottom w:val="nil"/>
            </w:tcBorders>
          </w:tcPr>
          <w:p w:rsidR="00D844C3" w:rsidRDefault="00D844C3" w:rsidP="00D844C3">
            <w:pPr>
              <w:pStyle w:val="TableParagraph"/>
              <w:tabs>
                <w:tab w:val="left" w:pos="1285"/>
                <w:tab w:val="left" w:pos="3318"/>
                <w:tab w:val="left" w:pos="4906"/>
                <w:tab w:val="left" w:pos="6276"/>
              </w:tabs>
              <w:spacing w:line="256" w:lineRule="exact"/>
              <w:rPr>
                <w:sz w:val="24"/>
              </w:rPr>
            </w:pPr>
          </w:p>
        </w:tc>
        <w:tc>
          <w:tcPr>
            <w:tcW w:w="1843" w:type="dxa"/>
            <w:vMerge/>
          </w:tcPr>
          <w:p w:rsidR="00D844C3" w:rsidRDefault="00D844C3" w:rsidP="00D844C3">
            <w:pPr>
              <w:pStyle w:val="TableParagraph"/>
              <w:spacing w:line="256" w:lineRule="exact"/>
              <w:ind w:left="117" w:right="109"/>
              <w:jc w:val="center"/>
              <w:rPr>
                <w:sz w:val="24"/>
              </w:rPr>
            </w:pPr>
          </w:p>
        </w:tc>
        <w:tc>
          <w:tcPr>
            <w:tcW w:w="2835" w:type="dxa"/>
            <w:tcBorders>
              <w:top w:val="nil"/>
              <w:bottom w:val="nil"/>
            </w:tcBorders>
          </w:tcPr>
          <w:p w:rsidR="00D844C3" w:rsidRPr="00906C87" w:rsidRDefault="00D844C3" w:rsidP="00D844C3">
            <w:pPr>
              <w:pStyle w:val="TableParagraph"/>
              <w:rPr>
                <w:sz w:val="20"/>
              </w:rPr>
            </w:pPr>
          </w:p>
        </w:tc>
        <w:tc>
          <w:tcPr>
            <w:tcW w:w="2835" w:type="dxa"/>
            <w:tcBorders>
              <w:top w:val="nil"/>
              <w:bottom w:val="nil"/>
            </w:tcBorders>
          </w:tcPr>
          <w:p w:rsidR="00D844C3" w:rsidRDefault="00D844C3" w:rsidP="00D844C3">
            <w:pPr>
              <w:pStyle w:val="TableParagraph"/>
              <w:spacing w:line="256" w:lineRule="exact"/>
              <w:jc w:val="center"/>
              <w:rPr>
                <w:sz w:val="24"/>
              </w:rPr>
            </w:pPr>
            <w:proofErr w:type="spellStart"/>
            <w:r>
              <w:rPr>
                <w:sz w:val="24"/>
              </w:rPr>
              <w:t>поселения</w:t>
            </w:r>
            <w:proofErr w:type="spellEnd"/>
          </w:p>
        </w:tc>
      </w:tr>
      <w:tr w:rsidR="00D844C3" w:rsidTr="00D844C3">
        <w:trPr>
          <w:trHeight w:val="275"/>
        </w:trPr>
        <w:tc>
          <w:tcPr>
            <w:tcW w:w="427" w:type="dxa"/>
            <w:tcBorders>
              <w:top w:val="nil"/>
              <w:bottom w:val="nil"/>
            </w:tcBorders>
          </w:tcPr>
          <w:p w:rsidR="00D844C3" w:rsidRDefault="00D844C3" w:rsidP="00D844C3">
            <w:pPr>
              <w:pStyle w:val="TableParagraph"/>
              <w:rPr>
                <w:sz w:val="20"/>
              </w:rPr>
            </w:pPr>
          </w:p>
        </w:tc>
        <w:tc>
          <w:tcPr>
            <w:tcW w:w="7230" w:type="dxa"/>
            <w:tcBorders>
              <w:top w:val="nil"/>
              <w:bottom w:val="nil"/>
            </w:tcBorders>
          </w:tcPr>
          <w:p w:rsidR="00D844C3" w:rsidRDefault="00D844C3" w:rsidP="00D844C3">
            <w:pPr>
              <w:pStyle w:val="TableParagraph"/>
              <w:rPr>
                <w:sz w:val="20"/>
              </w:rPr>
            </w:pPr>
          </w:p>
        </w:tc>
        <w:tc>
          <w:tcPr>
            <w:tcW w:w="1843" w:type="dxa"/>
            <w:vMerge/>
            <w:tcBorders>
              <w:bottom w:val="nil"/>
            </w:tcBorders>
          </w:tcPr>
          <w:p w:rsidR="00D844C3" w:rsidRDefault="00D844C3" w:rsidP="00D844C3">
            <w:pPr>
              <w:pStyle w:val="TableParagraph"/>
              <w:rPr>
                <w:sz w:val="20"/>
              </w:rPr>
            </w:pPr>
          </w:p>
        </w:tc>
        <w:tc>
          <w:tcPr>
            <w:tcW w:w="2835" w:type="dxa"/>
            <w:tcBorders>
              <w:top w:val="nil"/>
              <w:bottom w:val="nil"/>
            </w:tcBorders>
          </w:tcPr>
          <w:p w:rsidR="00D844C3" w:rsidRPr="00906C87" w:rsidRDefault="00D844C3" w:rsidP="00D844C3">
            <w:pPr>
              <w:pStyle w:val="TableParagraph"/>
              <w:rPr>
                <w:sz w:val="20"/>
              </w:rPr>
            </w:pPr>
          </w:p>
        </w:tc>
        <w:tc>
          <w:tcPr>
            <w:tcW w:w="2835" w:type="dxa"/>
            <w:tcBorders>
              <w:top w:val="nil"/>
              <w:bottom w:val="nil"/>
            </w:tcBorders>
          </w:tcPr>
          <w:p w:rsidR="00D844C3" w:rsidRPr="00D844C3" w:rsidRDefault="00D844C3" w:rsidP="00D844C3">
            <w:pPr>
              <w:pStyle w:val="TableParagraph"/>
              <w:spacing w:line="256" w:lineRule="exact"/>
              <w:ind w:left="10"/>
              <w:jc w:val="center"/>
              <w:rPr>
                <w:sz w:val="24"/>
                <w:lang w:val="ru-RU"/>
              </w:rPr>
            </w:pPr>
            <w:r w:rsidRPr="00D844C3">
              <w:rPr>
                <w:sz w:val="24"/>
                <w:lang w:val="ru-RU"/>
              </w:rPr>
              <w:t>совместно</w:t>
            </w:r>
            <w:r w:rsidRPr="00D844C3">
              <w:rPr>
                <w:spacing w:val="-1"/>
                <w:sz w:val="24"/>
                <w:lang w:val="ru-RU"/>
              </w:rPr>
              <w:t xml:space="preserve"> </w:t>
            </w:r>
            <w:r w:rsidRPr="00D844C3">
              <w:rPr>
                <w:sz w:val="24"/>
                <w:lang w:val="ru-RU"/>
              </w:rPr>
              <w:t>с</w:t>
            </w:r>
            <w:r w:rsidRPr="00D844C3">
              <w:rPr>
                <w:lang w:val="ru-RU"/>
              </w:rPr>
              <w:t xml:space="preserve"> </w:t>
            </w:r>
            <w:r w:rsidRPr="00D844C3">
              <w:rPr>
                <w:sz w:val="24"/>
                <w:lang w:val="ru-RU"/>
              </w:rPr>
              <w:t xml:space="preserve">Комитетом по финансам администрации </w:t>
            </w:r>
            <w:proofErr w:type="spellStart"/>
            <w:r w:rsidRPr="00D844C3">
              <w:rPr>
                <w:sz w:val="24"/>
                <w:lang w:val="ru-RU"/>
              </w:rPr>
              <w:t>Тулунского</w:t>
            </w:r>
            <w:proofErr w:type="spellEnd"/>
            <w:r w:rsidRPr="00D844C3">
              <w:rPr>
                <w:sz w:val="24"/>
                <w:lang w:val="ru-RU"/>
              </w:rPr>
              <w:t xml:space="preserve"> муниципального района</w:t>
            </w:r>
          </w:p>
        </w:tc>
      </w:tr>
      <w:tr w:rsidR="00D844C3" w:rsidTr="00D844C3">
        <w:trPr>
          <w:trHeight w:val="275"/>
        </w:trPr>
        <w:tc>
          <w:tcPr>
            <w:tcW w:w="427" w:type="dxa"/>
            <w:tcBorders>
              <w:top w:val="nil"/>
              <w:bottom w:val="nil"/>
            </w:tcBorders>
          </w:tcPr>
          <w:p w:rsidR="00D844C3" w:rsidRPr="00D844C3" w:rsidRDefault="00D844C3" w:rsidP="00D844C3">
            <w:pPr>
              <w:pStyle w:val="TableParagraph"/>
              <w:rPr>
                <w:sz w:val="20"/>
                <w:lang w:val="ru-RU"/>
              </w:rPr>
            </w:pPr>
          </w:p>
        </w:tc>
        <w:tc>
          <w:tcPr>
            <w:tcW w:w="7230" w:type="dxa"/>
            <w:tcBorders>
              <w:top w:val="nil"/>
              <w:bottom w:val="nil"/>
            </w:tcBorders>
          </w:tcPr>
          <w:p w:rsidR="00D844C3" w:rsidRPr="00D844C3" w:rsidRDefault="00D844C3" w:rsidP="00D844C3">
            <w:pPr>
              <w:pStyle w:val="TableParagraph"/>
              <w:rPr>
                <w:sz w:val="20"/>
                <w:lang w:val="ru-RU"/>
              </w:rPr>
            </w:pPr>
          </w:p>
        </w:tc>
        <w:tc>
          <w:tcPr>
            <w:tcW w:w="1843" w:type="dxa"/>
            <w:tcBorders>
              <w:top w:val="nil"/>
              <w:bottom w:val="nil"/>
            </w:tcBorders>
          </w:tcPr>
          <w:p w:rsidR="00D844C3" w:rsidRPr="00D844C3" w:rsidRDefault="00D844C3" w:rsidP="00D844C3">
            <w:pPr>
              <w:pStyle w:val="TableParagraph"/>
              <w:rPr>
                <w:sz w:val="20"/>
                <w:lang w:val="ru-RU"/>
              </w:rPr>
            </w:pPr>
          </w:p>
        </w:tc>
        <w:tc>
          <w:tcPr>
            <w:tcW w:w="2835" w:type="dxa"/>
            <w:tcBorders>
              <w:top w:val="nil"/>
              <w:bottom w:val="nil"/>
            </w:tcBorders>
          </w:tcPr>
          <w:p w:rsidR="00D844C3" w:rsidRPr="00D844C3" w:rsidRDefault="00D844C3" w:rsidP="00D844C3">
            <w:pPr>
              <w:pStyle w:val="TableParagraph"/>
              <w:rPr>
                <w:sz w:val="20"/>
                <w:lang w:val="ru-RU"/>
              </w:rPr>
            </w:pPr>
          </w:p>
        </w:tc>
        <w:tc>
          <w:tcPr>
            <w:tcW w:w="2835" w:type="dxa"/>
            <w:tcBorders>
              <w:top w:val="nil"/>
              <w:bottom w:val="nil"/>
            </w:tcBorders>
          </w:tcPr>
          <w:p w:rsidR="00D844C3" w:rsidRPr="00D844C3" w:rsidRDefault="00D844C3" w:rsidP="00D844C3">
            <w:pPr>
              <w:pStyle w:val="TableParagraph"/>
              <w:spacing w:line="256" w:lineRule="exact"/>
              <w:ind w:left="571"/>
              <w:jc w:val="center"/>
              <w:rPr>
                <w:sz w:val="24"/>
                <w:lang w:val="ru-RU"/>
              </w:rPr>
            </w:pPr>
          </w:p>
        </w:tc>
      </w:tr>
      <w:tr w:rsidR="00D844C3" w:rsidTr="00D844C3">
        <w:trPr>
          <w:trHeight w:val="276"/>
        </w:trPr>
        <w:tc>
          <w:tcPr>
            <w:tcW w:w="427" w:type="dxa"/>
            <w:tcBorders>
              <w:top w:val="nil"/>
              <w:bottom w:val="nil"/>
            </w:tcBorders>
          </w:tcPr>
          <w:p w:rsidR="00D844C3" w:rsidRPr="00D844C3" w:rsidRDefault="00D844C3" w:rsidP="00D844C3">
            <w:pPr>
              <w:pStyle w:val="TableParagraph"/>
              <w:rPr>
                <w:sz w:val="20"/>
                <w:lang w:val="ru-RU"/>
              </w:rPr>
            </w:pPr>
          </w:p>
        </w:tc>
        <w:tc>
          <w:tcPr>
            <w:tcW w:w="7230" w:type="dxa"/>
            <w:tcBorders>
              <w:top w:val="nil"/>
              <w:bottom w:val="nil"/>
            </w:tcBorders>
          </w:tcPr>
          <w:p w:rsidR="00D844C3" w:rsidRPr="00D844C3" w:rsidRDefault="00D844C3" w:rsidP="00D844C3">
            <w:pPr>
              <w:pStyle w:val="TableParagraph"/>
              <w:rPr>
                <w:sz w:val="20"/>
                <w:lang w:val="ru-RU"/>
              </w:rPr>
            </w:pPr>
          </w:p>
        </w:tc>
        <w:tc>
          <w:tcPr>
            <w:tcW w:w="1843" w:type="dxa"/>
            <w:tcBorders>
              <w:top w:val="nil"/>
              <w:bottom w:val="nil"/>
            </w:tcBorders>
          </w:tcPr>
          <w:p w:rsidR="00D844C3" w:rsidRPr="00D844C3" w:rsidRDefault="00D844C3" w:rsidP="00D844C3">
            <w:pPr>
              <w:pStyle w:val="TableParagraph"/>
              <w:rPr>
                <w:sz w:val="20"/>
                <w:lang w:val="ru-RU"/>
              </w:rPr>
            </w:pPr>
          </w:p>
        </w:tc>
        <w:tc>
          <w:tcPr>
            <w:tcW w:w="2835" w:type="dxa"/>
            <w:tcBorders>
              <w:top w:val="nil"/>
              <w:bottom w:val="nil"/>
            </w:tcBorders>
          </w:tcPr>
          <w:p w:rsidR="00D844C3" w:rsidRPr="00D844C3" w:rsidRDefault="00D844C3" w:rsidP="00D844C3">
            <w:pPr>
              <w:pStyle w:val="TableParagraph"/>
              <w:rPr>
                <w:sz w:val="20"/>
                <w:lang w:val="ru-RU"/>
              </w:rPr>
            </w:pPr>
          </w:p>
        </w:tc>
        <w:tc>
          <w:tcPr>
            <w:tcW w:w="2835" w:type="dxa"/>
            <w:tcBorders>
              <w:top w:val="nil"/>
              <w:bottom w:val="nil"/>
            </w:tcBorders>
          </w:tcPr>
          <w:p w:rsidR="00D844C3" w:rsidRPr="00D844C3" w:rsidRDefault="00D844C3" w:rsidP="00D844C3">
            <w:pPr>
              <w:pStyle w:val="TableParagraph"/>
              <w:spacing w:line="256" w:lineRule="exact"/>
              <w:ind w:left="202"/>
              <w:rPr>
                <w:sz w:val="24"/>
                <w:lang w:val="ru-RU"/>
              </w:rPr>
            </w:pPr>
          </w:p>
        </w:tc>
      </w:tr>
      <w:tr w:rsidR="00D844C3" w:rsidTr="00D844C3">
        <w:trPr>
          <w:trHeight w:val="276"/>
        </w:trPr>
        <w:tc>
          <w:tcPr>
            <w:tcW w:w="427" w:type="dxa"/>
            <w:tcBorders>
              <w:top w:val="nil"/>
              <w:bottom w:val="nil"/>
            </w:tcBorders>
          </w:tcPr>
          <w:p w:rsidR="00D844C3" w:rsidRPr="00D844C3" w:rsidRDefault="00D844C3" w:rsidP="00D844C3">
            <w:pPr>
              <w:pStyle w:val="TableParagraph"/>
              <w:rPr>
                <w:sz w:val="20"/>
                <w:lang w:val="ru-RU"/>
              </w:rPr>
            </w:pPr>
          </w:p>
        </w:tc>
        <w:tc>
          <w:tcPr>
            <w:tcW w:w="7230" w:type="dxa"/>
            <w:tcBorders>
              <w:top w:val="nil"/>
              <w:bottom w:val="nil"/>
            </w:tcBorders>
          </w:tcPr>
          <w:p w:rsidR="00D844C3" w:rsidRPr="00D844C3" w:rsidRDefault="00D844C3" w:rsidP="00D844C3">
            <w:pPr>
              <w:pStyle w:val="TableParagraph"/>
              <w:rPr>
                <w:sz w:val="20"/>
                <w:lang w:val="ru-RU"/>
              </w:rPr>
            </w:pPr>
          </w:p>
        </w:tc>
        <w:tc>
          <w:tcPr>
            <w:tcW w:w="1843" w:type="dxa"/>
            <w:tcBorders>
              <w:top w:val="nil"/>
              <w:bottom w:val="nil"/>
            </w:tcBorders>
          </w:tcPr>
          <w:p w:rsidR="00D844C3" w:rsidRPr="00D844C3" w:rsidRDefault="00D844C3" w:rsidP="00D844C3">
            <w:pPr>
              <w:pStyle w:val="TableParagraph"/>
              <w:rPr>
                <w:sz w:val="20"/>
                <w:lang w:val="ru-RU"/>
              </w:rPr>
            </w:pPr>
          </w:p>
        </w:tc>
        <w:tc>
          <w:tcPr>
            <w:tcW w:w="2835" w:type="dxa"/>
            <w:tcBorders>
              <w:top w:val="nil"/>
              <w:bottom w:val="nil"/>
            </w:tcBorders>
          </w:tcPr>
          <w:p w:rsidR="00D844C3" w:rsidRPr="00D844C3" w:rsidRDefault="00D844C3" w:rsidP="00D844C3">
            <w:pPr>
              <w:pStyle w:val="TableParagraph"/>
              <w:rPr>
                <w:sz w:val="20"/>
                <w:lang w:val="ru-RU"/>
              </w:rPr>
            </w:pPr>
          </w:p>
        </w:tc>
        <w:tc>
          <w:tcPr>
            <w:tcW w:w="2835" w:type="dxa"/>
            <w:tcBorders>
              <w:top w:val="nil"/>
              <w:bottom w:val="nil"/>
            </w:tcBorders>
          </w:tcPr>
          <w:p w:rsidR="00D844C3" w:rsidRPr="00D844C3" w:rsidRDefault="00D844C3" w:rsidP="00D844C3">
            <w:pPr>
              <w:pStyle w:val="TableParagraph"/>
              <w:spacing w:line="256" w:lineRule="exact"/>
              <w:ind w:left="650"/>
              <w:rPr>
                <w:sz w:val="24"/>
                <w:lang w:val="ru-RU"/>
              </w:rPr>
            </w:pPr>
          </w:p>
        </w:tc>
      </w:tr>
      <w:tr w:rsidR="00D844C3" w:rsidTr="00D844C3">
        <w:trPr>
          <w:trHeight w:val="276"/>
        </w:trPr>
        <w:tc>
          <w:tcPr>
            <w:tcW w:w="427" w:type="dxa"/>
            <w:tcBorders>
              <w:top w:val="nil"/>
              <w:bottom w:val="nil"/>
            </w:tcBorders>
          </w:tcPr>
          <w:p w:rsidR="00D844C3" w:rsidRPr="00D844C3" w:rsidRDefault="00D844C3" w:rsidP="00D844C3">
            <w:pPr>
              <w:pStyle w:val="TableParagraph"/>
              <w:rPr>
                <w:sz w:val="20"/>
                <w:lang w:val="ru-RU"/>
              </w:rPr>
            </w:pPr>
          </w:p>
        </w:tc>
        <w:tc>
          <w:tcPr>
            <w:tcW w:w="7230" w:type="dxa"/>
            <w:tcBorders>
              <w:top w:val="nil"/>
              <w:bottom w:val="nil"/>
            </w:tcBorders>
          </w:tcPr>
          <w:p w:rsidR="00D844C3" w:rsidRPr="00D844C3" w:rsidRDefault="00D844C3" w:rsidP="00D844C3">
            <w:pPr>
              <w:pStyle w:val="TableParagraph"/>
              <w:rPr>
                <w:sz w:val="20"/>
                <w:lang w:val="ru-RU"/>
              </w:rPr>
            </w:pPr>
          </w:p>
        </w:tc>
        <w:tc>
          <w:tcPr>
            <w:tcW w:w="1843" w:type="dxa"/>
            <w:tcBorders>
              <w:top w:val="nil"/>
              <w:bottom w:val="nil"/>
            </w:tcBorders>
          </w:tcPr>
          <w:p w:rsidR="00D844C3" w:rsidRPr="00D844C3" w:rsidRDefault="00D844C3" w:rsidP="00D844C3">
            <w:pPr>
              <w:pStyle w:val="TableParagraph"/>
              <w:rPr>
                <w:sz w:val="20"/>
                <w:lang w:val="ru-RU"/>
              </w:rPr>
            </w:pPr>
          </w:p>
        </w:tc>
        <w:tc>
          <w:tcPr>
            <w:tcW w:w="2835" w:type="dxa"/>
            <w:tcBorders>
              <w:top w:val="nil"/>
              <w:bottom w:val="nil"/>
            </w:tcBorders>
          </w:tcPr>
          <w:p w:rsidR="00D844C3" w:rsidRPr="00D844C3" w:rsidRDefault="00D844C3" w:rsidP="00D844C3">
            <w:pPr>
              <w:pStyle w:val="TableParagraph"/>
              <w:rPr>
                <w:sz w:val="20"/>
                <w:lang w:val="ru-RU"/>
              </w:rPr>
            </w:pPr>
          </w:p>
        </w:tc>
        <w:tc>
          <w:tcPr>
            <w:tcW w:w="2835" w:type="dxa"/>
            <w:tcBorders>
              <w:top w:val="nil"/>
              <w:bottom w:val="nil"/>
            </w:tcBorders>
          </w:tcPr>
          <w:p w:rsidR="00D844C3" w:rsidRPr="00D844C3" w:rsidRDefault="00D844C3" w:rsidP="00D844C3">
            <w:pPr>
              <w:pStyle w:val="TableParagraph"/>
              <w:spacing w:line="256" w:lineRule="exact"/>
              <w:ind w:left="845"/>
              <w:rPr>
                <w:sz w:val="24"/>
                <w:lang w:val="ru-RU"/>
              </w:rPr>
            </w:pPr>
          </w:p>
        </w:tc>
      </w:tr>
      <w:tr w:rsidR="00D844C3" w:rsidTr="00D844C3">
        <w:trPr>
          <w:trHeight w:val="276"/>
        </w:trPr>
        <w:tc>
          <w:tcPr>
            <w:tcW w:w="427" w:type="dxa"/>
            <w:tcBorders>
              <w:top w:val="nil"/>
              <w:bottom w:val="nil"/>
            </w:tcBorders>
          </w:tcPr>
          <w:p w:rsidR="00D844C3" w:rsidRPr="00D844C3" w:rsidRDefault="00D844C3" w:rsidP="00D844C3">
            <w:pPr>
              <w:pStyle w:val="TableParagraph"/>
              <w:rPr>
                <w:sz w:val="20"/>
                <w:lang w:val="ru-RU"/>
              </w:rPr>
            </w:pPr>
          </w:p>
        </w:tc>
        <w:tc>
          <w:tcPr>
            <w:tcW w:w="7230" w:type="dxa"/>
            <w:tcBorders>
              <w:top w:val="nil"/>
              <w:bottom w:val="nil"/>
            </w:tcBorders>
          </w:tcPr>
          <w:p w:rsidR="00D844C3" w:rsidRPr="00D844C3" w:rsidRDefault="00D844C3" w:rsidP="00D844C3">
            <w:pPr>
              <w:pStyle w:val="TableParagraph"/>
              <w:rPr>
                <w:sz w:val="20"/>
                <w:lang w:val="ru-RU"/>
              </w:rPr>
            </w:pPr>
          </w:p>
        </w:tc>
        <w:tc>
          <w:tcPr>
            <w:tcW w:w="1843" w:type="dxa"/>
            <w:tcBorders>
              <w:top w:val="nil"/>
              <w:bottom w:val="nil"/>
            </w:tcBorders>
          </w:tcPr>
          <w:p w:rsidR="00D844C3" w:rsidRPr="00D844C3" w:rsidRDefault="00D844C3" w:rsidP="00D844C3">
            <w:pPr>
              <w:pStyle w:val="TableParagraph"/>
              <w:rPr>
                <w:sz w:val="20"/>
                <w:lang w:val="ru-RU"/>
              </w:rPr>
            </w:pPr>
          </w:p>
        </w:tc>
        <w:tc>
          <w:tcPr>
            <w:tcW w:w="2835" w:type="dxa"/>
            <w:tcBorders>
              <w:top w:val="nil"/>
              <w:bottom w:val="nil"/>
            </w:tcBorders>
          </w:tcPr>
          <w:p w:rsidR="00D844C3" w:rsidRPr="00D844C3" w:rsidRDefault="00D844C3" w:rsidP="00D844C3">
            <w:pPr>
              <w:pStyle w:val="TableParagraph"/>
              <w:rPr>
                <w:sz w:val="20"/>
                <w:lang w:val="ru-RU"/>
              </w:rPr>
            </w:pPr>
          </w:p>
        </w:tc>
        <w:tc>
          <w:tcPr>
            <w:tcW w:w="2835" w:type="dxa"/>
            <w:tcBorders>
              <w:top w:val="nil"/>
              <w:bottom w:val="nil"/>
            </w:tcBorders>
          </w:tcPr>
          <w:p w:rsidR="00D844C3" w:rsidRPr="00D844C3" w:rsidRDefault="00D844C3" w:rsidP="00D844C3">
            <w:pPr>
              <w:pStyle w:val="TableParagraph"/>
              <w:spacing w:line="256" w:lineRule="exact"/>
              <w:ind w:left="353"/>
              <w:rPr>
                <w:sz w:val="24"/>
                <w:lang w:val="ru-RU"/>
              </w:rPr>
            </w:pPr>
          </w:p>
        </w:tc>
      </w:tr>
      <w:tr w:rsidR="00D844C3" w:rsidTr="00D844C3">
        <w:trPr>
          <w:trHeight w:val="275"/>
        </w:trPr>
        <w:tc>
          <w:tcPr>
            <w:tcW w:w="427" w:type="dxa"/>
            <w:tcBorders>
              <w:top w:val="nil"/>
              <w:bottom w:val="nil"/>
            </w:tcBorders>
          </w:tcPr>
          <w:p w:rsidR="00D844C3" w:rsidRPr="00D844C3" w:rsidRDefault="00D844C3" w:rsidP="00D844C3">
            <w:pPr>
              <w:pStyle w:val="TableParagraph"/>
              <w:rPr>
                <w:sz w:val="20"/>
                <w:lang w:val="ru-RU"/>
              </w:rPr>
            </w:pPr>
          </w:p>
        </w:tc>
        <w:tc>
          <w:tcPr>
            <w:tcW w:w="7230" w:type="dxa"/>
            <w:tcBorders>
              <w:top w:val="nil"/>
              <w:bottom w:val="nil"/>
            </w:tcBorders>
          </w:tcPr>
          <w:p w:rsidR="00D844C3" w:rsidRPr="00D844C3" w:rsidRDefault="00D844C3" w:rsidP="00D844C3">
            <w:pPr>
              <w:pStyle w:val="TableParagraph"/>
              <w:rPr>
                <w:sz w:val="20"/>
                <w:lang w:val="ru-RU"/>
              </w:rPr>
            </w:pPr>
          </w:p>
        </w:tc>
        <w:tc>
          <w:tcPr>
            <w:tcW w:w="1843" w:type="dxa"/>
            <w:tcBorders>
              <w:top w:val="nil"/>
              <w:bottom w:val="nil"/>
            </w:tcBorders>
          </w:tcPr>
          <w:p w:rsidR="00D844C3" w:rsidRPr="00D844C3" w:rsidRDefault="00D844C3" w:rsidP="00D844C3">
            <w:pPr>
              <w:pStyle w:val="TableParagraph"/>
              <w:rPr>
                <w:sz w:val="20"/>
                <w:lang w:val="ru-RU"/>
              </w:rPr>
            </w:pPr>
          </w:p>
        </w:tc>
        <w:tc>
          <w:tcPr>
            <w:tcW w:w="2835" w:type="dxa"/>
            <w:tcBorders>
              <w:top w:val="nil"/>
              <w:bottom w:val="nil"/>
            </w:tcBorders>
          </w:tcPr>
          <w:p w:rsidR="00D844C3" w:rsidRPr="00D844C3" w:rsidRDefault="00D844C3" w:rsidP="00D844C3">
            <w:pPr>
              <w:pStyle w:val="TableParagraph"/>
              <w:rPr>
                <w:sz w:val="20"/>
                <w:lang w:val="ru-RU"/>
              </w:rPr>
            </w:pPr>
          </w:p>
        </w:tc>
        <w:tc>
          <w:tcPr>
            <w:tcW w:w="2835" w:type="dxa"/>
            <w:tcBorders>
              <w:top w:val="nil"/>
              <w:bottom w:val="nil"/>
            </w:tcBorders>
          </w:tcPr>
          <w:p w:rsidR="00D844C3" w:rsidRPr="00D844C3" w:rsidRDefault="00D844C3" w:rsidP="00D844C3">
            <w:pPr>
              <w:pStyle w:val="TableParagraph"/>
              <w:spacing w:line="255" w:lineRule="exact"/>
              <w:ind w:left="427"/>
              <w:rPr>
                <w:sz w:val="24"/>
                <w:lang w:val="ru-RU"/>
              </w:rPr>
            </w:pPr>
          </w:p>
        </w:tc>
      </w:tr>
      <w:tr w:rsidR="00D844C3" w:rsidTr="00D844C3">
        <w:trPr>
          <w:trHeight w:val="382"/>
        </w:trPr>
        <w:tc>
          <w:tcPr>
            <w:tcW w:w="427" w:type="dxa"/>
            <w:tcBorders>
              <w:top w:val="nil"/>
            </w:tcBorders>
          </w:tcPr>
          <w:p w:rsidR="00D844C3" w:rsidRPr="00D844C3" w:rsidRDefault="00D844C3" w:rsidP="00D844C3">
            <w:pPr>
              <w:pStyle w:val="TableParagraph"/>
              <w:rPr>
                <w:sz w:val="24"/>
                <w:lang w:val="ru-RU"/>
              </w:rPr>
            </w:pPr>
          </w:p>
        </w:tc>
        <w:tc>
          <w:tcPr>
            <w:tcW w:w="7230" w:type="dxa"/>
            <w:tcBorders>
              <w:top w:val="nil"/>
            </w:tcBorders>
          </w:tcPr>
          <w:p w:rsidR="00D844C3" w:rsidRPr="00D844C3" w:rsidRDefault="00D844C3" w:rsidP="00D844C3">
            <w:pPr>
              <w:pStyle w:val="TableParagraph"/>
              <w:rPr>
                <w:sz w:val="24"/>
                <w:lang w:val="ru-RU"/>
              </w:rPr>
            </w:pPr>
          </w:p>
        </w:tc>
        <w:tc>
          <w:tcPr>
            <w:tcW w:w="1843" w:type="dxa"/>
            <w:tcBorders>
              <w:top w:val="nil"/>
            </w:tcBorders>
          </w:tcPr>
          <w:p w:rsidR="00D844C3" w:rsidRPr="00D844C3" w:rsidRDefault="00D844C3" w:rsidP="00D844C3">
            <w:pPr>
              <w:pStyle w:val="TableParagraph"/>
              <w:rPr>
                <w:sz w:val="24"/>
                <w:lang w:val="ru-RU"/>
              </w:rPr>
            </w:pPr>
          </w:p>
        </w:tc>
        <w:tc>
          <w:tcPr>
            <w:tcW w:w="2835" w:type="dxa"/>
            <w:tcBorders>
              <w:top w:val="nil"/>
            </w:tcBorders>
          </w:tcPr>
          <w:p w:rsidR="00D844C3" w:rsidRPr="00D844C3" w:rsidRDefault="00D844C3" w:rsidP="00D844C3">
            <w:pPr>
              <w:pStyle w:val="TableParagraph"/>
              <w:rPr>
                <w:sz w:val="24"/>
                <w:lang w:val="ru-RU"/>
              </w:rPr>
            </w:pPr>
          </w:p>
        </w:tc>
        <w:tc>
          <w:tcPr>
            <w:tcW w:w="2835" w:type="dxa"/>
            <w:tcBorders>
              <w:top w:val="nil"/>
            </w:tcBorders>
          </w:tcPr>
          <w:p w:rsidR="00D844C3" w:rsidRPr="00D844C3" w:rsidRDefault="00D844C3" w:rsidP="00D844C3">
            <w:pPr>
              <w:pStyle w:val="TableParagraph"/>
              <w:spacing w:line="274" w:lineRule="exact"/>
              <w:ind w:left="59" w:right="177"/>
              <w:jc w:val="center"/>
              <w:rPr>
                <w:rFonts w:ascii="Arial MT" w:hAnsi="Arial MT"/>
                <w:sz w:val="24"/>
                <w:lang w:val="ru-RU"/>
              </w:rPr>
            </w:pPr>
          </w:p>
        </w:tc>
      </w:tr>
    </w:tbl>
    <w:p w:rsidR="00D844C3" w:rsidRDefault="00D844C3" w:rsidP="00D844C3">
      <w:pPr>
        <w:spacing w:line="274" w:lineRule="exact"/>
        <w:jc w:val="center"/>
        <w:rPr>
          <w:rFonts w:ascii="Arial MT" w:hAnsi="Arial MT"/>
        </w:rPr>
        <w:sectPr w:rsidR="00D844C3">
          <w:pgSz w:w="16840" w:h="11910" w:orient="landscape"/>
          <w:pgMar w:top="1040" w:right="420" w:bottom="280" w:left="1020" w:header="720" w:footer="72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7230"/>
        <w:gridCol w:w="1843"/>
        <w:gridCol w:w="2835"/>
        <w:gridCol w:w="2835"/>
      </w:tblGrid>
      <w:tr w:rsidR="00D844C3" w:rsidTr="00D844C3">
        <w:trPr>
          <w:trHeight w:val="480"/>
        </w:trPr>
        <w:tc>
          <w:tcPr>
            <w:tcW w:w="9500" w:type="dxa"/>
            <w:gridSpan w:val="3"/>
            <w:tcBorders>
              <w:right w:val="nil"/>
            </w:tcBorders>
          </w:tcPr>
          <w:p w:rsidR="00D844C3" w:rsidRDefault="00D844C3" w:rsidP="00D844C3">
            <w:pPr>
              <w:pStyle w:val="TableParagraph"/>
              <w:spacing w:before="92"/>
              <w:ind w:right="1629"/>
              <w:jc w:val="right"/>
              <w:rPr>
                <w:sz w:val="24"/>
              </w:rPr>
            </w:pPr>
            <w:r>
              <w:rPr>
                <w:sz w:val="24"/>
              </w:rPr>
              <w:lastRenderedPageBreak/>
              <w:t>2</w:t>
            </w:r>
          </w:p>
        </w:tc>
        <w:tc>
          <w:tcPr>
            <w:tcW w:w="2835" w:type="dxa"/>
            <w:tcBorders>
              <w:left w:val="nil"/>
              <w:right w:val="nil"/>
            </w:tcBorders>
          </w:tcPr>
          <w:p w:rsidR="00D844C3" w:rsidRDefault="00D844C3" w:rsidP="00D844C3">
            <w:pPr>
              <w:pStyle w:val="TableParagraph"/>
            </w:pPr>
          </w:p>
        </w:tc>
        <w:tc>
          <w:tcPr>
            <w:tcW w:w="2835" w:type="dxa"/>
            <w:tcBorders>
              <w:left w:val="nil"/>
            </w:tcBorders>
          </w:tcPr>
          <w:p w:rsidR="00D844C3" w:rsidRDefault="00D844C3" w:rsidP="00D844C3">
            <w:pPr>
              <w:pStyle w:val="TableParagraph"/>
              <w:spacing w:before="92"/>
              <w:ind w:left="94"/>
              <w:rPr>
                <w:sz w:val="24"/>
              </w:rPr>
            </w:pPr>
            <w:proofErr w:type="spellStart"/>
            <w:r>
              <w:rPr>
                <w:sz w:val="24"/>
              </w:rPr>
              <w:t>продолжение</w:t>
            </w:r>
            <w:proofErr w:type="spellEnd"/>
            <w:r>
              <w:rPr>
                <w:spacing w:val="-4"/>
                <w:sz w:val="24"/>
              </w:rPr>
              <w:t xml:space="preserve"> </w:t>
            </w:r>
            <w:proofErr w:type="spellStart"/>
            <w:r>
              <w:rPr>
                <w:sz w:val="24"/>
              </w:rPr>
              <w:t>приложения</w:t>
            </w:r>
            <w:proofErr w:type="spellEnd"/>
          </w:p>
        </w:tc>
      </w:tr>
      <w:tr w:rsidR="00D844C3" w:rsidTr="00D844C3">
        <w:trPr>
          <w:trHeight w:val="373"/>
        </w:trPr>
        <w:tc>
          <w:tcPr>
            <w:tcW w:w="427" w:type="dxa"/>
            <w:tcBorders>
              <w:bottom w:val="nil"/>
            </w:tcBorders>
          </w:tcPr>
          <w:p w:rsidR="00D844C3" w:rsidRDefault="00D844C3" w:rsidP="00D844C3">
            <w:pPr>
              <w:pStyle w:val="TableParagraph"/>
              <w:spacing w:before="94"/>
              <w:ind w:left="62"/>
              <w:rPr>
                <w:sz w:val="20"/>
              </w:rPr>
            </w:pPr>
            <w:r>
              <w:rPr>
                <w:sz w:val="20"/>
              </w:rPr>
              <w:t>2.</w:t>
            </w:r>
          </w:p>
        </w:tc>
        <w:tc>
          <w:tcPr>
            <w:tcW w:w="7230" w:type="dxa"/>
            <w:vMerge w:val="restart"/>
          </w:tcPr>
          <w:p w:rsidR="00D844C3" w:rsidRPr="00D844C3" w:rsidRDefault="00D844C3" w:rsidP="00D844C3">
            <w:pPr>
              <w:pStyle w:val="TableParagraph"/>
              <w:spacing w:before="92" w:line="261" w:lineRule="exact"/>
              <w:ind w:left="62"/>
              <w:jc w:val="both"/>
              <w:rPr>
                <w:sz w:val="24"/>
                <w:lang w:val="ru-RU"/>
              </w:rPr>
            </w:pPr>
            <w:r w:rsidRPr="00D844C3">
              <w:rPr>
                <w:sz w:val="24"/>
                <w:lang w:val="ru-RU"/>
              </w:rPr>
              <w:t>Проведение</w:t>
            </w:r>
            <w:r w:rsidRPr="00D844C3">
              <w:rPr>
                <w:spacing w:val="50"/>
                <w:sz w:val="24"/>
                <w:lang w:val="ru-RU"/>
              </w:rPr>
              <w:t xml:space="preserve"> </w:t>
            </w:r>
            <w:r w:rsidRPr="00D844C3">
              <w:rPr>
                <w:sz w:val="24"/>
                <w:lang w:val="ru-RU"/>
              </w:rPr>
              <w:t>оценки</w:t>
            </w:r>
            <w:r w:rsidRPr="00D844C3">
              <w:rPr>
                <w:spacing w:val="110"/>
                <w:sz w:val="24"/>
                <w:lang w:val="ru-RU"/>
              </w:rPr>
              <w:t xml:space="preserve"> </w:t>
            </w:r>
            <w:r w:rsidRPr="00D844C3">
              <w:rPr>
                <w:sz w:val="24"/>
                <w:lang w:val="ru-RU"/>
              </w:rPr>
              <w:t>эффективности</w:t>
            </w:r>
            <w:r w:rsidRPr="00D844C3">
              <w:rPr>
                <w:spacing w:val="111"/>
                <w:sz w:val="24"/>
                <w:lang w:val="ru-RU"/>
              </w:rPr>
              <w:t xml:space="preserve"> </w:t>
            </w:r>
            <w:r w:rsidRPr="00D844C3">
              <w:rPr>
                <w:sz w:val="24"/>
                <w:lang w:val="ru-RU"/>
              </w:rPr>
              <w:t>мер</w:t>
            </w:r>
            <w:r w:rsidRPr="00D844C3">
              <w:rPr>
                <w:spacing w:val="110"/>
                <w:sz w:val="24"/>
                <w:lang w:val="ru-RU"/>
              </w:rPr>
              <w:t xml:space="preserve"> </w:t>
            </w:r>
            <w:r w:rsidRPr="00D844C3">
              <w:rPr>
                <w:sz w:val="24"/>
                <w:lang w:val="ru-RU"/>
              </w:rPr>
              <w:t>социальной</w:t>
            </w:r>
            <w:r w:rsidRPr="00D844C3">
              <w:rPr>
                <w:spacing w:val="109"/>
                <w:sz w:val="24"/>
                <w:lang w:val="ru-RU"/>
              </w:rPr>
              <w:t xml:space="preserve"> </w:t>
            </w:r>
            <w:r w:rsidRPr="00D844C3">
              <w:rPr>
                <w:sz w:val="24"/>
                <w:lang w:val="ru-RU"/>
              </w:rPr>
              <w:t>поддержки</w:t>
            </w:r>
          </w:p>
          <w:p w:rsidR="00D844C3" w:rsidRPr="00D844C3" w:rsidRDefault="00D844C3" w:rsidP="00D844C3">
            <w:pPr>
              <w:pStyle w:val="TableParagraph"/>
              <w:spacing w:line="256" w:lineRule="exact"/>
              <w:ind w:left="62"/>
              <w:jc w:val="both"/>
              <w:rPr>
                <w:sz w:val="24"/>
                <w:lang w:val="ru-RU"/>
              </w:rPr>
            </w:pPr>
            <w:r w:rsidRPr="00D844C3">
              <w:rPr>
                <w:sz w:val="24"/>
                <w:lang w:val="ru-RU"/>
              </w:rPr>
              <w:t>граждан,</w:t>
            </w:r>
            <w:r w:rsidRPr="00D844C3">
              <w:rPr>
                <w:spacing w:val="33"/>
                <w:sz w:val="24"/>
                <w:lang w:val="ru-RU"/>
              </w:rPr>
              <w:t xml:space="preserve"> </w:t>
            </w:r>
            <w:r w:rsidRPr="00D844C3">
              <w:rPr>
                <w:sz w:val="24"/>
                <w:lang w:val="ru-RU"/>
              </w:rPr>
              <w:t>финансовое</w:t>
            </w:r>
            <w:r w:rsidRPr="00D844C3">
              <w:rPr>
                <w:spacing w:val="32"/>
                <w:sz w:val="24"/>
                <w:lang w:val="ru-RU"/>
              </w:rPr>
              <w:t xml:space="preserve"> </w:t>
            </w:r>
            <w:r w:rsidRPr="00D844C3">
              <w:rPr>
                <w:sz w:val="24"/>
                <w:lang w:val="ru-RU"/>
              </w:rPr>
              <w:t>обеспечение</w:t>
            </w:r>
            <w:r w:rsidRPr="00D844C3">
              <w:rPr>
                <w:spacing w:val="31"/>
                <w:sz w:val="24"/>
                <w:lang w:val="ru-RU"/>
              </w:rPr>
              <w:t xml:space="preserve"> </w:t>
            </w:r>
            <w:r w:rsidRPr="00D844C3">
              <w:rPr>
                <w:sz w:val="24"/>
                <w:lang w:val="ru-RU"/>
              </w:rPr>
              <w:t>которых</w:t>
            </w:r>
            <w:r w:rsidRPr="00D844C3">
              <w:rPr>
                <w:spacing w:val="36"/>
                <w:sz w:val="24"/>
                <w:lang w:val="ru-RU"/>
              </w:rPr>
              <w:t xml:space="preserve"> </w:t>
            </w:r>
            <w:r w:rsidRPr="00D844C3">
              <w:rPr>
                <w:sz w:val="24"/>
                <w:lang w:val="ru-RU"/>
              </w:rPr>
              <w:t>осуществляется</w:t>
            </w:r>
            <w:r w:rsidRPr="00D844C3">
              <w:rPr>
                <w:spacing w:val="35"/>
                <w:sz w:val="24"/>
                <w:lang w:val="ru-RU"/>
              </w:rPr>
              <w:t xml:space="preserve"> </w:t>
            </w:r>
            <w:r w:rsidRPr="00D844C3">
              <w:rPr>
                <w:sz w:val="24"/>
                <w:lang w:val="ru-RU"/>
              </w:rPr>
              <w:t>за</w:t>
            </w:r>
            <w:r w:rsidRPr="00D844C3">
              <w:rPr>
                <w:spacing w:val="34"/>
                <w:sz w:val="24"/>
                <w:lang w:val="ru-RU"/>
              </w:rPr>
              <w:t xml:space="preserve"> </w:t>
            </w:r>
            <w:r w:rsidRPr="00D844C3">
              <w:rPr>
                <w:sz w:val="24"/>
                <w:lang w:val="ru-RU"/>
              </w:rPr>
              <w:t>счет средств</w:t>
            </w:r>
            <w:r w:rsidRPr="00D844C3">
              <w:rPr>
                <w:spacing w:val="31"/>
                <w:sz w:val="24"/>
                <w:lang w:val="ru-RU"/>
              </w:rPr>
              <w:t xml:space="preserve"> </w:t>
            </w:r>
            <w:r w:rsidRPr="00D844C3">
              <w:rPr>
                <w:sz w:val="24"/>
                <w:lang w:val="ru-RU"/>
              </w:rPr>
              <w:t>бюджета</w:t>
            </w:r>
            <w:r w:rsidRPr="00D844C3">
              <w:rPr>
                <w:spacing w:val="33"/>
                <w:sz w:val="24"/>
                <w:lang w:val="ru-RU"/>
              </w:rPr>
              <w:t xml:space="preserve"> Евдокимовского сельского поселения</w:t>
            </w:r>
            <w:r w:rsidRPr="00D844C3">
              <w:rPr>
                <w:sz w:val="24"/>
                <w:lang w:val="ru-RU"/>
              </w:rPr>
              <w:t>,</w:t>
            </w:r>
            <w:r w:rsidRPr="00D844C3">
              <w:rPr>
                <w:spacing w:val="38"/>
                <w:sz w:val="24"/>
                <w:lang w:val="ru-RU"/>
              </w:rPr>
              <w:t xml:space="preserve"> </w:t>
            </w:r>
            <w:r w:rsidRPr="00D844C3">
              <w:rPr>
                <w:sz w:val="24"/>
                <w:lang w:val="ru-RU"/>
              </w:rPr>
              <w:t>с</w:t>
            </w:r>
            <w:r w:rsidRPr="00D844C3">
              <w:rPr>
                <w:spacing w:val="36"/>
                <w:sz w:val="24"/>
                <w:lang w:val="ru-RU"/>
              </w:rPr>
              <w:t xml:space="preserve"> </w:t>
            </w:r>
            <w:r w:rsidRPr="00D844C3">
              <w:rPr>
                <w:sz w:val="24"/>
                <w:lang w:val="ru-RU"/>
              </w:rPr>
              <w:t>целью выявления мер социальной поддержки граждан, обеспечение которых</w:t>
            </w:r>
            <w:r w:rsidRPr="00D844C3">
              <w:rPr>
                <w:spacing w:val="9"/>
                <w:sz w:val="24"/>
                <w:lang w:val="ru-RU"/>
              </w:rPr>
              <w:t xml:space="preserve"> </w:t>
            </w:r>
            <w:r w:rsidRPr="00D844C3">
              <w:rPr>
                <w:sz w:val="24"/>
                <w:lang w:val="ru-RU"/>
              </w:rPr>
              <w:t>осуществляется</w:t>
            </w:r>
            <w:r w:rsidRPr="00D844C3">
              <w:rPr>
                <w:spacing w:val="7"/>
                <w:sz w:val="24"/>
                <w:lang w:val="ru-RU"/>
              </w:rPr>
              <w:t xml:space="preserve"> </w:t>
            </w:r>
            <w:r w:rsidRPr="00D844C3">
              <w:rPr>
                <w:sz w:val="24"/>
                <w:lang w:val="ru-RU"/>
              </w:rPr>
              <w:t>за</w:t>
            </w:r>
            <w:r w:rsidRPr="00D844C3">
              <w:rPr>
                <w:spacing w:val="6"/>
                <w:sz w:val="24"/>
                <w:lang w:val="ru-RU"/>
              </w:rPr>
              <w:t xml:space="preserve"> </w:t>
            </w:r>
            <w:r w:rsidRPr="00D844C3">
              <w:rPr>
                <w:sz w:val="24"/>
                <w:lang w:val="ru-RU"/>
              </w:rPr>
              <w:t>счет</w:t>
            </w:r>
            <w:r w:rsidRPr="00D844C3">
              <w:rPr>
                <w:spacing w:val="10"/>
                <w:sz w:val="24"/>
                <w:lang w:val="ru-RU"/>
              </w:rPr>
              <w:t xml:space="preserve"> </w:t>
            </w:r>
            <w:r w:rsidRPr="00D844C3">
              <w:rPr>
                <w:sz w:val="24"/>
                <w:lang w:val="ru-RU"/>
              </w:rPr>
              <w:t>средств</w:t>
            </w:r>
            <w:r w:rsidRPr="00D844C3">
              <w:rPr>
                <w:spacing w:val="7"/>
                <w:sz w:val="24"/>
                <w:lang w:val="ru-RU"/>
              </w:rPr>
              <w:t xml:space="preserve"> </w:t>
            </w:r>
            <w:r w:rsidRPr="00D844C3">
              <w:rPr>
                <w:sz w:val="24"/>
                <w:lang w:val="ru-RU"/>
              </w:rPr>
              <w:t>бюджета</w:t>
            </w:r>
            <w:r w:rsidRPr="00D844C3">
              <w:rPr>
                <w:spacing w:val="7"/>
                <w:sz w:val="24"/>
                <w:lang w:val="ru-RU"/>
              </w:rPr>
              <w:t xml:space="preserve"> Иркутской области </w:t>
            </w:r>
            <w:r w:rsidRPr="00D844C3">
              <w:rPr>
                <w:sz w:val="24"/>
                <w:lang w:val="ru-RU"/>
              </w:rPr>
              <w:t>и/или</w:t>
            </w:r>
            <w:r w:rsidRPr="00D844C3">
              <w:rPr>
                <w:spacing w:val="-3"/>
                <w:sz w:val="24"/>
                <w:lang w:val="ru-RU"/>
              </w:rPr>
              <w:t xml:space="preserve"> </w:t>
            </w:r>
            <w:r w:rsidRPr="00D844C3">
              <w:rPr>
                <w:sz w:val="24"/>
                <w:lang w:val="ru-RU"/>
              </w:rPr>
              <w:t>федерального</w:t>
            </w:r>
            <w:r w:rsidRPr="00D844C3">
              <w:rPr>
                <w:spacing w:val="-2"/>
                <w:sz w:val="24"/>
                <w:lang w:val="ru-RU"/>
              </w:rPr>
              <w:t xml:space="preserve"> </w:t>
            </w:r>
            <w:r w:rsidRPr="00D844C3">
              <w:rPr>
                <w:sz w:val="24"/>
                <w:lang w:val="ru-RU"/>
              </w:rPr>
              <w:t>бюджета</w:t>
            </w:r>
          </w:p>
        </w:tc>
        <w:tc>
          <w:tcPr>
            <w:tcW w:w="1843" w:type="dxa"/>
            <w:tcBorders>
              <w:bottom w:val="nil"/>
            </w:tcBorders>
          </w:tcPr>
          <w:p w:rsidR="00D844C3" w:rsidRDefault="00D844C3" w:rsidP="00D844C3">
            <w:pPr>
              <w:pStyle w:val="TableParagraph"/>
              <w:spacing w:before="92" w:line="261" w:lineRule="exact"/>
              <w:ind w:left="117" w:right="106"/>
              <w:jc w:val="center"/>
              <w:rPr>
                <w:sz w:val="24"/>
              </w:rPr>
            </w:pPr>
            <w:proofErr w:type="spellStart"/>
            <w:r>
              <w:rPr>
                <w:sz w:val="24"/>
              </w:rPr>
              <w:t>Выявление</w:t>
            </w:r>
            <w:proofErr w:type="spellEnd"/>
          </w:p>
        </w:tc>
        <w:tc>
          <w:tcPr>
            <w:tcW w:w="2835" w:type="dxa"/>
            <w:tcBorders>
              <w:bottom w:val="nil"/>
            </w:tcBorders>
          </w:tcPr>
          <w:p w:rsidR="00D844C3" w:rsidRPr="00906C87" w:rsidRDefault="00D844C3" w:rsidP="00D844C3">
            <w:pPr>
              <w:pStyle w:val="TableParagraph"/>
              <w:spacing w:before="92" w:line="261" w:lineRule="exact"/>
              <w:ind w:left="185" w:right="176"/>
              <w:jc w:val="center"/>
              <w:rPr>
                <w:sz w:val="24"/>
              </w:rPr>
            </w:pPr>
            <w:proofErr w:type="spellStart"/>
            <w:r w:rsidRPr="00906C87">
              <w:rPr>
                <w:sz w:val="24"/>
              </w:rPr>
              <w:t>Ежегодно</w:t>
            </w:r>
            <w:proofErr w:type="spellEnd"/>
            <w:r w:rsidRPr="00906C87">
              <w:rPr>
                <w:spacing w:val="-1"/>
                <w:sz w:val="24"/>
              </w:rPr>
              <w:t xml:space="preserve"> </w:t>
            </w:r>
            <w:proofErr w:type="spellStart"/>
            <w:r w:rsidRPr="00906C87">
              <w:rPr>
                <w:sz w:val="24"/>
              </w:rPr>
              <w:t>до</w:t>
            </w:r>
            <w:proofErr w:type="spellEnd"/>
            <w:r w:rsidRPr="00906C87">
              <w:rPr>
                <w:spacing w:val="-1"/>
                <w:sz w:val="24"/>
              </w:rPr>
              <w:t xml:space="preserve"> </w:t>
            </w:r>
            <w:r w:rsidRPr="00906C87">
              <w:rPr>
                <w:sz w:val="24"/>
              </w:rPr>
              <w:t>1</w:t>
            </w:r>
            <w:r w:rsidRPr="00906C87">
              <w:rPr>
                <w:spacing w:val="-1"/>
                <w:sz w:val="24"/>
              </w:rPr>
              <w:t xml:space="preserve"> </w:t>
            </w:r>
            <w:proofErr w:type="spellStart"/>
            <w:r w:rsidRPr="00906C87">
              <w:rPr>
                <w:sz w:val="24"/>
              </w:rPr>
              <w:t>июля</w:t>
            </w:r>
            <w:proofErr w:type="spellEnd"/>
          </w:p>
        </w:tc>
        <w:tc>
          <w:tcPr>
            <w:tcW w:w="2835" w:type="dxa"/>
            <w:vMerge w:val="restart"/>
          </w:tcPr>
          <w:p w:rsidR="00D844C3" w:rsidRPr="00D844C3" w:rsidRDefault="00D844C3" w:rsidP="00D844C3">
            <w:pPr>
              <w:pStyle w:val="TableParagraph"/>
              <w:spacing w:line="274" w:lineRule="exact"/>
              <w:ind w:left="59" w:right="177"/>
              <w:jc w:val="center"/>
              <w:rPr>
                <w:sz w:val="24"/>
                <w:lang w:val="ru-RU"/>
              </w:rPr>
            </w:pPr>
            <w:r w:rsidRPr="00D844C3">
              <w:rPr>
                <w:sz w:val="24"/>
                <w:lang w:val="ru-RU"/>
              </w:rPr>
              <w:t>Администрация</w:t>
            </w:r>
          </w:p>
          <w:p w:rsidR="00D844C3" w:rsidRPr="00D844C3" w:rsidRDefault="00D844C3" w:rsidP="00D844C3">
            <w:pPr>
              <w:pStyle w:val="TableParagraph"/>
              <w:spacing w:line="274" w:lineRule="exact"/>
              <w:ind w:left="59" w:right="177"/>
              <w:jc w:val="center"/>
              <w:rPr>
                <w:sz w:val="24"/>
                <w:lang w:val="ru-RU"/>
              </w:rPr>
            </w:pPr>
            <w:r w:rsidRPr="00D844C3">
              <w:rPr>
                <w:sz w:val="24"/>
                <w:lang w:val="ru-RU"/>
              </w:rPr>
              <w:t>Евдокимовского сельского</w:t>
            </w:r>
          </w:p>
          <w:p w:rsidR="00D844C3" w:rsidRPr="00D844C3" w:rsidRDefault="00D844C3" w:rsidP="00D844C3">
            <w:pPr>
              <w:pStyle w:val="TableParagraph"/>
              <w:spacing w:line="274" w:lineRule="exact"/>
              <w:ind w:left="59" w:right="177"/>
              <w:jc w:val="center"/>
              <w:rPr>
                <w:sz w:val="24"/>
                <w:lang w:val="ru-RU"/>
              </w:rPr>
            </w:pPr>
            <w:r w:rsidRPr="00D844C3">
              <w:rPr>
                <w:sz w:val="24"/>
                <w:lang w:val="ru-RU"/>
              </w:rPr>
              <w:t>поселения</w:t>
            </w:r>
          </w:p>
          <w:p w:rsidR="00D844C3" w:rsidRPr="00D844C3" w:rsidRDefault="00D844C3" w:rsidP="00D844C3">
            <w:pPr>
              <w:pStyle w:val="TableParagraph"/>
              <w:spacing w:line="274" w:lineRule="exact"/>
              <w:ind w:left="59" w:right="177"/>
              <w:jc w:val="center"/>
              <w:rPr>
                <w:sz w:val="24"/>
                <w:lang w:val="ru-RU"/>
              </w:rPr>
            </w:pPr>
            <w:r w:rsidRPr="00D844C3">
              <w:rPr>
                <w:sz w:val="24"/>
                <w:lang w:val="ru-RU"/>
              </w:rPr>
              <w:t xml:space="preserve">совместно с Комитетом по финансам администрации </w:t>
            </w:r>
            <w:proofErr w:type="spellStart"/>
            <w:r w:rsidRPr="00D844C3">
              <w:rPr>
                <w:sz w:val="24"/>
                <w:lang w:val="ru-RU"/>
              </w:rPr>
              <w:t>Тулунского</w:t>
            </w:r>
            <w:proofErr w:type="spellEnd"/>
            <w:r w:rsidRPr="00D844C3">
              <w:rPr>
                <w:sz w:val="24"/>
                <w:lang w:val="ru-RU"/>
              </w:rPr>
              <w:t xml:space="preserve"> муниципального района</w:t>
            </w:r>
          </w:p>
        </w:tc>
      </w:tr>
      <w:tr w:rsidR="00D844C3" w:rsidTr="00D844C3">
        <w:trPr>
          <w:trHeight w:val="275"/>
        </w:trPr>
        <w:tc>
          <w:tcPr>
            <w:tcW w:w="427" w:type="dxa"/>
            <w:tcBorders>
              <w:top w:val="nil"/>
              <w:bottom w:val="nil"/>
            </w:tcBorders>
          </w:tcPr>
          <w:p w:rsidR="00D844C3" w:rsidRPr="00D844C3" w:rsidRDefault="00D844C3" w:rsidP="00D844C3">
            <w:pPr>
              <w:pStyle w:val="TableParagraph"/>
              <w:rPr>
                <w:sz w:val="20"/>
                <w:lang w:val="ru-RU"/>
              </w:rPr>
            </w:pPr>
          </w:p>
        </w:tc>
        <w:tc>
          <w:tcPr>
            <w:tcW w:w="7230" w:type="dxa"/>
            <w:vMerge/>
          </w:tcPr>
          <w:p w:rsidR="00D844C3" w:rsidRPr="00D844C3" w:rsidRDefault="00D844C3" w:rsidP="00D844C3">
            <w:pPr>
              <w:pStyle w:val="TableParagraph"/>
              <w:spacing w:line="256" w:lineRule="exact"/>
              <w:ind w:left="62"/>
              <w:rPr>
                <w:sz w:val="24"/>
                <w:lang w:val="ru-RU"/>
              </w:rPr>
            </w:pPr>
          </w:p>
        </w:tc>
        <w:tc>
          <w:tcPr>
            <w:tcW w:w="1843" w:type="dxa"/>
            <w:tcBorders>
              <w:top w:val="nil"/>
              <w:bottom w:val="nil"/>
            </w:tcBorders>
          </w:tcPr>
          <w:p w:rsidR="00D844C3" w:rsidRDefault="00D844C3" w:rsidP="00D844C3">
            <w:pPr>
              <w:pStyle w:val="TableParagraph"/>
              <w:spacing w:line="256" w:lineRule="exact"/>
              <w:ind w:left="113" w:right="109"/>
              <w:jc w:val="center"/>
              <w:rPr>
                <w:sz w:val="24"/>
              </w:rPr>
            </w:pPr>
            <w:proofErr w:type="spellStart"/>
            <w:r>
              <w:rPr>
                <w:sz w:val="24"/>
              </w:rPr>
              <w:t>дублирующих</w:t>
            </w:r>
            <w:proofErr w:type="spellEnd"/>
          </w:p>
        </w:tc>
        <w:tc>
          <w:tcPr>
            <w:tcW w:w="2835" w:type="dxa"/>
            <w:tcBorders>
              <w:top w:val="nil"/>
              <w:bottom w:val="nil"/>
            </w:tcBorders>
          </w:tcPr>
          <w:p w:rsidR="00D844C3" w:rsidRPr="00906C87" w:rsidRDefault="00D844C3" w:rsidP="00D844C3">
            <w:pPr>
              <w:pStyle w:val="TableParagraph"/>
              <w:spacing w:line="256" w:lineRule="exact"/>
              <w:ind w:left="185" w:right="175"/>
              <w:jc w:val="center"/>
              <w:rPr>
                <w:sz w:val="24"/>
              </w:rPr>
            </w:pPr>
            <w:proofErr w:type="spellStart"/>
            <w:r w:rsidRPr="00906C87">
              <w:rPr>
                <w:sz w:val="24"/>
              </w:rPr>
              <w:t>текущего</w:t>
            </w:r>
            <w:proofErr w:type="spellEnd"/>
            <w:r w:rsidRPr="00906C87">
              <w:rPr>
                <w:spacing w:val="-5"/>
                <w:sz w:val="24"/>
              </w:rPr>
              <w:t xml:space="preserve"> </w:t>
            </w:r>
            <w:proofErr w:type="spellStart"/>
            <w:r w:rsidRPr="00906C87">
              <w:rPr>
                <w:sz w:val="24"/>
              </w:rPr>
              <w:t>года</w:t>
            </w:r>
            <w:proofErr w:type="spellEnd"/>
          </w:p>
        </w:tc>
        <w:tc>
          <w:tcPr>
            <w:tcW w:w="2835" w:type="dxa"/>
            <w:vMerge/>
          </w:tcPr>
          <w:p w:rsidR="00D844C3" w:rsidRDefault="00D844C3" w:rsidP="00D844C3">
            <w:pPr>
              <w:pStyle w:val="TableParagraph"/>
              <w:spacing w:line="274" w:lineRule="exact"/>
              <w:ind w:left="59" w:right="177"/>
              <w:jc w:val="center"/>
              <w:rPr>
                <w:sz w:val="24"/>
              </w:rPr>
            </w:pPr>
          </w:p>
        </w:tc>
      </w:tr>
      <w:tr w:rsidR="00D844C3" w:rsidTr="00D844C3">
        <w:trPr>
          <w:trHeight w:val="276"/>
        </w:trPr>
        <w:tc>
          <w:tcPr>
            <w:tcW w:w="427" w:type="dxa"/>
            <w:tcBorders>
              <w:top w:val="nil"/>
              <w:bottom w:val="nil"/>
            </w:tcBorders>
          </w:tcPr>
          <w:p w:rsidR="00D844C3" w:rsidRDefault="00D844C3" w:rsidP="00D844C3">
            <w:pPr>
              <w:pStyle w:val="TableParagraph"/>
              <w:rPr>
                <w:sz w:val="20"/>
              </w:rPr>
            </w:pPr>
          </w:p>
        </w:tc>
        <w:tc>
          <w:tcPr>
            <w:tcW w:w="7230" w:type="dxa"/>
            <w:vMerge/>
          </w:tcPr>
          <w:p w:rsidR="00D844C3" w:rsidRDefault="00D844C3" w:rsidP="00D844C3">
            <w:pPr>
              <w:pStyle w:val="TableParagraph"/>
              <w:spacing w:line="256" w:lineRule="exact"/>
              <w:ind w:left="62"/>
              <w:rPr>
                <w:sz w:val="24"/>
              </w:rPr>
            </w:pPr>
          </w:p>
        </w:tc>
        <w:tc>
          <w:tcPr>
            <w:tcW w:w="1843" w:type="dxa"/>
            <w:tcBorders>
              <w:top w:val="nil"/>
              <w:bottom w:val="nil"/>
            </w:tcBorders>
          </w:tcPr>
          <w:p w:rsidR="00D844C3" w:rsidRDefault="00D844C3" w:rsidP="00D844C3">
            <w:pPr>
              <w:pStyle w:val="TableParagraph"/>
              <w:spacing w:line="256" w:lineRule="exact"/>
              <w:ind w:left="117" w:right="109"/>
              <w:jc w:val="center"/>
              <w:rPr>
                <w:sz w:val="24"/>
              </w:rPr>
            </w:pPr>
            <w:proofErr w:type="spellStart"/>
            <w:r>
              <w:rPr>
                <w:sz w:val="24"/>
              </w:rPr>
              <w:t>мер</w:t>
            </w:r>
            <w:proofErr w:type="spellEnd"/>
            <w:r>
              <w:rPr>
                <w:spacing w:val="-2"/>
                <w:sz w:val="24"/>
              </w:rPr>
              <w:t xml:space="preserve"> </w:t>
            </w:r>
            <w:proofErr w:type="spellStart"/>
            <w:r>
              <w:rPr>
                <w:sz w:val="24"/>
              </w:rPr>
              <w:t>поддержки</w:t>
            </w:r>
            <w:proofErr w:type="spellEnd"/>
          </w:p>
        </w:tc>
        <w:tc>
          <w:tcPr>
            <w:tcW w:w="2835" w:type="dxa"/>
            <w:tcBorders>
              <w:top w:val="nil"/>
              <w:bottom w:val="nil"/>
            </w:tcBorders>
          </w:tcPr>
          <w:p w:rsidR="00D844C3" w:rsidRPr="00906C87" w:rsidRDefault="00D844C3" w:rsidP="00D844C3">
            <w:pPr>
              <w:pStyle w:val="TableParagraph"/>
              <w:rPr>
                <w:sz w:val="20"/>
              </w:rPr>
            </w:pPr>
          </w:p>
        </w:tc>
        <w:tc>
          <w:tcPr>
            <w:tcW w:w="2835" w:type="dxa"/>
            <w:vMerge/>
          </w:tcPr>
          <w:p w:rsidR="00D844C3" w:rsidRDefault="00D844C3" w:rsidP="00D844C3">
            <w:pPr>
              <w:pStyle w:val="TableParagraph"/>
              <w:spacing w:line="274" w:lineRule="exact"/>
              <w:ind w:left="59" w:right="177"/>
              <w:jc w:val="center"/>
              <w:rPr>
                <w:sz w:val="24"/>
              </w:rPr>
            </w:pPr>
          </w:p>
        </w:tc>
      </w:tr>
      <w:tr w:rsidR="00D844C3" w:rsidTr="00D844C3">
        <w:trPr>
          <w:trHeight w:val="275"/>
        </w:trPr>
        <w:tc>
          <w:tcPr>
            <w:tcW w:w="427" w:type="dxa"/>
            <w:tcBorders>
              <w:top w:val="nil"/>
              <w:bottom w:val="nil"/>
            </w:tcBorders>
          </w:tcPr>
          <w:p w:rsidR="00D844C3" w:rsidRDefault="00D844C3" w:rsidP="00D844C3">
            <w:pPr>
              <w:pStyle w:val="TableParagraph"/>
              <w:rPr>
                <w:sz w:val="20"/>
              </w:rPr>
            </w:pPr>
          </w:p>
        </w:tc>
        <w:tc>
          <w:tcPr>
            <w:tcW w:w="7230" w:type="dxa"/>
            <w:vMerge/>
          </w:tcPr>
          <w:p w:rsidR="00D844C3" w:rsidRDefault="00D844C3" w:rsidP="00D844C3">
            <w:pPr>
              <w:pStyle w:val="TableParagraph"/>
              <w:spacing w:line="256" w:lineRule="exact"/>
              <w:ind w:left="62"/>
              <w:rPr>
                <w:sz w:val="24"/>
              </w:rPr>
            </w:pPr>
          </w:p>
        </w:tc>
        <w:tc>
          <w:tcPr>
            <w:tcW w:w="1843" w:type="dxa"/>
            <w:tcBorders>
              <w:top w:val="nil"/>
              <w:bottom w:val="nil"/>
            </w:tcBorders>
          </w:tcPr>
          <w:p w:rsidR="00D844C3" w:rsidRDefault="00D844C3" w:rsidP="00D844C3">
            <w:pPr>
              <w:pStyle w:val="TableParagraph"/>
              <w:rPr>
                <w:sz w:val="20"/>
              </w:rPr>
            </w:pPr>
          </w:p>
        </w:tc>
        <w:tc>
          <w:tcPr>
            <w:tcW w:w="2835" w:type="dxa"/>
            <w:tcBorders>
              <w:top w:val="nil"/>
              <w:bottom w:val="nil"/>
            </w:tcBorders>
          </w:tcPr>
          <w:p w:rsidR="00D844C3" w:rsidRDefault="00D844C3" w:rsidP="00D844C3">
            <w:pPr>
              <w:pStyle w:val="TableParagraph"/>
              <w:rPr>
                <w:sz w:val="20"/>
              </w:rPr>
            </w:pPr>
          </w:p>
        </w:tc>
        <w:tc>
          <w:tcPr>
            <w:tcW w:w="2835" w:type="dxa"/>
            <w:vMerge/>
          </w:tcPr>
          <w:p w:rsidR="00D844C3" w:rsidRDefault="00D844C3" w:rsidP="00D844C3">
            <w:pPr>
              <w:pStyle w:val="TableParagraph"/>
              <w:spacing w:line="274" w:lineRule="exact"/>
              <w:ind w:left="59" w:right="177"/>
              <w:jc w:val="center"/>
              <w:rPr>
                <w:sz w:val="24"/>
              </w:rPr>
            </w:pPr>
          </w:p>
        </w:tc>
      </w:tr>
      <w:tr w:rsidR="00D844C3" w:rsidTr="00D844C3">
        <w:trPr>
          <w:trHeight w:val="276"/>
        </w:trPr>
        <w:tc>
          <w:tcPr>
            <w:tcW w:w="427" w:type="dxa"/>
            <w:tcBorders>
              <w:top w:val="nil"/>
              <w:bottom w:val="nil"/>
            </w:tcBorders>
          </w:tcPr>
          <w:p w:rsidR="00D844C3" w:rsidRDefault="00D844C3" w:rsidP="00D844C3">
            <w:pPr>
              <w:pStyle w:val="TableParagraph"/>
              <w:rPr>
                <w:sz w:val="20"/>
              </w:rPr>
            </w:pPr>
          </w:p>
        </w:tc>
        <w:tc>
          <w:tcPr>
            <w:tcW w:w="7230" w:type="dxa"/>
            <w:vMerge/>
          </w:tcPr>
          <w:p w:rsidR="00D844C3" w:rsidRDefault="00D844C3" w:rsidP="00D844C3">
            <w:pPr>
              <w:pStyle w:val="TableParagraph"/>
              <w:spacing w:line="256" w:lineRule="exact"/>
              <w:ind w:left="62"/>
              <w:rPr>
                <w:sz w:val="24"/>
              </w:rPr>
            </w:pPr>
          </w:p>
        </w:tc>
        <w:tc>
          <w:tcPr>
            <w:tcW w:w="1843" w:type="dxa"/>
            <w:tcBorders>
              <w:top w:val="nil"/>
              <w:bottom w:val="nil"/>
            </w:tcBorders>
          </w:tcPr>
          <w:p w:rsidR="00D844C3" w:rsidRDefault="00D844C3" w:rsidP="00D844C3">
            <w:pPr>
              <w:pStyle w:val="TableParagraph"/>
              <w:rPr>
                <w:sz w:val="20"/>
              </w:rPr>
            </w:pPr>
          </w:p>
        </w:tc>
        <w:tc>
          <w:tcPr>
            <w:tcW w:w="2835" w:type="dxa"/>
            <w:tcBorders>
              <w:top w:val="nil"/>
              <w:bottom w:val="nil"/>
            </w:tcBorders>
          </w:tcPr>
          <w:p w:rsidR="00D844C3" w:rsidRDefault="00D844C3" w:rsidP="00D844C3">
            <w:pPr>
              <w:pStyle w:val="TableParagraph"/>
              <w:rPr>
                <w:sz w:val="20"/>
              </w:rPr>
            </w:pPr>
          </w:p>
        </w:tc>
        <w:tc>
          <w:tcPr>
            <w:tcW w:w="2835" w:type="dxa"/>
            <w:vMerge/>
          </w:tcPr>
          <w:p w:rsidR="00D844C3" w:rsidRDefault="00D844C3" w:rsidP="00D844C3">
            <w:pPr>
              <w:pStyle w:val="TableParagraph"/>
              <w:spacing w:line="274" w:lineRule="exact"/>
              <w:ind w:left="59" w:right="177"/>
              <w:jc w:val="center"/>
              <w:rPr>
                <w:sz w:val="24"/>
              </w:rPr>
            </w:pPr>
          </w:p>
        </w:tc>
      </w:tr>
      <w:tr w:rsidR="00D844C3" w:rsidTr="00D844C3">
        <w:trPr>
          <w:trHeight w:val="275"/>
        </w:trPr>
        <w:tc>
          <w:tcPr>
            <w:tcW w:w="427" w:type="dxa"/>
            <w:tcBorders>
              <w:top w:val="nil"/>
              <w:bottom w:val="nil"/>
            </w:tcBorders>
          </w:tcPr>
          <w:p w:rsidR="00D844C3" w:rsidRDefault="00D844C3" w:rsidP="00D844C3">
            <w:pPr>
              <w:pStyle w:val="TableParagraph"/>
              <w:rPr>
                <w:sz w:val="20"/>
              </w:rPr>
            </w:pPr>
          </w:p>
        </w:tc>
        <w:tc>
          <w:tcPr>
            <w:tcW w:w="7230" w:type="dxa"/>
            <w:vMerge/>
          </w:tcPr>
          <w:p w:rsidR="00D844C3" w:rsidRDefault="00D844C3" w:rsidP="00D844C3">
            <w:pPr>
              <w:pStyle w:val="TableParagraph"/>
              <w:spacing w:line="256" w:lineRule="exact"/>
              <w:ind w:left="62"/>
              <w:rPr>
                <w:sz w:val="24"/>
              </w:rPr>
            </w:pPr>
          </w:p>
        </w:tc>
        <w:tc>
          <w:tcPr>
            <w:tcW w:w="1843" w:type="dxa"/>
            <w:tcBorders>
              <w:top w:val="nil"/>
              <w:bottom w:val="nil"/>
            </w:tcBorders>
          </w:tcPr>
          <w:p w:rsidR="00D844C3" w:rsidRDefault="00D844C3" w:rsidP="00D844C3">
            <w:pPr>
              <w:pStyle w:val="TableParagraph"/>
              <w:rPr>
                <w:sz w:val="20"/>
              </w:rPr>
            </w:pPr>
          </w:p>
        </w:tc>
        <w:tc>
          <w:tcPr>
            <w:tcW w:w="2835" w:type="dxa"/>
            <w:tcBorders>
              <w:top w:val="nil"/>
              <w:bottom w:val="nil"/>
            </w:tcBorders>
          </w:tcPr>
          <w:p w:rsidR="00D844C3" w:rsidRDefault="00D844C3" w:rsidP="00D844C3">
            <w:pPr>
              <w:pStyle w:val="TableParagraph"/>
              <w:rPr>
                <w:sz w:val="20"/>
              </w:rPr>
            </w:pPr>
          </w:p>
        </w:tc>
        <w:tc>
          <w:tcPr>
            <w:tcW w:w="2835" w:type="dxa"/>
            <w:vMerge/>
          </w:tcPr>
          <w:p w:rsidR="00D844C3" w:rsidRDefault="00D844C3" w:rsidP="00D844C3">
            <w:pPr>
              <w:pStyle w:val="TableParagraph"/>
              <w:spacing w:line="274" w:lineRule="exact"/>
              <w:ind w:left="59" w:right="177"/>
              <w:jc w:val="center"/>
              <w:rPr>
                <w:sz w:val="24"/>
              </w:rPr>
            </w:pPr>
          </w:p>
        </w:tc>
      </w:tr>
      <w:tr w:rsidR="00D844C3" w:rsidTr="00D844C3">
        <w:trPr>
          <w:trHeight w:val="275"/>
        </w:trPr>
        <w:tc>
          <w:tcPr>
            <w:tcW w:w="427" w:type="dxa"/>
            <w:tcBorders>
              <w:top w:val="nil"/>
              <w:bottom w:val="nil"/>
            </w:tcBorders>
          </w:tcPr>
          <w:p w:rsidR="00D844C3" w:rsidRDefault="00D844C3" w:rsidP="00D844C3">
            <w:pPr>
              <w:pStyle w:val="TableParagraph"/>
              <w:rPr>
                <w:sz w:val="20"/>
              </w:rPr>
            </w:pPr>
          </w:p>
        </w:tc>
        <w:tc>
          <w:tcPr>
            <w:tcW w:w="7230" w:type="dxa"/>
            <w:vMerge/>
          </w:tcPr>
          <w:p w:rsidR="00D844C3" w:rsidRDefault="00D844C3" w:rsidP="00D844C3">
            <w:pPr>
              <w:pStyle w:val="TableParagraph"/>
              <w:spacing w:line="256" w:lineRule="exact"/>
              <w:ind w:left="62"/>
              <w:rPr>
                <w:sz w:val="24"/>
              </w:rPr>
            </w:pPr>
          </w:p>
        </w:tc>
        <w:tc>
          <w:tcPr>
            <w:tcW w:w="1843" w:type="dxa"/>
            <w:tcBorders>
              <w:top w:val="nil"/>
              <w:bottom w:val="nil"/>
            </w:tcBorders>
          </w:tcPr>
          <w:p w:rsidR="00D844C3" w:rsidRDefault="00D844C3" w:rsidP="00D844C3">
            <w:pPr>
              <w:pStyle w:val="TableParagraph"/>
              <w:rPr>
                <w:sz w:val="20"/>
              </w:rPr>
            </w:pPr>
          </w:p>
        </w:tc>
        <w:tc>
          <w:tcPr>
            <w:tcW w:w="2835" w:type="dxa"/>
            <w:tcBorders>
              <w:top w:val="nil"/>
              <w:bottom w:val="nil"/>
            </w:tcBorders>
          </w:tcPr>
          <w:p w:rsidR="00D844C3" w:rsidRDefault="00D844C3" w:rsidP="00D844C3">
            <w:pPr>
              <w:pStyle w:val="TableParagraph"/>
              <w:rPr>
                <w:sz w:val="20"/>
              </w:rPr>
            </w:pPr>
          </w:p>
        </w:tc>
        <w:tc>
          <w:tcPr>
            <w:tcW w:w="2835" w:type="dxa"/>
            <w:vMerge/>
          </w:tcPr>
          <w:p w:rsidR="00D844C3" w:rsidRDefault="00D844C3" w:rsidP="00D844C3">
            <w:pPr>
              <w:pStyle w:val="TableParagraph"/>
              <w:spacing w:line="274" w:lineRule="exact"/>
              <w:ind w:left="59" w:right="177"/>
              <w:jc w:val="center"/>
              <w:rPr>
                <w:sz w:val="24"/>
              </w:rPr>
            </w:pPr>
          </w:p>
        </w:tc>
      </w:tr>
      <w:tr w:rsidR="00D844C3" w:rsidTr="00D844C3">
        <w:trPr>
          <w:trHeight w:val="276"/>
        </w:trPr>
        <w:tc>
          <w:tcPr>
            <w:tcW w:w="427" w:type="dxa"/>
            <w:tcBorders>
              <w:top w:val="nil"/>
              <w:bottom w:val="nil"/>
            </w:tcBorders>
          </w:tcPr>
          <w:p w:rsidR="00D844C3" w:rsidRDefault="00D844C3" w:rsidP="00D844C3">
            <w:pPr>
              <w:pStyle w:val="TableParagraph"/>
              <w:rPr>
                <w:sz w:val="20"/>
              </w:rPr>
            </w:pPr>
          </w:p>
        </w:tc>
        <w:tc>
          <w:tcPr>
            <w:tcW w:w="7230" w:type="dxa"/>
            <w:vMerge/>
            <w:tcBorders>
              <w:bottom w:val="nil"/>
            </w:tcBorders>
          </w:tcPr>
          <w:p w:rsidR="00D844C3" w:rsidRDefault="00D844C3" w:rsidP="00D844C3">
            <w:pPr>
              <w:pStyle w:val="TableParagraph"/>
              <w:rPr>
                <w:sz w:val="20"/>
              </w:rPr>
            </w:pPr>
          </w:p>
        </w:tc>
        <w:tc>
          <w:tcPr>
            <w:tcW w:w="1843" w:type="dxa"/>
            <w:tcBorders>
              <w:top w:val="nil"/>
              <w:bottom w:val="nil"/>
            </w:tcBorders>
          </w:tcPr>
          <w:p w:rsidR="00D844C3" w:rsidRDefault="00D844C3" w:rsidP="00D844C3">
            <w:pPr>
              <w:pStyle w:val="TableParagraph"/>
              <w:rPr>
                <w:sz w:val="20"/>
              </w:rPr>
            </w:pPr>
          </w:p>
        </w:tc>
        <w:tc>
          <w:tcPr>
            <w:tcW w:w="2835" w:type="dxa"/>
            <w:tcBorders>
              <w:top w:val="nil"/>
              <w:bottom w:val="nil"/>
            </w:tcBorders>
          </w:tcPr>
          <w:p w:rsidR="00D844C3" w:rsidRDefault="00D844C3" w:rsidP="00D844C3">
            <w:pPr>
              <w:pStyle w:val="TableParagraph"/>
              <w:rPr>
                <w:sz w:val="20"/>
              </w:rPr>
            </w:pPr>
          </w:p>
        </w:tc>
        <w:tc>
          <w:tcPr>
            <w:tcW w:w="2835" w:type="dxa"/>
            <w:vMerge/>
          </w:tcPr>
          <w:p w:rsidR="00D844C3" w:rsidRDefault="00D844C3" w:rsidP="00D844C3">
            <w:pPr>
              <w:pStyle w:val="TableParagraph"/>
              <w:spacing w:line="274" w:lineRule="exact"/>
              <w:ind w:left="59" w:right="177"/>
              <w:jc w:val="center"/>
              <w:rPr>
                <w:sz w:val="24"/>
              </w:rPr>
            </w:pPr>
          </w:p>
        </w:tc>
      </w:tr>
      <w:tr w:rsidR="00D844C3" w:rsidTr="00D844C3">
        <w:trPr>
          <w:trHeight w:val="276"/>
        </w:trPr>
        <w:tc>
          <w:tcPr>
            <w:tcW w:w="427" w:type="dxa"/>
            <w:tcBorders>
              <w:top w:val="nil"/>
              <w:bottom w:val="nil"/>
            </w:tcBorders>
          </w:tcPr>
          <w:p w:rsidR="00D844C3" w:rsidRDefault="00D844C3" w:rsidP="00D844C3">
            <w:pPr>
              <w:pStyle w:val="TableParagraph"/>
              <w:rPr>
                <w:sz w:val="20"/>
              </w:rPr>
            </w:pPr>
          </w:p>
        </w:tc>
        <w:tc>
          <w:tcPr>
            <w:tcW w:w="7230" w:type="dxa"/>
            <w:tcBorders>
              <w:top w:val="nil"/>
              <w:bottom w:val="nil"/>
            </w:tcBorders>
          </w:tcPr>
          <w:p w:rsidR="00D844C3" w:rsidRDefault="00D844C3" w:rsidP="00D844C3">
            <w:pPr>
              <w:pStyle w:val="TableParagraph"/>
              <w:rPr>
                <w:sz w:val="20"/>
              </w:rPr>
            </w:pPr>
          </w:p>
        </w:tc>
        <w:tc>
          <w:tcPr>
            <w:tcW w:w="1843" w:type="dxa"/>
            <w:tcBorders>
              <w:top w:val="nil"/>
              <w:bottom w:val="nil"/>
            </w:tcBorders>
          </w:tcPr>
          <w:p w:rsidR="00D844C3" w:rsidRDefault="00D844C3" w:rsidP="00D844C3">
            <w:pPr>
              <w:pStyle w:val="TableParagraph"/>
              <w:rPr>
                <w:sz w:val="20"/>
              </w:rPr>
            </w:pPr>
          </w:p>
        </w:tc>
        <w:tc>
          <w:tcPr>
            <w:tcW w:w="2835" w:type="dxa"/>
            <w:tcBorders>
              <w:top w:val="nil"/>
              <w:bottom w:val="nil"/>
            </w:tcBorders>
          </w:tcPr>
          <w:p w:rsidR="00D844C3" w:rsidRDefault="00D844C3" w:rsidP="00D844C3">
            <w:pPr>
              <w:pStyle w:val="TableParagraph"/>
              <w:rPr>
                <w:sz w:val="20"/>
              </w:rPr>
            </w:pPr>
          </w:p>
        </w:tc>
        <w:tc>
          <w:tcPr>
            <w:tcW w:w="2835" w:type="dxa"/>
            <w:vMerge/>
          </w:tcPr>
          <w:p w:rsidR="00D844C3" w:rsidRDefault="00D844C3" w:rsidP="00D844C3">
            <w:pPr>
              <w:pStyle w:val="TableParagraph"/>
              <w:spacing w:line="274" w:lineRule="exact"/>
              <w:ind w:left="59" w:right="177"/>
              <w:jc w:val="center"/>
              <w:rPr>
                <w:sz w:val="24"/>
              </w:rPr>
            </w:pPr>
          </w:p>
        </w:tc>
      </w:tr>
      <w:tr w:rsidR="00D844C3" w:rsidTr="00D844C3">
        <w:trPr>
          <w:trHeight w:val="276"/>
        </w:trPr>
        <w:tc>
          <w:tcPr>
            <w:tcW w:w="427" w:type="dxa"/>
            <w:tcBorders>
              <w:top w:val="nil"/>
              <w:bottom w:val="nil"/>
            </w:tcBorders>
          </w:tcPr>
          <w:p w:rsidR="00D844C3" w:rsidRDefault="00D844C3" w:rsidP="00D844C3">
            <w:pPr>
              <w:pStyle w:val="TableParagraph"/>
              <w:rPr>
                <w:sz w:val="20"/>
              </w:rPr>
            </w:pPr>
          </w:p>
        </w:tc>
        <w:tc>
          <w:tcPr>
            <w:tcW w:w="7230" w:type="dxa"/>
            <w:tcBorders>
              <w:top w:val="nil"/>
              <w:bottom w:val="nil"/>
            </w:tcBorders>
          </w:tcPr>
          <w:p w:rsidR="00D844C3" w:rsidRDefault="00D844C3" w:rsidP="00D844C3">
            <w:pPr>
              <w:pStyle w:val="TableParagraph"/>
              <w:rPr>
                <w:sz w:val="20"/>
              </w:rPr>
            </w:pPr>
          </w:p>
        </w:tc>
        <w:tc>
          <w:tcPr>
            <w:tcW w:w="1843" w:type="dxa"/>
            <w:tcBorders>
              <w:top w:val="nil"/>
              <w:bottom w:val="nil"/>
            </w:tcBorders>
          </w:tcPr>
          <w:p w:rsidR="00D844C3" w:rsidRDefault="00D844C3" w:rsidP="00D844C3">
            <w:pPr>
              <w:pStyle w:val="TableParagraph"/>
              <w:rPr>
                <w:sz w:val="20"/>
              </w:rPr>
            </w:pPr>
          </w:p>
        </w:tc>
        <w:tc>
          <w:tcPr>
            <w:tcW w:w="2835" w:type="dxa"/>
            <w:tcBorders>
              <w:top w:val="nil"/>
              <w:bottom w:val="nil"/>
            </w:tcBorders>
          </w:tcPr>
          <w:p w:rsidR="00D844C3" w:rsidRDefault="00D844C3" w:rsidP="00D844C3">
            <w:pPr>
              <w:pStyle w:val="TableParagraph"/>
              <w:rPr>
                <w:sz w:val="20"/>
              </w:rPr>
            </w:pPr>
          </w:p>
        </w:tc>
        <w:tc>
          <w:tcPr>
            <w:tcW w:w="2835" w:type="dxa"/>
            <w:vMerge/>
          </w:tcPr>
          <w:p w:rsidR="00D844C3" w:rsidRDefault="00D844C3" w:rsidP="00D844C3">
            <w:pPr>
              <w:pStyle w:val="TableParagraph"/>
              <w:spacing w:line="274" w:lineRule="exact"/>
              <w:ind w:left="59" w:right="177"/>
              <w:jc w:val="center"/>
              <w:rPr>
                <w:sz w:val="24"/>
              </w:rPr>
            </w:pPr>
          </w:p>
        </w:tc>
      </w:tr>
      <w:tr w:rsidR="00D844C3" w:rsidTr="00D844C3">
        <w:trPr>
          <w:trHeight w:val="275"/>
        </w:trPr>
        <w:tc>
          <w:tcPr>
            <w:tcW w:w="427" w:type="dxa"/>
            <w:tcBorders>
              <w:top w:val="nil"/>
              <w:bottom w:val="nil"/>
            </w:tcBorders>
          </w:tcPr>
          <w:p w:rsidR="00D844C3" w:rsidRDefault="00D844C3" w:rsidP="00D844C3">
            <w:pPr>
              <w:pStyle w:val="TableParagraph"/>
              <w:rPr>
                <w:sz w:val="20"/>
              </w:rPr>
            </w:pPr>
          </w:p>
        </w:tc>
        <w:tc>
          <w:tcPr>
            <w:tcW w:w="7230" w:type="dxa"/>
            <w:tcBorders>
              <w:top w:val="nil"/>
              <w:bottom w:val="nil"/>
            </w:tcBorders>
          </w:tcPr>
          <w:p w:rsidR="00D844C3" w:rsidRDefault="00D844C3" w:rsidP="00D844C3">
            <w:pPr>
              <w:pStyle w:val="TableParagraph"/>
              <w:rPr>
                <w:sz w:val="20"/>
              </w:rPr>
            </w:pPr>
          </w:p>
        </w:tc>
        <w:tc>
          <w:tcPr>
            <w:tcW w:w="1843" w:type="dxa"/>
            <w:tcBorders>
              <w:top w:val="nil"/>
              <w:bottom w:val="nil"/>
            </w:tcBorders>
          </w:tcPr>
          <w:p w:rsidR="00D844C3" w:rsidRDefault="00D844C3" w:rsidP="00D844C3">
            <w:pPr>
              <w:pStyle w:val="TableParagraph"/>
              <w:rPr>
                <w:sz w:val="20"/>
              </w:rPr>
            </w:pPr>
          </w:p>
        </w:tc>
        <w:tc>
          <w:tcPr>
            <w:tcW w:w="2835" w:type="dxa"/>
            <w:tcBorders>
              <w:top w:val="nil"/>
              <w:bottom w:val="nil"/>
            </w:tcBorders>
          </w:tcPr>
          <w:p w:rsidR="00D844C3" w:rsidRDefault="00D844C3" w:rsidP="00D844C3">
            <w:pPr>
              <w:pStyle w:val="TableParagraph"/>
              <w:rPr>
                <w:sz w:val="20"/>
              </w:rPr>
            </w:pPr>
          </w:p>
        </w:tc>
        <w:tc>
          <w:tcPr>
            <w:tcW w:w="2835" w:type="dxa"/>
            <w:vMerge/>
          </w:tcPr>
          <w:p w:rsidR="00D844C3" w:rsidRDefault="00D844C3" w:rsidP="00D844C3">
            <w:pPr>
              <w:pStyle w:val="TableParagraph"/>
              <w:spacing w:line="274" w:lineRule="exact"/>
              <w:ind w:left="59" w:right="177"/>
              <w:jc w:val="center"/>
              <w:rPr>
                <w:sz w:val="24"/>
              </w:rPr>
            </w:pPr>
          </w:p>
        </w:tc>
      </w:tr>
      <w:tr w:rsidR="00D844C3" w:rsidTr="00D844C3">
        <w:trPr>
          <w:trHeight w:val="275"/>
        </w:trPr>
        <w:tc>
          <w:tcPr>
            <w:tcW w:w="427" w:type="dxa"/>
            <w:tcBorders>
              <w:top w:val="nil"/>
              <w:bottom w:val="nil"/>
            </w:tcBorders>
          </w:tcPr>
          <w:p w:rsidR="00D844C3" w:rsidRDefault="00D844C3" w:rsidP="00D844C3">
            <w:pPr>
              <w:pStyle w:val="TableParagraph"/>
              <w:rPr>
                <w:sz w:val="20"/>
              </w:rPr>
            </w:pPr>
          </w:p>
        </w:tc>
        <w:tc>
          <w:tcPr>
            <w:tcW w:w="7230" w:type="dxa"/>
            <w:tcBorders>
              <w:top w:val="nil"/>
              <w:bottom w:val="nil"/>
            </w:tcBorders>
          </w:tcPr>
          <w:p w:rsidR="00D844C3" w:rsidRDefault="00D844C3" w:rsidP="00D844C3">
            <w:pPr>
              <w:pStyle w:val="TableParagraph"/>
              <w:rPr>
                <w:sz w:val="20"/>
              </w:rPr>
            </w:pPr>
          </w:p>
        </w:tc>
        <w:tc>
          <w:tcPr>
            <w:tcW w:w="1843" w:type="dxa"/>
            <w:tcBorders>
              <w:top w:val="nil"/>
              <w:bottom w:val="nil"/>
            </w:tcBorders>
          </w:tcPr>
          <w:p w:rsidR="00D844C3" w:rsidRDefault="00D844C3" w:rsidP="00D844C3">
            <w:pPr>
              <w:pStyle w:val="TableParagraph"/>
              <w:rPr>
                <w:sz w:val="20"/>
              </w:rPr>
            </w:pPr>
          </w:p>
        </w:tc>
        <w:tc>
          <w:tcPr>
            <w:tcW w:w="2835" w:type="dxa"/>
            <w:tcBorders>
              <w:top w:val="nil"/>
              <w:bottom w:val="nil"/>
            </w:tcBorders>
          </w:tcPr>
          <w:p w:rsidR="00D844C3" w:rsidRDefault="00D844C3" w:rsidP="00D844C3">
            <w:pPr>
              <w:pStyle w:val="TableParagraph"/>
              <w:rPr>
                <w:sz w:val="20"/>
              </w:rPr>
            </w:pPr>
          </w:p>
        </w:tc>
        <w:tc>
          <w:tcPr>
            <w:tcW w:w="2835" w:type="dxa"/>
            <w:vMerge/>
          </w:tcPr>
          <w:p w:rsidR="00D844C3" w:rsidRDefault="00D844C3" w:rsidP="00D844C3">
            <w:pPr>
              <w:pStyle w:val="TableParagraph"/>
              <w:spacing w:line="274" w:lineRule="exact"/>
              <w:ind w:left="59" w:right="177"/>
              <w:jc w:val="center"/>
              <w:rPr>
                <w:sz w:val="24"/>
              </w:rPr>
            </w:pPr>
          </w:p>
        </w:tc>
      </w:tr>
      <w:tr w:rsidR="00D844C3" w:rsidTr="00D844C3">
        <w:trPr>
          <w:trHeight w:val="382"/>
        </w:trPr>
        <w:tc>
          <w:tcPr>
            <w:tcW w:w="427" w:type="dxa"/>
            <w:tcBorders>
              <w:top w:val="nil"/>
            </w:tcBorders>
          </w:tcPr>
          <w:p w:rsidR="00D844C3" w:rsidRDefault="00D844C3" w:rsidP="00D844C3">
            <w:pPr>
              <w:pStyle w:val="TableParagraph"/>
            </w:pPr>
          </w:p>
        </w:tc>
        <w:tc>
          <w:tcPr>
            <w:tcW w:w="7230" w:type="dxa"/>
            <w:tcBorders>
              <w:top w:val="nil"/>
            </w:tcBorders>
          </w:tcPr>
          <w:p w:rsidR="00D844C3" w:rsidRDefault="00D844C3" w:rsidP="00D844C3">
            <w:pPr>
              <w:pStyle w:val="TableParagraph"/>
            </w:pPr>
          </w:p>
        </w:tc>
        <w:tc>
          <w:tcPr>
            <w:tcW w:w="1843" w:type="dxa"/>
            <w:tcBorders>
              <w:top w:val="nil"/>
            </w:tcBorders>
          </w:tcPr>
          <w:p w:rsidR="00D844C3" w:rsidRDefault="00D844C3" w:rsidP="00D844C3">
            <w:pPr>
              <w:pStyle w:val="TableParagraph"/>
            </w:pPr>
          </w:p>
        </w:tc>
        <w:tc>
          <w:tcPr>
            <w:tcW w:w="2835" w:type="dxa"/>
            <w:tcBorders>
              <w:top w:val="nil"/>
            </w:tcBorders>
          </w:tcPr>
          <w:p w:rsidR="00D844C3" w:rsidRDefault="00D844C3" w:rsidP="00D844C3">
            <w:pPr>
              <w:pStyle w:val="TableParagraph"/>
            </w:pPr>
          </w:p>
        </w:tc>
        <w:tc>
          <w:tcPr>
            <w:tcW w:w="2835" w:type="dxa"/>
            <w:vMerge/>
          </w:tcPr>
          <w:p w:rsidR="00D844C3" w:rsidRDefault="00D844C3" w:rsidP="00D844C3">
            <w:pPr>
              <w:pStyle w:val="TableParagraph"/>
              <w:spacing w:line="274" w:lineRule="exact"/>
              <w:ind w:left="59" w:right="177"/>
              <w:jc w:val="center"/>
              <w:rPr>
                <w:rFonts w:ascii="Arial MT" w:hAnsi="Arial MT"/>
                <w:sz w:val="24"/>
              </w:rPr>
            </w:pPr>
          </w:p>
        </w:tc>
      </w:tr>
      <w:tr w:rsidR="00D844C3" w:rsidTr="00D844C3">
        <w:trPr>
          <w:trHeight w:val="376"/>
        </w:trPr>
        <w:tc>
          <w:tcPr>
            <w:tcW w:w="427" w:type="dxa"/>
            <w:tcBorders>
              <w:bottom w:val="nil"/>
            </w:tcBorders>
          </w:tcPr>
          <w:p w:rsidR="00D844C3" w:rsidRDefault="00D844C3" w:rsidP="00D844C3">
            <w:pPr>
              <w:pStyle w:val="TableParagraph"/>
              <w:spacing w:before="96"/>
              <w:ind w:left="62"/>
              <w:rPr>
                <w:sz w:val="20"/>
              </w:rPr>
            </w:pPr>
            <w:r>
              <w:rPr>
                <w:sz w:val="20"/>
              </w:rPr>
              <w:t>3.</w:t>
            </w:r>
          </w:p>
        </w:tc>
        <w:tc>
          <w:tcPr>
            <w:tcW w:w="7230" w:type="dxa"/>
            <w:vMerge w:val="restart"/>
          </w:tcPr>
          <w:p w:rsidR="00D844C3" w:rsidRPr="00D844C3" w:rsidRDefault="00D844C3" w:rsidP="00D844C3">
            <w:pPr>
              <w:pStyle w:val="TableParagraph"/>
              <w:spacing w:before="95" w:line="261" w:lineRule="exact"/>
              <w:ind w:left="62"/>
              <w:rPr>
                <w:sz w:val="24"/>
                <w:lang w:val="ru-RU"/>
              </w:rPr>
            </w:pPr>
            <w:r w:rsidRPr="00D844C3">
              <w:rPr>
                <w:sz w:val="24"/>
                <w:lang w:val="ru-RU"/>
              </w:rPr>
              <w:t>В</w:t>
            </w:r>
            <w:r w:rsidRPr="00D844C3">
              <w:rPr>
                <w:spacing w:val="23"/>
                <w:sz w:val="24"/>
                <w:lang w:val="ru-RU"/>
              </w:rPr>
              <w:t xml:space="preserve"> </w:t>
            </w:r>
            <w:r w:rsidRPr="00D844C3">
              <w:rPr>
                <w:sz w:val="24"/>
                <w:lang w:val="ru-RU"/>
              </w:rPr>
              <w:t>случае</w:t>
            </w:r>
            <w:r w:rsidRPr="00D844C3">
              <w:rPr>
                <w:spacing w:val="27"/>
                <w:sz w:val="24"/>
                <w:lang w:val="ru-RU"/>
              </w:rPr>
              <w:t xml:space="preserve"> </w:t>
            </w:r>
            <w:r w:rsidRPr="00D844C3">
              <w:rPr>
                <w:sz w:val="24"/>
                <w:lang w:val="ru-RU"/>
              </w:rPr>
              <w:t>выявления</w:t>
            </w:r>
            <w:r w:rsidRPr="00D844C3">
              <w:rPr>
                <w:spacing w:val="26"/>
                <w:sz w:val="24"/>
                <w:lang w:val="ru-RU"/>
              </w:rPr>
              <w:t xml:space="preserve"> </w:t>
            </w:r>
            <w:r w:rsidRPr="00D844C3">
              <w:rPr>
                <w:sz w:val="24"/>
                <w:lang w:val="ru-RU"/>
              </w:rPr>
              <w:t>дублирующих</w:t>
            </w:r>
            <w:r w:rsidRPr="00D844C3">
              <w:rPr>
                <w:spacing w:val="27"/>
                <w:sz w:val="24"/>
                <w:lang w:val="ru-RU"/>
              </w:rPr>
              <w:t xml:space="preserve"> </w:t>
            </w:r>
            <w:r w:rsidRPr="00D844C3">
              <w:rPr>
                <w:sz w:val="24"/>
                <w:lang w:val="ru-RU"/>
              </w:rPr>
              <w:t>мер</w:t>
            </w:r>
            <w:r w:rsidRPr="00D844C3">
              <w:rPr>
                <w:spacing w:val="26"/>
                <w:sz w:val="24"/>
                <w:lang w:val="ru-RU"/>
              </w:rPr>
              <w:t xml:space="preserve"> </w:t>
            </w:r>
            <w:r w:rsidRPr="00D844C3">
              <w:rPr>
                <w:sz w:val="24"/>
                <w:lang w:val="ru-RU"/>
              </w:rPr>
              <w:t>социальной</w:t>
            </w:r>
            <w:r w:rsidRPr="00D844C3">
              <w:rPr>
                <w:spacing w:val="25"/>
                <w:sz w:val="24"/>
                <w:lang w:val="ru-RU"/>
              </w:rPr>
              <w:t xml:space="preserve"> </w:t>
            </w:r>
            <w:r w:rsidRPr="00D844C3">
              <w:rPr>
                <w:sz w:val="24"/>
                <w:lang w:val="ru-RU"/>
              </w:rPr>
              <w:t>поддержки</w:t>
            </w:r>
            <w:r w:rsidRPr="00D844C3">
              <w:rPr>
                <w:spacing w:val="27"/>
                <w:sz w:val="24"/>
                <w:lang w:val="ru-RU"/>
              </w:rPr>
              <w:t xml:space="preserve"> </w:t>
            </w:r>
            <w:r w:rsidRPr="00D844C3">
              <w:rPr>
                <w:sz w:val="24"/>
                <w:lang w:val="ru-RU"/>
              </w:rPr>
              <w:t>при</w:t>
            </w:r>
          </w:p>
          <w:p w:rsidR="00D844C3" w:rsidRPr="00D844C3" w:rsidRDefault="00D844C3" w:rsidP="00D844C3">
            <w:pPr>
              <w:pStyle w:val="TableParagraph"/>
              <w:tabs>
                <w:tab w:val="left" w:pos="1616"/>
                <w:tab w:val="left" w:pos="2702"/>
                <w:tab w:val="left" w:pos="3895"/>
                <w:tab w:val="left" w:pos="5894"/>
              </w:tabs>
              <w:spacing w:line="256" w:lineRule="exact"/>
              <w:ind w:left="62"/>
              <w:rPr>
                <w:sz w:val="24"/>
                <w:lang w:val="ru-RU"/>
              </w:rPr>
            </w:pPr>
            <w:r w:rsidRPr="00D844C3">
              <w:rPr>
                <w:sz w:val="24"/>
                <w:lang w:val="ru-RU"/>
              </w:rPr>
              <w:t>составлении проекта бюджета Евдокимовского сельского поселения</w:t>
            </w:r>
            <w:r w:rsidRPr="00D844C3">
              <w:rPr>
                <w:spacing w:val="3"/>
                <w:sz w:val="24"/>
                <w:lang w:val="ru-RU"/>
              </w:rPr>
              <w:t xml:space="preserve"> </w:t>
            </w:r>
            <w:r w:rsidRPr="00D844C3">
              <w:rPr>
                <w:sz w:val="24"/>
                <w:lang w:val="ru-RU"/>
              </w:rPr>
              <w:t>на</w:t>
            </w:r>
            <w:r w:rsidRPr="00D844C3">
              <w:rPr>
                <w:spacing w:val="1"/>
                <w:sz w:val="24"/>
                <w:lang w:val="ru-RU"/>
              </w:rPr>
              <w:t xml:space="preserve"> </w:t>
            </w:r>
            <w:r w:rsidRPr="00D844C3">
              <w:rPr>
                <w:sz w:val="24"/>
                <w:lang w:val="ru-RU"/>
              </w:rPr>
              <w:t>очередной</w:t>
            </w:r>
            <w:r w:rsidRPr="00D844C3">
              <w:rPr>
                <w:spacing w:val="3"/>
                <w:sz w:val="24"/>
                <w:lang w:val="ru-RU"/>
              </w:rPr>
              <w:t xml:space="preserve"> </w:t>
            </w:r>
            <w:r w:rsidRPr="00D844C3">
              <w:rPr>
                <w:sz w:val="24"/>
                <w:lang w:val="ru-RU"/>
              </w:rPr>
              <w:t>финансовый</w:t>
            </w:r>
            <w:r w:rsidRPr="00D844C3">
              <w:rPr>
                <w:spacing w:val="2"/>
                <w:sz w:val="24"/>
                <w:lang w:val="ru-RU"/>
              </w:rPr>
              <w:t xml:space="preserve"> </w:t>
            </w:r>
            <w:r w:rsidRPr="00D844C3">
              <w:rPr>
                <w:sz w:val="24"/>
                <w:lang w:val="ru-RU"/>
              </w:rPr>
              <w:t>год</w:t>
            </w:r>
            <w:r w:rsidRPr="00D844C3">
              <w:rPr>
                <w:spacing w:val="2"/>
                <w:sz w:val="24"/>
                <w:lang w:val="ru-RU"/>
              </w:rPr>
              <w:t xml:space="preserve"> </w:t>
            </w:r>
            <w:r w:rsidRPr="00D844C3">
              <w:rPr>
                <w:sz w:val="24"/>
                <w:lang w:val="ru-RU"/>
              </w:rPr>
              <w:t>и</w:t>
            </w:r>
            <w:r w:rsidRPr="00D844C3">
              <w:rPr>
                <w:spacing w:val="2"/>
                <w:sz w:val="24"/>
                <w:lang w:val="ru-RU"/>
              </w:rPr>
              <w:t xml:space="preserve"> </w:t>
            </w:r>
            <w:r w:rsidRPr="00D844C3">
              <w:rPr>
                <w:sz w:val="24"/>
                <w:lang w:val="ru-RU"/>
              </w:rPr>
              <w:t>плановый</w:t>
            </w:r>
            <w:r w:rsidRPr="00D844C3">
              <w:rPr>
                <w:spacing w:val="3"/>
                <w:sz w:val="24"/>
                <w:lang w:val="ru-RU"/>
              </w:rPr>
              <w:t xml:space="preserve"> </w:t>
            </w:r>
            <w:r w:rsidRPr="00D844C3">
              <w:rPr>
                <w:sz w:val="24"/>
                <w:lang w:val="ru-RU"/>
              </w:rPr>
              <w:t xml:space="preserve">период предоставлять в Комитет по финансам администрации </w:t>
            </w:r>
            <w:proofErr w:type="spellStart"/>
            <w:r w:rsidRPr="00D844C3">
              <w:rPr>
                <w:sz w:val="24"/>
                <w:lang w:val="ru-RU"/>
              </w:rPr>
              <w:t>Тулунского</w:t>
            </w:r>
            <w:proofErr w:type="spellEnd"/>
            <w:r w:rsidRPr="00D844C3">
              <w:rPr>
                <w:sz w:val="24"/>
                <w:lang w:val="ru-RU"/>
              </w:rPr>
              <w:t xml:space="preserve"> муниципального района проект нормативного</w:t>
            </w:r>
            <w:r w:rsidRPr="00D844C3">
              <w:rPr>
                <w:spacing w:val="37"/>
                <w:sz w:val="24"/>
                <w:lang w:val="ru-RU"/>
              </w:rPr>
              <w:t xml:space="preserve"> </w:t>
            </w:r>
            <w:r w:rsidRPr="00D844C3">
              <w:rPr>
                <w:sz w:val="24"/>
                <w:lang w:val="ru-RU"/>
              </w:rPr>
              <w:t>правового</w:t>
            </w:r>
            <w:r w:rsidRPr="00D844C3">
              <w:rPr>
                <w:spacing w:val="96"/>
                <w:sz w:val="24"/>
                <w:lang w:val="ru-RU"/>
              </w:rPr>
              <w:t xml:space="preserve"> </w:t>
            </w:r>
            <w:r w:rsidRPr="00D844C3">
              <w:rPr>
                <w:sz w:val="24"/>
                <w:lang w:val="ru-RU"/>
              </w:rPr>
              <w:t>акта,</w:t>
            </w:r>
            <w:r w:rsidRPr="00D844C3">
              <w:rPr>
                <w:spacing w:val="95"/>
                <w:sz w:val="24"/>
                <w:lang w:val="ru-RU"/>
              </w:rPr>
              <w:t xml:space="preserve"> </w:t>
            </w:r>
            <w:r w:rsidRPr="00D844C3">
              <w:rPr>
                <w:sz w:val="24"/>
                <w:lang w:val="ru-RU"/>
              </w:rPr>
              <w:t>предусматривающего</w:t>
            </w:r>
            <w:r w:rsidRPr="00D844C3">
              <w:rPr>
                <w:spacing w:val="97"/>
                <w:sz w:val="24"/>
                <w:lang w:val="ru-RU"/>
              </w:rPr>
              <w:t xml:space="preserve"> </w:t>
            </w:r>
            <w:r w:rsidRPr="00D844C3">
              <w:rPr>
                <w:sz w:val="24"/>
                <w:lang w:val="ru-RU"/>
              </w:rPr>
              <w:t>отмену</w:t>
            </w:r>
            <w:r w:rsidRPr="00D844C3">
              <w:rPr>
                <w:spacing w:val="94"/>
                <w:sz w:val="24"/>
                <w:lang w:val="ru-RU"/>
              </w:rPr>
              <w:t xml:space="preserve"> </w:t>
            </w:r>
            <w:r w:rsidRPr="00D844C3">
              <w:rPr>
                <w:sz w:val="24"/>
                <w:lang w:val="ru-RU"/>
              </w:rPr>
              <w:t>мер социальной поддержки граждан, обеспечение которых осуществляется</w:t>
            </w:r>
            <w:r w:rsidRPr="00D844C3">
              <w:rPr>
                <w:spacing w:val="49"/>
                <w:sz w:val="24"/>
                <w:lang w:val="ru-RU"/>
              </w:rPr>
              <w:t xml:space="preserve"> </w:t>
            </w:r>
            <w:r w:rsidRPr="00D844C3">
              <w:rPr>
                <w:sz w:val="24"/>
                <w:lang w:val="ru-RU"/>
              </w:rPr>
              <w:t>за</w:t>
            </w:r>
            <w:r w:rsidRPr="00D844C3">
              <w:rPr>
                <w:spacing w:val="49"/>
                <w:sz w:val="24"/>
                <w:lang w:val="ru-RU"/>
              </w:rPr>
              <w:t xml:space="preserve"> </w:t>
            </w:r>
            <w:r w:rsidRPr="00D844C3">
              <w:rPr>
                <w:sz w:val="24"/>
                <w:lang w:val="ru-RU"/>
              </w:rPr>
              <w:t>счет</w:t>
            </w:r>
            <w:r w:rsidRPr="00D844C3">
              <w:rPr>
                <w:spacing w:val="50"/>
                <w:sz w:val="24"/>
                <w:lang w:val="ru-RU"/>
              </w:rPr>
              <w:t xml:space="preserve"> </w:t>
            </w:r>
            <w:r w:rsidRPr="00D844C3">
              <w:rPr>
                <w:sz w:val="24"/>
                <w:lang w:val="ru-RU"/>
              </w:rPr>
              <w:t>средств</w:t>
            </w:r>
            <w:r w:rsidRPr="00D844C3">
              <w:rPr>
                <w:spacing w:val="50"/>
                <w:sz w:val="24"/>
                <w:lang w:val="ru-RU"/>
              </w:rPr>
              <w:t xml:space="preserve"> </w:t>
            </w:r>
            <w:r w:rsidRPr="00D844C3">
              <w:rPr>
                <w:sz w:val="24"/>
                <w:lang w:val="ru-RU"/>
              </w:rPr>
              <w:t>бюджета</w:t>
            </w:r>
            <w:r w:rsidRPr="00D844C3">
              <w:rPr>
                <w:spacing w:val="49"/>
                <w:sz w:val="24"/>
                <w:lang w:val="ru-RU"/>
              </w:rPr>
              <w:t xml:space="preserve"> </w:t>
            </w:r>
            <w:r w:rsidRPr="00D844C3">
              <w:rPr>
                <w:sz w:val="24"/>
                <w:lang w:val="ru-RU"/>
              </w:rPr>
              <w:t>Иркутской области</w:t>
            </w:r>
            <w:r w:rsidRPr="00D844C3">
              <w:rPr>
                <w:spacing w:val="51"/>
                <w:sz w:val="24"/>
                <w:lang w:val="ru-RU"/>
              </w:rPr>
              <w:t xml:space="preserve"> </w:t>
            </w:r>
            <w:r w:rsidRPr="00D844C3">
              <w:rPr>
                <w:sz w:val="24"/>
                <w:lang w:val="ru-RU"/>
              </w:rPr>
              <w:t>и/или федерального</w:t>
            </w:r>
            <w:r w:rsidRPr="00D844C3">
              <w:rPr>
                <w:spacing w:val="-2"/>
                <w:sz w:val="24"/>
                <w:lang w:val="ru-RU"/>
              </w:rPr>
              <w:t xml:space="preserve"> </w:t>
            </w:r>
            <w:r w:rsidRPr="00D844C3">
              <w:rPr>
                <w:sz w:val="24"/>
                <w:lang w:val="ru-RU"/>
              </w:rPr>
              <w:t>бюджета</w:t>
            </w:r>
          </w:p>
        </w:tc>
        <w:tc>
          <w:tcPr>
            <w:tcW w:w="1843" w:type="dxa"/>
            <w:tcBorders>
              <w:bottom w:val="nil"/>
            </w:tcBorders>
          </w:tcPr>
          <w:p w:rsidR="00D844C3" w:rsidRDefault="00D844C3" w:rsidP="00D844C3">
            <w:pPr>
              <w:pStyle w:val="TableParagraph"/>
              <w:spacing w:before="95" w:line="261" w:lineRule="exact"/>
              <w:ind w:left="117" w:right="107"/>
              <w:jc w:val="center"/>
              <w:rPr>
                <w:sz w:val="24"/>
              </w:rPr>
            </w:pPr>
            <w:proofErr w:type="spellStart"/>
            <w:r>
              <w:rPr>
                <w:sz w:val="24"/>
              </w:rPr>
              <w:t>Исключение</w:t>
            </w:r>
            <w:proofErr w:type="spellEnd"/>
          </w:p>
        </w:tc>
        <w:tc>
          <w:tcPr>
            <w:tcW w:w="2835" w:type="dxa"/>
            <w:tcBorders>
              <w:bottom w:val="nil"/>
            </w:tcBorders>
          </w:tcPr>
          <w:p w:rsidR="00D844C3" w:rsidRDefault="00D844C3" w:rsidP="00D844C3">
            <w:pPr>
              <w:pStyle w:val="TableParagraph"/>
              <w:spacing w:before="95" w:line="261" w:lineRule="exact"/>
              <w:ind w:left="185" w:right="177"/>
              <w:jc w:val="center"/>
              <w:rPr>
                <w:sz w:val="24"/>
              </w:rPr>
            </w:pPr>
            <w:proofErr w:type="spellStart"/>
            <w:r>
              <w:rPr>
                <w:sz w:val="24"/>
              </w:rPr>
              <w:t>Ежегодно</w:t>
            </w:r>
            <w:proofErr w:type="spellEnd"/>
            <w:r>
              <w:rPr>
                <w:spacing w:val="-2"/>
                <w:sz w:val="24"/>
              </w:rPr>
              <w:t xml:space="preserve"> </w:t>
            </w:r>
            <w:proofErr w:type="spellStart"/>
            <w:r>
              <w:rPr>
                <w:sz w:val="24"/>
              </w:rPr>
              <w:t>до</w:t>
            </w:r>
            <w:proofErr w:type="spellEnd"/>
            <w:r>
              <w:rPr>
                <w:spacing w:val="-2"/>
                <w:sz w:val="24"/>
              </w:rPr>
              <w:t xml:space="preserve"> </w:t>
            </w:r>
            <w:r>
              <w:rPr>
                <w:sz w:val="24"/>
              </w:rPr>
              <w:t>01</w:t>
            </w:r>
            <w:r>
              <w:rPr>
                <w:spacing w:val="-1"/>
                <w:sz w:val="24"/>
              </w:rPr>
              <w:t xml:space="preserve"> </w:t>
            </w:r>
            <w:proofErr w:type="spellStart"/>
            <w:r>
              <w:rPr>
                <w:sz w:val="24"/>
              </w:rPr>
              <w:t>августа</w:t>
            </w:r>
            <w:proofErr w:type="spellEnd"/>
          </w:p>
        </w:tc>
        <w:tc>
          <w:tcPr>
            <w:tcW w:w="2835" w:type="dxa"/>
            <w:vMerge w:val="restart"/>
          </w:tcPr>
          <w:p w:rsidR="00D844C3" w:rsidRDefault="00D844C3" w:rsidP="00D844C3">
            <w:pPr>
              <w:pStyle w:val="TableParagraph"/>
              <w:spacing w:line="256" w:lineRule="exact"/>
              <w:ind w:left="101"/>
              <w:jc w:val="center"/>
              <w:rPr>
                <w:sz w:val="24"/>
              </w:rPr>
            </w:pPr>
            <w:proofErr w:type="spellStart"/>
            <w:r>
              <w:rPr>
                <w:sz w:val="24"/>
              </w:rPr>
              <w:t>Администрация</w:t>
            </w:r>
            <w:proofErr w:type="spellEnd"/>
            <w:r>
              <w:rPr>
                <w:sz w:val="24"/>
              </w:rPr>
              <w:t xml:space="preserve"> Евдокимовского </w:t>
            </w:r>
            <w:proofErr w:type="spellStart"/>
            <w:r>
              <w:rPr>
                <w:sz w:val="24"/>
              </w:rPr>
              <w:t>сельского</w:t>
            </w:r>
            <w:proofErr w:type="spellEnd"/>
            <w:r>
              <w:rPr>
                <w:sz w:val="24"/>
              </w:rPr>
              <w:t xml:space="preserve"> </w:t>
            </w:r>
            <w:proofErr w:type="spellStart"/>
            <w:r>
              <w:rPr>
                <w:sz w:val="24"/>
              </w:rPr>
              <w:t>поселения</w:t>
            </w:r>
            <w:proofErr w:type="spellEnd"/>
          </w:p>
        </w:tc>
      </w:tr>
      <w:tr w:rsidR="00D844C3" w:rsidTr="00D844C3">
        <w:trPr>
          <w:trHeight w:val="275"/>
        </w:trPr>
        <w:tc>
          <w:tcPr>
            <w:tcW w:w="427" w:type="dxa"/>
            <w:tcBorders>
              <w:top w:val="nil"/>
              <w:bottom w:val="nil"/>
            </w:tcBorders>
          </w:tcPr>
          <w:p w:rsidR="00D844C3" w:rsidRDefault="00D844C3" w:rsidP="00D844C3">
            <w:pPr>
              <w:pStyle w:val="TableParagraph"/>
              <w:rPr>
                <w:sz w:val="20"/>
              </w:rPr>
            </w:pPr>
          </w:p>
        </w:tc>
        <w:tc>
          <w:tcPr>
            <w:tcW w:w="7230" w:type="dxa"/>
            <w:vMerge/>
          </w:tcPr>
          <w:p w:rsidR="00D844C3" w:rsidRDefault="00D844C3" w:rsidP="00D844C3">
            <w:pPr>
              <w:pStyle w:val="TableParagraph"/>
              <w:spacing w:line="271" w:lineRule="exact"/>
              <w:ind w:left="62"/>
              <w:rPr>
                <w:sz w:val="24"/>
              </w:rPr>
            </w:pPr>
          </w:p>
        </w:tc>
        <w:tc>
          <w:tcPr>
            <w:tcW w:w="1843" w:type="dxa"/>
            <w:tcBorders>
              <w:top w:val="nil"/>
              <w:bottom w:val="nil"/>
            </w:tcBorders>
          </w:tcPr>
          <w:p w:rsidR="00D844C3" w:rsidRDefault="00D844C3" w:rsidP="00D844C3">
            <w:pPr>
              <w:pStyle w:val="TableParagraph"/>
              <w:spacing w:line="256" w:lineRule="exact"/>
              <w:ind w:left="113" w:right="109"/>
              <w:jc w:val="center"/>
              <w:rPr>
                <w:sz w:val="24"/>
              </w:rPr>
            </w:pPr>
            <w:proofErr w:type="spellStart"/>
            <w:r>
              <w:rPr>
                <w:sz w:val="24"/>
              </w:rPr>
              <w:t>дублирующих</w:t>
            </w:r>
            <w:proofErr w:type="spellEnd"/>
          </w:p>
        </w:tc>
        <w:tc>
          <w:tcPr>
            <w:tcW w:w="2835" w:type="dxa"/>
            <w:tcBorders>
              <w:top w:val="nil"/>
              <w:bottom w:val="nil"/>
            </w:tcBorders>
          </w:tcPr>
          <w:p w:rsidR="00D844C3" w:rsidRDefault="00D844C3" w:rsidP="00D844C3">
            <w:pPr>
              <w:pStyle w:val="TableParagraph"/>
              <w:spacing w:line="256" w:lineRule="exact"/>
              <w:ind w:left="185" w:right="175"/>
              <w:jc w:val="center"/>
              <w:rPr>
                <w:sz w:val="24"/>
              </w:rPr>
            </w:pPr>
            <w:proofErr w:type="spellStart"/>
            <w:r>
              <w:rPr>
                <w:sz w:val="24"/>
              </w:rPr>
              <w:t>текущего</w:t>
            </w:r>
            <w:proofErr w:type="spellEnd"/>
            <w:r>
              <w:rPr>
                <w:spacing w:val="-5"/>
                <w:sz w:val="24"/>
              </w:rPr>
              <w:t xml:space="preserve"> </w:t>
            </w:r>
            <w:proofErr w:type="spellStart"/>
            <w:r>
              <w:rPr>
                <w:sz w:val="24"/>
              </w:rPr>
              <w:t>года</w:t>
            </w:r>
            <w:proofErr w:type="spellEnd"/>
          </w:p>
        </w:tc>
        <w:tc>
          <w:tcPr>
            <w:tcW w:w="2835" w:type="dxa"/>
            <w:vMerge/>
          </w:tcPr>
          <w:p w:rsidR="00D844C3" w:rsidRDefault="00D844C3" w:rsidP="00D844C3">
            <w:pPr>
              <w:pStyle w:val="TableParagraph"/>
              <w:spacing w:line="256" w:lineRule="exact"/>
              <w:ind w:left="101"/>
              <w:rPr>
                <w:sz w:val="24"/>
              </w:rPr>
            </w:pPr>
          </w:p>
        </w:tc>
      </w:tr>
      <w:tr w:rsidR="00D844C3" w:rsidTr="00D844C3">
        <w:trPr>
          <w:trHeight w:val="276"/>
        </w:trPr>
        <w:tc>
          <w:tcPr>
            <w:tcW w:w="427" w:type="dxa"/>
            <w:tcBorders>
              <w:top w:val="nil"/>
              <w:bottom w:val="nil"/>
            </w:tcBorders>
          </w:tcPr>
          <w:p w:rsidR="00D844C3" w:rsidRDefault="00D844C3" w:rsidP="00D844C3">
            <w:pPr>
              <w:pStyle w:val="TableParagraph"/>
              <w:rPr>
                <w:sz w:val="20"/>
              </w:rPr>
            </w:pPr>
          </w:p>
        </w:tc>
        <w:tc>
          <w:tcPr>
            <w:tcW w:w="7230" w:type="dxa"/>
            <w:vMerge/>
          </w:tcPr>
          <w:p w:rsidR="00D844C3" w:rsidRDefault="00D844C3" w:rsidP="00D844C3">
            <w:pPr>
              <w:pStyle w:val="TableParagraph"/>
              <w:spacing w:line="271" w:lineRule="exact"/>
              <w:ind w:left="62"/>
              <w:rPr>
                <w:sz w:val="24"/>
              </w:rPr>
            </w:pPr>
          </w:p>
        </w:tc>
        <w:tc>
          <w:tcPr>
            <w:tcW w:w="1843" w:type="dxa"/>
            <w:tcBorders>
              <w:top w:val="nil"/>
              <w:bottom w:val="nil"/>
            </w:tcBorders>
          </w:tcPr>
          <w:p w:rsidR="00D844C3" w:rsidRDefault="00D844C3" w:rsidP="00D844C3">
            <w:pPr>
              <w:pStyle w:val="TableParagraph"/>
              <w:spacing w:line="256" w:lineRule="exact"/>
              <w:ind w:left="117" w:right="109"/>
              <w:jc w:val="center"/>
              <w:rPr>
                <w:sz w:val="24"/>
              </w:rPr>
            </w:pPr>
            <w:proofErr w:type="spellStart"/>
            <w:r>
              <w:rPr>
                <w:sz w:val="24"/>
              </w:rPr>
              <w:t>мер</w:t>
            </w:r>
            <w:proofErr w:type="spellEnd"/>
            <w:r>
              <w:rPr>
                <w:spacing w:val="-2"/>
                <w:sz w:val="24"/>
              </w:rPr>
              <w:t xml:space="preserve"> </w:t>
            </w:r>
            <w:proofErr w:type="spellStart"/>
            <w:r>
              <w:rPr>
                <w:sz w:val="24"/>
              </w:rPr>
              <w:t>поддержки</w:t>
            </w:r>
            <w:proofErr w:type="spellEnd"/>
          </w:p>
        </w:tc>
        <w:tc>
          <w:tcPr>
            <w:tcW w:w="2835" w:type="dxa"/>
            <w:tcBorders>
              <w:top w:val="nil"/>
              <w:bottom w:val="nil"/>
            </w:tcBorders>
          </w:tcPr>
          <w:p w:rsidR="00D844C3" w:rsidRDefault="00D844C3" w:rsidP="00D844C3">
            <w:pPr>
              <w:pStyle w:val="TableParagraph"/>
              <w:rPr>
                <w:sz w:val="20"/>
              </w:rPr>
            </w:pPr>
          </w:p>
        </w:tc>
        <w:tc>
          <w:tcPr>
            <w:tcW w:w="2835" w:type="dxa"/>
            <w:vMerge/>
          </w:tcPr>
          <w:p w:rsidR="00D844C3" w:rsidRDefault="00D844C3" w:rsidP="00D844C3">
            <w:pPr>
              <w:pStyle w:val="TableParagraph"/>
              <w:spacing w:line="256" w:lineRule="exact"/>
              <w:ind w:left="101"/>
              <w:rPr>
                <w:sz w:val="24"/>
              </w:rPr>
            </w:pPr>
          </w:p>
        </w:tc>
      </w:tr>
      <w:tr w:rsidR="00D844C3" w:rsidTr="00D844C3">
        <w:trPr>
          <w:trHeight w:val="275"/>
        </w:trPr>
        <w:tc>
          <w:tcPr>
            <w:tcW w:w="427" w:type="dxa"/>
            <w:tcBorders>
              <w:top w:val="nil"/>
              <w:bottom w:val="nil"/>
            </w:tcBorders>
          </w:tcPr>
          <w:p w:rsidR="00D844C3" w:rsidRDefault="00D844C3" w:rsidP="00D844C3">
            <w:pPr>
              <w:pStyle w:val="TableParagraph"/>
              <w:rPr>
                <w:sz w:val="20"/>
              </w:rPr>
            </w:pPr>
          </w:p>
        </w:tc>
        <w:tc>
          <w:tcPr>
            <w:tcW w:w="7230" w:type="dxa"/>
            <w:vMerge/>
          </w:tcPr>
          <w:p w:rsidR="00D844C3" w:rsidRDefault="00D844C3" w:rsidP="00D844C3">
            <w:pPr>
              <w:pStyle w:val="TableParagraph"/>
              <w:spacing w:line="271" w:lineRule="exact"/>
              <w:ind w:left="62"/>
              <w:rPr>
                <w:sz w:val="24"/>
              </w:rPr>
            </w:pPr>
          </w:p>
        </w:tc>
        <w:tc>
          <w:tcPr>
            <w:tcW w:w="1843" w:type="dxa"/>
            <w:tcBorders>
              <w:top w:val="nil"/>
              <w:bottom w:val="nil"/>
            </w:tcBorders>
          </w:tcPr>
          <w:p w:rsidR="00D844C3" w:rsidRDefault="00D844C3" w:rsidP="00D844C3">
            <w:pPr>
              <w:pStyle w:val="TableParagraph"/>
              <w:rPr>
                <w:sz w:val="20"/>
              </w:rPr>
            </w:pPr>
          </w:p>
        </w:tc>
        <w:tc>
          <w:tcPr>
            <w:tcW w:w="2835" w:type="dxa"/>
            <w:tcBorders>
              <w:top w:val="nil"/>
              <w:bottom w:val="nil"/>
            </w:tcBorders>
          </w:tcPr>
          <w:p w:rsidR="00D844C3" w:rsidRDefault="00D844C3" w:rsidP="00D844C3">
            <w:pPr>
              <w:pStyle w:val="TableParagraph"/>
              <w:rPr>
                <w:sz w:val="20"/>
              </w:rPr>
            </w:pPr>
          </w:p>
        </w:tc>
        <w:tc>
          <w:tcPr>
            <w:tcW w:w="2835" w:type="dxa"/>
            <w:vMerge/>
          </w:tcPr>
          <w:p w:rsidR="00D844C3" w:rsidRDefault="00D844C3" w:rsidP="00D844C3">
            <w:pPr>
              <w:pStyle w:val="TableParagraph"/>
              <w:spacing w:line="256" w:lineRule="exact"/>
              <w:ind w:left="101"/>
              <w:rPr>
                <w:sz w:val="24"/>
              </w:rPr>
            </w:pPr>
          </w:p>
        </w:tc>
      </w:tr>
      <w:tr w:rsidR="00D844C3" w:rsidTr="00D844C3">
        <w:trPr>
          <w:trHeight w:val="275"/>
        </w:trPr>
        <w:tc>
          <w:tcPr>
            <w:tcW w:w="427" w:type="dxa"/>
            <w:tcBorders>
              <w:top w:val="nil"/>
              <w:bottom w:val="nil"/>
            </w:tcBorders>
          </w:tcPr>
          <w:p w:rsidR="00D844C3" w:rsidRDefault="00D844C3" w:rsidP="00D844C3">
            <w:pPr>
              <w:pStyle w:val="TableParagraph"/>
              <w:rPr>
                <w:sz w:val="20"/>
              </w:rPr>
            </w:pPr>
          </w:p>
        </w:tc>
        <w:tc>
          <w:tcPr>
            <w:tcW w:w="7230" w:type="dxa"/>
            <w:vMerge/>
          </w:tcPr>
          <w:p w:rsidR="00D844C3" w:rsidRDefault="00D844C3" w:rsidP="00D844C3">
            <w:pPr>
              <w:pStyle w:val="TableParagraph"/>
              <w:spacing w:line="271" w:lineRule="exact"/>
              <w:ind w:left="62"/>
              <w:rPr>
                <w:sz w:val="24"/>
              </w:rPr>
            </w:pPr>
          </w:p>
        </w:tc>
        <w:tc>
          <w:tcPr>
            <w:tcW w:w="1843" w:type="dxa"/>
            <w:tcBorders>
              <w:top w:val="nil"/>
              <w:bottom w:val="nil"/>
            </w:tcBorders>
          </w:tcPr>
          <w:p w:rsidR="00D844C3" w:rsidRDefault="00D844C3" w:rsidP="00D844C3">
            <w:pPr>
              <w:pStyle w:val="TableParagraph"/>
              <w:rPr>
                <w:sz w:val="20"/>
              </w:rPr>
            </w:pPr>
          </w:p>
        </w:tc>
        <w:tc>
          <w:tcPr>
            <w:tcW w:w="2835" w:type="dxa"/>
            <w:tcBorders>
              <w:top w:val="nil"/>
              <w:bottom w:val="nil"/>
            </w:tcBorders>
          </w:tcPr>
          <w:p w:rsidR="00D844C3" w:rsidRDefault="00D844C3" w:rsidP="00D844C3">
            <w:pPr>
              <w:pStyle w:val="TableParagraph"/>
              <w:rPr>
                <w:sz w:val="20"/>
              </w:rPr>
            </w:pPr>
          </w:p>
        </w:tc>
        <w:tc>
          <w:tcPr>
            <w:tcW w:w="2835" w:type="dxa"/>
            <w:vMerge/>
            <w:tcBorders>
              <w:bottom w:val="nil"/>
            </w:tcBorders>
          </w:tcPr>
          <w:p w:rsidR="00D844C3" w:rsidRDefault="00D844C3" w:rsidP="00D844C3">
            <w:pPr>
              <w:pStyle w:val="TableParagraph"/>
              <w:spacing w:line="256" w:lineRule="exact"/>
              <w:ind w:left="101"/>
              <w:rPr>
                <w:sz w:val="24"/>
              </w:rPr>
            </w:pPr>
          </w:p>
        </w:tc>
      </w:tr>
      <w:tr w:rsidR="00D844C3" w:rsidTr="00D844C3">
        <w:trPr>
          <w:trHeight w:val="277"/>
        </w:trPr>
        <w:tc>
          <w:tcPr>
            <w:tcW w:w="427" w:type="dxa"/>
            <w:tcBorders>
              <w:top w:val="nil"/>
              <w:bottom w:val="nil"/>
            </w:tcBorders>
          </w:tcPr>
          <w:p w:rsidR="00D844C3" w:rsidRDefault="00D844C3" w:rsidP="00D844C3">
            <w:pPr>
              <w:pStyle w:val="TableParagraph"/>
              <w:rPr>
                <w:sz w:val="20"/>
              </w:rPr>
            </w:pPr>
          </w:p>
        </w:tc>
        <w:tc>
          <w:tcPr>
            <w:tcW w:w="7230" w:type="dxa"/>
            <w:vMerge/>
          </w:tcPr>
          <w:p w:rsidR="00D844C3" w:rsidRDefault="00D844C3" w:rsidP="00D844C3">
            <w:pPr>
              <w:pStyle w:val="TableParagraph"/>
              <w:spacing w:line="271" w:lineRule="exact"/>
              <w:ind w:left="62"/>
              <w:rPr>
                <w:sz w:val="24"/>
              </w:rPr>
            </w:pPr>
          </w:p>
        </w:tc>
        <w:tc>
          <w:tcPr>
            <w:tcW w:w="1843" w:type="dxa"/>
            <w:tcBorders>
              <w:top w:val="nil"/>
              <w:bottom w:val="nil"/>
            </w:tcBorders>
          </w:tcPr>
          <w:p w:rsidR="00D844C3" w:rsidRDefault="00D844C3" w:rsidP="00D844C3">
            <w:pPr>
              <w:pStyle w:val="TableParagraph"/>
              <w:rPr>
                <w:sz w:val="20"/>
              </w:rPr>
            </w:pPr>
          </w:p>
        </w:tc>
        <w:tc>
          <w:tcPr>
            <w:tcW w:w="2835" w:type="dxa"/>
            <w:tcBorders>
              <w:top w:val="nil"/>
              <w:bottom w:val="nil"/>
            </w:tcBorders>
          </w:tcPr>
          <w:p w:rsidR="00D844C3" w:rsidRDefault="00D844C3" w:rsidP="00D844C3">
            <w:pPr>
              <w:pStyle w:val="TableParagraph"/>
              <w:rPr>
                <w:sz w:val="20"/>
              </w:rPr>
            </w:pPr>
          </w:p>
        </w:tc>
        <w:tc>
          <w:tcPr>
            <w:tcW w:w="2835" w:type="dxa"/>
            <w:tcBorders>
              <w:top w:val="nil"/>
              <w:bottom w:val="nil"/>
            </w:tcBorders>
          </w:tcPr>
          <w:p w:rsidR="00D844C3" w:rsidRDefault="00D844C3" w:rsidP="00D844C3">
            <w:pPr>
              <w:pStyle w:val="TableParagraph"/>
              <w:rPr>
                <w:sz w:val="20"/>
              </w:rPr>
            </w:pPr>
          </w:p>
        </w:tc>
      </w:tr>
      <w:tr w:rsidR="00D844C3" w:rsidTr="00D844C3">
        <w:trPr>
          <w:trHeight w:val="274"/>
        </w:trPr>
        <w:tc>
          <w:tcPr>
            <w:tcW w:w="427" w:type="dxa"/>
            <w:tcBorders>
              <w:top w:val="nil"/>
              <w:bottom w:val="nil"/>
            </w:tcBorders>
          </w:tcPr>
          <w:p w:rsidR="00D844C3" w:rsidRDefault="00D844C3" w:rsidP="00D844C3">
            <w:pPr>
              <w:pStyle w:val="TableParagraph"/>
              <w:rPr>
                <w:sz w:val="20"/>
              </w:rPr>
            </w:pPr>
          </w:p>
        </w:tc>
        <w:tc>
          <w:tcPr>
            <w:tcW w:w="7230" w:type="dxa"/>
            <w:vMerge/>
          </w:tcPr>
          <w:p w:rsidR="00D844C3" w:rsidRDefault="00D844C3" w:rsidP="00D844C3">
            <w:pPr>
              <w:pStyle w:val="TableParagraph"/>
              <w:spacing w:line="271" w:lineRule="exact"/>
              <w:ind w:left="62"/>
              <w:rPr>
                <w:sz w:val="24"/>
              </w:rPr>
            </w:pPr>
          </w:p>
        </w:tc>
        <w:tc>
          <w:tcPr>
            <w:tcW w:w="1843" w:type="dxa"/>
            <w:tcBorders>
              <w:top w:val="nil"/>
              <w:bottom w:val="nil"/>
            </w:tcBorders>
          </w:tcPr>
          <w:p w:rsidR="00D844C3" w:rsidRDefault="00D844C3" w:rsidP="00D844C3">
            <w:pPr>
              <w:pStyle w:val="TableParagraph"/>
              <w:rPr>
                <w:sz w:val="20"/>
              </w:rPr>
            </w:pPr>
          </w:p>
        </w:tc>
        <w:tc>
          <w:tcPr>
            <w:tcW w:w="2835" w:type="dxa"/>
            <w:tcBorders>
              <w:top w:val="nil"/>
              <w:bottom w:val="nil"/>
            </w:tcBorders>
          </w:tcPr>
          <w:p w:rsidR="00D844C3" w:rsidRDefault="00D844C3" w:rsidP="00D844C3">
            <w:pPr>
              <w:pStyle w:val="TableParagraph"/>
              <w:rPr>
                <w:sz w:val="20"/>
              </w:rPr>
            </w:pPr>
          </w:p>
        </w:tc>
        <w:tc>
          <w:tcPr>
            <w:tcW w:w="2835" w:type="dxa"/>
            <w:tcBorders>
              <w:top w:val="nil"/>
              <w:bottom w:val="nil"/>
            </w:tcBorders>
          </w:tcPr>
          <w:p w:rsidR="00D844C3" w:rsidRDefault="00D844C3" w:rsidP="00D844C3">
            <w:pPr>
              <w:pStyle w:val="TableParagraph"/>
              <w:rPr>
                <w:sz w:val="20"/>
              </w:rPr>
            </w:pPr>
          </w:p>
        </w:tc>
      </w:tr>
      <w:tr w:rsidR="00D844C3" w:rsidTr="00D844C3">
        <w:trPr>
          <w:trHeight w:val="275"/>
        </w:trPr>
        <w:tc>
          <w:tcPr>
            <w:tcW w:w="427" w:type="dxa"/>
            <w:tcBorders>
              <w:top w:val="nil"/>
              <w:bottom w:val="nil"/>
            </w:tcBorders>
          </w:tcPr>
          <w:p w:rsidR="00D844C3" w:rsidRDefault="00D844C3" w:rsidP="00D844C3">
            <w:pPr>
              <w:pStyle w:val="TableParagraph"/>
              <w:rPr>
                <w:sz w:val="20"/>
              </w:rPr>
            </w:pPr>
          </w:p>
        </w:tc>
        <w:tc>
          <w:tcPr>
            <w:tcW w:w="7230" w:type="dxa"/>
            <w:vMerge/>
          </w:tcPr>
          <w:p w:rsidR="00D844C3" w:rsidRDefault="00D844C3" w:rsidP="00D844C3">
            <w:pPr>
              <w:pStyle w:val="TableParagraph"/>
              <w:spacing w:line="271" w:lineRule="exact"/>
              <w:ind w:left="62"/>
              <w:rPr>
                <w:sz w:val="24"/>
              </w:rPr>
            </w:pPr>
          </w:p>
        </w:tc>
        <w:tc>
          <w:tcPr>
            <w:tcW w:w="1843" w:type="dxa"/>
            <w:tcBorders>
              <w:top w:val="nil"/>
              <w:bottom w:val="nil"/>
            </w:tcBorders>
          </w:tcPr>
          <w:p w:rsidR="00D844C3" w:rsidRDefault="00D844C3" w:rsidP="00D844C3">
            <w:pPr>
              <w:pStyle w:val="TableParagraph"/>
              <w:rPr>
                <w:sz w:val="20"/>
              </w:rPr>
            </w:pPr>
          </w:p>
        </w:tc>
        <w:tc>
          <w:tcPr>
            <w:tcW w:w="2835" w:type="dxa"/>
            <w:tcBorders>
              <w:top w:val="nil"/>
              <w:bottom w:val="nil"/>
            </w:tcBorders>
          </w:tcPr>
          <w:p w:rsidR="00D844C3" w:rsidRDefault="00D844C3" w:rsidP="00D844C3">
            <w:pPr>
              <w:pStyle w:val="TableParagraph"/>
              <w:rPr>
                <w:sz w:val="20"/>
              </w:rPr>
            </w:pPr>
          </w:p>
        </w:tc>
        <w:tc>
          <w:tcPr>
            <w:tcW w:w="2835" w:type="dxa"/>
            <w:tcBorders>
              <w:top w:val="nil"/>
              <w:bottom w:val="nil"/>
            </w:tcBorders>
          </w:tcPr>
          <w:p w:rsidR="00D844C3" w:rsidRDefault="00D844C3" w:rsidP="00D844C3">
            <w:pPr>
              <w:pStyle w:val="TableParagraph"/>
              <w:rPr>
                <w:sz w:val="20"/>
              </w:rPr>
            </w:pPr>
          </w:p>
        </w:tc>
      </w:tr>
      <w:tr w:rsidR="00D844C3" w:rsidTr="00D844C3">
        <w:trPr>
          <w:trHeight w:val="276"/>
        </w:trPr>
        <w:tc>
          <w:tcPr>
            <w:tcW w:w="427" w:type="dxa"/>
            <w:tcBorders>
              <w:top w:val="nil"/>
              <w:bottom w:val="nil"/>
            </w:tcBorders>
          </w:tcPr>
          <w:p w:rsidR="00D844C3" w:rsidRDefault="00D844C3" w:rsidP="00D844C3">
            <w:pPr>
              <w:pStyle w:val="TableParagraph"/>
              <w:rPr>
                <w:sz w:val="20"/>
              </w:rPr>
            </w:pPr>
          </w:p>
        </w:tc>
        <w:tc>
          <w:tcPr>
            <w:tcW w:w="7230" w:type="dxa"/>
            <w:vMerge/>
          </w:tcPr>
          <w:p w:rsidR="00D844C3" w:rsidRDefault="00D844C3" w:rsidP="00D844C3">
            <w:pPr>
              <w:pStyle w:val="TableParagraph"/>
              <w:spacing w:line="271" w:lineRule="exact"/>
              <w:ind w:left="62"/>
              <w:rPr>
                <w:sz w:val="24"/>
              </w:rPr>
            </w:pPr>
          </w:p>
        </w:tc>
        <w:tc>
          <w:tcPr>
            <w:tcW w:w="1843" w:type="dxa"/>
            <w:tcBorders>
              <w:top w:val="nil"/>
              <w:bottom w:val="nil"/>
            </w:tcBorders>
          </w:tcPr>
          <w:p w:rsidR="00D844C3" w:rsidRDefault="00D844C3" w:rsidP="00D844C3">
            <w:pPr>
              <w:pStyle w:val="TableParagraph"/>
              <w:rPr>
                <w:sz w:val="20"/>
              </w:rPr>
            </w:pPr>
          </w:p>
        </w:tc>
        <w:tc>
          <w:tcPr>
            <w:tcW w:w="2835" w:type="dxa"/>
            <w:tcBorders>
              <w:top w:val="nil"/>
              <w:bottom w:val="nil"/>
            </w:tcBorders>
          </w:tcPr>
          <w:p w:rsidR="00D844C3" w:rsidRDefault="00D844C3" w:rsidP="00D844C3">
            <w:pPr>
              <w:pStyle w:val="TableParagraph"/>
              <w:rPr>
                <w:sz w:val="20"/>
              </w:rPr>
            </w:pPr>
          </w:p>
        </w:tc>
        <w:tc>
          <w:tcPr>
            <w:tcW w:w="2835" w:type="dxa"/>
            <w:tcBorders>
              <w:top w:val="nil"/>
              <w:bottom w:val="nil"/>
            </w:tcBorders>
          </w:tcPr>
          <w:p w:rsidR="00D844C3" w:rsidRDefault="00D844C3" w:rsidP="00D844C3">
            <w:pPr>
              <w:pStyle w:val="TableParagraph"/>
              <w:rPr>
                <w:sz w:val="20"/>
              </w:rPr>
            </w:pPr>
          </w:p>
        </w:tc>
      </w:tr>
      <w:tr w:rsidR="00D844C3" w:rsidTr="00D844C3">
        <w:trPr>
          <w:trHeight w:val="612"/>
        </w:trPr>
        <w:tc>
          <w:tcPr>
            <w:tcW w:w="427" w:type="dxa"/>
            <w:tcBorders>
              <w:top w:val="nil"/>
            </w:tcBorders>
          </w:tcPr>
          <w:p w:rsidR="00D844C3" w:rsidRDefault="00D844C3" w:rsidP="00D844C3">
            <w:pPr>
              <w:pStyle w:val="TableParagraph"/>
            </w:pPr>
          </w:p>
        </w:tc>
        <w:tc>
          <w:tcPr>
            <w:tcW w:w="7230" w:type="dxa"/>
            <w:vMerge/>
          </w:tcPr>
          <w:p w:rsidR="00D844C3" w:rsidRDefault="00D844C3" w:rsidP="00D844C3">
            <w:pPr>
              <w:pStyle w:val="TableParagraph"/>
              <w:spacing w:line="271" w:lineRule="exact"/>
              <w:ind w:left="62"/>
              <w:rPr>
                <w:sz w:val="24"/>
              </w:rPr>
            </w:pPr>
          </w:p>
        </w:tc>
        <w:tc>
          <w:tcPr>
            <w:tcW w:w="1843" w:type="dxa"/>
            <w:tcBorders>
              <w:top w:val="nil"/>
            </w:tcBorders>
          </w:tcPr>
          <w:p w:rsidR="00D844C3" w:rsidRDefault="00D844C3" w:rsidP="00D844C3">
            <w:pPr>
              <w:pStyle w:val="TableParagraph"/>
            </w:pPr>
          </w:p>
        </w:tc>
        <w:tc>
          <w:tcPr>
            <w:tcW w:w="2835" w:type="dxa"/>
            <w:tcBorders>
              <w:top w:val="nil"/>
            </w:tcBorders>
          </w:tcPr>
          <w:p w:rsidR="00D844C3" w:rsidRDefault="00D844C3" w:rsidP="00D844C3">
            <w:pPr>
              <w:pStyle w:val="TableParagraph"/>
            </w:pPr>
          </w:p>
        </w:tc>
        <w:tc>
          <w:tcPr>
            <w:tcW w:w="2835" w:type="dxa"/>
            <w:tcBorders>
              <w:top w:val="nil"/>
            </w:tcBorders>
          </w:tcPr>
          <w:p w:rsidR="00D844C3" w:rsidRDefault="00D844C3" w:rsidP="00D844C3">
            <w:pPr>
              <w:pStyle w:val="TableParagraph"/>
            </w:pPr>
          </w:p>
        </w:tc>
      </w:tr>
    </w:tbl>
    <w:p w:rsidR="00D844C3" w:rsidRDefault="00D844C3" w:rsidP="00D844C3">
      <w:pPr>
        <w:pStyle w:val="a1"/>
        <w:rPr>
          <w:b/>
          <w:sz w:val="20"/>
        </w:rPr>
      </w:pPr>
    </w:p>
    <w:p w:rsidR="00D844C3" w:rsidRDefault="00D844C3" w:rsidP="00D844C3">
      <w:pPr>
        <w:pStyle w:val="a1"/>
        <w:spacing w:before="11"/>
        <w:rPr>
          <w:b/>
          <w:sz w:val="19"/>
        </w:rPr>
      </w:pPr>
    </w:p>
    <w:p w:rsidR="00D844C3" w:rsidRDefault="00D844C3" w:rsidP="00D844C3">
      <w:pPr>
        <w:pStyle w:val="a1"/>
        <w:tabs>
          <w:tab w:val="left" w:pos="7933"/>
        </w:tabs>
        <w:ind w:left="112"/>
      </w:pPr>
    </w:p>
    <w:p w:rsidR="00210C0F" w:rsidRDefault="00210C0F" w:rsidP="005A635A">
      <w:pPr>
        <w:pStyle w:val="a7"/>
        <w:tabs>
          <w:tab w:val="left" w:pos="7426"/>
        </w:tabs>
        <w:jc w:val="both"/>
        <w:rPr>
          <w:rFonts w:ascii="Times New Roman" w:hAnsi="Times New Roman"/>
          <w:sz w:val="32"/>
          <w:szCs w:val="32"/>
        </w:rPr>
      </w:pPr>
    </w:p>
    <w:p w:rsidR="00D844C3" w:rsidRDefault="00D844C3" w:rsidP="005A635A">
      <w:pPr>
        <w:pStyle w:val="a7"/>
        <w:tabs>
          <w:tab w:val="left" w:pos="7426"/>
        </w:tabs>
        <w:jc w:val="both"/>
        <w:rPr>
          <w:rFonts w:ascii="Times New Roman" w:hAnsi="Times New Roman"/>
          <w:sz w:val="32"/>
          <w:szCs w:val="32"/>
        </w:rPr>
      </w:pPr>
    </w:p>
    <w:p w:rsidR="00D844C3" w:rsidRDefault="00D844C3" w:rsidP="005A635A">
      <w:pPr>
        <w:pStyle w:val="a7"/>
        <w:tabs>
          <w:tab w:val="left" w:pos="7426"/>
        </w:tabs>
        <w:jc w:val="both"/>
        <w:rPr>
          <w:rFonts w:ascii="Times New Roman" w:hAnsi="Times New Roman"/>
          <w:sz w:val="32"/>
          <w:szCs w:val="32"/>
        </w:rPr>
      </w:pPr>
    </w:p>
    <w:p w:rsidR="00D844C3" w:rsidRDefault="00D844C3" w:rsidP="005A635A">
      <w:pPr>
        <w:pStyle w:val="a7"/>
        <w:tabs>
          <w:tab w:val="left" w:pos="7426"/>
        </w:tabs>
        <w:jc w:val="both"/>
        <w:rPr>
          <w:rFonts w:ascii="Times New Roman" w:hAnsi="Times New Roman"/>
          <w:sz w:val="32"/>
          <w:szCs w:val="32"/>
        </w:rPr>
        <w:sectPr w:rsidR="00D844C3" w:rsidSect="00D844C3">
          <w:footerReference w:type="even" r:id="rId10"/>
          <w:footerReference w:type="default" r:id="rId11"/>
          <w:pgSz w:w="16838" w:h="11906" w:orient="landscape"/>
          <w:pgMar w:top="851" w:right="567" w:bottom="709" w:left="425" w:header="709" w:footer="709" w:gutter="0"/>
          <w:cols w:space="708"/>
          <w:docGrid w:linePitch="360"/>
        </w:sectPr>
      </w:pPr>
    </w:p>
    <w:tbl>
      <w:tblPr>
        <w:tblW w:w="5000" w:type="pct"/>
        <w:tblLook w:val="01E0" w:firstRow="1" w:lastRow="1" w:firstColumn="1" w:lastColumn="1" w:noHBand="0" w:noVBand="0"/>
      </w:tblPr>
      <w:tblGrid>
        <w:gridCol w:w="10205"/>
      </w:tblGrid>
      <w:tr w:rsidR="00D844C3" w:rsidRPr="00D844C3" w:rsidTr="00D844C3">
        <w:tc>
          <w:tcPr>
            <w:tcW w:w="5000" w:type="pct"/>
          </w:tcPr>
          <w:p w:rsidR="00D844C3" w:rsidRPr="00D844C3" w:rsidRDefault="00D844C3" w:rsidP="00D844C3">
            <w:pPr>
              <w:overflowPunct w:val="0"/>
              <w:autoSpaceDE w:val="0"/>
              <w:autoSpaceDN w:val="0"/>
              <w:adjustRightInd w:val="0"/>
              <w:jc w:val="center"/>
              <w:textAlignment w:val="baseline"/>
              <w:rPr>
                <w:b/>
                <w:spacing w:val="20"/>
              </w:rPr>
            </w:pPr>
            <w:r w:rsidRPr="00D844C3">
              <w:rPr>
                <w:b/>
                <w:spacing w:val="20"/>
              </w:rPr>
              <w:lastRenderedPageBreak/>
              <w:t xml:space="preserve">    ИРКУТСКАЯ ОБЛАСТЬ</w:t>
            </w:r>
          </w:p>
        </w:tc>
      </w:tr>
      <w:tr w:rsidR="00D844C3" w:rsidRPr="00D844C3" w:rsidTr="00D844C3">
        <w:tc>
          <w:tcPr>
            <w:tcW w:w="5000" w:type="pct"/>
          </w:tcPr>
          <w:p w:rsidR="00D844C3" w:rsidRPr="00D844C3" w:rsidRDefault="00D844C3" w:rsidP="00D844C3">
            <w:pPr>
              <w:overflowPunct w:val="0"/>
              <w:autoSpaceDE w:val="0"/>
              <w:autoSpaceDN w:val="0"/>
              <w:adjustRightInd w:val="0"/>
              <w:jc w:val="center"/>
              <w:textAlignment w:val="baseline"/>
              <w:rPr>
                <w:b/>
                <w:spacing w:val="20"/>
              </w:rPr>
            </w:pPr>
            <w:proofErr w:type="spellStart"/>
            <w:r w:rsidRPr="00D844C3">
              <w:rPr>
                <w:b/>
                <w:spacing w:val="20"/>
              </w:rPr>
              <w:t>Тулунский</w:t>
            </w:r>
            <w:proofErr w:type="spellEnd"/>
            <w:r w:rsidRPr="00D844C3">
              <w:rPr>
                <w:b/>
                <w:spacing w:val="20"/>
              </w:rPr>
              <w:t xml:space="preserve"> район</w:t>
            </w:r>
          </w:p>
          <w:p w:rsidR="00D844C3" w:rsidRPr="00D844C3" w:rsidRDefault="00D844C3" w:rsidP="00D844C3">
            <w:pPr>
              <w:overflowPunct w:val="0"/>
              <w:autoSpaceDE w:val="0"/>
              <w:autoSpaceDN w:val="0"/>
              <w:adjustRightInd w:val="0"/>
              <w:jc w:val="center"/>
              <w:textAlignment w:val="baseline"/>
              <w:rPr>
                <w:b/>
                <w:spacing w:val="20"/>
              </w:rPr>
            </w:pPr>
            <w:r w:rsidRPr="00D844C3">
              <w:rPr>
                <w:b/>
                <w:spacing w:val="20"/>
              </w:rPr>
              <w:t>АДМИНИСТРАЦИЯ</w:t>
            </w:r>
          </w:p>
        </w:tc>
      </w:tr>
      <w:tr w:rsidR="00D844C3" w:rsidRPr="00D844C3" w:rsidTr="00D844C3">
        <w:tc>
          <w:tcPr>
            <w:tcW w:w="5000" w:type="pct"/>
          </w:tcPr>
          <w:p w:rsidR="00D844C3" w:rsidRPr="00D844C3" w:rsidRDefault="00D844C3" w:rsidP="00D844C3">
            <w:pPr>
              <w:overflowPunct w:val="0"/>
              <w:autoSpaceDE w:val="0"/>
              <w:autoSpaceDN w:val="0"/>
              <w:adjustRightInd w:val="0"/>
              <w:jc w:val="center"/>
              <w:textAlignment w:val="baseline"/>
              <w:rPr>
                <w:spacing w:val="20"/>
              </w:rPr>
            </w:pPr>
            <w:r w:rsidRPr="00D844C3">
              <w:rPr>
                <w:b/>
                <w:spacing w:val="20"/>
              </w:rPr>
              <w:t>Евдокимовского сельского поселения</w:t>
            </w:r>
          </w:p>
        </w:tc>
      </w:tr>
      <w:tr w:rsidR="00D844C3" w:rsidRPr="00D844C3" w:rsidTr="00D844C3">
        <w:tc>
          <w:tcPr>
            <w:tcW w:w="5000" w:type="pct"/>
          </w:tcPr>
          <w:p w:rsidR="00D844C3" w:rsidRPr="00D844C3" w:rsidRDefault="00D844C3" w:rsidP="00D844C3">
            <w:pPr>
              <w:overflowPunct w:val="0"/>
              <w:autoSpaceDE w:val="0"/>
              <w:autoSpaceDN w:val="0"/>
              <w:adjustRightInd w:val="0"/>
              <w:jc w:val="center"/>
              <w:textAlignment w:val="baseline"/>
              <w:rPr>
                <w:spacing w:val="20"/>
              </w:rPr>
            </w:pPr>
          </w:p>
        </w:tc>
      </w:tr>
      <w:tr w:rsidR="00D844C3" w:rsidRPr="00D844C3" w:rsidTr="00D844C3">
        <w:tc>
          <w:tcPr>
            <w:tcW w:w="5000" w:type="pct"/>
          </w:tcPr>
          <w:p w:rsidR="00D844C3" w:rsidRPr="00D844C3" w:rsidRDefault="00D844C3" w:rsidP="00D844C3">
            <w:pPr>
              <w:overflowPunct w:val="0"/>
              <w:autoSpaceDE w:val="0"/>
              <w:autoSpaceDN w:val="0"/>
              <w:adjustRightInd w:val="0"/>
              <w:jc w:val="center"/>
              <w:textAlignment w:val="baseline"/>
              <w:rPr>
                <w:b/>
                <w:spacing w:val="20"/>
              </w:rPr>
            </w:pPr>
            <w:r w:rsidRPr="00D844C3">
              <w:rPr>
                <w:b/>
                <w:spacing w:val="20"/>
              </w:rPr>
              <w:t>РАСПОРЯЖЕНИЕ</w:t>
            </w:r>
          </w:p>
          <w:p w:rsidR="00D844C3" w:rsidRPr="00D844C3" w:rsidRDefault="00D844C3" w:rsidP="00D844C3">
            <w:pPr>
              <w:overflowPunct w:val="0"/>
              <w:autoSpaceDE w:val="0"/>
              <w:autoSpaceDN w:val="0"/>
              <w:adjustRightInd w:val="0"/>
              <w:jc w:val="center"/>
              <w:textAlignment w:val="baseline"/>
              <w:rPr>
                <w:spacing w:val="20"/>
              </w:rPr>
            </w:pPr>
          </w:p>
        </w:tc>
      </w:tr>
      <w:tr w:rsidR="00D844C3" w:rsidRPr="00D844C3" w:rsidTr="00D844C3">
        <w:tc>
          <w:tcPr>
            <w:tcW w:w="5000" w:type="pct"/>
          </w:tcPr>
          <w:p w:rsidR="00D844C3" w:rsidRPr="00D844C3" w:rsidRDefault="00D844C3" w:rsidP="00D844C3">
            <w:pPr>
              <w:overflowPunct w:val="0"/>
              <w:autoSpaceDE w:val="0"/>
              <w:autoSpaceDN w:val="0"/>
              <w:adjustRightInd w:val="0"/>
              <w:jc w:val="center"/>
              <w:textAlignment w:val="baseline"/>
              <w:rPr>
                <w:spacing w:val="20"/>
              </w:rPr>
            </w:pPr>
          </w:p>
        </w:tc>
      </w:tr>
      <w:tr w:rsidR="00D844C3" w:rsidRPr="00D844C3" w:rsidTr="00D844C3">
        <w:tc>
          <w:tcPr>
            <w:tcW w:w="5000" w:type="pct"/>
          </w:tcPr>
          <w:p w:rsidR="00D844C3" w:rsidRPr="00D844C3" w:rsidRDefault="00D844C3" w:rsidP="00D844C3">
            <w:pPr>
              <w:overflowPunct w:val="0"/>
              <w:autoSpaceDE w:val="0"/>
              <w:autoSpaceDN w:val="0"/>
              <w:adjustRightInd w:val="0"/>
              <w:jc w:val="center"/>
              <w:textAlignment w:val="baseline"/>
              <w:rPr>
                <w:spacing w:val="20"/>
              </w:rPr>
            </w:pPr>
          </w:p>
        </w:tc>
      </w:tr>
      <w:tr w:rsidR="00D844C3" w:rsidRPr="00D844C3" w:rsidTr="00D844C3">
        <w:tc>
          <w:tcPr>
            <w:tcW w:w="5000" w:type="pct"/>
          </w:tcPr>
          <w:p w:rsidR="00D844C3" w:rsidRPr="00D844C3" w:rsidRDefault="00D844C3" w:rsidP="00D844C3">
            <w:pPr>
              <w:overflowPunct w:val="0"/>
              <w:autoSpaceDE w:val="0"/>
              <w:autoSpaceDN w:val="0"/>
              <w:adjustRightInd w:val="0"/>
              <w:jc w:val="center"/>
              <w:textAlignment w:val="baseline"/>
              <w:rPr>
                <w:b/>
                <w:spacing w:val="20"/>
              </w:rPr>
            </w:pPr>
            <w:proofErr w:type="gramStart"/>
            <w:r w:rsidRPr="00D844C3">
              <w:rPr>
                <w:b/>
                <w:spacing w:val="20"/>
              </w:rPr>
              <w:t>28  июня</w:t>
            </w:r>
            <w:proofErr w:type="gramEnd"/>
            <w:r w:rsidRPr="00D844C3">
              <w:rPr>
                <w:b/>
                <w:spacing w:val="20"/>
              </w:rPr>
              <w:t xml:space="preserve"> 2024 г.                                          №33-рг</w:t>
            </w:r>
          </w:p>
          <w:p w:rsidR="00D844C3" w:rsidRPr="00D844C3" w:rsidRDefault="00D844C3" w:rsidP="00D844C3">
            <w:pPr>
              <w:overflowPunct w:val="0"/>
              <w:autoSpaceDE w:val="0"/>
              <w:autoSpaceDN w:val="0"/>
              <w:adjustRightInd w:val="0"/>
              <w:jc w:val="center"/>
              <w:textAlignment w:val="baseline"/>
              <w:rPr>
                <w:spacing w:val="20"/>
              </w:rPr>
            </w:pPr>
          </w:p>
        </w:tc>
      </w:tr>
      <w:tr w:rsidR="00D844C3" w:rsidRPr="00D844C3" w:rsidTr="00D844C3">
        <w:tc>
          <w:tcPr>
            <w:tcW w:w="5000" w:type="pct"/>
          </w:tcPr>
          <w:p w:rsidR="00D844C3" w:rsidRPr="00D844C3" w:rsidRDefault="00D844C3" w:rsidP="00D844C3">
            <w:pPr>
              <w:overflowPunct w:val="0"/>
              <w:autoSpaceDE w:val="0"/>
              <w:autoSpaceDN w:val="0"/>
              <w:adjustRightInd w:val="0"/>
              <w:jc w:val="center"/>
              <w:textAlignment w:val="baseline"/>
              <w:rPr>
                <w:b/>
                <w:spacing w:val="20"/>
              </w:rPr>
            </w:pPr>
          </w:p>
        </w:tc>
      </w:tr>
      <w:tr w:rsidR="00D844C3" w:rsidRPr="00D844C3" w:rsidTr="00D844C3">
        <w:tc>
          <w:tcPr>
            <w:tcW w:w="5000" w:type="pct"/>
          </w:tcPr>
          <w:p w:rsidR="00D844C3" w:rsidRPr="00D844C3" w:rsidRDefault="00D844C3" w:rsidP="00D844C3">
            <w:pPr>
              <w:overflowPunct w:val="0"/>
              <w:autoSpaceDE w:val="0"/>
              <w:autoSpaceDN w:val="0"/>
              <w:adjustRightInd w:val="0"/>
              <w:jc w:val="center"/>
              <w:textAlignment w:val="baseline"/>
              <w:rPr>
                <w:b/>
                <w:spacing w:val="20"/>
              </w:rPr>
            </w:pPr>
          </w:p>
        </w:tc>
      </w:tr>
    </w:tbl>
    <w:p w:rsidR="00D844C3" w:rsidRPr="00D844C3" w:rsidRDefault="00D844C3" w:rsidP="00D844C3">
      <w:pPr>
        <w:shd w:val="clear" w:color="auto" w:fill="FFFFFF"/>
        <w:autoSpaceDE w:val="0"/>
        <w:autoSpaceDN w:val="0"/>
        <w:adjustRightInd w:val="0"/>
        <w:rPr>
          <w:sz w:val="28"/>
          <w:szCs w:val="28"/>
        </w:rPr>
      </w:pPr>
      <w:r w:rsidRPr="00D844C3">
        <w:rPr>
          <w:sz w:val="28"/>
          <w:szCs w:val="28"/>
        </w:rPr>
        <w:t xml:space="preserve">О внесении изменений в план </w:t>
      </w:r>
    </w:p>
    <w:p w:rsidR="00D844C3" w:rsidRPr="00D844C3" w:rsidRDefault="00D844C3" w:rsidP="00D844C3">
      <w:pPr>
        <w:shd w:val="clear" w:color="auto" w:fill="FFFFFF"/>
        <w:autoSpaceDE w:val="0"/>
        <w:autoSpaceDN w:val="0"/>
        <w:adjustRightInd w:val="0"/>
        <w:rPr>
          <w:sz w:val="28"/>
          <w:szCs w:val="28"/>
        </w:rPr>
      </w:pPr>
      <w:r w:rsidRPr="00D844C3">
        <w:rPr>
          <w:sz w:val="28"/>
          <w:szCs w:val="28"/>
        </w:rPr>
        <w:t xml:space="preserve">мероприятий на 2024 г. по реализации </w:t>
      </w:r>
    </w:p>
    <w:p w:rsidR="00D844C3" w:rsidRPr="00D844C3" w:rsidRDefault="00D844C3" w:rsidP="00D844C3">
      <w:pPr>
        <w:shd w:val="clear" w:color="auto" w:fill="FFFFFF"/>
        <w:autoSpaceDE w:val="0"/>
        <w:autoSpaceDN w:val="0"/>
        <w:adjustRightInd w:val="0"/>
        <w:rPr>
          <w:sz w:val="28"/>
          <w:szCs w:val="28"/>
        </w:rPr>
      </w:pPr>
      <w:r w:rsidRPr="00D844C3">
        <w:rPr>
          <w:sz w:val="28"/>
          <w:szCs w:val="28"/>
        </w:rPr>
        <w:t>муниципальной программы</w:t>
      </w:r>
    </w:p>
    <w:p w:rsidR="00D844C3" w:rsidRPr="00D844C3" w:rsidRDefault="00D844C3" w:rsidP="00D844C3">
      <w:pPr>
        <w:shd w:val="clear" w:color="auto" w:fill="FFFFFF"/>
        <w:autoSpaceDE w:val="0"/>
        <w:autoSpaceDN w:val="0"/>
        <w:adjustRightInd w:val="0"/>
        <w:rPr>
          <w:sz w:val="28"/>
          <w:szCs w:val="28"/>
        </w:rPr>
      </w:pPr>
      <w:r w:rsidRPr="00D844C3">
        <w:rPr>
          <w:sz w:val="28"/>
          <w:szCs w:val="28"/>
        </w:rPr>
        <w:t>«Социально-экономическое развитие территории</w:t>
      </w:r>
    </w:p>
    <w:p w:rsidR="00D844C3" w:rsidRPr="00D844C3" w:rsidRDefault="00D844C3" w:rsidP="00D844C3">
      <w:pPr>
        <w:shd w:val="clear" w:color="auto" w:fill="FFFFFF"/>
        <w:autoSpaceDE w:val="0"/>
        <w:autoSpaceDN w:val="0"/>
        <w:adjustRightInd w:val="0"/>
        <w:rPr>
          <w:sz w:val="28"/>
          <w:szCs w:val="28"/>
        </w:rPr>
      </w:pPr>
      <w:r w:rsidRPr="00D844C3">
        <w:rPr>
          <w:sz w:val="28"/>
          <w:szCs w:val="28"/>
        </w:rPr>
        <w:t>Евдокимовского сельского поселения на 2024-2028 годы»,</w:t>
      </w:r>
    </w:p>
    <w:p w:rsidR="00D844C3" w:rsidRPr="00D844C3" w:rsidRDefault="00D844C3" w:rsidP="00D844C3">
      <w:pPr>
        <w:shd w:val="clear" w:color="auto" w:fill="FFFFFF"/>
        <w:autoSpaceDE w:val="0"/>
        <w:autoSpaceDN w:val="0"/>
        <w:adjustRightInd w:val="0"/>
        <w:rPr>
          <w:sz w:val="28"/>
          <w:szCs w:val="28"/>
        </w:rPr>
      </w:pPr>
      <w:r w:rsidRPr="00D844C3">
        <w:rPr>
          <w:sz w:val="28"/>
          <w:szCs w:val="28"/>
        </w:rPr>
        <w:t xml:space="preserve">утвержденный распоряжением администрации </w:t>
      </w:r>
    </w:p>
    <w:p w:rsidR="00D844C3" w:rsidRPr="00D844C3" w:rsidRDefault="00D844C3" w:rsidP="00D844C3">
      <w:pPr>
        <w:shd w:val="clear" w:color="auto" w:fill="FFFFFF"/>
        <w:autoSpaceDE w:val="0"/>
        <w:autoSpaceDN w:val="0"/>
        <w:adjustRightInd w:val="0"/>
        <w:rPr>
          <w:b/>
          <w:color w:val="000000"/>
          <w:sz w:val="28"/>
          <w:szCs w:val="28"/>
        </w:rPr>
      </w:pPr>
      <w:r w:rsidRPr="00D844C3">
        <w:rPr>
          <w:sz w:val="28"/>
          <w:szCs w:val="28"/>
        </w:rPr>
        <w:t>Евдокимовского сельского поселения №75-рг от 25.12.2023г</w:t>
      </w:r>
    </w:p>
    <w:p w:rsidR="00D844C3" w:rsidRPr="00D844C3" w:rsidRDefault="00D844C3" w:rsidP="00D844C3">
      <w:pPr>
        <w:shd w:val="clear" w:color="auto" w:fill="FFFFFF"/>
        <w:autoSpaceDE w:val="0"/>
        <w:autoSpaceDN w:val="0"/>
        <w:adjustRightInd w:val="0"/>
        <w:jc w:val="both"/>
        <w:rPr>
          <w:color w:val="000000"/>
        </w:rPr>
      </w:pPr>
      <w:r w:rsidRPr="00D844C3">
        <w:rPr>
          <w:sz w:val="28"/>
          <w:szCs w:val="28"/>
        </w:rPr>
        <w:t>с изменениями (от 29.03.2024г №22-рг)</w:t>
      </w:r>
    </w:p>
    <w:p w:rsidR="00D844C3" w:rsidRPr="00D844C3" w:rsidRDefault="00D844C3" w:rsidP="00D844C3">
      <w:pPr>
        <w:widowControl w:val="0"/>
        <w:autoSpaceDE w:val="0"/>
        <w:autoSpaceDN w:val="0"/>
        <w:adjustRightInd w:val="0"/>
        <w:ind w:firstLine="709"/>
        <w:jc w:val="both"/>
        <w:rPr>
          <w:rFonts w:eastAsia="Calibri"/>
          <w:sz w:val="28"/>
          <w:szCs w:val="28"/>
        </w:rPr>
      </w:pPr>
    </w:p>
    <w:p w:rsidR="00D844C3" w:rsidRPr="00D844C3" w:rsidRDefault="00D844C3" w:rsidP="00D844C3">
      <w:pPr>
        <w:widowControl w:val="0"/>
        <w:autoSpaceDE w:val="0"/>
        <w:autoSpaceDN w:val="0"/>
        <w:adjustRightInd w:val="0"/>
        <w:ind w:firstLine="709"/>
        <w:jc w:val="both"/>
        <w:rPr>
          <w:sz w:val="28"/>
          <w:szCs w:val="28"/>
        </w:rPr>
      </w:pPr>
      <w:r w:rsidRPr="00D844C3">
        <w:rPr>
          <w:rFonts w:eastAsia="Calibri"/>
          <w:sz w:val="28"/>
          <w:szCs w:val="28"/>
        </w:rPr>
        <w:t xml:space="preserve">Во исполнение пункта 20 постановления администрации Евдокимовского сельского поселения от 31 декабря 2015 года №43 «Об утверждении Положения о порядке принятия решений о разработке муниципальных программ сельского поселения и их формирования и реализации» (с изменениями от 29.08.2017г №40, от 14.11.2018г №53, от 14.05.2019г №30), </w:t>
      </w:r>
      <w:r w:rsidRPr="00D844C3">
        <w:rPr>
          <w:sz w:val="28"/>
          <w:szCs w:val="28"/>
        </w:rPr>
        <w:t>руководствуясь статьей 24</w:t>
      </w:r>
      <w:r w:rsidRPr="00D844C3">
        <w:rPr>
          <w:color w:val="000000"/>
          <w:sz w:val="28"/>
          <w:szCs w:val="28"/>
        </w:rPr>
        <w:t xml:space="preserve"> </w:t>
      </w:r>
      <w:r w:rsidRPr="00D844C3">
        <w:rPr>
          <w:sz w:val="28"/>
          <w:szCs w:val="28"/>
        </w:rPr>
        <w:t>Устава Евдокимовского муниципального образования</w:t>
      </w:r>
    </w:p>
    <w:p w:rsidR="00D844C3" w:rsidRPr="00D844C3" w:rsidRDefault="00D844C3" w:rsidP="00D844C3">
      <w:pPr>
        <w:autoSpaceDE w:val="0"/>
        <w:autoSpaceDN w:val="0"/>
        <w:adjustRightInd w:val="0"/>
        <w:ind w:firstLine="696"/>
        <w:jc w:val="both"/>
      </w:pPr>
    </w:p>
    <w:p w:rsidR="00D844C3" w:rsidRPr="00D844C3" w:rsidRDefault="00D844C3" w:rsidP="00D844C3">
      <w:pPr>
        <w:autoSpaceDE w:val="0"/>
        <w:autoSpaceDN w:val="0"/>
        <w:adjustRightInd w:val="0"/>
        <w:ind w:firstLine="696"/>
        <w:jc w:val="both"/>
        <w:rPr>
          <w:sz w:val="28"/>
          <w:szCs w:val="28"/>
        </w:rPr>
      </w:pPr>
      <w:r w:rsidRPr="00D844C3">
        <w:t>1.</w:t>
      </w:r>
      <w:r w:rsidRPr="00D844C3">
        <w:rPr>
          <w:sz w:val="28"/>
          <w:szCs w:val="28"/>
        </w:rPr>
        <w:t>Внести в план мероприятий на 2024 год по реализации муниципальной программы «Социально-экономическое развитие территории Евдокимовского сельского поселения на 2024-2028 годы», утвержденный распоряжением администрации Евдокимовского сельского поселения №75-рг от 25.12.2023г с изменениями (от 29.03.2024г №22-рг) изменения, (прилагается).</w:t>
      </w:r>
    </w:p>
    <w:p w:rsidR="00D844C3" w:rsidRPr="00D844C3" w:rsidRDefault="00D844C3" w:rsidP="00D844C3">
      <w:pPr>
        <w:autoSpaceDE w:val="0"/>
        <w:autoSpaceDN w:val="0"/>
        <w:adjustRightInd w:val="0"/>
        <w:ind w:firstLine="696"/>
        <w:jc w:val="both"/>
        <w:rPr>
          <w:sz w:val="28"/>
          <w:szCs w:val="28"/>
        </w:rPr>
      </w:pPr>
      <w:r w:rsidRPr="00D844C3">
        <w:rPr>
          <w:sz w:val="28"/>
          <w:szCs w:val="28"/>
        </w:rPr>
        <w:t>2. Контроль за исполнением настоящего распоряжения оставляю за собой.</w:t>
      </w:r>
    </w:p>
    <w:p w:rsidR="00D844C3" w:rsidRPr="00D844C3" w:rsidRDefault="00D844C3" w:rsidP="00D844C3">
      <w:pPr>
        <w:autoSpaceDE w:val="0"/>
        <w:autoSpaceDN w:val="0"/>
        <w:adjustRightInd w:val="0"/>
        <w:ind w:firstLine="709"/>
        <w:jc w:val="both"/>
      </w:pPr>
    </w:p>
    <w:p w:rsidR="00D844C3" w:rsidRPr="00D844C3" w:rsidRDefault="00D844C3" w:rsidP="00D844C3">
      <w:pPr>
        <w:autoSpaceDE w:val="0"/>
        <w:autoSpaceDN w:val="0"/>
        <w:adjustRightInd w:val="0"/>
        <w:jc w:val="both"/>
        <w:rPr>
          <w:b/>
          <w:sz w:val="28"/>
          <w:szCs w:val="28"/>
        </w:rPr>
      </w:pPr>
    </w:p>
    <w:p w:rsidR="00D844C3" w:rsidRPr="00D844C3" w:rsidRDefault="00D844C3" w:rsidP="00D844C3">
      <w:pPr>
        <w:autoSpaceDE w:val="0"/>
        <w:autoSpaceDN w:val="0"/>
        <w:adjustRightInd w:val="0"/>
        <w:jc w:val="both"/>
        <w:rPr>
          <w:b/>
          <w:sz w:val="28"/>
          <w:szCs w:val="28"/>
        </w:rPr>
      </w:pPr>
      <w:proofErr w:type="spellStart"/>
      <w:r w:rsidRPr="00D844C3">
        <w:rPr>
          <w:b/>
          <w:sz w:val="28"/>
          <w:szCs w:val="28"/>
        </w:rPr>
        <w:t>ВрИО</w:t>
      </w:r>
      <w:proofErr w:type="spellEnd"/>
      <w:r w:rsidRPr="00D844C3">
        <w:rPr>
          <w:b/>
          <w:sz w:val="28"/>
          <w:szCs w:val="28"/>
        </w:rPr>
        <w:t xml:space="preserve"> главы Евдокимовского</w:t>
      </w:r>
    </w:p>
    <w:p w:rsidR="00D844C3" w:rsidRPr="00D844C3" w:rsidRDefault="00D844C3" w:rsidP="00D844C3">
      <w:pPr>
        <w:autoSpaceDE w:val="0"/>
        <w:autoSpaceDN w:val="0"/>
        <w:adjustRightInd w:val="0"/>
        <w:jc w:val="both"/>
        <w:rPr>
          <w:b/>
          <w:sz w:val="28"/>
          <w:szCs w:val="28"/>
        </w:rPr>
      </w:pPr>
      <w:r w:rsidRPr="00D844C3">
        <w:rPr>
          <w:b/>
          <w:sz w:val="28"/>
          <w:szCs w:val="28"/>
        </w:rPr>
        <w:t xml:space="preserve">сельского поселения                                                             </w:t>
      </w:r>
      <w:proofErr w:type="spellStart"/>
      <w:r w:rsidRPr="00D844C3">
        <w:rPr>
          <w:b/>
          <w:sz w:val="28"/>
          <w:szCs w:val="28"/>
        </w:rPr>
        <w:t>Н.П.Фирюлина</w:t>
      </w:r>
      <w:proofErr w:type="spellEnd"/>
    </w:p>
    <w:p w:rsidR="00D844C3" w:rsidRPr="00D844C3" w:rsidRDefault="00D844C3" w:rsidP="00D844C3">
      <w:pPr>
        <w:autoSpaceDE w:val="0"/>
        <w:autoSpaceDN w:val="0"/>
        <w:adjustRightInd w:val="0"/>
        <w:jc w:val="both"/>
        <w:rPr>
          <w:b/>
          <w:sz w:val="28"/>
          <w:szCs w:val="28"/>
        </w:rPr>
        <w:sectPr w:rsidR="00D844C3" w:rsidRPr="00D844C3" w:rsidSect="00D844C3">
          <w:footerReference w:type="even" r:id="rId12"/>
          <w:footerReference w:type="default" r:id="rId13"/>
          <w:pgSz w:w="11906" w:h="16838"/>
          <w:pgMar w:top="1134" w:right="567" w:bottom="1134" w:left="1134" w:header="709" w:footer="924" w:gutter="0"/>
          <w:cols w:space="708"/>
          <w:docGrid w:linePitch="360"/>
        </w:sectPr>
      </w:pPr>
    </w:p>
    <w:p w:rsidR="00D844C3" w:rsidRPr="00D844C3" w:rsidRDefault="00D844C3" w:rsidP="00D844C3">
      <w:pPr>
        <w:jc w:val="center"/>
        <w:rPr>
          <w:b/>
          <w:sz w:val="20"/>
          <w:szCs w:val="20"/>
        </w:rPr>
      </w:pPr>
      <w:r w:rsidRPr="00D844C3">
        <w:rPr>
          <w:b/>
          <w:sz w:val="20"/>
          <w:szCs w:val="20"/>
        </w:rPr>
        <w:lastRenderedPageBreak/>
        <w:t>ПЛАН МЕРОПРИЯТИЙ</w:t>
      </w:r>
    </w:p>
    <w:p w:rsidR="00D844C3" w:rsidRPr="00D844C3" w:rsidRDefault="00D844C3" w:rsidP="00D844C3">
      <w:pPr>
        <w:jc w:val="center"/>
        <w:rPr>
          <w:b/>
          <w:sz w:val="20"/>
          <w:szCs w:val="20"/>
        </w:rPr>
      </w:pPr>
      <w:r w:rsidRPr="00D844C3">
        <w:rPr>
          <w:b/>
          <w:sz w:val="20"/>
          <w:szCs w:val="20"/>
        </w:rPr>
        <w:t xml:space="preserve">ПО РЕАЛИЗАЦИИ МУНИЦИПАЛЬНОЙ ПРОГРАММЫ </w:t>
      </w:r>
    </w:p>
    <w:p w:rsidR="00D844C3" w:rsidRPr="00D844C3" w:rsidRDefault="00D844C3" w:rsidP="00D844C3">
      <w:pPr>
        <w:jc w:val="center"/>
        <w:rPr>
          <w:b/>
          <w:sz w:val="20"/>
          <w:szCs w:val="20"/>
        </w:rPr>
      </w:pPr>
      <w:r w:rsidRPr="00D844C3">
        <w:rPr>
          <w:b/>
          <w:sz w:val="20"/>
          <w:szCs w:val="20"/>
        </w:rPr>
        <w:t>"СОЦИАЛЬНО-ЭКОНОМИЧЕСКОЕ РАЗВИТИЕ ТЕРРИТОРИИ ЕВДОКИМОВСКОГО СЕЛЬСКОГО ПОСЕЛЕНИЯ НА 2024-2028 ГОДЫ»</w:t>
      </w:r>
    </w:p>
    <w:p w:rsidR="00D844C3" w:rsidRPr="00D844C3" w:rsidRDefault="00D844C3" w:rsidP="00D844C3">
      <w:pPr>
        <w:rPr>
          <w:b/>
          <w:sz w:val="20"/>
          <w:szCs w:val="20"/>
        </w:rPr>
      </w:pPr>
    </w:p>
    <w:p w:rsidR="00D844C3" w:rsidRPr="00D844C3" w:rsidRDefault="00D844C3" w:rsidP="00D844C3">
      <w:pPr>
        <w:rPr>
          <w:b/>
          <w:sz w:val="20"/>
          <w:szCs w:val="20"/>
        </w:rPr>
      </w:pP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006"/>
        <w:gridCol w:w="1984"/>
        <w:gridCol w:w="1134"/>
        <w:gridCol w:w="1134"/>
        <w:gridCol w:w="2835"/>
        <w:gridCol w:w="1560"/>
        <w:gridCol w:w="1672"/>
        <w:gridCol w:w="1276"/>
      </w:tblGrid>
      <w:tr w:rsidR="00D844C3" w:rsidRPr="00D844C3" w:rsidTr="00D844C3">
        <w:trPr>
          <w:trHeight w:val="1635"/>
        </w:trPr>
        <w:tc>
          <w:tcPr>
            <w:tcW w:w="851" w:type="dxa"/>
            <w:vMerge w:val="restart"/>
            <w:shd w:val="clear" w:color="auto" w:fill="auto"/>
          </w:tcPr>
          <w:p w:rsidR="00D844C3" w:rsidRPr="00D844C3" w:rsidRDefault="00D844C3" w:rsidP="00D844C3">
            <w:pPr>
              <w:jc w:val="center"/>
              <w:rPr>
                <w:sz w:val="18"/>
                <w:szCs w:val="18"/>
              </w:rPr>
            </w:pPr>
            <w:r w:rsidRPr="00D844C3">
              <w:rPr>
                <w:sz w:val="18"/>
                <w:szCs w:val="18"/>
              </w:rPr>
              <w:t>№ п\п</w:t>
            </w:r>
          </w:p>
        </w:tc>
        <w:tc>
          <w:tcPr>
            <w:tcW w:w="3006" w:type="dxa"/>
            <w:vMerge w:val="restart"/>
            <w:shd w:val="clear" w:color="auto" w:fill="auto"/>
          </w:tcPr>
          <w:p w:rsidR="00D844C3" w:rsidRPr="00D844C3" w:rsidRDefault="00D844C3" w:rsidP="00D844C3">
            <w:pPr>
              <w:jc w:val="center"/>
              <w:rPr>
                <w:sz w:val="18"/>
                <w:szCs w:val="18"/>
              </w:rPr>
            </w:pPr>
            <w:r w:rsidRPr="00D844C3">
              <w:rPr>
                <w:sz w:val="18"/>
                <w:szCs w:val="18"/>
              </w:rPr>
              <w:t>Наименование муниципальной программы, подпрограммы муниципальной программы, основного мероприятия, мероприятия</w:t>
            </w:r>
          </w:p>
        </w:tc>
        <w:tc>
          <w:tcPr>
            <w:tcW w:w="1984" w:type="dxa"/>
            <w:vMerge w:val="restart"/>
            <w:shd w:val="clear" w:color="auto" w:fill="auto"/>
          </w:tcPr>
          <w:p w:rsidR="00D844C3" w:rsidRPr="00D844C3" w:rsidRDefault="00D844C3" w:rsidP="00D844C3">
            <w:pPr>
              <w:jc w:val="center"/>
              <w:rPr>
                <w:sz w:val="18"/>
                <w:szCs w:val="18"/>
              </w:rPr>
            </w:pPr>
            <w:r w:rsidRPr="00D844C3">
              <w:rPr>
                <w:sz w:val="18"/>
                <w:szCs w:val="18"/>
              </w:rPr>
              <w:t>Ответственный исполнитель, соисполнитель, участники, исполнители мероприятий</w:t>
            </w:r>
          </w:p>
        </w:tc>
        <w:tc>
          <w:tcPr>
            <w:tcW w:w="2268" w:type="dxa"/>
            <w:gridSpan w:val="2"/>
            <w:shd w:val="clear" w:color="auto" w:fill="auto"/>
          </w:tcPr>
          <w:p w:rsidR="00D844C3" w:rsidRPr="00D844C3" w:rsidRDefault="00D844C3" w:rsidP="00D844C3">
            <w:pPr>
              <w:jc w:val="center"/>
              <w:rPr>
                <w:sz w:val="18"/>
                <w:szCs w:val="18"/>
              </w:rPr>
            </w:pPr>
            <w:r w:rsidRPr="00D844C3">
              <w:rPr>
                <w:sz w:val="18"/>
                <w:szCs w:val="18"/>
              </w:rPr>
              <w:t>Срок реализации</w:t>
            </w:r>
          </w:p>
        </w:tc>
        <w:tc>
          <w:tcPr>
            <w:tcW w:w="4395" w:type="dxa"/>
            <w:gridSpan w:val="2"/>
            <w:shd w:val="clear" w:color="auto" w:fill="auto"/>
          </w:tcPr>
          <w:p w:rsidR="00D844C3" w:rsidRPr="00D844C3" w:rsidRDefault="00D844C3" w:rsidP="00D844C3">
            <w:pPr>
              <w:jc w:val="center"/>
              <w:rPr>
                <w:sz w:val="18"/>
                <w:szCs w:val="18"/>
              </w:rPr>
            </w:pPr>
            <w:r w:rsidRPr="00D844C3">
              <w:rPr>
                <w:sz w:val="18"/>
                <w:szCs w:val="18"/>
              </w:rPr>
              <w:t>Объем ресурсного обеспечения на 2024год</w:t>
            </w:r>
          </w:p>
        </w:tc>
        <w:tc>
          <w:tcPr>
            <w:tcW w:w="1672" w:type="dxa"/>
            <w:vMerge w:val="restart"/>
            <w:shd w:val="clear" w:color="auto" w:fill="auto"/>
          </w:tcPr>
          <w:p w:rsidR="00D844C3" w:rsidRPr="00D844C3" w:rsidRDefault="00D844C3" w:rsidP="00D844C3">
            <w:pPr>
              <w:jc w:val="center"/>
              <w:rPr>
                <w:sz w:val="18"/>
                <w:szCs w:val="18"/>
              </w:rPr>
            </w:pPr>
            <w:r w:rsidRPr="00D844C3">
              <w:rPr>
                <w:sz w:val="18"/>
                <w:szCs w:val="18"/>
              </w:rPr>
              <w:t>Наименование показателя мероприятия</w:t>
            </w:r>
          </w:p>
        </w:tc>
        <w:tc>
          <w:tcPr>
            <w:tcW w:w="1276" w:type="dxa"/>
            <w:vMerge w:val="restart"/>
            <w:shd w:val="clear" w:color="auto" w:fill="auto"/>
          </w:tcPr>
          <w:p w:rsidR="00D844C3" w:rsidRPr="00D844C3" w:rsidRDefault="00D844C3" w:rsidP="00D844C3">
            <w:pPr>
              <w:jc w:val="center"/>
              <w:rPr>
                <w:sz w:val="18"/>
                <w:szCs w:val="18"/>
              </w:rPr>
            </w:pPr>
            <w:r w:rsidRPr="00D844C3">
              <w:rPr>
                <w:sz w:val="18"/>
                <w:szCs w:val="18"/>
              </w:rPr>
              <w:t>Значения показателя мероприятия</w:t>
            </w:r>
          </w:p>
          <w:p w:rsidR="00D844C3" w:rsidRPr="00D844C3" w:rsidRDefault="00D844C3" w:rsidP="00D844C3">
            <w:pPr>
              <w:jc w:val="center"/>
              <w:rPr>
                <w:sz w:val="18"/>
                <w:szCs w:val="18"/>
              </w:rPr>
            </w:pPr>
            <w:r w:rsidRPr="00D844C3">
              <w:rPr>
                <w:sz w:val="18"/>
                <w:szCs w:val="18"/>
              </w:rPr>
              <w:t>2024 год</w:t>
            </w:r>
          </w:p>
        </w:tc>
      </w:tr>
      <w:tr w:rsidR="00D844C3" w:rsidRPr="00D844C3" w:rsidTr="00D844C3">
        <w:trPr>
          <w:trHeight w:val="1635"/>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shd w:val="clear" w:color="auto" w:fill="auto"/>
          </w:tcPr>
          <w:p w:rsidR="00D844C3" w:rsidRPr="00D844C3" w:rsidRDefault="00D844C3" w:rsidP="00D844C3">
            <w:pPr>
              <w:jc w:val="center"/>
              <w:rPr>
                <w:sz w:val="18"/>
                <w:szCs w:val="18"/>
              </w:rPr>
            </w:pPr>
            <w:r w:rsidRPr="00D844C3">
              <w:rPr>
                <w:sz w:val="18"/>
                <w:szCs w:val="18"/>
              </w:rPr>
              <w:t>С</w:t>
            </w:r>
          </w:p>
          <w:p w:rsidR="00D844C3" w:rsidRPr="00D844C3" w:rsidRDefault="00D844C3" w:rsidP="00D844C3">
            <w:pPr>
              <w:jc w:val="center"/>
              <w:rPr>
                <w:sz w:val="18"/>
                <w:szCs w:val="18"/>
              </w:rPr>
            </w:pPr>
            <w:r w:rsidRPr="00D844C3">
              <w:rPr>
                <w:sz w:val="18"/>
                <w:szCs w:val="18"/>
              </w:rPr>
              <w:t>(месяц)</w:t>
            </w:r>
          </w:p>
        </w:tc>
        <w:tc>
          <w:tcPr>
            <w:tcW w:w="1134" w:type="dxa"/>
            <w:shd w:val="clear" w:color="auto" w:fill="auto"/>
          </w:tcPr>
          <w:p w:rsidR="00D844C3" w:rsidRPr="00D844C3" w:rsidRDefault="00D844C3" w:rsidP="00D844C3">
            <w:pPr>
              <w:jc w:val="center"/>
              <w:rPr>
                <w:sz w:val="18"/>
                <w:szCs w:val="18"/>
              </w:rPr>
            </w:pPr>
            <w:r w:rsidRPr="00D844C3">
              <w:rPr>
                <w:sz w:val="18"/>
                <w:szCs w:val="18"/>
              </w:rPr>
              <w:t>По</w:t>
            </w:r>
          </w:p>
          <w:p w:rsidR="00D844C3" w:rsidRPr="00D844C3" w:rsidRDefault="00D844C3" w:rsidP="00D844C3">
            <w:pPr>
              <w:jc w:val="center"/>
              <w:rPr>
                <w:sz w:val="18"/>
                <w:szCs w:val="18"/>
              </w:rPr>
            </w:pPr>
            <w:r w:rsidRPr="00D844C3">
              <w:rPr>
                <w:sz w:val="18"/>
                <w:szCs w:val="18"/>
              </w:rPr>
              <w:t>(месяц)</w:t>
            </w:r>
          </w:p>
        </w:tc>
        <w:tc>
          <w:tcPr>
            <w:tcW w:w="2835" w:type="dxa"/>
            <w:shd w:val="clear" w:color="auto" w:fill="auto"/>
          </w:tcPr>
          <w:p w:rsidR="00D844C3" w:rsidRPr="00D844C3" w:rsidRDefault="00D844C3" w:rsidP="00D844C3">
            <w:pPr>
              <w:jc w:val="center"/>
              <w:rPr>
                <w:sz w:val="18"/>
                <w:szCs w:val="18"/>
              </w:rPr>
            </w:pPr>
            <w:r w:rsidRPr="00D844C3">
              <w:rPr>
                <w:sz w:val="18"/>
                <w:szCs w:val="18"/>
              </w:rPr>
              <w:t>источник</w:t>
            </w:r>
          </w:p>
        </w:tc>
        <w:tc>
          <w:tcPr>
            <w:tcW w:w="1560" w:type="dxa"/>
            <w:shd w:val="clear" w:color="auto" w:fill="auto"/>
          </w:tcPr>
          <w:p w:rsidR="00D844C3" w:rsidRPr="00D844C3" w:rsidRDefault="00D844C3" w:rsidP="00D844C3">
            <w:pPr>
              <w:ind w:left="-44"/>
              <w:jc w:val="center"/>
              <w:rPr>
                <w:bCs/>
                <w:color w:val="000000"/>
                <w:sz w:val="18"/>
                <w:szCs w:val="18"/>
              </w:rPr>
            </w:pPr>
            <w:r w:rsidRPr="00D844C3">
              <w:rPr>
                <w:bCs/>
                <w:color w:val="000000"/>
                <w:sz w:val="18"/>
                <w:szCs w:val="18"/>
              </w:rPr>
              <w:t>тыс. руб.</w:t>
            </w:r>
          </w:p>
          <w:p w:rsidR="00D844C3" w:rsidRPr="00D844C3" w:rsidRDefault="00D844C3" w:rsidP="00D844C3">
            <w:pPr>
              <w:ind w:left="-44"/>
              <w:jc w:val="center"/>
              <w:rPr>
                <w:sz w:val="18"/>
                <w:szCs w:val="18"/>
              </w:rPr>
            </w:pP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339"/>
        </w:trPr>
        <w:tc>
          <w:tcPr>
            <w:tcW w:w="851" w:type="dxa"/>
            <w:shd w:val="clear" w:color="auto" w:fill="auto"/>
          </w:tcPr>
          <w:p w:rsidR="00D844C3" w:rsidRPr="00D844C3" w:rsidRDefault="00D844C3" w:rsidP="00D844C3">
            <w:pPr>
              <w:jc w:val="center"/>
              <w:rPr>
                <w:sz w:val="18"/>
                <w:szCs w:val="18"/>
              </w:rPr>
            </w:pPr>
            <w:r w:rsidRPr="00D844C3">
              <w:rPr>
                <w:sz w:val="18"/>
                <w:szCs w:val="18"/>
              </w:rPr>
              <w:t>1</w:t>
            </w:r>
          </w:p>
        </w:tc>
        <w:tc>
          <w:tcPr>
            <w:tcW w:w="3006" w:type="dxa"/>
            <w:shd w:val="clear" w:color="auto" w:fill="auto"/>
          </w:tcPr>
          <w:p w:rsidR="00D844C3" w:rsidRPr="00D844C3" w:rsidRDefault="00D844C3" w:rsidP="00D844C3">
            <w:pPr>
              <w:jc w:val="center"/>
              <w:rPr>
                <w:sz w:val="18"/>
                <w:szCs w:val="18"/>
              </w:rPr>
            </w:pPr>
            <w:r w:rsidRPr="00D844C3">
              <w:rPr>
                <w:sz w:val="18"/>
                <w:szCs w:val="18"/>
              </w:rPr>
              <w:t>2</w:t>
            </w:r>
          </w:p>
        </w:tc>
        <w:tc>
          <w:tcPr>
            <w:tcW w:w="1984" w:type="dxa"/>
            <w:shd w:val="clear" w:color="auto" w:fill="auto"/>
          </w:tcPr>
          <w:p w:rsidR="00D844C3" w:rsidRPr="00D844C3" w:rsidRDefault="00D844C3" w:rsidP="00D844C3">
            <w:pPr>
              <w:jc w:val="center"/>
              <w:rPr>
                <w:sz w:val="18"/>
                <w:szCs w:val="18"/>
              </w:rPr>
            </w:pPr>
            <w:r w:rsidRPr="00D844C3">
              <w:rPr>
                <w:sz w:val="18"/>
                <w:szCs w:val="18"/>
              </w:rPr>
              <w:t>3</w:t>
            </w:r>
          </w:p>
        </w:tc>
        <w:tc>
          <w:tcPr>
            <w:tcW w:w="1134" w:type="dxa"/>
            <w:shd w:val="clear" w:color="auto" w:fill="auto"/>
          </w:tcPr>
          <w:p w:rsidR="00D844C3" w:rsidRPr="00D844C3" w:rsidRDefault="00D844C3" w:rsidP="00D844C3">
            <w:pPr>
              <w:jc w:val="center"/>
              <w:rPr>
                <w:sz w:val="18"/>
                <w:szCs w:val="18"/>
              </w:rPr>
            </w:pPr>
            <w:r w:rsidRPr="00D844C3">
              <w:rPr>
                <w:sz w:val="18"/>
                <w:szCs w:val="18"/>
              </w:rPr>
              <w:t>4</w:t>
            </w:r>
          </w:p>
        </w:tc>
        <w:tc>
          <w:tcPr>
            <w:tcW w:w="1134" w:type="dxa"/>
            <w:shd w:val="clear" w:color="auto" w:fill="auto"/>
          </w:tcPr>
          <w:p w:rsidR="00D844C3" w:rsidRPr="00D844C3" w:rsidRDefault="00D844C3" w:rsidP="00D844C3">
            <w:pPr>
              <w:jc w:val="center"/>
              <w:rPr>
                <w:sz w:val="18"/>
                <w:szCs w:val="18"/>
              </w:rPr>
            </w:pPr>
            <w:r w:rsidRPr="00D844C3">
              <w:rPr>
                <w:sz w:val="18"/>
                <w:szCs w:val="18"/>
              </w:rPr>
              <w:t>5</w:t>
            </w:r>
          </w:p>
        </w:tc>
        <w:tc>
          <w:tcPr>
            <w:tcW w:w="2835" w:type="dxa"/>
            <w:shd w:val="clear" w:color="auto" w:fill="auto"/>
          </w:tcPr>
          <w:p w:rsidR="00D844C3" w:rsidRPr="00D844C3" w:rsidRDefault="00D844C3" w:rsidP="00D844C3">
            <w:pPr>
              <w:jc w:val="center"/>
              <w:rPr>
                <w:sz w:val="18"/>
                <w:szCs w:val="18"/>
              </w:rPr>
            </w:pPr>
            <w:r w:rsidRPr="00D844C3">
              <w:rPr>
                <w:sz w:val="18"/>
                <w:szCs w:val="18"/>
              </w:rPr>
              <w:t>6</w:t>
            </w:r>
          </w:p>
        </w:tc>
        <w:tc>
          <w:tcPr>
            <w:tcW w:w="1560" w:type="dxa"/>
            <w:shd w:val="clear" w:color="auto" w:fill="auto"/>
          </w:tcPr>
          <w:p w:rsidR="00D844C3" w:rsidRPr="00D844C3" w:rsidRDefault="00D844C3" w:rsidP="00D844C3">
            <w:pPr>
              <w:jc w:val="center"/>
              <w:rPr>
                <w:bCs/>
                <w:color w:val="000000"/>
                <w:sz w:val="18"/>
                <w:szCs w:val="18"/>
                <w:highlight w:val="yellow"/>
              </w:rPr>
            </w:pPr>
            <w:r w:rsidRPr="00D844C3">
              <w:rPr>
                <w:bCs/>
                <w:color w:val="000000"/>
                <w:sz w:val="18"/>
                <w:szCs w:val="18"/>
              </w:rPr>
              <w:t>7</w:t>
            </w:r>
          </w:p>
        </w:tc>
        <w:tc>
          <w:tcPr>
            <w:tcW w:w="1672" w:type="dxa"/>
            <w:shd w:val="clear" w:color="auto" w:fill="auto"/>
          </w:tcPr>
          <w:p w:rsidR="00D844C3" w:rsidRPr="00D844C3" w:rsidRDefault="00D844C3" w:rsidP="00D844C3">
            <w:pPr>
              <w:jc w:val="center"/>
              <w:rPr>
                <w:sz w:val="18"/>
                <w:szCs w:val="18"/>
              </w:rPr>
            </w:pPr>
            <w:r w:rsidRPr="00D844C3">
              <w:rPr>
                <w:sz w:val="18"/>
                <w:szCs w:val="18"/>
              </w:rPr>
              <w:t>8</w:t>
            </w:r>
          </w:p>
        </w:tc>
        <w:tc>
          <w:tcPr>
            <w:tcW w:w="1276" w:type="dxa"/>
            <w:shd w:val="clear" w:color="auto" w:fill="auto"/>
          </w:tcPr>
          <w:p w:rsidR="00D844C3" w:rsidRPr="00D844C3" w:rsidRDefault="00D844C3" w:rsidP="00D844C3">
            <w:pPr>
              <w:jc w:val="center"/>
              <w:rPr>
                <w:sz w:val="18"/>
                <w:szCs w:val="18"/>
              </w:rPr>
            </w:pPr>
            <w:r w:rsidRPr="00D844C3">
              <w:rPr>
                <w:sz w:val="18"/>
                <w:szCs w:val="18"/>
              </w:rPr>
              <w:t>9</w:t>
            </w:r>
          </w:p>
        </w:tc>
      </w:tr>
      <w:tr w:rsidR="00D844C3" w:rsidRPr="00D844C3" w:rsidTr="00D844C3">
        <w:trPr>
          <w:trHeight w:val="227"/>
        </w:trPr>
        <w:tc>
          <w:tcPr>
            <w:tcW w:w="851" w:type="dxa"/>
            <w:vMerge w:val="restart"/>
            <w:shd w:val="clear" w:color="auto" w:fill="auto"/>
          </w:tcPr>
          <w:p w:rsidR="00D844C3" w:rsidRPr="00D844C3" w:rsidRDefault="00D844C3" w:rsidP="00D844C3">
            <w:pPr>
              <w:rPr>
                <w:sz w:val="18"/>
                <w:szCs w:val="18"/>
              </w:rPr>
            </w:pPr>
            <w:r w:rsidRPr="00D844C3">
              <w:rPr>
                <w:sz w:val="18"/>
                <w:szCs w:val="18"/>
              </w:rPr>
              <w:t xml:space="preserve"> </w:t>
            </w:r>
          </w:p>
        </w:tc>
        <w:tc>
          <w:tcPr>
            <w:tcW w:w="3006" w:type="dxa"/>
            <w:vMerge w:val="restart"/>
            <w:shd w:val="clear" w:color="auto" w:fill="auto"/>
          </w:tcPr>
          <w:p w:rsidR="00D844C3" w:rsidRPr="00D844C3" w:rsidRDefault="00D844C3" w:rsidP="00D844C3">
            <w:pPr>
              <w:widowControl w:val="0"/>
              <w:autoSpaceDE w:val="0"/>
              <w:autoSpaceDN w:val="0"/>
              <w:adjustRightInd w:val="0"/>
              <w:jc w:val="center"/>
              <w:rPr>
                <w:b/>
                <w:sz w:val="18"/>
                <w:szCs w:val="18"/>
              </w:rPr>
            </w:pPr>
            <w:r w:rsidRPr="00D844C3">
              <w:rPr>
                <w:b/>
                <w:sz w:val="18"/>
                <w:szCs w:val="18"/>
              </w:rPr>
              <w:t>Программа</w:t>
            </w:r>
          </w:p>
          <w:p w:rsidR="00D844C3" w:rsidRPr="00D844C3" w:rsidRDefault="00D844C3" w:rsidP="00D844C3">
            <w:pPr>
              <w:ind w:right="-108"/>
              <w:jc w:val="center"/>
              <w:rPr>
                <w:b/>
                <w:sz w:val="18"/>
                <w:szCs w:val="18"/>
              </w:rPr>
            </w:pPr>
            <w:r w:rsidRPr="00D844C3">
              <w:rPr>
                <w:b/>
                <w:sz w:val="18"/>
                <w:szCs w:val="18"/>
              </w:rPr>
              <w:t>«Социально-экономическое развитие территории Евдокимовского сельского поселения</w:t>
            </w:r>
          </w:p>
          <w:p w:rsidR="00D844C3" w:rsidRPr="00D844C3" w:rsidRDefault="00D844C3" w:rsidP="00D844C3">
            <w:pPr>
              <w:jc w:val="center"/>
              <w:rPr>
                <w:sz w:val="18"/>
                <w:szCs w:val="18"/>
              </w:rPr>
            </w:pPr>
            <w:r w:rsidRPr="00D844C3">
              <w:rPr>
                <w:b/>
                <w:sz w:val="18"/>
                <w:szCs w:val="18"/>
              </w:rPr>
              <w:t>на 2024-2028годы»</w:t>
            </w:r>
          </w:p>
        </w:tc>
        <w:tc>
          <w:tcPr>
            <w:tcW w:w="1984" w:type="dxa"/>
            <w:vMerge w:val="restart"/>
            <w:shd w:val="clear" w:color="auto" w:fill="auto"/>
          </w:tcPr>
          <w:p w:rsidR="00D844C3" w:rsidRPr="00D844C3" w:rsidRDefault="00D844C3" w:rsidP="00D844C3">
            <w:pPr>
              <w:jc w:val="center"/>
              <w:rPr>
                <w:sz w:val="18"/>
                <w:szCs w:val="18"/>
              </w:rPr>
            </w:pPr>
            <w:r w:rsidRPr="00D844C3">
              <w:rPr>
                <w:sz w:val="18"/>
                <w:szCs w:val="18"/>
              </w:rPr>
              <w:t>Администрация</w:t>
            </w:r>
          </w:p>
          <w:p w:rsidR="00D844C3" w:rsidRPr="00D844C3" w:rsidRDefault="00D844C3" w:rsidP="00D844C3">
            <w:pPr>
              <w:jc w:val="center"/>
              <w:rPr>
                <w:sz w:val="18"/>
                <w:szCs w:val="18"/>
              </w:rPr>
            </w:pPr>
            <w:r w:rsidRPr="00D844C3">
              <w:rPr>
                <w:sz w:val="18"/>
                <w:szCs w:val="18"/>
              </w:rPr>
              <w:t>Евдокимовского</w:t>
            </w:r>
          </w:p>
          <w:p w:rsidR="00D844C3" w:rsidRPr="00D844C3" w:rsidRDefault="00D844C3" w:rsidP="00D844C3">
            <w:pPr>
              <w:jc w:val="center"/>
              <w:rPr>
                <w:sz w:val="18"/>
                <w:szCs w:val="18"/>
              </w:rPr>
            </w:pPr>
            <w:r w:rsidRPr="00D844C3">
              <w:rPr>
                <w:sz w:val="18"/>
                <w:szCs w:val="18"/>
              </w:rPr>
              <w:t>сельского поселения</w:t>
            </w:r>
          </w:p>
        </w:tc>
        <w:tc>
          <w:tcPr>
            <w:tcW w:w="1134" w:type="dxa"/>
            <w:vMerge w:val="restart"/>
            <w:shd w:val="clear" w:color="auto" w:fill="auto"/>
          </w:tcPr>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rPr>
            </w:pPr>
            <w:r w:rsidRPr="00D844C3">
              <w:rPr>
                <w:sz w:val="18"/>
                <w:szCs w:val="18"/>
                <w:lang w:val="en-US"/>
              </w:rPr>
              <w:t>X</w:t>
            </w:r>
          </w:p>
        </w:tc>
        <w:tc>
          <w:tcPr>
            <w:tcW w:w="1134" w:type="dxa"/>
            <w:vMerge w:val="restart"/>
            <w:shd w:val="clear" w:color="auto" w:fill="auto"/>
          </w:tcPr>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rPr>
            </w:pPr>
            <w:r w:rsidRPr="00D844C3">
              <w:rPr>
                <w:sz w:val="18"/>
                <w:szCs w:val="18"/>
                <w:lang w:val="en-US"/>
              </w:rPr>
              <w:t>X</w:t>
            </w:r>
          </w:p>
        </w:tc>
        <w:tc>
          <w:tcPr>
            <w:tcW w:w="2835" w:type="dxa"/>
            <w:shd w:val="clear" w:color="auto" w:fill="auto"/>
          </w:tcPr>
          <w:p w:rsidR="00D844C3" w:rsidRPr="00D844C3" w:rsidRDefault="00D844C3" w:rsidP="00D844C3">
            <w:pPr>
              <w:jc w:val="center"/>
              <w:rPr>
                <w:b/>
                <w:bCs/>
                <w:color w:val="000000"/>
                <w:sz w:val="18"/>
                <w:szCs w:val="18"/>
              </w:rPr>
            </w:pPr>
            <w:r w:rsidRPr="00D844C3">
              <w:rPr>
                <w:b/>
                <w:bCs/>
                <w:color w:val="000000"/>
                <w:sz w:val="18"/>
                <w:szCs w:val="18"/>
              </w:rPr>
              <w:t>Всего</w:t>
            </w:r>
          </w:p>
        </w:tc>
        <w:tc>
          <w:tcPr>
            <w:tcW w:w="1560" w:type="dxa"/>
            <w:shd w:val="clear" w:color="auto" w:fill="auto"/>
          </w:tcPr>
          <w:p w:rsidR="00D844C3" w:rsidRPr="00D844C3" w:rsidRDefault="00D844C3" w:rsidP="00D844C3">
            <w:pPr>
              <w:jc w:val="center"/>
              <w:rPr>
                <w:sz w:val="18"/>
                <w:szCs w:val="18"/>
                <w:highlight w:val="yellow"/>
              </w:rPr>
            </w:pPr>
            <w:r w:rsidRPr="00D844C3">
              <w:rPr>
                <w:b/>
                <w:sz w:val="18"/>
                <w:szCs w:val="18"/>
              </w:rPr>
              <w:t>26721,3</w:t>
            </w:r>
          </w:p>
        </w:tc>
        <w:tc>
          <w:tcPr>
            <w:tcW w:w="1672" w:type="dxa"/>
            <w:vMerge w:val="restart"/>
            <w:shd w:val="clear" w:color="auto" w:fill="auto"/>
          </w:tcPr>
          <w:p w:rsidR="00D844C3" w:rsidRPr="00D844C3" w:rsidRDefault="00D844C3" w:rsidP="00D844C3">
            <w:pPr>
              <w:jc w:val="center"/>
              <w:rPr>
                <w:sz w:val="18"/>
                <w:szCs w:val="18"/>
              </w:rPr>
            </w:pPr>
          </w:p>
          <w:p w:rsidR="00D844C3" w:rsidRPr="00D844C3" w:rsidRDefault="00D844C3" w:rsidP="00D844C3">
            <w:pPr>
              <w:jc w:val="center"/>
              <w:rPr>
                <w:sz w:val="18"/>
                <w:szCs w:val="18"/>
              </w:rPr>
            </w:pPr>
          </w:p>
          <w:p w:rsidR="00D844C3" w:rsidRPr="00D844C3" w:rsidRDefault="00D844C3" w:rsidP="00D844C3">
            <w:pPr>
              <w:jc w:val="center"/>
              <w:rPr>
                <w:sz w:val="18"/>
                <w:szCs w:val="18"/>
              </w:rPr>
            </w:pPr>
          </w:p>
          <w:p w:rsidR="00D844C3" w:rsidRPr="00D844C3" w:rsidRDefault="00D844C3" w:rsidP="00D844C3">
            <w:pPr>
              <w:jc w:val="center"/>
              <w:rPr>
                <w:sz w:val="18"/>
                <w:szCs w:val="18"/>
              </w:rPr>
            </w:pPr>
          </w:p>
          <w:p w:rsidR="00D844C3" w:rsidRPr="00D844C3" w:rsidRDefault="00D844C3" w:rsidP="00D844C3">
            <w:pPr>
              <w:jc w:val="center"/>
              <w:rPr>
                <w:sz w:val="18"/>
                <w:szCs w:val="18"/>
              </w:rPr>
            </w:pPr>
          </w:p>
          <w:p w:rsidR="00D844C3" w:rsidRPr="00D844C3" w:rsidRDefault="00D844C3" w:rsidP="00D844C3">
            <w:pPr>
              <w:jc w:val="center"/>
              <w:rPr>
                <w:sz w:val="18"/>
                <w:szCs w:val="18"/>
              </w:rPr>
            </w:pPr>
          </w:p>
          <w:p w:rsidR="00D844C3" w:rsidRPr="00D844C3" w:rsidRDefault="00D844C3" w:rsidP="00D844C3">
            <w:pPr>
              <w:jc w:val="center"/>
              <w:rPr>
                <w:sz w:val="18"/>
                <w:szCs w:val="18"/>
              </w:rPr>
            </w:pPr>
          </w:p>
          <w:p w:rsidR="00D844C3" w:rsidRPr="00D844C3" w:rsidRDefault="00D844C3" w:rsidP="00D844C3">
            <w:pPr>
              <w:jc w:val="center"/>
              <w:rPr>
                <w:sz w:val="18"/>
                <w:szCs w:val="18"/>
              </w:rPr>
            </w:pPr>
            <w:r w:rsidRPr="00D844C3">
              <w:rPr>
                <w:sz w:val="18"/>
                <w:szCs w:val="18"/>
              </w:rPr>
              <w:t>Х</w:t>
            </w:r>
          </w:p>
        </w:tc>
        <w:tc>
          <w:tcPr>
            <w:tcW w:w="1276" w:type="dxa"/>
            <w:vMerge w:val="restart"/>
            <w:shd w:val="clear" w:color="auto" w:fill="auto"/>
          </w:tcPr>
          <w:p w:rsidR="00D844C3" w:rsidRPr="00D844C3" w:rsidRDefault="00D844C3" w:rsidP="00D844C3">
            <w:pPr>
              <w:jc w:val="center"/>
              <w:rPr>
                <w:sz w:val="18"/>
                <w:szCs w:val="18"/>
              </w:rPr>
            </w:pPr>
          </w:p>
          <w:p w:rsidR="00D844C3" w:rsidRPr="00D844C3" w:rsidRDefault="00D844C3" w:rsidP="00D844C3">
            <w:pPr>
              <w:jc w:val="center"/>
              <w:rPr>
                <w:sz w:val="18"/>
                <w:szCs w:val="18"/>
              </w:rPr>
            </w:pPr>
          </w:p>
          <w:p w:rsidR="00D844C3" w:rsidRPr="00D844C3" w:rsidRDefault="00D844C3" w:rsidP="00D844C3">
            <w:pPr>
              <w:jc w:val="center"/>
              <w:rPr>
                <w:sz w:val="18"/>
                <w:szCs w:val="18"/>
              </w:rPr>
            </w:pPr>
          </w:p>
          <w:p w:rsidR="00D844C3" w:rsidRPr="00D844C3" w:rsidRDefault="00D844C3" w:rsidP="00D844C3">
            <w:pPr>
              <w:jc w:val="center"/>
              <w:rPr>
                <w:sz w:val="18"/>
                <w:szCs w:val="18"/>
              </w:rPr>
            </w:pPr>
          </w:p>
          <w:p w:rsidR="00D844C3" w:rsidRPr="00D844C3" w:rsidRDefault="00D844C3" w:rsidP="00D844C3">
            <w:pPr>
              <w:jc w:val="center"/>
              <w:rPr>
                <w:sz w:val="18"/>
                <w:szCs w:val="18"/>
              </w:rPr>
            </w:pPr>
          </w:p>
          <w:p w:rsidR="00D844C3" w:rsidRPr="00D844C3" w:rsidRDefault="00D844C3" w:rsidP="00D844C3">
            <w:pPr>
              <w:jc w:val="center"/>
              <w:rPr>
                <w:sz w:val="18"/>
                <w:szCs w:val="18"/>
              </w:rPr>
            </w:pPr>
          </w:p>
          <w:p w:rsidR="00D844C3" w:rsidRPr="00D844C3" w:rsidRDefault="00D844C3" w:rsidP="00D844C3">
            <w:pPr>
              <w:jc w:val="center"/>
              <w:rPr>
                <w:sz w:val="18"/>
                <w:szCs w:val="18"/>
              </w:rPr>
            </w:pPr>
          </w:p>
          <w:p w:rsidR="00D844C3" w:rsidRPr="00D844C3" w:rsidRDefault="00D844C3" w:rsidP="00D844C3">
            <w:pPr>
              <w:jc w:val="center"/>
              <w:rPr>
                <w:sz w:val="18"/>
                <w:szCs w:val="18"/>
              </w:rPr>
            </w:pPr>
            <w:r w:rsidRPr="00D844C3">
              <w:rPr>
                <w:sz w:val="18"/>
                <w:szCs w:val="18"/>
              </w:rPr>
              <w:t>Х</w:t>
            </w:r>
          </w:p>
        </w:tc>
      </w:tr>
      <w:tr w:rsidR="00D844C3" w:rsidRPr="00D844C3" w:rsidTr="00D844C3">
        <w:trPr>
          <w:trHeight w:val="351"/>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2835" w:type="dxa"/>
            <w:shd w:val="clear" w:color="auto" w:fill="auto"/>
          </w:tcPr>
          <w:p w:rsidR="00D844C3" w:rsidRPr="00D844C3" w:rsidRDefault="00D844C3" w:rsidP="00D844C3">
            <w:pPr>
              <w:rPr>
                <w:bCs/>
                <w:color w:val="000000"/>
                <w:sz w:val="18"/>
                <w:szCs w:val="18"/>
              </w:rPr>
            </w:pPr>
            <w:r w:rsidRPr="00D844C3">
              <w:rPr>
                <w:bCs/>
                <w:color w:val="000000"/>
                <w:sz w:val="18"/>
                <w:szCs w:val="18"/>
              </w:rPr>
              <w:t>Местный бюджет (далее - МБ)</w:t>
            </w:r>
          </w:p>
        </w:tc>
        <w:tc>
          <w:tcPr>
            <w:tcW w:w="1560" w:type="dxa"/>
            <w:shd w:val="clear" w:color="auto" w:fill="auto"/>
          </w:tcPr>
          <w:p w:rsidR="00D844C3" w:rsidRPr="00D844C3" w:rsidRDefault="00D844C3" w:rsidP="00D844C3">
            <w:pPr>
              <w:jc w:val="center"/>
              <w:rPr>
                <w:sz w:val="18"/>
                <w:szCs w:val="18"/>
              </w:rPr>
            </w:pPr>
            <w:r w:rsidRPr="00D844C3">
              <w:rPr>
                <w:sz w:val="18"/>
                <w:szCs w:val="18"/>
              </w:rPr>
              <w:t>25657,2</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2835" w:type="dxa"/>
            <w:shd w:val="clear" w:color="auto" w:fill="auto"/>
          </w:tcPr>
          <w:p w:rsidR="00D844C3" w:rsidRPr="00D844C3" w:rsidRDefault="00D844C3" w:rsidP="00D844C3">
            <w:pPr>
              <w:rPr>
                <w:bCs/>
                <w:color w:val="000000"/>
                <w:sz w:val="18"/>
                <w:szCs w:val="18"/>
              </w:rPr>
            </w:pPr>
            <w:r w:rsidRPr="00D844C3">
              <w:rPr>
                <w:sz w:val="18"/>
                <w:szCs w:val="18"/>
              </w:rPr>
              <w:t>Средства районного бюджета, предусмотренные в местном бюджете (далее – РБ) – при наличии</w:t>
            </w:r>
          </w:p>
        </w:tc>
        <w:tc>
          <w:tcPr>
            <w:tcW w:w="1560" w:type="dxa"/>
            <w:shd w:val="clear" w:color="auto" w:fill="auto"/>
          </w:tcPr>
          <w:p w:rsidR="00D844C3" w:rsidRPr="00D844C3" w:rsidRDefault="00D844C3" w:rsidP="00D844C3">
            <w:pPr>
              <w:jc w:val="center"/>
              <w:rPr>
                <w:sz w:val="18"/>
                <w:szCs w:val="18"/>
              </w:rPr>
            </w:pPr>
            <w:r w:rsidRPr="00D844C3">
              <w:rPr>
                <w:sz w:val="18"/>
                <w:szCs w:val="18"/>
              </w:rPr>
              <w:t>54,8</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2835" w:type="dxa"/>
            <w:shd w:val="clear" w:color="auto" w:fill="auto"/>
          </w:tcPr>
          <w:p w:rsidR="00D844C3" w:rsidRPr="00D844C3" w:rsidRDefault="00D844C3" w:rsidP="00D844C3">
            <w:pPr>
              <w:rPr>
                <w:bCs/>
                <w:color w:val="000000"/>
                <w:sz w:val="18"/>
                <w:szCs w:val="18"/>
              </w:rPr>
            </w:pPr>
            <w:r w:rsidRPr="00D844C3">
              <w:rPr>
                <w:bCs/>
                <w:color w:val="000000"/>
                <w:sz w:val="18"/>
                <w:szCs w:val="18"/>
              </w:rPr>
              <w:t>Средства, планируемые к привлечению из областного бюджета (далее - ОБ) - при наличии</w:t>
            </w:r>
          </w:p>
        </w:tc>
        <w:tc>
          <w:tcPr>
            <w:tcW w:w="1560" w:type="dxa"/>
            <w:shd w:val="clear" w:color="auto" w:fill="auto"/>
          </w:tcPr>
          <w:p w:rsidR="00D844C3" w:rsidRPr="00D844C3" w:rsidRDefault="00D844C3" w:rsidP="00D844C3">
            <w:pPr>
              <w:jc w:val="center"/>
              <w:rPr>
                <w:sz w:val="18"/>
                <w:szCs w:val="18"/>
              </w:rPr>
            </w:pPr>
            <w:r w:rsidRPr="00D844C3">
              <w:rPr>
                <w:sz w:val="18"/>
                <w:szCs w:val="18"/>
              </w:rPr>
              <w:t>799,5</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2835" w:type="dxa"/>
            <w:shd w:val="clear" w:color="auto" w:fill="auto"/>
            <w:vAlign w:val="center"/>
          </w:tcPr>
          <w:p w:rsidR="00D844C3" w:rsidRPr="00D844C3" w:rsidRDefault="00D844C3" w:rsidP="00D844C3">
            <w:pPr>
              <w:widowControl w:val="0"/>
              <w:autoSpaceDE w:val="0"/>
              <w:autoSpaceDN w:val="0"/>
              <w:adjustRightInd w:val="0"/>
              <w:spacing w:line="216" w:lineRule="auto"/>
              <w:rPr>
                <w:sz w:val="18"/>
                <w:szCs w:val="18"/>
              </w:rPr>
            </w:pPr>
            <w:r w:rsidRPr="00D844C3">
              <w:rPr>
                <w:bCs/>
                <w:color w:val="000000"/>
                <w:sz w:val="18"/>
                <w:szCs w:val="18"/>
              </w:rPr>
              <w:t>Средства, планируемые к привлечению из федерального бюджета (далее - ФБ) - при наличии</w:t>
            </w:r>
          </w:p>
        </w:tc>
        <w:tc>
          <w:tcPr>
            <w:tcW w:w="1560" w:type="dxa"/>
            <w:shd w:val="clear" w:color="auto" w:fill="auto"/>
          </w:tcPr>
          <w:p w:rsidR="00D844C3" w:rsidRPr="00D844C3" w:rsidRDefault="00D844C3" w:rsidP="00D844C3">
            <w:pPr>
              <w:jc w:val="center"/>
              <w:rPr>
                <w:sz w:val="18"/>
                <w:szCs w:val="18"/>
              </w:rPr>
            </w:pPr>
            <w:r w:rsidRPr="00D844C3">
              <w:rPr>
                <w:sz w:val="18"/>
                <w:szCs w:val="18"/>
              </w:rPr>
              <w:t>209,8</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535"/>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2835" w:type="dxa"/>
            <w:shd w:val="clear" w:color="auto" w:fill="auto"/>
          </w:tcPr>
          <w:p w:rsidR="00D844C3" w:rsidRPr="00D844C3" w:rsidRDefault="00D844C3" w:rsidP="00D844C3">
            <w:pPr>
              <w:rPr>
                <w:bCs/>
                <w:color w:val="000000"/>
                <w:sz w:val="18"/>
                <w:szCs w:val="18"/>
              </w:rPr>
            </w:pPr>
            <w:r w:rsidRPr="00D844C3">
              <w:rPr>
                <w:bCs/>
                <w:color w:val="000000"/>
                <w:sz w:val="18"/>
                <w:szCs w:val="18"/>
              </w:rPr>
              <w:t>Иные источники (далее - ИИ) - при наличии</w:t>
            </w:r>
          </w:p>
        </w:tc>
        <w:tc>
          <w:tcPr>
            <w:tcW w:w="1560" w:type="dxa"/>
            <w:shd w:val="clear" w:color="auto" w:fill="auto"/>
          </w:tcPr>
          <w:p w:rsidR="00D844C3" w:rsidRPr="00D844C3" w:rsidRDefault="00D844C3" w:rsidP="00D844C3">
            <w:pPr>
              <w:jc w:val="center"/>
              <w:rPr>
                <w:sz w:val="18"/>
                <w:szCs w:val="18"/>
                <w:highlight w:val="yellow"/>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280"/>
        </w:trPr>
        <w:tc>
          <w:tcPr>
            <w:tcW w:w="851" w:type="dxa"/>
            <w:vMerge w:val="restart"/>
            <w:shd w:val="clear" w:color="auto" w:fill="auto"/>
          </w:tcPr>
          <w:p w:rsidR="00D844C3" w:rsidRPr="00D844C3" w:rsidRDefault="00D844C3" w:rsidP="00D844C3">
            <w:pPr>
              <w:rPr>
                <w:sz w:val="18"/>
                <w:szCs w:val="18"/>
              </w:rPr>
            </w:pPr>
            <w:r w:rsidRPr="00D844C3">
              <w:rPr>
                <w:sz w:val="18"/>
                <w:szCs w:val="18"/>
              </w:rPr>
              <w:t>1.</w:t>
            </w:r>
          </w:p>
        </w:tc>
        <w:tc>
          <w:tcPr>
            <w:tcW w:w="3006" w:type="dxa"/>
            <w:vMerge w:val="restart"/>
            <w:shd w:val="clear" w:color="auto" w:fill="auto"/>
          </w:tcPr>
          <w:p w:rsidR="00D844C3" w:rsidRPr="00D844C3" w:rsidRDefault="00D844C3" w:rsidP="00D844C3">
            <w:pPr>
              <w:widowControl w:val="0"/>
              <w:autoSpaceDE w:val="0"/>
              <w:autoSpaceDN w:val="0"/>
              <w:adjustRightInd w:val="0"/>
              <w:rPr>
                <w:b/>
                <w:sz w:val="18"/>
                <w:szCs w:val="18"/>
                <w:u w:val="single"/>
              </w:rPr>
            </w:pPr>
            <w:r w:rsidRPr="00D844C3">
              <w:rPr>
                <w:b/>
                <w:sz w:val="18"/>
                <w:szCs w:val="18"/>
                <w:u w:val="single"/>
              </w:rPr>
              <w:t xml:space="preserve">Подпрограмма1 </w:t>
            </w:r>
          </w:p>
          <w:p w:rsidR="00D844C3" w:rsidRPr="00D844C3" w:rsidRDefault="00D844C3" w:rsidP="00D844C3">
            <w:pPr>
              <w:rPr>
                <w:b/>
                <w:sz w:val="18"/>
                <w:szCs w:val="18"/>
              </w:rPr>
            </w:pPr>
            <w:r w:rsidRPr="00D844C3">
              <w:rPr>
                <w:b/>
                <w:i/>
                <w:color w:val="000000"/>
                <w:sz w:val="18"/>
                <w:szCs w:val="18"/>
              </w:rPr>
              <w:t>«</w:t>
            </w:r>
            <w:r w:rsidRPr="00D844C3">
              <w:rPr>
                <w:b/>
                <w:sz w:val="18"/>
                <w:szCs w:val="18"/>
              </w:rPr>
              <w:t>Обеспечение деятельности главы Евдокимовского сельского поселения и администрации Евдокимовского сельского поселения на 2024-2028гг.»</w:t>
            </w:r>
          </w:p>
        </w:tc>
        <w:tc>
          <w:tcPr>
            <w:tcW w:w="1984" w:type="dxa"/>
            <w:vMerge w:val="restart"/>
            <w:shd w:val="clear" w:color="auto" w:fill="auto"/>
          </w:tcPr>
          <w:p w:rsidR="00D844C3" w:rsidRPr="00D844C3" w:rsidRDefault="00D844C3" w:rsidP="00D844C3">
            <w:pPr>
              <w:rPr>
                <w:sz w:val="18"/>
                <w:szCs w:val="18"/>
              </w:rPr>
            </w:pPr>
            <w:r w:rsidRPr="00D844C3">
              <w:rPr>
                <w:sz w:val="18"/>
                <w:szCs w:val="18"/>
              </w:rPr>
              <w:t xml:space="preserve">Администрация </w:t>
            </w:r>
          </w:p>
          <w:p w:rsidR="00D844C3" w:rsidRPr="00D844C3" w:rsidRDefault="00D844C3" w:rsidP="00D844C3">
            <w:pPr>
              <w:rPr>
                <w:sz w:val="18"/>
                <w:szCs w:val="18"/>
              </w:rPr>
            </w:pPr>
            <w:r w:rsidRPr="00D844C3">
              <w:rPr>
                <w:sz w:val="18"/>
                <w:szCs w:val="18"/>
              </w:rPr>
              <w:t>Евдокимовского</w:t>
            </w:r>
          </w:p>
          <w:p w:rsidR="00D844C3" w:rsidRPr="00D844C3" w:rsidRDefault="00D844C3" w:rsidP="00D844C3">
            <w:pPr>
              <w:rPr>
                <w:sz w:val="18"/>
                <w:szCs w:val="18"/>
              </w:rPr>
            </w:pPr>
            <w:r w:rsidRPr="00D844C3">
              <w:rPr>
                <w:sz w:val="18"/>
                <w:szCs w:val="18"/>
              </w:rPr>
              <w:t>сельского поселения</w:t>
            </w:r>
          </w:p>
        </w:tc>
        <w:tc>
          <w:tcPr>
            <w:tcW w:w="1134" w:type="dxa"/>
            <w:vMerge w:val="restart"/>
            <w:shd w:val="clear" w:color="auto" w:fill="auto"/>
          </w:tcPr>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r w:rsidRPr="00D844C3">
              <w:rPr>
                <w:sz w:val="18"/>
                <w:szCs w:val="18"/>
                <w:lang w:val="en-US"/>
              </w:rPr>
              <w:t>X</w:t>
            </w:r>
          </w:p>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rPr>
            </w:pPr>
          </w:p>
        </w:tc>
        <w:tc>
          <w:tcPr>
            <w:tcW w:w="1134" w:type="dxa"/>
            <w:vMerge w:val="restart"/>
            <w:shd w:val="clear" w:color="auto" w:fill="auto"/>
          </w:tcPr>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rPr>
            </w:pPr>
            <w:r w:rsidRPr="00D844C3">
              <w:rPr>
                <w:sz w:val="18"/>
                <w:szCs w:val="18"/>
                <w:lang w:val="en-US"/>
              </w:rPr>
              <w:t>X</w:t>
            </w:r>
          </w:p>
        </w:tc>
        <w:tc>
          <w:tcPr>
            <w:tcW w:w="2835" w:type="dxa"/>
            <w:shd w:val="clear" w:color="auto" w:fill="auto"/>
          </w:tcPr>
          <w:p w:rsidR="00D844C3" w:rsidRPr="00D844C3" w:rsidRDefault="00D844C3" w:rsidP="00D844C3">
            <w:pPr>
              <w:rPr>
                <w:sz w:val="18"/>
                <w:szCs w:val="18"/>
              </w:rPr>
            </w:pPr>
            <w:r w:rsidRPr="00D844C3">
              <w:rPr>
                <w:b/>
                <w:sz w:val="18"/>
                <w:szCs w:val="18"/>
              </w:rPr>
              <w:t>Всего</w:t>
            </w:r>
          </w:p>
        </w:tc>
        <w:tc>
          <w:tcPr>
            <w:tcW w:w="1560" w:type="dxa"/>
            <w:shd w:val="clear" w:color="auto" w:fill="auto"/>
            <w:vAlign w:val="center"/>
          </w:tcPr>
          <w:p w:rsidR="00D844C3" w:rsidRPr="00D844C3" w:rsidRDefault="00D844C3" w:rsidP="00D844C3">
            <w:pPr>
              <w:widowControl w:val="0"/>
              <w:autoSpaceDE w:val="0"/>
              <w:autoSpaceDN w:val="0"/>
              <w:adjustRightInd w:val="0"/>
              <w:spacing w:line="18" w:lineRule="atLeast"/>
              <w:ind w:left="284"/>
              <w:jc w:val="center"/>
              <w:rPr>
                <w:b/>
                <w:sz w:val="18"/>
                <w:szCs w:val="18"/>
                <w:highlight w:val="yellow"/>
              </w:rPr>
            </w:pPr>
            <w:r w:rsidRPr="00D844C3">
              <w:rPr>
                <w:b/>
                <w:sz w:val="18"/>
                <w:szCs w:val="18"/>
              </w:rPr>
              <w:t>12333,2</w:t>
            </w:r>
          </w:p>
        </w:tc>
        <w:tc>
          <w:tcPr>
            <w:tcW w:w="1672" w:type="dxa"/>
            <w:vMerge w:val="restart"/>
            <w:shd w:val="clear" w:color="auto" w:fill="auto"/>
          </w:tcPr>
          <w:p w:rsidR="00D844C3" w:rsidRPr="00D844C3" w:rsidRDefault="00D844C3" w:rsidP="00D844C3">
            <w:pPr>
              <w:jc w:val="center"/>
              <w:rPr>
                <w:rFonts w:eastAsia="Calibri"/>
                <w:sz w:val="18"/>
                <w:szCs w:val="18"/>
                <w:lang w:eastAsia="en-US"/>
              </w:rPr>
            </w:pPr>
          </w:p>
          <w:p w:rsidR="00D844C3" w:rsidRPr="00D844C3" w:rsidRDefault="00D844C3" w:rsidP="00D844C3">
            <w:pPr>
              <w:jc w:val="center"/>
              <w:rPr>
                <w:rFonts w:eastAsia="Calibri"/>
                <w:sz w:val="18"/>
                <w:szCs w:val="18"/>
                <w:lang w:eastAsia="en-US"/>
              </w:rPr>
            </w:pPr>
          </w:p>
          <w:p w:rsidR="00D844C3" w:rsidRPr="00D844C3" w:rsidRDefault="00D844C3" w:rsidP="00D844C3">
            <w:pPr>
              <w:jc w:val="center"/>
              <w:rPr>
                <w:rFonts w:eastAsia="Calibri"/>
                <w:sz w:val="18"/>
                <w:szCs w:val="18"/>
                <w:lang w:eastAsia="en-US"/>
              </w:rPr>
            </w:pPr>
          </w:p>
          <w:p w:rsidR="00D844C3" w:rsidRPr="00D844C3" w:rsidRDefault="00D844C3" w:rsidP="00D844C3">
            <w:pPr>
              <w:jc w:val="center"/>
              <w:rPr>
                <w:sz w:val="18"/>
                <w:szCs w:val="18"/>
              </w:rPr>
            </w:pPr>
            <w:r w:rsidRPr="00D844C3">
              <w:rPr>
                <w:rFonts w:eastAsia="Calibri"/>
                <w:sz w:val="18"/>
                <w:szCs w:val="18"/>
                <w:lang w:eastAsia="en-US"/>
              </w:rPr>
              <w:t>Х.</w:t>
            </w:r>
          </w:p>
        </w:tc>
        <w:tc>
          <w:tcPr>
            <w:tcW w:w="1276" w:type="dxa"/>
            <w:vMerge w:val="restart"/>
            <w:shd w:val="clear" w:color="auto" w:fill="auto"/>
          </w:tcPr>
          <w:p w:rsidR="00D844C3" w:rsidRPr="00D844C3" w:rsidRDefault="00D844C3" w:rsidP="00D844C3">
            <w:pPr>
              <w:jc w:val="center"/>
              <w:rPr>
                <w:sz w:val="18"/>
                <w:szCs w:val="18"/>
              </w:rPr>
            </w:pPr>
          </w:p>
          <w:p w:rsidR="00D844C3" w:rsidRPr="00D844C3" w:rsidRDefault="00D844C3" w:rsidP="00D844C3">
            <w:pPr>
              <w:jc w:val="center"/>
              <w:rPr>
                <w:sz w:val="18"/>
                <w:szCs w:val="18"/>
              </w:rPr>
            </w:pPr>
          </w:p>
          <w:p w:rsidR="00D844C3" w:rsidRPr="00D844C3" w:rsidRDefault="00D844C3" w:rsidP="00D844C3">
            <w:pPr>
              <w:jc w:val="center"/>
              <w:rPr>
                <w:sz w:val="18"/>
                <w:szCs w:val="18"/>
              </w:rPr>
            </w:pPr>
          </w:p>
          <w:p w:rsidR="00D844C3" w:rsidRPr="00D844C3" w:rsidRDefault="00D844C3" w:rsidP="00D844C3">
            <w:pPr>
              <w:jc w:val="center"/>
              <w:rPr>
                <w:sz w:val="18"/>
                <w:szCs w:val="18"/>
              </w:rPr>
            </w:pPr>
            <w:r w:rsidRPr="00D844C3">
              <w:rPr>
                <w:sz w:val="18"/>
                <w:szCs w:val="18"/>
              </w:rPr>
              <w:t>Х</w:t>
            </w:r>
          </w:p>
        </w:tc>
      </w:tr>
      <w:tr w:rsidR="00D844C3" w:rsidRPr="00D844C3" w:rsidTr="00D844C3">
        <w:trPr>
          <w:trHeight w:val="256"/>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МБ</w:t>
            </w:r>
          </w:p>
        </w:tc>
        <w:tc>
          <w:tcPr>
            <w:tcW w:w="1560" w:type="dxa"/>
            <w:shd w:val="clear" w:color="auto" w:fill="auto"/>
            <w:vAlign w:val="center"/>
          </w:tcPr>
          <w:p w:rsidR="00D844C3" w:rsidRPr="00D844C3" w:rsidRDefault="00D844C3" w:rsidP="00D844C3">
            <w:pPr>
              <w:widowControl w:val="0"/>
              <w:autoSpaceDE w:val="0"/>
              <w:autoSpaceDN w:val="0"/>
              <w:adjustRightInd w:val="0"/>
              <w:spacing w:line="18" w:lineRule="atLeast"/>
              <w:ind w:left="284"/>
              <w:jc w:val="center"/>
              <w:rPr>
                <w:sz w:val="18"/>
                <w:szCs w:val="18"/>
                <w:highlight w:val="yellow"/>
              </w:rPr>
            </w:pPr>
            <w:r w:rsidRPr="00D844C3">
              <w:rPr>
                <w:sz w:val="18"/>
                <w:szCs w:val="18"/>
              </w:rPr>
              <w:t>12122,7</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274"/>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РБ</w:t>
            </w:r>
          </w:p>
        </w:tc>
        <w:tc>
          <w:tcPr>
            <w:tcW w:w="1560" w:type="dxa"/>
            <w:shd w:val="clear" w:color="auto" w:fill="auto"/>
            <w:vAlign w:val="center"/>
          </w:tcPr>
          <w:p w:rsidR="00D844C3" w:rsidRPr="00D844C3" w:rsidRDefault="00D844C3" w:rsidP="00D844C3">
            <w:pPr>
              <w:widowControl w:val="0"/>
              <w:autoSpaceDE w:val="0"/>
              <w:autoSpaceDN w:val="0"/>
              <w:adjustRightInd w:val="0"/>
              <w:spacing w:line="18" w:lineRule="atLeast"/>
              <w:jc w:val="center"/>
              <w:rPr>
                <w:sz w:val="18"/>
                <w:szCs w:val="18"/>
                <w:highlight w:val="yellow"/>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137"/>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ОБ</w:t>
            </w:r>
          </w:p>
        </w:tc>
        <w:tc>
          <w:tcPr>
            <w:tcW w:w="1560" w:type="dxa"/>
            <w:shd w:val="clear" w:color="auto" w:fill="auto"/>
            <w:vAlign w:val="center"/>
          </w:tcPr>
          <w:p w:rsidR="00D844C3" w:rsidRPr="00D844C3" w:rsidRDefault="00D844C3" w:rsidP="00D844C3">
            <w:pPr>
              <w:spacing w:line="18" w:lineRule="atLeast"/>
              <w:jc w:val="center"/>
              <w:rPr>
                <w:sz w:val="18"/>
                <w:szCs w:val="18"/>
              </w:rPr>
            </w:pPr>
            <w:r w:rsidRPr="00D844C3">
              <w:rPr>
                <w:sz w:val="18"/>
                <w:szCs w:val="18"/>
              </w:rPr>
              <w:t>0,7</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272"/>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ФБ</w:t>
            </w:r>
          </w:p>
        </w:tc>
        <w:tc>
          <w:tcPr>
            <w:tcW w:w="1560" w:type="dxa"/>
            <w:shd w:val="clear" w:color="auto" w:fill="auto"/>
            <w:vAlign w:val="center"/>
          </w:tcPr>
          <w:p w:rsidR="00D844C3" w:rsidRPr="00D844C3" w:rsidRDefault="00D844C3" w:rsidP="00D844C3">
            <w:pPr>
              <w:jc w:val="center"/>
              <w:rPr>
                <w:sz w:val="18"/>
                <w:szCs w:val="18"/>
              </w:rPr>
            </w:pPr>
            <w:r w:rsidRPr="00D844C3">
              <w:rPr>
                <w:sz w:val="18"/>
                <w:szCs w:val="18"/>
              </w:rPr>
              <w:t>209,8</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ИИ</w:t>
            </w:r>
          </w:p>
        </w:tc>
        <w:tc>
          <w:tcPr>
            <w:tcW w:w="1560" w:type="dxa"/>
            <w:shd w:val="clear" w:color="auto" w:fill="auto"/>
            <w:vAlign w:val="center"/>
          </w:tcPr>
          <w:p w:rsidR="00D844C3" w:rsidRPr="00D844C3" w:rsidRDefault="00D844C3" w:rsidP="00D844C3">
            <w:pPr>
              <w:spacing w:line="18" w:lineRule="atLeast"/>
              <w:jc w:val="center"/>
              <w:rPr>
                <w:sz w:val="18"/>
                <w:szCs w:val="18"/>
                <w:highlight w:val="yellow"/>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167"/>
        </w:trPr>
        <w:tc>
          <w:tcPr>
            <w:tcW w:w="851" w:type="dxa"/>
            <w:vMerge w:val="restart"/>
            <w:shd w:val="clear" w:color="auto" w:fill="auto"/>
          </w:tcPr>
          <w:p w:rsidR="00D844C3" w:rsidRPr="00D844C3" w:rsidRDefault="00D844C3" w:rsidP="00D844C3">
            <w:pPr>
              <w:rPr>
                <w:sz w:val="18"/>
                <w:szCs w:val="18"/>
              </w:rPr>
            </w:pPr>
            <w:r w:rsidRPr="00D844C3">
              <w:rPr>
                <w:sz w:val="18"/>
                <w:szCs w:val="18"/>
              </w:rPr>
              <w:t>1.1.</w:t>
            </w:r>
          </w:p>
        </w:tc>
        <w:tc>
          <w:tcPr>
            <w:tcW w:w="3006" w:type="dxa"/>
            <w:vMerge w:val="restart"/>
            <w:shd w:val="clear" w:color="auto" w:fill="auto"/>
          </w:tcPr>
          <w:p w:rsidR="00D844C3" w:rsidRPr="00D844C3" w:rsidRDefault="00D844C3" w:rsidP="00D844C3">
            <w:pPr>
              <w:widowControl w:val="0"/>
              <w:autoSpaceDE w:val="0"/>
              <w:autoSpaceDN w:val="0"/>
              <w:adjustRightInd w:val="0"/>
              <w:rPr>
                <w:b/>
                <w:sz w:val="18"/>
                <w:szCs w:val="18"/>
                <w:u w:val="single"/>
              </w:rPr>
            </w:pPr>
            <w:r w:rsidRPr="00D844C3">
              <w:rPr>
                <w:b/>
                <w:sz w:val="18"/>
                <w:szCs w:val="18"/>
                <w:u w:val="single"/>
              </w:rPr>
              <w:t xml:space="preserve">Основное мероприятие  </w:t>
            </w:r>
          </w:p>
          <w:p w:rsidR="00D844C3" w:rsidRPr="00D844C3" w:rsidRDefault="00D844C3" w:rsidP="00D844C3">
            <w:pPr>
              <w:rPr>
                <w:sz w:val="18"/>
                <w:szCs w:val="18"/>
              </w:rPr>
            </w:pPr>
            <w:r w:rsidRPr="00D844C3">
              <w:rPr>
                <w:sz w:val="18"/>
                <w:szCs w:val="18"/>
              </w:rPr>
              <w:lastRenderedPageBreak/>
              <w:t>Обеспечение деятельности главы сельского поселения и Администрации  сельского поселения</w:t>
            </w:r>
          </w:p>
        </w:tc>
        <w:tc>
          <w:tcPr>
            <w:tcW w:w="1984" w:type="dxa"/>
            <w:vMerge w:val="restart"/>
            <w:shd w:val="clear" w:color="auto" w:fill="auto"/>
          </w:tcPr>
          <w:p w:rsidR="00D844C3" w:rsidRPr="00D844C3" w:rsidRDefault="00D844C3" w:rsidP="00D844C3">
            <w:pPr>
              <w:rPr>
                <w:sz w:val="18"/>
                <w:szCs w:val="18"/>
              </w:rPr>
            </w:pPr>
            <w:r w:rsidRPr="00D844C3">
              <w:rPr>
                <w:sz w:val="18"/>
                <w:szCs w:val="18"/>
              </w:rPr>
              <w:lastRenderedPageBreak/>
              <w:t>Администрация Евдокимовского</w:t>
            </w:r>
          </w:p>
          <w:p w:rsidR="00D844C3" w:rsidRPr="00D844C3" w:rsidRDefault="00D844C3" w:rsidP="00D844C3">
            <w:pPr>
              <w:rPr>
                <w:sz w:val="18"/>
                <w:szCs w:val="18"/>
              </w:rPr>
            </w:pPr>
            <w:r w:rsidRPr="00D844C3">
              <w:rPr>
                <w:sz w:val="18"/>
                <w:szCs w:val="18"/>
              </w:rPr>
              <w:t>сельского поселения</w:t>
            </w:r>
          </w:p>
        </w:tc>
        <w:tc>
          <w:tcPr>
            <w:tcW w:w="1134" w:type="dxa"/>
            <w:vMerge w:val="restart"/>
            <w:shd w:val="clear" w:color="auto" w:fill="auto"/>
          </w:tcPr>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rPr>
            </w:pPr>
            <w:r w:rsidRPr="00D844C3">
              <w:rPr>
                <w:sz w:val="18"/>
                <w:szCs w:val="18"/>
                <w:lang w:val="en-US"/>
              </w:rPr>
              <w:t>X</w:t>
            </w:r>
          </w:p>
        </w:tc>
        <w:tc>
          <w:tcPr>
            <w:tcW w:w="1134" w:type="dxa"/>
            <w:vMerge w:val="restart"/>
            <w:shd w:val="clear" w:color="auto" w:fill="auto"/>
          </w:tcPr>
          <w:p w:rsidR="00D844C3" w:rsidRPr="00D844C3" w:rsidRDefault="00D844C3" w:rsidP="00D844C3">
            <w:pPr>
              <w:rPr>
                <w:sz w:val="18"/>
                <w:szCs w:val="18"/>
                <w:lang w:val="en-US"/>
              </w:rPr>
            </w:pPr>
          </w:p>
          <w:p w:rsidR="00D844C3" w:rsidRPr="00D844C3" w:rsidRDefault="00D844C3" w:rsidP="00D844C3">
            <w:pPr>
              <w:rPr>
                <w:sz w:val="18"/>
                <w:szCs w:val="18"/>
                <w:lang w:val="en-US"/>
              </w:rPr>
            </w:pPr>
          </w:p>
          <w:p w:rsidR="00D844C3" w:rsidRPr="00D844C3" w:rsidRDefault="00D844C3" w:rsidP="00D844C3">
            <w:pPr>
              <w:rPr>
                <w:sz w:val="18"/>
                <w:szCs w:val="18"/>
                <w:lang w:val="en-US"/>
              </w:rPr>
            </w:pPr>
          </w:p>
          <w:p w:rsidR="00D844C3" w:rsidRPr="00D844C3" w:rsidRDefault="00D844C3" w:rsidP="00D844C3">
            <w:pPr>
              <w:rPr>
                <w:sz w:val="18"/>
                <w:szCs w:val="18"/>
              </w:rPr>
            </w:pPr>
            <w:r w:rsidRPr="00D844C3">
              <w:rPr>
                <w:sz w:val="18"/>
                <w:szCs w:val="18"/>
                <w:lang w:val="en-US"/>
              </w:rPr>
              <w:t>X</w:t>
            </w:r>
          </w:p>
        </w:tc>
        <w:tc>
          <w:tcPr>
            <w:tcW w:w="2835" w:type="dxa"/>
            <w:shd w:val="clear" w:color="auto" w:fill="auto"/>
          </w:tcPr>
          <w:p w:rsidR="00D844C3" w:rsidRPr="00D844C3" w:rsidRDefault="00D844C3" w:rsidP="00D844C3">
            <w:pPr>
              <w:rPr>
                <w:sz w:val="18"/>
                <w:szCs w:val="18"/>
              </w:rPr>
            </w:pPr>
            <w:r w:rsidRPr="00D844C3">
              <w:rPr>
                <w:b/>
                <w:sz w:val="18"/>
                <w:szCs w:val="18"/>
              </w:rPr>
              <w:lastRenderedPageBreak/>
              <w:t>Всего</w:t>
            </w:r>
          </w:p>
        </w:tc>
        <w:tc>
          <w:tcPr>
            <w:tcW w:w="1560" w:type="dxa"/>
            <w:shd w:val="clear" w:color="auto" w:fill="auto"/>
          </w:tcPr>
          <w:p w:rsidR="00D844C3" w:rsidRPr="00D844C3" w:rsidRDefault="00D844C3" w:rsidP="00D844C3">
            <w:pPr>
              <w:spacing w:line="18" w:lineRule="atLeast"/>
              <w:jc w:val="center"/>
              <w:outlineLvl w:val="0"/>
              <w:rPr>
                <w:b/>
                <w:sz w:val="18"/>
                <w:szCs w:val="18"/>
              </w:rPr>
            </w:pPr>
            <w:r w:rsidRPr="00D844C3">
              <w:rPr>
                <w:b/>
                <w:sz w:val="18"/>
                <w:szCs w:val="18"/>
              </w:rPr>
              <w:t>6657,3</w:t>
            </w:r>
          </w:p>
        </w:tc>
        <w:tc>
          <w:tcPr>
            <w:tcW w:w="1672" w:type="dxa"/>
            <w:vMerge w:val="restart"/>
            <w:shd w:val="clear" w:color="auto" w:fill="auto"/>
          </w:tcPr>
          <w:p w:rsidR="00D844C3" w:rsidRPr="00D844C3" w:rsidRDefault="00D844C3" w:rsidP="00D844C3">
            <w:pPr>
              <w:rPr>
                <w:sz w:val="18"/>
                <w:szCs w:val="18"/>
              </w:rPr>
            </w:pPr>
          </w:p>
          <w:p w:rsidR="00D844C3" w:rsidRPr="00D844C3" w:rsidRDefault="00D844C3" w:rsidP="00D844C3">
            <w:pPr>
              <w:rPr>
                <w:sz w:val="18"/>
                <w:szCs w:val="18"/>
              </w:rPr>
            </w:pPr>
          </w:p>
          <w:p w:rsidR="00D844C3" w:rsidRPr="00D844C3" w:rsidRDefault="00D844C3" w:rsidP="00D844C3">
            <w:pPr>
              <w:rPr>
                <w:sz w:val="18"/>
                <w:szCs w:val="18"/>
              </w:rPr>
            </w:pPr>
          </w:p>
          <w:p w:rsidR="00D844C3" w:rsidRPr="00D844C3" w:rsidRDefault="00D844C3" w:rsidP="00D844C3">
            <w:pPr>
              <w:jc w:val="center"/>
              <w:rPr>
                <w:sz w:val="18"/>
                <w:szCs w:val="18"/>
              </w:rPr>
            </w:pPr>
            <w:r w:rsidRPr="00D844C3">
              <w:rPr>
                <w:rFonts w:eastAsia="Calibri"/>
                <w:sz w:val="18"/>
                <w:szCs w:val="18"/>
                <w:lang w:eastAsia="en-US"/>
              </w:rPr>
              <w:t>Доля исполненных полномочий</w:t>
            </w:r>
            <w:r w:rsidRPr="00D844C3">
              <w:rPr>
                <w:sz w:val="18"/>
                <w:szCs w:val="18"/>
              </w:rPr>
              <w:t xml:space="preserve"> </w:t>
            </w:r>
          </w:p>
        </w:tc>
        <w:tc>
          <w:tcPr>
            <w:tcW w:w="1276" w:type="dxa"/>
            <w:vMerge w:val="restart"/>
            <w:shd w:val="clear" w:color="auto" w:fill="auto"/>
          </w:tcPr>
          <w:p w:rsidR="00D844C3" w:rsidRPr="00D844C3" w:rsidRDefault="00D844C3" w:rsidP="00D844C3">
            <w:pPr>
              <w:rPr>
                <w:sz w:val="18"/>
                <w:szCs w:val="18"/>
              </w:rPr>
            </w:pPr>
          </w:p>
          <w:p w:rsidR="00D844C3" w:rsidRPr="00D844C3" w:rsidRDefault="00D844C3" w:rsidP="00D844C3">
            <w:pPr>
              <w:rPr>
                <w:sz w:val="18"/>
                <w:szCs w:val="18"/>
              </w:rPr>
            </w:pPr>
          </w:p>
          <w:p w:rsidR="00D844C3" w:rsidRPr="00D844C3" w:rsidRDefault="00D844C3" w:rsidP="00D844C3">
            <w:pPr>
              <w:rPr>
                <w:sz w:val="18"/>
                <w:szCs w:val="18"/>
              </w:rPr>
            </w:pPr>
          </w:p>
          <w:p w:rsidR="00D844C3" w:rsidRPr="00D844C3" w:rsidRDefault="00D844C3" w:rsidP="00D844C3">
            <w:pPr>
              <w:jc w:val="center"/>
              <w:rPr>
                <w:sz w:val="18"/>
                <w:szCs w:val="18"/>
              </w:rPr>
            </w:pPr>
            <w:r w:rsidRPr="00D844C3">
              <w:rPr>
                <w:sz w:val="18"/>
                <w:szCs w:val="18"/>
              </w:rPr>
              <w:t>100%</w:t>
            </w:r>
          </w:p>
        </w:tc>
      </w:tr>
      <w:tr w:rsidR="00D844C3" w:rsidRPr="00D844C3" w:rsidTr="00D844C3">
        <w:trPr>
          <w:trHeight w:val="214"/>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МБ</w:t>
            </w:r>
          </w:p>
        </w:tc>
        <w:tc>
          <w:tcPr>
            <w:tcW w:w="1560" w:type="dxa"/>
            <w:shd w:val="clear" w:color="auto" w:fill="auto"/>
          </w:tcPr>
          <w:p w:rsidR="00D844C3" w:rsidRPr="00D844C3" w:rsidRDefault="00D844C3" w:rsidP="00D844C3">
            <w:pPr>
              <w:widowControl w:val="0"/>
              <w:autoSpaceDE w:val="0"/>
              <w:autoSpaceDN w:val="0"/>
              <w:adjustRightInd w:val="0"/>
              <w:spacing w:line="18" w:lineRule="atLeast"/>
              <w:jc w:val="center"/>
              <w:rPr>
                <w:sz w:val="18"/>
                <w:szCs w:val="18"/>
              </w:rPr>
            </w:pPr>
            <w:r w:rsidRPr="00D844C3">
              <w:rPr>
                <w:sz w:val="18"/>
                <w:szCs w:val="18"/>
              </w:rPr>
              <w:t>6446,8</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260"/>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РБ</w:t>
            </w:r>
          </w:p>
        </w:tc>
        <w:tc>
          <w:tcPr>
            <w:tcW w:w="1560" w:type="dxa"/>
            <w:shd w:val="clear" w:color="auto" w:fill="auto"/>
            <w:vAlign w:val="center"/>
          </w:tcPr>
          <w:p w:rsidR="00D844C3" w:rsidRPr="00D844C3" w:rsidRDefault="00D844C3" w:rsidP="00D844C3">
            <w:pPr>
              <w:widowControl w:val="0"/>
              <w:autoSpaceDE w:val="0"/>
              <w:autoSpaceDN w:val="0"/>
              <w:adjustRightInd w:val="0"/>
              <w:spacing w:line="18" w:lineRule="atLeast"/>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264"/>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ОБ</w:t>
            </w:r>
          </w:p>
        </w:tc>
        <w:tc>
          <w:tcPr>
            <w:tcW w:w="1560" w:type="dxa"/>
            <w:shd w:val="clear" w:color="auto" w:fill="auto"/>
            <w:vAlign w:val="center"/>
          </w:tcPr>
          <w:p w:rsidR="00D844C3" w:rsidRPr="00D844C3" w:rsidRDefault="00D844C3" w:rsidP="00D844C3">
            <w:pPr>
              <w:spacing w:line="18" w:lineRule="atLeast"/>
              <w:jc w:val="center"/>
              <w:rPr>
                <w:sz w:val="18"/>
                <w:szCs w:val="18"/>
              </w:rPr>
            </w:pPr>
            <w:r w:rsidRPr="00D844C3">
              <w:rPr>
                <w:sz w:val="18"/>
                <w:szCs w:val="18"/>
              </w:rPr>
              <w:t>0,7</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279"/>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ФБ</w:t>
            </w:r>
          </w:p>
        </w:tc>
        <w:tc>
          <w:tcPr>
            <w:tcW w:w="1560" w:type="dxa"/>
            <w:shd w:val="clear" w:color="auto" w:fill="auto"/>
            <w:vAlign w:val="center"/>
          </w:tcPr>
          <w:p w:rsidR="00D844C3" w:rsidRPr="00D844C3" w:rsidRDefault="00D844C3" w:rsidP="00D844C3">
            <w:pPr>
              <w:jc w:val="center"/>
              <w:rPr>
                <w:sz w:val="18"/>
                <w:szCs w:val="18"/>
              </w:rPr>
            </w:pPr>
            <w:r w:rsidRPr="00D844C3">
              <w:rPr>
                <w:sz w:val="18"/>
                <w:szCs w:val="18"/>
              </w:rPr>
              <w:t>209,8</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78"/>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ИИ</w:t>
            </w:r>
          </w:p>
        </w:tc>
        <w:tc>
          <w:tcPr>
            <w:tcW w:w="1560" w:type="dxa"/>
            <w:shd w:val="clear" w:color="auto" w:fill="auto"/>
            <w:vAlign w:val="center"/>
          </w:tcPr>
          <w:p w:rsidR="00D844C3" w:rsidRPr="00D844C3" w:rsidRDefault="00D844C3" w:rsidP="00D844C3">
            <w:pPr>
              <w:widowControl w:val="0"/>
              <w:autoSpaceDE w:val="0"/>
              <w:autoSpaceDN w:val="0"/>
              <w:adjustRightInd w:val="0"/>
              <w:spacing w:line="18" w:lineRule="atLeast"/>
              <w:ind w:left="284"/>
              <w:rPr>
                <w:sz w:val="18"/>
                <w:szCs w:val="18"/>
                <w:highlight w:val="yellow"/>
              </w:rPr>
            </w:pPr>
            <w:r w:rsidRPr="00D844C3">
              <w:rPr>
                <w:sz w:val="18"/>
                <w:szCs w:val="18"/>
              </w:rPr>
              <w:t xml:space="preserve">       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78"/>
        </w:trPr>
        <w:tc>
          <w:tcPr>
            <w:tcW w:w="851" w:type="dxa"/>
            <w:vMerge w:val="restart"/>
            <w:shd w:val="clear" w:color="auto" w:fill="auto"/>
          </w:tcPr>
          <w:p w:rsidR="00D844C3" w:rsidRPr="00D844C3" w:rsidRDefault="00D844C3" w:rsidP="00D844C3">
            <w:pPr>
              <w:rPr>
                <w:sz w:val="18"/>
                <w:szCs w:val="18"/>
              </w:rPr>
            </w:pPr>
            <w:r w:rsidRPr="00D844C3">
              <w:rPr>
                <w:sz w:val="18"/>
                <w:szCs w:val="18"/>
              </w:rPr>
              <w:t>1.1.1.</w:t>
            </w:r>
          </w:p>
        </w:tc>
        <w:tc>
          <w:tcPr>
            <w:tcW w:w="3006" w:type="dxa"/>
            <w:vMerge w:val="restart"/>
            <w:shd w:val="clear" w:color="auto" w:fill="auto"/>
          </w:tcPr>
          <w:p w:rsidR="00D844C3" w:rsidRPr="00D844C3" w:rsidRDefault="00D844C3" w:rsidP="00D844C3">
            <w:pPr>
              <w:rPr>
                <w:sz w:val="18"/>
                <w:szCs w:val="18"/>
              </w:rPr>
            </w:pPr>
            <w:r w:rsidRPr="00D844C3">
              <w:rPr>
                <w:sz w:val="18"/>
                <w:szCs w:val="18"/>
              </w:rPr>
              <w:t>Мероприятие:</w:t>
            </w:r>
          </w:p>
          <w:p w:rsidR="00D844C3" w:rsidRPr="00D844C3" w:rsidRDefault="00D844C3" w:rsidP="00D844C3">
            <w:pPr>
              <w:rPr>
                <w:sz w:val="18"/>
                <w:szCs w:val="18"/>
              </w:rPr>
            </w:pPr>
            <w:r w:rsidRPr="00D844C3">
              <w:rPr>
                <w:sz w:val="18"/>
                <w:szCs w:val="18"/>
              </w:rPr>
              <w:t>Выплаты по оплате труда работников органов местного самоуправления</w:t>
            </w:r>
          </w:p>
          <w:p w:rsidR="00D844C3" w:rsidRPr="00D844C3" w:rsidRDefault="00D844C3" w:rsidP="00D844C3">
            <w:pPr>
              <w:rPr>
                <w:sz w:val="18"/>
                <w:szCs w:val="18"/>
              </w:rPr>
            </w:pPr>
            <w:r w:rsidRPr="00D844C3">
              <w:rPr>
                <w:sz w:val="18"/>
                <w:szCs w:val="18"/>
              </w:rPr>
              <w:t xml:space="preserve">с начислениями </w:t>
            </w:r>
          </w:p>
        </w:tc>
        <w:tc>
          <w:tcPr>
            <w:tcW w:w="1984" w:type="dxa"/>
            <w:vMerge w:val="restart"/>
            <w:shd w:val="clear" w:color="auto" w:fill="auto"/>
          </w:tcPr>
          <w:p w:rsidR="00D844C3" w:rsidRPr="00D844C3" w:rsidRDefault="00D844C3" w:rsidP="00D844C3">
            <w:pPr>
              <w:rPr>
                <w:sz w:val="18"/>
                <w:szCs w:val="18"/>
              </w:rPr>
            </w:pPr>
            <w:r w:rsidRPr="00D844C3">
              <w:rPr>
                <w:sz w:val="18"/>
                <w:szCs w:val="18"/>
              </w:rPr>
              <w:t>Администрация Евдокимовского</w:t>
            </w:r>
          </w:p>
          <w:p w:rsidR="00D844C3" w:rsidRPr="00D844C3" w:rsidRDefault="00D844C3" w:rsidP="00D844C3">
            <w:pPr>
              <w:rPr>
                <w:sz w:val="18"/>
                <w:szCs w:val="18"/>
              </w:rPr>
            </w:pPr>
            <w:r w:rsidRPr="00D844C3">
              <w:rPr>
                <w:sz w:val="18"/>
                <w:szCs w:val="18"/>
              </w:rPr>
              <w:t>сельского поселения</w:t>
            </w:r>
          </w:p>
        </w:tc>
        <w:tc>
          <w:tcPr>
            <w:tcW w:w="1134" w:type="dxa"/>
            <w:vMerge w:val="restart"/>
            <w:shd w:val="clear" w:color="auto" w:fill="auto"/>
          </w:tcPr>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rPr>
            </w:pPr>
            <w:r w:rsidRPr="00D844C3">
              <w:rPr>
                <w:sz w:val="18"/>
                <w:szCs w:val="18"/>
                <w:lang w:val="en-US"/>
              </w:rPr>
              <w:t>X</w:t>
            </w:r>
          </w:p>
        </w:tc>
        <w:tc>
          <w:tcPr>
            <w:tcW w:w="1134" w:type="dxa"/>
            <w:vMerge w:val="restart"/>
            <w:shd w:val="clear" w:color="auto" w:fill="auto"/>
          </w:tcPr>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rPr>
            </w:pPr>
            <w:r w:rsidRPr="00D844C3">
              <w:rPr>
                <w:sz w:val="18"/>
                <w:szCs w:val="18"/>
                <w:lang w:val="en-US"/>
              </w:rPr>
              <w:t>X</w:t>
            </w:r>
          </w:p>
        </w:tc>
        <w:tc>
          <w:tcPr>
            <w:tcW w:w="2835" w:type="dxa"/>
            <w:shd w:val="clear" w:color="auto" w:fill="auto"/>
          </w:tcPr>
          <w:p w:rsidR="00D844C3" w:rsidRPr="00D844C3" w:rsidRDefault="00D844C3" w:rsidP="00D844C3">
            <w:pPr>
              <w:rPr>
                <w:sz w:val="18"/>
                <w:szCs w:val="18"/>
              </w:rPr>
            </w:pPr>
            <w:r w:rsidRPr="00D844C3">
              <w:rPr>
                <w:b/>
                <w:sz w:val="18"/>
                <w:szCs w:val="18"/>
              </w:rPr>
              <w:t>Всего</w:t>
            </w:r>
          </w:p>
        </w:tc>
        <w:tc>
          <w:tcPr>
            <w:tcW w:w="1560" w:type="dxa"/>
            <w:shd w:val="clear" w:color="auto" w:fill="auto"/>
          </w:tcPr>
          <w:p w:rsidR="00D844C3" w:rsidRPr="00D844C3" w:rsidRDefault="00D844C3" w:rsidP="00D844C3">
            <w:pPr>
              <w:ind w:left="-45"/>
              <w:jc w:val="center"/>
              <w:rPr>
                <w:b/>
                <w:sz w:val="18"/>
                <w:szCs w:val="18"/>
              </w:rPr>
            </w:pPr>
            <w:r w:rsidRPr="00D844C3">
              <w:rPr>
                <w:b/>
                <w:sz w:val="18"/>
                <w:szCs w:val="18"/>
              </w:rPr>
              <w:t xml:space="preserve">5428,0 </w:t>
            </w:r>
          </w:p>
        </w:tc>
        <w:tc>
          <w:tcPr>
            <w:tcW w:w="1672" w:type="dxa"/>
            <w:vMerge w:val="restart"/>
            <w:shd w:val="clear" w:color="auto" w:fill="auto"/>
          </w:tcPr>
          <w:p w:rsidR="00D844C3" w:rsidRPr="00D844C3" w:rsidRDefault="00D844C3" w:rsidP="00D844C3">
            <w:pPr>
              <w:jc w:val="center"/>
              <w:rPr>
                <w:rFonts w:eastAsia="Calibri"/>
                <w:sz w:val="18"/>
                <w:szCs w:val="18"/>
                <w:lang w:eastAsia="en-US"/>
              </w:rPr>
            </w:pPr>
          </w:p>
          <w:p w:rsidR="00D844C3" w:rsidRPr="00D844C3" w:rsidRDefault="00D844C3" w:rsidP="00D844C3">
            <w:pPr>
              <w:jc w:val="center"/>
              <w:rPr>
                <w:rFonts w:eastAsia="Calibri"/>
                <w:sz w:val="18"/>
                <w:szCs w:val="18"/>
                <w:lang w:eastAsia="en-US"/>
              </w:rPr>
            </w:pPr>
          </w:p>
          <w:p w:rsidR="00D844C3" w:rsidRPr="00D844C3" w:rsidRDefault="00D844C3" w:rsidP="00D844C3">
            <w:pPr>
              <w:jc w:val="center"/>
              <w:rPr>
                <w:sz w:val="18"/>
                <w:szCs w:val="18"/>
              </w:rPr>
            </w:pPr>
            <w:r w:rsidRPr="00D844C3">
              <w:rPr>
                <w:rFonts w:eastAsia="Calibri"/>
                <w:sz w:val="18"/>
                <w:szCs w:val="18"/>
                <w:lang w:eastAsia="en-US"/>
              </w:rPr>
              <w:t>Х</w:t>
            </w:r>
          </w:p>
        </w:tc>
        <w:tc>
          <w:tcPr>
            <w:tcW w:w="1276" w:type="dxa"/>
            <w:vMerge w:val="restart"/>
            <w:shd w:val="clear" w:color="auto" w:fill="auto"/>
          </w:tcPr>
          <w:p w:rsidR="00D844C3" w:rsidRPr="00D844C3" w:rsidRDefault="00D844C3" w:rsidP="00D844C3">
            <w:pPr>
              <w:jc w:val="center"/>
              <w:rPr>
                <w:sz w:val="18"/>
                <w:szCs w:val="18"/>
              </w:rPr>
            </w:pPr>
          </w:p>
          <w:p w:rsidR="00D844C3" w:rsidRPr="00D844C3" w:rsidRDefault="00D844C3" w:rsidP="00D844C3">
            <w:pPr>
              <w:jc w:val="center"/>
              <w:rPr>
                <w:sz w:val="18"/>
                <w:szCs w:val="18"/>
              </w:rPr>
            </w:pPr>
          </w:p>
          <w:p w:rsidR="00D844C3" w:rsidRPr="00D844C3" w:rsidRDefault="00D844C3" w:rsidP="00D844C3">
            <w:pPr>
              <w:jc w:val="center"/>
              <w:rPr>
                <w:sz w:val="18"/>
                <w:szCs w:val="18"/>
              </w:rPr>
            </w:pPr>
            <w:r w:rsidRPr="00D844C3">
              <w:rPr>
                <w:sz w:val="18"/>
                <w:szCs w:val="18"/>
              </w:rPr>
              <w:t>Х</w:t>
            </w:r>
          </w:p>
        </w:tc>
      </w:tr>
      <w:tr w:rsidR="00D844C3" w:rsidRPr="00D844C3" w:rsidTr="00D844C3">
        <w:trPr>
          <w:trHeight w:val="78"/>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МБ</w:t>
            </w:r>
          </w:p>
        </w:tc>
        <w:tc>
          <w:tcPr>
            <w:tcW w:w="1560" w:type="dxa"/>
            <w:shd w:val="clear" w:color="auto" w:fill="auto"/>
          </w:tcPr>
          <w:p w:rsidR="00D844C3" w:rsidRPr="00D844C3" w:rsidRDefault="00D844C3" w:rsidP="00D844C3">
            <w:pPr>
              <w:jc w:val="center"/>
              <w:rPr>
                <w:sz w:val="18"/>
                <w:szCs w:val="18"/>
              </w:rPr>
            </w:pPr>
            <w:r w:rsidRPr="00D844C3">
              <w:rPr>
                <w:sz w:val="18"/>
                <w:szCs w:val="18"/>
              </w:rPr>
              <w:t>5428,0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78"/>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РБ</w:t>
            </w:r>
          </w:p>
        </w:tc>
        <w:tc>
          <w:tcPr>
            <w:tcW w:w="1560" w:type="dxa"/>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78"/>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ОБ</w:t>
            </w:r>
          </w:p>
        </w:tc>
        <w:tc>
          <w:tcPr>
            <w:tcW w:w="1560" w:type="dxa"/>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78"/>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ФБ</w:t>
            </w:r>
          </w:p>
        </w:tc>
        <w:tc>
          <w:tcPr>
            <w:tcW w:w="1560" w:type="dxa"/>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78"/>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ИИ</w:t>
            </w:r>
          </w:p>
        </w:tc>
        <w:tc>
          <w:tcPr>
            <w:tcW w:w="1560" w:type="dxa"/>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78"/>
        </w:trPr>
        <w:tc>
          <w:tcPr>
            <w:tcW w:w="851" w:type="dxa"/>
            <w:vMerge w:val="restart"/>
            <w:shd w:val="clear" w:color="auto" w:fill="auto"/>
          </w:tcPr>
          <w:p w:rsidR="00D844C3" w:rsidRPr="00D844C3" w:rsidRDefault="00D844C3" w:rsidP="00D844C3">
            <w:pPr>
              <w:rPr>
                <w:sz w:val="18"/>
                <w:szCs w:val="18"/>
              </w:rPr>
            </w:pPr>
            <w:r w:rsidRPr="00D844C3">
              <w:rPr>
                <w:sz w:val="18"/>
                <w:szCs w:val="18"/>
              </w:rPr>
              <w:t>1.1.2.</w:t>
            </w:r>
          </w:p>
        </w:tc>
        <w:tc>
          <w:tcPr>
            <w:tcW w:w="3006" w:type="dxa"/>
            <w:vMerge w:val="restart"/>
            <w:shd w:val="clear" w:color="auto" w:fill="auto"/>
          </w:tcPr>
          <w:p w:rsidR="00D844C3" w:rsidRPr="00D844C3" w:rsidRDefault="00D844C3" w:rsidP="00D844C3">
            <w:pPr>
              <w:rPr>
                <w:sz w:val="18"/>
                <w:szCs w:val="18"/>
              </w:rPr>
            </w:pPr>
            <w:r w:rsidRPr="00D844C3">
              <w:rPr>
                <w:sz w:val="18"/>
                <w:szCs w:val="18"/>
              </w:rPr>
              <w:t>Мероприятие:</w:t>
            </w:r>
          </w:p>
          <w:p w:rsidR="00D844C3" w:rsidRPr="00D844C3" w:rsidRDefault="00D844C3" w:rsidP="00D844C3">
            <w:pPr>
              <w:rPr>
                <w:sz w:val="18"/>
                <w:szCs w:val="18"/>
              </w:rPr>
            </w:pPr>
            <w:r w:rsidRPr="00D844C3">
              <w:rPr>
                <w:sz w:val="18"/>
                <w:szCs w:val="18"/>
              </w:rPr>
              <w:t>Закупка товаров, работ и услуг для обеспечения государственных (муниципальных) нужд</w:t>
            </w:r>
          </w:p>
        </w:tc>
        <w:tc>
          <w:tcPr>
            <w:tcW w:w="1984" w:type="dxa"/>
            <w:vMerge w:val="restart"/>
            <w:shd w:val="clear" w:color="auto" w:fill="auto"/>
          </w:tcPr>
          <w:p w:rsidR="00D844C3" w:rsidRPr="00D844C3" w:rsidRDefault="00D844C3" w:rsidP="00D844C3">
            <w:pPr>
              <w:rPr>
                <w:sz w:val="18"/>
                <w:szCs w:val="18"/>
              </w:rPr>
            </w:pPr>
            <w:r w:rsidRPr="00D844C3">
              <w:rPr>
                <w:sz w:val="18"/>
                <w:szCs w:val="18"/>
              </w:rPr>
              <w:t xml:space="preserve">Администрация </w:t>
            </w:r>
          </w:p>
          <w:p w:rsidR="00D844C3" w:rsidRPr="00D844C3" w:rsidRDefault="00D844C3" w:rsidP="00D844C3">
            <w:pPr>
              <w:rPr>
                <w:sz w:val="18"/>
                <w:szCs w:val="18"/>
              </w:rPr>
            </w:pPr>
            <w:r w:rsidRPr="00D844C3">
              <w:rPr>
                <w:sz w:val="18"/>
                <w:szCs w:val="18"/>
              </w:rPr>
              <w:t>Евдокимовского</w:t>
            </w:r>
          </w:p>
          <w:p w:rsidR="00D844C3" w:rsidRPr="00D844C3" w:rsidRDefault="00D844C3" w:rsidP="00D844C3">
            <w:pPr>
              <w:rPr>
                <w:sz w:val="18"/>
                <w:szCs w:val="18"/>
              </w:rPr>
            </w:pPr>
            <w:r w:rsidRPr="00D844C3">
              <w:rPr>
                <w:sz w:val="18"/>
                <w:szCs w:val="18"/>
              </w:rPr>
              <w:t>сельского поселения</w:t>
            </w:r>
          </w:p>
        </w:tc>
        <w:tc>
          <w:tcPr>
            <w:tcW w:w="1134" w:type="dxa"/>
            <w:vMerge w:val="restart"/>
            <w:shd w:val="clear" w:color="auto" w:fill="auto"/>
          </w:tcPr>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rPr>
            </w:pPr>
            <w:r w:rsidRPr="00D844C3">
              <w:rPr>
                <w:sz w:val="18"/>
                <w:szCs w:val="18"/>
                <w:lang w:val="en-US"/>
              </w:rPr>
              <w:t>X</w:t>
            </w:r>
          </w:p>
        </w:tc>
        <w:tc>
          <w:tcPr>
            <w:tcW w:w="1134" w:type="dxa"/>
            <w:vMerge w:val="restart"/>
            <w:shd w:val="clear" w:color="auto" w:fill="auto"/>
          </w:tcPr>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rPr>
            </w:pPr>
            <w:r w:rsidRPr="00D844C3">
              <w:rPr>
                <w:sz w:val="18"/>
                <w:szCs w:val="18"/>
                <w:lang w:val="en-US"/>
              </w:rPr>
              <w:t>X</w:t>
            </w:r>
          </w:p>
        </w:tc>
        <w:tc>
          <w:tcPr>
            <w:tcW w:w="2835" w:type="dxa"/>
            <w:shd w:val="clear" w:color="auto" w:fill="auto"/>
          </w:tcPr>
          <w:p w:rsidR="00D844C3" w:rsidRPr="00D844C3" w:rsidRDefault="00D844C3" w:rsidP="00D844C3">
            <w:pPr>
              <w:rPr>
                <w:sz w:val="18"/>
                <w:szCs w:val="18"/>
              </w:rPr>
            </w:pPr>
            <w:r w:rsidRPr="00D844C3">
              <w:rPr>
                <w:b/>
                <w:sz w:val="18"/>
                <w:szCs w:val="18"/>
              </w:rPr>
              <w:t>Всего</w:t>
            </w:r>
          </w:p>
        </w:tc>
        <w:tc>
          <w:tcPr>
            <w:tcW w:w="1560" w:type="dxa"/>
            <w:shd w:val="clear" w:color="auto" w:fill="auto"/>
          </w:tcPr>
          <w:p w:rsidR="00D844C3" w:rsidRPr="00D844C3" w:rsidRDefault="00D844C3" w:rsidP="00D844C3">
            <w:pPr>
              <w:jc w:val="center"/>
              <w:rPr>
                <w:b/>
                <w:sz w:val="18"/>
                <w:szCs w:val="18"/>
              </w:rPr>
            </w:pPr>
            <w:r w:rsidRPr="00D844C3">
              <w:rPr>
                <w:b/>
                <w:sz w:val="18"/>
                <w:szCs w:val="18"/>
              </w:rPr>
              <w:t>908,1</w:t>
            </w:r>
          </w:p>
        </w:tc>
        <w:tc>
          <w:tcPr>
            <w:tcW w:w="1672" w:type="dxa"/>
            <w:vMerge w:val="restart"/>
            <w:shd w:val="clear" w:color="auto" w:fill="auto"/>
          </w:tcPr>
          <w:p w:rsidR="00D844C3" w:rsidRPr="00D844C3" w:rsidRDefault="00D844C3" w:rsidP="00D844C3">
            <w:pPr>
              <w:jc w:val="center"/>
              <w:rPr>
                <w:rFonts w:eastAsia="Calibri"/>
                <w:sz w:val="18"/>
                <w:szCs w:val="18"/>
                <w:lang w:eastAsia="en-US"/>
              </w:rPr>
            </w:pPr>
          </w:p>
          <w:p w:rsidR="00D844C3" w:rsidRPr="00D844C3" w:rsidRDefault="00D844C3" w:rsidP="00D844C3">
            <w:pPr>
              <w:jc w:val="center"/>
              <w:rPr>
                <w:rFonts w:eastAsia="Calibri"/>
                <w:sz w:val="18"/>
                <w:szCs w:val="18"/>
                <w:lang w:eastAsia="en-US"/>
              </w:rPr>
            </w:pPr>
          </w:p>
          <w:p w:rsidR="00D844C3" w:rsidRPr="00D844C3" w:rsidRDefault="00D844C3" w:rsidP="00D844C3">
            <w:pPr>
              <w:jc w:val="center"/>
              <w:rPr>
                <w:sz w:val="18"/>
                <w:szCs w:val="18"/>
              </w:rPr>
            </w:pPr>
            <w:r w:rsidRPr="00D844C3">
              <w:rPr>
                <w:rFonts w:eastAsia="Calibri"/>
                <w:sz w:val="18"/>
                <w:szCs w:val="18"/>
                <w:lang w:eastAsia="en-US"/>
              </w:rPr>
              <w:t>Х</w:t>
            </w:r>
          </w:p>
        </w:tc>
        <w:tc>
          <w:tcPr>
            <w:tcW w:w="1276" w:type="dxa"/>
            <w:vMerge w:val="restart"/>
            <w:shd w:val="clear" w:color="auto" w:fill="auto"/>
          </w:tcPr>
          <w:p w:rsidR="00D844C3" w:rsidRPr="00D844C3" w:rsidRDefault="00D844C3" w:rsidP="00D844C3">
            <w:pPr>
              <w:jc w:val="center"/>
              <w:rPr>
                <w:rFonts w:eastAsia="Calibri"/>
                <w:sz w:val="18"/>
                <w:szCs w:val="18"/>
                <w:lang w:eastAsia="en-US"/>
              </w:rPr>
            </w:pPr>
          </w:p>
          <w:p w:rsidR="00D844C3" w:rsidRPr="00D844C3" w:rsidRDefault="00D844C3" w:rsidP="00D844C3">
            <w:pPr>
              <w:jc w:val="center"/>
              <w:rPr>
                <w:rFonts w:eastAsia="Calibri"/>
                <w:sz w:val="18"/>
                <w:szCs w:val="18"/>
                <w:lang w:eastAsia="en-US"/>
              </w:rPr>
            </w:pPr>
          </w:p>
          <w:p w:rsidR="00D844C3" w:rsidRPr="00D844C3" w:rsidRDefault="00D844C3" w:rsidP="00D844C3">
            <w:pPr>
              <w:jc w:val="center"/>
              <w:rPr>
                <w:sz w:val="18"/>
                <w:szCs w:val="18"/>
              </w:rPr>
            </w:pPr>
            <w:r w:rsidRPr="00D844C3">
              <w:rPr>
                <w:rFonts w:eastAsia="Calibri"/>
                <w:sz w:val="18"/>
                <w:szCs w:val="18"/>
                <w:lang w:eastAsia="en-US"/>
              </w:rPr>
              <w:t>Х</w:t>
            </w:r>
          </w:p>
        </w:tc>
      </w:tr>
      <w:tr w:rsidR="00D844C3" w:rsidRPr="00D844C3" w:rsidTr="00D844C3">
        <w:trPr>
          <w:trHeight w:val="78"/>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МБ</w:t>
            </w:r>
          </w:p>
        </w:tc>
        <w:tc>
          <w:tcPr>
            <w:tcW w:w="1560" w:type="dxa"/>
            <w:shd w:val="clear" w:color="auto" w:fill="auto"/>
          </w:tcPr>
          <w:p w:rsidR="00D844C3" w:rsidRPr="00D844C3" w:rsidRDefault="00D844C3" w:rsidP="00D844C3">
            <w:pPr>
              <w:jc w:val="center"/>
              <w:rPr>
                <w:color w:val="000000"/>
                <w:sz w:val="18"/>
                <w:szCs w:val="18"/>
              </w:rPr>
            </w:pPr>
            <w:r w:rsidRPr="00D844C3">
              <w:rPr>
                <w:sz w:val="18"/>
                <w:szCs w:val="18"/>
              </w:rPr>
              <w:t>908,1</w:t>
            </w:r>
          </w:p>
        </w:tc>
        <w:tc>
          <w:tcPr>
            <w:tcW w:w="1672" w:type="dxa"/>
            <w:vMerge/>
            <w:shd w:val="clear" w:color="auto" w:fill="auto"/>
          </w:tcPr>
          <w:p w:rsidR="00D844C3" w:rsidRPr="00D844C3" w:rsidRDefault="00D844C3" w:rsidP="00D844C3">
            <w:pPr>
              <w:jc w:val="center"/>
              <w:rPr>
                <w:sz w:val="18"/>
                <w:szCs w:val="18"/>
              </w:rPr>
            </w:pPr>
          </w:p>
        </w:tc>
        <w:tc>
          <w:tcPr>
            <w:tcW w:w="1276" w:type="dxa"/>
            <w:vMerge/>
            <w:shd w:val="clear" w:color="auto" w:fill="auto"/>
          </w:tcPr>
          <w:p w:rsidR="00D844C3" w:rsidRPr="00D844C3" w:rsidRDefault="00D844C3" w:rsidP="00D844C3">
            <w:pPr>
              <w:jc w:val="center"/>
              <w:rPr>
                <w:sz w:val="18"/>
                <w:szCs w:val="18"/>
              </w:rPr>
            </w:pPr>
          </w:p>
        </w:tc>
      </w:tr>
      <w:tr w:rsidR="00D844C3" w:rsidRPr="00D844C3" w:rsidTr="00D844C3">
        <w:trPr>
          <w:trHeight w:val="78"/>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РБ</w:t>
            </w:r>
          </w:p>
        </w:tc>
        <w:tc>
          <w:tcPr>
            <w:tcW w:w="1560" w:type="dxa"/>
            <w:shd w:val="clear" w:color="auto" w:fill="auto"/>
          </w:tcPr>
          <w:p w:rsidR="00D844C3" w:rsidRPr="00D844C3" w:rsidRDefault="00D844C3" w:rsidP="00D844C3">
            <w:pPr>
              <w:jc w:val="center"/>
              <w:rPr>
                <w:sz w:val="18"/>
                <w:szCs w:val="18"/>
              </w:rPr>
            </w:pPr>
            <w:r w:rsidRPr="00D844C3">
              <w:rPr>
                <w:color w:val="000000"/>
                <w:sz w:val="18"/>
                <w:szCs w:val="18"/>
              </w:rPr>
              <w:t>0</w:t>
            </w:r>
          </w:p>
        </w:tc>
        <w:tc>
          <w:tcPr>
            <w:tcW w:w="1672" w:type="dxa"/>
            <w:vMerge/>
            <w:shd w:val="clear" w:color="auto" w:fill="auto"/>
          </w:tcPr>
          <w:p w:rsidR="00D844C3" w:rsidRPr="00D844C3" w:rsidRDefault="00D844C3" w:rsidP="00D844C3">
            <w:pPr>
              <w:jc w:val="center"/>
              <w:rPr>
                <w:sz w:val="18"/>
                <w:szCs w:val="18"/>
              </w:rPr>
            </w:pPr>
          </w:p>
        </w:tc>
        <w:tc>
          <w:tcPr>
            <w:tcW w:w="1276" w:type="dxa"/>
            <w:vMerge/>
            <w:shd w:val="clear" w:color="auto" w:fill="auto"/>
          </w:tcPr>
          <w:p w:rsidR="00D844C3" w:rsidRPr="00D844C3" w:rsidRDefault="00D844C3" w:rsidP="00D844C3">
            <w:pPr>
              <w:jc w:val="center"/>
              <w:rPr>
                <w:sz w:val="18"/>
                <w:szCs w:val="18"/>
              </w:rPr>
            </w:pPr>
          </w:p>
        </w:tc>
      </w:tr>
      <w:tr w:rsidR="00D844C3" w:rsidRPr="00D844C3" w:rsidTr="00D844C3">
        <w:trPr>
          <w:trHeight w:val="78"/>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ОБ</w:t>
            </w:r>
          </w:p>
        </w:tc>
        <w:tc>
          <w:tcPr>
            <w:tcW w:w="1560" w:type="dxa"/>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jc w:val="center"/>
              <w:rPr>
                <w:sz w:val="18"/>
                <w:szCs w:val="18"/>
              </w:rPr>
            </w:pPr>
          </w:p>
        </w:tc>
        <w:tc>
          <w:tcPr>
            <w:tcW w:w="1276" w:type="dxa"/>
            <w:vMerge/>
            <w:shd w:val="clear" w:color="auto" w:fill="auto"/>
          </w:tcPr>
          <w:p w:rsidR="00D844C3" w:rsidRPr="00D844C3" w:rsidRDefault="00D844C3" w:rsidP="00D844C3">
            <w:pPr>
              <w:jc w:val="center"/>
              <w:rPr>
                <w:sz w:val="18"/>
                <w:szCs w:val="18"/>
              </w:rPr>
            </w:pPr>
          </w:p>
        </w:tc>
      </w:tr>
      <w:tr w:rsidR="00D844C3" w:rsidRPr="00D844C3" w:rsidTr="00D844C3">
        <w:trPr>
          <w:trHeight w:val="78"/>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ФБ</w:t>
            </w:r>
          </w:p>
        </w:tc>
        <w:tc>
          <w:tcPr>
            <w:tcW w:w="1560" w:type="dxa"/>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jc w:val="center"/>
              <w:rPr>
                <w:sz w:val="18"/>
                <w:szCs w:val="18"/>
              </w:rPr>
            </w:pPr>
          </w:p>
        </w:tc>
        <w:tc>
          <w:tcPr>
            <w:tcW w:w="1276" w:type="dxa"/>
            <w:vMerge/>
            <w:shd w:val="clear" w:color="auto" w:fill="auto"/>
          </w:tcPr>
          <w:p w:rsidR="00D844C3" w:rsidRPr="00D844C3" w:rsidRDefault="00D844C3" w:rsidP="00D844C3">
            <w:pPr>
              <w:jc w:val="center"/>
              <w:rPr>
                <w:sz w:val="18"/>
                <w:szCs w:val="18"/>
              </w:rPr>
            </w:pPr>
          </w:p>
        </w:tc>
      </w:tr>
      <w:tr w:rsidR="00D844C3" w:rsidRPr="00D844C3" w:rsidTr="00D844C3">
        <w:trPr>
          <w:trHeight w:val="78"/>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ИИ</w:t>
            </w:r>
          </w:p>
        </w:tc>
        <w:tc>
          <w:tcPr>
            <w:tcW w:w="1560" w:type="dxa"/>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jc w:val="center"/>
              <w:rPr>
                <w:sz w:val="18"/>
                <w:szCs w:val="18"/>
              </w:rPr>
            </w:pPr>
          </w:p>
        </w:tc>
        <w:tc>
          <w:tcPr>
            <w:tcW w:w="1276" w:type="dxa"/>
            <w:vMerge/>
            <w:shd w:val="clear" w:color="auto" w:fill="auto"/>
          </w:tcPr>
          <w:p w:rsidR="00D844C3" w:rsidRPr="00D844C3" w:rsidRDefault="00D844C3" w:rsidP="00D844C3">
            <w:pPr>
              <w:jc w:val="center"/>
              <w:rPr>
                <w:sz w:val="18"/>
                <w:szCs w:val="18"/>
              </w:rPr>
            </w:pPr>
          </w:p>
        </w:tc>
      </w:tr>
      <w:tr w:rsidR="00D844C3" w:rsidRPr="00D844C3" w:rsidTr="00D844C3">
        <w:trPr>
          <w:trHeight w:val="78"/>
        </w:trPr>
        <w:tc>
          <w:tcPr>
            <w:tcW w:w="851" w:type="dxa"/>
            <w:vMerge w:val="restart"/>
            <w:shd w:val="clear" w:color="auto" w:fill="auto"/>
          </w:tcPr>
          <w:p w:rsidR="00D844C3" w:rsidRPr="00D844C3" w:rsidRDefault="00D844C3" w:rsidP="00D844C3">
            <w:pPr>
              <w:rPr>
                <w:sz w:val="18"/>
                <w:szCs w:val="18"/>
              </w:rPr>
            </w:pPr>
            <w:r w:rsidRPr="00D844C3">
              <w:rPr>
                <w:sz w:val="18"/>
                <w:szCs w:val="18"/>
              </w:rPr>
              <w:t>1.1.3.</w:t>
            </w:r>
          </w:p>
        </w:tc>
        <w:tc>
          <w:tcPr>
            <w:tcW w:w="3006" w:type="dxa"/>
            <w:vMerge w:val="restart"/>
            <w:shd w:val="clear" w:color="auto" w:fill="auto"/>
          </w:tcPr>
          <w:p w:rsidR="00D844C3" w:rsidRPr="00D844C3" w:rsidRDefault="00D844C3" w:rsidP="00D844C3">
            <w:pPr>
              <w:rPr>
                <w:sz w:val="18"/>
                <w:szCs w:val="18"/>
              </w:rPr>
            </w:pPr>
            <w:r w:rsidRPr="00D844C3">
              <w:rPr>
                <w:sz w:val="18"/>
                <w:szCs w:val="18"/>
              </w:rPr>
              <w:t>Мероприятие:</w:t>
            </w:r>
          </w:p>
          <w:p w:rsidR="00D844C3" w:rsidRPr="00D844C3" w:rsidRDefault="00D844C3" w:rsidP="00D844C3">
            <w:pPr>
              <w:rPr>
                <w:sz w:val="18"/>
                <w:szCs w:val="18"/>
              </w:rPr>
            </w:pPr>
            <w:r w:rsidRPr="00D844C3">
              <w:rPr>
                <w:sz w:val="18"/>
                <w:szCs w:val="18"/>
              </w:rPr>
              <w:t>Налоги, пошлины и сборы</w:t>
            </w:r>
          </w:p>
        </w:tc>
        <w:tc>
          <w:tcPr>
            <w:tcW w:w="1984" w:type="dxa"/>
            <w:vMerge w:val="restart"/>
            <w:shd w:val="clear" w:color="auto" w:fill="auto"/>
          </w:tcPr>
          <w:p w:rsidR="00D844C3" w:rsidRPr="00D844C3" w:rsidRDefault="00D844C3" w:rsidP="00D844C3">
            <w:pPr>
              <w:rPr>
                <w:sz w:val="18"/>
                <w:szCs w:val="18"/>
              </w:rPr>
            </w:pPr>
            <w:r w:rsidRPr="00D844C3">
              <w:rPr>
                <w:sz w:val="18"/>
                <w:szCs w:val="18"/>
              </w:rPr>
              <w:t xml:space="preserve">Администрация </w:t>
            </w:r>
          </w:p>
          <w:p w:rsidR="00D844C3" w:rsidRPr="00D844C3" w:rsidRDefault="00D844C3" w:rsidP="00D844C3">
            <w:pPr>
              <w:rPr>
                <w:sz w:val="18"/>
                <w:szCs w:val="18"/>
              </w:rPr>
            </w:pPr>
            <w:r w:rsidRPr="00D844C3">
              <w:rPr>
                <w:sz w:val="18"/>
                <w:szCs w:val="18"/>
              </w:rPr>
              <w:t>Евдокимовского</w:t>
            </w:r>
          </w:p>
          <w:p w:rsidR="00D844C3" w:rsidRPr="00D844C3" w:rsidRDefault="00D844C3" w:rsidP="00D844C3">
            <w:pPr>
              <w:rPr>
                <w:sz w:val="18"/>
                <w:szCs w:val="18"/>
              </w:rPr>
            </w:pPr>
            <w:r w:rsidRPr="00D844C3">
              <w:rPr>
                <w:sz w:val="18"/>
                <w:szCs w:val="18"/>
              </w:rPr>
              <w:t>сельского поселения</w:t>
            </w:r>
          </w:p>
        </w:tc>
        <w:tc>
          <w:tcPr>
            <w:tcW w:w="1134" w:type="dxa"/>
            <w:vMerge w:val="restart"/>
            <w:shd w:val="clear" w:color="auto" w:fill="auto"/>
          </w:tcPr>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r w:rsidRPr="00D844C3">
              <w:rPr>
                <w:sz w:val="18"/>
                <w:szCs w:val="18"/>
                <w:lang w:val="en-US"/>
              </w:rPr>
              <w:t>X</w:t>
            </w:r>
          </w:p>
          <w:p w:rsidR="00D844C3" w:rsidRPr="00D844C3" w:rsidRDefault="00D844C3" w:rsidP="00D844C3">
            <w:pPr>
              <w:jc w:val="center"/>
              <w:rPr>
                <w:sz w:val="18"/>
                <w:szCs w:val="18"/>
                <w:lang w:val="en-US"/>
              </w:rPr>
            </w:pPr>
          </w:p>
          <w:p w:rsidR="00D844C3" w:rsidRPr="00D844C3" w:rsidRDefault="00D844C3" w:rsidP="00D844C3">
            <w:pPr>
              <w:jc w:val="center"/>
              <w:rPr>
                <w:sz w:val="18"/>
                <w:szCs w:val="18"/>
              </w:rPr>
            </w:pPr>
          </w:p>
        </w:tc>
        <w:tc>
          <w:tcPr>
            <w:tcW w:w="1134" w:type="dxa"/>
            <w:vMerge w:val="restart"/>
            <w:shd w:val="clear" w:color="auto" w:fill="auto"/>
          </w:tcPr>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rPr>
            </w:pPr>
            <w:r w:rsidRPr="00D844C3">
              <w:rPr>
                <w:sz w:val="18"/>
                <w:szCs w:val="18"/>
                <w:lang w:val="en-US"/>
              </w:rPr>
              <w:t>X</w:t>
            </w:r>
          </w:p>
        </w:tc>
        <w:tc>
          <w:tcPr>
            <w:tcW w:w="2835" w:type="dxa"/>
            <w:shd w:val="clear" w:color="auto" w:fill="auto"/>
          </w:tcPr>
          <w:p w:rsidR="00D844C3" w:rsidRPr="00D844C3" w:rsidRDefault="00D844C3" w:rsidP="00D844C3">
            <w:pPr>
              <w:rPr>
                <w:b/>
                <w:sz w:val="18"/>
                <w:szCs w:val="18"/>
              </w:rPr>
            </w:pPr>
            <w:r w:rsidRPr="00D844C3">
              <w:rPr>
                <w:b/>
                <w:sz w:val="18"/>
                <w:szCs w:val="18"/>
              </w:rPr>
              <w:t>Всего</w:t>
            </w:r>
          </w:p>
        </w:tc>
        <w:tc>
          <w:tcPr>
            <w:tcW w:w="1560" w:type="dxa"/>
            <w:shd w:val="clear" w:color="auto" w:fill="auto"/>
          </w:tcPr>
          <w:p w:rsidR="00D844C3" w:rsidRPr="00D844C3" w:rsidRDefault="00D844C3" w:rsidP="00D844C3">
            <w:pPr>
              <w:jc w:val="center"/>
              <w:rPr>
                <w:b/>
                <w:sz w:val="18"/>
                <w:szCs w:val="18"/>
              </w:rPr>
            </w:pPr>
            <w:r w:rsidRPr="00D844C3">
              <w:rPr>
                <w:b/>
                <w:sz w:val="18"/>
                <w:szCs w:val="18"/>
              </w:rPr>
              <w:t>110,7</w:t>
            </w:r>
          </w:p>
        </w:tc>
        <w:tc>
          <w:tcPr>
            <w:tcW w:w="1672" w:type="dxa"/>
            <w:vMerge w:val="restart"/>
            <w:shd w:val="clear" w:color="auto" w:fill="auto"/>
          </w:tcPr>
          <w:p w:rsidR="00D844C3" w:rsidRPr="00D844C3" w:rsidRDefault="00D844C3" w:rsidP="00D844C3">
            <w:pPr>
              <w:jc w:val="center"/>
              <w:rPr>
                <w:rFonts w:eastAsia="Calibri"/>
                <w:sz w:val="18"/>
                <w:szCs w:val="18"/>
                <w:lang w:eastAsia="en-US"/>
              </w:rPr>
            </w:pPr>
          </w:p>
          <w:p w:rsidR="00D844C3" w:rsidRPr="00D844C3" w:rsidRDefault="00D844C3" w:rsidP="00D844C3">
            <w:pPr>
              <w:jc w:val="center"/>
              <w:rPr>
                <w:rFonts w:eastAsia="Calibri"/>
                <w:sz w:val="18"/>
                <w:szCs w:val="18"/>
                <w:lang w:eastAsia="en-US"/>
              </w:rPr>
            </w:pPr>
          </w:p>
          <w:p w:rsidR="00D844C3" w:rsidRPr="00D844C3" w:rsidRDefault="00D844C3" w:rsidP="00D844C3">
            <w:pPr>
              <w:jc w:val="center"/>
              <w:rPr>
                <w:sz w:val="18"/>
                <w:szCs w:val="18"/>
              </w:rPr>
            </w:pPr>
            <w:r w:rsidRPr="00D844C3">
              <w:rPr>
                <w:rFonts w:eastAsia="Calibri"/>
                <w:sz w:val="18"/>
                <w:szCs w:val="18"/>
                <w:lang w:eastAsia="en-US"/>
              </w:rPr>
              <w:t>Х</w:t>
            </w:r>
          </w:p>
        </w:tc>
        <w:tc>
          <w:tcPr>
            <w:tcW w:w="1276" w:type="dxa"/>
            <w:vMerge w:val="restart"/>
            <w:shd w:val="clear" w:color="auto" w:fill="auto"/>
          </w:tcPr>
          <w:p w:rsidR="00D844C3" w:rsidRPr="00D844C3" w:rsidRDefault="00D844C3" w:rsidP="00D844C3">
            <w:pPr>
              <w:jc w:val="center"/>
              <w:rPr>
                <w:rFonts w:eastAsia="Calibri"/>
                <w:sz w:val="18"/>
                <w:szCs w:val="18"/>
                <w:lang w:eastAsia="en-US"/>
              </w:rPr>
            </w:pPr>
          </w:p>
          <w:p w:rsidR="00D844C3" w:rsidRPr="00D844C3" w:rsidRDefault="00D844C3" w:rsidP="00D844C3">
            <w:pPr>
              <w:jc w:val="center"/>
              <w:rPr>
                <w:rFonts w:eastAsia="Calibri"/>
                <w:sz w:val="18"/>
                <w:szCs w:val="18"/>
                <w:lang w:eastAsia="en-US"/>
              </w:rPr>
            </w:pPr>
          </w:p>
          <w:p w:rsidR="00D844C3" w:rsidRPr="00D844C3" w:rsidRDefault="00D844C3" w:rsidP="00D844C3">
            <w:pPr>
              <w:jc w:val="center"/>
              <w:rPr>
                <w:sz w:val="18"/>
                <w:szCs w:val="18"/>
              </w:rPr>
            </w:pPr>
            <w:r w:rsidRPr="00D844C3">
              <w:rPr>
                <w:rFonts w:eastAsia="Calibri"/>
                <w:sz w:val="18"/>
                <w:szCs w:val="18"/>
                <w:lang w:eastAsia="en-US"/>
              </w:rPr>
              <w:t>Х</w:t>
            </w:r>
          </w:p>
        </w:tc>
      </w:tr>
      <w:tr w:rsidR="00D844C3" w:rsidRPr="00D844C3" w:rsidTr="00D844C3">
        <w:trPr>
          <w:trHeight w:val="78"/>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МБ</w:t>
            </w:r>
          </w:p>
        </w:tc>
        <w:tc>
          <w:tcPr>
            <w:tcW w:w="1560" w:type="dxa"/>
            <w:shd w:val="clear" w:color="auto" w:fill="auto"/>
          </w:tcPr>
          <w:p w:rsidR="00D844C3" w:rsidRPr="00D844C3" w:rsidRDefault="00D844C3" w:rsidP="00D844C3">
            <w:pPr>
              <w:jc w:val="center"/>
              <w:rPr>
                <w:sz w:val="18"/>
                <w:szCs w:val="18"/>
              </w:rPr>
            </w:pPr>
            <w:r w:rsidRPr="00D844C3">
              <w:rPr>
                <w:sz w:val="18"/>
                <w:szCs w:val="18"/>
              </w:rPr>
              <w:t>110,7</w:t>
            </w:r>
          </w:p>
        </w:tc>
        <w:tc>
          <w:tcPr>
            <w:tcW w:w="1672" w:type="dxa"/>
            <w:vMerge/>
            <w:shd w:val="clear" w:color="auto" w:fill="auto"/>
          </w:tcPr>
          <w:p w:rsidR="00D844C3" w:rsidRPr="00D844C3" w:rsidRDefault="00D844C3" w:rsidP="00D844C3">
            <w:pPr>
              <w:jc w:val="center"/>
              <w:rPr>
                <w:sz w:val="18"/>
                <w:szCs w:val="18"/>
              </w:rPr>
            </w:pPr>
          </w:p>
        </w:tc>
        <w:tc>
          <w:tcPr>
            <w:tcW w:w="1276" w:type="dxa"/>
            <w:vMerge/>
            <w:shd w:val="clear" w:color="auto" w:fill="auto"/>
          </w:tcPr>
          <w:p w:rsidR="00D844C3" w:rsidRPr="00D844C3" w:rsidRDefault="00D844C3" w:rsidP="00D844C3">
            <w:pPr>
              <w:jc w:val="center"/>
              <w:rPr>
                <w:sz w:val="18"/>
                <w:szCs w:val="18"/>
              </w:rPr>
            </w:pPr>
          </w:p>
        </w:tc>
      </w:tr>
      <w:tr w:rsidR="00D844C3" w:rsidRPr="00D844C3" w:rsidTr="00D844C3">
        <w:trPr>
          <w:trHeight w:val="78"/>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РБ</w:t>
            </w:r>
          </w:p>
        </w:tc>
        <w:tc>
          <w:tcPr>
            <w:tcW w:w="1560" w:type="dxa"/>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jc w:val="center"/>
              <w:rPr>
                <w:sz w:val="18"/>
                <w:szCs w:val="18"/>
              </w:rPr>
            </w:pPr>
          </w:p>
        </w:tc>
        <w:tc>
          <w:tcPr>
            <w:tcW w:w="1276" w:type="dxa"/>
            <w:vMerge/>
            <w:shd w:val="clear" w:color="auto" w:fill="auto"/>
          </w:tcPr>
          <w:p w:rsidR="00D844C3" w:rsidRPr="00D844C3" w:rsidRDefault="00D844C3" w:rsidP="00D844C3">
            <w:pPr>
              <w:jc w:val="center"/>
              <w:rPr>
                <w:sz w:val="18"/>
                <w:szCs w:val="18"/>
              </w:rPr>
            </w:pPr>
          </w:p>
        </w:tc>
      </w:tr>
      <w:tr w:rsidR="00D844C3" w:rsidRPr="00D844C3" w:rsidTr="00D844C3">
        <w:trPr>
          <w:trHeight w:val="78"/>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ОБ</w:t>
            </w:r>
          </w:p>
        </w:tc>
        <w:tc>
          <w:tcPr>
            <w:tcW w:w="1560" w:type="dxa"/>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jc w:val="center"/>
              <w:rPr>
                <w:sz w:val="18"/>
                <w:szCs w:val="18"/>
              </w:rPr>
            </w:pPr>
          </w:p>
        </w:tc>
        <w:tc>
          <w:tcPr>
            <w:tcW w:w="1276" w:type="dxa"/>
            <w:vMerge/>
            <w:shd w:val="clear" w:color="auto" w:fill="auto"/>
          </w:tcPr>
          <w:p w:rsidR="00D844C3" w:rsidRPr="00D844C3" w:rsidRDefault="00D844C3" w:rsidP="00D844C3">
            <w:pPr>
              <w:jc w:val="center"/>
              <w:rPr>
                <w:sz w:val="18"/>
                <w:szCs w:val="18"/>
              </w:rPr>
            </w:pPr>
          </w:p>
        </w:tc>
      </w:tr>
      <w:tr w:rsidR="00D844C3" w:rsidRPr="00D844C3" w:rsidTr="00D844C3">
        <w:trPr>
          <w:trHeight w:val="78"/>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ФБ</w:t>
            </w:r>
          </w:p>
        </w:tc>
        <w:tc>
          <w:tcPr>
            <w:tcW w:w="1560" w:type="dxa"/>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jc w:val="center"/>
              <w:rPr>
                <w:sz w:val="18"/>
                <w:szCs w:val="18"/>
              </w:rPr>
            </w:pPr>
          </w:p>
        </w:tc>
        <w:tc>
          <w:tcPr>
            <w:tcW w:w="1276" w:type="dxa"/>
            <w:vMerge/>
            <w:shd w:val="clear" w:color="auto" w:fill="auto"/>
          </w:tcPr>
          <w:p w:rsidR="00D844C3" w:rsidRPr="00D844C3" w:rsidRDefault="00D844C3" w:rsidP="00D844C3">
            <w:pPr>
              <w:jc w:val="center"/>
              <w:rPr>
                <w:sz w:val="18"/>
                <w:szCs w:val="18"/>
              </w:rPr>
            </w:pPr>
          </w:p>
        </w:tc>
      </w:tr>
      <w:tr w:rsidR="00D844C3" w:rsidRPr="00D844C3" w:rsidTr="00D844C3">
        <w:trPr>
          <w:trHeight w:val="78"/>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ИИ</w:t>
            </w:r>
          </w:p>
        </w:tc>
        <w:tc>
          <w:tcPr>
            <w:tcW w:w="1560" w:type="dxa"/>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jc w:val="center"/>
              <w:rPr>
                <w:sz w:val="18"/>
                <w:szCs w:val="18"/>
              </w:rPr>
            </w:pPr>
          </w:p>
        </w:tc>
        <w:tc>
          <w:tcPr>
            <w:tcW w:w="1276" w:type="dxa"/>
            <w:vMerge/>
            <w:shd w:val="clear" w:color="auto" w:fill="auto"/>
          </w:tcPr>
          <w:p w:rsidR="00D844C3" w:rsidRPr="00D844C3" w:rsidRDefault="00D844C3" w:rsidP="00D844C3">
            <w:pPr>
              <w:jc w:val="center"/>
              <w:rPr>
                <w:sz w:val="18"/>
                <w:szCs w:val="18"/>
              </w:rPr>
            </w:pPr>
          </w:p>
        </w:tc>
      </w:tr>
      <w:tr w:rsidR="00D844C3" w:rsidRPr="00D844C3" w:rsidTr="00D844C3">
        <w:trPr>
          <w:trHeight w:val="78"/>
        </w:trPr>
        <w:tc>
          <w:tcPr>
            <w:tcW w:w="851" w:type="dxa"/>
            <w:vMerge w:val="restart"/>
            <w:shd w:val="clear" w:color="auto" w:fill="auto"/>
          </w:tcPr>
          <w:p w:rsidR="00D844C3" w:rsidRPr="00D844C3" w:rsidRDefault="00D844C3" w:rsidP="00D844C3">
            <w:pPr>
              <w:rPr>
                <w:sz w:val="18"/>
                <w:szCs w:val="18"/>
              </w:rPr>
            </w:pPr>
            <w:r w:rsidRPr="00D844C3">
              <w:rPr>
                <w:sz w:val="18"/>
                <w:szCs w:val="18"/>
              </w:rPr>
              <w:t>1.1.4.</w:t>
            </w:r>
          </w:p>
        </w:tc>
        <w:tc>
          <w:tcPr>
            <w:tcW w:w="3006" w:type="dxa"/>
            <w:vMerge w:val="restart"/>
            <w:shd w:val="clear" w:color="auto" w:fill="auto"/>
          </w:tcPr>
          <w:p w:rsidR="00D844C3" w:rsidRPr="00D844C3" w:rsidRDefault="00D844C3" w:rsidP="00D844C3">
            <w:pPr>
              <w:rPr>
                <w:sz w:val="18"/>
                <w:szCs w:val="18"/>
              </w:rPr>
            </w:pPr>
            <w:r w:rsidRPr="00D844C3">
              <w:rPr>
                <w:sz w:val="18"/>
                <w:szCs w:val="18"/>
              </w:rPr>
              <w:t>Мероприятие:</w:t>
            </w:r>
          </w:p>
          <w:p w:rsidR="00D844C3" w:rsidRPr="00D844C3" w:rsidRDefault="00D844C3" w:rsidP="00D844C3">
            <w:pPr>
              <w:rPr>
                <w:sz w:val="18"/>
                <w:szCs w:val="18"/>
              </w:rPr>
            </w:pPr>
            <w:r w:rsidRPr="00D844C3">
              <w:rPr>
                <w:sz w:val="18"/>
                <w:szCs w:val="18"/>
              </w:rPr>
              <w:t>Осуществление первичного воинского учета (ВУР)</w:t>
            </w:r>
          </w:p>
          <w:p w:rsidR="00D844C3" w:rsidRPr="00D844C3" w:rsidRDefault="00D844C3" w:rsidP="00D844C3">
            <w:pPr>
              <w:rPr>
                <w:sz w:val="18"/>
                <w:szCs w:val="18"/>
              </w:rPr>
            </w:pPr>
          </w:p>
        </w:tc>
        <w:tc>
          <w:tcPr>
            <w:tcW w:w="1984" w:type="dxa"/>
            <w:vMerge w:val="restart"/>
            <w:shd w:val="clear" w:color="auto" w:fill="auto"/>
          </w:tcPr>
          <w:p w:rsidR="00D844C3" w:rsidRPr="00D844C3" w:rsidRDefault="00D844C3" w:rsidP="00D844C3">
            <w:pPr>
              <w:rPr>
                <w:sz w:val="18"/>
                <w:szCs w:val="18"/>
              </w:rPr>
            </w:pPr>
            <w:r w:rsidRPr="00D844C3">
              <w:rPr>
                <w:sz w:val="18"/>
                <w:szCs w:val="18"/>
              </w:rPr>
              <w:t>Администрация</w:t>
            </w:r>
          </w:p>
          <w:p w:rsidR="00D844C3" w:rsidRPr="00D844C3" w:rsidRDefault="00D844C3" w:rsidP="00D844C3">
            <w:pPr>
              <w:rPr>
                <w:sz w:val="18"/>
                <w:szCs w:val="18"/>
              </w:rPr>
            </w:pPr>
            <w:r w:rsidRPr="00D844C3">
              <w:rPr>
                <w:sz w:val="18"/>
                <w:szCs w:val="18"/>
              </w:rPr>
              <w:t>Евдокимовского</w:t>
            </w:r>
          </w:p>
          <w:p w:rsidR="00D844C3" w:rsidRPr="00D844C3" w:rsidRDefault="00D844C3" w:rsidP="00D844C3">
            <w:pPr>
              <w:rPr>
                <w:sz w:val="18"/>
                <w:szCs w:val="18"/>
              </w:rPr>
            </w:pPr>
            <w:r w:rsidRPr="00D844C3">
              <w:rPr>
                <w:sz w:val="18"/>
                <w:szCs w:val="18"/>
              </w:rPr>
              <w:t>сельского поселения</w:t>
            </w:r>
          </w:p>
        </w:tc>
        <w:tc>
          <w:tcPr>
            <w:tcW w:w="1134" w:type="dxa"/>
            <w:vMerge w:val="restart"/>
            <w:shd w:val="clear" w:color="auto" w:fill="auto"/>
          </w:tcPr>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rPr>
            </w:pPr>
            <w:r w:rsidRPr="00D844C3">
              <w:rPr>
                <w:sz w:val="18"/>
                <w:szCs w:val="18"/>
                <w:lang w:val="en-US"/>
              </w:rPr>
              <w:t>X</w:t>
            </w:r>
          </w:p>
        </w:tc>
        <w:tc>
          <w:tcPr>
            <w:tcW w:w="1134" w:type="dxa"/>
            <w:vMerge w:val="restart"/>
            <w:shd w:val="clear" w:color="auto" w:fill="auto"/>
          </w:tcPr>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rPr>
            </w:pPr>
            <w:r w:rsidRPr="00D844C3">
              <w:rPr>
                <w:sz w:val="18"/>
                <w:szCs w:val="18"/>
                <w:lang w:val="en-US"/>
              </w:rPr>
              <w:t>X</w:t>
            </w:r>
          </w:p>
        </w:tc>
        <w:tc>
          <w:tcPr>
            <w:tcW w:w="2835" w:type="dxa"/>
            <w:shd w:val="clear" w:color="auto" w:fill="auto"/>
          </w:tcPr>
          <w:p w:rsidR="00D844C3" w:rsidRPr="00D844C3" w:rsidRDefault="00D844C3" w:rsidP="00D844C3">
            <w:pPr>
              <w:rPr>
                <w:sz w:val="18"/>
                <w:szCs w:val="18"/>
              </w:rPr>
            </w:pPr>
            <w:r w:rsidRPr="00D844C3">
              <w:rPr>
                <w:b/>
                <w:sz w:val="18"/>
                <w:szCs w:val="18"/>
              </w:rPr>
              <w:t>Всего</w:t>
            </w:r>
          </w:p>
        </w:tc>
        <w:tc>
          <w:tcPr>
            <w:tcW w:w="1560" w:type="dxa"/>
            <w:shd w:val="clear" w:color="auto" w:fill="auto"/>
          </w:tcPr>
          <w:p w:rsidR="00D844C3" w:rsidRPr="00D844C3" w:rsidRDefault="00D844C3" w:rsidP="00D844C3">
            <w:pPr>
              <w:jc w:val="center"/>
              <w:rPr>
                <w:b/>
                <w:sz w:val="18"/>
                <w:szCs w:val="18"/>
              </w:rPr>
            </w:pPr>
            <w:r w:rsidRPr="00D844C3">
              <w:rPr>
                <w:b/>
                <w:sz w:val="18"/>
                <w:szCs w:val="18"/>
              </w:rPr>
              <w:t>209,8</w:t>
            </w:r>
          </w:p>
        </w:tc>
        <w:tc>
          <w:tcPr>
            <w:tcW w:w="1672" w:type="dxa"/>
            <w:vMerge w:val="restart"/>
            <w:shd w:val="clear" w:color="auto" w:fill="auto"/>
          </w:tcPr>
          <w:p w:rsidR="00D844C3" w:rsidRPr="00D844C3" w:rsidRDefault="00D844C3" w:rsidP="00D844C3">
            <w:pPr>
              <w:jc w:val="center"/>
              <w:rPr>
                <w:rFonts w:eastAsia="Calibri"/>
                <w:sz w:val="18"/>
                <w:szCs w:val="18"/>
                <w:lang w:eastAsia="en-US"/>
              </w:rPr>
            </w:pPr>
          </w:p>
          <w:p w:rsidR="00D844C3" w:rsidRPr="00D844C3" w:rsidRDefault="00D844C3" w:rsidP="00D844C3">
            <w:pPr>
              <w:jc w:val="center"/>
              <w:rPr>
                <w:rFonts w:eastAsia="Calibri"/>
                <w:sz w:val="18"/>
                <w:szCs w:val="18"/>
                <w:lang w:eastAsia="en-US"/>
              </w:rPr>
            </w:pPr>
          </w:p>
          <w:p w:rsidR="00D844C3" w:rsidRPr="00D844C3" w:rsidRDefault="00D844C3" w:rsidP="00D844C3">
            <w:pPr>
              <w:jc w:val="center"/>
              <w:rPr>
                <w:sz w:val="18"/>
                <w:szCs w:val="18"/>
              </w:rPr>
            </w:pPr>
            <w:r w:rsidRPr="00D844C3">
              <w:rPr>
                <w:rFonts w:eastAsia="Calibri"/>
                <w:sz w:val="18"/>
                <w:szCs w:val="18"/>
                <w:lang w:eastAsia="en-US"/>
              </w:rPr>
              <w:t>Х</w:t>
            </w:r>
          </w:p>
        </w:tc>
        <w:tc>
          <w:tcPr>
            <w:tcW w:w="1276" w:type="dxa"/>
            <w:vMerge w:val="restart"/>
            <w:shd w:val="clear" w:color="auto" w:fill="auto"/>
          </w:tcPr>
          <w:p w:rsidR="00D844C3" w:rsidRPr="00D844C3" w:rsidRDefault="00D844C3" w:rsidP="00D844C3">
            <w:pPr>
              <w:jc w:val="center"/>
              <w:rPr>
                <w:rFonts w:eastAsia="Calibri"/>
                <w:sz w:val="18"/>
                <w:szCs w:val="18"/>
                <w:lang w:eastAsia="en-US"/>
              </w:rPr>
            </w:pPr>
          </w:p>
          <w:p w:rsidR="00D844C3" w:rsidRPr="00D844C3" w:rsidRDefault="00D844C3" w:rsidP="00D844C3">
            <w:pPr>
              <w:jc w:val="center"/>
              <w:rPr>
                <w:rFonts w:eastAsia="Calibri"/>
                <w:sz w:val="18"/>
                <w:szCs w:val="18"/>
                <w:lang w:eastAsia="en-US"/>
              </w:rPr>
            </w:pPr>
          </w:p>
          <w:p w:rsidR="00D844C3" w:rsidRPr="00D844C3" w:rsidRDefault="00D844C3" w:rsidP="00D844C3">
            <w:pPr>
              <w:jc w:val="center"/>
              <w:rPr>
                <w:sz w:val="18"/>
                <w:szCs w:val="18"/>
              </w:rPr>
            </w:pPr>
            <w:r w:rsidRPr="00D844C3">
              <w:rPr>
                <w:rFonts w:eastAsia="Calibri"/>
                <w:sz w:val="18"/>
                <w:szCs w:val="18"/>
                <w:lang w:eastAsia="en-US"/>
              </w:rPr>
              <w:t>Х</w:t>
            </w:r>
          </w:p>
        </w:tc>
      </w:tr>
      <w:tr w:rsidR="00D844C3" w:rsidRPr="00D844C3" w:rsidTr="00D844C3">
        <w:trPr>
          <w:trHeight w:val="78"/>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МБ</w:t>
            </w:r>
          </w:p>
        </w:tc>
        <w:tc>
          <w:tcPr>
            <w:tcW w:w="1560" w:type="dxa"/>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jc w:val="center"/>
              <w:rPr>
                <w:sz w:val="18"/>
                <w:szCs w:val="18"/>
              </w:rPr>
            </w:pPr>
          </w:p>
        </w:tc>
        <w:tc>
          <w:tcPr>
            <w:tcW w:w="1276" w:type="dxa"/>
            <w:vMerge/>
            <w:shd w:val="clear" w:color="auto" w:fill="auto"/>
          </w:tcPr>
          <w:p w:rsidR="00D844C3" w:rsidRPr="00D844C3" w:rsidRDefault="00D844C3" w:rsidP="00D844C3">
            <w:pPr>
              <w:jc w:val="center"/>
              <w:rPr>
                <w:sz w:val="18"/>
                <w:szCs w:val="18"/>
              </w:rPr>
            </w:pPr>
          </w:p>
        </w:tc>
      </w:tr>
      <w:tr w:rsidR="00D844C3" w:rsidRPr="00D844C3" w:rsidTr="00D844C3">
        <w:trPr>
          <w:trHeight w:val="78"/>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РБ</w:t>
            </w:r>
          </w:p>
        </w:tc>
        <w:tc>
          <w:tcPr>
            <w:tcW w:w="1560" w:type="dxa"/>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jc w:val="center"/>
              <w:rPr>
                <w:sz w:val="18"/>
                <w:szCs w:val="18"/>
              </w:rPr>
            </w:pPr>
          </w:p>
        </w:tc>
        <w:tc>
          <w:tcPr>
            <w:tcW w:w="1276" w:type="dxa"/>
            <w:vMerge/>
            <w:shd w:val="clear" w:color="auto" w:fill="auto"/>
          </w:tcPr>
          <w:p w:rsidR="00D844C3" w:rsidRPr="00D844C3" w:rsidRDefault="00D844C3" w:rsidP="00D844C3">
            <w:pPr>
              <w:jc w:val="center"/>
              <w:rPr>
                <w:sz w:val="18"/>
                <w:szCs w:val="18"/>
              </w:rPr>
            </w:pPr>
          </w:p>
        </w:tc>
      </w:tr>
      <w:tr w:rsidR="00D844C3" w:rsidRPr="00D844C3" w:rsidTr="00D844C3">
        <w:trPr>
          <w:trHeight w:val="78"/>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ОБ</w:t>
            </w:r>
          </w:p>
        </w:tc>
        <w:tc>
          <w:tcPr>
            <w:tcW w:w="1560" w:type="dxa"/>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jc w:val="center"/>
              <w:rPr>
                <w:sz w:val="18"/>
                <w:szCs w:val="18"/>
              </w:rPr>
            </w:pPr>
          </w:p>
        </w:tc>
        <w:tc>
          <w:tcPr>
            <w:tcW w:w="1276" w:type="dxa"/>
            <w:vMerge/>
            <w:shd w:val="clear" w:color="auto" w:fill="auto"/>
          </w:tcPr>
          <w:p w:rsidR="00D844C3" w:rsidRPr="00D844C3" w:rsidRDefault="00D844C3" w:rsidP="00D844C3">
            <w:pPr>
              <w:jc w:val="center"/>
              <w:rPr>
                <w:sz w:val="18"/>
                <w:szCs w:val="18"/>
              </w:rPr>
            </w:pPr>
          </w:p>
        </w:tc>
      </w:tr>
      <w:tr w:rsidR="00D844C3" w:rsidRPr="00D844C3" w:rsidTr="00D844C3">
        <w:trPr>
          <w:trHeight w:val="78"/>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ФБ</w:t>
            </w:r>
          </w:p>
        </w:tc>
        <w:tc>
          <w:tcPr>
            <w:tcW w:w="1560" w:type="dxa"/>
            <w:shd w:val="clear" w:color="auto" w:fill="auto"/>
          </w:tcPr>
          <w:p w:rsidR="00D844C3" w:rsidRPr="00D844C3" w:rsidRDefault="00D844C3" w:rsidP="00D844C3">
            <w:pPr>
              <w:jc w:val="center"/>
              <w:rPr>
                <w:sz w:val="18"/>
                <w:szCs w:val="18"/>
              </w:rPr>
            </w:pPr>
            <w:r w:rsidRPr="00D844C3">
              <w:rPr>
                <w:sz w:val="18"/>
                <w:szCs w:val="18"/>
              </w:rPr>
              <w:t>209,8</w:t>
            </w:r>
          </w:p>
        </w:tc>
        <w:tc>
          <w:tcPr>
            <w:tcW w:w="1672" w:type="dxa"/>
            <w:vMerge/>
            <w:shd w:val="clear" w:color="auto" w:fill="auto"/>
          </w:tcPr>
          <w:p w:rsidR="00D844C3" w:rsidRPr="00D844C3" w:rsidRDefault="00D844C3" w:rsidP="00D844C3">
            <w:pPr>
              <w:jc w:val="center"/>
              <w:rPr>
                <w:sz w:val="18"/>
                <w:szCs w:val="18"/>
              </w:rPr>
            </w:pPr>
          </w:p>
        </w:tc>
        <w:tc>
          <w:tcPr>
            <w:tcW w:w="1276" w:type="dxa"/>
            <w:vMerge/>
            <w:shd w:val="clear" w:color="auto" w:fill="auto"/>
          </w:tcPr>
          <w:p w:rsidR="00D844C3" w:rsidRPr="00D844C3" w:rsidRDefault="00D844C3" w:rsidP="00D844C3">
            <w:pPr>
              <w:jc w:val="center"/>
              <w:rPr>
                <w:sz w:val="18"/>
                <w:szCs w:val="18"/>
              </w:rPr>
            </w:pPr>
          </w:p>
        </w:tc>
      </w:tr>
      <w:tr w:rsidR="00D844C3" w:rsidRPr="00D844C3" w:rsidTr="00D844C3">
        <w:trPr>
          <w:trHeight w:val="78"/>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ИИ</w:t>
            </w:r>
          </w:p>
        </w:tc>
        <w:tc>
          <w:tcPr>
            <w:tcW w:w="1560" w:type="dxa"/>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jc w:val="center"/>
              <w:rPr>
                <w:sz w:val="18"/>
                <w:szCs w:val="18"/>
              </w:rPr>
            </w:pPr>
          </w:p>
        </w:tc>
        <w:tc>
          <w:tcPr>
            <w:tcW w:w="1276" w:type="dxa"/>
            <w:vMerge/>
            <w:shd w:val="clear" w:color="auto" w:fill="auto"/>
          </w:tcPr>
          <w:p w:rsidR="00D844C3" w:rsidRPr="00D844C3" w:rsidRDefault="00D844C3" w:rsidP="00D844C3">
            <w:pPr>
              <w:jc w:val="center"/>
              <w:rPr>
                <w:sz w:val="18"/>
                <w:szCs w:val="18"/>
              </w:rPr>
            </w:pPr>
          </w:p>
        </w:tc>
      </w:tr>
      <w:tr w:rsidR="00D844C3" w:rsidRPr="00D844C3" w:rsidTr="00D844C3">
        <w:trPr>
          <w:trHeight w:val="78"/>
        </w:trPr>
        <w:tc>
          <w:tcPr>
            <w:tcW w:w="851" w:type="dxa"/>
            <w:vMerge w:val="restart"/>
            <w:shd w:val="clear" w:color="auto" w:fill="auto"/>
          </w:tcPr>
          <w:p w:rsidR="00D844C3" w:rsidRPr="00D844C3" w:rsidRDefault="00D844C3" w:rsidP="00D844C3">
            <w:pPr>
              <w:rPr>
                <w:sz w:val="18"/>
                <w:szCs w:val="18"/>
              </w:rPr>
            </w:pPr>
            <w:r w:rsidRPr="00D844C3">
              <w:rPr>
                <w:sz w:val="18"/>
                <w:szCs w:val="18"/>
              </w:rPr>
              <w:t>1.1.5.</w:t>
            </w:r>
          </w:p>
        </w:tc>
        <w:tc>
          <w:tcPr>
            <w:tcW w:w="3006" w:type="dxa"/>
            <w:vMerge w:val="restart"/>
            <w:shd w:val="clear" w:color="auto" w:fill="auto"/>
          </w:tcPr>
          <w:p w:rsidR="00D844C3" w:rsidRPr="00D844C3" w:rsidRDefault="00D844C3" w:rsidP="00D844C3">
            <w:pPr>
              <w:rPr>
                <w:sz w:val="18"/>
                <w:szCs w:val="18"/>
              </w:rPr>
            </w:pPr>
            <w:r w:rsidRPr="00D844C3">
              <w:rPr>
                <w:sz w:val="18"/>
                <w:szCs w:val="18"/>
              </w:rPr>
              <w:t>Мероприятие:</w:t>
            </w:r>
          </w:p>
          <w:p w:rsidR="00D844C3" w:rsidRPr="00D844C3" w:rsidRDefault="00D844C3" w:rsidP="00D844C3">
            <w:pPr>
              <w:rPr>
                <w:sz w:val="18"/>
                <w:szCs w:val="18"/>
              </w:rPr>
            </w:pPr>
            <w:r w:rsidRPr="00D844C3">
              <w:rPr>
                <w:sz w:val="18"/>
                <w:szCs w:val="18"/>
              </w:rPr>
              <w:t>Закупка товаров, работ, услуг для осуществление областных полномочий по составлению   протоколов об административных правонарушениях</w:t>
            </w:r>
          </w:p>
        </w:tc>
        <w:tc>
          <w:tcPr>
            <w:tcW w:w="1984" w:type="dxa"/>
            <w:vMerge w:val="restart"/>
            <w:shd w:val="clear" w:color="auto" w:fill="auto"/>
          </w:tcPr>
          <w:p w:rsidR="00D844C3" w:rsidRPr="00D844C3" w:rsidRDefault="00D844C3" w:rsidP="00D844C3">
            <w:pPr>
              <w:rPr>
                <w:sz w:val="18"/>
                <w:szCs w:val="18"/>
              </w:rPr>
            </w:pPr>
            <w:r w:rsidRPr="00D844C3">
              <w:rPr>
                <w:sz w:val="18"/>
                <w:szCs w:val="18"/>
              </w:rPr>
              <w:t>Администрация</w:t>
            </w:r>
          </w:p>
          <w:p w:rsidR="00D844C3" w:rsidRPr="00D844C3" w:rsidRDefault="00D844C3" w:rsidP="00D844C3">
            <w:pPr>
              <w:rPr>
                <w:sz w:val="18"/>
                <w:szCs w:val="18"/>
              </w:rPr>
            </w:pPr>
            <w:r w:rsidRPr="00D844C3">
              <w:rPr>
                <w:sz w:val="18"/>
                <w:szCs w:val="18"/>
              </w:rPr>
              <w:t>Евдокимовского</w:t>
            </w:r>
          </w:p>
          <w:p w:rsidR="00D844C3" w:rsidRPr="00D844C3" w:rsidRDefault="00D844C3" w:rsidP="00D844C3">
            <w:pPr>
              <w:rPr>
                <w:sz w:val="18"/>
                <w:szCs w:val="18"/>
              </w:rPr>
            </w:pPr>
            <w:r w:rsidRPr="00D844C3">
              <w:rPr>
                <w:sz w:val="18"/>
                <w:szCs w:val="18"/>
              </w:rPr>
              <w:t>сельского поселения</w:t>
            </w:r>
          </w:p>
        </w:tc>
        <w:tc>
          <w:tcPr>
            <w:tcW w:w="1134" w:type="dxa"/>
            <w:vMerge w:val="restart"/>
            <w:shd w:val="clear" w:color="auto" w:fill="auto"/>
          </w:tcPr>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rPr>
            </w:pPr>
            <w:r w:rsidRPr="00D844C3">
              <w:rPr>
                <w:sz w:val="18"/>
                <w:szCs w:val="18"/>
                <w:lang w:val="en-US"/>
              </w:rPr>
              <w:t>X</w:t>
            </w:r>
          </w:p>
        </w:tc>
        <w:tc>
          <w:tcPr>
            <w:tcW w:w="1134" w:type="dxa"/>
            <w:vMerge w:val="restart"/>
            <w:shd w:val="clear" w:color="auto" w:fill="auto"/>
          </w:tcPr>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rPr>
            </w:pPr>
            <w:r w:rsidRPr="00D844C3">
              <w:rPr>
                <w:sz w:val="18"/>
                <w:szCs w:val="18"/>
                <w:lang w:val="en-US"/>
              </w:rPr>
              <w:t>X</w:t>
            </w:r>
          </w:p>
        </w:tc>
        <w:tc>
          <w:tcPr>
            <w:tcW w:w="2835" w:type="dxa"/>
            <w:shd w:val="clear" w:color="auto" w:fill="auto"/>
          </w:tcPr>
          <w:p w:rsidR="00D844C3" w:rsidRPr="00D844C3" w:rsidRDefault="00D844C3" w:rsidP="00D844C3">
            <w:pPr>
              <w:rPr>
                <w:sz w:val="18"/>
                <w:szCs w:val="18"/>
              </w:rPr>
            </w:pPr>
            <w:r w:rsidRPr="00D844C3">
              <w:rPr>
                <w:b/>
                <w:sz w:val="18"/>
                <w:szCs w:val="18"/>
              </w:rPr>
              <w:t>Всего</w:t>
            </w:r>
          </w:p>
        </w:tc>
        <w:tc>
          <w:tcPr>
            <w:tcW w:w="1560" w:type="dxa"/>
            <w:shd w:val="clear" w:color="auto" w:fill="auto"/>
          </w:tcPr>
          <w:p w:rsidR="00D844C3" w:rsidRPr="00D844C3" w:rsidRDefault="00D844C3" w:rsidP="00D844C3">
            <w:pPr>
              <w:jc w:val="center"/>
              <w:rPr>
                <w:b/>
                <w:sz w:val="18"/>
                <w:szCs w:val="18"/>
              </w:rPr>
            </w:pPr>
            <w:r w:rsidRPr="00D844C3">
              <w:rPr>
                <w:b/>
                <w:sz w:val="18"/>
                <w:szCs w:val="18"/>
              </w:rPr>
              <w:t>0,7</w:t>
            </w:r>
          </w:p>
        </w:tc>
        <w:tc>
          <w:tcPr>
            <w:tcW w:w="1672" w:type="dxa"/>
            <w:vMerge w:val="restart"/>
            <w:shd w:val="clear" w:color="auto" w:fill="auto"/>
          </w:tcPr>
          <w:p w:rsidR="00D844C3" w:rsidRPr="00D844C3" w:rsidRDefault="00D844C3" w:rsidP="00D844C3">
            <w:pPr>
              <w:jc w:val="center"/>
              <w:rPr>
                <w:rFonts w:eastAsia="Calibri"/>
                <w:sz w:val="18"/>
                <w:szCs w:val="18"/>
                <w:lang w:eastAsia="en-US"/>
              </w:rPr>
            </w:pPr>
          </w:p>
          <w:p w:rsidR="00D844C3" w:rsidRPr="00D844C3" w:rsidRDefault="00D844C3" w:rsidP="00D844C3">
            <w:pPr>
              <w:jc w:val="center"/>
              <w:rPr>
                <w:rFonts w:eastAsia="Calibri"/>
                <w:sz w:val="18"/>
                <w:szCs w:val="18"/>
                <w:lang w:eastAsia="en-US"/>
              </w:rPr>
            </w:pPr>
          </w:p>
          <w:p w:rsidR="00D844C3" w:rsidRPr="00D844C3" w:rsidRDefault="00D844C3" w:rsidP="00D844C3">
            <w:pPr>
              <w:jc w:val="center"/>
              <w:rPr>
                <w:sz w:val="18"/>
                <w:szCs w:val="18"/>
              </w:rPr>
            </w:pPr>
            <w:r w:rsidRPr="00D844C3">
              <w:rPr>
                <w:rFonts w:eastAsia="Calibri"/>
                <w:sz w:val="18"/>
                <w:szCs w:val="18"/>
                <w:lang w:eastAsia="en-US"/>
              </w:rPr>
              <w:t>Х</w:t>
            </w:r>
          </w:p>
        </w:tc>
        <w:tc>
          <w:tcPr>
            <w:tcW w:w="1276" w:type="dxa"/>
            <w:vMerge w:val="restart"/>
            <w:shd w:val="clear" w:color="auto" w:fill="auto"/>
          </w:tcPr>
          <w:p w:rsidR="00D844C3" w:rsidRPr="00D844C3" w:rsidRDefault="00D844C3" w:rsidP="00D844C3">
            <w:pPr>
              <w:jc w:val="center"/>
              <w:rPr>
                <w:rFonts w:eastAsia="Calibri"/>
                <w:sz w:val="18"/>
                <w:szCs w:val="18"/>
                <w:lang w:eastAsia="en-US"/>
              </w:rPr>
            </w:pPr>
          </w:p>
          <w:p w:rsidR="00D844C3" w:rsidRPr="00D844C3" w:rsidRDefault="00D844C3" w:rsidP="00D844C3">
            <w:pPr>
              <w:jc w:val="center"/>
              <w:rPr>
                <w:rFonts w:eastAsia="Calibri"/>
                <w:sz w:val="18"/>
                <w:szCs w:val="18"/>
                <w:lang w:eastAsia="en-US"/>
              </w:rPr>
            </w:pPr>
          </w:p>
          <w:p w:rsidR="00D844C3" w:rsidRPr="00D844C3" w:rsidRDefault="00D844C3" w:rsidP="00D844C3">
            <w:pPr>
              <w:jc w:val="center"/>
              <w:rPr>
                <w:sz w:val="18"/>
                <w:szCs w:val="18"/>
              </w:rPr>
            </w:pPr>
            <w:r w:rsidRPr="00D844C3">
              <w:rPr>
                <w:rFonts w:eastAsia="Calibri"/>
                <w:sz w:val="18"/>
                <w:szCs w:val="18"/>
                <w:lang w:eastAsia="en-US"/>
              </w:rPr>
              <w:t>Х</w:t>
            </w:r>
          </w:p>
        </w:tc>
      </w:tr>
      <w:tr w:rsidR="00D844C3" w:rsidRPr="00D844C3" w:rsidTr="00D844C3">
        <w:trPr>
          <w:trHeight w:val="78"/>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МБ</w:t>
            </w:r>
          </w:p>
        </w:tc>
        <w:tc>
          <w:tcPr>
            <w:tcW w:w="1560" w:type="dxa"/>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78"/>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РБ</w:t>
            </w:r>
          </w:p>
        </w:tc>
        <w:tc>
          <w:tcPr>
            <w:tcW w:w="1560" w:type="dxa"/>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78"/>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ОБ</w:t>
            </w:r>
          </w:p>
        </w:tc>
        <w:tc>
          <w:tcPr>
            <w:tcW w:w="1560" w:type="dxa"/>
            <w:shd w:val="clear" w:color="auto" w:fill="auto"/>
          </w:tcPr>
          <w:p w:rsidR="00D844C3" w:rsidRPr="00D844C3" w:rsidRDefault="00D844C3" w:rsidP="00D844C3">
            <w:pPr>
              <w:jc w:val="center"/>
              <w:rPr>
                <w:sz w:val="18"/>
                <w:szCs w:val="18"/>
              </w:rPr>
            </w:pPr>
            <w:r w:rsidRPr="00D844C3">
              <w:rPr>
                <w:sz w:val="18"/>
                <w:szCs w:val="18"/>
              </w:rPr>
              <w:t>0,7</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78"/>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ФБ</w:t>
            </w:r>
          </w:p>
        </w:tc>
        <w:tc>
          <w:tcPr>
            <w:tcW w:w="1560" w:type="dxa"/>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223"/>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ИИ</w:t>
            </w:r>
          </w:p>
        </w:tc>
        <w:tc>
          <w:tcPr>
            <w:tcW w:w="1560" w:type="dxa"/>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435"/>
        </w:trPr>
        <w:tc>
          <w:tcPr>
            <w:tcW w:w="851" w:type="dxa"/>
            <w:vMerge w:val="restart"/>
            <w:shd w:val="clear" w:color="auto" w:fill="auto"/>
          </w:tcPr>
          <w:p w:rsidR="00D844C3" w:rsidRPr="00D844C3" w:rsidRDefault="00D844C3" w:rsidP="00D844C3">
            <w:pPr>
              <w:rPr>
                <w:sz w:val="18"/>
                <w:szCs w:val="18"/>
              </w:rPr>
            </w:pPr>
            <w:r w:rsidRPr="00D844C3">
              <w:rPr>
                <w:sz w:val="18"/>
                <w:szCs w:val="18"/>
              </w:rPr>
              <w:t>1.2.</w:t>
            </w:r>
          </w:p>
        </w:tc>
        <w:tc>
          <w:tcPr>
            <w:tcW w:w="3006" w:type="dxa"/>
            <w:vMerge w:val="restart"/>
            <w:shd w:val="clear" w:color="auto" w:fill="auto"/>
          </w:tcPr>
          <w:p w:rsidR="00D844C3" w:rsidRPr="00D844C3" w:rsidRDefault="00D844C3" w:rsidP="00D844C3">
            <w:pPr>
              <w:widowControl w:val="0"/>
              <w:autoSpaceDE w:val="0"/>
              <w:autoSpaceDN w:val="0"/>
              <w:adjustRightInd w:val="0"/>
              <w:rPr>
                <w:sz w:val="18"/>
                <w:szCs w:val="18"/>
              </w:rPr>
            </w:pPr>
            <w:r w:rsidRPr="00D844C3">
              <w:rPr>
                <w:b/>
                <w:sz w:val="18"/>
                <w:szCs w:val="18"/>
                <w:u w:val="single"/>
              </w:rPr>
              <w:t xml:space="preserve">Основное мероприятие  </w:t>
            </w:r>
            <w:r w:rsidRPr="00D844C3">
              <w:rPr>
                <w:sz w:val="18"/>
                <w:szCs w:val="18"/>
              </w:rPr>
              <w:t xml:space="preserve"> Управление муниципальным долгом</w:t>
            </w:r>
          </w:p>
          <w:p w:rsidR="00D844C3" w:rsidRPr="00D844C3" w:rsidRDefault="00D844C3" w:rsidP="00D844C3">
            <w:pPr>
              <w:jc w:val="right"/>
              <w:rPr>
                <w:sz w:val="18"/>
                <w:szCs w:val="18"/>
              </w:rPr>
            </w:pPr>
            <w:r w:rsidRPr="00D844C3">
              <w:rPr>
                <w:sz w:val="18"/>
                <w:szCs w:val="18"/>
              </w:rPr>
              <w:t xml:space="preserve">     </w:t>
            </w:r>
          </w:p>
          <w:p w:rsidR="00D844C3" w:rsidRPr="00D844C3" w:rsidRDefault="00D844C3" w:rsidP="00D844C3">
            <w:pPr>
              <w:jc w:val="right"/>
              <w:rPr>
                <w:sz w:val="18"/>
                <w:szCs w:val="18"/>
              </w:rPr>
            </w:pPr>
          </w:p>
          <w:p w:rsidR="00D844C3" w:rsidRPr="00D844C3" w:rsidRDefault="00D844C3" w:rsidP="00D844C3">
            <w:pPr>
              <w:rPr>
                <w:sz w:val="18"/>
                <w:szCs w:val="18"/>
              </w:rPr>
            </w:pPr>
          </w:p>
          <w:p w:rsidR="00D844C3" w:rsidRPr="00D844C3" w:rsidRDefault="00D844C3" w:rsidP="00D844C3">
            <w:pPr>
              <w:jc w:val="right"/>
              <w:rPr>
                <w:sz w:val="18"/>
                <w:szCs w:val="18"/>
              </w:rPr>
            </w:pPr>
          </w:p>
        </w:tc>
        <w:tc>
          <w:tcPr>
            <w:tcW w:w="1984" w:type="dxa"/>
            <w:vMerge w:val="restart"/>
            <w:shd w:val="clear" w:color="auto" w:fill="auto"/>
          </w:tcPr>
          <w:p w:rsidR="00D844C3" w:rsidRPr="00D844C3" w:rsidRDefault="00D844C3" w:rsidP="00D844C3">
            <w:pPr>
              <w:rPr>
                <w:sz w:val="18"/>
                <w:szCs w:val="18"/>
              </w:rPr>
            </w:pPr>
            <w:r w:rsidRPr="00D844C3">
              <w:rPr>
                <w:sz w:val="18"/>
                <w:szCs w:val="18"/>
              </w:rPr>
              <w:t xml:space="preserve">Администрация </w:t>
            </w:r>
          </w:p>
          <w:p w:rsidR="00D844C3" w:rsidRPr="00D844C3" w:rsidRDefault="00D844C3" w:rsidP="00D844C3">
            <w:pPr>
              <w:rPr>
                <w:sz w:val="18"/>
                <w:szCs w:val="18"/>
              </w:rPr>
            </w:pPr>
            <w:r w:rsidRPr="00D844C3">
              <w:rPr>
                <w:sz w:val="18"/>
                <w:szCs w:val="18"/>
              </w:rPr>
              <w:t>Евдокимовского</w:t>
            </w:r>
          </w:p>
          <w:p w:rsidR="00D844C3" w:rsidRPr="00D844C3" w:rsidRDefault="00D844C3" w:rsidP="00D844C3">
            <w:pPr>
              <w:rPr>
                <w:sz w:val="18"/>
                <w:szCs w:val="18"/>
              </w:rPr>
            </w:pPr>
            <w:r w:rsidRPr="00D844C3">
              <w:rPr>
                <w:sz w:val="18"/>
                <w:szCs w:val="18"/>
              </w:rPr>
              <w:t>сельского поселения</w:t>
            </w:r>
          </w:p>
        </w:tc>
        <w:tc>
          <w:tcPr>
            <w:tcW w:w="1134" w:type="dxa"/>
            <w:vMerge w:val="restart"/>
            <w:shd w:val="clear" w:color="auto" w:fill="auto"/>
          </w:tcPr>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rPr>
            </w:pPr>
            <w:r w:rsidRPr="00D844C3">
              <w:rPr>
                <w:sz w:val="18"/>
                <w:szCs w:val="18"/>
                <w:lang w:val="en-US"/>
              </w:rPr>
              <w:t>X</w:t>
            </w:r>
          </w:p>
        </w:tc>
        <w:tc>
          <w:tcPr>
            <w:tcW w:w="1134" w:type="dxa"/>
            <w:vMerge w:val="restart"/>
            <w:shd w:val="clear" w:color="auto" w:fill="auto"/>
          </w:tcPr>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rPr>
            </w:pPr>
            <w:r w:rsidRPr="00D844C3">
              <w:rPr>
                <w:sz w:val="18"/>
                <w:szCs w:val="18"/>
                <w:lang w:val="en-US"/>
              </w:rPr>
              <w:t>X</w:t>
            </w:r>
          </w:p>
        </w:tc>
        <w:tc>
          <w:tcPr>
            <w:tcW w:w="2835" w:type="dxa"/>
            <w:shd w:val="clear" w:color="auto" w:fill="auto"/>
          </w:tcPr>
          <w:p w:rsidR="00D844C3" w:rsidRPr="00D844C3" w:rsidRDefault="00D844C3" w:rsidP="00D844C3">
            <w:pPr>
              <w:rPr>
                <w:sz w:val="18"/>
                <w:szCs w:val="18"/>
              </w:rPr>
            </w:pPr>
            <w:r w:rsidRPr="00D844C3">
              <w:rPr>
                <w:b/>
                <w:sz w:val="18"/>
                <w:szCs w:val="18"/>
              </w:rPr>
              <w:t>Всего</w:t>
            </w:r>
          </w:p>
        </w:tc>
        <w:tc>
          <w:tcPr>
            <w:tcW w:w="1560" w:type="dxa"/>
            <w:shd w:val="clear" w:color="auto" w:fill="auto"/>
          </w:tcPr>
          <w:p w:rsidR="00D844C3" w:rsidRPr="00D844C3" w:rsidRDefault="00D844C3" w:rsidP="00D844C3">
            <w:pPr>
              <w:jc w:val="center"/>
              <w:rPr>
                <w:b/>
                <w:color w:val="000000"/>
                <w:sz w:val="18"/>
                <w:szCs w:val="18"/>
              </w:rPr>
            </w:pPr>
            <w:r w:rsidRPr="00D844C3">
              <w:rPr>
                <w:b/>
                <w:color w:val="000000"/>
                <w:sz w:val="18"/>
                <w:szCs w:val="18"/>
              </w:rPr>
              <w:t>2,0</w:t>
            </w:r>
          </w:p>
        </w:tc>
        <w:tc>
          <w:tcPr>
            <w:tcW w:w="1672" w:type="dxa"/>
            <w:vMerge w:val="restart"/>
            <w:shd w:val="clear" w:color="auto" w:fill="auto"/>
          </w:tcPr>
          <w:p w:rsidR="00D844C3" w:rsidRPr="00D844C3" w:rsidRDefault="00D844C3" w:rsidP="00D844C3">
            <w:pPr>
              <w:rPr>
                <w:sz w:val="18"/>
                <w:szCs w:val="18"/>
              </w:rPr>
            </w:pPr>
            <w:r w:rsidRPr="00D844C3">
              <w:rPr>
                <w:rFonts w:eastAsia="Calibri"/>
                <w:sz w:val="18"/>
                <w:szCs w:val="18"/>
                <w:lang w:eastAsia="en-US"/>
              </w:rPr>
              <w:t>Доля исполненных полномочий</w:t>
            </w:r>
          </w:p>
        </w:tc>
        <w:tc>
          <w:tcPr>
            <w:tcW w:w="1276" w:type="dxa"/>
            <w:vMerge w:val="restart"/>
            <w:shd w:val="clear" w:color="auto" w:fill="auto"/>
          </w:tcPr>
          <w:p w:rsidR="00D844C3" w:rsidRPr="00D844C3" w:rsidRDefault="00D844C3" w:rsidP="00D844C3">
            <w:pPr>
              <w:rPr>
                <w:sz w:val="18"/>
                <w:szCs w:val="18"/>
              </w:rPr>
            </w:pPr>
            <w:r w:rsidRPr="00D844C3">
              <w:rPr>
                <w:rFonts w:eastAsia="Calibri"/>
                <w:sz w:val="18"/>
                <w:szCs w:val="18"/>
                <w:lang w:eastAsia="en-US"/>
              </w:rPr>
              <w:t>100%</w:t>
            </w:r>
          </w:p>
        </w:tc>
      </w:tr>
      <w:tr w:rsidR="00D844C3" w:rsidRPr="00D844C3" w:rsidTr="00D844C3">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МБ</w:t>
            </w:r>
          </w:p>
        </w:tc>
        <w:tc>
          <w:tcPr>
            <w:tcW w:w="1560" w:type="dxa"/>
            <w:shd w:val="clear" w:color="auto" w:fill="auto"/>
          </w:tcPr>
          <w:p w:rsidR="00D844C3" w:rsidRPr="00D844C3" w:rsidRDefault="00D844C3" w:rsidP="00D844C3">
            <w:pPr>
              <w:jc w:val="center"/>
              <w:rPr>
                <w:color w:val="000000"/>
                <w:sz w:val="18"/>
                <w:szCs w:val="18"/>
              </w:rPr>
            </w:pPr>
            <w:r w:rsidRPr="00D844C3">
              <w:rPr>
                <w:color w:val="000000"/>
                <w:sz w:val="18"/>
                <w:szCs w:val="18"/>
              </w:rPr>
              <w:t>2,0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РБ</w:t>
            </w:r>
          </w:p>
        </w:tc>
        <w:tc>
          <w:tcPr>
            <w:tcW w:w="1560" w:type="dxa"/>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ОБ</w:t>
            </w:r>
          </w:p>
        </w:tc>
        <w:tc>
          <w:tcPr>
            <w:tcW w:w="1560" w:type="dxa"/>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ФБ</w:t>
            </w:r>
          </w:p>
        </w:tc>
        <w:tc>
          <w:tcPr>
            <w:tcW w:w="1560" w:type="dxa"/>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276"/>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ИИ</w:t>
            </w:r>
          </w:p>
        </w:tc>
        <w:tc>
          <w:tcPr>
            <w:tcW w:w="1560" w:type="dxa"/>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240"/>
        </w:trPr>
        <w:tc>
          <w:tcPr>
            <w:tcW w:w="851" w:type="dxa"/>
            <w:vMerge w:val="restart"/>
            <w:shd w:val="clear" w:color="auto" w:fill="auto"/>
          </w:tcPr>
          <w:p w:rsidR="00D844C3" w:rsidRPr="00D844C3" w:rsidRDefault="00D844C3" w:rsidP="00D844C3">
            <w:pPr>
              <w:rPr>
                <w:sz w:val="18"/>
                <w:szCs w:val="18"/>
              </w:rPr>
            </w:pPr>
            <w:r w:rsidRPr="00D844C3">
              <w:rPr>
                <w:sz w:val="18"/>
                <w:szCs w:val="18"/>
              </w:rPr>
              <w:t>1.2.1.</w:t>
            </w:r>
          </w:p>
        </w:tc>
        <w:tc>
          <w:tcPr>
            <w:tcW w:w="3006" w:type="dxa"/>
            <w:vMerge w:val="restart"/>
            <w:shd w:val="clear" w:color="auto" w:fill="auto"/>
          </w:tcPr>
          <w:p w:rsidR="00D844C3" w:rsidRPr="00D844C3" w:rsidRDefault="00D844C3" w:rsidP="00D844C3">
            <w:pPr>
              <w:rPr>
                <w:sz w:val="18"/>
                <w:szCs w:val="18"/>
              </w:rPr>
            </w:pPr>
            <w:r w:rsidRPr="00D844C3">
              <w:rPr>
                <w:sz w:val="18"/>
                <w:szCs w:val="18"/>
              </w:rPr>
              <w:t>Мероприятие:</w:t>
            </w:r>
          </w:p>
          <w:p w:rsidR="00D844C3" w:rsidRPr="00D844C3" w:rsidRDefault="00D844C3" w:rsidP="00D844C3">
            <w:pPr>
              <w:rPr>
                <w:sz w:val="18"/>
                <w:szCs w:val="18"/>
              </w:rPr>
            </w:pPr>
            <w:r w:rsidRPr="00D844C3">
              <w:rPr>
                <w:sz w:val="18"/>
                <w:szCs w:val="18"/>
              </w:rPr>
              <w:t>Обслуживание государственного (муниципального0 долга</w:t>
            </w:r>
          </w:p>
        </w:tc>
        <w:tc>
          <w:tcPr>
            <w:tcW w:w="1984" w:type="dxa"/>
            <w:vMerge w:val="restart"/>
            <w:shd w:val="clear" w:color="auto" w:fill="auto"/>
          </w:tcPr>
          <w:p w:rsidR="00D844C3" w:rsidRPr="00D844C3" w:rsidRDefault="00D844C3" w:rsidP="00D844C3">
            <w:pPr>
              <w:rPr>
                <w:sz w:val="18"/>
                <w:szCs w:val="18"/>
              </w:rPr>
            </w:pPr>
            <w:r w:rsidRPr="00D844C3">
              <w:rPr>
                <w:sz w:val="18"/>
                <w:szCs w:val="18"/>
              </w:rPr>
              <w:t xml:space="preserve">Администрация </w:t>
            </w:r>
          </w:p>
          <w:p w:rsidR="00D844C3" w:rsidRPr="00D844C3" w:rsidRDefault="00D844C3" w:rsidP="00D844C3">
            <w:pPr>
              <w:rPr>
                <w:sz w:val="18"/>
                <w:szCs w:val="18"/>
              </w:rPr>
            </w:pPr>
            <w:r w:rsidRPr="00D844C3">
              <w:rPr>
                <w:sz w:val="18"/>
                <w:szCs w:val="18"/>
              </w:rPr>
              <w:t>Евдокимовского</w:t>
            </w:r>
          </w:p>
          <w:p w:rsidR="00D844C3" w:rsidRPr="00D844C3" w:rsidRDefault="00D844C3" w:rsidP="00D844C3">
            <w:pPr>
              <w:rPr>
                <w:sz w:val="18"/>
                <w:szCs w:val="18"/>
              </w:rPr>
            </w:pPr>
            <w:r w:rsidRPr="00D844C3">
              <w:rPr>
                <w:sz w:val="18"/>
                <w:szCs w:val="18"/>
              </w:rPr>
              <w:t>сельского поселения</w:t>
            </w:r>
          </w:p>
        </w:tc>
        <w:tc>
          <w:tcPr>
            <w:tcW w:w="1134" w:type="dxa"/>
            <w:vMerge w:val="restart"/>
            <w:shd w:val="clear" w:color="auto" w:fill="auto"/>
          </w:tcPr>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rPr>
            </w:pPr>
            <w:r w:rsidRPr="00D844C3">
              <w:rPr>
                <w:sz w:val="18"/>
                <w:szCs w:val="18"/>
                <w:lang w:val="en-US"/>
              </w:rPr>
              <w:t>X</w:t>
            </w:r>
          </w:p>
        </w:tc>
        <w:tc>
          <w:tcPr>
            <w:tcW w:w="1134" w:type="dxa"/>
            <w:vMerge w:val="restart"/>
            <w:shd w:val="clear" w:color="auto" w:fill="auto"/>
          </w:tcPr>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rPr>
            </w:pPr>
            <w:r w:rsidRPr="00D844C3">
              <w:rPr>
                <w:sz w:val="18"/>
                <w:szCs w:val="18"/>
                <w:lang w:val="en-US"/>
              </w:rPr>
              <w:t>X</w:t>
            </w:r>
          </w:p>
        </w:tc>
        <w:tc>
          <w:tcPr>
            <w:tcW w:w="2835" w:type="dxa"/>
            <w:shd w:val="clear" w:color="auto" w:fill="auto"/>
          </w:tcPr>
          <w:p w:rsidR="00D844C3" w:rsidRPr="00D844C3" w:rsidRDefault="00D844C3" w:rsidP="00D844C3">
            <w:pPr>
              <w:rPr>
                <w:b/>
                <w:sz w:val="18"/>
                <w:szCs w:val="18"/>
              </w:rPr>
            </w:pPr>
            <w:r w:rsidRPr="00D844C3">
              <w:rPr>
                <w:b/>
                <w:sz w:val="18"/>
                <w:szCs w:val="18"/>
              </w:rPr>
              <w:t>Всего</w:t>
            </w:r>
          </w:p>
        </w:tc>
        <w:tc>
          <w:tcPr>
            <w:tcW w:w="1560" w:type="dxa"/>
            <w:shd w:val="clear" w:color="auto" w:fill="auto"/>
          </w:tcPr>
          <w:p w:rsidR="00D844C3" w:rsidRPr="00D844C3" w:rsidRDefault="00D844C3" w:rsidP="00D844C3">
            <w:pPr>
              <w:jc w:val="center"/>
              <w:rPr>
                <w:b/>
                <w:sz w:val="18"/>
                <w:szCs w:val="18"/>
              </w:rPr>
            </w:pPr>
            <w:r w:rsidRPr="00D844C3">
              <w:rPr>
                <w:b/>
                <w:sz w:val="18"/>
                <w:szCs w:val="18"/>
              </w:rPr>
              <w:t>2,0</w:t>
            </w:r>
          </w:p>
        </w:tc>
        <w:tc>
          <w:tcPr>
            <w:tcW w:w="1672" w:type="dxa"/>
            <w:vMerge w:val="restart"/>
            <w:shd w:val="clear" w:color="auto" w:fill="auto"/>
          </w:tcPr>
          <w:p w:rsidR="00D844C3" w:rsidRPr="00D844C3" w:rsidRDefault="00D844C3" w:rsidP="00D844C3">
            <w:pPr>
              <w:rPr>
                <w:rFonts w:eastAsia="Calibri"/>
                <w:sz w:val="18"/>
                <w:szCs w:val="18"/>
                <w:lang w:eastAsia="en-US"/>
              </w:rPr>
            </w:pPr>
          </w:p>
          <w:p w:rsidR="00D844C3" w:rsidRPr="00D844C3" w:rsidRDefault="00D844C3" w:rsidP="00D844C3">
            <w:pPr>
              <w:jc w:val="center"/>
              <w:rPr>
                <w:sz w:val="18"/>
                <w:szCs w:val="18"/>
              </w:rPr>
            </w:pPr>
            <w:r w:rsidRPr="00D844C3">
              <w:rPr>
                <w:rFonts w:eastAsia="Calibri"/>
                <w:sz w:val="18"/>
                <w:szCs w:val="18"/>
                <w:lang w:eastAsia="en-US"/>
              </w:rPr>
              <w:t>Х</w:t>
            </w:r>
          </w:p>
        </w:tc>
        <w:tc>
          <w:tcPr>
            <w:tcW w:w="1276" w:type="dxa"/>
            <w:vMerge w:val="restart"/>
            <w:shd w:val="clear" w:color="auto" w:fill="auto"/>
          </w:tcPr>
          <w:p w:rsidR="00D844C3" w:rsidRPr="00D844C3" w:rsidRDefault="00D844C3" w:rsidP="00D844C3">
            <w:pPr>
              <w:rPr>
                <w:rFonts w:eastAsia="Calibri"/>
                <w:sz w:val="18"/>
                <w:szCs w:val="18"/>
                <w:lang w:eastAsia="en-US"/>
              </w:rPr>
            </w:pPr>
          </w:p>
          <w:p w:rsidR="00D844C3" w:rsidRPr="00D844C3" w:rsidRDefault="00D844C3" w:rsidP="00D844C3">
            <w:pPr>
              <w:jc w:val="center"/>
              <w:rPr>
                <w:sz w:val="18"/>
                <w:szCs w:val="18"/>
              </w:rPr>
            </w:pPr>
            <w:r w:rsidRPr="00D844C3">
              <w:rPr>
                <w:rFonts w:eastAsia="Calibri"/>
                <w:sz w:val="18"/>
                <w:szCs w:val="18"/>
                <w:lang w:eastAsia="en-US"/>
              </w:rPr>
              <w:t>Х</w:t>
            </w:r>
          </w:p>
        </w:tc>
      </w:tr>
      <w:tr w:rsidR="00D844C3" w:rsidRPr="00D844C3" w:rsidTr="00D844C3">
        <w:trPr>
          <w:trHeight w:val="201"/>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МБ</w:t>
            </w:r>
          </w:p>
        </w:tc>
        <w:tc>
          <w:tcPr>
            <w:tcW w:w="1560" w:type="dxa"/>
            <w:shd w:val="clear" w:color="auto" w:fill="auto"/>
          </w:tcPr>
          <w:p w:rsidR="00D844C3" w:rsidRPr="00D844C3" w:rsidRDefault="00D844C3" w:rsidP="00D844C3">
            <w:pPr>
              <w:jc w:val="center"/>
              <w:rPr>
                <w:sz w:val="18"/>
                <w:szCs w:val="18"/>
              </w:rPr>
            </w:pPr>
            <w:r w:rsidRPr="00D844C3">
              <w:rPr>
                <w:sz w:val="18"/>
                <w:szCs w:val="18"/>
              </w:rPr>
              <w:t>2,0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164"/>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РБ</w:t>
            </w:r>
          </w:p>
        </w:tc>
        <w:tc>
          <w:tcPr>
            <w:tcW w:w="1560" w:type="dxa"/>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210"/>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ОБ</w:t>
            </w:r>
          </w:p>
        </w:tc>
        <w:tc>
          <w:tcPr>
            <w:tcW w:w="1560" w:type="dxa"/>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230"/>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ФБ</w:t>
            </w:r>
          </w:p>
        </w:tc>
        <w:tc>
          <w:tcPr>
            <w:tcW w:w="1560" w:type="dxa"/>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191"/>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ИИ</w:t>
            </w:r>
          </w:p>
        </w:tc>
        <w:tc>
          <w:tcPr>
            <w:tcW w:w="1560" w:type="dxa"/>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276"/>
        </w:trPr>
        <w:tc>
          <w:tcPr>
            <w:tcW w:w="851" w:type="dxa"/>
            <w:vMerge w:val="restart"/>
            <w:tcBorders>
              <w:top w:val="single" w:sz="4" w:space="0" w:color="auto"/>
            </w:tcBorders>
            <w:shd w:val="clear" w:color="auto" w:fill="auto"/>
          </w:tcPr>
          <w:p w:rsidR="00D844C3" w:rsidRPr="00D844C3" w:rsidRDefault="00D844C3" w:rsidP="00D844C3">
            <w:pPr>
              <w:rPr>
                <w:sz w:val="18"/>
                <w:szCs w:val="18"/>
              </w:rPr>
            </w:pPr>
            <w:r w:rsidRPr="00D844C3">
              <w:rPr>
                <w:sz w:val="18"/>
                <w:szCs w:val="18"/>
              </w:rPr>
              <w:t>1.3.</w:t>
            </w:r>
          </w:p>
        </w:tc>
        <w:tc>
          <w:tcPr>
            <w:tcW w:w="3006" w:type="dxa"/>
            <w:vMerge w:val="restart"/>
            <w:tcBorders>
              <w:top w:val="single" w:sz="4" w:space="0" w:color="auto"/>
            </w:tcBorders>
            <w:shd w:val="clear" w:color="auto" w:fill="auto"/>
          </w:tcPr>
          <w:p w:rsidR="00D844C3" w:rsidRPr="00D844C3" w:rsidRDefault="00D844C3" w:rsidP="00D844C3">
            <w:pPr>
              <w:rPr>
                <w:sz w:val="18"/>
                <w:szCs w:val="18"/>
              </w:rPr>
            </w:pPr>
            <w:r w:rsidRPr="00D844C3">
              <w:rPr>
                <w:b/>
                <w:sz w:val="18"/>
                <w:szCs w:val="18"/>
                <w:u w:val="single"/>
              </w:rPr>
              <w:t>Основное мероприятие</w:t>
            </w:r>
          </w:p>
          <w:p w:rsidR="00D844C3" w:rsidRPr="00D844C3" w:rsidRDefault="00D844C3" w:rsidP="00D844C3">
            <w:pPr>
              <w:rPr>
                <w:sz w:val="18"/>
                <w:szCs w:val="18"/>
              </w:rPr>
            </w:pPr>
            <w:r w:rsidRPr="00D844C3">
              <w:rPr>
                <w:sz w:val="18"/>
                <w:szCs w:val="18"/>
              </w:rPr>
              <w:t>Пенсионное обеспечение граждан, замещавших должности главы сельских поселений и муниципальных служащих органов местного самоуправления</w:t>
            </w:r>
          </w:p>
        </w:tc>
        <w:tc>
          <w:tcPr>
            <w:tcW w:w="1984" w:type="dxa"/>
            <w:vMerge w:val="restart"/>
            <w:tcBorders>
              <w:top w:val="single" w:sz="4" w:space="0" w:color="auto"/>
            </w:tcBorders>
            <w:shd w:val="clear" w:color="auto" w:fill="auto"/>
          </w:tcPr>
          <w:p w:rsidR="00D844C3" w:rsidRPr="00D844C3" w:rsidRDefault="00D844C3" w:rsidP="00D844C3">
            <w:pPr>
              <w:rPr>
                <w:sz w:val="18"/>
                <w:szCs w:val="18"/>
              </w:rPr>
            </w:pPr>
          </w:p>
          <w:p w:rsidR="00D844C3" w:rsidRPr="00D844C3" w:rsidRDefault="00D844C3" w:rsidP="00D844C3">
            <w:pPr>
              <w:rPr>
                <w:sz w:val="18"/>
                <w:szCs w:val="18"/>
              </w:rPr>
            </w:pPr>
          </w:p>
          <w:p w:rsidR="00D844C3" w:rsidRPr="00D844C3" w:rsidRDefault="00D844C3" w:rsidP="00D844C3">
            <w:pPr>
              <w:rPr>
                <w:sz w:val="18"/>
                <w:szCs w:val="18"/>
              </w:rPr>
            </w:pPr>
          </w:p>
          <w:p w:rsidR="00D844C3" w:rsidRPr="00D844C3" w:rsidRDefault="00D844C3" w:rsidP="00D844C3">
            <w:pPr>
              <w:rPr>
                <w:sz w:val="18"/>
                <w:szCs w:val="18"/>
              </w:rPr>
            </w:pPr>
            <w:r w:rsidRPr="00D844C3">
              <w:rPr>
                <w:sz w:val="18"/>
                <w:szCs w:val="18"/>
              </w:rPr>
              <w:t xml:space="preserve">Администрация </w:t>
            </w:r>
          </w:p>
          <w:p w:rsidR="00D844C3" w:rsidRPr="00D844C3" w:rsidRDefault="00D844C3" w:rsidP="00D844C3">
            <w:pPr>
              <w:rPr>
                <w:sz w:val="18"/>
                <w:szCs w:val="18"/>
              </w:rPr>
            </w:pPr>
            <w:r w:rsidRPr="00D844C3">
              <w:rPr>
                <w:sz w:val="18"/>
                <w:szCs w:val="18"/>
              </w:rPr>
              <w:t>Евдокимовского</w:t>
            </w:r>
          </w:p>
          <w:p w:rsidR="00D844C3" w:rsidRPr="00D844C3" w:rsidRDefault="00D844C3" w:rsidP="00D844C3">
            <w:pPr>
              <w:rPr>
                <w:sz w:val="18"/>
                <w:szCs w:val="18"/>
              </w:rPr>
            </w:pPr>
            <w:r w:rsidRPr="00D844C3">
              <w:rPr>
                <w:sz w:val="18"/>
                <w:szCs w:val="18"/>
              </w:rPr>
              <w:t>сельского поселения</w:t>
            </w:r>
          </w:p>
        </w:tc>
        <w:tc>
          <w:tcPr>
            <w:tcW w:w="1134" w:type="dxa"/>
            <w:vMerge w:val="restart"/>
            <w:tcBorders>
              <w:top w:val="single" w:sz="4" w:space="0" w:color="auto"/>
            </w:tcBorders>
            <w:shd w:val="clear" w:color="auto" w:fill="auto"/>
          </w:tcPr>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rPr>
            </w:pPr>
            <w:r w:rsidRPr="00D844C3">
              <w:rPr>
                <w:sz w:val="18"/>
                <w:szCs w:val="18"/>
                <w:lang w:val="en-US"/>
              </w:rPr>
              <w:t>X</w:t>
            </w:r>
          </w:p>
        </w:tc>
        <w:tc>
          <w:tcPr>
            <w:tcW w:w="1134" w:type="dxa"/>
            <w:vMerge w:val="restart"/>
            <w:tcBorders>
              <w:top w:val="single" w:sz="4" w:space="0" w:color="auto"/>
            </w:tcBorders>
            <w:shd w:val="clear" w:color="auto" w:fill="auto"/>
          </w:tcPr>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rPr>
            </w:pPr>
            <w:r w:rsidRPr="00D844C3">
              <w:rPr>
                <w:sz w:val="18"/>
                <w:szCs w:val="18"/>
                <w:lang w:val="en-US"/>
              </w:rPr>
              <w:t>X</w:t>
            </w:r>
          </w:p>
        </w:tc>
        <w:tc>
          <w:tcPr>
            <w:tcW w:w="2835" w:type="dxa"/>
            <w:tcBorders>
              <w:top w:val="single" w:sz="4" w:space="0" w:color="auto"/>
              <w:bottom w:val="single" w:sz="4" w:space="0" w:color="auto"/>
            </w:tcBorders>
            <w:shd w:val="clear" w:color="auto" w:fill="auto"/>
          </w:tcPr>
          <w:p w:rsidR="00D844C3" w:rsidRPr="00D844C3" w:rsidRDefault="00D844C3" w:rsidP="00D844C3">
            <w:pPr>
              <w:rPr>
                <w:b/>
                <w:sz w:val="18"/>
                <w:szCs w:val="18"/>
              </w:rPr>
            </w:pPr>
            <w:r w:rsidRPr="00D844C3">
              <w:rPr>
                <w:b/>
                <w:sz w:val="18"/>
                <w:szCs w:val="18"/>
              </w:rPr>
              <w:t>Всего</w:t>
            </w:r>
          </w:p>
        </w:tc>
        <w:tc>
          <w:tcPr>
            <w:tcW w:w="1560" w:type="dxa"/>
            <w:tcBorders>
              <w:top w:val="single" w:sz="4" w:space="0" w:color="auto"/>
              <w:bottom w:val="single" w:sz="4" w:space="0" w:color="auto"/>
            </w:tcBorders>
            <w:shd w:val="clear" w:color="auto" w:fill="auto"/>
          </w:tcPr>
          <w:p w:rsidR="00D844C3" w:rsidRPr="00D844C3" w:rsidRDefault="00D844C3" w:rsidP="00D844C3">
            <w:pPr>
              <w:jc w:val="center"/>
              <w:rPr>
                <w:b/>
                <w:sz w:val="18"/>
                <w:szCs w:val="18"/>
              </w:rPr>
            </w:pPr>
            <w:r w:rsidRPr="00D844C3">
              <w:rPr>
                <w:b/>
                <w:sz w:val="18"/>
                <w:szCs w:val="18"/>
              </w:rPr>
              <w:t>548,6</w:t>
            </w:r>
          </w:p>
        </w:tc>
        <w:tc>
          <w:tcPr>
            <w:tcW w:w="1672" w:type="dxa"/>
            <w:vMerge w:val="restart"/>
            <w:tcBorders>
              <w:top w:val="single" w:sz="4" w:space="0" w:color="auto"/>
            </w:tcBorders>
            <w:shd w:val="clear" w:color="auto" w:fill="auto"/>
          </w:tcPr>
          <w:p w:rsidR="00D844C3" w:rsidRPr="00D844C3" w:rsidRDefault="00D844C3" w:rsidP="00D844C3">
            <w:pPr>
              <w:rPr>
                <w:sz w:val="18"/>
                <w:szCs w:val="18"/>
              </w:rPr>
            </w:pPr>
            <w:r w:rsidRPr="00D844C3">
              <w:rPr>
                <w:rFonts w:eastAsia="Calibri"/>
                <w:sz w:val="18"/>
                <w:szCs w:val="18"/>
                <w:lang w:eastAsia="en-US"/>
              </w:rPr>
              <w:t>Доля исполненных полномочий</w:t>
            </w:r>
          </w:p>
        </w:tc>
        <w:tc>
          <w:tcPr>
            <w:tcW w:w="1276" w:type="dxa"/>
            <w:vMerge w:val="restart"/>
            <w:tcBorders>
              <w:top w:val="single" w:sz="4" w:space="0" w:color="auto"/>
            </w:tcBorders>
            <w:shd w:val="clear" w:color="auto" w:fill="auto"/>
          </w:tcPr>
          <w:p w:rsidR="00D844C3" w:rsidRPr="00D844C3" w:rsidRDefault="00D844C3" w:rsidP="00D844C3">
            <w:pPr>
              <w:rPr>
                <w:sz w:val="18"/>
                <w:szCs w:val="18"/>
              </w:rPr>
            </w:pPr>
            <w:r w:rsidRPr="00D844C3">
              <w:rPr>
                <w:rFonts w:eastAsia="Calibri"/>
                <w:sz w:val="18"/>
                <w:szCs w:val="18"/>
                <w:lang w:eastAsia="en-US"/>
              </w:rPr>
              <w:t>100%</w:t>
            </w:r>
          </w:p>
        </w:tc>
      </w:tr>
      <w:tr w:rsidR="00D844C3" w:rsidRPr="00D844C3" w:rsidTr="00D844C3">
        <w:trPr>
          <w:trHeight w:val="222"/>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jc w:val="right"/>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2835" w:type="dxa"/>
            <w:tcBorders>
              <w:top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МБ</w:t>
            </w:r>
          </w:p>
        </w:tc>
        <w:tc>
          <w:tcPr>
            <w:tcW w:w="1560" w:type="dxa"/>
            <w:tcBorders>
              <w:top w:val="single" w:sz="4" w:space="0" w:color="auto"/>
              <w:bottom w:val="single" w:sz="4" w:space="0" w:color="auto"/>
            </w:tcBorders>
            <w:shd w:val="clear" w:color="auto" w:fill="auto"/>
          </w:tcPr>
          <w:p w:rsidR="00D844C3" w:rsidRPr="00D844C3" w:rsidRDefault="00D844C3" w:rsidP="00D844C3">
            <w:pPr>
              <w:jc w:val="center"/>
              <w:rPr>
                <w:sz w:val="18"/>
                <w:szCs w:val="18"/>
              </w:rPr>
            </w:pPr>
            <w:r w:rsidRPr="00D844C3">
              <w:rPr>
                <w:sz w:val="18"/>
                <w:szCs w:val="18"/>
              </w:rPr>
              <w:t>548,6</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126"/>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jc w:val="right"/>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2835" w:type="dxa"/>
            <w:tcBorders>
              <w:top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РБ</w:t>
            </w:r>
          </w:p>
        </w:tc>
        <w:tc>
          <w:tcPr>
            <w:tcW w:w="1560" w:type="dxa"/>
            <w:tcBorders>
              <w:top w:val="single" w:sz="4" w:space="0" w:color="auto"/>
              <w:bottom w:val="single" w:sz="4" w:space="0" w:color="auto"/>
            </w:tcBorders>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157"/>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jc w:val="right"/>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2835" w:type="dxa"/>
            <w:tcBorders>
              <w:top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ОБ</w:t>
            </w:r>
          </w:p>
        </w:tc>
        <w:tc>
          <w:tcPr>
            <w:tcW w:w="1560" w:type="dxa"/>
            <w:tcBorders>
              <w:top w:val="single" w:sz="4" w:space="0" w:color="auto"/>
              <w:bottom w:val="single" w:sz="4" w:space="0" w:color="auto"/>
            </w:tcBorders>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120"/>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jc w:val="right"/>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2835" w:type="dxa"/>
            <w:tcBorders>
              <w:top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ФБ</w:t>
            </w:r>
          </w:p>
        </w:tc>
        <w:tc>
          <w:tcPr>
            <w:tcW w:w="1560" w:type="dxa"/>
            <w:tcBorders>
              <w:top w:val="single" w:sz="4" w:space="0" w:color="auto"/>
              <w:bottom w:val="single" w:sz="4" w:space="0" w:color="auto"/>
            </w:tcBorders>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107"/>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jc w:val="right"/>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2835" w:type="dxa"/>
            <w:tcBorders>
              <w:top w:val="single" w:sz="4" w:space="0" w:color="auto"/>
            </w:tcBorders>
            <w:shd w:val="clear" w:color="auto" w:fill="auto"/>
          </w:tcPr>
          <w:p w:rsidR="00D844C3" w:rsidRPr="00D844C3" w:rsidRDefault="00D844C3" w:rsidP="00D844C3">
            <w:pPr>
              <w:rPr>
                <w:sz w:val="18"/>
                <w:szCs w:val="18"/>
              </w:rPr>
            </w:pPr>
            <w:r w:rsidRPr="00D844C3">
              <w:rPr>
                <w:sz w:val="18"/>
                <w:szCs w:val="18"/>
              </w:rPr>
              <w:t>ИИ</w:t>
            </w:r>
          </w:p>
        </w:tc>
        <w:tc>
          <w:tcPr>
            <w:tcW w:w="1560" w:type="dxa"/>
            <w:tcBorders>
              <w:top w:val="single" w:sz="4" w:space="0" w:color="auto"/>
            </w:tcBorders>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156"/>
        </w:trPr>
        <w:tc>
          <w:tcPr>
            <w:tcW w:w="851" w:type="dxa"/>
            <w:vMerge w:val="restart"/>
            <w:tcBorders>
              <w:top w:val="single" w:sz="4" w:space="0" w:color="auto"/>
            </w:tcBorders>
            <w:shd w:val="clear" w:color="auto" w:fill="auto"/>
          </w:tcPr>
          <w:p w:rsidR="00D844C3" w:rsidRPr="00D844C3" w:rsidRDefault="00D844C3" w:rsidP="00D844C3">
            <w:pPr>
              <w:rPr>
                <w:sz w:val="18"/>
                <w:szCs w:val="18"/>
              </w:rPr>
            </w:pPr>
            <w:r w:rsidRPr="00D844C3">
              <w:rPr>
                <w:sz w:val="18"/>
                <w:szCs w:val="18"/>
              </w:rPr>
              <w:t>1.3.1.</w:t>
            </w:r>
          </w:p>
        </w:tc>
        <w:tc>
          <w:tcPr>
            <w:tcW w:w="3006" w:type="dxa"/>
            <w:vMerge w:val="restart"/>
            <w:tcBorders>
              <w:top w:val="single" w:sz="4" w:space="0" w:color="auto"/>
            </w:tcBorders>
            <w:shd w:val="clear" w:color="auto" w:fill="auto"/>
          </w:tcPr>
          <w:p w:rsidR="00D844C3" w:rsidRPr="00D844C3" w:rsidRDefault="00D844C3" w:rsidP="00D844C3">
            <w:pPr>
              <w:rPr>
                <w:sz w:val="18"/>
                <w:szCs w:val="18"/>
              </w:rPr>
            </w:pPr>
            <w:r w:rsidRPr="00D844C3">
              <w:rPr>
                <w:sz w:val="18"/>
                <w:szCs w:val="18"/>
              </w:rPr>
              <w:t>Мероприятие:</w:t>
            </w:r>
          </w:p>
          <w:p w:rsidR="00D844C3" w:rsidRPr="00D844C3" w:rsidRDefault="00D844C3" w:rsidP="00D844C3">
            <w:pPr>
              <w:rPr>
                <w:sz w:val="18"/>
                <w:szCs w:val="18"/>
              </w:rPr>
            </w:pPr>
            <w:r w:rsidRPr="00D844C3">
              <w:rPr>
                <w:sz w:val="18"/>
                <w:szCs w:val="18"/>
              </w:rPr>
              <w:t>Пенсионное обеспечение граждан, замещавших муниципальные должности или должности муниципальной службы в органах местного самоуправления</w:t>
            </w:r>
          </w:p>
        </w:tc>
        <w:tc>
          <w:tcPr>
            <w:tcW w:w="1984" w:type="dxa"/>
            <w:vMerge w:val="restart"/>
            <w:tcBorders>
              <w:top w:val="single" w:sz="4" w:space="0" w:color="auto"/>
            </w:tcBorders>
            <w:shd w:val="clear" w:color="auto" w:fill="auto"/>
          </w:tcPr>
          <w:p w:rsidR="00D844C3" w:rsidRPr="00D844C3" w:rsidRDefault="00D844C3" w:rsidP="00D844C3">
            <w:pPr>
              <w:rPr>
                <w:sz w:val="18"/>
                <w:szCs w:val="18"/>
              </w:rPr>
            </w:pPr>
            <w:r w:rsidRPr="00D844C3">
              <w:rPr>
                <w:sz w:val="18"/>
                <w:szCs w:val="18"/>
              </w:rPr>
              <w:t xml:space="preserve">Администрация </w:t>
            </w:r>
          </w:p>
          <w:p w:rsidR="00D844C3" w:rsidRPr="00D844C3" w:rsidRDefault="00D844C3" w:rsidP="00D844C3">
            <w:pPr>
              <w:rPr>
                <w:sz w:val="18"/>
                <w:szCs w:val="18"/>
              </w:rPr>
            </w:pPr>
            <w:r w:rsidRPr="00D844C3">
              <w:rPr>
                <w:sz w:val="18"/>
                <w:szCs w:val="18"/>
              </w:rPr>
              <w:t>Евдокимовского</w:t>
            </w:r>
          </w:p>
          <w:p w:rsidR="00D844C3" w:rsidRPr="00D844C3" w:rsidRDefault="00D844C3" w:rsidP="00D844C3">
            <w:pPr>
              <w:rPr>
                <w:sz w:val="18"/>
                <w:szCs w:val="18"/>
              </w:rPr>
            </w:pPr>
            <w:r w:rsidRPr="00D844C3">
              <w:rPr>
                <w:sz w:val="18"/>
                <w:szCs w:val="18"/>
              </w:rPr>
              <w:t>сельского поселения</w:t>
            </w:r>
          </w:p>
        </w:tc>
        <w:tc>
          <w:tcPr>
            <w:tcW w:w="1134" w:type="dxa"/>
            <w:vMerge w:val="restart"/>
            <w:tcBorders>
              <w:top w:val="single" w:sz="4" w:space="0" w:color="auto"/>
            </w:tcBorders>
            <w:shd w:val="clear" w:color="auto" w:fill="auto"/>
          </w:tcPr>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rPr>
            </w:pPr>
            <w:r w:rsidRPr="00D844C3">
              <w:rPr>
                <w:sz w:val="18"/>
                <w:szCs w:val="18"/>
                <w:lang w:val="en-US"/>
              </w:rPr>
              <w:t>X</w:t>
            </w:r>
          </w:p>
        </w:tc>
        <w:tc>
          <w:tcPr>
            <w:tcW w:w="1134" w:type="dxa"/>
            <w:vMerge w:val="restart"/>
            <w:tcBorders>
              <w:top w:val="single" w:sz="4" w:space="0" w:color="auto"/>
            </w:tcBorders>
            <w:shd w:val="clear" w:color="auto" w:fill="auto"/>
          </w:tcPr>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rPr>
            </w:pPr>
            <w:r w:rsidRPr="00D844C3">
              <w:rPr>
                <w:sz w:val="18"/>
                <w:szCs w:val="18"/>
                <w:lang w:val="en-US"/>
              </w:rPr>
              <w:t>X</w:t>
            </w:r>
          </w:p>
        </w:tc>
        <w:tc>
          <w:tcPr>
            <w:tcW w:w="2835" w:type="dxa"/>
            <w:tcBorders>
              <w:top w:val="single" w:sz="4" w:space="0" w:color="auto"/>
              <w:bottom w:val="single" w:sz="4" w:space="0" w:color="auto"/>
            </w:tcBorders>
            <w:shd w:val="clear" w:color="auto" w:fill="auto"/>
          </w:tcPr>
          <w:p w:rsidR="00D844C3" w:rsidRPr="00D844C3" w:rsidRDefault="00D844C3" w:rsidP="00D844C3">
            <w:pPr>
              <w:rPr>
                <w:b/>
                <w:sz w:val="18"/>
                <w:szCs w:val="18"/>
              </w:rPr>
            </w:pPr>
            <w:r w:rsidRPr="00D844C3">
              <w:rPr>
                <w:b/>
                <w:sz w:val="18"/>
                <w:szCs w:val="18"/>
              </w:rPr>
              <w:t>Всего</w:t>
            </w:r>
          </w:p>
        </w:tc>
        <w:tc>
          <w:tcPr>
            <w:tcW w:w="1560" w:type="dxa"/>
            <w:tcBorders>
              <w:top w:val="single" w:sz="4" w:space="0" w:color="auto"/>
              <w:bottom w:val="single" w:sz="4" w:space="0" w:color="auto"/>
            </w:tcBorders>
            <w:shd w:val="clear" w:color="auto" w:fill="auto"/>
          </w:tcPr>
          <w:p w:rsidR="00D844C3" w:rsidRPr="00D844C3" w:rsidRDefault="00D844C3" w:rsidP="00D844C3">
            <w:pPr>
              <w:jc w:val="center"/>
              <w:rPr>
                <w:b/>
                <w:sz w:val="18"/>
                <w:szCs w:val="18"/>
              </w:rPr>
            </w:pPr>
            <w:r w:rsidRPr="00D844C3">
              <w:rPr>
                <w:b/>
                <w:sz w:val="18"/>
                <w:szCs w:val="18"/>
              </w:rPr>
              <w:t>548,6</w:t>
            </w:r>
          </w:p>
        </w:tc>
        <w:tc>
          <w:tcPr>
            <w:tcW w:w="1672" w:type="dxa"/>
            <w:vMerge w:val="restart"/>
            <w:tcBorders>
              <w:top w:val="single" w:sz="4" w:space="0" w:color="auto"/>
            </w:tcBorders>
            <w:shd w:val="clear" w:color="auto" w:fill="auto"/>
          </w:tcPr>
          <w:p w:rsidR="00D844C3" w:rsidRPr="00D844C3" w:rsidRDefault="00D844C3" w:rsidP="00D844C3">
            <w:pPr>
              <w:rPr>
                <w:rFonts w:eastAsia="Calibri"/>
                <w:sz w:val="18"/>
                <w:szCs w:val="18"/>
                <w:lang w:eastAsia="en-US"/>
              </w:rPr>
            </w:pPr>
          </w:p>
          <w:p w:rsidR="00D844C3" w:rsidRPr="00D844C3" w:rsidRDefault="00D844C3" w:rsidP="00D844C3">
            <w:pPr>
              <w:rPr>
                <w:rFonts w:eastAsia="Calibri"/>
                <w:sz w:val="18"/>
                <w:szCs w:val="18"/>
                <w:lang w:eastAsia="en-US"/>
              </w:rPr>
            </w:pPr>
          </w:p>
          <w:p w:rsidR="00D844C3" w:rsidRPr="00D844C3" w:rsidRDefault="00D844C3" w:rsidP="00D844C3">
            <w:pPr>
              <w:rPr>
                <w:rFonts w:eastAsia="Calibri"/>
                <w:sz w:val="18"/>
                <w:szCs w:val="18"/>
                <w:lang w:eastAsia="en-US"/>
              </w:rPr>
            </w:pPr>
          </w:p>
          <w:p w:rsidR="00D844C3" w:rsidRPr="00D844C3" w:rsidRDefault="00D844C3" w:rsidP="00D844C3">
            <w:pPr>
              <w:jc w:val="center"/>
              <w:rPr>
                <w:sz w:val="18"/>
                <w:szCs w:val="18"/>
              </w:rPr>
            </w:pPr>
            <w:r w:rsidRPr="00D844C3">
              <w:rPr>
                <w:rFonts w:eastAsia="Calibri"/>
                <w:sz w:val="18"/>
                <w:szCs w:val="18"/>
                <w:lang w:eastAsia="en-US"/>
              </w:rPr>
              <w:t>Х</w:t>
            </w:r>
          </w:p>
        </w:tc>
        <w:tc>
          <w:tcPr>
            <w:tcW w:w="1276" w:type="dxa"/>
            <w:vMerge w:val="restart"/>
            <w:tcBorders>
              <w:top w:val="single" w:sz="4" w:space="0" w:color="auto"/>
            </w:tcBorders>
            <w:shd w:val="clear" w:color="auto" w:fill="auto"/>
          </w:tcPr>
          <w:p w:rsidR="00D844C3" w:rsidRPr="00D844C3" w:rsidRDefault="00D844C3" w:rsidP="00D844C3">
            <w:pPr>
              <w:rPr>
                <w:rFonts w:eastAsia="Calibri"/>
                <w:sz w:val="18"/>
                <w:szCs w:val="18"/>
                <w:lang w:eastAsia="en-US"/>
              </w:rPr>
            </w:pPr>
          </w:p>
          <w:p w:rsidR="00D844C3" w:rsidRPr="00D844C3" w:rsidRDefault="00D844C3" w:rsidP="00D844C3">
            <w:pPr>
              <w:rPr>
                <w:rFonts w:eastAsia="Calibri"/>
                <w:sz w:val="18"/>
                <w:szCs w:val="18"/>
                <w:lang w:eastAsia="en-US"/>
              </w:rPr>
            </w:pPr>
          </w:p>
          <w:p w:rsidR="00D844C3" w:rsidRPr="00D844C3" w:rsidRDefault="00D844C3" w:rsidP="00D844C3">
            <w:pPr>
              <w:rPr>
                <w:rFonts w:eastAsia="Calibri"/>
                <w:sz w:val="18"/>
                <w:szCs w:val="18"/>
                <w:lang w:eastAsia="en-US"/>
              </w:rPr>
            </w:pPr>
          </w:p>
          <w:p w:rsidR="00D844C3" w:rsidRPr="00D844C3" w:rsidRDefault="00D844C3" w:rsidP="00D844C3">
            <w:pPr>
              <w:jc w:val="center"/>
              <w:rPr>
                <w:sz w:val="18"/>
                <w:szCs w:val="18"/>
              </w:rPr>
            </w:pPr>
            <w:r w:rsidRPr="00D844C3">
              <w:rPr>
                <w:rFonts w:eastAsia="Calibri"/>
                <w:sz w:val="18"/>
                <w:szCs w:val="18"/>
                <w:lang w:eastAsia="en-US"/>
              </w:rPr>
              <w:t>Х</w:t>
            </w:r>
          </w:p>
        </w:tc>
      </w:tr>
      <w:tr w:rsidR="00D844C3" w:rsidRPr="00D844C3" w:rsidTr="00D844C3">
        <w:trPr>
          <w:trHeight w:val="201"/>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jc w:val="right"/>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2835" w:type="dxa"/>
            <w:tcBorders>
              <w:top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МБ</w:t>
            </w:r>
          </w:p>
        </w:tc>
        <w:tc>
          <w:tcPr>
            <w:tcW w:w="1560" w:type="dxa"/>
            <w:tcBorders>
              <w:top w:val="single" w:sz="4" w:space="0" w:color="auto"/>
              <w:bottom w:val="single" w:sz="4" w:space="0" w:color="auto"/>
            </w:tcBorders>
            <w:shd w:val="clear" w:color="auto" w:fill="auto"/>
          </w:tcPr>
          <w:p w:rsidR="00D844C3" w:rsidRPr="00D844C3" w:rsidRDefault="00D844C3" w:rsidP="00D844C3">
            <w:pPr>
              <w:jc w:val="center"/>
              <w:rPr>
                <w:sz w:val="18"/>
                <w:szCs w:val="18"/>
              </w:rPr>
            </w:pPr>
            <w:r w:rsidRPr="00D844C3">
              <w:rPr>
                <w:sz w:val="18"/>
                <w:szCs w:val="18"/>
              </w:rPr>
              <w:t>548,6</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248"/>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jc w:val="right"/>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2835" w:type="dxa"/>
            <w:tcBorders>
              <w:top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РБ</w:t>
            </w:r>
          </w:p>
        </w:tc>
        <w:tc>
          <w:tcPr>
            <w:tcW w:w="1560" w:type="dxa"/>
            <w:tcBorders>
              <w:top w:val="single" w:sz="4" w:space="0" w:color="auto"/>
              <w:bottom w:val="single" w:sz="4" w:space="0" w:color="auto"/>
            </w:tcBorders>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123"/>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jc w:val="right"/>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2835" w:type="dxa"/>
            <w:tcBorders>
              <w:top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ОБ</w:t>
            </w:r>
          </w:p>
        </w:tc>
        <w:tc>
          <w:tcPr>
            <w:tcW w:w="1560" w:type="dxa"/>
            <w:tcBorders>
              <w:top w:val="single" w:sz="4" w:space="0" w:color="auto"/>
              <w:bottom w:val="single" w:sz="4" w:space="0" w:color="auto"/>
            </w:tcBorders>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312"/>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jc w:val="right"/>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2835" w:type="dxa"/>
            <w:tcBorders>
              <w:top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ФБ</w:t>
            </w:r>
          </w:p>
        </w:tc>
        <w:tc>
          <w:tcPr>
            <w:tcW w:w="1560" w:type="dxa"/>
            <w:tcBorders>
              <w:top w:val="single" w:sz="4" w:space="0" w:color="auto"/>
              <w:bottom w:val="single" w:sz="4" w:space="0" w:color="auto"/>
            </w:tcBorders>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557"/>
        </w:trPr>
        <w:tc>
          <w:tcPr>
            <w:tcW w:w="851" w:type="dxa"/>
            <w:vMerge/>
            <w:tcBorders>
              <w:bottom w:val="single" w:sz="4" w:space="0" w:color="auto"/>
            </w:tcBorders>
            <w:shd w:val="clear" w:color="auto" w:fill="auto"/>
          </w:tcPr>
          <w:p w:rsidR="00D844C3" w:rsidRPr="00D844C3" w:rsidRDefault="00D844C3" w:rsidP="00D844C3">
            <w:pPr>
              <w:rPr>
                <w:sz w:val="18"/>
                <w:szCs w:val="18"/>
              </w:rPr>
            </w:pPr>
          </w:p>
        </w:tc>
        <w:tc>
          <w:tcPr>
            <w:tcW w:w="3006" w:type="dxa"/>
            <w:vMerge/>
            <w:tcBorders>
              <w:bottom w:val="single" w:sz="4" w:space="0" w:color="auto"/>
            </w:tcBorders>
            <w:shd w:val="clear" w:color="auto" w:fill="auto"/>
          </w:tcPr>
          <w:p w:rsidR="00D844C3" w:rsidRPr="00D844C3" w:rsidRDefault="00D844C3" w:rsidP="00D844C3">
            <w:pPr>
              <w:jc w:val="right"/>
              <w:rPr>
                <w:sz w:val="18"/>
                <w:szCs w:val="18"/>
              </w:rPr>
            </w:pPr>
          </w:p>
        </w:tc>
        <w:tc>
          <w:tcPr>
            <w:tcW w:w="1984" w:type="dxa"/>
            <w:vMerge/>
            <w:tcBorders>
              <w:bottom w:val="single" w:sz="4" w:space="0" w:color="auto"/>
            </w:tcBorders>
            <w:shd w:val="clear" w:color="auto" w:fill="auto"/>
          </w:tcPr>
          <w:p w:rsidR="00D844C3" w:rsidRPr="00D844C3" w:rsidRDefault="00D844C3" w:rsidP="00D844C3">
            <w:pPr>
              <w:rPr>
                <w:sz w:val="18"/>
                <w:szCs w:val="18"/>
              </w:rPr>
            </w:pPr>
          </w:p>
        </w:tc>
        <w:tc>
          <w:tcPr>
            <w:tcW w:w="1134" w:type="dxa"/>
            <w:vMerge/>
            <w:tcBorders>
              <w:bottom w:val="single" w:sz="4" w:space="0" w:color="auto"/>
            </w:tcBorders>
            <w:shd w:val="clear" w:color="auto" w:fill="auto"/>
          </w:tcPr>
          <w:p w:rsidR="00D844C3" w:rsidRPr="00D844C3" w:rsidRDefault="00D844C3" w:rsidP="00D844C3">
            <w:pPr>
              <w:jc w:val="center"/>
              <w:rPr>
                <w:sz w:val="18"/>
                <w:szCs w:val="18"/>
              </w:rPr>
            </w:pPr>
          </w:p>
        </w:tc>
        <w:tc>
          <w:tcPr>
            <w:tcW w:w="1134" w:type="dxa"/>
            <w:vMerge/>
            <w:tcBorders>
              <w:bottom w:val="single" w:sz="4" w:space="0" w:color="auto"/>
            </w:tcBorders>
            <w:shd w:val="clear" w:color="auto" w:fill="auto"/>
          </w:tcPr>
          <w:p w:rsidR="00D844C3" w:rsidRPr="00D844C3" w:rsidRDefault="00D844C3" w:rsidP="00D844C3">
            <w:pPr>
              <w:jc w:val="center"/>
              <w:rPr>
                <w:sz w:val="18"/>
                <w:szCs w:val="18"/>
              </w:rPr>
            </w:pPr>
          </w:p>
        </w:tc>
        <w:tc>
          <w:tcPr>
            <w:tcW w:w="2835" w:type="dxa"/>
            <w:tcBorders>
              <w:top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ИИ</w:t>
            </w:r>
          </w:p>
        </w:tc>
        <w:tc>
          <w:tcPr>
            <w:tcW w:w="1560" w:type="dxa"/>
            <w:tcBorders>
              <w:top w:val="single" w:sz="4" w:space="0" w:color="auto"/>
              <w:bottom w:val="single" w:sz="4" w:space="0" w:color="auto"/>
            </w:tcBorders>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tcBorders>
              <w:bottom w:val="single" w:sz="4" w:space="0" w:color="auto"/>
            </w:tcBorders>
            <w:shd w:val="clear" w:color="auto" w:fill="auto"/>
          </w:tcPr>
          <w:p w:rsidR="00D844C3" w:rsidRPr="00D844C3" w:rsidRDefault="00D844C3" w:rsidP="00D844C3">
            <w:pPr>
              <w:rPr>
                <w:sz w:val="18"/>
                <w:szCs w:val="18"/>
              </w:rPr>
            </w:pPr>
          </w:p>
        </w:tc>
        <w:tc>
          <w:tcPr>
            <w:tcW w:w="1276" w:type="dxa"/>
            <w:vMerge/>
            <w:tcBorders>
              <w:bottom w:val="single" w:sz="4" w:space="0" w:color="auto"/>
            </w:tcBorders>
            <w:shd w:val="clear" w:color="auto" w:fill="auto"/>
          </w:tcPr>
          <w:p w:rsidR="00D844C3" w:rsidRPr="00D844C3" w:rsidRDefault="00D844C3" w:rsidP="00D844C3">
            <w:pPr>
              <w:rPr>
                <w:sz w:val="18"/>
                <w:szCs w:val="18"/>
              </w:rPr>
            </w:pPr>
          </w:p>
        </w:tc>
      </w:tr>
      <w:tr w:rsidR="00D844C3" w:rsidRPr="00D844C3" w:rsidTr="00D844C3">
        <w:trPr>
          <w:trHeight w:val="180"/>
        </w:trPr>
        <w:tc>
          <w:tcPr>
            <w:tcW w:w="851" w:type="dxa"/>
            <w:vMerge w:val="restart"/>
            <w:shd w:val="clear" w:color="auto" w:fill="auto"/>
          </w:tcPr>
          <w:p w:rsidR="00D844C3" w:rsidRPr="00D844C3" w:rsidRDefault="00D844C3" w:rsidP="00D844C3">
            <w:pPr>
              <w:rPr>
                <w:sz w:val="18"/>
                <w:szCs w:val="18"/>
              </w:rPr>
            </w:pPr>
            <w:r w:rsidRPr="00D844C3">
              <w:rPr>
                <w:sz w:val="18"/>
                <w:szCs w:val="18"/>
              </w:rPr>
              <w:t>1.4.</w:t>
            </w:r>
          </w:p>
        </w:tc>
        <w:tc>
          <w:tcPr>
            <w:tcW w:w="3006" w:type="dxa"/>
            <w:vMerge w:val="restart"/>
            <w:shd w:val="clear" w:color="auto" w:fill="auto"/>
          </w:tcPr>
          <w:p w:rsidR="00D844C3" w:rsidRPr="00D844C3" w:rsidRDefault="00D844C3" w:rsidP="00D844C3">
            <w:pPr>
              <w:rPr>
                <w:b/>
                <w:sz w:val="18"/>
                <w:szCs w:val="18"/>
                <w:u w:val="single"/>
              </w:rPr>
            </w:pPr>
            <w:r w:rsidRPr="00D844C3">
              <w:rPr>
                <w:b/>
                <w:sz w:val="18"/>
                <w:szCs w:val="18"/>
                <w:u w:val="single"/>
              </w:rPr>
              <w:t>Основное мероприятие</w:t>
            </w:r>
          </w:p>
          <w:p w:rsidR="00D844C3" w:rsidRPr="00D844C3" w:rsidRDefault="00D844C3" w:rsidP="00D844C3">
            <w:pPr>
              <w:rPr>
                <w:sz w:val="18"/>
                <w:szCs w:val="18"/>
              </w:rPr>
            </w:pPr>
            <w:r w:rsidRPr="00D844C3">
              <w:rPr>
                <w:sz w:val="18"/>
                <w:szCs w:val="18"/>
              </w:rPr>
              <w:t>Повышение квалификации муниципальных служащих</w:t>
            </w:r>
          </w:p>
        </w:tc>
        <w:tc>
          <w:tcPr>
            <w:tcW w:w="1984" w:type="dxa"/>
            <w:vMerge w:val="restart"/>
            <w:shd w:val="clear" w:color="auto" w:fill="auto"/>
          </w:tcPr>
          <w:p w:rsidR="00D844C3" w:rsidRPr="00D844C3" w:rsidRDefault="00D844C3" w:rsidP="00D844C3">
            <w:pPr>
              <w:rPr>
                <w:sz w:val="18"/>
                <w:szCs w:val="18"/>
              </w:rPr>
            </w:pPr>
            <w:r w:rsidRPr="00D844C3">
              <w:rPr>
                <w:sz w:val="18"/>
                <w:szCs w:val="18"/>
              </w:rPr>
              <w:t xml:space="preserve">Администрация </w:t>
            </w:r>
          </w:p>
          <w:p w:rsidR="00D844C3" w:rsidRPr="00D844C3" w:rsidRDefault="00D844C3" w:rsidP="00D844C3">
            <w:pPr>
              <w:rPr>
                <w:sz w:val="18"/>
                <w:szCs w:val="18"/>
              </w:rPr>
            </w:pPr>
            <w:r w:rsidRPr="00D844C3">
              <w:rPr>
                <w:sz w:val="18"/>
                <w:szCs w:val="18"/>
              </w:rPr>
              <w:t>Евдокимовского</w:t>
            </w:r>
          </w:p>
          <w:p w:rsidR="00D844C3" w:rsidRPr="00D844C3" w:rsidRDefault="00D844C3" w:rsidP="00D844C3">
            <w:pPr>
              <w:rPr>
                <w:sz w:val="18"/>
                <w:szCs w:val="18"/>
              </w:rPr>
            </w:pPr>
            <w:r w:rsidRPr="00D844C3">
              <w:rPr>
                <w:sz w:val="18"/>
                <w:szCs w:val="18"/>
              </w:rPr>
              <w:t>сельского поселения</w:t>
            </w:r>
          </w:p>
        </w:tc>
        <w:tc>
          <w:tcPr>
            <w:tcW w:w="1134" w:type="dxa"/>
            <w:vMerge w:val="restart"/>
            <w:shd w:val="clear" w:color="auto" w:fill="auto"/>
          </w:tcPr>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rPr>
            </w:pPr>
            <w:r w:rsidRPr="00D844C3">
              <w:rPr>
                <w:sz w:val="18"/>
                <w:szCs w:val="18"/>
                <w:lang w:val="en-US"/>
              </w:rPr>
              <w:t>X</w:t>
            </w:r>
          </w:p>
        </w:tc>
        <w:tc>
          <w:tcPr>
            <w:tcW w:w="1134" w:type="dxa"/>
            <w:vMerge w:val="restart"/>
            <w:shd w:val="clear" w:color="auto" w:fill="auto"/>
          </w:tcPr>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rPr>
            </w:pPr>
            <w:r w:rsidRPr="00D844C3">
              <w:rPr>
                <w:sz w:val="18"/>
                <w:szCs w:val="18"/>
                <w:lang w:val="en-US"/>
              </w:rPr>
              <w:t>X</w:t>
            </w:r>
          </w:p>
        </w:tc>
        <w:tc>
          <w:tcPr>
            <w:tcW w:w="2835" w:type="dxa"/>
            <w:tcBorders>
              <w:top w:val="single" w:sz="4" w:space="0" w:color="auto"/>
              <w:bottom w:val="single" w:sz="4" w:space="0" w:color="auto"/>
            </w:tcBorders>
            <w:shd w:val="clear" w:color="auto" w:fill="auto"/>
          </w:tcPr>
          <w:p w:rsidR="00D844C3" w:rsidRPr="00D844C3" w:rsidRDefault="00D844C3" w:rsidP="00D844C3">
            <w:pPr>
              <w:rPr>
                <w:b/>
                <w:sz w:val="18"/>
                <w:szCs w:val="18"/>
              </w:rPr>
            </w:pPr>
            <w:r w:rsidRPr="00D844C3">
              <w:rPr>
                <w:b/>
                <w:sz w:val="18"/>
                <w:szCs w:val="18"/>
              </w:rPr>
              <w:t>Всего</w:t>
            </w:r>
          </w:p>
        </w:tc>
        <w:tc>
          <w:tcPr>
            <w:tcW w:w="1560" w:type="dxa"/>
            <w:tcBorders>
              <w:top w:val="single" w:sz="4" w:space="0" w:color="auto"/>
              <w:bottom w:val="single" w:sz="4" w:space="0" w:color="auto"/>
            </w:tcBorders>
            <w:shd w:val="clear" w:color="auto" w:fill="auto"/>
          </w:tcPr>
          <w:p w:rsidR="00D844C3" w:rsidRPr="00D844C3" w:rsidRDefault="00D844C3" w:rsidP="00D844C3">
            <w:pPr>
              <w:jc w:val="center"/>
              <w:rPr>
                <w:b/>
                <w:sz w:val="18"/>
                <w:szCs w:val="18"/>
              </w:rPr>
            </w:pPr>
            <w:r w:rsidRPr="00D844C3">
              <w:rPr>
                <w:b/>
                <w:sz w:val="18"/>
                <w:szCs w:val="18"/>
              </w:rPr>
              <w:t>35,0</w:t>
            </w:r>
          </w:p>
        </w:tc>
        <w:tc>
          <w:tcPr>
            <w:tcW w:w="1672" w:type="dxa"/>
            <w:vMerge w:val="restart"/>
            <w:shd w:val="clear" w:color="auto" w:fill="auto"/>
          </w:tcPr>
          <w:p w:rsidR="00D844C3" w:rsidRPr="00D844C3" w:rsidRDefault="00D844C3" w:rsidP="00D844C3">
            <w:pPr>
              <w:rPr>
                <w:sz w:val="18"/>
                <w:szCs w:val="18"/>
              </w:rPr>
            </w:pPr>
            <w:r w:rsidRPr="00D844C3">
              <w:rPr>
                <w:rFonts w:eastAsia="Calibri"/>
                <w:sz w:val="18"/>
                <w:szCs w:val="18"/>
                <w:lang w:eastAsia="en-US"/>
              </w:rPr>
              <w:t>Доля исполненных полномочий</w:t>
            </w:r>
          </w:p>
        </w:tc>
        <w:tc>
          <w:tcPr>
            <w:tcW w:w="1276" w:type="dxa"/>
            <w:vMerge w:val="restart"/>
            <w:shd w:val="clear" w:color="auto" w:fill="auto"/>
          </w:tcPr>
          <w:p w:rsidR="00D844C3" w:rsidRPr="00D844C3" w:rsidRDefault="00D844C3" w:rsidP="00D844C3">
            <w:pPr>
              <w:rPr>
                <w:sz w:val="18"/>
                <w:szCs w:val="18"/>
              </w:rPr>
            </w:pPr>
            <w:r w:rsidRPr="00D844C3">
              <w:rPr>
                <w:sz w:val="18"/>
                <w:szCs w:val="18"/>
              </w:rPr>
              <w:t>100%</w:t>
            </w:r>
          </w:p>
        </w:tc>
      </w:tr>
      <w:tr w:rsidR="00D844C3" w:rsidRPr="00D844C3" w:rsidTr="00D844C3">
        <w:trPr>
          <w:trHeight w:val="180"/>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jc w:val="right"/>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2835" w:type="dxa"/>
            <w:tcBorders>
              <w:top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МБ</w:t>
            </w:r>
          </w:p>
        </w:tc>
        <w:tc>
          <w:tcPr>
            <w:tcW w:w="1560" w:type="dxa"/>
            <w:tcBorders>
              <w:top w:val="single" w:sz="4" w:space="0" w:color="auto"/>
              <w:bottom w:val="single" w:sz="4" w:space="0" w:color="auto"/>
            </w:tcBorders>
            <w:shd w:val="clear" w:color="auto" w:fill="auto"/>
          </w:tcPr>
          <w:p w:rsidR="00D844C3" w:rsidRPr="00D844C3" w:rsidRDefault="00D844C3" w:rsidP="00D844C3">
            <w:pPr>
              <w:jc w:val="center"/>
              <w:rPr>
                <w:sz w:val="18"/>
                <w:szCs w:val="18"/>
              </w:rPr>
            </w:pPr>
            <w:r w:rsidRPr="00D844C3">
              <w:rPr>
                <w:sz w:val="18"/>
                <w:szCs w:val="18"/>
              </w:rPr>
              <w:t>35,0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180"/>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jc w:val="right"/>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2835" w:type="dxa"/>
            <w:tcBorders>
              <w:top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РБ</w:t>
            </w:r>
          </w:p>
        </w:tc>
        <w:tc>
          <w:tcPr>
            <w:tcW w:w="1560" w:type="dxa"/>
            <w:tcBorders>
              <w:top w:val="single" w:sz="4" w:space="0" w:color="auto"/>
              <w:bottom w:val="single" w:sz="4" w:space="0" w:color="auto"/>
            </w:tcBorders>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180"/>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jc w:val="right"/>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2835" w:type="dxa"/>
            <w:tcBorders>
              <w:top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ОБ</w:t>
            </w:r>
          </w:p>
        </w:tc>
        <w:tc>
          <w:tcPr>
            <w:tcW w:w="1560" w:type="dxa"/>
            <w:tcBorders>
              <w:top w:val="single" w:sz="4" w:space="0" w:color="auto"/>
              <w:bottom w:val="single" w:sz="4" w:space="0" w:color="auto"/>
            </w:tcBorders>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180"/>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jc w:val="right"/>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2835" w:type="dxa"/>
            <w:tcBorders>
              <w:top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ФБ</w:t>
            </w:r>
          </w:p>
        </w:tc>
        <w:tc>
          <w:tcPr>
            <w:tcW w:w="1560" w:type="dxa"/>
            <w:tcBorders>
              <w:top w:val="single" w:sz="4" w:space="0" w:color="auto"/>
              <w:bottom w:val="single" w:sz="4" w:space="0" w:color="auto"/>
            </w:tcBorders>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279"/>
        </w:trPr>
        <w:tc>
          <w:tcPr>
            <w:tcW w:w="851" w:type="dxa"/>
            <w:vMerge/>
            <w:tcBorders>
              <w:bottom w:val="single" w:sz="4" w:space="0" w:color="auto"/>
            </w:tcBorders>
            <w:shd w:val="clear" w:color="auto" w:fill="auto"/>
          </w:tcPr>
          <w:p w:rsidR="00D844C3" w:rsidRPr="00D844C3" w:rsidRDefault="00D844C3" w:rsidP="00D844C3">
            <w:pPr>
              <w:rPr>
                <w:sz w:val="18"/>
                <w:szCs w:val="18"/>
              </w:rPr>
            </w:pPr>
          </w:p>
        </w:tc>
        <w:tc>
          <w:tcPr>
            <w:tcW w:w="3006" w:type="dxa"/>
            <w:vMerge/>
            <w:tcBorders>
              <w:bottom w:val="single" w:sz="4" w:space="0" w:color="auto"/>
            </w:tcBorders>
            <w:shd w:val="clear" w:color="auto" w:fill="auto"/>
          </w:tcPr>
          <w:p w:rsidR="00D844C3" w:rsidRPr="00D844C3" w:rsidRDefault="00D844C3" w:rsidP="00D844C3">
            <w:pPr>
              <w:jc w:val="right"/>
              <w:rPr>
                <w:sz w:val="18"/>
                <w:szCs w:val="18"/>
              </w:rPr>
            </w:pPr>
          </w:p>
        </w:tc>
        <w:tc>
          <w:tcPr>
            <w:tcW w:w="1984" w:type="dxa"/>
            <w:vMerge/>
            <w:tcBorders>
              <w:bottom w:val="single" w:sz="4" w:space="0" w:color="auto"/>
            </w:tcBorders>
            <w:shd w:val="clear" w:color="auto" w:fill="auto"/>
          </w:tcPr>
          <w:p w:rsidR="00D844C3" w:rsidRPr="00D844C3" w:rsidRDefault="00D844C3" w:rsidP="00D844C3">
            <w:pPr>
              <w:rPr>
                <w:sz w:val="18"/>
                <w:szCs w:val="18"/>
              </w:rPr>
            </w:pPr>
          </w:p>
        </w:tc>
        <w:tc>
          <w:tcPr>
            <w:tcW w:w="1134" w:type="dxa"/>
            <w:vMerge/>
            <w:tcBorders>
              <w:bottom w:val="single" w:sz="4" w:space="0" w:color="auto"/>
            </w:tcBorders>
            <w:shd w:val="clear" w:color="auto" w:fill="auto"/>
          </w:tcPr>
          <w:p w:rsidR="00D844C3" w:rsidRPr="00D844C3" w:rsidRDefault="00D844C3" w:rsidP="00D844C3">
            <w:pPr>
              <w:jc w:val="center"/>
              <w:rPr>
                <w:sz w:val="18"/>
                <w:szCs w:val="18"/>
              </w:rPr>
            </w:pPr>
          </w:p>
        </w:tc>
        <w:tc>
          <w:tcPr>
            <w:tcW w:w="1134" w:type="dxa"/>
            <w:vMerge/>
            <w:tcBorders>
              <w:bottom w:val="single" w:sz="4" w:space="0" w:color="auto"/>
            </w:tcBorders>
            <w:shd w:val="clear" w:color="auto" w:fill="auto"/>
          </w:tcPr>
          <w:p w:rsidR="00D844C3" w:rsidRPr="00D844C3" w:rsidRDefault="00D844C3" w:rsidP="00D844C3">
            <w:pPr>
              <w:jc w:val="center"/>
              <w:rPr>
                <w:sz w:val="18"/>
                <w:szCs w:val="18"/>
              </w:rPr>
            </w:pPr>
          </w:p>
        </w:tc>
        <w:tc>
          <w:tcPr>
            <w:tcW w:w="2835" w:type="dxa"/>
            <w:tcBorders>
              <w:top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ИИ</w:t>
            </w:r>
          </w:p>
        </w:tc>
        <w:tc>
          <w:tcPr>
            <w:tcW w:w="1560" w:type="dxa"/>
            <w:tcBorders>
              <w:top w:val="single" w:sz="4" w:space="0" w:color="auto"/>
              <w:bottom w:val="single" w:sz="4" w:space="0" w:color="auto"/>
            </w:tcBorders>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tcBorders>
              <w:bottom w:val="single" w:sz="4" w:space="0" w:color="auto"/>
            </w:tcBorders>
            <w:shd w:val="clear" w:color="auto" w:fill="auto"/>
          </w:tcPr>
          <w:p w:rsidR="00D844C3" w:rsidRPr="00D844C3" w:rsidRDefault="00D844C3" w:rsidP="00D844C3">
            <w:pPr>
              <w:rPr>
                <w:sz w:val="18"/>
                <w:szCs w:val="18"/>
              </w:rPr>
            </w:pPr>
          </w:p>
        </w:tc>
        <w:tc>
          <w:tcPr>
            <w:tcW w:w="1276" w:type="dxa"/>
            <w:vMerge/>
            <w:tcBorders>
              <w:bottom w:val="single" w:sz="4" w:space="0" w:color="auto"/>
            </w:tcBorders>
            <w:shd w:val="clear" w:color="auto" w:fill="auto"/>
          </w:tcPr>
          <w:p w:rsidR="00D844C3" w:rsidRPr="00D844C3" w:rsidRDefault="00D844C3" w:rsidP="00D844C3">
            <w:pPr>
              <w:rPr>
                <w:sz w:val="18"/>
                <w:szCs w:val="18"/>
              </w:rPr>
            </w:pPr>
          </w:p>
        </w:tc>
      </w:tr>
      <w:tr w:rsidR="00D844C3" w:rsidRPr="00D844C3" w:rsidTr="00D844C3">
        <w:trPr>
          <w:trHeight w:val="279"/>
        </w:trPr>
        <w:tc>
          <w:tcPr>
            <w:tcW w:w="851" w:type="dxa"/>
            <w:vMerge w:val="restart"/>
            <w:shd w:val="clear" w:color="auto" w:fill="auto"/>
          </w:tcPr>
          <w:p w:rsidR="00D844C3" w:rsidRPr="00D844C3" w:rsidRDefault="00D844C3" w:rsidP="00D844C3">
            <w:pPr>
              <w:rPr>
                <w:sz w:val="18"/>
                <w:szCs w:val="18"/>
              </w:rPr>
            </w:pPr>
            <w:r w:rsidRPr="00D844C3">
              <w:rPr>
                <w:sz w:val="18"/>
                <w:szCs w:val="18"/>
              </w:rPr>
              <w:t>1.4.1.</w:t>
            </w:r>
          </w:p>
        </w:tc>
        <w:tc>
          <w:tcPr>
            <w:tcW w:w="3006" w:type="dxa"/>
            <w:vMerge w:val="restart"/>
            <w:shd w:val="clear" w:color="auto" w:fill="auto"/>
          </w:tcPr>
          <w:p w:rsidR="00D844C3" w:rsidRPr="00D844C3" w:rsidRDefault="00D844C3" w:rsidP="00D844C3">
            <w:pPr>
              <w:rPr>
                <w:sz w:val="18"/>
                <w:szCs w:val="18"/>
              </w:rPr>
            </w:pPr>
            <w:r w:rsidRPr="00D844C3">
              <w:rPr>
                <w:sz w:val="18"/>
                <w:szCs w:val="18"/>
              </w:rPr>
              <w:t>Мероприятие:</w:t>
            </w:r>
          </w:p>
          <w:p w:rsidR="00D844C3" w:rsidRPr="00D844C3" w:rsidRDefault="00D844C3" w:rsidP="00D844C3">
            <w:pPr>
              <w:rPr>
                <w:sz w:val="18"/>
                <w:szCs w:val="18"/>
              </w:rPr>
            </w:pPr>
            <w:r w:rsidRPr="00D844C3">
              <w:rPr>
                <w:sz w:val="18"/>
                <w:szCs w:val="18"/>
              </w:rPr>
              <w:t>Профессиональная подготовка, переподготовка и повышение квалификации</w:t>
            </w:r>
          </w:p>
        </w:tc>
        <w:tc>
          <w:tcPr>
            <w:tcW w:w="1984" w:type="dxa"/>
            <w:vMerge w:val="restart"/>
            <w:shd w:val="clear" w:color="auto" w:fill="auto"/>
          </w:tcPr>
          <w:p w:rsidR="00D844C3" w:rsidRPr="00D844C3" w:rsidRDefault="00D844C3" w:rsidP="00D844C3">
            <w:pPr>
              <w:rPr>
                <w:sz w:val="18"/>
                <w:szCs w:val="18"/>
              </w:rPr>
            </w:pPr>
            <w:r w:rsidRPr="00D844C3">
              <w:rPr>
                <w:sz w:val="18"/>
                <w:szCs w:val="18"/>
              </w:rPr>
              <w:t xml:space="preserve">Администрация </w:t>
            </w:r>
          </w:p>
          <w:p w:rsidR="00D844C3" w:rsidRPr="00D844C3" w:rsidRDefault="00D844C3" w:rsidP="00D844C3">
            <w:pPr>
              <w:rPr>
                <w:sz w:val="18"/>
                <w:szCs w:val="18"/>
              </w:rPr>
            </w:pPr>
            <w:r w:rsidRPr="00D844C3">
              <w:rPr>
                <w:sz w:val="18"/>
                <w:szCs w:val="18"/>
              </w:rPr>
              <w:t>Евдокимовского</w:t>
            </w:r>
          </w:p>
          <w:p w:rsidR="00D844C3" w:rsidRPr="00D844C3" w:rsidRDefault="00D844C3" w:rsidP="00D844C3">
            <w:pPr>
              <w:rPr>
                <w:sz w:val="18"/>
                <w:szCs w:val="18"/>
              </w:rPr>
            </w:pPr>
            <w:r w:rsidRPr="00D844C3">
              <w:rPr>
                <w:sz w:val="18"/>
                <w:szCs w:val="18"/>
              </w:rPr>
              <w:t>сельского поселения</w:t>
            </w:r>
          </w:p>
        </w:tc>
        <w:tc>
          <w:tcPr>
            <w:tcW w:w="1134" w:type="dxa"/>
            <w:vMerge w:val="restart"/>
            <w:shd w:val="clear" w:color="auto" w:fill="auto"/>
          </w:tcPr>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rPr>
            </w:pPr>
            <w:r w:rsidRPr="00D844C3">
              <w:rPr>
                <w:sz w:val="18"/>
                <w:szCs w:val="18"/>
                <w:lang w:val="en-US"/>
              </w:rPr>
              <w:t>X</w:t>
            </w:r>
          </w:p>
        </w:tc>
        <w:tc>
          <w:tcPr>
            <w:tcW w:w="1134" w:type="dxa"/>
            <w:vMerge w:val="restart"/>
            <w:shd w:val="clear" w:color="auto" w:fill="auto"/>
          </w:tcPr>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rPr>
            </w:pPr>
            <w:r w:rsidRPr="00D844C3">
              <w:rPr>
                <w:sz w:val="18"/>
                <w:szCs w:val="18"/>
                <w:lang w:val="en-US"/>
              </w:rPr>
              <w:t>X</w:t>
            </w:r>
          </w:p>
        </w:tc>
        <w:tc>
          <w:tcPr>
            <w:tcW w:w="2835" w:type="dxa"/>
            <w:tcBorders>
              <w:top w:val="single" w:sz="4" w:space="0" w:color="auto"/>
              <w:bottom w:val="single" w:sz="4" w:space="0" w:color="auto"/>
            </w:tcBorders>
            <w:shd w:val="clear" w:color="auto" w:fill="auto"/>
          </w:tcPr>
          <w:p w:rsidR="00D844C3" w:rsidRPr="00D844C3" w:rsidRDefault="00D844C3" w:rsidP="00D844C3">
            <w:pPr>
              <w:rPr>
                <w:b/>
                <w:sz w:val="18"/>
                <w:szCs w:val="18"/>
              </w:rPr>
            </w:pPr>
            <w:r w:rsidRPr="00D844C3">
              <w:rPr>
                <w:b/>
                <w:sz w:val="18"/>
                <w:szCs w:val="18"/>
              </w:rPr>
              <w:t>Всего</w:t>
            </w:r>
          </w:p>
        </w:tc>
        <w:tc>
          <w:tcPr>
            <w:tcW w:w="1560" w:type="dxa"/>
            <w:tcBorders>
              <w:top w:val="single" w:sz="4" w:space="0" w:color="auto"/>
              <w:bottom w:val="single" w:sz="4" w:space="0" w:color="auto"/>
            </w:tcBorders>
            <w:shd w:val="clear" w:color="auto" w:fill="auto"/>
          </w:tcPr>
          <w:p w:rsidR="00D844C3" w:rsidRPr="00D844C3" w:rsidRDefault="00D844C3" w:rsidP="00D844C3">
            <w:pPr>
              <w:jc w:val="center"/>
              <w:rPr>
                <w:b/>
                <w:sz w:val="18"/>
                <w:szCs w:val="18"/>
              </w:rPr>
            </w:pPr>
            <w:r w:rsidRPr="00D844C3">
              <w:rPr>
                <w:b/>
                <w:sz w:val="18"/>
                <w:szCs w:val="18"/>
              </w:rPr>
              <w:t>35,0</w:t>
            </w:r>
          </w:p>
        </w:tc>
        <w:tc>
          <w:tcPr>
            <w:tcW w:w="1672" w:type="dxa"/>
            <w:vMerge w:val="restart"/>
            <w:shd w:val="clear" w:color="auto" w:fill="auto"/>
          </w:tcPr>
          <w:p w:rsidR="00D844C3" w:rsidRPr="00D844C3" w:rsidRDefault="00D844C3" w:rsidP="00D844C3">
            <w:pPr>
              <w:rPr>
                <w:rFonts w:eastAsia="Calibri"/>
                <w:sz w:val="18"/>
                <w:szCs w:val="18"/>
                <w:lang w:eastAsia="en-US"/>
              </w:rPr>
            </w:pPr>
          </w:p>
          <w:p w:rsidR="00D844C3" w:rsidRPr="00D844C3" w:rsidRDefault="00D844C3" w:rsidP="00D844C3">
            <w:pPr>
              <w:rPr>
                <w:rFonts w:eastAsia="Calibri"/>
                <w:sz w:val="18"/>
                <w:szCs w:val="18"/>
                <w:lang w:eastAsia="en-US"/>
              </w:rPr>
            </w:pPr>
          </w:p>
          <w:p w:rsidR="00D844C3" w:rsidRPr="00D844C3" w:rsidRDefault="00D844C3" w:rsidP="00D844C3">
            <w:pPr>
              <w:rPr>
                <w:rFonts w:eastAsia="Calibri"/>
                <w:sz w:val="18"/>
                <w:szCs w:val="18"/>
                <w:lang w:eastAsia="en-US"/>
              </w:rPr>
            </w:pPr>
          </w:p>
          <w:p w:rsidR="00D844C3" w:rsidRPr="00D844C3" w:rsidRDefault="00D844C3" w:rsidP="00D844C3">
            <w:pPr>
              <w:jc w:val="center"/>
              <w:rPr>
                <w:sz w:val="18"/>
                <w:szCs w:val="18"/>
              </w:rPr>
            </w:pPr>
            <w:r w:rsidRPr="00D844C3">
              <w:rPr>
                <w:rFonts w:eastAsia="Calibri"/>
                <w:sz w:val="18"/>
                <w:szCs w:val="18"/>
                <w:lang w:eastAsia="en-US"/>
              </w:rPr>
              <w:t>Х</w:t>
            </w:r>
          </w:p>
        </w:tc>
        <w:tc>
          <w:tcPr>
            <w:tcW w:w="1276" w:type="dxa"/>
            <w:vMerge w:val="restart"/>
            <w:shd w:val="clear" w:color="auto" w:fill="auto"/>
          </w:tcPr>
          <w:p w:rsidR="00D844C3" w:rsidRPr="00D844C3" w:rsidRDefault="00D844C3" w:rsidP="00D844C3">
            <w:pPr>
              <w:rPr>
                <w:rFonts w:eastAsia="Calibri"/>
                <w:sz w:val="18"/>
                <w:szCs w:val="18"/>
                <w:lang w:eastAsia="en-US"/>
              </w:rPr>
            </w:pPr>
          </w:p>
          <w:p w:rsidR="00D844C3" w:rsidRPr="00D844C3" w:rsidRDefault="00D844C3" w:rsidP="00D844C3">
            <w:pPr>
              <w:rPr>
                <w:rFonts w:eastAsia="Calibri"/>
                <w:sz w:val="18"/>
                <w:szCs w:val="18"/>
                <w:lang w:eastAsia="en-US"/>
              </w:rPr>
            </w:pPr>
          </w:p>
          <w:p w:rsidR="00D844C3" w:rsidRPr="00D844C3" w:rsidRDefault="00D844C3" w:rsidP="00D844C3">
            <w:pPr>
              <w:rPr>
                <w:rFonts w:eastAsia="Calibri"/>
                <w:sz w:val="18"/>
                <w:szCs w:val="18"/>
                <w:lang w:eastAsia="en-US"/>
              </w:rPr>
            </w:pPr>
          </w:p>
          <w:p w:rsidR="00D844C3" w:rsidRPr="00D844C3" w:rsidRDefault="00D844C3" w:rsidP="00D844C3">
            <w:pPr>
              <w:rPr>
                <w:sz w:val="18"/>
                <w:szCs w:val="18"/>
              </w:rPr>
            </w:pPr>
            <w:r w:rsidRPr="00D844C3">
              <w:rPr>
                <w:rFonts w:eastAsia="Calibri"/>
                <w:sz w:val="18"/>
                <w:szCs w:val="18"/>
                <w:lang w:eastAsia="en-US"/>
              </w:rPr>
              <w:t>Х</w:t>
            </w:r>
          </w:p>
        </w:tc>
      </w:tr>
      <w:tr w:rsidR="00D844C3" w:rsidRPr="00D844C3" w:rsidTr="00D844C3">
        <w:trPr>
          <w:trHeight w:val="279"/>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jc w:val="right"/>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2835" w:type="dxa"/>
            <w:tcBorders>
              <w:top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МБ</w:t>
            </w:r>
          </w:p>
        </w:tc>
        <w:tc>
          <w:tcPr>
            <w:tcW w:w="1560" w:type="dxa"/>
            <w:tcBorders>
              <w:top w:val="single" w:sz="4" w:space="0" w:color="auto"/>
              <w:bottom w:val="single" w:sz="4" w:space="0" w:color="auto"/>
            </w:tcBorders>
            <w:shd w:val="clear" w:color="auto" w:fill="auto"/>
          </w:tcPr>
          <w:p w:rsidR="00D844C3" w:rsidRPr="00D844C3" w:rsidRDefault="00D844C3" w:rsidP="00D844C3">
            <w:pPr>
              <w:jc w:val="center"/>
              <w:rPr>
                <w:sz w:val="18"/>
                <w:szCs w:val="18"/>
              </w:rPr>
            </w:pPr>
            <w:r w:rsidRPr="00D844C3">
              <w:rPr>
                <w:sz w:val="18"/>
                <w:szCs w:val="18"/>
              </w:rPr>
              <w:t>35,0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279"/>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jc w:val="right"/>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2835" w:type="dxa"/>
            <w:tcBorders>
              <w:top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РБ</w:t>
            </w:r>
          </w:p>
        </w:tc>
        <w:tc>
          <w:tcPr>
            <w:tcW w:w="1560" w:type="dxa"/>
            <w:tcBorders>
              <w:top w:val="single" w:sz="4" w:space="0" w:color="auto"/>
              <w:bottom w:val="single" w:sz="4" w:space="0" w:color="auto"/>
            </w:tcBorders>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279"/>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jc w:val="right"/>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2835" w:type="dxa"/>
            <w:tcBorders>
              <w:top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ОБ</w:t>
            </w:r>
          </w:p>
        </w:tc>
        <w:tc>
          <w:tcPr>
            <w:tcW w:w="1560" w:type="dxa"/>
            <w:tcBorders>
              <w:top w:val="single" w:sz="4" w:space="0" w:color="auto"/>
              <w:bottom w:val="single" w:sz="4" w:space="0" w:color="auto"/>
            </w:tcBorders>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279"/>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jc w:val="right"/>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2835" w:type="dxa"/>
            <w:tcBorders>
              <w:top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ФБ</w:t>
            </w:r>
          </w:p>
        </w:tc>
        <w:tc>
          <w:tcPr>
            <w:tcW w:w="1560" w:type="dxa"/>
            <w:tcBorders>
              <w:top w:val="single" w:sz="4" w:space="0" w:color="auto"/>
              <w:bottom w:val="single" w:sz="4" w:space="0" w:color="auto"/>
            </w:tcBorders>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279"/>
        </w:trPr>
        <w:tc>
          <w:tcPr>
            <w:tcW w:w="851" w:type="dxa"/>
            <w:vMerge/>
            <w:tcBorders>
              <w:bottom w:val="single" w:sz="4" w:space="0" w:color="auto"/>
            </w:tcBorders>
            <w:shd w:val="clear" w:color="auto" w:fill="auto"/>
          </w:tcPr>
          <w:p w:rsidR="00D844C3" w:rsidRPr="00D844C3" w:rsidRDefault="00D844C3" w:rsidP="00D844C3">
            <w:pPr>
              <w:rPr>
                <w:sz w:val="18"/>
                <w:szCs w:val="18"/>
              </w:rPr>
            </w:pPr>
          </w:p>
        </w:tc>
        <w:tc>
          <w:tcPr>
            <w:tcW w:w="3006" w:type="dxa"/>
            <w:vMerge/>
            <w:tcBorders>
              <w:bottom w:val="single" w:sz="4" w:space="0" w:color="auto"/>
            </w:tcBorders>
            <w:shd w:val="clear" w:color="auto" w:fill="auto"/>
          </w:tcPr>
          <w:p w:rsidR="00D844C3" w:rsidRPr="00D844C3" w:rsidRDefault="00D844C3" w:rsidP="00D844C3">
            <w:pPr>
              <w:jc w:val="right"/>
              <w:rPr>
                <w:sz w:val="18"/>
                <w:szCs w:val="18"/>
              </w:rPr>
            </w:pPr>
          </w:p>
        </w:tc>
        <w:tc>
          <w:tcPr>
            <w:tcW w:w="1984" w:type="dxa"/>
            <w:vMerge/>
            <w:tcBorders>
              <w:bottom w:val="single" w:sz="4" w:space="0" w:color="auto"/>
            </w:tcBorders>
            <w:shd w:val="clear" w:color="auto" w:fill="auto"/>
          </w:tcPr>
          <w:p w:rsidR="00D844C3" w:rsidRPr="00D844C3" w:rsidRDefault="00D844C3" w:rsidP="00D844C3">
            <w:pPr>
              <w:rPr>
                <w:sz w:val="18"/>
                <w:szCs w:val="18"/>
              </w:rPr>
            </w:pPr>
          </w:p>
        </w:tc>
        <w:tc>
          <w:tcPr>
            <w:tcW w:w="1134" w:type="dxa"/>
            <w:vMerge/>
            <w:tcBorders>
              <w:bottom w:val="single" w:sz="4" w:space="0" w:color="auto"/>
            </w:tcBorders>
            <w:shd w:val="clear" w:color="auto" w:fill="auto"/>
          </w:tcPr>
          <w:p w:rsidR="00D844C3" w:rsidRPr="00D844C3" w:rsidRDefault="00D844C3" w:rsidP="00D844C3">
            <w:pPr>
              <w:jc w:val="center"/>
              <w:rPr>
                <w:sz w:val="18"/>
                <w:szCs w:val="18"/>
              </w:rPr>
            </w:pPr>
          </w:p>
        </w:tc>
        <w:tc>
          <w:tcPr>
            <w:tcW w:w="1134" w:type="dxa"/>
            <w:vMerge/>
            <w:tcBorders>
              <w:bottom w:val="single" w:sz="4" w:space="0" w:color="auto"/>
            </w:tcBorders>
            <w:shd w:val="clear" w:color="auto" w:fill="auto"/>
          </w:tcPr>
          <w:p w:rsidR="00D844C3" w:rsidRPr="00D844C3" w:rsidRDefault="00D844C3" w:rsidP="00D844C3">
            <w:pPr>
              <w:jc w:val="center"/>
              <w:rPr>
                <w:sz w:val="18"/>
                <w:szCs w:val="18"/>
              </w:rPr>
            </w:pPr>
          </w:p>
        </w:tc>
        <w:tc>
          <w:tcPr>
            <w:tcW w:w="2835" w:type="dxa"/>
            <w:tcBorders>
              <w:top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ИИ</w:t>
            </w:r>
          </w:p>
        </w:tc>
        <w:tc>
          <w:tcPr>
            <w:tcW w:w="1560" w:type="dxa"/>
            <w:tcBorders>
              <w:top w:val="single" w:sz="4" w:space="0" w:color="auto"/>
              <w:bottom w:val="single" w:sz="4" w:space="0" w:color="auto"/>
            </w:tcBorders>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tcBorders>
              <w:bottom w:val="single" w:sz="4" w:space="0" w:color="auto"/>
            </w:tcBorders>
            <w:shd w:val="clear" w:color="auto" w:fill="auto"/>
          </w:tcPr>
          <w:p w:rsidR="00D844C3" w:rsidRPr="00D844C3" w:rsidRDefault="00D844C3" w:rsidP="00D844C3">
            <w:pPr>
              <w:rPr>
                <w:sz w:val="18"/>
                <w:szCs w:val="18"/>
              </w:rPr>
            </w:pPr>
          </w:p>
        </w:tc>
        <w:tc>
          <w:tcPr>
            <w:tcW w:w="1276" w:type="dxa"/>
            <w:vMerge/>
            <w:tcBorders>
              <w:bottom w:val="single" w:sz="4" w:space="0" w:color="auto"/>
            </w:tcBorders>
            <w:shd w:val="clear" w:color="auto" w:fill="auto"/>
          </w:tcPr>
          <w:p w:rsidR="00D844C3" w:rsidRPr="00D844C3" w:rsidRDefault="00D844C3" w:rsidP="00D844C3">
            <w:pPr>
              <w:rPr>
                <w:sz w:val="18"/>
                <w:szCs w:val="18"/>
              </w:rPr>
            </w:pPr>
          </w:p>
        </w:tc>
      </w:tr>
      <w:tr w:rsidR="00D844C3" w:rsidRPr="00D844C3" w:rsidTr="00D844C3">
        <w:tc>
          <w:tcPr>
            <w:tcW w:w="851" w:type="dxa"/>
            <w:vMerge w:val="restart"/>
            <w:shd w:val="clear" w:color="auto" w:fill="auto"/>
          </w:tcPr>
          <w:p w:rsidR="00D844C3" w:rsidRPr="00D844C3" w:rsidRDefault="00D844C3" w:rsidP="00D844C3">
            <w:pPr>
              <w:rPr>
                <w:sz w:val="18"/>
                <w:szCs w:val="18"/>
              </w:rPr>
            </w:pPr>
            <w:r w:rsidRPr="00D844C3">
              <w:rPr>
                <w:sz w:val="18"/>
                <w:szCs w:val="18"/>
              </w:rPr>
              <w:t>1.5.</w:t>
            </w:r>
          </w:p>
        </w:tc>
        <w:tc>
          <w:tcPr>
            <w:tcW w:w="3006" w:type="dxa"/>
            <w:vMerge w:val="restart"/>
            <w:shd w:val="clear" w:color="auto" w:fill="auto"/>
          </w:tcPr>
          <w:p w:rsidR="00D844C3" w:rsidRPr="00D844C3" w:rsidRDefault="00D844C3" w:rsidP="00D844C3">
            <w:pPr>
              <w:widowControl w:val="0"/>
              <w:autoSpaceDE w:val="0"/>
              <w:autoSpaceDN w:val="0"/>
              <w:adjustRightInd w:val="0"/>
              <w:rPr>
                <w:b/>
                <w:sz w:val="18"/>
                <w:szCs w:val="18"/>
                <w:u w:val="single"/>
              </w:rPr>
            </w:pPr>
            <w:r w:rsidRPr="00D844C3">
              <w:rPr>
                <w:b/>
                <w:sz w:val="18"/>
                <w:szCs w:val="18"/>
                <w:u w:val="single"/>
              </w:rPr>
              <w:t xml:space="preserve">Основное мероприятие  </w:t>
            </w:r>
          </w:p>
          <w:p w:rsidR="00D844C3" w:rsidRPr="00D844C3" w:rsidRDefault="00D844C3" w:rsidP="00D844C3">
            <w:pPr>
              <w:rPr>
                <w:sz w:val="18"/>
                <w:szCs w:val="18"/>
              </w:rPr>
            </w:pPr>
            <w:r w:rsidRPr="00D844C3">
              <w:rPr>
                <w:color w:val="000000"/>
                <w:sz w:val="18"/>
                <w:szCs w:val="18"/>
              </w:rPr>
              <w:t>Управление средствами резервного фонда администраций сельских поселений</w:t>
            </w:r>
          </w:p>
        </w:tc>
        <w:tc>
          <w:tcPr>
            <w:tcW w:w="1984" w:type="dxa"/>
            <w:vMerge w:val="restart"/>
            <w:shd w:val="clear" w:color="auto" w:fill="auto"/>
          </w:tcPr>
          <w:p w:rsidR="00D844C3" w:rsidRPr="00D844C3" w:rsidRDefault="00D844C3" w:rsidP="00D844C3">
            <w:pPr>
              <w:rPr>
                <w:sz w:val="18"/>
                <w:szCs w:val="18"/>
              </w:rPr>
            </w:pPr>
            <w:r w:rsidRPr="00D844C3">
              <w:rPr>
                <w:sz w:val="18"/>
                <w:szCs w:val="18"/>
              </w:rPr>
              <w:t xml:space="preserve">Администрация </w:t>
            </w:r>
          </w:p>
          <w:p w:rsidR="00D844C3" w:rsidRPr="00D844C3" w:rsidRDefault="00D844C3" w:rsidP="00D844C3">
            <w:pPr>
              <w:rPr>
                <w:sz w:val="18"/>
                <w:szCs w:val="18"/>
              </w:rPr>
            </w:pPr>
            <w:r w:rsidRPr="00D844C3">
              <w:rPr>
                <w:sz w:val="18"/>
                <w:szCs w:val="18"/>
              </w:rPr>
              <w:t>Евдокимовского</w:t>
            </w:r>
          </w:p>
          <w:p w:rsidR="00D844C3" w:rsidRPr="00D844C3" w:rsidRDefault="00D844C3" w:rsidP="00D844C3">
            <w:pPr>
              <w:rPr>
                <w:sz w:val="18"/>
                <w:szCs w:val="18"/>
              </w:rPr>
            </w:pPr>
            <w:r w:rsidRPr="00D844C3">
              <w:rPr>
                <w:sz w:val="18"/>
                <w:szCs w:val="18"/>
              </w:rPr>
              <w:t>сельского поселения</w:t>
            </w:r>
          </w:p>
        </w:tc>
        <w:tc>
          <w:tcPr>
            <w:tcW w:w="1134" w:type="dxa"/>
            <w:vMerge w:val="restart"/>
            <w:shd w:val="clear" w:color="auto" w:fill="auto"/>
          </w:tcPr>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rPr>
            </w:pPr>
            <w:r w:rsidRPr="00D844C3">
              <w:rPr>
                <w:sz w:val="18"/>
                <w:szCs w:val="18"/>
                <w:lang w:val="en-US"/>
              </w:rPr>
              <w:t>X</w:t>
            </w:r>
          </w:p>
        </w:tc>
        <w:tc>
          <w:tcPr>
            <w:tcW w:w="1134" w:type="dxa"/>
            <w:vMerge w:val="restart"/>
            <w:shd w:val="clear" w:color="auto" w:fill="auto"/>
          </w:tcPr>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rPr>
            </w:pPr>
            <w:r w:rsidRPr="00D844C3">
              <w:rPr>
                <w:sz w:val="18"/>
                <w:szCs w:val="18"/>
                <w:lang w:val="en-US"/>
              </w:rPr>
              <w:t>X</w:t>
            </w:r>
          </w:p>
        </w:tc>
        <w:tc>
          <w:tcPr>
            <w:tcW w:w="2835" w:type="dxa"/>
            <w:shd w:val="clear" w:color="auto" w:fill="auto"/>
          </w:tcPr>
          <w:p w:rsidR="00D844C3" w:rsidRPr="00D844C3" w:rsidRDefault="00D844C3" w:rsidP="00D844C3">
            <w:pPr>
              <w:rPr>
                <w:sz w:val="18"/>
                <w:szCs w:val="18"/>
              </w:rPr>
            </w:pPr>
            <w:r w:rsidRPr="00D844C3">
              <w:rPr>
                <w:b/>
                <w:sz w:val="18"/>
                <w:szCs w:val="18"/>
              </w:rPr>
              <w:t>Всего</w:t>
            </w:r>
          </w:p>
        </w:tc>
        <w:tc>
          <w:tcPr>
            <w:tcW w:w="1560" w:type="dxa"/>
            <w:shd w:val="clear" w:color="auto" w:fill="auto"/>
          </w:tcPr>
          <w:p w:rsidR="00D844C3" w:rsidRPr="00D844C3" w:rsidRDefault="00D844C3" w:rsidP="00D844C3">
            <w:pPr>
              <w:jc w:val="center"/>
              <w:rPr>
                <w:b/>
                <w:sz w:val="18"/>
                <w:szCs w:val="18"/>
              </w:rPr>
            </w:pPr>
            <w:r w:rsidRPr="00D844C3">
              <w:rPr>
                <w:b/>
                <w:sz w:val="18"/>
                <w:szCs w:val="18"/>
              </w:rPr>
              <w:t>20,0</w:t>
            </w:r>
          </w:p>
        </w:tc>
        <w:tc>
          <w:tcPr>
            <w:tcW w:w="1672" w:type="dxa"/>
            <w:vMerge w:val="restart"/>
            <w:shd w:val="clear" w:color="auto" w:fill="auto"/>
          </w:tcPr>
          <w:p w:rsidR="00D844C3" w:rsidRPr="00D844C3" w:rsidRDefault="00D844C3" w:rsidP="00D844C3">
            <w:pPr>
              <w:rPr>
                <w:sz w:val="18"/>
                <w:szCs w:val="18"/>
              </w:rPr>
            </w:pPr>
            <w:r w:rsidRPr="00D844C3">
              <w:rPr>
                <w:rFonts w:eastAsia="Calibri"/>
                <w:sz w:val="18"/>
                <w:szCs w:val="18"/>
                <w:lang w:eastAsia="en-US"/>
              </w:rPr>
              <w:t>Доля исполненных полномочий</w:t>
            </w:r>
          </w:p>
        </w:tc>
        <w:tc>
          <w:tcPr>
            <w:tcW w:w="1276" w:type="dxa"/>
            <w:vMerge w:val="restart"/>
            <w:shd w:val="clear" w:color="auto" w:fill="auto"/>
          </w:tcPr>
          <w:p w:rsidR="00D844C3" w:rsidRPr="00D844C3" w:rsidRDefault="00D844C3" w:rsidP="00D844C3">
            <w:pPr>
              <w:rPr>
                <w:sz w:val="18"/>
                <w:szCs w:val="18"/>
              </w:rPr>
            </w:pPr>
            <w:r w:rsidRPr="00D844C3">
              <w:rPr>
                <w:sz w:val="18"/>
                <w:szCs w:val="18"/>
              </w:rPr>
              <w:t>100%</w:t>
            </w:r>
          </w:p>
        </w:tc>
      </w:tr>
      <w:tr w:rsidR="00D844C3" w:rsidRPr="00D844C3" w:rsidTr="00D844C3">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МБ</w:t>
            </w:r>
          </w:p>
        </w:tc>
        <w:tc>
          <w:tcPr>
            <w:tcW w:w="1560" w:type="dxa"/>
            <w:shd w:val="clear" w:color="auto" w:fill="auto"/>
          </w:tcPr>
          <w:p w:rsidR="00D844C3" w:rsidRPr="00D844C3" w:rsidRDefault="00D844C3" w:rsidP="00D844C3">
            <w:pPr>
              <w:jc w:val="center"/>
              <w:rPr>
                <w:sz w:val="18"/>
                <w:szCs w:val="18"/>
              </w:rPr>
            </w:pPr>
            <w:r w:rsidRPr="00D844C3">
              <w:rPr>
                <w:sz w:val="18"/>
                <w:szCs w:val="18"/>
              </w:rPr>
              <w:t>20,0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РБ</w:t>
            </w:r>
          </w:p>
        </w:tc>
        <w:tc>
          <w:tcPr>
            <w:tcW w:w="1560" w:type="dxa"/>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ОБ</w:t>
            </w:r>
          </w:p>
        </w:tc>
        <w:tc>
          <w:tcPr>
            <w:tcW w:w="1560" w:type="dxa"/>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ФБ</w:t>
            </w:r>
          </w:p>
        </w:tc>
        <w:tc>
          <w:tcPr>
            <w:tcW w:w="1560" w:type="dxa"/>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ИИ</w:t>
            </w:r>
          </w:p>
        </w:tc>
        <w:tc>
          <w:tcPr>
            <w:tcW w:w="1560" w:type="dxa"/>
            <w:shd w:val="clear" w:color="auto" w:fill="auto"/>
          </w:tcPr>
          <w:p w:rsidR="00D844C3" w:rsidRPr="00D844C3" w:rsidRDefault="00D844C3" w:rsidP="00D844C3">
            <w:pPr>
              <w:jc w:val="center"/>
              <w:rPr>
                <w:b/>
                <w:sz w:val="18"/>
                <w:szCs w:val="18"/>
              </w:rPr>
            </w:pPr>
            <w:r w:rsidRPr="00D844C3">
              <w:rPr>
                <w:b/>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c>
          <w:tcPr>
            <w:tcW w:w="851" w:type="dxa"/>
            <w:vMerge w:val="restart"/>
            <w:shd w:val="clear" w:color="auto" w:fill="auto"/>
          </w:tcPr>
          <w:p w:rsidR="00D844C3" w:rsidRPr="00D844C3" w:rsidRDefault="00D844C3" w:rsidP="00D844C3">
            <w:pPr>
              <w:rPr>
                <w:sz w:val="18"/>
                <w:szCs w:val="18"/>
              </w:rPr>
            </w:pPr>
            <w:r w:rsidRPr="00D844C3">
              <w:rPr>
                <w:sz w:val="18"/>
                <w:szCs w:val="18"/>
              </w:rPr>
              <w:t>1.5.1</w:t>
            </w:r>
          </w:p>
        </w:tc>
        <w:tc>
          <w:tcPr>
            <w:tcW w:w="3006" w:type="dxa"/>
            <w:vMerge w:val="restart"/>
            <w:shd w:val="clear" w:color="auto" w:fill="auto"/>
          </w:tcPr>
          <w:p w:rsidR="00D844C3" w:rsidRPr="00D844C3" w:rsidRDefault="00D844C3" w:rsidP="00D844C3">
            <w:pPr>
              <w:rPr>
                <w:sz w:val="18"/>
                <w:szCs w:val="18"/>
              </w:rPr>
            </w:pPr>
            <w:r w:rsidRPr="00D844C3">
              <w:rPr>
                <w:sz w:val="18"/>
                <w:szCs w:val="18"/>
              </w:rPr>
              <w:t>Мероприятие:</w:t>
            </w:r>
          </w:p>
          <w:p w:rsidR="00D844C3" w:rsidRPr="00D844C3" w:rsidRDefault="00D844C3" w:rsidP="00D844C3">
            <w:pPr>
              <w:rPr>
                <w:sz w:val="18"/>
                <w:szCs w:val="18"/>
              </w:rPr>
            </w:pPr>
            <w:r w:rsidRPr="00D844C3">
              <w:rPr>
                <w:sz w:val="18"/>
                <w:szCs w:val="18"/>
              </w:rPr>
              <w:t>Резервный фонд администрации</w:t>
            </w:r>
          </w:p>
        </w:tc>
        <w:tc>
          <w:tcPr>
            <w:tcW w:w="1984" w:type="dxa"/>
            <w:vMerge w:val="restart"/>
            <w:shd w:val="clear" w:color="auto" w:fill="auto"/>
          </w:tcPr>
          <w:p w:rsidR="00D844C3" w:rsidRPr="00D844C3" w:rsidRDefault="00D844C3" w:rsidP="00D844C3">
            <w:pPr>
              <w:rPr>
                <w:sz w:val="18"/>
                <w:szCs w:val="18"/>
              </w:rPr>
            </w:pPr>
            <w:r w:rsidRPr="00D844C3">
              <w:rPr>
                <w:sz w:val="18"/>
                <w:szCs w:val="18"/>
              </w:rPr>
              <w:t xml:space="preserve">Администрация </w:t>
            </w:r>
          </w:p>
          <w:p w:rsidR="00D844C3" w:rsidRPr="00D844C3" w:rsidRDefault="00D844C3" w:rsidP="00D844C3">
            <w:pPr>
              <w:rPr>
                <w:sz w:val="18"/>
                <w:szCs w:val="18"/>
              </w:rPr>
            </w:pPr>
            <w:r w:rsidRPr="00D844C3">
              <w:rPr>
                <w:sz w:val="18"/>
                <w:szCs w:val="18"/>
              </w:rPr>
              <w:t>Евдокимовского</w:t>
            </w:r>
          </w:p>
          <w:p w:rsidR="00D844C3" w:rsidRPr="00D844C3" w:rsidRDefault="00D844C3" w:rsidP="00D844C3">
            <w:pPr>
              <w:rPr>
                <w:sz w:val="18"/>
                <w:szCs w:val="18"/>
              </w:rPr>
            </w:pPr>
            <w:r w:rsidRPr="00D844C3">
              <w:rPr>
                <w:sz w:val="18"/>
                <w:szCs w:val="18"/>
              </w:rPr>
              <w:t>сельского поселения</w:t>
            </w:r>
          </w:p>
        </w:tc>
        <w:tc>
          <w:tcPr>
            <w:tcW w:w="1134" w:type="dxa"/>
            <w:vMerge w:val="restart"/>
            <w:shd w:val="clear" w:color="auto" w:fill="auto"/>
          </w:tcPr>
          <w:p w:rsidR="00D844C3" w:rsidRPr="00D844C3" w:rsidRDefault="00D844C3" w:rsidP="00D844C3">
            <w:pPr>
              <w:jc w:val="center"/>
              <w:rPr>
                <w:sz w:val="18"/>
                <w:szCs w:val="18"/>
              </w:rPr>
            </w:pPr>
          </w:p>
          <w:p w:rsidR="00D844C3" w:rsidRPr="00D844C3" w:rsidRDefault="00D844C3" w:rsidP="00D844C3">
            <w:pPr>
              <w:jc w:val="center"/>
              <w:rPr>
                <w:sz w:val="18"/>
                <w:szCs w:val="18"/>
              </w:rPr>
            </w:pPr>
          </w:p>
          <w:p w:rsidR="00D844C3" w:rsidRPr="00D844C3" w:rsidRDefault="00D844C3" w:rsidP="00D844C3">
            <w:pPr>
              <w:jc w:val="center"/>
              <w:rPr>
                <w:sz w:val="18"/>
                <w:szCs w:val="18"/>
              </w:rPr>
            </w:pPr>
            <w:r w:rsidRPr="00D844C3">
              <w:rPr>
                <w:sz w:val="18"/>
                <w:szCs w:val="18"/>
              </w:rPr>
              <w:t>Х</w:t>
            </w:r>
          </w:p>
        </w:tc>
        <w:tc>
          <w:tcPr>
            <w:tcW w:w="1134" w:type="dxa"/>
            <w:vMerge w:val="restart"/>
            <w:shd w:val="clear" w:color="auto" w:fill="auto"/>
          </w:tcPr>
          <w:p w:rsidR="00D844C3" w:rsidRPr="00D844C3" w:rsidRDefault="00D844C3" w:rsidP="00D844C3">
            <w:pPr>
              <w:jc w:val="center"/>
              <w:rPr>
                <w:sz w:val="18"/>
                <w:szCs w:val="18"/>
              </w:rPr>
            </w:pPr>
          </w:p>
          <w:p w:rsidR="00D844C3" w:rsidRPr="00D844C3" w:rsidRDefault="00D844C3" w:rsidP="00D844C3">
            <w:pPr>
              <w:jc w:val="center"/>
              <w:rPr>
                <w:sz w:val="18"/>
                <w:szCs w:val="18"/>
              </w:rPr>
            </w:pPr>
          </w:p>
          <w:p w:rsidR="00D844C3" w:rsidRPr="00D844C3" w:rsidRDefault="00D844C3" w:rsidP="00D844C3">
            <w:pPr>
              <w:jc w:val="center"/>
              <w:rPr>
                <w:sz w:val="18"/>
                <w:szCs w:val="18"/>
              </w:rPr>
            </w:pPr>
            <w:r w:rsidRPr="00D844C3">
              <w:rPr>
                <w:sz w:val="18"/>
                <w:szCs w:val="18"/>
              </w:rPr>
              <w:t>Х</w:t>
            </w:r>
          </w:p>
        </w:tc>
        <w:tc>
          <w:tcPr>
            <w:tcW w:w="2835" w:type="dxa"/>
            <w:shd w:val="clear" w:color="auto" w:fill="auto"/>
          </w:tcPr>
          <w:p w:rsidR="00D844C3" w:rsidRPr="00D844C3" w:rsidRDefault="00D844C3" w:rsidP="00D844C3">
            <w:pPr>
              <w:rPr>
                <w:b/>
                <w:sz w:val="18"/>
                <w:szCs w:val="18"/>
              </w:rPr>
            </w:pPr>
            <w:r w:rsidRPr="00D844C3">
              <w:rPr>
                <w:b/>
                <w:sz w:val="18"/>
                <w:szCs w:val="18"/>
              </w:rPr>
              <w:t>Всего</w:t>
            </w:r>
          </w:p>
        </w:tc>
        <w:tc>
          <w:tcPr>
            <w:tcW w:w="1560" w:type="dxa"/>
            <w:shd w:val="clear" w:color="auto" w:fill="auto"/>
          </w:tcPr>
          <w:p w:rsidR="00D844C3" w:rsidRPr="00D844C3" w:rsidRDefault="00D844C3" w:rsidP="00D844C3">
            <w:pPr>
              <w:jc w:val="center"/>
              <w:rPr>
                <w:b/>
                <w:sz w:val="18"/>
                <w:szCs w:val="18"/>
              </w:rPr>
            </w:pPr>
            <w:r w:rsidRPr="00D844C3">
              <w:rPr>
                <w:b/>
                <w:sz w:val="18"/>
                <w:szCs w:val="18"/>
              </w:rPr>
              <w:t>20,0</w:t>
            </w:r>
          </w:p>
        </w:tc>
        <w:tc>
          <w:tcPr>
            <w:tcW w:w="1672" w:type="dxa"/>
            <w:vMerge w:val="restart"/>
            <w:shd w:val="clear" w:color="auto" w:fill="auto"/>
          </w:tcPr>
          <w:p w:rsidR="00D844C3" w:rsidRPr="00D844C3" w:rsidRDefault="00D844C3" w:rsidP="00D844C3">
            <w:pPr>
              <w:rPr>
                <w:rFonts w:eastAsia="Calibri"/>
                <w:sz w:val="18"/>
                <w:szCs w:val="18"/>
                <w:lang w:eastAsia="en-US"/>
              </w:rPr>
            </w:pPr>
          </w:p>
          <w:p w:rsidR="00D844C3" w:rsidRPr="00D844C3" w:rsidRDefault="00D844C3" w:rsidP="00D844C3">
            <w:pPr>
              <w:rPr>
                <w:rFonts w:eastAsia="Calibri"/>
                <w:sz w:val="18"/>
                <w:szCs w:val="18"/>
                <w:lang w:eastAsia="en-US"/>
              </w:rPr>
            </w:pPr>
          </w:p>
          <w:p w:rsidR="00D844C3" w:rsidRPr="00D844C3" w:rsidRDefault="00D844C3" w:rsidP="00D844C3">
            <w:pPr>
              <w:jc w:val="center"/>
              <w:rPr>
                <w:sz w:val="18"/>
                <w:szCs w:val="18"/>
              </w:rPr>
            </w:pPr>
            <w:r w:rsidRPr="00D844C3">
              <w:rPr>
                <w:rFonts w:eastAsia="Calibri"/>
                <w:sz w:val="18"/>
                <w:szCs w:val="18"/>
                <w:lang w:eastAsia="en-US"/>
              </w:rPr>
              <w:t>Х</w:t>
            </w:r>
          </w:p>
        </w:tc>
        <w:tc>
          <w:tcPr>
            <w:tcW w:w="1276" w:type="dxa"/>
            <w:vMerge w:val="restart"/>
            <w:shd w:val="clear" w:color="auto" w:fill="auto"/>
          </w:tcPr>
          <w:p w:rsidR="00D844C3" w:rsidRPr="00D844C3" w:rsidRDefault="00D844C3" w:rsidP="00D844C3">
            <w:pPr>
              <w:rPr>
                <w:rFonts w:eastAsia="Calibri"/>
                <w:sz w:val="18"/>
                <w:szCs w:val="18"/>
                <w:lang w:eastAsia="en-US"/>
              </w:rPr>
            </w:pPr>
          </w:p>
          <w:p w:rsidR="00D844C3" w:rsidRPr="00D844C3" w:rsidRDefault="00D844C3" w:rsidP="00D844C3">
            <w:pPr>
              <w:rPr>
                <w:rFonts w:eastAsia="Calibri"/>
                <w:sz w:val="18"/>
                <w:szCs w:val="18"/>
                <w:lang w:eastAsia="en-US"/>
              </w:rPr>
            </w:pPr>
          </w:p>
          <w:p w:rsidR="00D844C3" w:rsidRPr="00D844C3" w:rsidRDefault="00D844C3" w:rsidP="00D844C3">
            <w:pPr>
              <w:jc w:val="center"/>
              <w:rPr>
                <w:sz w:val="18"/>
                <w:szCs w:val="18"/>
              </w:rPr>
            </w:pPr>
            <w:r w:rsidRPr="00D844C3">
              <w:rPr>
                <w:rFonts w:eastAsia="Calibri"/>
                <w:sz w:val="18"/>
                <w:szCs w:val="18"/>
                <w:lang w:eastAsia="en-US"/>
              </w:rPr>
              <w:t>Х</w:t>
            </w:r>
          </w:p>
        </w:tc>
      </w:tr>
      <w:tr w:rsidR="00D844C3" w:rsidRPr="00D844C3" w:rsidTr="00D844C3">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Мб</w:t>
            </w:r>
          </w:p>
        </w:tc>
        <w:tc>
          <w:tcPr>
            <w:tcW w:w="1560" w:type="dxa"/>
            <w:shd w:val="clear" w:color="auto" w:fill="auto"/>
          </w:tcPr>
          <w:p w:rsidR="00D844C3" w:rsidRPr="00D844C3" w:rsidRDefault="00D844C3" w:rsidP="00D844C3">
            <w:pPr>
              <w:jc w:val="center"/>
              <w:rPr>
                <w:b/>
                <w:sz w:val="18"/>
                <w:szCs w:val="18"/>
              </w:rPr>
            </w:pPr>
            <w:r w:rsidRPr="00D844C3">
              <w:rPr>
                <w:b/>
                <w:sz w:val="18"/>
                <w:szCs w:val="18"/>
              </w:rPr>
              <w:t>20,0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РБ</w:t>
            </w:r>
          </w:p>
        </w:tc>
        <w:tc>
          <w:tcPr>
            <w:tcW w:w="1560" w:type="dxa"/>
            <w:shd w:val="clear" w:color="auto" w:fill="auto"/>
          </w:tcPr>
          <w:p w:rsidR="00D844C3" w:rsidRPr="00D844C3" w:rsidRDefault="00D844C3" w:rsidP="00D844C3">
            <w:pPr>
              <w:jc w:val="center"/>
              <w:rPr>
                <w:b/>
                <w:sz w:val="18"/>
                <w:szCs w:val="18"/>
              </w:rPr>
            </w:pPr>
            <w:r w:rsidRPr="00D844C3">
              <w:rPr>
                <w:b/>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ОБ</w:t>
            </w:r>
          </w:p>
        </w:tc>
        <w:tc>
          <w:tcPr>
            <w:tcW w:w="1560" w:type="dxa"/>
            <w:shd w:val="clear" w:color="auto" w:fill="auto"/>
          </w:tcPr>
          <w:p w:rsidR="00D844C3" w:rsidRPr="00D844C3" w:rsidRDefault="00D844C3" w:rsidP="00D844C3">
            <w:pPr>
              <w:jc w:val="center"/>
              <w:rPr>
                <w:b/>
                <w:sz w:val="18"/>
                <w:szCs w:val="18"/>
              </w:rPr>
            </w:pPr>
            <w:r w:rsidRPr="00D844C3">
              <w:rPr>
                <w:b/>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ФБ</w:t>
            </w:r>
          </w:p>
        </w:tc>
        <w:tc>
          <w:tcPr>
            <w:tcW w:w="1560" w:type="dxa"/>
            <w:shd w:val="clear" w:color="auto" w:fill="auto"/>
          </w:tcPr>
          <w:p w:rsidR="00D844C3" w:rsidRPr="00D844C3" w:rsidRDefault="00D844C3" w:rsidP="00D844C3">
            <w:pPr>
              <w:jc w:val="center"/>
              <w:rPr>
                <w:b/>
                <w:sz w:val="18"/>
                <w:szCs w:val="18"/>
              </w:rPr>
            </w:pPr>
            <w:r w:rsidRPr="00D844C3">
              <w:rPr>
                <w:b/>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ИИ</w:t>
            </w:r>
          </w:p>
        </w:tc>
        <w:tc>
          <w:tcPr>
            <w:tcW w:w="1560" w:type="dxa"/>
            <w:shd w:val="clear" w:color="auto" w:fill="auto"/>
          </w:tcPr>
          <w:p w:rsidR="00D844C3" w:rsidRPr="00D844C3" w:rsidRDefault="00D844C3" w:rsidP="00D844C3">
            <w:pPr>
              <w:jc w:val="center"/>
              <w:rPr>
                <w:b/>
                <w:sz w:val="18"/>
                <w:szCs w:val="18"/>
              </w:rPr>
            </w:pPr>
            <w:r w:rsidRPr="00D844C3">
              <w:rPr>
                <w:b/>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c>
          <w:tcPr>
            <w:tcW w:w="851" w:type="dxa"/>
            <w:vMerge w:val="restart"/>
            <w:shd w:val="clear" w:color="auto" w:fill="auto"/>
          </w:tcPr>
          <w:p w:rsidR="00D844C3" w:rsidRPr="00D844C3" w:rsidRDefault="00D844C3" w:rsidP="00D844C3">
            <w:pPr>
              <w:rPr>
                <w:sz w:val="18"/>
                <w:szCs w:val="18"/>
              </w:rPr>
            </w:pPr>
            <w:r w:rsidRPr="00D844C3">
              <w:rPr>
                <w:sz w:val="18"/>
                <w:szCs w:val="18"/>
              </w:rPr>
              <w:t>1.6.</w:t>
            </w:r>
          </w:p>
        </w:tc>
        <w:tc>
          <w:tcPr>
            <w:tcW w:w="3006" w:type="dxa"/>
            <w:vMerge w:val="restart"/>
            <w:shd w:val="clear" w:color="auto" w:fill="auto"/>
          </w:tcPr>
          <w:p w:rsidR="00D844C3" w:rsidRPr="00D844C3" w:rsidRDefault="00D844C3" w:rsidP="00D844C3">
            <w:pPr>
              <w:widowControl w:val="0"/>
              <w:autoSpaceDE w:val="0"/>
              <w:autoSpaceDN w:val="0"/>
              <w:adjustRightInd w:val="0"/>
              <w:rPr>
                <w:b/>
                <w:sz w:val="18"/>
                <w:szCs w:val="18"/>
                <w:u w:val="single"/>
              </w:rPr>
            </w:pPr>
            <w:r w:rsidRPr="00D844C3">
              <w:rPr>
                <w:b/>
                <w:sz w:val="18"/>
                <w:szCs w:val="18"/>
                <w:u w:val="single"/>
              </w:rPr>
              <w:t xml:space="preserve">Основное мероприятие </w:t>
            </w:r>
          </w:p>
          <w:p w:rsidR="00D844C3" w:rsidRPr="00D844C3" w:rsidRDefault="00D844C3" w:rsidP="00D844C3">
            <w:pPr>
              <w:rPr>
                <w:sz w:val="18"/>
                <w:szCs w:val="18"/>
              </w:rPr>
            </w:pPr>
            <w:r w:rsidRPr="00D844C3">
              <w:rPr>
                <w:sz w:val="18"/>
                <w:szCs w:val="18"/>
              </w:rPr>
              <w:lastRenderedPageBreak/>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984" w:type="dxa"/>
            <w:vMerge w:val="restart"/>
            <w:shd w:val="clear" w:color="auto" w:fill="auto"/>
          </w:tcPr>
          <w:p w:rsidR="00D844C3" w:rsidRPr="00D844C3" w:rsidRDefault="00D844C3" w:rsidP="00D844C3">
            <w:pPr>
              <w:rPr>
                <w:sz w:val="18"/>
                <w:szCs w:val="18"/>
              </w:rPr>
            </w:pPr>
            <w:r w:rsidRPr="00D844C3">
              <w:rPr>
                <w:sz w:val="18"/>
                <w:szCs w:val="18"/>
              </w:rPr>
              <w:lastRenderedPageBreak/>
              <w:t xml:space="preserve">Администрация </w:t>
            </w:r>
          </w:p>
          <w:p w:rsidR="00D844C3" w:rsidRPr="00D844C3" w:rsidRDefault="00D844C3" w:rsidP="00D844C3">
            <w:pPr>
              <w:rPr>
                <w:sz w:val="18"/>
                <w:szCs w:val="18"/>
              </w:rPr>
            </w:pPr>
            <w:r w:rsidRPr="00D844C3">
              <w:rPr>
                <w:sz w:val="18"/>
                <w:szCs w:val="18"/>
              </w:rPr>
              <w:t>Евдокимовского</w:t>
            </w:r>
          </w:p>
          <w:p w:rsidR="00D844C3" w:rsidRPr="00D844C3" w:rsidRDefault="00D844C3" w:rsidP="00D844C3">
            <w:pPr>
              <w:rPr>
                <w:sz w:val="18"/>
                <w:szCs w:val="18"/>
              </w:rPr>
            </w:pPr>
            <w:r w:rsidRPr="00D844C3">
              <w:rPr>
                <w:sz w:val="18"/>
                <w:szCs w:val="18"/>
              </w:rPr>
              <w:lastRenderedPageBreak/>
              <w:t>сельского поселения</w:t>
            </w:r>
          </w:p>
        </w:tc>
        <w:tc>
          <w:tcPr>
            <w:tcW w:w="1134" w:type="dxa"/>
            <w:vMerge w:val="restart"/>
            <w:shd w:val="clear" w:color="auto" w:fill="auto"/>
          </w:tcPr>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rPr>
            </w:pPr>
            <w:r w:rsidRPr="00D844C3">
              <w:rPr>
                <w:sz w:val="18"/>
                <w:szCs w:val="18"/>
                <w:lang w:val="en-US"/>
              </w:rPr>
              <w:lastRenderedPageBreak/>
              <w:t>X</w:t>
            </w:r>
          </w:p>
        </w:tc>
        <w:tc>
          <w:tcPr>
            <w:tcW w:w="1134" w:type="dxa"/>
            <w:vMerge w:val="restart"/>
            <w:shd w:val="clear" w:color="auto" w:fill="auto"/>
          </w:tcPr>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rPr>
            </w:pPr>
            <w:r w:rsidRPr="00D844C3">
              <w:rPr>
                <w:sz w:val="18"/>
                <w:szCs w:val="18"/>
                <w:lang w:val="en-US"/>
              </w:rPr>
              <w:lastRenderedPageBreak/>
              <w:t>X</w:t>
            </w:r>
          </w:p>
        </w:tc>
        <w:tc>
          <w:tcPr>
            <w:tcW w:w="2835" w:type="dxa"/>
            <w:shd w:val="clear" w:color="auto" w:fill="auto"/>
          </w:tcPr>
          <w:p w:rsidR="00D844C3" w:rsidRPr="00D844C3" w:rsidRDefault="00D844C3" w:rsidP="00D844C3">
            <w:pPr>
              <w:rPr>
                <w:sz w:val="18"/>
                <w:szCs w:val="18"/>
              </w:rPr>
            </w:pPr>
            <w:r w:rsidRPr="00D844C3">
              <w:rPr>
                <w:b/>
                <w:sz w:val="18"/>
                <w:szCs w:val="18"/>
              </w:rPr>
              <w:lastRenderedPageBreak/>
              <w:t>Всего</w:t>
            </w:r>
          </w:p>
        </w:tc>
        <w:tc>
          <w:tcPr>
            <w:tcW w:w="1560" w:type="dxa"/>
            <w:shd w:val="clear" w:color="auto" w:fill="auto"/>
          </w:tcPr>
          <w:p w:rsidR="00D844C3" w:rsidRPr="00D844C3" w:rsidRDefault="00D844C3" w:rsidP="00D844C3">
            <w:pPr>
              <w:jc w:val="center"/>
              <w:rPr>
                <w:b/>
                <w:sz w:val="18"/>
                <w:szCs w:val="18"/>
              </w:rPr>
            </w:pPr>
            <w:r w:rsidRPr="00D844C3">
              <w:rPr>
                <w:b/>
                <w:bCs/>
                <w:color w:val="000000"/>
                <w:sz w:val="18"/>
                <w:szCs w:val="18"/>
              </w:rPr>
              <w:t>5070,3</w:t>
            </w:r>
          </w:p>
        </w:tc>
        <w:tc>
          <w:tcPr>
            <w:tcW w:w="1672" w:type="dxa"/>
            <w:vMerge w:val="restart"/>
            <w:shd w:val="clear" w:color="auto" w:fill="auto"/>
          </w:tcPr>
          <w:p w:rsidR="00D844C3" w:rsidRPr="00D844C3" w:rsidRDefault="00D844C3" w:rsidP="00D844C3">
            <w:pPr>
              <w:rPr>
                <w:sz w:val="18"/>
                <w:szCs w:val="18"/>
              </w:rPr>
            </w:pPr>
            <w:r w:rsidRPr="00D844C3">
              <w:rPr>
                <w:rFonts w:eastAsia="Calibri"/>
                <w:sz w:val="18"/>
                <w:szCs w:val="18"/>
                <w:lang w:eastAsia="en-US"/>
              </w:rPr>
              <w:t>Доля исполненных полномочий</w:t>
            </w:r>
          </w:p>
        </w:tc>
        <w:tc>
          <w:tcPr>
            <w:tcW w:w="1276" w:type="dxa"/>
            <w:vMerge w:val="restart"/>
            <w:shd w:val="clear" w:color="auto" w:fill="auto"/>
          </w:tcPr>
          <w:p w:rsidR="00D844C3" w:rsidRPr="00D844C3" w:rsidRDefault="00D844C3" w:rsidP="00D844C3">
            <w:pPr>
              <w:rPr>
                <w:sz w:val="18"/>
                <w:szCs w:val="18"/>
              </w:rPr>
            </w:pPr>
            <w:r w:rsidRPr="00D844C3">
              <w:rPr>
                <w:sz w:val="18"/>
                <w:szCs w:val="18"/>
              </w:rPr>
              <w:t>100%</w:t>
            </w:r>
          </w:p>
        </w:tc>
      </w:tr>
      <w:tr w:rsidR="00D844C3" w:rsidRPr="00D844C3" w:rsidTr="00D844C3">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МБ</w:t>
            </w:r>
          </w:p>
        </w:tc>
        <w:tc>
          <w:tcPr>
            <w:tcW w:w="1560" w:type="dxa"/>
            <w:shd w:val="clear" w:color="auto" w:fill="auto"/>
          </w:tcPr>
          <w:p w:rsidR="00D844C3" w:rsidRPr="00D844C3" w:rsidRDefault="00D844C3" w:rsidP="00D844C3">
            <w:pPr>
              <w:jc w:val="center"/>
              <w:rPr>
                <w:sz w:val="18"/>
                <w:szCs w:val="18"/>
              </w:rPr>
            </w:pPr>
            <w:r w:rsidRPr="00D844C3">
              <w:rPr>
                <w:bCs/>
                <w:color w:val="000000"/>
                <w:sz w:val="18"/>
                <w:szCs w:val="18"/>
              </w:rPr>
              <w:t>5070,3</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213"/>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РБ</w:t>
            </w:r>
          </w:p>
        </w:tc>
        <w:tc>
          <w:tcPr>
            <w:tcW w:w="1560" w:type="dxa"/>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258"/>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ОБ</w:t>
            </w:r>
          </w:p>
        </w:tc>
        <w:tc>
          <w:tcPr>
            <w:tcW w:w="1560" w:type="dxa"/>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276"/>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ФБ</w:t>
            </w:r>
          </w:p>
        </w:tc>
        <w:tc>
          <w:tcPr>
            <w:tcW w:w="1560" w:type="dxa"/>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ИИ</w:t>
            </w:r>
          </w:p>
        </w:tc>
        <w:tc>
          <w:tcPr>
            <w:tcW w:w="1560" w:type="dxa"/>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c>
          <w:tcPr>
            <w:tcW w:w="851" w:type="dxa"/>
            <w:vMerge w:val="restart"/>
            <w:shd w:val="clear" w:color="auto" w:fill="auto"/>
          </w:tcPr>
          <w:p w:rsidR="00D844C3" w:rsidRPr="00D844C3" w:rsidRDefault="00D844C3" w:rsidP="00D844C3">
            <w:pPr>
              <w:rPr>
                <w:sz w:val="18"/>
                <w:szCs w:val="18"/>
              </w:rPr>
            </w:pPr>
            <w:r w:rsidRPr="00D844C3">
              <w:rPr>
                <w:sz w:val="18"/>
                <w:szCs w:val="18"/>
              </w:rPr>
              <w:t>2.</w:t>
            </w:r>
          </w:p>
        </w:tc>
        <w:tc>
          <w:tcPr>
            <w:tcW w:w="3006" w:type="dxa"/>
            <w:vMerge w:val="restart"/>
            <w:shd w:val="clear" w:color="auto" w:fill="auto"/>
          </w:tcPr>
          <w:p w:rsidR="00D844C3" w:rsidRPr="00D844C3" w:rsidRDefault="00D844C3" w:rsidP="00D844C3">
            <w:pPr>
              <w:widowControl w:val="0"/>
              <w:autoSpaceDE w:val="0"/>
              <w:autoSpaceDN w:val="0"/>
              <w:adjustRightInd w:val="0"/>
              <w:rPr>
                <w:b/>
                <w:sz w:val="18"/>
                <w:szCs w:val="18"/>
                <w:u w:val="single"/>
              </w:rPr>
            </w:pPr>
            <w:r w:rsidRPr="00D844C3">
              <w:rPr>
                <w:b/>
                <w:sz w:val="18"/>
                <w:szCs w:val="18"/>
                <w:u w:val="single"/>
              </w:rPr>
              <w:t>Подпрограмма 2</w:t>
            </w:r>
          </w:p>
          <w:p w:rsidR="00D844C3" w:rsidRPr="00D844C3" w:rsidRDefault="00D844C3" w:rsidP="00D844C3">
            <w:pPr>
              <w:rPr>
                <w:b/>
                <w:sz w:val="18"/>
                <w:szCs w:val="18"/>
              </w:rPr>
            </w:pPr>
            <w:r w:rsidRPr="00D844C3">
              <w:rPr>
                <w:b/>
                <w:sz w:val="18"/>
                <w:szCs w:val="18"/>
              </w:rPr>
              <w:t>«Повышение эффективности бюджетных расходов Евдокимовского сельского поселения 2024-2028гг»</w:t>
            </w:r>
          </w:p>
        </w:tc>
        <w:tc>
          <w:tcPr>
            <w:tcW w:w="1984" w:type="dxa"/>
            <w:vMerge w:val="restart"/>
            <w:shd w:val="clear" w:color="auto" w:fill="auto"/>
          </w:tcPr>
          <w:p w:rsidR="00D844C3" w:rsidRPr="00D844C3" w:rsidRDefault="00D844C3" w:rsidP="00D844C3">
            <w:pPr>
              <w:rPr>
                <w:sz w:val="18"/>
                <w:szCs w:val="18"/>
              </w:rPr>
            </w:pPr>
            <w:r w:rsidRPr="00D844C3">
              <w:rPr>
                <w:sz w:val="18"/>
                <w:szCs w:val="18"/>
              </w:rPr>
              <w:t xml:space="preserve">Администрация </w:t>
            </w:r>
          </w:p>
          <w:p w:rsidR="00D844C3" w:rsidRPr="00D844C3" w:rsidRDefault="00D844C3" w:rsidP="00D844C3">
            <w:pPr>
              <w:rPr>
                <w:sz w:val="18"/>
                <w:szCs w:val="18"/>
              </w:rPr>
            </w:pPr>
            <w:r w:rsidRPr="00D844C3">
              <w:rPr>
                <w:color w:val="000000"/>
                <w:sz w:val="18"/>
                <w:szCs w:val="18"/>
              </w:rPr>
              <w:t>Евдокимовского</w:t>
            </w:r>
          </w:p>
          <w:p w:rsidR="00D844C3" w:rsidRPr="00D844C3" w:rsidRDefault="00D844C3" w:rsidP="00D844C3">
            <w:pPr>
              <w:rPr>
                <w:sz w:val="18"/>
                <w:szCs w:val="18"/>
              </w:rPr>
            </w:pPr>
            <w:r w:rsidRPr="00D844C3">
              <w:rPr>
                <w:sz w:val="18"/>
                <w:szCs w:val="18"/>
              </w:rPr>
              <w:t>сельского поселения</w:t>
            </w:r>
          </w:p>
        </w:tc>
        <w:tc>
          <w:tcPr>
            <w:tcW w:w="1134" w:type="dxa"/>
            <w:vMerge w:val="restart"/>
            <w:shd w:val="clear" w:color="auto" w:fill="auto"/>
          </w:tcPr>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rPr>
            </w:pPr>
            <w:r w:rsidRPr="00D844C3">
              <w:rPr>
                <w:sz w:val="18"/>
                <w:szCs w:val="18"/>
                <w:lang w:val="en-US"/>
              </w:rPr>
              <w:t>X</w:t>
            </w:r>
          </w:p>
        </w:tc>
        <w:tc>
          <w:tcPr>
            <w:tcW w:w="1134" w:type="dxa"/>
            <w:vMerge w:val="restart"/>
            <w:shd w:val="clear" w:color="auto" w:fill="auto"/>
          </w:tcPr>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rPr>
            </w:pPr>
            <w:r w:rsidRPr="00D844C3">
              <w:rPr>
                <w:sz w:val="18"/>
                <w:szCs w:val="18"/>
                <w:lang w:val="en-US"/>
              </w:rPr>
              <w:t>X</w:t>
            </w:r>
          </w:p>
        </w:tc>
        <w:tc>
          <w:tcPr>
            <w:tcW w:w="2835" w:type="dxa"/>
            <w:shd w:val="clear" w:color="auto" w:fill="auto"/>
          </w:tcPr>
          <w:p w:rsidR="00D844C3" w:rsidRPr="00D844C3" w:rsidRDefault="00D844C3" w:rsidP="00D844C3">
            <w:pPr>
              <w:rPr>
                <w:sz w:val="18"/>
                <w:szCs w:val="18"/>
              </w:rPr>
            </w:pPr>
            <w:r w:rsidRPr="00D844C3">
              <w:rPr>
                <w:b/>
                <w:sz w:val="18"/>
                <w:szCs w:val="18"/>
              </w:rPr>
              <w:t>Всего</w:t>
            </w:r>
          </w:p>
        </w:tc>
        <w:tc>
          <w:tcPr>
            <w:tcW w:w="1560" w:type="dxa"/>
            <w:shd w:val="clear" w:color="auto" w:fill="auto"/>
          </w:tcPr>
          <w:p w:rsidR="00D844C3" w:rsidRPr="00D844C3" w:rsidRDefault="00D844C3" w:rsidP="00D844C3">
            <w:pPr>
              <w:jc w:val="center"/>
              <w:rPr>
                <w:sz w:val="18"/>
                <w:szCs w:val="18"/>
              </w:rPr>
            </w:pPr>
            <w:r w:rsidRPr="00D844C3">
              <w:rPr>
                <w:b/>
                <w:sz w:val="18"/>
                <w:szCs w:val="18"/>
              </w:rPr>
              <w:t>10,6</w:t>
            </w:r>
          </w:p>
        </w:tc>
        <w:tc>
          <w:tcPr>
            <w:tcW w:w="1672" w:type="dxa"/>
            <w:vMerge w:val="restart"/>
            <w:shd w:val="clear" w:color="auto" w:fill="auto"/>
          </w:tcPr>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r w:rsidRPr="00D844C3">
              <w:rPr>
                <w:sz w:val="18"/>
                <w:szCs w:val="18"/>
                <w:lang w:val="en-US"/>
              </w:rPr>
              <w:t>X</w:t>
            </w:r>
          </w:p>
        </w:tc>
        <w:tc>
          <w:tcPr>
            <w:tcW w:w="1276" w:type="dxa"/>
            <w:vMerge w:val="restart"/>
            <w:shd w:val="clear" w:color="auto" w:fill="auto"/>
          </w:tcPr>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r w:rsidRPr="00D844C3">
              <w:rPr>
                <w:sz w:val="18"/>
                <w:szCs w:val="18"/>
                <w:lang w:val="en-US"/>
              </w:rPr>
              <w:t>X</w:t>
            </w:r>
          </w:p>
        </w:tc>
      </w:tr>
      <w:tr w:rsidR="00D844C3" w:rsidRPr="00D844C3" w:rsidTr="00D844C3">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МБ</w:t>
            </w:r>
          </w:p>
        </w:tc>
        <w:tc>
          <w:tcPr>
            <w:tcW w:w="1560" w:type="dxa"/>
            <w:shd w:val="clear" w:color="auto" w:fill="auto"/>
          </w:tcPr>
          <w:p w:rsidR="00D844C3" w:rsidRPr="00D844C3" w:rsidRDefault="00D844C3" w:rsidP="00D844C3">
            <w:pPr>
              <w:jc w:val="center"/>
              <w:rPr>
                <w:sz w:val="18"/>
                <w:szCs w:val="18"/>
              </w:rPr>
            </w:pPr>
            <w:r w:rsidRPr="00D844C3">
              <w:rPr>
                <w:b/>
                <w:sz w:val="18"/>
                <w:szCs w:val="18"/>
              </w:rPr>
              <w:t>10,6</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РБ</w:t>
            </w:r>
          </w:p>
        </w:tc>
        <w:tc>
          <w:tcPr>
            <w:tcW w:w="1560" w:type="dxa"/>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ОБ</w:t>
            </w:r>
          </w:p>
        </w:tc>
        <w:tc>
          <w:tcPr>
            <w:tcW w:w="1560" w:type="dxa"/>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ФБ</w:t>
            </w:r>
          </w:p>
        </w:tc>
        <w:tc>
          <w:tcPr>
            <w:tcW w:w="1560" w:type="dxa"/>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ИИ</w:t>
            </w:r>
          </w:p>
        </w:tc>
        <w:tc>
          <w:tcPr>
            <w:tcW w:w="1560" w:type="dxa"/>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c>
          <w:tcPr>
            <w:tcW w:w="851" w:type="dxa"/>
            <w:vMerge w:val="restart"/>
            <w:shd w:val="clear" w:color="auto" w:fill="auto"/>
          </w:tcPr>
          <w:p w:rsidR="00D844C3" w:rsidRPr="00D844C3" w:rsidRDefault="00D844C3" w:rsidP="00D844C3">
            <w:pPr>
              <w:rPr>
                <w:sz w:val="18"/>
                <w:szCs w:val="18"/>
              </w:rPr>
            </w:pPr>
            <w:r w:rsidRPr="00D844C3">
              <w:rPr>
                <w:sz w:val="18"/>
                <w:szCs w:val="18"/>
              </w:rPr>
              <w:t>2.1.</w:t>
            </w:r>
          </w:p>
        </w:tc>
        <w:tc>
          <w:tcPr>
            <w:tcW w:w="3006" w:type="dxa"/>
            <w:vMerge w:val="restart"/>
            <w:shd w:val="clear" w:color="auto" w:fill="auto"/>
          </w:tcPr>
          <w:p w:rsidR="00D844C3" w:rsidRPr="00D844C3" w:rsidRDefault="00D844C3" w:rsidP="00D844C3">
            <w:pPr>
              <w:widowControl w:val="0"/>
              <w:autoSpaceDE w:val="0"/>
              <w:autoSpaceDN w:val="0"/>
              <w:adjustRightInd w:val="0"/>
              <w:rPr>
                <w:b/>
                <w:sz w:val="18"/>
                <w:szCs w:val="18"/>
                <w:u w:val="single"/>
              </w:rPr>
            </w:pPr>
            <w:r w:rsidRPr="00D844C3">
              <w:rPr>
                <w:b/>
                <w:sz w:val="18"/>
                <w:szCs w:val="18"/>
                <w:u w:val="single"/>
              </w:rPr>
              <w:t xml:space="preserve">Основное мероприятие  </w:t>
            </w:r>
          </w:p>
          <w:p w:rsidR="00D844C3" w:rsidRPr="00D844C3" w:rsidRDefault="00D844C3" w:rsidP="00D844C3">
            <w:pPr>
              <w:rPr>
                <w:sz w:val="18"/>
                <w:szCs w:val="18"/>
              </w:rPr>
            </w:pPr>
            <w:r w:rsidRPr="00D844C3">
              <w:rPr>
                <w:sz w:val="18"/>
                <w:szCs w:val="18"/>
              </w:rPr>
              <w:t>"Информационные технологии в управлении"</w:t>
            </w:r>
          </w:p>
        </w:tc>
        <w:tc>
          <w:tcPr>
            <w:tcW w:w="1984" w:type="dxa"/>
            <w:vMerge w:val="restart"/>
            <w:shd w:val="clear" w:color="auto" w:fill="auto"/>
          </w:tcPr>
          <w:p w:rsidR="00D844C3" w:rsidRPr="00D844C3" w:rsidRDefault="00D844C3" w:rsidP="00D844C3">
            <w:pPr>
              <w:rPr>
                <w:sz w:val="18"/>
                <w:szCs w:val="18"/>
              </w:rPr>
            </w:pPr>
            <w:r w:rsidRPr="00D844C3">
              <w:rPr>
                <w:sz w:val="18"/>
                <w:szCs w:val="18"/>
              </w:rPr>
              <w:t xml:space="preserve">Администрация </w:t>
            </w:r>
          </w:p>
          <w:p w:rsidR="00D844C3" w:rsidRPr="00D844C3" w:rsidRDefault="00D844C3" w:rsidP="00D844C3">
            <w:pPr>
              <w:rPr>
                <w:sz w:val="18"/>
                <w:szCs w:val="18"/>
              </w:rPr>
            </w:pPr>
            <w:r w:rsidRPr="00D844C3">
              <w:rPr>
                <w:sz w:val="18"/>
                <w:szCs w:val="18"/>
              </w:rPr>
              <w:t>Евдокимовского</w:t>
            </w:r>
          </w:p>
          <w:p w:rsidR="00D844C3" w:rsidRPr="00D844C3" w:rsidRDefault="00D844C3" w:rsidP="00D844C3">
            <w:pPr>
              <w:rPr>
                <w:sz w:val="18"/>
                <w:szCs w:val="18"/>
              </w:rPr>
            </w:pPr>
            <w:r w:rsidRPr="00D844C3">
              <w:rPr>
                <w:sz w:val="18"/>
                <w:szCs w:val="18"/>
              </w:rPr>
              <w:t>сельского поселения</w:t>
            </w:r>
          </w:p>
        </w:tc>
        <w:tc>
          <w:tcPr>
            <w:tcW w:w="1134" w:type="dxa"/>
            <w:vMerge w:val="restart"/>
            <w:shd w:val="clear" w:color="auto" w:fill="auto"/>
          </w:tcPr>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rPr>
            </w:pPr>
            <w:r w:rsidRPr="00D844C3">
              <w:rPr>
                <w:sz w:val="18"/>
                <w:szCs w:val="18"/>
                <w:lang w:val="en-US"/>
              </w:rPr>
              <w:t>X</w:t>
            </w:r>
          </w:p>
        </w:tc>
        <w:tc>
          <w:tcPr>
            <w:tcW w:w="1134" w:type="dxa"/>
            <w:vMerge w:val="restart"/>
            <w:shd w:val="clear" w:color="auto" w:fill="auto"/>
          </w:tcPr>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rPr>
            </w:pPr>
            <w:r w:rsidRPr="00D844C3">
              <w:rPr>
                <w:sz w:val="18"/>
                <w:szCs w:val="18"/>
                <w:lang w:val="en-US"/>
              </w:rPr>
              <w:t>X</w:t>
            </w:r>
          </w:p>
        </w:tc>
        <w:tc>
          <w:tcPr>
            <w:tcW w:w="2835" w:type="dxa"/>
            <w:shd w:val="clear" w:color="auto" w:fill="auto"/>
          </w:tcPr>
          <w:p w:rsidR="00D844C3" w:rsidRPr="00D844C3" w:rsidRDefault="00D844C3" w:rsidP="00D844C3">
            <w:pPr>
              <w:rPr>
                <w:sz w:val="18"/>
                <w:szCs w:val="18"/>
              </w:rPr>
            </w:pPr>
            <w:r w:rsidRPr="00D844C3">
              <w:rPr>
                <w:b/>
                <w:sz w:val="18"/>
                <w:szCs w:val="18"/>
              </w:rPr>
              <w:t>Всего</w:t>
            </w:r>
          </w:p>
        </w:tc>
        <w:tc>
          <w:tcPr>
            <w:tcW w:w="1560" w:type="dxa"/>
            <w:shd w:val="clear" w:color="auto" w:fill="auto"/>
          </w:tcPr>
          <w:p w:rsidR="00D844C3" w:rsidRPr="00D844C3" w:rsidRDefault="00D844C3" w:rsidP="00D844C3">
            <w:pPr>
              <w:jc w:val="center"/>
              <w:rPr>
                <w:sz w:val="18"/>
                <w:szCs w:val="18"/>
              </w:rPr>
            </w:pPr>
            <w:r w:rsidRPr="00D844C3">
              <w:rPr>
                <w:b/>
                <w:sz w:val="18"/>
                <w:szCs w:val="18"/>
              </w:rPr>
              <w:t>10,6</w:t>
            </w:r>
          </w:p>
        </w:tc>
        <w:tc>
          <w:tcPr>
            <w:tcW w:w="1672" w:type="dxa"/>
            <w:vMerge w:val="restart"/>
            <w:shd w:val="clear" w:color="auto" w:fill="auto"/>
          </w:tcPr>
          <w:p w:rsidR="00D844C3" w:rsidRPr="00D844C3" w:rsidRDefault="00D844C3" w:rsidP="00D844C3">
            <w:pPr>
              <w:rPr>
                <w:sz w:val="18"/>
                <w:szCs w:val="18"/>
              </w:rPr>
            </w:pPr>
            <w:r w:rsidRPr="00D844C3">
              <w:rPr>
                <w:sz w:val="18"/>
                <w:szCs w:val="18"/>
              </w:rPr>
              <w:t>Динамика налоговых и не налоговых доходов бюджета Евдокимовского муниципального образования</w:t>
            </w:r>
          </w:p>
        </w:tc>
        <w:tc>
          <w:tcPr>
            <w:tcW w:w="1276" w:type="dxa"/>
            <w:vMerge w:val="restart"/>
            <w:shd w:val="clear" w:color="auto" w:fill="auto"/>
          </w:tcPr>
          <w:p w:rsidR="00D844C3" w:rsidRPr="00D844C3" w:rsidRDefault="00D844C3" w:rsidP="00D844C3">
            <w:pPr>
              <w:jc w:val="center"/>
              <w:rPr>
                <w:sz w:val="18"/>
                <w:szCs w:val="18"/>
              </w:rPr>
            </w:pPr>
          </w:p>
          <w:p w:rsidR="00D844C3" w:rsidRPr="00D844C3" w:rsidRDefault="00D844C3" w:rsidP="00D844C3">
            <w:pPr>
              <w:jc w:val="center"/>
              <w:rPr>
                <w:sz w:val="18"/>
                <w:szCs w:val="18"/>
              </w:rPr>
            </w:pPr>
          </w:p>
          <w:p w:rsidR="00D844C3" w:rsidRPr="00D844C3" w:rsidRDefault="00D844C3" w:rsidP="00D844C3">
            <w:pPr>
              <w:jc w:val="center"/>
              <w:rPr>
                <w:sz w:val="18"/>
                <w:szCs w:val="18"/>
              </w:rPr>
            </w:pPr>
          </w:p>
          <w:p w:rsidR="00D844C3" w:rsidRPr="00D844C3" w:rsidRDefault="00D844C3" w:rsidP="00D844C3">
            <w:pPr>
              <w:jc w:val="center"/>
              <w:rPr>
                <w:sz w:val="18"/>
                <w:szCs w:val="18"/>
              </w:rPr>
            </w:pPr>
          </w:p>
          <w:p w:rsidR="00D844C3" w:rsidRPr="00D844C3" w:rsidRDefault="00D844C3" w:rsidP="00D844C3">
            <w:pPr>
              <w:jc w:val="center"/>
              <w:rPr>
                <w:sz w:val="18"/>
                <w:szCs w:val="18"/>
              </w:rPr>
            </w:pPr>
            <w:r w:rsidRPr="00D844C3">
              <w:rPr>
                <w:sz w:val="18"/>
                <w:szCs w:val="18"/>
              </w:rPr>
              <w:t>102,8%</w:t>
            </w:r>
          </w:p>
        </w:tc>
      </w:tr>
      <w:tr w:rsidR="00D844C3" w:rsidRPr="00D844C3" w:rsidTr="00D844C3">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МБ</w:t>
            </w:r>
          </w:p>
        </w:tc>
        <w:tc>
          <w:tcPr>
            <w:tcW w:w="1560" w:type="dxa"/>
            <w:shd w:val="clear" w:color="auto" w:fill="auto"/>
          </w:tcPr>
          <w:p w:rsidR="00D844C3" w:rsidRPr="00D844C3" w:rsidRDefault="00D844C3" w:rsidP="00D844C3">
            <w:pPr>
              <w:jc w:val="center"/>
              <w:rPr>
                <w:sz w:val="18"/>
                <w:szCs w:val="18"/>
              </w:rPr>
            </w:pPr>
            <w:r w:rsidRPr="00D844C3">
              <w:rPr>
                <w:sz w:val="18"/>
                <w:szCs w:val="18"/>
              </w:rPr>
              <w:t>10,6</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229"/>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РБ</w:t>
            </w:r>
          </w:p>
        </w:tc>
        <w:tc>
          <w:tcPr>
            <w:tcW w:w="1560" w:type="dxa"/>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262"/>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ОБ</w:t>
            </w:r>
          </w:p>
        </w:tc>
        <w:tc>
          <w:tcPr>
            <w:tcW w:w="1560" w:type="dxa"/>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279"/>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ФБ</w:t>
            </w:r>
          </w:p>
        </w:tc>
        <w:tc>
          <w:tcPr>
            <w:tcW w:w="1560" w:type="dxa"/>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ИИ</w:t>
            </w:r>
          </w:p>
        </w:tc>
        <w:tc>
          <w:tcPr>
            <w:tcW w:w="1560" w:type="dxa"/>
            <w:shd w:val="clear" w:color="auto" w:fill="auto"/>
          </w:tcPr>
          <w:p w:rsidR="00D844C3" w:rsidRPr="00D844C3" w:rsidRDefault="00D844C3" w:rsidP="00D844C3">
            <w:pPr>
              <w:jc w:val="center"/>
              <w:rPr>
                <w:sz w:val="18"/>
                <w:szCs w:val="18"/>
                <w:highlight w:val="yellow"/>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c>
          <w:tcPr>
            <w:tcW w:w="851" w:type="dxa"/>
            <w:vMerge w:val="restart"/>
            <w:shd w:val="clear" w:color="auto" w:fill="auto"/>
          </w:tcPr>
          <w:p w:rsidR="00D844C3" w:rsidRPr="00D844C3" w:rsidRDefault="00D844C3" w:rsidP="00D844C3">
            <w:pPr>
              <w:rPr>
                <w:sz w:val="18"/>
                <w:szCs w:val="18"/>
              </w:rPr>
            </w:pPr>
            <w:r w:rsidRPr="00D844C3">
              <w:rPr>
                <w:sz w:val="18"/>
                <w:szCs w:val="18"/>
              </w:rPr>
              <w:t>2.1.1.</w:t>
            </w:r>
          </w:p>
        </w:tc>
        <w:tc>
          <w:tcPr>
            <w:tcW w:w="3006" w:type="dxa"/>
            <w:vMerge w:val="restart"/>
            <w:shd w:val="clear" w:color="auto" w:fill="auto"/>
          </w:tcPr>
          <w:p w:rsidR="00D844C3" w:rsidRPr="00D844C3" w:rsidRDefault="00D844C3" w:rsidP="00D844C3">
            <w:pPr>
              <w:rPr>
                <w:sz w:val="18"/>
                <w:szCs w:val="18"/>
              </w:rPr>
            </w:pPr>
            <w:r w:rsidRPr="00D844C3">
              <w:rPr>
                <w:sz w:val="18"/>
                <w:szCs w:val="18"/>
              </w:rPr>
              <w:t>Мероприятие:</w:t>
            </w:r>
          </w:p>
          <w:p w:rsidR="00D844C3" w:rsidRPr="00D844C3" w:rsidRDefault="00D844C3" w:rsidP="00D844C3">
            <w:pPr>
              <w:rPr>
                <w:sz w:val="18"/>
                <w:szCs w:val="18"/>
              </w:rPr>
            </w:pPr>
            <w:r w:rsidRPr="00D844C3">
              <w:rPr>
                <w:sz w:val="18"/>
                <w:szCs w:val="18"/>
              </w:rPr>
              <w:t>Сопровождение и обслуживание веб-сайта администрации сельского поселения</w:t>
            </w:r>
          </w:p>
        </w:tc>
        <w:tc>
          <w:tcPr>
            <w:tcW w:w="1984" w:type="dxa"/>
            <w:vMerge w:val="restart"/>
            <w:shd w:val="clear" w:color="auto" w:fill="auto"/>
          </w:tcPr>
          <w:p w:rsidR="00D844C3" w:rsidRPr="00D844C3" w:rsidRDefault="00D844C3" w:rsidP="00D844C3">
            <w:pPr>
              <w:rPr>
                <w:sz w:val="18"/>
                <w:szCs w:val="18"/>
              </w:rPr>
            </w:pPr>
            <w:r w:rsidRPr="00D844C3">
              <w:rPr>
                <w:sz w:val="18"/>
                <w:szCs w:val="18"/>
              </w:rPr>
              <w:t xml:space="preserve">Администрация </w:t>
            </w:r>
          </w:p>
          <w:p w:rsidR="00D844C3" w:rsidRPr="00D844C3" w:rsidRDefault="00D844C3" w:rsidP="00D844C3">
            <w:pPr>
              <w:rPr>
                <w:sz w:val="18"/>
                <w:szCs w:val="18"/>
              </w:rPr>
            </w:pPr>
            <w:r w:rsidRPr="00D844C3">
              <w:rPr>
                <w:sz w:val="18"/>
                <w:szCs w:val="18"/>
              </w:rPr>
              <w:t>Евдокимовского</w:t>
            </w:r>
          </w:p>
          <w:p w:rsidR="00D844C3" w:rsidRPr="00D844C3" w:rsidRDefault="00D844C3" w:rsidP="00D844C3">
            <w:pPr>
              <w:rPr>
                <w:sz w:val="18"/>
                <w:szCs w:val="18"/>
              </w:rPr>
            </w:pPr>
            <w:r w:rsidRPr="00D844C3">
              <w:rPr>
                <w:sz w:val="18"/>
                <w:szCs w:val="18"/>
              </w:rPr>
              <w:t>сельского поселения</w:t>
            </w:r>
          </w:p>
        </w:tc>
        <w:tc>
          <w:tcPr>
            <w:tcW w:w="1134" w:type="dxa"/>
            <w:vMerge w:val="restart"/>
            <w:shd w:val="clear" w:color="auto" w:fill="auto"/>
          </w:tcPr>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rPr>
            </w:pPr>
            <w:r w:rsidRPr="00D844C3">
              <w:rPr>
                <w:sz w:val="18"/>
                <w:szCs w:val="18"/>
                <w:lang w:val="en-US"/>
              </w:rPr>
              <w:t>X</w:t>
            </w:r>
          </w:p>
        </w:tc>
        <w:tc>
          <w:tcPr>
            <w:tcW w:w="1134" w:type="dxa"/>
            <w:vMerge w:val="restart"/>
            <w:shd w:val="clear" w:color="auto" w:fill="auto"/>
          </w:tcPr>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rPr>
            </w:pPr>
            <w:r w:rsidRPr="00D844C3">
              <w:rPr>
                <w:sz w:val="18"/>
                <w:szCs w:val="18"/>
                <w:lang w:val="en-US"/>
              </w:rPr>
              <w:t>X</w:t>
            </w:r>
          </w:p>
        </w:tc>
        <w:tc>
          <w:tcPr>
            <w:tcW w:w="2835" w:type="dxa"/>
            <w:shd w:val="clear" w:color="auto" w:fill="auto"/>
          </w:tcPr>
          <w:p w:rsidR="00D844C3" w:rsidRPr="00D844C3" w:rsidRDefault="00D844C3" w:rsidP="00D844C3">
            <w:pPr>
              <w:rPr>
                <w:b/>
                <w:sz w:val="18"/>
                <w:szCs w:val="18"/>
              </w:rPr>
            </w:pPr>
            <w:r w:rsidRPr="00D844C3">
              <w:rPr>
                <w:b/>
                <w:sz w:val="18"/>
                <w:szCs w:val="18"/>
              </w:rPr>
              <w:t>Всего</w:t>
            </w:r>
          </w:p>
        </w:tc>
        <w:tc>
          <w:tcPr>
            <w:tcW w:w="1560" w:type="dxa"/>
            <w:shd w:val="clear" w:color="auto" w:fill="auto"/>
          </w:tcPr>
          <w:p w:rsidR="00D844C3" w:rsidRPr="00D844C3" w:rsidRDefault="00D844C3" w:rsidP="00D844C3">
            <w:pPr>
              <w:jc w:val="center"/>
              <w:rPr>
                <w:b/>
                <w:sz w:val="18"/>
                <w:szCs w:val="18"/>
              </w:rPr>
            </w:pPr>
            <w:r w:rsidRPr="00D844C3">
              <w:rPr>
                <w:b/>
                <w:sz w:val="18"/>
                <w:szCs w:val="18"/>
              </w:rPr>
              <w:t>10,6</w:t>
            </w:r>
          </w:p>
        </w:tc>
        <w:tc>
          <w:tcPr>
            <w:tcW w:w="1672" w:type="dxa"/>
            <w:vMerge w:val="restart"/>
            <w:shd w:val="clear" w:color="auto" w:fill="auto"/>
          </w:tcPr>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rPr>
            </w:pPr>
            <w:r w:rsidRPr="00D844C3">
              <w:rPr>
                <w:sz w:val="18"/>
                <w:szCs w:val="18"/>
                <w:lang w:val="en-US"/>
              </w:rPr>
              <w:t>X</w:t>
            </w:r>
          </w:p>
        </w:tc>
        <w:tc>
          <w:tcPr>
            <w:tcW w:w="1276" w:type="dxa"/>
            <w:vMerge w:val="restart"/>
            <w:shd w:val="clear" w:color="auto" w:fill="auto"/>
          </w:tcPr>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rPr>
            </w:pPr>
            <w:r w:rsidRPr="00D844C3">
              <w:rPr>
                <w:sz w:val="18"/>
                <w:szCs w:val="18"/>
                <w:lang w:val="en-US"/>
              </w:rPr>
              <w:t>X</w:t>
            </w:r>
          </w:p>
        </w:tc>
      </w:tr>
      <w:tr w:rsidR="00D844C3" w:rsidRPr="00D844C3" w:rsidTr="00D844C3">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МБ</w:t>
            </w:r>
          </w:p>
        </w:tc>
        <w:tc>
          <w:tcPr>
            <w:tcW w:w="1560" w:type="dxa"/>
            <w:shd w:val="clear" w:color="auto" w:fill="auto"/>
          </w:tcPr>
          <w:p w:rsidR="00D844C3" w:rsidRPr="00D844C3" w:rsidRDefault="00D844C3" w:rsidP="00D844C3">
            <w:pPr>
              <w:jc w:val="center"/>
              <w:rPr>
                <w:sz w:val="18"/>
                <w:szCs w:val="18"/>
              </w:rPr>
            </w:pPr>
            <w:r w:rsidRPr="00D844C3">
              <w:rPr>
                <w:sz w:val="18"/>
                <w:szCs w:val="18"/>
              </w:rPr>
              <w:t>10,6</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РБ</w:t>
            </w:r>
          </w:p>
        </w:tc>
        <w:tc>
          <w:tcPr>
            <w:tcW w:w="1560" w:type="dxa"/>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ОБ</w:t>
            </w:r>
          </w:p>
        </w:tc>
        <w:tc>
          <w:tcPr>
            <w:tcW w:w="1560" w:type="dxa"/>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ФБ</w:t>
            </w:r>
          </w:p>
        </w:tc>
        <w:tc>
          <w:tcPr>
            <w:tcW w:w="1560" w:type="dxa"/>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ИИ</w:t>
            </w:r>
          </w:p>
        </w:tc>
        <w:tc>
          <w:tcPr>
            <w:tcW w:w="1560" w:type="dxa"/>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c>
          <w:tcPr>
            <w:tcW w:w="851" w:type="dxa"/>
            <w:vMerge w:val="restart"/>
            <w:shd w:val="clear" w:color="auto" w:fill="auto"/>
          </w:tcPr>
          <w:p w:rsidR="00D844C3" w:rsidRPr="00D844C3" w:rsidRDefault="00D844C3" w:rsidP="00D844C3">
            <w:pPr>
              <w:rPr>
                <w:sz w:val="18"/>
                <w:szCs w:val="18"/>
              </w:rPr>
            </w:pPr>
            <w:r w:rsidRPr="00D844C3">
              <w:rPr>
                <w:sz w:val="18"/>
                <w:szCs w:val="18"/>
              </w:rPr>
              <w:t>3.</w:t>
            </w:r>
          </w:p>
        </w:tc>
        <w:tc>
          <w:tcPr>
            <w:tcW w:w="3006" w:type="dxa"/>
            <w:vMerge w:val="restart"/>
            <w:shd w:val="clear" w:color="auto" w:fill="auto"/>
          </w:tcPr>
          <w:p w:rsidR="00D844C3" w:rsidRPr="00D844C3" w:rsidRDefault="00D844C3" w:rsidP="00D844C3">
            <w:pPr>
              <w:widowControl w:val="0"/>
              <w:autoSpaceDE w:val="0"/>
              <w:autoSpaceDN w:val="0"/>
              <w:adjustRightInd w:val="0"/>
              <w:rPr>
                <w:b/>
                <w:sz w:val="18"/>
                <w:szCs w:val="18"/>
                <w:u w:val="single"/>
              </w:rPr>
            </w:pPr>
            <w:r w:rsidRPr="00D844C3">
              <w:rPr>
                <w:b/>
                <w:sz w:val="18"/>
                <w:szCs w:val="18"/>
                <w:u w:val="single"/>
              </w:rPr>
              <w:t>Подпрограмма 3</w:t>
            </w:r>
          </w:p>
          <w:p w:rsidR="00D844C3" w:rsidRPr="00D844C3" w:rsidRDefault="00D844C3" w:rsidP="00D844C3">
            <w:pPr>
              <w:rPr>
                <w:b/>
                <w:sz w:val="18"/>
                <w:szCs w:val="18"/>
              </w:rPr>
            </w:pPr>
            <w:r w:rsidRPr="00D844C3">
              <w:rPr>
                <w:b/>
                <w:sz w:val="18"/>
                <w:szCs w:val="18"/>
              </w:rPr>
              <w:t xml:space="preserve">«Развитие инфраструктуры на территории Евдокимовского сельского поселения на 2024-2028гг.»  </w:t>
            </w:r>
          </w:p>
        </w:tc>
        <w:tc>
          <w:tcPr>
            <w:tcW w:w="1984" w:type="dxa"/>
            <w:vMerge w:val="restart"/>
            <w:shd w:val="clear" w:color="auto" w:fill="auto"/>
          </w:tcPr>
          <w:p w:rsidR="00D844C3" w:rsidRPr="00D844C3" w:rsidRDefault="00D844C3" w:rsidP="00D844C3">
            <w:pPr>
              <w:rPr>
                <w:sz w:val="18"/>
                <w:szCs w:val="18"/>
              </w:rPr>
            </w:pPr>
            <w:r w:rsidRPr="00D844C3">
              <w:rPr>
                <w:sz w:val="18"/>
                <w:szCs w:val="18"/>
              </w:rPr>
              <w:t xml:space="preserve">Администрация </w:t>
            </w:r>
          </w:p>
          <w:p w:rsidR="00D844C3" w:rsidRPr="00D844C3" w:rsidRDefault="00D844C3" w:rsidP="00D844C3">
            <w:pPr>
              <w:rPr>
                <w:sz w:val="18"/>
                <w:szCs w:val="18"/>
              </w:rPr>
            </w:pPr>
            <w:r w:rsidRPr="00D844C3">
              <w:rPr>
                <w:sz w:val="18"/>
                <w:szCs w:val="18"/>
              </w:rPr>
              <w:t>Евдокимовского</w:t>
            </w:r>
          </w:p>
          <w:p w:rsidR="00D844C3" w:rsidRPr="00D844C3" w:rsidRDefault="00D844C3" w:rsidP="00D844C3">
            <w:pPr>
              <w:rPr>
                <w:sz w:val="18"/>
                <w:szCs w:val="18"/>
              </w:rPr>
            </w:pPr>
            <w:r w:rsidRPr="00D844C3">
              <w:rPr>
                <w:sz w:val="18"/>
                <w:szCs w:val="18"/>
              </w:rPr>
              <w:t>сельского поселения</w:t>
            </w:r>
          </w:p>
        </w:tc>
        <w:tc>
          <w:tcPr>
            <w:tcW w:w="1134" w:type="dxa"/>
            <w:vMerge w:val="restart"/>
            <w:shd w:val="clear" w:color="auto" w:fill="auto"/>
          </w:tcPr>
          <w:p w:rsidR="00D844C3" w:rsidRPr="00D844C3" w:rsidRDefault="00D844C3" w:rsidP="00D844C3">
            <w:pPr>
              <w:jc w:val="center"/>
              <w:rPr>
                <w:sz w:val="18"/>
                <w:szCs w:val="18"/>
              </w:rPr>
            </w:pPr>
          </w:p>
          <w:p w:rsidR="00D844C3" w:rsidRPr="00D844C3" w:rsidRDefault="00D844C3" w:rsidP="00D844C3">
            <w:pPr>
              <w:jc w:val="center"/>
              <w:rPr>
                <w:sz w:val="18"/>
                <w:szCs w:val="18"/>
              </w:rPr>
            </w:pPr>
          </w:p>
          <w:p w:rsidR="00D844C3" w:rsidRPr="00D844C3" w:rsidRDefault="00D844C3" w:rsidP="00D844C3">
            <w:pPr>
              <w:jc w:val="center"/>
              <w:rPr>
                <w:sz w:val="18"/>
                <w:szCs w:val="18"/>
              </w:rPr>
            </w:pPr>
            <w:r w:rsidRPr="00D844C3">
              <w:rPr>
                <w:sz w:val="18"/>
                <w:szCs w:val="18"/>
                <w:lang w:val="en-US"/>
              </w:rPr>
              <w:t>X</w:t>
            </w:r>
          </w:p>
        </w:tc>
        <w:tc>
          <w:tcPr>
            <w:tcW w:w="1134" w:type="dxa"/>
            <w:vMerge w:val="restart"/>
            <w:shd w:val="clear" w:color="auto" w:fill="auto"/>
          </w:tcPr>
          <w:p w:rsidR="00D844C3" w:rsidRPr="00D844C3" w:rsidRDefault="00D844C3" w:rsidP="00D844C3">
            <w:pPr>
              <w:jc w:val="center"/>
              <w:rPr>
                <w:sz w:val="18"/>
                <w:szCs w:val="18"/>
              </w:rPr>
            </w:pPr>
          </w:p>
          <w:p w:rsidR="00D844C3" w:rsidRPr="00D844C3" w:rsidRDefault="00D844C3" w:rsidP="00D844C3">
            <w:pPr>
              <w:jc w:val="center"/>
              <w:rPr>
                <w:sz w:val="18"/>
                <w:szCs w:val="18"/>
              </w:rPr>
            </w:pPr>
          </w:p>
          <w:p w:rsidR="00D844C3" w:rsidRPr="00D844C3" w:rsidRDefault="00D844C3" w:rsidP="00D844C3">
            <w:pPr>
              <w:jc w:val="center"/>
              <w:rPr>
                <w:sz w:val="18"/>
                <w:szCs w:val="18"/>
              </w:rPr>
            </w:pPr>
            <w:r w:rsidRPr="00D844C3">
              <w:rPr>
                <w:sz w:val="18"/>
                <w:szCs w:val="18"/>
                <w:lang w:val="en-US"/>
              </w:rPr>
              <w:t>X</w:t>
            </w:r>
          </w:p>
        </w:tc>
        <w:tc>
          <w:tcPr>
            <w:tcW w:w="2835" w:type="dxa"/>
            <w:shd w:val="clear" w:color="auto" w:fill="auto"/>
          </w:tcPr>
          <w:p w:rsidR="00D844C3" w:rsidRPr="00D844C3" w:rsidRDefault="00D844C3" w:rsidP="00D844C3">
            <w:pPr>
              <w:rPr>
                <w:sz w:val="18"/>
                <w:szCs w:val="18"/>
              </w:rPr>
            </w:pPr>
            <w:r w:rsidRPr="00D844C3">
              <w:rPr>
                <w:b/>
                <w:sz w:val="18"/>
                <w:szCs w:val="18"/>
              </w:rPr>
              <w:t>Всего</w:t>
            </w:r>
          </w:p>
        </w:tc>
        <w:tc>
          <w:tcPr>
            <w:tcW w:w="1560" w:type="dxa"/>
            <w:shd w:val="clear" w:color="auto" w:fill="auto"/>
          </w:tcPr>
          <w:p w:rsidR="00D844C3" w:rsidRPr="00D844C3" w:rsidRDefault="00D844C3" w:rsidP="00D844C3">
            <w:pPr>
              <w:jc w:val="center"/>
              <w:rPr>
                <w:sz w:val="18"/>
                <w:szCs w:val="18"/>
              </w:rPr>
            </w:pPr>
            <w:r w:rsidRPr="00D844C3">
              <w:rPr>
                <w:b/>
                <w:sz w:val="18"/>
                <w:szCs w:val="18"/>
              </w:rPr>
              <w:t>4207,8</w:t>
            </w:r>
          </w:p>
        </w:tc>
        <w:tc>
          <w:tcPr>
            <w:tcW w:w="1672" w:type="dxa"/>
            <w:vMerge w:val="restart"/>
            <w:shd w:val="clear" w:color="auto" w:fill="auto"/>
          </w:tcPr>
          <w:p w:rsidR="00D844C3" w:rsidRPr="00D844C3" w:rsidRDefault="00D844C3" w:rsidP="00D844C3">
            <w:pPr>
              <w:rPr>
                <w:sz w:val="18"/>
                <w:szCs w:val="18"/>
              </w:rPr>
            </w:pPr>
            <w:r w:rsidRPr="00D844C3">
              <w:rPr>
                <w:sz w:val="18"/>
                <w:szCs w:val="18"/>
              </w:rPr>
              <w:t xml:space="preserve">         </w:t>
            </w:r>
          </w:p>
          <w:p w:rsidR="00D844C3" w:rsidRPr="00D844C3" w:rsidRDefault="00D844C3" w:rsidP="00D844C3">
            <w:pPr>
              <w:rPr>
                <w:sz w:val="18"/>
                <w:szCs w:val="18"/>
              </w:rPr>
            </w:pPr>
          </w:p>
          <w:p w:rsidR="00D844C3" w:rsidRPr="00D844C3" w:rsidRDefault="00D844C3" w:rsidP="00D844C3">
            <w:pPr>
              <w:jc w:val="center"/>
              <w:rPr>
                <w:sz w:val="18"/>
                <w:szCs w:val="18"/>
              </w:rPr>
            </w:pPr>
            <w:r w:rsidRPr="00D844C3">
              <w:rPr>
                <w:sz w:val="18"/>
                <w:szCs w:val="18"/>
                <w:lang w:val="en-US"/>
              </w:rPr>
              <w:t>X</w:t>
            </w:r>
          </w:p>
        </w:tc>
        <w:tc>
          <w:tcPr>
            <w:tcW w:w="1276" w:type="dxa"/>
            <w:vMerge w:val="restart"/>
            <w:shd w:val="clear" w:color="auto" w:fill="auto"/>
          </w:tcPr>
          <w:p w:rsidR="00D844C3" w:rsidRPr="00D844C3" w:rsidRDefault="00D844C3" w:rsidP="00D844C3">
            <w:pPr>
              <w:jc w:val="center"/>
              <w:rPr>
                <w:sz w:val="18"/>
                <w:szCs w:val="18"/>
              </w:rPr>
            </w:pPr>
          </w:p>
          <w:p w:rsidR="00D844C3" w:rsidRPr="00D844C3" w:rsidRDefault="00D844C3" w:rsidP="00D844C3">
            <w:pPr>
              <w:jc w:val="center"/>
              <w:rPr>
                <w:sz w:val="18"/>
                <w:szCs w:val="18"/>
              </w:rPr>
            </w:pPr>
          </w:p>
          <w:p w:rsidR="00D844C3" w:rsidRPr="00D844C3" w:rsidRDefault="00D844C3" w:rsidP="00D844C3">
            <w:pPr>
              <w:jc w:val="center"/>
              <w:rPr>
                <w:sz w:val="18"/>
                <w:szCs w:val="18"/>
              </w:rPr>
            </w:pPr>
            <w:r w:rsidRPr="00D844C3">
              <w:rPr>
                <w:sz w:val="18"/>
                <w:szCs w:val="18"/>
                <w:lang w:val="en-US"/>
              </w:rPr>
              <w:t>X</w:t>
            </w:r>
          </w:p>
        </w:tc>
      </w:tr>
      <w:tr w:rsidR="00D844C3" w:rsidRPr="00D844C3" w:rsidTr="00D844C3">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МБ</w:t>
            </w:r>
          </w:p>
        </w:tc>
        <w:tc>
          <w:tcPr>
            <w:tcW w:w="1560" w:type="dxa"/>
            <w:shd w:val="clear" w:color="auto" w:fill="auto"/>
          </w:tcPr>
          <w:p w:rsidR="00D844C3" w:rsidRPr="00D844C3" w:rsidRDefault="00D844C3" w:rsidP="00D844C3">
            <w:pPr>
              <w:jc w:val="center"/>
              <w:rPr>
                <w:sz w:val="18"/>
                <w:szCs w:val="18"/>
              </w:rPr>
            </w:pPr>
            <w:r w:rsidRPr="00D844C3">
              <w:rPr>
                <w:sz w:val="18"/>
                <w:szCs w:val="18"/>
              </w:rPr>
              <w:t>3765,3</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РБ</w:t>
            </w:r>
          </w:p>
        </w:tc>
        <w:tc>
          <w:tcPr>
            <w:tcW w:w="1560" w:type="dxa"/>
            <w:shd w:val="clear" w:color="auto" w:fill="auto"/>
          </w:tcPr>
          <w:p w:rsidR="00D844C3" w:rsidRPr="00D844C3" w:rsidRDefault="00D844C3" w:rsidP="00D844C3">
            <w:pPr>
              <w:jc w:val="center"/>
              <w:rPr>
                <w:sz w:val="18"/>
                <w:szCs w:val="18"/>
              </w:rPr>
            </w:pPr>
            <w:r w:rsidRPr="00D844C3">
              <w:rPr>
                <w:sz w:val="18"/>
                <w:szCs w:val="18"/>
              </w:rPr>
              <w:t>54,8</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ОБ</w:t>
            </w:r>
          </w:p>
        </w:tc>
        <w:tc>
          <w:tcPr>
            <w:tcW w:w="1560" w:type="dxa"/>
            <w:shd w:val="clear" w:color="auto" w:fill="auto"/>
          </w:tcPr>
          <w:p w:rsidR="00D844C3" w:rsidRPr="00D844C3" w:rsidRDefault="00D844C3" w:rsidP="00D844C3">
            <w:pPr>
              <w:jc w:val="center"/>
              <w:rPr>
                <w:sz w:val="18"/>
                <w:szCs w:val="18"/>
              </w:rPr>
            </w:pPr>
            <w:r w:rsidRPr="00D844C3">
              <w:rPr>
                <w:sz w:val="18"/>
                <w:szCs w:val="18"/>
              </w:rPr>
              <w:t>387,7</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ФБ</w:t>
            </w:r>
          </w:p>
        </w:tc>
        <w:tc>
          <w:tcPr>
            <w:tcW w:w="1560" w:type="dxa"/>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ИИ</w:t>
            </w:r>
          </w:p>
        </w:tc>
        <w:tc>
          <w:tcPr>
            <w:tcW w:w="1560" w:type="dxa"/>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c>
          <w:tcPr>
            <w:tcW w:w="851" w:type="dxa"/>
            <w:vMerge w:val="restart"/>
            <w:shd w:val="clear" w:color="auto" w:fill="auto"/>
          </w:tcPr>
          <w:p w:rsidR="00D844C3" w:rsidRPr="00D844C3" w:rsidRDefault="00D844C3" w:rsidP="00D844C3">
            <w:pPr>
              <w:rPr>
                <w:sz w:val="18"/>
                <w:szCs w:val="18"/>
              </w:rPr>
            </w:pPr>
            <w:r w:rsidRPr="00D844C3">
              <w:rPr>
                <w:sz w:val="18"/>
                <w:szCs w:val="18"/>
              </w:rPr>
              <w:t>3.1.</w:t>
            </w:r>
          </w:p>
        </w:tc>
        <w:tc>
          <w:tcPr>
            <w:tcW w:w="3006" w:type="dxa"/>
            <w:vMerge w:val="restart"/>
            <w:shd w:val="clear" w:color="auto" w:fill="auto"/>
          </w:tcPr>
          <w:p w:rsidR="00D844C3" w:rsidRPr="00D844C3" w:rsidRDefault="00D844C3" w:rsidP="00D844C3">
            <w:pPr>
              <w:widowControl w:val="0"/>
              <w:autoSpaceDE w:val="0"/>
              <w:autoSpaceDN w:val="0"/>
              <w:adjustRightInd w:val="0"/>
              <w:rPr>
                <w:b/>
                <w:sz w:val="18"/>
                <w:szCs w:val="18"/>
              </w:rPr>
            </w:pPr>
            <w:r w:rsidRPr="00D844C3">
              <w:rPr>
                <w:b/>
                <w:sz w:val="18"/>
                <w:szCs w:val="18"/>
                <w:u w:val="single"/>
              </w:rPr>
              <w:t xml:space="preserve">Основное мероприятие </w:t>
            </w:r>
          </w:p>
          <w:p w:rsidR="00D844C3" w:rsidRPr="00D844C3" w:rsidRDefault="00D844C3" w:rsidP="00D844C3">
            <w:pPr>
              <w:rPr>
                <w:sz w:val="18"/>
                <w:szCs w:val="18"/>
              </w:rPr>
            </w:pPr>
            <w:r w:rsidRPr="00D844C3">
              <w:rPr>
                <w:sz w:val="18"/>
                <w:szCs w:val="18"/>
              </w:rPr>
              <w:t xml:space="preserve">Ремонт и содержание автомобильных дорог </w:t>
            </w:r>
          </w:p>
        </w:tc>
        <w:tc>
          <w:tcPr>
            <w:tcW w:w="1984" w:type="dxa"/>
            <w:vMerge w:val="restart"/>
            <w:shd w:val="clear" w:color="auto" w:fill="auto"/>
          </w:tcPr>
          <w:p w:rsidR="00D844C3" w:rsidRPr="00D844C3" w:rsidRDefault="00D844C3" w:rsidP="00D844C3">
            <w:pPr>
              <w:rPr>
                <w:sz w:val="18"/>
                <w:szCs w:val="18"/>
              </w:rPr>
            </w:pPr>
            <w:r w:rsidRPr="00D844C3">
              <w:rPr>
                <w:sz w:val="18"/>
                <w:szCs w:val="18"/>
              </w:rPr>
              <w:t xml:space="preserve">Администрация </w:t>
            </w:r>
          </w:p>
          <w:p w:rsidR="00D844C3" w:rsidRPr="00D844C3" w:rsidRDefault="00D844C3" w:rsidP="00D844C3">
            <w:pPr>
              <w:rPr>
                <w:sz w:val="18"/>
                <w:szCs w:val="18"/>
              </w:rPr>
            </w:pPr>
            <w:r w:rsidRPr="00D844C3">
              <w:rPr>
                <w:sz w:val="18"/>
                <w:szCs w:val="18"/>
              </w:rPr>
              <w:t>Евдокимовского</w:t>
            </w:r>
          </w:p>
          <w:p w:rsidR="00D844C3" w:rsidRPr="00D844C3" w:rsidRDefault="00D844C3" w:rsidP="00D844C3">
            <w:pPr>
              <w:rPr>
                <w:sz w:val="18"/>
                <w:szCs w:val="18"/>
              </w:rPr>
            </w:pPr>
            <w:r w:rsidRPr="00D844C3">
              <w:rPr>
                <w:sz w:val="18"/>
                <w:szCs w:val="18"/>
              </w:rPr>
              <w:t>сельского поселения</w:t>
            </w:r>
          </w:p>
        </w:tc>
        <w:tc>
          <w:tcPr>
            <w:tcW w:w="1134" w:type="dxa"/>
            <w:vMerge w:val="restart"/>
            <w:shd w:val="clear" w:color="auto" w:fill="auto"/>
          </w:tcPr>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rPr>
            </w:pPr>
            <w:r w:rsidRPr="00D844C3">
              <w:rPr>
                <w:sz w:val="18"/>
                <w:szCs w:val="18"/>
                <w:lang w:val="en-US"/>
              </w:rPr>
              <w:t>X</w:t>
            </w:r>
          </w:p>
        </w:tc>
        <w:tc>
          <w:tcPr>
            <w:tcW w:w="1134" w:type="dxa"/>
            <w:vMerge w:val="restart"/>
            <w:shd w:val="clear" w:color="auto" w:fill="auto"/>
          </w:tcPr>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rPr>
            </w:pPr>
            <w:r w:rsidRPr="00D844C3">
              <w:rPr>
                <w:sz w:val="18"/>
                <w:szCs w:val="18"/>
                <w:lang w:val="en-US"/>
              </w:rPr>
              <w:t>X</w:t>
            </w:r>
          </w:p>
        </w:tc>
        <w:tc>
          <w:tcPr>
            <w:tcW w:w="2835" w:type="dxa"/>
            <w:shd w:val="clear" w:color="auto" w:fill="auto"/>
          </w:tcPr>
          <w:p w:rsidR="00D844C3" w:rsidRPr="00D844C3" w:rsidRDefault="00D844C3" w:rsidP="00D844C3">
            <w:pPr>
              <w:rPr>
                <w:sz w:val="18"/>
                <w:szCs w:val="18"/>
              </w:rPr>
            </w:pPr>
            <w:r w:rsidRPr="00D844C3">
              <w:rPr>
                <w:b/>
                <w:sz w:val="18"/>
                <w:szCs w:val="18"/>
              </w:rPr>
              <w:t>Всего</w:t>
            </w:r>
          </w:p>
        </w:tc>
        <w:tc>
          <w:tcPr>
            <w:tcW w:w="1560" w:type="dxa"/>
            <w:shd w:val="clear" w:color="auto" w:fill="auto"/>
          </w:tcPr>
          <w:p w:rsidR="00D844C3" w:rsidRPr="00D844C3" w:rsidRDefault="00D844C3" w:rsidP="00D844C3">
            <w:pPr>
              <w:jc w:val="center"/>
              <w:rPr>
                <w:b/>
                <w:sz w:val="18"/>
                <w:szCs w:val="18"/>
              </w:rPr>
            </w:pPr>
            <w:r w:rsidRPr="00D844C3">
              <w:rPr>
                <w:b/>
                <w:sz w:val="18"/>
                <w:szCs w:val="18"/>
              </w:rPr>
              <w:t>3345,4</w:t>
            </w:r>
          </w:p>
        </w:tc>
        <w:tc>
          <w:tcPr>
            <w:tcW w:w="1672" w:type="dxa"/>
            <w:vMerge w:val="restart"/>
            <w:shd w:val="clear" w:color="auto" w:fill="auto"/>
          </w:tcPr>
          <w:p w:rsidR="00D844C3" w:rsidRPr="00D844C3" w:rsidRDefault="00D844C3" w:rsidP="00D844C3">
            <w:pPr>
              <w:spacing w:line="216" w:lineRule="auto"/>
              <w:rPr>
                <w:color w:val="000000"/>
                <w:sz w:val="18"/>
                <w:szCs w:val="18"/>
              </w:rPr>
            </w:pPr>
            <w:r w:rsidRPr="00D844C3">
              <w:rPr>
                <w:color w:val="000000"/>
                <w:sz w:val="18"/>
                <w:szCs w:val="18"/>
              </w:rPr>
              <w:t>Снижение доли автомобильных дорог общего пользования местного значения, не соответствующих нормативным требованиям</w:t>
            </w:r>
          </w:p>
        </w:tc>
        <w:tc>
          <w:tcPr>
            <w:tcW w:w="1276" w:type="dxa"/>
            <w:vMerge w:val="restart"/>
            <w:shd w:val="clear" w:color="auto" w:fill="auto"/>
          </w:tcPr>
          <w:p w:rsidR="00D844C3" w:rsidRPr="00D844C3" w:rsidRDefault="00D844C3" w:rsidP="00D844C3">
            <w:pPr>
              <w:jc w:val="center"/>
              <w:rPr>
                <w:sz w:val="18"/>
                <w:szCs w:val="18"/>
              </w:rPr>
            </w:pPr>
          </w:p>
          <w:p w:rsidR="00D844C3" w:rsidRPr="00D844C3" w:rsidRDefault="00D844C3" w:rsidP="00D844C3">
            <w:pPr>
              <w:jc w:val="center"/>
              <w:rPr>
                <w:sz w:val="18"/>
                <w:szCs w:val="18"/>
              </w:rPr>
            </w:pPr>
            <w:r w:rsidRPr="00D844C3">
              <w:rPr>
                <w:sz w:val="18"/>
                <w:szCs w:val="18"/>
              </w:rPr>
              <w:t>1%</w:t>
            </w:r>
          </w:p>
        </w:tc>
      </w:tr>
      <w:tr w:rsidR="00D844C3" w:rsidRPr="00D844C3" w:rsidTr="00D844C3">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МБ</w:t>
            </w:r>
          </w:p>
        </w:tc>
        <w:tc>
          <w:tcPr>
            <w:tcW w:w="1560" w:type="dxa"/>
            <w:shd w:val="clear" w:color="auto" w:fill="auto"/>
          </w:tcPr>
          <w:p w:rsidR="00D844C3" w:rsidRPr="00D844C3" w:rsidRDefault="00D844C3" w:rsidP="00D844C3">
            <w:pPr>
              <w:jc w:val="center"/>
              <w:rPr>
                <w:sz w:val="18"/>
                <w:szCs w:val="18"/>
              </w:rPr>
            </w:pPr>
            <w:r w:rsidRPr="00D844C3">
              <w:rPr>
                <w:sz w:val="18"/>
                <w:szCs w:val="18"/>
              </w:rPr>
              <w:t>3345,4</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РБ</w:t>
            </w:r>
          </w:p>
        </w:tc>
        <w:tc>
          <w:tcPr>
            <w:tcW w:w="1560" w:type="dxa"/>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ОБ</w:t>
            </w:r>
          </w:p>
        </w:tc>
        <w:tc>
          <w:tcPr>
            <w:tcW w:w="1560" w:type="dxa"/>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ФБ</w:t>
            </w:r>
          </w:p>
        </w:tc>
        <w:tc>
          <w:tcPr>
            <w:tcW w:w="1560" w:type="dxa"/>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ИИ</w:t>
            </w:r>
          </w:p>
        </w:tc>
        <w:tc>
          <w:tcPr>
            <w:tcW w:w="1560" w:type="dxa"/>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70"/>
        </w:trPr>
        <w:tc>
          <w:tcPr>
            <w:tcW w:w="851" w:type="dxa"/>
            <w:vMerge w:val="restart"/>
            <w:tcBorders>
              <w:top w:val="single" w:sz="4" w:space="0" w:color="auto"/>
            </w:tcBorders>
            <w:shd w:val="clear" w:color="auto" w:fill="auto"/>
          </w:tcPr>
          <w:p w:rsidR="00D844C3" w:rsidRPr="00D844C3" w:rsidRDefault="00D844C3" w:rsidP="00D844C3">
            <w:pPr>
              <w:rPr>
                <w:sz w:val="18"/>
                <w:szCs w:val="18"/>
              </w:rPr>
            </w:pPr>
            <w:r w:rsidRPr="00D844C3">
              <w:rPr>
                <w:sz w:val="18"/>
                <w:szCs w:val="18"/>
              </w:rPr>
              <w:t>3.1.1.</w:t>
            </w:r>
          </w:p>
        </w:tc>
        <w:tc>
          <w:tcPr>
            <w:tcW w:w="3006" w:type="dxa"/>
            <w:vMerge w:val="restart"/>
            <w:tcBorders>
              <w:top w:val="single" w:sz="4" w:space="0" w:color="auto"/>
            </w:tcBorders>
            <w:shd w:val="clear" w:color="auto" w:fill="auto"/>
          </w:tcPr>
          <w:p w:rsidR="00D844C3" w:rsidRPr="00D844C3" w:rsidRDefault="00D844C3" w:rsidP="00D844C3">
            <w:pPr>
              <w:rPr>
                <w:sz w:val="18"/>
                <w:szCs w:val="18"/>
              </w:rPr>
            </w:pPr>
            <w:r w:rsidRPr="00D844C3">
              <w:rPr>
                <w:sz w:val="18"/>
                <w:szCs w:val="18"/>
              </w:rPr>
              <w:t>Мероприятие:</w:t>
            </w:r>
          </w:p>
          <w:p w:rsidR="00D844C3" w:rsidRPr="00D844C3" w:rsidRDefault="00D844C3" w:rsidP="00D844C3">
            <w:pPr>
              <w:rPr>
                <w:sz w:val="18"/>
                <w:szCs w:val="18"/>
              </w:rPr>
            </w:pPr>
            <w:r w:rsidRPr="00D844C3">
              <w:rPr>
                <w:sz w:val="18"/>
                <w:szCs w:val="18"/>
              </w:rPr>
              <w:t xml:space="preserve">Работы и услуги по содержанию имущества  (услуги грейдера: </w:t>
            </w:r>
            <w:proofErr w:type="spellStart"/>
            <w:r w:rsidRPr="00D844C3">
              <w:rPr>
                <w:sz w:val="18"/>
                <w:szCs w:val="18"/>
              </w:rPr>
              <w:t>грейдирование</w:t>
            </w:r>
            <w:proofErr w:type="spellEnd"/>
            <w:r w:rsidRPr="00D844C3">
              <w:rPr>
                <w:sz w:val="18"/>
                <w:szCs w:val="18"/>
              </w:rPr>
              <w:t xml:space="preserve"> дорог, профилирование, очистка дорог от </w:t>
            </w:r>
            <w:r w:rsidRPr="00D844C3">
              <w:rPr>
                <w:sz w:val="18"/>
                <w:szCs w:val="18"/>
              </w:rPr>
              <w:lastRenderedPageBreak/>
              <w:t>снега грейдером, плужным снегоочистителем на базе   трактора)</w:t>
            </w:r>
          </w:p>
        </w:tc>
        <w:tc>
          <w:tcPr>
            <w:tcW w:w="1984" w:type="dxa"/>
            <w:vMerge w:val="restart"/>
            <w:tcBorders>
              <w:top w:val="single" w:sz="4" w:space="0" w:color="auto"/>
            </w:tcBorders>
            <w:shd w:val="clear" w:color="auto" w:fill="auto"/>
          </w:tcPr>
          <w:p w:rsidR="00D844C3" w:rsidRPr="00D844C3" w:rsidRDefault="00D844C3" w:rsidP="00D844C3">
            <w:pPr>
              <w:rPr>
                <w:sz w:val="18"/>
                <w:szCs w:val="18"/>
              </w:rPr>
            </w:pPr>
            <w:r w:rsidRPr="00D844C3">
              <w:rPr>
                <w:sz w:val="18"/>
                <w:szCs w:val="18"/>
              </w:rPr>
              <w:lastRenderedPageBreak/>
              <w:t xml:space="preserve">Администрация </w:t>
            </w:r>
          </w:p>
          <w:p w:rsidR="00D844C3" w:rsidRPr="00D844C3" w:rsidRDefault="00D844C3" w:rsidP="00D844C3">
            <w:pPr>
              <w:rPr>
                <w:sz w:val="18"/>
                <w:szCs w:val="18"/>
              </w:rPr>
            </w:pPr>
            <w:r w:rsidRPr="00D844C3">
              <w:rPr>
                <w:sz w:val="18"/>
                <w:szCs w:val="18"/>
              </w:rPr>
              <w:t>Евдокимовского</w:t>
            </w:r>
          </w:p>
          <w:p w:rsidR="00D844C3" w:rsidRPr="00D844C3" w:rsidRDefault="00D844C3" w:rsidP="00D844C3">
            <w:pPr>
              <w:rPr>
                <w:sz w:val="18"/>
                <w:szCs w:val="18"/>
              </w:rPr>
            </w:pPr>
            <w:r w:rsidRPr="00D844C3">
              <w:rPr>
                <w:sz w:val="18"/>
                <w:szCs w:val="18"/>
              </w:rPr>
              <w:t>сельского поселения</w:t>
            </w:r>
          </w:p>
        </w:tc>
        <w:tc>
          <w:tcPr>
            <w:tcW w:w="1134" w:type="dxa"/>
            <w:vMerge w:val="restart"/>
            <w:tcBorders>
              <w:top w:val="single" w:sz="4" w:space="0" w:color="auto"/>
            </w:tcBorders>
            <w:shd w:val="clear" w:color="auto" w:fill="auto"/>
          </w:tcPr>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rPr>
            </w:pPr>
            <w:r w:rsidRPr="00D844C3">
              <w:rPr>
                <w:sz w:val="18"/>
                <w:szCs w:val="18"/>
                <w:lang w:val="en-US"/>
              </w:rPr>
              <w:t>X</w:t>
            </w:r>
          </w:p>
        </w:tc>
        <w:tc>
          <w:tcPr>
            <w:tcW w:w="1134" w:type="dxa"/>
            <w:vMerge w:val="restart"/>
            <w:tcBorders>
              <w:top w:val="single" w:sz="4" w:space="0" w:color="auto"/>
              <w:right w:val="single" w:sz="4" w:space="0" w:color="auto"/>
            </w:tcBorders>
            <w:shd w:val="clear" w:color="auto" w:fill="auto"/>
          </w:tcPr>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rPr>
            </w:pPr>
            <w:r w:rsidRPr="00D844C3">
              <w:rPr>
                <w:sz w:val="18"/>
                <w:szCs w:val="18"/>
                <w:lang w:val="en-US"/>
              </w:rPr>
              <w:t>X</w:t>
            </w: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b/>
                <w:sz w:val="18"/>
                <w:szCs w:val="18"/>
              </w:rPr>
            </w:pPr>
            <w:r w:rsidRPr="00D844C3">
              <w:rPr>
                <w:b/>
                <w:sz w:val="18"/>
                <w:szCs w:val="18"/>
              </w:rPr>
              <w:t>Всего</w:t>
            </w:r>
          </w:p>
        </w:tc>
        <w:tc>
          <w:tcPr>
            <w:tcW w:w="1560" w:type="dxa"/>
            <w:tcBorders>
              <w:top w:val="single" w:sz="4" w:space="0" w:color="auto"/>
              <w:bottom w:val="single" w:sz="4" w:space="0" w:color="auto"/>
            </w:tcBorders>
            <w:shd w:val="clear" w:color="auto" w:fill="auto"/>
          </w:tcPr>
          <w:p w:rsidR="00D844C3" w:rsidRPr="00D844C3" w:rsidRDefault="00D844C3" w:rsidP="00D844C3">
            <w:pPr>
              <w:jc w:val="center"/>
              <w:rPr>
                <w:b/>
                <w:sz w:val="18"/>
                <w:szCs w:val="18"/>
              </w:rPr>
            </w:pPr>
            <w:r w:rsidRPr="00D844C3">
              <w:rPr>
                <w:b/>
                <w:sz w:val="18"/>
                <w:szCs w:val="18"/>
              </w:rPr>
              <w:t>1924,1</w:t>
            </w:r>
          </w:p>
        </w:tc>
        <w:tc>
          <w:tcPr>
            <w:tcW w:w="1672" w:type="dxa"/>
            <w:vMerge w:val="restart"/>
            <w:tcBorders>
              <w:top w:val="single" w:sz="4" w:space="0" w:color="auto"/>
            </w:tcBorders>
            <w:shd w:val="clear" w:color="auto" w:fill="auto"/>
          </w:tcPr>
          <w:p w:rsidR="00D844C3" w:rsidRPr="00D844C3" w:rsidRDefault="00D844C3" w:rsidP="00D844C3">
            <w:pPr>
              <w:widowControl w:val="0"/>
              <w:autoSpaceDE w:val="0"/>
              <w:autoSpaceDN w:val="0"/>
              <w:adjustRightInd w:val="0"/>
              <w:spacing w:line="216" w:lineRule="auto"/>
              <w:outlineLvl w:val="2"/>
              <w:rPr>
                <w:rFonts w:eastAsia="Calibri"/>
                <w:sz w:val="18"/>
                <w:szCs w:val="18"/>
                <w:lang w:eastAsia="en-US"/>
              </w:rPr>
            </w:pPr>
          </w:p>
          <w:p w:rsidR="00D844C3" w:rsidRPr="00D844C3" w:rsidRDefault="00D844C3" w:rsidP="00D844C3">
            <w:pPr>
              <w:widowControl w:val="0"/>
              <w:autoSpaceDE w:val="0"/>
              <w:autoSpaceDN w:val="0"/>
              <w:adjustRightInd w:val="0"/>
              <w:spacing w:line="216" w:lineRule="auto"/>
              <w:outlineLvl w:val="2"/>
              <w:rPr>
                <w:rFonts w:eastAsia="Calibri"/>
                <w:sz w:val="18"/>
                <w:szCs w:val="18"/>
                <w:lang w:eastAsia="en-US"/>
              </w:rPr>
            </w:pPr>
          </w:p>
          <w:p w:rsidR="00D844C3" w:rsidRPr="00D844C3" w:rsidRDefault="00D844C3" w:rsidP="00D844C3">
            <w:pPr>
              <w:widowControl w:val="0"/>
              <w:autoSpaceDE w:val="0"/>
              <w:autoSpaceDN w:val="0"/>
              <w:adjustRightInd w:val="0"/>
              <w:spacing w:line="216" w:lineRule="auto"/>
              <w:outlineLvl w:val="2"/>
              <w:rPr>
                <w:rFonts w:eastAsia="Calibri"/>
                <w:sz w:val="18"/>
                <w:szCs w:val="18"/>
                <w:lang w:eastAsia="en-US"/>
              </w:rPr>
            </w:pPr>
          </w:p>
          <w:p w:rsidR="00D844C3" w:rsidRPr="00D844C3" w:rsidRDefault="00D844C3" w:rsidP="00D844C3">
            <w:pPr>
              <w:widowControl w:val="0"/>
              <w:autoSpaceDE w:val="0"/>
              <w:autoSpaceDN w:val="0"/>
              <w:adjustRightInd w:val="0"/>
              <w:spacing w:line="216" w:lineRule="auto"/>
              <w:jc w:val="center"/>
              <w:outlineLvl w:val="2"/>
              <w:rPr>
                <w:sz w:val="18"/>
                <w:szCs w:val="18"/>
              </w:rPr>
            </w:pPr>
            <w:r w:rsidRPr="00D844C3">
              <w:rPr>
                <w:rFonts w:eastAsia="Calibri"/>
                <w:sz w:val="18"/>
                <w:szCs w:val="18"/>
                <w:lang w:eastAsia="en-US"/>
              </w:rPr>
              <w:t>Х</w:t>
            </w:r>
          </w:p>
        </w:tc>
        <w:tc>
          <w:tcPr>
            <w:tcW w:w="1276" w:type="dxa"/>
            <w:vMerge w:val="restart"/>
            <w:tcBorders>
              <w:top w:val="single" w:sz="4" w:space="0" w:color="auto"/>
            </w:tcBorders>
            <w:shd w:val="clear" w:color="auto" w:fill="auto"/>
          </w:tcPr>
          <w:p w:rsidR="00D844C3" w:rsidRPr="00D844C3" w:rsidRDefault="00D844C3" w:rsidP="00D844C3">
            <w:pPr>
              <w:jc w:val="center"/>
              <w:rPr>
                <w:rFonts w:eastAsia="Calibri"/>
                <w:sz w:val="18"/>
                <w:szCs w:val="18"/>
                <w:lang w:eastAsia="en-US"/>
              </w:rPr>
            </w:pPr>
          </w:p>
          <w:p w:rsidR="00D844C3" w:rsidRPr="00D844C3" w:rsidRDefault="00D844C3" w:rsidP="00D844C3">
            <w:pPr>
              <w:jc w:val="center"/>
              <w:rPr>
                <w:rFonts w:eastAsia="Calibri"/>
                <w:sz w:val="18"/>
                <w:szCs w:val="18"/>
                <w:lang w:eastAsia="en-US"/>
              </w:rPr>
            </w:pPr>
          </w:p>
          <w:p w:rsidR="00D844C3" w:rsidRPr="00D844C3" w:rsidRDefault="00D844C3" w:rsidP="00D844C3">
            <w:pPr>
              <w:jc w:val="center"/>
              <w:rPr>
                <w:rFonts w:eastAsia="Calibri"/>
                <w:sz w:val="18"/>
                <w:szCs w:val="18"/>
                <w:lang w:eastAsia="en-US"/>
              </w:rPr>
            </w:pPr>
          </w:p>
          <w:p w:rsidR="00D844C3" w:rsidRPr="00D844C3" w:rsidRDefault="00D844C3" w:rsidP="00D844C3">
            <w:pPr>
              <w:jc w:val="center"/>
              <w:rPr>
                <w:sz w:val="18"/>
                <w:szCs w:val="18"/>
              </w:rPr>
            </w:pPr>
            <w:r w:rsidRPr="00D844C3">
              <w:rPr>
                <w:rFonts w:eastAsia="Calibri"/>
                <w:sz w:val="18"/>
                <w:szCs w:val="18"/>
                <w:lang w:eastAsia="en-US"/>
              </w:rPr>
              <w:t>Х</w:t>
            </w:r>
          </w:p>
        </w:tc>
      </w:tr>
      <w:tr w:rsidR="00D844C3" w:rsidRPr="00D844C3" w:rsidTr="00D844C3">
        <w:trPr>
          <w:trHeight w:val="165"/>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tcBorders>
              <w:right w:val="single" w:sz="4" w:space="0" w:color="auto"/>
            </w:tcBorders>
            <w:shd w:val="clear" w:color="auto" w:fill="auto"/>
          </w:tcPr>
          <w:p w:rsidR="00D844C3" w:rsidRPr="00D844C3" w:rsidRDefault="00D844C3" w:rsidP="00D844C3">
            <w:pPr>
              <w:jc w:val="center"/>
              <w:rPr>
                <w:sz w:val="18"/>
                <w:szCs w:val="18"/>
              </w:rPr>
            </w:pP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МБ</w:t>
            </w:r>
          </w:p>
        </w:tc>
        <w:tc>
          <w:tcPr>
            <w:tcW w:w="1560" w:type="dxa"/>
            <w:tcBorders>
              <w:top w:val="single" w:sz="4" w:space="0" w:color="auto"/>
              <w:bottom w:val="single" w:sz="4" w:space="0" w:color="auto"/>
            </w:tcBorders>
            <w:shd w:val="clear" w:color="auto" w:fill="auto"/>
          </w:tcPr>
          <w:p w:rsidR="00D844C3" w:rsidRPr="00D844C3" w:rsidRDefault="00D844C3" w:rsidP="00D844C3">
            <w:pPr>
              <w:jc w:val="center"/>
              <w:rPr>
                <w:sz w:val="18"/>
                <w:szCs w:val="18"/>
              </w:rPr>
            </w:pPr>
            <w:r w:rsidRPr="00D844C3">
              <w:rPr>
                <w:sz w:val="18"/>
                <w:szCs w:val="18"/>
              </w:rPr>
              <w:t>1924,1</w:t>
            </w:r>
          </w:p>
        </w:tc>
        <w:tc>
          <w:tcPr>
            <w:tcW w:w="1672" w:type="dxa"/>
            <w:vMerge/>
            <w:shd w:val="clear" w:color="auto" w:fill="auto"/>
          </w:tcPr>
          <w:p w:rsidR="00D844C3" w:rsidRPr="00D844C3" w:rsidRDefault="00D844C3" w:rsidP="00D844C3">
            <w:pPr>
              <w:widowControl w:val="0"/>
              <w:autoSpaceDE w:val="0"/>
              <w:autoSpaceDN w:val="0"/>
              <w:adjustRightInd w:val="0"/>
              <w:spacing w:line="216" w:lineRule="auto"/>
              <w:outlineLvl w:val="2"/>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105"/>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tcBorders>
              <w:right w:val="single" w:sz="4" w:space="0" w:color="auto"/>
            </w:tcBorders>
            <w:shd w:val="clear" w:color="auto" w:fill="auto"/>
          </w:tcPr>
          <w:p w:rsidR="00D844C3" w:rsidRPr="00D844C3" w:rsidRDefault="00D844C3" w:rsidP="00D844C3">
            <w:pPr>
              <w:jc w:val="center"/>
              <w:rPr>
                <w:sz w:val="18"/>
                <w:szCs w:val="18"/>
              </w:rPr>
            </w:pP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РБ</w:t>
            </w:r>
          </w:p>
        </w:tc>
        <w:tc>
          <w:tcPr>
            <w:tcW w:w="1560" w:type="dxa"/>
            <w:tcBorders>
              <w:top w:val="single" w:sz="4" w:space="0" w:color="auto"/>
              <w:bottom w:val="single" w:sz="4" w:space="0" w:color="auto"/>
            </w:tcBorders>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widowControl w:val="0"/>
              <w:autoSpaceDE w:val="0"/>
              <w:autoSpaceDN w:val="0"/>
              <w:adjustRightInd w:val="0"/>
              <w:spacing w:line="216" w:lineRule="auto"/>
              <w:outlineLvl w:val="2"/>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120"/>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tcBorders>
              <w:right w:val="single" w:sz="4" w:space="0" w:color="auto"/>
            </w:tcBorders>
            <w:shd w:val="clear" w:color="auto" w:fill="auto"/>
          </w:tcPr>
          <w:p w:rsidR="00D844C3" w:rsidRPr="00D844C3" w:rsidRDefault="00D844C3" w:rsidP="00D844C3">
            <w:pPr>
              <w:jc w:val="center"/>
              <w:rPr>
                <w:sz w:val="18"/>
                <w:szCs w:val="18"/>
              </w:rPr>
            </w:pP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ОБ</w:t>
            </w:r>
          </w:p>
        </w:tc>
        <w:tc>
          <w:tcPr>
            <w:tcW w:w="1560" w:type="dxa"/>
            <w:tcBorders>
              <w:top w:val="single" w:sz="4" w:space="0" w:color="auto"/>
              <w:bottom w:val="single" w:sz="4" w:space="0" w:color="auto"/>
            </w:tcBorders>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widowControl w:val="0"/>
              <w:autoSpaceDE w:val="0"/>
              <w:autoSpaceDN w:val="0"/>
              <w:adjustRightInd w:val="0"/>
              <w:spacing w:line="216" w:lineRule="auto"/>
              <w:outlineLvl w:val="2"/>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105"/>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tcBorders>
              <w:right w:val="single" w:sz="4" w:space="0" w:color="auto"/>
            </w:tcBorders>
            <w:shd w:val="clear" w:color="auto" w:fill="auto"/>
          </w:tcPr>
          <w:p w:rsidR="00D844C3" w:rsidRPr="00D844C3" w:rsidRDefault="00D844C3" w:rsidP="00D844C3">
            <w:pPr>
              <w:jc w:val="center"/>
              <w:rPr>
                <w:sz w:val="18"/>
                <w:szCs w:val="18"/>
              </w:rPr>
            </w:pP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ФБ</w:t>
            </w:r>
          </w:p>
        </w:tc>
        <w:tc>
          <w:tcPr>
            <w:tcW w:w="1560" w:type="dxa"/>
            <w:tcBorders>
              <w:top w:val="single" w:sz="4" w:space="0" w:color="auto"/>
              <w:bottom w:val="single" w:sz="4" w:space="0" w:color="auto"/>
            </w:tcBorders>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widowControl w:val="0"/>
              <w:autoSpaceDE w:val="0"/>
              <w:autoSpaceDN w:val="0"/>
              <w:adjustRightInd w:val="0"/>
              <w:spacing w:line="216" w:lineRule="auto"/>
              <w:outlineLvl w:val="2"/>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1252"/>
        </w:trPr>
        <w:tc>
          <w:tcPr>
            <w:tcW w:w="851" w:type="dxa"/>
            <w:vMerge/>
            <w:tcBorders>
              <w:bottom w:val="single" w:sz="4" w:space="0" w:color="auto"/>
            </w:tcBorders>
            <w:shd w:val="clear" w:color="auto" w:fill="auto"/>
          </w:tcPr>
          <w:p w:rsidR="00D844C3" w:rsidRPr="00D844C3" w:rsidRDefault="00D844C3" w:rsidP="00D844C3">
            <w:pPr>
              <w:rPr>
                <w:sz w:val="18"/>
                <w:szCs w:val="18"/>
              </w:rPr>
            </w:pPr>
          </w:p>
        </w:tc>
        <w:tc>
          <w:tcPr>
            <w:tcW w:w="3006" w:type="dxa"/>
            <w:vMerge/>
            <w:tcBorders>
              <w:bottom w:val="single" w:sz="4" w:space="0" w:color="auto"/>
            </w:tcBorders>
            <w:shd w:val="clear" w:color="auto" w:fill="auto"/>
          </w:tcPr>
          <w:p w:rsidR="00D844C3" w:rsidRPr="00D844C3" w:rsidRDefault="00D844C3" w:rsidP="00D844C3">
            <w:pPr>
              <w:rPr>
                <w:sz w:val="18"/>
                <w:szCs w:val="18"/>
              </w:rPr>
            </w:pPr>
          </w:p>
        </w:tc>
        <w:tc>
          <w:tcPr>
            <w:tcW w:w="1984" w:type="dxa"/>
            <w:vMerge/>
            <w:tcBorders>
              <w:bottom w:val="single" w:sz="4" w:space="0" w:color="auto"/>
            </w:tcBorders>
            <w:shd w:val="clear" w:color="auto" w:fill="auto"/>
          </w:tcPr>
          <w:p w:rsidR="00D844C3" w:rsidRPr="00D844C3" w:rsidRDefault="00D844C3" w:rsidP="00D844C3">
            <w:pPr>
              <w:rPr>
                <w:sz w:val="18"/>
                <w:szCs w:val="18"/>
              </w:rPr>
            </w:pPr>
          </w:p>
        </w:tc>
        <w:tc>
          <w:tcPr>
            <w:tcW w:w="1134" w:type="dxa"/>
            <w:vMerge/>
            <w:tcBorders>
              <w:bottom w:val="single" w:sz="4" w:space="0" w:color="auto"/>
            </w:tcBorders>
            <w:shd w:val="clear" w:color="auto" w:fill="auto"/>
          </w:tcPr>
          <w:p w:rsidR="00D844C3" w:rsidRPr="00D844C3" w:rsidRDefault="00D844C3" w:rsidP="00D844C3">
            <w:pPr>
              <w:jc w:val="center"/>
              <w:rPr>
                <w:sz w:val="18"/>
                <w:szCs w:val="18"/>
              </w:rPr>
            </w:pPr>
          </w:p>
        </w:tc>
        <w:tc>
          <w:tcPr>
            <w:tcW w:w="1134" w:type="dxa"/>
            <w:vMerge/>
            <w:tcBorders>
              <w:bottom w:val="single" w:sz="4" w:space="0" w:color="auto"/>
              <w:right w:val="single" w:sz="4" w:space="0" w:color="auto"/>
            </w:tcBorders>
            <w:shd w:val="clear" w:color="auto" w:fill="auto"/>
          </w:tcPr>
          <w:p w:rsidR="00D844C3" w:rsidRPr="00D844C3" w:rsidRDefault="00D844C3" w:rsidP="00D844C3">
            <w:pPr>
              <w:jc w:val="center"/>
              <w:rPr>
                <w:sz w:val="18"/>
                <w:szCs w:val="18"/>
              </w:rPr>
            </w:pP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ИИ</w:t>
            </w:r>
          </w:p>
        </w:tc>
        <w:tc>
          <w:tcPr>
            <w:tcW w:w="1560" w:type="dxa"/>
            <w:tcBorders>
              <w:top w:val="single" w:sz="4" w:space="0" w:color="auto"/>
              <w:bottom w:val="single" w:sz="4" w:space="0" w:color="auto"/>
            </w:tcBorders>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tcBorders>
              <w:bottom w:val="single" w:sz="4" w:space="0" w:color="auto"/>
            </w:tcBorders>
            <w:shd w:val="clear" w:color="auto" w:fill="auto"/>
          </w:tcPr>
          <w:p w:rsidR="00D844C3" w:rsidRPr="00D844C3" w:rsidRDefault="00D844C3" w:rsidP="00D844C3">
            <w:pPr>
              <w:widowControl w:val="0"/>
              <w:autoSpaceDE w:val="0"/>
              <w:autoSpaceDN w:val="0"/>
              <w:adjustRightInd w:val="0"/>
              <w:spacing w:line="216" w:lineRule="auto"/>
              <w:outlineLvl w:val="2"/>
              <w:rPr>
                <w:sz w:val="18"/>
                <w:szCs w:val="18"/>
              </w:rPr>
            </w:pPr>
          </w:p>
        </w:tc>
        <w:tc>
          <w:tcPr>
            <w:tcW w:w="1276" w:type="dxa"/>
            <w:vMerge/>
            <w:tcBorders>
              <w:bottom w:val="single" w:sz="4" w:space="0" w:color="auto"/>
            </w:tcBorders>
            <w:shd w:val="clear" w:color="auto" w:fill="auto"/>
          </w:tcPr>
          <w:p w:rsidR="00D844C3" w:rsidRPr="00D844C3" w:rsidRDefault="00D844C3" w:rsidP="00D844C3">
            <w:pPr>
              <w:rPr>
                <w:sz w:val="18"/>
                <w:szCs w:val="18"/>
              </w:rPr>
            </w:pPr>
          </w:p>
        </w:tc>
      </w:tr>
      <w:tr w:rsidR="00D844C3" w:rsidRPr="00D844C3" w:rsidTr="00D844C3">
        <w:trPr>
          <w:trHeight w:val="247"/>
        </w:trPr>
        <w:tc>
          <w:tcPr>
            <w:tcW w:w="851" w:type="dxa"/>
            <w:vMerge w:val="restart"/>
            <w:shd w:val="clear" w:color="auto" w:fill="auto"/>
          </w:tcPr>
          <w:p w:rsidR="00D844C3" w:rsidRPr="00D844C3" w:rsidRDefault="00D844C3" w:rsidP="00D844C3">
            <w:pPr>
              <w:rPr>
                <w:sz w:val="18"/>
                <w:szCs w:val="18"/>
              </w:rPr>
            </w:pPr>
            <w:r w:rsidRPr="00D844C3">
              <w:rPr>
                <w:sz w:val="18"/>
                <w:szCs w:val="18"/>
              </w:rPr>
              <w:lastRenderedPageBreak/>
              <w:t>3.1.2</w:t>
            </w:r>
          </w:p>
        </w:tc>
        <w:tc>
          <w:tcPr>
            <w:tcW w:w="3006" w:type="dxa"/>
            <w:vMerge w:val="restart"/>
            <w:shd w:val="clear" w:color="auto" w:fill="auto"/>
          </w:tcPr>
          <w:p w:rsidR="00D844C3" w:rsidRPr="00D844C3" w:rsidRDefault="00D844C3" w:rsidP="00D844C3">
            <w:pPr>
              <w:rPr>
                <w:sz w:val="20"/>
                <w:szCs w:val="20"/>
              </w:rPr>
            </w:pPr>
            <w:r w:rsidRPr="00D844C3">
              <w:rPr>
                <w:sz w:val="20"/>
                <w:szCs w:val="20"/>
              </w:rPr>
              <w:t>Мероприятие:</w:t>
            </w:r>
          </w:p>
          <w:p w:rsidR="00D844C3" w:rsidRPr="00D844C3" w:rsidRDefault="00D844C3" w:rsidP="00D844C3">
            <w:pPr>
              <w:rPr>
                <w:sz w:val="18"/>
                <w:szCs w:val="18"/>
              </w:rPr>
            </w:pPr>
            <w:r w:rsidRPr="00D844C3">
              <w:rPr>
                <w:sz w:val="20"/>
                <w:szCs w:val="20"/>
              </w:rPr>
              <w:t>Плата за расход электроэнергии на освещение   автомобильных дорог</w:t>
            </w:r>
          </w:p>
        </w:tc>
        <w:tc>
          <w:tcPr>
            <w:tcW w:w="1984" w:type="dxa"/>
            <w:vMerge w:val="restart"/>
            <w:shd w:val="clear" w:color="auto" w:fill="auto"/>
          </w:tcPr>
          <w:p w:rsidR="00D844C3" w:rsidRPr="00D844C3" w:rsidRDefault="00D844C3" w:rsidP="00D844C3">
            <w:pPr>
              <w:rPr>
                <w:sz w:val="18"/>
                <w:szCs w:val="18"/>
              </w:rPr>
            </w:pPr>
            <w:r w:rsidRPr="00D844C3">
              <w:rPr>
                <w:sz w:val="18"/>
                <w:szCs w:val="18"/>
              </w:rPr>
              <w:t xml:space="preserve">Администрация </w:t>
            </w:r>
          </w:p>
          <w:p w:rsidR="00D844C3" w:rsidRPr="00D844C3" w:rsidRDefault="00D844C3" w:rsidP="00D844C3">
            <w:pPr>
              <w:rPr>
                <w:sz w:val="18"/>
                <w:szCs w:val="18"/>
              </w:rPr>
            </w:pPr>
            <w:r w:rsidRPr="00D844C3">
              <w:rPr>
                <w:sz w:val="18"/>
                <w:szCs w:val="18"/>
              </w:rPr>
              <w:t>Евдокимовского</w:t>
            </w:r>
          </w:p>
          <w:p w:rsidR="00D844C3" w:rsidRPr="00D844C3" w:rsidRDefault="00D844C3" w:rsidP="00D844C3">
            <w:pPr>
              <w:rPr>
                <w:sz w:val="18"/>
                <w:szCs w:val="18"/>
              </w:rPr>
            </w:pPr>
            <w:r w:rsidRPr="00D844C3">
              <w:rPr>
                <w:sz w:val="18"/>
                <w:szCs w:val="18"/>
              </w:rPr>
              <w:t>сельского поселения</w:t>
            </w:r>
          </w:p>
        </w:tc>
        <w:tc>
          <w:tcPr>
            <w:tcW w:w="1134" w:type="dxa"/>
            <w:vMerge w:val="restart"/>
            <w:shd w:val="clear" w:color="auto" w:fill="auto"/>
          </w:tcPr>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rPr>
            </w:pPr>
            <w:r w:rsidRPr="00D844C3">
              <w:rPr>
                <w:sz w:val="18"/>
                <w:szCs w:val="18"/>
                <w:lang w:val="en-US"/>
              </w:rPr>
              <w:t>X</w:t>
            </w:r>
          </w:p>
        </w:tc>
        <w:tc>
          <w:tcPr>
            <w:tcW w:w="1134" w:type="dxa"/>
            <w:vMerge w:val="restart"/>
            <w:tcBorders>
              <w:right w:val="single" w:sz="4" w:space="0" w:color="auto"/>
            </w:tcBorders>
            <w:shd w:val="clear" w:color="auto" w:fill="auto"/>
          </w:tcPr>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rPr>
            </w:pPr>
            <w:r w:rsidRPr="00D844C3">
              <w:rPr>
                <w:sz w:val="18"/>
                <w:szCs w:val="18"/>
                <w:lang w:val="en-US"/>
              </w:rPr>
              <w:t>X</w:t>
            </w: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b/>
                <w:sz w:val="18"/>
                <w:szCs w:val="18"/>
              </w:rPr>
            </w:pPr>
            <w:r w:rsidRPr="00D844C3">
              <w:rPr>
                <w:b/>
                <w:sz w:val="18"/>
                <w:szCs w:val="18"/>
              </w:rPr>
              <w:t>Всего</w:t>
            </w:r>
          </w:p>
        </w:tc>
        <w:tc>
          <w:tcPr>
            <w:tcW w:w="1560" w:type="dxa"/>
            <w:tcBorders>
              <w:top w:val="single" w:sz="4" w:space="0" w:color="auto"/>
              <w:bottom w:val="single" w:sz="4" w:space="0" w:color="auto"/>
            </w:tcBorders>
            <w:shd w:val="clear" w:color="auto" w:fill="auto"/>
          </w:tcPr>
          <w:p w:rsidR="00D844C3" w:rsidRPr="00D844C3" w:rsidRDefault="00D844C3" w:rsidP="00D844C3">
            <w:pPr>
              <w:jc w:val="center"/>
              <w:rPr>
                <w:b/>
                <w:sz w:val="18"/>
                <w:szCs w:val="18"/>
              </w:rPr>
            </w:pPr>
            <w:r w:rsidRPr="00D844C3">
              <w:rPr>
                <w:b/>
                <w:sz w:val="18"/>
                <w:szCs w:val="18"/>
              </w:rPr>
              <w:t>500,0</w:t>
            </w:r>
          </w:p>
        </w:tc>
        <w:tc>
          <w:tcPr>
            <w:tcW w:w="1672" w:type="dxa"/>
            <w:vMerge w:val="restart"/>
            <w:shd w:val="clear" w:color="auto" w:fill="auto"/>
          </w:tcPr>
          <w:p w:rsidR="00D844C3" w:rsidRPr="00D844C3" w:rsidRDefault="00D844C3" w:rsidP="00D844C3">
            <w:pPr>
              <w:widowControl w:val="0"/>
              <w:autoSpaceDE w:val="0"/>
              <w:autoSpaceDN w:val="0"/>
              <w:adjustRightInd w:val="0"/>
              <w:spacing w:line="216" w:lineRule="auto"/>
              <w:outlineLvl w:val="2"/>
              <w:rPr>
                <w:rFonts w:eastAsia="Calibri"/>
                <w:sz w:val="18"/>
                <w:szCs w:val="18"/>
                <w:lang w:eastAsia="en-US"/>
              </w:rPr>
            </w:pPr>
          </w:p>
          <w:p w:rsidR="00D844C3" w:rsidRPr="00D844C3" w:rsidRDefault="00D844C3" w:rsidP="00D844C3">
            <w:pPr>
              <w:widowControl w:val="0"/>
              <w:autoSpaceDE w:val="0"/>
              <w:autoSpaceDN w:val="0"/>
              <w:adjustRightInd w:val="0"/>
              <w:spacing w:line="216" w:lineRule="auto"/>
              <w:outlineLvl w:val="2"/>
              <w:rPr>
                <w:rFonts w:eastAsia="Calibri"/>
                <w:sz w:val="18"/>
                <w:szCs w:val="18"/>
                <w:lang w:eastAsia="en-US"/>
              </w:rPr>
            </w:pPr>
          </w:p>
          <w:p w:rsidR="00D844C3" w:rsidRPr="00D844C3" w:rsidRDefault="00D844C3" w:rsidP="00D844C3">
            <w:pPr>
              <w:widowControl w:val="0"/>
              <w:autoSpaceDE w:val="0"/>
              <w:autoSpaceDN w:val="0"/>
              <w:adjustRightInd w:val="0"/>
              <w:spacing w:line="216" w:lineRule="auto"/>
              <w:outlineLvl w:val="2"/>
              <w:rPr>
                <w:rFonts w:eastAsia="Calibri"/>
                <w:sz w:val="18"/>
                <w:szCs w:val="18"/>
                <w:lang w:eastAsia="en-US"/>
              </w:rPr>
            </w:pPr>
          </w:p>
          <w:p w:rsidR="00D844C3" w:rsidRPr="00D844C3" w:rsidRDefault="00D844C3" w:rsidP="00D844C3">
            <w:pPr>
              <w:widowControl w:val="0"/>
              <w:autoSpaceDE w:val="0"/>
              <w:autoSpaceDN w:val="0"/>
              <w:adjustRightInd w:val="0"/>
              <w:spacing w:line="216" w:lineRule="auto"/>
              <w:jc w:val="center"/>
              <w:outlineLvl w:val="2"/>
              <w:rPr>
                <w:sz w:val="18"/>
                <w:szCs w:val="18"/>
              </w:rPr>
            </w:pPr>
            <w:r w:rsidRPr="00D844C3">
              <w:rPr>
                <w:rFonts w:eastAsia="Calibri"/>
                <w:sz w:val="18"/>
                <w:szCs w:val="18"/>
                <w:lang w:eastAsia="en-US"/>
              </w:rPr>
              <w:t>Х</w:t>
            </w:r>
          </w:p>
        </w:tc>
        <w:tc>
          <w:tcPr>
            <w:tcW w:w="1276" w:type="dxa"/>
            <w:vMerge w:val="restart"/>
            <w:shd w:val="clear" w:color="auto" w:fill="auto"/>
          </w:tcPr>
          <w:p w:rsidR="00D844C3" w:rsidRPr="00D844C3" w:rsidRDefault="00D844C3" w:rsidP="00D844C3">
            <w:pPr>
              <w:jc w:val="center"/>
              <w:rPr>
                <w:rFonts w:eastAsia="Calibri"/>
                <w:sz w:val="18"/>
                <w:szCs w:val="18"/>
                <w:lang w:eastAsia="en-US"/>
              </w:rPr>
            </w:pPr>
          </w:p>
          <w:p w:rsidR="00D844C3" w:rsidRPr="00D844C3" w:rsidRDefault="00D844C3" w:rsidP="00D844C3">
            <w:pPr>
              <w:jc w:val="center"/>
              <w:rPr>
                <w:rFonts w:eastAsia="Calibri"/>
                <w:sz w:val="18"/>
                <w:szCs w:val="18"/>
                <w:lang w:eastAsia="en-US"/>
              </w:rPr>
            </w:pPr>
          </w:p>
          <w:p w:rsidR="00D844C3" w:rsidRPr="00D844C3" w:rsidRDefault="00D844C3" w:rsidP="00D844C3">
            <w:pPr>
              <w:jc w:val="center"/>
              <w:rPr>
                <w:rFonts w:eastAsia="Calibri"/>
                <w:sz w:val="18"/>
                <w:szCs w:val="18"/>
                <w:lang w:eastAsia="en-US"/>
              </w:rPr>
            </w:pPr>
          </w:p>
          <w:p w:rsidR="00D844C3" w:rsidRPr="00D844C3" w:rsidRDefault="00D844C3" w:rsidP="00D844C3">
            <w:pPr>
              <w:jc w:val="center"/>
              <w:rPr>
                <w:sz w:val="18"/>
                <w:szCs w:val="18"/>
              </w:rPr>
            </w:pPr>
            <w:r w:rsidRPr="00D844C3">
              <w:rPr>
                <w:rFonts w:eastAsia="Calibri"/>
                <w:sz w:val="18"/>
                <w:szCs w:val="18"/>
                <w:lang w:eastAsia="en-US"/>
              </w:rPr>
              <w:t>Х</w:t>
            </w:r>
          </w:p>
        </w:tc>
      </w:tr>
      <w:tr w:rsidR="00D844C3" w:rsidRPr="00D844C3" w:rsidTr="00D844C3">
        <w:trPr>
          <w:trHeight w:val="247"/>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tcBorders>
              <w:right w:val="single" w:sz="4" w:space="0" w:color="auto"/>
            </w:tcBorders>
            <w:shd w:val="clear" w:color="auto" w:fill="auto"/>
          </w:tcPr>
          <w:p w:rsidR="00D844C3" w:rsidRPr="00D844C3" w:rsidRDefault="00D844C3" w:rsidP="00D844C3">
            <w:pPr>
              <w:jc w:val="center"/>
              <w:rPr>
                <w:sz w:val="18"/>
                <w:szCs w:val="18"/>
              </w:rPr>
            </w:pP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МБ</w:t>
            </w:r>
          </w:p>
        </w:tc>
        <w:tc>
          <w:tcPr>
            <w:tcW w:w="1560" w:type="dxa"/>
            <w:tcBorders>
              <w:top w:val="single" w:sz="4" w:space="0" w:color="auto"/>
              <w:bottom w:val="single" w:sz="4" w:space="0" w:color="auto"/>
            </w:tcBorders>
            <w:shd w:val="clear" w:color="auto" w:fill="auto"/>
          </w:tcPr>
          <w:p w:rsidR="00D844C3" w:rsidRPr="00D844C3" w:rsidRDefault="00D844C3" w:rsidP="00D844C3">
            <w:pPr>
              <w:jc w:val="center"/>
              <w:rPr>
                <w:sz w:val="18"/>
                <w:szCs w:val="18"/>
              </w:rPr>
            </w:pPr>
            <w:r w:rsidRPr="00D844C3">
              <w:rPr>
                <w:sz w:val="18"/>
                <w:szCs w:val="18"/>
              </w:rPr>
              <w:t>500,0</w:t>
            </w:r>
          </w:p>
        </w:tc>
        <w:tc>
          <w:tcPr>
            <w:tcW w:w="1672" w:type="dxa"/>
            <w:vMerge/>
            <w:shd w:val="clear" w:color="auto" w:fill="auto"/>
          </w:tcPr>
          <w:p w:rsidR="00D844C3" w:rsidRPr="00D844C3" w:rsidRDefault="00D844C3" w:rsidP="00D844C3">
            <w:pPr>
              <w:widowControl w:val="0"/>
              <w:autoSpaceDE w:val="0"/>
              <w:autoSpaceDN w:val="0"/>
              <w:adjustRightInd w:val="0"/>
              <w:spacing w:line="216" w:lineRule="auto"/>
              <w:outlineLvl w:val="2"/>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247"/>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tcBorders>
              <w:right w:val="single" w:sz="4" w:space="0" w:color="auto"/>
            </w:tcBorders>
            <w:shd w:val="clear" w:color="auto" w:fill="auto"/>
          </w:tcPr>
          <w:p w:rsidR="00D844C3" w:rsidRPr="00D844C3" w:rsidRDefault="00D844C3" w:rsidP="00D844C3">
            <w:pPr>
              <w:jc w:val="center"/>
              <w:rPr>
                <w:sz w:val="18"/>
                <w:szCs w:val="18"/>
              </w:rPr>
            </w:pP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РБ</w:t>
            </w:r>
          </w:p>
        </w:tc>
        <w:tc>
          <w:tcPr>
            <w:tcW w:w="1560" w:type="dxa"/>
            <w:tcBorders>
              <w:top w:val="single" w:sz="4" w:space="0" w:color="auto"/>
              <w:bottom w:val="single" w:sz="4" w:space="0" w:color="auto"/>
            </w:tcBorders>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widowControl w:val="0"/>
              <w:autoSpaceDE w:val="0"/>
              <w:autoSpaceDN w:val="0"/>
              <w:adjustRightInd w:val="0"/>
              <w:spacing w:line="216" w:lineRule="auto"/>
              <w:outlineLvl w:val="2"/>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247"/>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tcBorders>
              <w:right w:val="single" w:sz="4" w:space="0" w:color="auto"/>
            </w:tcBorders>
            <w:shd w:val="clear" w:color="auto" w:fill="auto"/>
          </w:tcPr>
          <w:p w:rsidR="00D844C3" w:rsidRPr="00D844C3" w:rsidRDefault="00D844C3" w:rsidP="00D844C3">
            <w:pPr>
              <w:jc w:val="center"/>
              <w:rPr>
                <w:sz w:val="18"/>
                <w:szCs w:val="18"/>
              </w:rPr>
            </w:pP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ОБ</w:t>
            </w:r>
          </w:p>
        </w:tc>
        <w:tc>
          <w:tcPr>
            <w:tcW w:w="1560" w:type="dxa"/>
            <w:tcBorders>
              <w:top w:val="single" w:sz="4" w:space="0" w:color="auto"/>
              <w:bottom w:val="single" w:sz="4" w:space="0" w:color="auto"/>
            </w:tcBorders>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widowControl w:val="0"/>
              <w:autoSpaceDE w:val="0"/>
              <w:autoSpaceDN w:val="0"/>
              <w:adjustRightInd w:val="0"/>
              <w:spacing w:line="216" w:lineRule="auto"/>
              <w:outlineLvl w:val="2"/>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247"/>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tcBorders>
              <w:right w:val="single" w:sz="4" w:space="0" w:color="auto"/>
            </w:tcBorders>
            <w:shd w:val="clear" w:color="auto" w:fill="auto"/>
          </w:tcPr>
          <w:p w:rsidR="00D844C3" w:rsidRPr="00D844C3" w:rsidRDefault="00D844C3" w:rsidP="00D844C3">
            <w:pPr>
              <w:jc w:val="center"/>
              <w:rPr>
                <w:sz w:val="18"/>
                <w:szCs w:val="18"/>
              </w:rPr>
            </w:pP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ФБ</w:t>
            </w:r>
          </w:p>
        </w:tc>
        <w:tc>
          <w:tcPr>
            <w:tcW w:w="1560" w:type="dxa"/>
            <w:tcBorders>
              <w:top w:val="single" w:sz="4" w:space="0" w:color="auto"/>
              <w:bottom w:val="single" w:sz="4" w:space="0" w:color="auto"/>
            </w:tcBorders>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widowControl w:val="0"/>
              <w:autoSpaceDE w:val="0"/>
              <w:autoSpaceDN w:val="0"/>
              <w:adjustRightInd w:val="0"/>
              <w:spacing w:line="216" w:lineRule="auto"/>
              <w:outlineLvl w:val="2"/>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247"/>
        </w:trPr>
        <w:tc>
          <w:tcPr>
            <w:tcW w:w="851" w:type="dxa"/>
            <w:vMerge/>
            <w:tcBorders>
              <w:bottom w:val="single" w:sz="4" w:space="0" w:color="auto"/>
            </w:tcBorders>
            <w:shd w:val="clear" w:color="auto" w:fill="auto"/>
          </w:tcPr>
          <w:p w:rsidR="00D844C3" w:rsidRPr="00D844C3" w:rsidRDefault="00D844C3" w:rsidP="00D844C3">
            <w:pPr>
              <w:rPr>
                <w:sz w:val="18"/>
                <w:szCs w:val="18"/>
              </w:rPr>
            </w:pPr>
          </w:p>
        </w:tc>
        <w:tc>
          <w:tcPr>
            <w:tcW w:w="3006" w:type="dxa"/>
            <w:vMerge/>
            <w:tcBorders>
              <w:bottom w:val="single" w:sz="4" w:space="0" w:color="auto"/>
            </w:tcBorders>
            <w:shd w:val="clear" w:color="auto" w:fill="auto"/>
          </w:tcPr>
          <w:p w:rsidR="00D844C3" w:rsidRPr="00D844C3" w:rsidRDefault="00D844C3" w:rsidP="00D844C3">
            <w:pPr>
              <w:rPr>
                <w:sz w:val="18"/>
                <w:szCs w:val="18"/>
              </w:rPr>
            </w:pPr>
          </w:p>
        </w:tc>
        <w:tc>
          <w:tcPr>
            <w:tcW w:w="1984" w:type="dxa"/>
            <w:vMerge/>
            <w:tcBorders>
              <w:bottom w:val="single" w:sz="4" w:space="0" w:color="auto"/>
            </w:tcBorders>
            <w:shd w:val="clear" w:color="auto" w:fill="auto"/>
          </w:tcPr>
          <w:p w:rsidR="00D844C3" w:rsidRPr="00D844C3" w:rsidRDefault="00D844C3" w:rsidP="00D844C3">
            <w:pPr>
              <w:rPr>
                <w:sz w:val="18"/>
                <w:szCs w:val="18"/>
              </w:rPr>
            </w:pPr>
          </w:p>
        </w:tc>
        <w:tc>
          <w:tcPr>
            <w:tcW w:w="1134" w:type="dxa"/>
            <w:vMerge/>
            <w:tcBorders>
              <w:bottom w:val="single" w:sz="4" w:space="0" w:color="auto"/>
            </w:tcBorders>
            <w:shd w:val="clear" w:color="auto" w:fill="auto"/>
          </w:tcPr>
          <w:p w:rsidR="00D844C3" w:rsidRPr="00D844C3" w:rsidRDefault="00D844C3" w:rsidP="00D844C3">
            <w:pPr>
              <w:jc w:val="center"/>
              <w:rPr>
                <w:sz w:val="18"/>
                <w:szCs w:val="18"/>
              </w:rPr>
            </w:pPr>
          </w:p>
        </w:tc>
        <w:tc>
          <w:tcPr>
            <w:tcW w:w="1134" w:type="dxa"/>
            <w:vMerge/>
            <w:tcBorders>
              <w:bottom w:val="single" w:sz="4" w:space="0" w:color="auto"/>
              <w:right w:val="single" w:sz="4" w:space="0" w:color="auto"/>
            </w:tcBorders>
            <w:shd w:val="clear" w:color="auto" w:fill="auto"/>
          </w:tcPr>
          <w:p w:rsidR="00D844C3" w:rsidRPr="00D844C3" w:rsidRDefault="00D844C3" w:rsidP="00D844C3">
            <w:pPr>
              <w:jc w:val="center"/>
              <w:rPr>
                <w:sz w:val="18"/>
                <w:szCs w:val="18"/>
              </w:rPr>
            </w:pP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ИИ</w:t>
            </w:r>
          </w:p>
        </w:tc>
        <w:tc>
          <w:tcPr>
            <w:tcW w:w="1560" w:type="dxa"/>
            <w:tcBorders>
              <w:top w:val="single" w:sz="4" w:space="0" w:color="auto"/>
              <w:bottom w:val="single" w:sz="4" w:space="0" w:color="auto"/>
            </w:tcBorders>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tcBorders>
              <w:bottom w:val="single" w:sz="4" w:space="0" w:color="auto"/>
            </w:tcBorders>
            <w:shd w:val="clear" w:color="auto" w:fill="auto"/>
          </w:tcPr>
          <w:p w:rsidR="00D844C3" w:rsidRPr="00D844C3" w:rsidRDefault="00D844C3" w:rsidP="00D844C3">
            <w:pPr>
              <w:widowControl w:val="0"/>
              <w:autoSpaceDE w:val="0"/>
              <w:autoSpaceDN w:val="0"/>
              <w:adjustRightInd w:val="0"/>
              <w:spacing w:line="216" w:lineRule="auto"/>
              <w:outlineLvl w:val="2"/>
              <w:rPr>
                <w:sz w:val="18"/>
                <w:szCs w:val="18"/>
              </w:rPr>
            </w:pPr>
          </w:p>
        </w:tc>
        <w:tc>
          <w:tcPr>
            <w:tcW w:w="1276" w:type="dxa"/>
            <w:vMerge/>
            <w:tcBorders>
              <w:bottom w:val="single" w:sz="4" w:space="0" w:color="auto"/>
            </w:tcBorders>
            <w:shd w:val="clear" w:color="auto" w:fill="auto"/>
          </w:tcPr>
          <w:p w:rsidR="00D844C3" w:rsidRPr="00D844C3" w:rsidRDefault="00D844C3" w:rsidP="00D844C3">
            <w:pPr>
              <w:rPr>
                <w:sz w:val="18"/>
                <w:szCs w:val="18"/>
              </w:rPr>
            </w:pPr>
          </w:p>
        </w:tc>
      </w:tr>
      <w:tr w:rsidR="00D844C3" w:rsidRPr="00D844C3" w:rsidTr="00D844C3">
        <w:trPr>
          <w:trHeight w:val="247"/>
        </w:trPr>
        <w:tc>
          <w:tcPr>
            <w:tcW w:w="851" w:type="dxa"/>
            <w:vMerge w:val="restart"/>
            <w:shd w:val="clear" w:color="auto" w:fill="auto"/>
          </w:tcPr>
          <w:p w:rsidR="00D844C3" w:rsidRPr="00D844C3" w:rsidRDefault="00D844C3" w:rsidP="00D844C3">
            <w:pPr>
              <w:rPr>
                <w:sz w:val="18"/>
                <w:szCs w:val="18"/>
              </w:rPr>
            </w:pPr>
            <w:r w:rsidRPr="00D844C3">
              <w:rPr>
                <w:sz w:val="18"/>
                <w:szCs w:val="18"/>
              </w:rPr>
              <w:t>3.1.3.</w:t>
            </w:r>
          </w:p>
        </w:tc>
        <w:tc>
          <w:tcPr>
            <w:tcW w:w="3006" w:type="dxa"/>
            <w:vMerge w:val="restart"/>
            <w:shd w:val="clear" w:color="auto" w:fill="auto"/>
          </w:tcPr>
          <w:p w:rsidR="00D844C3" w:rsidRPr="00D844C3" w:rsidRDefault="00D844C3" w:rsidP="00D844C3">
            <w:pPr>
              <w:rPr>
                <w:sz w:val="20"/>
                <w:szCs w:val="20"/>
              </w:rPr>
            </w:pPr>
            <w:r w:rsidRPr="00D844C3">
              <w:rPr>
                <w:sz w:val="20"/>
                <w:szCs w:val="20"/>
              </w:rPr>
              <w:t>Мероприятие:</w:t>
            </w:r>
          </w:p>
          <w:p w:rsidR="00D844C3" w:rsidRPr="00D844C3" w:rsidRDefault="00D844C3" w:rsidP="00D844C3">
            <w:pPr>
              <w:rPr>
                <w:sz w:val="20"/>
                <w:szCs w:val="20"/>
              </w:rPr>
            </w:pPr>
            <w:r w:rsidRPr="00D844C3">
              <w:rPr>
                <w:sz w:val="20"/>
                <w:szCs w:val="20"/>
              </w:rPr>
              <w:t>Диагностика и паспортизация автомобильных дорого общего пользования , местного значения</w:t>
            </w:r>
          </w:p>
        </w:tc>
        <w:tc>
          <w:tcPr>
            <w:tcW w:w="1984" w:type="dxa"/>
            <w:vMerge w:val="restart"/>
            <w:shd w:val="clear" w:color="auto" w:fill="auto"/>
          </w:tcPr>
          <w:p w:rsidR="00D844C3" w:rsidRPr="00D844C3" w:rsidRDefault="00D844C3" w:rsidP="00D844C3">
            <w:pPr>
              <w:rPr>
                <w:sz w:val="18"/>
                <w:szCs w:val="18"/>
              </w:rPr>
            </w:pPr>
            <w:r w:rsidRPr="00D844C3">
              <w:rPr>
                <w:sz w:val="18"/>
                <w:szCs w:val="18"/>
              </w:rPr>
              <w:t xml:space="preserve">Администрация </w:t>
            </w:r>
          </w:p>
          <w:p w:rsidR="00D844C3" w:rsidRPr="00D844C3" w:rsidRDefault="00D844C3" w:rsidP="00D844C3">
            <w:pPr>
              <w:rPr>
                <w:sz w:val="18"/>
                <w:szCs w:val="18"/>
              </w:rPr>
            </w:pPr>
            <w:r w:rsidRPr="00D844C3">
              <w:rPr>
                <w:sz w:val="18"/>
                <w:szCs w:val="18"/>
              </w:rPr>
              <w:t>Евдокимовского</w:t>
            </w:r>
          </w:p>
          <w:p w:rsidR="00D844C3" w:rsidRPr="00D844C3" w:rsidRDefault="00D844C3" w:rsidP="00D844C3">
            <w:pPr>
              <w:rPr>
                <w:sz w:val="18"/>
                <w:szCs w:val="18"/>
              </w:rPr>
            </w:pPr>
            <w:r w:rsidRPr="00D844C3">
              <w:rPr>
                <w:sz w:val="18"/>
                <w:szCs w:val="18"/>
              </w:rPr>
              <w:t>сельского поселения</w:t>
            </w:r>
          </w:p>
        </w:tc>
        <w:tc>
          <w:tcPr>
            <w:tcW w:w="1134" w:type="dxa"/>
            <w:vMerge w:val="restart"/>
            <w:shd w:val="clear" w:color="auto" w:fill="auto"/>
          </w:tcPr>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rPr>
            </w:pPr>
            <w:r w:rsidRPr="00D844C3">
              <w:rPr>
                <w:sz w:val="18"/>
                <w:szCs w:val="18"/>
                <w:lang w:val="en-US"/>
              </w:rPr>
              <w:t>X</w:t>
            </w:r>
          </w:p>
        </w:tc>
        <w:tc>
          <w:tcPr>
            <w:tcW w:w="1134" w:type="dxa"/>
            <w:vMerge w:val="restart"/>
            <w:tcBorders>
              <w:right w:val="single" w:sz="4" w:space="0" w:color="auto"/>
            </w:tcBorders>
            <w:shd w:val="clear" w:color="auto" w:fill="auto"/>
          </w:tcPr>
          <w:p w:rsidR="00D844C3" w:rsidRPr="00D844C3" w:rsidRDefault="00D844C3" w:rsidP="00D844C3">
            <w:pPr>
              <w:jc w:val="center"/>
              <w:rPr>
                <w:sz w:val="18"/>
                <w:szCs w:val="18"/>
              </w:rPr>
            </w:pPr>
          </w:p>
          <w:p w:rsidR="00D844C3" w:rsidRPr="00D844C3" w:rsidRDefault="00D844C3" w:rsidP="00D844C3">
            <w:pPr>
              <w:jc w:val="center"/>
              <w:rPr>
                <w:sz w:val="18"/>
                <w:szCs w:val="18"/>
              </w:rPr>
            </w:pPr>
          </w:p>
          <w:p w:rsidR="00D844C3" w:rsidRPr="00D844C3" w:rsidRDefault="00D844C3" w:rsidP="00D844C3">
            <w:pPr>
              <w:jc w:val="center"/>
              <w:rPr>
                <w:sz w:val="18"/>
                <w:szCs w:val="18"/>
              </w:rPr>
            </w:pPr>
            <w:r w:rsidRPr="00D844C3">
              <w:rPr>
                <w:sz w:val="18"/>
                <w:szCs w:val="18"/>
                <w:lang w:val="en-US"/>
              </w:rPr>
              <w:t>X</w:t>
            </w: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b/>
                <w:sz w:val="18"/>
                <w:szCs w:val="18"/>
              </w:rPr>
            </w:pPr>
            <w:r w:rsidRPr="00D844C3">
              <w:rPr>
                <w:b/>
                <w:sz w:val="18"/>
                <w:szCs w:val="18"/>
              </w:rPr>
              <w:t>Всего</w:t>
            </w:r>
          </w:p>
        </w:tc>
        <w:tc>
          <w:tcPr>
            <w:tcW w:w="1560" w:type="dxa"/>
            <w:tcBorders>
              <w:top w:val="single" w:sz="4" w:space="0" w:color="auto"/>
              <w:bottom w:val="single" w:sz="4" w:space="0" w:color="auto"/>
            </w:tcBorders>
            <w:shd w:val="clear" w:color="auto" w:fill="auto"/>
          </w:tcPr>
          <w:p w:rsidR="00D844C3" w:rsidRPr="00D844C3" w:rsidRDefault="00D844C3" w:rsidP="00D844C3">
            <w:pPr>
              <w:jc w:val="center"/>
              <w:rPr>
                <w:b/>
                <w:sz w:val="18"/>
                <w:szCs w:val="18"/>
              </w:rPr>
            </w:pPr>
            <w:r w:rsidRPr="00D844C3">
              <w:rPr>
                <w:b/>
                <w:sz w:val="18"/>
                <w:szCs w:val="18"/>
              </w:rPr>
              <w:t>570,3</w:t>
            </w:r>
          </w:p>
        </w:tc>
        <w:tc>
          <w:tcPr>
            <w:tcW w:w="1672" w:type="dxa"/>
            <w:vMerge w:val="restart"/>
            <w:shd w:val="clear" w:color="auto" w:fill="auto"/>
          </w:tcPr>
          <w:p w:rsidR="00D844C3" w:rsidRPr="00D844C3" w:rsidRDefault="00D844C3" w:rsidP="00D844C3">
            <w:pPr>
              <w:widowControl w:val="0"/>
              <w:autoSpaceDE w:val="0"/>
              <w:autoSpaceDN w:val="0"/>
              <w:adjustRightInd w:val="0"/>
              <w:spacing w:line="216" w:lineRule="auto"/>
              <w:outlineLvl w:val="2"/>
              <w:rPr>
                <w:sz w:val="18"/>
                <w:szCs w:val="18"/>
                <w:lang w:val="en-US"/>
              </w:rPr>
            </w:pPr>
          </w:p>
          <w:p w:rsidR="00D844C3" w:rsidRPr="00D844C3" w:rsidRDefault="00D844C3" w:rsidP="00D844C3">
            <w:pPr>
              <w:widowControl w:val="0"/>
              <w:autoSpaceDE w:val="0"/>
              <w:autoSpaceDN w:val="0"/>
              <w:adjustRightInd w:val="0"/>
              <w:spacing w:line="216" w:lineRule="auto"/>
              <w:outlineLvl w:val="2"/>
              <w:rPr>
                <w:sz w:val="18"/>
                <w:szCs w:val="18"/>
                <w:lang w:val="en-US"/>
              </w:rPr>
            </w:pPr>
          </w:p>
          <w:p w:rsidR="00D844C3" w:rsidRPr="00D844C3" w:rsidRDefault="00D844C3" w:rsidP="00D844C3">
            <w:pPr>
              <w:widowControl w:val="0"/>
              <w:autoSpaceDE w:val="0"/>
              <w:autoSpaceDN w:val="0"/>
              <w:adjustRightInd w:val="0"/>
              <w:spacing w:line="216" w:lineRule="auto"/>
              <w:outlineLvl w:val="2"/>
              <w:rPr>
                <w:sz w:val="18"/>
                <w:szCs w:val="18"/>
                <w:lang w:val="en-US"/>
              </w:rPr>
            </w:pPr>
          </w:p>
          <w:p w:rsidR="00D844C3" w:rsidRPr="00D844C3" w:rsidRDefault="00D844C3" w:rsidP="00D844C3">
            <w:pPr>
              <w:widowControl w:val="0"/>
              <w:autoSpaceDE w:val="0"/>
              <w:autoSpaceDN w:val="0"/>
              <w:adjustRightInd w:val="0"/>
              <w:spacing w:line="216" w:lineRule="auto"/>
              <w:jc w:val="center"/>
              <w:outlineLvl w:val="2"/>
              <w:rPr>
                <w:sz w:val="18"/>
                <w:szCs w:val="18"/>
                <w:lang w:val="en-US"/>
              </w:rPr>
            </w:pPr>
          </w:p>
          <w:p w:rsidR="00D844C3" w:rsidRPr="00D844C3" w:rsidRDefault="00D844C3" w:rsidP="00D844C3">
            <w:pPr>
              <w:widowControl w:val="0"/>
              <w:autoSpaceDE w:val="0"/>
              <w:autoSpaceDN w:val="0"/>
              <w:adjustRightInd w:val="0"/>
              <w:spacing w:line="216" w:lineRule="auto"/>
              <w:jc w:val="center"/>
              <w:outlineLvl w:val="2"/>
              <w:rPr>
                <w:sz w:val="18"/>
                <w:szCs w:val="18"/>
              </w:rPr>
            </w:pPr>
            <w:r w:rsidRPr="00D844C3">
              <w:rPr>
                <w:sz w:val="18"/>
                <w:szCs w:val="18"/>
                <w:lang w:val="en-US"/>
              </w:rPr>
              <w:t>X</w:t>
            </w:r>
          </w:p>
        </w:tc>
        <w:tc>
          <w:tcPr>
            <w:tcW w:w="1276" w:type="dxa"/>
            <w:vMerge w:val="restart"/>
            <w:shd w:val="clear" w:color="auto" w:fill="auto"/>
          </w:tcPr>
          <w:p w:rsidR="00D844C3" w:rsidRPr="00D844C3" w:rsidRDefault="00D844C3" w:rsidP="00D844C3">
            <w:pPr>
              <w:rPr>
                <w:sz w:val="18"/>
                <w:szCs w:val="18"/>
                <w:lang w:val="en-US"/>
              </w:rPr>
            </w:pPr>
          </w:p>
          <w:p w:rsidR="00D844C3" w:rsidRPr="00D844C3" w:rsidRDefault="00D844C3" w:rsidP="00D844C3">
            <w:pPr>
              <w:rPr>
                <w:sz w:val="18"/>
                <w:szCs w:val="18"/>
                <w:lang w:val="en-US"/>
              </w:rPr>
            </w:pPr>
          </w:p>
          <w:p w:rsidR="00D844C3" w:rsidRPr="00D844C3" w:rsidRDefault="00D844C3" w:rsidP="00D844C3">
            <w:pPr>
              <w:rPr>
                <w:sz w:val="18"/>
                <w:szCs w:val="18"/>
                <w:lang w:val="en-US"/>
              </w:rPr>
            </w:pPr>
          </w:p>
          <w:p w:rsidR="00D844C3" w:rsidRPr="00D844C3" w:rsidRDefault="00D844C3" w:rsidP="00D844C3">
            <w:pPr>
              <w:rPr>
                <w:sz w:val="18"/>
                <w:szCs w:val="18"/>
              </w:rPr>
            </w:pPr>
            <w:r w:rsidRPr="00D844C3">
              <w:rPr>
                <w:sz w:val="18"/>
                <w:szCs w:val="18"/>
                <w:lang w:val="en-US"/>
              </w:rPr>
              <w:t>X</w:t>
            </w:r>
          </w:p>
        </w:tc>
      </w:tr>
      <w:tr w:rsidR="00D844C3" w:rsidRPr="00D844C3" w:rsidTr="00D844C3">
        <w:trPr>
          <w:trHeight w:val="247"/>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tcBorders>
              <w:right w:val="single" w:sz="4" w:space="0" w:color="auto"/>
            </w:tcBorders>
            <w:shd w:val="clear" w:color="auto" w:fill="auto"/>
          </w:tcPr>
          <w:p w:rsidR="00D844C3" w:rsidRPr="00D844C3" w:rsidRDefault="00D844C3" w:rsidP="00D844C3">
            <w:pPr>
              <w:jc w:val="center"/>
              <w:rPr>
                <w:sz w:val="18"/>
                <w:szCs w:val="18"/>
              </w:rPr>
            </w:pP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МБ</w:t>
            </w:r>
          </w:p>
        </w:tc>
        <w:tc>
          <w:tcPr>
            <w:tcW w:w="1560" w:type="dxa"/>
            <w:tcBorders>
              <w:top w:val="single" w:sz="4" w:space="0" w:color="auto"/>
              <w:bottom w:val="single" w:sz="4" w:space="0" w:color="auto"/>
            </w:tcBorders>
            <w:shd w:val="clear" w:color="auto" w:fill="auto"/>
          </w:tcPr>
          <w:p w:rsidR="00D844C3" w:rsidRPr="00D844C3" w:rsidRDefault="00D844C3" w:rsidP="00D844C3">
            <w:pPr>
              <w:jc w:val="center"/>
              <w:rPr>
                <w:sz w:val="18"/>
                <w:szCs w:val="18"/>
              </w:rPr>
            </w:pPr>
            <w:r w:rsidRPr="00D844C3">
              <w:rPr>
                <w:sz w:val="18"/>
                <w:szCs w:val="18"/>
              </w:rPr>
              <w:t>570,3</w:t>
            </w:r>
          </w:p>
        </w:tc>
        <w:tc>
          <w:tcPr>
            <w:tcW w:w="1672" w:type="dxa"/>
            <w:vMerge/>
            <w:shd w:val="clear" w:color="auto" w:fill="auto"/>
          </w:tcPr>
          <w:p w:rsidR="00D844C3" w:rsidRPr="00D844C3" w:rsidRDefault="00D844C3" w:rsidP="00D844C3">
            <w:pPr>
              <w:widowControl w:val="0"/>
              <w:autoSpaceDE w:val="0"/>
              <w:autoSpaceDN w:val="0"/>
              <w:adjustRightInd w:val="0"/>
              <w:spacing w:line="216" w:lineRule="auto"/>
              <w:outlineLvl w:val="2"/>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247"/>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tcBorders>
              <w:right w:val="single" w:sz="4" w:space="0" w:color="auto"/>
            </w:tcBorders>
            <w:shd w:val="clear" w:color="auto" w:fill="auto"/>
          </w:tcPr>
          <w:p w:rsidR="00D844C3" w:rsidRPr="00D844C3" w:rsidRDefault="00D844C3" w:rsidP="00D844C3">
            <w:pPr>
              <w:jc w:val="center"/>
              <w:rPr>
                <w:sz w:val="18"/>
                <w:szCs w:val="18"/>
              </w:rPr>
            </w:pP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РБ</w:t>
            </w:r>
          </w:p>
        </w:tc>
        <w:tc>
          <w:tcPr>
            <w:tcW w:w="1560" w:type="dxa"/>
            <w:tcBorders>
              <w:top w:val="single" w:sz="4" w:space="0" w:color="auto"/>
              <w:bottom w:val="single" w:sz="4" w:space="0" w:color="auto"/>
            </w:tcBorders>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widowControl w:val="0"/>
              <w:autoSpaceDE w:val="0"/>
              <w:autoSpaceDN w:val="0"/>
              <w:adjustRightInd w:val="0"/>
              <w:spacing w:line="216" w:lineRule="auto"/>
              <w:outlineLvl w:val="2"/>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247"/>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tcBorders>
              <w:right w:val="single" w:sz="4" w:space="0" w:color="auto"/>
            </w:tcBorders>
            <w:shd w:val="clear" w:color="auto" w:fill="auto"/>
          </w:tcPr>
          <w:p w:rsidR="00D844C3" w:rsidRPr="00D844C3" w:rsidRDefault="00D844C3" w:rsidP="00D844C3">
            <w:pPr>
              <w:jc w:val="center"/>
              <w:rPr>
                <w:sz w:val="18"/>
                <w:szCs w:val="18"/>
              </w:rPr>
            </w:pP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ОБ</w:t>
            </w:r>
          </w:p>
        </w:tc>
        <w:tc>
          <w:tcPr>
            <w:tcW w:w="1560" w:type="dxa"/>
            <w:tcBorders>
              <w:top w:val="single" w:sz="4" w:space="0" w:color="auto"/>
              <w:bottom w:val="single" w:sz="4" w:space="0" w:color="auto"/>
            </w:tcBorders>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widowControl w:val="0"/>
              <w:autoSpaceDE w:val="0"/>
              <w:autoSpaceDN w:val="0"/>
              <w:adjustRightInd w:val="0"/>
              <w:spacing w:line="216" w:lineRule="auto"/>
              <w:outlineLvl w:val="2"/>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247"/>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tcBorders>
              <w:right w:val="single" w:sz="4" w:space="0" w:color="auto"/>
            </w:tcBorders>
            <w:shd w:val="clear" w:color="auto" w:fill="auto"/>
          </w:tcPr>
          <w:p w:rsidR="00D844C3" w:rsidRPr="00D844C3" w:rsidRDefault="00D844C3" w:rsidP="00D844C3">
            <w:pPr>
              <w:jc w:val="center"/>
              <w:rPr>
                <w:sz w:val="18"/>
                <w:szCs w:val="18"/>
              </w:rPr>
            </w:pP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ФБ</w:t>
            </w:r>
          </w:p>
        </w:tc>
        <w:tc>
          <w:tcPr>
            <w:tcW w:w="1560" w:type="dxa"/>
            <w:tcBorders>
              <w:top w:val="single" w:sz="4" w:space="0" w:color="auto"/>
              <w:bottom w:val="single" w:sz="4" w:space="0" w:color="auto"/>
            </w:tcBorders>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widowControl w:val="0"/>
              <w:autoSpaceDE w:val="0"/>
              <w:autoSpaceDN w:val="0"/>
              <w:adjustRightInd w:val="0"/>
              <w:spacing w:line="216" w:lineRule="auto"/>
              <w:outlineLvl w:val="2"/>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247"/>
        </w:trPr>
        <w:tc>
          <w:tcPr>
            <w:tcW w:w="851" w:type="dxa"/>
            <w:vMerge/>
            <w:tcBorders>
              <w:bottom w:val="single" w:sz="4" w:space="0" w:color="auto"/>
            </w:tcBorders>
            <w:shd w:val="clear" w:color="auto" w:fill="auto"/>
          </w:tcPr>
          <w:p w:rsidR="00D844C3" w:rsidRPr="00D844C3" w:rsidRDefault="00D844C3" w:rsidP="00D844C3">
            <w:pPr>
              <w:rPr>
                <w:sz w:val="18"/>
                <w:szCs w:val="18"/>
              </w:rPr>
            </w:pPr>
          </w:p>
        </w:tc>
        <w:tc>
          <w:tcPr>
            <w:tcW w:w="3006" w:type="dxa"/>
            <w:vMerge/>
            <w:tcBorders>
              <w:bottom w:val="single" w:sz="4" w:space="0" w:color="auto"/>
            </w:tcBorders>
            <w:shd w:val="clear" w:color="auto" w:fill="auto"/>
          </w:tcPr>
          <w:p w:rsidR="00D844C3" w:rsidRPr="00D844C3" w:rsidRDefault="00D844C3" w:rsidP="00D844C3">
            <w:pPr>
              <w:rPr>
                <w:sz w:val="18"/>
                <w:szCs w:val="18"/>
              </w:rPr>
            </w:pPr>
          </w:p>
        </w:tc>
        <w:tc>
          <w:tcPr>
            <w:tcW w:w="1984" w:type="dxa"/>
            <w:vMerge/>
            <w:tcBorders>
              <w:bottom w:val="single" w:sz="4" w:space="0" w:color="auto"/>
            </w:tcBorders>
            <w:shd w:val="clear" w:color="auto" w:fill="auto"/>
          </w:tcPr>
          <w:p w:rsidR="00D844C3" w:rsidRPr="00D844C3" w:rsidRDefault="00D844C3" w:rsidP="00D844C3">
            <w:pPr>
              <w:rPr>
                <w:sz w:val="18"/>
                <w:szCs w:val="18"/>
              </w:rPr>
            </w:pPr>
          </w:p>
        </w:tc>
        <w:tc>
          <w:tcPr>
            <w:tcW w:w="1134" w:type="dxa"/>
            <w:vMerge/>
            <w:tcBorders>
              <w:bottom w:val="single" w:sz="4" w:space="0" w:color="auto"/>
            </w:tcBorders>
            <w:shd w:val="clear" w:color="auto" w:fill="auto"/>
          </w:tcPr>
          <w:p w:rsidR="00D844C3" w:rsidRPr="00D844C3" w:rsidRDefault="00D844C3" w:rsidP="00D844C3">
            <w:pPr>
              <w:jc w:val="center"/>
              <w:rPr>
                <w:sz w:val="18"/>
                <w:szCs w:val="18"/>
              </w:rPr>
            </w:pPr>
          </w:p>
        </w:tc>
        <w:tc>
          <w:tcPr>
            <w:tcW w:w="1134" w:type="dxa"/>
            <w:vMerge/>
            <w:tcBorders>
              <w:bottom w:val="single" w:sz="4" w:space="0" w:color="auto"/>
              <w:right w:val="single" w:sz="4" w:space="0" w:color="auto"/>
            </w:tcBorders>
            <w:shd w:val="clear" w:color="auto" w:fill="auto"/>
          </w:tcPr>
          <w:p w:rsidR="00D844C3" w:rsidRPr="00D844C3" w:rsidRDefault="00D844C3" w:rsidP="00D844C3">
            <w:pPr>
              <w:jc w:val="center"/>
              <w:rPr>
                <w:sz w:val="18"/>
                <w:szCs w:val="18"/>
              </w:rPr>
            </w:pP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ИИ</w:t>
            </w:r>
          </w:p>
        </w:tc>
        <w:tc>
          <w:tcPr>
            <w:tcW w:w="1560" w:type="dxa"/>
            <w:tcBorders>
              <w:top w:val="single" w:sz="4" w:space="0" w:color="auto"/>
              <w:bottom w:val="single" w:sz="4" w:space="0" w:color="auto"/>
            </w:tcBorders>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tcBorders>
              <w:bottom w:val="single" w:sz="4" w:space="0" w:color="auto"/>
            </w:tcBorders>
            <w:shd w:val="clear" w:color="auto" w:fill="auto"/>
          </w:tcPr>
          <w:p w:rsidR="00D844C3" w:rsidRPr="00D844C3" w:rsidRDefault="00D844C3" w:rsidP="00D844C3">
            <w:pPr>
              <w:widowControl w:val="0"/>
              <w:autoSpaceDE w:val="0"/>
              <w:autoSpaceDN w:val="0"/>
              <w:adjustRightInd w:val="0"/>
              <w:spacing w:line="216" w:lineRule="auto"/>
              <w:outlineLvl w:val="2"/>
              <w:rPr>
                <w:sz w:val="18"/>
                <w:szCs w:val="18"/>
              </w:rPr>
            </w:pPr>
          </w:p>
        </w:tc>
        <w:tc>
          <w:tcPr>
            <w:tcW w:w="1276" w:type="dxa"/>
            <w:vMerge/>
            <w:tcBorders>
              <w:bottom w:val="single" w:sz="4" w:space="0" w:color="auto"/>
            </w:tcBorders>
            <w:shd w:val="clear" w:color="auto" w:fill="auto"/>
          </w:tcPr>
          <w:p w:rsidR="00D844C3" w:rsidRPr="00D844C3" w:rsidRDefault="00D844C3" w:rsidP="00D844C3">
            <w:pPr>
              <w:rPr>
                <w:sz w:val="18"/>
                <w:szCs w:val="18"/>
              </w:rPr>
            </w:pPr>
          </w:p>
        </w:tc>
      </w:tr>
      <w:tr w:rsidR="00D844C3" w:rsidRPr="00D844C3" w:rsidTr="00D844C3">
        <w:trPr>
          <w:trHeight w:val="247"/>
        </w:trPr>
        <w:tc>
          <w:tcPr>
            <w:tcW w:w="851" w:type="dxa"/>
            <w:vMerge w:val="restart"/>
            <w:shd w:val="clear" w:color="auto" w:fill="auto"/>
          </w:tcPr>
          <w:p w:rsidR="00D844C3" w:rsidRPr="00D844C3" w:rsidRDefault="00D844C3" w:rsidP="00D844C3">
            <w:pPr>
              <w:rPr>
                <w:sz w:val="18"/>
                <w:szCs w:val="18"/>
              </w:rPr>
            </w:pPr>
            <w:r w:rsidRPr="00D844C3">
              <w:rPr>
                <w:sz w:val="18"/>
                <w:szCs w:val="18"/>
              </w:rPr>
              <w:t>3.1.4</w:t>
            </w:r>
          </w:p>
        </w:tc>
        <w:tc>
          <w:tcPr>
            <w:tcW w:w="3006" w:type="dxa"/>
            <w:vMerge w:val="restart"/>
            <w:shd w:val="clear" w:color="auto" w:fill="auto"/>
          </w:tcPr>
          <w:p w:rsidR="00D844C3" w:rsidRPr="00D844C3" w:rsidRDefault="00D844C3" w:rsidP="00D844C3">
            <w:pPr>
              <w:rPr>
                <w:sz w:val="20"/>
                <w:szCs w:val="20"/>
              </w:rPr>
            </w:pPr>
            <w:r w:rsidRPr="00D844C3">
              <w:rPr>
                <w:sz w:val="20"/>
                <w:szCs w:val="20"/>
              </w:rPr>
              <w:t>Мероприятие:</w:t>
            </w:r>
          </w:p>
          <w:p w:rsidR="00D844C3" w:rsidRPr="00D844C3" w:rsidRDefault="00D844C3" w:rsidP="00D844C3">
            <w:pPr>
              <w:rPr>
                <w:sz w:val="18"/>
                <w:szCs w:val="18"/>
              </w:rPr>
            </w:pPr>
            <w:r w:rsidRPr="00D844C3">
              <w:rPr>
                <w:sz w:val="20"/>
                <w:szCs w:val="20"/>
              </w:rPr>
              <w:t xml:space="preserve">Установка светофоров ул. Братская, </w:t>
            </w:r>
            <w:proofErr w:type="spellStart"/>
            <w:r w:rsidRPr="00D844C3">
              <w:rPr>
                <w:sz w:val="20"/>
                <w:szCs w:val="20"/>
              </w:rPr>
              <w:t>с.Бадар</w:t>
            </w:r>
            <w:proofErr w:type="spellEnd"/>
          </w:p>
        </w:tc>
        <w:tc>
          <w:tcPr>
            <w:tcW w:w="1984" w:type="dxa"/>
            <w:vMerge w:val="restart"/>
            <w:shd w:val="clear" w:color="auto" w:fill="auto"/>
          </w:tcPr>
          <w:p w:rsidR="00D844C3" w:rsidRPr="00D844C3" w:rsidRDefault="00D844C3" w:rsidP="00D844C3">
            <w:pPr>
              <w:rPr>
                <w:sz w:val="18"/>
                <w:szCs w:val="18"/>
              </w:rPr>
            </w:pPr>
            <w:r w:rsidRPr="00D844C3">
              <w:rPr>
                <w:sz w:val="18"/>
                <w:szCs w:val="18"/>
              </w:rPr>
              <w:t xml:space="preserve">Администрация </w:t>
            </w:r>
          </w:p>
          <w:p w:rsidR="00D844C3" w:rsidRPr="00D844C3" w:rsidRDefault="00D844C3" w:rsidP="00D844C3">
            <w:pPr>
              <w:rPr>
                <w:sz w:val="18"/>
                <w:szCs w:val="18"/>
              </w:rPr>
            </w:pPr>
            <w:r w:rsidRPr="00D844C3">
              <w:rPr>
                <w:sz w:val="18"/>
                <w:szCs w:val="18"/>
              </w:rPr>
              <w:t>Евдокимовского</w:t>
            </w:r>
          </w:p>
          <w:p w:rsidR="00D844C3" w:rsidRPr="00D844C3" w:rsidRDefault="00D844C3" w:rsidP="00D844C3">
            <w:pPr>
              <w:rPr>
                <w:sz w:val="18"/>
                <w:szCs w:val="18"/>
              </w:rPr>
            </w:pPr>
            <w:r w:rsidRPr="00D844C3">
              <w:rPr>
                <w:sz w:val="18"/>
                <w:szCs w:val="18"/>
              </w:rPr>
              <w:t>сельского поселения</w:t>
            </w:r>
          </w:p>
        </w:tc>
        <w:tc>
          <w:tcPr>
            <w:tcW w:w="1134" w:type="dxa"/>
            <w:vMerge w:val="restart"/>
            <w:shd w:val="clear" w:color="auto" w:fill="auto"/>
          </w:tcPr>
          <w:p w:rsidR="00D844C3" w:rsidRPr="00D844C3" w:rsidRDefault="00D844C3" w:rsidP="00D844C3">
            <w:pPr>
              <w:jc w:val="center"/>
              <w:rPr>
                <w:sz w:val="18"/>
                <w:szCs w:val="18"/>
              </w:rPr>
            </w:pPr>
          </w:p>
          <w:p w:rsidR="00D844C3" w:rsidRPr="00D844C3" w:rsidRDefault="00D844C3" w:rsidP="00D844C3">
            <w:pPr>
              <w:jc w:val="center"/>
              <w:rPr>
                <w:sz w:val="18"/>
                <w:szCs w:val="18"/>
              </w:rPr>
            </w:pPr>
          </w:p>
          <w:p w:rsidR="00D844C3" w:rsidRPr="00D844C3" w:rsidRDefault="00D844C3" w:rsidP="00D844C3">
            <w:pPr>
              <w:jc w:val="center"/>
              <w:rPr>
                <w:sz w:val="18"/>
                <w:szCs w:val="18"/>
              </w:rPr>
            </w:pPr>
            <w:r w:rsidRPr="00D844C3">
              <w:rPr>
                <w:sz w:val="18"/>
                <w:szCs w:val="18"/>
              </w:rPr>
              <w:t>Х</w:t>
            </w:r>
          </w:p>
        </w:tc>
        <w:tc>
          <w:tcPr>
            <w:tcW w:w="1134" w:type="dxa"/>
            <w:vMerge w:val="restart"/>
            <w:tcBorders>
              <w:right w:val="single" w:sz="4" w:space="0" w:color="auto"/>
            </w:tcBorders>
            <w:shd w:val="clear" w:color="auto" w:fill="auto"/>
          </w:tcPr>
          <w:p w:rsidR="00D844C3" w:rsidRPr="00D844C3" w:rsidRDefault="00D844C3" w:rsidP="00D844C3">
            <w:pPr>
              <w:jc w:val="center"/>
              <w:rPr>
                <w:sz w:val="18"/>
                <w:szCs w:val="18"/>
              </w:rPr>
            </w:pPr>
          </w:p>
          <w:p w:rsidR="00D844C3" w:rsidRPr="00D844C3" w:rsidRDefault="00D844C3" w:rsidP="00D844C3">
            <w:pPr>
              <w:jc w:val="center"/>
              <w:rPr>
                <w:sz w:val="18"/>
                <w:szCs w:val="18"/>
              </w:rPr>
            </w:pPr>
          </w:p>
          <w:p w:rsidR="00D844C3" w:rsidRPr="00D844C3" w:rsidRDefault="00D844C3" w:rsidP="00D844C3">
            <w:pPr>
              <w:jc w:val="center"/>
              <w:rPr>
                <w:sz w:val="18"/>
                <w:szCs w:val="18"/>
              </w:rPr>
            </w:pPr>
            <w:r w:rsidRPr="00D844C3">
              <w:rPr>
                <w:sz w:val="18"/>
                <w:szCs w:val="18"/>
              </w:rPr>
              <w:t>Х</w:t>
            </w: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b/>
                <w:sz w:val="18"/>
                <w:szCs w:val="18"/>
              </w:rPr>
            </w:pPr>
            <w:r w:rsidRPr="00D844C3">
              <w:rPr>
                <w:b/>
                <w:sz w:val="18"/>
                <w:szCs w:val="18"/>
              </w:rPr>
              <w:t>Всего</w:t>
            </w:r>
          </w:p>
        </w:tc>
        <w:tc>
          <w:tcPr>
            <w:tcW w:w="1560" w:type="dxa"/>
            <w:tcBorders>
              <w:top w:val="single" w:sz="4" w:space="0" w:color="auto"/>
              <w:bottom w:val="single" w:sz="4" w:space="0" w:color="auto"/>
            </w:tcBorders>
            <w:shd w:val="clear" w:color="auto" w:fill="auto"/>
          </w:tcPr>
          <w:p w:rsidR="00D844C3" w:rsidRPr="00D844C3" w:rsidRDefault="00D844C3" w:rsidP="00D844C3">
            <w:pPr>
              <w:jc w:val="center"/>
              <w:rPr>
                <w:b/>
                <w:sz w:val="18"/>
                <w:szCs w:val="18"/>
              </w:rPr>
            </w:pPr>
            <w:r w:rsidRPr="00D844C3">
              <w:rPr>
                <w:b/>
                <w:sz w:val="18"/>
                <w:szCs w:val="18"/>
              </w:rPr>
              <w:t>351,0</w:t>
            </w:r>
          </w:p>
        </w:tc>
        <w:tc>
          <w:tcPr>
            <w:tcW w:w="1672" w:type="dxa"/>
            <w:vMerge w:val="restart"/>
            <w:shd w:val="clear" w:color="auto" w:fill="auto"/>
          </w:tcPr>
          <w:p w:rsidR="00D844C3" w:rsidRPr="00D844C3" w:rsidRDefault="00D844C3" w:rsidP="00D844C3">
            <w:pPr>
              <w:widowControl w:val="0"/>
              <w:autoSpaceDE w:val="0"/>
              <w:autoSpaceDN w:val="0"/>
              <w:adjustRightInd w:val="0"/>
              <w:spacing w:line="216" w:lineRule="auto"/>
              <w:outlineLvl w:val="2"/>
              <w:rPr>
                <w:sz w:val="18"/>
                <w:szCs w:val="18"/>
              </w:rPr>
            </w:pPr>
          </w:p>
          <w:p w:rsidR="00D844C3" w:rsidRPr="00D844C3" w:rsidRDefault="00D844C3" w:rsidP="00D844C3">
            <w:pPr>
              <w:widowControl w:val="0"/>
              <w:autoSpaceDE w:val="0"/>
              <w:autoSpaceDN w:val="0"/>
              <w:adjustRightInd w:val="0"/>
              <w:spacing w:line="216" w:lineRule="auto"/>
              <w:outlineLvl w:val="2"/>
              <w:rPr>
                <w:sz w:val="18"/>
                <w:szCs w:val="18"/>
              </w:rPr>
            </w:pPr>
          </w:p>
          <w:p w:rsidR="00D844C3" w:rsidRPr="00D844C3" w:rsidRDefault="00D844C3" w:rsidP="00D844C3">
            <w:pPr>
              <w:widowControl w:val="0"/>
              <w:autoSpaceDE w:val="0"/>
              <w:autoSpaceDN w:val="0"/>
              <w:adjustRightInd w:val="0"/>
              <w:spacing w:line="216" w:lineRule="auto"/>
              <w:outlineLvl w:val="2"/>
              <w:rPr>
                <w:sz w:val="18"/>
                <w:szCs w:val="18"/>
              </w:rPr>
            </w:pPr>
          </w:p>
          <w:p w:rsidR="00D844C3" w:rsidRPr="00D844C3" w:rsidRDefault="00D844C3" w:rsidP="00D844C3">
            <w:pPr>
              <w:widowControl w:val="0"/>
              <w:autoSpaceDE w:val="0"/>
              <w:autoSpaceDN w:val="0"/>
              <w:adjustRightInd w:val="0"/>
              <w:spacing w:line="216" w:lineRule="auto"/>
              <w:jc w:val="center"/>
              <w:outlineLvl w:val="2"/>
              <w:rPr>
                <w:sz w:val="18"/>
                <w:szCs w:val="18"/>
              </w:rPr>
            </w:pPr>
            <w:r w:rsidRPr="00D844C3">
              <w:rPr>
                <w:sz w:val="18"/>
                <w:szCs w:val="18"/>
              </w:rPr>
              <w:t>Х</w:t>
            </w:r>
          </w:p>
        </w:tc>
        <w:tc>
          <w:tcPr>
            <w:tcW w:w="1276" w:type="dxa"/>
            <w:vMerge w:val="restart"/>
            <w:shd w:val="clear" w:color="auto" w:fill="auto"/>
          </w:tcPr>
          <w:p w:rsidR="00D844C3" w:rsidRPr="00D844C3" w:rsidRDefault="00D844C3" w:rsidP="00D844C3">
            <w:pPr>
              <w:rPr>
                <w:sz w:val="18"/>
                <w:szCs w:val="18"/>
              </w:rPr>
            </w:pPr>
          </w:p>
          <w:p w:rsidR="00D844C3" w:rsidRPr="00D844C3" w:rsidRDefault="00D844C3" w:rsidP="00D844C3">
            <w:pPr>
              <w:rPr>
                <w:sz w:val="18"/>
                <w:szCs w:val="18"/>
              </w:rPr>
            </w:pPr>
          </w:p>
          <w:p w:rsidR="00D844C3" w:rsidRPr="00D844C3" w:rsidRDefault="00D844C3" w:rsidP="00D844C3">
            <w:pPr>
              <w:rPr>
                <w:sz w:val="18"/>
                <w:szCs w:val="18"/>
              </w:rPr>
            </w:pPr>
          </w:p>
          <w:p w:rsidR="00D844C3" w:rsidRPr="00D844C3" w:rsidRDefault="00D844C3" w:rsidP="00D844C3">
            <w:pPr>
              <w:jc w:val="center"/>
              <w:rPr>
                <w:sz w:val="18"/>
                <w:szCs w:val="18"/>
              </w:rPr>
            </w:pPr>
            <w:r w:rsidRPr="00D844C3">
              <w:rPr>
                <w:sz w:val="18"/>
                <w:szCs w:val="18"/>
              </w:rPr>
              <w:t>Х</w:t>
            </w:r>
          </w:p>
        </w:tc>
      </w:tr>
      <w:tr w:rsidR="00D844C3" w:rsidRPr="00D844C3" w:rsidTr="00D844C3">
        <w:trPr>
          <w:trHeight w:val="247"/>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tcBorders>
              <w:right w:val="single" w:sz="4" w:space="0" w:color="auto"/>
            </w:tcBorders>
            <w:shd w:val="clear" w:color="auto" w:fill="auto"/>
          </w:tcPr>
          <w:p w:rsidR="00D844C3" w:rsidRPr="00D844C3" w:rsidRDefault="00D844C3" w:rsidP="00D844C3">
            <w:pPr>
              <w:jc w:val="center"/>
              <w:rPr>
                <w:sz w:val="18"/>
                <w:szCs w:val="18"/>
              </w:rPr>
            </w:pP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МБ</w:t>
            </w:r>
          </w:p>
        </w:tc>
        <w:tc>
          <w:tcPr>
            <w:tcW w:w="1560" w:type="dxa"/>
            <w:tcBorders>
              <w:top w:val="single" w:sz="4" w:space="0" w:color="auto"/>
              <w:bottom w:val="single" w:sz="4" w:space="0" w:color="auto"/>
            </w:tcBorders>
            <w:shd w:val="clear" w:color="auto" w:fill="auto"/>
          </w:tcPr>
          <w:p w:rsidR="00D844C3" w:rsidRPr="00D844C3" w:rsidRDefault="00D844C3" w:rsidP="00D844C3">
            <w:pPr>
              <w:jc w:val="center"/>
              <w:rPr>
                <w:sz w:val="18"/>
                <w:szCs w:val="18"/>
              </w:rPr>
            </w:pPr>
            <w:r w:rsidRPr="00D844C3">
              <w:rPr>
                <w:sz w:val="18"/>
                <w:szCs w:val="18"/>
              </w:rPr>
              <w:t>351,0</w:t>
            </w:r>
          </w:p>
        </w:tc>
        <w:tc>
          <w:tcPr>
            <w:tcW w:w="1672" w:type="dxa"/>
            <w:vMerge/>
            <w:shd w:val="clear" w:color="auto" w:fill="auto"/>
          </w:tcPr>
          <w:p w:rsidR="00D844C3" w:rsidRPr="00D844C3" w:rsidRDefault="00D844C3" w:rsidP="00D844C3">
            <w:pPr>
              <w:widowControl w:val="0"/>
              <w:autoSpaceDE w:val="0"/>
              <w:autoSpaceDN w:val="0"/>
              <w:adjustRightInd w:val="0"/>
              <w:spacing w:line="216" w:lineRule="auto"/>
              <w:outlineLvl w:val="2"/>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247"/>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tcBorders>
              <w:right w:val="single" w:sz="4" w:space="0" w:color="auto"/>
            </w:tcBorders>
            <w:shd w:val="clear" w:color="auto" w:fill="auto"/>
          </w:tcPr>
          <w:p w:rsidR="00D844C3" w:rsidRPr="00D844C3" w:rsidRDefault="00D844C3" w:rsidP="00D844C3">
            <w:pPr>
              <w:jc w:val="center"/>
              <w:rPr>
                <w:sz w:val="18"/>
                <w:szCs w:val="18"/>
              </w:rPr>
            </w:pP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РБ</w:t>
            </w:r>
          </w:p>
        </w:tc>
        <w:tc>
          <w:tcPr>
            <w:tcW w:w="1560" w:type="dxa"/>
            <w:tcBorders>
              <w:top w:val="single" w:sz="4" w:space="0" w:color="auto"/>
              <w:bottom w:val="single" w:sz="4" w:space="0" w:color="auto"/>
            </w:tcBorders>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widowControl w:val="0"/>
              <w:autoSpaceDE w:val="0"/>
              <w:autoSpaceDN w:val="0"/>
              <w:adjustRightInd w:val="0"/>
              <w:spacing w:line="216" w:lineRule="auto"/>
              <w:outlineLvl w:val="2"/>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247"/>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tcBorders>
              <w:right w:val="single" w:sz="4" w:space="0" w:color="auto"/>
            </w:tcBorders>
            <w:shd w:val="clear" w:color="auto" w:fill="auto"/>
          </w:tcPr>
          <w:p w:rsidR="00D844C3" w:rsidRPr="00D844C3" w:rsidRDefault="00D844C3" w:rsidP="00D844C3">
            <w:pPr>
              <w:jc w:val="center"/>
              <w:rPr>
                <w:sz w:val="18"/>
                <w:szCs w:val="18"/>
              </w:rPr>
            </w:pP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ОБ</w:t>
            </w:r>
          </w:p>
        </w:tc>
        <w:tc>
          <w:tcPr>
            <w:tcW w:w="1560" w:type="dxa"/>
            <w:tcBorders>
              <w:top w:val="single" w:sz="4" w:space="0" w:color="auto"/>
              <w:bottom w:val="single" w:sz="4" w:space="0" w:color="auto"/>
            </w:tcBorders>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widowControl w:val="0"/>
              <w:autoSpaceDE w:val="0"/>
              <w:autoSpaceDN w:val="0"/>
              <w:adjustRightInd w:val="0"/>
              <w:spacing w:line="216" w:lineRule="auto"/>
              <w:outlineLvl w:val="2"/>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247"/>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tcBorders>
              <w:right w:val="single" w:sz="4" w:space="0" w:color="auto"/>
            </w:tcBorders>
            <w:shd w:val="clear" w:color="auto" w:fill="auto"/>
          </w:tcPr>
          <w:p w:rsidR="00D844C3" w:rsidRPr="00D844C3" w:rsidRDefault="00D844C3" w:rsidP="00D844C3">
            <w:pPr>
              <w:jc w:val="center"/>
              <w:rPr>
                <w:sz w:val="18"/>
                <w:szCs w:val="18"/>
              </w:rPr>
            </w:pP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ФБ</w:t>
            </w:r>
          </w:p>
        </w:tc>
        <w:tc>
          <w:tcPr>
            <w:tcW w:w="1560" w:type="dxa"/>
            <w:tcBorders>
              <w:top w:val="single" w:sz="4" w:space="0" w:color="auto"/>
              <w:bottom w:val="single" w:sz="4" w:space="0" w:color="auto"/>
            </w:tcBorders>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widowControl w:val="0"/>
              <w:autoSpaceDE w:val="0"/>
              <w:autoSpaceDN w:val="0"/>
              <w:adjustRightInd w:val="0"/>
              <w:spacing w:line="216" w:lineRule="auto"/>
              <w:outlineLvl w:val="2"/>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247"/>
        </w:trPr>
        <w:tc>
          <w:tcPr>
            <w:tcW w:w="851" w:type="dxa"/>
            <w:vMerge/>
            <w:tcBorders>
              <w:bottom w:val="single" w:sz="4" w:space="0" w:color="auto"/>
            </w:tcBorders>
            <w:shd w:val="clear" w:color="auto" w:fill="auto"/>
          </w:tcPr>
          <w:p w:rsidR="00D844C3" w:rsidRPr="00D844C3" w:rsidRDefault="00D844C3" w:rsidP="00D844C3">
            <w:pPr>
              <w:rPr>
                <w:sz w:val="18"/>
                <w:szCs w:val="18"/>
              </w:rPr>
            </w:pPr>
          </w:p>
        </w:tc>
        <w:tc>
          <w:tcPr>
            <w:tcW w:w="3006" w:type="dxa"/>
            <w:vMerge/>
            <w:tcBorders>
              <w:bottom w:val="single" w:sz="4" w:space="0" w:color="auto"/>
            </w:tcBorders>
            <w:shd w:val="clear" w:color="auto" w:fill="auto"/>
          </w:tcPr>
          <w:p w:rsidR="00D844C3" w:rsidRPr="00D844C3" w:rsidRDefault="00D844C3" w:rsidP="00D844C3">
            <w:pPr>
              <w:rPr>
                <w:sz w:val="18"/>
                <w:szCs w:val="18"/>
              </w:rPr>
            </w:pPr>
          </w:p>
        </w:tc>
        <w:tc>
          <w:tcPr>
            <w:tcW w:w="1984" w:type="dxa"/>
            <w:vMerge/>
            <w:tcBorders>
              <w:bottom w:val="single" w:sz="4" w:space="0" w:color="auto"/>
            </w:tcBorders>
            <w:shd w:val="clear" w:color="auto" w:fill="auto"/>
          </w:tcPr>
          <w:p w:rsidR="00D844C3" w:rsidRPr="00D844C3" w:rsidRDefault="00D844C3" w:rsidP="00D844C3">
            <w:pPr>
              <w:rPr>
                <w:sz w:val="18"/>
                <w:szCs w:val="18"/>
              </w:rPr>
            </w:pPr>
          </w:p>
        </w:tc>
        <w:tc>
          <w:tcPr>
            <w:tcW w:w="1134" w:type="dxa"/>
            <w:vMerge/>
            <w:tcBorders>
              <w:bottom w:val="single" w:sz="4" w:space="0" w:color="auto"/>
            </w:tcBorders>
            <w:shd w:val="clear" w:color="auto" w:fill="auto"/>
          </w:tcPr>
          <w:p w:rsidR="00D844C3" w:rsidRPr="00D844C3" w:rsidRDefault="00D844C3" w:rsidP="00D844C3">
            <w:pPr>
              <w:jc w:val="center"/>
              <w:rPr>
                <w:sz w:val="18"/>
                <w:szCs w:val="18"/>
              </w:rPr>
            </w:pPr>
          </w:p>
        </w:tc>
        <w:tc>
          <w:tcPr>
            <w:tcW w:w="1134" w:type="dxa"/>
            <w:vMerge/>
            <w:tcBorders>
              <w:bottom w:val="single" w:sz="4" w:space="0" w:color="auto"/>
              <w:right w:val="single" w:sz="4" w:space="0" w:color="auto"/>
            </w:tcBorders>
            <w:shd w:val="clear" w:color="auto" w:fill="auto"/>
          </w:tcPr>
          <w:p w:rsidR="00D844C3" w:rsidRPr="00D844C3" w:rsidRDefault="00D844C3" w:rsidP="00D844C3">
            <w:pPr>
              <w:jc w:val="center"/>
              <w:rPr>
                <w:sz w:val="18"/>
                <w:szCs w:val="18"/>
              </w:rPr>
            </w:pP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ИИ</w:t>
            </w:r>
          </w:p>
        </w:tc>
        <w:tc>
          <w:tcPr>
            <w:tcW w:w="1560" w:type="dxa"/>
            <w:tcBorders>
              <w:top w:val="single" w:sz="4" w:space="0" w:color="auto"/>
              <w:bottom w:val="single" w:sz="4" w:space="0" w:color="auto"/>
            </w:tcBorders>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tcBorders>
              <w:bottom w:val="single" w:sz="4" w:space="0" w:color="auto"/>
            </w:tcBorders>
            <w:shd w:val="clear" w:color="auto" w:fill="auto"/>
          </w:tcPr>
          <w:p w:rsidR="00D844C3" w:rsidRPr="00D844C3" w:rsidRDefault="00D844C3" w:rsidP="00D844C3">
            <w:pPr>
              <w:widowControl w:val="0"/>
              <w:autoSpaceDE w:val="0"/>
              <w:autoSpaceDN w:val="0"/>
              <w:adjustRightInd w:val="0"/>
              <w:spacing w:line="216" w:lineRule="auto"/>
              <w:outlineLvl w:val="2"/>
              <w:rPr>
                <w:sz w:val="18"/>
                <w:szCs w:val="18"/>
              </w:rPr>
            </w:pPr>
          </w:p>
        </w:tc>
        <w:tc>
          <w:tcPr>
            <w:tcW w:w="1276" w:type="dxa"/>
            <w:vMerge/>
            <w:tcBorders>
              <w:bottom w:val="single" w:sz="4" w:space="0" w:color="auto"/>
            </w:tcBorders>
            <w:shd w:val="clear" w:color="auto" w:fill="auto"/>
          </w:tcPr>
          <w:p w:rsidR="00D844C3" w:rsidRPr="00D844C3" w:rsidRDefault="00D844C3" w:rsidP="00D844C3">
            <w:pPr>
              <w:rPr>
                <w:sz w:val="18"/>
                <w:szCs w:val="18"/>
              </w:rPr>
            </w:pPr>
          </w:p>
        </w:tc>
      </w:tr>
      <w:tr w:rsidR="00D844C3" w:rsidRPr="00D844C3" w:rsidTr="00D844C3">
        <w:trPr>
          <w:trHeight w:val="175"/>
        </w:trPr>
        <w:tc>
          <w:tcPr>
            <w:tcW w:w="851" w:type="dxa"/>
            <w:vMerge w:val="restart"/>
            <w:shd w:val="clear" w:color="auto" w:fill="auto"/>
          </w:tcPr>
          <w:p w:rsidR="00D844C3" w:rsidRPr="00D844C3" w:rsidRDefault="00D844C3" w:rsidP="00D844C3">
            <w:pPr>
              <w:rPr>
                <w:sz w:val="18"/>
                <w:szCs w:val="18"/>
              </w:rPr>
            </w:pPr>
            <w:r w:rsidRPr="00D844C3">
              <w:rPr>
                <w:sz w:val="18"/>
                <w:szCs w:val="18"/>
              </w:rPr>
              <w:t>3.2.</w:t>
            </w:r>
          </w:p>
        </w:tc>
        <w:tc>
          <w:tcPr>
            <w:tcW w:w="3006" w:type="dxa"/>
            <w:vMerge w:val="restart"/>
            <w:shd w:val="clear" w:color="auto" w:fill="auto"/>
          </w:tcPr>
          <w:p w:rsidR="00D844C3" w:rsidRPr="00D844C3" w:rsidRDefault="00D844C3" w:rsidP="00D844C3">
            <w:pPr>
              <w:rPr>
                <w:b/>
                <w:sz w:val="18"/>
                <w:szCs w:val="18"/>
                <w:u w:val="single"/>
              </w:rPr>
            </w:pPr>
            <w:r w:rsidRPr="00D844C3">
              <w:rPr>
                <w:b/>
                <w:sz w:val="18"/>
                <w:szCs w:val="18"/>
                <w:u w:val="single"/>
              </w:rPr>
              <w:t>Основное мероприятие</w:t>
            </w:r>
          </w:p>
          <w:p w:rsidR="00D844C3" w:rsidRPr="00D844C3" w:rsidRDefault="00D844C3" w:rsidP="00D844C3">
            <w:pPr>
              <w:rPr>
                <w:sz w:val="18"/>
                <w:szCs w:val="18"/>
              </w:rPr>
            </w:pPr>
            <w:r w:rsidRPr="00D844C3">
              <w:rPr>
                <w:sz w:val="18"/>
                <w:szCs w:val="18"/>
              </w:rPr>
              <w:t>Организация благоустройства территории поселения</w:t>
            </w:r>
          </w:p>
        </w:tc>
        <w:tc>
          <w:tcPr>
            <w:tcW w:w="1984" w:type="dxa"/>
            <w:vMerge w:val="restart"/>
            <w:shd w:val="clear" w:color="auto" w:fill="auto"/>
          </w:tcPr>
          <w:p w:rsidR="00D844C3" w:rsidRPr="00D844C3" w:rsidRDefault="00D844C3" w:rsidP="00D844C3">
            <w:pPr>
              <w:rPr>
                <w:sz w:val="18"/>
                <w:szCs w:val="18"/>
              </w:rPr>
            </w:pPr>
            <w:r w:rsidRPr="00D844C3">
              <w:rPr>
                <w:sz w:val="18"/>
                <w:szCs w:val="18"/>
              </w:rPr>
              <w:t xml:space="preserve">Администрация </w:t>
            </w:r>
          </w:p>
          <w:p w:rsidR="00D844C3" w:rsidRPr="00D844C3" w:rsidRDefault="00D844C3" w:rsidP="00D844C3">
            <w:pPr>
              <w:rPr>
                <w:sz w:val="18"/>
                <w:szCs w:val="18"/>
              </w:rPr>
            </w:pPr>
            <w:r w:rsidRPr="00D844C3">
              <w:rPr>
                <w:sz w:val="18"/>
                <w:szCs w:val="18"/>
              </w:rPr>
              <w:t>Евдокимовского</w:t>
            </w:r>
          </w:p>
          <w:p w:rsidR="00D844C3" w:rsidRPr="00D844C3" w:rsidRDefault="00D844C3" w:rsidP="00D844C3">
            <w:pPr>
              <w:rPr>
                <w:sz w:val="18"/>
                <w:szCs w:val="18"/>
              </w:rPr>
            </w:pPr>
            <w:r w:rsidRPr="00D844C3">
              <w:rPr>
                <w:sz w:val="18"/>
                <w:szCs w:val="18"/>
              </w:rPr>
              <w:t>сельского поселения</w:t>
            </w:r>
          </w:p>
        </w:tc>
        <w:tc>
          <w:tcPr>
            <w:tcW w:w="1134" w:type="dxa"/>
            <w:vMerge w:val="restart"/>
            <w:shd w:val="clear" w:color="auto" w:fill="auto"/>
          </w:tcPr>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rPr>
            </w:pPr>
            <w:r w:rsidRPr="00D844C3">
              <w:rPr>
                <w:sz w:val="18"/>
                <w:szCs w:val="18"/>
                <w:lang w:val="en-US"/>
              </w:rPr>
              <w:t>X</w:t>
            </w:r>
          </w:p>
        </w:tc>
        <w:tc>
          <w:tcPr>
            <w:tcW w:w="1134" w:type="dxa"/>
            <w:vMerge w:val="restart"/>
            <w:tcBorders>
              <w:right w:val="single" w:sz="4" w:space="0" w:color="auto"/>
            </w:tcBorders>
            <w:shd w:val="clear" w:color="auto" w:fill="auto"/>
          </w:tcPr>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rPr>
            </w:pPr>
            <w:r w:rsidRPr="00D844C3">
              <w:rPr>
                <w:sz w:val="18"/>
                <w:szCs w:val="18"/>
                <w:lang w:val="en-US"/>
              </w:rPr>
              <w:t>X</w:t>
            </w: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b/>
                <w:sz w:val="18"/>
                <w:szCs w:val="18"/>
              </w:rPr>
            </w:pPr>
            <w:r w:rsidRPr="00D844C3">
              <w:rPr>
                <w:b/>
                <w:sz w:val="18"/>
                <w:szCs w:val="18"/>
              </w:rPr>
              <w:t>Всего</w:t>
            </w:r>
          </w:p>
        </w:tc>
        <w:tc>
          <w:tcPr>
            <w:tcW w:w="1560" w:type="dxa"/>
            <w:tcBorders>
              <w:top w:val="single" w:sz="4" w:space="0" w:color="auto"/>
              <w:bottom w:val="single" w:sz="4" w:space="0" w:color="auto"/>
            </w:tcBorders>
            <w:shd w:val="clear" w:color="auto" w:fill="auto"/>
          </w:tcPr>
          <w:p w:rsidR="00D844C3" w:rsidRPr="00D844C3" w:rsidRDefault="00D844C3" w:rsidP="00D844C3">
            <w:pPr>
              <w:jc w:val="center"/>
              <w:rPr>
                <w:b/>
                <w:sz w:val="18"/>
                <w:szCs w:val="18"/>
              </w:rPr>
            </w:pPr>
            <w:r w:rsidRPr="00D844C3">
              <w:rPr>
                <w:b/>
                <w:sz w:val="18"/>
                <w:szCs w:val="18"/>
              </w:rPr>
              <w:t>200,0</w:t>
            </w:r>
          </w:p>
        </w:tc>
        <w:tc>
          <w:tcPr>
            <w:tcW w:w="1672" w:type="dxa"/>
            <w:vMerge w:val="restart"/>
            <w:shd w:val="clear" w:color="auto" w:fill="auto"/>
          </w:tcPr>
          <w:p w:rsidR="00D844C3" w:rsidRPr="00D844C3" w:rsidRDefault="00D844C3" w:rsidP="00D844C3">
            <w:pPr>
              <w:widowControl w:val="0"/>
              <w:autoSpaceDE w:val="0"/>
              <w:autoSpaceDN w:val="0"/>
              <w:adjustRightInd w:val="0"/>
              <w:spacing w:line="216" w:lineRule="auto"/>
              <w:outlineLvl w:val="2"/>
              <w:rPr>
                <w:noProof/>
                <w:sz w:val="18"/>
                <w:szCs w:val="18"/>
              </w:rPr>
            </w:pPr>
            <w:r w:rsidRPr="00D844C3">
              <w:rPr>
                <w:sz w:val="18"/>
                <w:szCs w:val="18"/>
              </w:rPr>
              <w:t>Создание мест (площадок) накопления твердых коммунальных отходов</w:t>
            </w:r>
          </w:p>
        </w:tc>
        <w:tc>
          <w:tcPr>
            <w:tcW w:w="1276" w:type="dxa"/>
            <w:vMerge w:val="restart"/>
            <w:shd w:val="clear" w:color="auto" w:fill="auto"/>
          </w:tcPr>
          <w:p w:rsidR="00D844C3" w:rsidRPr="00D844C3" w:rsidRDefault="00D844C3" w:rsidP="00D844C3">
            <w:pPr>
              <w:jc w:val="center"/>
              <w:rPr>
                <w:sz w:val="18"/>
                <w:szCs w:val="18"/>
              </w:rPr>
            </w:pPr>
          </w:p>
          <w:p w:rsidR="00D844C3" w:rsidRPr="00D844C3" w:rsidRDefault="00D844C3" w:rsidP="00D844C3">
            <w:pPr>
              <w:jc w:val="center"/>
              <w:rPr>
                <w:sz w:val="18"/>
                <w:szCs w:val="18"/>
              </w:rPr>
            </w:pPr>
          </w:p>
          <w:p w:rsidR="00D844C3" w:rsidRPr="00D844C3" w:rsidRDefault="00D844C3" w:rsidP="00D844C3">
            <w:pPr>
              <w:jc w:val="center"/>
              <w:rPr>
                <w:sz w:val="18"/>
                <w:szCs w:val="18"/>
              </w:rPr>
            </w:pPr>
            <w:r w:rsidRPr="00D844C3">
              <w:rPr>
                <w:sz w:val="18"/>
                <w:szCs w:val="18"/>
              </w:rPr>
              <w:t>100%</w:t>
            </w:r>
          </w:p>
        </w:tc>
      </w:tr>
      <w:tr w:rsidR="00D844C3" w:rsidRPr="00D844C3" w:rsidTr="00D844C3">
        <w:trPr>
          <w:trHeight w:val="255"/>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b/>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tcBorders>
              <w:right w:val="single" w:sz="4" w:space="0" w:color="auto"/>
            </w:tcBorders>
            <w:shd w:val="clear" w:color="auto" w:fill="auto"/>
          </w:tcPr>
          <w:p w:rsidR="00D844C3" w:rsidRPr="00D844C3" w:rsidRDefault="00D844C3" w:rsidP="00D844C3">
            <w:pPr>
              <w:jc w:val="center"/>
              <w:rPr>
                <w:sz w:val="18"/>
                <w:szCs w:val="18"/>
              </w:rPr>
            </w:pP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МБ</w:t>
            </w:r>
          </w:p>
        </w:tc>
        <w:tc>
          <w:tcPr>
            <w:tcW w:w="1560" w:type="dxa"/>
            <w:tcBorders>
              <w:top w:val="single" w:sz="4" w:space="0" w:color="auto"/>
              <w:bottom w:val="single" w:sz="4" w:space="0" w:color="auto"/>
            </w:tcBorders>
            <w:shd w:val="clear" w:color="auto" w:fill="auto"/>
          </w:tcPr>
          <w:p w:rsidR="00D844C3" w:rsidRPr="00D844C3" w:rsidRDefault="00D844C3" w:rsidP="00D844C3">
            <w:pPr>
              <w:jc w:val="center"/>
              <w:rPr>
                <w:sz w:val="18"/>
                <w:szCs w:val="18"/>
              </w:rPr>
            </w:pPr>
            <w:r w:rsidRPr="00D844C3">
              <w:rPr>
                <w:sz w:val="18"/>
                <w:szCs w:val="18"/>
              </w:rPr>
              <w:t>200,0</w:t>
            </w:r>
          </w:p>
        </w:tc>
        <w:tc>
          <w:tcPr>
            <w:tcW w:w="1672" w:type="dxa"/>
            <w:vMerge/>
            <w:shd w:val="clear" w:color="auto" w:fill="auto"/>
          </w:tcPr>
          <w:p w:rsidR="00D844C3" w:rsidRPr="00D844C3" w:rsidRDefault="00D844C3" w:rsidP="00D844C3">
            <w:pPr>
              <w:widowControl w:val="0"/>
              <w:autoSpaceDE w:val="0"/>
              <w:autoSpaceDN w:val="0"/>
              <w:adjustRightInd w:val="0"/>
              <w:spacing w:line="216" w:lineRule="auto"/>
              <w:outlineLvl w:val="2"/>
              <w:rPr>
                <w:noProof/>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225"/>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b/>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tcBorders>
              <w:right w:val="single" w:sz="4" w:space="0" w:color="auto"/>
            </w:tcBorders>
            <w:shd w:val="clear" w:color="auto" w:fill="auto"/>
          </w:tcPr>
          <w:p w:rsidR="00D844C3" w:rsidRPr="00D844C3" w:rsidRDefault="00D844C3" w:rsidP="00D844C3">
            <w:pPr>
              <w:jc w:val="center"/>
              <w:rPr>
                <w:sz w:val="18"/>
                <w:szCs w:val="18"/>
              </w:rPr>
            </w:pP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РБ</w:t>
            </w:r>
          </w:p>
        </w:tc>
        <w:tc>
          <w:tcPr>
            <w:tcW w:w="1560" w:type="dxa"/>
            <w:tcBorders>
              <w:top w:val="single" w:sz="4" w:space="0" w:color="auto"/>
              <w:bottom w:val="single" w:sz="4" w:space="0" w:color="auto"/>
            </w:tcBorders>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widowControl w:val="0"/>
              <w:autoSpaceDE w:val="0"/>
              <w:autoSpaceDN w:val="0"/>
              <w:adjustRightInd w:val="0"/>
              <w:spacing w:line="216" w:lineRule="auto"/>
              <w:outlineLvl w:val="2"/>
              <w:rPr>
                <w:noProof/>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195"/>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b/>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tcBorders>
              <w:right w:val="single" w:sz="4" w:space="0" w:color="auto"/>
            </w:tcBorders>
            <w:shd w:val="clear" w:color="auto" w:fill="auto"/>
          </w:tcPr>
          <w:p w:rsidR="00D844C3" w:rsidRPr="00D844C3" w:rsidRDefault="00D844C3" w:rsidP="00D844C3">
            <w:pPr>
              <w:jc w:val="center"/>
              <w:rPr>
                <w:sz w:val="18"/>
                <w:szCs w:val="18"/>
              </w:rPr>
            </w:pP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ОБ</w:t>
            </w:r>
          </w:p>
        </w:tc>
        <w:tc>
          <w:tcPr>
            <w:tcW w:w="1560" w:type="dxa"/>
            <w:tcBorders>
              <w:top w:val="single" w:sz="4" w:space="0" w:color="auto"/>
              <w:bottom w:val="single" w:sz="4" w:space="0" w:color="auto"/>
            </w:tcBorders>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widowControl w:val="0"/>
              <w:autoSpaceDE w:val="0"/>
              <w:autoSpaceDN w:val="0"/>
              <w:adjustRightInd w:val="0"/>
              <w:spacing w:line="216" w:lineRule="auto"/>
              <w:outlineLvl w:val="2"/>
              <w:rPr>
                <w:noProof/>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90"/>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b/>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tcBorders>
              <w:right w:val="single" w:sz="4" w:space="0" w:color="auto"/>
            </w:tcBorders>
            <w:shd w:val="clear" w:color="auto" w:fill="auto"/>
          </w:tcPr>
          <w:p w:rsidR="00D844C3" w:rsidRPr="00D844C3" w:rsidRDefault="00D844C3" w:rsidP="00D844C3">
            <w:pPr>
              <w:jc w:val="center"/>
              <w:rPr>
                <w:sz w:val="18"/>
                <w:szCs w:val="18"/>
              </w:rPr>
            </w:pP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ФБ</w:t>
            </w:r>
          </w:p>
        </w:tc>
        <w:tc>
          <w:tcPr>
            <w:tcW w:w="1560" w:type="dxa"/>
            <w:tcBorders>
              <w:top w:val="single" w:sz="4" w:space="0" w:color="auto"/>
              <w:bottom w:val="single" w:sz="4" w:space="0" w:color="auto"/>
            </w:tcBorders>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widowControl w:val="0"/>
              <w:autoSpaceDE w:val="0"/>
              <w:autoSpaceDN w:val="0"/>
              <w:adjustRightInd w:val="0"/>
              <w:spacing w:line="216" w:lineRule="auto"/>
              <w:outlineLvl w:val="2"/>
              <w:rPr>
                <w:noProof/>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135"/>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b/>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tcBorders>
              <w:bottom w:val="single" w:sz="4" w:space="0" w:color="auto"/>
              <w:right w:val="single" w:sz="4" w:space="0" w:color="auto"/>
            </w:tcBorders>
            <w:shd w:val="clear" w:color="auto" w:fill="auto"/>
          </w:tcPr>
          <w:p w:rsidR="00D844C3" w:rsidRPr="00D844C3" w:rsidRDefault="00D844C3" w:rsidP="00D844C3">
            <w:pPr>
              <w:jc w:val="center"/>
              <w:rPr>
                <w:sz w:val="18"/>
                <w:szCs w:val="18"/>
              </w:rPr>
            </w:pP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ИИ</w:t>
            </w:r>
          </w:p>
        </w:tc>
        <w:tc>
          <w:tcPr>
            <w:tcW w:w="1560" w:type="dxa"/>
            <w:tcBorders>
              <w:top w:val="single" w:sz="4" w:space="0" w:color="auto"/>
            </w:tcBorders>
            <w:shd w:val="clear" w:color="auto" w:fill="auto"/>
          </w:tcPr>
          <w:p w:rsidR="00D844C3" w:rsidRPr="00D844C3" w:rsidRDefault="00D844C3" w:rsidP="00D844C3">
            <w:pPr>
              <w:jc w:val="center"/>
              <w:rPr>
                <w:b/>
                <w:sz w:val="18"/>
                <w:szCs w:val="18"/>
              </w:rPr>
            </w:pPr>
            <w:r w:rsidRPr="00D844C3">
              <w:rPr>
                <w:b/>
                <w:sz w:val="18"/>
                <w:szCs w:val="18"/>
              </w:rPr>
              <w:t>0</w:t>
            </w:r>
          </w:p>
        </w:tc>
        <w:tc>
          <w:tcPr>
            <w:tcW w:w="1672" w:type="dxa"/>
            <w:vMerge/>
            <w:shd w:val="clear" w:color="auto" w:fill="auto"/>
          </w:tcPr>
          <w:p w:rsidR="00D844C3" w:rsidRPr="00D844C3" w:rsidRDefault="00D844C3" w:rsidP="00D844C3">
            <w:pPr>
              <w:widowControl w:val="0"/>
              <w:autoSpaceDE w:val="0"/>
              <w:autoSpaceDN w:val="0"/>
              <w:adjustRightInd w:val="0"/>
              <w:spacing w:line="216" w:lineRule="auto"/>
              <w:outlineLvl w:val="2"/>
              <w:rPr>
                <w:noProof/>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135"/>
        </w:trPr>
        <w:tc>
          <w:tcPr>
            <w:tcW w:w="851" w:type="dxa"/>
            <w:vMerge w:val="restart"/>
            <w:shd w:val="clear" w:color="auto" w:fill="auto"/>
          </w:tcPr>
          <w:p w:rsidR="00D844C3" w:rsidRPr="00D844C3" w:rsidRDefault="00D844C3" w:rsidP="00D844C3">
            <w:pPr>
              <w:rPr>
                <w:sz w:val="18"/>
                <w:szCs w:val="18"/>
              </w:rPr>
            </w:pPr>
            <w:r w:rsidRPr="00D844C3">
              <w:rPr>
                <w:sz w:val="18"/>
                <w:szCs w:val="18"/>
              </w:rPr>
              <w:t>3.2.1.</w:t>
            </w:r>
          </w:p>
        </w:tc>
        <w:tc>
          <w:tcPr>
            <w:tcW w:w="3006" w:type="dxa"/>
            <w:vMerge w:val="restart"/>
            <w:shd w:val="clear" w:color="auto" w:fill="auto"/>
          </w:tcPr>
          <w:p w:rsidR="00D844C3" w:rsidRPr="00D844C3" w:rsidRDefault="00D844C3" w:rsidP="00D844C3">
            <w:pPr>
              <w:rPr>
                <w:sz w:val="18"/>
                <w:szCs w:val="18"/>
              </w:rPr>
            </w:pPr>
            <w:r w:rsidRPr="00D844C3">
              <w:rPr>
                <w:sz w:val="18"/>
                <w:szCs w:val="18"/>
              </w:rPr>
              <w:t>Мероприятие:</w:t>
            </w:r>
          </w:p>
          <w:p w:rsidR="00D844C3" w:rsidRPr="00D844C3" w:rsidRDefault="00D844C3" w:rsidP="00D844C3">
            <w:pPr>
              <w:rPr>
                <w:sz w:val="18"/>
                <w:szCs w:val="18"/>
              </w:rPr>
            </w:pPr>
            <w:r w:rsidRPr="00D844C3">
              <w:rPr>
                <w:sz w:val="18"/>
                <w:szCs w:val="18"/>
              </w:rPr>
              <w:t>Работы и услуги  по содержанию имущества</w:t>
            </w:r>
          </w:p>
        </w:tc>
        <w:tc>
          <w:tcPr>
            <w:tcW w:w="1984" w:type="dxa"/>
            <w:vMerge w:val="restart"/>
            <w:shd w:val="clear" w:color="auto" w:fill="auto"/>
          </w:tcPr>
          <w:p w:rsidR="00D844C3" w:rsidRPr="00D844C3" w:rsidRDefault="00D844C3" w:rsidP="00D844C3">
            <w:pPr>
              <w:rPr>
                <w:sz w:val="18"/>
                <w:szCs w:val="18"/>
              </w:rPr>
            </w:pPr>
            <w:r w:rsidRPr="00D844C3">
              <w:rPr>
                <w:sz w:val="18"/>
                <w:szCs w:val="18"/>
              </w:rPr>
              <w:t xml:space="preserve">Администрация </w:t>
            </w:r>
          </w:p>
          <w:p w:rsidR="00D844C3" w:rsidRPr="00D844C3" w:rsidRDefault="00D844C3" w:rsidP="00D844C3">
            <w:pPr>
              <w:rPr>
                <w:sz w:val="18"/>
                <w:szCs w:val="18"/>
              </w:rPr>
            </w:pPr>
            <w:r w:rsidRPr="00D844C3">
              <w:rPr>
                <w:sz w:val="18"/>
                <w:szCs w:val="18"/>
              </w:rPr>
              <w:t>Евдокимовского</w:t>
            </w:r>
          </w:p>
          <w:p w:rsidR="00D844C3" w:rsidRPr="00D844C3" w:rsidRDefault="00D844C3" w:rsidP="00D844C3">
            <w:pPr>
              <w:rPr>
                <w:sz w:val="18"/>
                <w:szCs w:val="18"/>
              </w:rPr>
            </w:pPr>
            <w:r w:rsidRPr="00D844C3">
              <w:rPr>
                <w:sz w:val="18"/>
                <w:szCs w:val="18"/>
              </w:rPr>
              <w:t>сельского поселения</w:t>
            </w:r>
          </w:p>
        </w:tc>
        <w:tc>
          <w:tcPr>
            <w:tcW w:w="1134" w:type="dxa"/>
            <w:vMerge w:val="restart"/>
            <w:shd w:val="clear" w:color="auto" w:fill="auto"/>
          </w:tcPr>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rPr>
            </w:pPr>
            <w:r w:rsidRPr="00D844C3">
              <w:rPr>
                <w:sz w:val="18"/>
                <w:szCs w:val="18"/>
                <w:lang w:val="en-US"/>
              </w:rPr>
              <w:t>X</w:t>
            </w:r>
          </w:p>
        </w:tc>
        <w:tc>
          <w:tcPr>
            <w:tcW w:w="1134" w:type="dxa"/>
            <w:vMerge w:val="restart"/>
            <w:tcBorders>
              <w:right w:val="single" w:sz="4" w:space="0" w:color="auto"/>
            </w:tcBorders>
            <w:shd w:val="clear" w:color="auto" w:fill="auto"/>
          </w:tcPr>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rPr>
            </w:pPr>
            <w:r w:rsidRPr="00D844C3">
              <w:rPr>
                <w:sz w:val="18"/>
                <w:szCs w:val="18"/>
                <w:lang w:val="en-US"/>
              </w:rPr>
              <w:t>X</w:t>
            </w: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b/>
                <w:sz w:val="18"/>
                <w:szCs w:val="18"/>
              </w:rPr>
            </w:pPr>
            <w:r w:rsidRPr="00D844C3">
              <w:rPr>
                <w:b/>
                <w:sz w:val="18"/>
                <w:szCs w:val="18"/>
              </w:rPr>
              <w:t>Всего</w:t>
            </w:r>
          </w:p>
        </w:tc>
        <w:tc>
          <w:tcPr>
            <w:tcW w:w="1560" w:type="dxa"/>
            <w:tcBorders>
              <w:top w:val="single" w:sz="4" w:space="0" w:color="auto"/>
            </w:tcBorders>
            <w:shd w:val="clear" w:color="auto" w:fill="auto"/>
          </w:tcPr>
          <w:p w:rsidR="00D844C3" w:rsidRPr="00D844C3" w:rsidRDefault="00D844C3" w:rsidP="00D844C3">
            <w:pPr>
              <w:jc w:val="center"/>
              <w:rPr>
                <w:b/>
                <w:sz w:val="18"/>
                <w:szCs w:val="18"/>
              </w:rPr>
            </w:pPr>
            <w:r w:rsidRPr="00D844C3">
              <w:rPr>
                <w:b/>
                <w:sz w:val="18"/>
                <w:szCs w:val="18"/>
              </w:rPr>
              <w:t>123,5</w:t>
            </w:r>
          </w:p>
        </w:tc>
        <w:tc>
          <w:tcPr>
            <w:tcW w:w="1672" w:type="dxa"/>
            <w:vMerge w:val="restart"/>
            <w:shd w:val="clear" w:color="auto" w:fill="auto"/>
          </w:tcPr>
          <w:p w:rsidR="00D844C3" w:rsidRPr="00D844C3" w:rsidRDefault="00D844C3" w:rsidP="00D844C3">
            <w:pPr>
              <w:widowControl w:val="0"/>
              <w:autoSpaceDE w:val="0"/>
              <w:autoSpaceDN w:val="0"/>
              <w:adjustRightInd w:val="0"/>
              <w:spacing w:line="216" w:lineRule="auto"/>
              <w:jc w:val="center"/>
              <w:outlineLvl w:val="2"/>
              <w:rPr>
                <w:sz w:val="18"/>
                <w:szCs w:val="18"/>
              </w:rPr>
            </w:pPr>
          </w:p>
          <w:p w:rsidR="00D844C3" w:rsidRPr="00D844C3" w:rsidRDefault="00D844C3" w:rsidP="00D844C3">
            <w:pPr>
              <w:widowControl w:val="0"/>
              <w:autoSpaceDE w:val="0"/>
              <w:autoSpaceDN w:val="0"/>
              <w:adjustRightInd w:val="0"/>
              <w:spacing w:line="216" w:lineRule="auto"/>
              <w:jc w:val="center"/>
              <w:outlineLvl w:val="2"/>
              <w:rPr>
                <w:sz w:val="18"/>
                <w:szCs w:val="18"/>
              </w:rPr>
            </w:pPr>
          </w:p>
          <w:p w:rsidR="00D844C3" w:rsidRPr="00D844C3" w:rsidRDefault="00D844C3" w:rsidP="00D844C3">
            <w:pPr>
              <w:widowControl w:val="0"/>
              <w:autoSpaceDE w:val="0"/>
              <w:autoSpaceDN w:val="0"/>
              <w:adjustRightInd w:val="0"/>
              <w:spacing w:line="216" w:lineRule="auto"/>
              <w:jc w:val="center"/>
              <w:outlineLvl w:val="2"/>
              <w:rPr>
                <w:sz w:val="18"/>
                <w:szCs w:val="18"/>
              </w:rPr>
            </w:pPr>
          </w:p>
          <w:p w:rsidR="00D844C3" w:rsidRPr="00D844C3" w:rsidRDefault="00D844C3" w:rsidP="00D844C3">
            <w:pPr>
              <w:widowControl w:val="0"/>
              <w:autoSpaceDE w:val="0"/>
              <w:autoSpaceDN w:val="0"/>
              <w:adjustRightInd w:val="0"/>
              <w:spacing w:line="216" w:lineRule="auto"/>
              <w:jc w:val="center"/>
              <w:outlineLvl w:val="2"/>
              <w:rPr>
                <w:noProof/>
                <w:sz w:val="18"/>
                <w:szCs w:val="18"/>
              </w:rPr>
            </w:pPr>
            <w:r w:rsidRPr="00D844C3">
              <w:rPr>
                <w:sz w:val="18"/>
                <w:szCs w:val="18"/>
              </w:rPr>
              <w:t>Х</w:t>
            </w:r>
          </w:p>
        </w:tc>
        <w:tc>
          <w:tcPr>
            <w:tcW w:w="1276" w:type="dxa"/>
            <w:vMerge w:val="restart"/>
            <w:shd w:val="clear" w:color="auto" w:fill="auto"/>
          </w:tcPr>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rPr>
            </w:pPr>
            <w:r w:rsidRPr="00D844C3">
              <w:rPr>
                <w:sz w:val="18"/>
                <w:szCs w:val="18"/>
                <w:lang w:val="en-US"/>
              </w:rPr>
              <w:t>X</w:t>
            </w:r>
          </w:p>
        </w:tc>
      </w:tr>
      <w:tr w:rsidR="00D844C3" w:rsidRPr="00D844C3" w:rsidTr="00D844C3">
        <w:trPr>
          <w:trHeight w:val="135"/>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b/>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tcBorders>
              <w:right w:val="single" w:sz="4" w:space="0" w:color="auto"/>
            </w:tcBorders>
            <w:shd w:val="clear" w:color="auto" w:fill="auto"/>
          </w:tcPr>
          <w:p w:rsidR="00D844C3" w:rsidRPr="00D844C3" w:rsidRDefault="00D844C3" w:rsidP="00D844C3">
            <w:pPr>
              <w:jc w:val="center"/>
              <w:rPr>
                <w:sz w:val="18"/>
                <w:szCs w:val="18"/>
              </w:rPr>
            </w:pP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МБ</w:t>
            </w:r>
          </w:p>
        </w:tc>
        <w:tc>
          <w:tcPr>
            <w:tcW w:w="1560" w:type="dxa"/>
            <w:tcBorders>
              <w:top w:val="single" w:sz="4" w:space="0" w:color="auto"/>
            </w:tcBorders>
            <w:shd w:val="clear" w:color="auto" w:fill="auto"/>
          </w:tcPr>
          <w:p w:rsidR="00D844C3" w:rsidRPr="00D844C3" w:rsidRDefault="00D844C3" w:rsidP="00D844C3">
            <w:pPr>
              <w:jc w:val="center"/>
              <w:rPr>
                <w:sz w:val="18"/>
                <w:szCs w:val="18"/>
              </w:rPr>
            </w:pPr>
            <w:r w:rsidRPr="00D844C3">
              <w:rPr>
                <w:sz w:val="18"/>
                <w:szCs w:val="18"/>
              </w:rPr>
              <w:t>123,5</w:t>
            </w:r>
          </w:p>
        </w:tc>
        <w:tc>
          <w:tcPr>
            <w:tcW w:w="1672" w:type="dxa"/>
            <w:vMerge/>
            <w:shd w:val="clear" w:color="auto" w:fill="auto"/>
          </w:tcPr>
          <w:p w:rsidR="00D844C3" w:rsidRPr="00D844C3" w:rsidRDefault="00D844C3" w:rsidP="00D844C3">
            <w:pPr>
              <w:widowControl w:val="0"/>
              <w:autoSpaceDE w:val="0"/>
              <w:autoSpaceDN w:val="0"/>
              <w:adjustRightInd w:val="0"/>
              <w:spacing w:line="216" w:lineRule="auto"/>
              <w:outlineLvl w:val="2"/>
              <w:rPr>
                <w:noProof/>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135"/>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b/>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tcBorders>
              <w:right w:val="single" w:sz="4" w:space="0" w:color="auto"/>
            </w:tcBorders>
            <w:shd w:val="clear" w:color="auto" w:fill="auto"/>
          </w:tcPr>
          <w:p w:rsidR="00D844C3" w:rsidRPr="00D844C3" w:rsidRDefault="00D844C3" w:rsidP="00D844C3">
            <w:pPr>
              <w:jc w:val="center"/>
              <w:rPr>
                <w:sz w:val="18"/>
                <w:szCs w:val="18"/>
              </w:rPr>
            </w:pP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РБ</w:t>
            </w:r>
          </w:p>
        </w:tc>
        <w:tc>
          <w:tcPr>
            <w:tcW w:w="1560" w:type="dxa"/>
            <w:tcBorders>
              <w:top w:val="single" w:sz="4" w:space="0" w:color="auto"/>
            </w:tcBorders>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widowControl w:val="0"/>
              <w:autoSpaceDE w:val="0"/>
              <w:autoSpaceDN w:val="0"/>
              <w:adjustRightInd w:val="0"/>
              <w:spacing w:line="216" w:lineRule="auto"/>
              <w:outlineLvl w:val="2"/>
              <w:rPr>
                <w:noProof/>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135"/>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b/>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tcBorders>
              <w:right w:val="single" w:sz="4" w:space="0" w:color="auto"/>
            </w:tcBorders>
            <w:shd w:val="clear" w:color="auto" w:fill="auto"/>
          </w:tcPr>
          <w:p w:rsidR="00D844C3" w:rsidRPr="00D844C3" w:rsidRDefault="00D844C3" w:rsidP="00D844C3">
            <w:pPr>
              <w:jc w:val="center"/>
              <w:rPr>
                <w:sz w:val="18"/>
                <w:szCs w:val="18"/>
              </w:rPr>
            </w:pP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ОБ</w:t>
            </w:r>
          </w:p>
        </w:tc>
        <w:tc>
          <w:tcPr>
            <w:tcW w:w="1560" w:type="dxa"/>
            <w:tcBorders>
              <w:top w:val="single" w:sz="4" w:space="0" w:color="auto"/>
            </w:tcBorders>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widowControl w:val="0"/>
              <w:autoSpaceDE w:val="0"/>
              <w:autoSpaceDN w:val="0"/>
              <w:adjustRightInd w:val="0"/>
              <w:spacing w:line="216" w:lineRule="auto"/>
              <w:outlineLvl w:val="2"/>
              <w:rPr>
                <w:noProof/>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135"/>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b/>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tcBorders>
              <w:right w:val="single" w:sz="4" w:space="0" w:color="auto"/>
            </w:tcBorders>
            <w:shd w:val="clear" w:color="auto" w:fill="auto"/>
          </w:tcPr>
          <w:p w:rsidR="00D844C3" w:rsidRPr="00D844C3" w:rsidRDefault="00D844C3" w:rsidP="00D844C3">
            <w:pPr>
              <w:jc w:val="center"/>
              <w:rPr>
                <w:sz w:val="18"/>
                <w:szCs w:val="18"/>
              </w:rPr>
            </w:pP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ФБ</w:t>
            </w:r>
          </w:p>
        </w:tc>
        <w:tc>
          <w:tcPr>
            <w:tcW w:w="1560" w:type="dxa"/>
            <w:tcBorders>
              <w:top w:val="single" w:sz="4" w:space="0" w:color="auto"/>
            </w:tcBorders>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widowControl w:val="0"/>
              <w:autoSpaceDE w:val="0"/>
              <w:autoSpaceDN w:val="0"/>
              <w:adjustRightInd w:val="0"/>
              <w:spacing w:line="216" w:lineRule="auto"/>
              <w:outlineLvl w:val="2"/>
              <w:rPr>
                <w:noProof/>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135"/>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b/>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tcBorders>
              <w:bottom w:val="single" w:sz="4" w:space="0" w:color="auto"/>
              <w:right w:val="single" w:sz="4" w:space="0" w:color="auto"/>
            </w:tcBorders>
            <w:shd w:val="clear" w:color="auto" w:fill="auto"/>
          </w:tcPr>
          <w:p w:rsidR="00D844C3" w:rsidRPr="00D844C3" w:rsidRDefault="00D844C3" w:rsidP="00D844C3">
            <w:pPr>
              <w:jc w:val="center"/>
              <w:rPr>
                <w:sz w:val="18"/>
                <w:szCs w:val="18"/>
              </w:rPr>
            </w:pP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ИИ</w:t>
            </w:r>
          </w:p>
        </w:tc>
        <w:tc>
          <w:tcPr>
            <w:tcW w:w="1560" w:type="dxa"/>
            <w:tcBorders>
              <w:top w:val="single" w:sz="4" w:space="0" w:color="auto"/>
            </w:tcBorders>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widowControl w:val="0"/>
              <w:autoSpaceDE w:val="0"/>
              <w:autoSpaceDN w:val="0"/>
              <w:adjustRightInd w:val="0"/>
              <w:spacing w:line="216" w:lineRule="auto"/>
              <w:outlineLvl w:val="2"/>
              <w:rPr>
                <w:noProof/>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135"/>
        </w:trPr>
        <w:tc>
          <w:tcPr>
            <w:tcW w:w="851" w:type="dxa"/>
            <w:vMerge w:val="restart"/>
            <w:shd w:val="clear" w:color="auto" w:fill="auto"/>
          </w:tcPr>
          <w:p w:rsidR="00D844C3" w:rsidRPr="00D844C3" w:rsidRDefault="00D844C3" w:rsidP="00D844C3">
            <w:pPr>
              <w:rPr>
                <w:sz w:val="18"/>
                <w:szCs w:val="18"/>
              </w:rPr>
            </w:pPr>
            <w:r w:rsidRPr="00D844C3">
              <w:rPr>
                <w:sz w:val="18"/>
                <w:szCs w:val="18"/>
              </w:rPr>
              <w:t>3.2.2</w:t>
            </w:r>
          </w:p>
        </w:tc>
        <w:tc>
          <w:tcPr>
            <w:tcW w:w="3006" w:type="dxa"/>
            <w:vMerge w:val="restart"/>
            <w:shd w:val="clear" w:color="auto" w:fill="auto"/>
          </w:tcPr>
          <w:p w:rsidR="00D844C3" w:rsidRPr="00D844C3" w:rsidRDefault="00D844C3" w:rsidP="00D844C3">
            <w:pPr>
              <w:rPr>
                <w:sz w:val="18"/>
                <w:szCs w:val="18"/>
              </w:rPr>
            </w:pPr>
            <w:r w:rsidRPr="00D844C3">
              <w:rPr>
                <w:sz w:val="18"/>
                <w:szCs w:val="18"/>
              </w:rPr>
              <w:t>Мероприятие:</w:t>
            </w:r>
          </w:p>
          <w:p w:rsidR="00D844C3" w:rsidRPr="00D844C3" w:rsidRDefault="00D844C3" w:rsidP="00D844C3">
            <w:pPr>
              <w:rPr>
                <w:sz w:val="18"/>
                <w:szCs w:val="18"/>
              </w:rPr>
            </w:pPr>
            <w:r w:rsidRPr="00D844C3">
              <w:rPr>
                <w:sz w:val="18"/>
                <w:szCs w:val="18"/>
              </w:rPr>
              <w:t>Размещение светильников уличного освещения</w:t>
            </w:r>
          </w:p>
        </w:tc>
        <w:tc>
          <w:tcPr>
            <w:tcW w:w="1984" w:type="dxa"/>
            <w:vMerge w:val="restart"/>
            <w:shd w:val="clear" w:color="auto" w:fill="auto"/>
          </w:tcPr>
          <w:p w:rsidR="00D844C3" w:rsidRPr="00D844C3" w:rsidRDefault="00D844C3" w:rsidP="00D844C3">
            <w:pPr>
              <w:rPr>
                <w:sz w:val="18"/>
                <w:szCs w:val="18"/>
              </w:rPr>
            </w:pPr>
            <w:r w:rsidRPr="00D844C3">
              <w:rPr>
                <w:sz w:val="18"/>
                <w:szCs w:val="18"/>
              </w:rPr>
              <w:t xml:space="preserve">Администрация </w:t>
            </w:r>
          </w:p>
          <w:p w:rsidR="00D844C3" w:rsidRPr="00D844C3" w:rsidRDefault="00D844C3" w:rsidP="00D844C3">
            <w:pPr>
              <w:rPr>
                <w:sz w:val="18"/>
                <w:szCs w:val="18"/>
              </w:rPr>
            </w:pPr>
            <w:r w:rsidRPr="00D844C3">
              <w:rPr>
                <w:sz w:val="18"/>
                <w:szCs w:val="18"/>
              </w:rPr>
              <w:t>Евдокимовского</w:t>
            </w:r>
          </w:p>
          <w:p w:rsidR="00D844C3" w:rsidRPr="00D844C3" w:rsidRDefault="00D844C3" w:rsidP="00D844C3">
            <w:pPr>
              <w:rPr>
                <w:sz w:val="18"/>
                <w:szCs w:val="18"/>
              </w:rPr>
            </w:pPr>
            <w:r w:rsidRPr="00D844C3">
              <w:rPr>
                <w:sz w:val="18"/>
                <w:szCs w:val="18"/>
              </w:rPr>
              <w:t>сельского поселения</w:t>
            </w:r>
          </w:p>
        </w:tc>
        <w:tc>
          <w:tcPr>
            <w:tcW w:w="1134" w:type="dxa"/>
            <w:vMerge w:val="restart"/>
            <w:shd w:val="clear" w:color="auto" w:fill="auto"/>
          </w:tcPr>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rPr>
            </w:pPr>
            <w:r w:rsidRPr="00D844C3">
              <w:rPr>
                <w:sz w:val="18"/>
                <w:szCs w:val="18"/>
                <w:lang w:val="en-US"/>
              </w:rPr>
              <w:t>X</w:t>
            </w:r>
          </w:p>
        </w:tc>
        <w:tc>
          <w:tcPr>
            <w:tcW w:w="1134" w:type="dxa"/>
            <w:vMerge w:val="restart"/>
            <w:tcBorders>
              <w:right w:val="single" w:sz="4" w:space="0" w:color="auto"/>
            </w:tcBorders>
            <w:shd w:val="clear" w:color="auto" w:fill="auto"/>
          </w:tcPr>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rPr>
            </w:pPr>
            <w:r w:rsidRPr="00D844C3">
              <w:rPr>
                <w:sz w:val="18"/>
                <w:szCs w:val="18"/>
                <w:lang w:val="en-US"/>
              </w:rPr>
              <w:t>X</w:t>
            </w: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b/>
                <w:sz w:val="18"/>
                <w:szCs w:val="18"/>
              </w:rPr>
            </w:pPr>
            <w:r w:rsidRPr="00D844C3">
              <w:rPr>
                <w:b/>
                <w:sz w:val="18"/>
                <w:szCs w:val="18"/>
              </w:rPr>
              <w:t>Всего</w:t>
            </w:r>
          </w:p>
        </w:tc>
        <w:tc>
          <w:tcPr>
            <w:tcW w:w="1560" w:type="dxa"/>
            <w:tcBorders>
              <w:top w:val="single" w:sz="4" w:space="0" w:color="auto"/>
            </w:tcBorders>
            <w:shd w:val="clear" w:color="auto" w:fill="auto"/>
          </w:tcPr>
          <w:p w:rsidR="00D844C3" w:rsidRPr="00D844C3" w:rsidRDefault="00D844C3" w:rsidP="00D844C3">
            <w:pPr>
              <w:jc w:val="center"/>
              <w:rPr>
                <w:b/>
                <w:sz w:val="18"/>
                <w:szCs w:val="18"/>
              </w:rPr>
            </w:pPr>
            <w:r w:rsidRPr="00D844C3">
              <w:rPr>
                <w:b/>
                <w:sz w:val="18"/>
                <w:szCs w:val="18"/>
              </w:rPr>
              <w:t>76,5</w:t>
            </w:r>
          </w:p>
        </w:tc>
        <w:tc>
          <w:tcPr>
            <w:tcW w:w="1672" w:type="dxa"/>
            <w:vMerge w:val="restart"/>
            <w:shd w:val="clear" w:color="auto" w:fill="auto"/>
          </w:tcPr>
          <w:p w:rsidR="00D844C3" w:rsidRPr="00D844C3" w:rsidRDefault="00D844C3" w:rsidP="00D844C3">
            <w:pPr>
              <w:widowControl w:val="0"/>
              <w:autoSpaceDE w:val="0"/>
              <w:autoSpaceDN w:val="0"/>
              <w:adjustRightInd w:val="0"/>
              <w:spacing w:line="216" w:lineRule="auto"/>
              <w:outlineLvl w:val="2"/>
              <w:rPr>
                <w:rFonts w:eastAsia="Calibri"/>
                <w:sz w:val="18"/>
                <w:szCs w:val="18"/>
                <w:lang w:eastAsia="en-US"/>
              </w:rPr>
            </w:pPr>
          </w:p>
          <w:p w:rsidR="00D844C3" w:rsidRPr="00D844C3" w:rsidRDefault="00D844C3" w:rsidP="00D844C3">
            <w:pPr>
              <w:widowControl w:val="0"/>
              <w:autoSpaceDE w:val="0"/>
              <w:autoSpaceDN w:val="0"/>
              <w:adjustRightInd w:val="0"/>
              <w:spacing w:line="216" w:lineRule="auto"/>
              <w:outlineLvl w:val="2"/>
              <w:rPr>
                <w:rFonts w:eastAsia="Calibri"/>
                <w:sz w:val="18"/>
                <w:szCs w:val="18"/>
                <w:lang w:eastAsia="en-US"/>
              </w:rPr>
            </w:pPr>
          </w:p>
          <w:p w:rsidR="00D844C3" w:rsidRPr="00D844C3" w:rsidRDefault="00D844C3" w:rsidP="00D844C3">
            <w:pPr>
              <w:widowControl w:val="0"/>
              <w:autoSpaceDE w:val="0"/>
              <w:autoSpaceDN w:val="0"/>
              <w:adjustRightInd w:val="0"/>
              <w:spacing w:line="216" w:lineRule="auto"/>
              <w:outlineLvl w:val="2"/>
              <w:rPr>
                <w:rFonts w:eastAsia="Calibri"/>
                <w:sz w:val="18"/>
                <w:szCs w:val="18"/>
                <w:lang w:eastAsia="en-US"/>
              </w:rPr>
            </w:pPr>
          </w:p>
          <w:p w:rsidR="00D844C3" w:rsidRPr="00D844C3" w:rsidRDefault="00D844C3" w:rsidP="00D844C3">
            <w:pPr>
              <w:widowControl w:val="0"/>
              <w:autoSpaceDE w:val="0"/>
              <w:autoSpaceDN w:val="0"/>
              <w:adjustRightInd w:val="0"/>
              <w:spacing w:line="216" w:lineRule="auto"/>
              <w:jc w:val="center"/>
              <w:outlineLvl w:val="2"/>
              <w:rPr>
                <w:noProof/>
                <w:sz w:val="18"/>
                <w:szCs w:val="18"/>
              </w:rPr>
            </w:pPr>
            <w:r w:rsidRPr="00D844C3">
              <w:rPr>
                <w:rFonts w:eastAsia="Calibri"/>
                <w:sz w:val="18"/>
                <w:szCs w:val="18"/>
                <w:lang w:eastAsia="en-US"/>
              </w:rPr>
              <w:t>Х</w:t>
            </w:r>
          </w:p>
        </w:tc>
        <w:tc>
          <w:tcPr>
            <w:tcW w:w="1276" w:type="dxa"/>
            <w:vMerge w:val="restart"/>
            <w:shd w:val="clear" w:color="auto" w:fill="auto"/>
          </w:tcPr>
          <w:p w:rsidR="00D844C3" w:rsidRPr="00D844C3" w:rsidRDefault="00D844C3" w:rsidP="00D844C3">
            <w:pPr>
              <w:jc w:val="center"/>
              <w:rPr>
                <w:sz w:val="18"/>
                <w:szCs w:val="18"/>
              </w:rPr>
            </w:pPr>
          </w:p>
          <w:p w:rsidR="00D844C3" w:rsidRPr="00D844C3" w:rsidRDefault="00D844C3" w:rsidP="00D844C3">
            <w:pPr>
              <w:jc w:val="center"/>
              <w:rPr>
                <w:sz w:val="18"/>
                <w:szCs w:val="18"/>
              </w:rPr>
            </w:pPr>
          </w:p>
          <w:p w:rsidR="00D844C3" w:rsidRPr="00D844C3" w:rsidRDefault="00D844C3" w:rsidP="00D844C3">
            <w:pPr>
              <w:jc w:val="center"/>
              <w:rPr>
                <w:sz w:val="18"/>
                <w:szCs w:val="18"/>
              </w:rPr>
            </w:pPr>
          </w:p>
          <w:p w:rsidR="00D844C3" w:rsidRPr="00D844C3" w:rsidRDefault="00D844C3" w:rsidP="00D844C3">
            <w:pPr>
              <w:jc w:val="center"/>
              <w:rPr>
                <w:sz w:val="18"/>
                <w:szCs w:val="18"/>
              </w:rPr>
            </w:pPr>
            <w:r w:rsidRPr="00D844C3">
              <w:rPr>
                <w:sz w:val="18"/>
                <w:szCs w:val="18"/>
              </w:rPr>
              <w:t>Х</w:t>
            </w:r>
          </w:p>
        </w:tc>
      </w:tr>
      <w:tr w:rsidR="00D844C3" w:rsidRPr="00D844C3" w:rsidTr="00D844C3">
        <w:trPr>
          <w:trHeight w:val="135"/>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b/>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tcBorders>
              <w:right w:val="single" w:sz="4" w:space="0" w:color="auto"/>
            </w:tcBorders>
            <w:shd w:val="clear" w:color="auto" w:fill="auto"/>
          </w:tcPr>
          <w:p w:rsidR="00D844C3" w:rsidRPr="00D844C3" w:rsidRDefault="00D844C3" w:rsidP="00D844C3">
            <w:pPr>
              <w:jc w:val="center"/>
              <w:rPr>
                <w:sz w:val="18"/>
                <w:szCs w:val="18"/>
              </w:rPr>
            </w:pP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МБ</w:t>
            </w:r>
          </w:p>
        </w:tc>
        <w:tc>
          <w:tcPr>
            <w:tcW w:w="1560" w:type="dxa"/>
            <w:tcBorders>
              <w:top w:val="single" w:sz="4" w:space="0" w:color="auto"/>
            </w:tcBorders>
            <w:shd w:val="clear" w:color="auto" w:fill="auto"/>
          </w:tcPr>
          <w:p w:rsidR="00D844C3" w:rsidRPr="00D844C3" w:rsidRDefault="00D844C3" w:rsidP="00D844C3">
            <w:pPr>
              <w:jc w:val="center"/>
              <w:rPr>
                <w:sz w:val="18"/>
                <w:szCs w:val="18"/>
              </w:rPr>
            </w:pPr>
            <w:r w:rsidRPr="00D844C3">
              <w:rPr>
                <w:sz w:val="18"/>
                <w:szCs w:val="18"/>
              </w:rPr>
              <w:t>76,5</w:t>
            </w:r>
          </w:p>
        </w:tc>
        <w:tc>
          <w:tcPr>
            <w:tcW w:w="1672" w:type="dxa"/>
            <w:vMerge/>
            <w:shd w:val="clear" w:color="auto" w:fill="auto"/>
          </w:tcPr>
          <w:p w:rsidR="00D844C3" w:rsidRPr="00D844C3" w:rsidRDefault="00D844C3" w:rsidP="00D844C3">
            <w:pPr>
              <w:widowControl w:val="0"/>
              <w:autoSpaceDE w:val="0"/>
              <w:autoSpaceDN w:val="0"/>
              <w:adjustRightInd w:val="0"/>
              <w:spacing w:line="216" w:lineRule="auto"/>
              <w:outlineLvl w:val="2"/>
              <w:rPr>
                <w:noProof/>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135"/>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b/>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tcBorders>
              <w:right w:val="single" w:sz="4" w:space="0" w:color="auto"/>
            </w:tcBorders>
            <w:shd w:val="clear" w:color="auto" w:fill="auto"/>
          </w:tcPr>
          <w:p w:rsidR="00D844C3" w:rsidRPr="00D844C3" w:rsidRDefault="00D844C3" w:rsidP="00D844C3">
            <w:pPr>
              <w:jc w:val="center"/>
              <w:rPr>
                <w:sz w:val="18"/>
                <w:szCs w:val="18"/>
              </w:rPr>
            </w:pP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РБ</w:t>
            </w:r>
          </w:p>
        </w:tc>
        <w:tc>
          <w:tcPr>
            <w:tcW w:w="1560" w:type="dxa"/>
            <w:tcBorders>
              <w:top w:val="single" w:sz="4" w:space="0" w:color="auto"/>
            </w:tcBorders>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widowControl w:val="0"/>
              <w:autoSpaceDE w:val="0"/>
              <w:autoSpaceDN w:val="0"/>
              <w:adjustRightInd w:val="0"/>
              <w:spacing w:line="216" w:lineRule="auto"/>
              <w:outlineLvl w:val="2"/>
              <w:rPr>
                <w:noProof/>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135"/>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b/>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tcBorders>
              <w:right w:val="single" w:sz="4" w:space="0" w:color="auto"/>
            </w:tcBorders>
            <w:shd w:val="clear" w:color="auto" w:fill="auto"/>
          </w:tcPr>
          <w:p w:rsidR="00D844C3" w:rsidRPr="00D844C3" w:rsidRDefault="00D844C3" w:rsidP="00D844C3">
            <w:pPr>
              <w:jc w:val="center"/>
              <w:rPr>
                <w:sz w:val="18"/>
                <w:szCs w:val="18"/>
              </w:rPr>
            </w:pP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ОБ</w:t>
            </w:r>
          </w:p>
        </w:tc>
        <w:tc>
          <w:tcPr>
            <w:tcW w:w="1560" w:type="dxa"/>
            <w:tcBorders>
              <w:top w:val="single" w:sz="4" w:space="0" w:color="auto"/>
            </w:tcBorders>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widowControl w:val="0"/>
              <w:autoSpaceDE w:val="0"/>
              <w:autoSpaceDN w:val="0"/>
              <w:adjustRightInd w:val="0"/>
              <w:spacing w:line="216" w:lineRule="auto"/>
              <w:outlineLvl w:val="2"/>
              <w:rPr>
                <w:noProof/>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135"/>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b/>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tcBorders>
              <w:right w:val="single" w:sz="4" w:space="0" w:color="auto"/>
            </w:tcBorders>
            <w:shd w:val="clear" w:color="auto" w:fill="auto"/>
          </w:tcPr>
          <w:p w:rsidR="00D844C3" w:rsidRPr="00D844C3" w:rsidRDefault="00D844C3" w:rsidP="00D844C3">
            <w:pPr>
              <w:jc w:val="center"/>
              <w:rPr>
                <w:sz w:val="18"/>
                <w:szCs w:val="18"/>
              </w:rPr>
            </w:pP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ФБ</w:t>
            </w:r>
          </w:p>
        </w:tc>
        <w:tc>
          <w:tcPr>
            <w:tcW w:w="1560" w:type="dxa"/>
            <w:tcBorders>
              <w:top w:val="single" w:sz="4" w:space="0" w:color="auto"/>
            </w:tcBorders>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widowControl w:val="0"/>
              <w:autoSpaceDE w:val="0"/>
              <w:autoSpaceDN w:val="0"/>
              <w:adjustRightInd w:val="0"/>
              <w:spacing w:line="216" w:lineRule="auto"/>
              <w:outlineLvl w:val="2"/>
              <w:rPr>
                <w:noProof/>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135"/>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b/>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tcBorders>
              <w:bottom w:val="single" w:sz="4" w:space="0" w:color="auto"/>
              <w:right w:val="single" w:sz="4" w:space="0" w:color="auto"/>
            </w:tcBorders>
            <w:shd w:val="clear" w:color="auto" w:fill="auto"/>
          </w:tcPr>
          <w:p w:rsidR="00D844C3" w:rsidRPr="00D844C3" w:rsidRDefault="00D844C3" w:rsidP="00D844C3">
            <w:pPr>
              <w:jc w:val="center"/>
              <w:rPr>
                <w:sz w:val="18"/>
                <w:szCs w:val="18"/>
              </w:rPr>
            </w:pP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ИИ</w:t>
            </w:r>
          </w:p>
        </w:tc>
        <w:tc>
          <w:tcPr>
            <w:tcW w:w="1560" w:type="dxa"/>
            <w:tcBorders>
              <w:top w:val="single" w:sz="4" w:space="0" w:color="auto"/>
            </w:tcBorders>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widowControl w:val="0"/>
              <w:autoSpaceDE w:val="0"/>
              <w:autoSpaceDN w:val="0"/>
              <w:adjustRightInd w:val="0"/>
              <w:spacing w:line="216" w:lineRule="auto"/>
              <w:outlineLvl w:val="2"/>
              <w:rPr>
                <w:noProof/>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220"/>
        </w:trPr>
        <w:tc>
          <w:tcPr>
            <w:tcW w:w="851" w:type="dxa"/>
            <w:vMerge w:val="restart"/>
            <w:shd w:val="clear" w:color="auto" w:fill="auto"/>
          </w:tcPr>
          <w:p w:rsidR="00D844C3" w:rsidRPr="00D844C3" w:rsidRDefault="00D844C3" w:rsidP="00D844C3">
            <w:pPr>
              <w:rPr>
                <w:sz w:val="18"/>
                <w:szCs w:val="18"/>
              </w:rPr>
            </w:pPr>
            <w:r w:rsidRPr="00D844C3">
              <w:rPr>
                <w:sz w:val="18"/>
                <w:szCs w:val="18"/>
              </w:rPr>
              <w:t>3.3.</w:t>
            </w:r>
          </w:p>
        </w:tc>
        <w:tc>
          <w:tcPr>
            <w:tcW w:w="3006" w:type="dxa"/>
            <w:vMerge w:val="restart"/>
            <w:shd w:val="clear" w:color="auto" w:fill="auto"/>
          </w:tcPr>
          <w:p w:rsidR="00D844C3" w:rsidRPr="00D844C3" w:rsidRDefault="00D844C3" w:rsidP="00D844C3">
            <w:pPr>
              <w:rPr>
                <w:b/>
                <w:sz w:val="18"/>
                <w:szCs w:val="18"/>
                <w:u w:val="single"/>
              </w:rPr>
            </w:pPr>
            <w:r w:rsidRPr="00D844C3">
              <w:rPr>
                <w:b/>
                <w:sz w:val="18"/>
                <w:szCs w:val="18"/>
                <w:u w:val="single"/>
              </w:rPr>
              <w:t>Основное мероприятие</w:t>
            </w:r>
          </w:p>
          <w:p w:rsidR="00D844C3" w:rsidRPr="00D844C3" w:rsidRDefault="00D844C3" w:rsidP="00D844C3">
            <w:pPr>
              <w:rPr>
                <w:sz w:val="18"/>
                <w:szCs w:val="18"/>
              </w:rPr>
            </w:pPr>
            <w:r w:rsidRPr="00D844C3">
              <w:rPr>
                <w:sz w:val="18"/>
                <w:szCs w:val="18"/>
              </w:rPr>
              <w:lastRenderedPageBreak/>
              <w:t>Организация водоснабжения населения</w:t>
            </w:r>
          </w:p>
        </w:tc>
        <w:tc>
          <w:tcPr>
            <w:tcW w:w="1984" w:type="dxa"/>
            <w:vMerge w:val="restart"/>
            <w:shd w:val="clear" w:color="auto" w:fill="auto"/>
          </w:tcPr>
          <w:p w:rsidR="00D844C3" w:rsidRPr="00D844C3" w:rsidRDefault="00D844C3" w:rsidP="00D844C3">
            <w:pPr>
              <w:rPr>
                <w:sz w:val="18"/>
                <w:szCs w:val="18"/>
              </w:rPr>
            </w:pPr>
            <w:r w:rsidRPr="00D844C3">
              <w:rPr>
                <w:sz w:val="18"/>
                <w:szCs w:val="18"/>
              </w:rPr>
              <w:lastRenderedPageBreak/>
              <w:t xml:space="preserve">Администрация </w:t>
            </w:r>
          </w:p>
          <w:p w:rsidR="00D844C3" w:rsidRPr="00D844C3" w:rsidRDefault="00D844C3" w:rsidP="00D844C3">
            <w:pPr>
              <w:rPr>
                <w:sz w:val="18"/>
                <w:szCs w:val="18"/>
              </w:rPr>
            </w:pPr>
            <w:r w:rsidRPr="00D844C3">
              <w:rPr>
                <w:sz w:val="18"/>
                <w:szCs w:val="18"/>
              </w:rPr>
              <w:lastRenderedPageBreak/>
              <w:t>Евдокимовского</w:t>
            </w:r>
          </w:p>
          <w:p w:rsidR="00D844C3" w:rsidRPr="00D844C3" w:rsidRDefault="00D844C3" w:rsidP="00D844C3">
            <w:pPr>
              <w:rPr>
                <w:sz w:val="18"/>
                <w:szCs w:val="18"/>
              </w:rPr>
            </w:pPr>
            <w:r w:rsidRPr="00D844C3">
              <w:rPr>
                <w:sz w:val="18"/>
                <w:szCs w:val="18"/>
              </w:rPr>
              <w:t>сельского поселения</w:t>
            </w:r>
          </w:p>
        </w:tc>
        <w:tc>
          <w:tcPr>
            <w:tcW w:w="1134" w:type="dxa"/>
            <w:vMerge w:val="restart"/>
            <w:shd w:val="clear" w:color="auto" w:fill="auto"/>
          </w:tcPr>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rPr>
            </w:pPr>
            <w:r w:rsidRPr="00D844C3">
              <w:rPr>
                <w:sz w:val="18"/>
                <w:szCs w:val="18"/>
                <w:lang w:val="en-US"/>
              </w:rPr>
              <w:t>X</w:t>
            </w:r>
          </w:p>
        </w:tc>
        <w:tc>
          <w:tcPr>
            <w:tcW w:w="1134" w:type="dxa"/>
            <w:vMerge w:val="restart"/>
            <w:tcBorders>
              <w:right w:val="single" w:sz="4" w:space="0" w:color="auto"/>
            </w:tcBorders>
            <w:shd w:val="clear" w:color="auto" w:fill="auto"/>
          </w:tcPr>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rPr>
            </w:pPr>
            <w:r w:rsidRPr="00D844C3">
              <w:rPr>
                <w:sz w:val="18"/>
                <w:szCs w:val="18"/>
                <w:lang w:val="en-US"/>
              </w:rPr>
              <w:t>X</w:t>
            </w: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b/>
                <w:sz w:val="18"/>
                <w:szCs w:val="18"/>
              </w:rPr>
            </w:pPr>
            <w:r w:rsidRPr="00D844C3">
              <w:rPr>
                <w:b/>
                <w:sz w:val="18"/>
                <w:szCs w:val="18"/>
              </w:rPr>
              <w:lastRenderedPageBreak/>
              <w:t>Всего</w:t>
            </w:r>
          </w:p>
        </w:tc>
        <w:tc>
          <w:tcPr>
            <w:tcW w:w="1560" w:type="dxa"/>
            <w:tcBorders>
              <w:top w:val="single" w:sz="4" w:space="0" w:color="auto"/>
              <w:bottom w:val="single" w:sz="4" w:space="0" w:color="auto"/>
            </w:tcBorders>
            <w:shd w:val="clear" w:color="auto" w:fill="auto"/>
          </w:tcPr>
          <w:p w:rsidR="00D844C3" w:rsidRPr="00D844C3" w:rsidRDefault="00D844C3" w:rsidP="00D844C3">
            <w:pPr>
              <w:jc w:val="center"/>
              <w:rPr>
                <w:b/>
                <w:sz w:val="18"/>
                <w:szCs w:val="18"/>
              </w:rPr>
            </w:pPr>
            <w:r w:rsidRPr="00D844C3">
              <w:rPr>
                <w:b/>
                <w:sz w:val="18"/>
                <w:szCs w:val="18"/>
              </w:rPr>
              <w:t>216,0</w:t>
            </w:r>
          </w:p>
        </w:tc>
        <w:tc>
          <w:tcPr>
            <w:tcW w:w="1672" w:type="dxa"/>
            <w:vMerge w:val="restart"/>
            <w:shd w:val="clear" w:color="auto" w:fill="auto"/>
          </w:tcPr>
          <w:p w:rsidR="00D844C3" w:rsidRPr="00D844C3" w:rsidRDefault="00D844C3" w:rsidP="00D844C3">
            <w:pPr>
              <w:widowControl w:val="0"/>
              <w:autoSpaceDE w:val="0"/>
              <w:autoSpaceDN w:val="0"/>
              <w:adjustRightInd w:val="0"/>
              <w:spacing w:line="216" w:lineRule="auto"/>
              <w:outlineLvl w:val="2"/>
              <w:rPr>
                <w:noProof/>
                <w:sz w:val="18"/>
                <w:szCs w:val="18"/>
              </w:rPr>
            </w:pPr>
            <w:r w:rsidRPr="00D844C3">
              <w:rPr>
                <w:color w:val="000000"/>
                <w:sz w:val="18"/>
                <w:szCs w:val="18"/>
              </w:rPr>
              <w:t xml:space="preserve">Доля </w:t>
            </w:r>
            <w:r w:rsidRPr="00D844C3">
              <w:rPr>
                <w:color w:val="000000"/>
                <w:sz w:val="18"/>
                <w:szCs w:val="18"/>
              </w:rPr>
              <w:lastRenderedPageBreak/>
              <w:t>бесперебойного обеспечения населения поселения водоснабжением</w:t>
            </w:r>
          </w:p>
        </w:tc>
        <w:tc>
          <w:tcPr>
            <w:tcW w:w="1276" w:type="dxa"/>
            <w:vMerge w:val="restart"/>
            <w:shd w:val="clear" w:color="auto" w:fill="auto"/>
          </w:tcPr>
          <w:p w:rsidR="00D844C3" w:rsidRPr="00D844C3" w:rsidRDefault="00D844C3" w:rsidP="00D844C3">
            <w:pPr>
              <w:jc w:val="center"/>
              <w:rPr>
                <w:sz w:val="18"/>
                <w:szCs w:val="18"/>
              </w:rPr>
            </w:pPr>
          </w:p>
          <w:p w:rsidR="00D844C3" w:rsidRPr="00D844C3" w:rsidRDefault="00D844C3" w:rsidP="00D844C3">
            <w:pPr>
              <w:jc w:val="center"/>
              <w:rPr>
                <w:sz w:val="18"/>
                <w:szCs w:val="18"/>
              </w:rPr>
            </w:pPr>
            <w:r w:rsidRPr="00D844C3">
              <w:rPr>
                <w:sz w:val="18"/>
                <w:szCs w:val="18"/>
              </w:rPr>
              <w:lastRenderedPageBreak/>
              <w:t>100%</w:t>
            </w:r>
          </w:p>
        </w:tc>
      </w:tr>
      <w:tr w:rsidR="00D844C3" w:rsidRPr="00D844C3" w:rsidTr="00D844C3">
        <w:trPr>
          <w:trHeight w:val="195"/>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b/>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tcBorders>
              <w:right w:val="single" w:sz="4" w:space="0" w:color="auto"/>
            </w:tcBorders>
            <w:shd w:val="clear" w:color="auto" w:fill="auto"/>
          </w:tcPr>
          <w:p w:rsidR="00D844C3" w:rsidRPr="00D844C3" w:rsidRDefault="00D844C3" w:rsidP="00D844C3">
            <w:pPr>
              <w:jc w:val="center"/>
              <w:rPr>
                <w:sz w:val="18"/>
                <w:szCs w:val="18"/>
              </w:rPr>
            </w:pP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МБ</w:t>
            </w:r>
          </w:p>
        </w:tc>
        <w:tc>
          <w:tcPr>
            <w:tcW w:w="1560" w:type="dxa"/>
            <w:tcBorders>
              <w:top w:val="single" w:sz="4" w:space="0" w:color="auto"/>
              <w:bottom w:val="single" w:sz="4" w:space="0" w:color="auto"/>
            </w:tcBorders>
            <w:shd w:val="clear" w:color="auto" w:fill="auto"/>
          </w:tcPr>
          <w:p w:rsidR="00D844C3" w:rsidRPr="00D844C3" w:rsidRDefault="00D844C3" w:rsidP="00D844C3">
            <w:pPr>
              <w:jc w:val="center"/>
              <w:rPr>
                <w:sz w:val="18"/>
                <w:szCs w:val="18"/>
              </w:rPr>
            </w:pPr>
            <w:r w:rsidRPr="00D844C3">
              <w:rPr>
                <w:sz w:val="18"/>
                <w:szCs w:val="18"/>
              </w:rPr>
              <w:t>216,0</w:t>
            </w:r>
          </w:p>
        </w:tc>
        <w:tc>
          <w:tcPr>
            <w:tcW w:w="1672" w:type="dxa"/>
            <w:vMerge/>
            <w:shd w:val="clear" w:color="auto" w:fill="auto"/>
          </w:tcPr>
          <w:p w:rsidR="00D844C3" w:rsidRPr="00D844C3" w:rsidRDefault="00D844C3" w:rsidP="00D844C3">
            <w:pPr>
              <w:widowControl w:val="0"/>
              <w:autoSpaceDE w:val="0"/>
              <w:autoSpaceDN w:val="0"/>
              <w:adjustRightInd w:val="0"/>
              <w:spacing w:line="216" w:lineRule="auto"/>
              <w:outlineLvl w:val="2"/>
              <w:rPr>
                <w:noProof/>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195"/>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b/>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tcBorders>
              <w:right w:val="single" w:sz="4" w:space="0" w:color="auto"/>
            </w:tcBorders>
            <w:shd w:val="clear" w:color="auto" w:fill="auto"/>
          </w:tcPr>
          <w:p w:rsidR="00D844C3" w:rsidRPr="00D844C3" w:rsidRDefault="00D844C3" w:rsidP="00D844C3">
            <w:pPr>
              <w:jc w:val="center"/>
              <w:rPr>
                <w:sz w:val="18"/>
                <w:szCs w:val="18"/>
              </w:rPr>
            </w:pP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РБ</w:t>
            </w:r>
          </w:p>
        </w:tc>
        <w:tc>
          <w:tcPr>
            <w:tcW w:w="1560" w:type="dxa"/>
            <w:tcBorders>
              <w:top w:val="single" w:sz="4" w:space="0" w:color="auto"/>
              <w:bottom w:val="single" w:sz="4" w:space="0" w:color="auto"/>
            </w:tcBorders>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widowControl w:val="0"/>
              <w:autoSpaceDE w:val="0"/>
              <w:autoSpaceDN w:val="0"/>
              <w:adjustRightInd w:val="0"/>
              <w:spacing w:line="216" w:lineRule="auto"/>
              <w:outlineLvl w:val="2"/>
              <w:rPr>
                <w:noProof/>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180"/>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b/>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tcBorders>
              <w:right w:val="single" w:sz="4" w:space="0" w:color="auto"/>
            </w:tcBorders>
            <w:shd w:val="clear" w:color="auto" w:fill="auto"/>
          </w:tcPr>
          <w:p w:rsidR="00D844C3" w:rsidRPr="00D844C3" w:rsidRDefault="00D844C3" w:rsidP="00D844C3">
            <w:pPr>
              <w:jc w:val="center"/>
              <w:rPr>
                <w:sz w:val="18"/>
                <w:szCs w:val="18"/>
              </w:rPr>
            </w:pP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ОБ</w:t>
            </w:r>
          </w:p>
        </w:tc>
        <w:tc>
          <w:tcPr>
            <w:tcW w:w="1560" w:type="dxa"/>
            <w:tcBorders>
              <w:top w:val="single" w:sz="4" w:space="0" w:color="auto"/>
              <w:bottom w:val="single" w:sz="4" w:space="0" w:color="auto"/>
            </w:tcBorders>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widowControl w:val="0"/>
              <w:autoSpaceDE w:val="0"/>
              <w:autoSpaceDN w:val="0"/>
              <w:adjustRightInd w:val="0"/>
              <w:spacing w:line="216" w:lineRule="auto"/>
              <w:outlineLvl w:val="2"/>
              <w:rPr>
                <w:noProof/>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135"/>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b/>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tcBorders>
              <w:right w:val="single" w:sz="4" w:space="0" w:color="auto"/>
            </w:tcBorders>
            <w:shd w:val="clear" w:color="auto" w:fill="auto"/>
          </w:tcPr>
          <w:p w:rsidR="00D844C3" w:rsidRPr="00D844C3" w:rsidRDefault="00D844C3" w:rsidP="00D844C3">
            <w:pPr>
              <w:jc w:val="center"/>
              <w:rPr>
                <w:sz w:val="18"/>
                <w:szCs w:val="18"/>
              </w:rPr>
            </w:pP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ФБ</w:t>
            </w:r>
          </w:p>
        </w:tc>
        <w:tc>
          <w:tcPr>
            <w:tcW w:w="1560" w:type="dxa"/>
            <w:tcBorders>
              <w:top w:val="single" w:sz="4" w:space="0" w:color="auto"/>
              <w:bottom w:val="single" w:sz="4" w:space="0" w:color="auto"/>
            </w:tcBorders>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widowControl w:val="0"/>
              <w:autoSpaceDE w:val="0"/>
              <w:autoSpaceDN w:val="0"/>
              <w:adjustRightInd w:val="0"/>
              <w:spacing w:line="216" w:lineRule="auto"/>
              <w:outlineLvl w:val="2"/>
              <w:rPr>
                <w:noProof/>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150"/>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b/>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tcBorders>
              <w:bottom w:val="single" w:sz="4" w:space="0" w:color="auto"/>
              <w:right w:val="single" w:sz="4" w:space="0" w:color="auto"/>
            </w:tcBorders>
            <w:shd w:val="clear" w:color="auto" w:fill="auto"/>
          </w:tcPr>
          <w:p w:rsidR="00D844C3" w:rsidRPr="00D844C3" w:rsidRDefault="00D844C3" w:rsidP="00D844C3">
            <w:pPr>
              <w:jc w:val="center"/>
              <w:rPr>
                <w:sz w:val="18"/>
                <w:szCs w:val="18"/>
              </w:rPr>
            </w:pP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ИИ</w:t>
            </w:r>
          </w:p>
        </w:tc>
        <w:tc>
          <w:tcPr>
            <w:tcW w:w="1560" w:type="dxa"/>
            <w:tcBorders>
              <w:top w:val="single" w:sz="4" w:space="0" w:color="auto"/>
            </w:tcBorders>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widowControl w:val="0"/>
              <w:autoSpaceDE w:val="0"/>
              <w:autoSpaceDN w:val="0"/>
              <w:adjustRightInd w:val="0"/>
              <w:spacing w:line="216" w:lineRule="auto"/>
              <w:outlineLvl w:val="2"/>
              <w:rPr>
                <w:noProof/>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150"/>
        </w:trPr>
        <w:tc>
          <w:tcPr>
            <w:tcW w:w="851" w:type="dxa"/>
            <w:vMerge w:val="restart"/>
            <w:shd w:val="clear" w:color="auto" w:fill="auto"/>
          </w:tcPr>
          <w:p w:rsidR="00D844C3" w:rsidRPr="00D844C3" w:rsidRDefault="00D844C3" w:rsidP="00D844C3">
            <w:pPr>
              <w:rPr>
                <w:sz w:val="18"/>
                <w:szCs w:val="18"/>
              </w:rPr>
            </w:pPr>
            <w:r w:rsidRPr="00D844C3">
              <w:rPr>
                <w:sz w:val="18"/>
                <w:szCs w:val="18"/>
              </w:rPr>
              <w:t>3.3.1.</w:t>
            </w:r>
          </w:p>
        </w:tc>
        <w:tc>
          <w:tcPr>
            <w:tcW w:w="3006" w:type="dxa"/>
            <w:vMerge w:val="restart"/>
            <w:shd w:val="clear" w:color="auto" w:fill="auto"/>
          </w:tcPr>
          <w:p w:rsidR="00D844C3" w:rsidRPr="00D844C3" w:rsidRDefault="00D844C3" w:rsidP="00D844C3">
            <w:pPr>
              <w:rPr>
                <w:sz w:val="18"/>
                <w:szCs w:val="18"/>
              </w:rPr>
            </w:pPr>
            <w:r w:rsidRPr="00D844C3">
              <w:rPr>
                <w:sz w:val="18"/>
                <w:szCs w:val="18"/>
              </w:rPr>
              <w:t>Мероприятие:</w:t>
            </w:r>
          </w:p>
          <w:p w:rsidR="00D844C3" w:rsidRPr="00D844C3" w:rsidRDefault="00D844C3" w:rsidP="00D844C3">
            <w:pPr>
              <w:rPr>
                <w:sz w:val="18"/>
                <w:szCs w:val="18"/>
              </w:rPr>
            </w:pPr>
            <w:r w:rsidRPr="00D844C3">
              <w:rPr>
                <w:sz w:val="18"/>
                <w:szCs w:val="18"/>
              </w:rPr>
              <w:t>Работы и услуги по содержанию имущества</w:t>
            </w:r>
          </w:p>
        </w:tc>
        <w:tc>
          <w:tcPr>
            <w:tcW w:w="1984" w:type="dxa"/>
            <w:vMerge w:val="restart"/>
            <w:shd w:val="clear" w:color="auto" w:fill="auto"/>
          </w:tcPr>
          <w:p w:rsidR="00D844C3" w:rsidRPr="00D844C3" w:rsidRDefault="00D844C3" w:rsidP="00D844C3">
            <w:pPr>
              <w:rPr>
                <w:sz w:val="18"/>
                <w:szCs w:val="18"/>
              </w:rPr>
            </w:pPr>
            <w:r w:rsidRPr="00D844C3">
              <w:rPr>
                <w:sz w:val="18"/>
                <w:szCs w:val="18"/>
              </w:rPr>
              <w:t xml:space="preserve">Администрация </w:t>
            </w:r>
          </w:p>
          <w:p w:rsidR="00D844C3" w:rsidRPr="00D844C3" w:rsidRDefault="00D844C3" w:rsidP="00D844C3">
            <w:pPr>
              <w:rPr>
                <w:sz w:val="18"/>
                <w:szCs w:val="18"/>
              </w:rPr>
            </w:pPr>
            <w:r w:rsidRPr="00D844C3">
              <w:rPr>
                <w:sz w:val="18"/>
                <w:szCs w:val="18"/>
              </w:rPr>
              <w:t>Евдокимовского</w:t>
            </w:r>
          </w:p>
          <w:p w:rsidR="00D844C3" w:rsidRPr="00D844C3" w:rsidRDefault="00D844C3" w:rsidP="00D844C3">
            <w:pPr>
              <w:rPr>
                <w:sz w:val="18"/>
                <w:szCs w:val="18"/>
              </w:rPr>
            </w:pPr>
            <w:r w:rsidRPr="00D844C3">
              <w:rPr>
                <w:sz w:val="18"/>
                <w:szCs w:val="18"/>
              </w:rPr>
              <w:t>сельского поселения</w:t>
            </w:r>
          </w:p>
        </w:tc>
        <w:tc>
          <w:tcPr>
            <w:tcW w:w="1134" w:type="dxa"/>
            <w:vMerge w:val="restart"/>
            <w:shd w:val="clear" w:color="auto" w:fill="auto"/>
          </w:tcPr>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rPr>
            </w:pPr>
            <w:r w:rsidRPr="00D844C3">
              <w:rPr>
                <w:sz w:val="18"/>
                <w:szCs w:val="18"/>
                <w:lang w:val="en-US"/>
              </w:rPr>
              <w:t>X</w:t>
            </w:r>
          </w:p>
        </w:tc>
        <w:tc>
          <w:tcPr>
            <w:tcW w:w="1134" w:type="dxa"/>
            <w:vMerge w:val="restart"/>
            <w:tcBorders>
              <w:right w:val="single" w:sz="4" w:space="0" w:color="auto"/>
            </w:tcBorders>
            <w:shd w:val="clear" w:color="auto" w:fill="auto"/>
          </w:tcPr>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rPr>
            </w:pPr>
            <w:r w:rsidRPr="00D844C3">
              <w:rPr>
                <w:sz w:val="18"/>
                <w:szCs w:val="18"/>
                <w:lang w:val="en-US"/>
              </w:rPr>
              <w:t>X</w:t>
            </w: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b/>
                <w:sz w:val="18"/>
                <w:szCs w:val="18"/>
              </w:rPr>
            </w:pPr>
            <w:r w:rsidRPr="00D844C3">
              <w:rPr>
                <w:b/>
                <w:sz w:val="18"/>
                <w:szCs w:val="18"/>
              </w:rPr>
              <w:t>Всего</w:t>
            </w:r>
          </w:p>
        </w:tc>
        <w:tc>
          <w:tcPr>
            <w:tcW w:w="1560" w:type="dxa"/>
            <w:tcBorders>
              <w:top w:val="single" w:sz="4" w:space="0" w:color="auto"/>
            </w:tcBorders>
            <w:shd w:val="clear" w:color="auto" w:fill="auto"/>
          </w:tcPr>
          <w:p w:rsidR="00D844C3" w:rsidRPr="00D844C3" w:rsidRDefault="00D844C3" w:rsidP="00D844C3">
            <w:pPr>
              <w:jc w:val="center"/>
              <w:rPr>
                <w:b/>
                <w:sz w:val="18"/>
                <w:szCs w:val="18"/>
              </w:rPr>
            </w:pPr>
            <w:r w:rsidRPr="00D844C3">
              <w:rPr>
                <w:b/>
                <w:sz w:val="18"/>
                <w:szCs w:val="18"/>
              </w:rPr>
              <w:t>116,0</w:t>
            </w:r>
          </w:p>
        </w:tc>
        <w:tc>
          <w:tcPr>
            <w:tcW w:w="1672" w:type="dxa"/>
            <w:vMerge w:val="restart"/>
            <w:shd w:val="clear" w:color="auto" w:fill="auto"/>
          </w:tcPr>
          <w:p w:rsidR="00D844C3" w:rsidRPr="00D844C3" w:rsidRDefault="00D844C3" w:rsidP="00D844C3">
            <w:pPr>
              <w:widowControl w:val="0"/>
              <w:autoSpaceDE w:val="0"/>
              <w:autoSpaceDN w:val="0"/>
              <w:adjustRightInd w:val="0"/>
              <w:spacing w:line="216" w:lineRule="auto"/>
              <w:outlineLvl w:val="2"/>
              <w:rPr>
                <w:rFonts w:eastAsia="Calibri"/>
                <w:sz w:val="18"/>
                <w:szCs w:val="18"/>
                <w:lang w:eastAsia="en-US"/>
              </w:rPr>
            </w:pPr>
          </w:p>
          <w:p w:rsidR="00D844C3" w:rsidRPr="00D844C3" w:rsidRDefault="00D844C3" w:rsidP="00D844C3">
            <w:pPr>
              <w:widowControl w:val="0"/>
              <w:autoSpaceDE w:val="0"/>
              <w:autoSpaceDN w:val="0"/>
              <w:adjustRightInd w:val="0"/>
              <w:spacing w:line="216" w:lineRule="auto"/>
              <w:outlineLvl w:val="2"/>
              <w:rPr>
                <w:rFonts w:eastAsia="Calibri"/>
                <w:sz w:val="18"/>
                <w:szCs w:val="18"/>
                <w:lang w:eastAsia="en-US"/>
              </w:rPr>
            </w:pPr>
          </w:p>
          <w:p w:rsidR="00D844C3" w:rsidRPr="00D844C3" w:rsidRDefault="00D844C3" w:rsidP="00D844C3">
            <w:pPr>
              <w:widowControl w:val="0"/>
              <w:autoSpaceDE w:val="0"/>
              <w:autoSpaceDN w:val="0"/>
              <w:adjustRightInd w:val="0"/>
              <w:spacing w:line="216" w:lineRule="auto"/>
              <w:outlineLvl w:val="2"/>
              <w:rPr>
                <w:rFonts w:eastAsia="Calibri"/>
                <w:sz w:val="18"/>
                <w:szCs w:val="18"/>
                <w:lang w:eastAsia="en-US"/>
              </w:rPr>
            </w:pPr>
          </w:p>
          <w:p w:rsidR="00D844C3" w:rsidRPr="00D844C3" w:rsidRDefault="00D844C3" w:rsidP="00D844C3">
            <w:pPr>
              <w:widowControl w:val="0"/>
              <w:autoSpaceDE w:val="0"/>
              <w:autoSpaceDN w:val="0"/>
              <w:adjustRightInd w:val="0"/>
              <w:spacing w:line="216" w:lineRule="auto"/>
              <w:jc w:val="center"/>
              <w:outlineLvl w:val="2"/>
              <w:rPr>
                <w:noProof/>
                <w:sz w:val="18"/>
                <w:szCs w:val="18"/>
              </w:rPr>
            </w:pPr>
            <w:r w:rsidRPr="00D844C3">
              <w:rPr>
                <w:rFonts w:eastAsia="Calibri"/>
                <w:sz w:val="18"/>
                <w:szCs w:val="18"/>
                <w:lang w:eastAsia="en-US"/>
              </w:rPr>
              <w:t>Х</w:t>
            </w:r>
          </w:p>
        </w:tc>
        <w:tc>
          <w:tcPr>
            <w:tcW w:w="1276" w:type="dxa"/>
            <w:vMerge w:val="restart"/>
            <w:shd w:val="clear" w:color="auto" w:fill="auto"/>
          </w:tcPr>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rPr>
            </w:pPr>
            <w:r w:rsidRPr="00D844C3">
              <w:rPr>
                <w:sz w:val="18"/>
                <w:szCs w:val="18"/>
                <w:lang w:val="en-US"/>
              </w:rPr>
              <w:t>X</w:t>
            </w:r>
          </w:p>
        </w:tc>
      </w:tr>
      <w:tr w:rsidR="00D844C3" w:rsidRPr="00D844C3" w:rsidTr="00D844C3">
        <w:trPr>
          <w:trHeight w:val="150"/>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b/>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1134" w:type="dxa"/>
            <w:vMerge/>
            <w:tcBorders>
              <w:right w:val="single" w:sz="4" w:space="0" w:color="auto"/>
            </w:tcBorders>
            <w:shd w:val="clear" w:color="auto" w:fill="auto"/>
          </w:tcPr>
          <w:p w:rsidR="00D844C3" w:rsidRPr="00D844C3" w:rsidRDefault="00D844C3" w:rsidP="00D844C3">
            <w:pPr>
              <w:rPr>
                <w:sz w:val="18"/>
                <w:szCs w:val="18"/>
              </w:rPr>
            </w:pP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МБ</w:t>
            </w:r>
          </w:p>
        </w:tc>
        <w:tc>
          <w:tcPr>
            <w:tcW w:w="1560" w:type="dxa"/>
            <w:tcBorders>
              <w:top w:val="single" w:sz="4" w:space="0" w:color="auto"/>
            </w:tcBorders>
            <w:shd w:val="clear" w:color="auto" w:fill="auto"/>
          </w:tcPr>
          <w:p w:rsidR="00D844C3" w:rsidRPr="00D844C3" w:rsidRDefault="00D844C3" w:rsidP="00D844C3">
            <w:pPr>
              <w:jc w:val="center"/>
              <w:rPr>
                <w:sz w:val="18"/>
                <w:szCs w:val="18"/>
              </w:rPr>
            </w:pPr>
            <w:r w:rsidRPr="00D844C3">
              <w:rPr>
                <w:sz w:val="18"/>
                <w:szCs w:val="18"/>
              </w:rPr>
              <w:t>116,0</w:t>
            </w:r>
          </w:p>
        </w:tc>
        <w:tc>
          <w:tcPr>
            <w:tcW w:w="1672" w:type="dxa"/>
            <w:vMerge/>
            <w:shd w:val="clear" w:color="auto" w:fill="auto"/>
          </w:tcPr>
          <w:p w:rsidR="00D844C3" w:rsidRPr="00D844C3" w:rsidRDefault="00D844C3" w:rsidP="00D844C3">
            <w:pPr>
              <w:widowControl w:val="0"/>
              <w:autoSpaceDE w:val="0"/>
              <w:autoSpaceDN w:val="0"/>
              <w:adjustRightInd w:val="0"/>
              <w:spacing w:line="216" w:lineRule="auto"/>
              <w:outlineLvl w:val="2"/>
              <w:rPr>
                <w:noProof/>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150"/>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b/>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1134" w:type="dxa"/>
            <w:vMerge/>
            <w:tcBorders>
              <w:right w:val="single" w:sz="4" w:space="0" w:color="auto"/>
            </w:tcBorders>
            <w:shd w:val="clear" w:color="auto" w:fill="auto"/>
          </w:tcPr>
          <w:p w:rsidR="00D844C3" w:rsidRPr="00D844C3" w:rsidRDefault="00D844C3" w:rsidP="00D844C3">
            <w:pPr>
              <w:rPr>
                <w:sz w:val="18"/>
                <w:szCs w:val="18"/>
              </w:rPr>
            </w:pP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РБ</w:t>
            </w:r>
          </w:p>
        </w:tc>
        <w:tc>
          <w:tcPr>
            <w:tcW w:w="1560" w:type="dxa"/>
            <w:tcBorders>
              <w:top w:val="single" w:sz="4" w:space="0" w:color="auto"/>
            </w:tcBorders>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widowControl w:val="0"/>
              <w:autoSpaceDE w:val="0"/>
              <w:autoSpaceDN w:val="0"/>
              <w:adjustRightInd w:val="0"/>
              <w:spacing w:line="216" w:lineRule="auto"/>
              <w:outlineLvl w:val="2"/>
              <w:rPr>
                <w:noProof/>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150"/>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b/>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1134" w:type="dxa"/>
            <w:vMerge/>
            <w:tcBorders>
              <w:right w:val="single" w:sz="4" w:space="0" w:color="auto"/>
            </w:tcBorders>
            <w:shd w:val="clear" w:color="auto" w:fill="auto"/>
          </w:tcPr>
          <w:p w:rsidR="00D844C3" w:rsidRPr="00D844C3" w:rsidRDefault="00D844C3" w:rsidP="00D844C3">
            <w:pPr>
              <w:rPr>
                <w:sz w:val="18"/>
                <w:szCs w:val="18"/>
              </w:rPr>
            </w:pP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ОБ</w:t>
            </w:r>
          </w:p>
        </w:tc>
        <w:tc>
          <w:tcPr>
            <w:tcW w:w="1560" w:type="dxa"/>
            <w:tcBorders>
              <w:top w:val="single" w:sz="4" w:space="0" w:color="auto"/>
            </w:tcBorders>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widowControl w:val="0"/>
              <w:autoSpaceDE w:val="0"/>
              <w:autoSpaceDN w:val="0"/>
              <w:adjustRightInd w:val="0"/>
              <w:spacing w:line="216" w:lineRule="auto"/>
              <w:outlineLvl w:val="2"/>
              <w:rPr>
                <w:noProof/>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150"/>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b/>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1134" w:type="dxa"/>
            <w:vMerge/>
            <w:tcBorders>
              <w:right w:val="single" w:sz="4" w:space="0" w:color="auto"/>
            </w:tcBorders>
            <w:shd w:val="clear" w:color="auto" w:fill="auto"/>
          </w:tcPr>
          <w:p w:rsidR="00D844C3" w:rsidRPr="00D844C3" w:rsidRDefault="00D844C3" w:rsidP="00D844C3">
            <w:pPr>
              <w:rPr>
                <w:sz w:val="18"/>
                <w:szCs w:val="18"/>
              </w:rPr>
            </w:pP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ФБ</w:t>
            </w:r>
          </w:p>
        </w:tc>
        <w:tc>
          <w:tcPr>
            <w:tcW w:w="1560" w:type="dxa"/>
            <w:tcBorders>
              <w:top w:val="single" w:sz="4" w:space="0" w:color="auto"/>
            </w:tcBorders>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widowControl w:val="0"/>
              <w:autoSpaceDE w:val="0"/>
              <w:autoSpaceDN w:val="0"/>
              <w:adjustRightInd w:val="0"/>
              <w:spacing w:line="216" w:lineRule="auto"/>
              <w:outlineLvl w:val="2"/>
              <w:rPr>
                <w:noProof/>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150"/>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b/>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1134" w:type="dxa"/>
            <w:vMerge/>
            <w:tcBorders>
              <w:bottom w:val="single" w:sz="4" w:space="0" w:color="auto"/>
              <w:right w:val="single" w:sz="4" w:space="0" w:color="auto"/>
            </w:tcBorders>
            <w:shd w:val="clear" w:color="auto" w:fill="auto"/>
          </w:tcPr>
          <w:p w:rsidR="00D844C3" w:rsidRPr="00D844C3" w:rsidRDefault="00D844C3" w:rsidP="00D844C3">
            <w:pPr>
              <w:rPr>
                <w:sz w:val="18"/>
                <w:szCs w:val="18"/>
              </w:rPr>
            </w:pP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ИИ</w:t>
            </w:r>
          </w:p>
        </w:tc>
        <w:tc>
          <w:tcPr>
            <w:tcW w:w="1560" w:type="dxa"/>
            <w:tcBorders>
              <w:top w:val="single" w:sz="4" w:space="0" w:color="auto"/>
            </w:tcBorders>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widowControl w:val="0"/>
              <w:autoSpaceDE w:val="0"/>
              <w:autoSpaceDN w:val="0"/>
              <w:adjustRightInd w:val="0"/>
              <w:spacing w:line="216" w:lineRule="auto"/>
              <w:outlineLvl w:val="2"/>
              <w:rPr>
                <w:noProof/>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150"/>
        </w:trPr>
        <w:tc>
          <w:tcPr>
            <w:tcW w:w="851" w:type="dxa"/>
            <w:vMerge w:val="restart"/>
            <w:shd w:val="clear" w:color="auto" w:fill="auto"/>
          </w:tcPr>
          <w:p w:rsidR="00D844C3" w:rsidRPr="00D844C3" w:rsidRDefault="00D844C3" w:rsidP="00D844C3">
            <w:pPr>
              <w:rPr>
                <w:sz w:val="18"/>
                <w:szCs w:val="18"/>
              </w:rPr>
            </w:pPr>
            <w:r w:rsidRPr="00D844C3">
              <w:rPr>
                <w:sz w:val="18"/>
                <w:szCs w:val="18"/>
              </w:rPr>
              <w:t>3.3.2.</w:t>
            </w:r>
          </w:p>
        </w:tc>
        <w:tc>
          <w:tcPr>
            <w:tcW w:w="3006" w:type="dxa"/>
            <w:vMerge w:val="restart"/>
            <w:shd w:val="clear" w:color="auto" w:fill="auto"/>
          </w:tcPr>
          <w:p w:rsidR="00D844C3" w:rsidRPr="00D844C3" w:rsidRDefault="00D844C3" w:rsidP="00D844C3">
            <w:pPr>
              <w:rPr>
                <w:sz w:val="18"/>
                <w:szCs w:val="18"/>
              </w:rPr>
            </w:pPr>
            <w:r w:rsidRPr="00D844C3">
              <w:rPr>
                <w:sz w:val="18"/>
                <w:szCs w:val="18"/>
              </w:rPr>
              <w:t>Мероприятие:</w:t>
            </w:r>
          </w:p>
          <w:p w:rsidR="00D844C3" w:rsidRPr="00D844C3" w:rsidRDefault="00D844C3" w:rsidP="00D844C3">
            <w:pPr>
              <w:rPr>
                <w:sz w:val="18"/>
                <w:szCs w:val="18"/>
              </w:rPr>
            </w:pPr>
            <w:r w:rsidRPr="00D844C3">
              <w:rPr>
                <w:sz w:val="18"/>
                <w:szCs w:val="18"/>
              </w:rPr>
              <w:t>Приобретение оборудования для водонапорных башен</w:t>
            </w:r>
          </w:p>
        </w:tc>
        <w:tc>
          <w:tcPr>
            <w:tcW w:w="1984" w:type="dxa"/>
            <w:vMerge w:val="restart"/>
            <w:shd w:val="clear" w:color="auto" w:fill="auto"/>
          </w:tcPr>
          <w:p w:rsidR="00D844C3" w:rsidRPr="00D844C3" w:rsidRDefault="00D844C3" w:rsidP="00D844C3">
            <w:pPr>
              <w:rPr>
                <w:sz w:val="18"/>
                <w:szCs w:val="18"/>
              </w:rPr>
            </w:pPr>
            <w:r w:rsidRPr="00D844C3">
              <w:rPr>
                <w:sz w:val="18"/>
                <w:szCs w:val="18"/>
              </w:rPr>
              <w:t xml:space="preserve">Администрация </w:t>
            </w:r>
          </w:p>
          <w:p w:rsidR="00D844C3" w:rsidRPr="00D844C3" w:rsidRDefault="00D844C3" w:rsidP="00D844C3">
            <w:pPr>
              <w:rPr>
                <w:sz w:val="18"/>
                <w:szCs w:val="18"/>
              </w:rPr>
            </w:pPr>
            <w:r w:rsidRPr="00D844C3">
              <w:rPr>
                <w:sz w:val="18"/>
                <w:szCs w:val="18"/>
              </w:rPr>
              <w:t>Евдокимовского</w:t>
            </w:r>
          </w:p>
          <w:p w:rsidR="00D844C3" w:rsidRPr="00D844C3" w:rsidRDefault="00D844C3" w:rsidP="00D844C3">
            <w:pPr>
              <w:rPr>
                <w:sz w:val="18"/>
                <w:szCs w:val="18"/>
              </w:rPr>
            </w:pPr>
            <w:r w:rsidRPr="00D844C3">
              <w:rPr>
                <w:sz w:val="18"/>
                <w:szCs w:val="18"/>
              </w:rPr>
              <w:t>сельского поселения</w:t>
            </w:r>
          </w:p>
        </w:tc>
        <w:tc>
          <w:tcPr>
            <w:tcW w:w="1134" w:type="dxa"/>
            <w:vMerge w:val="restart"/>
            <w:shd w:val="clear" w:color="auto" w:fill="auto"/>
          </w:tcPr>
          <w:p w:rsidR="00D844C3" w:rsidRPr="00D844C3" w:rsidRDefault="00D844C3" w:rsidP="00D844C3">
            <w:pP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rPr>
            </w:pPr>
            <w:r w:rsidRPr="00D844C3">
              <w:rPr>
                <w:sz w:val="18"/>
                <w:szCs w:val="18"/>
                <w:lang w:val="en-US"/>
              </w:rPr>
              <w:t>X</w:t>
            </w:r>
          </w:p>
        </w:tc>
        <w:tc>
          <w:tcPr>
            <w:tcW w:w="1134" w:type="dxa"/>
            <w:vMerge w:val="restart"/>
            <w:tcBorders>
              <w:right w:val="single" w:sz="4" w:space="0" w:color="auto"/>
            </w:tcBorders>
            <w:shd w:val="clear" w:color="auto" w:fill="auto"/>
          </w:tcPr>
          <w:p w:rsidR="00D844C3" w:rsidRPr="00D844C3" w:rsidRDefault="00D844C3" w:rsidP="00D844C3">
            <w:pPr>
              <w:rPr>
                <w:sz w:val="18"/>
                <w:szCs w:val="18"/>
                <w:lang w:val="en-US"/>
              </w:rPr>
            </w:pPr>
          </w:p>
          <w:p w:rsidR="00D844C3" w:rsidRPr="00D844C3" w:rsidRDefault="00D844C3" w:rsidP="00D844C3">
            <w:pPr>
              <w:rPr>
                <w:sz w:val="18"/>
                <w:szCs w:val="18"/>
                <w:lang w:val="en-US"/>
              </w:rPr>
            </w:pPr>
          </w:p>
          <w:p w:rsidR="00D844C3" w:rsidRPr="00D844C3" w:rsidRDefault="00D844C3" w:rsidP="00D844C3">
            <w:pPr>
              <w:jc w:val="center"/>
              <w:rPr>
                <w:sz w:val="18"/>
                <w:szCs w:val="18"/>
              </w:rPr>
            </w:pPr>
            <w:r w:rsidRPr="00D844C3">
              <w:rPr>
                <w:sz w:val="18"/>
                <w:szCs w:val="18"/>
                <w:lang w:val="en-US"/>
              </w:rPr>
              <w:t>X</w:t>
            </w: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b/>
                <w:sz w:val="18"/>
                <w:szCs w:val="18"/>
              </w:rPr>
            </w:pPr>
            <w:r w:rsidRPr="00D844C3">
              <w:rPr>
                <w:b/>
                <w:sz w:val="18"/>
                <w:szCs w:val="18"/>
              </w:rPr>
              <w:t>Всего</w:t>
            </w:r>
          </w:p>
        </w:tc>
        <w:tc>
          <w:tcPr>
            <w:tcW w:w="1560" w:type="dxa"/>
            <w:tcBorders>
              <w:top w:val="single" w:sz="4" w:space="0" w:color="auto"/>
            </w:tcBorders>
            <w:shd w:val="clear" w:color="auto" w:fill="auto"/>
          </w:tcPr>
          <w:p w:rsidR="00D844C3" w:rsidRPr="00D844C3" w:rsidRDefault="00D844C3" w:rsidP="00D844C3">
            <w:pPr>
              <w:jc w:val="center"/>
              <w:rPr>
                <w:b/>
                <w:sz w:val="18"/>
                <w:szCs w:val="18"/>
              </w:rPr>
            </w:pPr>
            <w:r w:rsidRPr="00D844C3">
              <w:rPr>
                <w:b/>
                <w:sz w:val="18"/>
                <w:szCs w:val="18"/>
              </w:rPr>
              <w:t>100,0</w:t>
            </w:r>
          </w:p>
        </w:tc>
        <w:tc>
          <w:tcPr>
            <w:tcW w:w="1672" w:type="dxa"/>
            <w:vMerge w:val="restart"/>
            <w:shd w:val="clear" w:color="auto" w:fill="auto"/>
          </w:tcPr>
          <w:p w:rsidR="00D844C3" w:rsidRPr="00D844C3" w:rsidRDefault="00D844C3" w:rsidP="00D844C3">
            <w:pPr>
              <w:widowControl w:val="0"/>
              <w:autoSpaceDE w:val="0"/>
              <w:autoSpaceDN w:val="0"/>
              <w:adjustRightInd w:val="0"/>
              <w:spacing w:line="216" w:lineRule="auto"/>
              <w:outlineLvl w:val="2"/>
              <w:rPr>
                <w:rFonts w:eastAsia="Calibri"/>
                <w:sz w:val="18"/>
                <w:szCs w:val="18"/>
                <w:lang w:eastAsia="en-US"/>
              </w:rPr>
            </w:pPr>
          </w:p>
          <w:p w:rsidR="00D844C3" w:rsidRPr="00D844C3" w:rsidRDefault="00D844C3" w:rsidP="00D844C3">
            <w:pPr>
              <w:widowControl w:val="0"/>
              <w:autoSpaceDE w:val="0"/>
              <w:autoSpaceDN w:val="0"/>
              <w:adjustRightInd w:val="0"/>
              <w:spacing w:line="216" w:lineRule="auto"/>
              <w:outlineLvl w:val="2"/>
              <w:rPr>
                <w:rFonts w:eastAsia="Calibri"/>
                <w:sz w:val="18"/>
                <w:szCs w:val="18"/>
                <w:lang w:eastAsia="en-US"/>
              </w:rPr>
            </w:pPr>
          </w:p>
          <w:p w:rsidR="00D844C3" w:rsidRPr="00D844C3" w:rsidRDefault="00D844C3" w:rsidP="00D844C3">
            <w:pPr>
              <w:widowControl w:val="0"/>
              <w:autoSpaceDE w:val="0"/>
              <w:autoSpaceDN w:val="0"/>
              <w:adjustRightInd w:val="0"/>
              <w:spacing w:line="216" w:lineRule="auto"/>
              <w:jc w:val="center"/>
              <w:outlineLvl w:val="2"/>
              <w:rPr>
                <w:noProof/>
                <w:sz w:val="18"/>
                <w:szCs w:val="18"/>
              </w:rPr>
            </w:pPr>
            <w:r w:rsidRPr="00D844C3">
              <w:rPr>
                <w:rFonts w:eastAsia="Calibri"/>
                <w:sz w:val="18"/>
                <w:szCs w:val="18"/>
                <w:lang w:eastAsia="en-US"/>
              </w:rPr>
              <w:t>Х</w:t>
            </w:r>
          </w:p>
        </w:tc>
        <w:tc>
          <w:tcPr>
            <w:tcW w:w="1276" w:type="dxa"/>
            <w:vMerge w:val="restart"/>
            <w:shd w:val="clear" w:color="auto" w:fill="auto"/>
          </w:tcPr>
          <w:p w:rsidR="00D844C3" w:rsidRPr="00D844C3" w:rsidRDefault="00D844C3" w:rsidP="00D844C3">
            <w:pPr>
              <w:jc w:val="center"/>
              <w:rPr>
                <w:sz w:val="18"/>
                <w:szCs w:val="18"/>
              </w:rPr>
            </w:pPr>
          </w:p>
          <w:p w:rsidR="00D844C3" w:rsidRPr="00D844C3" w:rsidRDefault="00D844C3" w:rsidP="00D844C3">
            <w:pPr>
              <w:jc w:val="center"/>
              <w:rPr>
                <w:sz w:val="18"/>
                <w:szCs w:val="18"/>
              </w:rPr>
            </w:pPr>
          </w:p>
          <w:p w:rsidR="00D844C3" w:rsidRPr="00D844C3" w:rsidRDefault="00D844C3" w:rsidP="00D844C3">
            <w:pPr>
              <w:jc w:val="center"/>
              <w:rPr>
                <w:sz w:val="18"/>
                <w:szCs w:val="18"/>
              </w:rPr>
            </w:pPr>
            <w:r w:rsidRPr="00D844C3">
              <w:rPr>
                <w:sz w:val="18"/>
                <w:szCs w:val="18"/>
              </w:rPr>
              <w:t>Х</w:t>
            </w:r>
          </w:p>
        </w:tc>
      </w:tr>
      <w:tr w:rsidR="00D844C3" w:rsidRPr="00D844C3" w:rsidTr="00D844C3">
        <w:trPr>
          <w:trHeight w:val="150"/>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b/>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1134" w:type="dxa"/>
            <w:vMerge/>
            <w:tcBorders>
              <w:right w:val="single" w:sz="4" w:space="0" w:color="auto"/>
            </w:tcBorders>
            <w:shd w:val="clear" w:color="auto" w:fill="auto"/>
          </w:tcPr>
          <w:p w:rsidR="00D844C3" w:rsidRPr="00D844C3" w:rsidRDefault="00D844C3" w:rsidP="00D844C3">
            <w:pPr>
              <w:rPr>
                <w:sz w:val="18"/>
                <w:szCs w:val="18"/>
              </w:rPr>
            </w:pP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МБ</w:t>
            </w:r>
          </w:p>
        </w:tc>
        <w:tc>
          <w:tcPr>
            <w:tcW w:w="1560" w:type="dxa"/>
            <w:tcBorders>
              <w:top w:val="single" w:sz="4" w:space="0" w:color="auto"/>
            </w:tcBorders>
            <w:shd w:val="clear" w:color="auto" w:fill="auto"/>
          </w:tcPr>
          <w:p w:rsidR="00D844C3" w:rsidRPr="00D844C3" w:rsidRDefault="00D844C3" w:rsidP="00D844C3">
            <w:pPr>
              <w:jc w:val="center"/>
              <w:rPr>
                <w:sz w:val="18"/>
                <w:szCs w:val="18"/>
              </w:rPr>
            </w:pPr>
            <w:r w:rsidRPr="00D844C3">
              <w:rPr>
                <w:sz w:val="18"/>
                <w:szCs w:val="18"/>
              </w:rPr>
              <w:t>100,0</w:t>
            </w:r>
          </w:p>
        </w:tc>
        <w:tc>
          <w:tcPr>
            <w:tcW w:w="1672" w:type="dxa"/>
            <w:vMerge/>
            <w:shd w:val="clear" w:color="auto" w:fill="auto"/>
          </w:tcPr>
          <w:p w:rsidR="00D844C3" w:rsidRPr="00D844C3" w:rsidRDefault="00D844C3" w:rsidP="00D844C3">
            <w:pPr>
              <w:widowControl w:val="0"/>
              <w:autoSpaceDE w:val="0"/>
              <w:autoSpaceDN w:val="0"/>
              <w:adjustRightInd w:val="0"/>
              <w:spacing w:line="216" w:lineRule="auto"/>
              <w:outlineLvl w:val="2"/>
              <w:rPr>
                <w:noProof/>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150"/>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b/>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1134" w:type="dxa"/>
            <w:vMerge/>
            <w:tcBorders>
              <w:right w:val="single" w:sz="4" w:space="0" w:color="auto"/>
            </w:tcBorders>
            <w:shd w:val="clear" w:color="auto" w:fill="auto"/>
          </w:tcPr>
          <w:p w:rsidR="00D844C3" w:rsidRPr="00D844C3" w:rsidRDefault="00D844C3" w:rsidP="00D844C3">
            <w:pPr>
              <w:rPr>
                <w:sz w:val="18"/>
                <w:szCs w:val="18"/>
              </w:rPr>
            </w:pP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РБ</w:t>
            </w:r>
          </w:p>
        </w:tc>
        <w:tc>
          <w:tcPr>
            <w:tcW w:w="1560" w:type="dxa"/>
            <w:tcBorders>
              <w:top w:val="single" w:sz="4" w:space="0" w:color="auto"/>
            </w:tcBorders>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widowControl w:val="0"/>
              <w:autoSpaceDE w:val="0"/>
              <w:autoSpaceDN w:val="0"/>
              <w:adjustRightInd w:val="0"/>
              <w:spacing w:line="216" w:lineRule="auto"/>
              <w:outlineLvl w:val="2"/>
              <w:rPr>
                <w:noProof/>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150"/>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b/>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1134" w:type="dxa"/>
            <w:vMerge/>
            <w:tcBorders>
              <w:right w:val="single" w:sz="4" w:space="0" w:color="auto"/>
            </w:tcBorders>
            <w:shd w:val="clear" w:color="auto" w:fill="auto"/>
          </w:tcPr>
          <w:p w:rsidR="00D844C3" w:rsidRPr="00D844C3" w:rsidRDefault="00D844C3" w:rsidP="00D844C3">
            <w:pPr>
              <w:rPr>
                <w:sz w:val="18"/>
                <w:szCs w:val="18"/>
              </w:rPr>
            </w:pP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ОБ</w:t>
            </w:r>
          </w:p>
        </w:tc>
        <w:tc>
          <w:tcPr>
            <w:tcW w:w="1560" w:type="dxa"/>
            <w:tcBorders>
              <w:top w:val="single" w:sz="4" w:space="0" w:color="auto"/>
            </w:tcBorders>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widowControl w:val="0"/>
              <w:autoSpaceDE w:val="0"/>
              <w:autoSpaceDN w:val="0"/>
              <w:adjustRightInd w:val="0"/>
              <w:spacing w:line="216" w:lineRule="auto"/>
              <w:outlineLvl w:val="2"/>
              <w:rPr>
                <w:noProof/>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150"/>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b/>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1134" w:type="dxa"/>
            <w:vMerge/>
            <w:tcBorders>
              <w:right w:val="single" w:sz="4" w:space="0" w:color="auto"/>
            </w:tcBorders>
            <w:shd w:val="clear" w:color="auto" w:fill="auto"/>
          </w:tcPr>
          <w:p w:rsidR="00D844C3" w:rsidRPr="00D844C3" w:rsidRDefault="00D844C3" w:rsidP="00D844C3">
            <w:pPr>
              <w:rPr>
                <w:sz w:val="18"/>
                <w:szCs w:val="18"/>
              </w:rPr>
            </w:pP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ФБ</w:t>
            </w:r>
          </w:p>
        </w:tc>
        <w:tc>
          <w:tcPr>
            <w:tcW w:w="1560" w:type="dxa"/>
            <w:tcBorders>
              <w:top w:val="single" w:sz="4" w:space="0" w:color="auto"/>
            </w:tcBorders>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widowControl w:val="0"/>
              <w:autoSpaceDE w:val="0"/>
              <w:autoSpaceDN w:val="0"/>
              <w:adjustRightInd w:val="0"/>
              <w:spacing w:line="216" w:lineRule="auto"/>
              <w:outlineLvl w:val="2"/>
              <w:rPr>
                <w:noProof/>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150"/>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b/>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1134" w:type="dxa"/>
            <w:vMerge/>
            <w:tcBorders>
              <w:bottom w:val="single" w:sz="4" w:space="0" w:color="auto"/>
              <w:right w:val="single" w:sz="4" w:space="0" w:color="auto"/>
            </w:tcBorders>
            <w:shd w:val="clear" w:color="auto" w:fill="auto"/>
          </w:tcPr>
          <w:p w:rsidR="00D844C3" w:rsidRPr="00D844C3" w:rsidRDefault="00D844C3" w:rsidP="00D844C3">
            <w:pPr>
              <w:rPr>
                <w:sz w:val="18"/>
                <w:szCs w:val="18"/>
              </w:rPr>
            </w:pP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ИИ</w:t>
            </w:r>
          </w:p>
        </w:tc>
        <w:tc>
          <w:tcPr>
            <w:tcW w:w="1560" w:type="dxa"/>
            <w:tcBorders>
              <w:top w:val="single" w:sz="4" w:space="0" w:color="auto"/>
            </w:tcBorders>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widowControl w:val="0"/>
              <w:autoSpaceDE w:val="0"/>
              <w:autoSpaceDN w:val="0"/>
              <w:adjustRightInd w:val="0"/>
              <w:spacing w:line="216" w:lineRule="auto"/>
              <w:outlineLvl w:val="2"/>
              <w:rPr>
                <w:noProof/>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150"/>
        </w:trPr>
        <w:tc>
          <w:tcPr>
            <w:tcW w:w="851" w:type="dxa"/>
            <w:vMerge w:val="restart"/>
            <w:shd w:val="clear" w:color="auto" w:fill="auto"/>
          </w:tcPr>
          <w:p w:rsidR="00D844C3" w:rsidRPr="00D844C3" w:rsidRDefault="00D844C3" w:rsidP="00D844C3">
            <w:pPr>
              <w:rPr>
                <w:sz w:val="18"/>
                <w:szCs w:val="18"/>
              </w:rPr>
            </w:pPr>
            <w:r w:rsidRPr="00D844C3">
              <w:rPr>
                <w:sz w:val="18"/>
                <w:szCs w:val="18"/>
              </w:rPr>
              <w:t>3.4.</w:t>
            </w:r>
          </w:p>
        </w:tc>
        <w:tc>
          <w:tcPr>
            <w:tcW w:w="3006" w:type="dxa"/>
            <w:vMerge w:val="restart"/>
            <w:shd w:val="clear" w:color="auto" w:fill="auto"/>
          </w:tcPr>
          <w:p w:rsidR="00D844C3" w:rsidRPr="00D844C3" w:rsidRDefault="00D844C3" w:rsidP="00D844C3">
            <w:pPr>
              <w:rPr>
                <w:b/>
                <w:sz w:val="18"/>
                <w:szCs w:val="18"/>
                <w:u w:val="single"/>
              </w:rPr>
            </w:pPr>
            <w:r w:rsidRPr="00D844C3">
              <w:rPr>
                <w:b/>
                <w:sz w:val="18"/>
                <w:szCs w:val="18"/>
                <w:u w:val="single"/>
              </w:rPr>
              <w:t>Основное мероприятие</w:t>
            </w:r>
          </w:p>
          <w:p w:rsidR="00D844C3" w:rsidRPr="00D844C3" w:rsidRDefault="00D844C3" w:rsidP="00D844C3">
            <w:pPr>
              <w:rPr>
                <w:sz w:val="18"/>
                <w:szCs w:val="18"/>
              </w:rPr>
            </w:pPr>
            <w:r w:rsidRPr="00D844C3">
              <w:rPr>
                <w:sz w:val="18"/>
                <w:szCs w:val="18"/>
              </w:rPr>
              <w:t>Создание мест(площадок)накопления твердых коммунальных отходов</w:t>
            </w:r>
          </w:p>
        </w:tc>
        <w:tc>
          <w:tcPr>
            <w:tcW w:w="1984" w:type="dxa"/>
            <w:vMerge w:val="restart"/>
            <w:shd w:val="clear" w:color="auto" w:fill="auto"/>
          </w:tcPr>
          <w:p w:rsidR="00D844C3" w:rsidRPr="00D844C3" w:rsidRDefault="00D844C3" w:rsidP="00D844C3">
            <w:pPr>
              <w:rPr>
                <w:sz w:val="18"/>
                <w:szCs w:val="18"/>
              </w:rPr>
            </w:pPr>
            <w:r w:rsidRPr="00D844C3">
              <w:rPr>
                <w:sz w:val="18"/>
                <w:szCs w:val="18"/>
              </w:rPr>
              <w:t xml:space="preserve">Администрация </w:t>
            </w:r>
          </w:p>
          <w:p w:rsidR="00D844C3" w:rsidRPr="00D844C3" w:rsidRDefault="00D844C3" w:rsidP="00D844C3">
            <w:pPr>
              <w:rPr>
                <w:sz w:val="18"/>
                <w:szCs w:val="18"/>
              </w:rPr>
            </w:pPr>
            <w:r w:rsidRPr="00D844C3">
              <w:rPr>
                <w:sz w:val="18"/>
                <w:szCs w:val="18"/>
              </w:rPr>
              <w:t>Евдокимовского</w:t>
            </w:r>
          </w:p>
          <w:p w:rsidR="00D844C3" w:rsidRPr="00D844C3" w:rsidRDefault="00D844C3" w:rsidP="00D844C3">
            <w:pPr>
              <w:rPr>
                <w:sz w:val="18"/>
                <w:szCs w:val="18"/>
              </w:rPr>
            </w:pPr>
            <w:r w:rsidRPr="00D844C3">
              <w:rPr>
                <w:sz w:val="18"/>
                <w:szCs w:val="18"/>
              </w:rPr>
              <w:t>сельского поселения</w:t>
            </w:r>
          </w:p>
        </w:tc>
        <w:tc>
          <w:tcPr>
            <w:tcW w:w="1134" w:type="dxa"/>
            <w:vMerge w:val="restart"/>
            <w:shd w:val="clear" w:color="auto" w:fill="auto"/>
          </w:tcPr>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rPr>
            </w:pPr>
            <w:r w:rsidRPr="00D844C3">
              <w:rPr>
                <w:sz w:val="18"/>
                <w:szCs w:val="18"/>
                <w:lang w:val="en-US"/>
              </w:rPr>
              <w:t>X</w:t>
            </w:r>
          </w:p>
        </w:tc>
        <w:tc>
          <w:tcPr>
            <w:tcW w:w="1134" w:type="dxa"/>
            <w:vMerge w:val="restart"/>
            <w:tcBorders>
              <w:right w:val="single" w:sz="4" w:space="0" w:color="auto"/>
            </w:tcBorders>
            <w:shd w:val="clear" w:color="auto" w:fill="auto"/>
          </w:tcPr>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rPr>
            </w:pPr>
            <w:r w:rsidRPr="00D844C3">
              <w:rPr>
                <w:sz w:val="18"/>
                <w:szCs w:val="18"/>
                <w:lang w:val="en-US"/>
              </w:rPr>
              <w:t>X</w:t>
            </w: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b/>
                <w:sz w:val="18"/>
                <w:szCs w:val="18"/>
              </w:rPr>
            </w:pPr>
            <w:r w:rsidRPr="00D844C3">
              <w:rPr>
                <w:b/>
                <w:sz w:val="18"/>
                <w:szCs w:val="18"/>
              </w:rPr>
              <w:t>Всего</w:t>
            </w:r>
          </w:p>
        </w:tc>
        <w:tc>
          <w:tcPr>
            <w:tcW w:w="1560" w:type="dxa"/>
            <w:tcBorders>
              <w:top w:val="single" w:sz="4" w:space="0" w:color="auto"/>
            </w:tcBorders>
            <w:shd w:val="clear" w:color="auto" w:fill="auto"/>
          </w:tcPr>
          <w:p w:rsidR="00D844C3" w:rsidRPr="00D844C3" w:rsidRDefault="00D844C3" w:rsidP="00D844C3">
            <w:pPr>
              <w:jc w:val="center"/>
              <w:rPr>
                <w:b/>
                <w:sz w:val="18"/>
                <w:szCs w:val="18"/>
              </w:rPr>
            </w:pPr>
            <w:r w:rsidRPr="00D844C3">
              <w:rPr>
                <w:b/>
                <w:sz w:val="18"/>
                <w:szCs w:val="18"/>
              </w:rPr>
              <w:t>391,6</w:t>
            </w:r>
          </w:p>
        </w:tc>
        <w:tc>
          <w:tcPr>
            <w:tcW w:w="1672" w:type="dxa"/>
            <w:vMerge w:val="restart"/>
            <w:shd w:val="clear" w:color="auto" w:fill="auto"/>
          </w:tcPr>
          <w:p w:rsidR="00D844C3" w:rsidRPr="00D844C3" w:rsidRDefault="00D844C3" w:rsidP="00D844C3">
            <w:pPr>
              <w:spacing w:line="216" w:lineRule="auto"/>
              <w:rPr>
                <w:color w:val="000000"/>
                <w:sz w:val="18"/>
                <w:szCs w:val="18"/>
              </w:rPr>
            </w:pPr>
            <w:r w:rsidRPr="00D844C3">
              <w:rPr>
                <w:color w:val="000000"/>
                <w:sz w:val="18"/>
                <w:szCs w:val="18"/>
              </w:rPr>
              <w:t>Сокращение стихийных свалок на территории сельского поселения</w:t>
            </w:r>
          </w:p>
          <w:p w:rsidR="00D844C3" w:rsidRPr="00D844C3" w:rsidRDefault="00D844C3" w:rsidP="00D844C3">
            <w:pPr>
              <w:widowControl w:val="0"/>
              <w:autoSpaceDE w:val="0"/>
              <w:autoSpaceDN w:val="0"/>
              <w:adjustRightInd w:val="0"/>
              <w:spacing w:line="216" w:lineRule="auto"/>
              <w:outlineLvl w:val="2"/>
              <w:rPr>
                <w:noProof/>
                <w:sz w:val="18"/>
                <w:szCs w:val="18"/>
              </w:rPr>
            </w:pPr>
          </w:p>
        </w:tc>
        <w:tc>
          <w:tcPr>
            <w:tcW w:w="1276" w:type="dxa"/>
            <w:vMerge w:val="restart"/>
            <w:shd w:val="clear" w:color="auto" w:fill="auto"/>
          </w:tcPr>
          <w:p w:rsidR="00D844C3" w:rsidRPr="00D844C3" w:rsidRDefault="00D844C3" w:rsidP="00D844C3">
            <w:pPr>
              <w:jc w:val="center"/>
              <w:rPr>
                <w:sz w:val="18"/>
                <w:szCs w:val="18"/>
              </w:rPr>
            </w:pPr>
          </w:p>
          <w:p w:rsidR="00D844C3" w:rsidRPr="00D844C3" w:rsidRDefault="00D844C3" w:rsidP="00D844C3">
            <w:pPr>
              <w:jc w:val="center"/>
              <w:rPr>
                <w:sz w:val="18"/>
                <w:szCs w:val="18"/>
              </w:rPr>
            </w:pPr>
          </w:p>
          <w:p w:rsidR="00D844C3" w:rsidRPr="00D844C3" w:rsidRDefault="00D844C3" w:rsidP="00D844C3">
            <w:pPr>
              <w:jc w:val="center"/>
              <w:rPr>
                <w:sz w:val="18"/>
                <w:szCs w:val="18"/>
              </w:rPr>
            </w:pPr>
            <w:r w:rsidRPr="00D844C3">
              <w:rPr>
                <w:sz w:val="18"/>
                <w:szCs w:val="18"/>
              </w:rPr>
              <w:t>1шт</w:t>
            </w:r>
          </w:p>
        </w:tc>
      </w:tr>
      <w:tr w:rsidR="00D844C3" w:rsidRPr="00D844C3" w:rsidTr="00D844C3">
        <w:trPr>
          <w:trHeight w:val="150"/>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b/>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tcBorders>
              <w:right w:val="single" w:sz="4" w:space="0" w:color="auto"/>
            </w:tcBorders>
            <w:shd w:val="clear" w:color="auto" w:fill="auto"/>
          </w:tcPr>
          <w:p w:rsidR="00D844C3" w:rsidRPr="00D844C3" w:rsidRDefault="00D844C3" w:rsidP="00D844C3">
            <w:pPr>
              <w:jc w:val="center"/>
              <w:rPr>
                <w:sz w:val="18"/>
                <w:szCs w:val="18"/>
              </w:rPr>
            </w:pP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МБ</w:t>
            </w:r>
          </w:p>
        </w:tc>
        <w:tc>
          <w:tcPr>
            <w:tcW w:w="1560" w:type="dxa"/>
            <w:tcBorders>
              <w:top w:val="single" w:sz="4" w:space="0" w:color="auto"/>
            </w:tcBorders>
            <w:shd w:val="clear" w:color="auto" w:fill="auto"/>
          </w:tcPr>
          <w:p w:rsidR="00D844C3" w:rsidRPr="00D844C3" w:rsidRDefault="00D844C3" w:rsidP="00D844C3">
            <w:pPr>
              <w:jc w:val="center"/>
              <w:rPr>
                <w:sz w:val="18"/>
                <w:szCs w:val="18"/>
              </w:rPr>
            </w:pPr>
            <w:r w:rsidRPr="00D844C3">
              <w:rPr>
                <w:sz w:val="18"/>
                <w:szCs w:val="18"/>
              </w:rPr>
              <w:t>3,9</w:t>
            </w:r>
          </w:p>
        </w:tc>
        <w:tc>
          <w:tcPr>
            <w:tcW w:w="1672" w:type="dxa"/>
            <w:vMerge/>
            <w:shd w:val="clear" w:color="auto" w:fill="auto"/>
          </w:tcPr>
          <w:p w:rsidR="00D844C3" w:rsidRPr="00D844C3" w:rsidRDefault="00D844C3" w:rsidP="00D844C3">
            <w:pPr>
              <w:widowControl w:val="0"/>
              <w:autoSpaceDE w:val="0"/>
              <w:autoSpaceDN w:val="0"/>
              <w:adjustRightInd w:val="0"/>
              <w:spacing w:line="216" w:lineRule="auto"/>
              <w:outlineLvl w:val="2"/>
              <w:rPr>
                <w:noProof/>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150"/>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b/>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tcBorders>
              <w:right w:val="single" w:sz="4" w:space="0" w:color="auto"/>
            </w:tcBorders>
            <w:shd w:val="clear" w:color="auto" w:fill="auto"/>
          </w:tcPr>
          <w:p w:rsidR="00D844C3" w:rsidRPr="00D844C3" w:rsidRDefault="00D844C3" w:rsidP="00D844C3">
            <w:pPr>
              <w:jc w:val="center"/>
              <w:rPr>
                <w:sz w:val="18"/>
                <w:szCs w:val="18"/>
              </w:rPr>
            </w:pP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РБ</w:t>
            </w:r>
          </w:p>
        </w:tc>
        <w:tc>
          <w:tcPr>
            <w:tcW w:w="1560" w:type="dxa"/>
            <w:tcBorders>
              <w:top w:val="single" w:sz="4" w:space="0" w:color="auto"/>
            </w:tcBorders>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widowControl w:val="0"/>
              <w:autoSpaceDE w:val="0"/>
              <w:autoSpaceDN w:val="0"/>
              <w:adjustRightInd w:val="0"/>
              <w:spacing w:line="216" w:lineRule="auto"/>
              <w:outlineLvl w:val="2"/>
              <w:rPr>
                <w:noProof/>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150"/>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b/>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tcBorders>
              <w:right w:val="single" w:sz="4" w:space="0" w:color="auto"/>
            </w:tcBorders>
            <w:shd w:val="clear" w:color="auto" w:fill="auto"/>
          </w:tcPr>
          <w:p w:rsidR="00D844C3" w:rsidRPr="00D844C3" w:rsidRDefault="00D844C3" w:rsidP="00D844C3">
            <w:pPr>
              <w:jc w:val="center"/>
              <w:rPr>
                <w:sz w:val="18"/>
                <w:szCs w:val="18"/>
              </w:rPr>
            </w:pP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ОБ</w:t>
            </w:r>
          </w:p>
        </w:tc>
        <w:tc>
          <w:tcPr>
            <w:tcW w:w="1560" w:type="dxa"/>
            <w:tcBorders>
              <w:top w:val="single" w:sz="4" w:space="0" w:color="auto"/>
            </w:tcBorders>
            <w:shd w:val="clear" w:color="auto" w:fill="auto"/>
          </w:tcPr>
          <w:p w:rsidR="00D844C3" w:rsidRPr="00D844C3" w:rsidRDefault="00D844C3" w:rsidP="00D844C3">
            <w:pPr>
              <w:jc w:val="center"/>
              <w:rPr>
                <w:sz w:val="18"/>
                <w:szCs w:val="18"/>
              </w:rPr>
            </w:pPr>
            <w:r w:rsidRPr="00D844C3">
              <w:rPr>
                <w:sz w:val="18"/>
                <w:szCs w:val="18"/>
              </w:rPr>
              <w:t>387,7</w:t>
            </w:r>
          </w:p>
        </w:tc>
        <w:tc>
          <w:tcPr>
            <w:tcW w:w="1672" w:type="dxa"/>
            <w:vMerge/>
            <w:shd w:val="clear" w:color="auto" w:fill="auto"/>
          </w:tcPr>
          <w:p w:rsidR="00D844C3" w:rsidRPr="00D844C3" w:rsidRDefault="00D844C3" w:rsidP="00D844C3">
            <w:pPr>
              <w:widowControl w:val="0"/>
              <w:autoSpaceDE w:val="0"/>
              <w:autoSpaceDN w:val="0"/>
              <w:adjustRightInd w:val="0"/>
              <w:spacing w:line="216" w:lineRule="auto"/>
              <w:outlineLvl w:val="2"/>
              <w:rPr>
                <w:noProof/>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150"/>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b/>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tcBorders>
              <w:right w:val="single" w:sz="4" w:space="0" w:color="auto"/>
            </w:tcBorders>
            <w:shd w:val="clear" w:color="auto" w:fill="auto"/>
          </w:tcPr>
          <w:p w:rsidR="00D844C3" w:rsidRPr="00D844C3" w:rsidRDefault="00D844C3" w:rsidP="00D844C3">
            <w:pPr>
              <w:jc w:val="center"/>
              <w:rPr>
                <w:sz w:val="18"/>
                <w:szCs w:val="18"/>
              </w:rPr>
            </w:pP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ФБ</w:t>
            </w:r>
          </w:p>
        </w:tc>
        <w:tc>
          <w:tcPr>
            <w:tcW w:w="1560" w:type="dxa"/>
            <w:tcBorders>
              <w:top w:val="single" w:sz="4" w:space="0" w:color="auto"/>
            </w:tcBorders>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widowControl w:val="0"/>
              <w:autoSpaceDE w:val="0"/>
              <w:autoSpaceDN w:val="0"/>
              <w:adjustRightInd w:val="0"/>
              <w:spacing w:line="216" w:lineRule="auto"/>
              <w:outlineLvl w:val="2"/>
              <w:rPr>
                <w:noProof/>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150"/>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b/>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tcBorders>
              <w:bottom w:val="single" w:sz="4" w:space="0" w:color="auto"/>
              <w:right w:val="single" w:sz="4" w:space="0" w:color="auto"/>
            </w:tcBorders>
            <w:shd w:val="clear" w:color="auto" w:fill="auto"/>
          </w:tcPr>
          <w:p w:rsidR="00D844C3" w:rsidRPr="00D844C3" w:rsidRDefault="00D844C3" w:rsidP="00D844C3">
            <w:pPr>
              <w:jc w:val="center"/>
              <w:rPr>
                <w:sz w:val="18"/>
                <w:szCs w:val="18"/>
              </w:rPr>
            </w:pP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ИИ</w:t>
            </w:r>
          </w:p>
        </w:tc>
        <w:tc>
          <w:tcPr>
            <w:tcW w:w="1560" w:type="dxa"/>
            <w:tcBorders>
              <w:top w:val="single" w:sz="4" w:space="0" w:color="auto"/>
            </w:tcBorders>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widowControl w:val="0"/>
              <w:autoSpaceDE w:val="0"/>
              <w:autoSpaceDN w:val="0"/>
              <w:adjustRightInd w:val="0"/>
              <w:spacing w:line="216" w:lineRule="auto"/>
              <w:outlineLvl w:val="2"/>
              <w:rPr>
                <w:noProof/>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150"/>
        </w:trPr>
        <w:tc>
          <w:tcPr>
            <w:tcW w:w="851" w:type="dxa"/>
            <w:vMerge w:val="restart"/>
            <w:shd w:val="clear" w:color="auto" w:fill="auto"/>
          </w:tcPr>
          <w:p w:rsidR="00D844C3" w:rsidRPr="00D844C3" w:rsidRDefault="00D844C3" w:rsidP="00D844C3">
            <w:pPr>
              <w:rPr>
                <w:sz w:val="18"/>
                <w:szCs w:val="18"/>
              </w:rPr>
            </w:pPr>
            <w:r w:rsidRPr="00D844C3">
              <w:rPr>
                <w:sz w:val="18"/>
                <w:szCs w:val="18"/>
              </w:rPr>
              <w:t>3.4.1.</w:t>
            </w:r>
          </w:p>
        </w:tc>
        <w:tc>
          <w:tcPr>
            <w:tcW w:w="3006" w:type="dxa"/>
            <w:vMerge w:val="restart"/>
            <w:shd w:val="clear" w:color="auto" w:fill="auto"/>
          </w:tcPr>
          <w:p w:rsidR="00D844C3" w:rsidRPr="00D844C3" w:rsidRDefault="00D844C3" w:rsidP="00D844C3">
            <w:pPr>
              <w:rPr>
                <w:sz w:val="18"/>
                <w:szCs w:val="18"/>
              </w:rPr>
            </w:pPr>
            <w:r w:rsidRPr="00D844C3">
              <w:rPr>
                <w:sz w:val="18"/>
                <w:szCs w:val="18"/>
              </w:rPr>
              <w:t>Мероприятие:</w:t>
            </w:r>
          </w:p>
          <w:p w:rsidR="00D844C3" w:rsidRPr="00D844C3" w:rsidRDefault="00D844C3" w:rsidP="00D844C3">
            <w:pPr>
              <w:rPr>
                <w:sz w:val="18"/>
                <w:szCs w:val="18"/>
              </w:rPr>
            </w:pPr>
            <w:r w:rsidRPr="00D844C3">
              <w:rPr>
                <w:sz w:val="18"/>
                <w:szCs w:val="18"/>
              </w:rPr>
              <w:t>Устройство контейнерных площадок для ТКО</w:t>
            </w:r>
          </w:p>
        </w:tc>
        <w:tc>
          <w:tcPr>
            <w:tcW w:w="1984" w:type="dxa"/>
            <w:vMerge w:val="restart"/>
            <w:shd w:val="clear" w:color="auto" w:fill="auto"/>
          </w:tcPr>
          <w:p w:rsidR="00D844C3" w:rsidRPr="00D844C3" w:rsidRDefault="00D844C3" w:rsidP="00D844C3">
            <w:pPr>
              <w:rPr>
                <w:sz w:val="18"/>
                <w:szCs w:val="18"/>
              </w:rPr>
            </w:pPr>
            <w:r w:rsidRPr="00D844C3">
              <w:rPr>
                <w:sz w:val="18"/>
                <w:szCs w:val="18"/>
              </w:rPr>
              <w:t xml:space="preserve">Администрация </w:t>
            </w:r>
          </w:p>
          <w:p w:rsidR="00D844C3" w:rsidRPr="00D844C3" w:rsidRDefault="00D844C3" w:rsidP="00D844C3">
            <w:pPr>
              <w:rPr>
                <w:sz w:val="18"/>
                <w:szCs w:val="18"/>
              </w:rPr>
            </w:pPr>
            <w:r w:rsidRPr="00D844C3">
              <w:rPr>
                <w:sz w:val="18"/>
                <w:szCs w:val="18"/>
              </w:rPr>
              <w:t>Евдокимовского</w:t>
            </w:r>
          </w:p>
          <w:p w:rsidR="00D844C3" w:rsidRPr="00D844C3" w:rsidRDefault="00D844C3" w:rsidP="00D844C3">
            <w:pPr>
              <w:rPr>
                <w:sz w:val="18"/>
                <w:szCs w:val="18"/>
              </w:rPr>
            </w:pPr>
            <w:r w:rsidRPr="00D844C3">
              <w:rPr>
                <w:sz w:val="18"/>
                <w:szCs w:val="18"/>
              </w:rPr>
              <w:t>сельского поселения</w:t>
            </w:r>
          </w:p>
        </w:tc>
        <w:tc>
          <w:tcPr>
            <w:tcW w:w="1134" w:type="dxa"/>
            <w:vMerge w:val="restart"/>
            <w:shd w:val="clear" w:color="auto" w:fill="auto"/>
          </w:tcPr>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rPr>
            </w:pPr>
            <w:r w:rsidRPr="00D844C3">
              <w:rPr>
                <w:sz w:val="18"/>
                <w:szCs w:val="18"/>
                <w:lang w:val="en-US"/>
              </w:rPr>
              <w:t>X</w:t>
            </w:r>
          </w:p>
        </w:tc>
        <w:tc>
          <w:tcPr>
            <w:tcW w:w="1134" w:type="dxa"/>
            <w:vMerge w:val="restart"/>
            <w:tcBorders>
              <w:right w:val="single" w:sz="4" w:space="0" w:color="auto"/>
            </w:tcBorders>
            <w:shd w:val="clear" w:color="auto" w:fill="auto"/>
          </w:tcPr>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rPr>
            </w:pPr>
            <w:r w:rsidRPr="00D844C3">
              <w:rPr>
                <w:sz w:val="18"/>
                <w:szCs w:val="18"/>
                <w:lang w:val="en-US"/>
              </w:rPr>
              <w:t>X</w:t>
            </w: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b/>
                <w:sz w:val="18"/>
                <w:szCs w:val="18"/>
              </w:rPr>
            </w:pPr>
            <w:r w:rsidRPr="00D844C3">
              <w:rPr>
                <w:b/>
                <w:sz w:val="18"/>
                <w:szCs w:val="18"/>
              </w:rPr>
              <w:t>Всего</w:t>
            </w:r>
          </w:p>
        </w:tc>
        <w:tc>
          <w:tcPr>
            <w:tcW w:w="1560" w:type="dxa"/>
            <w:tcBorders>
              <w:top w:val="single" w:sz="4" w:space="0" w:color="auto"/>
            </w:tcBorders>
            <w:shd w:val="clear" w:color="auto" w:fill="auto"/>
          </w:tcPr>
          <w:p w:rsidR="00D844C3" w:rsidRPr="00D844C3" w:rsidRDefault="00D844C3" w:rsidP="00D844C3">
            <w:pPr>
              <w:jc w:val="center"/>
              <w:rPr>
                <w:b/>
                <w:sz w:val="18"/>
                <w:szCs w:val="18"/>
              </w:rPr>
            </w:pPr>
            <w:r w:rsidRPr="00D844C3">
              <w:rPr>
                <w:b/>
                <w:sz w:val="18"/>
                <w:szCs w:val="18"/>
              </w:rPr>
              <w:t>391,6</w:t>
            </w:r>
          </w:p>
        </w:tc>
        <w:tc>
          <w:tcPr>
            <w:tcW w:w="1672" w:type="dxa"/>
            <w:vMerge w:val="restart"/>
            <w:shd w:val="clear" w:color="auto" w:fill="auto"/>
          </w:tcPr>
          <w:p w:rsidR="00D844C3" w:rsidRPr="00D844C3" w:rsidRDefault="00D844C3" w:rsidP="00D844C3">
            <w:pPr>
              <w:widowControl w:val="0"/>
              <w:autoSpaceDE w:val="0"/>
              <w:autoSpaceDN w:val="0"/>
              <w:adjustRightInd w:val="0"/>
              <w:spacing w:line="216" w:lineRule="auto"/>
              <w:outlineLvl w:val="2"/>
              <w:rPr>
                <w:rFonts w:eastAsia="Calibri"/>
                <w:sz w:val="18"/>
                <w:szCs w:val="18"/>
                <w:lang w:eastAsia="en-US"/>
              </w:rPr>
            </w:pPr>
          </w:p>
          <w:p w:rsidR="00D844C3" w:rsidRPr="00D844C3" w:rsidRDefault="00D844C3" w:rsidP="00D844C3">
            <w:pPr>
              <w:widowControl w:val="0"/>
              <w:autoSpaceDE w:val="0"/>
              <w:autoSpaceDN w:val="0"/>
              <w:adjustRightInd w:val="0"/>
              <w:spacing w:line="216" w:lineRule="auto"/>
              <w:outlineLvl w:val="2"/>
              <w:rPr>
                <w:rFonts w:eastAsia="Calibri"/>
                <w:sz w:val="18"/>
                <w:szCs w:val="18"/>
                <w:lang w:eastAsia="en-US"/>
              </w:rPr>
            </w:pPr>
          </w:p>
          <w:p w:rsidR="00D844C3" w:rsidRPr="00D844C3" w:rsidRDefault="00D844C3" w:rsidP="00D844C3">
            <w:pPr>
              <w:widowControl w:val="0"/>
              <w:autoSpaceDE w:val="0"/>
              <w:autoSpaceDN w:val="0"/>
              <w:adjustRightInd w:val="0"/>
              <w:spacing w:line="216" w:lineRule="auto"/>
              <w:jc w:val="center"/>
              <w:outlineLvl w:val="2"/>
              <w:rPr>
                <w:noProof/>
                <w:sz w:val="18"/>
                <w:szCs w:val="18"/>
              </w:rPr>
            </w:pPr>
            <w:r w:rsidRPr="00D844C3">
              <w:rPr>
                <w:rFonts w:eastAsia="Calibri"/>
                <w:sz w:val="18"/>
                <w:szCs w:val="18"/>
                <w:lang w:eastAsia="en-US"/>
              </w:rPr>
              <w:t>Х</w:t>
            </w:r>
          </w:p>
        </w:tc>
        <w:tc>
          <w:tcPr>
            <w:tcW w:w="1276" w:type="dxa"/>
            <w:vMerge w:val="restart"/>
            <w:shd w:val="clear" w:color="auto" w:fill="auto"/>
          </w:tcPr>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rPr>
            </w:pPr>
            <w:r w:rsidRPr="00D844C3">
              <w:rPr>
                <w:sz w:val="18"/>
                <w:szCs w:val="18"/>
                <w:lang w:val="en-US"/>
              </w:rPr>
              <w:t>X</w:t>
            </w:r>
          </w:p>
        </w:tc>
      </w:tr>
      <w:tr w:rsidR="00D844C3" w:rsidRPr="00D844C3" w:rsidTr="00D844C3">
        <w:trPr>
          <w:trHeight w:val="150"/>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b/>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tcBorders>
              <w:right w:val="single" w:sz="4" w:space="0" w:color="auto"/>
            </w:tcBorders>
            <w:shd w:val="clear" w:color="auto" w:fill="auto"/>
          </w:tcPr>
          <w:p w:rsidR="00D844C3" w:rsidRPr="00D844C3" w:rsidRDefault="00D844C3" w:rsidP="00D844C3">
            <w:pPr>
              <w:jc w:val="center"/>
              <w:rPr>
                <w:sz w:val="18"/>
                <w:szCs w:val="18"/>
              </w:rPr>
            </w:pP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МБ</w:t>
            </w:r>
          </w:p>
        </w:tc>
        <w:tc>
          <w:tcPr>
            <w:tcW w:w="1560" w:type="dxa"/>
            <w:tcBorders>
              <w:top w:val="single" w:sz="4" w:space="0" w:color="auto"/>
            </w:tcBorders>
            <w:shd w:val="clear" w:color="auto" w:fill="auto"/>
          </w:tcPr>
          <w:p w:rsidR="00D844C3" w:rsidRPr="00D844C3" w:rsidRDefault="00D844C3" w:rsidP="00D844C3">
            <w:pPr>
              <w:jc w:val="center"/>
              <w:rPr>
                <w:sz w:val="18"/>
                <w:szCs w:val="18"/>
              </w:rPr>
            </w:pPr>
            <w:r w:rsidRPr="00D844C3">
              <w:rPr>
                <w:sz w:val="18"/>
                <w:szCs w:val="18"/>
              </w:rPr>
              <w:t>3,9</w:t>
            </w:r>
          </w:p>
        </w:tc>
        <w:tc>
          <w:tcPr>
            <w:tcW w:w="1672" w:type="dxa"/>
            <w:vMerge/>
            <w:shd w:val="clear" w:color="auto" w:fill="auto"/>
          </w:tcPr>
          <w:p w:rsidR="00D844C3" w:rsidRPr="00D844C3" w:rsidRDefault="00D844C3" w:rsidP="00D844C3">
            <w:pPr>
              <w:widowControl w:val="0"/>
              <w:autoSpaceDE w:val="0"/>
              <w:autoSpaceDN w:val="0"/>
              <w:adjustRightInd w:val="0"/>
              <w:spacing w:line="216" w:lineRule="auto"/>
              <w:outlineLvl w:val="2"/>
              <w:rPr>
                <w:noProof/>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150"/>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b/>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tcBorders>
              <w:right w:val="single" w:sz="4" w:space="0" w:color="auto"/>
            </w:tcBorders>
            <w:shd w:val="clear" w:color="auto" w:fill="auto"/>
          </w:tcPr>
          <w:p w:rsidR="00D844C3" w:rsidRPr="00D844C3" w:rsidRDefault="00D844C3" w:rsidP="00D844C3">
            <w:pPr>
              <w:jc w:val="center"/>
              <w:rPr>
                <w:sz w:val="18"/>
                <w:szCs w:val="18"/>
              </w:rPr>
            </w:pP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РБ</w:t>
            </w:r>
          </w:p>
        </w:tc>
        <w:tc>
          <w:tcPr>
            <w:tcW w:w="1560" w:type="dxa"/>
            <w:tcBorders>
              <w:top w:val="single" w:sz="4" w:space="0" w:color="auto"/>
            </w:tcBorders>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widowControl w:val="0"/>
              <w:autoSpaceDE w:val="0"/>
              <w:autoSpaceDN w:val="0"/>
              <w:adjustRightInd w:val="0"/>
              <w:spacing w:line="216" w:lineRule="auto"/>
              <w:outlineLvl w:val="2"/>
              <w:rPr>
                <w:noProof/>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150"/>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b/>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tcBorders>
              <w:right w:val="single" w:sz="4" w:space="0" w:color="auto"/>
            </w:tcBorders>
            <w:shd w:val="clear" w:color="auto" w:fill="auto"/>
          </w:tcPr>
          <w:p w:rsidR="00D844C3" w:rsidRPr="00D844C3" w:rsidRDefault="00D844C3" w:rsidP="00D844C3">
            <w:pPr>
              <w:jc w:val="center"/>
              <w:rPr>
                <w:sz w:val="18"/>
                <w:szCs w:val="18"/>
              </w:rPr>
            </w:pP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ОБ</w:t>
            </w:r>
          </w:p>
        </w:tc>
        <w:tc>
          <w:tcPr>
            <w:tcW w:w="1560" w:type="dxa"/>
            <w:tcBorders>
              <w:top w:val="single" w:sz="4" w:space="0" w:color="auto"/>
            </w:tcBorders>
            <w:shd w:val="clear" w:color="auto" w:fill="auto"/>
          </w:tcPr>
          <w:p w:rsidR="00D844C3" w:rsidRPr="00D844C3" w:rsidRDefault="00D844C3" w:rsidP="00D844C3">
            <w:pPr>
              <w:jc w:val="center"/>
              <w:rPr>
                <w:sz w:val="18"/>
                <w:szCs w:val="18"/>
              </w:rPr>
            </w:pPr>
            <w:r w:rsidRPr="00D844C3">
              <w:rPr>
                <w:sz w:val="18"/>
                <w:szCs w:val="18"/>
              </w:rPr>
              <w:t>387,7</w:t>
            </w:r>
          </w:p>
        </w:tc>
        <w:tc>
          <w:tcPr>
            <w:tcW w:w="1672" w:type="dxa"/>
            <w:vMerge/>
            <w:shd w:val="clear" w:color="auto" w:fill="auto"/>
          </w:tcPr>
          <w:p w:rsidR="00D844C3" w:rsidRPr="00D844C3" w:rsidRDefault="00D844C3" w:rsidP="00D844C3">
            <w:pPr>
              <w:widowControl w:val="0"/>
              <w:autoSpaceDE w:val="0"/>
              <w:autoSpaceDN w:val="0"/>
              <w:adjustRightInd w:val="0"/>
              <w:spacing w:line="216" w:lineRule="auto"/>
              <w:outlineLvl w:val="2"/>
              <w:rPr>
                <w:noProof/>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150"/>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b/>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tcBorders>
              <w:right w:val="single" w:sz="4" w:space="0" w:color="auto"/>
            </w:tcBorders>
            <w:shd w:val="clear" w:color="auto" w:fill="auto"/>
          </w:tcPr>
          <w:p w:rsidR="00D844C3" w:rsidRPr="00D844C3" w:rsidRDefault="00D844C3" w:rsidP="00D844C3">
            <w:pPr>
              <w:jc w:val="center"/>
              <w:rPr>
                <w:sz w:val="18"/>
                <w:szCs w:val="18"/>
              </w:rPr>
            </w:pP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ФБ</w:t>
            </w:r>
          </w:p>
        </w:tc>
        <w:tc>
          <w:tcPr>
            <w:tcW w:w="1560" w:type="dxa"/>
            <w:tcBorders>
              <w:top w:val="single" w:sz="4" w:space="0" w:color="auto"/>
            </w:tcBorders>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widowControl w:val="0"/>
              <w:autoSpaceDE w:val="0"/>
              <w:autoSpaceDN w:val="0"/>
              <w:adjustRightInd w:val="0"/>
              <w:spacing w:line="216" w:lineRule="auto"/>
              <w:outlineLvl w:val="2"/>
              <w:rPr>
                <w:noProof/>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150"/>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b/>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tcBorders>
              <w:bottom w:val="single" w:sz="4" w:space="0" w:color="auto"/>
              <w:right w:val="single" w:sz="4" w:space="0" w:color="auto"/>
            </w:tcBorders>
            <w:shd w:val="clear" w:color="auto" w:fill="auto"/>
          </w:tcPr>
          <w:p w:rsidR="00D844C3" w:rsidRPr="00D844C3" w:rsidRDefault="00D844C3" w:rsidP="00D844C3">
            <w:pPr>
              <w:jc w:val="center"/>
              <w:rPr>
                <w:sz w:val="18"/>
                <w:szCs w:val="18"/>
              </w:rPr>
            </w:pP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ИИ</w:t>
            </w:r>
          </w:p>
        </w:tc>
        <w:tc>
          <w:tcPr>
            <w:tcW w:w="1560" w:type="dxa"/>
            <w:tcBorders>
              <w:top w:val="single" w:sz="4" w:space="0" w:color="auto"/>
            </w:tcBorders>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widowControl w:val="0"/>
              <w:autoSpaceDE w:val="0"/>
              <w:autoSpaceDN w:val="0"/>
              <w:adjustRightInd w:val="0"/>
              <w:spacing w:line="216" w:lineRule="auto"/>
              <w:outlineLvl w:val="2"/>
              <w:rPr>
                <w:noProof/>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150"/>
        </w:trPr>
        <w:tc>
          <w:tcPr>
            <w:tcW w:w="851" w:type="dxa"/>
            <w:vMerge w:val="restart"/>
            <w:shd w:val="clear" w:color="auto" w:fill="auto"/>
          </w:tcPr>
          <w:p w:rsidR="00D844C3" w:rsidRPr="00D844C3" w:rsidRDefault="00D844C3" w:rsidP="00D844C3">
            <w:pPr>
              <w:rPr>
                <w:sz w:val="18"/>
                <w:szCs w:val="18"/>
              </w:rPr>
            </w:pPr>
            <w:r w:rsidRPr="00D844C3">
              <w:rPr>
                <w:sz w:val="18"/>
                <w:szCs w:val="18"/>
              </w:rPr>
              <w:t>3.5.</w:t>
            </w:r>
          </w:p>
        </w:tc>
        <w:tc>
          <w:tcPr>
            <w:tcW w:w="3006" w:type="dxa"/>
            <w:vMerge w:val="restart"/>
            <w:shd w:val="clear" w:color="auto" w:fill="auto"/>
          </w:tcPr>
          <w:p w:rsidR="00D844C3" w:rsidRPr="00D844C3" w:rsidRDefault="00D844C3" w:rsidP="00D844C3">
            <w:pPr>
              <w:rPr>
                <w:b/>
                <w:sz w:val="18"/>
                <w:szCs w:val="18"/>
                <w:u w:val="single"/>
              </w:rPr>
            </w:pPr>
            <w:r w:rsidRPr="00D844C3">
              <w:rPr>
                <w:b/>
                <w:sz w:val="18"/>
                <w:szCs w:val="18"/>
                <w:u w:val="single"/>
              </w:rPr>
              <w:t>Основное мероприятие:</w:t>
            </w:r>
          </w:p>
          <w:p w:rsidR="00D844C3" w:rsidRPr="00D844C3" w:rsidRDefault="00D844C3" w:rsidP="00D844C3">
            <w:pPr>
              <w:rPr>
                <w:sz w:val="18"/>
                <w:szCs w:val="18"/>
              </w:rPr>
            </w:pPr>
            <w:r w:rsidRPr="00D844C3">
              <w:rPr>
                <w:sz w:val="18"/>
                <w:szCs w:val="18"/>
              </w:rPr>
              <w:t>Восстановление мемориальных сооружений и объектов, увековечивающих память погибших при защите  Отечества</w:t>
            </w:r>
          </w:p>
        </w:tc>
        <w:tc>
          <w:tcPr>
            <w:tcW w:w="1984" w:type="dxa"/>
            <w:vMerge w:val="restart"/>
            <w:shd w:val="clear" w:color="auto" w:fill="auto"/>
          </w:tcPr>
          <w:p w:rsidR="00D844C3" w:rsidRPr="00D844C3" w:rsidRDefault="00D844C3" w:rsidP="00D844C3">
            <w:pPr>
              <w:rPr>
                <w:sz w:val="18"/>
                <w:szCs w:val="18"/>
              </w:rPr>
            </w:pPr>
            <w:r w:rsidRPr="00D844C3">
              <w:rPr>
                <w:sz w:val="18"/>
                <w:szCs w:val="18"/>
              </w:rPr>
              <w:t xml:space="preserve">Администрация </w:t>
            </w:r>
          </w:p>
          <w:p w:rsidR="00D844C3" w:rsidRPr="00D844C3" w:rsidRDefault="00D844C3" w:rsidP="00D844C3">
            <w:pPr>
              <w:rPr>
                <w:sz w:val="18"/>
                <w:szCs w:val="18"/>
              </w:rPr>
            </w:pPr>
            <w:r w:rsidRPr="00D844C3">
              <w:rPr>
                <w:sz w:val="18"/>
                <w:szCs w:val="18"/>
              </w:rPr>
              <w:t>Евдокимовского</w:t>
            </w:r>
          </w:p>
          <w:p w:rsidR="00D844C3" w:rsidRPr="00D844C3" w:rsidRDefault="00D844C3" w:rsidP="00D844C3">
            <w:pPr>
              <w:rPr>
                <w:sz w:val="18"/>
                <w:szCs w:val="18"/>
              </w:rPr>
            </w:pPr>
            <w:r w:rsidRPr="00D844C3">
              <w:rPr>
                <w:sz w:val="18"/>
                <w:szCs w:val="18"/>
              </w:rPr>
              <w:t>сельского поселения;</w:t>
            </w:r>
          </w:p>
          <w:p w:rsidR="00D844C3" w:rsidRPr="00D844C3" w:rsidRDefault="00D844C3" w:rsidP="00D844C3">
            <w:pPr>
              <w:rPr>
                <w:sz w:val="18"/>
                <w:szCs w:val="18"/>
              </w:rPr>
            </w:pPr>
            <w:r w:rsidRPr="00D844C3">
              <w:rPr>
                <w:sz w:val="18"/>
                <w:szCs w:val="18"/>
              </w:rPr>
              <w:t xml:space="preserve">МКУК «КДЦ </w:t>
            </w:r>
            <w:proofErr w:type="spellStart"/>
            <w:r w:rsidRPr="00D844C3">
              <w:rPr>
                <w:sz w:val="18"/>
                <w:szCs w:val="18"/>
              </w:rPr>
              <w:t>с.Бадар</w:t>
            </w:r>
            <w:proofErr w:type="spellEnd"/>
            <w:r w:rsidRPr="00D844C3">
              <w:rPr>
                <w:sz w:val="18"/>
                <w:szCs w:val="18"/>
              </w:rPr>
              <w:t>»</w:t>
            </w:r>
          </w:p>
        </w:tc>
        <w:tc>
          <w:tcPr>
            <w:tcW w:w="1134" w:type="dxa"/>
            <w:vMerge w:val="restart"/>
            <w:shd w:val="clear" w:color="auto" w:fill="auto"/>
          </w:tcPr>
          <w:p w:rsidR="00D844C3" w:rsidRPr="00D844C3" w:rsidRDefault="00D844C3" w:rsidP="00D844C3">
            <w:pPr>
              <w:jc w:val="center"/>
              <w:rPr>
                <w:sz w:val="18"/>
                <w:szCs w:val="18"/>
              </w:rPr>
            </w:pPr>
          </w:p>
          <w:p w:rsidR="00D844C3" w:rsidRPr="00D844C3" w:rsidRDefault="00D844C3" w:rsidP="00D844C3">
            <w:pPr>
              <w:jc w:val="center"/>
              <w:rPr>
                <w:sz w:val="18"/>
                <w:szCs w:val="18"/>
              </w:rPr>
            </w:pPr>
          </w:p>
          <w:p w:rsidR="00D844C3" w:rsidRPr="00D844C3" w:rsidRDefault="00D844C3" w:rsidP="00D844C3">
            <w:pPr>
              <w:jc w:val="center"/>
              <w:rPr>
                <w:sz w:val="18"/>
                <w:szCs w:val="18"/>
              </w:rPr>
            </w:pPr>
          </w:p>
          <w:p w:rsidR="00D844C3" w:rsidRPr="00D844C3" w:rsidRDefault="00D844C3" w:rsidP="00D844C3">
            <w:pPr>
              <w:jc w:val="center"/>
              <w:rPr>
                <w:sz w:val="18"/>
                <w:szCs w:val="18"/>
              </w:rPr>
            </w:pPr>
            <w:r w:rsidRPr="00D844C3">
              <w:rPr>
                <w:sz w:val="18"/>
                <w:szCs w:val="18"/>
                <w:lang w:val="en-US"/>
              </w:rPr>
              <w:t>X</w:t>
            </w:r>
          </w:p>
        </w:tc>
        <w:tc>
          <w:tcPr>
            <w:tcW w:w="1134" w:type="dxa"/>
            <w:vMerge w:val="restart"/>
            <w:tcBorders>
              <w:right w:val="single" w:sz="4" w:space="0" w:color="auto"/>
            </w:tcBorders>
            <w:shd w:val="clear" w:color="auto" w:fill="auto"/>
          </w:tcPr>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rPr>
            </w:pPr>
            <w:r w:rsidRPr="00D844C3">
              <w:rPr>
                <w:sz w:val="18"/>
                <w:szCs w:val="18"/>
                <w:lang w:val="en-US"/>
              </w:rPr>
              <w:t>X</w:t>
            </w: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b/>
                <w:sz w:val="18"/>
                <w:szCs w:val="18"/>
              </w:rPr>
            </w:pPr>
            <w:r w:rsidRPr="00D844C3">
              <w:rPr>
                <w:b/>
                <w:sz w:val="18"/>
                <w:szCs w:val="18"/>
              </w:rPr>
              <w:t>Всего</w:t>
            </w:r>
          </w:p>
        </w:tc>
        <w:tc>
          <w:tcPr>
            <w:tcW w:w="1560" w:type="dxa"/>
            <w:tcBorders>
              <w:top w:val="single" w:sz="4" w:space="0" w:color="auto"/>
            </w:tcBorders>
            <w:shd w:val="clear" w:color="auto" w:fill="auto"/>
          </w:tcPr>
          <w:p w:rsidR="00D844C3" w:rsidRPr="00D844C3" w:rsidRDefault="00D844C3" w:rsidP="00D844C3">
            <w:pPr>
              <w:jc w:val="center"/>
              <w:rPr>
                <w:b/>
                <w:sz w:val="18"/>
                <w:szCs w:val="18"/>
              </w:rPr>
            </w:pPr>
            <w:r w:rsidRPr="00D844C3">
              <w:rPr>
                <w:b/>
                <w:sz w:val="18"/>
                <w:szCs w:val="18"/>
              </w:rPr>
              <w:t>54,8</w:t>
            </w:r>
          </w:p>
        </w:tc>
        <w:tc>
          <w:tcPr>
            <w:tcW w:w="1672" w:type="dxa"/>
            <w:vMerge w:val="restart"/>
            <w:shd w:val="clear" w:color="auto" w:fill="auto"/>
          </w:tcPr>
          <w:p w:rsidR="00D844C3" w:rsidRPr="00D844C3" w:rsidRDefault="00D844C3" w:rsidP="00D844C3">
            <w:pPr>
              <w:widowControl w:val="0"/>
              <w:autoSpaceDE w:val="0"/>
              <w:autoSpaceDN w:val="0"/>
              <w:adjustRightInd w:val="0"/>
              <w:spacing w:line="216" w:lineRule="auto"/>
              <w:outlineLvl w:val="2"/>
              <w:rPr>
                <w:noProof/>
                <w:sz w:val="18"/>
                <w:szCs w:val="18"/>
              </w:rPr>
            </w:pPr>
            <w:r w:rsidRPr="00D844C3">
              <w:rPr>
                <w:noProof/>
                <w:sz w:val="18"/>
                <w:szCs w:val="18"/>
              </w:rPr>
              <w:t>Создание эстетического вида территории обелиска</w:t>
            </w:r>
          </w:p>
        </w:tc>
        <w:tc>
          <w:tcPr>
            <w:tcW w:w="1276" w:type="dxa"/>
            <w:vMerge w:val="restart"/>
            <w:shd w:val="clear" w:color="auto" w:fill="auto"/>
          </w:tcPr>
          <w:p w:rsidR="00D844C3" w:rsidRPr="00D844C3" w:rsidRDefault="00D844C3" w:rsidP="00D844C3">
            <w:pPr>
              <w:jc w:val="center"/>
              <w:rPr>
                <w:sz w:val="18"/>
                <w:szCs w:val="18"/>
              </w:rPr>
            </w:pPr>
            <w:r w:rsidRPr="00D844C3">
              <w:rPr>
                <w:sz w:val="18"/>
                <w:szCs w:val="18"/>
              </w:rPr>
              <w:t xml:space="preserve">Устройство плитки на мемориале Победы </w:t>
            </w:r>
            <w:proofErr w:type="spellStart"/>
            <w:r w:rsidRPr="00D844C3">
              <w:rPr>
                <w:sz w:val="18"/>
                <w:szCs w:val="18"/>
              </w:rPr>
              <w:t>с.Бадар</w:t>
            </w:r>
            <w:proofErr w:type="spellEnd"/>
          </w:p>
        </w:tc>
      </w:tr>
      <w:tr w:rsidR="00D844C3" w:rsidRPr="00D844C3" w:rsidTr="00D844C3">
        <w:trPr>
          <w:trHeight w:val="150"/>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b/>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tcBorders>
              <w:right w:val="single" w:sz="4" w:space="0" w:color="auto"/>
            </w:tcBorders>
            <w:shd w:val="clear" w:color="auto" w:fill="auto"/>
          </w:tcPr>
          <w:p w:rsidR="00D844C3" w:rsidRPr="00D844C3" w:rsidRDefault="00D844C3" w:rsidP="00D844C3">
            <w:pPr>
              <w:jc w:val="center"/>
              <w:rPr>
                <w:sz w:val="18"/>
                <w:szCs w:val="18"/>
              </w:rPr>
            </w:pP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МБ</w:t>
            </w:r>
          </w:p>
        </w:tc>
        <w:tc>
          <w:tcPr>
            <w:tcW w:w="1560" w:type="dxa"/>
            <w:tcBorders>
              <w:top w:val="single" w:sz="4" w:space="0" w:color="auto"/>
            </w:tcBorders>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widowControl w:val="0"/>
              <w:autoSpaceDE w:val="0"/>
              <w:autoSpaceDN w:val="0"/>
              <w:adjustRightInd w:val="0"/>
              <w:spacing w:line="216" w:lineRule="auto"/>
              <w:outlineLvl w:val="2"/>
              <w:rPr>
                <w:noProof/>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150"/>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b/>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tcBorders>
              <w:right w:val="single" w:sz="4" w:space="0" w:color="auto"/>
            </w:tcBorders>
            <w:shd w:val="clear" w:color="auto" w:fill="auto"/>
          </w:tcPr>
          <w:p w:rsidR="00D844C3" w:rsidRPr="00D844C3" w:rsidRDefault="00D844C3" w:rsidP="00D844C3">
            <w:pPr>
              <w:jc w:val="center"/>
              <w:rPr>
                <w:sz w:val="18"/>
                <w:szCs w:val="18"/>
              </w:rPr>
            </w:pP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РБ</w:t>
            </w:r>
          </w:p>
        </w:tc>
        <w:tc>
          <w:tcPr>
            <w:tcW w:w="1560" w:type="dxa"/>
            <w:tcBorders>
              <w:top w:val="single" w:sz="4" w:space="0" w:color="auto"/>
            </w:tcBorders>
            <w:shd w:val="clear" w:color="auto" w:fill="auto"/>
          </w:tcPr>
          <w:p w:rsidR="00D844C3" w:rsidRPr="00D844C3" w:rsidRDefault="00D844C3" w:rsidP="00D844C3">
            <w:pPr>
              <w:jc w:val="center"/>
              <w:rPr>
                <w:sz w:val="18"/>
                <w:szCs w:val="18"/>
              </w:rPr>
            </w:pPr>
            <w:r w:rsidRPr="00D844C3">
              <w:rPr>
                <w:sz w:val="18"/>
                <w:szCs w:val="18"/>
              </w:rPr>
              <w:t>54,8</w:t>
            </w:r>
          </w:p>
        </w:tc>
        <w:tc>
          <w:tcPr>
            <w:tcW w:w="1672" w:type="dxa"/>
            <w:vMerge/>
            <w:shd w:val="clear" w:color="auto" w:fill="auto"/>
          </w:tcPr>
          <w:p w:rsidR="00D844C3" w:rsidRPr="00D844C3" w:rsidRDefault="00D844C3" w:rsidP="00D844C3">
            <w:pPr>
              <w:widowControl w:val="0"/>
              <w:autoSpaceDE w:val="0"/>
              <w:autoSpaceDN w:val="0"/>
              <w:adjustRightInd w:val="0"/>
              <w:spacing w:line="216" w:lineRule="auto"/>
              <w:outlineLvl w:val="2"/>
              <w:rPr>
                <w:noProof/>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150"/>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b/>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tcBorders>
              <w:right w:val="single" w:sz="4" w:space="0" w:color="auto"/>
            </w:tcBorders>
            <w:shd w:val="clear" w:color="auto" w:fill="auto"/>
          </w:tcPr>
          <w:p w:rsidR="00D844C3" w:rsidRPr="00D844C3" w:rsidRDefault="00D844C3" w:rsidP="00D844C3">
            <w:pPr>
              <w:jc w:val="center"/>
              <w:rPr>
                <w:sz w:val="18"/>
                <w:szCs w:val="18"/>
              </w:rPr>
            </w:pP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ОБ</w:t>
            </w:r>
          </w:p>
        </w:tc>
        <w:tc>
          <w:tcPr>
            <w:tcW w:w="1560" w:type="dxa"/>
            <w:tcBorders>
              <w:top w:val="single" w:sz="4" w:space="0" w:color="auto"/>
            </w:tcBorders>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widowControl w:val="0"/>
              <w:autoSpaceDE w:val="0"/>
              <w:autoSpaceDN w:val="0"/>
              <w:adjustRightInd w:val="0"/>
              <w:spacing w:line="216" w:lineRule="auto"/>
              <w:outlineLvl w:val="2"/>
              <w:rPr>
                <w:noProof/>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150"/>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b/>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tcBorders>
              <w:right w:val="single" w:sz="4" w:space="0" w:color="auto"/>
            </w:tcBorders>
            <w:shd w:val="clear" w:color="auto" w:fill="auto"/>
          </w:tcPr>
          <w:p w:rsidR="00D844C3" w:rsidRPr="00D844C3" w:rsidRDefault="00D844C3" w:rsidP="00D844C3">
            <w:pPr>
              <w:jc w:val="center"/>
              <w:rPr>
                <w:sz w:val="18"/>
                <w:szCs w:val="18"/>
              </w:rPr>
            </w:pP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ФБ</w:t>
            </w:r>
          </w:p>
        </w:tc>
        <w:tc>
          <w:tcPr>
            <w:tcW w:w="1560" w:type="dxa"/>
            <w:tcBorders>
              <w:top w:val="single" w:sz="4" w:space="0" w:color="auto"/>
            </w:tcBorders>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widowControl w:val="0"/>
              <w:autoSpaceDE w:val="0"/>
              <w:autoSpaceDN w:val="0"/>
              <w:adjustRightInd w:val="0"/>
              <w:spacing w:line="216" w:lineRule="auto"/>
              <w:outlineLvl w:val="2"/>
              <w:rPr>
                <w:noProof/>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150"/>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b/>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tcBorders>
              <w:bottom w:val="single" w:sz="4" w:space="0" w:color="auto"/>
              <w:right w:val="single" w:sz="4" w:space="0" w:color="auto"/>
            </w:tcBorders>
            <w:shd w:val="clear" w:color="auto" w:fill="auto"/>
          </w:tcPr>
          <w:p w:rsidR="00D844C3" w:rsidRPr="00D844C3" w:rsidRDefault="00D844C3" w:rsidP="00D844C3">
            <w:pPr>
              <w:jc w:val="center"/>
              <w:rPr>
                <w:sz w:val="18"/>
                <w:szCs w:val="18"/>
              </w:rPr>
            </w:pP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ИИ</w:t>
            </w:r>
          </w:p>
        </w:tc>
        <w:tc>
          <w:tcPr>
            <w:tcW w:w="1560" w:type="dxa"/>
            <w:tcBorders>
              <w:top w:val="single" w:sz="4" w:space="0" w:color="auto"/>
            </w:tcBorders>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widowControl w:val="0"/>
              <w:autoSpaceDE w:val="0"/>
              <w:autoSpaceDN w:val="0"/>
              <w:adjustRightInd w:val="0"/>
              <w:spacing w:line="216" w:lineRule="auto"/>
              <w:outlineLvl w:val="2"/>
              <w:rPr>
                <w:noProof/>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150"/>
        </w:trPr>
        <w:tc>
          <w:tcPr>
            <w:tcW w:w="851" w:type="dxa"/>
            <w:vMerge w:val="restart"/>
            <w:shd w:val="clear" w:color="auto" w:fill="auto"/>
          </w:tcPr>
          <w:p w:rsidR="00D844C3" w:rsidRPr="00D844C3" w:rsidRDefault="00D844C3" w:rsidP="00D844C3">
            <w:pPr>
              <w:rPr>
                <w:sz w:val="18"/>
                <w:szCs w:val="18"/>
              </w:rPr>
            </w:pPr>
            <w:r w:rsidRPr="00D844C3">
              <w:rPr>
                <w:sz w:val="18"/>
                <w:szCs w:val="18"/>
              </w:rPr>
              <w:t>3.5.1</w:t>
            </w:r>
          </w:p>
        </w:tc>
        <w:tc>
          <w:tcPr>
            <w:tcW w:w="3006" w:type="dxa"/>
            <w:vMerge w:val="restart"/>
            <w:shd w:val="clear" w:color="auto" w:fill="auto"/>
          </w:tcPr>
          <w:p w:rsidR="00D844C3" w:rsidRPr="00D844C3" w:rsidRDefault="00D844C3" w:rsidP="00D844C3">
            <w:pPr>
              <w:rPr>
                <w:sz w:val="18"/>
                <w:szCs w:val="18"/>
              </w:rPr>
            </w:pPr>
            <w:r w:rsidRPr="00D844C3">
              <w:rPr>
                <w:sz w:val="18"/>
                <w:szCs w:val="18"/>
              </w:rPr>
              <w:t>Мероприятие:</w:t>
            </w:r>
          </w:p>
          <w:p w:rsidR="00D844C3" w:rsidRPr="00D844C3" w:rsidRDefault="00D844C3" w:rsidP="00D844C3">
            <w:pPr>
              <w:rPr>
                <w:sz w:val="18"/>
                <w:szCs w:val="18"/>
              </w:rPr>
            </w:pPr>
            <w:r w:rsidRPr="00D844C3">
              <w:rPr>
                <w:sz w:val="18"/>
                <w:szCs w:val="18"/>
              </w:rPr>
              <w:t xml:space="preserve">Устройство плитки на мемориале Победы </w:t>
            </w:r>
            <w:proofErr w:type="spellStart"/>
            <w:r w:rsidRPr="00D844C3">
              <w:rPr>
                <w:sz w:val="18"/>
                <w:szCs w:val="18"/>
              </w:rPr>
              <w:t>с.Бадар</w:t>
            </w:r>
            <w:proofErr w:type="spellEnd"/>
          </w:p>
        </w:tc>
        <w:tc>
          <w:tcPr>
            <w:tcW w:w="1984" w:type="dxa"/>
            <w:vMerge w:val="restart"/>
            <w:shd w:val="clear" w:color="auto" w:fill="auto"/>
          </w:tcPr>
          <w:p w:rsidR="00D844C3" w:rsidRPr="00D844C3" w:rsidRDefault="00D844C3" w:rsidP="00D844C3">
            <w:pPr>
              <w:rPr>
                <w:sz w:val="18"/>
                <w:szCs w:val="18"/>
              </w:rPr>
            </w:pPr>
            <w:r w:rsidRPr="00D844C3">
              <w:rPr>
                <w:sz w:val="18"/>
                <w:szCs w:val="18"/>
              </w:rPr>
              <w:t xml:space="preserve">Администрация </w:t>
            </w:r>
          </w:p>
          <w:p w:rsidR="00D844C3" w:rsidRPr="00D844C3" w:rsidRDefault="00D844C3" w:rsidP="00D844C3">
            <w:pPr>
              <w:rPr>
                <w:sz w:val="18"/>
                <w:szCs w:val="18"/>
              </w:rPr>
            </w:pPr>
            <w:r w:rsidRPr="00D844C3">
              <w:rPr>
                <w:sz w:val="18"/>
                <w:szCs w:val="18"/>
              </w:rPr>
              <w:t>Евдокимовского</w:t>
            </w:r>
          </w:p>
          <w:p w:rsidR="00D844C3" w:rsidRPr="00D844C3" w:rsidRDefault="00D844C3" w:rsidP="00D844C3">
            <w:pPr>
              <w:rPr>
                <w:sz w:val="18"/>
                <w:szCs w:val="18"/>
              </w:rPr>
            </w:pPr>
            <w:r w:rsidRPr="00D844C3">
              <w:rPr>
                <w:sz w:val="18"/>
                <w:szCs w:val="18"/>
              </w:rPr>
              <w:t>сельского поселения;</w:t>
            </w:r>
          </w:p>
          <w:p w:rsidR="00D844C3" w:rsidRPr="00D844C3" w:rsidRDefault="00D844C3" w:rsidP="00D844C3">
            <w:pPr>
              <w:rPr>
                <w:sz w:val="18"/>
                <w:szCs w:val="18"/>
              </w:rPr>
            </w:pPr>
            <w:r w:rsidRPr="00D844C3">
              <w:rPr>
                <w:sz w:val="18"/>
                <w:szCs w:val="18"/>
              </w:rPr>
              <w:t xml:space="preserve">МКУК «КДЦ </w:t>
            </w:r>
            <w:proofErr w:type="spellStart"/>
            <w:r w:rsidRPr="00D844C3">
              <w:rPr>
                <w:sz w:val="18"/>
                <w:szCs w:val="18"/>
              </w:rPr>
              <w:t>с.Бадар</w:t>
            </w:r>
            <w:proofErr w:type="spellEnd"/>
            <w:r w:rsidRPr="00D844C3">
              <w:rPr>
                <w:sz w:val="18"/>
                <w:szCs w:val="18"/>
              </w:rPr>
              <w:t>»</w:t>
            </w:r>
          </w:p>
        </w:tc>
        <w:tc>
          <w:tcPr>
            <w:tcW w:w="1134" w:type="dxa"/>
            <w:vMerge w:val="restart"/>
            <w:shd w:val="clear" w:color="auto" w:fill="auto"/>
          </w:tcPr>
          <w:p w:rsidR="00D844C3" w:rsidRPr="00D844C3" w:rsidRDefault="00D844C3" w:rsidP="00D844C3">
            <w:pPr>
              <w:jc w:val="center"/>
              <w:rPr>
                <w:sz w:val="18"/>
                <w:szCs w:val="18"/>
              </w:rPr>
            </w:pPr>
          </w:p>
          <w:p w:rsidR="00D844C3" w:rsidRPr="00D844C3" w:rsidRDefault="00D844C3" w:rsidP="00D844C3">
            <w:pPr>
              <w:jc w:val="center"/>
              <w:rPr>
                <w:sz w:val="18"/>
                <w:szCs w:val="18"/>
              </w:rPr>
            </w:pPr>
          </w:p>
          <w:p w:rsidR="00D844C3" w:rsidRPr="00D844C3" w:rsidRDefault="00D844C3" w:rsidP="00D844C3">
            <w:pPr>
              <w:jc w:val="center"/>
              <w:rPr>
                <w:sz w:val="18"/>
                <w:szCs w:val="18"/>
              </w:rPr>
            </w:pPr>
            <w:r w:rsidRPr="00D844C3">
              <w:rPr>
                <w:sz w:val="18"/>
                <w:szCs w:val="18"/>
                <w:lang w:val="en-US"/>
              </w:rPr>
              <w:t>X</w:t>
            </w:r>
          </w:p>
        </w:tc>
        <w:tc>
          <w:tcPr>
            <w:tcW w:w="1134" w:type="dxa"/>
            <w:vMerge w:val="restart"/>
            <w:tcBorders>
              <w:right w:val="single" w:sz="4" w:space="0" w:color="auto"/>
            </w:tcBorders>
            <w:shd w:val="clear" w:color="auto" w:fill="auto"/>
          </w:tcPr>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rPr>
            </w:pPr>
            <w:r w:rsidRPr="00D844C3">
              <w:rPr>
                <w:sz w:val="18"/>
                <w:szCs w:val="18"/>
                <w:lang w:val="en-US"/>
              </w:rPr>
              <w:t>X</w:t>
            </w: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b/>
                <w:sz w:val="18"/>
                <w:szCs w:val="18"/>
              </w:rPr>
            </w:pPr>
            <w:r w:rsidRPr="00D844C3">
              <w:rPr>
                <w:b/>
                <w:sz w:val="18"/>
                <w:szCs w:val="18"/>
              </w:rPr>
              <w:t>Всего</w:t>
            </w:r>
          </w:p>
        </w:tc>
        <w:tc>
          <w:tcPr>
            <w:tcW w:w="1560" w:type="dxa"/>
            <w:tcBorders>
              <w:top w:val="single" w:sz="4" w:space="0" w:color="auto"/>
            </w:tcBorders>
            <w:shd w:val="clear" w:color="auto" w:fill="auto"/>
          </w:tcPr>
          <w:p w:rsidR="00D844C3" w:rsidRPr="00D844C3" w:rsidRDefault="00D844C3" w:rsidP="00D844C3">
            <w:pPr>
              <w:jc w:val="center"/>
              <w:rPr>
                <w:b/>
                <w:sz w:val="18"/>
                <w:szCs w:val="18"/>
              </w:rPr>
            </w:pPr>
            <w:r w:rsidRPr="00D844C3">
              <w:rPr>
                <w:b/>
                <w:sz w:val="18"/>
                <w:szCs w:val="18"/>
              </w:rPr>
              <w:t>54,8</w:t>
            </w:r>
          </w:p>
        </w:tc>
        <w:tc>
          <w:tcPr>
            <w:tcW w:w="1672" w:type="dxa"/>
            <w:vMerge w:val="restart"/>
            <w:shd w:val="clear" w:color="auto" w:fill="auto"/>
          </w:tcPr>
          <w:p w:rsidR="00D844C3" w:rsidRPr="00D844C3" w:rsidRDefault="00D844C3" w:rsidP="00D844C3">
            <w:pPr>
              <w:widowControl w:val="0"/>
              <w:autoSpaceDE w:val="0"/>
              <w:autoSpaceDN w:val="0"/>
              <w:adjustRightInd w:val="0"/>
              <w:spacing w:line="216" w:lineRule="auto"/>
              <w:outlineLvl w:val="2"/>
              <w:rPr>
                <w:noProof/>
                <w:sz w:val="18"/>
                <w:szCs w:val="18"/>
              </w:rPr>
            </w:pPr>
          </w:p>
          <w:p w:rsidR="00D844C3" w:rsidRPr="00D844C3" w:rsidRDefault="00D844C3" w:rsidP="00D844C3">
            <w:pPr>
              <w:widowControl w:val="0"/>
              <w:autoSpaceDE w:val="0"/>
              <w:autoSpaceDN w:val="0"/>
              <w:adjustRightInd w:val="0"/>
              <w:spacing w:line="216" w:lineRule="auto"/>
              <w:outlineLvl w:val="2"/>
              <w:rPr>
                <w:noProof/>
                <w:sz w:val="18"/>
                <w:szCs w:val="18"/>
              </w:rPr>
            </w:pPr>
          </w:p>
          <w:p w:rsidR="00D844C3" w:rsidRPr="00D844C3" w:rsidRDefault="00D844C3" w:rsidP="00D844C3">
            <w:pPr>
              <w:widowControl w:val="0"/>
              <w:autoSpaceDE w:val="0"/>
              <w:autoSpaceDN w:val="0"/>
              <w:adjustRightInd w:val="0"/>
              <w:spacing w:line="216" w:lineRule="auto"/>
              <w:outlineLvl w:val="2"/>
              <w:rPr>
                <w:noProof/>
                <w:sz w:val="18"/>
                <w:szCs w:val="18"/>
              </w:rPr>
            </w:pPr>
          </w:p>
          <w:p w:rsidR="00D844C3" w:rsidRPr="00D844C3" w:rsidRDefault="00D844C3" w:rsidP="00D844C3">
            <w:pPr>
              <w:widowControl w:val="0"/>
              <w:autoSpaceDE w:val="0"/>
              <w:autoSpaceDN w:val="0"/>
              <w:adjustRightInd w:val="0"/>
              <w:spacing w:line="216" w:lineRule="auto"/>
              <w:jc w:val="center"/>
              <w:outlineLvl w:val="2"/>
              <w:rPr>
                <w:noProof/>
                <w:sz w:val="18"/>
                <w:szCs w:val="18"/>
              </w:rPr>
            </w:pPr>
            <w:r w:rsidRPr="00D844C3">
              <w:rPr>
                <w:rFonts w:eastAsia="Calibri"/>
                <w:sz w:val="18"/>
                <w:szCs w:val="18"/>
                <w:lang w:eastAsia="en-US"/>
              </w:rPr>
              <w:t>Х</w:t>
            </w:r>
          </w:p>
        </w:tc>
        <w:tc>
          <w:tcPr>
            <w:tcW w:w="1276" w:type="dxa"/>
            <w:vMerge w:val="restart"/>
            <w:shd w:val="clear" w:color="auto" w:fill="auto"/>
          </w:tcPr>
          <w:p w:rsidR="00D844C3" w:rsidRPr="00D844C3" w:rsidRDefault="00D844C3" w:rsidP="00D844C3">
            <w:pPr>
              <w:jc w:val="center"/>
              <w:rPr>
                <w:rFonts w:eastAsia="Calibri"/>
                <w:sz w:val="18"/>
                <w:szCs w:val="18"/>
                <w:lang w:eastAsia="en-US"/>
              </w:rPr>
            </w:pPr>
          </w:p>
          <w:p w:rsidR="00D844C3" w:rsidRPr="00D844C3" w:rsidRDefault="00D844C3" w:rsidP="00D844C3">
            <w:pPr>
              <w:jc w:val="center"/>
              <w:rPr>
                <w:rFonts w:eastAsia="Calibri"/>
                <w:sz w:val="18"/>
                <w:szCs w:val="18"/>
                <w:lang w:eastAsia="en-US"/>
              </w:rPr>
            </w:pPr>
          </w:p>
          <w:p w:rsidR="00D844C3" w:rsidRPr="00D844C3" w:rsidRDefault="00D844C3" w:rsidP="00D844C3">
            <w:pPr>
              <w:jc w:val="center"/>
              <w:rPr>
                <w:rFonts w:eastAsia="Calibri"/>
                <w:sz w:val="18"/>
                <w:szCs w:val="18"/>
                <w:lang w:eastAsia="en-US"/>
              </w:rPr>
            </w:pPr>
          </w:p>
          <w:p w:rsidR="00D844C3" w:rsidRPr="00D844C3" w:rsidRDefault="00D844C3" w:rsidP="00D844C3">
            <w:pPr>
              <w:jc w:val="center"/>
              <w:rPr>
                <w:rFonts w:eastAsia="Calibri"/>
                <w:sz w:val="18"/>
                <w:szCs w:val="18"/>
                <w:lang w:eastAsia="en-US"/>
              </w:rPr>
            </w:pPr>
            <w:r w:rsidRPr="00D844C3">
              <w:rPr>
                <w:rFonts w:eastAsia="Calibri"/>
                <w:sz w:val="18"/>
                <w:szCs w:val="18"/>
                <w:lang w:eastAsia="en-US"/>
              </w:rPr>
              <w:t>Х</w:t>
            </w:r>
          </w:p>
          <w:p w:rsidR="00D844C3" w:rsidRPr="00D844C3" w:rsidRDefault="00D844C3" w:rsidP="00D844C3">
            <w:pPr>
              <w:jc w:val="center"/>
              <w:rPr>
                <w:sz w:val="18"/>
                <w:szCs w:val="18"/>
              </w:rPr>
            </w:pPr>
          </w:p>
        </w:tc>
      </w:tr>
      <w:tr w:rsidR="00D844C3" w:rsidRPr="00D844C3" w:rsidTr="00D844C3">
        <w:trPr>
          <w:trHeight w:val="150"/>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b/>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tcBorders>
              <w:right w:val="single" w:sz="4" w:space="0" w:color="auto"/>
            </w:tcBorders>
            <w:shd w:val="clear" w:color="auto" w:fill="auto"/>
          </w:tcPr>
          <w:p w:rsidR="00D844C3" w:rsidRPr="00D844C3" w:rsidRDefault="00D844C3" w:rsidP="00D844C3">
            <w:pPr>
              <w:jc w:val="center"/>
              <w:rPr>
                <w:sz w:val="18"/>
                <w:szCs w:val="18"/>
              </w:rPr>
            </w:pP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МБ</w:t>
            </w:r>
          </w:p>
        </w:tc>
        <w:tc>
          <w:tcPr>
            <w:tcW w:w="1560" w:type="dxa"/>
            <w:tcBorders>
              <w:top w:val="single" w:sz="4" w:space="0" w:color="auto"/>
            </w:tcBorders>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widowControl w:val="0"/>
              <w:autoSpaceDE w:val="0"/>
              <w:autoSpaceDN w:val="0"/>
              <w:adjustRightInd w:val="0"/>
              <w:spacing w:line="216" w:lineRule="auto"/>
              <w:outlineLvl w:val="2"/>
              <w:rPr>
                <w:noProof/>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150"/>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b/>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tcBorders>
              <w:right w:val="single" w:sz="4" w:space="0" w:color="auto"/>
            </w:tcBorders>
            <w:shd w:val="clear" w:color="auto" w:fill="auto"/>
          </w:tcPr>
          <w:p w:rsidR="00D844C3" w:rsidRPr="00D844C3" w:rsidRDefault="00D844C3" w:rsidP="00D844C3">
            <w:pPr>
              <w:jc w:val="center"/>
              <w:rPr>
                <w:sz w:val="18"/>
                <w:szCs w:val="18"/>
              </w:rPr>
            </w:pP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РБ</w:t>
            </w:r>
          </w:p>
        </w:tc>
        <w:tc>
          <w:tcPr>
            <w:tcW w:w="1560" w:type="dxa"/>
            <w:tcBorders>
              <w:top w:val="single" w:sz="4" w:space="0" w:color="auto"/>
            </w:tcBorders>
            <w:shd w:val="clear" w:color="auto" w:fill="auto"/>
          </w:tcPr>
          <w:p w:rsidR="00D844C3" w:rsidRPr="00D844C3" w:rsidRDefault="00D844C3" w:rsidP="00D844C3">
            <w:pPr>
              <w:jc w:val="center"/>
              <w:rPr>
                <w:sz w:val="18"/>
                <w:szCs w:val="18"/>
              </w:rPr>
            </w:pPr>
            <w:r w:rsidRPr="00D844C3">
              <w:rPr>
                <w:sz w:val="18"/>
                <w:szCs w:val="18"/>
              </w:rPr>
              <w:t>54,8</w:t>
            </w:r>
          </w:p>
        </w:tc>
        <w:tc>
          <w:tcPr>
            <w:tcW w:w="1672" w:type="dxa"/>
            <w:vMerge/>
            <w:shd w:val="clear" w:color="auto" w:fill="auto"/>
          </w:tcPr>
          <w:p w:rsidR="00D844C3" w:rsidRPr="00D844C3" w:rsidRDefault="00D844C3" w:rsidP="00D844C3">
            <w:pPr>
              <w:widowControl w:val="0"/>
              <w:autoSpaceDE w:val="0"/>
              <w:autoSpaceDN w:val="0"/>
              <w:adjustRightInd w:val="0"/>
              <w:spacing w:line="216" w:lineRule="auto"/>
              <w:outlineLvl w:val="2"/>
              <w:rPr>
                <w:noProof/>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150"/>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b/>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tcBorders>
              <w:right w:val="single" w:sz="4" w:space="0" w:color="auto"/>
            </w:tcBorders>
            <w:shd w:val="clear" w:color="auto" w:fill="auto"/>
          </w:tcPr>
          <w:p w:rsidR="00D844C3" w:rsidRPr="00D844C3" w:rsidRDefault="00D844C3" w:rsidP="00D844C3">
            <w:pPr>
              <w:jc w:val="center"/>
              <w:rPr>
                <w:sz w:val="18"/>
                <w:szCs w:val="18"/>
              </w:rPr>
            </w:pP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ОБ</w:t>
            </w:r>
          </w:p>
        </w:tc>
        <w:tc>
          <w:tcPr>
            <w:tcW w:w="1560" w:type="dxa"/>
            <w:tcBorders>
              <w:top w:val="single" w:sz="4" w:space="0" w:color="auto"/>
            </w:tcBorders>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widowControl w:val="0"/>
              <w:autoSpaceDE w:val="0"/>
              <w:autoSpaceDN w:val="0"/>
              <w:adjustRightInd w:val="0"/>
              <w:spacing w:line="216" w:lineRule="auto"/>
              <w:outlineLvl w:val="2"/>
              <w:rPr>
                <w:noProof/>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150"/>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b/>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tcBorders>
              <w:right w:val="single" w:sz="4" w:space="0" w:color="auto"/>
            </w:tcBorders>
            <w:shd w:val="clear" w:color="auto" w:fill="auto"/>
          </w:tcPr>
          <w:p w:rsidR="00D844C3" w:rsidRPr="00D844C3" w:rsidRDefault="00D844C3" w:rsidP="00D844C3">
            <w:pPr>
              <w:jc w:val="center"/>
              <w:rPr>
                <w:sz w:val="18"/>
                <w:szCs w:val="18"/>
              </w:rPr>
            </w:pP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ФБ</w:t>
            </w:r>
          </w:p>
        </w:tc>
        <w:tc>
          <w:tcPr>
            <w:tcW w:w="1560" w:type="dxa"/>
            <w:tcBorders>
              <w:top w:val="single" w:sz="4" w:space="0" w:color="auto"/>
            </w:tcBorders>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widowControl w:val="0"/>
              <w:autoSpaceDE w:val="0"/>
              <w:autoSpaceDN w:val="0"/>
              <w:adjustRightInd w:val="0"/>
              <w:spacing w:line="216" w:lineRule="auto"/>
              <w:outlineLvl w:val="2"/>
              <w:rPr>
                <w:noProof/>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150"/>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b/>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tcBorders>
              <w:bottom w:val="single" w:sz="4" w:space="0" w:color="auto"/>
              <w:right w:val="single" w:sz="4" w:space="0" w:color="auto"/>
            </w:tcBorders>
            <w:shd w:val="clear" w:color="auto" w:fill="auto"/>
          </w:tcPr>
          <w:p w:rsidR="00D844C3" w:rsidRPr="00D844C3" w:rsidRDefault="00D844C3" w:rsidP="00D844C3">
            <w:pPr>
              <w:jc w:val="center"/>
              <w:rPr>
                <w:sz w:val="18"/>
                <w:szCs w:val="18"/>
              </w:rPr>
            </w:pP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ИИ</w:t>
            </w:r>
          </w:p>
        </w:tc>
        <w:tc>
          <w:tcPr>
            <w:tcW w:w="1560" w:type="dxa"/>
            <w:tcBorders>
              <w:top w:val="single" w:sz="4" w:space="0" w:color="auto"/>
            </w:tcBorders>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widowControl w:val="0"/>
              <w:autoSpaceDE w:val="0"/>
              <w:autoSpaceDN w:val="0"/>
              <w:adjustRightInd w:val="0"/>
              <w:spacing w:line="216" w:lineRule="auto"/>
              <w:outlineLvl w:val="2"/>
              <w:rPr>
                <w:noProof/>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95"/>
        </w:trPr>
        <w:tc>
          <w:tcPr>
            <w:tcW w:w="851" w:type="dxa"/>
            <w:vMerge w:val="restart"/>
            <w:tcBorders>
              <w:left w:val="single" w:sz="4" w:space="0" w:color="auto"/>
            </w:tcBorders>
            <w:shd w:val="clear" w:color="auto" w:fill="auto"/>
          </w:tcPr>
          <w:p w:rsidR="00D844C3" w:rsidRPr="00D844C3" w:rsidRDefault="00D844C3" w:rsidP="00D844C3">
            <w:pPr>
              <w:rPr>
                <w:sz w:val="18"/>
                <w:szCs w:val="18"/>
              </w:rPr>
            </w:pPr>
            <w:r w:rsidRPr="00D844C3">
              <w:rPr>
                <w:sz w:val="18"/>
                <w:szCs w:val="18"/>
              </w:rPr>
              <w:t>4.</w:t>
            </w:r>
          </w:p>
        </w:tc>
        <w:tc>
          <w:tcPr>
            <w:tcW w:w="3006" w:type="dxa"/>
            <w:vMerge w:val="restart"/>
            <w:shd w:val="clear" w:color="auto" w:fill="auto"/>
          </w:tcPr>
          <w:p w:rsidR="00D844C3" w:rsidRPr="00D844C3" w:rsidRDefault="00D844C3" w:rsidP="00D844C3">
            <w:pPr>
              <w:rPr>
                <w:b/>
                <w:sz w:val="18"/>
                <w:szCs w:val="18"/>
                <w:u w:val="single"/>
              </w:rPr>
            </w:pPr>
            <w:r w:rsidRPr="00D844C3">
              <w:rPr>
                <w:b/>
                <w:sz w:val="18"/>
                <w:szCs w:val="18"/>
                <w:u w:val="single"/>
              </w:rPr>
              <w:t>Подпрограмма 4</w:t>
            </w:r>
          </w:p>
          <w:p w:rsidR="00D844C3" w:rsidRPr="00D844C3" w:rsidRDefault="00D844C3" w:rsidP="00D844C3">
            <w:pPr>
              <w:rPr>
                <w:b/>
                <w:sz w:val="18"/>
                <w:szCs w:val="18"/>
              </w:rPr>
            </w:pPr>
            <w:r w:rsidRPr="00D844C3">
              <w:rPr>
                <w:b/>
                <w:sz w:val="18"/>
                <w:szCs w:val="18"/>
              </w:rPr>
              <w:t xml:space="preserve">«Обеспечение комплексного пространственного и территориального развития </w:t>
            </w:r>
            <w:r w:rsidRPr="00D844C3">
              <w:rPr>
                <w:b/>
                <w:sz w:val="18"/>
                <w:szCs w:val="18"/>
              </w:rPr>
              <w:lastRenderedPageBreak/>
              <w:t>Евдокимовского сельского поселения на 2024-2028гг.»</w:t>
            </w:r>
          </w:p>
        </w:tc>
        <w:tc>
          <w:tcPr>
            <w:tcW w:w="1984" w:type="dxa"/>
            <w:vMerge w:val="restart"/>
            <w:shd w:val="clear" w:color="auto" w:fill="auto"/>
          </w:tcPr>
          <w:p w:rsidR="00D844C3" w:rsidRPr="00D844C3" w:rsidRDefault="00D844C3" w:rsidP="00D844C3">
            <w:pPr>
              <w:rPr>
                <w:sz w:val="18"/>
                <w:szCs w:val="18"/>
              </w:rPr>
            </w:pPr>
            <w:r w:rsidRPr="00D844C3">
              <w:rPr>
                <w:sz w:val="18"/>
                <w:szCs w:val="18"/>
              </w:rPr>
              <w:lastRenderedPageBreak/>
              <w:t xml:space="preserve">Администрация </w:t>
            </w:r>
          </w:p>
          <w:p w:rsidR="00D844C3" w:rsidRPr="00D844C3" w:rsidRDefault="00D844C3" w:rsidP="00D844C3">
            <w:pPr>
              <w:rPr>
                <w:sz w:val="18"/>
                <w:szCs w:val="18"/>
              </w:rPr>
            </w:pPr>
            <w:r w:rsidRPr="00D844C3">
              <w:rPr>
                <w:sz w:val="18"/>
                <w:szCs w:val="18"/>
              </w:rPr>
              <w:t>Евдокимовского</w:t>
            </w:r>
          </w:p>
          <w:p w:rsidR="00D844C3" w:rsidRPr="00D844C3" w:rsidRDefault="00D844C3" w:rsidP="00D844C3">
            <w:pPr>
              <w:rPr>
                <w:sz w:val="18"/>
                <w:szCs w:val="18"/>
              </w:rPr>
            </w:pPr>
            <w:r w:rsidRPr="00D844C3">
              <w:rPr>
                <w:sz w:val="18"/>
                <w:szCs w:val="18"/>
              </w:rPr>
              <w:t>сельского поселения</w:t>
            </w:r>
          </w:p>
        </w:tc>
        <w:tc>
          <w:tcPr>
            <w:tcW w:w="1134" w:type="dxa"/>
            <w:vMerge w:val="restart"/>
            <w:shd w:val="clear" w:color="auto" w:fill="auto"/>
          </w:tcPr>
          <w:p w:rsidR="00D844C3" w:rsidRPr="00D844C3" w:rsidRDefault="00D844C3" w:rsidP="00D844C3">
            <w:pPr>
              <w:jc w:val="center"/>
              <w:rPr>
                <w:sz w:val="18"/>
                <w:szCs w:val="18"/>
              </w:rPr>
            </w:pPr>
          </w:p>
          <w:p w:rsidR="00D844C3" w:rsidRPr="00D844C3" w:rsidRDefault="00D844C3" w:rsidP="00D844C3">
            <w:pPr>
              <w:jc w:val="center"/>
              <w:rPr>
                <w:sz w:val="18"/>
                <w:szCs w:val="18"/>
              </w:rPr>
            </w:pPr>
          </w:p>
          <w:p w:rsidR="00D844C3" w:rsidRPr="00D844C3" w:rsidRDefault="00D844C3" w:rsidP="00D844C3">
            <w:pPr>
              <w:jc w:val="center"/>
              <w:rPr>
                <w:sz w:val="18"/>
                <w:szCs w:val="18"/>
              </w:rPr>
            </w:pPr>
            <w:r w:rsidRPr="00D844C3">
              <w:rPr>
                <w:sz w:val="18"/>
                <w:szCs w:val="18"/>
                <w:lang w:val="en-US"/>
              </w:rPr>
              <w:t>X</w:t>
            </w:r>
          </w:p>
        </w:tc>
        <w:tc>
          <w:tcPr>
            <w:tcW w:w="1134" w:type="dxa"/>
            <w:vMerge w:val="restart"/>
            <w:tcBorders>
              <w:right w:val="single" w:sz="4" w:space="0" w:color="auto"/>
            </w:tcBorders>
            <w:shd w:val="clear" w:color="auto" w:fill="auto"/>
          </w:tcPr>
          <w:p w:rsidR="00D844C3" w:rsidRPr="00D844C3" w:rsidRDefault="00D844C3" w:rsidP="00D844C3">
            <w:pPr>
              <w:jc w:val="center"/>
              <w:rPr>
                <w:sz w:val="18"/>
                <w:szCs w:val="18"/>
              </w:rPr>
            </w:pPr>
          </w:p>
          <w:p w:rsidR="00D844C3" w:rsidRPr="00D844C3" w:rsidRDefault="00D844C3" w:rsidP="00D844C3">
            <w:pPr>
              <w:jc w:val="center"/>
              <w:rPr>
                <w:sz w:val="18"/>
                <w:szCs w:val="18"/>
              </w:rPr>
            </w:pPr>
          </w:p>
          <w:p w:rsidR="00D844C3" w:rsidRPr="00D844C3" w:rsidRDefault="00D844C3" w:rsidP="00D844C3">
            <w:pPr>
              <w:jc w:val="center"/>
              <w:rPr>
                <w:sz w:val="18"/>
                <w:szCs w:val="18"/>
              </w:rPr>
            </w:pPr>
            <w:r w:rsidRPr="00D844C3">
              <w:rPr>
                <w:sz w:val="18"/>
                <w:szCs w:val="18"/>
                <w:lang w:val="en-US"/>
              </w:rPr>
              <w:t>X</w:t>
            </w: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b/>
                <w:sz w:val="18"/>
                <w:szCs w:val="18"/>
              </w:rPr>
            </w:pPr>
            <w:r w:rsidRPr="00D844C3">
              <w:rPr>
                <w:b/>
                <w:sz w:val="18"/>
                <w:szCs w:val="18"/>
              </w:rPr>
              <w:t>Всего</w:t>
            </w:r>
          </w:p>
        </w:tc>
        <w:tc>
          <w:tcPr>
            <w:tcW w:w="1560" w:type="dxa"/>
            <w:tcBorders>
              <w:top w:val="single" w:sz="4" w:space="0" w:color="auto"/>
              <w:bottom w:val="single" w:sz="4" w:space="0" w:color="auto"/>
            </w:tcBorders>
            <w:shd w:val="clear" w:color="auto" w:fill="auto"/>
          </w:tcPr>
          <w:p w:rsidR="00D844C3" w:rsidRPr="00D844C3" w:rsidRDefault="00D844C3" w:rsidP="00D844C3">
            <w:pPr>
              <w:jc w:val="center"/>
              <w:rPr>
                <w:sz w:val="18"/>
                <w:szCs w:val="18"/>
              </w:rPr>
            </w:pPr>
            <w:r w:rsidRPr="00D844C3">
              <w:rPr>
                <w:b/>
                <w:sz w:val="18"/>
                <w:szCs w:val="18"/>
              </w:rPr>
              <w:t>105,0</w:t>
            </w:r>
          </w:p>
        </w:tc>
        <w:tc>
          <w:tcPr>
            <w:tcW w:w="1672" w:type="dxa"/>
            <w:vMerge w:val="restart"/>
            <w:shd w:val="clear" w:color="auto" w:fill="auto"/>
          </w:tcPr>
          <w:p w:rsidR="00D844C3" w:rsidRPr="00D844C3" w:rsidRDefault="00D844C3" w:rsidP="00D844C3">
            <w:pPr>
              <w:jc w:val="center"/>
              <w:rPr>
                <w:sz w:val="18"/>
                <w:szCs w:val="18"/>
              </w:rPr>
            </w:pPr>
          </w:p>
          <w:p w:rsidR="00D844C3" w:rsidRPr="00D844C3" w:rsidRDefault="00D844C3" w:rsidP="00D844C3">
            <w:pPr>
              <w:jc w:val="center"/>
              <w:rPr>
                <w:sz w:val="18"/>
                <w:szCs w:val="18"/>
              </w:rPr>
            </w:pPr>
          </w:p>
          <w:p w:rsidR="00D844C3" w:rsidRPr="00D844C3" w:rsidRDefault="00D844C3" w:rsidP="00D844C3">
            <w:pPr>
              <w:jc w:val="center"/>
              <w:rPr>
                <w:sz w:val="18"/>
                <w:szCs w:val="18"/>
              </w:rPr>
            </w:pPr>
            <w:r w:rsidRPr="00D844C3">
              <w:rPr>
                <w:sz w:val="18"/>
                <w:szCs w:val="18"/>
                <w:lang w:val="en-US"/>
              </w:rPr>
              <w:t>X</w:t>
            </w:r>
          </w:p>
        </w:tc>
        <w:tc>
          <w:tcPr>
            <w:tcW w:w="1276" w:type="dxa"/>
            <w:vMerge w:val="restart"/>
            <w:shd w:val="clear" w:color="auto" w:fill="auto"/>
          </w:tcPr>
          <w:p w:rsidR="00D844C3" w:rsidRPr="00D844C3" w:rsidRDefault="00D844C3" w:rsidP="00D844C3">
            <w:pPr>
              <w:jc w:val="center"/>
              <w:rPr>
                <w:sz w:val="18"/>
                <w:szCs w:val="18"/>
              </w:rPr>
            </w:pPr>
          </w:p>
          <w:p w:rsidR="00D844C3" w:rsidRPr="00D844C3" w:rsidRDefault="00D844C3" w:rsidP="00D844C3">
            <w:pPr>
              <w:jc w:val="center"/>
              <w:rPr>
                <w:sz w:val="18"/>
                <w:szCs w:val="18"/>
              </w:rPr>
            </w:pPr>
          </w:p>
          <w:p w:rsidR="00D844C3" w:rsidRPr="00D844C3" w:rsidRDefault="00D844C3" w:rsidP="00D844C3">
            <w:pPr>
              <w:jc w:val="center"/>
              <w:rPr>
                <w:sz w:val="18"/>
                <w:szCs w:val="18"/>
              </w:rPr>
            </w:pPr>
            <w:r w:rsidRPr="00D844C3">
              <w:rPr>
                <w:sz w:val="18"/>
                <w:szCs w:val="18"/>
                <w:lang w:val="en-US"/>
              </w:rPr>
              <w:t>X</w:t>
            </w:r>
          </w:p>
        </w:tc>
      </w:tr>
      <w:tr w:rsidR="00D844C3" w:rsidRPr="00D844C3" w:rsidTr="00D844C3">
        <w:trPr>
          <w:trHeight w:val="95"/>
        </w:trPr>
        <w:tc>
          <w:tcPr>
            <w:tcW w:w="851" w:type="dxa"/>
            <w:vMerge/>
            <w:tcBorders>
              <w:left w:val="single" w:sz="4" w:space="0" w:color="auto"/>
            </w:tcBorders>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tcBorders>
              <w:right w:val="single" w:sz="4" w:space="0" w:color="auto"/>
            </w:tcBorders>
            <w:shd w:val="clear" w:color="auto" w:fill="auto"/>
          </w:tcPr>
          <w:p w:rsidR="00D844C3" w:rsidRPr="00D844C3" w:rsidRDefault="00D844C3" w:rsidP="00D844C3">
            <w:pPr>
              <w:jc w:val="center"/>
              <w:rPr>
                <w:sz w:val="18"/>
                <w:szCs w:val="18"/>
              </w:rPr>
            </w:pP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МБ</w:t>
            </w:r>
          </w:p>
        </w:tc>
        <w:tc>
          <w:tcPr>
            <w:tcW w:w="1560" w:type="dxa"/>
            <w:tcBorders>
              <w:top w:val="single" w:sz="4" w:space="0" w:color="auto"/>
              <w:bottom w:val="single" w:sz="4" w:space="0" w:color="auto"/>
            </w:tcBorders>
            <w:shd w:val="clear" w:color="auto" w:fill="auto"/>
          </w:tcPr>
          <w:p w:rsidR="00D844C3" w:rsidRPr="00D844C3" w:rsidRDefault="00D844C3" w:rsidP="00D844C3">
            <w:pPr>
              <w:jc w:val="center"/>
              <w:rPr>
                <w:sz w:val="18"/>
                <w:szCs w:val="18"/>
              </w:rPr>
            </w:pPr>
            <w:r w:rsidRPr="00D844C3">
              <w:rPr>
                <w:sz w:val="18"/>
                <w:szCs w:val="18"/>
              </w:rPr>
              <w:t>105,0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95"/>
        </w:trPr>
        <w:tc>
          <w:tcPr>
            <w:tcW w:w="851" w:type="dxa"/>
            <w:vMerge/>
            <w:tcBorders>
              <w:left w:val="single" w:sz="4" w:space="0" w:color="auto"/>
            </w:tcBorders>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tcBorders>
              <w:right w:val="single" w:sz="4" w:space="0" w:color="auto"/>
            </w:tcBorders>
            <w:shd w:val="clear" w:color="auto" w:fill="auto"/>
          </w:tcPr>
          <w:p w:rsidR="00D844C3" w:rsidRPr="00D844C3" w:rsidRDefault="00D844C3" w:rsidP="00D844C3">
            <w:pPr>
              <w:jc w:val="center"/>
              <w:rPr>
                <w:sz w:val="18"/>
                <w:szCs w:val="18"/>
              </w:rPr>
            </w:pP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РБ</w:t>
            </w:r>
          </w:p>
        </w:tc>
        <w:tc>
          <w:tcPr>
            <w:tcW w:w="1560" w:type="dxa"/>
            <w:tcBorders>
              <w:top w:val="single" w:sz="4" w:space="0" w:color="auto"/>
              <w:bottom w:val="single" w:sz="4" w:space="0" w:color="auto"/>
            </w:tcBorders>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95"/>
        </w:trPr>
        <w:tc>
          <w:tcPr>
            <w:tcW w:w="851" w:type="dxa"/>
            <w:vMerge/>
            <w:tcBorders>
              <w:left w:val="single" w:sz="4" w:space="0" w:color="auto"/>
            </w:tcBorders>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tcBorders>
              <w:right w:val="single" w:sz="4" w:space="0" w:color="auto"/>
            </w:tcBorders>
            <w:shd w:val="clear" w:color="auto" w:fill="auto"/>
          </w:tcPr>
          <w:p w:rsidR="00D844C3" w:rsidRPr="00D844C3" w:rsidRDefault="00D844C3" w:rsidP="00D844C3">
            <w:pPr>
              <w:jc w:val="center"/>
              <w:rPr>
                <w:sz w:val="18"/>
                <w:szCs w:val="18"/>
              </w:rPr>
            </w:pP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ОБ</w:t>
            </w:r>
          </w:p>
        </w:tc>
        <w:tc>
          <w:tcPr>
            <w:tcW w:w="1560" w:type="dxa"/>
            <w:tcBorders>
              <w:top w:val="single" w:sz="4" w:space="0" w:color="auto"/>
              <w:bottom w:val="single" w:sz="4" w:space="0" w:color="auto"/>
            </w:tcBorders>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95"/>
        </w:trPr>
        <w:tc>
          <w:tcPr>
            <w:tcW w:w="851" w:type="dxa"/>
            <w:vMerge/>
            <w:tcBorders>
              <w:left w:val="single" w:sz="4" w:space="0" w:color="auto"/>
            </w:tcBorders>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tcBorders>
              <w:right w:val="single" w:sz="4" w:space="0" w:color="auto"/>
            </w:tcBorders>
            <w:shd w:val="clear" w:color="auto" w:fill="auto"/>
          </w:tcPr>
          <w:p w:rsidR="00D844C3" w:rsidRPr="00D844C3" w:rsidRDefault="00D844C3" w:rsidP="00D844C3">
            <w:pPr>
              <w:jc w:val="center"/>
              <w:rPr>
                <w:sz w:val="18"/>
                <w:szCs w:val="18"/>
              </w:rPr>
            </w:pP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ФБ</w:t>
            </w:r>
          </w:p>
        </w:tc>
        <w:tc>
          <w:tcPr>
            <w:tcW w:w="1560" w:type="dxa"/>
            <w:tcBorders>
              <w:top w:val="single" w:sz="4" w:space="0" w:color="auto"/>
              <w:bottom w:val="single" w:sz="4" w:space="0" w:color="auto"/>
            </w:tcBorders>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95"/>
        </w:trPr>
        <w:tc>
          <w:tcPr>
            <w:tcW w:w="851" w:type="dxa"/>
            <w:vMerge/>
            <w:tcBorders>
              <w:left w:val="single" w:sz="4" w:space="0" w:color="auto"/>
              <w:bottom w:val="single" w:sz="4" w:space="0" w:color="auto"/>
            </w:tcBorders>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tcBorders>
              <w:bottom w:val="single" w:sz="4" w:space="0" w:color="auto"/>
              <w:right w:val="single" w:sz="4" w:space="0" w:color="auto"/>
            </w:tcBorders>
            <w:shd w:val="clear" w:color="auto" w:fill="auto"/>
          </w:tcPr>
          <w:p w:rsidR="00D844C3" w:rsidRPr="00D844C3" w:rsidRDefault="00D844C3" w:rsidP="00D844C3">
            <w:pPr>
              <w:jc w:val="center"/>
              <w:rPr>
                <w:sz w:val="18"/>
                <w:szCs w:val="18"/>
              </w:rPr>
            </w:pP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ИИ</w:t>
            </w:r>
          </w:p>
        </w:tc>
        <w:tc>
          <w:tcPr>
            <w:tcW w:w="1560" w:type="dxa"/>
            <w:tcBorders>
              <w:top w:val="single" w:sz="4" w:space="0" w:color="auto"/>
              <w:bottom w:val="single" w:sz="4" w:space="0" w:color="auto"/>
            </w:tcBorders>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95"/>
        </w:trPr>
        <w:tc>
          <w:tcPr>
            <w:tcW w:w="851" w:type="dxa"/>
            <w:vMerge w:val="restart"/>
            <w:tcBorders>
              <w:left w:val="single" w:sz="4" w:space="0" w:color="auto"/>
            </w:tcBorders>
            <w:shd w:val="clear" w:color="auto" w:fill="auto"/>
          </w:tcPr>
          <w:p w:rsidR="00D844C3" w:rsidRPr="00D844C3" w:rsidRDefault="00D844C3" w:rsidP="00D844C3">
            <w:pPr>
              <w:rPr>
                <w:sz w:val="18"/>
                <w:szCs w:val="18"/>
              </w:rPr>
            </w:pPr>
            <w:r w:rsidRPr="00D844C3">
              <w:rPr>
                <w:sz w:val="18"/>
                <w:szCs w:val="18"/>
              </w:rPr>
              <w:lastRenderedPageBreak/>
              <w:t>4.1.</w:t>
            </w:r>
          </w:p>
        </w:tc>
        <w:tc>
          <w:tcPr>
            <w:tcW w:w="3006" w:type="dxa"/>
            <w:vMerge w:val="restart"/>
            <w:shd w:val="clear" w:color="auto" w:fill="auto"/>
          </w:tcPr>
          <w:p w:rsidR="00D844C3" w:rsidRPr="00D844C3" w:rsidRDefault="00D844C3" w:rsidP="00D844C3">
            <w:pPr>
              <w:rPr>
                <w:b/>
                <w:sz w:val="18"/>
                <w:szCs w:val="18"/>
                <w:u w:val="single"/>
              </w:rPr>
            </w:pPr>
            <w:r w:rsidRPr="00D844C3">
              <w:rPr>
                <w:b/>
                <w:sz w:val="18"/>
                <w:szCs w:val="18"/>
                <w:u w:val="single"/>
              </w:rPr>
              <w:t>Основное мероприятие</w:t>
            </w:r>
          </w:p>
          <w:p w:rsidR="00D844C3" w:rsidRPr="00D844C3" w:rsidRDefault="00D844C3" w:rsidP="00D844C3">
            <w:pPr>
              <w:rPr>
                <w:sz w:val="18"/>
                <w:szCs w:val="18"/>
              </w:rPr>
            </w:pPr>
            <w:r w:rsidRPr="00D844C3">
              <w:rPr>
                <w:sz w:val="18"/>
                <w:szCs w:val="18"/>
              </w:rPr>
              <w:t>«Проведение топографических, геодезических, картографических и кадастровых работ»</w:t>
            </w:r>
          </w:p>
        </w:tc>
        <w:tc>
          <w:tcPr>
            <w:tcW w:w="1984" w:type="dxa"/>
            <w:vMerge w:val="restart"/>
            <w:shd w:val="clear" w:color="auto" w:fill="auto"/>
          </w:tcPr>
          <w:p w:rsidR="00D844C3" w:rsidRPr="00D844C3" w:rsidRDefault="00D844C3" w:rsidP="00D844C3">
            <w:pPr>
              <w:rPr>
                <w:sz w:val="18"/>
                <w:szCs w:val="18"/>
              </w:rPr>
            </w:pPr>
            <w:r w:rsidRPr="00D844C3">
              <w:rPr>
                <w:sz w:val="18"/>
                <w:szCs w:val="18"/>
              </w:rPr>
              <w:t xml:space="preserve">Администрация </w:t>
            </w:r>
          </w:p>
          <w:p w:rsidR="00D844C3" w:rsidRPr="00D844C3" w:rsidRDefault="00D844C3" w:rsidP="00D844C3">
            <w:pPr>
              <w:rPr>
                <w:sz w:val="18"/>
                <w:szCs w:val="18"/>
              </w:rPr>
            </w:pPr>
            <w:r w:rsidRPr="00D844C3">
              <w:rPr>
                <w:sz w:val="18"/>
                <w:szCs w:val="18"/>
              </w:rPr>
              <w:t>Евдокимовского</w:t>
            </w:r>
          </w:p>
          <w:p w:rsidR="00D844C3" w:rsidRPr="00D844C3" w:rsidRDefault="00D844C3" w:rsidP="00D844C3">
            <w:pPr>
              <w:rPr>
                <w:sz w:val="18"/>
                <w:szCs w:val="18"/>
              </w:rPr>
            </w:pPr>
            <w:r w:rsidRPr="00D844C3">
              <w:rPr>
                <w:sz w:val="18"/>
                <w:szCs w:val="18"/>
              </w:rPr>
              <w:t>сельского поселения</w:t>
            </w:r>
          </w:p>
        </w:tc>
        <w:tc>
          <w:tcPr>
            <w:tcW w:w="1134" w:type="dxa"/>
            <w:vMerge w:val="restart"/>
            <w:shd w:val="clear" w:color="auto" w:fill="auto"/>
          </w:tcPr>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rPr>
            </w:pPr>
            <w:r w:rsidRPr="00D844C3">
              <w:rPr>
                <w:sz w:val="18"/>
                <w:szCs w:val="18"/>
                <w:lang w:val="en-US"/>
              </w:rPr>
              <w:t>X</w:t>
            </w:r>
          </w:p>
        </w:tc>
        <w:tc>
          <w:tcPr>
            <w:tcW w:w="1134" w:type="dxa"/>
            <w:vMerge w:val="restart"/>
            <w:tcBorders>
              <w:right w:val="single" w:sz="4" w:space="0" w:color="auto"/>
            </w:tcBorders>
            <w:shd w:val="clear" w:color="auto" w:fill="auto"/>
          </w:tcPr>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rPr>
            </w:pPr>
            <w:r w:rsidRPr="00D844C3">
              <w:rPr>
                <w:sz w:val="18"/>
                <w:szCs w:val="18"/>
                <w:lang w:val="en-US"/>
              </w:rPr>
              <w:t>X</w:t>
            </w: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b/>
                <w:sz w:val="18"/>
                <w:szCs w:val="18"/>
              </w:rPr>
            </w:pPr>
            <w:r w:rsidRPr="00D844C3">
              <w:rPr>
                <w:b/>
                <w:sz w:val="18"/>
                <w:szCs w:val="18"/>
              </w:rPr>
              <w:t>Всего</w:t>
            </w:r>
          </w:p>
        </w:tc>
        <w:tc>
          <w:tcPr>
            <w:tcW w:w="1560" w:type="dxa"/>
            <w:tcBorders>
              <w:top w:val="single" w:sz="4" w:space="0" w:color="auto"/>
              <w:bottom w:val="single" w:sz="4" w:space="0" w:color="auto"/>
            </w:tcBorders>
            <w:shd w:val="clear" w:color="auto" w:fill="auto"/>
          </w:tcPr>
          <w:p w:rsidR="00D844C3" w:rsidRPr="00D844C3" w:rsidRDefault="00D844C3" w:rsidP="00D844C3">
            <w:pPr>
              <w:jc w:val="center"/>
              <w:rPr>
                <w:b/>
                <w:sz w:val="18"/>
                <w:szCs w:val="18"/>
              </w:rPr>
            </w:pPr>
            <w:r w:rsidRPr="00D844C3">
              <w:rPr>
                <w:b/>
                <w:sz w:val="18"/>
                <w:szCs w:val="18"/>
              </w:rPr>
              <w:t>100,0</w:t>
            </w:r>
          </w:p>
        </w:tc>
        <w:tc>
          <w:tcPr>
            <w:tcW w:w="1672" w:type="dxa"/>
            <w:vMerge w:val="restart"/>
            <w:shd w:val="clear" w:color="auto" w:fill="auto"/>
          </w:tcPr>
          <w:p w:rsidR="00D844C3" w:rsidRPr="00D844C3" w:rsidRDefault="00D844C3" w:rsidP="00D844C3">
            <w:pPr>
              <w:rPr>
                <w:sz w:val="18"/>
                <w:szCs w:val="18"/>
              </w:rPr>
            </w:pPr>
            <w:r w:rsidRPr="00D844C3">
              <w:rPr>
                <w:sz w:val="18"/>
                <w:szCs w:val="18"/>
              </w:rPr>
              <w:t>Доля объектов недвижимости  зарегистрированных и поставленных на кадастровый учет</w:t>
            </w:r>
          </w:p>
        </w:tc>
        <w:tc>
          <w:tcPr>
            <w:tcW w:w="1276" w:type="dxa"/>
            <w:vMerge w:val="restart"/>
            <w:shd w:val="clear" w:color="auto" w:fill="auto"/>
          </w:tcPr>
          <w:p w:rsidR="00D844C3" w:rsidRPr="00D844C3" w:rsidRDefault="00D844C3" w:rsidP="00D844C3">
            <w:pPr>
              <w:jc w:val="center"/>
              <w:rPr>
                <w:sz w:val="18"/>
                <w:szCs w:val="18"/>
              </w:rPr>
            </w:pPr>
          </w:p>
          <w:p w:rsidR="00D844C3" w:rsidRPr="00D844C3" w:rsidRDefault="00D844C3" w:rsidP="00D844C3">
            <w:pPr>
              <w:jc w:val="center"/>
              <w:rPr>
                <w:sz w:val="18"/>
                <w:szCs w:val="18"/>
              </w:rPr>
            </w:pPr>
          </w:p>
          <w:p w:rsidR="00D844C3" w:rsidRPr="00D844C3" w:rsidRDefault="00D844C3" w:rsidP="00D844C3">
            <w:pPr>
              <w:jc w:val="center"/>
              <w:rPr>
                <w:sz w:val="18"/>
                <w:szCs w:val="18"/>
              </w:rPr>
            </w:pPr>
            <w:r w:rsidRPr="00D844C3">
              <w:rPr>
                <w:sz w:val="18"/>
                <w:szCs w:val="18"/>
              </w:rPr>
              <w:t>45%</w:t>
            </w:r>
          </w:p>
        </w:tc>
      </w:tr>
      <w:tr w:rsidR="00D844C3" w:rsidRPr="00D844C3" w:rsidTr="00D844C3">
        <w:trPr>
          <w:trHeight w:val="95"/>
        </w:trPr>
        <w:tc>
          <w:tcPr>
            <w:tcW w:w="851" w:type="dxa"/>
            <w:vMerge/>
            <w:tcBorders>
              <w:left w:val="single" w:sz="4" w:space="0" w:color="auto"/>
            </w:tcBorders>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tcBorders>
              <w:right w:val="single" w:sz="4" w:space="0" w:color="auto"/>
            </w:tcBorders>
            <w:shd w:val="clear" w:color="auto" w:fill="auto"/>
          </w:tcPr>
          <w:p w:rsidR="00D844C3" w:rsidRPr="00D844C3" w:rsidRDefault="00D844C3" w:rsidP="00D844C3">
            <w:pPr>
              <w:jc w:val="center"/>
              <w:rPr>
                <w:sz w:val="18"/>
                <w:szCs w:val="18"/>
              </w:rPr>
            </w:pP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МБ</w:t>
            </w:r>
          </w:p>
        </w:tc>
        <w:tc>
          <w:tcPr>
            <w:tcW w:w="1560" w:type="dxa"/>
            <w:tcBorders>
              <w:top w:val="single" w:sz="4" w:space="0" w:color="auto"/>
              <w:bottom w:val="single" w:sz="4" w:space="0" w:color="auto"/>
            </w:tcBorders>
            <w:shd w:val="clear" w:color="auto" w:fill="auto"/>
          </w:tcPr>
          <w:p w:rsidR="00D844C3" w:rsidRPr="00D844C3" w:rsidRDefault="00D844C3" w:rsidP="00D844C3">
            <w:pPr>
              <w:jc w:val="center"/>
              <w:rPr>
                <w:sz w:val="18"/>
                <w:szCs w:val="18"/>
                <w:highlight w:val="yellow"/>
              </w:rPr>
            </w:pPr>
            <w:r w:rsidRPr="00D844C3">
              <w:rPr>
                <w:sz w:val="18"/>
                <w:szCs w:val="18"/>
              </w:rPr>
              <w:t>100,0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95"/>
        </w:trPr>
        <w:tc>
          <w:tcPr>
            <w:tcW w:w="851" w:type="dxa"/>
            <w:vMerge/>
            <w:tcBorders>
              <w:left w:val="single" w:sz="4" w:space="0" w:color="auto"/>
            </w:tcBorders>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tcBorders>
              <w:right w:val="single" w:sz="4" w:space="0" w:color="auto"/>
            </w:tcBorders>
            <w:shd w:val="clear" w:color="auto" w:fill="auto"/>
          </w:tcPr>
          <w:p w:rsidR="00D844C3" w:rsidRPr="00D844C3" w:rsidRDefault="00D844C3" w:rsidP="00D844C3">
            <w:pPr>
              <w:jc w:val="center"/>
              <w:rPr>
                <w:sz w:val="18"/>
                <w:szCs w:val="18"/>
              </w:rPr>
            </w:pP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РБ</w:t>
            </w:r>
          </w:p>
        </w:tc>
        <w:tc>
          <w:tcPr>
            <w:tcW w:w="1560" w:type="dxa"/>
            <w:tcBorders>
              <w:top w:val="single" w:sz="4" w:space="0" w:color="auto"/>
              <w:bottom w:val="single" w:sz="4" w:space="0" w:color="auto"/>
            </w:tcBorders>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95"/>
        </w:trPr>
        <w:tc>
          <w:tcPr>
            <w:tcW w:w="851" w:type="dxa"/>
            <w:vMerge/>
            <w:tcBorders>
              <w:left w:val="single" w:sz="4" w:space="0" w:color="auto"/>
            </w:tcBorders>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tcBorders>
              <w:right w:val="single" w:sz="4" w:space="0" w:color="auto"/>
            </w:tcBorders>
            <w:shd w:val="clear" w:color="auto" w:fill="auto"/>
          </w:tcPr>
          <w:p w:rsidR="00D844C3" w:rsidRPr="00D844C3" w:rsidRDefault="00D844C3" w:rsidP="00D844C3">
            <w:pPr>
              <w:jc w:val="center"/>
              <w:rPr>
                <w:sz w:val="18"/>
                <w:szCs w:val="18"/>
              </w:rPr>
            </w:pP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ОБ</w:t>
            </w:r>
          </w:p>
        </w:tc>
        <w:tc>
          <w:tcPr>
            <w:tcW w:w="1560" w:type="dxa"/>
            <w:tcBorders>
              <w:top w:val="single" w:sz="4" w:space="0" w:color="auto"/>
              <w:bottom w:val="single" w:sz="4" w:space="0" w:color="auto"/>
            </w:tcBorders>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95"/>
        </w:trPr>
        <w:tc>
          <w:tcPr>
            <w:tcW w:w="851" w:type="dxa"/>
            <w:vMerge/>
            <w:tcBorders>
              <w:left w:val="single" w:sz="4" w:space="0" w:color="auto"/>
            </w:tcBorders>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tcBorders>
              <w:right w:val="single" w:sz="4" w:space="0" w:color="auto"/>
            </w:tcBorders>
            <w:shd w:val="clear" w:color="auto" w:fill="auto"/>
          </w:tcPr>
          <w:p w:rsidR="00D844C3" w:rsidRPr="00D844C3" w:rsidRDefault="00D844C3" w:rsidP="00D844C3">
            <w:pPr>
              <w:jc w:val="center"/>
              <w:rPr>
                <w:sz w:val="18"/>
                <w:szCs w:val="18"/>
              </w:rPr>
            </w:pP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ФБ</w:t>
            </w:r>
          </w:p>
        </w:tc>
        <w:tc>
          <w:tcPr>
            <w:tcW w:w="1560" w:type="dxa"/>
            <w:tcBorders>
              <w:top w:val="single" w:sz="4" w:space="0" w:color="auto"/>
              <w:bottom w:val="single" w:sz="4" w:space="0" w:color="auto"/>
            </w:tcBorders>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95"/>
        </w:trPr>
        <w:tc>
          <w:tcPr>
            <w:tcW w:w="851" w:type="dxa"/>
            <w:vMerge/>
            <w:tcBorders>
              <w:left w:val="single" w:sz="4" w:space="0" w:color="auto"/>
              <w:bottom w:val="single" w:sz="4" w:space="0" w:color="auto"/>
            </w:tcBorders>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tcBorders>
              <w:bottom w:val="single" w:sz="4" w:space="0" w:color="auto"/>
              <w:right w:val="single" w:sz="4" w:space="0" w:color="auto"/>
            </w:tcBorders>
            <w:shd w:val="clear" w:color="auto" w:fill="auto"/>
          </w:tcPr>
          <w:p w:rsidR="00D844C3" w:rsidRPr="00D844C3" w:rsidRDefault="00D844C3" w:rsidP="00D844C3">
            <w:pPr>
              <w:jc w:val="center"/>
              <w:rPr>
                <w:sz w:val="18"/>
                <w:szCs w:val="18"/>
              </w:rPr>
            </w:pP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ИИ</w:t>
            </w:r>
          </w:p>
        </w:tc>
        <w:tc>
          <w:tcPr>
            <w:tcW w:w="1560" w:type="dxa"/>
            <w:tcBorders>
              <w:top w:val="single" w:sz="4" w:space="0" w:color="auto"/>
              <w:bottom w:val="single" w:sz="4" w:space="0" w:color="auto"/>
            </w:tcBorders>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95"/>
        </w:trPr>
        <w:tc>
          <w:tcPr>
            <w:tcW w:w="851" w:type="dxa"/>
            <w:vMerge w:val="restart"/>
            <w:tcBorders>
              <w:left w:val="single" w:sz="4" w:space="0" w:color="auto"/>
            </w:tcBorders>
            <w:shd w:val="clear" w:color="auto" w:fill="auto"/>
          </w:tcPr>
          <w:p w:rsidR="00D844C3" w:rsidRPr="00D844C3" w:rsidRDefault="00D844C3" w:rsidP="00D844C3">
            <w:pPr>
              <w:rPr>
                <w:sz w:val="18"/>
                <w:szCs w:val="18"/>
              </w:rPr>
            </w:pPr>
            <w:r w:rsidRPr="00D844C3">
              <w:rPr>
                <w:sz w:val="18"/>
                <w:szCs w:val="18"/>
              </w:rPr>
              <w:t>4.2.</w:t>
            </w:r>
          </w:p>
        </w:tc>
        <w:tc>
          <w:tcPr>
            <w:tcW w:w="3006" w:type="dxa"/>
            <w:vMerge w:val="restart"/>
            <w:shd w:val="clear" w:color="auto" w:fill="auto"/>
          </w:tcPr>
          <w:p w:rsidR="00D844C3" w:rsidRPr="00D844C3" w:rsidRDefault="00D844C3" w:rsidP="00D844C3">
            <w:pPr>
              <w:rPr>
                <w:b/>
                <w:sz w:val="18"/>
                <w:szCs w:val="18"/>
              </w:rPr>
            </w:pPr>
            <w:r w:rsidRPr="00D844C3">
              <w:rPr>
                <w:b/>
                <w:sz w:val="18"/>
                <w:szCs w:val="18"/>
                <w:u w:val="single"/>
              </w:rPr>
              <w:t>Основное мероприятие</w:t>
            </w:r>
            <w:r w:rsidRPr="00D844C3">
              <w:rPr>
                <w:b/>
                <w:sz w:val="18"/>
                <w:szCs w:val="18"/>
              </w:rPr>
              <w:t>:</w:t>
            </w:r>
          </w:p>
          <w:p w:rsidR="00D844C3" w:rsidRPr="00D844C3" w:rsidRDefault="00D844C3" w:rsidP="00D844C3">
            <w:pPr>
              <w:rPr>
                <w:sz w:val="18"/>
                <w:szCs w:val="18"/>
              </w:rPr>
            </w:pPr>
            <w:r w:rsidRPr="00D844C3">
              <w:rPr>
                <w:sz w:val="18"/>
                <w:szCs w:val="18"/>
              </w:rPr>
              <w:t>Обеспечение градостроительной и землеустроительной деятельности на территории  сельского поселения</w:t>
            </w:r>
          </w:p>
        </w:tc>
        <w:tc>
          <w:tcPr>
            <w:tcW w:w="1984" w:type="dxa"/>
            <w:vMerge w:val="restart"/>
            <w:shd w:val="clear" w:color="auto" w:fill="auto"/>
          </w:tcPr>
          <w:p w:rsidR="00D844C3" w:rsidRPr="00D844C3" w:rsidRDefault="00D844C3" w:rsidP="00D844C3">
            <w:pPr>
              <w:rPr>
                <w:sz w:val="18"/>
                <w:szCs w:val="18"/>
              </w:rPr>
            </w:pPr>
            <w:r w:rsidRPr="00D844C3">
              <w:rPr>
                <w:sz w:val="18"/>
                <w:szCs w:val="18"/>
              </w:rPr>
              <w:t xml:space="preserve">Администрация </w:t>
            </w:r>
          </w:p>
          <w:p w:rsidR="00D844C3" w:rsidRPr="00D844C3" w:rsidRDefault="00D844C3" w:rsidP="00D844C3">
            <w:pPr>
              <w:rPr>
                <w:sz w:val="18"/>
                <w:szCs w:val="18"/>
              </w:rPr>
            </w:pPr>
            <w:r w:rsidRPr="00D844C3">
              <w:rPr>
                <w:sz w:val="18"/>
                <w:szCs w:val="18"/>
              </w:rPr>
              <w:t>Евдокимовского</w:t>
            </w:r>
          </w:p>
          <w:p w:rsidR="00D844C3" w:rsidRPr="00D844C3" w:rsidRDefault="00D844C3" w:rsidP="00D844C3">
            <w:pPr>
              <w:rPr>
                <w:sz w:val="18"/>
                <w:szCs w:val="18"/>
              </w:rPr>
            </w:pPr>
            <w:r w:rsidRPr="00D844C3">
              <w:rPr>
                <w:sz w:val="18"/>
                <w:szCs w:val="18"/>
              </w:rPr>
              <w:t>сельского поселения</w:t>
            </w:r>
          </w:p>
        </w:tc>
        <w:tc>
          <w:tcPr>
            <w:tcW w:w="1134" w:type="dxa"/>
            <w:vMerge w:val="restart"/>
            <w:shd w:val="clear" w:color="auto" w:fill="auto"/>
          </w:tcPr>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rPr>
            </w:pPr>
            <w:r w:rsidRPr="00D844C3">
              <w:rPr>
                <w:sz w:val="18"/>
                <w:szCs w:val="18"/>
                <w:lang w:val="en-US"/>
              </w:rPr>
              <w:t>X</w:t>
            </w:r>
          </w:p>
        </w:tc>
        <w:tc>
          <w:tcPr>
            <w:tcW w:w="1134" w:type="dxa"/>
            <w:vMerge w:val="restart"/>
            <w:tcBorders>
              <w:right w:val="single" w:sz="4" w:space="0" w:color="auto"/>
            </w:tcBorders>
            <w:shd w:val="clear" w:color="auto" w:fill="auto"/>
          </w:tcPr>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rPr>
            </w:pPr>
            <w:r w:rsidRPr="00D844C3">
              <w:rPr>
                <w:sz w:val="18"/>
                <w:szCs w:val="18"/>
                <w:lang w:val="en-US"/>
              </w:rPr>
              <w:t>X</w:t>
            </w: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b/>
                <w:sz w:val="18"/>
                <w:szCs w:val="18"/>
              </w:rPr>
            </w:pPr>
            <w:r w:rsidRPr="00D844C3">
              <w:rPr>
                <w:b/>
                <w:sz w:val="18"/>
                <w:szCs w:val="18"/>
              </w:rPr>
              <w:t>Всего</w:t>
            </w:r>
          </w:p>
        </w:tc>
        <w:tc>
          <w:tcPr>
            <w:tcW w:w="1560" w:type="dxa"/>
            <w:tcBorders>
              <w:top w:val="single" w:sz="4" w:space="0" w:color="auto"/>
              <w:bottom w:val="single" w:sz="4" w:space="0" w:color="auto"/>
            </w:tcBorders>
            <w:shd w:val="clear" w:color="auto" w:fill="auto"/>
          </w:tcPr>
          <w:p w:rsidR="00D844C3" w:rsidRPr="00D844C3" w:rsidRDefault="00D844C3" w:rsidP="00D844C3">
            <w:pPr>
              <w:jc w:val="center"/>
              <w:rPr>
                <w:b/>
                <w:sz w:val="18"/>
                <w:szCs w:val="18"/>
              </w:rPr>
            </w:pPr>
            <w:r w:rsidRPr="00D844C3">
              <w:rPr>
                <w:b/>
                <w:sz w:val="18"/>
                <w:szCs w:val="18"/>
              </w:rPr>
              <w:t>5,0</w:t>
            </w:r>
          </w:p>
        </w:tc>
        <w:tc>
          <w:tcPr>
            <w:tcW w:w="1672" w:type="dxa"/>
            <w:vMerge w:val="restart"/>
            <w:shd w:val="clear" w:color="auto" w:fill="auto"/>
          </w:tcPr>
          <w:p w:rsidR="00D844C3" w:rsidRPr="00D844C3" w:rsidRDefault="00D844C3" w:rsidP="00D844C3">
            <w:pPr>
              <w:rPr>
                <w:sz w:val="18"/>
                <w:szCs w:val="18"/>
              </w:rPr>
            </w:pPr>
            <w:r w:rsidRPr="00D844C3">
              <w:rPr>
                <w:sz w:val="18"/>
                <w:szCs w:val="18"/>
              </w:rPr>
              <w:t>Наличие актуализированных утвержденных  документов территориального планирования и градостроительного зонирования</w:t>
            </w:r>
          </w:p>
        </w:tc>
        <w:tc>
          <w:tcPr>
            <w:tcW w:w="1276" w:type="dxa"/>
            <w:vMerge w:val="restart"/>
            <w:shd w:val="clear" w:color="auto" w:fill="auto"/>
          </w:tcPr>
          <w:p w:rsidR="00D844C3" w:rsidRPr="00D844C3" w:rsidRDefault="00D844C3" w:rsidP="00D844C3">
            <w:pPr>
              <w:jc w:val="center"/>
              <w:rPr>
                <w:sz w:val="18"/>
                <w:szCs w:val="18"/>
              </w:rPr>
            </w:pPr>
          </w:p>
          <w:p w:rsidR="00D844C3" w:rsidRPr="00D844C3" w:rsidRDefault="00D844C3" w:rsidP="00D844C3">
            <w:pPr>
              <w:jc w:val="center"/>
              <w:rPr>
                <w:sz w:val="18"/>
                <w:szCs w:val="18"/>
              </w:rPr>
            </w:pPr>
          </w:p>
          <w:p w:rsidR="00D844C3" w:rsidRPr="00D844C3" w:rsidRDefault="00D844C3" w:rsidP="00D844C3">
            <w:pPr>
              <w:jc w:val="center"/>
              <w:rPr>
                <w:sz w:val="18"/>
                <w:szCs w:val="18"/>
              </w:rPr>
            </w:pPr>
          </w:p>
          <w:p w:rsidR="00D844C3" w:rsidRPr="00D844C3" w:rsidRDefault="00D844C3" w:rsidP="00D844C3">
            <w:pPr>
              <w:jc w:val="center"/>
              <w:rPr>
                <w:sz w:val="18"/>
                <w:szCs w:val="18"/>
              </w:rPr>
            </w:pPr>
            <w:r w:rsidRPr="00D844C3">
              <w:rPr>
                <w:sz w:val="18"/>
                <w:szCs w:val="18"/>
              </w:rPr>
              <w:t>90%</w:t>
            </w:r>
          </w:p>
        </w:tc>
      </w:tr>
      <w:tr w:rsidR="00D844C3" w:rsidRPr="00D844C3" w:rsidTr="00D844C3">
        <w:trPr>
          <w:trHeight w:val="95"/>
        </w:trPr>
        <w:tc>
          <w:tcPr>
            <w:tcW w:w="851" w:type="dxa"/>
            <w:vMerge/>
            <w:tcBorders>
              <w:left w:val="single" w:sz="4" w:space="0" w:color="auto"/>
            </w:tcBorders>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tcBorders>
              <w:right w:val="single" w:sz="4" w:space="0" w:color="auto"/>
            </w:tcBorders>
            <w:shd w:val="clear" w:color="auto" w:fill="auto"/>
          </w:tcPr>
          <w:p w:rsidR="00D844C3" w:rsidRPr="00D844C3" w:rsidRDefault="00D844C3" w:rsidP="00D844C3">
            <w:pPr>
              <w:jc w:val="center"/>
              <w:rPr>
                <w:sz w:val="18"/>
                <w:szCs w:val="18"/>
              </w:rPr>
            </w:pP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МБ</w:t>
            </w:r>
          </w:p>
        </w:tc>
        <w:tc>
          <w:tcPr>
            <w:tcW w:w="1560" w:type="dxa"/>
            <w:tcBorders>
              <w:top w:val="single" w:sz="4" w:space="0" w:color="auto"/>
              <w:bottom w:val="single" w:sz="4" w:space="0" w:color="auto"/>
            </w:tcBorders>
            <w:shd w:val="clear" w:color="auto" w:fill="auto"/>
          </w:tcPr>
          <w:p w:rsidR="00D844C3" w:rsidRPr="00D844C3" w:rsidRDefault="00D844C3" w:rsidP="00D844C3">
            <w:pPr>
              <w:jc w:val="center"/>
              <w:rPr>
                <w:sz w:val="18"/>
                <w:szCs w:val="18"/>
              </w:rPr>
            </w:pPr>
            <w:r w:rsidRPr="00D844C3">
              <w:rPr>
                <w:sz w:val="18"/>
                <w:szCs w:val="18"/>
              </w:rPr>
              <w:t>5,0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95"/>
        </w:trPr>
        <w:tc>
          <w:tcPr>
            <w:tcW w:w="851" w:type="dxa"/>
            <w:vMerge/>
            <w:tcBorders>
              <w:left w:val="single" w:sz="4" w:space="0" w:color="auto"/>
            </w:tcBorders>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tcBorders>
              <w:right w:val="single" w:sz="4" w:space="0" w:color="auto"/>
            </w:tcBorders>
            <w:shd w:val="clear" w:color="auto" w:fill="auto"/>
          </w:tcPr>
          <w:p w:rsidR="00D844C3" w:rsidRPr="00D844C3" w:rsidRDefault="00D844C3" w:rsidP="00D844C3">
            <w:pPr>
              <w:jc w:val="center"/>
              <w:rPr>
                <w:sz w:val="18"/>
                <w:szCs w:val="18"/>
              </w:rPr>
            </w:pP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РБ</w:t>
            </w:r>
          </w:p>
        </w:tc>
        <w:tc>
          <w:tcPr>
            <w:tcW w:w="1560" w:type="dxa"/>
            <w:tcBorders>
              <w:top w:val="single" w:sz="4" w:space="0" w:color="auto"/>
              <w:bottom w:val="single" w:sz="4" w:space="0" w:color="auto"/>
            </w:tcBorders>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95"/>
        </w:trPr>
        <w:tc>
          <w:tcPr>
            <w:tcW w:w="851" w:type="dxa"/>
            <w:vMerge/>
            <w:tcBorders>
              <w:left w:val="single" w:sz="4" w:space="0" w:color="auto"/>
            </w:tcBorders>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tcBorders>
              <w:right w:val="single" w:sz="4" w:space="0" w:color="auto"/>
            </w:tcBorders>
            <w:shd w:val="clear" w:color="auto" w:fill="auto"/>
          </w:tcPr>
          <w:p w:rsidR="00D844C3" w:rsidRPr="00D844C3" w:rsidRDefault="00D844C3" w:rsidP="00D844C3">
            <w:pPr>
              <w:jc w:val="center"/>
              <w:rPr>
                <w:sz w:val="18"/>
                <w:szCs w:val="18"/>
              </w:rPr>
            </w:pP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ОБ</w:t>
            </w:r>
          </w:p>
        </w:tc>
        <w:tc>
          <w:tcPr>
            <w:tcW w:w="1560" w:type="dxa"/>
            <w:tcBorders>
              <w:top w:val="single" w:sz="4" w:space="0" w:color="auto"/>
              <w:bottom w:val="single" w:sz="4" w:space="0" w:color="auto"/>
            </w:tcBorders>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95"/>
        </w:trPr>
        <w:tc>
          <w:tcPr>
            <w:tcW w:w="851" w:type="dxa"/>
            <w:vMerge/>
            <w:tcBorders>
              <w:left w:val="single" w:sz="4" w:space="0" w:color="auto"/>
            </w:tcBorders>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tcBorders>
              <w:right w:val="single" w:sz="4" w:space="0" w:color="auto"/>
            </w:tcBorders>
            <w:shd w:val="clear" w:color="auto" w:fill="auto"/>
          </w:tcPr>
          <w:p w:rsidR="00D844C3" w:rsidRPr="00D844C3" w:rsidRDefault="00D844C3" w:rsidP="00D844C3">
            <w:pPr>
              <w:jc w:val="center"/>
              <w:rPr>
                <w:sz w:val="18"/>
                <w:szCs w:val="18"/>
              </w:rPr>
            </w:pP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ФБ</w:t>
            </w:r>
          </w:p>
        </w:tc>
        <w:tc>
          <w:tcPr>
            <w:tcW w:w="1560" w:type="dxa"/>
            <w:tcBorders>
              <w:top w:val="single" w:sz="4" w:space="0" w:color="auto"/>
              <w:bottom w:val="single" w:sz="4" w:space="0" w:color="auto"/>
            </w:tcBorders>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95"/>
        </w:trPr>
        <w:tc>
          <w:tcPr>
            <w:tcW w:w="851" w:type="dxa"/>
            <w:vMerge/>
            <w:tcBorders>
              <w:left w:val="single" w:sz="4" w:space="0" w:color="auto"/>
              <w:bottom w:val="single" w:sz="4" w:space="0" w:color="auto"/>
            </w:tcBorders>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tcBorders>
              <w:bottom w:val="single" w:sz="4" w:space="0" w:color="auto"/>
              <w:right w:val="single" w:sz="4" w:space="0" w:color="auto"/>
            </w:tcBorders>
            <w:shd w:val="clear" w:color="auto" w:fill="auto"/>
          </w:tcPr>
          <w:p w:rsidR="00D844C3" w:rsidRPr="00D844C3" w:rsidRDefault="00D844C3" w:rsidP="00D844C3">
            <w:pPr>
              <w:jc w:val="center"/>
              <w:rPr>
                <w:sz w:val="18"/>
                <w:szCs w:val="18"/>
              </w:rPr>
            </w:pP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ИИ</w:t>
            </w:r>
          </w:p>
        </w:tc>
        <w:tc>
          <w:tcPr>
            <w:tcW w:w="1560" w:type="dxa"/>
            <w:tcBorders>
              <w:top w:val="single" w:sz="4" w:space="0" w:color="auto"/>
              <w:bottom w:val="single" w:sz="4" w:space="0" w:color="auto"/>
            </w:tcBorders>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180"/>
        </w:trPr>
        <w:tc>
          <w:tcPr>
            <w:tcW w:w="851" w:type="dxa"/>
            <w:vMerge w:val="restart"/>
            <w:tcBorders>
              <w:left w:val="single" w:sz="4" w:space="0" w:color="auto"/>
            </w:tcBorders>
            <w:shd w:val="clear" w:color="auto" w:fill="auto"/>
          </w:tcPr>
          <w:p w:rsidR="00D844C3" w:rsidRPr="00D844C3" w:rsidRDefault="00D844C3" w:rsidP="00D844C3">
            <w:pPr>
              <w:rPr>
                <w:sz w:val="18"/>
                <w:szCs w:val="18"/>
              </w:rPr>
            </w:pPr>
            <w:r w:rsidRPr="00D844C3">
              <w:rPr>
                <w:sz w:val="18"/>
                <w:szCs w:val="18"/>
              </w:rPr>
              <w:t>5.</w:t>
            </w:r>
          </w:p>
        </w:tc>
        <w:tc>
          <w:tcPr>
            <w:tcW w:w="3006" w:type="dxa"/>
            <w:vMerge w:val="restart"/>
            <w:shd w:val="clear" w:color="auto" w:fill="auto"/>
          </w:tcPr>
          <w:p w:rsidR="00D844C3" w:rsidRPr="00D844C3" w:rsidRDefault="00D844C3" w:rsidP="00D844C3">
            <w:pPr>
              <w:rPr>
                <w:b/>
                <w:sz w:val="18"/>
                <w:szCs w:val="18"/>
                <w:u w:val="single"/>
              </w:rPr>
            </w:pPr>
            <w:r w:rsidRPr="00D844C3">
              <w:rPr>
                <w:b/>
                <w:sz w:val="18"/>
                <w:szCs w:val="18"/>
                <w:u w:val="single"/>
              </w:rPr>
              <w:t>Подпрограмма 5</w:t>
            </w:r>
          </w:p>
          <w:p w:rsidR="00D844C3" w:rsidRPr="00D844C3" w:rsidRDefault="00D844C3" w:rsidP="00D844C3">
            <w:pPr>
              <w:rPr>
                <w:b/>
                <w:sz w:val="18"/>
                <w:szCs w:val="18"/>
              </w:rPr>
            </w:pPr>
            <w:r w:rsidRPr="00D844C3">
              <w:rPr>
                <w:b/>
                <w:sz w:val="18"/>
                <w:szCs w:val="18"/>
              </w:rPr>
              <w:t>«Обеспечение комплексных мер безопасности на территории Евдокимовского поселения на 2024-2028гг.»</w:t>
            </w:r>
          </w:p>
        </w:tc>
        <w:tc>
          <w:tcPr>
            <w:tcW w:w="1984" w:type="dxa"/>
            <w:vMerge w:val="restart"/>
            <w:shd w:val="clear" w:color="auto" w:fill="auto"/>
          </w:tcPr>
          <w:p w:rsidR="00D844C3" w:rsidRPr="00D844C3" w:rsidRDefault="00D844C3" w:rsidP="00D844C3">
            <w:pPr>
              <w:rPr>
                <w:sz w:val="18"/>
                <w:szCs w:val="18"/>
              </w:rPr>
            </w:pPr>
            <w:r w:rsidRPr="00D844C3">
              <w:rPr>
                <w:sz w:val="18"/>
                <w:szCs w:val="18"/>
              </w:rPr>
              <w:t xml:space="preserve">Администрация </w:t>
            </w:r>
          </w:p>
          <w:p w:rsidR="00D844C3" w:rsidRPr="00D844C3" w:rsidRDefault="00D844C3" w:rsidP="00D844C3">
            <w:pPr>
              <w:rPr>
                <w:sz w:val="18"/>
                <w:szCs w:val="18"/>
              </w:rPr>
            </w:pPr>
            <w:r w:rsidRPr="00D844C3">
              <w:rPr>
                <w:sz w:val="18"/>
                <w:szCs w:val="18"/>
              </w:rPr>
              <w:t>Евдокимовского</w:t>
            </w:r>
          </w:p>
          <w:p w:rsidR="00D844C3" w:rsidRPr="00D844C3" w:rsidRDefault="00D844C3" w:rsidP="00D844C3">
            <w:pPr>
              <w:rPr>
                <w:sz w:val="18"/>
                <w:szCs w:val="18"/>
              </w:rPr>
            </w:pPr>
            <w:r w:rsidRPr="00D844C3">
              <w:rPr>
                <w:sz w:val="18"/>
                <w:szCs w:val="18"/>
              </w:rPr>
              <w:t>сельского поселения</w:t>
            </w:r>
          </w:p>
        </w:tc>
        <w:tc>
          <w:tcPr>
            <w:tcW w:w="1134" w:type="dxa"/>
            <w:vMerge w:val="restart"/>
            <w:shd w:val="clear" w:color="auto" w:fill="auto"/>
          </w:tcPr>
          <w:p w:rsidR="00D844C3" w:rsidRPr="00D844C3" w:rsidRDefault="00D844C3" w:rsidP="00D844C3">
            <w:pPr>
              <w:jc w:val="center"/>
              <w:rPr>
                <w:sz w:val="18"/>
                <w:szCs w:val="18"/>
              </w:rPr>
            </w:pPr>
          </w:p>
          <w:p w:rsidR="00D844C3" w:rsidRPr="00D844C3" w:rsidRDefault="00D844C3" w:rsidP="00D844C3">
            <w:pPr>
              <w:jc w:val="center"/>
              <w:rPr>
                <w:sz w:val="18"/>
                <w:szCs w:val="18"/>
              </w:rPr>
            </w:pPr>
          </w:p>
          <w:p w:rsidR="00D844C3" w:rsidRPr="00D844C3" w:rsidRDefault="00D844C3" w:rsidP="00D844C3">
            <w:pPr>
              <w:jc w:val="center"/>
              <w:rPr>
                <w:sz w:val="18"/>
                <w:szCs w:val="18"/>
              </w:rPr>
            </w:pPr>
          </w:p>
          <w:p w:rsidR="00D844C3" w:rsidRPr="00D844C3" w:rsidRDefault="00D844C3" w:rsidP="00D844C3">
            <w:pPr>
              <w:jc w:val="center"/>
              <w:rPr>
                <w:sz w:val="18"/>
                <w:szCs w:val="18"/>
              </w:rPr>
            </w:pPr>
          </w:p>
          <w:p w:rsidR="00D844C3" w:rsidRPr="00D844C3" w:rsidRDefault="00D844C3" w:rsidP="00D844C3">
            <w:pPr>
              <w:jc w:val="center"/>
              <w:rPr>
                <w:sz w:val="18"/>
                <w:szCs w:val="18"/>
              </w:rPr>
            </w:pPr>
            <w:r w:rsidRPr="00D844C3">
              <w:rPr>
                <w:sz w:val="18"/>
                <w:szCs w:val="18"/>
                <w:lang w:val="en-US"/>
              </w:rPr>
              <w:t>X</w:t>
            </w:r>
          </w:p>
        </w:tc>
        <w:tc>
          <w:tcPr>
            <w:tcW w:w="1134" w:type="dxa"/>
            <w:vMerge w:val="restart"/>
            <w:tcBorders>
              <w:right w:val="single" w:sz="4" w:space="0" w:color="auto"/>
            </w:tcBorders>
            <w:shd w:val="clear" w:color="auto" w:fill="auto"/>
          </w:tcPr>
          <w:p w:rsidR="00D844C3" w:rsidRPr="00D844C3" w:rsidRDefault="00D844C3" w:rsidP="00D844C3">
            <w:pPr>
              <w:jc w:val="center"/>
              <w:rPr>
                <w:sz w:val="18"/>
                <w:szCs w:val="18"/>
              </w:rPr>
            </w:pPr>
          </w:p>
          <w:p w:rsidR="00D844C3" w:rsidRPr="00D844C3" w:rsidRDefault="00D844C3" w:rsidP="00D844C3">
            <w:pPr>
              <w:jc w:val="center"/>
              <w:rPr>
                <w:sz w:val="18"/>
                <w:szCs w:val="18"/>
              </w:rPr>
            </w:pPr>
          </w:p>
          <w:p w:rsidR="00D844C3" w:rsidRPr="00D844C3" w:rsidRDefault="00D844C3" w:rsidP="00D844C3">
            <w:pPr>
              <w:jc w:val="center"/>
              <w:rPr>
                <w:sz w:val="18"/>
                <w:szCs w:val="18"/>
              </w:rPr>
            </w:pPr>
          </w:p>
          <w:p w:rsidR="00D844C3" w:rsidRPr="00D844C3" w:rsidRDefault="00D844C3" w:rsidP="00D844C3">
            <w:pPr>
              <w:jc w:val="center"/>
              <w:rPr>
                <w:sz w:val="18"/>
                <w:szCs w:val="18"/>
              </w:rPr>
            </w:pPr>
          </w:p>
          <w:p w:rsidR="00D844C3" w:rsidRPr="00D844C3" w:rsidRDefault="00D844C3" w:rsidP="00D844C3">
            <w:pPr>
              <w:jc w:val="center"/>
              <w:rPr>
                <w:sz w:val="18"/>
                <w:szCs w:val="18"/>
              </w:rPr>
            </w:pPr>
            <w:r w:rsidRPr="00D844C3">
              <w:rPr>
                <w:sz w:val="18"/>
                <w:szCs w:val="18"/>
                <w:lang w:val="en-US"/>
              </w:rPr>
              <w:t>X</w:t>
            </w: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b/>
                <w:sz w:val="18"/>
                <w:szCs w:val="18"/>
              </w:rPr>
            </w:pPr>
            <w:r w:rsidRPr="00D844C3">
              <w:rPr>
                <w:b/>
                <w:sz w:val="18"/>
                <w:szCs w:val="18"/>
              </w:rPr>
              <w:t>Всего</w:t>
            </w:r>
          </w:p>
        </w:tc>
        <w:tc>
          <w:tcPr>
            <w:tcW w:w="1560" w:type="dxa"/>
            <w:tcBorders>
              <w:top w:val="single" w:sz="4" w:space="0" w:color="auto"/>
              <w:bottom w:val="single" w:sz="4" w:space="0" w:color="auto"/>
            </w:tcBorders>
            <w:shd w:val="clear" w:color="auto" w:fill="auto"/>
          </w:tcPr>
          <w:p w:rsidR="00D844C3" w:rsidRPr="00D844C3" w:rsidRDefault="00D844C3" w:rsidP="00D844C3">
            <w:pPr>
              <w:jc w:val="center"/>
              <w:rPr>
                <w:b/>
                <w:sz w:val="18"/>
                <w:szCs w:val="18"/>
              </w:rPr>
            </w:pPr>
            <w:r w:rsidRPr="00D844C3">
              <w:rPr>
                <w:b/>
                <w:sz w:val="18"/>
                <w:szCs w:val="18"/>
              </w:rPr>
              <w:t>51,0</w:t>
            </w:r>
          </w:p>
        </w:tc>
        <w:tc>
          <w:tcPr>
            <w:tcW w:w="1672" w:type="dxa"/>
            <w:vMerge w:val="restart"/>
            <w:shd w:val="clear" w:color="auto" w:fill="auto"/>
          </w:tcPr>
          <w:p w:rsidR="00D844C3" w:rsidRPr="00D844C3" w:rsidRDefault="00D844C3" w:rsidP="00D844C3">
            <w:pPr>
              <w:spacing w:line="20" w:lineRule="atLeast"/>
              <w:rPr>
                <w:rFonts w:eastAsia="Calibri"/>
                <w:sz w:val="18"/>
                <w:szCs w:val="18"/>
                <w:lang w:eastAsia="en-US"/>
              </w:rPr>
            </w:pPr>
          </w:p>
          <w:p w:rsidR="00D844C3" w:rsidRPr="00D844C3" w:rsidRDefault="00D844C3" w:rsidP="00D844C3">
            <w:pPr>
              <w:spacing w:line="20" w:lineRule="atLeast"/>
              <w:rPr>
                <w:rFonts w:eastAsia="Calibri"/>
                <w:sz w:val="18"/>
                <w:szCs w:val="18"/>
                <w:lang w:eastAsia="en-US"/>
              </w:rPr>
            </w:pPr>
          </w:p>
          <w:p w:rsidR="00D844C3" w:rsidRPr="00D844C3" w:rsidRDefault="00D844C3" w:rsidP="00D844C3">
            <w:pPr>
              <w:spacing w:line="20" w:lineRule="atLeast"/>
              <w:jc w:val="center"/>
              <w:rPr>
                <w:sz w:val="18"/>
                <w:szCs w:val="18"/>
              </w:rPr>
            </w:pPr>
            <w:r w:rsidRPr="00D844C3">
              <w:rPr>
                <w:rFonts w:eastAsia="Calibri"/>
                <w:sz w:val="18"/>
                <w:szCs w:val="18"/>
                <w:lang w:eastAsia="en-US"/>
              </w:rPr>
              <w:t>Х</w:t>
            </w:r>
          </w:p>
        </w:tc>
        <w:tc>
          <w:tcPr>
            <w:tcW w:w="1276" w:type="dxa"/>
            <w:vMerge w:val="restart"/>
            <w:shd w:val="clear" w:color="auto" w:fill="auto"/>
          </w:tcPr>
          <w:p w:rsidR="00D844C3" w:rsidRPr="00D844C3" w:rsidRDefault="00D844C3" w:rsidP="00D844C3">
            <w:pPr>
              <w:jc w:val="center"/>
              <w:rPr>
                <w:rFonts w:eastAsia="Calibri"/>
                <w:sz w:val="18"/>
                <w:szCs w:val="18"/>
                <w:lang w:eastAsia="en-US"/>
              </w:rPr>
            </w:pPr>
          </w:p>
          <w:p w:rsidR="00D844C3" w:rsidRPr="00D844C3" w:rsidRDefault="00D844C3" w:rsidP="00D844C3">
            <w:pPr>
              <w:jc w:val="center"/>
              <w:rPr>
                <w:rFonts w:eastAsia="Calibri"/>
                <w:sz w:val="18"/>
                <w:szCs w:val="18"/>
                <w:lang w:eastAsia="en-US"/>
              </w:rPr>
            </w:pPr>
          </w:p>
          <w:p w:rsidR="00D844C3" w:rsidRPr="00D844C3" w:rsidRDefault="00D844C3" w:rsidP="00D844C3">
            <w:pPr>
              <w:jc w:val="center"/>
              <w:rPr>
                <w:sz w:val="18"/>
                <w:szCs w:val="18"/>
              </w:rPr>
            </w:pPr>
            <w:r w:rsidRPr="00D844C3">
              <w:rPr>
                <w:rFonts w:eastAsia="Calibri"/>
                <w:sz w:val="18"/>
                <w:szCs w:val="18"/>
                <w:lang w:eastAsia="en-US"/>
              </w:rPr>
              <w:t>Х</w:t>
            </w:r>
          </w:p>
        </w:tc>
      </w:tr>
      <w:tr w:rsidR="00D844C3" w:rsidRPr="00D844C3" w:rsidTr="00D844C3">
        <w:trPr>
          <w:trHeight w:val="220"/>
        </w:trPr>
        <w:tc>
          <w:tcPr>
            <w:tcW w:w="851" w:type="dxa"/>
            <w:vMerge/>
            <w:tcBorders>
              <w:left w:val="single" w:sz="4" w:space="0" w:color="auto"/>
            </w:tcBorders>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b/>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tcBorders>
              <w:right w:val="single" w:sz="4" w:space="0" w:color="auto"/>
            </w:tcBorders>
            <w:shd w:val="clear" w:color="auto" w:fill="auto"/>
          </w:tcPr>
          <w:p w:rsidR="00D844C3" w:rsidRPr="00D844C3" w:rsidRDefault="00D844C3" w:rsidP="00D844C3">
            <w:pPr>
              <w:jc w:val="center"/>
              <w:rPr>
                <w:sz w:val="18"/>
                <w:szCs w:val="18"/>
              </w:rPr>
            </w:pP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МБ</w:t>
            </w:r>
          </w:p>
        </w:tc>
        <w:tc>
          <w:tcPr>
            <w:tcW w:w="1560" w:type="dxa"/>
            <w:tcBorders>
              <w:top w:val="single" w:sz="4" w:space="0" w:color="auto"/>
              <w:bottom w:val="single" w:sz="4" w:space="0" w:color="auto"/>
            </w:tcBorders>
            <w:shd w:val="clear" w:color="auto" w:fill="auto"/>
          </w:tcPr>
          <w:p w:rsidR="00D844C3" w:rsidRPr="00D844C3" w:rsidRDefault="00D844C3" w:rsidP="00D844C3">
            <w:pPr>
              <w:jc w:val="center"/>
              <w:rPr>
                <w:sz w:val="18"/>
                <w:szCs w:val="18"/>
              </w:rPr>
            </w:pPr>
            <w:r w:rsidRPr="00D844C3">
              <w:rPr>
                <w:sz w:val="18"/>
                <w:szCs w:val="18"/>
              </w:rPr>
              <w:t>51,0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300"/>
        </w:trPr>
        <w:tc>
          <w:tcPr>
            <w:tcW w:w="851" w:type="dxa"/>
            <w:vMerge/>
            <w:tcBorders>
              <w:left w:val="single" w:sz="4" w:space="0" w:color="auto"/>
            </w:tcBorders>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b/>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tcBorders>
              <w:right w:val="single" w:sz="4" w:space="0" w:color="auto"/>
            </w:tcBorders>
            <w:shd w:val="clear" w:color="auto" w:fill="auto"/>
          </w:tcPr>
          <w:p w:rsidR="00D844C3" w:rsidRPr="00D844C3" w:rsidRDefault="00D844C3" w:rsidP="00D844C3">
            <w:pPr>
              <w:jc w:val="center"/>
              <w:rPr>
                <w:sz w:val="18"/>
                <w:szCs w:val="18"/>
              </w:rPr>
            </w:pP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РБ</w:t>
            </w:r>
          </w:p>
        </w:tc>
        <w:tc>
          <w:tcPr>
            <w:tcW w:w="1560" w:type="dxa"/>
            <w:tcBorders>
              <w:top w:val="single" w:sz="4" w:space="0" w:color="auto"/>
              <w:bottom w:val="single" w:sz="4" w:space="0" w:color="auto"/>
            </w:tcBorders>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225"/>
        </w:trPr>
        <w:tc>
          <w:tcPr>
            <w:tcW w:w="851" w:type="dxa"/>
            <w:vMerge/>
            <w:tcBorders>
              <w:left w:val="single" w:sz="4" w:space="0" w:color="auto"/>
            </w:tcBorders>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b/>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tcBorders>
              <w:right w:val="single" w:sz="4" w:space="0" w:color="auto"/>
            </w:tcBorders>
            <w:shd w:val="clear" w:color="auto" w:fill="auto"/>
          </w:tcPr>
          <w:p w:rsidR="00D844C3" w:rsidRPr="00D844C3" w:rsidRDefault="00D844C3" w:rsidP="00D844C3">
            <w:pPr>
              <w:jc w:val="center"/>
              <w:rPr>
                <w:sz w:val="18"/>
                <w:szCs w:val="18"/>
              </w:rPr>
            </w:pP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ОБ</w:t>
            </w:r>
          </w:p>
        </w:tc>
        <w:tc>
          <w:tcPr>
            <w:tcW w:w="1560" w:type="dxa"/>
            <w:tcBorders>
              <w:top w:val="single" w:sz="4" w:space="0" w:color="auto"/>
              <w:bottom w:val="single" w:sz="4" w:space="0" w:color="auto"/>
            </w:tcBorders>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195"/>
        </w:trPr>
        <w:tc>
          <w:tcPr>
            <w:tcW w:w="851" w:type="dxa"/>
            <w:vMerge/>
            <w:tcBorders>
              <w:left w:val="single" w:sz="4" w:space="0" w:color="auto"/>
            </w:tcBorders>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b/>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tcBorders>
              <w:right w:val="single" w:sz="4" w:space="0" w:color="auto"/>
            </w:tcBorders>
            <w:shd w:val="clear" w:color="auto" w:fill="auto"/>
          </w:tcPr>
          <w:p w:rsidR="00D844C3" w:rsidRPr="00D844C3" w:rsidRDefault="00D844C3" w:rsidP="00D844C3">
            <w:pPr>
              <w:jc w:val="center"/>
              <w:rPr>
                <w:sz w:val="18"/>
                <w:szCs w:val="18"/>
              </w:rPr>
            </w:pP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ФБ</w:t>
            </w:r>
          </w:p>
        </w:tc>
        <w:tc>
          <w:tcPr>
            <w:tcW w:w="1560" w:type="dxa"/>
            <w:tcBorders>
              <w:top w:val="single" w:sz="4" w:space="0" w:color="auto"/>
              <w:bottom w:val="single" w:sz="4" w:space="0" w:color="auto"/>
            </w:tcBorders>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150"/>
        </w:trPr>
        <w:tc>
          <w:tcPr>
            <w:tcW w:w="851" w:type="dxa"/>
            <w:vMerge/>
            <w:tcBorders>
              <w:left w:val="single" w:sz="4" w:space="0" w:color="auto"/>
              <w:bottom w:val="single" w:sz="4" w:space="0" w:color="auto"/>
            </w:tcBorders>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b/>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tcBorders>
              <w:bottom w:val="single" w:sz="4" w:space="0" w:color="auto"/>
              <w:right w:val="single" w:sz="4" w:space="0" w:color="auto"/>
            </w:tcBorders>
            <w:shd w:val="clear" w:color="auto" w:fill="auto"/>
          </w:tcPr>
          <w:p w:rsidR="00D844C3" w:rsidRPr="00D844C3" w:rsidRDefault="00D844C3" w:rsidP="00D844C3">
            <w:pPr>
              <w:jc w:val="center"/>
              <w:rPr>
                <w:sz w:val="18"/>
                <w:szCs w:val="18"/>
              </w:rPr>
            </w:pP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 xml:space="preserve">ИИ </w:t>
            </w:r>
          </w:p>
        </w:tc>
        <w:tc>
          <w:tcPr>
            <w:tcW w:w="1560" w:type="dxa"/>
            <w:tcBorders>
              <w:top w:val="single" w:sz="4" w:space="0" w:color="auto"/>
              <w:bottom w:val="single" w:sz="4" w:space="0" w:color="auto"/>
            </w:tcBorders>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150"/>
        </w:trPr>
        <w:tc>
          <w:tcPr>
            <w:tcW w:w="851" w:type="dxa"/>
            <w:vMerge w:val="restart"/>
            <w:tcBorders>
              <w:left w:val="single" w:sz="4" w:space="0" w:color="auto"/>
            </w:tcBorders>
            <w:shd w:val="clear" w:color="auto" w:fill="auto"/>
          </w:tcPr>
          <w:p w:rsidR="00D844C3" w:rsidRPr="00D844C3" w:rsidRDefault="00D844C3" w:rsidP="00D844C3">
            <w:pPr>
              <w:rPr>
                <w:sz w:val="18"/>
                <w:szCs w:val="18"/>
              </w:rPr>
            </w:pPr>
            <w:r w:rsidRPr="00D844C3">
              <w:rPr>
                <w:sz w:val="18"/>
                <w:szCs w:val="18"/>
              </w:rPr>
              <w:t>5.1.</w:t>
            </w:r>
          </w:p>
        </w:tc>
        <w:tc>
          <w:tcPr>
            <w:tcW w:w="3006" w:type="dxa"/>
            <w:vMerge w:val="restart"/>
            <w:shd w:val="clear" w:color="auto" w:fill="auto"/>
          </w:tcPr>
          <w:p w:rsidR="00D844C3" w:rsidRPr="00D844C3" w:rsidRDefault="00D844C3" w:rsidP="00D844C3">
            <w:pPr>
              <w:rPr>
                <w:b/>
                <w:sz w:val="18"/>
                <w:szCs w:val="18"/>
                <w:u w:val="single"/>
              </w:rPr>
            </w:pPr>
            <w:r w:rsidRPr="00D844C3">
              <w:rPr>
                <w:b/>
                <w:sz w:val="18"/>
                <w:szCs w:val="18"/>
                <w:u w:val="single"/>
              </w:rPr>
              <w:t>Основное мероприятие</w:t>
            </w:r>
          </w:p>
          <w:p w:rsidR="00D844C3" w:rsidRPr="00D844C3" w:rsidRDefault="00D844C3" w:rsidP="00D844C3">
            <w:pPr>
              <w:rPr>
                <w:sz w:val="18"/>
                <w:szCs w:val="18"/>
              </w:rPr>
            </w:pPr>
            <w:r w:rsidRPr="00D844C3">
              <w:rPr>
                <w:sz w:val="18"/>
                <w:szCs w:val="18"/>
              </w:rPr>
              <w:t>Обеспечение первичных мер пожарной безопасности в границах населенных пунктов поселения</w:t>
            </w:r>
          </w:p>
        </w:tc>
        <w:tc>
          <w:tcPr>
            <w:tcW w:w="1984" w:type="dxa"/>
            <w:vMerge w:val="restart"/>
            <w:shd w:val="clear" w:color="auto" w:fill="auto"/>
          </w:tcPr>
          <w:p w:rsidR="00D844C3" w:rsidRPr="00D844C3" w:rsidRDefault="00D844C3" w:rsidP="00D844C3">
            <w:pPr>
              <w:rPr>
                <w:sz w:val="18"/>
                <w:szCs w:val="18"/>
              </w:rPr>
            </w:pPr>
            <w:r w:rsidRPr="00D844C3">
              <w:rPr>
                <w:sz w:val="18"/>
                <w:szCs w:val="18"/>
              </w:rPr>
              <w:t xml:space="preserve">Администрация </w:t>
            </w:r>
          </w:p>
          <w:p w:rsidR="00D844C3" w:rsidRPr="00D844C3" w:rsidRDefault="00D844C3" w:rsidP="00D844C3">
            <w:pPr>
              <w:rPr>
                <w:sz w:val="18"/>
                <w:szCs w:val="18"/>
              </w:rPr>
            </w:pPr>
            <w:r w:rsidRPr="00D844C3">
              <w:rPr>
                <w:sz w:val="18"/>
                <w:szCs w:val="18"/>
              </w:rPr>
              <w:t>Евдокимовского</w:t>
            </w:r>
          </w:p>
          <w:p w:rsidR="00D844C3" w:rsidRPr="00D844C3" w:rsidRDefault="00D844C3" w:rsidP="00D844C3">
            <w:pPr>
              <w:rPr>
                <w:sz w:val="18"/>
                <w:szCs w:val="18"/>
              </w:rPr>
            </w:pPr>
            <w:r w:rsidRPr="00D844C3">
              <w:rPr>
                <w:sz w:val="18"/>
                <w:szCs w:val="18"/>
              </w:rPr>
              <w:t>сельского поселения</w:t>
            </w:r>
          </w:p>
        </w:tc>
        <w:tc>
          <w:tcPr>
            <w:tcW w:w="1134" w:type="dxa"/>
            <w:vMerge w:val="restart"/>
            <w:shd w:val="clear" w:color="auto" w:fill="auto"/>
          </w:tcPr>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rPr>
            </w:pPr>
            <w:r w:rsidRPr="00D844C3">
              <w:rPr>
                <w:sz w:val="18"/>
                <w:szCs w:val="18"/>
                <w:lang w:val="en-US"/>
              </w:rPr>
              <w:t>X</w:t>
            </w:r>
          </w:p>
        </w:tc>
        <w:tc>
          <w:tcPr>
            <w:tcW w:w="1134" w:type="dxa"/>
            <w:vMerge w:val="restart"/>
            <w:tcBorders>
              <w:right w:val="single" w:sz="4" w:space="0" w:color="auto"/>
            </w:tcBorders>
            <w:shd w:val="clear" w:color="auto" w:fill="auto"/>
          </w:tcPr>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rPr>
            </w:pPr>
            <w:r w:rsidRPr="00D844C3">
              <w:rPr>
                <w:sz w:val="18"/>
                <w:szCs w:val="18"/>
                <w:lang w:val="en-US"/>
              </w:rPr>
              <w:t>X</w:t>
            </w: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b/>
                <w:sz w:val="18"/>
                <w:szCs w:val="18"/>
              </w:rPr>
            </w:pPr>
            <w:r w:rsidRPr="00D844C3">
              <w:rPr>
                <w:b/>
                <w:sz w:val="18"/>
                <w:szCs w:val="18"/>
              </w:rPr>
              <w:t>Всего</w:t>
            </w:r>
          </w:p>
        </w:tc>
        <w:tc>
          <w:tcPr>
            <w:tcW w:w="1560" w:type="dxa"/>
            <w:tcBorders>
              <w:top w:val="single" w:sz="4" w:space="0" w:color="auto"/>
              <w:bottom w:val="single" w:sz="4" w:space="0" w:color="auto"/>
            </w:tcBorders>
            <w:shd w:val="clear" w:color="auto" w:fill="auto"/>
          </w:tcPr>
          <w:p w:rsidR="00D844C3" w:rsidRPr="00D844C3" w:rsidRDefault="00D844C3" w:rsidP="00D844C3">
            <w:pPr>
              <w:jc w:val="center"/>
              <w:rPr>
                <w:b/>
                <w:sz w:val="18"/>
                <w:szCs w:val="18"/>
              </w:rPr>
            </w:pPr>
            <w:r w:rsidRPr="00D844C3">
              <w:rPr>
                <w:b/>
                <w:sz w:val="18"/>
                <w:szCs w:val="18"/>
              </w:rPr>
              <w:t>50,0</w:t>
            </w:r>
          </w:p>
        </w:tc>
        <w:tc>
          <w:tcPr>
            <w:tcW w:w="1672" w:type="dxa"/>
            <w:vMerge w:val="restart"/>
            <w:shd w:val="clear" w:color="auto" w:fill="auto"/>
          </w:tcPr>
          <w:p w:rsidR="00D844C3" w:rsidRPr="00D844C3" w:rsidRDefault="00D844C3" w:rsidP="00D844C3">
            <w:pPr>
              <w:rPr>
                <w:sz w:val="18"/>
                <w:szCs w:val="18"/>
              </w:rPr>
            </w:pPr>
            <w:r w:rsidRPr="00D844C3">
              <w:rPr>
                <w:sz w:val="18"/>
                <w:szCs w:val="18"/>
              </w:rPr>
              <w:t>Сокращение количества пожаров на территории сельского поселения</w:t>
            </w:r>
          </w:p>
        </w:tc>
        <w:tc>
          <w:tcPr>
            <w:tcW w:w="1276" w:type="dxa"/>
            <w:vMerge w:val="restart"/>
            <w:shd w:val="clear" w:color="auto" w:fill="auto"/>
          </w:tcPr>
          <w:p w:rsidR="00D844C3" w:rsidRPr="00D844C3" w:rsidRDefault="00D844C3" w:rsidP="00D844C3">
            <w:pPr>
              <w:jc w:val="center"/>
              <w:rPr>
                <w:sz w:val="18"/>
                <w:szCs w:val="18"/>
              </w:rPr>
            </w:pPr>
          </w:p>
          <w:p w:rsidR="00D844C3" w:rsidRPr="00D844C3" w:rsidRDefault="00D844C3" w:rsidP="00D844C3">
            <w:pPr>
              <w:jc w:val="center"/>
              <w:rPr>
                <w:sz w:val="18"/>
                <w:szCs w:val="18"/>
              </w:rPr>
            </w:pPr>
          </w:p>
          <w:p w:rsidR="00D844C3" w:rsidRPr="00D844C3" w:rsidRDefault="00D844C3" w:rsidP="00D844C3">
            <w:pPr>
              <w:jc w:val="center"/>
              <w:rPr>
                <w:sz w:val="18"/>
                <w:szCs w:val="18"/>
              </w:rPr>
            </w:pPr>
            <w:r w:rsidRPr="00D844C3">
              <w:rPr>
                <w:sz w:val="18"/>
                <w:szCs w:val="18"/>
              </w:rPr>
              <w:t>0 шт.</w:t>
            </w:r>
          </w:p>
        </w:tc>
      </w:tr>
      <w:tr w:rsidR="00D844C3" w:rsidRPr="00D844C3" w:rsidTr="00D844C3">
        <w:trPr>
          <w:trHeight w:val="150"/>
        </w:trPr>
        <w:tc>
          <w:tcPr>
            <w:tcW w:w="851" w:type="dxa"/>
            <w:vMerge/>
            <w:tcBorders>
              <w:left w:val="single" w:sz="4" w:space="0" w:color="auto"/>
            </w:tcBorders>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b/>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tcBorders>
              <w:right w:val="single" w:sz="4" w:space="0" w:color="auto"/>
            </w:tcBorders>
            <w:shd w:val="clear" w:color="auto" w:fill="auto"/>
          </w:tcPr>
          <w:p w:rsidR="00D844C3" w:rsidRPr="00D844C3" w:rsidRDefault="00D844C3" w:rsidP="00D844C3">
            <w:pPr>
              <w:jc w:val="center"/>
              <w:rPr>
                <w:sz w:val="18"/>
                <w:szCs w:val="18"/>
              </w:rPr>
            </w:pP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МБ</w:t>
            </w:r>
          </w:p>
        </w:tc>
        <w:tc>
          <w:tcPr>
            <w:tcW w:w="1560" w:type="dxa"/>
            <w:tcBorders>
              <w:top w:val="single" w:sz="4" w:space="0" w:color="auto"/>
              <w:bottom w:val="single" w:sz="4" w:space="0" w:color="auto"/>
            </w:tcBorders>
            <w:shd w:val="clear" w:color="auto" w:fill="auto"/>
          </w:tcPr>
          <w:p w:rsidR="00D844C3" w:rsidRPr="00D844C3" w:rsidRDefault="00D844C3" w:rsidP="00D844C3">
            <w:pPr>
              <w:jc w:val="center"/>
              <w:rPr>
                <w:sz w:val="18"/>
                <w:szCs w:val="18"/>
              </w:rPr>
            </w:pPr>
            <w:r w:rsidRPr="00D844C3">
              <w:rPr>
                <w:sz w:val="18"/>
                <w:szCs w:val="18"/>
              </w:rPr>
              <w:t>50,0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150"/>
        </w:trPr>
        <w:tc>
          <w:tcPr>
            <w:tcW w:w="851" w:type="dxa"/>
            <w:vMerge/>
            <w:tcBorders>
              <w:left w:val="single" w:sz="4" w:space="0" w:color="auto"/>
            </w:tcBorders>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b/>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tcBorders>
              <w:right w:val="single" w:sz="4" w:space="0" w:color="auto"/>
            </w:tcBorders>
            <w:shd w:val="clear" w:color="auto" w:fill="auto"/>
          </w:tcPr>
          <w:p w:rsidR="00D844C3" w:rsidRPr="00D844C3" w:rsidRDefault="00D844C3" w:rsidP="00D844C3">
            <w:pPr>
              <w:jc w:val="center"/>
              <w:rPr>
                <w:sz w:val="18"/>
                <w:szCs w:val="18"/>
              </w:rPr>
            </w:pP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РБ</w:t>
            </w:r>
          </w:p>
        </w:tc>
        <w:tc>
          <w:tcPr>
            <w:tcW w:w="1560" w:type="dxa"/>
            <w:tcBorders>
              <w:top w:val="single" w:sz="4" w:space="0" w:color="auto"/>
              <w:bottom w:val="single" w:sz="4" w:space="0" w:color="auto"/>
            </w:tcBorders>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150"/>
        </w:trPr>
        <w:tc>
          <w:tcPr>
            <w:tcW w:w="851" w:type="dxa"/>
            <w:vMerge/>
            <w:tcBorders>
              <w:left w:val="single" w:sz="4" w:space="0" w:color="auto"/>
            </w:tcBorders>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b/>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tcBorders>
              <w:right w:val="single" w:sz="4" w:space="0" w:color="auto"/>
            </w:tcBorders>
            <w:shd w:val="clear" w:color="auto" w:fill="auto"/>
          </w:tcPr>
          <w:p w:rsidR="00D844C3" w:rsidRPr="00D844C3" w:rsidRDefault="00D844C3" w:rsidP="00D844C3">
            <w:pPr>
              <w:jc w:val="center"/>
              <w:rPr>
                <w:sz w:val="18"/>
                <w:szCs w:val="18"/>
              </w:rPr>
            </w:pP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ОБ</w:t>
            </w:r>
          </w:p>
        </w:tc>
        <w:tc>
          <w:tcPr>
            <w:tcW w:w="1560" w:type="dxa"/>
            <w:tcBorders>
              <w:top w:val="single" w:sz="4" w:space="0" w:color="auto"/>
              <w:bottom w:val="single" w:sz="4" w:space="0" w:color="auto"/>
            </w:tcBorders>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150"/>
        </w:trPr>
        <w:tc>
          <w:tcPr>
            <w:tcW w:w="851" w:type="dxa"/>
            <w:vMerge/>
            <w:tcBorders>
              <w:left w:val="single" w:sz="4" w:space="0" w:color="auto"/>
            </w:tcBorders>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b/>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tcBorders>
              <w:right w:val="single" w:sz="4" w:space="0" w:color="auto"/>
            </w:tcBorders>
            <w:shd w:val="clear" w:color="auto" w:fill="auto"/>
          </w:tcPr>
          <w:p w:rsidR="00D844C3" w:rsidRPr="00D844C3" w:rsidRDefault="00D844C3" w:rsidP="00D844C3">
            <w:pPr>
              <w:jc w:val="center"/>
              <w:rPr>
                <w:sz w:val="18"/>
                <w:szCs w:val="18"/>
              </w:rPr>
            </w:pP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ФБ</w:t>
            </w:r>
          </w:p>
        </w:tc>
        <w:tc>
          <w:tcPr>
            <w:tcW w:w="1560" w:type="dxa"/>
            <w:tcBorders>
              <w:top w:val="single" w:sz="4" w:space="0" w:color="auto"/>
              <w:bottom w:val="single" w:sz="4" w:space="0" w:color="auto"/>
            </w:tcBorders>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150"/>
        </w:trPr>
        <w:tc>
          <w:tcPr>
            <w:tcW w:w="851" w:type="dxa"/>
            <w:vMerge/>
            <w:tcBorders>
              <w:left w:val="single" w:sz="4" w:space="0" w:color="auto"/>
              <w:bottom w:val="single" w:sz="4" w:space="0" w:color="auto"/>
            </w:tcBorders>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b/>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tcBorders>
              <w:bottom w:val="single" w:sz="4" w:space="0" w:color="auto"/>
              <w:right w:val="single" w:sz="4" w:space="0" w:color="auto"/>
            </w:tcBorders>
            <w:shd w:val="clear" w:color="auto" w:fill="auto"/>
          </w:tcPr>
          <w:p w:rsidR="00D844C3" w:rsidRPr="00D844C3" w:rsidRDefault="00D844C3" w:rsidP="00D844C3">
            <w:pPr>
              <w:jc w:val="center"/>
              <w:rPr>
                <w:sz w:val="18"/>
                <w:szCs w:val="18"/>
              </w:rPr>
            </w:pP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ИИ</w:t>
            </w:r>
          </w:p>
        </w:tc>
        <w:tc>
          <w:tcPr>
            <w:tcW w:w="1560" w:type="dxa"/>
            <w:tcBorders>
              <w:top w:val="single" w:sz="4" w:space="0" w:color="auto"/>
              <w:bottom w:val="single" w:sz="4" w:space="0" w:color="auto"/>
            </w:tcBorders>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165"/>
        </w:trPr>
        <w:tc>
          <w:tcPr>
            <w:tcW w:w="851" w:type="dxa"/>
            <w:vMerge w:val="restart"/>
            <w:tcBorders>
              <w:left w:val="single" w:sz="4" w:space="0" w:color="auto"/>
            </w:tcBorders>
            <w:shd w:val="clear" w:color="auto" w:fill="auto"/>
          </w:tcPr>
          <w:p w:rsidR="00D844C3" w:rsidRPr="00D844C3" w:rsidRDefault="00D844C3" w:rsidP="00D844C3">
            <w:pPr>
              <w:rPr>
                <w:sz w:val="18"/>
                <w:szCs w:val="18"/>
              </w:rPr>
            </w:pPr>
            <w:r w:rsidRPr="00D844C3">
              <w:rPr>
                <w:sz w:val="18"/>
                <w:szCs w:val="18"/>
              </w:rPr>
              <w:t>5.1.1.</w:t>
            </w:r>
          </w:p>
        </w:tc>
        <w:tc>
          <w:tcPr>
            <w:tcW w:w="3006" w:type="dxa"/>
            <w:vMerge w:val="restart"/>
            <w:shd w:val="clear" w:color="auto" w:fill="auto"/>
          </w:tcPr>
          <w:p w:rsidR="00D844C3" w:rsidRPr="00D844C3" w:rsidRDefault="00D844C3" w:rsidP="00D844C3">
            <w:pPr>
              <w:rPr>
                <w:sz w:val="18"/>
                <w:szCs w:val="18"/>
              </w:rPr>
            </w:pPr>
            <w:r w:rsidRPr="00D844C3">
              <w:rPr>
                <w:sz w:val="18"/>
                <w:szCs w:val="18"/>
              </w:rPr>
              <w:t>Мероприятие:</w:t>
            </w:r>
          </w:p>
          <w:p w:rsidR="00D844C3" w:rsidRPr="00D844C3" w:rsidRDefault="00D844C3" w:rsidP="00D844C3">
            <w:pPr>
              <w:rPr>
                <w:sz w:val="18"/>
                <w:szCs w:val="18"/>
              </w:rPr>
            </w:pPr>
            <w:r w:rsidRPr="00D844C3">
              <w:rPr>
                <w:sz w:val="18"/>
                <w:szCs w:val="18"/>
              </w:rPr>
              <w:t xml:space="preserve">Опашка минерализованных полос вокруг населенных пунктов сельского поселения </w:t>
            </w:r>
          </w:p>
        </w:tc>
        <w:tc>
          <w:tcPr>
            <w:tcW w:w="1984" w:type="dxa"/>
            <w:vMerge w:val="restart"/>
            <w:shd w:val="clear" w:color="auto" w:fill="auto"/>
          </w:tcPr>
          <w:p w:rsidR="00D844C3" w:rsidRPr="00D844C3" w:rsidRDefault="00D844C3" w:rsidP="00D844C3">
            <w:pPr>
              <w:rPr>
                <w:sz w:val="18"/>
                <w:szCs w:val="18"/>
              </w:rPr>
            </w:pPr>
            <w:r w:rsidRPr="00D844C3">
              <w:rPr>
                <w:sz w:val="18"/>
                <w:szCs w:val="18"/>
              </w:rPr>
              <w:t xml:space="preserve">Администрация </w:t>
            </w:r>
          </w:p>
          <w:p w:rsidR="00D844C3" w:rsidRPr="00D844C3" w:rsidRDefault="00D844C3" w:rsidP="00D844C3">
            <w:pPr>
              <w:rPr>
                <w:sz w:val="18"/>
                <w:szCs w:val="18"/>
              </w:rPr>
            </w:pPr>
            <w:r w:rsidRPr="00D844C3">
              <w:rPr>
                <w:sz w:val="18"/>
                <w:szCs w:val="18"/>
              </w:rPr>
              <w:t>Евдокимовского</w:t>
            </w:r>
          </w:p>
          <w:p w:rsidR="00D844C3" w:rsidRPr="00D844C3" w:rsidRDefault="00D844C3" w:rsidP="00D844C3">
            <w:pPr>
              <w:rPr>
                <w:sz w:val="18"/>
                <w:szCs w:val="18"/>
              </w:rPr>
            </w:pPr>
            <w:r w:rsidRPr="00D844C3">
              <w:rPr>
                <w:sz w:val="18"/>
                <w:szCs w:val="18"/>
              </w:rPr>
              <w:t>сельского поселения</w:t>
            </w:r>
          </w:p>
        </w:tc>
        <w:tc>
          <w:tcPr>
            <w:tcW w:w="1134" w:type="dxa"/>
            <w:vMerge w:val="restart"/>
            <w:shd w:val="clear" w:color="auto" w:fill="auto"/>
          </w:tcPr>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rPr>
            </w:pPr>
            <w:r w:rsidRPr="00D844C3">
              <w:rPr>
                <w:sz w:val="18"/>
                <w:szCs w:val="18"/>
                <w:lang w:val="en-US"/>
              </w:rPr>
              <w:t>X</w:t>
            </w:r>
          </w:p>
        </w:tc>
        <w:tc>
          <w:tcPr>
            <w:tcW w:w="1134" w:type="dxa"/>
            <w:vMerge w:val="restart"/>
            <w:tcBorders>
              <w:right w:val="single" w:sz="4" w:space="0" w:color="auto"/>
            </w:tcBorders>
            <w:shd w:val="clear" w:color="auto" w:fill="auto"/>
          </w:tcPr>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rPr>
            </w:pPr>
            <w:r w:rsidRPr="00D844C3">
              <w:rPr>
                <w:sz w:val="18"/>
                <w:szCs w:val="18"/>
                <w:lang w:val="en-US"/>
              </w:rPr>
              <w:t>X</w:t>
            </w: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b/>
                <w:sz w:val="18"/>
                <w:szCs w:val="18"/>
              </w:rPr>
            </w:pPr>
            <w:r w:rsidRPr="00D844C3">
              <w:rPr>
                <w:b/>
                <w:sz w:val="18"/>
                <w:szCs w:val="18"/>
              </w:rPr>
              <w:t>Всего</w:t>
            </w:r>
          </w:p>
        </w:tc>
        <w:tc>
          <w:tcPr>
            <w:tcW w:w="1560" w:type="dxa"/>
            <w:tcBorders>
              <w:top w:val="single" w:sz="4" w:space="0" w:color="auto"/>
              <w:bottom w:val="single" w:sz="4" w:space="0" w:color="auto"/>
            </w:tcBorders>
            <w:shd w:val="clear" w:color="auto" w:fill="auto"/>
          </w:tcPr>
          <w:p w:rsidR="00D844C3" w:rsidRPr="00D844C3" w:rsidRDefault="00D844C3" w:rsidP="00D844C3">
            <w:pPr>
              <w:jc w:val="center"/>
              <w:rPr>
                <w:b/>
                <w:sz w:val="18"/>
                <w:szCs w:val="18"/>
              </w:rPr>
            </w:pPr>
            <w:r w:rsidRPr="00D844C3">
              <w:rPr>
                <w:b/>
                <w:sz w:val="18"/>
                <w:szCs w:val="18"/>
              </w:rPr>
              <w:t>50,0</w:t>
            </w:r>
          </w:p>
        </w:tc>
        <w:tc>
          <w:tcPr>
            <w:tcW w:w="1672" w:type="dxa"/>
            <w:vMerge w:val="restart"/>
            <w:shd w:val="clear" w:color="auto" w:fill="auto"/>
          </w:tcPr>
          <w:p w:rsidR="00D844C3" w:rsidRPr="00D844C3" w:rsidRDefault="00D844C3" w:rsidP="00D844C3">
            <w:pPr>
              <w:rPr>
                <w:rFonts w:eastAsia="Calibri"/>
                <w:sz w:val="18"/>
                <w:szCs w:val="18"/>
                <w:lang w:eastAsia="en-US"/>
              </w:rPr>
            </w:pPr>
          </w:p>
          <w:p w:rsidR="00D844C3" w:rsidRPr="00D844C3" w:rsidRDefault="00D844C3" w:rsidP="00D844C3">
            <w:pPr>
              <w:rPr>
                <w:rFonts w:eastAsia="Calibri"/>
                <w:sz w:val="18"/>
                <w:szCs w:val="18"/>
                <w:lang w:eastAsia="en-US"/>
              </w:rPr>
            </w:pPr>
          </w:p>
          <w:p w:rsidR="00D844C3" w:rsidRPr="00D844C3" w:rsidRDefault="00D844C3" w:rsidP="00D844C3">
            <w:pPr>
              <w:jc w:val="center"/>
              <w:rPr>
                <w:sz w:val="18"/>
                <w:szCs w:val="18"/>
              </w:rPr>
            </w:pPr>
            <w:r w:rsidRPr="00D844C3">
              <w:rPr>
                <w:rFonts w:eastAsia="Calibri"/>
                <w:sz w:val="18"/>
                <w:szCs w:val="18"/>
                <w:lang w:eastAsia="en-US"/>
              </w:rPr>
              <w:t>Х</w:t>
            </w:r>
          </w:p>
        </w:tc>
        <w:tc>
          <w:tcPr>
            <w:tcW w:w="1276" w:type="dxa"/>
            <w:vMerge w:val="restart"/>
            <w:shd w:val="clear" w:color="auto" w:fill="auto"/>
          </w:tcPr>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rPr>
            </w:pPr>
            <w:r w:rsidRPr="00D844C3">
              <w:rPr>
                <w:sz w:val="18"/>
                <w:szCs w:val="18"/>
                <w:lang w:val="en-US"/>
              </w:rPr>
              <w:t>X</w:t>
            </w:r>
          </w:p>
        </w:tc>
      </w:tr>
      <w:tr w:rsidR="00D844C3" w:rsidRPr="00D844C3" w:rsidTr="00D844C3">
        <w:trPr>
          <w:trHeight w:val="165"/>
        </w:trPr>
        <w:tc>
          <w:tcPr>
            <w:tcW w:w="851" w:type="dxa"/>
            <w:vMerge/>
            <w:tcBorders>
              <w:left w:val="single" w:sz="4" w:space="0" w:color="auto"/>
            </w:tcBorders>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tcBorders>
              <w:right w:val="single" w:sz="4" w:space="0" w:color="auto"/>
            </w:tcBorders>
            <w:shd w:val="clear" w:color="auto" w:fill="auto"/>
          </w:tcPr>
          <w:p w:rsidR="00D844C3" w:rsidRPr="00D844C3" w:rsidRDefault="00D844C3" w:rsidP="00D844C3">
            <w:pPr>
              <w:jc w:val="center"/>
              <w:rPr>
                <w:sz w:val="18"/>
                <w:szCs w:val="18"/>
              </w:rPr>
            </w:pP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МБ</w:t>
            </w:r>
          </w:p>
        </w:tc>
        <w:tc>
          <w:tcPr>
            <w:tcW w:w="1560" w:type="dxa"/>
            <w:tcBorders>
              <w:top w:val="single" w:sz="4" w:space="0" w:color="auto"/>
              <w:bottom w:val="single" w:sz="4" w:space="0" w:color="auto"/>
            </w:tcBorders>
            <w:shd w:val="clear" w:color="auto" w:fill="auto"/>
          </w:tcPr>
          <w:p w:rsidR="00D844C3" w:rsidRPr="00D844C3" w:rsidRDefault="00D844C3" w:rsidP="00D844C3">
            <w:pPr>
              <w:jc w:val="center"/>
              <w:rPr>
                <w:sz w:val="18"/>
                <w:szCs w:val="18"/>
              </w:rPr>
            </w:pPr>
            <w:r w:rsidRPr="00D844C3">
              <w:rPr>
                <w:sz w:val="18"/>
                <w:szCs w:val="18"/>
              </w:rPr>
              <w:t>50,0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165"/>
        </w:trPr>
        <w:tc>
          <w:tcPr>
            <w:tcW w:w="851" w:type="dxa"/>
            <w:vMerge/>
            <w:tcBorders>
              <w:left w:val="single" w:sz="4" w:space="0" w:color="auto"/>
            </w:tcBorders>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tcBorders>
              <w:right w:val="single" w:sz="4" w:space="0" w:color="auto"/>
            </w:tcBorders>
            <w:shd w:val="clear" w:color="auto" w:fill="auto"/>
          </w:tcPr>
          <w:p w:rsidR="00D844C3" w:rsidRPr="00D844C3" w:rsidRDefault="00D844C3" w:rsidP="00D844C3">
            <w:pPr>
              <w:jc w:val="center"/>
              <w:rPr>
                <w:sz w:val="18"/>
                <w:szCs w:val="18"/>
              </w:rPr>
            </w:pP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РБ</w:t>
            </w:r>
          </w:p>
        </w:tc>
        <w:tc>
          <w:tcPr>
            <w:tcW w:w="1560" w:type="dxa"/>
            <w:tcBorders>
              <w:top w:val="single" w:sz="4" w:space="0" w:color="auto"/>
              <w:bottom w:val="single" w:sz="4" w:space="0" w:color="auto"/>
            </w:tcBorders>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165"/>
        </w:trPr>
        <w:tc>
          <w:tcPr>
            <w:tcW w:w="851" w:type="dxa"/>
            <w:vMerge/>
            <w:tcBorders>
              <w:left w:val="single" w:sz="4" w:space="0" w:color="auto"/>
            </w:tcBorders>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tcBorders>
              <w:right w:val="single" w:sz="4" w:space="0" w:color="auto"/>
            </w:tcBorders>
            <w:shd w:val="clear" w:color="auto" w:fill="auto"/>
          </w:tcPr>
          <w:p w:rsidR="00D844C3" w:rsidRPr="00D844C3" w:rsidRDefault="00D844C3" w:rsidP="00D844C3">
            <w:pPr>
              <w:jc w:val="center"/>
              <w:rPr>
                <w:sz w:val="18"/>
                <w:szCs w:val="18"/>
              </w:rPr>
            </w:pP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ОБ</w:t>
            </w:r>
          </w:p>
        </w:tc>
        <w:tc>
          <w:tcPr>
            <w:tcW w:w="1560" w:type="dxa"/>
            <w:tcBorders>
              <w:top w:val="single" w:sz="4" w:space="0" w:color="auto"/>
              <w:bottom w:val="single" w:sz="4" w:space="0" w:color="auto"/>
            </w:tcBorders>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165"/>
        </w:trPr>
        <w:tc>
          <w:tcPr>
            <w:tcW w:w="851" w:type="dxa"/>
            <w:vMerge/>
            <w:tcBorders>
              <w:left w:val="single" w:sz="4" w:space="0" w:color="auto"/>
            </w:tcBorders>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tcBorders>
              <w:right w:val="single" w:sz="4" w:space="0" w:color="auto"/>
            </w:tcBorders>
            <w:shd w:val="clear" w:color="auto" w:fill="auto"/>
          </w:tcPr>
          <w:p w:rsidR="00D844C3" w:rsidRPr="00D844C3" w:rsidRDefault="00D844C3" w:rsidP="00D844C3">
            <w:pPr>
              <w:jc w:val="center"/>
              <w:rPr>
                <w:sz w:val="18"/>
                <w:szCs w:val="18"/>
              </w:rPr>
            </w:pP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ФБ</w:t>
            </w:r>
          </w:p>
        </w:tc>
        <w:tc>
          <w:tcPr>
            <w:tcW w:w="1560" w:type="dxa"/>
            <w:tcBorders>
              <w:top w:val="single" w:sz="4" w:space="0" w:color="auto"/>
              <w:bottom w:val="single" w:sz="4" w:space="0" w:color="auto"/>
            </w:tcBorders>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165"/>
        </w:trPr>
        <w:tc>
          <w:tcPr>
            <w:tcW w:w="851" w:type="dxa"/>
            <w:vMerge/>
            <w:tcBorders>
              <w:left w:val="single" w:sz="4" w:space="0" w:color="auto"/>
              <w:bottom w:val="single" w:sz="4" w:space="0" w:color="auto"/>
            </w:tcBorders>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tcBorders>
              <w:bottom w:val="single" w:sz="4" w:space="0" w:color="auto"/>
              <w:right w:val="single" w:sz="4" w:space="0" w:color="auto"/>
            </w:tcBorders>
            <w:shd w:val="clear" w:color="auto" w:fill="auto"/>
          </w:tcPr>
          <w:p w:rsidR="00D844C3" w:rsidRPr="00D844C3" w:rsidRDefault="00D844C3" w:rsidP="00D844C3">
            <w:pPr>
              <w:jc w:val="center"/>
              <w:rPr>
                <w:sz w:val="18"/>
                <w:szCs w:val="18"/>
              </w:rPr>
            </w:pP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ИИ</w:t>
            </w:r>
          </w:p>
        </w:tc>
        <w:tc>
          <w:tcPr>
            <w:tcW w:w="1560" w:type="dxa"/>
            <w:tcBorders>
              <w:top w:val="single" w:sz="4" w:space="0" w:color="auto"/>
              <w:bottom w:val="single" w:sz="4" w:space="0" w:color="auto"/>
            </w:tcBorders>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165"/>
        </w:trPr>
        <w:tc>
          <w:tcPr>
            <w:tcW w:w="851" w:type="dxa"/>
            <w:vMerge w:val="restart"/>
            <w:tcBorders>
              <w:left w:val="single" w:sz="4" w:space="0" w:color="auto"/>
            </w:tcBorders>
            <w:shd w:val="clear" w:color="auto" w:fill="auto"/>
          </w:tcPr>
          <w:p w:rsidR="00D844C3" w:rsidRPr="00D844C3" w:rsidRDefault="00D844C3" w:rsidP="00D844C3">
            <w:pPr>
              <w:rPr>
                <w:sz w:val="18"/>
                <w:szCs w:val="18"/>
              </w:rPr>
            </w:pPr>
            <w:r w:rsidRPr="00D844C3">
              <w:rPr>
                <w:sz w:val="18"/>
                <w:szCs w:val="18"/>
              </w:rPr>
              <w:t>5.2.</w:t>
            </w:r>
          </w:p>
        </w:tc>
        <w:tc>
          <w:tcPr>
            <w:tcW w:w="3006" w:type="dxa"/>
            <w:vMerge w:val="restart"/>
            <w:shd w:val="clear" w:color="auto" w:fill="auto"/>
          </w:tcPr>
          <w:p w:rsidR="00D844C3" w:rsidRPr="00D844C3" w:rsidRDefault="00D844C3" w:rsidP="00D844C3">
            <w:pPr>
              <w:rPr>
                <w:b/>
                <w:sz w:val="18"/>
                <w:szCs w:val="18"/>
                <w:u w:val="single"/>
              </w:rPr>
            </w:pPr>
            <w:r w:rsidRPr="00D844C3">
              <w:rPr>
                <w:b/>
                <w:sz w:val="18"/>
                <w:szCs w:val="18"/>
                <w:u w:val="single"/>
              </w:rPr>
              <w:t>Основное мероприятие</w:t>
            </w:r>
          </w:p>
          <w:p w:rsidR="00D844C3" w:rsidRPr="00D844C3" w:rsidRDefault="00D844C3" w:rsidP="00D844C3">
            <w:pPr>
              <w:rPr>
                <w:sz w:val="18"/>
                <w:szCs w:val="18"/>
              </w:rPr>
            </w:pPr>
            <w:r w:rsidRPr="00D844C3">
              <w:rPr>
                <w:sz w:val="18"/>
                <w:szCs w:val="18"/>
              </w:rPr>
              <w:t>Профилактика безнадзорности и правонарушений на территории сельского поселения</w:t>
            </w:r>
          </w:p>
        </w:tc>
        <w:tc>
          <w:tcPr>
            <w:tcW w:w="1984" w:type="dxa"/>
            <w:vMerge w:val="restart"/>
            <w:shd w:val="clear" w:color="auto" w:fill="auto"/>
          </w:tcPr>
          <w:p w:rsidR="00D844C3" w:rsidRPr="00D844C3" w:rsidRDefault="00D844C3" w:rsidP="00D844C3">
            <w:pPr>
              <w:rPr>
                <w:sz w:val="18"/>
                <w:szCs w:val="18"/>
              </w:rPr>
            </w:pPr>
            <w:r w:rsidRPr="00D844C3">
              <w:rPr>
                <w:sz w:val="18"/>
                <w:szCs w:val="18"/>
              </w:rPr>
              <w:t xml:space="preserve">Администрация </w:t>
            </w:r>
          </w:p>
          <w:p w:rsidR="00D844C3" w:rsidRPr="00D844C3" w:rsidRDefault="00D844C3" w:rsidP="00D844C3">
            <w:pPr>
              <w:rPr>
                <w:sz w:val="18"/>
                <w:szCs w:val="18"/>
              </w:rPr>
            </w:pPr>
            <w:r w:rsidRPr="00D844C3">
              <w:rPr>
                <w:sz w:val="18"/>
                <w:szCs w:val="18"/>
              </w:rPr>
              <w:t>Евдокимовского</w:t>
            </w:r>
          </w:p>
          <w:p w:rsidR="00D844C3" w:rsidRPr="00D844C3" w:rsidRDefault="00D844C3" w:rsidP="00D844C3">
            <w:pPr>
              <w:rPr>
                <w:sz w:val="18"/>
                <w:szCs w:val="18"/>
              </w:rPr>
            </w:pPr>
            <w:r w:rsidRPr="00D844C3">
              <w:rPr>
                <w:sz w:val="18"/>
                <w:szCs w:val="18"/>
              </w:rPr>
              <w:t>сельского поселения</w:t>
            </w:r>
          </w:p>
        </w:tc>
        <w:tc>
          <w:tcPr>
            <w:tcW w:w="1134" w:type="dxa"/>
            <w:vMerge w:val="restart"/>
            <w:shd w:val="clear" w:color="auto" w:fill="auto"/>
          </w:tcPr>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rPr>
            </w:pPr>
            <w:r w:rsidRPr="00D844C3">
              <w:rPr>
                <w:sz w:val="18"/>
                <w:szCs w:val="18"/>
                <w:lang w:val="en-US"/>
              </w:rPr>
              <w:t>X</w:t>
            </w:r>
          </w:p>
        </w:tc>
        <w:tc>
          <w:tcPr>
            <w:tcW w:w="1134" w:type="dxa"/>
            <w:vMerge w:val="restart"/>
            <w:tcBorders>
              <w:right w:val="single" w:sz="4" w:space="0" w:color="auto"/>
            </w:tcBorders>
            <w:shd w:val="clear" w:color="auto" w:fill="auto"/>
          </w:tcPr>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rPr>
            </w:pPr>
            <w:r w:rsidRPr="00D844C3">
              <w:rPr>
                <w:sz w:val="18"/>
                <w:szCs w:val="18"/>
                <w:lang w:val="en-US"/>
              </w:rPr>
              <w:t>X</w:t>
            </w: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b/>
                <w:sz w:val="18"/>
                <w:szCs w:val="18"/>
              </w:rPr>
            </w:pPr>
            <w:r w:rsidRPr="00D844C3">
              <w:rPr>
                <w:b/>
                <w:sz w:val="18"/>
                <w:szCs w:val="18"/>
              </w:rPr>
              <w:t>Всего</w:t>
            </w:r>
          </w:p>
        </w:tc>
        <w:tc>
          <w:tcPr>
            <w:tcW w:w="1560" w:type="dxa"/>
            <w:tcBorders>
              <w:top w:val="single" w:sz="4" w:space="0" w:color="auto"/>
              <w:bottom w:val="single" w:sz="4" w:space="0" w:color="auto"/>
            </w:tcBorders>
            <w:shd w:val="clear" w:color="auto" w:fill="auto"/>
          </w:tcPr>
          <w:p w:rsidR="00D844C3" w:rsidRPr="00D844C3" w:rsidRDefault="00D844C3" w:rsidP="00D844C3">
            <w:pPr>
              <w:jc w:val="center"/>
              <w:rPr>
                <w:b/>
                <w:sz w:val="18"/>
                <w:szCs w:val="18"/>
              </w:rPr>
            </w:pPr>
            <w:r w:rsidRPr="00D844C3">
              <w:rPr>
                <w:b/>
                <w:sz w:val="18"/>
                <w:szCs w:val="18"/>
              </w:rPr>
              <w:t>1,0</w:t>
            </w:r>
          </w:p>
        </w:tc>
        <w:tc>
          <w:tcPr>
            <w:tcW w:w="1672" w:type="dxa"/>
            <w:vMerge w:val="restart"/>
            <w:shd w:val="clear" w:color="auto" w:fill="auto"/>
          </w:tcPr>
          <w:p w:rsidR="00D844C3" w:rsidRPr="00D844C3" w:rsidRDefault="00D844C3" w:rsidP="00D844C3">
            <w:pPr>
              <w:spacing w:line="216" w:lineRule="auto"/>
              <w:rPr>
                <w:sz w:val="18"/>
                <w:szCs w:val="18"/>
              </w:rPr>
            </w:pPr>
            <w:r w:rsidRPr="00D844C3">
              <w:rPr>
                <w:sz w:val="18"/>
                <w:szCs w:val="18"/>
              </w:rPr>
              <w:t xml:space="preserve"> Количество правонарушений, совершенных несовершеннолетним лицами на территории сельского поселения</w:t>
            </w:r>
          </w:p>
        </w:tc>
        <w:tc>
          <w:tcPr>
            <w:tcW w:w="1276" w:type="dxa"/>
            <w:vMerge w:val="restart"/>
            <w:shd w:val="clear" w:color="auto" w:fill="auto"/>
          </w:tcPr>
          <w:p w:rsidR="00D844C3" w:rsidRPr="00D844C3" w:rsidRDefault="00D844C3" w:rsidP="00D844C3">
            <w:pPr>
              <w:jc w:val="center"/>
              <w:rPr>
                <w:sz w:val="18"/>
                <w:szCs w:val="18"/>
              </w:rPr>
            </w:pPr>
          </w:p>
          <w:p w:rsidR="00D844C3" w:rsidRPr="00D844C3" w:rsidRDefault="00D844C3" w:rsidP="00D844C3">
            <w:pPr>
              <w:jc w:val="center"/>
              <w:rPr>
                <w:sz w:val="18"/>
                <w:szCs w:val="18"/>
              </w:rPr>
            </w:pPr>
          </w:p>
          <w:p w:rsidR="00D844C3" w:rsidRPr="00D844C3" w:rsidRDefault="00D844C3" w:rsidP="00D844C3">
            <w:pPr>
              <w:jc w:val="center"/>
              <w:rPr>
                <w:sz w:val="18"/>
                <w:szCs w:val="18"/>
              </w:rPr>
            </w:pPr>
            <w:r w:rsidRPr="00D844C3">
              <w:rPr>
                <w:sz w:val="18"/>
                <w:szCs w:val="18"/>
              </w:rPr>
              <w:t>0 шт.</w:t>
            </w:r>
          </w:p>
        </w:tc>
      </w:tr>
      <w:tr w:rsidR="00D844C3" w:rsidRPr="00D844C3" w:rsidTr="00D844C3">
        <w:trPr>
          <w:trHeight w:val="165"/>
        </w:trPr>
        <w:tc>
          <w:tcPr>
            <w:tcW w:w="851" w:type="dxa"/>
            <w:vMerge/>
            <w:tcBorders>
              <w:left w:val="single" w:sz="4" w:space="0" w:color="auto"/>
            </w:tcBorders>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tcBorders>
              <w:right w:val="single" w:sz="4" w:space="0" w:color="auto"/>
            </w:tcBorders>
            <w:shd w:val="clear" w:color="auto" w:fill="auto"/>
          </w:tcPr>
          <w:p w:rsidR="00D844C3" w:rsidRPr="00D844C3" w:rsidRDefault="00D844C3" w:rsidP="00D844C3">
            <w:pPr>
              <w:jc w:val="center"/>
              <w:rPr>
                <w:sz w:val="18"/>
                <w:szCs w:val="18"/>
              </w:rPr>
            </w:pP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МБ</w:t>
            </w:r>
          </w:p>
        </w:tc>
        <w:tc>
          <w:tcPr>
            <w:tcW w:w="1560" w:type="dxa"/>
            <w:tcBorders>
              <w:top w:val="single" w:sz="4" w:space="0" w:color="auto"/>
              <w:bottom w:val="single" w:sz="4" w:space="0" w:color="auto"/>
            </w:tcBorders>
            <w:shd w:val="clear" w:color="auto" w:fill="auto"/>
          </w:tcPr>
          <w:p w:rsidR="00D844C3" w:rsidRPr="00D844C3" w:rsidRDefault="00D844C3" w:rsidP="00D844C3">
            <w:pPr>
              <w:jc w:val="center"/>
              <w:rPr>
                <w:sz w:val="18"/>
                <w:szCs w:val="18"/>
              </w:rPr>
            </w:pPr>
            <w:r w:rsidRPr="00D844C3">
              <w:rPr>
                <w:sz w:val="18"/>
                <w:szCs w:val="18"/>
              </w:rPr>
              <w:t>1,0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165"/>
        </w:trPr>
        <w:tc>
          <w:tcPr>
            <w:tcW w:w="851" w:type="dxa"/>
            <w:vMerge/>
            <w:tcBorders>
              <w:left w:val="single" w:sz="4" w:space="0" w:color="auto"/>
            </w:tcBorders>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tcBorders>
              <w:right w:val="single" w:sz="4" w:space="0" w:color="auto"/>
            </w:tcBorders>
            <w:shd w:val="clear" w:color="auto" w:fill="auto"/>
          </w:tcPr>
          <w:p w:rsidR="00D844C3" w:rsidRPr="00D844C3" w:rsidRDefault="00D844C3" w:rsidP="00D844C3">
            <w:pPr>
              <w:jc w:val="center"/>
              <w:rPr>
                <w:sz w:val="18"/>
                <w:szCs w:val="18"/>
              </w:rPr>
            </w:pP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РБ</w:t>
            </w:r>
          </w:p>
        </w:tc>
        <w:tc>
          <w:tcPr>
            <w:tcW w:w="1560" w:type="dxa"/>
            <w:tcBorders>
              <w:top w:val="single" w:sz="4" w:space="0" w:color="auto"/>
              <w:bottom w:val="single" w:sz="4" w:space="0" w:color="auto"/>
            </w:tcBorders>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165"/>
        </w:trPr>
        <w:tc>
          <w:tcPr>
            <w:tcW w:w="851" w:type="dxa"/>
            <w:vMerge/>
            <w:tcBorders>
              <w:left w:val="single" w:sz="4" w:space="0" w:color="auto"/>
            </w:tcBorders>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tcBorders>
              <w:right w:val="single" w:sz="4" w:space="0" w:color="auto"/>
            </w:tcBorders>
            <w:shd w:val="clear" w:color="auto" w:fill="auto"/>
          </w:tcPr>
          <w:p w:rsidR="00D844C3" w:rsidRPr="00D844C3" w:rsidRDefault="00D844C3" w:rsidP="00D844C3">
            <w:pPr>
              <w:jc w:val="center"/>
              <w:rPr>
                <w:sz w:val="18"/>
                <w:szCs w:val="18"/>
              </w:rPr>
            </w:pP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ОБ</w:t>
            </w:r>
          </w:p>
        </w:tc>
        <w:tc>
          <w:tcPr>
            <w:tcW w:w="1560" w:type="dxa"/>
            <w:tcBorders>
              <w:top w:val="single" w:sz="4" w:space="0" w:color="auto"/>
              <w:bottom w:val="single" w:sz="4" w:space="0" w:color="auto"/>
            </w:tcBorders>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165"/>
        </w:trPr>
        <w:tc>
          <w:tcPr>
            <w:tcW w:w="851" w:type="dxa"/>
            <w:vMerge/>
            <w:tcBorders>
              <w:left w:val="single" w:sz="4" w:space="0" w:color="auto"/>
            </w:tcBorders>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tcBorders>
              <w:right w:val="single" w:sz="4" w:space="0" w:color="auto"/>
            </w:tcBorders>
            <w:shd w:val="clear" w:color="auto" w:fill="auto"/>
          </w:tcPr>
          <w:p w:rsidR="00D844C3" w:rsidRPr="00D844C3" w:rsidRDefault="00D844C3" w:rsidP="00D844C3">
            <w:pPr>
              <w:jc w:val="center"/>
              <w:rPr>
                <w:sz w:val="18"/>
                <w:szCs w:val="18"/>
              </w:rPr>
            </w:pP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ФБ</w:t>
            </w:r>
          </w:p>
        </w:tc>
        <w:tc>
          <w:tcPr>
            <w:tcW w:w="1560" w:type="dxa"/>
            <w:tcBorders>
              <w:top w:val="single" w:sz="4" w:space="0" w:color="auto"/>
              <w:bottom w:val="single" w:sz="4" w:space="0" w:color="auto"/>
            </w:tcBorders>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415"/>
        </w:trPr>
        <w:tc>
          <w:tcPr>
            <w:tcW w:w="851" w:type="dxa"/>
            <w:vMerge/>
            <w:tcBorders>
              <w:left w:val="single" w:sz="4" w:space="0" w:color="auto"/>
              <w:bottom w:val="single" w:sz="4" w:space="0" w:color="auto"/>
            </w:tcBorders>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tcBorders>
              <w:bottom w:val="single" w:sz="4" w:space="0" w:color="auto"/>
              <w:right w:val="single" w:sz="4" w:space="0" w:color="auto"/>
            </w:tcBorders>
            <w:shd w:val="clear" w:color="auto" w:fill="auto"/>
          </w:tcPr>
          <w:p w:rsidR="00D844C3" w:rsidRPr="00D844C3" w:rsidRDefault="00D844C3" w:rsidP="00D844C3">
            <w:pPr>
              <w:jc w:val="center"/>
              <w:rPr>
                <w:sz w:val="18"/>
                <w:szCs w:val="18"/>
              </w:rPr>
            </w:pP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ИИ</w:t>
            </w:r>
          </w:p>
        </w:tc>
        <w:tc>
          <w:tcPr>
            <w:tcW w:w="1560" w:type="dxa"/>
            <w:tcBorders>
              <w:top w:val="single" w:sz="4" w:space="0" w:color="auto"/>
              <w:bottom w:val="single" w:sz="4" w:space="0" w:color="auto"/>
            </w:tcBorders>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165"/>
        </w:trPr>
        <w:tc>
          <w:tcPr>
            <w:tcW w:w="851" w:type="dxa"/>
            <w:vMerge w:val="restart"/>
            <w:tcBorders>
              <w:left w:val="single" w:sz="4" w:space="0" w:color="auto"/>
            </w:tcBorders>
            <w:shd w:val="clear" w:color="auto" w:fill="auto"/>
          </w:tcPr>
          <w:p w:rsidR="00D844C3" w:rsidRPr="00D844C3" w:rsidRDefault="00D844C3" w:rsidP="00D844C3">
            <w:pPr>
              <w:rPr>
                <w:sz w:val="18"/>
                <w:szCs w:val="18"/>
              </w:rPr>
            </w:pPr>
            <w:r w:rsidRPr="00D844C3">
              <w:rPr>
                <w:sz w:val="18"/>
                <w:szCs w:val="18"/>
              </w:rPr>
              <w:t>5.2.1.</w:t>
            </w:r>
          </w:p>
        </w:tc>
        <w:tc>
          <w:tcPr>
            <w:tcW w:w="3006" w:type="dxa"/>
            <w:vMerge w:val="restart"/>
            <w:shd w:val="clear" w:color="auto" w:fill="auto"/>
          </w:tcPr>
          <w:p w:rsidR="00D844C3" w:rsidRPr="00D844C3" w:rsidRDefault="00D844C3" w:rsidP="00D844C3">
            <w:pPr>
              <w:rPr>
                <w:sz w:val="18"/>
                <w:szCs w:val="18"/>
              </w:rPr>
            </w:pPr>
            <w:r w:rsidRPr="00D844C3">
              <w:rPr>
                <w:sz w:val="18"/>
                <w:szCs w:val="18"/>
              </w:rPr>
              <w:t>Мероприятие:</w:t>
            </w:r>
          </w:p>
          <w:p w:rsidR="00D844C3" w:rsidRPr="00D844C3" w:rsidRDefault="00D844C3" w:rsidP="00D844C3">
            <w:pPr>
              <w:rPr>
                <w:sz w:val="18"/>
                <w:szCs w:val="18"/>
              </w:rPr>
            </w:pPr>
            <w:r w:rsidRPr="00D844C3">
              <w:rPr>
                <w:sz w:val="18"/>
                <w:szCs w:val="18"/>
              </w:rPr>
              <w:t>Приобретение плакатов (Профилактика безнадзорности и правонарушений)</w:t>
            </w:r>
          </w:p>
        </w:tc>
        <w:tc>
          <w:tcPr>
            <w:tcW w:w="1984" w:type="dxa"/>
            <w:vMerge w:val="restart"/>
            <w:shd w:val="clear" w:color="auto" w:fill="auto"/>
          </w:tcPr>
          <w:p w:rsidR="00D844C3" w:rsidRPr="00D844C3" w:rsidRDefault="00D844C3" w:rsidP="00D844C3">
            <w:pPr>
              <w:rPr>
                <w:sz w:val="18"/>
                <w:szCs w:val="18"/>
              </w:rPr>
            </w:pPr>
            <w:r w:rsidRPr="00D844C3">
              <w:rPr>
                <w:sz w:val="18"/>
                <w:szCs w:val="18"/>
              </w:rPr>
              <w:t xml:space="preserve">Администрация </w:t>
            </w:r>
          </w:p>
          <w:p w:rsidR="00D844C3" w:rsidRPr="00D844C3" w:rsidRDefault="00D844C3" w:rsidP="00D844C3">
            <w:pPr>
              <w:rPr>
                <w:sz w:val="18"/>
                <w:szCs w:val="18"/>
              </w:rPr>
            </w:pPr>
            <w:r w:rsidRPr="00D844C3">
              <w:rPr>
                <w:sz w:val="18"/>
                <w:szCs w:val="18"/>
              </w:rPr>
              <w:t>Евдокимовского</w:t>
            </w:r>
          </w:p>
          <w:p w:rsidR="00D844C3" w:rsidRPr="00D844C3" w:rsidRDefault="00D844C3" w:rsidP="00D844C3">
            <w:pPr>
              <w:rPr>
                <w:sz w:val="18"/>
                <w:szCs w:val="18"/>
              </w:rPr>
            </w:pPr>
            <w:r w:rsidRPr="00D844C3">
              <w:rPr>
                <w:sz w:val="18"/>
                <w:szCs w:val="18"/>
              </w:rPr>
              <w:t>сельского поселения</w:t>
            </w:r>
          </w:p>
        </w:tc>
        <w:tc>
          <w:tcPr>
            <w:tcW w:w="1134" w:type="dxa"/>
            <w:vMerge w:val="restart"/>
            <w:shd w:val="clear" w:color="auto" w:fill="auto"/>
          </w:tcPr>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rPr>
            </w:pPr>
            <w:r w:rsidRPr="00D844C3">
              <w:rPr>
                <w:sz w:val="18"/>
                <w:szCs w:val="18"/>
                <w:lang w:val="en-US"/>
              </w:rPr>
              <w:t>X</w:t>
            </w:r>
          </w:p>
        </w:tc>
        <w:tc>
          <w:tcPr>
            <w:tcW w:w="1134" w:type="dxa"/>
            <w:vMerge w:val="restart"/>
            <w:tcBorders>
              <w:right w:val="single" w:sz="4" w:space="0" w:color="auto"/>
            </w:tcBorders>
            <w:shd w:val="clear" w:color="auto" w:fill="auto"/>
          </w:tcPr>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rPr>
            </w:pPr>
            <w:r w:rsidRPr="00D844C3">
              <w:rPr>
                <w:sz w:val="18"/>
                <w:szCs w:val="18"/>
                <w:lang w:val="en-US"/>
              </w:rPr>
              <w:t>X</w:t>
            </w: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b/>
                <w:sz w:val="18"/>
                <w:szCs w:val="18"/>
              </w:rPr>
            </w:pPr>
            <w:r w:rsidRPr="00D844C3">
              <w:rPr>
                <w:b/>
                <w:sz w:val="18"/>
                <w:szCs w:val="18"/>
              </w:rPr>
              <w:t>Всего</w:t>
            </w:r>
          </w:p>
        </w:tc>
        <w:tc>
          <w:tcPr>
            <w:tcW w:w="1560" w:type="dxa"/>
            <w:tcBorders>
              <w:top w:val="single" w:sz="4" w:space="0" w:color="auto"/>
              <w:bottom w:val="single" w:sz="4" w:space="0" w:color="auto"/>
            </w:tcBorders>
            <w:shd w:val="clear" w:color="auto" w:fill="auto"/>
          </w:tcPr>
          <w:p w:rsidR="00D844C3" w:rsidRPr="00D844C3" w:rsidRDefault="00D844C3" w:rsidP="00D844C3">
            <w:pPr>
              <w:jc w:val="center"/>
              <w:rPr>
                <w:b/>
                <w:sz w:val="18"/>
                <w:szCs w:val="18"/>
              </w:rPr>
            </w:pPr>
            <w:r w:rsidRPr="00D844C3">
              <w:rPr>
                <w:b/>
                <w:sz w:val="18"/>
                <w:szCs w:val="18"/>
              </w:rPr>
              <w:t>1,0</w:t>
            </w:r>
          </w:p>
        </w:tc>
        <w:tc>
          <w:tcPr>
            <w:tcW w:w="1672" w:type="dxa"/>
            <w:vMerge w:val="restart"/>
            <w:shd w:val="clear" w:color="auto" w:fill="auto"/>
          </w:tcPr>
          <w:p w:rsidR="00D844C3" w:rsidRPr="00D844C3" w:rsidRDefault="00D844C3" w:rsidP="00D844C3">
            <w:pPr>
              <w:rPr>
                <w:rFonts w:eastAsia="Calibri"/>
                <w:sz w:val="18"/>
                <w:szCs w:val="18"/>
                <w:lang w:eastAsia="en-US"/>
              </w:rPr>
            </w:pPr>
          </w:p>
          <w:p w:rsidR="00D844C3" w:rsidRPr="00D844C3" w:rsidRDefault="00D844C3" w:rsidP="00D844C3">
            <w:pPr>
              <w:rPr>
                <w:rFonts w:eastAsia="Calibri"/>
                <w:sz w:val="18"/>
                <w:szCs w:val="18"/>
                <w:lang w:eastAsia="en-US"/>
              </w:rPr>
            </w:pPr>
          </w:p>
          <w:p w:rsidR="00D844C3" w:rsidRPr="00D844C3" w:rsidRDefault="00D844C3" w:rsidP="00D844C3">
            <w:pPr>
              <w:rPr>
                <w:rFonts w:eastAsia="Calibri"/>
                <w:sz w:val="18"/>
                <w:szCs w:val="18"/>
                <w:lang w:eastAsia="en-US"/>
              </w:rPr>
            </w:pPr>
          </w:p>
          <w:p w:rsidR="00D844C3" w:rsidRPr="00D844C3" w:rsidRDefault="00D844C3" w:rsidP="00D844C3">
            <w:pPr>
              <w:jc w:val="center"/>
              <w:rPr>
                <w:sz w:val="18"/>
                <w:szCs w:val="18"/>
              </w:rPr>
            </w:pPr>
            <w:r w:rsidRPr="00D844C3">
              <w:rPr>
                <w:rFonts w:eastAsia="Calibri"/>
                <w:sz w:val="18"/>
                <w:szCs w:val="18"/>
                <w:lang w:eastAsia="en-US"/>
              </w:rPr>
              <w:t>Х</w:t>
            </w:r>
          </w:p>
        </w:tc>
        <w:tc>
          <w:tcPr>
            <w:tcW w:w="1276" w:type="dxa"/>
            <w:vMerge w:val="restart"/>
            <w:shd w:val="clear" w:color="auto" w:fill="auto"/>
          </w:tcPr>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rPr>
                <w:sz w:val="18"/>
                <w:szCs w:val="18"/>
                <w:lang w:val="en-US"/>
              </w:rPr>
            </w:pPr>
            <w:r w:rsidRPr="00D844C3">
              <w:rPr>
                <w:sz w:val="18"/>
                <w:szCs w:val="18"/>
                <w:lang w:val="en-US"/>
              </w:rPr>
              <w:t>X</w:t>
            </w:r>
          </w:p>
        </w:tc>
      </w:tr>
      <w:tr w:rsidR="00D844C3" w:rsidRPr="00D844C3" w:rsidTr="00D844C3">
        <w:trPr>
          <w:trHeight w:val="165"/>
        </w:trPr>
        <w:tc>
          <w:tcPr>
            <w:tcW w:w="851" w:type="dxa"/>
            <w:vMerge/>
            <w:tcBorders>
              <w:left w:val="single" w:sz="4" w:space="0" w:color="auto"/>
            </w:tcBorders>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tcBorders>
              <w:right w:val="single" w:sz="4" w:space="0" w:color="auto"/>
            </w:tcBorders>
            <w:shd w:val="clear" w:color="auto" w:fill="auto"/>
          </w:tcPr>
          <w:p w:rsidR="00D844C3" w:rsidRPr="00D844C3" w:rsidRDefault="00D844C3" w:rsidP="00D844C3">
            <w:pPr>
              <w:jc w:val="center"/>
              <w:rPr>
                <w:sz w:val="18"/>
                <w:szCs w:val="18"/>
              </w:rPr>
            </w:pP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МБ</w:t>
            </w:r>
          </w:p>
        </w:tc>
        <w:tc>
          <w:tcPr>
            <w:tcW w:w="1560" w:type="dxa"/>
            <w:tcBorders>
              <w:top w:val="single" w:sz="4" w:space="0" w:color="auto"/>
              <w:bottom w:val="single" w:sz="4" w:space="0" w:color="auto"/>
            </w:tcBorders>
            <w:shd w:val="clear" w:color="auto" w:fill="auto"/>
          </w:tcPr>
          <w:p w:rsidR="00D844C3" w:rsidRPr="00D844C3" w:rsidRDefault="00D844C3" w:rsidP="00D844C3">
            <w:pPr>
              <w:jc w:val="center"/>
              <w:rPr>
                <w:sz w:val="18"/>
                <w:szCs w:val="18"/>
              </w:rPr>
            </w:pPr>
            <w:r w:rsidRPr="00D844C3">
              <w:rPr>
                <w:sz w:val="18"/>
                <w:szCs w:val="18"/>
              </w:rPr>
              <w:t>1,0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165"/>
        </w:trPr>
        <w:tc>
          <w:tcPr>
            <w:tcW w:w="851" w:type="dxa"/>
            <w:vMerge/>
            <w:tcBorders>
              <w:left w:val="single" w:sz="4" w:space="0" w:color="auto"/>
            </w:tcBorders>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tcBorders>
              <w:right w:val="single" w:sz="4" w:space="0" w:color="auto"/>
            </w:tcBorders>
            <w:shd w:val="clear" w:color="auto" w:fill="auto"/>
          </w:tcPr>
          <w:p w:rsidR="00D844C3" w:rsidRPr="00D844C3" w:rsidRDefault="00D844C3" w:rsidP="00D844C3">
            <w:pPr>
              <w:jc w:val="center"/>
              <w:rPr>
                <w:sz w:val="18"/>
                <w:szCs w:val="18"/>
              </w:rPr>
            </w:pP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РБ</w:t>
            </w:r>
          </w:p>
        </w:tc>
        <w:tc>
          <w:tcPr>
            <w:tcW w:w="1560" w:type="dxa"/>
            <w:tcBorders>
              <w:top w:val="single" w:sz="4" w:space="0" w:color="auto"/>
              <w:bottom w:val="single" w:sz="4" w:space="0" w:color="auto"/>
            </w:tcBorders>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165"/>
        </w:trPr>
        <w:tc>
          <w:tcPr>
            <w:tcW w:w="851" w:type="dxa"/>
            <w:vMerge/>
            <w:tcBorders>
              <w:left w:val="single" w:sz="4" w:space="0" w:color="auto"/>
            </w:tcBorders>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tcBorders>
              <w:right w:val="single" w:sz="4" w:space="0" w:color="auto"/>
            </w:tcBorders>
            <w:shd w:val="clear" w:color="auto" w:fill="auto"/>
          </w:tcPr>
          <w:p w:rsidR="00D844C3" w:rsidRPr="00D844C3" w:rsidRDefault="00D844C3" w:rsidP="00D844C3">
            <w:pPr>
              <w:jc w:val="center"/>
              <w:rPr>
                <w:sz w:val="18"/>
                <w:szCs w:val="18"/>
              </w:rPr>
            </w:pP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Об</w:t>
            </w:r>
          </w:p>
        </w:tc>
        <w:tc>
          <w:tcPr>
            <w:tcW w:w="1560" w:type="dxa"/>
            <w:tcBorders>
              <w:top w:val="single" w:sz="4" w:space="0" w:color="auto"/>
              <w:bottom w:val="single" w:sz="4" w:space="0" w:color="auto"/>
            </w:tcBorders>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165"/>
        </w:trPr>
        <w:tc>
          <w:tcPr>
            <w:tcW w:w="851" w:type="dxa"/>
            <w:vMerge/>
            <w:tcBorders>
              <w:left w:val="single" w:sz="4" w:space="0" w:color="auto"/>
            </w:tcBorders>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tcBorders>
              <w:right w:val="single" w:sz="4" w:space="0" w:color="auto"/>
            </w:tcBorders>
            <w:shd w:val="clear" w:color="auto" w:fill="auto"/>
          </w:tcPr>
          <w:p w:rsidR="00D844C3" w:rsidRPr="00D844C3" w:rsidRDefault="00D844C3" w:rsidP="00D844C3">
            <w:pPr>
              <w:jc w:val="center"/>
              <w:rPr>
                <w:sz w:val="18"/>
                <w:szCs w:val="18"/>
              </w:rPr>
            </w:pP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ФБ</w:t>
            </w:r>
          </w:p>
        </w:tc>
        <w:tc>
          <w:tcPr>
            <w:tcW w:w="1560" w:type="dxa"/>
            <w:tcBorders>
              <w:top w:val="single" w:sz="4" w:space="0" w:color="auto"/>
              <w:bottom w:val="single" w:sz="4" w:space="0" w:color="auto"/>
            </w:tcBorders>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165"/>
        </w:trPr>
        <w:tc>
          <w:tcPr>
            <w:tcW w:w="851" w:type="dxa"/>
            <w:vMerge/>
            <w:tcBorders>
              <w:left w:val="single" w:sz="4" w:space="0" w:color="auto"/>
              <w:bottom w:val="single" w:sz="4" w:space="0" w:color="auto"/>
            </w:tcBorders>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tcBorders>
              <w:bottom w:val="single" w:sz="4" w:space="0" w:color="auto"/>
              <w:right w:val="single" w:sz="4" w:space="0" w:color="auto"/>
            </w:tcBorders>
            <w:shd w:val="clear" w:color="auto" w:fill="auto"/>
          </w:tcPr>
          <w:p w:rsidR="00D844C3" w:rsidRPr="00D844C3" w:rsidRDefault="00D844C3" w:rsidP="00D844C3">
            <w:pPr>
              <w:jc w:val="center"/>
              <w:rPr>
                <w:sz w:val="18"/>
                <w:szCs w:val="18"/>
              </w:rPr>
            </w:pP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ИИ</w:t>
            </w:r>
          </w:p>
        </w:tc>
        <w:tc>
          <w:tcPr>
            <w:tcW w:w="1560" w:type="dxa"/>
            <w:tcBorders>
              <w:top w:val="single" w:sz="4" w:space="0" w:color="auto"/>
              <w:bottom w:val="single" w:sz="4" w:space="0" w:color="auto"/>
            </w:tcBorders>
            <w:shd w:val="clear" w:color="auto" w:fill="auto"/>
          </w:tcPr>
          <w:p w:rsidR="00D844C3" w:rsidRPr="00D844C3" w:rsidRDefault="00D844C3" w:rsidP="00D844C3">
            <w:pPr>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c>
          <w:tcPr>
            <w:tcW w:w="851" w:type="dxa"/>
            <w:vMerge w:val="restart"/>
            <w:shd w:val="clear" w:color="auto" w:fill="auto"/>
          </w:tcPr>
          <w:p w:rsidR="00D844C3" w:rsidRPr="00D844C3" w:rsidRDefault="00D844C3" w:rsidP="00D844C3">
            <w:pPr>
              <w:rPr>
                <w:sz w:val="18"/>
                <w:szCs w:val="18"/>
              </w:rPr>
            </w:pPr>
            <w:r w:rsidRPr="00D844C3">
              <w:rPr>
                <w:sz w:val="18"/>
                <w:szCs w:val="18"/>
              </w:rPr>
              <w:lastRenderedPageBreak/>
              <w:t>6.</w:t>
            </w:r>
          </w:p>
        </w:tc>
        <w:tc>
          <w:tcPr>
            <w:tcW w:w="3006" w:type="dxa"/>
            <w:vMerge w:val="restart"/>
            <w:shd w:val="clear" w:color="auto" w:fill="auto"/>
          </w:tcPr>
          <w:p w:rsidR="00D844C3" w:rsidRPr="00D844C3" w:rsidRDefault="00D844C3" w:rsidP="00D844C3">
            <w:pPr>
              <w:widowControl w:val="0"/>
              <w:autoSpaceDE w:val="0"/>
              <w:autoSpaceDN w:val="0"/>
              <w:adjustRightInd w:val="0"/>
              <w:rPr>
                <w:b/>
                <w:sz w:val="18"/>
                <w:szCs w:val="18"/>
                <w:u w:val="single"/>
              </w:rPr>
            </w:pPr>
            <w:r w:rsidRPr="00D844C3">
              <w:rPr>
                <w:b/>
                <w:sz w:val="18"/>
                <w:szCs w:val="18"/>
                <w:u w:val="single"/>
              </w:rPr>
              <w:t>Подпрограмма 6</w:t>
            </w:r>
          </w:p>
          <w:p w:rsidR="00D844C3" w:rsidRPr="00D844C3" w:rsidRDefault="00D844C3" w:rsidP="00D844C3">
            <w:pPr>
              <w:rPr>
                <w:sz w:val="18"/>
                <w:szCs w:val="18"/>
              </w:rPr>
            </w:pPr>
            <w:r w:rsidRPr="00D844C3">
              <w:rPr>
                <w:sz w:val="18"/>
                <w:szCs w:val="18"/>
              </w:rPr>
              <w:t>«</w:t>
            </w:r>
            <w:r w:rsidRPr="00D844C3">
              <w:rPr>
                <w:b/>
                <w:sz w:val="18"/>
                <w:szCs w:val="18"/>
              </w:rPr>
              <w:t>Развитие сферы культуры и спорта на территории Евдокимовского сельского поселения на 2024-2028гг.</w:t>
            </w:r>
            <w:r w:rsidRPr="00D844C3">
              <w:rPr>
                <w:sz w:val="18"/>
                <w:szCs w:val="18"/>
              </w:rPr>
              <w:t>»</w:t>
            </w:r>
          </w:p>
        </w:tc>
        <w:tc>
          <w:tcPr>
            <w:tcW w:w="1984" w:type="dxa"/>
            <w:vMerge w:val="restart"/>
            <w:shd w:val="clear" w:color="auto" w:fill="auto"/>
          </w:tcPr>
          <w:p w:rsidR="00D844C3" w:rsidRPr="00D844C3" w:rsidRDefault="00D844C3" w:rsidP="00D844C3">
            <w:pPr>
              <w:rPr>
                <w:sz w:val="18"/>
                <w:szCs w:val="18"/>
              </w:rPr>
            </w:pPr>
            <w:r w:rsidRPr="00D844C3">
              <w:rPr>
                <w:sz w:val="18"/>
                <w:szCs w:val="18"/>
              </w:rPr>
              <w:t xml:space="preserve">МКУК «КДЦ </w:t>
            </w:r>
            <w:proofErr w:type="spellStart"/>
            <w:r w:rsidRPr="00D844C3">
              <w:rPr>
                <w:sz w:val="18"/>
                <w:szCs w:val="18"/>
              </w:rPr>
              <w:t>с.Бадар</w:t>
            </w:r>
            <w:proofErr w:type="spellEnd"/>
            <w:r w:rsidRPr="00D844C3">
              <w:rPr>
                <w:sz w:val="18"/>
                <w:szCs w:val="18"/>
              </w:rPr>
              <w:t>»;</w:t>
            </w:r>
          </w:p>
          <w:p w:rsidR="00D844C3" w:rsidRPr="00D844C3" w:rsidRDefault="00D844C3" w:rsidP="00D844C3">
            <w:pPr>
              <w:rPr>
                <w:sz w:val="18"/>
                <w:szCs w:val="18"/>
              </w:rPr>
            </w:pPr>
            <w:r w:rsidRPr="00D844C3">
              <w:rPr>
                <w:sz w:val="18"/>
                <w:szCs w:val="18"/>
              </w:rPr>
              <w:t xml:space="preserve"> МКУК «КДЦ </w:t>
            </w:r>
            <w:proofErr w:type="spellStart"/>
            <w:r w:rsidRPr="00D844C3">
              <w:rPr>
                <w:sz w:val="18"/>
                <w:szCs w:val="18"/>
              </w:rPr>
              <w:t>д.Евдокимова</w:t>
            </w:r>
            <w:proofErr w:type="spellEnd"/>
            <w:r w:rsidRPr="00D844C3">
              <w:rPr>
                <w:sz w:val="18"/>
                <w:szCs w:val="18"/>
              </w:rPr>
              <w:t xml:space="preserve"> «</w:t>
            </w:r>
          </w:p>
        </w:tc>
        <w:tc>
          <w:tcPr>
            <w:tcW w:w="1134" w:type="dxa"/>
            <w:vMerge w:val="restart"/>
            <w:shd w:val="clear" w:color="auto" w:fill="auto"/>
          </w:tcPr>
          <w:p w:rsidR="00D844C3" w:rsidRPr="00D844C3" w:rsidRDefault="00D844C3" w:rsidP="00D844C3">
            <w:pPr>
              <w:jc w:val="center"/>
              <w:rPr>
                <w:sz w:val="18"/>
                <w:szCs w:val="18"/>
              </w:rPr>
            </w:pPr>
          </w:p>
          <w:p w:rsidR="00D844C3" w:rsidRPr="00D844C3" w:rsidRDefault="00D844C3" w:rsidP="00D844C3">
            <w:pPr>
              <w:jc w:val="center"/>
              <w:rPr>
                <w:sz w:val="18"/>
                <w:szCs w:val="18"/>
              </w:rPr>
            </w:pPr>
          </w:p>
          <w:p w:rsidR="00D844C3" w:rsidRPr="00D844C3" w:rsidRDefault="00D844C3" w:rsidP="00D844C3">
            <w:pPr>
              <w:jc w:val="center"/>
              <w:rPr>
                <w:sz w:val="18"/>
                <w:szCs w:val="18"/>
              </w:rPr>
            </w:pPr>
            <w:r w:rsidRPr="00D844C3">
              <w:rPr>
                <w:sz w:val="18"/>
                <w:szCs w:val="18"/>
                <w:lang w:val="en-US"/>
              </w:rPr>
              <w:t>X</w:t>
            </w:r>
          </w:p>
        </w:tc>
        <w:tc>
          <w:tcPr>
            <w:tcW w:w="1134" w:type="dxa"/>
            <w:vMerge w:val="restart"/>
            <w:shd w:val="clear" w:color="auto" w:fill="auto"/>
          </w:tcPr>
          <w:p w:rsidR="00D844C3" w:rsidRPr="00D844C3" w:rsidRDefault="00D844C3" w:rsidP="00D844C3">
            <w:pPr>
              <w:jc w:val="center"/>
              <w:rPr>
                <w:sz w:val="18"/>
                <w:szCs w:val="18"/>
              </w:rPr>
            </w:pPr>
          </w:p>
          <w:p w:rsidR="00D844C3" w:rsidRPr="00D844C3" w:rsidRDefault="00D844C3" w:rsidP="00D844C3">
            <w:pPr>
              <w:jc w:val="center"/>
              <w:rPr>
                <w:sz w:val="18"/>
                <w:szCs w:val="18"/>
              </w:rPr>
            </w:pPr>
          </w:p>
          <w:p w:rsidR="00D844C3" w:rsidRPr="00D844C3" w:rsidRDefault="00D844C3" w:rsidP="00D844C3">
            <w:pPr>
              <w:jc w:val="center"/>
              <w:rPr>
                <w:sz w:val="18"/>
                <w:szCs w:val="18"/>
              </w:rPr>
            </w:pPr>
            <w:r w:rsidRPr="00D844C3">
              <w:rPr>
                <w:sz w:val="18"/>
                <w:szCs w:val="18"/>
                <w:lang w:val="en-US"/>
              </w:rPr>
              <w:t>X</w:t>
            </w:r>
          </w:p>
        </w:tc>
        <w:tc>
          <w:tcPr>
            <w:tcW w:w="2835" w:type="dxa"/>
            <w:shd w:val="clear" w:color="auto" w:fill="auto"/>
          </w:tcPr>
          <w:p w:rsidR="00D844C3" w:rsidRPr="00D844C3" w:rsidRDefault="00D844C3" w:rsidP="00D844C3">
            <w:pPr>
              <w:rPr>
                <w:sz w:val="18"/>
                <w:szCs w:val="18"/>
              </w:rPr>
            </w:pPr>
            <w:r w:rsidRPr="00D844C3">
              <w:rPr>
                <w:b/>
                <w:sz w:val="18"/>
                <w:szCs w:val="18"/>
              </w:rPr>
              <w:t>Всего</w:t>
            </w:r>
          </w:p>
        </w:tc>
        <w:tc>
          <w:tcPr>
            <w:tcW w:w="1560" w:type="dxa"/>
            <w:shd w:val="clear" w:color="auto" w:fill="auto"/>
            <w:vAlign w:val="center"/>
          </w:tcPr>
          <w:p w:rsidR="00D844C3" w:rsidRPr="00D844C3" w:rsidRDefault="00D844C3" w:rsidP="00D844C3">
            <w:pPr>
              <w:widowControl w:val="0"/>
              <w:autoSpaceDE w:val="0"/>
              <w:autoSpaceDN w:val="0"/>
              <w:adjustRightInd w:val="0"/>
              <w:spacing w:line="14" w:lineRule="atLeast"/>
              <w:jc w:val="center"/>
              <w:rPr>
                <w:b/>
                <w:sz w:val="18"/>
                <w:szCs w:val="18"/>
                <w:highlight w:val="yellow"/>
              </w:rPr>
            </w:pPr>
            <w:r w:rsidRPr="00D844C3">
              <w:rPr>
                <w:b/>
                <w:sz w:val="18"/>
                <w:szCs w:val="18"/>
              </w:rPr>
              <w:t>10012,7</w:t>
            </w:r>
          </w:p>
        </w:tc>
        <w:tc>
          <w:tcPr>
            <w:tcW w:w="1672" w:type="dxa"/>
            <w:vMerge w:val="restart"/>
            <w:shd w:val="clear" w:color="auto" w:fill="auto"/>
          </w:tcPr>
          <w:p w:rsidR="00D844C3" w:rsidRPr="00D844C3" w:rsidRDefault="00D844C3" w:rsidP="00D844C3">
            <w:pPr>
              <w:rPr>
                <w:rFonts w:eastAsia="Calibri"/>
                <w:sz w:val="18"/>
                <w:szCs w:val="18"/>
                <w:lang w:eastAsia="en-US"/>
              </w:rPr>
            </w:pPr>
          </w:p>
          <w:p w:rsidR="00D844C3" w:rsidRPr="00D844C3" w:rsidRDefault="00D844C3" w:rsidP="00D844C3">
            <w:pPr>
              <w:rPr>
                <w:rFonts w:eastAsia="Calibri"/>
                <w:sz w:val="18"/>
                <w:szCs w:val="18"/>
                <w:lang w:eastAsia="en-US"/>
              </w:rPr>
            </w:pPr>
          </w:p>
          <w:p w:rsidR="00D844C3" w:rsidRPr="00D844C3" w:rsidRDefault="00D844C3" w:rsidP="00D844C3">
            <w:pPr>
              <w:jc w:val="center"/>
              <w:rPr>
                <w:sz w:val="18"/>
                <w:szCs w:val="18"/>
              </w:rPr>
            </w:pPr>
            <w:r w:rsidRPr="00D844C3">
              <w:rPr>
                <w:rFonts w:eastAsia="Calibri"/>
                <w:sz w:val="18"/>
                <w:szCs w:val="18"/>
                <w:lang w:eastAsia="en-US"/>
              </w:rPr>
              <w:t>Х</w:t>
            </w:r>
          </w:p>
        </w:tc>
        <w:tc>
          <w:tcPr>
            <w:tcW w:w="1276" w:type="dxa"/>
            <w:vMerge w:val="restart"/>
            <w:shd w:val="clear" w:color="auto" w:fill="auto"/>
          </w:tcPr>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r w:rsidRPr="00D844C3">
              <w:rPr>
                <w:sz w:val="18"/>
                <w:szCs w:val="18"/>
                <w:lang w:val="en-US"/>
              </w:rPr>
              <w:t>X</w:t>
            </w:r>
          </w:p>
        </w:tc>
      </w:tr>
      <w:tr w:rsidR="00D844C3" w:rsidRPr="00D844C3" w:rsidTr="00D844C3">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МБ</w:t>
            </w:r>
          </w:p>
        </w:tc>
        <w:tc>
          <w:tcPr>
            <w:tcW w:w="1560" w:type="dxa"/>
            <w:shd w:val="clear" w:color="auto" w:fill="auto"/>
            <w:vAlign w:val="center"/>
          </w:tcPr>
          <w:p w:rsidR="00D844C3" w:rsidRPr="00D844C3" w:rsidRDefault="00D844C3" w:rsidP="00D844C3">
            <w:pPr>
              <w:widowControl w:val="0"/>
              <w:autoSpaceDE w:val="0"/>
              <w:autoSpaceDN w:val="0"/>
              <w:adjustRightInd w:val="0"/>
              <w:spacing w:line="14" w:lineRule="atLeast"/>
              <w:jc w:val="center"/>
              <w:rPr>
                <w:sz w:val="18"/>
                <w:szCs w:val="18"/>
              </w:rPr>
            </w:pPr>
            <w:r w:rsidRPr="00D844C3">
              <w:rPr>
                <w:sz w:val="18"/>
                <w:szCs w:val="18"/>
              </w:rPr>
              <w:t>9601,6</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РБ</w:t>
            </w:r>
          </w:p>
        </w:tc>
        <w:tc>
          <w:tcPr>
            <w:tcW w:w="1560" w:type="dxa"/>
            <w:shd w:val="clear" w:color="auto" w:fill="auto"/>
            <w:vAlign w:val="center"/>
          </w:tcPr>
          <w:p w:rsidR="00D844C3" w:rsidRPr="00D844C3" w:rsidRDefault="00D844C3" w:rsidP="00D844C3">
            <w:pPr>
              <w:widowControl w:val="0"/>
              <w:autoSpaceDE w:val="0"/>
              <w:autoSpaceDN w:val="0"/>
              <w:adjustRightInd w:val="0"/>
              <w:spacing w:line="14" w:lineRule="atLeast"/>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ОБ</w:t>
            </w:r>
          </w:p>
        </w:tc>
        <w:tc>
          <w:tcPr>
            <w:tcW w:w="1560" w:type="dxa"/>
            <w:shd w:val="clear" w:color="auto" w:fill="auto"/>
            <w:vAlign w:val="center"/>
          </w:tcPr>
          <w:p w:rsidR="00D844C3" w:rsidRPr="00D844C3" w:rsidRDefault="00D844C3" w:rsidP="00D844C3">
            <w:pPr>
              <w:spacing w:line="14" w:lineRule="atLeast"/>
              <w:jc w:val="center"/>
              <w:rPr>
                <w:sz w:val="18"/>
                <w:szCs w:val="18"/>
              </w:rPr>
            </w:pPr>
            <w:r w:rsidRPr="00D844C3">
              <w:rPr>
                <w:sz w:val="18"/>
                <w:szCs w:val="18"/>
              </w:rPr>
              <w:t>411,1</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ФБ</w:t>
            </w:r>
          </w:p>
        </w:tc>
        <w:tc>
          <w:tcPr>
            <w:tcW w:w="1560" w:type="dxa"/>
            <w:shd w:val="clear" w:color="auto" w:fill="auto"/>
            <w:vAlign w:val="center"/>
          </w:tcPr>
          <w:p w:rsidR="00D844C3" w:rsidRPr="00D844C3" w:rsidRDefault="00D844C3" w:rsidP="00D844C3">
            <w:pPr>
              <w:spacing w:line="14" w:lineRule="atLeast"/>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ИИ</w:t>
            </w:r>
          </w:p>
        </w:tc>
        <w:tc>
          <w:tcPr>
            <w:tcW w:w="1560" w:type="dxa"/>
            <w:shd w:val="clear" w:color="auto" w:fill="auto"/>
            <w:vAlign w:val="center"/>
          </w:tcPr>
          <w:p w:rsidR="00D844C3" w:rsidRPr="00D844C3" w:rsidRDefault="00D844C3" w:rsidP="00D844C3">
            <w:pPr>
              <w:spacing w:line="14" w:lineRule="atLeast"/>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c>
          <w:tcPr>
            <w:tcW w:w="851" w:type="dxa"/>
            <w:vMerge w:val="restart"/>
            <w:shd w:val="clear" w:color="auto" w:fill="auto"/>
          </w:tcPr>
          <w:p w:rsidR="00D844C3" w:rsidRPr="00D844C3" w:rsidRDefault="00D844C3" w:rsidP="00D844C3">
            <w:pPr>
              <w:rPr>
                <w:sz w:val="18"/>
                <w:szCs w:val="18"/>
              </w:rPr>
            </w:pPr>
            <w:r w:rsidRPr="00D844C3">
              <w:rPr>
                <w:sz w:val="18"/>
                <w:szCs w:val="18"/>
              </w:rPr>
              <w:t>6.1.</w:t>
            </w:r>
          </w:p>
        </w:tc>
        <w:tc>
          <w:tcPr>
            <w:tcW w:w="3006" w:type="dxa"/>
            <w:vMerge w:val="restart"/>
            <w:shd w:val="clear" w:color="auto" w:fill="auto"/>
          </w:tcPr>
          <w:p w:rsidR="00D844C3" w:rsidRPr="00D844C3" w:rsidRDefault="00D844C3" w:rsidP="00D844C3">
            <w:pPr>
              <w:widowControl w:val="0"/>
              <w:autoSpaceDE w:val="0"/>
              <w:autoSpaceDN w:val="0"/>
              <w:adjustRightInd w:val="0"/>
              <w:rPr>
                <w:b/>
                <w:sz w:val="18"/>
                <w:szCs w:val="18"/>
                <w:u w:val="single"/>
              </w:rPr>
            </w:pPr>
            <w:r w:rsidRPr="00D844C3">
              <w:rPr>
                <w:b/>
                <w:sz w:val="18"/>
                <w:szCs w:val="18"/>
                <w:u w:val="single"/>
              </w:rPr>
              <w:t xml:space="preserve">Основное мероприятие </w:t>
            </w:r>
          </w:p>
          <w:p w:rsidR="00D844C3" w:rsidRPr="00D844C3" w:rsidRDefault="00D844C3" w:rsidP="00D844C3">
            <w:pPr>
              <w:widowControl w:val="0"/>
              <w:autoSpaceDE w:val="0"/>
              <w:autoSpaceDN w:val="0"/>
              <w:adjustRightInd w:val="0"/>
              <w:rPr>
                <w:sz w:val="18"/>
                <w:szCs w:val="18"/>
              </w:rPr>
            </w:pPr>
            <w:r w:rsidRPr="00D844C3">
              <w:rPr>
                <w:sz w:val="18"/>
                <w:szCs w:val="18"/>
              </w:rPr>
              <w:t>Расходы, направленные на организацию досуга и обеспечение жителей услугами организаций культуры, организация библиотечного   обслуживания</w:t>
            </w:r>
          </w:p>
        </w:tc>
        <w:tc>
          <w:tcPr>
            <w:tcW w:w="1984" w:type="dxa"/>
            <w:vMerge w:val="restart"/>
            <w:shd w:val="clear" w:color="auto" w:fill="auto"/>
          </w:tcPr>
          <w:p w:rsidR="00D844C3" w:rsidRPr="00D844C3" w:rsidRDefault="00D844C3" w:rsidP="00D844C3">
            <w:pPr>
              <w:rPr>
                <w:sz w:val="18"/>
                <w:szCs w:val="18"/>
              </w:rPr>
            </w:pPr>
            <w:r w:rsidRPr="00D844C3">
              <w:rPr>
                <w:sz w:val="18"/>
                <w:szCs w:val="18"/>
              </w:rPr>
              <w:t xml:space="preserve">МКУК «КДЦ </w:t>
            </w:r>
            <w:proofErr w:type="spellStart"/>
            <w:r w:rsidRPr="00D844C3">
              <w:rPr>
                <w:sz w:val="18"/>
                <w:szCs w:val="18"/>
              </w:rPr>
              <w:t>с.Бадар</w:t>
            </w:r>
            <w:proofErr w:type="spellEnd"/>
            <w:proofErr w:type="gramStart"/>
            <w:r w:rsidRPr="00D844C3">
              <w:rPr>
                <w:sz w:val="18"/>
                <w:szCs w:val="18"/>
              </w:rPr>
              <w:t>»,;</w:t>
            </w:r>
            <w:proofErr w:type="gramEnd"/>
          </w:p>
          <w:p w:rsidR="00D844C3" w:rsidRPr="00D844C3" w:rsidRDefault="00D844C3" w:rsidP="00D844C3">
            <w:pPr>
              <w:rPr>
                <w:sz w:val="18"/>
                <w:szCs w:val="18"/>
              </w:rPr>
            </w:pPr>
            <w:r w:rsidRPr="00D844C3">
              <w:rPr>
                <w:sz w:val="18"/>
                <w:szCs w:val="18"/>
              </w:rPr>
              <w:t xml:space="preserve">МКУК «КДЦ </w:t>
            </w:r>
            <w:proofErr w:type="spellStart"/>
            <w:r w:rsidRPr="00D844C3">
              <w:rPr>
                <w:sz w:val="18"/>
                <w:szCs w:val="18"/>
              </w:rPr>
              <w:t>д.Евдокимова</w:t>
            </w:r>
            <w:proofErr w:type="spellEnd"/>
            <w:r w:rsidRPr="00D844C3">
              <w:rPr>
                <w:sz w:val="18"/>
                <w:szCs w:val="18"/>
              </w:rPr>
              <w:t xml:space="preserve"> »</w:t>
            </w:r>
          </w:p>
        </w:tc>
        <w:tc>
          <w:tcPr>
            <w:tcW w:w="1134" w:type="dxa"/>
            <w:vMerge w:val="restart"/>
            <w:shd w:val="clear" w:color="auto" w:fill="auto"/>
          </w:tcPr>
          <w:p w:rsidR="00D844C3" w:rsidRPr="00D844C3" w:rsidRDefault="00D844C3" w:rsidP="00D844C3">
            <w:pPr>
              <w:jc w:val="center"/>
              <w:rPr>
                <w:sz w:val="18"/>
                <w:szCs w:val="18"/>
              </w:rPr>
            </w:pPr>
          </w:p>
          <w:p w:rsidR="00D844C3" w:rsidRPr="00D844C3" w:rsidRDefault="00D844C3" w:rsidP="00D844C3">
            <w:pPr>
              <w:jc w:val="center"/>
              <w:rPr>
                <w:sz w:val="18"/>
                <w:szCs w:val="18"/>
              </w:rPr>
            </w:pPr>
          </w:p>
          <w:p w:rsidR="00D844C3" w:rsidRPr="00D844C3" w:rsidRDefault="00D844C3" w:rsidP="00D844C3">
            <w:pPr>
              <w:jc w:val="center"/>
              <w:rPr>
                <w:sz w:val="18"/>
                <w:szCs w:val="18"/>
              </w:rPr>
            </w:pPr>
            <w:r w:rsidRPr="00D844C3">
              <w:rPr>
                <w:sz w:val="18"/>
                <w:szCs w:val="18"/>
                <w:lang w:val="en-US"/>
              </w:rPr>
              <w:t>X</w:t>
            </w:r>
          </w:p>
        </w:tc>
        <w:tc>
          <w:tcPr>
            <w:tcW w:w="1134" w:type="dxa"/>
            <w:vMerge w:val="restart"/>
            <w:shd w:val="clear" w:color="auto" w:fill="auto"/>
          </w:tcPr>
          <w:p w:rsidR="00D844C3" w:rsidRPr="00D844C3" w:rsidRDefault="00D844C3" w:rsidP="00D844C3">
            <w:pPr>
              <w:jc w:val="center"/>
              <w:rPr>
                <w:sz w:val="18"/>
                <w:szCs w:val="18"/>
              </w:rPr>
            </w:pPr>
          </w:p>
          <w:p w:rsidR="00D844C3" w:rsidRPr="00D844C3" w:rsidRDefault="00D844C3" w:rsidP="00D844C3">
            <w:pPr>
              <w:jc w:val="center"/>
              <w:rPr>
                <w:sz w:val="18"/>
                <w:szCs w:val="18"/>
              </w:rPr>
            </w:pPr>
          </w:p>
          <w:p w:rsidR="00D844C3" w:rsidRPr="00D844C3" w:rsidRDefault="00D844C3" w:rsidP="00D844C3">
            <w:pPr>
              <w:jc w:val="center"/>
              <w:rPr>
                <w:sz w:val="18"/>
                <w:szCs w:val="18"/>
              </w:rPr>
            </w:pPr>
            <w:r w:rsidRPr="00D844C3">
              <w:rPr>
                <w:sz w:val="18"/>
                <w:szCs w:val="18"/>
                <w:lang w:val="en-US"/>
              </w:rPr>
              <w:t>X</w:t>
            </w:r>
          </w:p>
        </w:tc>
        <w:tc>
          <w:tcPr>
            <w:tcW w:w="2835" w:type="dxa"/>
            <w:shd w:val="clear" w:color="auto" w:fill="auto"/>
          </w:tcPr>
          <w:p w:rsidR="00D844C3" w:rsidRPr="00D844C3" w:rsidRDefault="00D844C3" w:rsidP="00D844C3">
            <w:pPr>
              <w:rPr>
                <w:sz w:val="18"/>
                <w:szCs w:val="18"/>
              </w:rPr>
            </w:pPr>
            <w:r w:rsidRPr="00D844C3">
              <w:rPr>
                <w:b/>
                <w:sz w:val="18"/>
                <w:szCs w:val="18"/>
              </w:rPr>
              <w:t>Всего</w:t>
            </w:r>
          </w:p>
        </w:tc>
        <w:tc>
          <w:tcPr>
            <w:tcW w:w="1560" w:type="dxa"/>
            <w:shd w:val="clear" w:color="auto" w:fill="auto"/>
            <w:vAlign w:val="center"/>
          </w:tcPr>
          <w:p w:rsidR="00D844C3" w:rsidRPr="00D844C3" w:rsidRDefault="00D844C3" w:rsidP="00D844C3">
            <w:pPr>
              <w:spacing w:line="14" w:lineRule="atLeast"/>
              <w:jc w:val="center"/>
              <w:outlineLvl w:val="0"/>
              <w:rPr>
                <w:b/>
                <w:sz w:val="18"/>
                <w:szCs w:val="18"/>
              </w:rPr>
            </w:pPr>
            <w:r w:rsidRPr="00D844C3">
              <w:rPr>
                <w:b/>
                <w:sz w:val="18"/>
                <w:szCs w:val="18"/>
              </w:rPr>
              <w:t>9987,7</w:t>
            </w:r>
          </w:p>
        </w:tc>
        <w:tc>
          <w:tcPr>
            <w:tcW w:w="1672" w:type="dxa"/>
            <w:vMerge w:val="restart"/>
            <w:shd w:val="clear" w:color="auto" w:fill="auto"/>
          </w:tcPr>
          <w:p w:rsidR="00D844C3" w:rsidRPr="00D844C3" w:rsidRDefault="00D844C3" w:rsidP="00D844C3">
            <w:pPr>
              <w:rPr>
                <w:sz w:val="18"/>
                <w:szCs w:val="18"/>
              </w:rPr>
            </w:pPr>
            <w:r w:rsidRPr="00D844C3">
              <w:rPr>
                <w:sz w:val="18"/>
                <w:szCs w:val="18"/>
              </w:rPr>
              <w:t xml:space="preserve">Количество проведенных культурных, спортивных и </w:t>
            </w:r>
            <w:proofErr w:type="spellStart"/>
            <w:r w:rsidRPr="00D844C3">
              <w:rPr>
                <w:sz w:val="18"/>
                <w:szCs w:val="18"/>
              </w:rPr>
              <w:t>физкультурно</w:t>
            </w:r>
            <w:proofErr w:type="spellEnd"/>
            <w:r w:rsidRPr="00D844C3">
              <w:rPr>
                <w:sz w:val="18"/>
                <w:szCs w:val="18"/>
              </w:rPr>
              <w:t xml:space="preserve"> –массовых мероприятий</w:t>
            </w:r>
          </w:p>
        </w:tc>
        <w:tc>
          <w:tcPr>
            <w:tcW w:w="1276" w:type="dxa"/>
            <w:vMerge w:val="restart"/>
            <w:shd w:val="clear" w:color="auto" w:fill="auto"/>
          </w:tcPr>
          <w:p w:rsidR="00D844C3" w:rsidRPr="00D844C3" w:rsidRDefault="00D844C3" w:rsidP="00D844C3">
            <w:pPr>
              <w:jc w:val="center"/>
              <w:rPr>
                <w:sz w:val="18"/>
                <w:szCs w:val="18"/>
              </w:rPr>
            </w:pPr>
          </w:p>
          <w:p w:rsidR="00D844C3" w:rsidRPr="00D844C3" w:rsidRDefault="00D844C3" w:rsidP="00D844C3">
            <w:pPr>
              <w:jc w:val="center"/>
              <w:rPr>
                <w:sz w:val="18"/>
                <w:szCs w:val="18"/>
              </w:rPr>
            </w:pPr>
          </w:p>
          <w:p w:rsidR="00D844C3" w:rsidRPr="00D844C3" w:rsidRDefault="00D844C3" w:rsidP="00D844C3">
            <w:pPr>
              <w:jc w:val="center"/>
              <w:rPr>
                <w:sz w:val="18"/>
                <w:szCs w:val="18"/>
              </w:rPr>
            </w:pPr>
            <w:r w:rsidRPr="00D844C3">
              <w:rPr>
                <w:sz w:val="18"/>
                <w:szCs w:val="18"/>
              </w:rPr>
              <w:t xml:space="preserve">345 </w:t>
            </w:r>
            <w:proofErr w:type="spellStart"/>
            <w:r w:rsidRPr="00D844C3">
              <w:rPr>
                <w:sz w:val="18"/>
                <w:szCs w:val="18"/>
              </w:rPr>
              <w:t>шт</w:t>
            </w:r>
            <w:proofErr w:type="spellEnd"/>
          </w:p>
        </w:tc>
      </w:tr>
      <w:tr w:rsidR="00D844C3" w:rsidRPr="00D844C3" w:rsidTr="00D844C3">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МБ</w:t>
            </w:r>
          </w:p>
        </w:tc>
        <w:tc>
          <w:tcPr>
            <w:tcW w:w="1560" w:type="dxa"/>
            <w:shd w:val="clear" w:color="auto" w:fill="auto"/>
            <w:vAlign w:val="center"/>
          </w:tcPr>
          <w:p w:rsidR="00D844C3" w:rsidRPr="00D844C3" w:rsidRDefault="00D844C3" w:rsidP="00D844C3">
            <w:pPr>
              <w:spacing w:line="14" w:lineRule="atLeast"/>
              <w:jc w:val="center"/>
              <w:outlineLvl w:val="0"/>
              <w:rPr>
                <w:sz w:val="18"/>
                <w:szCs w:val="18"/>
              </w:rPr>
            </w:pPr>
            <w:r w:rsidRPr="00D844C3">
              <w:rPr>
                <w:sz w:val="18"/>
                <w:szCs w:val="18"/>
              </w:rPr>
              <w:t>9576,6</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РБ</w:t>
            </w:r>
          </w:p>
        </w:tc>
        <w:tc>
          <w:tcPr>
            <w:tcW w:w="1560" w:type="dxa"/>
            <w:shd w:val="clear" w:color="auto" w:fill="auto"/>
            <w:vAlign w:val="center"/>
          </w:tcPr>
          <w:p w:rsidR="00D844C3" w:rsidRPr="00D844C3" w:rsidRDefault="00D844C3" w:rsidP="00D844C3">
            <w:pPr>
              <w:widowControl w:val="0"/>
              <w:autoSpaceDE w:val="0"/>
              <w:autoSpaceDN w:val="0"/>
              <w:adjustRightInd w:val="0"/>
              <w:spacing w:line="14" w:lineRule="atLeast"/>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ОБ</w:t>
            </w:r>
          </w:p>
        </w:tc>
        <w:tc>
          <w:tcPr>
            <w:tcW w:w="1560" w:type="dxa"/>
            <w:shd w:val="clear" w:color="auto" w:fill="auto"/>
            <w:vAlign w:val="center"/>
          </w:tcPr>
          <w:p w:rsidR="00D844C3" w:rsidRPr="00D844C3" w:rsidRDefault="00D844C3" w:rsidP="00D844C3">
            <w:pPr>
              <w:spacing w:line="14" w:lineRule="atLeast"/>
              <w:jc w:val="center"/>
              <w:rPr>
                <w:sz w:val="18"/>
                <w:szCs w:val="18"/>
              </w:rPr>
            </w:pPr>
            <w:r w:rsidRPr="00D844C3">
              <w:rPr>
                <w:sz w:val="18"/>
                <w:szCs w:val="18"/>
              </w:rPr>
              <w:t>411,1</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ФБ</w:t>
            </w:r>
          </w:p>
        </w:tc>
        <w:tc>
          <w:tcPr>
            <w:tcW w:w="1560" w:type="dxa"/>
            <w:shd w:val="clear" w:color="auto" w:fill="auto"/>
            <w:vAlign w:val="center"/>
          </w:tcPr>
          <w:p w:rsidR="00D844C3" w:rsidRPr="00D844C3" w:rsidRDefault="00D844C3" w:rsidP="00D844C3">
            <w:pPr>
              <w:spacing w:line="14" w:lineRule="atLeast"/>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195"/>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ИИ</w:t>
            </w:r>
          </w:p>
        </w:tc>
        <w:tc>
          <w:tcPr>
            <w:tcW w:w="1560" w:type="dxa"/>
            <w:shd w:val="clear" w:color="auto" w:fill="auto"/>
            <w:vAlign w:val="center"/>
          </w:tcPr>
          <w:p w:rsidR="00D844C3" w:rsidRPr="00D844C3" w:rsidRDefault="00D844C3" w:rsidP="00D844C3">
            <w:pPr>
              <w:spacing w:line="14" w:lineRule="atLeast"/>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195"/>
        </w:trPr>
        <w:tc>
          <w:tcPr>
            <w:tcW w:w="851" w:type="dxa"/>
            <w:vMerge w:val="restart"/>
            <w:shd w:val="clear" w:color="auto" w:fill="auto"/>
          </w:tcPr>
          <w:p w:rsidR="00D844C3" w:rsidRPr="00D844C3" w:rsidRDefault="00D844C3" w:rsidP="00D844C3">
            <w:pPr>
              <w:rPr>
                <w:sz w:val="18"/>
                <w:szCs w:val="18"/>
              </w:rPr>
            </w:pPr>
            <w:r w:rsidRPr="00D844C3">
              <w:rPr>
                <w:sz w:val="18"/>
                <w:szCs w:val="18"/>
              </w:rPr>
              <w:t>6.1.1.</w:t>
            </w:r>
          </w:p>
        </w:tc>
        <w:tc>
          <w:tcPr>
            <w:tcW w:w="3006" w:type="dxa"/>
            <w:vMerge w:val="restart"/>
            <w:shd w:val="clear" w:color="auto" w:fill="auto"/>
          </w:tcPr>
          <w:p w:rsidR="00D844C3" w:rsidRPr="00D844C3" w:rsidRDefault="00D844C3" w:rsidP="00D844C3">
            <w:pPr>
              <w:rPr>
                <w:sz w:val="18"/>
                <w:szCs w:val="18"/>
              </w:rPr>
            </w:pPr>
            <w:r w:rsidRPr="00D844C3">
              <w:rPr>
                <w:sz w:val="18"/>
                <w:szCs w:val="18"/>
              </w:rPr>
              <w:t>Мероприятие:</w:t>
            </w:r>
          </w:p>
          <w:p w:rsidR="00D844C3" w:rsidRPr="00D844C3" w:rsidRDefault="00D844C3" w:rsidP="00D844C3">
            <w:pPr>
              <w:rPr>
                <w:sz w:val="18"/>
                <w:szCs w:val="18"/>
              </w:rPr>
            </w:pPr>
            <w:r w:rsidRPr="00D844C3">
              <w:rPr>
                <w:sz w:val="18"/>
                <w:szCs w:val="18"/>
              </w:rPr>
              <w:t xml:space="preserve">Выплаты по оплате труда </w:t>
            </w:r>
          </w:p>
          <w:p w:rsidR="00D844C3" w:rsidRPr="00D844C3" w:rsidRDefault="00D844C3" w:rsidP="00D844C3">
            <w:pPr>
              <w:rPr>
                <w:sz w:val="18"/>
                <w:szCs w:val="18"/>
              </w:rPr>
            </w:pPr>
            <w:r w:rsidRPr="00D844C3">
              <w:rPr>
                <w:sz w:val="18"/>
                <w:szCs w:val="18"/>
              </w:rPr>
              <w:t>с начислениями персоналу</w:t>
            </w:r>
          </w:p>
          <w:p w:rsidR="00D844C3" w:rsidRPr="00D844C3" w:rsidRDefault="00D844C3" w:rsidP="00D844C3">
            <w:pPr>
              <w:rPr>
                <w:sz w:val="18"/>
                <w:szCs w:val="18"/>
              </w:rPr>
            </w:pPr>
            <w:r w:rsidRPr="00D844C3">
              <w:rPr>
                <w:sz w:val="18"/>
                <w:szCs w:val="18"/>
              </w:rPr>
              <w:t xml:space="preserve">МКУК « КДЦ </w:t>
            </w:r>
            <w:proofErr w:type="spellStart"/>
            <w:r w:rsidRPr="00D844C3">
              <w:rPr>
                <w:sz w:val="18"/>
                <w:szCs w:val="18"/>
              </w:rPr>
              <w:t>с.Бадар</w:t>
            </w:r>
            <w:proofErr w:type="spellEnd"/>
            <w:r w:rsidRPr="00D844C3">
              <w:rPr>
                <w:sz w:val="18"/>
                <w:szCs w:val="18"/>
              </w:rPr>
              <w:t xml:space="preserve">», МКУК « КДЦ  </w:t>
            </w:r>
            <w:proofErr w:type="spellStart"/>
            <w:r w:rsidRPr="00D844C3">
              <w:rPr>
                <w:sz w:val="18"/>
                <w:szCs w:val="18"/>
              </w:rPr>
              <w:t>д.Евдокимова</w:t>
            </w:r>
            <w:proofErr w:type="spellEnd"/>
            <w:r w:rsidRPr="00D844C3">
              <w:rPr>
                <w:sz w:val="18"/>
                <w:szCs w:val="18"/>
              </w:rPr>
              <w:t>»</w:t>
            </w:r>
          </w:p>
        </w:tc>
        <w:tc>
          <w:tcPr>
            <w:tcW w:w="1984" w:type="dxa"/>
            <w:vMerge w:val="restart"/>
            <w:shd w:val="clear" w:color="auto" w:fill="auto"/>
          </w:tcPr>
          <w:p w:rsidR="00D844C3" w:rsidRPr="00D844C3" w:rsidRDefault="00D844C3" w:rsidP="00D844C3">
            <w:pPr>
              <w:rPr>
                <w:sz w:val="18"/>
                <w:szCs w:val="18"/>
              </w:rPr>
            </w:pPr>
            <w:r w:rsidRPr="00D844C3">
              <w:rPr>
                <w:sz w:val="18"/>
                <w:szCs w:val="18"/>
              </w:rPr>
              <w:t xml:space="preserve">МКУК «КДЦ </w:t>
            </w:r>
            <w:proofErr w:type="spellStart"/>
            <w:r w:rsidRPr="00D844C3">
              <w:rPr>
                <w:sz w:val="18"/>
                <w:szCs w:val="18"/>
              </w:rPr>
              <w:t>с.Бадар</w:t>
            </w:r>
            <w:proofErr w:type="spellEnd"/>
            <w:r w:rsidRPr="00D844C3">
              <w:rPr>
                <w:sz w:val="18"/>
                <w:szCs w:val="18"/>
              </w:rPr>
              <w:t>»;</w:t>
            </w:r>
          </w:p>
          <w:p w:rsidR="00D844C3" w:rsidRPr="00D844C3" w:rsidRDefault="00D844C3" w:rsidP="00D844C3">
            <w:pPr>
              <w:rPr>
                <w:sz w:val="18"/>
                <w:szCs w:val="18"/>
              </w:rPr>
            </w:pPr>
            <w:r w:rsidRPr="00D844C3">
              <w:rPr>
                <w:sz w:val="18"/>
                <w:szCs w:val="18"/>
              </w:rPr>
              <w:t xml:space="preserve"> МКУК «КДЦ </w:t>
            </w:r>
            <w:proofErr w:type="spellStart"/>
            <w:r w:rsidRPr="00D844C3">
              <w:rPr>
                <w:sz w:val="18"/>
                <w:szCs w:val="18"/>
              </w:rPr>
              <w:t>д.Евдокимова</w:t>
            </w:r>
            <w:proofErr w:type="spellEnd"/>
            <w:r w:rsidRPr="00D844C3">
              <w:rPr>
                <w:sz w:val="18"/>
                <w:szCs w:val="18"/>
              </w:rPr>
              <w:t xml:space="preserve"> »</w:t>
            </w:r>
          </w:p>
        </w:tc>
        <w:tc>
          <w:tcPr>
            <w:tcW w:w="1134" w:type="dxa"/>
            <w:vMerge w:val="restart"/>
            <w:shd w:val="clear" w:color="auto" w:fill="auto"/>
          </w:tcPr>
          <w:p w:rsidR="00D844C3" w:rsidRPr="00D844C3" w:rsidRDefault="00D844C3" w:rsidP="00D844C3">
            <w:pPr>
              <w:jc w:val="center"/>
              <w:rPr>
                <w:sz w:val="18"/>
                <w:szCs w:val="18"/>
              </w:rPr>
            </w:pPr>
          </w:p>
          <w:p w:rsidR="00D844C3" w:rsidRPr="00D844C3" w:rsidRDefault="00D844C3" w:rsidP="00D844C3">
            <w:pPr>
              <w:jc w:val="center"/>
              <w:rPr>
                <w:sz w:val="18"/>
                <w:szCs w:val="18"/>
              </w:rPr>
            </w:pPr>
          </w:p>
          <w:p w:rsidR="00D844C3" w:rsidRPr="00D844C3" w:rsidRDefault="00D844C3" w:rsidP="00D844C3">
            <w:pPr>
              <w:jc w:val="center"/>
              <w:rPr>
                <w:sz w:val="18"/>
                <w:szCs w:val="18"/>
              </w:rPr>
            </w:pPr>
            <w:r w:rsidRPr="00D844C3">
              <w:rPr>
                <w:sz w:val="18"/>
                <w:szCs w:val="18"/>
                <w:lang w:val="en-US"/>
              </w:rPr>
              <w:t>X</w:t>
            </w:r>
          </w:p>
        </w:tc>
        <w:tc>
          <w:tcPr>
            <w:tcW w:w="1134" w:type="dxa"/>
            <w:vMerge w:val="restart"/>
            <w:shd w:val="clear" w:color="auto" w:fill="auto"/>
          </w:tcPr>
          <w:p w:rsidR="00D844C3" w:rsidRPr="00D844C3" w:rsidRDefault="00D844C3" w:rsidP="00D844C3">
            <w:pPr>
              <w:jc w:val="center"/>
              <w:rPr>
                <w:sz w:val="18"/>
                <w:szCs w:val="18"/>
              </w:rPr>
            </w:pPr>
          </w:p>
          <w:p w:rsidR="00D844C3" w:rsidRPr="00D844C3" w:rsidRDefault="00D844C3" w:rsidP="00D844C3">
            <w:pPr>
              <w:jc w:val="center"/>
              <w:rPr>
                <w:sz w:val="18"/>
                <w:szCs w:val="18"/>
              </w:rPr>
            </w:pPr>
          </w:p>
          <w:p w:rsidR="00D844C3" w:rsidRPr="00D844C3" w:rsidRDefault="00D844C3" w:rsidP="00D844C3">
            <w:pPr>
              <w:jc w:val="center"/>
              <w:rPr>
                <w:sz w:val="18"/>
                <w:szCs w:val="18"/>
              </w:rPr>
            </w:pPr>
            <w:r w:rsidRPr="00D844C3">
              <w:rPr>
                <w:sz w:val="18"/>
                <w:szCs w:val="18"/>
                <w:lang w:val="en-US"/>
              </w:rPr>
              <w:t>X</w:t>
            </w:r>
          </w:p>
        </w:tc>
        <w:tc>
          <w:tcPr>
            <w:tcW w:w="2835" w:type="dxa"/>
            <w:shd w:val="clear" w:color="auto" w:fill="auto"/>
          </w:tcPr>
          <w:p w:rsidR="00D844C3" w:rsidRPr="00D844C3" w:rsidRDefault="00D844C3" w:rsidP="00D844C3">
            <w:pPr>
              <w:rPr>
                <w:sz w:val="18"/>
                <w:szCs w:val="18"/>
              </w:rPr>
            </w:pPr>
            <w:r w:rsidRPr="00D844C3">
              <w:rPr>
                <w:b/>
                <w:sz w:val="18"/>
                <w:szCs w:val="18"/>
              </w:rPr>
              <w:t>Всего</w:t>
            </w:r>
          </w:p>
        </w:tc>
        <w:tc>
          <w:tcPr>
            <w:tcW w:w="1560" w:type="dxa"/>
            <w:shd w:val="clear" w:color="auto" w:fill="auto"/>
          </w:tcPr>
          <w:p w:rsidR="00D844C3" w:rsidRPr="00D844C3" w:rsidRDefault="00D844C3" w:rsidP="00D844C3">
            <w:pPr>
              <w:jc w:val="center"/>
              <w:rPr>
                <w:b/>
                <w:color w:val="000000"/>
                <w:sz w:val="18"/>
                <w:szCs w:val="18"/>
              </w:rPr>
            </w:pPr>
            <w:r w:rsidRPr="00D844C3">
              <w:rPr>
                <w:b/>
                <w:color w:val="000000"/>
                <w:sz w:val="18"/>
                <w:szCs w:val="18"/>
              </w:rPr>
              <w:t>7559,1</w:t>
            </w:r>
          </w:p>
        </w:tc>
        <w:tc>
          <w:tcPr>
            <w:tcW w:w="1672" w:type="dxa"/>
            <w:vMerge w:val="restart"/>
            <w:shd w:val="clear" w:color="auto" w:fill="auto"/>
          </w:tcPr>
          <w:p w:rsidR="00D844C3" w:rsidRPr="00D844C3" w:rsidRDefault="00D844C3" w:rsidP="00D844C3">
            <w:pPr>
              <w:rPr>
                <w:rFonts w:eastAsia="Calibri"/>
                <w:sz w:val="18"/>
                <w:szCs w:val="18"/>
                <w:lang w:eastAsia="en-US"/>
              </w:rPr>
            </w:pPr>
          </w:p>
          <w:p w:rsidR="00D844C3" w:rsidRPr="00D844C3" w:rsidRDefault="00D844C3" w:rsidP="00D844C3">
            <w:pPr>
              <w:rPr>
                <w:rFonts w:eastAsia="Calibri"/>
                <w:sz w:val="18"/>
                <w:szCs w:val="18"/>
                <w:lang w:eastAsia="en-US"/>
              </w:rPr>
            </w:pPr>
          </w:p>
          <w:p w:rsidR="00D844C3" w:rsidRPr="00D844C3" w:rsidRDefault="00D844C3" w:rsidP="00D844C3">
            <w:pPr>
              <w:jc w:val="center"/>
              <w:rPr>
                <w:sz w:val="18"/>
                <w:szCs w:val="18"/>
              </w:rPr>
            </w:pPr>
            <w:r w:rsidRPr="00D844C3">
              <w:rPr>
                <w:rFonts w:eastAsia="Calibri"/>
                <w:sz w:val="18"/>
                <w:szCs w:val="18"/>
                <w:lang w:eastAsia="en-US"/>
              </w:rPr>
              <w:t>Х</w:t>
            </w:r>
          </w:p>
        </w:tc>
        <w:tc>
          <w:tcPr>
            <w:tcW w:w="1276" w:type="dxa"/>
            <w:vMerge w:val="restart"/>
            <w:shd w:val="clear" w:color="auto" w:fill="auto"/>
          </w:tcPr>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rPr>
            </w:pPr>
            <w:r w:rsidRPr="00D844C3">
              <w:rPr>
                <w:sz w:val="18"/>
                <w:szCs w:val="18"/>
                <w:lang w:val="en-US"/>
              </w:rPr>
              <w:t>X</w:t>
            </w:r>
          </w:p>
        </w:tc>
      </w:tr>
      <w:tr w:rsidR="00D844C3" w:rsidRPr="00D844C3" w:rsidTr="00D844C3">
        <w:trPr>
          <w:trHeight w:val="195"/>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МБ</w:t>
            </w:r>
          </w:p>
        </w:tc>
        <w:tc>
          <w:tcPr>
            <w:tcW w:w="1560" w:type="dxa"/>
            <w:shd w:val="clear" w:color="auto" w:fill="auto"/>
          </w:tcPr>
          <w:p w:rsidR="00D844C3" w:rsidRPr="00D844C3" w:rsidRDefault="00D844C3" w:rsidP="00D844C3">
            <w:pPr>
              <w:jc w:val="center"/>
              <w:rPr>
                <w:color w:val="000000"/>
                <w:sz w:val="18"/>
                <w:szCs w:val="18"/>
              </w:rPr>
            </w:pPr>
            <w:r w:rsidRPr="00D844C3">
              <w:rPr>
                <w:color w:val="000000"/>
                <w:sz w:val="18"/>
                <w:szCs w:val="18"/>
              </w:rPr>
              <w:t>7559,1</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195"/>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РБ</w:t>
            </w:r>
          </w:p>
        </w:tc>
        <w:tc>
          <w:tcPr>
            <w:tcW w:w="1560" w:type="dxa"/>
            <w:shd w:val="clear" w:color="auto" w:fill="auto"/>
            <w:vAlign w:val="center"/>
          </w:tcPr>
          <w:p w:rsidR="00D844C3" w:rsidRPr="00D844C3" w:rsidRDefault="00D844C3" w:rsidP="00D844C3">
            <w:pPr>
              <w:widowControl w:val="0"/>
              <w:autoSpaceDE w:val="0"/>
              <w:autoSpaceDN w:val="0"/>
              <w:adjustRightInd w:val="0"/>
              <w:spacing w:line="14" w:lineRule="atLeast"/>
              <w:jc w:val="center"/>
              <w:rPr>
                <w:color w:val="000000"/>
                <w:sz w:val="18"/>
                <w:szCs w:val="18"/>
              </w:rPr>
            </w:pPr>
            <w:r w:rsidRPr="00D844C3">
              <w:rPr>
                <w:color w:val="000000"/>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195"/>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ОБ</w:t>
            </w:r>
          </w:p>
        </w:tc>
        <w:tc>
          <w:tcPr>
            <w:tcW w:w="1560" w:type="dxa"/>
            <w:shd w:val="clear" w:color="auto" w:fill="auto"/>
            <w:vAlign w:val="center"/>
          </w:tcPr>
          <w:p w:rsidR="00D844C3" w:rsidRPr="00D844C3" w:rsidRDefault="00D844C3" w:rsidP="00D844C3">
            <w:pPr>
              <w:spacing w:line="14" w:lineRule="atLeast"/>
              <w:jc w:val="center"/>
              <w:rPr>
                <w:color w:val="000000"/>
                <w:sz w:val="18"/>
                <w:szCs w:val="18"/>
              </w:rPr>
            </w:pPr>
            <w:r w:rsidRPr="00D844C3">
              <w:rPr>
                <w:color w:val="000000"/>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195"/>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ФБ</w:t>
            </w:r>
          </w:p>
        </w:tc>
        <w:tc>
          <w:tcPr>
            <w:tcW w:w="1560" w:type="dxa"/>
            <w:shd w:val="clear" w:color="auto" w:fill="auto"/>
            <w:vAlign w:val="center"/>
          </w:tcPr>
          <w:p w:rsidR="00D844C3" w:rsidRPr="00D844C3" w:rsidRDefault="00D844C3" w:rsidP="00D844C3">
            <w:pPr>
              <w:spacing w:line="14" w:lineRule="atLeast"/>
              <w:jc w:val="center"/>
              <w:rPr>
                <w:color w:val="000000"/>
                <w:sz w:val="18"/>
                <w:szCs w:val="18"/>
              </w:rPr>
            </w:pPr>
            <w:r w:rsidRPr="00D844C3">
              <w:rPr>
                <w:color w:val="000000"/>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135"/>
        </w:trPr>
        <w:tc>
          <w:tcPr>
            <w:tcW w:w="851" w:type="dxa"/>
            <w:vMerge/>
            <w:tcBorders>
              <w:bottom w:val="single" w:sz="4" w:space="0" w:color="auto"/>
            </w:tcBorders>
            <w:shd w:val="clear" w:color="auto" w:fill="auto"/>
          </w:tcPr>
          <w:p w:rsidR="00D844C3" w:rsidRPr="00D844C3" w:rsidRDefault="00D844C3" w:rsidP="00D844C3">
            <w:pPr>
              <w:rPr>
                <w:sz w:val="18"/>
                <w:szCs w:val="18"/>
              </w:rPr>
            </w:pPr>
          </w:p>
        </w:tc>
        <w:tc>
          <w:tcPr>
            <w:tcW w:w="3006" w:type="dxa"/>
            <w:vMerge/>
            <w:tcBorders>
              <w:bottom w:val="single" w:sz="4" w:space="0" w:color="auto"/>
            </w:tcBorders>
            <w:shd w:val="clear" w:color="auto" w:fill="auto"/>
          </w:tcPr>
          <w:p w:rsidR="00D844C3" w:rsidRPr="00D844C3" w:rsidRDefault="00D844C3" w:rsidP="00D844C3">
            <w:pPr>
              <w:rPr>
                <w:sz w:val="18"/>
                <w:szCs w:val="18"/>
              </w:rPr>
            </w:pPr>
          </w:p>
        </w:tc>
        <w:tc>
          <w:tcPr>
            <w:tcW w:w="1984" w:type="dxa"/>
            <w:vMerge/>
            <w:tcBorders>
              <w:bottom w:val="single" w:sz="4" w:space="0" w:color="auto"/>
            </w:tcBorders>
            <w:shd w:val="clear" w:color="auto" w:fill="auto"/>
          </w:tcPr>
          <w:p w:rsidR="00D844C3" w:rsidRPr="00D844C3" w:rsidRDefault="00D844C3" w:rsidP="00D844C3">
            <w:pPr>
              <w:rPr>
                <w:sz w:val="18"/>
                <w:szCs w:val="18"/>
              </w:rPr>
            </w:pPr>
          </w:p>
        </w:tc>
        <w:tc>
          <w:tcPr>
            <w:tcW w:w="1134" w:type="dxa"/>
            <w:vMerge/>
            <w:tcBorders>
              <w:bottom w:val="single" w:sz="4" w:space="0" w:color="auto"/>
            </w:tcBorders>
            <w:shd w:val="clear" w:color="auto" w:fill="auto"/>
          </w:tcPr>
          <w:p w:rsidR="00D844C3" w:rsidRPr="00D844C3" w:rsidRDefault="00D844C3" w:rsidP="00D844C3">
            <w:pPr>
              <w:jc w:val="center"/>
              <w:rPr>
                <w:sz w:val="18"/>
                <w:szCs w:val="18"/>
              </w:rPr>
            </w:pPr>
          </w:p>
        </w:tc>
        <w:tc>
          <w:tcPr>
            <w:tcW w:w="1134" w:type="dxa"/>
            <w:vMerge/>
            <w:tcBorders>
              <w:bottom w:val="single" w:sz="4" w:space="0" w:color="auto"/>
            </w:tcBorders>
            <w:shd w:val="clear" w:color="auto" w:fill="auto"/>
          </w:tcPr>
          <w:p w:rsidR="00D844C3" w:rsidRPr="00D844C3" w:rsidRDefault="00D844C3" w:rsidP="00D844C3">
            <w:pPr>
              <w:jc w:val="center"/>
              <w:rPr>
                <w:sz w:val="18"/>
                <w:szCs w:val="18"/>
              </w:rPr>
            </w:pPr>
          </w:p>
        </w:tc>
        <w:tc>
          <w:tcPr>
            <w:tcW w:w="2835" w:type="dxa"/>
            <w:tcBorders>
              <w:bottom w:val="single" w:sz="4" w:space="0" w:color="auto"/>
            </w:tcBorders>
            <w:shd w:val="clear" w:color="auto" w:fill="auto"/>
          </w:tcPr>
          <w:p w:rsidR="00D844C3" w:rsidRPr="00D844C3" w:rsidRDefault="00D844C3" w:rsidP="00D844C3">
            <w:pPr>
              <w:rPr>
                <w:sz w:val="18"/>
                <w:szCs w:val="18"/>
              </w:rPr>
            </w:pPr>
            <w:r w:rsidRPr="00D844C3">
              <w:rPr>
                <w:sz w:val="18"/>
                <w:szCs w:val="18"/>
              </w:rPr>
              <w:t>ИИ</w:t>
            </w:r>
          </w:p>
        </w:tc>
        <w:tc>
          <w:tcPr>
            <w:tcW w:w="1560" w:type="dxa"/>
            <w:tcBorders>
              <w:bottom w:val="single" w:sz="4" w:space="0" w:color="auto"/>
            </w:tcBorders>
            <w:shd w:val="clear" w:color="auto" w:fill="auto"/>
            <w:vAlign w:val="center"/>
          </w:tcPr>
          <w:p w:rsidR="00D844C3" w:rsidRPr="00D844C3" w:rsidRDefault="00D844C3" w:rsidP="00D844C3">
            <w:pPr>
              <w:spacing w:line="14" w:lineRule="atLeast"/>
              <w:jc w:val="center"/>
              <w:rPr>
                <w:color w:val="000000"/>
                <w:sz w:val="18"/>
                <w:szCs w:val="18"/>
              </w:rPr>
            </w:pPr>
            <w:r w:rsidRPr="00D844C3">
              <w:rPr>
                <w:color w:val="000000"/>
                <w:sz w:val="18"/>
                <w:szCs w:val="18"/>
              </w:rPr>
              <w:t>0</w:t>
            </w:r>
          </w:p>
        </w:tc>
        <w:tc>
          <w:tcPr>
            <w:tcW w:w="1672" w:type="dxa"/>
            <w:vMerge/>
            <w:tcBorders>
              <w:bottom w:val="single" w:sz="4" w:space="0" w:color="auto"/>
            </w:tcBorders>
            <w:shd w:val="clear" w:color="auto" w:fill="auto"/>
          </w:tcPr>
          <w:p w:rsidR="00D844C3" w:rsidRPr="00D844C3" w:rsidRDefault="00D844C3" w:rsidP="00D844C3">
            <w:pPr>
              <w:rPr>
                <w:sz w:val="18"/>
                <w:szCs w:val="18"/>
              </w:rPr>
            </w:pPr>
          </w:p>
        </w:tc>
        <w:tc>
          <w:tcPr>
            <w:tcW w:w="1276" w:type="dxa"/>
            <w:vMerge/>
            <w:tcBorders>
              <w:bottom w:val="single" w:sz="4" w:space="0" w:color="auto"/>
            </w:tcBorders>
            <w:shd w:val="clear" w:color="auto" w:fill="auto"/>
          </w:tcPr>
          <w:p w:rsidR="00D844C3" w:rsidRPr="00D844C3" w:rsidRDefault="00D844C3" w:rsidP="00D844C3">
            <w:pPr>
              <w:rPr>
                <w:sz w:val="18"/>
                <w:szCs w:val="18"/>
              </w:rPr>
            </w:pPr>
          </w:p>
        </w:tc>
      </w:tr>
      <w:tr w:rsidR="00D844C3" w:rsidRPr="00D844C3" w:rsidTr="00D844C3">
        <w:trPr>
          <w:trHeight w:val="165"/>
        </w:trPr>
        <w:tc>
          <w:tcPr>
            <w:tcW w:w="851" w:type="dxa"/>
            <w:vMerge w:val="restart"/>
            <w:tcBorders>
              <w:top w:val="single" w:sz="4" w:space="0" w:color="auto"/>
              <w:left w:val="single" w:sz="4" w:space="0" w:color="auto"/>
            </w:tcBorders>
            <w:shd w:val="clear" w:color="auto" w:fill="auto"/>
          </w:tcPr>
          <w:p w:rsidR="00D844C3" w:rsidRPr="00D844C3" w:rsidRDefault="00D844C3" w:rsidP="00D844C3">
            <w:pPr>
              <w:rPr>
                <w:sz w:val="18"/>
                <w:szCs w:val="18"/>
              </w:rPr>
            </w:pPr>
            <w:r w:rsidRPr="00D844C3">
              <w:rPr>
                <w:sz w:val="18"/>
                <w:szCs w:val="18"/>
              </w:rPr>
              <w:t>6.1.2.</w:t>
            </w:r>
          </w:p>
        </w:tc>
        <w:tc>
          <w:tcPr>
            <w:tcW w:w="3006" w:type="dxa"/>
            <w:vMerge w:val="restart"/>
            <w:tcBorders>
              <w:top w:val="single" w:sz="4" w:space="0" w:color="auto"/>
            </w:tcBorders>
            <w:shd w:val="clear" w:color="auto" w:fill="auto"/>
          </w:tcPr>
          <w:p w:rsidR="00D844C3" w:rsidRPr="00D844C3" w:rsidRDefault="00D844C3" w:rsidP="00D844C3">
            <w:pPr>
              <w:rPr>
                <w:sz w:val="18"/>
                <w:szCs w:val="18"/>
              </w:rPr>
            </w:pPr>
            <w:r w:rsidRPr="00D844C3">
              <w:rPr>
                <w:sz w:val="18"/>
                <w:szCs w:val="18"/>
              </w:rPr>
              <w:t>Мероприятие:</w:t>
            </w:r>
          </w:p>
          <w:p w:rsidR="00D844C3" w:rsidRPr="00D844C3" w:rsidRDefault="00D844C3" w:rsidP="00D844C3">
            <w:pPr>
              <w:rPr>
                <w:sz w:val="18"/>
                <w:szCs w:val="18"/>
              </w:rPr>
            </w:pPr>
            <w:r w:rsidRPr="00D844C3">
              <w:rPr>
                <w:sz w:val="18"/>
                <w:szCs w:val="18"/>
              </w:rPr>
              <w:t xml:space="preserve">Закупка товаров, работ и услуг  для обеспечения функций  МКУК «КДЦ </w:t>
            </w:r>
            <w:proofErr w:type="spellStart"/>
            <w:r w:rsidRPr="00D844C3">
              <w:rPr>
                <w:sz w:val="18"/>
                <w:szCs w:val="18"/>
              </w:rPr>
              <w:t>с.Бадар</w:t>
            </w:r>
            <w:proofErr w:type="spellEnd"/>
            <w:r w:rsidRPr="00D844C3">
              <w:rPr>
                <w:sz w:val="18"/>
                <w:szCs w:val="18"/>
              </w:rPr>
              <w:t xml:space="preserve">», МКУК «КДЦ </w:t>
            </w:r>
            <w:proofErr w:type="spellStart"/>
            <w:r w:rsidRPr="00D844C3">
              <w:rPr>
                <w:sz w:val="18"/>
                <w:szCs w:val="18"/>
              </w:rPr>
              <w:t>д.Евдокимова</w:t>
            </w:r>
            <w:proofErr w:type="spellEnd"/>
            <w:r w:rsidRPr="00D844C3">
              <w:rPr>
                <w:sz w:val="18"/>
                <w:szCs w:val="18"/>
              </w:rPr>
              <w:t>»</w:t>
            </w:r>
          </w:p>
        </w:tc>
        <w:tc>
          <w:tcPr>
            <w:tcW w:w="1984" w:type="dxa"/>
            <w:vMerge w:val="restart"/>
            <w:tcBorders>
              <w:top w:val="single" w:sz="4" w:space="0" w:color="auto"/>
            </w:tcBorders>
            <w:shd w:val="clear" w:color="auto" w:fill="auto"/>
          </w:tcPr>
          <w:p w:rsidR="00D844C3" w:rsidRPr="00D844C3" w:rsidRDefault="00D844C3" w:rsidP="00D844C3">
            <w:pPr>
              <w:rPr>
                <w:sz w:val="18"/>
                <w:szCs w:val="18"/>
              </w:rPr>
            </w:pPr>
            <w:r w:rsidRPr="00D844C3">
              <w:rPr>
                <w:sz w:val="18"/>
                <w:szCs w:val="18"/>
              </w:rPr>
              <w:t xml:space="preserve">МКУК «КДЦ </w:t>
            </w:r>
            <w:proofErr w:type="spellStart"/>
            <w:r w:rsidRPr="00D844C3">
              <w:rPr>
                <w:sz w:val="18"/>
                <w:szCs w:val="18"/>
              </w:rPr>
              <w:t>с.Бадар</w:t>
            </w:r>
            <w:proofErr w:type="spellEnd"/>
            <w:r w:rsidRPr="00D844C3">
              <w:rPr>
                <w:sz w:val="18"/>
                <w:szCs w:val="18"/>
              </w:rPr>
              <w:t>»;</w:t>
            </w:r>
          </w:p>
          <w:p w:rsidR="00D844C3" w:rsidRPr="00D844C3" w:rsidRDefault="00D844C3" w:rsidP="00D844C3">
            <w:pPr>
              <w:rPr>
                <w:sz w:val="18"/>
                <w:szCs w:val="18"/>
              </w:rPr>
            </w:pPr>
            <w:r w:rsidRPr="00D844C3">
              <w:rPr>
                <w:sz w:val="18"/>
                <w:szCs w:val="18"/>
              </w:rPr>
              <w:t xml:space="preserve">МКУК «КДЦ </w:t>
            </w:r>
            <w:proofErr w:type="spellStart"/>
            <w:r w:rsidRPr="00D844C3">
              <w:rPr>
                <w:sz w:val="18"/>
                <w:szCs w:val="18"/>
              </w:rPr>
              <w:t>д.Евдокимова</w:t>
            </w:r>
            <w:proofErr w:type="spellEnd"/>
            <w:r w:rsidRPr="00D844C3">
              <w:rPr>
                <w:sz w:val="18"/>
                <w:szCs w:val="18"/>
              </w:rPr>
              <w:t>»</w:t>
            </w:r>
          </w:p>
        </w:tc>
        <w:tc>
          <w:tcPr>
            <w:tcW w:w="1134" w:type="dxa"/>
            <w:vMerge w:val="restart"/>
            <w:tcBorders>
              <w:top w:val="single" w:sz="4" w:space="0" w:color="auto"/>
            </w:tcBorders>
            <w:shd w:val="clear" w:color="auto" w:fill="auto"/>
          </w:tcPr>
          <w:p w:rsidR="00D844C3" w:rsidRPr="00D844C3" w:rsidRDefault="00D844C3" w:rsidP="00D844C3">
            <w:pPr>
              <w:jc w:val="center"/>
              <w:rPr>
                <w:sz w:val="18"/>
                <w:szCs w:val="18"/>
              </w:rPr>
            </w:pPr>
          </w:p>
          <w:p w:rsidR="00D844C3" w:rsidRPr="00D844C3" w:rsidRDefault="00D844C3" w:rsidP="00D844C3">
            <w:pPr>
              <w:jc w:val="center"/>
              <w:rPr>
                <w:sz w:val="18"/>
                <w:szCs w:val="18"/>
              </w:rPr>
            </w:pPr>
          </w:p>
          <w:p w:rsidR="00D844C3" w:rsidRPr="00D844C3" w:rsidRDefault="00D844C3" w:rsidP="00D844C3">
            <w:pPr>
              <w:jc w:val="center"/>
              <w:rPr>
                <w:sz w:val="18"/>
                <w:szCs w:val="18"/>
              </w:rPr>
            </w:pPr>
            <w:r w:rsidRPr="00D844C3">
              <w:rPr>
                <w:sz w:val="18"/>
                <w:szCs w:val="18"/>
                <w:lang w:val="en-US"/>
              </w:rPr>
              <w:t>X</w:t>
            </w:r>
          </w:p>
        </w:tc>
        <w:tc>
          <w:tcPr>
            <w:tcW w:w="1134" w:type="dxa"/>
            <w:vMerge w:val="restart"/>
            <w:tcBorders>
              <w:top w:val="single" w:sz="4" w:space="0" w:color="auto"/>
              <w:right w:val="single" w:sz="4" w:space="0" w:color="auto"/>
            </w:tcBorders>
            <w:shd w:val="clear" w:color="auto" w:fill="auto"/>
          </w:tcPr>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rPr>
            </w:pPr>
            <w:r w:rsidRPr="00D844C3">
              <w:rPr>
                <w:sz w:val="18"/>
                <w:szCs w:val="18"/>
                <w:lang w:val="en-US"/>
              </w:rPr>
              <w:t>X</w:t>
            </w: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b/>
                <w:sz w:val="18"/>
                <w:szCs w:val="18"/>
              </w:rPr>
            </w:pPr>
            <w:r w:rsidRPr="00D844C3">
              <w:rPr>
                <w:b/>
                <w:sz w:val="18"/>
                <w:szCs w:val="18"/>
              </w:rPr>
              <w:t>Всего</w:t>
            </w:r>
          </w:p>
        </w:tc>
        <w:tc>
          <w:tcPr>
            <w:tcW w:w="1560" w:type="dxa"/>
            <w:tcBorders>
              <w:top w:val="single" w:sz="4" w:space="0" w:color="auto"/>
              <w:bottom w:val="single" w:sz="4" w:space="0" w:color="auto"/>
            </w:tcBorders>
            <w:shd w:val="clear" w:color="auto" w:fill="auto"/>
            <w:vAlign w:val="center"/>
          </w:tcPr>
          <w:p w:rsidR="00D844C3" w:rsidRPr="00D844C3" w:rsidRDefault="00D844C3" w:rsidP="00D844C3">
            <w:pPr>
              <w:spacing w:line="14" w:lineRule="atLeast"/>
              <w:jc w:val="center"/>
              <w:rPr>
                <w:b/>
                <w:sz w:val="18"/>
                <w:szCs w:val="18"/>
              </w:rPr>
            </w:pPr>
            <w:r w:rsidRPr="00D844C3">
              <w:rPr>
                <w:b/>
                <w:sz w:val="18"/>
                <w:szCs w:val="18"/>
              </w:rPr>
              <w:t>1976,0</w:t>
            </w:r>
          </w:p>
        </w:tc>
        <w:tc>
          <w:tcPr>
            <w:tcW w:w="1672" w:type="dxa"/>
            <w:vMerge w:val="restart"/>
            <w:tcBorders>
              <w:top w:val="single" w:sz="4" w:space="0" w:color="auto"/>
            </w:tcBorders>
            <w:shd w:val="clear" w:color="auto" w:fill="auto"/>
          </w:tcPr>
          <w:p w:rsidR="00D844C3" w:rsidRPr="00D844C3" w:rsidRDefault="00D844C3" w:rsidP="00D844C3">
            <w:pPr>
              <w:rPr>
                <w:rFonts w:eastAsia="Calibri"/>
                <w:sz w:val="18"/>
                <w:szCs w:val="18"/>
                <w:lang w:eastAsia="en-US"/>
              </w:rPr>
            </w:pPr>
          </w:p>
          <w:p w:rsidR="00D844C3" w:rsidRPr="00D844C3" w:rsidRDefault="00D844C3" w:rsidP="00D844C3">
            <w:pPr>
              <w:rPr>
                <w:rFonts w:eastAsia="Calibri"/>
                <w:sz w:val="18"/>
                <w:szCs w:val="18"/>
                <w:lang w:eastAsia="en-US"/>
              </w:rPr>
            </w:pPr>
          </w:p>
          <w:p w:rsidR="00D844C3" w:rsidRPr="00D844C3" w:rsidRDefault="00D844C3" w:rsidP="00D844C3">
            <w:pPr>
              <w:jc w:val="center"/>
              <w:rPr>
                <w:sz w:val="18"/>
                <w:szCs w:val="18"/>
              </w:rPr>
            </w:pPr>
            <w:r w:rsidRPr="00D844C3">
              <w:rPr>
                <w:rFonts w:eastAsia="Calibri"/>
                <w:sz w:val="18"/>
                <w:szCs w:val="18"/>
                <w:lang w:eastAsia="en-US"/>
              </w:rPr>
              <w:t>Х</w:t>
            </w:r>
          </w:p>
        </w:tc>
        <w:tc>
          <w:tcPr>
            <w:tcW w:w="1276" w:type="dxa"/>
            <w:vMerge w:val="restart"/>
            <w:tcBorders>
              <w:top w:val="single" w:sz="4" w:space="0" w:color="auto"/>
            </w:tcBorders>
            <w:shd w:val="clear" w:color="auto" w:fill="auto"/>
          </w:tcPr>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r w:rsidRPr="00D844C3">
              <w:rPr>
                <w:sz w:val="18"/>
                <w:szCs w:val="18"/>
                <w:lang w:val="en-US"/>
              </w:rPr>
              <w:t>X</w:t>
            </w:r>
          </w:p>
        </w:tc>
      </w:tr>
      <w:tr w:rsidR="00D844C3" w:rsidRPr="00D844C3" w:rsidTr="00D844C3">
        <w:trPr>
          <w:trHeight w:val="95"/>
        </w:trPr>
        <w:tc>
          <w:tcPr>
            <w:tcW w:w="851" w:type="dxa"/>
            <w:vMerge/>
            <w:tcBorders>
              <w:left w:val="single" w:sz="4" w:space="0" w:color="auto"/>
            </w:tcBorders>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tcBorders>
              <w:right w:val="single" w:sz="4" w:space="0" w:color="auto"/>
            </w:tcBorders>
            <w:shd w:val="clear" w:color="auto" w:fill="auto"/>
          </w:tcPr>
          <w:p w:rsidR="00D844C3" w:rsidRPr="00D844C3" w:rsidRDefault="00D844C3" w:rsidP="00D844C3">
            <w:pPr>
              <w:jc w:val="center"/>
              <w:rPr>
                <w:sz w:val="18"/>
                <w:szCs w:val="18"/>
              </w:rPr>
            </w:pP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МБ</w:t>
            </w:r>
          </w:p>
        </w:tc>
        <w:tc>
          <w:tcPr>
            <w:tcW w:w="1560" w:type="dxa"/>
            <w:tcBorders>
              <w:top w:val="single" w:sz="4" w:space="0" w:color="auto"/>
              <w:bottom w:val="single" w:sz="4" w:space="0" w:color="auto"/>
            </w:tcBorders>
            <w:shd w:val="clear" w:color="auto" w:fill="auto"/>
            <w:vAlign w:val="center"/>
          </w:tcPr>
          <w:p w:rsidR="00D844C3" w:rsidRPr="00D844C3" w:rsidRDefault="00D844C3" w:rsidP="00D844C3">
            <w:pPr>
              <w:spacing w:line="14" w:lineRule="atLeast"/>
              <w:jc w:val="center"/>
              <w:rPr>
                <w:sz w:val="18"/>
                <w:szCs w:val="18"/>
              </w:rPr>
            </w:pPr>
            <w:r w:rsidRPr="00D844C3">
              <w:rPr>
                <w:sz w:val="18"/>
                <w:szCs w:val="18"/>
              </w:rPr>
              <w:t>1976,0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105"/>
        </w:trPr>
        <w:tc>
          <w:tcPr>
            <w:tcW w:w="851" w:type="dxa"/>
            <w:vMerge/>
            <w:tcBorders>
              <w:left w:val="single" w:sz="4" w:space="0" w:color="auto"/>
            </w:tcBorders>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tcBorders>
              <w:right w:val="single" w:sz="4" w:space="0" w:color="auto"/>
            </w:tcBorders>
            <w:shd w:val="clear" w:color="auto" w:fill="auto"/>
          </w:tcPr>
          <w:p w:rsidR="00D844C3" w:rsidRPr="00D844C3" w:rsidRDefault="00D844C3" w:rsidP="00D844C3">
            <w:pPr>
              <w:jc w:val="center"/>
              <w:rPr>
                <w:sz w:val="18"/>
                <w:szCs w:val="18"/>
              </w:rPr>
            </w:pP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РБ</w:t>
            </w:r>
          </w:p>
        </w:tc>
        <w:tc>
          <w:tcPr>
            <w:tcW w:w="1560" w:type="dxa"/>
            <w:tcBorders>
              <w:top w:val="single" w:sz="4" w:space="0" w:color="auto"/>
              <w:bottom w:val="single" w:sz="4" w:space="0" w:color="auto"/>
            </w:tcBorders>
            <w:shd w:val="clear" w:color="auto" w:fill="auto"/>
            <w:vAlign w:val="center"/>
          </w:tcPr>
          <w:p w:rsidR="00D844C3" w:rsidRPr="00D844C3" w:rsidRDefault="00D844C3" w:rsidP="00D844C3">
            <w:pPr>
              <w:spacing w:line="14" w:lineRule="atLeast"/>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105"/>
        </w:trPr>
        <w:tc>
          <w:tcPr>
            <w:tcW w:w="851" w:type="dxa"/>
            <w:vMerge/>
            <w:tcBorders>
              <w:left w:val="single" w:sz="4" w:space="0" w:color="auto"/>
            </w:tcBorders>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tcBorders>
              <w:right w:val="single" w:sz="4" w:space="0" w:color="auto"/>
            </w:tcBorders>
            <w:shd w:val="clear" w:color="auto" w:fill="auto"/>
          </w:tcPr>
          <w:p w:rsidR="00D844C3" w:rsidRPr="00D844C3" w:rsidRDefault="00D844C3" w:rsidP="00D844C3">
            <w:pPr>
              <w:jc w:val="center"/>
              <w:rPr>
                <w:sz w:val="18"/>
                <w:szCs w:val="18"/>
              </w:rPr>
            </w:pP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ОБ</w:t>
            </w:r>
          </w:p>
        </w:tc>
        <w:tc>
          <w:tcPr>
            <w:tcW w:w="1560" w:type="dxa"/>
            <w:tcBorders>
              <w:top w:val="single" w:sz="4" w:space="0" w:color="auto"/>
              <w:bottom w:val="single" w:sz="4" w:space="0" w:color="auto"/>
            </w:tcBorders>
            <w:shd w:val="clear" w:color="auto" w:fill="auto"/>
            <w:vAlign w:val="center"/>
          </w:tcPr>
          <w:p w:rsidR="00D844C3" w:rsidRPr="00D844C3" w:rsidRDefault="00D844C3" w:rsidP="00D844C3">
            <w:pPr>
              <w:spacing w:line="14" w:lineRule="atLeast"/>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75"/>
        </w:trPr>
        <w:tc>
          <w:tcPr>
            <w:tcW w:w="851" w:type="dxa"/>
            <w:vMerge/>
            <w:tcBorders>
              <w:left w:val="single" w:sz="4" w:space="0" w:color="auto"/>
            </w:tcBorders>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tcBorders>
              <w:right w:val="single" w:sz="4" w:space="0" w:color="auto"/>
            </w:tcBorders>
            <w:shd w:val="clear" w:color="auto" w:fill="auto"/>
          </w:tcPr>
          <w:p w:rsidR="00D844C3" w:rsidRPr="00D844C3" w:rsidRDefault="00D844C3" w:rsidP="00D844C3">
            <w:pPr>
              <w:jc w:val="center"/>
              <w:rPr>
                <w:sz w:val="18"/>
                <w:szCs w:val="18"/>
              </w:rPr>
            </w:pP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ФБ</w:t>
            </w:r>
          </w:p>
        </w:tc>
        <w:tc>
          <w:tcPr>
            <w:tcW w:w="1560" w:type="dxa"/>
            <w:tcBorders>
              <w:top w:val="single" w:sz="4" w:space="0" w:color="auto"/>
              <w:bottom w:val="single" w:sz="4" w:space="0" w:color="auto"/>
            </w:tcBorders>
            <w:shd w:val="clear" w:color="auto" w:fill="auto"/>
            <w:vAlign w:val="center"/>
          </w:tcPr>
          <w:p w:rsidR="00D844C3" w:rsidRPr="00D844C3" w:rsidRDefault="00D844C3" w:rsidP="00D844C3">
            <w:pPr>
              <w:spacing w:line="14" w:lineRule="atLeast"/>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150"/>
        </w:trPr>
        <w:tc>
          <w:tcPr>
            <w:tcW w:w="851" w:type="dxa"/>
            <w:vMerge/>
            <w:tcBorders>
              <w:left w:val="single" w:sz="4" w:space="0" w:color="auto"/>
            </w:tcBorders>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tcBorders>
              <w:bottom w:val="single" w:sz="4" w:space="0" w:color="auto"/>
              <w:right w:val="single" w:sz="4" w:space="0" w:color="auto"/>
            </w:tcBorders>
            <w:shd w:val="clear" w:color="auto" w:fill="auto"/>
          </w:tcPr>
          <w:p w:rsidR="00D844C3" w:rsidRPr="00D844C3" w:rsidRDefault="00D844C3" w:rsidP="00D844C3">
            <w:pPr>
              <w:jc w:val="center"/>
              <w:rPr>
                <w:sz w:val="18"/>
                <w:szCs w:val="18"/>
              </w:rPr>
            </w:pPr>
          </w:p>
        </w:tc>
        <w:tc>
          <w:tcPr>
            <w:tcW w:w="2835" w:type="dxa"/>
            <w:tcBorders>
              <w:top w:val="single" w:sz="4" w:space="0" w:color="auto"/>
              <w:left w:val="single" w:sz="4" w:space="0" w:color="auto"/>
              <w:bottom w:val="single" w:sz="4" w:space="0" w:color="auto"/>
            </w:tcBorders>
            <w:shd w:val="clear" w:color="auto" w:fill="auto"/>
          </w:tcPr>
          <w:p w:rsidR="00D844C3" w:rsidRPr="00D844C3" w:rsidRDefault="00D844C3" w:rsidP="00D844C3">
            <w:pPr>
              <w:rPr>
                <w:sz w:val="18"/>
                <w:szCs w:val="18"/>
              </w:rPr>
            </w:pPr>
            <w:r w:rsidRPr="00D844C3">
              <w:rPr>
                <w:sz w:val="18"/>
                <w:szCs w:val="18"/>
              </w:rPr>
              <w:t>ИИ</w:t>
            </w:r>
          </w:p>
        </w:tc>
        <w:tc>
          <w:tcPr>
            <w:tcW w:w="1560" w:type="dxa"/>
            <w:tcBorders>
              <w:top w:val="single" w:sz="4" w:space="0" w:color="auto"/>
            </w:tcBorders>
            <w:shd w:val="clear" w:color="auto" w:fill="auto"/>
            <w:vAlign w:val="center"/>
          </w:tcPr>
          <w:p w:rsidR="00D844C3" w:rsidRPr="00D844C3" w:rsidRDefault="00D844C3" w:rsidP="00D844C3">
            <w:pPr>
              <w:spacing w:line="14" w:lineRule="atLeast"/>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195"/>
        </w:trPr>
        <w:tc>
          <w:tcPr>
            <w:tcW w:w="851" w:type="dxa"/>
            <w:vMerge w:val="restart"/>
            <w:shd w:val="clear" w:color="auto" w:fill="auto"/>
          </w:tcPr>
          <w:p w:rsidR="00D844C3" w:rsidRPr="00D844C3" w:rsidRDefault="00D844C3" w:rsidP="00D844C3">
            <w:pPr>
              <w:rPr>
                <w:sz w:val="18"/>
                <w:szCs w:val="18"/>
              </w:rPr>
            </w:pPr>
            <w:r w:rsidRPr="00D844C3">
              <w:rPr>
                <w:sz w:val="18"/>
                <w:szCs w:val="18"/>
              </w:rPr>
              <w:t>6.1.3.</w:t>
            </w:r>
          </w:p>
        </w:tc>
        <w:tc>
          <w:tcPr>
            <w:tcW w:w="3006" w:type="dxa"/>
            <w:vMerge w:val="restart"/>
            <w:shd w:val="clear" w:color="auto" w:fill="auto"/>
          </w:tcPr>
          <w:p w:rsidR="00D844C3" w:rsidRPr="00D844C3" w:rsidRDefault="00D844C3" w:rsidP="00D844C3">
            <w:pPr>
              <w:rPr>
                <w:sz w:val="18"/>
                <w:szCs w:val="18"/>
              </w:rPr>
            </w:pPr>
            <w:r w:rsidRPr="00D844C3">
              <w:rPr>
                <w:sz w:val="18"/>
                <w:szCs w:val="18"/>
              </w:rPr>
              <w:t>Мероприятие:</w:t>
            </w:r>
          </w:p>
          <w:p w:rsidR="00D844C3" w:rsidRPr="00D844C3" w:rsidRDefault="00D844C3" w:rsidP="00D844C3">
            <w:pPr>
              <w:rPr>
                <w:sz w:val="18"/>
                <w:szCs w:val="18"/>
              </w:rPr>
            </w:pPr>
            <w:r w:rsidRPr="00D844C3">
              <w:rPr>
                <w:sz w:val="18"/>
                <w:szCs w:val="18"/>
              </w:rPr>
              <w:t xml:space="preserve">Замена оконных блоков </w:t>
            </w:r>
            <w:r w:rsidRPr="00D844C3">
              <w:rPr>
                <w:rFonts w:eastAsia="Calibri"/>
                <w:sz w:val="18"/>
                <w:szCs w:val="18"/>
                <w:lang w:eastAsia="en-US"/>
              </w:rPr>
              <w:t xml:space="preserve">МКУК «КДЦ </w:t>
            </w:r>
            <w:proofErr w:type="spellStart"/>
            <w:r w:rsidRPr="00D844C3">
              <w:rPr>
                <w:rFonts w:eastAsia="Calibri"/>
                <w:sz w:val="18"/>
                <w:szCs w:val="18"/>
                <w:lang w:eastAsia="en-US"/>
              </w:rPr>
              <w:t>с.Бадар</w:t>
            </w:r>
            <w:proofErr w:type="spellEnd"/>
            <w:r w:rsidRPr="00D844C3">
              <w:rPr>
                <w:rFonts w:eastAsia="Calibri"/>
                <w:sz w:val="18"/>
                <w:szCs w:val="18"/>
                <w:lang w:eastAsia="en-US"/>
              </w:rPr>
              <w:t>» ул. Перфиловская,д2.</w:t>
            </w:r>
          </w:p>
        </w:tc>
        <w:tc>
          <w:tcPr>
            <w:tcW w:w="1984" w:type="dxa"/>
            <w:vMerge w:val="restart"/>
            <w:shd w:val="clear" w:color="auto" w:fill="auto"/>
          </w:tcPr>
          <w:p w:rsidR="00D844C3" w:rsidRPr="00D844C3" w:rsidRDefault="00D844C3" w:rsidP="00D844C3">
            <w:pPr>
              <w:rPr>
                <w:sz w:val="18"/>
                <w:szCs w:val="18"/>
                <w:highlight w:val="yellow"/>
              </w:rPr>
            </w:pPr>
            <w:r w:rsidRPr="00D844C3">
              <w:rPr>
                <w:sz w:val="18"/>
                <w:szCs w:val="18"/>
              </w:rPr>
              <w:t xml:space="preserve">МКУК «КДЦ </w:t>
            </w:r>
            <w:proofErr w:type="spellStart"/>
            <w:r w:rsidRPr="00D844C3">
              <w:rPr>
                <w:sz w:val="18"/>
                <w:szCs w:val="18"/>
              </w:rPr>
              <w:t>с.Бадар</w:t>
            </w:r>
            <w:proofErr w:type="spellEnd"/>
            <w:r w:rsidRPr="00D844C3">
              <w:rPr>
                <w:sz w:val="18"/>
                <w:szCs w:val="18"/>
              </w:rPr>
              <w:t>»</w:t>
            </w:r>
          </w:p>
        </w:tc>
        <w:tc>
          <w:tcPr>
            <w:tcW w:w="1134" w:type="dxa"/>
            <w:vMerge w:val="restart"/>
            <w:shd w:val="clear" w:color="auto" w:fill="auto"/>
          </w:tcPr>
          <w:p w:rsidR="00D844C3" w:rsidRPr="00D844C3" w:rsidRDefault="00D844C3" w:rsidP="00D844C3">
            <w:pPr>
              <w:jc w:val="center"/>
              <w:rPr>
                <w:sz w:val="18"/>
                <w:szCs w:val="18"/>
              </w:rPr>
            </w:pPr>
          </w:p>
          <w:p w:rsidR="00D844C3" w:rsidRPr="00D844C3" w:rsidRDefault="00D844C3" w:rsidP="00D844C3">
            <w:pPr>
              <w:jc w:val="center"/>
              <w:rPr>
                <w:sz w:val="18"/>
                <w:szCs w:val="18"/>
              </w:rPr>
            </w:pPr>
          </w:p>
          <w:p w:rsidR="00D844C3" w:rsidRPr="00D844C3" w:rsidRDefault="00D844C3" w:rsidP="00D844C3">
            <w:pPr>
              <w:jc w:val="center"/>
              <w:rPr>
                <w:sz w:val="18"/>
                <w:szCs w:val="18"/>
              </w:rPr>
            </w:pPr>
            <w:r w:rsidRPr="00D844C3">
              <w:rPr>
                <w:sz w:val="18"/>
                <w:szCs w:val="18"/>
                <w:lang w:val="en-US"/>
              </w:rPr>
              <w:t>X</w:t>
            </w:r>
          </w:p>
        </w:tc>
        <w:tc>
          <w:tcPr>
            <w:tcW w:w="1134" w:type="dxa"/>
            <w:vMerge w:val="restart"/>
            <w:shd w:val="clear" w:color="auto" w:fill="auto"/>
          </w:tcPr>
          <w:p w:rsidR="00D844C3" w:rsidRPr="00D844C3" w:rsidRDefault="00D844C3" w:rsidP="00D844C3">
            <w:pPr>
              <w:jc w:val="center"/>
              <w:rPr>
                <w:sz w:val="18"/>
                <w:szCs w:val="18"/>
              </w:rPr>
            </w:pPr>
          </w:p>
          <w:p w:rsidR="00D844C3" w:rsidRPr="00D844C3" w:rsidRDefault="00D844C3" w:rsidP="00D844C3">
            <w:pPr>
              <w:jc w:val="center"/>
              <w:rPr>
                <w:sz w:val="18"/>
                <w:szCs w:val="18"/>
              </w:rPr>
            </w:pPr>
          </w:p>
          <w:p w:rsidR="00D844C3" w:rsidRPr="00D844C3" w:rsidRDefault="00D844C3" w:rsidP="00D844C3">
            <w:pPr>
              <w:jc w:val="center"/>
              <w:rPr>
                <w:sz w:val="18"/>
                <w:szCs w:val="18"/>
              </w:rPr>
            </w:pPr>
            <w:r w:rsidRPr="00D844C3">
              <w:rPr>
                <w:sz w:val="18"/>
                <w:szCs w:val="18"/>
                <w:lang w:val="en-US"/>
              </w:rPr>
              <w:t>X</w:t>
            </w:r>
          </w:p>
        </w:tc>
        <w:tc>
          <w:tcPr>
            <w:tcW w:w="2835" w:type="dxa"/>
            <w:shd w:val="clear" w:color="auto" w:fill="auto"/>
          </w:tcPr>
          <w:p w:rsidR="00D844C3" w:rsidRPr="00D844C3" w:rsidRDefault="00D844C3" w:rsidP="00D844C3">
            <w:pPr>
              <w:rPr>
                <w:sz w:val="18"/>
                <w:szCs w:val="18"/>
              </w:rPr>
            </w:pPr>
            <w:r w:rsidRPr="00D844C3">
              <w:rPr>
                <w:b/>
                <w:sz w:val="18"/>
                <w:szCs w:val="18"/>
              </w:rPr>
              <w:t>Всего</w:t>
            </w:r>
          </w:p>
        </w:tc>
        <w:tc>
          <w:tcPr>
            <w:tcW w:w="1560" w:type="dxa"/>
            <w:shd w:val="clear" w:color="auto" w:fill="auto"/>
          </w:tcPr>
          <w:p w:rsidR="00D844C3" w:rsidRPr="00D844C3" w:rsidRDefault="00D844C3" w:rsidP="00D844C3">
            <w:pPr>
              <w:jc w:val="center"/>
              <w:rPr>
                <w:b/>
                <w:sz w:val="18"/>
                <w:szCs w:val="18"/>
              </w:rPr>
            </w:pPr>
            <w:r w:rsidRPr="00D844C3">
              <w:rPr>
                <w:b/>
                <w:sz w:val="18"/>
                <w:szCs w:val="18"/>
              </w:rPr>
              <w:t>315,3</w:t>
            </w:r>
          </w:p>
        </w:tc>
        <w:tc>
          <w:tcPr>
            <w:tcW w:w="1672" w:type="dxa"/>
            <w:vMerge w:val="restart"/>
            <w:shd w:val="clear" w:color="auto" w:fill="auto"/>
          </w:tcPr>
          <w:p w:rsidR="00D844C3" w:rsidRPr="00D844C3" w:rsidRDefault="00D844C3" w:rsidP="00D844C3">
            <w:pPr>
              <w:jc w:val="center"/>
              <w:rPr>
                <w:sz w:val="18"/>
                <w:szCs w:val="18"/>
                <w:highlight w:val="yellow"/>
              </w:rPr>
            </w:pPr>
            <w:r w:rsidRPr="00D844C3">
              <w:rPr>
                <w:rFonts w:eastAsia="Calibri"/>
                <w:sz w:val="18"/>
                <w:szCs w:val="18"/>
                <w:lang w:eastAsia="en-US"/>
              </w:rPr>
              <w:t>Х</w:t>
            </w:r>
          </w:p>
        </w:tc>
        <w:tc>
          <w:tcPr>
            <w:tcW w:w="1276" w:type="dxa"/>
            <w:vMerge w:val="restart"/>
            <w:shd w:val="clear" w:color="auto" w:fill="auto"/>
          </w:tcPr>
          <w:p w:rsidR="00D844C3" w:rsidRPr="00D844C3" w:rsidRDefault="00D844C3" w:rsidP="00D844C3">
            <w:pPr>
              <w:jc w:val="center"/>
              <w:rPr>
                <w:sz w:val="18"/>
                <w:szCs w:val="18"/>
                <w:lang w:val="en-US"/>
              </w:rPr>
            </w:pPr>
            <w:r w:rsidRPr="00D844C3">
              <w:rPr>
                <w:sz w:val="18"/>
                <w:szCs w:val="18"/>
                <w:lang w:val="en-US"/>
              </w:rPr>
              <w:t>X</w:t>
            </w:r>
          </w:p>
        </w:tc>
      </w:tr>
      <w:tr w:rsidR="00D844C3" w:rsidRPr="00D844C3" w:rsidTr="00D844C3">
        <w:trPr>
          <w:trHeight w:val="195"/>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МБ</w:t>
            </w:r>
          </w:p>
        </w:tc>
        <w:tc>
          <w:tcPr>
            <w:tcW w:w="1560" w:type="dxa"/>
            <w:shd w:val="clear" w:color="auto" w:fill="auto"/>
          </w:tcPr>
          <w:p w:rsidR="00D844C3" w:rsidRPr="00D844C3" w:rsidRDefault="00D844C3" w:rsidP="00D844C3">
            <w:pPr>
              <w:jc w:val="center"/>
              <w:rPr>
                <w:sz w:val="18"/>
                <w:szCs w:val="18"/>
              </w:rPr>
            </w:pPr>
            <w:r w:rsidRPr="00D844C3">
              <w:rPr>
                <w:sz w:val="18"/>
                <w:szCs w:val="18"/>
              </w:rPr>
              <w:t>3,2</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195"/>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РБ</w:t>
            </w:r>
          </w:p>
        </w:tc>
        <w:tc>
          <w:tcPr>
            <w:tcW w:w="1560" w:type="dxa"/>
            <w:shd w:val="clear" w:color="auto" w:fill="auto"/>
            <w:vAlign w:val="center"/>
          </w:tcPr>
          <w:p w:rsidR="00D844C3" w:rsidRPr="00D844C3" w:rsidRDefault="00D844C3" w:rsidP="00D844C3">
            <w:pPr>
              <w:widowControl w:val="0"/>
              <w:autoSpaceDE w:val="0"/>
              <w:autoSpaceDN w:val="0"/>
              <w:adjustRightInd w:val="0"/>
              <w:spacing w:line="14" w:lineRule="atLeast"/>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195"/>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ОБ</w:t>
            </w:r>
          </w:p>
        </w:tc>
        <w:tc>
          <w:tcPr>
            <w:tcW w:w="1560" w:type="dxa"/>
            <w:shd w:val="clear" w:color="auto" w:fill="auto"/>
            <w:vAlign w:val="center"/>
          </w:tcPr>
          <w:p w:rsidR="00D844C3" w:rsidRPr="00D844C3" w:rsidRDefault="00D844C3" w:rsidP="00D844C3">
            <w:pPr>
              <w:spacing w:line="14" w:lineRule="atLeast"/>
              <w:jc w:val="center"/>
              <w:rPr>
                <w:sz w:val="18"/>
                <w:szCs w:val="18"/>
              </w:rPr>
            </w:pPr>
            <w:r w:rsidRPr="00D844C3">
              <w:rPr>
                <w:sz w:val="18"/>
                <w:szCs w:val="18"/>
              </w:rPr>
              <w:t>312,1</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195"/>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ФБ</w:t>
            </w:r>
          </w:p>
        </w:tc>
        <w:tc>
          <w:tcPr>
            <w:tcW w:w="1560" w:type="dxa"/>
            <w:shd w:val="clear" w:color="auto" w:fill="auto"/>
            <w:vAlign w:val="center"/>
          </w:tcPr>
          <w:p w:rsidR="00D844C3" w:rsidRPr="00D844C3" w:rsidRDefault="00D844C3" w:rsidP="00D844C3">
            <w:pPr>
              <w:spacing w:line="14" w:lineRule="atLeast"/>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216"/>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ИИ</w:t>
            </w:r>
          </w:p>
        </w:tc>
        <w:tc>
          <w:tcPr>
            <w:tcW w:w="1560" w:type="dxa"/>
            <w:shd w:val="clear" w:color="auto" w:fill="auto"/>
            <w:vAlign w:val="center"/>
          </w:tcPr>
          <w:p w:rsidR="00D844C3" w:rsidRPr="00D844C3" w:rsidRDefault="00D844C3" w:rsidP="00D844C3">
            <w:pPr>
              <w:spacing w:line="14" w:lineRule="atLeast"/>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143"/>
        </w:trPr>
        <w:tc>
          <w:tcPr>
            <w:tcW w:w="851" w:type="dxa"/>
            <w:vMerge w:val="restart"/>
            <w:shd w:val="clear" w:color="auto" w:fill="auto"/>
          </w:tcPr>
          <w:p w:rsidR="00D844C3" w:rsidRPr="00D844C3" w:rsidRDefault="00D844C3" w:rsidP="00D844C3">
            <w:pPr>
              <w:rPr>
                <w:sz w:val="18"/>
                <w:szCs w:val="18"/>
              </w:rPr>
            </w:pPr>
            <w:r w:rsidRPr="00D844C3">
              <w:rPr>
                <w:sz w:val="18"/>
                <w:szCs w:val="18"/>
              </w:rPr>
              <w:t>6.1.4.</w:t>
            </w:r>
          </w:p>
        </w:tc>
        <w:tc>
          <w:tcPr>
            <w:tcW w:w="3006" w:type="dxa"/>
            <w:vMerge w:val="restart"/>
            <w:shd w:val="clear" w:color="auto" w:fill="auto"/>
          </w:tcPr>
          <w:p w:rsidR="00D844C3" w:rsidRPr="00D844C3" w:rsidRDefault="00D844C3" w:rsidP="00D844C3">
            <w:pPr>
              <w:rPr>
                <w:sz w:val="18"/>
                <w:szCs w:val="18"/>
              </w:rPr>
            </w:pPr>
            <w:r w:rsidRPr="00D844C3">
              <w:rPr>
                <w:sz w:val="18"/>
                <w:szCs w:val="18"/>
              </w:rPr>
              <w:t>Мероприятие:</w:t>
            </w:r>
          </w:p>
          <w:p w:rsidR="00D844C3" w:rsidRPr="00D844C3" w:rsidRDefault="00D844C3" w:rsidP="00D844C3">
            <w:pPr>
              <w:rPr>
                <w:rFonts w:eastAsia="Calibri"/>
                <w:sz w:val="18"/>
                <w:szCs w:val="18"/>
                <w:lang w:eastAsia="en-US"/>
              </w:rPr>
            </w:pPr>
            <w:r w:rsidRPr="00D844C3">
              <w:rPr>
                <w:rFonts w:eastAsia="Calibri"/>
                <w:sz w:val="18"/>
                <w:szCs w:val="18"/>
                <w:lang w:eastAsia="en-US"/>
              </w:rPr>
              <w:t xml:space="preserve">Приобретение сценических костюмов для МКУК «КДЦ </w:t>
            </w:r>
            <w:proofErr w:type="spellStart"/>
            <w:r w:rsidRPr="00D844C3">
              <w:rPr>
                <w:rFonts w:eastAsia="Calibri"/>
                <w:sz w:val="18"/>
                <w:szCs w:val="18"/>
                <w:lang w:eastAsia="en-US"/>
              </w:rPr>
              <w:t>д.Евдокимова</w:t>
            </w:r>
            <w:proofErr w:type="spellEnd"/>
            <w:r w:rsidRPr="00D844C3">
              <w:rPr>
                <w:rFonts w:eastAsia="Calibri"/>
                <w:sz w:val="18"/>
                <w:szCs w:val="18"/>
                <w:lang w:eastAsia="en-US"/>
              </w:rPr>
              <w:t>» ул. Лесная зд.15</w:t>
            </w:r>
          </w:p>
        </w:tc>
        <w:tc>
          <w:tcPr>
            <w:tcW w:w="1984" w:type="dxa"/>
            <w:vMerge w:val="restart"/>
            <w:shd w:val="clear" w:color="auto" w:fill="auto"/>
          </w:tcPr>
          <w:p w:rsidR="00D844C3" w:rsidRPr="00D844C3" w:rsidRDefault="00D844C3" w:rsidP="00D844C3">
            <w:pPr>
              <w:rPr>
                <w:sz w:val="18"/>
                <w:szCs w:val="18"/>
              </w:rPr>
            </w:pPr>
            <w:r w:rsidRPr="00D844C3">
              <w:rPr>
                <w:sz w:val="18"/>
                <w:szCs w:val="18"/>
              </w:rPr>
              <w:t xml:space="preserve">МКУК «КДЦ </w:t>
            </w:r>
            <w:proofErr w:type="spellStart"/>
            <w:r w:rsidRPr="00D844C3">
              <w:rPr>
                <w:sz w:val="18"/>
                <w:szCs w:val="18"/>
              </w:rPr>
              <w:t>д.Евдокимова</w:t>
            </w:r>
            <w:proofErr w:type="spellEnd"/>
            <w:r w:rsidRPr="00D844C3">
              <w:rPr>
                <w:sz w:val="18"/>
                <w:szCs w:val="18"/>
              </w:rPr>
              <w:t>»</w:t>
            </w:r>
          </w:p>
        </w:tc>
        <w:tc>
          <w:tcPr>
            <w:tcW w:w="1134" w:type="dxa"/>
            <w:vMerge w:val="restart"/>
            <w:shd w:val="clear" w:color="auto" w:fill="auto"/>
          </w:tcPr>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rPr>
            </w:pPr>
            <w:r w:rsidRPr="00D844C3">
              <w:rPr>
                <w:sz w:val="18"/>
                <w:szCs w:val="18"/>
                <w:lang w:val="en-US"/>
              </w:rPr>
              <w:t>X</w:t>
            </w:r>
          </w:p>
        </w:tc>
        <w:tc>
          <w:tcPr>
            <w:tcW w:w="1134" w:type="dxa"/>
            <w:vMerge w:val="restart"/>
            <w:shd w:val="clear" w:color="auto" w:fill="auto"/>
          </w:tcPr>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rPr>
            </w:pPr>
            <w:r w:rsidRPr="00D844C3">
              <w:rPr>
                <w:sz w:val="18"/>
                <w:szCs w:val="18"/>
                <w:lang w:val="en-US"/>
              </w:rPr>
              <w:t>X</w:t>
            </w:r>
          </w:p>
        </w:tc>
        <w:tc>
          <w:tcPr>
            <w:tcW w:w="2835" w:type="dxa"/>
            <w:shd w:val="clear" w:color="auto" w:fill="auto"/>
          </w:tcPr>
          <w:p w:rsidR="00D844C3" w:rsidRPr="00D844C3" w:rsidRDefault="00D844C3" w:rsidP="00D844C3">
            <w:pPr>
              <w:rPr>
                <w:b/>
                <w:sz w:val="18"/>
                <w:szCs w:val="18"/>
              </w:rPr>
            </w:pPr>
            <w:r w:rsidRPr="00D844C3">
              <w:rPr>
                <w:b/>
                <w:sz w:val="18"/>
                <w:szCs w:val="18"/>
              </w:rPr>
              <w:t>Всего</w:t>
            </w:r>
          </w:p>
        </w:tc>
        <w:tc>
          <w:tcPr>
            <w:tcW w:w="1560" w:type="dxa"/>
            <w:shd w:val="clear" w:color="auto" w:fill="auto"/>
            <w:vAlign w:val="center"/>
          </w:tcPr>
          <w:p w:rsidR="00D844C3" w:rsidRPr="00D844C3" w:rsidRDefault="00D844C3" w:rsidP="00D844C3">
            <w:pPr>
              <w:spacing w:line="14" w:lineRule="atLeast"/>
              <w:jc w:val="center"/>
              <w:rPr>
                <w:b/>
                <w:sz w:val="18"/>
                <w:szCs w:val="18"/>
              </w:rPr>
            </w:pPr>
            <w:r w:rsidRPr="00D844C3">
              <w:rPr>
                <w:b/>
                <w:sz w:val="18"/>
                <w:szCs w:val="18"/>
              </w:rPr>
              <w:t>100,0</w:t>
            </w:r>
          </w:p>
        </w:tc>
        <w:tc>
          <w:tcPr>
            <w:tcW w:w="1672" w:type="dxa"/>
            <w:vMerge w:val="restart"/>
            <w:shd w:val="clear" w:color="auto" w:fill="auto"/>
          </w:tcPr>
          <w:p w:rsidR="00D844C3" w:rsidRPr="00D844C3" w:rsidRDefault="00D844C3" w:rsidP="00D844C3">
            <w:pPr>
              <w:rPr>
                <w:rFonts w:eastAsia="Calibri"/>
                <w:sz w:val="18"/>
                <w:szCs w:val="18"/>
                <w:lang w:eastAsia="en-US"/>
              </w:rPr>
            </w:pPr>
          </w:p>
          <w:p w:rsidR="00D844C3" w:rsidRPr="00D844C3" w:rsidRDefault="00D844C3" w:rsidP="00D844C3">
            <w:pPr>
              <w:rPr>
                <w:rFonts w:eastAsia="Calibri"/>
                <w:sz w:val="18"/>
                <w:szCs w:val="18"/>
                <w:lang w:eastAsia="en-US"/>
              </w:rPr>
            </w:pPr>
          </w:p>
          <w:p w:rsidR="00D844C3" w:rsidRPr="00D844C3" w:rsidRDefault="00D844C3" w:rsidP="00D844C3">
            <w:pPr>
              <w:jc w:val="center"/>
              <w:rPr>
                <w:sz w:val="18"/>
                <w:szCs w:val="18"/>
              </w:rPr>
            </w:pPr>
            <w:r w:rsidRPr="00D844C3">
              <w:rPr>
                <w:rFonts w:eastAsia="Calibri"/>
                <w:sz w:val="18"/>
                <w:szCs w:val="18"/>
                <w:lang w:eastAsia="en-US"/>
              </w:rPr>
              <w:t>Х</w:t>
            </w:r>
          </w:p>
        </w:tc>
        <w:tc>
          <w:tcPr>
            <w:tcW w:w="1276" w:type="dxa"/>
            <w:vMerge w:val="restart"/>
            <w:shd w:val="clear" w:color="auto" w:fill="auto"/>
          </w:tcPr>
          <w:p w:rsidR="00D844C3" w:rsidRPr="00D844C3" w:rsidRDefault="00D844C3" w:rsidP="00D844C3">
            <w:pPr>
              <w:rPr>
                <w:rFonts w:eastAsia="Calibri"/>
                <w:sz w:val="18"/>
                <w:szCs w:val="18"/>
                <w:lang w:eastAsia="en-US"/>
              </w:rPr>
            </w:pPr>
          </w:p>
          <w:p w:rsidR="00D844C3" w:rsidRPr="00D844C3" w:rsidRDefault="00D844C3" w:rsidP="00D844C3">
            <w:pPr>
              <w:rPr>
                <w:rFonts w:eastAsia="Calibri"/>
                <w:sz w:val="18"/>
                <w:szCs w:val="18"/>
                <w:lang w:eastAsia="en-US"/>
              </w:rPr>
            </w:pPr>
          </w:p>
          <w:p w:rsidR="00D844C3" w:rsidRPr="00D844C3" w:rsidRDefault="00D844C3" w:rsidP="00D844C3">
            <w:pPr>
              <w:jc w:val="center"/>
              <w:rPr>
                <w:rFonts w:eastAsia="Calibri"/>
                <w:sz w:val="18"/>
                <w:szCs w:val="18"/>
                <w:lang w:eastAsia="en-US"/>
              </w:rPr>
            </w:pPr>
            <w:r w:rsidRPr="00D844C3">
              <w:rPr>
                <w:rFonts w:eastAsia="Calibri"/>
                <w:sz w:val="18"/>
                <w:szCs w:val="18"/>
                <w:lang w:eastAsia="en-US"/>
              </w:rPr>
              <w:t>Х</w:t>
            </w:r>
          </w:p>
          <w:p w:rsidR="00D844C3" w:rsidRPr="00D844C3" w:rsidRDefault="00D844C3" w:rsidP="00D844C3">
            <w:pPr>
              <w:rPr>
                <w:sz w:val="18"/>
                <w:szCs w:val="18"/>
              </w:rPr>
            </w:pPr>
          </w:p>
        </w:tc>
      </w:tr>
      <w:tr w:rsidR="00D844C3" w:rsidRPr="00D844C3" w:rsidTr="00D844C3">
        <w:trPr>
          <w:trHeight w:val="216"/>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highlight w:val="yellow"/>
              </w:rPr>
            </w:pPr>
          </w:p>
        </w:tc>
        <w:tc>
          <w:tcPr>
            <w:tcW w:w="1134" w:type="dxa"/>
            <w:vMerge/>
            <w:shd w:val="clear" w:color="auto" w:fill="auto"/>
          </w:tcPr>
          <w:p w:rsidR="00D844C3" w:rsidRPr="00D844C3" w:rsidRDefault="00D844C3" w:rsidP="00D844C3">
            <w:pPr>
              <w:jc w:val="center"/>
              <w:rPr>
                <w:sz w:val="18"/>
                <w:szCs w:val="18"/>
                <w:highlight w:val="yellow"/>
              </w:rPr>
            </w:pPr>
          </w:p>
        </w:tc>
        <w:tc>
          <w:tcPr>
            <w:tcW w:w="1134" w:type="dxa"/>
            <w:vMerge/>
            <w:shd w:val="clear" w:color="auto" w:fill="auto"/>
          </w:tcPr>
          <w:p w:rsidR="00D844C3" w:rsidRPr="00D844C3" w:rsidRDefault="00D844C3" w:rsidP="00D844C3">
            <w:pPr>
              <w:jc w:val="center"/>
              <w:rPr>
                <w:sz w:val="18"/>
                <w:szCs w:val="18"/>
                <w:highlight w:val="yellow"/>
              </w:rPr>
            </w:pPr>
          </w:p>
        </w:tc>
        <w:tc>
          <w:tcPr>
            <w:tcW w:w="2835" w:type="dxa"/>
            <w:shd w:val="clear" w:color="auto" w:fill="auto"/>
          </w:tcPr>
          <w:p w:rsidR="00D844C3" w:rsidRPr="00D844C3" w:rsidRDefault="00D844C3" w:rsidP="00D844C3">
            <w:pPr>
              <w:rPr>
                <w:sz w:val="18"/>
                <w:szCs w:val="18"/>
              </w:rPr>
            </w:pPr>
            <w:r w:rsidRPr="00D844C3">
              <w:rPr>
                <w:sz w:val="18"/>
                <w:szCs w:val="18"/>
              </w:rPr>
              <w:t>МБ</w:t>
            </w:r>
          </w:p>
        </w:tc>
        <w:tc>
          <w:tcPr>
            <w:tcW w:w="1560" w:type="dxa"/>
            <w:shd w:val="clear" w:color="auto" w:fill="auto"/>
            <w:vAlign w:val="center"/>
          </w:tcPr>
          <w:p w:rsidR="00D844C3" w:rsidRPr="00D844C3" w:rsidRDefault="00D844C3" w:rsidP="00D844C3">
            <w:pPr>
              <w:spacing w:line="14" w:lineRule="atLeast"/>
              <w:jc w:val="center"/>
              <w:rPr>
                <w:sz w:val="18"/>
                <w:szCs w:val="18"/>
              </w:rPr>
            </w:pPr>
            <w:r w:rsidRPr="00D844C3">
              <w:rPr>
                <w:sz w:val="18"/>
                <w:szCs w:val="18"/>
              </w:rPr>
              <w:t>1,0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216"/>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highlight w:val="yellow"/>
              </w:rPr>
            </w:pPr>
          </w:p>
        </w:tc>
        <w:tc>
          <w:tcPr>
            <w:tcW w:w="1134" w:type="dxa"/>
            <w:vMerge/>
            <w:shd w:val="clear" w:color="auto" w:fill="auto"/>
          </w:tcPr>
          <w:p w:rsidR="00D844C3" w:rsidRPr="00D844C3" w:rsidRDefault="00D844C3" w:rsidP="00D844C3">
            <w:pPr>
              <w:jc w:val="center"/>
              <w:rPr>
                <w:sz w:val="18"/>
                <w:szCs w:val="18"/>
                <w:highlight w:val="yellow"/>
                <w:lang w:val="en-US"/>
              </w:rPr>
            </w:pPr>
          </w:p>
        </w:tc>
        <w:tc>
          <w:tcPr>
            <w:tcW w:w="1134" w:type="dxa"/>
            <w:vMerge/>
            <w:shd w:val="clear" w:color="auto" w:fill="auto"/>
          </w:tcPr>
          <w:p w:rsidR="00D844C3" w:rsidRPr="00D844C3" w:rsidRDefault="00D844C3" w:rsidP="00D844C3">
            <w:pPr>
              <w:jc w:val="center"/>
              <w:rPr>
                <w:sz w:val="18"/>
                <w:szCs w:val="18"/>
                <w:highlight w:val="yellow"/>
                <w:lang w:val="en-US"/>
              </w:rPr>
            </w:pPr>
          </w:p>
        </w:tc>
        <w:tc>
          <w:tcPr>
            <w:tcW w:w="2835" w:type="dxa"/>
            <w:shd w:val="clear" w:color="auto" w:fill="auto"/>
          </w:tcPr>
          <w:p w:rsidR="00D844C3" w:rsidRPr="00D844C3" w:rsidRDefault="00D844C3" w:rsidP="00D844C3">
            <w:pPr>
              <w:rPr>
                <w:sz w:val="18"/>
                <w:szCs w:val="18"/>
              </w:rPr>
            </w:pPr>
            <w:r w:rsidRPr="00D844C3">
              <w:rPr>
                <w:sz w:val="18"/>
                <w:szCs w:val="18"/>
              </w:rPr>
              <w:t>РБ</w:t>
            </w:r>
          </w:p>
        </w:tc>
        <w:tc>
          <w:tcPr>
            <w:tcW w:w="1560" w:type="dxa"/>
            <w:shd w:val="clear" w:color="auto" w:fill="auto"/>
            <w:vAlign w:val="center"/>
          </w:tcPr>
          <w:p w:rsidR="00D844C3" w:rsidRPr="00D844C3" w:rsidRDefault="00D844C3" w:rsidP="00D844C3">
            <w:pPr>
              <w:spacing w:line="14" w:lineRule="atLeast"/>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216"/>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highlight w:val="yellow"/>
              </w:rPr>
            </w:pPr>
          </w:p>
        </w:tc>
        <w:tc>
          <w:tcPr>
            <w:tcW w:w="1134" w:type="dxa"/>
            <w:vMerge/>
            <w:shd w:val="clear" w:color="auto" w:fill="auto"/>
          </w:tcPr>
          <w:p w:rsidR="00D844C3" w:rsidRPr="00D844C3" w:rsidRDefault="00D844C3" w:rsidP="00D844C3">
            <w:pPr>
              <w:jc w:val="center"/>
              <w:rPr>
                <w:sz w:val="18"/>
                <w:szCs w:val="18"/>
                <w:highlight w:val="yellow"/>
                <w:lang w:val="en-US"/>
              </w:rPr>
            </w:pPr>
          </w:p>
        </w:tc>
        <w:tc>
          <w:tcPr>
            <w:tcW w:w="1134" w:type="dxa"/>
            <w:vMerge/>
            <w:shd w:val="clear" w:color="auto" w:fill="auto"/>
          </w:tcPr>
          <w:p w:rsidR="00D844C3" w:rsidRPr="00D844C3" w:rsidRDefault="00D844C3" w:rsidP="00D844C3">
            <w:pPr>
              <w:jc w:val="center"/>
              <w:rPr>
                <w:sz w:val="18"/>
                <w:szCs w:val="18"/>
                <w:highlight w:val="yellow"/>
                <w:lang w:val="en-US"/>
              </w:rPr>
            </w:pPr>
          </w:p>
        </w:tc>
        <w:tc>
          <w:tcPr>
            <w:tcW w:w="2835" w:type="dxa"/>
            <w:shd w:val="clear" w:color="auto" w:fill="auto"/>
          </w:tcPr>
          <w:p w:rsidR="00D844C3" w:rsidRPr="00D844C3" w:rsidRDefault="00D844C3" w:rsidP="00D844C3">
            <w:pPr>
              <w:rPr>
                <w:sz w:val="18"/>
                <w:szCs w:val="18"/>
              </w:rPr>
            </w:pPr>
            <w:r w:rsidRPr="00D844C3">
              <w:rPr>
                <w:sz w:val="18"/>
                <w:szCs w:val="18"/>
              </w:rPr>
              <w:t>ОБ</w:t>
            </w:r>
          </w:p>
        </w:tc>
        <w:tc>
          <w:tcPr>
            <w:tcW w:w="1560" w:type="dxa"/>
            <w:shd w:val="clear" w:color="auto" w:fill="auto"/>
            <w:vAlign w:val="center"/>
          </w:tcPr>
          <w:p w:rsidR="00D844C3" w:rsidRPr="00D844C3" w:rsidRDefault="00D844C3" w:rsidP="00D844C3">
            <w:pPr>
              <w:spacing w:line="14" w:lineRule="atLeast"/>
              <w:jc w:val="center"/>
              <w:rPr>
                <w:sz w:val="18"/>
                <w:szCs w:val="18"/>
              </w:rPr>
            </w:pPr>
            <w:r w:rsidRPr="00D844C3">
              <w:rPr>
                <w:sz w:val="18"/>
                <w:szCs w:val="18"/>
              </w:rPr>
              <w:t>99,0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216"/>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highlight w:val="yellow"/>
              </w:rPr>
            </w:pPr>
          </w:p>
        </w:tc>
        <w:tc>
          <w:tcPr>
            <w:tcW w:w="1134" w:type="dxa"/>
            <w:vMerge/>
            <w:shd w:val="clear" w:color="auto" w:fill="auto"/>
          </w:tcPr>
          <w:p w:rsidR="00D844C3" w:rsidRPr="00D844C3" w:rsidRDefault="00D844C3" w:rsidP="00D844C3">
            <w:pPr>
              <w:jc w:val="center"/>
              <w:rPr>
                <w:sz w:val="18"/>
                <w:szCs w:val="18"/>
                <w:highlight w:val="yellow"/>
                <w:lang w:val="en-US"/>
              </w:rPr>
            </w:pPr>
          </w:p>
        </w:tc>
        <w:tc>
          <w:tcPr>
            <w:tcW w:w="1134" w:type="dxa"/>
            <w:vMerge/>
            <w:shd w:val="clear" w:color="auto" w:fill="auto"/>
          </w:tcPr>
          <w:p w:rsidR="00D844C3" w:rsidRPr="00D844C3" w:rsidRDefault="00D844C3" w:rsidP="00D844C3">
            <w:pPr>
              <w:jc w:val="center"/>
              <w:rPr>
                <w:sz w:val="18"/>
                <w:szCs w:val="18"/>
                <w:highlight w:val="yellow"/>
                <w:lang w:val="en-US"/>
              </w:rPr>
            </w:pPr>
          </w:p>
        </w:tc>
        <w:tc>
          <w:tcPr>
            <w:tcW w:w="2835" w:type="dxa"/>
            <w:shd w:val="clear" w:color="auto" w:fill="auto"/>
          </w:tcPr>
          <w:p w:rsidR="00D844C3" w:rsidRPr="00D844C3" w:rsidRDefault="00D844C3" w:rsidP="00D844C3">
            <w:pPr>
              <w:rPr>
                <w:sz w:val="18"/>
                <w:szCs w:val="18"/>
              </w:rPr>
            </w:pPr>
            <w:r w:rsidRPr="00D844C3">
              <w:rPr>
                <w:sz w:val="18"/>
                <w:szCs w:val="18"/>
              </w:rPr>
              <w:t>ФБ</w:t>
            </w:r>
          </w:p>
        </w:tc>
        <w:tc>
          <w:tcPr>
            <w:tcW w:w="1560" w:type="dxa"/>
            <w:shd w:val="clear" w:color="auto" w:fill="auto"/>
            <w:vAlign w:val="center"/>
          </w:tcPr>
          <w:p w:rsidR="00D844C3" w:rsidRPr="00D844C3" w:rsidRDefault="00D844C3" w:rsidP="00D844C3">
            <w:pPr>
              <w:spacing w:line="14" w:lineRule="atLeast"/>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216"/>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highlight w:val="yellow"/>
              </w:rPr>
            </w:pPr>
          </w:p>
        </w:tc>
        <w:tc>
          <w:tcPr>
            <w:tcW w:w="1134" w:type="dxa"/>
            <w:vMerge/>
            <w:shd w:val="clear" w:color="auto" w:fill="auto"/>
          </w:tcPr>
          <w:p w:rsidR="00D844C3" w:rsidRPr="00D844C3" w:rsidRDefault="00D844C3" w:rsidP="00D844C3">
            <w:pPr>
              <w:jc w:val="center"/>
              <w:rPr>
                <w:sz w:val="18"/>
                <w:szCs w:val="18"/>
                <w:highlight w:val="yellow"/>
                <w:lang w:val="en-US"/>
              </w:rPr>
            </w:pPr>
          </w:p>
        </w:tc>
        <w:tc>
          <w:tcPr>
            <w:tcW w:w="1134" w:type="dxa"/>
            <w:vMerge/>
            <w:shd w:val="clear" w:color="auto" w:fill="auto"/>
          </w:tcPr>
          <w:p w:rsidR="00D844C3" w:rsidRPr="00D844C3" w:rsidRDefault="00D844C3" w:rsidP="00D844C3">
            <w:pPr>
              <w:jc w:val="center"/>
              <w:rPr>
                <w:sz w:val="18"/>
                <w:szCs w:val="18"/>
                <w:highlight w:val="yellow"/>
                <w:lang w:val="en-US"/>
              </w:rPr>
            </w:pPr>
          </w:p>
        </w:tc>
        <w:tc>
          <w:tcPr>
            <w:tcW w:w="2835" w:type="dxa"/>
            <w:shd w:val="clear" w:color="auto" w:fill="auto"/>
          </w:tcPr>
          <w:p w:rsidR="00D844C3" w:rsidRPr="00D844C3" w:rsidRDefault="00D844C3" w:rsidP="00D844C3">
            <w:pPr>
              <w:rPr>
                <w:sz w:val="18"/>
                <w:szCs w:val="18"/>
              </w:rPr>
            </w:pPr>
            <w:r w:rsidRPr="00D844C3">
              <w:rPr>
                <w:sz w:val="18"/>
                <w:szCs w:val="18"/>
              </w:rPr>
              <w:t>ИИ</w:t>
            </w:r>
          </w:p>
        </w:tc>
        <w:tc>
          <w:tcPr>
            <w:tcW w:w="1560" w:type="dxa"/>
            <w:shd w:val="clear" w:color="auto" w:fill="auto"/>
            <w:vAlign w:val="center"/>
          </w:tcPr>
          <w:p w:rsidR="00D844C3" w:rsidRPr="00D844C3" w:rsidRDefault="00D844C3" w:rsidP="00D844C3">
            <w:pPr>
              <w:spacing w:line="14" w:lineRule="atLeast"/>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216"/>
        </w:trPr>
        <w:tc>
          <w:tcPr>
            <w:tcW w:w="851" w:type="dxa"/>
            <w:vMerge w:val="restart"/>
            <w:shd w:val="clear" w:color="auto" w:fill="auto"/>
          </w:tcPr>
          <w:p w:rsidR="00D844C3" w:rsidRPr="00D844C3" w:rsidRDefault="00D844C3" w:rsidP="00D844C3">
            <w:pPr>
              <w:rPr>
                <w:sz w:val="18"/>
                <w:szCs w:val="18"/>
              </w:rPr>
            </w:pPr>
            <w:r w:rsidRPr="00D844C3">
              <w:rPr>
                <w:sz w:val="18"/>
                <w:szCs w:val="18"/>
              </w:rPr>
              <w:t>6.1.5.</w:t>
            </w:r>
          </w:p>
        </w:tc>
        <w:tc>
          <w:tcPr>
            <w:tcW w:w="3006" w:type="dxa"/>
            <w:vMerge w:val="restart"/>
            <w:shd w:val="clear" w:color="auto" w:fill="auto"/>
          </w:tcPr>
          <w:p w:rsidR="00D844C3" w:rsidRPr="00D844C3" w:rsidRDefault="00D844C3" w:rsidP="00D844C3">
            <w:pPr>
              <w:rPr>
                <w:sz w:val="18"/>
                <w:szCs w:val="18"/>
              </w:rPr>
            </w:pPr>
            <w:r w:rsidRPr="00D844C3">
              <w:rPr>
                <w:sz w:val="18"/>
                <w:szCs w:val="18"/>
              </w:rPr>
              <w:t>Мероприятие:</w:t>
            </w:r>
          </w:p>
          <w:p w:rsidR="00D844C3" w:rsidRPr="00D844C3" w:rsidRDefault="00D844C3" w:rsidP="00D844C3">
            <w:pPr>
              <w:rPr>
                <w:sz w:val="18"/>
                <w:szCs w:val="18"/>
              </w:rPr>
            </w:pPr>
            <w:r w:rsidRPr="00D844C3">
              <w:rPr>
                <w:sz w:val="18"/>
                <w:szCs w:val="18"/>
              </w:rPr>
              <w:t>Налоги, пошлины и сборы</w:t>
            </w:r>
          </w:p>
        </w:tc>
        <w:tc>
          <w:tcPr>
            <w:tcW w:w="1984" w:type="dxa"/>
            <w:vMerge w:val="restart"/>
            <w:shd w:val="clear" w:color="auto" w:fill="auto"/>
          </w:tcPr>
          <w:p w:rsidR="00D844C3" w:rsidRPr="00D844C3" w:rsidRDefault="00D844C3" w:rsidP="00D844C3">
            <w:pPr>
              <w:rPr>
                <w:sz w:val="18"/>
                <w:szCs w:val="18"/>
              </w:rPr>
            </w:pPr>
            <w:r w:rsidRPr="00D844C3">
              <w:rPr>
                <w:sz w:val="18"/>
                <w:szCs w:val="18"/>
              </w:rPr>
              <w:t xml:space="preserve">МКУК «КДЦ </w:t>
            </w:r>
            <w:proofErr w:type="spellStart"/>
            <w:r w:rsidRPr="00D844C3">
              <w:rPr>
                <w:sz w:val="18"/>
                <w:szCs w:val="18"/>
              </w:rPr>
              <w:t>с.Бадар</w:t>
            </w:r>
            <w:proofErr w:type="spellEnd"/>
            <w:r w:rsidRPr="00D844C3">
              <w:rPr>
                <w:sz w:val="18"/>
                <w:szCs w:val="18"/>
              </w:rPr>
              <w:t>»;</w:t>
            </w:r>
          </w:p>
          <w:p w:rsidR="00D844C3" w:rsidRPr="00D844C3" w:rsidRDefault="00D844C3" w:rsidP="00D844C3">
            <w:pPr>
              <w:rPr>
                <w:sz w:val="18"/>
                <w:szCs w:val="18"/>
              </w:rPr>
            </w:pPr>
            <w:r w:rsidRPr="00D844C3">
              <w:rPr>
                <w:sz w:val="18"/>
                <w:szCs w:val="18"/>
              </w:rPr>
              <w:t xml:space="preserve">МКУК «КДЦ </w:t>
            </w:r>
            <w:proofErr w:type="spellStart"/>
            <w:r w:rsidRPr="00D844C3">
              <w:rPr>
                <w:sz w:val="18"/>
                <w:szCs w:val="18"/>
              </w:rPr>
              <w:t>д.Евдокимова</w:t>
            </w:r>
            <w:proofErr w:type="spellEnd"/>
            <w:r w:rsidRPr="00D844C3">
              <w:rPr>
                <w:sz w:val="18"/>
                <w:szCs w:val="18"/>
              </w:rPr>
              <w:t>»</w:t>
            </w:r>
          </w:p>
        </w:tc>
        <w:tc>
          <w:tcPr>
            <w:tcW w:w="1134" w:type="dxa"/>
            <w:vMerge w:val="restart"/>
            <w:shd w:val="clear" w:color="auto" w:fill="auto"/>
          </w:tcPr>
          <w:p w:rsidR="00D844C3" w:rsidRPr="00D844C3" w:rsidRDefault="00D844C3" w:rsidP="00D844C3">
            <w:pPr>
              <w:jc w:val="center"/>
              <w:rPr>
                <w:sz w:val="18"/>
                <w:szCs w:val="18"/>
              </w:rPr>
            </w:pPr>
          </w:p>
          <w:p w:rsidR="00D844C3" w:rsidRPr="00D844C3" w:rsidRDefault="00D844C3" w:rsidP="00D844C3">
            <w:pPr>
              <w:jc w:val="center"/>
              <w:rPr>
                <w:sz w:val="18"/>
                <w:szCs w:val="18"/>
              </w:rPr>
            </w:pPr>
          </w:p>
          <w:p w:rsidR="00D844C3" w:rsidRPr="00D844C3" w:rsidRDefault="00D844C3" w:rsidP="00D844C3">
            <w:pPr>
              <w:jc w:val="center"/>
              <w:rPr>
                <w:sz w:val="18"/>
                <w:szCs w:val="18"/>
              </w:rPr>
            </w:pPr>
            <w:r w:rsidRPr="00D844C3">
              <w:rPr>
                <w:sz w:val="18"/>
                <w:szCs w:val="18"/>
                <w:lang w:val="en-US"/>
              </w:rPr>
              <w:t>X</w:t>
            </w:r>
          </w:p>
        </w:tc>
        <w:tc>
          <w:tcPr>
            <w:tcW w:w="1134" w:type="dxa"/>
            <w:vMerge w:val="restart"/>
            <w:shd w:val="clear" w:color="auto" w:fill="auto"/>
          </w:tcPr>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rPr>
            </w:pPr>
            <w:r w:rsidRPr="00D844C3">
              <w:rPr>
                <w:sz w:val="18"/>
                <w:szCs w:val="18"/>
                <w:lang w:val="en-US"/>
              </w:rPr>
              <w:t>X</w:t>
            </w:r>
          </w:p>
        </w:tc>
        <w:tc>
          <w:tcPr>
            <w:tcW w:w="2835" w:type="dxa"/>
            <w:shd w:val="clear" w:color="auto" w:fill="auto"/>
          </w:tcPr>
          <w:p w:rsidR="00D844C3" w:rsidRPr="00D844C3" w:rsidRDefault="00D844C3" w:rsidP="00D844C3">
            <w:pPr>
              <w:rPr>
                <w:b/>
                <w:sz w:val="18"/>
                <w:szCs w:val="18"/>
              </w:rPr>
            </w:pPr>
            <w:r w:rsidRPr="00D844C3">
              <w:rPr>
                <w:b/>
                <w:sz w:val="18"/>
                <w:szCs w:val="18"/>
              </w:rPr>
              <w:t>Всего</w:t>
            </w:r>
          </w:p>
        </w:tc>
        <w:tc>
          <w:tcPr>
            <w:tcW w:w="1560" w:type="dxa"/>
            <w:shd w:val="clear" w:color="auto" w:fill="auto"/>
            <w:vAlign w:val="center"/>
          </w:tcPr>
          <w:p w:rsidR="00D844C3" w:rsidRPr="00D844C3" w:rsidRDefault="00D844C3" w:rsidP="00D844C3">
            <w:pPr>
              <w:spacing w:line="14" w:lineRule="atLeast"/>
              <w:jc w:val="center"/>
              <w:rPr>
                <w:b/>
                <w:sz w:val="18"/>
                <w:szCs w:val="18"/>
              </w:rPr>
            </w:pPr>
            <w:r w:rsidRPr="00D844C3">
              <w:rPr>
                <w:b/>
                <w:sz w:val="18"/>
                <w:szCs w:val="18"/>
              </w:rPr>
              <w:t>37,3</w:t>
            </w:r>
          </w:p>
        </w:tc>
        <w:tc>
          <w:tcPr>
            <w:tcW w:w="1672" w:type="dxa"/>
            <w:vMerge w:val="restart"/>
            <w:shd w:val="clear" w:color="auto" w:fill="auto"/>
          </w:tcPr>
          <w:p w:rsidR="00D844C3" w:rsidRPr="00D844C3" w:rsidRDefault="00D844C3" w:rsidP="00D844C3">
            <w:pPr>
              <w:rPr>
                <w:rFonts w:eastAsia="Calibri"/>
                <w:sz w:val="18"/>
                <w:szCs w:val="18"/>
                <w:lang w:eastAsia="en-US"/>
              </w:rPr>
            </w:pPr>
          </w:p>
          <w:p w:rsidR="00D844C3" w:rsidRPr="00D844C3" w:rsidRDefault="00D844C3" w:rsidP="00D844C3">
            <w:pPr>
              <w:rPr>
                <w:rFonts w:eastAsia="Calibri"/>
                <w:sz w:val="18"/>
                <w:szCs w:val="18"/>
                <w:lang w:eastAsia="en-US"/>
              </w:rPr>
            </w:pPr>
          </w:p>
          <w:p w:rsidR="00D844C3" w:rsidRPr="00D844C3" w:rsidRDefault="00D844C3" w:rsidP="00D844C3">
            <w:pPr>
              <w:rPr>
                <w:rFonts w:eastAsia="Calibri"/>
                <w:sz w:val="18"/>
                <w:szCs w:val="18"/>
                <w:lang w:eastAsia="en-US"/>
              </w:rPr>
            </w:pPr>
          </w:p>
          <w:p w:rsidR="00D844C3" w:rsidRPr="00D844C3" w:rsidRDefault="00D844C3" w:rsidP="00D844C3">
            <w:pPr>
              <w:jc w:val="center"/>
              <w:rPr>
                <w:sz w:val="18"/>
                <w:szCs w:val="18"/>
              </w:rPr>
            </w:pPr>
            <w:r w:rsidRPr="00D844C3">
              <w:rPr>
                <w:rFonts w:eastAsia="Calibri"/>
                <w:sz w:val="18"/>
                <w:szCs w:val="18"/>
                <w:lang w:eastAsia="en-US"/>
              </w:rPr>
              <w:t>Х</w:t>
            </w:r>
          </w:p>
        </w:tc>
        <w:tc>
          <w:tcPr>
            <w:tcW w:w="1276" w:type="dxa"/>
            <w:vMerge w:val="restart"/>
            <w:shd w:val="clear" w:color="auto" w:fill="auto"/>
          </w:tcPr>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r w:rsidRPr="00D844C3">
              <w:rPr>
                <w:sz w:val="18"/>
                <w:szCs w:val="18"/>
                <w:lang w:val="en-US"/>
              </w:rPr>
              <w:t>X</w:t>
            </w:r>
          </w:p>
        </w:tc>
      </w:tr>
      <w:tr w:rsidR="00D844C3" w:rsidRPr="00D844C3" w:rsidTr="00D844C3">
        <w:trPr>
          <w:trHeight w:val="216"/>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МБ</w:t>
            </w:r>
          </w:p>
        </w:tc>
        <w:tc>
          <w:tcPr>
            <w:tcW w:w="1560" w:type="dxa"/>
            <w:shd w:val="clear" w:color="auto" w:fill="auto"/>
            <w:vAlign w:val="center"/>
          </w:tcPr>
          <w:p w:rsidR="00D844C3" w:rsidRPr="00D844C3" w:rsidRDefault="00D844C3" w:rsidP="00D844C3">
            <w:pPr>
              <w:spacing w:line="14" w:lineRule="atLeast"/>
              <w:jc w:val="center"/>
              <w:rPr>
                <w:sz w:val="18"/>
                <w:szCs w:val="18"/>
                <w:highlight w:val="yellow"/>
              </w:rPr>
            </w:pPr>
            <w:r w:rsidRPr="00D844C3">
              <w:rPr>
                <w:sz w:val="18"/>
                <w:szCs w:val="18"/>
              </w:rPr>
              <w:t>37,3</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216"/>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РБ</w:t>
            </w:r>
          </w:p>
        </w:tc>
        <w:tc>
          <w:tcPr>
            <w:tcW w:w="1560" w:type="dxa"/>
            <w:shd w:val="clear" w:color="auto" w:fill="auto"/>
            <w:vAlign w:val="center"/>
          </w:tcPr>
          <w:p w:rsidR="00D844C3" w:rsidRPr="00D844C3" w:rsidRDefault="00D844C3" w:rsidP="00D844C3">
            <w:pPr>
              <w:spacing w:line="14" w:lineRule="atLeast"/>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216"/>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ОБ</w:t>
            </w:r>
          </w:p>
        </w:tc>
        <w:tc>
          <w:tcPr>
            <w:tcW w:w="1560" w:type="dxa"/>
            <w:shd w:val="clear" w:color="auto" w:fill="auto"/>
            <w:vAlign w:val="center"/>
          </w:tcPr>
          <w:p w:rsidR="00D844C3" w:rsidRPr="00D844C3" w:rsidRDefault="00D844C3" w:rsidP="00D844C3">
            <w:pPr>
              <w:spacing w:line="14" w:lineRule="atLeast"/>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216"/>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ФБ</w:t>
            </w:r>
          </w:p>
        </w:tc>
        <w:tc>
          <w:tcPr>
            <w:tcW w:w="1560" w:type="dxa"/>
            <w:shd w:val="clear" w:color="auto" w:fill="auto"/>
            <w:vAlign w:val="center"/>
          </w:tcPr>
          <w:p w:rsidR="00D844C3" w:rsidRPr="00D844C3" w:rsidRDefault="00D844C3" w:rsidP="00D844C3">
            <w:pPr>
              <w:spacing w:line="14" w:lineRule="atLeast"/>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216"/>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ИИ</w:t>
            </w:r>
          </w:p>
        </w:tc>
        <w:tc>
          <w:tcPr>
            <w:tcW w:w="1560" w:type="dxa"/>
            <w:shd w:val="clear" w:color="auto" w:fill="auto"/>
            <w:vAlign w:val="center"/>
          </w:tcPr>
          <w:p w:rsidR="00D844C3" w:rsidRPr="00D844C3" w:rsidRDefault="00D844C3" w:rsidP="00D844C3">
            <w:pPr>
              <w:spacing w:line="14" w:lineRule="atLeast"/>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216"/>
        </w:trPr>
        <w:tc>
          <w:tcPr>
            <w:tcW w:w="851" w:type="dxa"/>
            <w:vMerge w:val="restart"/>
            <w:shd w:val="clear" w:color="auto" w:fill="auto"/>
          </w:tcPr>
          <w:p w:rsidR="00D844C3" w:rsidRPr="00D844C3" w:rsidRDefault="00D844C3" w:rsidP="00D844C3">
            <w:pPr>
              <w:rPr>
                <w:sz w:val="18"/>
                <w:szCs w:val="18"/>
              </w:rPr>
            </w:pPr>
            <w:r w:rsidRPr="00D844C3">
              <w:rPr>
                <w:sz w:val="18"/>
                <w:szCs w:val="18"/>
              </w:rPr>
              <w:t>6.2.</w:t>
            </w:r>
          </w:p>
        </w:tc>
        <w:tc>
          <w:tcPr>
            <w:tcW w:w="3006" w:type="dxa"/>
            <w:vMerge w:val="restart"/>
            <w:shd w:val="clear" w:color="auto" w:fill="auto"/>
          </w:tcPr>
          <w:p w:rsidR="00D844C3" w:rsidRPr="00D844C3" w:rsidRDefault="00D844C3" w:rsidP="00D844C3">
            <w:pPr>
              <w:rPr>
                <w:b/>
                <w:sz w:val="18"/>
                <w:szCs w:val="18"/>
                <w:u w:val="single"/>
              </w:rPr>
            </w:pPr>
            <w:r w:rsidRPr="00D844C3">
              <w:rPr>
                <w:b/>
                <w:sz w:val="18"/>
                <w:szCs w:val="18"/>
                <w:u w:val="single"/>
              </w:rPr>
              <w:t>Основное мероприятие</w:t>
            </w:r>
          </w:p>
          <w:p w:rsidR="00D844C3" w:rsidRPr="00D844C3" w:rsidRDefault="00D844C3" w:rsidP="00D844C3">
            <w:pPr>
              <w:rPr>
                <w:sz w:val="18"/>
                <w:szCs w:val="18"/>
              </w:rPr>
            </w:pPr>
            <w:r w:rsidRPr="00D844C3">
              <w:rPr>
                <w:sz w:val="18"/>
                <w:szCs w:val="18"/>
              </w:rPr>
              <w:lastRenderedPageBreak/>
              <w:t>«Обеспечение условий для развития на территории сельского поселения физической культуры и массового спорта»</w:t>
            </w:r>
          </w:p>
        </w:tc>
        <w:tc>
          <w:tcPr>
            <w:tcW w:w="1984" w:type="dxa"/>
            <w:vMerge w:val="restart"/>
            <w:shd w:val="clear" w:color="auto" w:fill="auto"/>
          </w:tcPr>
          <w:p w:rsidR="00D844C3" w:rsidRPr="00D844C3" w:rsidRDefault="00D844C3" w:rsidP="00D844C3">
            <w:pPr>
              <w:rPr>
                <w:sz w:val="18"/>
                <w:szCs w:val="18"/>
              </w:rPr>
            </w:pPr>
            <w:r w:rsidRPr="00D844C3">
              <w:rPr>
                <w:sz w:val="18"/>
                <w:szCs w:val="18"/>
              </w:rPr>
              <w:lastRenderedPageBreak/>
              <w:t xml:space="preserve">МКУК «КДЦ </w:t>
            </w:r>
            <w:proofErr w:type="spellStart"/>
            <w:r w:rsidRPr="00D844C3">
              <w:rPr>
                <w:sz w:val="18"/>
                <w:szCs w:val="18"/>
              </w:rPr>
              <w:t>с.Бадар</w:t>
            </w:r>
            <w:proofErr w:type="spellEnd"/>
            <w:r w:rsidRPr="00D844C3">
              <w:rPr>
                <w:sz w:val="18"/>
                <w:szCs w:val="18"/>
              </w:rPr>
              <w:t>»;</w:t>
            </w:r>
          </w:p>
          <w:p w:rsidR="00D844C3" w:rsidRPr="00D844C3" w:rsidRDefault="00D844C3" w:rsidP="00D844C3">
            <w:pPr>
              <w:rPr>
                <w:sz w:val="18"/>
                <w:szCs w:val="18"/>
              </w:rPr>
            </w:pPr>
            <w:r w:rsidRPr="00D844C3">
              <w:rPr>
                <w:sz w:val="18"/>
                <w:szCs w:val="18"/>
              </w:rPr>
              <w:lastRenderedPageBreak/>
              <w:t xml:space="preserve"> МКУК «КДЦ </w:t>
            </w:r>
            <w:proofErr w:type="spellStart"/>
            <w:r w:rsidRPr="00D844C3">
              <w:rPr>
                <w:sz w:val="18"/>
                <w:szCs w:val="18"/>
              </w:rPr>
              <w:t>д.Евдокимова</w:t>
            </w:r>
            <w:proofErr w:type="spellEnd"/>
            <w:r w:rsidRPr="00D844C3">
              <w:rPr>
                <w:sz w:val="18"/>
                <w:szCs w:val="18"/>
              </w:rPr>
              <w:t>»</w:t>
            </w:r>
          </w:p>
          <w:p w:rsidR="00D844C3" w:rsidRPr="00D844C3" w:rsidRDefault="00D844C3" w:rsidP="00D844C3">
            <w:pPr>
              <w:rPr>
                <w:sz w:val="18"/>
                <w:szCs w:val="18"/>
              </w:rPr>
            </w:pPr>
          </w:p>
        </w:tc>
        <w:tc>
          <w:tcPr>
            <w:tcW w:w="1134" w:type="dxa"/>
            <w:vMerge w:val="restart"/>
            <w:shd w:val="clear" w:color="auto" w:fill="auto"/>
          </w:tcPr>
          <w:p w:rsidR="00D844C3" w:rsidRPr="00D844C3" w:rsidRDefault="00D844C3" w:rsidP="00D844C3">
            <w:pPr>
              <w:jc w:val="center"/>
              <w:rPr>
                <w:sz w:val="18"/>
                <w:szCs w:val="18"/>
              </w:rPr>
            </w:pPr>
          </w:p>
          <w:p w:rsidR="00D844C3" w:rsidRPr="00D844C3" w:rsidRDefault="00D844C3" w:rsidP="00D844C3">
            <w:pPr>
              <w:jc w:val="center"/>
              <w:rPr>
                <w:sz w:val="18"/>
                <w:szCs w:val="18"/>
              </w:rPr>
            </w:pPr>
          </w:p>
          <w:p w:rsidR="00D844C3" w:rsidRPr="00D844C3" w:rsidRDefault="00D844C3" w:rsidP="00D844C3">
            <w:pPr>
              <w:jc w:val="center"/>
              <w:rPr>
                <w:sz w:val="18"/>
                <w:szCs w:val="18"/>
              </w:rPr>
            </w:pPr>
          </w:p>
          <w:p w:rsidR="00D844C3" w:rsidRPr="00D844C3" w:rsidRDefault="00D844C3" w:rsidP="00D844C3">
            <w:pPr>
              <w:jc w:val="center"/>
              <w:rPr>
                <w:sz w:val="18"/>
                <w:szCs w:val="18"/>
              </w:rPr>
            </w:pPr>
            <w:r w:rsidRPr="00D844C3">
              <w:rPr>
                <w:sz w:val="18"/>
                <w:szCs w:val="18"/>
                <w:lang w:val="en-US"/>
              </w:rPr>
              <w:t>X</w:t>
            </w:r>
          </w:p>
        </w:tc>
        <w:tc>
          <w:tcPr>
            <w:tcW w:w="1134" w:type="dxa"/>
            <w:vMerge w:val="restart"/>
            <w:shd w:val="clear" w:color="auto" w:fill="auto"/>
          </w:tcPr>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rPr>
            </w:pPr>
            <w:r w:rsidRPr="00D844C3">
              <w:rPr>
                <w:sz w:val="18"/>
                <w:szCs w:val="18"/>
                <w:lang w:val="en-US"/>
              </w:rPr>
              <w:t>X</w:t>
            </w:r>
          </w:p>
        </w:tc>
        <w:tc>
          <w:tcPr>
            <w:tcW w:w="2835" w:type="dxa"/>
            <w:shd w:val="clear" w:color="auto" w:fill="auto"/>
          </w:tcPr>
          <w:p w:rsidR="00D844C3" w:rsidRPr="00D844C3" w:rsidRDefault="00D844C3" w:rsidP="00D844C3">
            <w:pPr>
              <w:rPr>
                <w:b/>
                <w:sz w:val="18"/>
                <w:szCs w:val="18"/>
              </w:rPr>
            </w:pPr>
            <w:r w:rsidRPr="00D844C3">
              <w:rPr>
                <w:b/>
                <w:sz w:val="18"/>
                <w:szCs w:val="18"/>
              </w:rPr>
              <w:lastRenderedPageBreak/>
              <w:t>Всего</w:t>
            </w:r>
          </w:p>
        </w:tc>
        <w:tc>
          <w:tcPr>
            <w:tcW w:w="1560" w:type="dxa"/>
            <w:shd w:val="clear" w:color="auto" w:fill="auto"/>
            <w:vAlign w:val="center"/>
          </w:tcPr>
          <w:p w:rsidR="00D844C3" w:rsidRPr="00D844C3" w:rsidRDefault="00D844C3" w:rsidP="00D844C3">
            <w:pPr>
              <w:spacing w:line="14" w:lineRule="atLeast"/>
              <w:jc w:val="center"/>
              <w:rPr>
                <w:b/>
                <w:sz w:val="18"/>
                <w:szCs w:val="18"/>
              </w:rPr>
            </w:pPr>
            <w:r w:rsidRPr="00D844C3">
              <w:rPr>
                <w:b/>
                <w:sz w:val="18"/>
                <w:szCs w:val="18"/>
              </w:rPr>
              <w:t>25,0</w:t>
            </w:r>
          </w:p>
        </w:tc>
        <w:tc>
          <w:tcPr>
            <w:tcW w:w="1672" w:type="dxa"/>
            <w:vMerge w:val="restart"/>
            <w:shd w:val="clear" w:color="auto" w:fill="auto"/>
          </w:tcPr>
          <w:p w:rsidR="00D844C3" w:rsidRPr="00D844C3" w:rsidRDefault="00D844C3" w:rsidP="00D844C3">
            <w:pPr>
              <w:rPr>
                <w:sz w:val="18"/>
                <w:szCs w:val="18"/>
              </w:rPr>
            </w:pPr>
            <w:r w:rsidRPr="00D844C3">
              <w:rPr>
                <w:sz w:val="18"/>
                <w:szCs w:val="18"/>
              </w:rPr>
              <w:t xml:space="preserve">Доля населения Евдокимовского </w:t>
            </w:r>
            <w:r w:rsidRPr="00D844C3">
              <w:rPr>
                <w:sz w:val="18"/>
                <w:szCs w:val="18"/>
              </w:rPr>
              <w:lastRenderedPageBreak/>
              <w:t>сельского поселения привлеченная к культурно массовым  и спортивным мероприятиям на территории поселения</w:t>
            </w:r>
          </w:p>
        </w:tc>
        <w:tc>
          <w:tcPr>
            <w:tcW w:w="1276" w:type="dxa"/>
            <w:vMerge w:val="restart"/>
            <w:shd w:val="clear" w:color="auto" w:fill="auto"/>
          </w:tcPr>
          <w:p w:rsidR="00D844C3" w:rsidRPr="00D844C3" w:rsidRDefault="00D844C3" w:rsidP="00D844C3">
            <w:pPr>
              <w:rPr>
                <w:sz w:val="18"/>
                <w:szCs w:val="18"/>
              </w:rPr>
            </w:pPr>
          </w:p>
          <w:p w:rsidR="00D844C3" w:rsidRPr="00D844C3" w:rsidRDefault="00D844C3" w:rsidP="00D844C3">
            <w:pPr>
              <w:rPr>
                <w:sz w:val="18"/>
                <w:szCs w:val="18"/>
              </w:rPr>
            </w:pPr>
          </w:p>
          <w:p w:rsidR="00D844C3" w:rsidRPr="00D844C3" w:rsidRDefault="00D844C3" w:rsidP="00D844C3">
            <w:pPr>
              <w:rPr>
                <w:sz w:val="18"/>
                <w:szCs w:val="18"/>
              </w:rPr>
            </w:pPr>
          </w:p>
          <w:p w:rsidR="00D844C3" w:rsidRPr="00D844C3" w:rsidRDefault="00D844C3" w:rsidP="00D844C3">
            <w:pPr>
              <w:rPr>
                <w:sz w:val="18"/>
                <w:szCs w:val="18"/>
              </w:rPr>
            </w:pPr>
          </w:p>
          <w:p w:rsidR="00D844C3" w:rsidRPr="00D844C3" w:rsidRDefault="00D844C3" w:rsidP="00D844C3">
            <w:pPr>
              <w:rPr>
                <w:sz w:val="18"/>
                <w:szCs w:val="18"/>
              </w:rPr>
            </w:pPr>
          </w:p>
          <w:p w:rsidR="00D844C3" w:rsidRPr="00D844C3" w:rsidRDefault="00D844C3" w:rsidP="00D844C3">
            <w:pPr>
              <w:jc w:val="center"/>
              <w:rPr>
                <w:sz w:val="18"/>
                <w:szCs w:val="18"/>
              </w:rPr>
            </w:pPr>
            <w:r w:rsidRPr="00D844C3">
              <w:rPr>
                <w:sz w:val="18"/>
                <w:szCs w:val="18"/>
              </w:rPr>
              <w:t>25%</w:t>
            </w:r>
          </w:p>
        </w:tc>
      </w:tr>
      <w:tr w:rsidR="00D844C3" w:rsidRPr="00D844C3" w:rsidTr="00D844C3">
        <w:trPr>
          <w:trHeight w:val="216"/>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МБ</w:t>
            </w:r>
          </w:p>
        </w:tc>
        <w:tc>
          <w:tcPr>
            <w:tcW w:w="1560" w:type="dxa"/>
            <w:shd w:val="clear" w:color="auto" w:fill="auto"/>
            <w:vAlign w:val="center"/>
          </w:tcPr>
          <w:p w:rsidR="00D844C3" w:rsidRPr="00D844C3" w:rsidRDefault="00D844C3" w:rsidP="00D844C3">
            <w:pPr>
              <w:spacing w:line="14" w:lineRule="atLeast"/>
              <w:jc w:val="center"/>
              <w:rPr>
                <w:sz w:val="18"/>
                <w:szCs w:val="18"/>
              </w:rPr>
            </w:pPr>
            <w:r w:rsidRPr="00D844C3">
              <w:rPr>
                <w:sz w:val="18"/>
                <w:szCs w:val="18"/>
              </w:rPr>
              <w:t>25,0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216"/>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РБ</w:t>
            </w:r>
          </w:p>
        </w:tc>
        <w:tc>
          <w:tcPr>
            <w:tcW w:w="1560" w:type="dxa"/>
            <w:shd w:val="clear" w:color="auto" w:fill="auto"/>
            <w:vAlign w:val="center"/>
          </w:tcPr>
          <w:p w:rsidR="00D844C3" w:rsidRPr="00D844C3" w:rsidRDefault="00D844C3" w:rsidP="00D844C3">
            <w:pPr>
              <w:spacing w:line="14" w:lineRule="atLeast"/>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216"/>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ОБ</w:t>
            </w:r>
          </w:p>
        </w:tc>
        <w:tc>
          <w:tcPr>
            <w:tcW w:w="1560" w:type="dxa"/>
            <w:shd w:val="clear" w:color="auto" w:fill="auto"/>
            <w:vAlign w:val="center"/>
          </w:tcPr>
          <w:p w:rsidR="00D844C3" w:rsidRPr="00D844C3" w:rsidRDefault="00D844C3" w:rsidP="00D844C3">
            <w:pPr>
              <w:spacing w:line="14" w:lineRule="atLeast"/>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216"/>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ФБ</w:t>
            </w:r>
          </w:p>
        </w:tc>
        <w:tc>
          <w:tcPr>
            <w:tcW w:w="1560" w:type="dxa"/>
            <w:shd w:val="clear" w:color="auto" w:fill="auto"/>
            <w:vAlign w:val="center"/>
          </w:tcPr>
          <w:p w:rsidR="00D844C3" w:rsidRPr="00D844C3" w:rsidRDefault="00D844C3" w:rsidP="00D844C3">
            <w:pPr>
              <w:spacing w:line="14" w:lineRule="atLeast"/>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216"/>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ИИ</w:t>
            </w:r>
          </w:p>
        </w:tc>
        <w:tc>
          <w:tcPr>
            <w:tcW w:w="1560" w:type="dxa"/>
            <w:shd w:val="clear" w:color="auto" w:fill="auto"/>
            <w:vAlign w:val="center"/>
          </w:tcPr>
          <w:p w:rsidR="00D844C3" w:rsidRPr="00D844C3" w:rsidRDefault="00D844C3" w:rsidP="00D844C3">
            <w:pPr>
              <w:spacing w:line="14" w:lineRule="atLeast"/>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216"/>
        </w:trPr>
        <w:tc>
          <w:tcPr>
            <w:tcW w:w="851" w:type="dxa"/>
            <w:vMerge w:val="restart"/>
            <w:shd w:val="clear" w:color="auto" w:fill="auto"/>
          </w:tcPr>
          <w:p w:rsidR="00D844C3" w:rsidRPr="00D844C3" w:rsidRDefault="00D844C3" w:rsidP="00D844C3">
            <w:pPr>
              <w:rPr>
                <w:sz w:val="18"/>
                <w:szCs w:val="18"/>
              </w:rPr>
            </w:pPr>
            <w:r w:rsidRPr="00D844C3">
              <w:rPr>
                <w:sz w:val="18"/>
                <w:szCs w:val="18"/>
              </w:rPr>
              <w:t>6.2.1.</w:t>
            </w:r>
          </w:p>
        </w:tc>
        <w:tc>
          <w:tcPr>
            <w:tcW w:w="3006" w:type="dxa"/>
            <w:vMerge w:val="restart"/>
            <w:shd w:val="clear" w:color="auto" w:fill="auto"/>
          </w:tcPr>
          <w:p w:rsidR="00D844C3" w:rsidRPr="00D844C3" w:rsidRDefault="00D844C3" w:rsidP="00D844C3">
            <w:pPr>
              <w:rPr>
                <w:sz w:val="18"/>
                <w:szCs w:val="18"/>
              </w:rPr>
            </w:pPr>
            <w:r w:rsidRPr="00D844C3">
              <w:rPr>
                <w:sz w:val="18"/>
                <w:szCs w:val="18"/>
              </w:rPr>
              <w:t>Мероприятие:</w:t>
            </w:r>
          </w:p>
          <w:p w:rsidR="00D844C3" w:rsidRPr="00D844C3" w:rsidRDefault="00D844C3" w:rsidP="00D844C3">
            <w:pPr>
              <w:rPr>
                <w:sz w:val="18"/>
                <w:szCs w:val="18"/>
              </w:rPr>
            </w:pPr>
            <w:r w:rsidRPr="00D844C3">
              <w:rPr>
                <w:sz w:val="18"/>
                <w:szCs w:val="18"/>
              </w:rPr>
              <w:t>Приобретение спортинвентаря для</w:t>
            </w:r>
          </w:p>
          <w:p w:rsidR="00D844C3" w:rsidRPr="00D844C3" w:rsidRDefault="00D844C3" w:rsidP="00D844C3">
            <w:pPr>
              <w:rPr>
                <w:sz w:val="18"/>
                <w:szCs w:val="18"/>
              </w:rPr>
            </w:pPr>
            <w:r w:rsidRPr="00D844C3">
              <w:rPr>
                <w:sz w:val="18"/>
                <w:szCs w:val="18"/>
              </w:rPr>
              <w:t xml:space="preserve">МКУК «КДЦ </w:t>
            </w:r>
            <w:proofErr w:type="spellStart"/>
            <w:r w:rsidRPr="00D844C3">
              <w:rPr>
                <w:sz w:val="18"/>
                <w:szCs w:val="18"/>
              </w:rPr>
              <w:t>д.Евдокимова</w:t>
            </w:r>
            <w:proofErr w:type="spellEnd"/>
            <w:r w:rsidRPr="00D844C3">
              <w:rPr>
                <w:sz w:val="18"/>
                <w:szCs w:val="18"/>
              </w:rPr>
              <w:t>»</w:t>
            </w:r>
          </w:p>
        </w:tc>
        <w:tc>
          <w:tcPr>
            <w:tcW w:w="1984" w:type="dxa"/>
            <w:vMerge w:val="restart"/>
            <w:shd w:val="clear" w:color="auto" w:fill="auto"/>
          </w:tcPr>
          <w:p w:rsidR="00D844C3" w:rsidRPr="00D844C3" w:rsidRDefault="00D844C3" w:rsidP="00D844C3">
            <w:pPr>
              <w:rPr>
                <w:sz w:val="18"/>
                <w:szCs w:val="18"/>
              </w:rPr>
            </w:pPr>
          </w:p>
          <w:p w:rsidR="00D844C3" w:rsidRPr="00D844C3" w:rsidRDefault="00D844C3" w:rsidP="00D844C3">
            <w:pPr>
              <w:rPr>
                <w:sz w:val="18"/>
                <w:szCs w:val="18"/>
              </w:rPr>
            </w:pPr>
            <w:r w:rsidRPr="00D844C3">
              <w:rPr>
                <w:sz w:val="18"/>
                <w:szCs w:val="18"/>
              </w:rPr>
              <w:t xml:space="preserve">МКУК «КДЦ </w:t>
            </w:r>
            <w:proofErr w:type="spellStart"/>
            <w:r w:rsidRPr="00D844C3">
              <w:rPr>
                <w:sz w:val="18"/>
                <w:szCs w:val="18"/>
              </w:rPr>
              <w:t>д.Евдокимова</w:t>
            </w:r>
            <w:proofErr w:type="spellEnd"/>
            <w:r w:rsidRPr="00D844C3">
              <w:rPr>
                <w:sz w:val="18"/>
                <w:szCs w:val="18"/>
              </w:rPr>
              <w:t>»</w:t>
            </w:r>
          </w:p>
        </w:tc>
        <w:tc>
          <w:tcPr>
            <w:tcW w:w="1134" w:type="dxa"/>
            <w:vMerge w:val="restart"/>
            <w:shd w:val="clear" w:color="auto" w:fill="auto"/>
          </w:tcPr>
          <w:p w:rsidR="00D844C3" w:rsidRPr="00D844C3" w:rsidRDefault="00D844C3" w:rsidP="00D844C3">
            <w:pPr>
              <w:jc w:val="center"/>
              <w:rPr>
                <w:sz w:val="18"/>
                <w:szCs w:val="18"/>
              </w:rPr>
            </w:pPr>
          </w:p>
          <w:p w:rsidR="00D844C3" w:rsidRPr="00D844C3" w:rsidRDefault="00D844C3" w:rsidP="00D844C3">
            <w:pPr>
              <w:jc w:val="center"/>
              <w:rPr>
                <w:sz w:val="18"/>
                <w:szCs w:val="18"/>
              </w:rPr>
            </w:pPr>
          </w:p>
          <w:p w:rsidR="00D844C3" w:rsidRPr="00D844C3" w:rsidRDefault="00D844C3" w:rsidP="00D844C3">
            <w:pPr>
              <w:jc w:val="center"/>
              <w:rPr>
                <w:sz w:val="18"/>
                <w:szCs w:val="18"/>
              </w:rPr>
            </w:pPr>
            <w:r w:rsidRPr="00D844C3">
              <w:rPr>
                <w:sz w:val="18"/>
                <w:szCs w:val="18"/>
                <w:lang w:val="en-US"/>
              </w:rPr>
              <w:t>X</w:t>
            </w:r>
          </w:p>
        </w:tc>
        <w:tc>
          <w:tcPr>
            <w:tcW w:w="1134" w:type="dxa"/>
            <w:vMerge w:val="restart"/>
            <w:shd w:val="clear" w:color="auto" w:fill="auto"/>
          </w:tcPr>
          <w:p w:rsidR="00D844C3" w:rsidRPr="00D844C3" w:rsidRDefault="00D844C3" w:rsidP="00D844C3">
            <w:pPr>
              <w:jc w:val="center"/>
              <w:rPr>
                <w:sz w:val="18"/>
                <w:szCs w:val="18"/>
              </w:rPr>
            </w:pPr>
          </w:p>
          <w:p w:rsidR="00D844C3" w:rsidRPr="00D844C3" w:rsidRDefault="00D844C3" w:rsidP="00D844C3">
            <w:pPr>
              <w:jc w:val="center"/>
              <w:rPr>
                <w:sz w:val="18"/>
                <w:szCs w:val="18"/>
              </w:rPr>
            </w:pPr>
          </w:p>
          <w:p w:rsidR="00D844C3" w:rsidRPr="00D844C3" w:rsidRDefault="00D844C3" w:rsidP="00D844C3">
            <w:pPr>
              <w:jc w:val="center"/>
              <w:rPr>
                <w:sz w:val="18"/>
                <w:szCs w:val="18"/>
              </w:rPr>
            </w:pPr>
            <w:r w:rsidRPr="00D844C3">
              <w:rPr>
                <w:sz w:val="18"/>
                <w:szCs w:val="18"/>
                <w:lang w:val="en-US"/>
              </w:rPr>
              <w:t>X</w:t>
            </w:r>
          </w:p>
        </w:tc>
        <w:tc>
          <w:tcPr>
            <w:tcW w:w="2835" w:type="dxa"/>
            <w:shd w:val="clear" w:color="auto" w:fill="auto"/>
          </w:tcPr>
          <w:p w:rsidR="00D844C3" w:rsidRPr="00D844C3" w:rsidRDefault="00D844C3" w:rsidP="00D844C3">
            <w:pPr>
              <w:rPr>
                <w:b/>
                <w:sz w:val="18"/>
                <w:szCs w:val="18"/>
              </w:rPr>
            </w:pPr>
            <w:r w:rsidRPr="00D844C3">
              <w:rPr>
                <w:b/>
                <w:sz w:val="18"/>
                <w:szCs w:val="18"/>
              </w:rPr>
              <w:t>Всего</w:t>
            </w:r>
          </w:p>
        </w:tc>
        <w:tc>
          <w:tcPr>
            <w:tcW w:w="1560" w:type="dxa"/>
            <w:shd w:val="clear" w:color="auto" w:fill="auto"/>
            <w:vAlign w:val="center"/>
          </w:tcPr>
          <w:p w:rsidR="00D844C3" w:rsidRPr="00D844C3" w:rsidRDefault="00D844C3" w:rsidP="00D844C3">
            <w:pPr>
              <w:spacing w:line="14" w:lineRule="atLeast"/>
              <w:jc w:val="center"/>
              <w:rPr>
                <w:b/>
                <w:sz w:val="18"/>
                <w:szCs w:val="18"/>
              </w:rPr>
            </w:pPr>
            <w:r w:rsidRPr="00D844C3">
              <w:rPr>
                <w:b/>
                <w:sz w:val="18"/>
                <w:szCs w:val="18"/>
              </w:rPr>
              <w:t>25,0</w:t>
            </w:r>
          </w:p>
        </w:tc>
        <w:tc>
          <w:tcPr>
            <w:tcW w:w="1672" w:type="dxa"/>
            <w:vMerge w:val="restart"/>
            <w:shd w:val="clear" w:color="auto" w:fill="auto"/>
          </w:tcPr>
          <w:p w:rsidR="00D844C3" w:rsidRPr="00D844C3" w:rsidRDefault="00D844C3" w:rsidP="00D844C3">
            <w:pPr>
              <w:rPr>
                <w:rFonts w:eastAsia="Calibri"/>
                <w:sz w:val="18"/>
                <w:szCs w:val="18"/>
                <w:lang w:eastAsia="en-US"/>
              </w:rPr>
            </w:pPr>
          </w:p>
          <w:p w:rsidR="00D844C3" w:rsidRPr="00D844C3" w:rsidRDefault="00D844C3" w:rsidP="00D844C3">
            <w:pPr>
              <w:rPr>
                <w:rFonts w:eastAsia="Calibri"/>
                <w:sz w:val="18"/>
                <w:szCs w:val="18"/>
                <w:lang w:eastAsia="en-US"/>
              </w:rPr>
            </w:pPr>
          </w:p>
          <w:p w:rsidR="00D844C3" w:rsidRPr="00D844C3" w:rsidRDefault="00D844C3" w:rsidP="00D844C3">
            <w:pPr>
              <w:rPr>
                <w:rFonts w:eastAsia="Calibri"/>
                <w:sz w:val="18"/>
                <w:szCs w:val="18"/>
                <w:lang w:eastAsia="en-US"/>
              </w:rPr>
            </w:pPr>
          </w:p>
          <w:p w:rsidR="00D844C3" w:rsidRPr="00D844C3" w:rsidRDefault="00D844C3" w:rsidP="00D844C3">
            <w:pPr>
              <w:jc w:val="center"/>
              <w:rPr>
                <w:sz w:val="18"/>
                <w:szCs w:val="18"/>
              </w:rPr>
            </w:pPr>
            <w:r w:rsidRPr="00D844C3">
              <w:rPr>
                <w:rFonts w:eastAsia="Calibri"/>
                <w:sz w:val="18"/>
                <w:szCs w:val="18"/>
                <w:lang w:eastAsia="en-US"/>
              </w:rPr>
              <w:t>Х</w:t>
            </w:r>
          </w:p>
        </w:tc>
        <w:tc>
          <w:tcPr>
            <w:tcW w:w="1276" w:type="dxa"/>
            <w:vMerge w:val="restart"/>
            <w:shd w:val="clear" w:color="auto" w:fill="auto"/>
          </w:tcPr>
          <w:p w:rsidR="00D844C3" w:rsidRPr="00D844C3" w:rsidRDefault="00D844C3" w:rsidP="00D844C3">
            <w:pPr>
              <w:jc w:val="center"/>
              <w:rPr>
                <w:sz w:val="18"/>
                <w:szCs w:val="18"/>
              </w:rPr>
            </w:pPr>
          </w:p>
          <w:p w:rsidR="00D844C3" w:rsidRPr="00D844C3" w:rsidRDefault="00D844C3" w:rsidP="00D844C3">
            <w:pPr>
              <w:jc w:val="center"/>
              <w:rPr>
                <w:sz w:val="18"/>
                <w:szCs w:val="18"/>
              </w:rPr>
            </w:pPr>
          </w:p>
          <w:p w:rsidR="00D844C3" w:rsidRPr="00D844C3" w:rsidRDefault="00D844C3" w:rsidP="00D844C3">
            <w:pPr>
              <w:jc w:val="center"/>
              <w:rPr>
                <w:sz w:val="18"/>
                <w:szCs w:val="18"/>
              </w:rPr>
            </w:pPr>
          </w:p>
          <w:p w:rsidR="00D844C3" w:rsidRPr="00D844C3" w:rsidRDefault="00D844C3" w:rsidP="00D844C3">
            <w:pPr>
              <w:jc w:val="center"/>
              <w:rPr>
                <w:sz w:val="18"/>
                <w:szCs w:val="18"/>
              </w:rPr>
            </w:pPr>
            <w:r w:rsidRPr="00D844C3">
              <w:rPr>
                <w:sz w:val="18"/>
                <w:szCs w:val="18"/>
              </w:rPr>
              <w:t>Х</w:t>
            </w:r>
          </w:p>
        </w:tc>
      </w:tr>
      <w:tr w:rsidR="00D844C3" w:rsidRPr="00D844C3" w:rsidTr="00D844C3">
        <w:trPr>
          <w:trHeight w:val="216"/>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МБ</w:t>
            </w:r>
          </w:p>
        </w:tc>
        <w:tc>
          <w:tcPr>
            <w:tcW w:w="1560" w:type="dxa"/>
            <w:shd w:val="clear" w:color="auto" w:fill="auto"/>
            <w:vAlign w:val="center"/>
          </w:tcPr>
          <w:p w:rsidR="00D844C3" w:rsidRPr="00D844C3" w:rsidRDefault="00D844C3" w:rsidP="00D844C3">
            <w:pPr>
              <w:spacing w:line="14" w:lineRule="atLeast"/>
              <w:jc w:val="center"/>
              <w:rPr>
                <w:sz w:val="18"/>
                <w:szCs w:val="18"/>
              </w:rPr>
            </w:pPr>
            <w:r w:rsidRPr="00D844C3">
              <w:rPr>
                <w:sz w:val="18"/>
                <w:szCs w:val="18"/>
              </w:rPr>
              <w:t>25,0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216"/>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РБ</w:t>
            </w:r>
          </w:p>
        </w:tc>
        <w:tc>
          <w:tcPr>
            <w:tcW w:w="1560" w:type="dxa"/>
            <w:shd w:val="clear" w:color="auto" w:fill="auto"/>
            <w:vAlign w:val="center"/>
          </w:tcPr>
          <w:p w:rsidR="00D844C3" w:rsidRPr="00D844C3" w:rsidRDefault="00D844C3" w:rsidP="00D844C3">
            <w:pPr>
              <w:spacing w:line="14" w:lineRule="atLeast"/>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216"/>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ОБ</w:t>
            </w:r>
          </w:p>
        </w:tc>
        <w:tc>
          <w:tcPr>
            <w:tcW w:w="1560" w:type="dxa"/>
            <w:shd w:val="clear" w:color="auto" w:fill="auto"/>
            <w:vAlign w:val="center"/>
          </w:tcPr>
          <w:p w:rsidR="00D844C3" w:rsidRPr="00D844C3" w:rsidRDefault="00D844C3" w:rsidP="00D844C3">
            <w:pPr>
              <w:spacing w:line="14" w:lineRule="atLeast"/>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216"/>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ФБ</w:t>
            </w:r>
          </w:p>
        </w:tc>
        <w:tc>
          <w:tcPr>
            <w:tcW w:w="1560" w:type="dxa"/>
            <w:shd w:val="clear" w:color="auto" w:fill="auto"/>
            <w:vAlign w:val="center"/>
          </w:tcPr>
          <w:p w:rsidR="00D844C3" w:rsidRPr="00D844C3" w:rsidRDefault="00D844C3" w:rsidP="00D844C3">
            <w:pPr>
              <w:spacing w:line="14" w:lineRule="atLeast"/>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216"/>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ИИ</w:t>
            </w:r>
          </w:p>
        </w:tc>
        <w:tc>
          <w:tcPr>
            <w:tcW w:w="1560" w:type="dxa"/>
            <w:shd w:val="clear" w:color="auto" w:fill="auto"/>
            <w:vAlign w:val="center"/>
          </w:tcPr>
          <w:p w:rsidR="00D844C3" w:rsidRPr="00D844C3" w:rsidRDefault="00D844C3" w:rsidP="00D844C3">
            <w:pPr>
              <w:spacing w:line="14" w:lineRule="atLeast"/>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216"/>
        </w:trPr>
        <w:tc>
          <w:tcPr>
            <w:tcW w:w="851" w:type="dxa"/>
            <w:vMerge w:val="restart"/>
            <w:shd w:val="clear" w:color="auto" w:fill="auto"/>
          </w:tcPr>
          <w:p w:rsidR="00D844C3" w:rsidRPr="00D844C3" w:rsidRDefault="00D844C3" w:rsidP="00D844C3">
            <w:pPr>
              <w:rPr>
                <w:sz w:val="18"/>
                <w:szCs w:val="18"/>
              </w:rPr>
            </w:pPr>
            <w:r w:rsidRPr="00D844C3">
              <w:rPr>
                <w:sz w:val="18"/>
                <w:szCs w:val="18"/>
              </w:rPr>
              <w:t>7.</w:t>
            </w:r>
          </w:p>
        </w:tc>
        <w:tc>
          <w:tcPr>
            <w:tcW w:w="3006" w:type="dxa"/>
            <w:vMerge w:val="restart"/>
            <w:shd w:val="clear" w:color="auto" w:fill="auto"/>
          </w:tcPr>
          <w:p w:rsidR="00D844C3" w:rsidRPr="00D844C3" w:rsidRDefault="00D844C3" w:rsidP="00D844C3">
            <w:pPr>
              <w:rPr>
                <w:b/>
                <w:sz w:val="18"/>
                <w:szCs w:val="18"/>
                <w:u w:val="single"/>
              </w:rPr>
            </w:pPr>
            <w:r w:rsidRPr="00D844C3">
              <w:rPr>
                <w:b/>
                <w:sz w:val="18"/>
                <w:szCs w:val="18"/>
                <w:u w:val="single"/>
              </w:rPr>
              <w:t>Подпрограмма 7</w:t>
            </w:r>
          </w:p>
          <w:p w:rsidR="00D844C3" w:rsidRPr="00D844C3" w:rsidRDefault="00D844C3" w:rsidP="00D844C3">
            <w:pPr>
              <w:rPr>
                <w:sz w:val="18"/>
                <w:szCs w:val="18"/>
              </w:rPr>
            </w:pPr>
            <w:r w:rsidRPr="00D844C3">
              <w:rPr>
                <w:sz w:val="18"/>
                <w:szCs w:val="18"/>
              </w:rPr>
              <w:t>«</w:t>
            </w:r>
            <w:r w:rsidRPr="00D844C3">
              <w:rPr>
                <w:b/>
                <w:sz w:val="18"/>
                <w:szCs w:val="18"/>
              </w:rPr>
              <w:t>Энергосбережение и повышение энергетической эффективности на территории Евдокимовского сельского поселения на 2024-2028гг.»</w:t>
            </w:r>
          </w:p>
        </w:tc>
        <w:tc>
          <w:tcPr>
            <w:tcW w:w="1984" w:type="dxa"/>
            <w:vMerge w:val="restart"/>
            <w:shd w:val="clear" w:color="auto" w:fill="auto"/>
          </w:tcPr>
          <w:p w:rsidR="00D844C3" w:rsidRPr="00D844C3" w:rsidRDefault="00D844C3" w:rsidP="00D844C3">
            <w:pPr>
              <w:rPr>
                <w:sz w:val="18"/>
                <w:szCs w:val="18"/>
              </w:rPr>
            </w:pPr>
            <w:r w:rsidRPr="00D844C3">
              <w:rPr>
                <w:sz w:val="18"/>
                <w:szCs w:val="18"/>
              </w:rPr>
              <w:t xml:space="preserve">Администрация </w:t>
            </w:r>
          </w:p>
          <w:p w:rsidR="00D844C3" w:rsidRPr="00D844C3" w:rsidRDefault="00D844C3" w:rsidP="00D844C3">
            <w:pPr>
              <w:rPr>
                <w:sz w:val="18"/>
                <w:szCs w:val="18"/>
              </w:rPr>
            </w:pPr>
            <w:r w:rsidRPr="00D844C3">
              <w:rPr>
                <w:sz w:val="18"/>
                <w:szCs w:val="18"/>
              </w:rPr>
              <w:t>Евдокимовского</w:t>
            </w:r>
          </w:p>
          <w:p w:rsidR="00D844C3" w:rsidRPr="00D844C3" w:rsidRDefault="00D844C3" w:rsidP="00D844C3">
            <w:pPr>
              <w:rPr>
                <w:sz w:val="18"/>
                <w:szCs w:val="18"/>
              </w:rPr>
            </w:pPr>
            <w:r w:rsidRPr="00D844C3">
              <w:rPr>
                <w:sz w:val="18"/>
                <w:szCs w:val="18"/>
              </w:rPr>
              <w:t>сельского поселения</w:t>
            </w:r>
          </w:p>
        </w:tc>
        <w:tc>
          <w:tcPr>
            <w:tcW w:w="1134" w:type="dxa"/>
            <w:vMerge w:val="restart"/>
            <w:shd w:val="clear" w:color="auto" w:fill="auto"/>
          </w:tcPr>
          <w:p w:rsidR="00D844C3" w:rsidRPr="00D844C3" w:rsidRDefault="00D844C3" w:rsidP="00D844C3">
            <w:pPr>
              <w:jc w:val="center"/>
              <w:rPr>
                <w:sz w:val="18"/>
                <w:szCs w:val="18"/>
              </w:rPr>
            </w:pPr>
          </w:p>
          <w:p w:rsidR="00D844C3" w:rsidRPr="00D844C3" w:rsidRDefault="00D844C3" w:rsidP="00D844C3">
            <w:pPr>
              <w:jc w:val="center"/>
              <w:rPr>
                <w:sz w:val="18"/>
                <w:szCs w:val="18"/>
              </w:rPr>
            </w:pPr>
          </w:p>
          <w:p w:rsidR="00D844C3" w:rsidRPr="00D844C3" w:rsidRDefault="00D844C3" w:rsidP="00D844C3">
            <w:pPr>
              <w:jc w:val="center"/>
              <w:rPr>
                <w:sz w:val="18"/>
                <w:szCs w:val="18"/>
              </w:rPr>
            </w:pPr>
          </w:p>
          <w:p w:rsidR="00D844C3" w:rsidRPr="00D844C3" w:rsidRDefault="00D844C3" w:rsidP="00D844C3">
            <w:pPr>
              <w:jc w:val="center"/>
              <w:rPr>
                <w:sz w:val="18"/>
                <w:szCs w:val="18"/>
              </w:rPr>
            </w:pPr>
            <w:r w:rsidRPr="00D844C3">
              <w:rPr>
                <w:sz w:val="18"/>
                <w:szCs w:val="18"/>
                <w:lang w:val="en-US"/>
              </w:rPr>
              <w:t>X</w:t>
            </w:r>
          </w:p>
        </w:tc>
        <w:tc>
          <w:tcPr>
            <w:tcW w:w="1134" w:type="dxa"/>
            <w:vMerge w:val="restart"/>
            <w:shd w:val="clear" w:color="auto" w:fill="auto"/>
          </w:tcPr>
          <w:p w:rsidR="00D844C3" w:rsidRPr="00D844C3" w:rsidRDefault="00D844C3" w:rsidP="00D844C3">
            <w:pPr>
              <w:jc w:val="center"/>
              <w:rPr>
                <w:sz w:val="18"/>
                <w:szCs w:val="18"/>
              </w:rPr>
            </w:pPr>
          </w:p>
          <w:p w:rsidR="00D844C3" w:rsidRPr="00D844C3" w:rsidRDefault="00D844C3" w:rsidP="00D844C3">
            <w:pPr>
              <w:jc w:val="center"/>
              <w:rPr>
                <w:sz w:val="18"/>
                <w:szCs w:val="18"/>
              </w:rPr>
            </w:pPr>
          </w:p>
          <w:p w:rsidR="00D844C3" w:rsidRPr="00D844C3" w:rsidRDefault="00D844C3" w:rsidP="00D844C3">
            <w:pPr>
              <w:jc w:val="center"/>
              <w:rPr>
                <w:sz w:val="18"/>
                <w:szCs w:val="18"/>
              </w:rPr>
            </w:pPr>
          </w:p>
          <w:p w:rsidR="00D844C3" w:rsidRPr="00D844C3" w:rsidRDefault="00D844C3" w:rsidP="00D844C3">
            <w:pPr>
              <w:jc w:val="center"/>
              <w:rPr>
                <w:sz w:val="18"/>
                <w:szCs w:val="18"/>
              </w:rPr>
            </w:pPr>
            <w:r w:rsidRPr="00D844C3">
              <w:rPr>
                <w:sz w:val="18"/>
                <w:szCs w:val="18"/>
                <w:lang w:val="en-US"/>
              </w:rPr>
              <w:t>X</w:t>
            </w:r>
          </w:p>
        </w:tc>
        <w:tc>
          <w:tcPr>
            <w:tcW w:w="2835" w:type="dxa"/>
            <w:shd w:val="clear" w:color="auto" w:fill="auto"/>
          </w:tcPr>
          <w:p w:rsidR="00D844C3" w:rsidRPr="00D844C3" w:rsidRDefault="00D844C3" w:rsidP="00D844C3">
            <w:pPr>
              <w:rPr>
                <w:b/>
                <w:sz w:val="18"/>
                <w:szCs w:val="18"/>
              </w:rPr>
            </w:pPr>
            <w:r w:rsidRPr="00D844C3">
              <w:rPr>
                <w:b/>
                <w:sz w:val="18"/>
                <w:szCs w:val="18"/>
              </w:rPr>
              <w:t>Всего</w:t>
            </w:r>
          </w:p>
        </w:tc>
        <w:tc>
          <w:tcPr>
            <w:tcW w:w="1560" w:type="dxa"/>
            <w:shd w:val="clear" w:color="auto" w:fill="auto"/>
            <w:vAlign w:val="center"/>
          </w:tcPr>
          <w:p w:rsidR="00D844C3" w:rsidRPr="00D844C3" w:rsidRDefault="00D844C3" w:rsidP="00D844C3">
            <w:pPr>
              <w:spacing w:line="14" w:lineRule="atLeast"/>
              <w:jc w:val="center"/>
              <w:rPr>
                <w:b/>
                <w:sz w:val="18"/>
                <w:szCs w:val="18"/>
              </w:rPr>
            </w:pPr>
            <w:r w:rsidRPr="00D844C3">
              <w:rPr>
                <w:b/>
                <w:sz w:val="18"/>
                <w:szCs w:val="18"/>
              </w:rPr>
              <w:t>1,0</w:t>
            </w:r>
          </w:p>
        </w:tc>
        <w:tc>
          <w:tcPr>
            <w:tcW w:w="1672" w:type="dxa"/>
            <w:vMerge w:val="restart"/>
            <w:shd w:val="clear" w:color="auto" w:fill="auto"/>
          </w:tcPr>
          <w:p w:rsidR="00D844C3" w:rsidRPr="00D844C3" w:rsidRDefault="00D844C3" w:rsidP="00D844C3">
            <w:pPr>
              <w:rPr>
                <w:rFonts w:eastAsia="Calibri"/>
                <w:sz w:val="18"/>
                <w:szCs w:val="18"/>
                <w:lang w:eastAsia="en-US"/>
              </w:rPr>
            </w:pPr>
          </w:p>
          <w:p w:rsidR="00D844C3" w:rsidRPr="00D844C3" w:rsidRDefault="00D844C3" w:rsidP="00D844C3">
            <w:pPr>
              <w:rPr>
                <w:rFonts w:eastAsia="Calibri"/>
                <w:sz w:val="18"/>
                <w:szCs w:val="18"/>
                <w:lang w:eastAsia="en-US"/>
              </w:rPr>
            </w:pPr>
          </w:p>
          <w:p w:rsidR="00D844C3" w:rsidRPr="00D844C3" w:rsidRDefault="00D844C3" w:rsidP="00D844C3">
            <w:pPr>
              <w:rPr>
                <w:rFonts w:eastAsia="Calibri"/>
                <w:sz w:val="18"/>
                <w:szCs w:val="18"/>
                <w:lang w:eastAsia="en-US"/>
              </w:rPr>
            </w:pPr>
          </w:p>
          <w:p w:rsidR="00D844C3" w:rsidRPr="00D844C3" w:rsidRDefault="00D844C3" w:rsidP="00D844C3">
            <w:pPr>
              <w:jc w:val="center"/>
              <w:rPr>
                <w:sz w:val="18"/>
                <w:szCs w:val="18"/>
              </w:rPr>
            </w:pPr>
            <w:r w:rsidRPr="00D844C3">
              <w:rPr>
                <w:rFonts w:eastAsia="Calibri"/>
                <w:sz w:val="18"/>
                <w:szCs w:val="18"/>
                <w:lang w:eastAsia="en-US"/>
              </w:rPr>
              <w:t>Х</w:t>
            </w:r>
          </w:p>
        </w:tc>
        <w:tc>
          <w:tcPr>
            <w:tcW w:w="1276" w:type="dxa"/>
            <w:vMerge w:val="restart"/>
            <w:shd w:val="clear" w:color="auto" w:fill="auto"/>
          </w:tcPr>
          <w:p w:rsidR="00D844C3" w:rsidRPr="00D844C3" w:rsidRDefault="00D844C3" w:rsidP="00D844C3">
            <w:pPr>
              <w:rPr>
                <w:sz w:val="18"/>
                <w:szCs w:val="18"/>
              </w:rPr>
            </w:pPr>
          </w:p>
          <w:p w:rsidR="00D844C3" w:rsidRPr="00D844C3" w:rsidRDefault="00D844C3" w:rsidP="00D844C3">
            <w:pPr>
              <w:rPr>
                <w:sz w:val="18"/>
                <w:szCs w:val="18"/>
              </w:rPr>
            </w:pPr>
          </w:p>
          <w:p w:rsidR="00D844C3" w:rsidRPr="00D844C3" w:rsidRDefault="00D844C3" w:rsidP="00D844C3">
            <w:pPr>
              <w:rPr>
                <w:sz w:val="18"/>
                <w:szCs w:val="18"/>
              </w:rPr>
            </w:pPr>
          </w:p>
          <w:p w:rsidR="00D844C3" w:rsidRPr="00D844C3" w:rsidRDefault="00D844C3" w:rsidP="00D844C3">
            <w:pPr>
              <w:jc w:val="center"/>
              <w:rPr>
                <w:sz w:val="18"/>
                <w:szCs w:val="18"/>
              </w:rPr>
            </w:pPr>
            <w:r w:rsidRPr="00D844C3">
              <w:rPr>
                <w:rFonts w:eastAsia="Calibri"/>
                <w:sz w:val="18"/>
                <w:szCs w:val="18"/>
                <w:lang w:eastAsia="en-US"/>
              </w:rPr>
              <w:t>Х</w:t>
            </w:r>
          </w:p>
        </w:tc>
      </w:tr>
      <w:tr w:rsidR="00D844C3" w:rsidRPr="00D844C3" w:rsidTr="00D844C3">
        <w:trPr>
          <w:trHeight w:val="216"/>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МБ</w:t>
            </w:r>
          </w:p>
        </w:tc>
        <w:tc>
          <w:tcPr>
            <w:tcW w:w="1560" w:type="dxa"/>
            <w:shd w:val="clear" w:color="auto" w:fill="auto"/>
            <w:vAlign w:val="center"/>
          </w:tcPr>
          <w:p w:rsidR="00D844C3" w:rsidRPr="00D844C3" w:rsidRDefault="00D844C3" w:rsidP="00D844C3">
            <w:pPr>
              <w:spacing w:line="14" w:lineRule="atLeast"/>
              <w:jc w:val="center"/>
              <w:rPr>
                <w:sz w:val="18"/>
                <w:szCs w:val="18"/>
              </w:rPr>
            </w:pPr>
            <w:r w:rsidRPr="00D844C3">
              <w:rPr>
                <w:sz w:val="18"/>
                <w:szCs w:val="18"/>
              </w:rPr>
              <w:t>1,0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216"/>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РБ</w:t>
            </w:r>
          </w:p>
        </w:tc>
        <w:tc>
          <w:tcPr>
            <w:tcW w:w="1560" w:type="dxa"/>
            <w:shd w:val="clear" w:color="auto" w:fill="auto"/>
            <w:vAlign w:val="center"/>
          </w:tcPr>
          <w:p w:rsidR="00D844C3" w:rsidRPr="00D844C3" w:rsidRDefault="00D844C3" w:rsidP="00D844C3">
            <w:pPr>
              <w:spacing w:line="14" w:lineRule="atLeast"/>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216"/>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ОБ</w:t>
            </w:r>
          </w:p>
        </w:tc>
        <w:tc>
          <w:tcPr>
            <w:tcW w:w="1560" w:type="dxa"/>
            <w:shd w:val="clear" w:color="auto" w:fill="auto"/>
            <w:vAlign w:val="center"/>
          </w:tcPr>
          <w:p w:rsidR="00D844C3" w:rsidRPr="00D844C3" w:rsidRDefault="00D844C3" w:rsidP="00D844C3">
            <w:pPr>
              <w:spacing w:line="14" w:lineRule="atLeast"/>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216"/>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ФБ</w:t>
            </w:r>
          </w:p>
        </w:tc>
        <w:tc>
          <w:tcPr>
            <w:tcW w:w="1560" w:type="dxa"/>
            <w:shd w:val="clear" w:color="auto" w:fill="auto"/>
            <w:vAlign w:val="center"/>
          </w:tcPr>
          <w:p w:rsidR="00D844C3" w:rsidRPr="00D844C3" w:rsidRDefault="00D844C3" w:rsidP="00D844C3">
            <w:pPr>
              <w:spacing w:line="14" w:lineRule="atLeast"/>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216"/>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ИИ</w:t>
            </w:r>
          </w:p>
        </w:tc>
        <w:tc>
          <w:tcPr>
            <w:tcW w:w="1560" w:type="dxa"/>
            <w:shd w:val="clear" w:color="auto" w:fill="auto"/>
            <w:vAlign w:val="center"/>
          </w:tcPr>
          <w:p w:rsidR="00D844C3" w:rsidRPr="00D844C3" w:rsidRDefault="00D844C3" w:rsidP="00D844C3">
            <w:pPr>
              <w:spacing w:line="14" w:lineRule="atLeast"/>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216"/>
        </w:trPr>
        <w:tc>
          <w:tcPr>
            <w:tcW w:w="851" w:type="dxa"/>
            <w:vMerge w:val="restart"/>
            <w:shd w:val="clear" w:color="auto" w:fill="auto"/>
          </w:tcPr>
          <w:p w:rsidR="00D844C3" w:rsidRPr="00D844C3" w:rsidRDefault="00D844C3" w:rsidP="00D844C3">
            <w:pPr>
              <w:rPr>
                <w:sz w:val="18"/>
                <w:szCs w:val="18"/>
              </w:rPr>
            </w:pPr>
            <w:r w:rsidRPr="00D844C3">
              <w:rPr>
                <w:sz w:val="18"/>
                <w:szCs w:val="18"/>
              </w:rPr>
              <w:t>7.1.</w:t>
            </w:r>
          </w:p>
        </w:tc>
        <w:tc>
          <w:tcPr>
            <w:tcW w:w="3006" w:type="dxa"/>
            <w:vMerge w:val="restart"/>
            <w:shd w:val="clear" w:color="auto" w:fill="auto"/>
          </w:tcPr>
          <w:p w:rsidR="00D844C3" w:rsidRPr="00D844C3" w:rsidRDefault="00D844C3" w:rsidP="00D844C3">
            <w:pPr>
              <w:widowControl w:val="0"/>
              <w:autoSpaceDE w:val="0"/>
              <w:autoSpaceDN w:val="0"/>
              <w:adjustRightInd w:val="0"/>
              <w:rPr>
                <w:b/>
                <w:sz w:val="18"/>
                <w:szCs w:val="18"/>
                <w:u w:val="single"/>
              </w:rPr>
            </w:pPr>
            <w:r w:rsidRPr="00D844C3">
              <w:rPr>
                <w:b/>
                <w:sz w:val="18"/>
                <w:szCs w:val="18"/>
                <w:u w:val="single"/>
              </w:rPr>
              <w:t>Основное мероприятие 7.2</w:t>
            </w:r>
          </w:p>
          <w:p w:rsidR="00D844C3" w:rsidRPr="00D844C3" w:rsidRDefault="00D844C3" w:rsidP="00D844C3">
            <w:pPr>
              <w:rPr>
                <w:sz w:val="18"/>
                <w:szCs w:val="18"/>
              </w:rPr>
            </w:pPr>
            <w:r w:rsidRPr="00D844C3">
              <w:rPr>
                <w:sz w:val="18"/>
                <w:szCs w:val="18"/>
              </w:rPr>
              <w:t>Технические и организационные мероприятия по снижению использования энергоресурсов</w:t>
            </w:r>
          </w:p>
        </w:tc>
        <w:tc>
          <w:tcPr>
            <w:tcW w:w="1984" w:type="dxa"/>
            <w:vMerge w:val="restart"/>
            <w:shd w:val="clear" w:color="auto" w:fill="auto"/>
          </w:tcPr>
          <w:p w:rsidR="00D844C3" w:rsidRPr="00D844C3" w:rsidRDefault="00D844C3" w:rsidP="00D844C3">
            <w:pPr>
              <w:rPr>
                <w:sz w:val="18"/>
                <w:szCs w:val="18"/>
              </w:rPr>
            </w:pPr>
            <w:r w:rsidRPr="00D844C3">
              <w:rPr>
                <w:sz w:val="18"/>
                <w:szCs w:val="18"/>
              </w:rPr>
              <w:t xml:space="preserve">Администрация </w:t>
            </w:r>
          </w:p>
          <w:p w:rsidR="00D844C3" w:rsidRPr="00D844C3" w:rsidRDefault="00D844C3" w:rsidP="00D844C3">
            <w:pPr>
              <w:rPr>
                <w:sz w:val="18"/>
                <w:szCs w:val="18"/>
              </w:rPr>
            </w:pPr>
            <w:r w:rsidRPr="00D844C3">
              <w:rPr>
                <w:sz w:val="18"/>
                <w:szCs w:val="18"/>
              </w:rPr>
              <w:t>Евдокимовского</w:t>
            </w:r>
          </w:p>
          <w:p w:rsidR="00D844C3" w:rsidRPr="00D844C3" w:rsidRDefault="00D844C3" w:rsidP="00D844C3">
            <w:pPr>
              <w:rPr>
                <w:sz w:val="18"/>
                <w:szCs w:val="18"/>
              </w:rPr>
            </w:pPr>
            <w:r w:rsidRPr="00D844C3">
              <w:rPr>
                <w:sz w:val="18"/>
                <w:szCs w:val="18"/>
              </w:rPr>
              <w:t>сельского поселения</w:t>
            </w:r>
          </w:p>
        </w:tc>
        <w:tc>
          <w:tcPr>
            <w:tcW w:w="1134" w:type="dxa"/>
            <w:vMerge w:val="restart"/>
            <w:shd w:val="clear" w:color="auto" w:fill="auto"/>
          </w:tcPr>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rPr>
            </w:pPr>
            <w:r w:rsidRPr="00D844C3">
              <w:rPr>
                <w:sz w:val="18"/>
                <w:szCs w:val="18"/>
                <w:lang w:val="en-US"/>
              </w:rPr>
              <w:t>X</w:t>
            </w:r>
          </w:p>
        </w:tc>
        <w:tc>
          <w:tcPr>
            <w:tcW w:w="1134" w:type="dxa"/>
            <w:vMerge w:val="restart"/>
            <w:shd w:val="clear" w:color="auto" w:fill="auto"/>
          </w:tcPr>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rPr>
            </w:pPr>
            <w:r w:rsidRPr="00D844C3">
              <w:rPr>
                <w:sz w:val="18"/>
                <w:szCs w:val="18"/>
                <w:lang w:val="en-US"/>
              </w:rPr>
              <w:t>X</w:t>
            </w:r>
          </w:p>
        </w:tc>
        <w:tc>
          <w:tcPr>
            <w:tcW w:w="2835" w:type="dxa"/>
            <w:shd w:val="clear" w:color="auto" w:fill="auto"/>
          </w:tcPr>
          <w:p w:rsidR="00D844C3" w:rsidRPr="00D844C3" w:rsidRDefault="00D844C3" w:rsidP="00D844C3">
            <w:pPr>
              <w:rPr>
                <w:b/>
                <w:sz w:val="18"/>
                <w:szCs w:val="18"/>
              </w:rPr>
            </w:pPr>
            <w:r w:rsidRPr="00D844C3">
              <w:rPr>
                <w:b/>
                <w:sz w:val="18"/>
                <w:szCs w:val="18"/>
              </w:rPr>
              <w:t>Всего</w:t>
            </w:r>
          </w:p>
        </w:tc>
        <w:tc>
          <w:tcPr>
            <w:tcW w:w="1560" w:type="dxa"/>
            <w:shd w:val="clear" w:color="auto" w:fill="auto"/>
            <w:vAlign w:val="center"/>
          </w:tcPr>
          <w:p w:rsidR="00D844C3" w:rsidRPr="00D844C3" w:rsidRDefault="00D844C3" w:rsidP="00D844C3">
            <w:pPr>
              <w:spacing w:line="14" w:lineRule="atLeast"/>
              <w:jc w:val="center"/>
              <w:rPr>
                <w:b/>
                <w:sz w:val="18"/>
                <w:szCs w:val="18"/>
              </w:rPr>
            </w:pPr>
            <w:r w:rsidRPr="00D844C3">
              <w:rPr>
                <w:b/>
                <w:sz w:val="18"/>
                <w:szCs w:val="18"/>
              </w:rPr>
              <w:t>1,0</w:t>
            </w:r>
          </w:p>
        </w:tc>
        <w:tc>
          <w:tcPr>
            <w:tcW w:w="1672" w:type="dxa"/>
            <w:vMerge w:val="restart"/>
            <w:shd w:val="clear" w:color="auto" w:fill="auto"/>
          </w:tcPr>
          <w:p w:rsidR="00D844C3" w:rsidRPr="00D844C3" w:rsidRDefault="00D844C3" w:rsidP="00D844C3">
            <w:pPr>
              <w:rPr>
                <w:sz w:val="18"/>
                <w:szCs w:val="18"/>
              </w:rPr>
            </w:pPr>
            <w:r w:rsidRPr="00D844C3">
              <w:rPr>
                <w:sz w:val="18"/>
                <w:szCs w:val="18"/>
              </w:rPr>
              <w:t xml:space="preserve">Удельный расход электрической энергии на снабжение органов местного самоуправления (в расчете на 1 </w:t>
            </w:r>
            <w:proofErr w:type="spellStart"/>
            <w:r w:rsidRPr="00D844C3">
              <w:rPr>
                <w:sz w:val="18"/>
                <w:szCs w:val="18"/>
              </w:rPr>
              <w:t>кв.метр</w:t>
            </w:r>
            <w:proofErr w:type="spellEnd"/>
            <w:r w:rsidRPr="00D844C3">
              <w:rPr>
                <w:sz w:val="18"/>
                <w:szCs w:val="18"/>
              </w:rPr>
              <w:t xml:space="preserve"> общей площади муниципального учреждения .</w:t>
            </w:r>
          </w:p>
        </w:tc>
        <w:tc>
          <w:tcPr>
            <w:tcW w:w="1276" w:type="dxa"/>
            <w:vMerge w:val="restart"/>
            <w:shd w:val="clear" w:color="auto" w:fill="auto"/>
          </w:tcPr>
          <w:p w:rsidR="00D844C3" w:rsidRPr="00D844C3" w:rsidRDefault="00D844C3" w:rsidP="00D844C3">
            <w:pPr>
              <w:rPr>
                <w:sz w:val="18"/>
                <w:szCs w:val="18"/>
              </w:rPr>
            </w:pPr>
          </w:p>
          <w:p w:rsidR="00D844C3" w:rsidRPr="00D844C3" w:rsidRDefault="00D844C3" w:rsidP="00D844C3">
            <w:pPr>
              <w:rPr>
                <w:sz w:val="18"/>
                <w:szCs w:val="18"/>
              </w:rPr>
            </w:pPr>
          </w:p>
          <w:p w:rsidR="00D844C3" w:rsidRPr="00D844C3" w:rsidRDefault="00D844C3" w:rsidP="00D844C3">
            <w:pPr>
              <w:rPr>
                <w:sz w:val="18"/>
                <w:szCs w:val="18"/>
              </w:rPr>
            </w:pPr>
          </w:p>
          <w:p w:rsidR="00D844C3" w:rsidRPr="00D844C3" w:rsidRDefault="00D844C3" w:rsidP="00D844C3">
            <w:pPr>
              <w:rPr>
                <w:sz w:val="18"/>
                <w:szCs w:val="18"/>
              </w:rPr>
            </w:pPr>
          </w:p>
          <w:p w:rsidR="00D844C3" w:rsidRPr="00D844C3" w:rsidRDefault="00D844C3" w:rsidP="00D844C3">
            <w:pPr>
              <w:rPr>
                <w:sz w:val="18"/>
                <w:szCs w:val="18"/>
              </w:rPr>
            </w:pPr>
          </w:p>
          <w:p w:rsidR="00D844C3" w:rsidRPr="00D844C3" w:rsidRDefault="00D844C3" w:rsidP="00D844C3">
            <w:pPr>
              <w:jc w:val="center"/>
              <w:rPr>
                <w:sz w:val="18"/>
                <w:szCs w:val="18"/>
                <w:lang w:val="en-US"/>
              </w:rPr>
            </w:pPr>
            <w:r w:rsidRPr="00D844C3">
              <w:rPr>
                <w:sz w:val="18"/>
                <w:szCs w:val="18"/>
              </w:rPr>
              <w:t>213,4 кВт</w:t>
            </w:r>
          </w:p>
        </w:tc>
      </w:tr>
      <w:tr w:rsidR="00D844C3" w:rsidRPr="00D844C3" w:rsidTr="00D844C3">
        <w:trPr>
          <w:trHeight w:val="216"/>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МБ</w:t>
            </w:r>
          </w:p>
        </w:tc>
        <w:tc>
          <w:tcPr>
            <w:tcW w:w="1560" w:type="dxa"/>
            <w:shd w:val="clear" w:color="auto" w:fill="auto"/>
            <w:vAlign w:val="center"/>
          </w:tcPr>
          <w:p w:rsidR="00D844C3" w:rsidRPr="00D844C3" w:rsidRDefault="00D844C3" w:rsidP="00D844C3">
            <w:pPr>
              <w:spacing w:line="14" w:lineRule="atLeast"/>
              <w:jc w:val="center"/>
              <w:rPr>
                <w:sz w:val="18"/>
                <w:szCs w:val="18"/>
              </w:rPr>
            </w:pPr>
            <w:r w:rsidRPr="00D844C3">
              <w:rPr>
                <w:sz w:val="18"/>
                <w:szCs w:val="18"/>
              </w:rPr>
              <w:t>1,0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216"/>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РБ</w:t>
            </w:r>
          </w:p>
        </w:tc>
        <w:tc>
          <w:tcPr>
            <w:tcW w:w="1560" w:type="dxa"/>
            <w:shd w:val="clear" w:color="auto" w:fill="auto"/>
            <w:vAlign w:val="center"/>
          </w:tcPr>
          <w:p w:rsidR="00D844C3" w:rsidRPr="00D844C3" w:rsidRDefault="00D844C3" w:rsidP="00D844C3">
            <w:pPr>
              <w:spacing w:line="14" w:lineRule="atLeast"/>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216"/>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ОБ</w:t>
            </w:r>
          </w:p>
        </w:tc>
        <w:tc>
          <w:tcPr>
            <w:tcW w:w="1560" w:type="dxa"/>
            <w:shd w:val="clear" w:color="auto" w:fill="auto"/>
            <w:vAlign w:val="center"/>
          </w:tcPr>
          <w:p w:rsidR="00D844C3" w:rsidRPr="00D844C3" w:rsidRDefault="00D844C3" w:rsidP="00D844C3">
            <w:pPr>
              <w:spacing w:line="14" w:lineRule="atLeast"/>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216"/>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ФБ</w:t>
            </w:r>
          </w:p>
        </w:tc>
        <w:tc>
          <w:tcPr>
            <w:tcW w:w="1560" w:type="dxa"/>
            <w:shd w:val="clear" w:color="auto" w:fill="auto"/>
            <w:vAlign w:val="center"/>
          </w:tcPr>
          <w:p w:rsidR="00D844C3" w:rsidRPr="00D844C3" w:rsidRDefault="00D844C3" w:rsidP="00D844C3">
            <w:pPr>
              <w:spacing w:line="14" w:lineRule="atLeast"/>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216"/>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1134" w:type="dxa"/>
            <w:vMerge/>
            <w:shd w:val="clear" w:color="auto" w:fill="auto"/>
          </w:tcPr>
          <w:p w:rsidR="00D844C3" w:rsidRPr="00D844C3" w:rsidRDefault="00D844C3" w:rsidP="00D844C3">
            <w:pPr>
              <w:jc w:val="cente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ИИ</w:t>
            </w:r>
          </w:p>
        </w:tc>
        <w:tc>
          <w:tcPr>
            <w:tcW w:w="1560" w:type="dxa"/>
            <w:shd w:val="clear" w:color="auto" w:fill="auto"/>
            <w:vAlign w:val="center"/>
          </w:tcPr>
          <w:p w:rsidR="00D844C3" w:rsidRPr="00D844C3" w:rsidRDefault="00D844C3" w:rsidP="00D844C3">
            <w:pPr>
              <w:spacing w:line="14" w:lineRule="atLeast"/>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216"/>
        </w:trPr>
        <w:tc>
          <w:tcPr>
            <w:tcW w:w="851" w:type="dxa"/>
            <w:vMerge w:val="restart"/>
            <w:shd w:val="clear" w:color="auto" w:fill="auto"/>
          </w:tcPr>
          <w:p w:rsidR="00D844C3" w:rsidRPr="00D844C3" w:rsidRDefault="00D844C3" w:rsidP="00D844C3">
            <w:pPr>
              <w:rPr>
                <w:sz w:val="18"/>
                <w:szCs w:val="18"/>
              </w:rPr>
            </w:pPr>
            <w:r w:rsidRPr="00D844C3">
              <w:rPr>
                <w:sz w:val="18"/>
                <w:szCs w:val="18"/>
              </w:rPr>
              <w:t>7.1.1.</w:t>
            </w:r>
          </w:p>
        </w:tc>
        <w:tc>
          <w:tcPr>
            <w:tcW w:w="3006" w:type="dxa"/>
            <w:vMerge w:val="restart"/>
            <w:shd w:val="clear" w:color="auto" w:fill="auto"/>
          </w:tcPr>
          <w:p w:rsidR="00D844C3" w:rsidRPr="00D844C3" w:rsidRDefault="00D844C3" w:rsidP="00D844C3">
            <w:pPr>
              <w:rPr>
                <w:sz w:val="18"/>
                <w:szCs w:val="18"/>
              </w:rPr>
            </w:pPr>
            <w:r w:rsidRPr="00D844C3">
              <w:rPr>
                <w:sz w:val="18"/>
                <w:szCs w:val="18"/>
              </w:rPr>
              <w:t>Мероприятие:</w:t>
            </w:r>
          </w:p>
          <w:p w:rsidR="00D844C3" w:rsidRPr="00D844C3" w:rsidRDefault="00D844C3" w:rsidP="00D844C3">
            <w:pPr>
              <w:rPr>
                <w:sz w:val="18"/>
                <w:szCs w:val="18"/>
              </w:rPr>
            </w:pPr>
            <w:r w:rsidRPr="00D844C3">
              <w:rPr>
                <w:sz w:val="18"/>
                <w:szCs w:val="18"/>
              </w:rPr>
              <w:t>Замена ламп накаливания в  администрации Евдокимовского сельского поселения</w:t>
            </w:r>
          </w:p>
        </w:tc>
        <w:tc>
          <w:tcPr>
            <w:tcW w:w="1984" w:type="dxa"/>
            <w:vMerge w:val="restart"/>
            <w:shd w:val="clear" w:color="auto" w:fill="auto"/>
          </w:tcPr>
          <w:p w:rsidR="00D844C3" w:rsidRPr="00D844C3" w:rsidRDefault="00D844C3" w:rsidP="00D844C3">
            <w:pPr>
              <w:rPr>
                <w:sz w:val="18"/>
                <w:szCs w:val="18"/>
              </w:rPr>
            </w:pPr>
            <w:r w:rsidRPr="00D844C3">
              <w:rPr>
                <w:sz w:val="18"/>
                <w:szCs w:val="18"/>
              </w:rPr>
              <w:t xml:space="preserve">Администрация </w:t>
            </w:r>
          </w:p>
          <w:p w:rsidR="00D844C3" w:rsidRPr="00D844C3" w:rsidRDefault="00D844C3" w:rsidP="00D844C3">
            <w:pPr>
              <w:rPr>
                <w:sz w:val="18"/>
                <w:szCs w:val="18"/>
              </w:rPr>
            </w:pPr>
            <w:r w:rsidRPr="00D844C3">
              <w:rPr>
                <w:sz w:val="18"/>
                <w:szCs w:val="18"/>
              </w:rPr>
              <w:t>Евдокимовского</w:t>
            </w:r>
          </w:p>
          <w:p w:rsidR="00D844C3" w:rsidRPr="00D844C3" w:rsidRDefault="00D844C3" w:rsidP="00D844C3">
            <w:pPr>
              <w:rPr>
                <w:sz w:val="18"/>
                <w:szCs w:val="18"/>
              </w:rPr>
            </w:pPr>
            <w:r w:rsidRPr="00D844C3">
              <w:rPr>
                <w:sz w:val="18"/>
                <w:szCs w:val="18"/>
              </w:rPr>
              <w:t>сельского поселения</w:t>
            </w:r>
          </w:p>
        </w:tc>
        <w:tc>
          <w:tcPr>
            <w:tcW w:w="1134" w:type="dxa"/>
            <w:vMerge w:val="restart"/>
            <w:shd w:val="clear" w:color="auto" w:fill="auto"/>
          </w:tcPr>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rPr>
            </w:pPr>
            <w:r w:rsidRPr="00D844C3">
              <w:rPr>
                <w:sz w:val="18"/>
                <w:szCs w:val="18"/>
                <w:lang w:val="en-US"/>
              </w:rPr>
              <w:t>X</w:t>
            </w:r>
          </w:p>
        </w:tc>
        <w:tc>
          <w:tcPr>
            <w:tcW w:w="1134" w:type="dxa"/>
            <w:vMerge w:val="restart"/>
            <w:shd w:val="clear" w:color="auto" w:fill="auto"/>
          </w:tcPr>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lang w:val="en-US"/>
              </w:rPr>
            </w:pPr>
          </w:p>
          <w:p w:rsidR="00D844C3" w:rsidRPr="00D844C3" w:rsidRDefault="00D844C3" w:rsidP="00D844C3">
            <w:pPr>
              <w:jc w:val="center"/>
              <w:rPr>
                <w:sz w:val="18"/>
                <w:szCs w:val="18"/>
              </w:rPr>
            </w:pPr>
            <w:r w:rsidRPr="00D844C3">
              <w:rPr>
                <w:sz w:val="18"/>
                <w:szCs w:val="18"/>
                <w:lang w:val="en-US"/>
              </w:rPr>
              <w:t>X</w:t>
            </w:r>
          </w:p>
        </w:tc>
        <w:tc>
          <w:tcPr>
            <w:tcW w:w="2835" w:type="dxa"/>
            <w:shd w:val="clear" w:color="auto" w:fill="auto"/>
          </w:tcPr>
          <w:p w:rsidR="00D844C3" w:rsidRPr="00D844C3" w:rsidRDefault="00D844C3" w:rsidP="00D844C3">
            <w:pPr>
              <w:rPr>
                <w:b/>
                <w:sz w:val="18"/>
                <w:szCs w:val="18"/>
              </w:rPr>
            </w:pPr>
            <w:r w:rsidRPr="00D844C3">
              <w:rPr>
                <w:b/>
                <w:sz w:val="18"/>
                <w:szCs w:val="18"/>
              </w:rPr>
              <w:t>Всего</w:t>
            </w:r>
          </w:p>
        </w:tc>
        <w:tc>
          <w:tcPr>
            <w:tcW w:w="1560" w:type="dxa"/>
            <w:shd w:val="clear" w:color="auto" w:fill="auto"/>
            <w:vAlign w:val="center"/>
          </w:tcPr>
          <w:p w:rsidR="00D844C3" w:rsidRPr="00D844C3" w:rsidRDefault="00D844C3" w:rsidP="00D844C3">
            <w:pPr>
              <w:spacing w:line="14" w:lineRule="atLeast"/>
              <w:jc w:val="center"/>
              <w:rPr>
                <w:b/>
                <w:sz w:val="18"/>
                <w:szCs w:val="18"/>
              </w:rPr>
            </w:pPr>
            <w:r w:rsidRPr="00D844C3">
              <w:rPr>
                <w:b/>
                <w:sz w:val="18"/>
                <w:szCs w:val="18"/>
              </w:rPr>
              <w:t>1,0</w:t>
            </w:r>
          </w:p>
        </w:tc>
        <w:tc>
          <w:tcPr>
            <w:tcW w:w="1672" w:type="dxa"/>
            <w:vMerge w:val="restart"/>
            <w:shd w:val="clear" w:color="auto" w:fill="auto"/>
          </w:tcPr>
          <w:p w:rsidR="00D844C3" w:rsidRPr="00D844C3" w:rsidRDefault="00D844C3" w:rsidP="00D844C3">
            <w:pPr>
              <w:jc w:val="center"/>
              <w:rPr>
                <w:rFonts w:eastAsia="Calibri"/>
                <w:sz w:val="18"/>
                <w:szCs w:val="18"/>
                <w:lang w:eastAsia="en-US"/>
              </w:rPr>
            </w:pPr>
          </w:p>
          <w:p w:rsidR="00D844C3" w:rsidRPr="00D844C3" w:rsidRDefault="00D844C3" w:rsidP="00D844C3">
            <w:pPr>
              <w:jc w:val="center"/>
              <w:rPr>
                <w:rFonts w:eastAsia="Calibri"/>
                <w:sz w:val="18"/>
                <w:szCs w:val="18"/>
                <w:lang w:eastAsia="en-US"/>
              </w:rPr>
            </w:pPr>
          </w:p>
          <w:p w:rsidR="00D844C3" w:rsidRPr="00D844C3" w:rsidRDefault="00D844C3" w:rsidP="00D844C3">
            <w:pPr>
              <w:jc w:val="center"/>
              <w:rPr>
                <w:sz w:val="18"/>
                <w:szCs w:val="18"/>
              </w:rPr>
            </w:pPr>
            <w:r w:rsidRPr="00D844C3">
              <w:rPr>
                <w:rFonts w:eastAsia="Calibri"/>
                <w:sz w:val="18"/>
                <w:szCs w:val="18"/>
                <w:lang w:eastAsia="en-US"/>
              </w:rPr>
              <w:t>Х</w:t>
            </w:r>
          </w:p>
        </w:tc>
        <w:tc>
          <w:tcPr>
            <w:tcW w:w="1276" w:type="dxa"/>
            <w:vMerge w:val="restart"/>
            <w:shd w:val="clear" w:color="auto" w:fill="auto"/>
          </w:tcPr>
          <w:p w:rsidR="00D844C3" w:rsidRPr="00D844C3" w:rsidRDefault="00D844C3" w:rsidP="00D844C3">
            <w:pPr>
              <w:jc w:val="center"/>
              <w:rPr>
                <w:sz w:val="18"/>
                <w:szCs w:val="18"/>
              </w:rPr>
            </w:pPr>
          </w:p>
          <w:p w:rsidR="00D844C3" w:rsidRPr="00D844C3" w:rsidRDefault="00D844C3" w:rsidP="00D844C3">
            <w:pPr>
              <w:jc w:val="center"/>
              <w:rPr>
                <w:sz w:val="18"/>
                <w:szCs w:val="18"/>
              </w:rPr>
            </w:pPr>
          </w:p>
          <w:p w:rsidR="00D844C3" w:rsidRPr="00D844C3" w:rsidRDefault="00D844C3" w:rsidP="00D844C3">
            <w:pPr>
              <w:jc w:val="center"/>
              <w:rPr>
                <w:sz w:val="18"/>
                <w:szCs w:val="18"/>
                <w:lang w:val="en-US"/>
              </w:rPr>
            </w:pPr>
            <w:r w:rsidRPr="00D844C3">
              <w:rPr>
                <w:sz w:val="18"/>
                <w:szCs w:val="18"/>
                <w:lang w:val="en-US"/>
              </w:rPr>
              <w:t>X</w:t>
            </w:r>
          </w:p>
        </w:tc>
      </w:tr>
      <w:tr w:rsidR="00D844C3" w:rsidRPr="00D844C3" w:rsidTr="00D844C3">
        <w:trPr>
          <w:trHeight w:val="216"/>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МБ</w:t>
            </w:r>
          </w:p>
        </w:tc>
        <w:tc>
          <w:tcPr>
            <w:tcW w:w="1560" w:type="dxa"/>
            <w:shd w:val="clear" w:color="auto" w:fill="auto"/>
            <w:vAlign w:val="center"/>
          </w:tcPr>
          <w:p w:rsidR="00D844C3" w:rsidRPr="00D844C3" w:rsidRDefault="00D844C3" w:rsidP="00D844C3">
            <w:pPr>
              <w:spacing w:line="14" w:lineRule="atLeast"/>
              <w:jc w:val="center"/>
              <w:rPr>
                <w:sz w:val="18"/>
                <w:szCs w:val="18"/>
              </w:rPr>
            </w:pPr>
            <w:r w:rsidRPr="00D844C3">
              <w:rPr>
                <w:sz w:val="18"/>
                <w:szCs w:val="18"/>
              </w:rPr>
              <w:t>1,0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216"/>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РБ</w:t>
            </w:r>
          </w:p>
        </w:tc>
        <w:tc>
          <w:tcPr>
            <w:tcW w:w="1560" w:type="dxa"/>
            <w:shd w:val="clear" w:color="auto" w:fill="auto"/>
            <w:vAlign w:val="center"/>
          </w:tcPr>
          <w:p w:rsidR="00D844C3" w:rsidRPr="00D844C3" w:rsidRDefault="00D844C3" w:rsidP="00D844C3">
            <w:pPr>
              <w:spacing w:line="14" w:lineRule="atLeast"/>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216"/>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ОБ</w:t>
            </w:r>
          </w:p>
        </w:tc>
        <w:tc>
          <w:tcPr>
            <w:tcW w:w="1560" w:type="dxa"/>
            <w:shd w:val="clear" w:color="auto" w:fill="auto"/>
            <w:vAlign w:val="center"/>
          </w:tcPr>
          <w:p w:rsidR="00D844C3" w:rsidRPr="00D844C3" w:rsidRDefault="00D844C3" w:rsidP="00D844C3">
            <w:pPr>
              <w:spacing w:line="14" w:lineRule="atLeast"/>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216"/>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ФБ</w:t>
            </w:r>
          </w:p>
        </w:tc>
        <w:tc>
          <w:tcPr>
            <w:tcW w:w="1560" w:type="dxa"/>
            <w:shd w:val="clear" w:color="auto" w:fill="auto"/>
            <w:vAlign w:val="center"/>
          </w:tcPr>
          <w:p w:rsidR="00D844C3" w:rsidRPr="00D844C3" w:rsidRDefault="00D844C3" w:rsidP="00D844C3">
            <w:pPr>
              <w:spacing w:line="14" w:lineRule="atLeast"/>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r w:rsidR="00D844C3" w:rsidRPr="00D844C3" w:rsidTr="00D844C3">
        <w:trPr>
          <w:trHeight w:val="216"/>
        </w:trPr>
        <w:tc>
          <w:tcPr>
            <w:tcW w:w="851" w:type="dxa"/>
            <w:vMerge/>
            <w:shd w:val="clear" w:color="auto" w:fill="auto"/>
          </w:tcPr>
          <w:p w:rsidR="00D844C3" w:rsidRPr="00D844C3" w:rsidRDefault="00D844C3" w:rsidP="00D844C3">
            <w:pPr>
              <w:rPr>
                <w:sz w:val="18"/>
                <w:szCs w:val="18"/>
              </w:rPr>
            </w:pPr>
          </w:p>
        </w:tc>
        <w:tc>
          <w:tcPr>
            <w:tcW w:w="3006" w:type="dxa"/>
            <w:vMerge/>
            <w:shd w:val="clear" w:color="auto" w:fill="auto"/>
          </w:tcPr>
          <w:p w:rsidR="00D844C3" w:rsidRPr="00D844C3" w:rsidRDefault="00D844C3" w:rsidP="00D844C3">
            <w:pPr>
              <w:rPr>
                <w:sz w:val="18"/>
                <w:szCs w:val="18"/>
              </w:rPr>
            </w:pPr>
          </w:p>
        </w:tc>
        <w:tc>
          <w:tcPr>
            <w:tcW w:w="198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1134" w:type="dxa"/>
            <w:vMerge/>
            <w:shd w:val="clear" w:color="auto" w:fill="auto"/>
          </w:tcPr>
          <w:p w:rsidR="00D844C3" w:rsidRPr="00D844C3" w:rsidRDefault="00D844C3" w:rsidP="00D844C3">
            <w:pPr>
              <w:rPr>
                <w:sz w:val="18"/>
                <w:szCs w:val="18"/>
              </w:rPr>
            </w:pPr>
          </w:p>
        </w:tc>
        <w:tc>
          <w:tcPr>
            <w:tcW w:w="2835" w:type="dxa"/>
            <w:shd w:val="clear" w:color="auto" w:fill="auto"/>
          </w:tcPr>
          <w:p w:rsidR="00D844C3" w:rsidRPr="00D844C3" w:rsidRDefault="00D844C3" w:rsidP="00D844C3">
            <w:pPr>
              <w:rPr>
                <w:sz w:val="18"/>
                <w:szCs w:val="18"/>
              </w:rPr>
            </w:pPr>
            <w:r w:rsidRPr="00D844C3">
              <w:rPr>
                <w:sz w:val="18"/>
                <w:szCs w:val="18"/>
              </w:rPr>
              <w:t>ИИ</w:t>
            </w:r>
          </w:p>
        </w:tc>
        <w:tc>
          <w:tcPr>
            <w:tcW w:w="1560" w:type="dxa"/>
            <w:tcBorders>
              <w:bottom w:val="single" w:sz="4" w:space="0" w:color="auto"/>
            </w:tcBorders>
            <w:shd w:val="clear" w:color="auto" w:fill="auto"/>
            <w:vAlign w:val="center"/>
          </w:tcPr>
          <w:p w:rsidR="00D844C3" w:rsidRPr="00D844C3" w:rsidRDefault="00D844C3" w:rsidP="00D844C3">
            <w:pPr>
              <w:spacing w:line="14" w:lineRule="atLeast"/>
              <w:jc w:val="center"/>
              <w:rPr>
                <w:sz w:val="18"/>
                <w:szCs w:val="18"/>
              </w:rPr>
            </w:pPr>
            <w:r w:rsidRPr="00D844C3">
              <w:rPr>
                <w:sz w:val="18"/>
                <w:szCs w:val="18"/>
              </w:rPr>
              <w:t>0</w:t>
            </w:r>
          </w:p>
        </w:tc>
        <w:tc>
          <w:tcPr>
            <w:tcW w:w="1672" w:type="dxa"/>
            <w:vMerge/>
            <w:shd w:val="clear" w:color="auto" w:fill="auto"/>
          </w:tcPr>
          <w:p w:rsidR="00D844C3" w:rsidRPr="00D844C3" w:rsidRDefault="00D844C3" w:rsidP="00D844C3">
            <w:pPr>
              <w:rPr>
                <w:sz w:val="18"/>
                <w:szCs w:val="18"/>
              </w:rPr>
            </w:pPr>
          </w:p>
        </w:tc>
        <w:tc>
          <w:tcPr>
            <w:tcW w:w="1276" w:type="dxa"/>
            <w:vMerge/>
            <w:shd w:val="clear" w:color="auto" w:fill="auto"/>
          </w:tcPr>
          <w:p w:rsidR="00D844C3" w:rsidRPr="00D844C3" w:rsidRDefault="00D844C3" w:rsidP="00D844C3">
            <w:pPr>
              <w:rPr>
                <w:sz w:val="18"/>
                <w:szCs w:val="18"/>
              </w:rPr>
            </w:pPr>
          </w:p>
        </w:tc>
      </w:tr>
    </w:tbl>
    <w:p w:rsidR="00D844C3" w:rsidRPr="00D844C3" w:rsidRDefault="00D844C3" w:rsidP="00D844C3">
      <w:pPr>
        <w:rPr>
          <w:sz w:val="18"/>
          <w:szCs w:val="18"/>
        </w:rPr>
        <w:sectPr w:rsidR="00D844C3" w:rsidRPr="00D844C3" w:rsidSect="00D844C3">
          <w:pgSz w:w="16838" w:h="11906" w:orient="landscape"/>
          <w:pgMar w:top="567" w:right="1134" w:bottom="1134" w:left="1134" w:header="709" w:footer="924" w:gutter="0"/>
          <w:cols w:space="708"/>
          <w:docGrid w:linePitch="360"/>
        </w:sectPr>
      </w:pPr>
    </w:p>
    <w:p w:rsidR="00D844C3" w:rsidRPr="00D844C3" w:rsidRDefault="00D844C3" w:rsidP="00086A70">
      <w:pPr>
        <w:tabs>
          <w:tab w:val="center" w:pos="4677"/>
          <w:tab w:val="right" w:pos="9355"/>
        </w:tabs>
        <w:ind w:right="360"/>
        <w:rPr>
          <w:sz w:val="28"/>
          <w:szCs w:val="28"/>
        </w:rPr>
      </w:pPr>
      <w:bookmarkStart w:id="0" w:name="_GoBack"/>
      <w:bookmarkEnd w:id="0"/>
    </w:p>
    <w:sectPr w:rsidR="00D844C3" w:rsidRPr="00D844C3" w:rsidSect="00D844C3">
      <w:pgSz w:w="11906" w:h="16838"/>
      <w:pgMar w:top="0" w:right="567" w:bottom="1134" w:left="1134" w:header="709" w:footer="92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D70" w:rsidRDefault="00934D70">
      <w:r>
        <w:separator/>
      </w:r>
    </w:p>
  </w:endnote>
  <w:endnote w:type="continuationSeparator" w:id="0">
    <w:p w:rsidR="00934D70" w:rsidRDefault="00934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altName w:val="Century"/>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CC"/>
    <w:family w:val="roman"/>
    <w:pitch w:val="variable"/>
    <w:sig w:usb0="A00002EF" w:usb1="400020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ms Rmn">
    <w:panose1 w:val="020206030405050203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Droid Sans Devanagari">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Consultant">
    <w:altName w:val="Lucida Console"/>
    <w:charset w:val="00"/>
    <w:family w:val="modern"/>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 w:name="ГОСТ тип А">
    <w:altName w:val="Arial"/>
    <w:charset w:val="CC"/>
    <w:family w:val="swiss"/>
    <w:pitch w:val="variable"/>
    <w:sig w:usb0="00000001" w:usb1="00000000" w:usb2="00000000" w:usb3="00000000" w:csb0="0000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4C3" w:rsidRDefault="00D844C3">
    <w:pPr>
      <w:pStyle w:val="af6"/>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D844C3" w:rsidRDefault="00D844C3">
    <w:pPr>
      <w:pStyle w:val="af6"/>
      <w:ind w:right="360"/>
    </w:pPr>
  </w:p>
  <w:p w:rsidR="00D844C3" w:rsidRDefault="00D844C3"/>
  <w:p w:rsidR="00D844C3" w:rsidRDefault="00D844C3"/>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4C3" w:rsidRDefault="00D844C3">
    <w:pPr>
      <w:pStyle w:val="af6"/>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4C3" w:rsidRDefault="00D844C3" w:rsidP="00D844C3">
    <w:pPr>
      <w:pStyle w:val="af6"/>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D844C3" w:rsidRDefault="00D844C3" w:rsidP="00D844C3">
    <w:pPr>
      <w:pStyle w:val="af6"/>
      <w:ind w:right="360" w:firstLine="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4C3" w:rsidRPr="0078311B" w:rsidRDefault="00D844C3" w:rsidP="00D844C3">
    <w:pPr>
      <w:pStyle w:val="af6"/>
      <w:ind w:right="360" w:firstLine="360"/>
      <w:jc w:val="both"/>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D70" w:rsidRDefault="00934D70">
      <w:r>
        <w:separator/>
      </w:r>
    </w:p>
  </w:footnote>
  <w:footnote w:type="continuationSeparator" w:id="0">
    <w:p w:rsidR="00934D70" w:rsidRDefault="00934D7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3D483ECE"/>
    <w:name w:val="WW8Num1"/>
    <w:lvl w:ilvl="0">
      <w:start w:val="1"/>
      <w:numFmt w:val="decimal"/>
      <w:lvlText w:val="%1."/>
      <w:lvlJc w:val="left"/>
      <w:pPr>
        <w:tabs>
          <w:tab w:val="num" w:pos="1065"/>
        </w:tabs>
        <w:ind w:left="1065" w:hanging="360"/>
      </w:pPr>
      <w:rPr>
        <w:rFonts w:ascii="Times New Roman" w:eastAsia="Times New Roman" w:hAnsi="Times New Roman" w:cs="Times New Roman"/>
      </w:rPr>
    </w:lvl>
  </w:abstractNum>
  <w:abstractNum w:abstractNumId="1" w15:restartNumberingAfterBreak="0">
    <w:nsid w:val="00000002"/>
    <w:multiLevelType w:val="multilevel"/>
    <w:tmpl w:val="00000002"/>
    <w:name w:val="WW8Num2"/>
    <w:lvl w:ilvl="0">
      <w:start w:val="3"/>
      <w:numFmt w:val="decimal"/>
      <w:lvlText w:val="%1"/>
      <w:lvlJc w:val="left"/>
      <w:pPr>
        <w:tabs>
          <w:tab w:val="num" w:pos="570"/>
        </w:tabs>
        <w:ind w:left="570" w:hanging="570"/>
      </w:pPr>
      <w:rPr>
        <w:szCs w:val="28"/>
      </w:rPr>
    </w:lvl>
    <w:lvl w:ilvl="1">
      <w:start w:val="1"/>
      <w:numFmt w:val="decimal"/>
      <w:lvlText w:val="%1.%2"/>
      <w:lvlJc w:val="left"/>
      <w:pPr>
        <w:tabs>
          <w:tab w:val="num" w:pos="1110"/>
        </w:tabs>
        <w:ind w:left="1110" w:hanging="570"/>
      </w:pPr>
      <w:rPr>
        <w:szCs w:val="28"/>
      </w:rPr>
    </w:lvl>
    <w:lvl w:ilvl="2">
      <w:start w:val="1"/>
      <w:numFmt w:val="decimal"/>
      <w:lvlText w:val="%1.%2.%3"/>
      <w:lvlJc w:val="left"/>
      <w:pPr>
        <w:tabs>
          <w:tab w:val="num" w:pos="708"/>
        </w:tabs>
        <w:ind w:left="720" w:hanging="720"/>
      </w:pPr>
      <w:rPr>
        <w:szCs w:val="28"/>
      </w:rPr>
    </w:lvl>
    <w:lvl w:ilvl="3">
      <w:start w:val="1"/>
      <w:numFmt w:val="decimal"/>
      <w:lvlText w:val="%1.%2.%3.%4"/>
      <w:lvlJc w:val="left"/>
      <w:pPr>
        <w:tabs>
          <w:tab w:val="num" w:pos="1080"/>
        </w:tabs>
        <w:ind w:left="1080" w:hanging="1080"/>
      </w:pPr>
      <w:rPr>
        <w:szCs w:val="28"/>
      </w:rPr>
    </w:lvl>
    <w:lvl w:ilvl="4">
      <w:start w:val="1"/>
      <w:numFmt w:val="decimal"/>
      <w:lvlText w:val="%1.%2.%3.%4.%5"/>
      <w:lvlJc w:val="left"/>
      <w:pPr>
        <w:tabs>
          <w:tab w:val="num" w:pos="1080"/>
        </w:tabs>
        <w:ind w:left="1080" w:hanging="1080"/>
      </w:pPr>
      <w:rPr>
        <w:szCs w:val="28"/>
      </w:rPr>
    </w:lvl>
    <w:lvl w:ilvl="5">
      <w:start w:val="1"/>
      <w:numFmt w:val="decimal"/>
      <w:lvlText w:val="%1.%2.%3.%4.%5.%6"/>
      <w:lvlJc w:val="left"/>
      <w:pPr>
        <w:tabs>
          <w:tab w:val="num" w:pos="1440"/>
        </w:tabs>
        <w:ind w:left="1440" w:hanging="1440"/>
      </w:pPr>
      <w:rPr>
        <w:szCs w:val="28"/>
      </w:rPr>
    </w:lvl>
    <w:lvl w:ilvl="6">
      <w:start w:val="1"/>
      <w:numFmt w:val="decimal"/>
      <w:lvlText w:val="%1.%2.%3.%4.%5.%6.%7"/>
      <w:lvlJc w:val="left"/>
      <w:pPr>
        <w:tabs>
          <w:tab w:val="num" w:pos="1440"/>
        </w:tabs>
        <w:ind w:left="1440" w:hanging="1440"/>
      </w:pPr>
      <w:rPr>
        <w:szCs w:val="28"/>
      </w:rPr>
    </w:lvl>
    <w:lvl w:ilvl="7">
      <w:start w:val="1"/>
      <w:numFmt w:val="decimal"/>
      <w:lvlText w:val="%1.%2.%3.%4.%5.%6.%7.%8"/>
      <w:lvlJc w:val="left"/>
      <w:pPr>
        <w:tabs>
          <w:tab w:val="num" w:pos="1800"/>
        </w:tabs>
        <w:ind w:left="1800" w:hanging="1800"/>
      </w:pPr>
      <w:rPr>
        <w:szCs w:val="28"/>
      </w:rPr>
    </w:lvl>
    <w:lvl w:ilvl="8">
      <w:start w:val="1"/>
      <w:numFmt w:val="decimal"/>
      <w:lvlText w:val="%1.%2.%3.%4.%5.%6.%7.%8.%9"/>
      <w:lvlJc w:val="left"/>
      <w:pPr>
        <w:tabs>
          <w:tab w:val="num" w:pos="2160"/>
        </w:tabs>
        <w:ind w:left="2160" w:hanging="2160"/>
      </w:pPr>
      <w:rPr>
        <w:szCs w:val="28"/>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5"/>
    <w:multiLevelType w:val="multilevel"/>
    <w:tmpl w:val="00000005"/>
    <w:name w:val="WW8Num8"/>
    <w:lvl w:ilvl="0">
      <w:start w:val="1"/>
      <w:numFmt w:val="bullet"/>
      <w:lvlText w:val="-"/>
      <w:lvlJc w:val="left"/>
      <w:pPr>
        <w:tabs>
          <w:tab w:val="num" w:pos="360"/>
        </w:tabs>
        <w:ind w:left="0" w:firstLine="0"/>
      </w:pPr>
      <w:rPr>
        <w:rFonts w:ascii="Symbol" w:hAnsi="Symbol"/>
        <w:shadow/>
        <w:sz w:val="28"/>
        <w:szCs w:val="28"/>
      </w:rPr>
    </w:lvl>
    <w:lvl w:ilvl="1">
      <w:start w:val="1"/>
      <w:numFmt w:val="bullet"/>
      <w:lvlText w:val="-"/>
      <w:lvlJc w:val="left"/>
      <w:pPr>
        <w:tabs>
          <w:tab w:val="num" w:pos="1222"/>
        </w:tabs>
        <w:ind w:left="0" w:firstLine="0"/>
      </w:pPr>
      <w:rPr>
        <w:rFonts w:ascii="Symbol" w:hAnsi="Symbol"/>
        <w:shadow/>
        <w:sz w:val="28"/>
        <w:szCs w:val="28"/>
      </w:rPr>
    </w:lvl>
    <w:lvl w:ilvl="2">
      <w:start w:val="1"/>
      <w:numFmt w:val="decimal"/>
      <w:lvlText w:val="%3."/>
      <w:lvlJc w:val="left"/>
      <w:pPr>
        <w:tabs>
          <w:tab w:val="num" w:pos="2340"/>
        </w:tabs>
        <w:ind w:left="0" w:firstLine="0"/>
      </w:pPr>
      <w:rPr>
        <w:shadow w:val="0"/>
        <w:sz w:val="28"/>
        <w:szCs w:val="28"/>
      </w:rPr>
    </w:lvl>
    <w:lvl w:ilvl="3">
      <w:start w:val="1"/>
      <w:numFmt w:val="bullet"/>
      <w:lvlText w:val="-"/>
      <w:lvlJc w:val="left"/>
      <w:pPr>
        <w:tabs>
          <w:tab w:val="num" w:pos="2520"/>
        </w:tabs>
        <w:ind w:left="0" w:firstLine="0"/>
      </w:pPr>
      <w:rPr>
        <w:rFonts w:ascii="Symbol" w:hAnsi="Symbol"/>
        <w:shadow/>
        <w:sz w:val="28"/>
        <w:szCs w:val="28"/>
      </w:rPr>
    </w:lvl>
    <w:lvl w:ilvl="4">
      <w:start w:val="1"/>
      <w:numFmt w:val="decimal"/>
      <w:lvlText w:val="%5."/>
      <w:lvlJc w:val="left"/>
      <w:pPr>
        <w:tabs>
          <w:tab w:val="num" w:pos="3600"/>
        </w:tabs>
        <w:ind w:left="0" w:firstLine="0"/>
      </w:pPr>
      <w:rPr>
        <w:shadow/>
        <w:sz w:val="28"/>
        <w:szCs w:val="28"/>
      </w:r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5" w15:restartNumberingAfterBreak="0">
    <w:nsid w:val="00000006"/>
    <w:multiLevelType w:val="singleLevel"/>
    <w:tmpl w:val="00000006"/>
    <w:name w:val="WW8Num6"/>
    <w:lvl w:ilvl="0">
      <w:start w:val="6"/>
      <w:numFmt w:val="decimal"/>
      <w:lvlText w:val="%1."/>
      <w:lvlJc w:val="left"/>
      <w:pPr>
        <w:tabs>
          <w:tab w:val="num" w:pos="720"/>
        </w:tabs>
        <w:ind w:left="720" w:hanging="360"/>
      </w:pPr>
      <w:rPr>
        <w:b/>
        <w:bCs/>
        <w:color w:val="auto"/>
        <w:sz w:val="28"/>
        <w:szCs w:val="2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8"/>
    <w:multiLevelType w:val="multilevel"/>
    <w:tmpl w:val="00000008"/>
    <w:name w:val="WWNum9"/>
    <w:lvl w:ilvl="0">
      <w:start w:val="1"/>
      <w:numFmt w:val="decimal"/>
      <w:lvlText w:val="%1."/>
      <w:lvlJc w:val="left"/>
      <w:pPr>
        <w:tabs>
          <w:tab w:val="num" w:pos="283"/>
        </w:tabs>
        <w:ind w:left="64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hint="default"/>
        <w:sz w:val="28"/>
        <w:szCs w:val="28"/>
      </w:rPr>
    </w:lvl>
  </w:abstractNum>
  <w:abstractNum w:abstractNumId="9" w15:restartNumberingAfterBreak="0">
    <w:nsid w:val="0000000A"/>
    <w:multiLevelType w:val="multilevel"/>
    <w:tmpl w:val="38D23A60"/>
    <w:name w:val="WW8Num10"/>
    <w:lvl w:ilvl="0">
      <w:start w:val="2"/>
      <w:numFmt w:val="decimal"/>
      <w:lvlText w:val="%1"/>
      <w:lvlJc w:val="left"/>
      <w:pPr>
        <w:tabs>
          <w:tab w:val="num" w:pos="360"/>
        </w:tabs>
        <w:ind w:left="360" w:hanging="360"/>
      </w:pPr>
      <w:rPr>
        <w:rFonts w:ascii="Times New Roman" w:hAnsi="Times New Roman" w:cs="Times New Roman" w:hint="default"/>
        <w:i/>
        <w:sz w:val="28"/>
        <w:szCs w:val="28"/>
      </w:rPr>
    </w:lvl>
    <w:lvl w:ilvl="1">
      <w:start w:val="1"/>
      <w:numFmt w:val="decimal"/>
      <w:lvlText w:val="%1.%2"/>
      <w:lvlJc w:val="left"/>
      <w:pPr>
        <w:tabs>
          <w:tab w:val="num" w:pos="360"/>
        </w:tabs>
        <w:ind w:left="360" w:hanging="360"/>
      </w:pPr>
      <w:rPr>
        <w:rFonts w:ascii="Times New Roman" w:hAnsi="Times New Roman" w:cs="Times New Roman" w:hint="default"/>
        <w:i/>
        <w:kern w:val="28"/>
        <w:sz w:val="28"/>
        <w:szCs w:val="24"/>
      </w:rPr>
    </w:lvl>
    <w:lvl w:ilvl="2">
      <w:start w:val="1"/>
      <w:numFmt w:val="decimal"/>
      <w:lvlText w:val="%1.%2.%3"/>
      <w:lvlJc w:val="left"/>
      <w:pPr>
        <w:tabs>
          <w:tab w:val="num" w:pos="3981"/>
        </w:tabs>
        <w:ind w:left="3981" w:hanging="720"/>
      </w:pPr>
      <w:rPr>
        <w:rFonts w:ascii="Times New Roman" w:hAnsi="Times New Roman" w:cs="Times New Roman" w:hint="default"/>
        <w:i/>
        <w:sz w:val="28"/>
        <w:szCs w:val="24"/>
      </w:rPr>
    </w:lvl>
    <w:lvl w:ilvl="3">
      <w:start w:val="1"/>
      <w:numFmt w:val="decimal"/>
      <w:lvlText w:val="%1.%2.%3.%4"/>
      <w:lvlJc w:val="left"/>
      <w:pPr>
        <w:tabs>
          <w:tab w:val="num" w:pos="2160"/>
        </w:tabs>
        <w:ind w:left="2160" w:hanging="1080"/>
      </w:pPr>
      <w:rPr>
        <w:rFonts w:ascii="Times New Roman" w:hAnsi="Times New Roman" w:cs="Times New Roman" w:hint="default"/>
        <w:i/>
        <w:sz w:val="28"/>
        <w:szCs w:val="28"/>
      </w:rPr>
    </w:lvl>
    <w:lvl w:ilvl="4">
      <w:start w:val="1"/>
      <w:numFmt w:val="decimal"/>
      <w:lvlText w:val="%1.%2.%3.%4.%5"/>
      <w:lvlJc w:val="left"/>
      <w:pPr>
        <w:tabs>
          <w:tab w:val="num" w:pos="2520"/>
        </w:tabs>
        <w:ind w:left="2520" w:hanging="1080"/>
      </w:pPr>
      <w:rPr>
        <w:rFonts w:ascii="Times New Roman" w:hAnsi="Times New Roman" w:cs="Times New Roman" w:hint="default"/>
        <w:i/>
        <w:sz w:val="28"/>
        <w:szCs w:val="28"/>
      </w:rPr>
    </w:lvl>
    <w:lvl w:ilvl="5">
      <w:start w:val="1"/>
      <w:numFmt w:val="decimal"/>
      <w:lvlText w:val="%1.%2.%3.%4.%5.%6"/>
      <w:lvlJc w:val="left"/>
      <w:pPr>
        <w:tabs>
          <w:tab w:val="num" w:pos="3240"/>
        </w:tabs>
        <w:ind w:left="3240" w:hanging="1440"/>
      </w:pPr>
      <w:rPr>
        <w:rFonts w:ascii="Times New Roman" w:hAnsi="Times New Roman" w:cs="Times New Roman" w:hint="default"/>
        <w:i/>
        <w:sz w:val="28"/>
        <w:szCs w:val="28"/>
      </w:rPr>
    </w:lvl>
    <w:lvl w:ilvl="6">
      <w:start w:val="1"/>
      <w:numFmt w:val="decimal"/>
      <w:lvlText w:val="%1.%2.%3.%4.%5.%6.%7"/>
      <w:lvlJc w:val="left"/>
      <w:pPr>
        <w:tabs>
          <w:tab w:val="num" w:pos="3600"/>
        </w:tabs>
        <w:ind w:left="3600" w:hanging="1440"/>
      </w:pPr>
      <w:rPr>
        <w:rFonts w:ascii="Times New Roman" w:hAnsi="Times New Roman" w:cs="Times New Roman" w:hint="default"/>
        <w:i/>
        <w:sz w:val="28"/>
        <w:szCs w:val="28"/>
      </w:rPr>
    </w:lvl>
    <w:lvl w:ilvl="7">
      <w:start w:val="1"/>
      <w:numFmt w:val="decimal"/>
      <w:lvlText w:val="%1.%2.%3.%4.%5.%6.%7.%8"/>
      <w:lvlJc w:val="left"/>
      <w:pPr>
        <w:tabs>
          <w:tab w:val="num" w:pos="4320"/>
        </w:tabs>
        <w:ind w:left="4320" w:hanging="1800"/>
      </w:pPr>
      <w:rPr>
        <w:rFonts w:ascii="Times New Roman" w:hAnsi="Times New Roman" w:cs="Times New Roman" w:hint="default"/>
        <w:i/>
        <w:sz w:val="28"/>
        <w:szCs w:val="28"/>
      </w:rPr>
    </w:lvl>
    <w:lvl w:ilvl="8">
      <w:start w:val="1"/>
      <w:numFmt w:val="decimal"/>
      <w:lvlText w:val="%1.%2.%3.%4.%5.%6.%7.%8.%9"/>
      <w:lvlJc w:val="left"/>
      <w:pPr>
        <w:tabs>
          <w:tab w:val="num" w:pos="5040"/>
        </w:tabs>
        <w:ind w:left="5040" w:hanging="2160"/>
      </w:pPr>
      <w:rPr>
        <w:rFonts w:ascii="Times New Roman" w:hAnsi="Times New Roman" w:cs="Times New Roman" w:hint="default"/>
        <w:i/>
        <w:sz w:val="28"/>
        <w:szCs w:val="28"/>
      </w:rPr>
    </w:lvl>
  </w:abstractNum>
  <w:abstractNum w:abstractNumId="10" w15:restartNumberingAfterBreak="0">
    <w:nsid w:val="0000000B"/>
    <w:multiLevelType w:val="singleLevel"/>
    <w:tmpl w:val="0000000B"/>
    <w:name w:val="WW8Num17"/>
    <w:lvl w:ilvl="0">
      <w:start w:val="1"/>
      <w:numFmt w:val="bullet"/>
      <w:lvlText w:val=""/>
      <w:lvlJc w:val="left"/>
      <w:pPr>
        <w:tabs>
          <w:tab w:val="num" w:pos="360"/>
        </w:tabs>
        <w:ind w:left="360" w:hanging="360"/>
      </w:pPr>
      <w:rPr>
        <w:rFonts w:ascii="Symbol" w:hAnsi="Symbol"/>
        <w:color w:val="auto"/>
        <w:sz w:val="16"/>
        <w:szCs w:val="16"/>
      </w:rPr>
    </w:lvl>
  </w:abstractNum>
  <w:abstractNum w:abstractNumId="11"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cs="Symbol" w:hint="default"/>
        <w:sz w:val="28"/>
        <w:szCs w:val="28"/>
      </w:rPr>
    </w:lvl>
  </w:abstractNum>
  <w:abstractNum w:abstractNumId="12" w15:restartNumberingAfterBreak="0">
    <w:nsid w:val="0000000D"/>
    <w:multiLevelType w:val="multilevel"/>
    <w:tmpl w:val="0B3430AC"/>
    <w:name w:val="WW8Num13"/>
    <w:lvl w:ilvl="0">
      <w:start w:val="1"/>
      <w:numFmt w:val="decimal"/>
      <w:lvlText w:val="%1."/>
      <w:lvlJc w:val="left"/>
      <w:pPr>
        <w:tabs>
          <w:tab w:val="num" w:pos="360"/>
        </w:tabs>
        <w:ind w:left="360" w:hanging="360"/>
      </w:pPr>
      <w:rPr>
        <w:rFonts w:ascii="Times New Roman" w:hAnsi="Times New Roman" w:cs="Times New Roman"/>
        <w:sz w:val="28"/>
        <w:szCs w:val="28"/>
      </w:rPr>
    </w:lvl>
    <w:lvl w:ilvl="1">
      <w:start w:val="1"/>
      <w:numFmt w:val="decimal"/>
      <w:lvlText w:val="%1.%2."/>
      <w:lvlJc w:val="left"/>
      <w:pPr>
        <w:tabs>
          <w:tab w:val="num" w:pos="1283"/>
        </w:tabs>
        <w:ind w:left="1283" w:hanging="432"/>
      </w:pPr>
      <w:rPr>
        <w:rFonts w:ascii="Times New Roman" w:hAnsi="Times New Roman" w:cs="Times New Roman"/>
        <w:sz w:val="28"/>
        <w:szCs w:val="24"/>
      </w:rPr>
    </w:lvl>
    <w:lvl w:ilvl="2">
      <w:start w:val="1"/>
      <w:numFmt w:val="decimal"/>
      <w:lvlText w:val="%1.%2.%3."/>
      <w:lvlJc w:val="left"/>
      <w:pPr>
        <w:tabs>
          <w:tab w:val="num" w:pos="1224"/>
        </w:tabs>
        <w:ind w:left="1224" w:hanging="504"/>
      </w:pPr>
      <w:rPr>
        <w:rFonts w:ascii="Times New Roman" w:hAnsi="Times New Roman" w:cs="Times New Roman"/>
        <w:sz w:val="28"/>
        <w:szCs w:val="28"/>
      </w:rPr>
    </w:lvl>
    <w:lvl w:ilvl="3">
      <w:start w:val="1"/>
      <w:numFmt w:val="decimal"/>
      <w:lvlText w:val="%1.%2.%3.%4."/>
      <w:lvlJc w:val="left"/>
      <w:pPr>
        <w:tabs>
          <w:tab w:val="num" w:pos="1728"/>
        </w:tabs>
        <w:ind w:left="1728" w:hanging="648"/>
      </w:pPr>
      <w:rPr>
        <w:rFonts w:ascii="Times New Roman" w:hAnsi="Times New Roman" w:cs="Times New Roman"/>
        <w:sz w:val="28"/>
        <w:szCs w:val="28"/>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rPr>
        <w:i/>
        <w:sz w:val="28"/>
        <w:szCs w:val="28"/>
      </w:rPr>
    </w:lvl>
    <w:lvl w:ilvl="1">
      <w:start w:val="2"/>
      <w:numFmt w:val="decimal"/>
      <w:lvlText w:val="%1.%2"/>
      <w:lvlJc w:val="left"/>
      <w:pPr>
        <w:tabs>
          <w:tab w:val="num" w:pos="930"/>
        </w:tabs>
        <w:ind w:left="930" w:hanging="570"/>
      </w:pPr>
    </w:lvl>
    <w:lvl w:ilvl="2">
      <w:start w:val="2"/>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14" w15:restartNumberingAfterBreak="0">
    <w:nsid w:val="0000000F"/>
    <w:multiLevelType w:val="multilevel"/>
    <w:tmpl w:val="0000000F"/>
    <w:name w:val="WW8Num15"/>
    <w:lvl w:ilvl="0">
      <w:start w:val="1"/>
      <w:numFmt w:val="decimal"/>
      <w:lvlText w:val="%1."/>
      <w:lvlJc w:val="left"/>
      <w:pPr>
        <w:tabs>
          <w:tab w:val="num" w:pos="1950"/>
        </w:tabs>
        <w:ind w:left="1950" w:hanging="1050"/>
      </w:pPr>
      <w:rPr>
        <w:rFonts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0000010"/>
    <w:multiLevelType w:val="multilevel"/>
    <w:tmpl w:val="00000010"/>
    <w:name w:val="WW8Num16"/>
    <w:lvl w:ilvl="0">
      <w:start w:val="1"/>
      <w:numFmt w:val="decimal"/>
      <w:lvlText w:val="%1."/>
      <w:lvlJc w:val="left"/>
      <w:pPr>
        <w:tabs>
          <w:tab w:val="num" w:pos="1065"/>
        </w:tabs>
        <w:ind w:left="10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12"/>
    <w:multiLevelType w:val="multilevel"/>
    <w:tmpl w:val="00000012"/>
    <w:name w:val="WW8Num18"/>
    <w:lvl w:ilvl="0">
      <w:start w:val="1"/>
      <w:numFmt w:val="decimal"/>
      <w:lvlText w:val="%1."/>
      <w:lvlJc w:val="left"/>
      <w:pPr>
        <w:tabs>
          <w:tab w:val="num" w:pos="720"/>
        </w:tabs>
        <w:ind w:left="720" w:hanging="360"/>
      </w:pPr>
      <w:rPr>
        <w:rFonts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000014"/>
    <w:multiLevelType w:val="multilevel"/>
    <w:tmpl w:val="00000014"/>
    <w:name w:val="WW8Num20"/>
    <w:lvl w:ilvl="0">
      <w:start w:val="1"/>
      <w:numFmt w:val="decimal"/>
      <w:lvlText w:val="%1."/>
      <w:lvlJc w:val="left"/>
      <w:pPr>
        <w:tabs>
          <w:tab w:val="num" w:pos="720"/>
        </w:tabs>
        <w:ind w:left="720" w:hanging="360"/>
      </w:pPr>
      <w:rPr>
        <w:rFonts w:hint="default"/>
        <w:b/>
        <w:bCs/>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00000017"/>
    <w:multiLevelType w:val="multilevel"/>
    <w:tmpl w:val="00000017"/>
    <w:name w:val="WW8Num23"/>
    <w:lvl w:ilvl="0">
      <w:start w:val="1"/>
      <w:numFmt w:val="decimal"/>
      <w:lvlText w:val="%1."/>
      <w:lvlJc w:val="left"/>
      <w:pPr>
        <w:tabs>
          <w:tab w:val="num" w:pos="720"/>
        </w:tabs>
        <w:ind w:left="720" w:hanging="360"/>
      </w:pPr>
      <w:rPr>
        <w:rFonts w:ascii="Symbol" w:hAnsi="Symbol" w:cs="Symbol"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00000018"/>
    <w:multiLevelType w:val="multilevel"/>
    <w:tmpl w:val="00000018"/>
    <w:name w:val="WW8Num24"/>
    <w:lvl w:ilvl="0">
      <w:start w:val="1"/>
      <w:numFmt w:val="decimal"/>
      <w:lvlText w:val="%1."/>
      <w:lvlJc w:val="left"/>
      <w:pPr>
        <w:tabs>
          <w:tab w:val="num" w:pos="720"/>
        </w:tabs>
        <w:ind w:left="720" w:hanging="360"/>
      </w:pPr>
      <w:rPr>
        <w:rFonts w:ascii="Arial" w:hAnsi="Arial"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00000019"/>
    <w:multiLevelType w:val="multilevel"/>
    <w:tmpl w:val="00000019"/>
    <w:name w:val="WW8Num25"/>
    <w:lvl w:ilvl="0">
      <w:start w:val="1"/>
      <w:numFmt w:val="decimal"/>
      <w:lvlText w:val="%1."/>
      <w:lvlJc w:val="left"/>
      <w:pPr>
        <w:tabs>
          <w:tab w:val="num" w:pos="420"/>
        </w:tabs>
        <w:ind w:left="420" w:hanging="360"/>
      </w:pPr>
      <w:rPr>
        <w:rFonts w:ascii="Symbol" w:hAnsi="Symbol" w:cs="Symbol"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A"/>
    <w:multiLevelType w:val="multilevel"/>
    <w:tmpl w:val="0000001A"/>
    <w:name w:val="WW8Num26"/>
    <w:lvl w:ilvl="0">
      <w:start w:val="1"/>
      <w:numFmt w:val="decimal"/>
      <w:lvlText w:val="%1."/>
      <w:lvlJc w:val="left"/>
      <w:pPr>
        <w:tabs>
          <w:tab w:val="num" w:pos="420"/>
        </w:tabs>
        <w:ind w:left="4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B"/>
    <w:multiLevelType w:val="multilevel"/>
    <w:tmpl w:val="0000001B"/>
    <w:name w:val="WW8Num27"/>
    <w:lvl w:ilvl="0">
      <w:start w:val="1"/>
      <w:numFmt w:val="decimal"/>
      <w:lvlText w:val="%1."/>
      <w:lvlJc w:val="left"/>
      <w:pPr>
        <w:tabs>
          <w:tab w:val="num" w:pos="360"/>
        </w:tabs>
        <w:ind w:left="360" w:hanging="360"/>
      </w:pPr>
      <w:rPr>
        <w:rFonts w:ascii="Times New Roman" w:hAnsi="Times New Roman" w:cs="Times New Roman"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C"/>
    <w:multiLevelType w:val="multilevel"/>
    <w:tmpl w:val="0000001C"/>
    <w:name w:val="WW8Num28"/>
    <w:lvl w:ilvl="0">
      <w:start w:val="17"/>
      <w:numFmt w:val="decimal"/>
      <w:lvlText w:val="%1."/>
      <w:lvlJc w:val="left"/>
      <w:pPr>
        <w:tabs>
          <w:tab w:val="num" w:pos="930"/>
        </w:tabs>
        <w:ind w:left="930" w:hanging="57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0000001D"/>
    <w:multiLevelType w:val="multilevel"/>
    <w:tmpl w:val="0000001D"/>
    <w:name w:val="WW8Num29"/>
    <w:lvl w:ilvl="0">
      <w:start w:val="20"/>
      <w:numFmt w:val="decimal"/>
      <w:lvlText w:val="%1."/>
      <w:lvlJc w:val="left"/>
      <w:pPr>
        <w:tabs>
          <w:tab w:val="num" w:pos="480"/>
        </w:tabs>
        <w:ind w:left="480" w:hanging="480"/>
      </w:pPr>
      <w:rPr>
        <w:rFonts w:ascii="Times New Roman" w:hAnsi="Times New Roman" w:cs="Times New Roman"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C135DF0"/>
    <w:multiLevelType w:val="hybridMultilevel"/>
    <w:tmpl w:val="882A3D7E"/>
    <w:lvl w:ilvl="0" w:tplc="04190005">
      <w:start w:val="1"/>
      <w:numFmt w:val="bullet"/>
      <w:lvlText w:val=""/>
      <w:lvlJc w:val="left"/>
      <w:pPr>
        <w:ind w:left="786" w:hanging="360"/>
      </w:pPr>
      <w:rPr>
        <w:rFonts w:ascii="Wingdings" w:hAnsi="Wingdings" w:hint="default"/>
      </w:rPr>
    </w:lvl>
    <w:lvl w:ilvl="1" w:tplc="04190001">
      <w:start w:val="1"/>
      <w:numFmt w:val="bullet"/>
      <w:lvlText w:val=""/>
      <w:lvlJc w:val="left"/>
      <w:pPr>
        <w:ind w:left="1506" w:hanging="360"/>
      </w:pPr>
      <w:rPr>
        <w:rFonts w:ascii="Symbol" w:hAnsi="Symbol"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9" w15:restartNumberingAfterBreak="0">
    <w:nsid w:val="123654E8"/>
    <w:multiLevelType w:val="hybridMultilevel"/>
    <w:tmpl w:val="43EC3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4D7297C"/>
    <w:multiLevelType w:val="hybridMultilevel"/>
    <w:tmpl w:val="8C2AC22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17D04094"/>
    <w:multiLevelType w:val="hybridMultilevel"/>
    <w:tmpl w:val="CDE216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1B484DAA"/>
    <w:multiLevelType w:val="hybridMultilevel"/>
    <w:tmpl w:val="B04E1A9C"/>
    <w:lvl w:ilvl="0" w:tplc="3C54DF08">
      <w:start w:val="1"/>
      <w:numFmt w:val="bullet"/>
      <w:pStyle w:val="1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4994D0F"/>
    <w:multiLevelType w:val="hybridMultilevel"/>
    <w:tmpl w:val="05AE32CA"/>
    <w:lvl w:ilvl="0" w:tplc="FACCF668">
      <w:numFmt w:val="bullet"/>
      <w:lvlText w:val="-"/>
      <w:lvlJc w:val="left"/>
      <w:pPr>
        <w:ind w:left="107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15:restartNumberingAfterBreak="0">
    <w:nsid w:val="28480856"/>
    <w:multiLevelType w:val="hybridMultilevel"/>
    <w:tmpl w:val="7AFA6312"/>
    <w:lvl w:ilvl="0" w:tplc="7FB47CF2">
      <w:start w:val="1"/>
      <w:numFmt w:val="bullet"/>
      <w:lvlText w:val="-"/>
      <w:lvlJc w:val="left"/>
      <w:pPr>
        <w:ind w:left="720" w:hanging="360"/>
      </w:pPr>
      <w:rPr>
        <w:rFonts w:ascii="Shruti" w:hAnsi="Shrut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2FA7481A"/>
    <w:multiLevelType w:val="hybridMultilevel"/>
    <w:tmpl w:val="B5EE1644"/>
    <w:lvl w:ilvl="0" w:tplc="4CE2FC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357E4F38"/>
    <w:multiLevelType w:val="multilevel"/>
    <w:tmpl w:val="0419001D"/>
    <w:styleLink w:val="1"/>
    <w:lvl w:ilvl="0">
      <w:start w:val="1"/>
      <w:numFmt w:val="decimal"/>
      <w:pStyle w:val="a"/>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36C02AD5"/>
    <w:multiLevelType w:val="hybridMultilevel"/>
    <w:tmpl w:val="E6ACD850"/>
    <w:lvl w:ilvl="0" w:tplc="04190011">
      <w:start w:val="1"/>
      <w:numFmt w:val="decimal"/>
      <w:lvlText w:val="%1)"/>
      <w:lvlJc w:val="left"/>
      <w:pPr>
        <w:ind w:left="107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8" w15:restartNumberingAfterBreak="0">
    <w:nsid w:val="374513EC"/>
    <w:multiLevelType w:val="hybridMultilevel"/>
    <w:tmpl w:val="CF0C9E62"/>
    <w:lvl w:ilvl="0" w:tplc="0419000B">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9" w15:restartNumberingAfterBreak="0">
    <w:nsid w:val="37EF7C45"/>
    <w:multiLevelType w:val="hybridMultilevel"/>
    <w:tmpl w:val="E73EF112"/>
    <w:lvl w:ilvl="0" w:tplc="2B42FDF2">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40" w15:restartNumberingAfterBreak="0">
    <w:nsid w:val="3DE23C2B"/>
    <w:multiLevelType w:val="hybridMultilevel"/>
    <w:tmpl w:val="9E6E5682"/>
    <w:lvl w:ilvl="0" w:tplc="656407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46B84AF0"/>
    <w:multiLevelType w:val="hybridMultilevel"/>
    <w:tmpl w:val="3D6841F4"/>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2" w15:restartNumberingAfterBreak="0">
    <w:nsid w:val="4A7D69AD"/>
    <w:multiLevelType w:val="singleLevel"/>
    <w:tmpl w:val="654A65A2"/>
    <w:lvl w:ilvl="0">
      <w:start w:val="1"/>
      <w:numFmt w:val="decimal"/>
      <w:lvlText w:val="%1."/>
      <w:legacy w:legacy="1" w:legacySpace="0" w:legacyIndent="269"/>
      <w:lvlJc w:val="left"/>
      <w:rPr>
        <w:rFonts w:ascii="Times New Roman" w:hAnsi="Times New Roman" w:cs="Times New Roman" w:hint="default"/>
      </w:rPr>
    </w:lvl>
  </w:abstractNum>
  <w:abstractNum w:abstractNumId="43" w15:restartNumberingAfterBreak="0">
    <w:nsid w:val="56B365CB"/>
    <w:multiLevelType w:val="hybridMultilevel"/>
    <w:tmpl w:val="BBCAB91C"/>
    <w:lvl w:ilvl="0" w:tplc="C588A66C">
      <w:start w:val="1"/>
      <w:numFmt w:val="bullet"/>
      <w:lvlText w:val="-"/>
      <w:lvlJc w:val="left"/>
      <w:pPr>
        <w:ind w:left="786" w:hanging="360"/>
      </w:pPr>
      <w:rPr>
        <w:rFonts w:ascii="Segoe UI" w:hAnsi="Segoe UI" w:hint="default"/>
        <w:color w:val="auto"/>
      </w:rPr>
    </w:lvl>
    <w:lvl w:ilvl="1" w:tplc="04190005">
      <w:start w:val="1"/>
      <w:numFmt w:val="bullet"/>
      <w:lvlText w:val=""/>
      <w:lvlJc w:val="left"/>
      <w:pPr>
        <w:ind w:left="2007" w:hanging="360"/>
      </w:pPr>
      <w:rPr>
        <w:rFonts w:ascii="Wingdings" w:hAnsi="Wingdings"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601F49C1"/>
    <w:multiLevelType w:val="hybridMultilevel"/>
    <w:tmpl w:val="D0D287FC"/>
    <w:lvl w:ilvl="0" w:tplc="FACCF668">
      <w:numFmt w:val="bullet"/>
      <w:lvlText w:val="-"/>
      <w:lvlJc w:val="left"/>
      <w:pPr>
        <w:ind w:left="1146" w:hanging="360"/>
      </w:pPr>
      <w:rPr>
        <w:rFonts w:hint="default"/>
      </w:rPr>
    </w:lvl>
    <w:lvl w:ilvl="1" w:tplc="04190005">
      <w:start w:val="1"/>
      <w:numFmt w:val="bullet"/>
      <w:lvlText w:val=""/>
      <w:lvlJc w:val="left"/>
      <w:pPr>
        <w:ind w:left="1866" w:hanging="360"/>
      </w:pPr>
      <w:rPr>
        <w:rFonts w:ascii="Wingdings" w:hAnsi="Wingdings" w:hint="default"/>
      </w:rPr>
    </w:lvl>
    <w:lvl w:ilvl="2" w:tplc="04190005" w:tentative="1">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5" w15:restartNumberingAfterBreak="0">
    <w:nsid w:val="63D07F5E"/>
    <w:multiLevelType w:val="hybridMultilevel"/>
    <w:tmpl w:val="D05E2384"/>
    <w:lvl w:ilvl="0" w:tplc="B1186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6" w15:restartNumberingAfterBreak="0">
    <w:nsid w:val="66FD4ADF"/>
    <w:multiLevelType w:val="hybridMultilevel"/>
    <w:tmpl w:val="3A18020A"/>
    <w:lvl w:ilvl="0" w:tplc="C588A66C">
      <w:start w:val="1"/>
      <w:numFmt w:val="bullet"/>
      <w:lvlText w:val="-"/>
      <w:lvlJc w:val="left"/>
      <w:pPr>
        <w:ind w:left="1287" w:hanging="360"/>
      </w:pPr>
      <w:rPr>
        <w:rFonts w:ascii="Segoe UI" w:hAnsi="Segoe UI"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68A847E9"/>
    <w:multiLevelType w:val="hybridMultilevel"/>
    <w:tmpl w:val="A16EA9EC"/>
    <w:lvl w:ilvl="0" w:tplc="F4B434B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7D435745"/>
    <w:multiLevelType w:val="hybridMultilevel"/>
    <w:tmpl w:val="8FD6706A"/>
    <w:lvl w:ilvl="0" w:tplc="C588A66C">
      <w:start w:val="1"/>
      <w:numFmt w:val="bullet"/>
      <w:lvlText w:val="-"/>
      <w:lvlJc w:val="left"/>
      <w:pPr>
        <w:ind w:left="1287" w:hanging="360"/>
      </w:pPr>
      <w:rPr>
        <w:rFonts w:ascii="Segoe UI" w:hAnsi="Segoe UI"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2"/>
  </w:num>
  <w:num w:numId="2">
    <w:abstractNumId w:val="36"/>
  </w:num>
  <w:num w:numId="3">
    <w:abstractNumId w:val="37"/>
  </w:num>
  <w:num w:numId="4">
    <w:abstractNumId w:val="30"/>
  </w:num>
  <w:num w:numId="5">
    <w:abstractNumId w:val="41"/>
  </w:num>
  <w:num w:numId="6">
    <w:abstractNumId w:val="44"/>
  </w:num>
  <w:num w:numId="7">
    <w:abstractNumId w:val="43"/>
  </w:num>
  <w:num w:numId="8">
    <w:abstractNumId w:val="46"/>
  </w:num>
  <w:num w:numId="9">
    <w:abstractNumId w:val="48"/>
  </w:num>
  <w:num w:numId="10">
    <w:abstractNumId w:val="29"/>
  </w:num>
  <w:num w:numId="11">
    <w:abstractNumId w:val="33"/>
  </w:num>
  <w:num w:numId="12">
    <w:abstractNumId w:val="28"/>
  </w:num>
  <w:num w:numId="13">
    <w:abstractNumId w:val="34"/>
  </w:num>
  <w:num w:numId="14">
    <w:abstractNumId w:val="38"/>
  </w:num>
  <w:num w:numId="15">
    <w:abstractNumId w:val="31"/>
  </w:num>
  <w:num w:numId="16">
    <w:abstractNumId w:val="45"/>
  </w:num>
  <w:num w:numId="17">
    <w:abstractNumId w:val="35"/>
  </w:num>
  <w:num w:numId="18">
    <w:abstractNumId w:val="40"/>
  </w:num>
  <w:num w:numId="19">
    <w:abstractNumId w:val="42"/>
  </w:num>
  <w:num w:numId="20">
    <w:abstractNumId w:val="47"/>
  </w:num>
  <w:num w:numId="21">
    <w:abstractNumId w:val="3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6D4"/>
    <w:rsid w:val="00005A44"/>
    <w:rsid w:val="00005EC5"/>
    <w:rsid w:val="00005EEA"/>
    <w:rsid w:val="0000618B"/>
    <w:rsid w:val="0000746E"/>
    <w:rsid w:val="000100C8"/>
    <w:rsid w:val="00011769"/>
    <w:rsid w:val="0001266E"/>
    <w:rsid w:val="0001293D"/>
    <w:rsid w:val="00013B8D"/>
    <w:rsid w:val="00014104"/>
    <w:rsid w:val="000159ED"/>
    <w:rsid w:val="0002004E"/>
    <w:rsid w:val="00020E1E"/>
    <w:rsid w:val="00025BED"/>
    <w:rsid w:val="00025D4D"/>
    <w:rsid w:val="00027077"/>
    <w:rsid w:val="000275A9"/>
    <w:rsid w:val="00032C0D"/>
    <w:rsid w:val="00036F3F"/>
    <w:rsid w:val="00040D7E"/>
    <w:rsid w:val="000414D2"/>
    <w:rsid w:val="000415A5"/>
    <w:rsid w:val="00041995"/>
    <w:rsid w:val="00042690"/>
    <w:rsid w:val="00042A2D"/>
    <w:rsid w:val="00042A51"/>
    <w:rsid w:val="00042DC8"/>
    <w:rsid w:val="00043F6B"/>
    <w:rsid w:val="000449D2"/>
    <w:rsid w:val="000450AB"/>
    <w:rsid w:val="0004547A"/>
    <w:rsid w:val="0005167E"/>
    <w:rsid w:val="00052FB8"/>
    <w:rsid w:val="000548F8"/>
    <w:rsid w:val="00054F9F"/>
    <w:rsid w:val="00056D20"/>
    <w:rsid w:val="000607FA"/>
    <w:rsid w:val="00061935"/>
    <w:rsid w:val="000650BC"/>
    <w:rsid w:val="000714D5"/>
    <w:rsid w:val="00071FBA"/>
    <w:rsid w:val="00075D65"/>
    <w:rsid w:val="00076605"/>
    <w:rsid w:val="0007678A"/>
    <w:rsid w:val="00077156"/>
    <w:rsid w:val="000778E2"/>
    <w:rsid w:val="00080519"/>
    <w:rsid w:val="00082A79"/>
    <w:rsid w:val="00082E50"/>
    <w:rsid w:val="00083CAD"/>
    <w:rsid w:val="00083E17"/>
    <w:rsid w:val="000859C8"/>
    <w:rsid w:val="00086A70"/>
    <w:rsid w:val="00086AD9"/>
    <w:rsid w:val="00087284"/>
    <w:rsid w:val="00090501"/>
    <w:rsid w:val="00090602"/>
    <w:rsid w:val="00094153"/>
    <w:rsid w:val="0009480E"/>
    <w:rsid w:val="00094BC6"/>
    <w:rsid w:val="00096128"/>
    <w:rsid w:val="0009622D"/>
    <w:rsid w:val="00097BCB"/>
    <w:rsid w:val="00097EFB"/>
    <w:rsid w:val="000A0C6D"/>
    <w:rsid w:val="000A1D66"/>
    <w:rsid w:val="000A4BE0"/>
    <w:rsid w:val="000A6119"/>
    <w:rsid w:val="000A6A39"/>
    <w:rsid w:val="000B3B1E"/>
    <w:rsid w:val="000B5782"/>
    <w:rsid w:val="000B6F0F"/>
    <w:rsid w:val="000B70E3"/>
    <w:rsid w:val="000B7AA6"/>
    <w:rsid w:val="000C16BD"/>
    <w:rsid w:val="000C459F"/>
    <w:rsid w:val="000C5D36"/>
    <w:rsid w:val="000D0408"/>
    <w:rsid w:val="000D537B"/>
    <w:rsid w:val="000D5F38"/>
    <w:rsid w:val="000D611A"/>
    <w:rsid w:val="000D7D1F"/>
    <w:rsid w:val="000E0124"/>
    <w:rsid w:val="000E0A8A"/>
    <w:rsid w:val="000E619B"/>
    <w:rsid w:val="000F0369"/>
    <w:rsid w:val="000F2949"/>
    <w:rsid w:val="000F2A79"/>
    <w:rsid w:val="000F4A23"/>
    <w:rsid w:val="000F62AA"/>
    <w:rsid w:val="000F6CE7"/>
    <w:rsid w:val="00100A04"/>
    <w:rsid w:val="00100C4E"/>
    <w:rsid w:val="001036B9"/>
    <w:rsid w:val="00105260"/>
    <w:rsid w:val="00111168"/>
    <w:rsid w:val="00112458"/>
    <w:rsid w:val="00112BAD"/>
    <w:rsid w:val="00113C95"/>
    <w:rsid w:val="00115353"/>
    <w:rsid w:val="00116AD0"/>
    <w:rsid w:val="00117EBC"/>
    <w:rsid w:val="0012130B"/>
    <w:rsid w:val="0012587B"/>
    <w:rsid w:val="00126981"/>
    <w:rsid w:val="00131049"/>
    <w:rsid w:val="001316EF"/>
    <w:rsid w:val="00133467"/>
    <w:rsid w:val="00134CBB"/>
    <w:rsid w:val="00137092"/>
    <w:rsid w:val="00140875"/>
    <w:rsid w:val="00141222"/>
    <w:rsid w:val="00141EC5"/>
    <w:rsid w:val="001422DC"/>
    <w:rsid w:val="00143F6A"/>
    <w:rsid w:val="001458C8"/>
    <w:rsid w:val="00147D54"/>
    <w:rsid w:val="00150A05"/>
    <w:rsid w:val="001550C5"/>
    <w:rsid w:val="001573B0"/>
    <w:rsid w:val="0016006C"/>
    <w:rsid w:val="001631E6"/>
    <w:rsid w:val="00164836"/>
    <w:rsid w:val="00164AD7"/>
    <w:rsid w:val="00165983"/>
    <w:rsid w:val="00166942"/>
    <w:rsid w:val="00167B7E"/>
    <w:rsid w:val="00171DAB"/>
    <w:rsid w:val="00172A92"/>
    <w:rsid w:val="00172B6D"/>
    <w:rsid w:val="00175D09"/>
    <w:rsid w:val="00177B4C"/>
    <w:rsid w:val="001801FE"/>
    <w:rsid w:val="00181206"/>
    <w:rsid w:val="00181219"/>
    <w:rsid w:val="001812F9"/>
    <w:rsid w:val="0018139C"/>
    <w:rsid w:val="00182650"/>
    <w:rsid w:val="00183B9C"/>
    <w:rsid w:val="00183D79"/>
    <w:rsid w:val="00184680"/>
    <w:rsid w:val="001849FA"/>
    <w:rsid w:val="00185E4D"/>
    <w:rsid w:val="00186197"/>
    <w:rsid w:val="00187E81"/>
    <w:rsid w:val="0019131F"/>
    <w:rsid w:val="00192CF6"/>
    <w:rsid w:val="00192E04"/>
    <w:rsid w:val="00193B0A"/>
    <w:rsid w:val="00195381"/>
    <w:rsid w:val="001957E5"/>
    <w:rsid w:val="001A1A72"/>
    <w:rsid w:val="001A2B63"/>
    <w:rsid w:val="001A33E6"/>
    <w:rsid w:val="001A3412"/>
    <w:rsid w:val="001A45E6"/>
    <w:rsid w:val="001A54BD"/>
    <w:rsid w:val="001B1AC5"/>
    <w:rsid w:val="001B20BF"/>
    <w:rsid w:val="001B30AB"/>
    <w:rsid w:val="001C231C"/>
    <w:rsid w:val="001C4C5C"/>
    <w:rsid w:val="001C516E"/>
    <w:rsid w:val="001D290A"/>
    <w:rsid w:val="001D41E0"/>
    <w:rsid w:val="001D4687"/>
    <w:rsid w:val="001D4CB6"/>
    <w:rsid w:val="001D4F3D"/>
    <w:rsid w:val="001D54DC"/>
    <w:rsid w:val="001D5AC6"/>
    <w:rsid w:val="001D7300"/>
    <w:rsid w:val="001D773B"/>
    <w:rsid w:val="001D7B4B"/>
    <w:rsid w:val="001E0062"/>
    <w:rsid w:val="001E16D1"/>
    <w:rsid w:val="001E2733"/>
    <w:rsid w:val="001E4EA5"/>
    <w:rsid w:val="001F22F6"/>
    <w:rsid w:val="001F2428"/>
    <w:rsid w:val="001F3B48"/>
    <w:rsid w:val="001F513A"/>
    <w:rsid w:val="001F5DEB"/>
    <w:rsid w:val="001F7AEE"/>
    <w:rsid w:val="001F7DAE"/>
    <w:rsid w:val="002013AD"/>
    <w:rsid w:val="00201A58"/>
    <w:rsid w:val="00205135"/>
    <w:rsid w:val="002053C0"/>
    <w:rsid w:val="0020762B"/>
    <w:rsid w:val="0021042D"/>
    <w:rsid w:val="00210C0F"/>
    <w:rsid w:val="002224CF"/>
    <w:rsid w:val="0022252E"/>
    <w:rsid w:val="002234C7"/>
    <w:rsid w:val="002236E5"/>
    <w:rsid w:val="00223C3F"/>
    <w:rsid w:val="00224982"/>
    <w:rsid w:val="00227B37"/>
    <w:rsid w:val="00230484"/>
    <w:rsid w:val="00230803"/>
    <w:rsid w:val="00230EA4"/>
    <w:rsid w:val="00230F30"/>
    <w:rsid w:val="002345DA"/>
    <w:rsid w:val="002371D4"/>
    <w:rsid w:val="002407B1"/>
    <w:rsid w:val="002410C2"/>
    <w:rsid w:val="00241E6B"/>
    <w:rsid w:val="002427D4"/>
    <w:rsid w:val="00242E38"/>
    <w:rsid w:val="00244C38"/>
    <w:rsid w:val="002464BD"/>
    <w:rsid w:val="00246CCB"/>
    <w:rsid w:val="0025028C"/>
    <w:rsid w:val="00251399"/>
    <w:rsid w:val="0025282B"/>
    <w:rsid w:val="00256FA0"/>
    <w:rsid w:val="00262348"/>
    <w:rsid w:val="00264056"/>
    <w:rsid w:val="00274176"/>
    <w:rsid w:val="002766FC"/>
    <w:rsid w:val="00280CEE"/>
    <w:rsid w:val="00286C6C"/>
    <w:rsid w:val="002873F0"/>
    <w:rsid w:val="002878EF"/>
    <w:rsid w:val="002906C6"/>
    <w:rsid w:val="0029459F"/>
    <w:rsid w:val="002A126E"/>
    <w:rsid w:val="002A5A4C"/>
    <w:rsid w:val="002A6598"/>
    <w:rsid w:val="002A681B"/>
    <w:rsid w:val="002A6B3D"/>
    <w:rsid w:val="002A6D7F"/>
    <w:rsid w:val="002A7D26"/>
    <w:rsid w:val="002B1362"/>
    <w:rsid w:val="002B2ED1"/>
    <w:rsid w:val="002B3676"/>
    <w:rsid w:val="002B4E2D"/>
    <w:rsid w:val="002B704A"/>
    <w:rsid w:val="002B7B40"/>
    <w:rsid w:val="002C0F92"/>
    <w:rsid w:val="002C3CB2"/>
    <w:rsid w:val="002C613F"/>
    <w:rsid w:val="002D2509"/>
    <w:rsid w:val="002D503A"/>
    <w:rsid w:val="002D58E9"/>
    <w:rsid w:val="002D6099"/>
    <w:rsid w:val="002D75E2"/>
    <w:rsid w:val="002E2130"/>
    <w:rsid w:val="002E3019"/>
    <w:rsid w:val="002E41CD"/>
    <w:rsid w:val="002E737C"/>
    <w:rsid w:val="002F28F7"/>
    <w:rsid w:val="002F61C3"/>
    <w:rsid w:val="00301412"/>
    <w:rsid w:val="00301ED3"/>
    <w:rsid w:val="00303214"/>
    <w:rsid w:val="00305E93"/>
    <w:rsid w:val="003100D7"/>
    <w:rsid w:val="00310739"/>
    <w:rsid w:val="0031366F"/>
    <w:rsid w:val="00314E27"/>
    <w:rsid w:val="003154C0"/>
    <w:rsid w:val="0031704D"/>
    <w:rsid w:val="003171F3"/>
    <w:rsid w:val="003200E1"/>
    <w:rsid w:val="003203BB"/>
    <w:rsid w:val="003223BB"/>
    <w:rsid w:val="003250A0"/>
    <w:rsid w:val="00331265"/>
    <w:rsid w:val="00332BCE"/>
    <w:rsid w:val="00332CE4"/>
    <w:rsid w:val="00335675"/>
    <w:rsid w:val="00335720"/>
    <w:rsid w:val="00336D1B"/>
    <w:rsid w:val="00340832"/>
    <w:rsid w:val="00341ADF"/>
    <w:rsid w:val="00352DCC"/>
    <w:rsid w:val="00355CE0"/>
    <w:rsid w:val="00355D96"/>
    <w:rsid w:val="00363193"/>
    <w:rsid w:val="0036449F"/>
    <w:rsid w:val="00364738"/>
    <w:rsid w:val="0036603A"/>
    <w:rsid w:val="003718BC"/>
    <w:rsid w:val="003741EA"/>
    <w:rsid w:val="00374CBB"/>
    <w:rsid w:val="00374EFE"/>
    <w:rsid w:val="00377717"/>
    <w:rsid w:val="00381150"/>
    <w:rsid w:val="003811AB"/>
    <w:rsid w:val="00381698"/>
    <w:rsid w:val="0038725D"/>
    <w:rsid w:val="00390A2F"/>
    <w:rsid w:val="00390DA8"/>
    <w:rsid w:val="00392F5F"/>
    <w:rsid w:val="003932A5"/>
    <w:rsid w:val="003957E6"/>
    <w:rsid w:val="0039650A"/>
    <w:rsid w:val="00396F46"/>
    <w:rsid w:val="00397C37"/>
    <w:rsid w:val="003A1FAB"/>
    <w:rsid w:val="003A42F1"/>
    <w:rsid w:val="003B1DB7"/>
    <w:rsid w:val="003B220A"/>
    <w:rsid w:val="003B2250"/>
    <w:rsid w:val="003B6900"/>
    <w:rsid w:val="003B7253"/>
    <w:rsid w:val="003B77C2"/>
    <w:rsid w:val="003C0D3D"/>
    <w:rsid w:val="003C112B"/>
    <w:rsid w:val="003C1217"/>
    <w:rsid w:val="003C1913"/>
    <w:rsid w:val="003C2896"/>
    <w:rsid w:val="003C3E38"/>
    <w:rsid w:val="003C4394"/>
    <w:rsid w:val="003C671A"/>
    <w:rsid w:val="003C7E67"/>
    <w:rsid w:val="003C7E96"/>
    <w:rsid w:val="003D463F"/>
    <w:rsid w:val="003D4E94"/>
    <w:rsid w:val="003E1AC7"/>
    <w:rsid w:val="003E1FEB"/>
    <w:rsid w:val="003E262D"/>
    <w:rsid w:val="003E339B"/>
    <w:rsid w:val="003E650D"/>
    <w:rsid w:val="003F02FB"/>
    <w:rsid w:val="003F1383"/>
    <w:rsid w:val="003F1FFF"/>
    <w:rsid w:val="003F3881"/>
    <w:rsid w:val="003F5A08"/>
    <w:rsid w:val="003F7F33"/>
    <w:rsid w:val="00400DBD"/>
    <w:rsid w:val="004016D4"/>
    <w:rsid w:val="00403BF3"/>
    <w:rsid w:val="00404423"/>
    <w:rsid w:val="004050E2"/>
    <w:rsid w:val="00407C9C"/>
    <w:rsid w:val="0041679F"/>
    <w:rsid w:val="00416C82"/>
    <w:rsid w:val="00416DBC"/>
    <w:rsid w:val="0041777A"/>
    <w:rsid w:val="00420DD8"/>
    <w:rsid w:val="0042180C"/>
    <w:rsid w:val="00423B48"/>
    <w:rsid w:val="00424F1C"/>
    <w:rsid w:val="00425E82"/>
    <w:rsid w:val="00426E80"/>
    <w:rsid w:val="00427F4B"/>
    <w:rsid w:val="00430071"/>
    <w:rsid w:val="00431ACA"/>
    <w:rsid w:val="00432E36"/>
    <w:rsid w:val="00436510"/>
    <w:rsid w:val="00437CF4"/>
    <w:rsid w:val="004421FF"/>
    <w:rsid w:val="00450085"/>
    <w:rsid w:val="00450388"/>
    <w:rsid w:val="004529FF"/>
    <w:rsid w:val="0045373D"/>
    <w:rsid w:val="0045475E"/>
    <w:rsid w:val="004548AC"/>
    <w:rsid w:val="004551C9"/>
    <w:rsid w:val="004563BA"/>
    <w:rsid w:val="0046045E"/>
    <w:rsid w:val="0046057E"/>
    <w:rsid w:val="00460785"/>
    <w:rsid w:val="00462006"/>
    <w:rsid w:val="00464F2A"/>
    <w:rsid w:val="00465124"/>
    <w:rsid w:val="004711E6"/>
    <w:rsid w:val="00472024"/>
    <w:rsid w:val="00472330"/>
    <w:rsid w:val="00472D37"/>
    <w:rsid w:val="0047416A"/>
    <w:rsid w:val="00474814"/>
    <w:rsid w:val="00474CD7"/>
    <w:rsid w:val="00476C09"/>
    <w:rsid w:val="00476F25"/>
    <w:rsid w:val="00480498"/>
    <w:rsid w:val="00483FA9"/>
    <w:rsid w:val="00492091"/>
    <w:rsid w:val="00496B2D"/>
    <w:rsid w:val="004979B0"/>
    <w:rsid w:val="004A3ADC"/>
    <w:rsid w:val="004A5478"/>
    <w:rsid w:val="004B0471"/>
    <w:rsid w:val="004B1049"/>
    <w:rsid w:val="004B7B21"/>
    <w:rsid w:val="004B7DE5"/>
    <w:rsid w:val="004C0561"/>
    <w:rsid w:val="004C064E"/>
    <w:rsid w:val="004C1A4B"/>
    <w:rsid w:val="004C230C"/>
    <w:rsid w:val="004C3A39"/>
    <w:rsid w:val="004C4727"/>
    <w:rsid w:val="004C49F7"/>
    <w:rsid w:val="004C6DF7"/>
    <w:rsid w:val="004D08EC"/>
    <w:rsid w:val="004D2058"/>
    <w:rsid w:val="004D2511"/>
    <w:rsid w:val="004D33D3"/>
    <w:rsid w:val="004D569E"/>
    <w:rsid w:val="004E1949"/>
    <w:rsid w:val="004E498B"/>
    <w:rsid w:val="004E5883"/>
    <w:rsid w:val="004E643F"/>
    <w:rsid w:val="004E73E7"/>
    <w:rsid w:val="004F2CCE"/>
    <w:rsid w:val="004F2DF3"/>
    <w:rsid w:val="004F39E9"/>
    <w:rsid w:val="0050367E"/>
    <w:rsid w:val="0050397D"/>
    <w:rsid w:val="00504575"/>
    <w:rsid w:val="005073FC"/>
    <w:rsid w:val="0051157E"/>
    <w:rsid w:val="005161DD"/>
    <w:rsid w:val="00516E54"/>
    <w:rsid w:val="005211A8"/>
    <w:rsid w:val="005233DA"/>
    <w:rsid w:val="00526338"/>
    <w:rsid w:val="005263AD"/>
    <w:rsid w:val="00527519"/>
    <w:rsid w:val="005310DD"/>
    <w:rsid w:val="00534DDA"/>
    <w:rsid w:val="005358D6"/>
    <w:rsid w:val="00536BD7"/>
    <w:rsid w:val="005411C4"/>
    <w:rsid w:val="005438B3"/>
    <w:rsid w:val="005440C5"/>
    <w:rsid w:val="00544407"/>
    <w:rsid w:val="00544B86"/>
    <w:rsid w:val="00544D11"/>
    <w:rsid w:val="0054533C"/>
    <w:rsid w:val="00546234"/>
    <w:rsid w:val="00547C81"/>
    <w:rsid w:val="0055077C"/>
    <w:rsid w:val="00551B7D"/>
    <w:rsid w:val="0055353B"/>
    <w:rsid w:val="00553AA6"/>
    <w:rsid w:val="00555892"/>
    <w:rsid w:val="00555DEE"/>
    <w:rsid w:val="00556DE0"/>
    <w:rsid w:val="00560280"/>
    <w:rsid w:val="00561076"/>
    <w:rsid w:val="00561388"/>
    <w:rsid w:val="0056177A"/>
    <w:rsid w:val="00567D51"/>
    <w:rsid w:val="00567DF4"/>
    <w:rsid w:val="00570AE6"/>
    <w:rsid w:val="00572275"/>
    <w:rsid w:val="00573F24"/>
    <w:rsid w:val="0057540D"/>
    <w:rsid w:val="00575CFE"/>
    <w:rsid w:val="00583F68"/>
    <w:rsid w:val="00584AF4"/>
    <w:rsid w:val="0059153D"/>
    <w:rsid w:val="0059235C"/>
    <w:rsid w:val="00595B91"/>
    <w:rsid w:val="00596B09"/>
    <w:rsid w:val="005A05DD"/>
    <w:rsid w:val="005A1960"/>
    <w:rsid w:val="005A2174"/>
    <w:rsid w:val="005A3CC7"/>
    <w:rsid w:val="005A4DA0"/>
    <w:rsid w:val="005A53F0"/>
    <w:rsid w:val="005A635A"/>
    <w:rsid w:val="005A677A"/>
    <w:rsid w:val="005B3348"/>
    <w:rsid w:val="005C124F"/>
    <w:rsid w:val="005C527B"/>
    <w:rsid w:val="005C5ED4"/>
    <w:rsid w:val="005D3375"/>
    <w:rsid w:val="005D35B3"/>
    <w:rsid w:val="005D44C1"/>
    <w:rsid w:val="005D63CC"/>
    <w:rsid w:val="005D7F70"/>
    <w:rsid w:val="005E4946"/>
    <w:rsid w:val="005E51D7"/>
    <w:rsid w:val="005E5D51"/>
    <w:rsid w:val="005F0B74"/>
    <w:rsid w:val="005F0B90"/>
    <w:rsid w:val="005F0E7B"/>
    <w:rsid w:val="005F3F79"/>
    <w:rsid w:val="005F5176"/>
    <w:rsid w:val="005F749B"/>
    <w:rsid w:val="005F7FEB"/>
    <w:rsid w:val="00600560"/>
    <w:rsid w:val="00601769"/>
    <w:rsid w:val="006034BA"/>
    <w:rsid w:val="00603C07"/>
    <w:rsid w:val="006042FD"/>
    <w:rsid w:val="00604B2A"/>
    <w:rsid w:val="006078D8"/>
    <w:rsid w:val="00607EA7"/>
    <w:rsid w:val="00607EC2"/>
    <w:rsid w:val="00610644"/>
    <w:rsid w:val="00611834"/>
    <w:rsid w:val="00612A4C"/>
    <w:rsid w:val="00613E1E"/>
    <w:rsid w:val="00616A23"/>
    <w:rsid w:val="00620BC3"/>
    <w:rsid w:val="00621E1A"/>
    <w:rsid w:val="00623551"/>
    <w:rsid w:val="00624B08"/>
    <w:rsid w:val="00624B88"/>
    <w:rsid w:val="00630C57"/>
    <w:rsid w:val="00631EA3"/>
    <w:rsid w:val="00632529"/>
    <w:rsid w:val="00635186"/>
    <w:rsid w:val="0063548E"/>
    <w:rsid w:val="0063559D"/>
    <w:rsid w:val="0063782D"/>
    <w:rsid w:val="00641B08"/>
    <w:rsid w:val="00643004"/>
    <w:rsid w:val="00644167"/>
    <w:rsid w:val="00645110"/>
    <w:rsid w:val="00647BEC"/>
    <w:rsid w:val="00650B6F"/>
    <w:rsid w:val="00650F76"/>
    <w:rsid w:val="006520A7"/>
    <w:rsid w:val="0065233F"/>
    <w:rsid w:val="00654BB8"/>
    <w:rsid w:val="00656F11"/>
    <w:rsid w:val="00660712"/>
    <w:rsid w:val="00660BE2"/>
    <w:rsid w:val="00663AF0"/>
    <w:rsid w:val="00666DE1"/>
    <w:rsid w:val="00666EAA"/>
    <w:rsid w:val="0066714E"/>
    <w:rsid w:val="0067035D"/>
    <w:rsid w:val="006721FC"/>
    <w:rsid w:val="00674CD3"/>
    <w:rsid w:val="00675002"/>
    <w:rsid w:val="006759F4"/>
    <w:rsid w:val="00675C91"/>
    <w:rsid w:val="0068119F"/>
    <w:rsid w:val="00683A56"/>
    <w:rsid w:val="00687EB5"/>
    <w:rsid w:val="00692408"/>
    <w:rsid w:val="006926F0"/>
    <w:rsid w:val="006931EC"/>
    <w:rsid w:val="00693D97"/>
    <w:rsid w:val="00695C40"/>
    <w:rsid w:val="00697643"/>
    <w:rsid w:val="0069776B"/>
    <w:rsid w:val="00697AB0"/>
    <w:rsid w:val="00697AD8"/>
    <w:rsid w:val="006A0468"/>
    <w:rsid w:val="006A144A"/>
    <w:rsid w:val="006A195B"/>
    <w:rsid w:val="006A2501"/>
    <w:rsid w:val="006A2869"/>
    <w:rsid w:val="006A2DBB"/>
    <w:rsid w:val="006B006D"/>
    <w:rsid w:val="006B1862"/>
    <w:rsid w:val="006B3670"/>
    <w:rsid w:val="006B37D7"/>
    <w:rsid w:val="006B42BE"/>
    <w:rsid w:val="006B60B4"/>
    <w:rsid w:val="006B63ED"/>
    <w:rsid w:val="006B7D64"/>
    <w:rsid w:val="006C078D"/>
    <w:rsid w:val="006C4C9E"/>
    <w:rsid w:val="006C575F"/>
    <w:rsid w:val="006C6E4D"/>
    <w:rsid w:val="006D0E8F"/>
    <w:rsid w:val="006D31A3"/>
    <w:rsid w:val="006D3DBC"/>
    <w:rsid w:val="006E14D7"/>
    <w:rsid w:val="006E523F"/>
    <w:rsid w:val="006E5775"/>
    <w:rsid w:val="006E60EF"/>
    <w:rsid w:val="006F00A6"/>
    <w:rsid w:val="006F533B"/>
    <w:rsid w:val="006F6DBD"/>
    <w:rsid w:val="00703980"/>
    <w:rsid w:val="0070488C"/>
    <w:rsid w:val="007061AF"/>
    <w:rsid w:val="00712AEC"/>
    <w:rsid w:val="0071364F"/>
    <w:rsid w:val="00716910"/>
    <w:rsid w:val="007213D1"/>
    <w:rsid w:val="00722879"/>
    <w:rsid w:val="00724C0D"/>
    <w:rsid w:val="007340FD"/>
    <w:rsid w:val="00735BA2"/>
    <w:rsid w:val="007373C2"/>
    <w:rsid w:val="007377E8"/>
    <w:rsid w:val="00740196"/>
    <w:rsid w:val="00743B62"/>
    <w:rsid w:val="00745AFA"/>
    <w:rsid w:val="00746CA4"/>
    <w:rsid w:val="00746EC4"/>
    <w:rsid w:val="00747FAD"/>
    <w:rsid w:val="0075090F"/>
    <w:rsid w:val="007537FF"/>
    <w:rsid w:val="0075455B"/>
    <w:rsid w:val="00755AC0"/>
    <w:rsid w:val="00756D8A"/>
    <w:rsid w:val="00761283"/>
    <w:rsid w:val="00761C4A"/>
    <w:rsid w:val="00764C49"/>
    <w:rsid w:val="00765AEB"/>
    <w:rsid w:val="00765CB7"/>
    <w:rsid w:val="00772751"/>
    <w:rsid w:val="00775DE3"/>
    <w:rsid w:val="00780585"/>
    <w:rsid w:val="00787206"/>
    <w:rsid w:val="00790805"/>
    <w:rsid w:val="007A0766"/>
    <w:rsid w:val="007A0976"/>
    <w:rsid w:val="007A1B2F"/>
    <w:rsid w:val="007A2A51"/>
    <w:rsid w:val="007A2EC0"/>
    <w:rsid w:val="007A7DAF"/>
    <w:rsid w:val="007B25C8"/>
    <w:rsid w:val="007B5570"/>
    <w:rsid w:val="007B7907"/>
    <w:rsid w:val="007B7DFE"/>
    <w:rsid w:val="007C3B04"/>
    <w:rsid w:val="007C431D"/>
    <w:rsid w:val="007C45CF"/>
    <w:rsid w:val="007C4E83"/>
    <w:rsid w:val="007C6D67"/>
    <w:rsid w:val="007D0508"/>
    <w:rsid w:val="007D3AA6"/>
    <w:rsid w:val="007D56B1"/>
    <w:rsid w:val="007D6E43"/>
    <w:rsid w:val="007E0E25"/>
    <w:rsid w:val="007E1347"/>
    <w:rsid w:val="007E58C1"/>
    <w:rsid w:val="007E6008"/>
    <w:rsid w:val="007E7B56"/>
    <w:rsid w:val="007F0210"/>
    <w:rsid w:val="007F0993"/>
    <w:rsid w:val="007F1601"/>
    <w:rsid w:val="007F1CAB"/>
    <w:rsid w:val="007F237C"/>
    <w:rsid w:val="007F4046"/>
    <w:rsid w:val="007F4A1D"/>
    <w:rsid w:val="007F5374"/>
    <w:rsid w:val="0080374E"/>
    <w:rsid w:val="008039D6"/>
    <w:rsid w:val="008053EB"/>
    <w:rsid w:val="00805888"/>
    <w:rsid w:val="00807C51"/>
    <w:rsid w:val="00812B1E"/>
    <w:rsid w:val="00812EE7"/>
    <w:rsid w:val="0081494A"/>
    <w:rsid w:val="00814A06"/>
    <w:rsid w:val="00814A76"/>
    <w:rsid w:val="00815150"/>
    <w:rsid w:val="0081555F"/>
    <w:rsid w:val="00817BCB"/>
    <w:rsid w:val="008209F7"/>
    <w:rsid w:val="00823EB0"/>
    <w:rsid w:val="008257BA"/>
    <w:rsid w:val="0082626A"/>
    <w:rsid w:val="00826BEF"/>
    <w:rsid w:val="00826E3B"/>
    <w:rsid w:val="008300DB"/>
    <w:rsid w:val="0083061B"/>
    <w:rsid w:val="008324BA"/>
    <w:rsid w:val="00834867"/>
    <w:rsid w:val="0083489D"/>
    <w:rsid w:val="0083715C"/>
    <w:rsid w:val="00841242"/>
    <w:rsid w:val="008417F2"/>
    <w:rsid w:val="00843C8A"/>
    <w:rsid w:val="00843E29"/>
    <w:rsid w:val="0084614B"/>
    <w:rsid w:val="00847FE6"/>
    <w:rsid w:val="008562C0"/>
    <w:rsid w:val="0085728E"/>
    <w:rsid w:val="008604DA"/>
    <w:rsid w:val="00860528"/>
    <w:rsid w:val="0086244A"/>
    <w:rsid w:val="00864C9C"/>
    <w:rsid w:val="00871597"/>
    <w:rsid w:val="00873E74"/>
    <w:rsid w:val="00875F26"/>
    <w:rsid w:val="00876235"/>
    <w:rsid w:val="0088014B"/>
    <w:rsid w:val="00881755"/>
    <w:rsid w:val="00884BCC"/>
    <w:rsid w:val="00893C4A"/>
    <w:rsid w:val="008A055F"/>
    <w:rsid w:val="008A0F8E"/>
    <w:rsid w:val="008A2A11"/>
    <w:rsid w:val="008A4621"/>
    <w:rsid w:val="008A5F44"/>
    <w:rsid w:val="008A604D"/>
    <w:rsid w:val="008A66FB"/>
    <w:rsid w:val="008B7E43"/>
    <w:rsid w:val="008C09EA"/>
    <w:rsid w:val="008C2D50"/>
    <w:rsid w:val="008C5A08"/>
    <w:rsid w:val="008C747B"/>
    <w:rsid w:val="008C76F4"/>
    <w:rsid w:val="008D3AB4"/>
    <w:rsid w:val="008D4B6A"/>
    <w:rsid w:val="008D5C70"/>
    <w:rsid w:val="008D79A7"/>
    <w:rsid w:val="008D7F4E"/>
    <w:rsid w:val="008E1C8C"/>
    <w:rsid w:val="008E2BE3"/>
    <w:rsid w:val="008E5308"/>
    <w:rsid w:val="008E7B33"/>
    <w:rsid w:val="008F0409"/>
    <w:rsid w:val="008F074F"/>
    <w:rsid w:val="008F106B"/>
    <w:rsid w:val="008F38EB"/>
    <w:rsid w:val="008F46D6"/>
    <w:rsid w:val="008F4844"/>
    <w:rsid w:val="008F7479"/>
    <w:rsid w:val="00903840"/>
    <w:rsid w:val="00903DCD"/>
    <w:rsid w:val="00904CBF"/>
    <w:rsid w:val="00905063"/>
    <w:rsid w:val="00905E41"/>
    <w:rsid w:val="009070CC"/>
    <w:rsid w:val="0090781B"/>
    <w:rsid w:val="00910183"/>
    <w:rsid w:val="00913F3B"/>
    <w:rsid w:val="009203D6"/>
    <w:rsid w:val="00921E7D"/>
    <w:rsid w:val="00922E58"/>
    <w:rsid w:val="00927BFB"/>
    <w:rsid w:val="00932FE9"/>
    <w:rsid w:val="00934D70"/>
    <w:rsid w:val="00936121"/>
    <w:rsid w:val="00940B16"/>
    <w:rsid w:val="00942876"/>
    <w:rsid w:val="00943D73"/>
    <w:rsid w:val="0094493A"/>
    <w:rsid w:val="00944CB2"/>
    <w:rsid w:val="00946340"/>
    <w:rsid w:val="00946961"/>
    <w:rsid w:val="00946DD8"/>
    <w:rsid w:val="00946E07"/>
    <w:rsid w:val="00950473"/>
    <w:rsid w:val="00950B0C"/>
    <w:rsid w:val="00950CB9"/>
    <w:rsid w:val="00951835"/>
    <w:rsid w:val="00951974"/>
    <w:rsid w:val="00951E91"/>
    <w:rsid w:val="00953649"/>
    <w:rsid w:val="0095439B"/>
    <w:rsid w:val="00954A35"/>
    <w:rsid w:val="00956A1E"/>
    <w:rsid w:val="00957D8D"/>
    <w:rsid w:val="00960D8F"/>
    <w:rsid w:val="00961EB4"/>
    <w:rsid w:val="00963321"/>
    <w:rsid w:val="00965E30"/>
    <w:rsid w:val="00967055"/>
    <w:rsid w:val="0097128F"/>
    <w:rsid w:val="00971653"/>
    <w:rsid w:val="009734ED"/>
    <w:rsid w:val="00973C0D"/>
    <w:rsid w:val="009778EE"/>
    <w:rsid w:val="0098134F"/>
    <w:rsid w:val="00981EA4"/>
    <w:rsid w:val="00982B7C"/>
    <w:rsid w:val="00983416"/>
    <w:rsid w:val="00986EAD"/>
    <w:rsid w:val="009922FC"/>
    <w:rsid w:val="00993E6A"/>
    <w:rsid w:val="009A19CE"/>
    <w:rsid w:val="009A2543"/>
    <w:rsid w:val="009A2FF2"/>
    <w:rsid w:val="009A3397"/>
    <w:rsid w:val="009A50B1"/>
    <w:rsid w:val="009A5595"/>
    <w:rsid w:val="009A5E78"/>
    <w:rsid w:val="009A6B60"/>
    <w:rsid w:val="009A6C5F"/>
    <w:rsid w:val="009B1040"/>
    <w:rsid w:val="009B1510"/>
    <w:rsid w:val="009B1880"/>
    <w:rsid w:val="009B2A29"/>
    <w:rsid w:val="009B6CCB"/>
    <w:rsid w:val="009C5707"/>
    <w:rsid w:val="009C69DC"/>
    <w:rsid w:val="009C766C"/>
    <w:rsid w:val="009D7C76"/>
    <w:rsid w:val="009E048B"/>
    <w:rsid w:val="009E34B3"/>
    <w:rsid w:val="009E4E65"/>
    <w:rsid w:val="009E7074"/>
    <w:rsid w:val="009E768D"/>
    <w:rsid w:val="00A07176"/>
    <w:rsid w:val="00A11972"/>
    <w:rsid w:val="00A1528B"/>
    <w:rsid w:val="00A15301"/>
    <w:rsid w:val="00A160F8"/>
    <w:rsid w:val="00A16647"/>
    <w:rsid w:val="00A206BF"/>
    <w:rsid w:val="00A20C38"/>
    <w:rsid w:val="00A22250"/>
    <w:rsid w:val="00A22D87"/>
    <w:rsid w:val="00A23A57"/>
    <w:rsid w:val="00A23E88"/>
    <w:rsid w:val="00A24720"/>
    <w:rsid w:val="00A26A31"/>
    <w:rsid w:val="00A26E75"/>
    <w:rsid w:val="00A27B83"/>
    <w:rsid w:val="00A30D32"/>
    <w:rsid w:val="00A30F5A"/>
    <w:rsid w:val="00A32738"/>
    <w:rsid w:val="00A3345F"/>
    <w:rsid w:val="00A34F7A"/>
    <w:rsid w:val="00A351F7"/>
    <w:rsid w:val="00A36DE5"/>
    <w:rsid w:val="00A37129"/>
    <w:rsid w:val="00A42292"/>
    <w:rsid w:val="00A42BC1"/>
    <w:rsid w:val="00A44029"/>
    <w:rsid w:val="00A51812"/>
    <w:rsid w:val="00A5184D"/>
    <w:rsid w:val="00A55FDF"/>
    <w:rsid w:val="00A57FEC"/>
    <w:rsid w:val="00A60B72"/>
    <w:rsid w:val="00A623E6"/>
    <w:rsid w:val="00A6645E"/>
    <w:rsid w:val="00A676CE"/>
    <w:rsid w:val="00A708EA"/>
    <w:rsid w:val="00A73FE3"/>
    <w:rsid w:val="00A75353"/>
    <w:rsid w:val="00A75850"/>
    <w:rsid w:val="00A76100"/>
    <w:rsid w:val="00A7642C"/>
    <w:rsid w:val="00A778E5"/>
    <w:rsid w:val="00A77F20"/>
    <w:rsid w:val="00A800A8"/>
    <w:rsid w:val="00A805EA"/>
    <w:rsid w:val="00A8172D"/>
    <w:rsid w:val="00A81764"/>
    <w:rsid w:val="00A83992"/>
    <w:rsid w:val="00A83F49"/>
    <w:rsid w:val="00A91894"/>
    <w:rsid w:val="00A92644"/>
    <w:rsid w:val="00A94350"/>
    <w:rsid w:val="00A978F0"/>
    <w:rsid w:val="00AA0F1A"/>
    <w:rsid w:val="00AA11EE"/>
    <w:rsid w:val="00AA1B7C"/>
    <w:rsid w:val="00AA2C21"/>
    <w:rsid w:val="00AB1A14"/>
    <w:rsid w:val="00AB1D72"/>
    <w:rsid w:val="00AB1FF9"/>
    <w:rsid w:val="00AB2FA6"/>
    <w:rsid w:val="00AB30DB"/>
    <w:rsid w:val="00AB4C84"/>
    <w:rsid w:val="00AC1AB2"/>
    <w:rsid w:val="00AC25FC"/>
    <w:rsid w:val="00AC2864"/>
    <w:rsid w:val="00AC2C8F"/>
    <w:rsid w:val="00AC3A81"/>
    <w:rsid w:val="00AC52C1"/>
    <w:rsid w:val="00AC53AA"/>
    <w:rsid w:val="00AC591B"/>
    <w:rsid w:val="00AD25EE"/>
    <w:rsid w:val="00AD2B6D"/>
    <w:rsid w:val="00AD3E44"/>
    <w:rsid w:val="00AD485E"/>
    <w:rsid w:val="00AD6041"/>
    <w:rsid w:val="00AD73AF"/>
    <w:rsid w:val="00AE2077"/>
    <w:rsid w:val="00AE586F"/>
    <w:rsid w:val="00AE5FD4"/>
    <w:rsid w:val="00AE6A4C"/>
    <w:rsid w:val="00AE6B58"/>
    <w:rsid w:val="00AE7448"/>
    <w:rsid w:val="00AF040F"/>
    <w:rsid w:val="00AF0C3A"/>
    <w:rsid w:val="00AF0E10"/>
    <w:rsid w:val="00AF31D2"/>
    <w:rsid w:val="00AF3D63"/>
    <w:rsid w:val="00AF5343"/>
    <w:rsid w:val="00B01092"/>
    <w:rsid w:val="00B05CA2"/>
    <w:rsid w:val="00B11ADB"/>
    <w:rsid w:val="00B2013C"/>
    <w:rsid w:val="00B218D4"/>
    <w:rsid w:val="00B21DB3"/>
    <w:rsid w:val="00B22127"/>
    <w:rsid w:val="00B232E7"/>
    <w:rsid w:val="00B256F3"/>
    <w:rsid w:val="00B27408"/>
    <w:rsid w:val="00B3422D"/>
    <w:rsid w:val="00B35ED2"/>
    <w:rsid w:val="00B3762A"/>
    <w:rsid w:val="00B41E11"/>
    <w:rsid w:val="00B43BFC"/>
    <w:rsid w:val="00B47514"/>
    <w:rsid w:val="00B5029E"/>
    <w:rsid w:val="00B50EFA"/>
    <w:rsid w:val="00B52904"/>
    <w:rsid w:val="00B52DC7"/>
    <w:rsid w:val="00B53557"/>
    <w:rsid w:val="00B56C58"/>
    <w:rsid w:val="00B57431"/>
    <w:rsid w:val="00B635D3"/>
    <w:rsid w:val="00B656DB"/>
    <w:rsid w:val="00B70BA9"/>
    <w:rsid w:val="00B71262"/>
    <w:rsid w:val="00B71C3B"/>
    <w:rsid w:val="00B74A37"/>
    <w:rsid w:val="00B74B0D"/>
    <w:rsid w:val="00B75EA4"/>
    <w:rsid w:val="00B77849"/>
    <w:rsid w:val="00B84447"/>
    <w:rsid w:val="00B906FF"/>
    <w:rsid w:val="00B9121C"/>
    <w:rsid w:val="00B9126C"/>
    <w:rsid w:val="00B9130E"/>
    <w:rsid w:val="00B91CF8"/>
    <w:rsid w:val="00B93BE7"/>
    <w:rsid w:val="00B949C6"/>
    <w:rsid w:val="00B95E93"/>
    <w:rsid w:val="00B976FD"/>
    <w:rsid w:val="00B97BB5"/>
    <w:rsid w:val="00BA248E"/>
    <w:rsid w:val="00BA30A1"/>
    <w:rsid w:val="00BA55CF"/>
    <w:rsid w:val="00BA6275"/>
    <w:rsid w:val="00BB067C"/>
    <w:rsid w:val="00BB5C9F"/>
    <w:rsid w:val="00BC0F66"/>
    <w:rsid w:val="00BC140F"/>
    <w:rsid w:val="00BC18AB"/>
    <w:rsid w:val="00BC29EC"/>
    <w:rsid w:val="00BC353C"/>
    <w:rsid w:val="00BC573B"/>
    <w:rsid w:val="00BC5992"/>
    <w:rsid w:val="00BD2779"/>
    <w:rsid w:val="00BD3905"/>
    <w:rsid w:val="00BD3B40"/>
    <w:rsid w:val="00BD450C"/>
    <w:rsid w:val="00BD5127"/>
    <w:rsid w:val="00BD61B5"/>
    <w:rsid w:val="00BD6426"/>
    <w:rsid w:val="00BE79AF"/>
    <w:rsid w:val="00BE7BCA"/>
    <w:rsid w:val="00BE7C23"/>
    <w:rsid w:val="00BF0F8E"/>
    <w:rsid w:val="00BF1494"/>
    <w:rsid w:val="00BF1F3C"/>
    <w:rsid w:val="00BF233C"/>
    <w:rsid w:val="00BF4872"/>
    <w:rsid w:val="00BF527C"/>
    <w:rsid w:val="00BF6232"/>
    <w:rsid w:val="00BF7639"/>
    <w:rsid w:val="00C10603"/>
    <w:rsid w:val="00C10EE3"/>
    <w:rsid w:val="00C14482"/>
    <w:rsid w:val="00C17139"/>
    <w:rsid w:val="00C17291"/>
    <w:rsid w:val="00C21489"/>
    <w:rsid w:val="00C220A8"/>
    <w:rsid w:val="00C25EAD"/>
    <w:rsid w:val="00C27D32"/>
    <w:rsid w:val="00C301EF"/>
    <w:rsid w:val="00C33ECE"/>
    <w:rsid w:val="00C363AC"/>
    <w:rsid w:val="00C421A2"/>
    <w:rsid w:val="00C43D8A"/>
    <w:rsid w:val="00C44EEA"/>
    <w:rsid w:val="00C4703C"/>
    <w:rsid w:val="00C526C5"/>
    <w:rsid w:val="00C55DEA"/>
    <w:rsid w:val="00C560AD"/>
    <w:rsid w:val="00C56E2A"/>
    <w:rsid w:val="00C6063E"/>
    <w:rsid w:val="00C60A17"/>
    <w:rsid w:val="00C63427"/>
    <w:rsid w:val="00C646AD"/>
    <w:rsid w:val="00C663EF"/>
    <w:rsid w:val="00C6680F"/>
    <w:rsid w:val="00C67E93"/>
    <w:rsid w:val="00C75C71"/>
    <w:rsid w:val="00C77259"/>
    <w:rsid w:val="00C8229D"/>
    <w:rsid w:val="00C844FD"/>
    <w:rsid w:val="00C8473A"/>
    <w:rsid w:val="00C916A1"/>
    <w:rsid w:val="00C94496"/>
    <w:rsid w:val="00C948C2"/>
    <w:rsid w:val="00C94923"/>
    <w:rsid w:val="00C96010"/>
    <w:rsid w:val="00C96B72"/>
    <w:rsid w:val="00CA0437"/>
    <w:rsid w:val="00CA10EE"/>
    <w:rsid w:val="00CA249D"/>
    <w:rsid w:val="00CA36A0"/>
    <w:rsid w:val="00CA7827"/>
    <w:rsid w:val="00CA7957"/>
    <w:rsid w:val="00CB0A56"/>
    <w:rsid w:val="00CB316B"/>
    <w:rsid w:val="00CB488B"/>
    <w:rsid w:val="00CB6C6B"/>
    <w:rsid w:val="00CB6E89"/>
    <w:rsid w:val="00CC1271"/>
    <w:rsid w:val="00CC2313"/>
    <w:rsid w:val="00CC3941"/>
    <w:rsid w:val="00CC518C"/>
    <w:rsid w:val="00CC5720"/>
    <w:rsid w:val="00CC62E6"/>
    <w:rsid w:val="00CC673E"/>
    <w:rsid w:val="00CC7A0B"/>
    <w:rsid w:val="00CC7FDD"/>
    <w:rsid w:val="00CD1D23"/>
    <w:rsid w:val="00CD44AA"/>
    <w:rsid w:val="00CD7DAE"/>
    <w:rsid w:val="00CE088D"/>
    <w:rsid w:val="00CE32C1"/>
    <w:rsid w:val="00CE7715"/>
    <w:rsid w:val="00CF0226"/>
    <w:rsid w:val="00CF227B"/>
    <w:rsid w:val="00CF574B"/>
    <w:rsid w:val="00CF6DC9"/>
    <w:rsid w:val="00CF6E4B"/>
    <w:rsid w:val="00CF7CDE"/>
    <w:rsid w:val="00CF7F7B"/>
    <w:rsid w:val="00D01D70"/>
    <w:rsid w:val="00D0485A"/>
    <w:rsid w:val="00D04B15"/>
    <w:rsid w:val="00D070E2"/>
    <w:rsid w:val="00D07D73"/>
    <w:rsid w:val="00D10780"/>
    <w:rsid w:val="00D1250C"/>
    <w:rsid w:val="00D13F3A"/>
    <w:rsid w:val="00D16ECA"/>
    <w:rsid w:val="00D177B1"/>
    <w:rsid w:val="00D21C46"/>
    <w:rsid w:val="00D32E67"/>
    <w:rsid w:val="00D415B8"/>
    <w:rsid w:val="00D425B5"/>
    <w:rsid w:val="00D51AB7"/>
    <w:rsid w:val="00D537D3"/>
    <w:rsid w:val="00D56D43"/>
    <w:rsid w:val="00D56E33"/>
    <w:rsid w:val="00D57D2F"/>
    <w:rsid w:val="00D624BC"/>
    <w:rsid w:val="00D624C1"/>
    <w:rsid w:val="00D6566C"/>
    <w:rsid w:val="00D65EB7"/>
    <w:rsid w:val="00D707DF"/>
    <w:rsid w:val="00D720C9"/>
    <w:rsid w:val="00D72B1C"/>
    <w:rsid w:val="00D72D27"/>
    <w:rsid w:val="00D73426"/>
    <w:rsid w:val="00D7344A"/>
    <w:rsid w:val="00D77388"/>
    <w:rsid w:val="00D77B1A"/>
    <w:rsid w:val="00D81688"/>
    <w:rsid w:val="00D844C3"/>
    <w:rsid w:val="00D86425"/>
    <w:rsid w:val="00D9019D"/>
    <w:rsid w:val="00D90755"/>
    <w:rsid w:val="00D92D3C"/>
    <w:rsid w:val="00D954DF"/>
    <w:rsid w:val="00DA0205"/>
    <w:rsid w:val="00DA355C"/>
    <w:rsid w:val="00DA4D40"/>
    <w:rsid w:val="00DA5BA9"/>
    <w:rsid w:val="00DA6C7E"/>
    <w:rsid w:val="00DB07B1"/>
    <w:rsid w:val="00DB3156"/>
    <w:rsid w:val="00DB661B"/>
    <w:rsid w:val="00DB6EBB"/>
    <w:rsid w:val="00DB7B33"/>
    <w:rsid w:val="00DC09B6"/>
    <w:rsid w:val="00DC4706"/>
    <w:rsid w:val="00DC64F3"/>
    <w:rsid w:val="00DC7021"/>
    <w:rsid w:val="00DD0FDE"/>
    <w:rsid w:val="00DD4F3D"/>
    <w:rsid w:val="00DD6EB8"/>
    <w:rsid w:val="00DF0CBA"/>
    <w:rsid w:val="00DF0F7A"/>
    <w:rsid w:val="00DF1A84"/>
    <w:rsid w:val="00DF288D"/>
    <w:rsid w:val="00DF2A2F"/>
    <w:rsid w:val="00DF3692"/>
    <w:rsid w:val="00DF428C"/>
    <w:rsid w:val="00DF4AF2"/>
    <w:rsid w:val="00DF7AE0"/>
    <w:rsid w:val="00E0002B"/>
    <w:rsid w:val="00E02626"/>
    <w:rsid w:val="00E05660"/>
    <w:rsid w:val="00E07E6B"/>
    <w:rsid w:val="00E11AFF"/>
    <w:rsid w:val="00E121F4"/>
    <w:rsid w:val="00E12D06"/>
    <w:rsid w:val="00E15793"/>
    <w:rsid w:val="00E162D9"/>
    <w:rsid w:val="00E20225"/>
    <w:rsid w:val="00E20D9D"/>
    <w:rsid w:val="00E23402"/>
    <w:rsid w:val="00E235CD"/>
    <w:rsid w:val="00E23A42"/>
    <w:rsid w:val="00E2414C"/>
    <w:rsid w:val="00E24FA9"/>
    <w:rsid w:val="00E25509"/>
    <w:rsid w:val="00E26E95"/>
    <w:rsid w:val="00E30FEC"/>
    <w:rsid w:val="00E31D83"/>
    <w:rsid w:val="00E34431"/>
    <w:rsid w:val="00E43F06"/>
    <w:rsid w:val="00E45D6F"/>
    <w:rsid w:val="00E47D53"/>
    <w:rsid w:val="00E500C6"/>
    <w:rsid w:val="00E508AB"/>
    <w:rsid w:val="00E5107B"/>
    <w:rsid w:val="00E51A63"/>
    <w:rsid w:val="00E562B5"/>
    <w:rsid w:val="00E612CC"/>
    <w:rsid w:val="00E61CF0"/>
    <w:rsid w:val="00E67321"/>
    <w:rsid w:val="00E709AA"/>
    <w:rsid w:val="00E7259D"/>
    <w:rsid w:val="00E72917"/>
    <w:rsid w:val="00E77EF7"/>
    <w:rsid w:val="00E81E5E"/>
    <w:rsid w:val="00E83998"/>
    <w:rsid w:val="00E842BC"/>
    <w:rsid w:val="00E87152"/>
    <w:rsid w:val="00E90C5C"/>
    <w:rsid w:val="00E911C0"/>
    <w:rsid w:val="00E92747"/>
    <w:rsid w:val="00E93FBD"/>
    <w:rsid w:val="00E945A4"/>
    <w:rsid w:val="00E95546"/>
    <w:rsid w:val="00E972A0"/>
    <w:rsid w:val="00EA0693"/>
    <w:rsid w:val="00EA1F57"/>
    <w:rsid w:val="00EA2BF7"/>
    <w:rsid w:val="00EA4A80"/>
    <w:rsid w:val="00EA7535"/>
    <w:rsid w:val="00EB172B"/>
    <w:rsid w:val="00EB2700"/>
    <w:rsid w:val="00EB30E5"/>
    <w:rsid w:val="00EB4D76"/>
    <w:rsid w:val="00EB5CA5"/>
    <w:rsid w:val="00EB611C"/>
    <w:rsid w:val="00EB6D2F"/>
    <w:rsid w:val="00EC13AE"/>
    <w:rsid w:val="00EC13D7"/>
    <w:rsid w:val="00EC180B"/>
    <w:rsid w:val="00EC3903"/>
    <w:rsid w:val="00EC4908"/>
    <w:rsid w:val="00EC5699"/>
    <w:rsid w:val="00EC6C29"/>
    <w:rsid w:val="00ED11B5"/>
    <w:rsid w:val="00ED1348"/>
    <w:rsid w:val="00ED3682"/>
    <w:rsid w:val="00ED3903"/>
    <w:rsid w:val="00ED465B"/>
    <w:rsid w:val="00EE11CC"/>
    <w:rsid w:val="00EE1B8D"/>
    <w:rsid w:val="00EE35E8"/>
    <w:rsid w:val="00EE4265"/>
    <w:rsid w:val="00EE5E75"/>
    <w:rsid w:val="00EE6431"/>
    <w:rsid w:val="00EE6DD7"/>
    <w:rsid w:val="00EF3B1C"/>
    <w:rsid w:val="00EF3EC6"/>
    <w:rsid w:val="00EF584C"/>
    <w:rsid w:val="00EF78AD"/>
    <w:rsid w:val="00EF7F92"/>
    <w:rsid w:val="00F00080"/>
    <w:rsid w:val="00F00A46"/>
    <w:rsid w:val="00F07CC1"/>
    <w:rsid w:val="00F07EE4"/>
    <w:rsid w:val="00F11B50"/>
    <w:rsid w:val="00F137C2"/>
    <w:rsid w:val="00F14DC1"/>
    <w:rsid w:val="00F15EBE"/>
    <w:rsid w:val="00F17152"/>
    <w:rsid w:val="00F17BF4"/>
    <w:rsid w:val="00F25B43"/>
    <w:rsid w:val="00F26BBD"/>
    <w:rsid w:val="00F339DB"/>
    <w:rsid w:val="00F34FD7"/>
    <w:rsid w:val="00F37D89"/>
    <w:rsid w:val="00F43906"/>
    <w:rsid w:val="00F454E0"/>
    <w:rsid w:val="00F472A3"/>
    <w:rsid w:val="00F477B6"/>
    <w:rsid w:val="00F52E22"/>
    <w:rsid w:val="00F53342"/>
    <w:rsid w:val="00F56BDA"/>
    <w:rsid w:val="00F62E06"/>
    <w:rsid w:val="00F63234"/>
    <w:rsid w:val="00F636A4"/>
    <w:rsid w:val="00F64361"/>
    <w:rsid w:val="00F654B6"/>
    <w:rsid w:val="00F72018"/>
    <w:rsid w:val="00F753E3"/>
    <w:rsid w:val="00F767FA"/>
    <w:rsid w:val="00F76877"/>
    <w:rsid w:val="00F8061D"/>
    <w:rsid w:val="00F837F6"/>
    <w:rsid w:val="00F83D59"/>
    <w:rsid w:val="00F8449F"/>
    <w:rsid w:val="00F85E8D"/>
    <w:rsid w:val="00F86060"/>
    <w:rsid w:val="00F8636D"/>
    <w:rsid w:val="00F86A2D"/>
    <w:rsid w:val="00F932A1"/>
    <w:rsid w:val="00F932D4"/>
    <w:rsid w:val="00F94E38"/>
    <w:rsid w:val="00F95ECA"/>
    <w:rsid w:val="00F97689"/>
    <w:rsid w:val="00FA18E6"/>
    <w:rsid w:val="00FA421C"/>
    <w:rsid w:val="00FA6325"/>
    <w:rsid w:val="00FA7A02"/>
    <w:rsid w:val="00FA7BB2"/>
    <w:rsid w:val="00FB2C0A"/>
    <w:rsid w:val="00FB2C99"/>
    <w:rsid w:val="00FB3B9C"/>
    <w:rsid w:val="00FB3E79"/>
    <w:rsid w:val="00FB5905"/>
    <w:rsid w:val="00FB60BD"/>
    <w:rsid w:val="00FB7830"/>
    <w:rsid w:val="00FB789E"/>
    <w:rsid w:val="00FC2EFE"/>
    <w:rsid w:val="00FC4728"/>
    <w:rsid w:val="00FC4CAF"/>
    <w:rsid w:val="00FC4EB1"/>
    <w:rsid w:val="00FD1107"/>
    <w:rsid w:val="00FD1D40"/>
    <w:rsid w:val="00FD2E4D"/>
    <w:rsid w:val="00FE5DAB"/>
    <w:rsid w:val="00FE787B"/>
    <w:rsid w:val="00FE7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212E95"/>
  <w15:chartTrackingRefBased/>
  <w15:docId w15:val="{788EE7C8-C045-4371-B120-B4D532B97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A421C"/>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qFormat/>
    <w:rsid w:val="00B3422D"/>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aliases w:val="Заголовок 2 Знак Знак Знак Знак Знак,Заголовок 2 Знак Знак Знак Знак Знак Знак Знак Знак Знак"/>
    <w:basedOn w:val="a0"/>
    <w:next w:val="a0"/>
    <w:link w:val="20"/>
    <w:unhideWhenUsed/>
    <w:qFormat/>
    <w:rsid w:val="00B3422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Заголовок 3 Знак1,Заголовок 3 Знак Знак, Знак Знак Знак"/>
    <w:basedOn w:val="a0"/>
    <w:next w:val="a1"/>
    <w:link w:val="30"/>
    <w:qFormat/>
    <w:rsid w:val="00B3422D"/>
    <w:pPr>
      <w:tabs>
        <w:tab w:val="left" w:pos="0"/>
        <w:tab w:val="num" w:pos="720"/>
      </w:tabs>
      <w:suppressAutoHyphens/>
      <w:spacing w:after="136" w:line="288" w:lineRule="atLeast"/>
      <w:ind w:left="720" w:hanging="720"/>
      <w:outlineLvl w:val="2"/>
    </w:pPr>
    <w:rPr>
      <w:rFonts w:ascii="Tahoma" w:hAnsi="Tahoma" w:cs="Tahoma"/>
      <w:kern w:val="1"/>
      <w:sz w:val="29"/>
      <w:szCs w:val="29"/>
      <w:lang w:eastAsia="ar-SA"/>
    </w:rPr>
  </w:style>
  <w:style w:type="paragraph" w:styleId="4">
    <w:name w:val="heading 4"/>
    <w:basedOn w:val="a0"/>
    <w:next w:val="a0"/>
    <w:link w:val="40"/>
    <w:uiPriority w:val="9"/>
    <w:unhideWhenUsed/>
    <w:qFormat/>
    <w:rsid w:val="0067035D"/>
    <w:pPr>
      <w:keepNext/>
      <w:spacing w:before="240" w:after="60"/>
      <w:outlineLvl w:val="3"/>
    </w:pPr>
    <w:rPr>
      <w:b/>
      <w:bCs/>
      <w:sz w:val="28"/>
      <w:szCs w:val="28"/>
    </w:rPr>
  </w:style>
  <w:style w:type="paragraph" w:styleId="5">
    <w:name w:val="heading 5"/>
    <w:basedOn w:val="a0"/>
    <w:link w:val="50"/>
    <w:unhideWhenUsed/>
    <w:qFormat/>
    <w:rsid w:val="0067035D"/>
    <w:pPr>
      <w:outlineLvl w:val="4"/>
    </w:pPr>
    <w:rPr>
      <w:b/>
      <w:bCs/>
      <w:sz w:val="20"/>
      <w:szCs w:val="20"/>
    </w:rPr>
  </w:style>
  <w:style w:type="paragraph" w:styleId="6">
    <w:name w:val="heading 6"/>
    <w:basedOn w:val="a0"/>
    <w:next w:val="a0"/>
    <w:link w:val="60"/>
    <w:unhideWhenUsed/>
    <w:qFormat/>
    <w:rsid w:val="0067035D"/>
    <w:pPr>
      <w:spacing w:before="240" w:after="60"/>
      <w:outlineLvl w:val="5"/>
    </w:pPr>
    <w:rPr>
      <w:b/>
      <w:bCs/>
      <w:sz w:val="22"/>
      <w:szCs w:val="22"/>
    </w:rPr>
  </w:style>
  <w:style w:type="paragraph" w:styleId="7">
    <w:name w:val="heading 7"/>
    <w:basedOn w:val="a0"/>
    <w:next w:val="a0"/>
    <w:link w:val="70"/>
    <w:uiPriority w:val="99"/>
    <w:unhideWhenUsed/>
    <w:qFormat/>
    <w:rsid w:val="00ED3903"/>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9"/>
    <w:unhideWhenUsed/>
    <w:qFormat/>
    <w:rsid w:val="0067035D"/>
    <w:pPr>
      <w:spacing w:before="240" w:after="60"/>
      <w:outlineLvl w:val="7"/>
    </w:pPr>
    <w:rPr>
      <w:i/>
      <w:iCs/>
    </w:rPr>
  </w:style>
  <w:style w:type="paragraph" w:styleId="9">
    <w:name w:val="heading 9"/>
    <w:basedOn w:val="a0"/>
    <w:next w:val="a0"/>
    <w:link w:val="90"/>
    <w:uiPriority w:val="99"/>
    <w:unhideWhenUsed/>
    <w:qFormat/>
    <w:rsid w:val="0067035D"/>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ПАРАГРАФ,Абзац списка для документа,Абзац списка основной,it_List1,Ненумерованный список,основной диплом,List Paragraph"/>
    <w:basedOn w:val="a0"/>
    <w:link w:val="a6"/>
    <w:uiPriority w:val="34"/>
    <w:qFormat/>
    <w:rsid w:val="00FA421C"/>
    <w:pPr>
      <w:spacing w:after="200" w:line="276" w:lineRule="auto"/>
      <w:ind w:left="720"/>
      <w:contextualSpacing/>
    </w:pPr>
    <w:rPr>
      <w:rFonts w:ascii="Calibri" w:eastAsia="Calibri" w:hAnsi="Calibri"/>
      <w:sz w:val="22"/>
      <w:szCs w:val="22"/>
      <w:lang w:eastAsia="en-US"/>
    </w:rPr>
  </w:style>
  <w:style w:type="paragraph" w:customStyle="1" w:styleId="a7">
    <w:name w:val="Шапка (герб)"/>
    <w:basedOn w:val="a0"/>
    <w:qFormat/>
    <w:rsid w:val="00FA421C"/>
    <w:pPr>
      <w:overflowPunct w:val="0"/>
      <w:autoSpaceDE w:val="0"/>
      <w:autoSpaceDN w:val="0"/>
      <w:adjustRightInd w:val="0"/>
      <w:jc w:val="right"/>
    </w:pPr>
    <w:rPr>
      <w:rFonts w:ascii="Century Schoolbook" w:hAnsi="Century Schoolbook"/>
      <w:szCs w:val="20"/>
    </w:rPr>
  </w:style>
  <w:style w:type="paragraph" w:styleId="a8">
    <w:name w:val="Balloon Text"/>
    <w:basedOn w:val="a0"/>
    <w:link w:val="a9"/>
    <w:uiPriority w:val="99"/>
    <w:unhideWhenUsed/>
    <w:qFormat/>
    <w:rsid w:val="005A677A"/>
    <w:rPr>
      <w:rFonts w:ascii="Segoe UI" w:hAnsi="Segoe UI" w:cs="Segoe UI"/>
      <w:sz w:val="18"/>
      <w:szCs w:val="18"/>
    </w:rPr>
  </w:style>
  <w:style w:type="character" w:customStyle="1" w:styleId="a9">
    <w:name w:val="Текст выноски Знак"/>
    <w:basedOn w:val="a2"/>
    <w:link w:val="a8"/>
    <w:uiPriority w:val="99"/>
    <w:qFormat/>
    <w:rsid w:val="005A677A"/>
    <w:rPr>
      <w:rFonts w:ascii="Segoe UI" w:eastAsia="Times New Roman" w:hAnsi="Segoe UI" w:cs="Segoe UI"/>
      <w:sz w:val="18"/>
      <w:szCs w:val="18"/>
      <w:lang w:eastAsia="ru-RU"/>
    </w:rPr>
  </w:style>
  <w:style w:type="paragraph" w:customStyle="1" w:styleId="ConsPlusNormal">
    <w:name w:val="ConsPlusNormal"/>
    <w:link w:val="ConsPlusNormal0"/>
    <w:qFormat/>
    <w:rsid w:val="00DF1A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qFormat/>
    <w:rsid w:val="00DF1A8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TimesNewRoman">
    <w:name w:val="ConsPlusNormal + Times New Roman"/>
    <w:aliases w:val="12 пт,По ширине,Первая строка:  0,95 см"/>
    <w:basedOn w:val="ConsPlusNormal"/>
    <w:uiPriority w:val="99"/>
    <w:rsid w:val="00DF1A84"/>
    <w:pPr>
      <w:widowControl/>
      <w:ind w:firstLine="540"/>
      <w:jc w:val="both"/>
    </w:pPr>
    <w:rPr>
      <w:rFonts w:ascii="Times New Roman" w:hAnsi="Times New Roman" w:cs="Times New Roman"/>
      <w:sz w:val="24"/>
      <w:szCs w:val="24"/>
    </w:rPr>
  </w:style>
  <w:style w:type="paragraph" w:customStyle="1" w:styleId="Default">
    <w:name w:val="Default"/>
    <w:uiPriority w:val="99"/>
    <w:rsid w:val="00DF1A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Normal (Web)"/>
    <w:aliases w:val="Обычный (веб) Знак1,Обычный (веб) Знак Знак,Обычный (Web)1 Знак,Обычный (Web)1,Обычный (веб)11,Обычный (веб) Знак Знак Знак Знак Знак"/>
    <w:basedOn w:val="a0"/>
    <w:link w:val="ab"/>
    <w:uiPriority w:val="99"/>
    <w:rsid w:val="00DF1A84"/>
    <w:pPr>
      <w:spacing w:before="100" w:beforeAutospacing="1" w:after="100" w:afterAutospacing="1"/>
    </w:pPr>
  </w:style>
  <w:style w:type="numbering" w:customStyle="1" w:styleId="12">
    <w:name w:val="Нет списка1"/>
    <w:next w:val="a4"/>
    <w:uiPriority w:val="99"/>
    <w:semiHidden/>
    <w:rsid w:val="009778EE"/>
  </w:style>
  <w:style w:type="paragraph" w:customStyle="1" w:styleId="ConsPlusNonformat">
    <w:name w:val="ConsPlusNonformat"/>
    <w:uiPriority w:val="99"/>
    <w:qFormat/>
    <w:rsid w:val="009778EE"/>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uiPriority w:val="99"/>
    <w:rsid w:val="009778EE"/>
    <w:pPr>
      <w:widowControl w:val="0"/>
      <w:autoSpaceDE w:val="0"/>
      <w:autoSpaceDN w:val="0"/>
      <w:adjustRightInd w:val="0"/>
      <w:spacing w:after="0" w:line="240" w:lineRule="auto"/>
    </w:pPr>
    <w:rPr>
      <w:rFonts w:ascii="Calibri" w:eastAsia="Calibri" w:hAnsi="Calibri" w:cs="Calibri"/>
      <w:lang w:eastAsia="ru-RU"/>
    </w:rPr>
  </w:style>
  <w:style w:type="paragraph" w:customStyle="1" w:styleId="13">
    <w:name w:val="Абзац списка1"/>
    <w:basedOn w:val="a0"/>
    <w:uiPriority w:val="99"/>
    <w:qFormat/>
    <w:rsid w:val="009778EE"/>
    <w:pPr>
      <w:spacing w:after="200" w:line="276" w:lineRule="auto"/>
      <w:ind w:left="720"/>
      <w:contextualSpacing/>
    </w:pPr>
    <w:rPr>
      <w:rFonts w:ascii="Calibri" w:hAnsi="Calibri"/>
      <w:sz w:val="22"/>
      <w:szCs w:val="22"/>
      <w:lang w:eastAsia="en-US"/>
    </w:rPr>
  </w:style>
  <w:style w:type="character" w:styleId="ac">
    <w:name w:val="Hyperlink"/>
    <w:uiPriority w:val="99"/>
    <w:rsid w:val="009778EE"/>
    <w:rPr>
      <w:rFonts w:cs="Times New Roman"/>
      <w:color w:val="0000FF"/>
      <w:u w:val="single"/>
    </w:rPr>
  </w:style>
  <w:style w:type="paragraph" w:styleId="ad">
    <w:name w:val="No Spacing"/>
    <w:link w:val="ae"/>
    <w:uiPriority w:val="1"/>
    <w:qFormat/>
    <w:rsid w:val="009778EE"/>
    <w:pPr>
      <w:spacing w:after="0" w:line="240" w:lineRule="auto"/>
    </w:pPr>
    <w:rPr>
      <w:rFonts w:ascii="Calibri" w:eastAsia="Times New Roman" w:hAnsi="Calibri" w:cs="Calibri"/>
      <w:lang w:eastAsia="ru-RU"/>
    </w:rPr>
  </w:style>
  <w:style w:type="character" w:styleId="af">
    <w:name w:val="Emphasis"/>
    <w:qFormat/>
    <w:rsid w:val="009778EE"/>
    <w:rPr>
      <w:rFonts w:cs="Times New Roman"/>
      <w:i/>
      <w:iCs/>
    </w:rPr>
  </w:style>
  <w:style w:type="character" w:customStyle="1" w:styleId="11">
    <w:name w:val="Заголовок 1 Знак"/>
    <w:basedOn w:val="a2"/>
    <w:link w:val="10"/>
    <w:rsid w:val="00B3422D"/>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aliases w:val="Заголовок 3 Знак1 Знак,Заголовок 3 Знак Знак Знак, Знак Знак Знак Знак"/>
    <w:basedOn w:val="a2"/>
    <w:link w:val="3"/>
    <w:rsid w:val="00B3422D"/>
    <w:rPr>
      <w:rFonts w:ascii="Tahoma" w:eastAsia="Times New Roman" w:hAnsi="Tahoma" w:cs="Tahoma"/>
      <w:kern w:val="1"/>
      <w:sz w:val="29"/>
      <w:szCs w:val="29"/>
      <w:lang w:eastAsia="ar-SA"/>
    </w:rPr>
  </w:style>
  <w:style w:type="paragraph" w:styleId="a1">
    <w:name w:val="Body Text"/>
    <w:basedOn w:val="a0"/>
    <w:link w:val="af0"/>
    <w:rsid w:val="00B3422D"/>
    <w:pPr>
      <w:suppressAutoHyphens/>
      <w:spacing w:after="120" w:line="276" w:lineRule="auto"/>
    </w:pPr>
    <w:rPr>
      <w:rFonts w:ascii="Calibri" w:eastAsia="Calibri" w:hAnsi="Calibri"/>
      <w:kern w:val="1"/>
      <w:sz w:val="22"/>
      <w:szCs w:val="22"/>
      <w:lang w:eastAsia="ar-SA"/>
    </w:rPr>
  </w:style>
  <w:style w:type="character" w:customStyle="1" w:styleId="af0">
    <w:name w:val="Основной текст Знак"/>
    <w:basedOn w:val="a2"/>
    <w:link w:val="a1"/>
    <w:rsid w:val="00B3422D"/>
    <w:rPr>
      <w:rFonts w:ascii="Calibri" w:eastAsia="Calibri" w:hAnsi="Calibri" w:cs="Times New Roman"/>
      <w:kern w:val="1"/>
      <w:lang w:eastAsia="ar-SA"/>
    </w:rPr>
  </w:style>
  <w:style w:type="character" w:customStyle="1" w:styleId="ConsPlusNormal0">
    <w:name w:val="ConsPlusNormal Знак"/>
    <w:link w:val="ConsPlusNormal"/>
    <w:rsid w:val="00B3422D"/>
    <w:rPr>
      <w:rFonts w:ascii="Arial" w:eastAsia="Times New Roman" w:hAnsi="Arial" w:cs="Arial"/>
      <w:sz w:val="20"/>
      <w:szCs w:val="20"/>
      <w:lang w:eastAsia="ru-RU"/>
    </w:rPr>
  </w:style>
  <w:style w:type="table" w:styleId="af1">
    <w:name w:val="Table Grid"/>
    <w:basedOn w:val="a3"/>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0"/>
    <w:link w:val="af3"/>
    <w:rsid w:val="00B3422D"/>
    <w:pPr>
      <w:suppressAutoHyphens/>
      <w:spacing w:after="120" w:line="276" w:lineRule="auto"/>
      <w:ind w:left="283"/>
    </w:pPr>
    <w:rPr>
      <w:rFonts w:ascii="Calibri" w:eastAsia="Calibri" w:hAnsi="Calibri"/>
      <w:kern w:val="1"/>
      <w:sz w:val="22"/>
      <w:szCs w:val="22"/>
      <w:lang w:eastAsia="ar-SA"/>
    </w:rPr>
  </w:style>
  <w:style w:type="character" w:customStyle="1" w:styleId="af3">
    <w:name w:val="Основной текст с отступом Знак"/>
    <w:basedOn w:val="a2"/>
    <w:link w:val="af2"/>
    <w:rsid w:val="00B3422D"/>
    <w:rPr>
      <w:rFonts w:ascii="Calibri" w:eastAsia="Calibri" w:hAnsi="Calibri" w:cs="Times New Roman"/>
      <w:kern w:val="1"/>
      <w:lang w:eastAsia="ar-SA"/>
    </w:rPr>
  </w:style>
  <w:style w:type="table" w:customStyle="1" w:styleId="130">
    <w:name w:val="Сетка таблицы13"/>
    <w:basedOn w:val="a3"/>
    <w:next w:val="af1"/>
    <w:uiPriority w:val="59"/>
    <w:rsid w:val="00B342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rsid w:val="00B3422D"/>
    <w:rPr>
      <w:rFonts w:ascii="Arial" w:eastAsia="Arial Unicode MS" w:hAnsi="Arial" w:cs="Arial"/>
      <w:sz w:val="15"/>
      <w:szCs w:val="15"/>
      <w:shd w:val="clear" w:color="auto" w:fill="FFFFFF"/>
      <w:lang w:eastAsia="ru-RU"/>
    </w:rPr>
  </w:style>
  <w:style w:type="paragraph" w:customStyle="1" w:styleId="Bodytext1">
    <w:name w:val="Body text1"/>
    <w:basedOn w:val="a0"/>
    <w:link w:val="Bodytext"/>
    <w:rsid w:val="00B3422D"/>
    <w:pPr>
      <w:shd w:val="clear" w:color="auto" w:fill="FFFFFF"/>
      <w:spacing w:before="3720" w:line="192" w:lineRule="exact"/>
      <w:jc w:val="center"/>
    </w:pPr>
    <w:rPr>
      <w:rFonts w:ascii="Arial" w:eastAsia="Arial Unicode MS" w:hAnsi="Arial" w:cs="Arial"/>
      <w:sz w:val="15"/>
      <w:szCs w:val="15"/>
    </w:rPr>
  </w:style>
  <w:style w:type="character" w:customStyle="1" w:styleId="Heading2">
    <w:name w:val="Heading #2_"/>
    <w:link w:val="Heading20"/>
    <w:rsid w:val="00B3422D"/>
    <w:rPr>
      <w:rFonts w:ascii="Arial" w:eastAsia="Arial Unicode MS" w:hAnsi="Arial" w:cs="Arial"/>
      <w:b/>
      <w:bCs/>
      <w:sz w:val="15"/>
      <w:szCs w:val="15"/>
      <w:shd w:val="clear" w:color="auto" w:fill="FFFFFF"/>
      <w:lang w:eastAsia="ru-RU"/>
    </w:rPr>
  </w:style>
  <w:style w:type="paragraph" w:customStyle="1" w:styleId="Heading20">
    <w:name w:val="Heading #2"/>
    <w:basedOn w:val="a0"/>
    <w:link w:val="Heading2"/>
    <w:rsid w:val="00B3422D"/>
    <w:pPr>
      <w:shd w:val="clear" w:color="auto" w:fill="FFFFFF"/>
      <w:spacing w:before="120" w:line="240" w:lineRule="atLeast"/>
      <w:jc w:val="both"/>
      <w:outlineLvl w:val="1"/>
    </w:pPr>
    <w:rPr>
      <w:rFonts w:ascii="Arial" w:eastAsia="Arial Unicode MS" w:hAnsi="Arial" w:cs="Arial"/>
      <w:b/>
      <w:bCs/>
      <w:sz w:val="15"/>
      <w:szCs w:val="15"/>
    </w:rPr>
  </w:style>
  <w:style w:type="character" w:customStyle="1" w:styleId="BodytextBold32">
    <w:name w:val="Body text + Bold32"/>
    <w:rsid w:val="00B3422D"/>
    <w:rPr>
      <w:rFonts w:ascii="Arial" w:eastAsia="Arial Unicode MS" w:hAnsi="Arial" w:cs="Arial"/>
      <w:b/>
      <w:bCs/>
      <w:spacing w:val="0"/>
      <w:sz w:val="15"/>
      <w:szCs w:val="15"/>
      <w:lang w:val="ru-RU" w:eastAsia="ru-RU" w:bidi="ar-SA"/>
    </w:rPr>
  </w:style>
  <w:style w:type="paragraph" w:styleId="af4">
    <w:name w:val="header"/>
    <w:basedOn w:val="a0"/>
    <w:link w:val="af5"/>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5">
    <w:name w:val="Верхний колонтитул Знак"/>
    <w:basedOn w:val="a2"/>
    <w:link w:val="af4"/>
    <w:qFormat/>
    <w:rsid w:val="00B3422D"/>
  </w:style>
  <w:style w:type="paragraph" w:styleId="af6">
    <w:name w:val="footer"/>
    <w:basedOn w:val="a0"/>
    <w:link w:val="af7"/>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Нижний колонтитул Знак"/>
    <w:basedOn w:val="a2"/>
    <w:link w:val="af6"/>
    <w:qFormat/>
    <w:rsid w:val="00B3422D"/>
  </w:style>
  <w:style w:type="table" w:customStyle="1" w:styleId="15">
    <w:name w:val="Сетка таблицы1"/>
    <w:basedOn w:val="a3"/>
    <w:next w:val="af1"/>
    <w:uiPriority w:val="59"/>
    <w:rsid w:val="00B3422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Сетка таблицы2"/>
    <w:basedOn w:val="a3"/>
    <w:next w:val="af1"/>
    <w:uiPriority w:val="59"/>
    <w:rsid w:val="00B3422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0"/>
    <w:rsid w:val="00B3422D"/>
    <w:pPr>
      <w:spacing w:before="100" w:beforeAutospacing="1" w:after="100" w:afterAutospacing="1"/>
    </w:pPr>
  </w:style>
  <w:style w:type="character" w:customStyle="1" w:styleId="20">
    <w:name w:val="Заголовок 2 Знак"/>
    <w:aliases w:val="Заголовок 2 Знак Знак Знак Знак Знак Знак1,Заголовок 2 Знак Знак Знак Знак Знак Знак Знак Знак Знак Знак1"/>
    <w:basedOn w:val="a2"/>
    <w:link w:val="2"/>
    <w:rsid w:val="00B3422D"/>
    <w:rPr>
      <w:rFonts w:asciiTheme="majorHAnsi" w:eastAsiaTheme="majorEastAsia" w:hAnsiTheme="majorHAnsi" w:cstheme="majorBidi"/>
      <w:color w:val="2E74B5" w:themeColor="accent1" w:themeShade="BF"/>
      <w:sz w:val="26"/>
      <w:szCs w:val="26"/>
      <w:lang w:eastAsia="ru-RU"/>
    </w:rPr>
  </w:style>
  <w:style w:type="numbering" w:customStyle="1" w:styleId="22">
    <w:name w:val="Нет списка2"/>
    <w:next w:val="a4"/>
    <w:semiHidden/>
    <w:rsid w:val="00B3422D"/>
  </w:style>
  <w:style w:type="paragraph" w:styleId="23">
    <w:name w:val="Body Text Indent 2"/>
    <w:basedOn w:val="a0"/>
    <w:link w:val="24"/>
    <w:rsid w:val="00B3422D"/>
    <w:pPr>
      <w:ind w:left="720"/>
    </w:pPr>
  </w:style>
  <w:style w:type="character" w:customStyle="1" w:styleId="24">
    <w:name w:val="Основной текст с отступом 2 Знак"/>
    <w:basedOn w:val="a2"/>
    <w:link w:val="23"/>
    <w:rsid w:val="00B3422D"/>
    <w:rPr>
      <w:rFonts w:ascii="Times New Roman" w:eastAsia="Times New Roman" w:hAnsi="Times New Roman" w:cs="Times New Roman"/>
      <w:sz w:val="24"/>
      <w:szCs w:val="24"/>
      <w:lang w:eastAsia="ru-RU"/>
    </w:rPr>
  </w:style>
  <w:style w:type="paragraph" w:styleId="31">
    <w:name w:val="Body Text Indent 3"/>
    <w:basedOn w:val="a0"/>
    <w:link w:val="32"/>
    <w:rsid w:val="00B3422D"/>
    <w:pPr>
      <w:ind w:left="900" w:hanging="480"/>
    </w:pPr>
  </w:style>
  <w:style w:type="character" w:customStyle="1" w:styleId="32">
    <w:name w:val="Основной текст с отступом 3 Знак"/>
    <w:basedOn w:val="a2"/>
    <w:link w:val="31"/>
    <w:uiPriority w:val="99"/>
    <w:rsid w:val="00B3422D"/>
    <w:rPr>
      <w:rFonts w:ascii="Times New Roman" w:eastAsia="Times New Roman" w:hAnsi="Times New Roman" w:cs="Times New Roman"/>
      <w:sz w:val="24"/>
      <w:szCs w:val="24"/>
      <w:lang w:eastAsia="ru-RU"/>
    </w:rPr>
  </w:style>
  <w:style w:type="paragraph" w:styleId="af8">
    <w:name w:val="Document Map"/>
    <w:basedOn w:val="a0"/>
    <w:link w:val="af9"/>
    <w:rsid w:val="00B3422D"/>
    <w:pPr>
      <w:shd w:val="clear" w:color="auto" w:fill="000080"/>
    </w:pPr>
    <w:rPr>
      <w:rFonts w:ascii="Tahoma" w:hAnsi="Tahoma" w:cs="Tahoma"/>
    </w:rPr>
  </w:style>
  <w:style w:type="character" w:customStyle="1" w:styleId="af9">
    <w:name w:val="Схема документа Знак"/>
    <w:basedOn w:val="a2"/>
    <w:link w:val="af8"/>
    <w:rsid w:val="00B3422D"/>
    <w:rPr>
      <w:rFonts w:ascii="Tahoma" w:eastAsia="Times New Roman" w:hAnsi="Tahoma" w:cs="Tahoma"/>
      <w:sz w:val="24"/>
      <w:szCs w:val="24"/>
      <w:shd w:val="clear" w:color="auto" w:fill="000080"/>
      <w:lang w:eastAsia="ru-RU"/>
    </w:rPr>
  </w:style>
  <w:style w:type="character" w:styleId="afa">
    <w:name w:val="page number"/>
    <w:basedOn w:val="a2"/>
    <w:rsid w:val="00B3422D"/>
  </w:style>
  <w:style w:type="table" w:customStyle="1" w:styleId="33">
    <w:name w:val="Сетка таблицы3"/>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4"/>
    <w:uiPriority w:val="99"/>
    <w:semiHidden/>
    <w:unhideWhenUsed/>
    <w:rsid w:val="00ED3903"/>
  </w:style>
  <w:style w:type="table" w:customStyle="1" w:styleId="41">
    <w:name w:val="Сетка таблицы4"/>
    <w:basedOn w:val="a3"/>
    <w:next w:val="af1"/>
    <w:uiPriority w:val="59"/>
    <w:rsid w:val="00ED39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Знак Знак Знак"/>
    <w:basedOn w:val="a0"/>
    <w:link w:val="afc"/>
    <w:rsid w:val="00ED3903"/>
    <w:rPr>
      <w:rFonts w:ascii="Verdana" w:hAnsi="Verdana" w:cs="Verdana"/>
      <w:sz w:val="20"/>
      <w:szCs w:val="20"/>
      <w:lang w:val="en-US" w:eastAsia="en-US"/>
    </w:rPr>
  </w:style>
  <w:style w:type="character" w:customStyle="1" w:styleId="afc">
    <w:name w:val="Знак Знак Знак Знак"/>
    <w:link w:val="afb"/>
    <w:rsid w:val="00ED3903"/>
    <w:rPr>
      <w:rFonts w:ascii="Verdana" w:eastAsia="Times New Roman" w:hAnsi="Verdana" w:cs="Verdana"/>
      <w:sz w:val="20"/>
      <w:szCs w:val="20"/>
      <w:lang w:val="en-US"/>
    </w:rPr>
  </w:style>
  <w:style w:type="character" w:styleId="afd">
    <w:name w:val="FollowedHyperlink"/>
    <w:uiPriority w:val="99"/>
    <w:unhideWhenUsed/>
    <w:rsid w:val="00ED3903"/>
    <w:rPr>
      <w:color w:val="800080"/>
      <w:u w:val="single"/>
    </w:rPr>
  </w:style>
  <w:style w:type="character" w:customStyle="1" w:styleId="70">
    <w:name w:val="Заголовок 7 Знак"/>
    <w:basedOn w:val="a2"/>
    <w:link w:val="7"/>
    <w:uiPriority w:val="99"/>
    <w:rsid w:val="00ED3903"/>
    <w:rPr>
      <w:rFonts w:asciiTheme="majorHAnsi" w:eastAsiaTheme="majorEastAsia" w:hAnsiTheme="majorHAnsi" w:cstheme="majorBidi"/>
      <w:i/>
      <w:iCs/>
      <w:color w:val="1F4D78" w:themeColor="accent1" w:themeShade="7F"/>
      <w:sz w:val="24"/>
      <w:szCs w:val="24"/>
      <w:lang w:eastAsia="ru-RU"/>
    </w:rPr>
  </w:style>
  <w:style w:type="numbering" w:customStyle="1" w:styleId="42">
    <w:name w:val="Нет списка4"/>
    <w:next w:val="a4"/>
    <w:semiHidden/>
    <w:unhideWhenUsed/>
    <w:rsid w:val="00027077"/>
  </w:style>
  <w:style w:type="character" w:customStyle="1" w:styleId="40">
    <w:name w:val="Заголовок 4 Знак"/>
    <w:basedOn w:val="a2"/>
    <w:link w:val="4"/>
    <w:uiPriority w:val="9"/>
    <w:qFormat/>
    <w:rsid w:val="0067035D"/>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67035D"/>
    <w:rPr>
      <w:rFonts w:ascii="Times New Roman" w:eastAsia="Times New Roman" w:hAnsi="Times New Roman" w:cs="Times New Roman"/>
      <w:b/>
      <w:bCs/>
      <w:sz w:val="20"/>
      <w:szCs w:val="20"/>
      <w:lang w:eastAsia="ru-RU"/>
    </w:rPr>
  </w:style>
  <w:style w:type="character" w:customStyle="1" w:styleId="60">
    <w:name w:val="Заголовок 6 Знак"/>
    <w:basedOn w:val="a2"/>
    <w:link w:val="6"/>
    <w:rsid w:val="0067035D"/>
    <w:rPr>
      <w:rFonts w:ascii="Times New Roman" w:eastAsia="Times New Roman" w:hAnsi="Times New Roman" w:cs="Times New Roman"/>
      <w:b/>
      <w:bCs/>
      <w:lang w:eastAsia="ru-RU"/>
    </w:rPr>
  </w:style>
  <w:style w:type="character" w:customStyle="1" w:styleId="80">
    <w:name w:val="Заголовок 8 Знак"/>
    <w:basedOn w:val="a2"/>
    <w:link w:val="8"/>
    <w:uiPriority w:val="99"/>
    <w:rsid w:val="0067035D"/>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uiPriority w:val="99"/>
    <w:rsid w:val="0067035D"/>
    <w:rPr>
      <w:rFonts w:ascii="Arial" w:eastAsia="Times New Roman" w:hAnsi="Arial" w:cs="Arial"/>
      <w:lang w:eastAsia="ru-RU"/>
    </w:rPr>
  </w:style>
  <w:style w:type="character" w:styleId="HTML">
    <w:name w:val="HTML Code"/>
    <w:uiPriority w:val="99"/>
    <w:semiHidden/>
    <w:unhideWhenUsed/>
    <w:rsid w:val="0067035D"/>
    <w:rPr>
      <w:rFonts w:ascii="Courier" w:eastAsia="Times New Roman" w:hAnsi="Courier" w:cs="Courier New" w:hint="default"/>
      <w:sz w:val="24"/>
      <w:szCs w:val="24"/>
    </w:rPr>
  </w:style>
  <w:style w:type="character" w:customStyle="1" w:styleId="210">
    <w:name w:val="Заголовок 2 Знак1"/>
    <w:aliases w:val="Заголовок 2 Знак Знак Знак Знак Знак Знак,Заголовок 2 Знак Знак Знак Знак Знак Знак Знак Знак Знак Знак"/>
    <w:uiPriority w:val="9"/>
    <w:locked/>
    <w:rsid w:val="0067035D"/>
    <w:rPr>
      <w:rFonts w:ascii="Arial" w:eastAsia="Times New Roman" w:hAnsi="Arial" w:cs="Arial"/>
      <w:b/>
      <w:bCs/>
      <w:i/>
      <w:iCs/>
      <w:sz w:val="28"/>
      <w:szCs w:val="28"/>
      <w:lang w:eastAsia="ru-RU"/>
    </w:rPr>
  </w:style>
  <w:style w:type="character" w:customStyle="1" w:styleId="320">
    <w:name w:val="Заголовок 3 Знак2"/>
    <w:aliases w:val="Заголовок 3 Знак1 Знак1,Заголовок 3 Знак Знак Знак1,Знак Знак Знак Знак1"/>
    <w:basedOn w:val="a2"/>
    <w:semiHidden/>
    <w:rsid w:val="0067035D"/>
    <w:rPr>
      <w:rFonts w:asciiTheme="majorHAnsi" w:eastAsiaTheme="majorEastAsia" w:hAnsiTheme="majorHAnsi" w:cstheme="majorBidi"/>
      <w:color w:val="1F4D78" w:themeColor="accent1" w:themeShade="7F"/>
      <w:sz w:val="24"/>
      <w:szCs w:val="24"/>
    </w:rPr>
  </w:style>
  <w:style w:type="paragraph" w:styleId="HTML0">
    <w:name w:val="HTML Preformatted"/>
    <w:basedOn w:val="a0"/>
    <w:link w:val="HTML1"/>
    <w:unhideWhenUsed/>
    <w:rsid w:val="00670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2"/>
    <w:link w:val="HTML0"/>
    <w:rsid w:val="0067035D"/>
    <w:rPr>
      <w:rFonts w:ascii="Courier New" w:eastAsia="Times New Roman" w:hAnsi="Courier New" w:cs="Courier New"/>
      <w:sz w:val="20"/>
      <w:szCs w:val="20"/>
      <w:lang w:eastAsia="ru-RU"/>
    </w:rPr>
  </w:style>
  <w:style w:type="paragraph" w:customStyle="1" w:styleId="msonormal0">
    <w:name w:val="msonormal"/>
    <w:basedOn w:val="a0"/>
    <w:rsid w:val="0067035D"/>
    <w:pPr>
      <w:spacing w:before="100" w:beforeAutospacing="1" w:after="100" w:afterAutospacing="1"/>
    </w:pPr>
  </w:style>
  <w:style w:type="paragraph" w:styleId="16">
    <w:name w:val="toc 1"/>
    <w:basedOn w:val="a0"/>
    <w:next w:val="a0"/>
    <w:autoRedefine/>
    <w:uiPriority w:val="39"/>
    <w:unhideWhenUsed/>
    <w:rsid w:val="0067035D"/>
  </w:style>
  <w:style w:type="paragraph" w:styleId="25">
    <w:name w:val="toc 2"/>
    <w:basedOn w:val="a0"/>
    <w:next w:val="a0"/>
    <w:autoRedefine/>
    <w:uiPriority w:val="39"/>
    <w:unhideWhenUsed/>
    <w:rsid w:val="0067035D"/>
    <w:pPr>
      <w:ind w:left="240"/>
    </w:pPr>
  </w:style>
  <w:style w:type="paragraph" w:styleId="35">
    <w:name w:val="toc 3"/>
    <w:basedOn w:val="a0"/>
    <w:next w:val="a0"/>
    <w:autoRedefine/>
    <w:uiPriority w:val="99"/>
    <w:unhideWhenUsed/>
    <w:rsid w:val="0067035D"/>
    <w:pPr>
      <w:ind w:left="480"/>
    </w:pPr>
  </w:style>
  <w:style w:type="paragraph" w:styleId="81">
    <w:name w:val="toc 8"/>
    <w:basedOn w:val="a0"/>
    <w:next w:val="a0"/>
    <w:autoRedefine/>
    <w:unhideWhenUsed/>
    <w:rsid w:val="0067035D"/>
    <w:pPr>
      <w:ind w:left="1680"/>
    </w:pPr>
  </w:style>
  <w:style w:type="paragraph" w:styleId="afe">
    <w:name w:val="footnote text"/>
    <w:basedOn w:val="a0"/>
    <w:link w:val="aff"/>
    <w:uiPriority w:val="99"/>
    <w:unhideWhenUsed/>
    <w:rsid w:val="0067035D"/>
    <w:rPr>
      <w:rFonts w:asciiTheme="minorHAnsi" w:eastAsiaTheme="minorHAnsi" w:hAnsiTheme="minorHAnsi" w:cstheme="minorBidi"/>
      <w:sz w:val="20"/>
      <w:szCs w:val="20"/>
      <w:lang w:eastAsia="en-US"/>
    </w:rPr>
  </w:style>
  <w:style w:type="character" w:customStyle="1" w:styleId="aff">
    <w:name w:val="Текст сноски Знак"/>
    <w:basedOn w:val="a2"/>
    <w:link w:val="afe"/>
    <w:uiPriority w:val="99"/>
    <w:qFormat/>
    <w:rsid w:val="0067035D"/>
    <w:rPr>
      <w:sz w:val="20"/>
      <w:szCs w:val="20"/>
    </w:rPr>
  </w:style>
  <w:style w:type="paragraph" w:styleId="36">
    <w:name w:val="List 3"/>
    <w:basedOn w:val="a0"/>
    <w:unhideWhenUsed/>
    <w:rsid w:val="0067035D"/>
    <w:pPr>
      <w:ind w:left="849" w:hanging="283"/>
    </w:pPr>
    <w:rPr>
      <w:szCs w:val="20"/>
    </w:rPr>
  </w:style>
  <w:style w:type="character" w:customStyle="1" w:styleId="aff0">
    <w:name w:val="Заголовок Знак"/>
    <w:aliases w:val="Знак1 Знак, Знак1 Знак"/>
    <w:basedOn w:val="a2"/>
    <w:link w:val="aff1"/>
    <w:uiPriority w:val="99"/>
    <w:locked/>
    <w:rsid w:val="0067035D"/>
    <w:rPr>
      <w:rFonts w:ascii="Times New Roman" w:eastAsia="Times New Roman" w:hAnsi="Times New Roman" w:cs="Times New Roman"/>
      <w:sz w:val="28"/>
      <w:szCs w:val="20"/>
    </w:rPr>
  </w:style>
  <w:style w:type="paragraph" w:styleId="aff1">
    <w:name w:val="Title"/>
    <w:aliases w:val="Знак1, Знак1"/>
    <w:basedOn w:val="a0"/>
    <w:link w:val="aff0"/>
    <w:uiPriority w:val="99"/>
    <w:qFormat/>
    <w:rsid w:val="0067035D"/>
    <w:pPr>
      <w:jc w:val="center"/>
    </w:pPr>
    <w:rPr>
      <w:sz w:val="28"/>
      <w:szCs w:val="20"/>
      <w:lang w:eastAsia="en-US"/>
    </w:rPr>
  </w:style>
  <w:style w:type="character" w:customStyle="1" w:styleId="17">
    <w:name w:val="Заголовок Знак1"/>
    <w:aliases w:val="Знак1 Знак1"/>
    <w:basedOn w:val="a2"/>
    <w:rsid w:val="0067035D"/>
    <w:rPr>
      <w:rFonts w:asciiTheme="majorHAnsi" w:eastAsiaTheme="majorEastAsia" w:hAnsiTheme="majorHAnsi" w:cstheme="majorBidi"/>
      <w:spacing w:val="-10"/>
      <w:kern w:val="28"/>
      <w:sz w:val="56"/>
      <w:szCs w:val="56"/>
      <w:lang w:eastAsia="ru-RU"/>
    </w:rPr>
  </w:style>
  <w:style w:type="paragraph" w:styleId="aff2">
    <w:name w:val="Subtitle"/>
    <w:basedOn w:val="a0"/>
    <w:link w:val="aff3"/>
    <w:uiPriority w:val="99"/>
    <w:qFormat/>
    <w:rsid w:val="0067035D"/>
    <w:pPr>
      <w:spacing w:before="100" w:beforeAutospacing="1" w:after="100" w:afterAutospacing="1"/>
    </w:pPr>
  </w:style>
  <w:style w:type="character" w:customStyle="1" w:styleId="aff3">
    <w:name w:val="Подзаголовок Знак"/>
    <w:basedOn w:val="a2"/>
    <w:link w:val="aff2"/>
    <w:uiPriority w:val="99"/>
    <w:rsid w:val="0067035D"/>
    <w:rPr>
      <w:rFonts w:ascii="Times New Roman" w:eastAsia="Times New Roman" w:hAnsi="Times New Roman" w:cs="Times New Roman"/>
      <w:sz w:val="24"/>
      <w:szCs w:val="24"/>
      <w:lang w:eastAsia="ru-RU"/>
    </w:rPr>
  </w:style>
  <w:style w:type="paragraph" w:styleId="26">
    <w:name w:val="Body Text 2"/>
    <w:basedOn w:val="a0"/>
    <w:link w:val="27"/>
    <w:uiPriority w:val="99"/>
    <w:unhideWhenUsed/>
    <w:rsid w:val="0067035D"/>
    <w:pPr>
      <w:spacing w:after="120" w:line="480" w:lineRule="auto"/>
    </w:pPr>
    <w:rPr>
      <w:rFonts w:asciiTheme="minorHAnsi" w:eastAsiaTheme="minorEastAsia" w:hAnsiTheme="minorHAnsi" w:cstheme="minorBidi"/>
      <w:sz w:val="22"/>
      <w:szCs w:val="22"/>
    </w:rPr>
  </w:style>
  <w:style w:type="character" w:customStyle="1" w:styleId="27">
    <w:name w:val="Основной текст 2 Знак"/>
    <w:basedOn w:val="a2"/>
    <w:link w:val="26"/>
    <w:uiPriority w:val="99"/>
    <w:rsid w:val="0067035D"/>
    <w:rPr>
      <w:rFonts w:eastAsiaTheme="minorEastAsia"/>
      <w:lang w:eastAsia="ru-RU"/>
    </w:rPr>
  </w:style>
  <w:style w:type="paragraph" w:styleId="aff4">
    <w:name w:val="Plain Text"/>
    <w:aliases w:val="Текст Знак1,Текст Знак Знак,Текст Знак1 Знак Знак,Текст Знак1 Знак Знак Знак Знак,Текст Знак Знак Знак Знак Знак Знак,Текст Знак Знак Знак Знак Знак Знак Знак Знак,Текст Знак Знак1 Знак Знак Знак Знак Знак Зна"/>
    <w:basedOn w:val="a0"/>
    <w:link w:val="aff5"/>
    <w:uiPriority w:val="99"/>
    <w:unhideWhenUsed/>
    <w:rsid w:val="0067035D"/>
    <w:rPr>
      <w:rFonts w:ascii="Courier New" w:hAnsi="Courier New" w:cs="Courier New"/>
      <w:sz w:val="20"/>
      <w:szCs w:val="20"/>
    </w:rPr>
  </w:style>
  <w:style w:type="character" w:customStyle="1" w:styleId="aff5">
    <w:name w:val="Текст Знак"/>
    <w:aliases w:val="Текст Знак1 Знак1,Текст Знак Знак Знак1,Текст Знак1 Знак Знак Знак1,Текст Знак1 Знак Знак Знак Знак Знак1,Текст Знак Знак Знак Знак Знак Знак Знак1,Текст Знак Знак Знак Знак Знак Знак Знак Знак Знак1"/>
    <w:basedOn w:val="a2"/>
    <w:link w:val="aff4"/>
    <w:uiPriority w:val="99"/>
    <w:rsid w:val="0067035D"/>
    <w:rPr>
      <w:rFonts w:ascii="Courier New" w:eastAsia="Times New Roman" w:hAnsi="Courier New" w:cs="Courier New"/>
      <w:sz w:val="20"/>
      <w:szCs w:val="20"/>
      <w:lang w:eastAsia="ru-RU"/>
    </w:rPr>
  </w:style>
  <w:style w:type="character" w:customStyle="1" w:styleId="ae">
    <w:name w:val="Без интервала Знак"/>
    <w:link w:val="ad"/>
    <w:uiPriority w:val="1"/>
    <w:locked/>
    <w:rsid w:val="0067035D"/>
    <w:rPr>
      <w:rFonts w:ascii="Calibri" w:eastAsia="Times New Roman" w:hAnsi="Calibri" w:cs="Calibri"/>
      <w:lang w:eastAsia="ru-RU"/>
    </w:rPr>
  </w:style>
  <w:style w:type="paragraph" w:customStyle="1" w:styleId="211">
    <w:name w:val="Основной текст 21"/>
    <w:basedOn w:val="a0"/>
    <w:uiPriority w:val="99"/>
    <w:rsid w:val="0067035D"/>
    <w:pPr>
      <w:jc w:val="center"/>
    </w:pPr>
    <w:rPr>
      <w:b/>
      <w:bCs/>
      <w:caps/>
      <w:sz w:val="28"/>
      <w:szCs w:val="28"/>
    </w:rPr>
  </w:style>
  <w:style w:type="paragraph" w:customStyle="1" w:styleId="310">
    <w:name w:val="Основной текст с отступом 31"/>
    <w:basedOn w:val="a0"/>
    <w:uiPriority w:val="99"/>
    <w:rsid w:val="0067035D"/>
    <w:pPr>
      <w:ind w:firstLine="709"/>
      <w:jc w:val="both"/>
    </w:pPr>
    <w:rPr>
      <w:sz w:val="26"/>
      <w:szCs w:val="26"/>
    </w:rPr>
  </w:style>
  <w:style w:type="paragraph" w:customStyle="1" w:styleId="oaenoniinee">
    <w:name w:val="oaeno niinee"/>
    <w:basedOn w:val="a0"/>
    <w:rsid w:val="0067035D"/>
    <w:pPr>
      <w:jc w:val="both"/>
    </w:pPr>
  </w:style>
  <w:style w:type="paragraph" w:customStyle="1" w:styleId="BodyTextIndent31">
    <w:name w:val="Body Text Indent 31"/>
    <w:basedOn w:val="a0"/>
    <w:rsid w:val="0067035D"/>
    <w:pPr>
      <w:ind w:firstLine="709"/>
      <w:jc w:val="both"/>
    </w:pPr>
    <w:rPr>
      <w:sz w:val="26"/>
      <w:szCs w:val="26"/>
    </w:rPr>
  </w:style>
  <w:style w:type="paragraph" w:customStyle="1" w:styleId="18">
    <w:name w:val="заголовок 1"/>
    <w:basedOn w:val="a0"/>
    <w:next w:val="a0"/>
    <w:rsid w:val="0067035D"/>
    <w:pPr>
      <w:keepNext/>
    </w:pPr>
    <w:rPr>
      <w:b/>
      <w:bCs/>
      <w:sz w:val="28"/>
      <w:szCs w:val="28"/>
      <w:lang w:eastAsia="en-US"/>
    </w:rPr>
  </w:style>
  <w:style w:type="paragraph" w:customStyle="1" w:styleId="xl43">
    <w:name w:val="xl43"/>
    <w:basedOn w:val="a0"/>
    <w:rsid w:val="0067035D"/>
    <w:pPr>
      <w:pBdr>
        <w:top w:val="single" w:sz="6" w:space="0" w:color="auto"/>
        <w:left w:val="single" w:sz="6" w:space="0" w:color="auto"/>
        <w:right w:val="single" w:sz="6" w:space="0" w:color="auto"/>
      </w:pBdr>
      <w:spacing w:before="100" w:after="100"/>
      <w:jc w:val="center"/>
    </w:pPr>
    <w:rPr>
      <w:rFonts w:ascii="Bookman Old Style" w:hAnsi="Bookman Old Style"/>
      <w:b/>
      <w:bCs/>
    </w:rPr>
  </w:style>
  <w:style w:type="paragraph" w:customStyle="1" w:styleId="aff6">
    <w:name w:val="Знак"/>
    <w:basedOn w:val="a0"/>
    <w:rsid w:val="0067035D"/>
    <w:pPr>
      <w:widowControl w:val="0"/>
      <w:adjustRightInd w:val="0"/>
      <w:spacing w:after="160" w:line="240" w:lineRule="exact"/>
      <w:jc w:val="right"/>
    </w:pPr>
    <w:rPr>
      <w:sz w:val="20"/>
      <w:szCs w:val="20"/>
      <w:lang w:val="en-GB" w:eastAsia="en-US"/>
    </w:rPr>
  </w:style>
  <w:style w:type="character" w:customStyle="1" w:styleId="141">
    <w:name w:val="Текст 14(основной) Знак"/>
    <w:link w:val="142"/>
    <w:locked/>
    <w:rsid w:val="0067035D"/>
    <w:rPr>
      <w:rFonts w:ascii="Times New Roman" w:eastAsia="Times New Roman" w:hAnsi="Times New Roman" w:cs="Times New Roman"/>
      <w:sz w:val="28"/>
      <w:szCs w:val="24"/>
    </w:rPr>
  </w:style>
  <w:style w:type="paragraph" w:customStyle="1" w:styleId="142">
    <w:name w:val="Текст 14(основной)"/>
    <w:basedOn w:val="a0"/>
    <w:link w:val="141"/>
    <w:rsid w:val="0067035D"/>
    <w:pPr>
      <w:spacing w:line="360" w:lineRule="auto"/>
      <w:ind w:firstLine="708"/>
      <w:jc w:val="both"/>
    </w:pPr>
    <w:rPr>
      <w:sz w:val="28"/>
      <w:lang w:eastAsia="en-US"/>
    </w:rPr>
  </w:style>
  <w:style w:type="character" w:customStyle="1" w:styleId="143">
    <w:name w:val="Текст 14(поцентру) Знак"/>
    <w:link w:val="144"/>
    <w:locked/>
    <w:rsid w:val="0067035D"/>
    <w:rPr>
      <w:rFonts w:ascii="Times New Roman" w:eastAsia="Times New Roman" w:hAnsi="Times New Roman" w:cs="Times New Roman"/>
      <w:b/>
      <w:i/>
      <w:sz w:val="28"/>
      <w:szCs w:val="28"/>
    </w:rPr>
  </w:style>
  <w:style w:type="paragraph" w:customStyle="1" w:styleId="144">
    <w:name w:val="Текст 14(поцентру)"/>
    <w:basedOn w:val="a0"/>
    <w:link w:val="143"/>
    <w:autoRedefine/>
    <w:rsid w:val="0067035D"/>
    <w:pPr>
      <w:jc w:val="center"/>
    </w:pPr>
    <w:rPr>
      <w:b/>
      <w:i/>
      <w:sz w:val="28"/>
      <w:szCs w:val="28"/>
      <w:lang w:eastAsia="en-US"/>
    </w:rPr>
  </w:style>
  <w:style w:type="paragraph" w:customStyle="1" w:styleId="100">
    <w:name w:val="Текст 10(таблица)"/>
    <w:basedOn w:val="a0"/>
    <w:rsid w:val="0067035D"/>
    <w:pPr>
      <w:jc w:val="both"/>
    </w:pPr>
    <w:rPr>
      <w:sz w:val="20"/>
      <w:lang w:val="en-US"/>
    </w:rPr>
  </w:style>
  <w:style w:type="paragraph" w:customStyle="1" w:styleId="120">
    <w:name w:val="Текст 12(таблица)"/>
    <w:basedOn w:val="a0"/>
    <w:autoRedefine/>
    <w:rsid w:val="0067035D"/>
    <w:pPr>
      <w:tabs>
        <w:tab w:val="left" w:pos="33"/>
        <w:tab w:val="left" w:pos="2595"/>
      </w:tabs>
      <w:ind w:right="132"/>
      <w:jc w:val="both"/>
    </w:pPr>
    <w:rPr>
      <w:bCs/>
    </w:rPr>
  </w:style>
  <w:style w:type="character" w:customStyle="1" w:styleId="145">
    <w:name w:val="Текст 14(справа) Знак"/>
    <w:link w:val="146"/>
    <w:locked/>
    <w:rsid w:val="0067035D"/>
    <w:rPr>
      <w:rFonts w:ascii="Times New Roman" w:eastAsia="Times New Roman" w:hAnsi="Times New Roman" w:cs="Times New Roman"/>
      <w:bCs/>
      <w:sz w:val="28"/>
      <w:szCs w:val="28"/>
    </w:rPr>
  </w:style>
  <w:style w:type="paragraph" w:customStyle="1" w:styleId="146">
    <w:name w:val="Текст 14(справа)"/>
    <w:basedOn w:val="142"/>
    <w:link w:val="145"/>
    <w:autoRedefine/>
    <w:rsid w:val="0067035D"/>
    <w:pPr>
      <w:tabs>
        <w:tab w:val="left" w:pos="567"/>
      </w:tabs>
      <w:ind w:firstLine="709"/>
      <w:jc w:val="right"/>
    </w:pPr>
    <w:rPr>
      <w:bCs/>
      <w:szCs w:val="28"/>
    </w:rPr>
  </w:style>
  <w:style w:type="character" w:customStyle="1" w:styleId="aff7">
    <w:name w:val="Основной текст_"/>
    <w:link w:val="200"/>
    <w:uiPriority w:val="99"/>
    <w:locked/>
    <w:rsid w:val="0067035D"/>
    <w:rPr>
      <w:sz w:val="21"/>
      <w:szCs w:val="21"/>
      <w:shd w:val="clear" w:color="auto" w:fill="FFFFFF"/>
    </w:rPr>
  </w:style>
  <w:style w:type="paragraph" w:customStyle="1" w:styleId="200">
    <w:name w:val="Основной текст200"/>
    <w:basedOn w:val="a0"/>
    <w:link w:val="aff7"/>
    <w:rsid w:val="0067035D"/>
    <w:pPr>
      <w:shd w:val="clear" w:color="auto" w:fill="FFFFFF"/>
      <w:spacing w:line="0" w:lineRule="atLeast"/>
      <w:ind w:hanging="600"/>
    </w:pPr>
    <w:rPr>
      <w:rFonts w:asciiTheme="minorHAnsi" w:eastAsiaTheme="minorHAnsi" w:hAnsiTheme="minorHAnsi" w:cstheme="minorBidi"/>
      <w:sz w:val="21"/>
      <w:szCs w:val="21"/>
      <w:lang w:eastAsia="en-US"/>
    </w:rPr>
  </w:style>
  <w:style w:type="paragraph" w:customStyle="1" w:styleId="comment">
    <w:name w:val="comment"/>
    <w:basedOn w:val="a0"/>
    <w:rsid w:val="0067035D"/>
    <w:pPr>
      <w:spacing w:after="240"/>
    </w:pPr>
    <w:rPr>
      <w:sz w:val="26"/>
      <w:szCs w:val="26"/>
    </w:rPr>
  </w:style>
  <w:style w:type="paragraph" w:customStyle="1" w:styleId="19">
    <w:name w:val="Дата1"/>
    <w:basedOn w:val="a0"/>
    <w:rsid w:val="0067035D"/>
    <w:pPr>
      <w:spacing w:after="240"/>
    </w:pPr>
    <w:rPr>
      <w:sz w:val="26"/>
      <w:szCs w:val="26"/>
    </w:rPr>
  </w:style>
  <w:style w:type="paragraph" w:customStyle="1" w:styleId="rboxtl">
    <w:name w:val="rbox_tl"/>
    <w:basedOn w:val="a0"/>
    <w:rsid w:val="0067035D"/>
    <w:pPr>
      <w:spacing w:after="240"/>
    </w:pPr>
    <w:rPr>
      <w:sz w:val="26"/>
      <w:szCs w:val="26"/>
    </w:rPr>
  </w:style>
  <w:style w:type="paragraph" w:customStyle="1" w:styleId="rboxtr">
    <w:name w:val="rbox_tr"/>
    <w:basedOn w:val="a0"/>
    <w:rsid w:val="0067035D"/>
    <w:pPr>
      <w:spacing w:after="240"/>
    </w:pPr>
    <w:rPr>
      <w:sz w:val="26"/>
      <w:szCs w:val="26"/>
    </w:rPr>
  </w:style>
  <w:style w:type="paragraph" w:customStyle="1" w:styleId="rboxbl">
    <w:name w:val="rbox_bl"/>
    <w:basedOn w:val="a0"/>
    <w:rsid w:val="0067035D"/>
    <w:pPr>
      <w:ind w:left="-150"/>
    </w:pPr>
    <w:rPr>
      <w:sz w:val="2"/>
      <w:szCs w:val="2"/>
    </w:rPr>
  </w:style>
  <w:style w:type="paragraph" w:customStyle="1" w:styleId="rboxbr">
    <w:name w:val="rbox_br"/>
    <w:basedOn w:val="a0"/>
    <w:rsid w:val="0067035D"/>
    <w:pPr>
      <w:spacing w:after="240"/>
    </w:pPr>
    <w:rPr>
      <w:sz w:val="26"/>
      <w:szCs w:val="26"/>
    </w:rPr>
  </w:style>
  <w:style w:type="paragraph" w:customStyle="1" w:styleId="rboxheader">
    <w:name w:val="rbox_header"/>
    <w:basedOn w:val="a0"/>
    <w:rsid w:val="0067035D"/>
    <w:rPr>
      <w:sz w:val="26"/>
      <w:szCs w:val="26"/>
    </w:rPr>
  </w:style>
  <w:style w:type="paragraph" w:customStyle="1" w:styleId="clear">
    <w:name w:val="clear"/>
    <w:basedOn w:val="a0"/>
    <w:rsid w:val="0067035D"/>
    <w:pPr>
      <w:spacing w:after="240"/>
    </w:pPr>
    <w:rPr>
      <w:sz w:val="26"/>
      <w:szCs w:val="26"/>
    </w:rPr>
  </w:style>
  <w:style w:type="paragraph" w:customStyle="1" w:styleId="rightalign">
    <w:name w:val="rightalign"/>
    <w:basedOn w:val="a0"/>
    <w:rsid w:val="0067035D"/>
    <w:pPr>
      <w:spacing w:after="240"/>
      <w:jc w:val="right"/>
    </w:pPr>
    <w:rPr>
      <w:sz w:val="26"/>
      <w:szCs w:val="26"/>
    </w:rPr>
  </w:style>
  <w:style w:type="paragraph" w:customStyle="1" w:styleId="centeralign">
    <w:name w:val="centeralign"/>
    <w:basedOn w:val="a0"/>
    <w:rsid w:val="0067035D"/>
    <w:pPr>
      <w:spacing w:after="240"/>
      <w:jc w:val="center"/>
    </w:pPr>
    <w:rPr>
      <w:sz w:val="26"/>
      <w:szCs w:val="26"/>
    </w:rPr>
  </w:style>
  <w:style w:type="paragraph" w:customStyle="1" w:styleId="even">
    <w:name w:val="even"/>
    <w:basedOn w:val="a0"/>
    <w:rsid w:val="0067035D"/>
    <w:pPr>
      <w:shd w:val="clear" w:color="auto" w:fill="E6E6E6"/>
      <w:spacing w:after="240"/>
    </w:pPr>
    <w:rPr>
      <w:sz w:val="26"/>
      <w:szCs w:val="26"/>
    </w:rPr>
  </w:style>
  <w:style w:type="paragraph" w:customStyle="1" w:styleId="odd">
    <w:name w:val="odd"/>
    <w:basedOn w:val="a0"/>
    <w:rsid w:val="0067035D"/>
    <w:pPr>
      <w:shd w:val="clear" w:color="auto" w:fill="FFFFFF"/>
      <w:spacing w:after="240"/>
    </w:pPr>
    <w:rPr>
      <w:sz w:val="26"/>
      <w:szCs w:val="26"/>
    </w:rPr>
  </w:style>
  <w:style w:type="paragraph" w:customStyle="1" w:styleId="hdr">
    <w:name w:val="hdr"/>
    <w:basedOn w:val="a0"/>
    <w:rsid w:val="0067035D"/>
    <w:pPr>
      <w:spacing w:after="240"/>
    </w:pPr>
    <w:rPr>
      <w:b/>
      <w:bCs/>
      <w:sz w:val="26"/>
      <w:szCs w:val="26"/>
    </w:rPr>
  </w:style>
  <w:style w:type="paragraph" w:customStyle="1" w:styleId="metadata">
    <w:name w:val="metadata"/>
    <w:basedOn w:val="a0"/>
    <w:rsid w:val="0067035D"/>
    <w:pPr>
      <w:spacing w:after="240"/>
    </w:pPr>
    <w:rPr>
      <w:color w:val="666666"/>
      <w:sz w:val="26"/>
      <w:szCs w:val="26"/>
    </w:rPr>
  </w:style>
  <w:style w:type="paragraph" w:customStyle="1" w:styleId="topvalign">
    <w:name w:val="topvalign"/>
    <w:basedOn w:val="a0"/>
    <w:rsid w:val="0067035D"/>
    <w:pPr>
      <w:spacing w:after="240"/>
    </w:pPr>
    <w:rPr>
      <w:sz w:val="26"/>
      <w:szCs w:val="26"/>
    </w:rPr>
  </w:style>
  <w:style w:type="paragraph" w:customStyle="1" w:styleId="contentheaderlinks">
    <w:name w:val="content_header_links"/>
    <w:basedOn w:val="a0"/>
    <w:rsid w:val="0067035D"/>
    <w:pPr>
      <w:shd w:val="clear" w:color="auto" w:fill="FFFFFF"/>
      <w:spacing w:after="240"/>
      <w:ind w:left="5460"/>
    </w:pPr>
    <w:rPr>
      <w:sz w:val="26"/>
      <w:szCs w:val="26"/>
    </w:rPr>
  </w:style>
  <w:style w:type="paragraph" w:customStyle="1" w:styleId="toplink">
    <w:name w:val="toplink"/>
    <w:basedOn w:val="a0"/>
    <w:rsid w:val="0067035D"/>
    <w:pPr>
      <w:spacing w:after="240"/>
      <w:jc w:val="right"/>
    </w:pPr>
    <w:rPr>
      <w:sz w:val="26"/>
      <w:szCs w:val="26"/>
    </w:rPr>
  </w:style>
  <w:style w:type="paragraph" w:customStyle="1" w:styleId="note">
    <w:name w:val="note"/>
    <w:basedOn w:val="a0"/>
    <w:rsid w:val="0067035D"/>
    <w:pPr>
      <w:spacing w:after="240"/>
    </w:pPr>
    <w:rPr>
      <w:color w:val="990000"/>
      <w:sz w:val="26"/>
      <w:szCs w:val="26"/>
    </w:rPr>
  </w:style>
  <w:style w:type="paragraph" w:customStyle="1" w:styleId="code">
    <w:name w:val="code"/>
    <w:basedOn w:val="a0"/>
    <w:rsid w:val="0067035D"/>
    <w:pPr>
      <w:spacing w:after="240"/>
    </w:pPr>
    <w:rPr>
      <w:rFonts w:ascii="Courier" w:hAnsi="Courier"/>
    </w:rPr>
  </w:style>
  <w:style w:type="paragraph" w:customStyle="1" w:styleId="imgleft">
    <w:name w:val="img_left"/>
    <w:basedOn w:val="a0"/>
    <w:rsid w:val="0067035D"/>
    <w:pPr>
      <w:spacing w:after="150"/>
      <w:ind w:right="150"/>
    </w:pPr>
    <w:rPr>
      <w:sz w:val="26"/>
      <w:szCs w:val="26"/>
    </w:rPr>
  </w:style>
  <w:style w:type="paragraph" w:customStyle="1" w:styleId="imgleftlargermargin20px">
    <w:name w:val="img_left_larger_margin_20px"/>
    <w:basedOn w:val="a0"/>
    <w:rsid w:val="0067035D"/>
    <w:pPr>
      <w:spacing w:after="180"/>
      <w:ind w:right="300"/>
    </w:pPr>
    <w:rPr>
      <w:sz w:val="26"/>
      <w:szCs w:val="26"/>
    </w:rPr>
  </w:style>
  <w:style w:type="paragraph" w:customStyle="1" w:styleId="imgright">
    <w:name w:val="img_right"/>
    <w:basedOn w:val="a0"/>
    <w:rsid w:val="0067035D"/>
    <w:pPr>
      <w:spacing w:after="150"/>
      <w:ind w:left="150"/>
    </w:pPr>
    <w:rPr>
      <w:sz w:val="26"/>
      <w:szCs w:val="26"/>
    </w:rPr>
  </w:style>
  <w:style w:type="paragraph" w:customStyle="1" w:styleId="imgleftlargermargin">
    <w:name w:val="img_left_larger_margin"/>
    <w:basedOn w:val="a0"/>
    <w:rsid w:val="0067035D"/>
    <w:pPr>
      <w:spacing w:after="180"/>
      <w:ind w:right="450"/>
    </w:pPr>
    <w:rPr>
      <w:sz w:val="26"/>
      <w:szCs w:val="26"/>
    </w:rPr>
  </w:style>
  <w:style w:type="paragraph" w:customStyle="1" w:styleId="rightmargin10px">
    <w:name w:val="rightmargin10px"/>
    <w:basedOn w:val="a0"/>
    <w:rsid w:val="0067035D"/>
    <w:pPr>
      <w:spacing w:after="240"/>
      <w:ind w:right="150"/>
    </w:pPr>
    <w:rPr>
      <w:sz w:val="26"/>
      <w:szCs w:val="26"/>
    </w:rPr>
  </w:style>
  <w:style w:type="paragraph" w:customStyle="1" w:styleId="leftmargin10px">
    <w:name w:val="leftmargin10px"/>
    <w:basedOn w:val="a0"/>
    <w:rsid w:val="0067035D"/>
    <w:pPr>
      <w:spacing w:after="240"/>
      <w:ind w:left="150"/>
    </w:pPr>
    <w:rPr>
      <w:sz w:val="26"/>
      <w:szCs w:val="26"/>
    </w:rPr>
  </w:style>
  <w:style w:type="paragraph" w:customStyle="1" w:styleId="redtext">
    <w:name w:val="red_text"/>
    <w:basedOn w:val="a0"/>
    <w:rsid w:val="0067035D"/>
    <w:pPr>
      <w:spacing w:after="240"/>
    </w:pPr>
    <w:rPr>
      <w:color w:val="990000"/>
      <w:sz w:val="26"/>
      <w:szCs w:val="26"/>
    </w:rPr>
  </w:style>
  <w:style w:type="paragraph" w:customStyle="1" w:styleId="preserve">
    <w:name w:val="preserve"/>
    <w:basedOn w:val="a0"/>
    <w:rsid w:val="0067035D"/>
    <w:pPr>
      <w:spacing w:after="240"/>
    </w:pPr>
    <w:rPr>
      <w:rFonts w:ascii="Arial" w:hAnsi="Arial" w:cs="Arial"/>
    </w:rPr>
  </w:style>
  <w:style w:type="paragraph" w:customStyle="1" w:styleId="sidebarbottom">
    <w:name w:val="sidebarbottom"/>
    <w:basedOn w:val="a0"/>
    <w:rsid w:val="0067035D"/>
    <w:pPr>
      <w:spacing w:after="240"/>
      <w:ind w:right="150"/>
    </w:pPr>
    <w:rPr>
      <w:sz w:val="26"/>
      <w:szCs w:val="26"/>
    </w:rPr>
  </w:style>
  <w:style w:type="paragraph" w:customStyle="1" w:styleId="clistimgl195">
    <w:name w:val="clistimgl_195"/>
    <w:basedOn w:val="a0"/>
    <w:rsid w:val="0067035D"/>
    <w:pPr>
      <w:spacing w:after="240"/>
    </w:pPr>
    <w:rPr>
      <w:sz w:val="26"/>
      <w:szCs w:val="26"/>
    </w:rPr>
  </w:style>
  <w:style w:type="paragraph" w:customStyle="1" w:styleId="contentsubnavi">
    <w:name w:val="contentsubnavi"/>
    <w:basedOn w:val="a0"/>
    <w:rsid w:val="0067035D"/>
    <w:pPr>
      <w:spacing w:after="240"/>
    </w:pPr>
    <w:rPr>
      <w:sz w:val="26"/>
      <w:szCs w:val="26"/>
    </w:rPr>
  </w:style>
  <w:style w:type="paragraph" w:customStyle="1" w:styleId="contentsubnavir">
    <w:name w:val="contentsubnavir"/>
    <w:basedOn w:val="a0"/>
    <w:rsid w:val="0067035D"/>
    <w:pPr>
      <w:spacing w:after="240"/>
    </w:pPr>
    <w:rPr>
      <w:sz w:val="26"/>
      <w:szCs w:val="26"/>
    </w:rPr>
  </w:style>
  <w:style w:type="paragraph" w:customStyle="1" w:styleId="twocolumn5050">
    <w:name w:val="two_column_50_50"/>
    <w:basedOn w:val="a0"/>
    <w:rsid w:val="0067035D"/>
    <w:pPr>
      <w:spacing w:after="240"/>
    </w:pPr>
    <w:rPr>
      <w:sz w:val="26"/>
      <w:szCs w:val="26"/>
    </w:rPr>
  </w:style>
  <w:style w:type="paragraph" w:customStyle="1" w:styleId="twocolumn4949">
    <w:name w:val="two_column_49_49"/>
    <w:basedOn w:val="a0"/>
    <w:rsid w:val="0067035D"/>
    <w:pPr>
      <w:spacing w:after="240"/>
    </w:pPr>
    <w:rPr>
      <w:sz w:val="26"/>
      <w:szCs w:val="26"/>
    </w:rPr>
  </w:style>
  <w:style w:type="paragraph" w:customStyle="1" w:styleId="genericdatatable">
    <w:name w:val="genericdatatable"/>
    <w:basedOn w:val="a0"/>
    <w:rsid w:val="0067035D"/>
    <w:pPr>
      <w:spacing w:after="240"/>
    </w:pPr>
    <w:rPr>
      <w:sz w:val="26"/>
      <w:szCs w:val="26"/>
    </w:rPr>
  </w:style>
  <w:style w:type="paragraph" w:customStyle="1" w:styleId="datatablenb">
    <w:name w:val="datatable_nb"/>
    <w:basedOn w:val="a0"/>
    <w:rsid w:val="0067035D"/>
    <w:pPr>
      <w:spacing w:before="240" w:after="240"/>
    </w:pPr>
    <w:rPr>
      <w:sz w:val="26"/>
      <w:szCs w:val="26"/>
    </w:rPr>
  </w:style>
  <w:style w:type="paragraph" w:customStyle="1" w:styleId="datatable">
    <w:name w:val="datatable"/>
    <w:basedOn w:val="a0"/>
    <w:rsid w:val="0067035D"/>
    <w:pPr>
      <w:pBdr>
        <w:top w:val="single" w:sz="6" w:space="0" w:color="8A9DAA"/>
        <w:left w:val="single" w:sz="6" w:space="0" w:color="8A9DAA"/>
      </w:pBdr>
      <w:spacing w:before="240" w:after="240"/>
    </w:pPr>
    <w:rPr>
      <w:sz w:val="26"/>
      <w:szCs w:val="26"/>
    </w:rPr>
  </w:style>
  <w:style w:type="paragraph" w:customStyle="1" w:styleId="aglistbasic">
    <w:name w:val="aglistbasic"/>
    <w:basedOn w:val="a0"/>
    <w:rsid w:val="0067035D"/>
    <w:pPr>
      <w:spacing w:before="240" w:after="240"/>
    </w:pPr>
    <w:rPr>
      <w:sz w:val="26"/>
      <w:szCs w:val="26"/>
    </w:rPr>
  </w:style>
  <w:style w:type="paragraph" w:customStyle="1" w:styleId="toolsareaselection">
    <w:name w:val="toolsareaselection"/>
    <w:basedOn w:val="a0"/>
    <w:rsid w:val="0067035D"/>
    <w:pPr>
      <w:spacing w:after="240"/>
      <w:jc w:val="right"/>
    </w:pPr>
    <w:rPr>
      <w:sz w:val="26"/>
      <w:szCs w:val="26"/>
    </w:rPr>
  </w:style>
  <w:style w:type="paragraph" w:customStyle="1" w:styleId="toolslist">
    <w:name w:val="toolslist"/>
    <w:basedOn w:val="a0"/>
    <w:rsid w:val="0067035D"/>
    <w:pPr>
      <w:spacing w:before="240" w:after="240"/>
    </w:pPr>
    <w:rPr>
      <w:sz w:val="26"/>
      <w:szCs w:val="26"/>
    </w:rPr>
  </w:style>
  <w:style w:type="paragraph" w:customStyle="1" w:styleId="version">
    <w:name w:val="version"/>
    <w:basedOn w:val="a0"/>
    <w:rsid w:val="0067035D"/>
    <w:pPr>
      <w:spacing w:after="240"/>
      <w:jc w:val="right"/>
    </w:pPr>
    <w:rPr>
      <w:b/>
      <w:bCs/>
      <w:sz w:val="26"/>
      <w:szCs w:val="26"/>
    </w:rPr>
  </w:style>
  <w:style w:type="paragraph" w:customStyle="1" w:styleId="linkbox">
    <w:name w:val="linkbox"/>
    <w:basedOn w:val="a0"/>
    <w:rsid w:val="0067035D"/>
    <w:pPr>
      <w:pBdr>
        <w:top w:val="single" w:sz="6" w:space="0" w:color="D7DADB"/>
        <w:left w:val="single" w:sz="6" w:space="0" w:color="D7DADB"/>
        <w:bottom w:val="single" w:sz="6" w:space="0" w:color="D7DADB"/>
        <w:right w:val="single" w:sz="6" w:space="0" w:color="D7DADB"/>
      </w:pBdr>
      <w:spacing w:after="150"/>
      <w:ind w:left="150"/>
    </w:pPr>
    <w:rPr>
      <w:sz w:val="26"/>
      <w:szCs w:val="26"/>
    </w:rPr>
  </w:style>
  <w:style w:type="paragraph" w:customStyle="1" w:styleId="pdflink">
    <w:name w:val="pdflink"/>
    <w:basedOn w:val="a0"/>
    <w:rsid w:val="0067035D"/>
    <w:pPr>
      <w:spacing w:after="240"/>
    </w:pPr>
    <w:rPr>
      <w:sz w:val="26"/>
      <w:szCs w:val="26"/>
    </w:rPr>
  </w:style>
  <w:style w:type="paragraph" w:customStyle="1" w:styleId="printlink">
    <w:name w:val="printlink"/>
    <w:basedOn w:val="a0"/>
    <w:rsid w:val="0067035D"/>
    <w:pPr>
      <w:spacing w:after="240"/>
    </w:pPr>
    <w:rPr>
      <w:sz w:val="26"/>
      <w:szCs w:val="26"/>
    </w:rPr>
  </w:style>
  <w:style w:type="paragraph" w:customStyle="1" w:styleId="infotable">
    <w:name w:val="infotable"/>
    <w:basedOn w:val="a0"/>
    <w:rsid w:val="0067035D"/>
    <w:pPr>
      <w:spacing w:before="240" w:after="240"/>
    </w:pPr>
    <w:rPr>
      <w:sz w:val="26"/>
      <w:szCs w:val="26"/>
    </w:rPr>
  </w:style>
  <w:style w:type="paragraph" w:customStyle="1" w:styleId="aglistbasicinfopic">
    <w:name w:val="aglistbasicinfopic"/>
    <w:basedOn w:val="a0"/>
    <w:rsid w:val="0067035D"/>
    <w:pPr>
      <w:spacing w:before="240" w:after="240"/>
    </w:pPr>
    <w:rPr>
      <w:sz w:val="26"/>
      <w:szCs w:val="26"/>
    </w:rPr>
  </w:style>
  <w:style w:type="paragraph" w:customStyle="1" w:styleId="cnt">
    <w:name w:val="cnt"/>
    <w:basedOn w:val="a0"/>
    <w:rsid w:val="0067035D"/>
    <w:pPr>
      <w:spacing w:after="240"/>
    </w:pPr>
    <w:rPr>
      <w:sz w:val="26"/>
      <w:szCs w:val="26"/>
    </w:rPr>
  </w:style>
  <w:style w:type="paragraph" w:customStyle="1" w:styleId="i">
    <w:name w:val="i"/>
    <w:basedOn w:val="a0"/>
    <w:rsid w:val="0067035D"/>
    <w:pPr>
      <w:spacing w:after="240"/>
    </w:pPr>
    <w:rPr>
      <w:sz w:val="26"/>
      <w:szCs w:val="26"/>
    </w:rPr>
  </w:style>
  <w:style w:type="paragraph" w:customStyle="1" w:styleId="c">
    <w:name w:val="c"/>
    <w:basedOn w:val="a0"/>
    <w:rsid w:val="0067035D"/>
    <w:pPr>
      <w:spacing w:after="240"/>
    </w:pPr>
    <w:rPr>
      <w:sz w:val="26"/>
      <w:szCs w:val="26"/>
    </w:rPr>
  </w:style>
  <w:style w:type="paragraph" w:customStyle="1" w:styleId="n">
    <w:name w:val="n"/>
    <w:basedOn w:val="a0"/>
    <w:rsid w:val="0067035D"/>
    <w:pPr>
      <w:spacing w:after="240"/>
    </w:pPr>
    <w:rPr>
      <w:sz w:val="26"/>
      <w:szCs w:val="26"/>
    </w:rPr>
  </w:style>
  <w:style w:type="paragraph" w:customStyle="1" w:styleId="column">
    <w:name w:val="column"/>
    <w:basedOn w:val="a0"/>
    <w:rsid w:val="0067035D"/>
    <w:pPr>
      <w:spacing w:after="240"/>
    </w:pPr>
    <w:rPr>
      <w:sz w:val="26"/>
      <w:szCs w:val="26"/>
    </w:rPr>
  </w:style>
  <w:style w:type="paragraph" w:customStyle="1" w:styleId="left">
    <w:name w:val="left"/>
    <w:basedOn w:val="a0"/>
    <w:rsid w:val="0067035D"/>
    <w:pPr>
      <w:spacing w:after="240"/>
    </w:pPr>
    <w:rPr>
      <w:sz w:val="26"/>
      <w:szCs w:val="26"/>
    </w:rPr>
  </w:style>
  <w:style w:type="paragraph" w:customStyle="1" w:styleId="location">
    <w:name w:val="location"/>
    <w:basedOn w:val="a0"/>
    <w:rsid w:val="0067035D"/>
    <w:pPr>
      <w:spacing w:after="240"/>
    </w:pPr>
    <w:rPr>
      <w:sz w:val="26"/>
      <w:szCs w:val="26"/>
    </w:rPr>
  </w:style>
  <w:style w:type="paragraph" w:customStyle="1" w:styleId="place">
    <w:name w:val="place"/>
    <w:basedOn w:val="a0"/>
    <w:rsid w:val="0067035D"/>
    <w:pPr>
      <w:spacing w:after="240"/>
    </w:pPr>
    <w:rPr>
      <w:sz w:val="26"/>
      <w:szCs w:val="26"/>
    </w:rPr>
  </w:style>
  <w:style w:type="paragraph" w:customStyle="1" w:styleId="tablehdr">
    <w:name w:val="tablehdr"/>
    <w:basedOn w:val="a0"/>
    <w:rsid w:val="0067035D"/>
    <w:pPr>
      <w:spacing w:after="240"/>
    </w:pPr>
    <w:rPr>
      <w:sz w:val="26"/>
      <w:szCs w:val="26"/>
    </w:rPr>
  </w:style>
  <w:style w:type="paragraph" w:customStyle="1" w:styleId="tablesubhdr">
    <w:name w:val="tablesubhdr"/>
    <w:basedOn w:val="a0"/>
    <w:rsid w:val="0067035D"/>
    <w:pPr>
      <w:spacing w:after="240"/>
    </w:pPr>
    <w:rPr>
      <w:sz w:val="26"/>
      <w:szCs w:val="26"/>
    </w:rPr>
  </w:style>
  <w:style w:type="paragraph" w:customStyle="1" w:styleId="colhdr">
    <w:name w:val="colhdr"/>
    <w:basedOn w:val="a0"/>
    <w:rsid w:val="0067035D"/>
    <w:pPr>
      <w:spacing w:after="240"/>
    </w:pPr>
    <w:rPr>
      <w:sz w:val="26"/>
      <w:szCs w:val="26"/>
    </w:rPr>
  </w:style>
  <w:style w:type="paragraph" w:customStyle="1" w:styleId="colhdr-nob">
    <w:name w:val="colhdr-nob"/>
    <w:basedOn w:val="a0"/>
    <w:rsid w:val="0067035D"/>
    <w:pPr>
      <w:spacing w:after="240"/>
    </w:pPr>
    <w:rPr>
      <w:sz w:val="26"/>
      <w:szCs w:val="26"/>
    </w:rPr>
  </w:style>
  <w:style w:type="paragraph" w:customStyle="1" w:styleId="item">
    <w:name w:val="item"/>
    <w:basedOn w:val="a0"/>
    <w:rsid w:val="0067035D"/>
    <w:pPr>
      <w:spacing w:after="240"/>
    </w:pPr>
    <w:rPr>
      <w:sz w:val="26"/>
      <w:szCs w:val="26"/>
    </w:rPr>
  </w:style>
  <w:style w:type="paragraph" w:customStyle="1" w:styleId="technology">
    <w:name w:val="technology"/>
    <w:basedOn w:val="a0"/>
    <w:rsid w:val="0067035D"/>
    <w:pPr>
      <w:spacing w:after="240"/>
    </w:pPr>
    <w:rPr>
      <w:sz w:val="26"/>
      <w:szCs w:val="26"/>
    </w:rPr>
  </w:style>
  <w:style w:type="paragraph" w:customStyle="1" w:styleId="publisher">
    <w:name w:val="publisher"/>
    <w:basedOn w:val="a0"/>
    <w:rsid w:val="0067035D"/>
    <w:pPr>
      <w:spacing w:after="240"/>
    </w:pPr>
    <w:rPr>
      <w:sz w:val="26"/>
      <w:szCs w:val="26"/>
    </w:rPr>
  </w:style>
  <w:style w:type="paragraph" w:customStyle="1" w:styleId="time">
    <w:name w:val="time"/>
    <w:basedOn w:val="a0"/>
    <w:rsid w:val="0067035D"/>
    <w:pPr>
      <w:spacing w:after="240"/>
    </w:pPr>
    <w:rPr>
      <w:sz w:val="26"/>
      <w:szCs w:val="26"/>
    </w:rPr>
  </w:style>
  <w:style w:type="paragraph" w:customStyle="1" w:styleId="req">
    <w:name w:val="req"/>
    <w:basedOn w:val="a0"/>
    <w:rsid w:val="0067035D"/>
    <w:pPr>
      <w:spacing w:after="240"/>
    </w:pPr>
    <w:rPr>
      <w:sz w:val="26"/>
      <w:szCs w:val="26"/>
    </w:rPr>
  </w:style>
  <w:style w:type="paragraph" w:customStyle="1" w:styleId="chk">
    <w:name w:val="chk"/>
    <w:basedOn w:val="a0"/>
    <w:rsid w:val="0067035D"/>
    <w:pPr>
      <w:spacing w:after="240"/>
    </w:pPr>
    <w:rPr>
      <w:sz w:val="26"/>
      <w:szCs w:val="26"/>
    </w:rPr>
  </w:style>
  <w:style w:type="paragraph" w:customStyle="1" w:styleId="rad">
    <w:name w:val="rad"/>
    <w:basedOn w:val="a0"/>
    <w:rsid w:val="0067035D"/>
    <w:pPr>
      <w:spacing w:after="240"/>
    </w:pPr>
    <w:rPr>
      <w:sz w:val="26"/>
      <w:szCs w:val="26"/>
    </w:rPr>
  </w:style>
  <w:style w:type="paragraph" w:customStyle="1" w:styleId="btn">
    <w:name w:val="btn"/>
    <w:basedOn w:val="a0"/>
    <w:rsid w:val="0067035D"/>
    <w:pPr>
      <w:spacing w:after="240"/>
    </w:pPr>
    <w:rPr>
      <w:sz w:val="26"/>
      <w:szCs w:val="26"/>
    </w:rPr>
  </w:style>
  <w:style w:type="paragraph" w:customStyle="1" w:styleId="buttons">
    <w:name w:val="buttons"/>
    <w:basedOn w:val="a0"/>
    <w:rsid w:val="0067035D"/>
    <w:pPr>
      <w:spacing w:after="240"/>
    </w:pPr>
    <w:rPr>
      <w:sz w:val="26"/>
      <w:szCs w:val="26"/>
    </w:rPr>
  </w:style>
  <w:style w:type="paragraph" w:customStyle="1" w:styleId="buttonsl">
    <w:name w:val="buttonsl"/>
    <w:basedOn w:val="a0"/>
    <w:rsid w:val="0067035D"/>
    <w:pPr>
      <w:spacing w:after="240"/>
    </w:pPr>
    <w:rPr>
      <w:sz w:val="26"/>
      <w:szCs w:val="26"/>
    </w:rPr>
  </w:style>
  <w:style w:type="paragraph" w:customStyle="1" w:styleId="downloadbutton">
    <w:name w:val="downloadbutton"/>
    <w:basedOn w:val="a0"/>
    <w:rsid w:val="0067035D"/>
    <w:pPr>
      <w:spacing w:after="240"/>
    </w:pPr>
    <w:rPr>
      <w:sz w:val="26"/>
      <w:szCs w:val="26"/>
    </w:rPr>
  </w:style>
  <w:style w:type="paragraph" w:customStyle="1" w:styleId="infopic">
    <w:name w:val="infopic"/>
    <w:basedOn w:val="a0"/>
    <w:rsid w:val="0067035D"/>
    <w:pPr>
      <w:spacing w:after="240"/>
    </w:pPr>
    <w:rPr>
      <w:sz w:val="26"/>
      <w:szCs w:val="26"/>
    </w:rPr>
  </w:style>
  <w:style w:type="paragraph" w:customStyle="1" w:styleId="audiencedate">
    <w:name w:val="audience_date"/>
    <w:basedOn w:val="a0"/>
    <w:rsid w:val="0067035D"/>
    <w:pPr>
      <w:spacing w:after="240"/>
    </w:pPr>
    <w:rPr>
      <w:sz w:val="26"/>
      <w:szCs w:val="26"/>
    </w:rPr>
  </w:style>
  <w:style w:type="paragraph" w:customStyle="1" w:styleId="itemlogos">
    <w:name w:val="item_logos"/>
    <w:basedOn w:val="a0"/>
    <w:rsid w:val="0067035D"/>
    <w:pPr>
      <w:spacing w:after="240"/>
    </w:pPr>
    <w:rPr>
      <w:sz w:val="26"/>
      <w:szCs w:val="26"/>
    </w:rPr>
  </w:style>
  <w:style w:type="paragraph" w:customStyle="1" w:styleId="inforow">
    <w:name w:val="inforow"/>
    <w:basedOn w:val="a0"/>
    <w:rsid w:val="0067035D"/>
    <w:pPr>
      <w:spacing w:after="240"/>
    </w:pPr>
    <w:rPr>
      <w:sz w:val="26"/>
      <w:szCs w:val="26"/>
    </w:rPr>
  </w:style>
  <w:style w:type="paragraph" w:customStyle="1" w:styleId="adate">
    <w:name w:val="a_date"/>
    <w:basedOn w:val="a0"/>
    <w:rsid w:val="0067035D"/>
    <w:pPr>
      <w:spacing w:after="240"/>
    </w:pPr>
    <w:rPr>
      <w:sz w:val="26"/>
      <w:szCs w:val="26"/>
    </w:rPr>
  </w:style>
  <w:style w:type="paragraph" w:customStyle="1" w:styleId="bottoml">
    <w:name w:val="bottom_l"/>
    <w:basedOn w:val="a0"/>
    <w:rsid w:val="0067035D"/>
    <w:pPr>
      <w:spacing w:after="240"/>
    </w:pPr>
    <w:rPr>
      <w:sz w:val="26"/>
      <w:szCs w:val="26"/>
    </w:rPr>
  </w:style>
  <w:style w:type="paragraph" w:customStyle="1" w:styleId="bottomr">
    <w:name w:val="bottom_r"/>
    <w:basedOn w:val="a0"/>
    <w:rsid w:val="0067035D"/>
    <w:pPr>
      <w:spacing w:after="240"/>
    </w:pPr>
    <w:rPr>
      <w:sz w:val="26"/>
      <w:szCs w:val="26"/>
    </w:rPr>
  </w:style>
  <w:style w:type="paragraph" w:customStyle="1" w:styleId="block">
    <w:name w:val="block"/>
    <w:basedOn w:val="a0"/>
    <w:rsid w:val="0067035D"/>
    <w:pPr>
      <w:spacing w:after="240"/>
    </w:pPr>
    <w:rPr>
      <w:sz w:val="26"/>
      <w:szCs w:val="26"/>
    </w:rPr>
  </w:style>
  <w:style w:type="paragraph" w:customStyle="1" w:styleId="greyline">
    <w:name w:val="greyline"/>
    <w:basedOn w:val="a0"/>
    <w:rsid w:val="0067035D"/>
    <w:pPr>
      <w:spacing w:after="240"/>
    </w:pPr>
    <w:rPr>
      <w:sz w:val="26"/>
      <w:szCs w:val="26"/>
    </w:rPr>
  </w:style>
  <w:style w:type="paragraph" w:customStyle="1" w:styleId="greylinelast">
    <w:name w:val="greylinelast"/>
    <w:basedOn w:val="a0"/>
    <w:rsid w:val="0067035D"/>
    <w:pPr>
      <w:spacing w:after="240"/>
    </w:pPr>
    <w:rPr>
      <w:sz w:val="26"/>
      <w:szCs w:val="26"/>
    </w:rPr>
  </w:style>
  <w:style w:type="paragraph" w:customStyle="1" w:styleId="highlightsteaser">
    <w:name w:val="highlightsteaser"/>
    <w:basedOn w:val="a0"/>
    <w:rsid w:val="0067035D"/>
    <w:pPr>
      <w:spacing w:after="240"/>
    </w:pPr>
    <w:rPr>
      <w:sz w:val="26"/>
      <w:szCs w:val="26"/>
    </w:rPr>
  </w:style>
  <w:style w:type="paragraph" w:customStyle="1" w:styleId="tsrimage">
    <w:name w:val="tsr_image"/>
    <w:basedOn w:val="a0"/>
    <w:rsid w:val="0067035D"/>
    <w:pPr>
      <w:spacing w:after="240"/>
    </w:pPr>
    <w:rPr>
      <w:sz w:val="26"/>
      <w:szCs w:val="26"/>
    </w:rPr>
  </w:style>
  <w:style w:type="paragraph" w:customStyle="1" w:styleId="envelopeicon">
    <w:name w:val="envelopeicon"/>
    <w:basedOn w:val="a0"/>
    <w:rsid w:val="0067035D"/>
    <w:pPr>
      <w:spacing w:after="240"/>
    </w:pPr>
    <w:rPr>
      <w:sz w:val="26"/>
      <w:szCs w:val="26"/>
    </w:rPr>
  </w:style>
  <w:style w:type="paragraph" w:customStyle="1" w:styleId="rssfeeds">
    <w:name w:val="rssfeeds"/>
    <w:basedOn w:val="a0"/>
    <w:rsid w:val="0067035D"/>
    <w:pPr>
      <w:spacing w:after="240"/>
    </w:pPr>
    <w:rPr>
      <w:sz w:val="26"/>
      <w:szCs w:val="26"/>
    </w:rPr>
  </w:style>
  <w:style w:type="paragraph" w:customStyle="1" w:styleId="sbdivider">
    <w:name w:val="sb_divider"/>
    <w:basedOn w:val="a0"/>
    <w:rsid w:val="0067035D"/>
    <w:pPr>
      <w:spacing w:after="240"/>
    </w:pPr>
    <w:rPr>
      <w:sz w:val="26"/>
      <w:szCs w:val="26"/>
    </w:rPr>
  </w:style>
  <w:style w:type="paragraph" w:customStyle="1" w:styleId="highlightsicon">
    <w:name w:val="highlightsicon"/>
    <w:basedOn w:val="a0"/>
    <w:rsid w:val="0067035D"/>
    <w:pPr>
      <w:spacing w:after="240"/>
    </w:pPr>
    <w:rPr>
      <w:sz w:val="26"/>
      <w:szCs w:val="26"/>
    </w:rPr>
  </w:style>
  <w:style w:type="paragraph" w:customStyle="1" w:styleId="highlightsiconbottom">
    <w:name w:val="highlightsiconbottom"/>
    <w:basedOn w:val="a0"/>
    <w:rsid w:val="0067035D"/>
    <w:pPr>
      <w:spacing w:after="240"/>
    </w:pPr>
    <w:rPr>
      <w:sz w:val="26"/>
      <w:szCs w:val="26"/>
    </w:rPr>
  </w:style>
  <w:style w:type="paragraph" w:customStyle="1" w:styleId="siteinfoseparator">
    <w:name w:val="siteinfoseparator"/>
    <w:basedOn w:val="a0"/>
    <w:rsid w:val="0067035D"/>
    <w:pPr>
      <w:spacing w:after="240"/>
    </w:pPr>
    <w:rPr>
      <w:sz w:val="26"/>
      <w:szCs w:val="26"/>
    </w:rPr>
  </w:style>
  <w:style w:type="paragraph" w:customStyle="1" w:styleId="bolded">
    <w:name w:val="bolded"/>
    <w:basedOn w:val="a0"/>
    <w:rsid w:val="0067035D"/>
    <w:pPr>
      <w:spacing w:after="240"/>
    </w:pPr>
    <w:rPr>
      <w:sz w:val="26"/>
      <w:szCs w:val="26"/>
    </w:rPr>
  </w:style>
  <w:style w:type="paragraph" w:customStyle="1" w:styleId="logo">
    <w:name w:val="logo"/>
    <w:basedOn w:val="a0"/>
    <w:rsid w:val="0067035D"/>
    <w:pPr>
      <w:spacing w:after="240"/>
    </w:pPr>
    <w:rPr>
      <w:sz w:val="26"/>
      <w:szCs w:val="26"/>
    </w:rPr>
  </w:style>
  <w:style w:type="paragraph" w:customStyle="1" w:styleId="box">
    <w:name w:val="box"/>
    <w:basedOn w:val="a0"/>
    <w:rsid w:val="0067035D"/>
    <w:pPr>
      <w:spacing w:after="240"/>
    </w:pPr>
    <w:rPr>
      <w:sz w:val="26"/>
      <w:szCs w:val="26"/>
    </w:rPr>
  </w:style>
  <w:style w:type="paragraph" w:customStyle="1" w:styleId="fbandmail">
    <w:name w:val="fb_and_mail"/>
    <w:basedOn w:val="a0"/>
    <w:rsid w:val="0067035D"/>
    <w:pPr>
      <w:spacing w:after="240"/>
    </w:pPr>
    <w:rPr>
      <w:sz w:val="26"/>
      <w:szCs w:val="26"/>
    </w:rPr>
  </w:style>
  <w:style w:type="paragraph" w:customStyle="1" w:styleId="intro">
    <w:name w:val="intro"/>
    <w:basedOn w:val="a0"/>
    <w:rsid w:val="0067035D"/>
    <w:pPr>
      <w:spacing w:after="240"/>
    </w:pPr>
    <w:rPr>
      <w:sz w:val="26"/>
      <w:szCs w:val="26"/>
    </w:rPr>
  </w:style>
  <w:style w:type="paragraph" w:customStyle="1" w:styleId="topics">
    <w:name w:val="topics"/>
    <w:basedOn w:val="a0"/>
    <w:rsid w:val="0067035D"/>
    <w:pPr>
      <w:spacing w:after="240"/>
    </w:pPr>
    <w:rPr>
      <w:sz w:val="26"/>
      <w:szCs w:val="26"/>
    </w:rPr>
  </w:style>
  <w:style w:type="paragraph" w:customStyle="1" w:styleId="emph">
    <w:name w:val="emph"/>
    <w:basedOn w:val="a0"/>
    <w:rsid w:val="0067035D"/>
    <w:pPr>
      <w:spacing w:after="240"/>
    </w:pPr>
    <w:rPr>
      <w:sz w:val="26"/>
      <w:szCs w:val="26"/>
    </w:rPr>
  </w:style>
  <w:style w:type="paragraph" w:customStyle="1" w:styleId="colored">
    <w:name w:val="colored"/>
    <w:basedOn w:val="a0"/>
    <w:rsid w:val="0067035D"/>
    <w:pPr>
      <w:spacing w:after="240"/>
    </w:pPr>
    <w:rPr>
      <w:sz w:val="26"/>
      <w:szCs w:val="26"/>
    </w:rPr>
  </w:style>
  <w:style w:type="paragraph" w:customStyle="1" w:styleId="event">
    <w:name w:val="event"/>
    <w:basedOn w:val="a0"/>
    <w:rsid w:val="0067035D"/>
    <w:pPr>
      <w:spacing w:after="240"/>
    </w:pPr>
    <w:rPr>
      <w:sz w:val="26"/>
      <w:szCs w:val="26"/>
    </w:rPr>
  </w:style>
  <w:style w:type="paragraph" w:customStyle="1" w:styleId="placetime">
    <w:name w:val="placetime"/>
    <w:basedOn w:val="a0"/>
    <w:rsid w:val="0067035D"/>
    <w:pPr>
      <w:spacing w:after="240"/>
    </w:pPr>
    <w:rPr>
      <w:sz w:val="26"/>
      <w:szCs w:val="26"/>
    </w:rPr>
  </w:style>
  <w:style w:type="paragraph" w:customStyle="1" w:styleId="navparent">
    <w:name w:val="navparent"/>
    <w:basedOn w:val="a0"/>
    <w:rsid w:val="0067035D"/>
    <w:pPr>
      <w:spacing w:after="240"/>
    </w:pPr>
    <w:rPr>
      <w:sz w:val="26"/>
      <w:szCs w:val="26"/>
    </w:rPr>
  </w:style>
  <w:style w:type="paragraph" w:customStyle="1" w:styleId="1a">
    <w:name w:val="Список1"/>
    <w:basedOn w:val="a0"/>
    <w:rsid w:val="0067035D"/>
    <w:pPr>
      <w:spacing w:after="240"/>
    </w:pPr>
    <w:rPr>
      <w:sz w:val="26"/>
      <w:szCs w:val="26"/>
    </w:rPr>
  </w:style>
  <w:style w:type="paragraph" w:customStyle="1" w:styleId="iconfb">
    <w:name w:val="icon_fb"/>
    <w:basedOn w:val="a0"/>
    <w:rsid w:val="0067035D"/>
    <w:pPr>
      <w:spacing w:after="240"/>
    </w:pPr>
    <w:rPr>
      <w:sz w:val="26"/>
      <w:szCs w:val="26"/>
    </w:rPr>
  </w:style>
  <w:style w:type="paragraph" w:customStyle="1" w:styleId="iconemail">
    <w:name w:val="icon_email"/>
    <w:basedOn w:val="a0"/>
    <w:rsid w:val="0067035D"/>
    <w:pPr>
      <w:spacing w:after="240"/>
    </w:pPr>
    <w:rPr>
      <w:sz w:val="26"/>
      <w:szCs w:val="26"/>
    </w:rPr>
  </w:style>
  <w:style w:type="paragraph" w:customStyle="1" w:styleId="rboxtr1">
    <w:name w:val="rbox_tr1"/>
    <w:basedOn w:val="a0"/>
    <w:rsid w:val="0067035D"/>
    <w:pPr>
      <w:spacing w:after="240"/>
    </w:pPr>
    <w:rPr>
      <w:sz w:val="26"/>
      <w:szCs w:val="26"/>
    </w:rPr>
  </w:style>
  <w:style w:type="paragraph" w:customStyle="1" w:styleId="rboxbl1">
    <w:name w:val="rbox_bl1"/>
    <w:basedOn w:val="a0"/>
    <w:rsid w:val="0067035D"/>
    <w:pPr>
      <w:ind w:left="-150"/>
    </w:pPr>
    <w:rPr>
      <w:sz w:val="2"/>
      <w:szCs w:val="2"/>
    </w:rPr>
  </w:style>
  <w:style w:type="paragraph" w:customStyle="1" w:styleId="rboxtr2">
    <w:name w:val="rbox_tr2"/>
    <w:basedOn w:val="a0"/>
    <w:rsid w:val="0067035D"/>
    <w:rPr>
      <w:sz w:val="26"/>
      <w:szCs w:val="26"/>
    </w:rPr>
  </w:style>
  <w:style w:type="paragraph" w:customStyle="1" w:styleId="rboxbl2">
    <w:name w:val="rbox_bl2"/>
    <w:basedOn w:val="a0"/>
    <w:rsid w:val="0067035D"/>
    <w:pPr>
      <w:ind w:left="-150"/>
    </w:pPr>
    <w:rPr>
      <w:sz w:val="2"/>
      <w:szCs w:val="2"/>
    </w:rPr>
  </w:style>
  <w:style w:type="paragraph" w:customStyle="1" w:styleId="cnt1">
    <w:name w:val="cnt1"/>
    <w:basedOn w:val="a0"/>
    <w:rsid w:val="0067035D"/>
    <w:pPr>
      <w:shd w:val="clear" w:color="auto" w:fill="FFFFFF"/>
      <w:ind w:left="-150"/>
    </w:pPr>
    <w:rPr>
      <w:sz w:val="26"/>
      <w:szCs w:val="26"/>
    </w:rPr>
  </w:style>
  <w:style w:type="paragraph" w:customStyle="1" w:styleId="bottoml1">
    <w:name w:val="bottom_l1"/>
    <w:basedOn w:val="a0"/>
    <w:rsid w:val="0067035D"/>
    <w:pPr>
      <w:shd w:val="clear" w:color="auto" w:fill="FFFFFF"/>
      <w:spacing w:line="45" w:lineRule="atLeast"/>
      <w:ind w:left="-75"/>
    </w:pPr>
    <w:rPr>
      <w:sz w:val="26"/>
      <w:szCs w:val="26"/>
    </w:rPr>
  </w:style>
  <w:style w:type="paragraph" w:customStyle="1" w:styleId="bottomr1">
    <w:name w:val="bottom_r1"/>
    <w:basedOn w:val="a0"/>
    <w:rsid w:val="0067035D"/>
    <w:pPr>
      <w:shd w:val="clear" w:color="auto" w:fill="FFFFFF"/>
      <w:ind w:left="-75"/>
    </w:pPr>
    <w:rPr>
      <w:sz w:val="5"/>
      <w:szCs w:val="5"/>
    </w:rPr>
  </w:style>
  <w:style w:type="paragraph" w:customStyle="1" w:styleId="block1">
    <w:name w:val="block1"/>
    <w:basedOn w:val="a0"/>
    <w:rsid w:val="0067035D"/>
    <w:pPr>
      <w:spacing w:after="240"/>
    </w:pPr>
    <w:rPr>
      <w:sz w:val="26"/>
      <w:szCs w:val="26"/>
    </w:rPr>
  </w:style>
  <w:style w:type="paragraph" w:customStyle="1" w:styleId="cnt2">
    <w:name w:val="cnt2"/>
    <w:basedOn w:val="a0"/>
    <w:rsid w:val="0067035D"/>
    <w:pPr>
      <w:shd w:val="clear" w:color="auto" w:fill="FFFFFF"/>
      <w:spacing w:after="120"/>
      <w:ind w:left="150"/>
    </w:pPr>
    <w:rPr>
      <w:sz w:val="26"/>
      <w:szCs w:val="26"/>
    </w:rPr>
  </w:style>
  <w:style w:type="paragraph" w:customStyle="1" w:styleId="greyline1">
    <w:name w:val="greyline1"/>
    <w:basedOn w:val="a0"/>
    <w:rsid w:val="0067035D"/>
    <w:pPr>
      <w:pBdr>
        <w:bottom w:val="single" w:sz="6" w:space="0" w:color="CCCCCC"/>
      </w:pBdr>
      <w:spacing w:before="90" w:after="90"/>
    </w:pPr>
    <w:rPr>
      <w:sz w:val="26"/>
      <w:szCs w:val="26"/>
    </w:rPr>
  </w:style>
  <w:style w:type="paragraph" w:customStyle="1" w:styleId="greylinelast1">
    <w:name w:val="greylinelast1"/>
    <w:basedOn w:val="a0"/>
    <w:rsid w:val="0067035D"/>
    <w:pPr>
      <w:pBdr>
        <w:bottom w:val="single" w:sz="6" w:space="0" w:color="CCCCCC"/>
      </w:pBdr>
      <w:spacing w:before="120"/>
    </w:pPr>
    <w:rPr>
      <w:sz w:val="26"/>
      <w:szCs w:val="26"/>
    </w:rPr>
  </w:style>
  <w:style w:type="paragraph" w:customStyle="1" w:styleId="highlightsteaser1">
    <w:name w:val="highlightsteaser1"/>
    <w:basedOn w:val="a0"/>
    <w:rsid w:val="0067035D"/>
    <w:pPr>
      <w:spacing w:before="120" w:after="120"/>
      <w:ind w:left="150"/>
    </w:pPr>
    <w:rPr>
      <w:sz w:val="26"/>
      <w:szCs w:val="26"/>
    </w:rPr>
  </w:style>
  <w:style w:type="paragraph" w:customStyle="1" w:styleId="tsrimage1">
    <w:name w:val="tsr_image1"/>
    <w:basedOn w:val="a0"/>
    <w:rsid w:val="0067035D"/>
    <w:pPr>
      <w:spacing w:before="120" w:after="120"/>
    </w:pPr>
    <w:rPr>
      <w:sz w:val="26"/>
      <w:szCs w:val="26"/>
    </w:rPr>
  </w:style>
  <w:style w:type="paragraph" w:customStyle="1" w:styleId="envelopeicon1">
    <w:name w:val="envelopeicon1"/>
    <w:basedOn w:val="a0"/>
    <w:rsid w:val="0067035D"/>
    <w:pPr>
      <w:spacing w:before="120" w:after="120"/>
      <w:ind w:left="150"/>
    </w:pPr>
    <w:rPr>
      <w:position w:val="-9"/>
      <w:sz w:val="26"/>
      <w:szCs w:val="26"/>
    </w:rPr>
  </w:style>
  <w:style w:type="paragraph" w:customStyle="1" w:styleId="rssfeeds1">
    <w:name w:val="rssfeeds1"/>
    <w:basedOn w:val="a0"/>
    <w:rsid w:val="0067035D"/>
    <w:pPr>
      <w:spacing w:before="75" w:after="75"/>
      <w:ind w:left="150" w:right="150"/>
    </w:pPr>
    <w:rPr>
      <w:sz w:val="26"/>
      <w:szCs w:val="26"/>
    </w:rPr>
  </w:style>
  <w:style w:type="paragraph" w:customStyle="1" w:styleId="sbdivider1">
    <w:name w:val="sb_divider1"/>
    <w:basedOn w:val="a0"/>
    <w:rsid w:val="0067035D"/>
    <w:pPr>
      <w:pBdr>
        <w:bottom w:val="dashed" w:sz="6" w:space="0" w:color="999999"/>
      </w:pBdr>
    </w:pPr>
    <w:rPr>
      <w:sz w:val="26"/>
      <w:szCs w:val="26"/>
    </w:rPr>
  </w:style>
  <w:style w:type="paragraph" w:customStyle="1" w:styleId="highlightsicon1">
    <w:name w:val="highlightsicon1"/>
    <w:basedOn w:val="a0"/>
    <w:rsid w:val="0067035D"/>
    <w:pPr>
      <w:ind w:left="150"/>
    </w:pPr>
    <w:rPr>
      <w:position w:val="-9"/>
      <w:sz w:val="26"/>
      <w:szCs w:val="26"/>
    </w:rPr>
  </w:style>
  <w:style w:type="paragraph" w:customStyle="1" w:styleId="highlightsiconbottom1">
    <w:name w:val="highlightsiconbottom1"/>
    <w:basedOn w:val="a0"/>
    <w:uiPriority w:val="99"/>
    <w:rsid w:val="0067035D"/>
    <w:pPr>
      <w:ind w:left="150" w:right="150"/>
    </w:pPr>
    <w:rPr>
      <w:position w:val="-9"/>
      <w:sz w:val="26"/>
      <w:szCs w:val="26"/>
    </w:rPr>
  </w:style>
  <w:style w:type="paragraph" w:customStyle="1" w:styleId="rboxbl3">
    <w:name w:val="rbox_bl3"/>
    <w:basedOn w:val="a0"/>
    <w:rsid w:val="0067035D"/>
    <w:pPr>
      <w:spacing w:before="120" w:after="120"/>
      <w:ind w:left="2"/>
    </w:pPr>
    <w:rPr>
      <w:sz w:val="2"/>
      <w:szCs w:val="2"/>
    </w:rPr>
  </w:style>
  <w:style w:type="paragraph" w:customStyle="1" w:styleId="siteinfoseparator1">
    <w:name w:val="siteinfoseparator1"/>
    <w:basedOn w:val="a0"/>
    <w:rsid w:val="0067035D"/>
    <w:pPr>
      <w:ind w:left="60" w:right="60"/>
    </w:pPr>
    <w:rPr>
      <w:color w:val="1144DD"/>
    </w:rPr>
  </w:style>
  <w:style w:type="paragraph" w:customStyle="1" w:styleId="cnt3">
    <w:name w:val="cnt3"/>
    <w:basedOn w:val="a0"/>
    <w:rsid w:val="0067035D"/>
    <w:pPr>
      <w:shd w:val="clear" w:color="auto" w:fill="FFFFFF"/>
      <w:spacing w:after="240"/>
    </w:pPr>
    <w:rPr>
      <w:sz w:val="26"/>
      <w:szCs w:val="26"/>
    </w:rPr>
  </w:style>
  <w:style w:type="paragraph" w:customStyle="1" w:styleId="cnt4">
    <w:name w:val="cnt4"/>
    <w:basedOn w:val="a0"/>
    <w:rsid w:val="0067035D"/>
    <w:pPr>
      <w:shd w:val="clear" w:color="auto" w:fill="FFFFFF"/>
      <w:spacing w:after="240"/>
    </w:pPr>
    <w:rPr>
      <w:sz w:val="26"/>
      <w:szCs w:val="26"/>
    </w:rPr>
  </w:style>
  <w:style w:type="paragraph" w:customStyle="1" w:styleId="cnt5">
    <w:name w:val="cnt5"/>
    <w:basedOn w:val="a0"/>
    <w:rsid w:val="0067035D"/>
    <w:pPr>
      <w:spacing w:after="240"/>
    </w:pPr>
    <w:rPr>
      <w:sz w:val="26"/>
      <w:szCs w:val="26"/>
    </w:rPr>
  </w:style>
  <w:style w:type="paragraph" w:customStyle="1" w:styleId="even1">
    <w:name w:val="even1"/>
    <w:basedOn w:val="a0"/>
    <w:rsid w:val="0067035D"/>
    <w:pPr>
      <w:shd w:val="clear" w:color="auto" w:fill="FFFFFF"/>
      <w:spacing w:after="240"/>
    </w:pPr>
    <w:rPr>
      <w:sz w:val="26"/>
      <w:szCs w:val="26"/>
    </w:rPr>
  </w:style>
  <w:style w:type="paragraph" w:customStyle="1" w:styleId="bolded1">
    <w:name w:val="bolded1"/>
    <w:basedOn w:val="a0"/>
    <w:rsid w:val="0067035D"/>
    <w:pPr>
      <w:spacing w:after="240"/>
    </w:pPr>
    <w:rPr>
      <w:b/>
      <w:bCs/>
      <w:sz w:val="26"/>
      <w:szCs w:val="26"/>
    </w:rPr>
  </w:style>
  <w:style w:type="paragraph" w:customStyle="1" w:styleId="i1">
    <w:name w:val="i1"/>
    <w:basedOn w:val="a0"/>
    <w:rsid w:val="0067035D"/>
    <w:pPr>
      <w:spacing w:after="240"/>
    </w:pPr>
    <w:rPr>
      <w:sz w:val="26"/>
      <w:szCs w:val="26"/>
    </w:rPr>
  </w:style>
  <w:style w:type="paragraph" w:customStyle="1" w:styleId="c1">
    <w:name w:val="c1"/>
    <w:basedOn w:val="a0"/>
    <w:rsid w:val="0067035D"/>
    <w:pPr>
      <w:spacing w:after="240"/>
      <w:ind w:left="3075"/>
    </w:pPr>
    <w:rPr>
      <w:sz w:val="26"/>
      <w:szCs w:val="26"/>
    </w:rPr>
  </w:style>
  <w:style w:type="paragraph" w:customStyle="1" w:styleId="n1">
    <w:name w:val="n1"/>
    <w:basedOn w:val="a0"/>
    <w:rsid w:val="0067035D"/>
    <w:pPr>
      <w:spacing w:after="240"/>
    </w:pPr>
    <w:rPr>
      <w:sz w:val="26"/>
      <w:szCs w:val="26"/>
    </w:rPr>
  </w:style>
  <w:style w:type="paragraph" w:customStyle="1" w:styleId="c2">
    <w:name w:val="c2"/>
    <w:basedOn w:val="a0"/>
    <w:rsid w:val="0067035D"/>
    <w:pPr>
      <w:spacing w:after="240"/>
      <w:ind w:left="3300"/>
    </w:pPr>
    <w:rPr>
      <w:sz w:val="26"/>
      <w:szCs w:val="26"/>
    </w:rPr>
  </w:style>
  <w:style w:type="paragraph" w:customStyle="1" w:styleId="n2">
    <w:name w:val="n2"/>
    <w:basedOn w:val="a0"/>
    <w:rsid w:val="0067035D"/>
    <w:pPr>
      <w:spacing w:after="240"/>
    </w:pPr>
    <w:rPr>
      <w:sz w:val="26"/>
      <w:szCs w:val="26"/>
    </w:rPr>
  </w:style>
  <w:style w:type="paragraph" w:customStyle="1" w:styleId="c3">
    <w:name w:val="c3"/>
    <w:basedOn w:val="a0"/>
    <w:rsid w:val="0067035D"/>
    <w:pPr>
      <w:spacing w:after="240"/>
      <w:ind w:right="3450"/>
    </w:pPr>
    <w:rPr>
      <w:sz w:val="26"/>
      <w:szCs w:val="26"/>
    </w:rPr>
  </w:style>
  <w:style w:type="paragraph" w:customStyle="1" w:styleId="column1">
    <w:name w:val="column1"/>
    <w:basedOn w:val="a0"/>
    <w:rsid w:val="0067035D"/>
    <w:pPr>
      <w:spacing w:after="240"/>
    </w:pPr>
    <w:rPr>
      <w:sz w:val="26"/>
      <w:szCs w:val="26"/>
    </w:rPr>
  </w:style>
  <w:style w:type="paragraph" w:customStyle="1" w:styleId="column2">
    <w:name w:val="column2"/>
    <w:basedOn w:val="a0"/>
    <w:rsid w:val="0067035D"/>
    <w:pPr>
      <w:spacing w:after="240"/>
    </w:pPr>
    <w:rPr>
      <w:sz w:val="26"/>
      <w:szCs w:val="26"/>
    </w:rPr>
  </w:style>
  <w:style w:type="paragraph" w:customStyle="1" w:styleId="left1">
    <w:name w:val="left1"/>
    <w:basedOn w:val="a0"/>
    <w:rsid w:val="0067035D"/>
    <w:pPr>
      <w:spacing w:after="240"/>
      <w:ind w:right="244"/>
    </w:pPr>
    <w:rPr>
      <w:sz w:val="26"/>
      <w:szCs w:val="26"/>
    </w:rPr>
  </w:style>
  <w:style w:type="paragraph" w:customStyle="1" w:styleId="date1">
    <w:name w:val="date1"/>
    <w:basedOn w:val="a0"/>
    <w:rsid w:val="0067035D"/>
    <w:pPr>
      <w:spacing w:after="240"/>
    </w:pPr>
    <w:rPr>
      <w:sz w:val="26"/>
      <w:szCs w:val="26"/>
    </w:rPr>
  </w:style>
  <w:style w:type="paragraph" w:customStyle="1" w:styleId="location1">
    <w:name w:val="location1"/>
    <w:basedOn w:val="a0"/>
    <w:rsid w:val="0067035D"/>
    <w:pPr>
      <w:spacing w:after="240"/>
    </w:pPr>
    <w:rPr>
      <w:sz w:val="26"/>
      <w:szCs w:val="26"/>
    </w:rPr>
  </w:style>
  <w:style w:type="paragraph" w:customStyle="1" w:styleId="place1">
    <w:name w:val="place1"/>
    <w:basedOn w:val="a0"/>
    <w:rsid w:val="0067035D"/>
    <w:pPr>
      <w:spacing w:after="240"/>
    </w:pPr>
    <w:rPr>
      <w:sz w:val="26"/>
      <w:szCs w:val="26"/>
    </w:rPr>
  </w:style>
  <w:style w:type="paragraph" w:customStyle="1" w:styleId="tablehdr1">
    <w:name w:val="tablehdr1"/>
    <w:basedOn w:val="a0"/>
    <w:rsid w:val="0067035D"/>
    <w:pPr>
      <w:shd w:val="clear" w:color="auto" w:fill="D7DADB"/>
      <w:spacing w:after="240"/>
    </w:pPr>
    <w:rPr>
      <w:b/>
      <w:bCs/>
      <w:sz w:val="26"/>
      <w:szCs w:val="26"/>
    </w:rPr>
  </w:style>
  <w:style w:type="paragraph" w:customStyle="1" w:styleId="tablehdr2">
    <w:name w:val="tablehdr2"/>
    <w:basedOn w:val="a0"/>
    <w:rsid w:val="0067035D"/>
    <w:pPr>
      <w:shd w:val="clear" w:color="auto" w:fill="D7DADB"/>
      <w:spacing w:after="240"/>
    </w:pPr>
    <w:rPr>
      <w:b/>
      <w:bCs/>
      <w:sz w:val="26"/>
      <w:szCs w:val="26"/>
    </w:rPr>
  </w:style>
  <w:style w:type="paragraph" w:customStyle="1" w:styleId="tablesubhdr1">
    <w:name w:val="tablesubhdr1"/>
    <w:basedOn w:val="a0"/>
    <w:rsid w:val="0067035D"/>
    <w:pPr>
      <w:shd w:val="clear" w:color="auto" w:fill="D7DADB"/>
      <w:spacing w:after="240"/>
    </w:pPr>
    <w:rPr>
      <w:b/>
      <w:bCs/>
      <w:sz w:val="26"/>
      <w:szCs w:val="26"/>
    </w:rPr>
  </w:style>
  <w:style w:type="paragraph" w:customStyle="1" w:styleId="colhdr1">
    <w:name w:val="colhdr1"/>
    <w:basedOn w:val="a0"/>
    <w:rsid w:val="0067035D"/>
    <w:pPr>
      <w:shd w:val="clear" w:color="auto" w:fill="D7DADB"/>
      <w:spacing w:after="240"/>
    </w:pPr>
    <w:rPr>
      <w:b/>
      <w:bCs/>
      <w:sz w:val="26"/>
      <w:szCs w:val="26"/>
    </w:rPr>
  </w:style>
  <w:style w:type="paragraph" w:customStyle="1" w:styleId="colhdr-nob1">
    <w:name w:val="colhdr-nob1"/>
    <w:basedOn w:val="a0"/>
    <w:rsid w:val="0067035D"/>
    <w:pPr>
      <w:shd w:val="clear" w:color="auto" w:fill="D7DADB"/>
      <w:spacing w:after="240"/>
    </w:pPr>
    <w:rPr>
      <w:sz w:val="26"/>
      <w:szCs w:val="26"/>
    </w:rPr>
  </w:style>
  <w:style w:type="paragraph" w:customStyle="1" w:styleId="item1">
    <w:name w:val="item1"/>
    <w:basedOn w:val="a0"/>
    <w:rsid w:val="0067035D"/>
    <w:pPr>
      <w:pBdr>
        <w:bottom w:val="dashed" w:sz="6" w:space="5" w:color="999999"/>
      </w:pBdr>
    </w:pPr>
    <w:rPr>
      <w:sz w:val="26"/>
      <w:szCs w:val="26"/>
    </w:rPr>
  </w:style>
  <w:style w:type="paragraph" w:customStyle="1" w:styleId="date2">
    <w:name w:val="date2"/>
    <w:basedOn w:val="a0"/>
    <w:rsid w:val="0067035D"/>
    <w:pPr>
      <w:spacing w:after="240"/>
      <w:ind w:right="75"/>
    </w:pPr>
    <w:rPr>
      <w:sz w:val="26"/>
      <w:szCs w:val="26"/>
    </w:rPr>
  </w:style>
  <w:style w:type="paragraph" w:customStyle="1" w:styleId="technology1">
    <w:name w:val="technology1"/>
    <w:basedOn w:val="a0"/>
    <w:rsid w:val="0067035D"/>
    <w:pPr>
      <w:spacing w:after="240"/>
      <w:ind w:right="75"/>
    </w:pPr>
    <w:rPr>
      <w:color w:val="666666"/>
      <w:sz w:val="26"/>
      <w:szCs w:val="26"/>
    </w:rPr>
  </w:style>
  <w:style w:type="paragraph" w:customStyle="1" w:styleId="publisher1">
    <w:name w:val="publisher1"/>
    <w:basedOn w:val="a0"/>
    <w:rsid w:val="0067035D"/>
    <w:pPr>
      <w:spacing w:after="240"/>
    </w:pPr>
    <w:rPr>
      <w:color w:val="666666"/>
      <w:sz w:val="26"/>
      <w:szCs w:val="26"/>
    </w:rPr>
  </w:style>
  <w:style w:type="paragraph" w:customStyle="1" w:styleId="item2">
    <w:name w:val="item2"/>
    <w:basedOn w:val="a0"/>
    <w:rsid w:val="0067035D"/>
    <w:pPr>
      <w:spacing w:after="240"/>
      <w:ind w:left="-135" w:right="-135"/>
    </w:pPr>
    <w:rPr>
      <w:sz w:val="26"/>
      <w:szCs w:val="26"/>
    </w:rPr>
  </w:style>
  <w:style w:type="paragraph" w:customStyle="1" w:styleId="itemlogos1">
    <w:name w:val="item_logos1"/>
    <w:basedOn w:val="a0"/>
    <w:rsid w:val="0067035D"/>
    <w:pPr>
      <w:spacing w:before="90"/>
      <w:ind w:left="360" w:right="330"/>
    </w:pPr>
    <w:rPr>
      <w:sz w:val="26"/>
      <w:szCs w:val="26"/>
    </w:rPr>
  </w:style>
  <w:style w:type="paragraph" w:customStyle="1" w:styleId="date3">
    <w:name w:val="date3"/>
    <w:basedOn w:val="a0"/>
    <w:rsid w:val="0067035D"/>
    <w:pPr>
      <w:pBdr>
        <w:bottom w:val="single" w:sz="6" w:space="8" w:color="E9EAEB"/>
      </w:pBdr>
      <w:ind w:left="360" w:right="360"/>
      <w:jc w:val="right"/>
    </w:pPr>
    <w:rPr>
      <w:b/>
      <w:bCs/>
      <w:sz w:val="12"/>
      <w:szCs w:val="12"/>
    </w:rPr>
  </w:style>
  <w:style w:type="paragraph" w:customStyle="1" w:styleId="item3">
    <w:name w:val="item3"/>
    <w:basedOn w:val="a0"/>
    <w:rsid w:val="0067035D"/>
    <w:pPr>
      <w:spacing w:after="240"/>
    </w:pPr>
    <w:rPr>
      <w:sz w:val="26"/>
      <w:szCs w:val="26"/>
    </w:rPr>
  </w:style>
  <w:style w:type="paragraph" w:customStyle="1" w:styleId="itemlogos2">
    <w:name w:val="item_logos2"/>
    <w:basedOn w:val="a0"/>
    <w:rsid w:val="0067035D"/>
    <w:pPr>
      <w:spacing w:before="105"/>
      <w:ind w:left="360" w:right="360"/>
    </w:pPr>
    <w:rPr>
      <w:sz w:val="26"/>
      <w:szCs w:val="26"/>
    </w:rPr>
  </w:style>
  <w:style w:type="paragraph" w:customStyle="1" w:styleId="date4">
    <w:name w:val="date4"/>
    <w:basedOn w:val="a0"/>
    <w:rsid w:val="0067035D"/>
    <w:pPr>
      <w:pBdr>
        <w:bottom w:val="single" w:sz="6" w:space="0" w:color="E9EAEB"/>
      </w:pBdr>
      <w:ind w:left="360" w:right="360"/>
      <w:jc w:val="right"/>
    </w:pPr>
    <w:rPr>
      <w:sz w:val="26"/>
      <w:szCs w:val="26"/>
    </w:rPr>
  </w:style>
  <w:style w:type="paragraph" w:customStyle="1" w:styleId="list1">
    <w:name w:val="list1"/>
    <w:basedOn w:val="a0"/>
    <w:rsid w:val="0067035D"/>
    <w:pPr>
      <w:spacing w:after="240"/>
    </w:pPr>
    <w:rPr>
      <w:sz w:val="26"/>
      <w:szCs w:val="26"/>
    </w:rPr>
  </w:style>
  <w:style w:type="paragraph" w:customStyle="1" w:styleId="item4">
    <w:name w:val="item4"/>
    <w:basedOn w:val="a0"/>
    <w:rsid w:val="0067035D"/>
    <w:pPr>
      <w:pBdr>
        <w:bottom w:val="dashed" w:sz="6" w:space="6" w:color="999999"/>
      </w:pBdr>
    </w:pPr>
    <w:rPr>
      <w:sz w:val="26"/>
      <w:szCs w:val="26"/>
    </w:rPr>
  </w:style>
  <w:style w:type="paragraph" w:customStyle="1" w:styleId="list2">
    <w:name w:val="list2"/>
    <w:basedOn w:val="a0"/>
    <w:rsid w:val="0067035D"/>
    <w:pPr>
      <w:spacing w:after="240"/>
    </w:pPr>
    <w:rPr>
      <w:sz w:val="26"/>
      <w:szCs w:val="26"/>
    </w:rPr>
  </w:style>
  <w:style w:type="paragraph" w:customStyle="1" w:styleId="item5">
    <w:name w:val="item5"/>
    <w:basedOn w:val="a0"/>
    <w:rsid w:val="0067035D"/>
    <w:pPr>
      <w:pBdr>
        <w:bottom w:val="dashed" w:sz="6" w:space="6" w:color="999999"/>
      </w:pBdr>
    </w:pPr>
    <w:rPr>
      <w:sz w:val="26"/>
      <w:szCs w:val="26"/>
    </w:rPr>
  </w:style>
  <w:style w:type="paragraph" w:customStyle="1" w:styleId="item6">
    <w:name w:val="item6"/>
    <w:basedOn w:val="a0"/>
    <w:rsid w:val="0067035D"/>
    <w:pPr>
      <w:pBdr>
        <w:bottom w:val="dashed" w:sz="6" w:space="6" w:color="999999"/>
      </w:pBdr>
    </w:pPr>
    <w:rPr>
      <w:sz w:val="26"/>
      <w:szCs w:val="26"/>
    </w:rPr>
  </w:style>
  <w:style w:type="paragraph" w:customStyle="1" w:styleId="even2">
    <w:name w:val="even2"/>
    <w:basedOn w:val="a0"/>
    <w:rsid w:val="0067035D"/>
    <w:pPr>
      <w:shd w:val="clear" w:color="auto" w:fill="D7DADB"/>
      <w:spacing w:after="240"/>
    </w:pPr>
    <w:rPr>
      <w:sz w:val="26"/>
      <w:szCs w:val="26"/>
    </w:rPr>
  </w:style>
  <w:style w:type="paragraph" w:customStyle="1" w:styleId="odd1">
    <w:name w:val="odd1"/>
    <w:basedOn w:val="a0"/>
    <w:rsid w:val="0067035D"/>
    <w:pPr>
      <w:shd w:val="clear" w:color="auto" w:fill="EBF1F5"/>
      <w:spacing w:after="240"/>
    </w:pPr>
    <w:rPr>
      <w:sz w:val="26"/>
      <w:szCs w:val="26"/>
    </w:rPr>
  </w:style>
  <w:style w:type="paragraph" w:customStyle="1" w:styleId="inforow1">
    <w:name w:val="inforow1"/>
    <w:basedOn w:val="a0"/>
    <w:rsid w:val="0067035D"/>
    <w:pPr>
      <w:spacing w:before="120"/>
      <w:ind w:left="240" w:right="240"/>
    </w:pPr>
    <w:rPr>
      <w:sz w:val="26"/>
      <w:szCs w:val="26"/>
    </w:rPr>
  </w:style>
  <w:style w:type="paragraph" w:customStyle="1" w:styleId="date5">
    <w:name w:val="date5"/>
    <w:basedOn w:val="a0"/>
    <w:rsid w:val="0067035D"/>
    <w:pPr>
      <w:ind w:left="240" w:right="525"/>
    </w:pPr>
    <w:rPr>
      <w:sz w:val="26"/>
      <w:szCs w:val="26"/>
    </w:rPr>
  </w:style>
  <w:style w:type="paragraph" w:customStyle="1" w:styleId="technology2">
    <w:name w:val="technology2"/>
    <w:basedOn w:val="a0"/>
    <w:rsid w:val="0067035D"/>
    <w:pPr>
      <w:ind w:left="240" w:right="525"/>
    </w:pPr>
    <w:rPr>
      <w:sz w:val="26"/>
      <w:szCs w:val="26"/>
    </w:rPr>
  </w:style>
  <w:style w:type="paragraph" w:customStyle="1" w:styleId="publisher2">
    <w:name w:val="publisher2"/>
    <w:basedOn w:val="a0"/>
    <w:rsid w:val="0067035D"/>
    <w:pPr>
      <w:ind w:left="240" w:right="150"/>
    </w:pPr>
    <w:rPr>
      <w:sz w:val="26"/>
      <w:szCs w:val="26"/>
    </w:rPr>
  </w:style>
  <w:style w:type="paragraph" w:customStyle="1" w:styleId="logo1">
    <w:name w:val="logo1"/>
    <w:basedOn w:val="a0"/>
    <w:rsid w:val="0067035D"/>
    <w:pPr>
      <w:spacing w:after="300"/>
      <w:ind w:right="135"/>
    </w:pPr>
    <w:rPr>
      <w:sz w:val="26"/>
      <w:szCs w:val="26"/>
    </w:rPr>
  </w:style>
  <w:style w:type="paragraph" w:customStyle="1" w:styleId="box1">
    <w:name w:val="box1"/>
    <w:basedOn w:val="a0"/>
    <w:rsid w:val="0067035D"/>
    <w:pPr>
      <w:pBdr>
        <w:left w:val="single" w:sz="6" w:space="0" w:color="CCCCCC"/>
        <w:right w:val="single" w:sz="6" w:space="0" w:color="CCCCCC"/>
      </w:pBdr>
      <w:spacing w:after="240"/>
    </w:pPr>
    <w:rPr>
      <w:sz w:val="22"/>
      <w:szCs w:val="22"/>
    </w:rPr>
  </w:style>
  <w:style w:type="paragraph" w:customStyle="1" w:styleId="even3">
    <w:name w:val="even3"/>
    <w:basedOn w:val="a0"/>
    <w:rsid w:val="0067035D"/>
    <w:pPr>
      <w:pBdr>
        <w:bottom w:val="single" w:sz="6" w:space="0" w:color="CCCCCC"/>
      </w:pBdr>
      <w:shd w:val="clear" w:color="auto" w:fill="F5F5F5"/>
    </w:pPr>
    <w:rPr>
      <w:sz w:val="26"/>
      <w:szCs w:val="26"/>
    </w:rPr>
  </w:style>
  <w:style w:type="paragraph" w:customStyle="1" w:styleId="odd2">
    <w:name w:val="odd2"/>
    <w:basedOn w:val="a0"/>
    <w:rsid w:val="0067035D"/>
    <w:pPr>
      <w:pBdr>
        <w:bottom w:val="single" w:sz="6" w:space="0" w:color="CCCCCC"/>
      </w:pBdr>
      <w:shd w:val="clear" w:color="auto" w:fill="EFEFEF"/>
    </w:pPr>
    <w:rPr>
      <w:sz w:val="26"/>
      <w:szCs w:val="26"/>
    </w:rPr>
  </w:style>
  <w:style w:type="paragraph" w:customStyle="1" w:styleId="fbandmail1">
    <w:name w:val="fb_and_mail1"/>
    <w:basedOn w:val="a0"/>
    <w:rsid w:val="0067035D"/>
    <w:pPr>
      <w:spacing w:after="240"/>
    </w:pPr>
    <w:rPr>
      <w:sz w:val="22"/>
      <w:szCs w:val="22"/>
    </w:rPr>
  </w:style>
  <w:style w:type="paragraph" w:customStyle="1" w:styleId="iconfb1">
    <w:name w:val="icon_fb1"/>
    <w:basedOn w:val="a0"/>
    <w:rsid w:val="0067035D"/>
    <w:pPr>
      <w:spacing w:after="240"/>
      <w:ind w:right="150"/>
    </w:pPr>
    <w:rPr>
      <w:sz w:val="26"/>
      <w:szCs w:val="26"/>
    </w:rPr>
  </w:style>
  <w:style w:type="paragraph" w:customStyle="1" w:styleId="iconemail1">
    <w:name w:val="icon_email1"/>
    <w:basedOn w:val="a0"/>
    <w:rsid w:val="0067035D"/>
    <w:pPr>
      <w:spacing w:before="75"/>
      <w:ind w:right="210"/>
    </w:pPr>
    <w:rPr>
      <w:sz w:val="26"/>
      <w:szCs w:val="26"/>
    </w:rPr>
  </w:style>
  <w:style w:type="paragraph" w:customStyle="1" w:styleId="cnt6">
    <w:name w:val="cnt6"/>
    <w:basedOn w:val="a0"/>
    <w:rsid w:val="0067035D"/>
    <w:rPr>
      <w:sz w:val="26"/>
      <w:szCs w:val="26"/>
    </w:rPr>
  </w:style>
  <w:style w:type="paragraph" w:customStyle="1" w:styleId="item7">
    <w:name w:val="item7"/>
    <w:basedOn w:val="a0"/>
    <w:rsid w:val="0067035D"/>
    <w:rPr>
      <w:sz w:val="26"/>
      <w:szCs w:val="26"/>
    </w:rPr>
  </w:style>
  <w:style w:type="paragraph" w:customStyle="1" w:styleId="even4">
    <w:name w:val="even4"/>
    <w:basedOn w:val="a0"/>
    <w:rsid w:val="0067035D"/>
    <w:pPr>
      <w:shd w:val="clear" w:color="auto" w:fill="E6E6E6"/>
    </w:pPr>
    <w:rPr>
      <w:sz w:val="26"/>
      <w:szCs w:val="26"/>
    </w:rPr>
  </w:style>
  <w:style w:type="paragraph" w:customStyle="1" w:styleId="odd3">
    <w:name w:val="odd3"/>
    <w:basedOn w:val="a0"/>
    <w:rsid w:val="0067035D"/>
    <w:pPr>
      <w:shd w:val="clear" w:color="auto" w:fill="E6E6E6"/>
    </w:pPr>
    <w:rPr>
      <w:sz w:val="26"/>
      <w:szCs w:val="26"/>
    </w:rPr>
  </w:style>
  <w:style w:type="paragraph" w:customStyle="1" w:styleId="intro1">
    <w:name w:val="intro1"/>
    <w:basedOn w:val="a0"/>
    <w:rsid w:val="0067035D"/>
    <w:rPr>
      <w:b/>
      <w:bCs/>
      <w:sz w:val="26"/>
      <w:szCs w:val="26"/>
    </w:rPr>
  </w:style>
  <w:style w:type="paragraph" w:customStyle="1" w:styleId="date6">
    <w:name w:val="date6"/>
    <w:basedOn w:val="a0"/>
    <w:rsid w:val="0067035D"/>
    <w:pPr>
      <w:jc w:val="right"/>
    </w:pPr>
    <w:rPr>
      <w:b/>
      <w:bCs/>
      <w:sz w:val="12"/>
      <w:szCs w:val="12"/>
    </w:rPr>
  </w:style>
  <w:style w:type="paragraph" w:customStyle="1" w:styleId="cnt7">
    <w:name w:val="cnt7"/>
    <w:basedOn w:val="a0"/>
    <w:rsid w:val="0067035D"/>
    <w:rPr>
      <w:sz w:val="26"/>
      <w:szCs w:val="26"/>
    </w:rPr>
  </w:style>
  <w:style w:type="paragraph" w:customStyle="1" w:styleId="item8">
    <w:name w:val="item8"/>
    <w:basedOn w:val="a0"/>
    <w:rsid w:val="0067035D"/>
    <w:rPr>
      <w:sz w:val="26"/>
      <w:szCs w:val="26"/>
    </w:rPr>
  </w:style>
  <w:style w:type="paragraph" w:customStyle="1" w:styleId="intro2">
    <w:name w:val="intro2"/>
    <w:basedOn w:val="a0"/>
    <w:rsid w:val="0067035D"/>
    <w:rPr>
      <w:b/>
      <w:bCs/>
      <w:sz w:val="26"/>
      <w:szCs w:val="26"/>
    </w:rPr>
  </w:style>
  <w:style w:type="paragraph" w:customStyle="1" w:styleId="date7">
    <w:name w:val="date7"/>
    <w:basedOn w:val="a0"/>
    <w:rsid w:val="0067035D"/>
    <w:pPr>
      <w:jc w:val="right"/>
    </w:pPr>
    <w:rPr>
      <w:sz w:val="26"/>
      <w:szCs w:val="26"/>
    </w:rPr>
  </w:style>
  <w:style w:type="paragraph" w:customStyle="1" w:styleId="topics1">
    <w:name w:val="topics1"/>
    <w:basedOn w:val="a0"/>
    <w:rsid w:val="0067035D"/>
    <w:pPr>
      <w:spacing w:after="240"/>
    </w:pPr>
    <w:rPr>
      <w:color w:val="666666"/>
      <w:sz w:val="26"/>
      <w:szCs w:val="26"/>
    </w:rPr>
  </w:style>
  <w:style w:type="paragraph" w:customStyle="1" w:styleId="emph1">
    <w:name w:val="emph1"/>
    <w:basedOn w:val="a0"/>
    <w:rsid w:val="0067035D"/>
    <w:pPr>
      <w:spacing w:after="240"/>
    </w:pPr>
    <w:rPr>
      <w:color w:val="666666"/>
      <w:sz w:val="26"/>
      <w:szCs w:val="26"/>
    </w:rPr>
  </w:style>
  <w:style w:type="paragraph" w:customStyle="1" w:styleId="colored1">
    <w:name w:val="colored1"/>
    <w:basedOn w:val="a0"/>
    <w:rsid w:val="0067035D"/>
    <w:pPr>
      <w:spacing w:after="240"/>
    </w:pPr>
    <w:rPr>
      <w:color w:val="0033CC"/>
      <w:sz w:val="26"/>
      <w:szCs w:val="26"/>
    </w:rPr>
  </w:style>
  <w:style w:type="paragraph" w:customStyle="1" w:styleId="time1">
    <w:name w:val="time1"/>
    <w:basedOn w:val="a0"/>
    <w:rsid w:val="0067035D"/>
    <w:pPr>
      <w:spacing w:after="240"/>
    </w:pPr>
    <w:rPr>
      <w:sz w:val="26"/>
      <w:szCs w:val="26"/>
    </w:rPr>
  </w:style>
  <w:style w:type="paragraph" w:customStyle="1" w:styleId="event1">
    <w:name w:val="event1"/>
    <w:basedOn w:val="a0"/>
    <w:rsid w:val="0067035D"/>
    <w:pPr>
      <w:pBdr>
        <w:top w:val="single" w:sz="6" w:space="0" w:color="8B9EA2"/>
        <w:left w:val="single" w:sz="6" w:space="0" w:color="8B9EA2"/>
        <w:bottom w:val="single" w:sz="6" w:space="0" w:color="8B9EA2"/>
        <w:right w:val="single" w:sz="6" w:space="0" w:color="8B9EA2"/>
      </w:pBdr>
      <w:spacing w:after="225"/>
      <w:ind w:left="75" w:right="75"/>
    </w:pPr>
    <w:rPr>
      <w:sz w:val="26"/>
      <w:szCs w:val="26"/>
    </w:rPr>
  </w:style>
  <w:style w:type="paragraph" w:customStyle="1" w:styleId="placetime1">
    <w:name w:val="placetime1"/>
    <w:basedOn w:val="a0"/>
    <w:rsid w:val="0067035D"/>
    <w:pPr>
      <w:pBdr>
        <w:bottom w:val="single" w:sz="6" w:space="0" w:color="8B9EA2"/>
      </w:pBdr>
      <w:shd w:val="clear" w:color="auto" w:fill="F0F8FF"/>
      <w:spacing w:after="240"/>
      <w:ind w:left="75" w:right="75"/>
    </w:pPr>
    <w:rPr>
      <w:sz w:val="26"/>
      <w:szCs w:val="26"/>
    </w:rPr>
  </w:style>
  <w:style w:type="paragraph" w:customStyle="1" w:styleId="comment1">
    <w:name w:val="comment1"/>
    <w:basedOn w:val="a0"/>
    <w:rsid w:val="0067035D"/>
    <w:pPr>
      <w:spacing w:after="240"/>
    </w:pPr>
    <w:rPr>
      <w:sz w:val="26"/>
      <w:szCs w:val="26"/>
    </w:rPr>
  </w:style>
  <w:style w:type="paragraph" w:customStyle="1" w:styleId="req1">
    <w:name w:val="req1"/>
    <w:basedOn w:val="a0"/>
    <w:rsid w:val="0067035D"/>
    <w:rPr>
      <w:color w:val="990000"/>
      <w:sz w:val="26"/>
      <w:szCs w:val="26"/>
    </w:rPr>
  </w:style>
  <w:style w:type="paragraph" w:customStyle="1" w:styleId="chk1">
    <w:name w:val="chk1"/>
    <w:basedOn w:val="a0"/>
    <w:rsid w:val="0067035D"/>
    <w:rPr>
      <w:sz w:val="26"/>
      <w:szCs w:val="26"/>
    </w:rPr>
  </w:style>
  <w:style w:type="paragraph" w:customStyle="1" w:styleId="rad1">
    <w:name w:val="rad1"/>
    <w:basedOn w:val="a0"/>
    <w:rsid w:val="0067035D"/>
    <w:rPr>
      <w:sz w:val="26"/>
      <w:szCs w:val="26"/>
    </w:rPr>
  </w:style>
  <w:style w:type="paragraph" w:customStyle="1" w:styleId="btn1">
    <w:name w:val="btn1"/>
    <w:basedOn w:val="a0"/>
    <w:rsid w:val="0067035D"/>
    <w:pPr>
      <w:ind w:left="75" w:right="75"/>
    </w:pPr>
    <w:rPr>
      <w:sz w:val="26"/>
      <w:szCs w:val="26"/>
    </w:rPr>
  </w:style>
  <w:style w:type="paragraph" w:customStyle="1" w:styleId="chk2">
    <w:name w:val="chk2"/>
    <w:basedOn w:val="a0"/>
    <w:rsid w:val="0067035D"/>
    <w:pPr>
      <w:ind w:right="75"/>
    </w:pPr>
    <w:rPr>
      <w:sz w:val="26"/>
      <w:szCs w:val="26"/>
    </w:rPr>
  </w:style>
  <w:style w:type="paragraph" w:customStyle="1" w:styleId="rad2">
    <w:name w:val="rad2"/>
    <w:basedOn w:val="a0"/>
    <w:rsid w:val="0067035D"/>
    <w:pPr>
      <w:ind w:right="75"/>
    </w:pPr>
    <w:rPr>
      <w:sz w:val="26"/>
      <w:szCs w:val="26"/>
    </w:rPr>
  </w:style>
  <w:style w:type="paragraph" w:customStyle="1" w:styleId="buttons1">
    <w:name w:val="buttons1"/>
    <w:basedOn w:val="a0"/>
    <w:rsid w:val="0067035D"/>
    <w:pPr>
      <w:spacing w:before="240" w:after="240"/>
      <w:jc w:val="center"/>
    </w:pPr>
    <w:rPr>
      <w:sz w:val="26"/>
      <w:szCs w:val="26"/>
    </w:rPr>
  </w:style>
  <w:style w:type="paragraph" w:customStyle="1" w:styleId="buttonsl1">
    <w:name w:val="buttonsl1"/>
    <w:basedOn w:val="a0"/>
    <w:rsid w:val="0067035D"/>
    <w:pPr>
      <w:spacing w:before="240" w:after="240"/>
    </w:pPr>
    <w:rPr>
      <w:sz w:val="26"/>
      <w:szCs w:val="26"/>
    </w:rPr>
  </w:style>
  <w:style w:type="paragraph" w:customStyle="1" w:styleId="navparent1">
    <w:name w:val="navparent1"/>
    <w:basedOn w:val="a0"/>
    <w:rsid w:val="0067035D"/>
    <w:pPr>
      <w:spacing w:before="150"/>
    </w:pPr>
    <w:rPr>
      <w:b/>
      <w:bCs/>
      <w:sz w:val="26"/>
      <w:szCs w:val="26"/>
    </w:rPr>
  </w:style>
  <w:style w:type="paragraph" w:customStyle="1" w:styleId="downloadbutton1">
    <w:name w:val="downloadbutton1"/>
    <w:basedOn w:val="a0"/>
    <w:rsid w:val="0067035D"/>
    <w:pPr>
      <w:spacing w:before="150" w:after="240"/>
    </w:pPr>
    <w:rPr>
      <w:sz w:val="26"/>
      <w:szCs w:val="26"/>
    </w:rPr>
  </w:style>
  <w:style w:type="paragraph" w:customStyle="1" w:styleId="item9">
    <w:name w:val="item9"/>
    <w:basedOn w:val="a0"/>
    <w:rsid w:val="0067035D"/>
    <w:pPr>
      <w:pBdr>
        <w:bottom w:val="dashed" w:sz="6" w:space="5" w:color="999999"/>
      </w:pBdr>
    </w:pPr>
    <w:rPr>
      <w:sz w:val="26"/>
      <w:szCs w:val="26"/>
    </w:rPr>
  </w:style>
  <w:style w:type="paragraph" w:customStyle="1" w:styleId="date8">
    <w:name w:val="date8"/>
    <w:basedOn w:val="a0"/>
    <w:rsid w:val="0067035D"/>
    <w:pPr>
      <w:spacing w:after="240"/>
      <w:ind w:right="450"/>
    </w:pPr>
    <w:rPr>
      <w:sz w:val="26"/>
      <w:szCs w:val="26"/>
    </w:rPr>
  </w:style>
  <w:style w:type="paragraph" w:customStyle="1" w:styleId="infopic1">
    <w:name w:val="infopic1"/>
    <w:basedOn w:val="a0"/>
    <w:rsid w:val="0067035D"/>
    <w:pPr>
      <w:spacing w:after="240"/>
      <w:ind w:right="150"/>
    </w:pPr>
    <w:rPr>
      <w:sz w:val="26"/>
      <w:szCs w:val="26"/>
    </w:rPr>
  </w:style>
  <w:style w:type="paragraph" w:customStyle="1" w:styleId="technology3">
    <w:name w:val="technology3"/>
    <w:basedOn w:val="a0"/>
    <w:rsid w:val="0067035D"/>
    <w:pPr>
      <w:spacing w:after="240"/>
      <w:ind w:right="75"/>
    </w:pPr>
    <w:rPr>
      <w:color w:val="666666"/>
      <w:sz w:val="26"/>
      <w:szCs w:val="26"/>
    </w:rPr>
  </w:style>
  <w:style w:type="paragraph" w:customStyle="1" w:styleId="publisher3">
    <w:name w:val="publisher3"/>
    <w:basedOn w:val="a0"/>
    <w:rsid w:val="0067035D"/>
    <w:pPr>
      <w:spacing w:after="240"/>
    </w:pPr>
    <w:rPr>
      <w:color w:val="666666"/>
      <w:sz w:val="26"/>
      <w:szCs w:val="26"/>
    </w:rPr>
  </w:style>
  <w:style w:type="paragraph" w:customStyle="1" w:styleId="audiencedate1">
    <w:name w:val="audience_date1"/>
    <w:basedOn w:val="a0"/>
    <w:rsid w:val="0067035D"/>
    <w:pPr>
      <w:spacing w:after="240"/>
      <w:ind w:right="75"/>
    </w:pPr>
    <w:rPr>
      <w:sz w:val="26"/>
      <w:szCs w:val="26"/>
    </w:rPr>
  </w:style>
  <w:style w:type="paragraph" w:customStyle="1" w:styleId="adate1">
    <w:name w:val="a_date1"/>
    <w:basedOn w:val="a0"/>
    <w:rsid w:val="0067035D"/>
    <w:pPr>
      <w:spacing w:after="240"/>
      <w:jc w:val="center"/>
    </w:pPr>
    <w:rPr>
      <w:sz w:val="26"/>
      <w:szCs w:val="26"/>
    </w:rPr>
  </w:style>
  <w:style w:type="paragraph" w:customStyle="1" w:styleId="style1">
    <w:name w:val="style1"/>
    <w:basedOn w:val="a0"/>
    <w:rsid w:val="0067035D"/>
    <w:pPr>
      <w:spacing w:before="100" w:beforeAutospacing="1" w:after="100" w:afterAutospacing="1"/>
    </w:pPr>
    <w:rPr>
      <w:b/>
      <w:bCs/>
      <w:color w:val="000099"/>
    </w:rPr>
  </w:style>
  <w:style w:type="paragraph" w:customStyle="1" w:styleId="style4">
    <w:name w:val="style4"/>
    <w:basedOn w:val="a0"/>
    <w:rsid w:val="0067035D"/>
    <w:pPr>
      <w:spacing w:before="100" w:beforeAutospacing="1" w:after="100" w:afterAutospacing="1"/>
    </w:pPr>
  </w:style>
  <w:style w:type="paragraph" w:customStyle="1" w:styleId="style10">
    <w:name w:val="style10"/>
    <w:basedOn w:val="a0"/>
    <w:rsid w:val="0067035D"/>
    <w:pPr>
      <w:spacing w:before="100" w:beforeAutospacing="1" w:after="100" w:afterAutospacing="1"/>
    </w:pPr>
    <w:rPr>
      <w:color w:val="003300"/>
    </w:rPr>
  </w:style>
  <w:style w:type="paragraph" w:customStyle="1" w:styleId="style11">
    <w:name w:val="style11"/>
    <w:basedOn w:val="a0"/>
    <w:rsid w:val="0067035D"/>
    <w:pPr>
      <w:spacing w:before="100" w:beforeAutospacing="1" w:after="100" w:afterAutospacing="1"/>
    </w:pPr>
    <w:rPr>
      <w:b/>
      <w:bCs/>
      <w:color w:val="006600"/>
    </w:rPr>
  </w:style>
  <w:style w:type="paragraph" w:customStyle="1" w:styleId="1b">
    <w:name w:val="1"/>
    <w:basedOn w:val="a0"/>
    <w:rsid w:val="0067035D"/>
    <w:rPr>
      <w:sz w:val="20"/>
      <w:szCs w:val="20"/>
      <w:lang w:val="en-US" w:eastAsia="en-US"/>
    </w:rPr>
  </w:style>
  <w:style w:type="paragraph" w:customStyle="1" w:styleId="170">
    <w:name w:val="Стиль17"/>
    <w:basedOn w:val="a0"/>
    <w:rsid w:val="0067035D"/>
    <w:pPr>
      <w:spacing w:after="200"/>
    </w:pPr>
    <w:rPr>
      <w:color w:val="000000"/>
      <w:szCs w:val="22"/>
      <w:lang w:eastAsia="en-US"/>
    </w:rPr>
  </w:style>
  <w:style w:type="character" w:customStyle="1" w:styleId="apple-style-span">
    <w:name w:val="apple-style-span"/>
    <w:basedOn w:val="a2"/>
    <w:uiPriority w:val="99"/>
    <w:rsid w:val="0067035D"/>
  </w:style>
  <w:style w:type="character" w:customStyle="1" w:styleId="183">
    <w:name w:val="Основной текст183"/>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00">
    <w:name w:val="Основной текст170"/>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171">
    <w:name w:val="Основной текст171"/>
    <w:rsid w:val="0067035D"/>
    <w:rPr>
      <w:rFonts w:ascii="Times New Roman" w:eastAsia="Times New Roman" w:hAnsi="Times New Roman" w:cs="Times New Roman" w:hint="default"/>
      <w:sz w:val="21"/>
      <w:szCs w:val="21"/>
      <w:shd w:val="clear" w:color="auto" w:fill="FFFFFF"/>
    </w:rPr>
  </w:style>
  <w:style w:type="character" w:customStyle="1" w:styleId="187">
    <w:name w:val="Основной текст187"/>
    <w:rsid w:val="0067035D"/>
    <w:rPr>
      <w:rFonts w:ascii="Times New Roman" w:eastAsia="Times New Roman" w:hAnsi="Times New Roman" w:cs="Times New Roman" w:hint="default"/>
      <w:b w:val="0"/>
      <w:bCs w:val="0"/>
      <w:i w:val="0"/>
      <w:iCs w:val="0"/>
      <w:smallCaps w:val="0"/>
      <w:spacing w:val="0"/>
      <w:sz w:val="21"/>
      <w:szCs w:val="21"/>
      <w:u w:val="single"/>
      <w:shd w:val="clear" w:color="auto" w:fill="FFFFFF"/>
    </w:rPr>
  </w:style>
  <w:style w:type="character" w:customStyle="1" w:styleId="aff8">
    <w:name w:val="Подпись к таблице"/>
    <w:rsid w:val="0067035D"/>
    <w:rPr>
      <w:rFonts w:ascii="Times New Roman" w:eastAsia="Times New Roman" w:hAnsi="Times New Roman" w:cs="Times New Roman" w:hint="default"/>
      <w:b w:val="0"/>
      <w:bCs w:val="0"/>
      <w:i w:val="0"/>
      <w:iCs w:val="0"/>
      <w:smallCaps w:val="0"/>
      <w:spacing w:val="0"/>
      <w:sz w:val="18"/>
      <w:szCs w:val="18"/>
      <w:u w:val="single"/>
    </w:rPr>
  </w:style>
  <w:style w:type="character" w:customStyle="1" w:styleId="186">
    <w:name w:val="Основной текст18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8">
    <w:name w:val="Основной текст188"/>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9">
    <w:name w:val="Основной текст189"/>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91">
    <w:name w:val="Основной текст191"/>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6">
    <w:name w:val="Основной текст17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articleseparator1">
    <w:name w:val="article_separator1"/>
    <w:rsid w:val="0067035D"/>
  </w:style>
  <w:style w:type="paragraph" w:styleId="z-">
    <w:name w:val="HTML Top of Form"/>
    <w:basedOn w:val="a0"/>
    <w:next w:val="a0"/>
    <w:link w:val="z-0"/>
    <w:hidden/>
    <w:uiPriority w:val="99"/>
    <w:semiHidden/>
    <w:unhideWhenUsed/>
    <w:rsid w:val="0067035D"/>
    <w:pPr>
      <w:pBdr>
        <w:bottom w:val="single" w:sz="6" w:space="1" w:color="auto"/>
      </w:pBdr>
      <w:spacing w:line="276" w:lineRule="auto"/>
      <w:jc w:val="center"/>
    </w:pPr>
    <w:rPr>
      <w:rFonts w:ascii="Arial" w:eastAsiaTheme="minorEastAsia" w:hAnsi="Arial" w:cs="Arial"/>
      <w:vanish/>
      <w:sz w:val="16"/>
      <w:szCs w:val="16"/>
    </w:rPr>
  </w:style>
  <w:style w:type="character" w:customStyle="1" w:styleId="z-0">
    <w:name w:val="z-Начало формы Знак"/>
    <w:basedOn w:val="a2"/>
    <w:link w:val="z-"/>
    <w:uiPriority w:val="99"/>
    <w:semiHidden/>
    <w:rsid w:val="0067035D"/>
    <w:rPr>
      <w:rFonts w:ascii="Arial" w:eastAsiaTheme="minorEastAsia" w:hAnsi="Arial" w:cs="Arial"/>
      <w:vanish/>
      <w:sz w:val="16"/>
      <w:szCs w:val="16"/>
      <w:lang w:eastAsia="ru-RU"/>
    </w:rPr>
  </w:style>
  <w:style w:type="paragraph" w:styleId="z-1">
    <w:name w:val="HTML Bottom of Form"/>
    <w:basedOn w:val="a0"/>
    <w:next w:val="a0"/>
    <w:link w:val="z-2"/>
    <w:hidden/>
    <w:uiPriority w:val="99"/>
    <w:semiHidden/>
    <w:unhideWhenUsed/>
    <w:rsid w:val="0067035D"/>
    <w:pPr>
      <w:pBdr>
        <w:top w:val="single" w:sz="6" w:space="1" w:color="auto"/>
      </w:pBdr>
      <w:spacing w:line="276" w:lineRule="auto"/>
      <w:jc w:val="center"/>
    </w:pPr>
    <w:rPr>
      <w:rFonts w:ascii="Arial" w:eastAsiaTheme="minorEastAsia" w:hAnsi="Arial" w:cs="Arial"/>
      <w:vanish/>
      <w:sz w:val="16"/>
      <w:szCs w:val="16"/>
    </w:rPr>
  </w:style>
  <w:style w:type="character" w:customStyle="1" w:styleId="z-2">
    <w:name w:val="z-Конец формы Знак"/>
    <w:basedOn w:val="a2"/>
    <w:link w:val="z-1"/>
    <w:uiPriority w:val="99"/>
    <w:semiHidden/>
    <w:rsid w:val="0067035D"/>
    <w:rPr>
      <w:rFonts w:ascii="Arial" w:eastAsiaTheme="minorEastAsia" w:hAnsi="Arial" w:cs="Arial"/>
      <w:vanish/>
      <w:sz w:val="16"/>
      <w:szCs w:val="16"/>
      <w:lang w:eastAsia="ru-RU"/>
    </w:rPr>
  </w:style>
  <w:style w:type="character" w:customStyle="1" w:styleId="dashedline1">
    <w:name w:val="dashed_line1"/>
    <w:rsid w:val="0067035D"/>
  </w:style>
  <w:style w:type="character" w:customStyle="1" w:styleId="prefilled">
    <w:name w:val="prefilled"/>
    <w:rsid w:val="0067035D"/>
  </w:style>
  <w:style w:type="character" w:customStyle="1" w:styleId="prefilled1">
    <w:name w:val="prefilled1"/>
    <w:rsid w:val="0067035D"/>
    <w:rPr>
      <w:vanish/>
      <w:webHidden w:val="0"/>
      <w:specVanish/>
    </w:rPr>
  </w:style>
  <w:style w:type="character" w:customStyle="1" w:styleId="font44">
    <w:name w:val="font44"/>
    <w:rsid w:val="0067035D"/>
  </w:style>
  <w:style w:type="character" w:customStyle="1" w:styleId="font46">
    <w:name w:val="font46"/>
    <w:rsid w:val="0067035D"/>
  </w:style>
  <w:style w:type="character" w:customStyle="1" w:styleId="font43">
    <w:name w:val="font43"/>
    <w:rsid w:val="0067035D"/>
  </w:style>
  <w:style w:type="character" w:customStyle="1" w:styleId="font42">
    <w:name w:val="font42"/>
    <w:rsid w:val="0067035D"/>
  </w:style>
  <w:style w:type="character" w:customStyle="1" w:styleId="font78">
    <w:name w:val="font78"/>
    <w:rsid w:val="0067035D"/>
  </w:style>
  <w:style w:type="character" w:customStyle="1" w:styleId="style12">
    <w:name w:val="style12"/>
    <w:rsid w:val="0067035D"/>
    <w:rPr>
      <w:b/>
      <w:bCs/>
      <w:color w:val="000099"/>
    </w:rPr>
  </w:style>
  <w:style w:type="character" w:customStyle="1" w:styleId="style41">
    <w:name w:val="style41"/>
    <w:rsid w:val="0067035D"/>
    <w:rPr>
      <w:rFonts w:ascii="Times New Roman" w:hAnsi="Times New Roman" w:cs="Times New Roman" w:hint="default"/>
    </w:rPr>
  </w:style>
  <w:style w:type="character" w:customStyle="1" w:styleId="style101">
    <w:name w:val="style101"/>
    <w:rsid w:val="0067035D"/>
    <w:rPr>
      <w:color w:val="003300"/>
    </w:rPr>
  </w:style>
  <w:style w:type="character" w:customStyle="1" w:styleId="msonormal1">
    <w:name w:val="msonormal1"/>
    <w:rsid w:val="0067035D"/>
  </w:style>
  <w:style w:type="character" w:customStyle="1" w:styleId="apple-converted-space">
    <w:name w:val="apple-converted-space"/>
    <w:basedOn w:val="a2"/>
    <w:rsid w:val="0067035D"/>
  </w:style>
  <w:style w:type="table" w:customStyle="1" w:styleId="51">
    <w:name w:val="Сетка таблицы5"/>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3"/>
    <w:rsid w:val="0067035D"/>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0">
    <w:name w:val="Сетка таблицы16"/>
    <w:basedOn w:val="a3"/>
    <w:uiPriority w:val="59"/>
    <w:rsid w:val="0067035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80">
    <w:name w:val="Сетка таблицы18"/>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9">
    <w:name w:val="Strong"/>
    <w:uiPriority w:val="22"/>
    <w:qFormat/>
    <w:rsid w:val="00DF0F7A"/>
    <w:rPr>
      <w:b/>
      <w:bCs/>
    </w:rPr>
  </w:style>
  <w:style w:type="numbering" w:customStyle="1" w:styleId="52">
    <w:name w:val="Нет списка5"/>
    <w:next w:val="a4"/>
    <w:uiPriority w:val="99"/>
    <w:semiHidden/>
    <w:rsid w:val="00DF0F7A"/>
  </w:style>
  <w:style w:type="table" w:customStyle="1" w:styleId="190">
    <w:name w:val="Сетка таблицы19"/>
    <w:basedOn w:val="a3"/>
    <w:next w:val="af1"/>
    <w:rsid w:val="00DF0F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4"/>
    <w:semiHidden/>
    <w:unhideWhenUsed/>
    <w:rsid w:val="00624B88"/>
  </w:style>
  <w:style w:type="table" w:customStyle="1" w:styleId="201">
    <w:name w:val="Сетка таблицы20"/>
    <w:basedOn w:val="a3"/>
    <w:next w:val="af1"/>
    <w:rsid w:val="00624B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2C61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nformat">
    <w:name w:val="ConsNonformat"/>
    <w:uiPriority w:val="99"/>
    <w:rsid w:val="002C61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link w:val="ConsNormal0"/>
    <w:uiPriority w:val="99"/>
    <w:rsid w:val="002C61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53">
    <w:name w:val="Font Style53"/>
    <w:basedOn w:val="a2"/>
    <w:uiPriority w:val="99"/>
    <w:rsid w:val="002C613F"/>
    <w:rPr>
      <w:rFonts w:ascii="Times New Roman" w:hAnsi="Times New Roman" w:cs="Times New Roman"/>
      <w:sz w:val="22"/>
      <w:szCs w:val="22"/>
    </w:rPr>
  </w:style>
  <w:style w:type="character" w:customStyle="1" w:styleId="FontStyle14">
    <w:name w:val="Font Style14"/>
    <w:basedOn w:val="a2"/>
    <w:rsid w:val="002C613F"/>
    <w:rPr>
      <w:rFonts w:ascii="Times New Roman" w:hAnsi="Times New Roman" w:cs="Times New Roman"/>
      <w:sz w:val="22"/>
      <w:szCs w:val="22"/>
    </w:rPr>
  </w:style>
  <w:style w:type="paragraph" w:customStyle="1" w:styleId="xl65">
    <w:name w:val="xl65"/>
    <w:basedOn w:val="a0"/>
    <w:rsid w:val="002C613F"/>
    <w:pPr>
      <w:spacing w:before="100" w:beforeAutospacing="1" w:after="100" w:afterAutospacing="1"/>
    </w:pPr>
  </w:style>
  <w:style w:type="paragraph" w:customStyle="1" w:styleId="xl66">
    <w:name w:val="xl66"/>
    <w:basedOn w:val="a0"/>
    <w:rsid w:val="002C613F"/>
    <w:pPr>
      <w:spacing w:before="100" w:beforeAutospacing="1" w:after="100" w:afterAutospacing="1"/>
      <w:jc w:val="center"/>
    </w:pPr>
  </w:style>
  <w:style w:type="paragraph" w:customStyle="1" w:styleId="xl67">
    <w:name w:val="xl67"/>
    <w:basedOn w:val="a0"/>
    <w:rsid w:val="002C613F"/>
    <w:pPr>
      <w:shd w:val="clear" w:color="000000" w:fill="FFFFFF"/>
      <w:spacing w:before="100" w:beforeAutospacing="1" w:after="100" w:afterAutospacing="1"/>
    </w:pPr>
  </w:style>
  <w:style w:type="paragraph" w:customStyle="1" w:styleId="xl68">
    <w:name w:val="xl6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9">
    <w:name w:val="xl6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0">
    <w:name w:val="xl7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3">
    <w:name w:val="xl7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4">
    <w:name w:val="xl74"/>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6">
    <w:name w:val="xl7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7">
    <w:name w:val="xl77"/>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8">
    <w:name w:val="xl7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9">
    <w:name w:val="xl7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0">
    <w:name w:val="xl8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1">
    <w:name w:val="xl81"/>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82">
    <w:name w:val="xl8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3">
    <w:name w:val="xl8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4">
    <w:name w:val="xl84"/>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89">
    <w:name w:val="xl8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93">
    <w:name w:val="xl93"/>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4">
    <w:name w:val="xl94"/>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
    <w:name w:val="xl99"/>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0">
    <w:name w:val="xl100"/>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01">
    <w:name w:val="xl10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3">
    <w:name w:val="xl103"/>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4">
    <w:name w:val="xl104"/>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05">
    <w:name w:val="xl10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6">
    <w:name w:val="xl10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7">
    <w:name w:val="xl107"/>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11">
    <w:name w:val="xl11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2">
    <w:name w:val="xl112"/>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3">
    <w:name w:val="xl113"/>
    <w:basedOn w:val="a0"/>
    <w:rsid w:val="002C613F"/>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4">
    <w:name w:val="xl114"/>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5">
    <w:name w:val="xl115"/>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6">
    <w:name w:val="xl11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7">
    <w:name w:val="xl11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8">
    <w:name w:val="xl118"/>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19">
    <w:name w:val="xl119"/>
    <w:basedOn w:val="a0"/>
    <w:rsid w:val="002C613F"/>
    <w:pPr>
      <w:pBdr>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0">
    <w:name w:val="xl120"/>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1">
    <w:name w:val="xl121"/>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2">
    <w:name w:val="xl122"/>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23">
    <w:name w:val="xl123"/>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24">
    <w:name w:val="xl124"/>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5">
    <w:name w:val="xl125"/>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26">
    <w:name w:val="xl126"/>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7">
    <w:name w:val="xl127"/>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28">
    <w:name w:val="xl12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9">
    <w:name w:val="xl129"/>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0"/>
    <w:rsid w:val="002C613F"/>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1">
    <w:name w:val="xl131"/>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styleId="affa">
    <w:name w:val="caption"/>
    <w:basedOn w:val="a0"/>
    <w:next w:val="a0"/>
    <w:uiPriority w:val="99"/>
    <w:qFormat/>
    <w:rsid w:val="008A5F44"/>
    <w:pPr>
      <w:spacing w:line="360" w:lineRule="auto"/>
      <w:jc w:val="center"/>
    </w:pPr>
    <w:rPr>
      <w:b/>
      <w:bCs/>
      <w:sz w:val="28"/>
    </w:rPr>
  </w:style>
  <w:style w:type="numbering" w:customStyle="1" w:styleId="72">
    <w:name w:val="Нет списка7"/>
    <w:next w:val="a4"/>
    <w:uiPriority w:val="99"/>
    <w:semiHidden/>
    <w:unhideWhenUsed/>
    <w:rsid w:val="001C231C"/>
  </w:style>
  <w:style w:type="table" w:customStyle="1" w:styleId="212">
    <w:name w:val="Сетка таблицы21"/>
    <w:basedOn w:val="a3"/>
    <w:next w:val="af1"/>
    <w:uiPriority w:val="59"/>
    <w:rsid w:val="001C2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0"/>
    <w:uiPriority w:val="99"/>
    <w:rsid w:val="001C231C"/>
    <w:pPr>
      <w:widowControl w:val="0"/>
      <w:autoSpaceDE w:val="0"/>
      <w:autoSpaceDN w:val="0"/>
      <w:adjustRightInd w:val="0"/>
      <w:spacing w:line="276" w:lineRule="exact"/>
      <w:ind w:firstLine="696"/>
      <w:jc w:val="both"/>
    </w:pPr>
  </w:style>
  <w:style w:type="character" w:customStyle="1" w:styleId="FontStyle15">
    <w:name w:val="Font Style15"/>
    <w:uiPriority w:val="99"/>
    <w:rsid w:val="001C231C"/>
    <w:rPr>
      <w:rFonts w:ascii="Times New Roman" w:hAnsi="Times New Roman" w:cs="Times New Roman"/>
      <w:sz w:val="22"/>
      <w:szCs w:val="22"/>
    </w:rPr>
  </w:style>
  <w:style w:type="paragraph" w:customStyle="1" w:styleId="Style110">
    <w:name w:val="Style11"/>
    <w:basedOn w:val="a0"/>
    <w:uiPriority w:val="99"/>
    <w:rsid w:val="001C231C"/>
    <w:pPr>
      <w:widowControl w:val="0"/>
      <w:autoSpaceDE w:val="0"/>
      <w:autoSpaceDN w:val="0"/>
      <w:adjustRightInd w:val="0"/>
      <w:spacing w:line="274" w:lineRule="exact"/>
      <w:ind w:firstLine="710"/>
      <w:jc w:val="both"/>
    </w:pPr>
  </w:style>
  <w:style w:type="paragraph" w:customStyle="1" w:styleId="Style40">
    <w:name w:val="Style4"/>
    <w:basedOn w:val="a0"/>
    <w:uiPriority w:val="99"/>
    <w:rsid w:val="001C231C"/>
    <w:pPr>
      <w:widowControl w:val="0"/>
      <w:autoSpaceDE w:val="0"/>
      <w:autoSpaceDN w:val="0"/>
      <w:adjustRightInd w:val="0"/>
      <w:jc w:val="right"/>
    </w:pPr>
  </w:style>
  <w:style w:type="paragraph" w:customStyle="1" w:styleId="Style100">
    <w:name w:val="Style10"/>
    <w:basedOn w:val="a0"/>
    <w:uiPriority w:val="99"/>
    <w:rsid w:val="00404423"/>
    <w:pPr>
      <w:widowControl w:val="0"/>
      <w:autoSpaceDE w:val="0"/>
      <w:autoSpaceDN w:val="0"/>
      <w:adjustRightInd w:val="0"/>
      <w:spacing w:line="319" w:lineRule="exact"/>
    </w:pPr>
  </w:style>
  <w:style w:type="character" w:customStyle="1" w:styleId="FontStyle28">
    <w:name w:val="Font Style28"/>
    <w:basedOn w:val="a2"/>
    <w:uiPriority w:val="99"/>
    <w:rsid w:val="00404423"/>
    <w:rPr>
      <w:rFonts w:ascii="Times New Roman" w:hAnsi="Times New Roman" w:cs="Times New Roman" w:hint="default"/>
      <w:sz w:val="26"/>
      <w:szCs w:val="26"/>
    </w:rPr>
  </w:style>
  <w:style w:type="paragraph" w:customStyle="1" w:styleId="28">
    <w:name w:val="Абзац списка2"/>
    <w:basedOn w:val="a0"/>
    <w:uiPriority w:val="99"/>
    <w:rsid w:val="002410C2"/>
    <w:pPr>
      <w:spacing w:after="200" w:line="276" w:lineRule="auto"/>
      <w:ind w:left="720"/>
      <w:contextualSpacing/>
    </w:pPr>
    <w:rPr>
      <w:szCs w:val="22"/>
      <w:lang w:eastAsia="en-US"/>
    </w:rPr>
  </w:style>
  <w:style w:type="character" w:customStyle="1" w:styleId="NoSpacingChar">
    <w:name w:val="No Spacing Char"/>
    <w:link w:val="1c"/>
    <w:locked/>
    <w:rsid w:val="002410C2"/>
    <w:rPr>
      <w:rFonts w:ascii="Times New Roman" w:eastAsia="Times New Roman" w:hAnsi="Times New Roman" w:cs="Times New Roman"/>
    </w:rPr>
  </w:style>
  <w:style w:type="paragraph" w:customStyle="1" w:styleId="1c">
    <w:name w:val="Без интервала1"/>
    <w:link w:val="NoSpacingChar"/>
    <w:rsid w:val="002410C2"/>
    <w:pPr>
      <w:spacing w:after="0" w:line="240" w:lineRule="auto"/>
    </w:pPr>
    <w:rPr>
      <w:rFonts w:ascii="Times New Roman" w:eastAsia="Times New Roman" w:hAnsi="Times New Roman" w:cs="Times New Roman"/>
    </w:rPr>
  </w:style>
  <w:style w:type="numbering" w:customStyle="1" w:styleId="83">
    <w:name w:val="Нет списка8"/>
    <w:next w:val="a4"/>
    <w:uiPriority w:val="99"/>
    <w:semiHidden/>
    <w:rsid w:val="004E5883"/>
  </w:style>
  <w:style w:type="table" w:customStyle="1" w:styleId="220">
    <w:name w:val="Сетка таблицы22"/>
    <w:basedOn w:val="a3"/>
    <w:next w:val="af1"/>
    <w:rsid w:val="004E58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b">
    <w:name w:val="Цветовое выделение"/>
    <w:uiPriority w:val="99"/>
    <w:rsid w:val="00437CF4"/>
    <w:rPr>
      <w:b/>
      <w:color w:val="26282F"/>
    </w:rPr>
  </w:style>
  <w:style w:type="paragraph" w:customStyle="1" w:styleId="affc">
    <w:name w:val="Нормальный (таблица)"/>
    <w:basedOn w:val="a0"/>
    <w:next w:val="a0"/>
    <w:uiPriority w:val="99"/>
    <w:rsid w:val="00437CF4"/>
    <w:pPr>
      <w:widowControl w:val="0"/>
      <w:autoSpaceDE w:val="0"/>
      <w:autoSpaceDN w:val="0"/>
      <w:adjustRightInd w:val="0"/>
      <w:jc w:val="both"/>
    </w:pPr>
    <w:rPr>
      <w:rFonts w:ascii="Arial" w:hAnsi="Arial" w:cs="Arial"/>
    </w:rPr>
  </w:style>
  <w:style w:type="paragraph" w:customStyle="1" w:styleId="affd">
    <w:name w:val="Таблицы (моноширинный)"/>
    <w:basedOn w:val="a0"/>
    <w:next w:val="a0"/>
    <w:uiPriority w:val="99"/>
    <w:rsid w:val="00437CF4"/>
    <w:pPr>
      <w:widowControl w:val="0"/>
      <w:autoSpaceDE w:val="0"/>
      <w:autoSpaceDN w:val="0"/>
      <w:adjustRightInd w:val="0"/>
    </w:pPr>
    <w:rPr>
      <w:rFonts w:ascii="Courier New" w:hAnsi="Courier New" w:cs="Courier New"/>
    </w:rPr>
  </w:style>
  <w:style w:type="numbering" w:customStyle="1" w:styleId="92">
    <w:name w:val="Нет списка9"/>
    <w:next w:val="a4"/>
    <w:uiPriority w:val="99"/>
    <w:semiHidden/>
    <w:rsid w:val="009C5707"/>
  </w:style>
  <w:style w:type="table" w:customStyle="1" w:styleId="230">
    <w:name w:val="Сетка таблицы23"/>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Знак Знак2 Знак Знак"/>
    <w:basedOn w:val="a0"/>
    <w:rsid w:val="009C5707"/>
    <w:rPr>
      <w:rFonts w:ascii="Verdana" w:hAnsi="Verdana" w:cs="Verdana"/>
      <w:sz w:val="20"/>
      <w:szCs w:val="20"/>
      <w:lang w:val="en-US" w:eastAsia="en-US"/>
    </w:rPr>
  </w:style>
  <w:style w:type="numbering" w:customStyle="1" w:styleId="102">
    <w:name w:val="Нет списка10"/>
    <w:next w:val="a4"/>
    <w:semiHidden/>
    <w:rsid w:val="009C5707"/>
  </w:style>
  <w:style w:type="paragraph" w:customStyle="1" w:styleId="1H1">
    <w:name w:val="Заголовок 1.Раздел Договора.H1.&quot;Алмаз&quot;"/>
    <w:basedOn w:val="a0"/>
    <w:next w:val="a0"/>
    <w:rsid w:val="009C5707"/>
    <w:pPr>
      <w:keepNext/>
      <w:ind w:firstLine="540"/>
      <w:jc w:val="both"/>
      <w:outlineLvl w:val="0"/>
    </w:pPr>
    <w:rPr>
      <w:b/>
      <w:szCs w:val="20"/>
    </w:rPr>
  </w:style>
  <w:style w:type="paragraph" w:customStyle="1" w:styleId="ConsTitle">
    <w:name w:val="ConsTitle"/>
    <w:rsid w:val="009C5707"/>
    <w:pPr>
      <w:widowControl w:val="0"/>
      <w:spacing w:after="0" w:line="240" w:lineRule="auto"/>
      <w:ind w:right="19772"/>
    </w:pPr>
    <w:rPr>
      <w:rFonts w:ascii="Arial" w:eastAsia="Times New Roman" w:hAnsi="Arial" w:cs="Times New Roman"/>
      <w:b/>
      <w:sz w:val="16"/>
      <w:szCs w:val="20"/>
      <w:lang w:eastAsia="ru-RU"/>
    </w:rPr>
  </w:style>
  <w:style w:type="table" w:customStyle="1" w:styleId="240">
    <w:name w:val="Сетка таблицы24"/>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4"/>
    <w:uiPriority w:val="99"/>
    <w:semiHidden/>
    <w:unhideWhenUsed/>
    <w:rsid w:val="009C5707"/>
  </w:style>
  <w:style w:type="table" w:customStyle="1" w:styleId="250">
    <w:name w:val="Сетка таблицы25"/>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0"/>
    <w:rsid w:val="00611834"/>
    <w:pPr>
      <w:spacing w:before="100" w:beforeAutospacing="1" w:after="100" w:afterAutospacing="1"/>
    </w:pPr>
    <w:rPr>
      <w:b/>
      <w:bCs/>
      <w:sz w:val="22"/>
      <w:szCs w:val="22"/>
    </w:rPr>
  </w:style>
  <w:style w:type="paragraph" w:customStyle="1" w:styleId="font6">
    <w:name w:val="font6"/>
    <w:basedOn w:val="a0"/>
    <w:rsid w:val="00611834"/>
    <w:pPr>
      <w:spacing w:before="100" w:beforeAutospacing="1" w:after="100" w:afterAutospacing="1"/>
    </w:pPr>
    <w:rPr>
      <w:color w:val="000000"/>
    </w:rPr>
  </w:style>
  <w:style w:type="paragraph" w:customStyle="1" w:styleId="font7">
    <w:name w:val="font7"/>
    <w:basedOn w:val="a0"/>
    <w:rsid w:val="00611834"/>
    <w:pPr>
      <w:spacing w:before="100" w:beforeAutospacing="1" w:after="100" w:afterAutospacing="1"/>
    </w:pPr>
    <w:rPr>
      <w:b/>
      <w:bCs/>
      <w:color w:val="000000"/>
    </w:rPr>
  </w:style>
  <w:style w:type="paragraph" w:customStyle="1" w:styleId="font8">
    <w:name w:val="font8"/>
    <w:basedOn w:val="a0"/>
    <w:rsid w:val="00611834"/>
    <w:pPr>
      <w:spacing w:before="100" w:beforeAutospacing="1" w:after="100" w:afterAutospacing="1"/>
    </w:pPr>
    <w:rPr>
      <w:b/>
      <w:bCs/>
    </w:rPr>
  </w:style>
  <w:style w:type="paragraph" w:customStyle="1" w:styleId="font9">
    <w:name w:val="font9"/>
    <w:basedOn w:val="a0"/>
    <w:rsid w:val="00611834"/>
    <w:pPr>
      <w:spacing w:before="100" w:beforeAutospacing="1" w:after="100" w:afterAutospacing="1"/>
    </w:pPr>
    <w:rPr>
      <w:b/>
      <w:bCs/>
      <w:color w:val="000000"/>
      <w:sz w:val="22"/>
      <w:szCs w:val="22"/>
    </w:rPr>
  </w:style>
  <w:style w:type="paragraph" w:customStyle="1" w:styleId="font10">
    <w:name w:val="font10"/>
    <w:basedOn w:val="a0"/>
    <w:rsid w:val="00611834"/>
    <w:pPr>
      <w:spacing w:before="100" w:beforeAutospacing="1" w:after="100" w:afterAutospacing="1"/>
    </w:pPr>
    <w:rPr>
      <w:b/>
      <w:bCs/>
      <w:color w:val="FF00FF"/>
    </w:rPr>
  </w:style>
  <w:style w:type="paragraph" w:customStyle="1" w:styleId="font11">
    <w:name w:val="font11"/>
    <w:basedOn w:val="a0"/>
    <w:rsid w:val="00611834"/>
    <w:pPr>
      <w:spacing w:before="100" w:beforeAutospacing="1" w:after="100" w:afterAutospacing="1"/>
    </w:pPr>
    <w:rPr>
      <w:b/>
      <w:bCs/>
      <w:color w:val="000000"/>
    </w:rPr>
  </w:style>
  <w:style w:type="paragraph" w:customStyle="1" w:styleId="font12">
    <w:name w:val="font12"/>
    <w:basedOn w:val="a0"/>
    <w:rsid w:val="00611834"/>
    <w:pPr>
      <w:spacing w:before="100" w:beforeAutospacing="1" w:after="100" w:afterAutospacing="1"/>
    </w:pPr>
    <w:rPr>
      <w:rFonts w:ascii="Calibri" w:hAnsi="Calibri"/>
      <w:b/>
      <w:bCs/>
      <w:color w:val="000000"/>
      <w:sz w:val="22"/>
      <w:szCs w:val="22"/>
    </w:rPr>
  </w:style>
  <w:style w:type="paragraph" w:customStyle="1" w:styleId="xl132">
    <w:name w:val="xl13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3">
    <w:name w:val="xl13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4">
    <w:name w:val="xl13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35">
    <w:name w:val="xl13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36">
    <w:name w:val="xl136"/>
    <w:basedOn w:val="a0"/>
    <w:rsid w:val="00611834"/>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b/>
      <w:bCs/>
      <w:color w:val="000000"/>
    </w:rPr>
  </w:style>
  <w:style w:type="paragraph" w:customStyle="1" w:styleId="xl137">
    <w:name w:val="xl1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8">
    <w:name w:val="xl13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139">
    <w:name w:val="xl13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40">
    <w:name w:val="xl1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41">
    <w:name w:val="xl14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42">
    <w:name w:val="xl14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143">
    <w:name w:val="xl14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44">
    <w:name w:val="xl14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45">
    <w:name w:val="xl14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rPr>
  </w:style>
  <w:style w:type="paragraph" w:customStyle="1" w:styleId="xl146">
    <w:name w:val="xl146"/>
    <w:basedOn w:val="a0"/>
    <w:rsid w:val="00611834"/>
    <w:pPr>
      <w:shd w:val="clear" w:color="000000" w:fill="FFFFFF"/>
      <w:spacing w:before="100" w:beforeAutospacing="1" w:after="100" w:afterAutospacing="1"/>
    </w:pPr>
    <w:rPr>
      <w:b/>
      <w:bCs/>
      <w:color w:val="000000"/>
    </w:rPr>
  </w:style>
  <w:style w:type="paragraph" w:customStyle="1" w:styleId="xl147">
    <w:name w:val="xl147"/>
    <w:basedOn w:val="a0"/>
    <w:rsid w:val="00611834"/>
    <w:pPr>
      <w:shd w:val="clear" w:color="000000" w:fill="FFFFFF"/>
      <w:spacing w:before="100" w:beforeAutospacing="1" w:after="100" w:afterAutospacing="1"/>
      <w:jc w:val="center"/>
    </w:pPr>
    <w:rPr>
      <w:b/>
      <w:bCs/>
      <w:color w:val="000000"/>
    </w:rPr>
  </w:style>
  <w:style w:type="paragraph" w:customStyle="1" w:styleId="xl148">
    <w:name w:val="xl148"/>
    <w:basedOn w:val="a0"/>
    <w:rsid w:val="00611834"/>
    <w:pPr>
      <w:shd w:val="clear" w:color="000000" w:fill="FFFFFF"/>
      <w:spacing w:before="100" w:beforeAutospacing="1" w:after="100" w:afterAutospacing="1"/>
    </w:pPr>
    <w:rPr>
      <w:color w:val="000000"/>
    </w:rPr>
  </w:style>
  <w:style w:type="paragraph" w:customStyle="1" w:styleId="xl149">
    <w:name w:val="xl14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150">
    <w:name w:val="xl15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51">
    <w:name w:val="xl15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2">
    <w:name w:val="xl15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3">
    <w:name w:val="xl15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54">
    <w:name w:val="xl15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55">
    <w:name w:val="xl15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6">
    <w:name w:val="xl15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7">
    <w:name w:val="xl157"/>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8">
    <w:name w:val="xl158"/>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9">
    <w:name w:val="xl15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60">
    <w:name w:val="xl16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1">
    <w:name w:val="xl16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2">
    <w:name w:val="xl162"/>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3">
    <w:name w:val="xl163"/>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4">
    <w:name w:val="xl16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65">
    <w:name w:val="xl16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6">
    <w:name w:val="xl16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7">
    <w:name w:val="xl167"/>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8">
    <w:name w:val="xl168"/>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9">
    <w:name w:val="xl16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0">
    <w:name w:val="xl17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1">
    <w:name w:val="xl171"/>
    <w:basedOn w:val="a0"/>
    <w:rsid w:val="00611834"/>
    <w:pPr>
      <w:spacing w:before="100" w:beforeAutospacing="1" w:after="100" w:afterAutospacing="1"/>
      <w:jc w:val="both"/>
    </w:pPr>
    <w:rPr>
      <w:i/>
      <w:iCs/>
      <w:color w:val="000000"/>
    </w:rPr>
  </w:style>
  <w:style w:type="paragraph" w:customStyle="1" w:styleId="xl172">
    <w:name w:val="xl1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73">
    <w:name w:val="xl17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4">
    <w:name w:val="xl174"/>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175">
    <w:name w:val="xl1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76">
    <w:name w:val="xl17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77">
    <w:name w:val="xl177"/>
    <w:basedOn w:val="a0"/>
    <w:rsid w:val="00611834"/>
    <w:pPr>
      <w:shd w:val="clear" w:color="000000" w:fill="FFFFFF"/>
      <w:spacing w:before="100" w:beforeAutospacing="1" w:after="100" w:afterAutospacing="1"/>
    </w:pPr>
    <w:rPr>
      <w:b/>
      <w:bCs/>
      <w:color w:val="000000"/>
    </w:rPr>
  </w:style>
  <w:style w:type="paragraph" w:customStyle="1" w:styleId="xl178">
    <w:name w:val="xl178"/>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9">
    <w:name w:val="xl179"/>
    <w:basedOn w:val="a0"/>
    <w:rsid w:val="00611834"/>
    <w:pPr>
      <w:spacing w:before="100" w:beforeAutospacing="1" w:after="100" w:afterAutospacing="1"/>
      <w:textAlignment w:val="top"/>
    </w:pPr>
    <w:rPr>
      <w:color w:val="000000"/>
    </w:rPr>
  </w:style>
  <w:style w:type="paragraph" w:customStyle="1" w:styleId="xl180">
    <w:name w:val="xl180"/>
    <w:basedOn w:val="a0"/>
    <w:rsid w:val="00611834"/>
    <w:pPr>
      <w:shd w:val="clear" w:color="000000" w:fill="FFFFFF"/>
      <w:spacing w:before="100" w:beforeAutospacing="1" w:after="100" w:afterAutospacing="1"/>
    </w:pPr>
    <w:rPr>
      <w:b/>
      <w:bCs/>
      <w:color w:val="000000"/>
    </w:rPr>
  </w:style>
  <w:style w:type="paragraph" w:customStyle="1" w:styleId="xl181">
    <w:name w:val="xl18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182">
    <w:name w:val="xl18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83">
    <w:name w:val="xl18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84">
    <w:name w:val="xl18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85">
    <w:name w:val="xl185"/>
    <w:basedOn w:val="a0"/>
    <w:rsid w:val="00611834"/>
    <w:pPr>
      <w:spacing w:before="100" w:beforeAutospacing="1" w:after="100" w:afterAutospacing="1"/>
    </w:pPr>
    <w:rPr>
      <w:color w:val="000000"/>
    </w:rPr>
  </w:style>
  <w:style w:type="paragraph" w:customStyle="1" w:styleId="xl186">
    <w:name w:val="xl186"/>
    <w:basedOn w:val="a0"/>
    <w:rsid w:val="00611834"/>
    <w:pPr>
      <w:spacing w:before="100" w:beforeAutospacing="1" w:after="100" w:afterAutospacing="1"/>
      <w:ind w:firstLineChars="100" w:firstLine="100"/>
      <w:textAlignment w:val="top"/>
    </w:pPr>
    <w:rPr>
      <w:color w:val="000000"/>
    </w:rPr>
  </w:style>
  <w:style w:type="paragraph" w:customStyle="1" w:styleId="xl187">
    <w:name w:val="xl18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88">
    <w:name w:val="xl18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89">
    <w:name w:val="xl18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0">
    <w:name w:val="xl19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1">
    <w:name w:val="xl19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92">
    <w:name w:val="xl19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93">
    <w:name w:val="xl19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4">
    <w:name w:val="xl1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95">
    <w:name w:val="xl19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6">
    <w:name w:val="xl19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7">
    <w:name w:val="xl19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8">
    <w:name w:val="xl19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199">
    <w:name w:val="xl19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200">
    <w:name w:val="xl20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01">
    <w:name w:val="xl20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03">
    <w:name w:val="xl203"/>
    <w:basedOn w:val="a0"/>
    <w:rsid w:val="00611834"/>
    <w:pPr>
      <w:shd w:val="clear" w:color="000000" w:fill="FFFFFF"/>
      <w:spacing w:before="100" w:beforeAutospacing="1" w:after="100" w:afterAutospacing="1"/>
      <w:jc w:val="center"/>
    </w:pPr>
    <w:rPr>
      <w:color w:val="000000"/>
    </w:rPr>
  </w:style>
  <w:style w:type="paragraph" w:customStyle="1" w:styleId="xl204">
    <w:name w:val="xl20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000000"/>
    </w:rPr>
  </w:style>
  <w:style w:type="paragraph" w:customStyle="1" w:styleId="xl205">
    <w:name w:val="xl20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06">
    <w:name w:val="xl206"/>
    <w:basedOn w:val="a0"/>
    <w:rsid w:val="00611834"/>
    <w:pPr>
      <w:spacing w:before="100" w:beforeAutospacing="1" w:after="100" w:afterAutospacing="1"/>
    </w:pPr>
    <w:rPr>
      <w:sz w:val="18"/>
      <w:szCs w:val="18"/>
    </w:rPr>
  </w:style>
  <w:style w:type="paragraph" w:customStyle="1" w:styleId="xl207">
    <w:name w:val="xl207"/>
    <w:basedOn w:val="a0"/>
    <w:rsid w:val="00611834"/>
    <w:pPr>
      <w:spacing w:before="100" w:beforeAutospacing="1" w:after="100" w:afterAutospacing="1"/>
      <w:textAlignment w:val="top"/>
    </w:pPr>
    <w:rPr>
      <w:sz w:val="18"/>
      <w:szCs w:val="18"/>
    </w:rPr>
  </w:style>
  <w:style w:type="paragraph" w:customStyle="1" w:styleId="xl208">
    <w:name w:val="xl208"/>
    <w:basedOn w:val="a0"/>
    <w:rsid w:val="00611834"/>
    <w:pPr>
      <w:spacing w:before="100" w:beforeAutospacing="1" w:after="100" w:afterAutospacing="1"/>
    </w:pPr>
    <w:rPr>
      <w:color w:val="000000"/>
      <w:sz w:val="28"/>
      <w:szCs w:val="28"/>
    </w:rPr>
  </w:style>
  <w:style w:type="paragraph" w:customStyle="1" w:styleId="xl209">
    <w:name w:val="xl209"/>
    <w:basedOn w:val="a0"/>
    <w:rsid w:val="00611834"/>
    <w:pPr>
      <w:spacing w:before="100" w:beforeAutospacing="1" w:after="100" w:afterAutospacing="1"/>
    </w:pPr>
    <w:rPr>
      <w:color w:val="000000"/>
    </w:rPr>
  </w:style>
  <w:style w:type="paragraph" w:customStyle="1" w:styleId="xl210">
    <w:name w:val="xl210"/>
    <w:basedOn w:val="a0"/>
    <w:rsid w:val="00611834"/>
    <w:pPr>
      <w:spacing w:before="100" w:beforeAutospacing="1" w:after="100" w:afterAutospacing="1"/>
      <w:textAlignment w:val="center"/>
    </w:pPr>
    <w:rPr>
      <w:color w:val="000000"/>
      <w:sz w:val="20"/>
      <w:szCs w:val="20"/>
    </w:rPr>
  </w:style>
  <w:style w:type="paragraph" w:customStyle="1" w:styleId="xl211">
    <w:name w:val="xl211"/>
    <w:basedOn w:val="a0"/>
    <w:rsid w:val="00611834"/>
    <w:pPr>
      <w:spacing w:before="100" w:beforeAutospacing="1" w:after="100" w:afterAutospacing="1"/>
    </w:pPr>
    <w:rPr>
      <w:b/>
      <w:bCs/>
      <w:color w:val="000000"/>
    </w:rPr>
  </w:style>
  <w:style w:type="paragraph" w:customStyle="1" w:styleId="xl212">
    <w:name w:val="xl212"/>
    <w:basedOn w:val="a0"/>
    <w:rsid w:val="00611834"/>
    <w:pPr>
      <w:spacing w:before="100" w:beforeAutospacing="1" w:after="100" w:afterAutospacing="1"/>
      <w:jc w:val="center"/>
    </w:pPr>
  </w:style>
  <w:style w:type="paragraph" w:customStyle="1" w:styleId="xl213">
    <w:name w:val="xl213"/>
    <w:basedOn w:val="a0"/>
    <w:rsid w:val="00611834"/>
    <w:pPr>
      <w:spacing w:before="100" w:beforeAutospacing="1" w:after="100" w:afterAutospacing="1"/>
      <w:jc w:val="both"/>
    </w:pPr>
    <w:rPr>
      <w:color w:val="000000"/>
    </w:rPr>
  </w:style>
  <w:style w:type="paragraph" w:customStyle="1" w:styleId="xl214">
    <w:name w:val="xl214"/>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215">
    <w:name w:val="xl215"/>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6">
    <w:name w:val="xl21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7">
    <w:name w:val="xl21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18">
    <w:name w:val="xl218"/>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19">
    <w:name w:val="xl21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20">
    <w:name w:val="xl22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21">
    <w:name w:val="xl22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222">
    <w:name w:val="xl222"/>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3">
    <w:name w:val="xl22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4">
    <w:name w:val="xl224"/>
    <w:basedOn w:val="a0"/>
    <w:rsid w:val="00611834"/>
    <w:pPr>
      <w:spacing w:before="100" w:beforeAutospacing="1" w:after="100" w:afterAutospacing="1"/>
      <w:textAlignment w:val="top"/>
    </w:pPr>
    <w:rPr>
      <w:color w:val="000000"/>
    </w:rPr>
  </w:style>
  <w:style w:type="paragraph" w:customStyle="1" w:styleId="xl225">
    <w:name w:val="xl225"/>
    <w:basedOn w:val="a0"/>
    <w:rsid w:val="00611834"/>
    <w:pPr>
      <w:spacing w:before="100" w:beforeAutospacing="1" w:after="100" w:afterAutospacing="1"/>
      <w:jc w:val="right"/>
      <w:textAlignment w:val="top"/>
    </w:pPr>
    <w:rPr>
      <w:color w:val="000000"/>
    </w:rPr>
  </w:style>
  <w:style w:type="paragraph" w:customStyle="1" w:styleId="xl226">
    <w:name w:val="xl226"/>
    <w:basedOn w:val="a0"/>
    <w:rsid w:val="00611834"/>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7">
    <w:name w:val="xl22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228">
    <w:name w:val="xl22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29">
    <w:name w:val="xl229"/>
    <w:basedOn w:val="a0"/>
    <w:rsid w:val="00611834"/>
    <w:pPr>
      <w:spacing w:before="100" w:beforeAutospacing="1" w:after="100" w:afterAutospacing="1"/>
    </w:pPr>
    <w:rPr>
      <w:color w:val="000000"/>
      <w:sz w:val="20"/>
      <w:szCs w:val="20"/>
    </w:rPr>
  </w:style>
  <w:style w:type="paragraph" w:customStyle="1" w:styleId="xl230">
    <w:name w:val="xl23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1">
    <w:name w:val="xl231"/>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2">
    <w:name w:val="xl232"/>
    <w:basedOn w:val="a0"/>
    <w:rsid w:val="00611834"/>
    <w:pPr>
      <w:shd w:val="clear" w:color="000000" w:fill="FFFFFF"/>
      <w:spacing w:before="100" w:beforeAutospacing="1" w:after="100" w:afterAutospacing="1"/>
      <w:textAlignment w:val="top"/>
    </w:pPr>
    <w:rPr>
      <w:b/>
      <w:bCs/>
      <w:color w:val="000000"/>
    </w:rPr>
  </w:style>
  <w:style w:type="paragraph" w:customStyle="1" w:styleId="xl233">
    <w:name w:val="xl233"/>
    <w:basedOn w:val="a0"/>
    <w:rsid w:val="00611834"/>
    <w:pPr>
      <w:shd w:val="clear" w:color="000000" w:fill="FFFFFF"/>
      <w:spacing w:before="100" w:beforeAutospacing="1" w:after="100" w:afterAutospacing="1"/>
      <w:textAlignment w:val="top"/>
    </w:pPr>
    <w:rPr>
      <w:color w:val="000000"/>
    </w:rPr>
  </w:style>
  <w:style w:type="paragraph" w:customStyle="1" w:styleId="xl234">
    <w:name w:val="xl234"/>
    <w:basedOn w:val="a0"/>
    <w:rsid w:val="00611834"/>
    <w:pPr>
      <w:shd w:val="clear" w:color="000000" w:fill="FFFFFF"/>
      <w:spacing w:before="100" w:beforeAutospacing="1" w:after="100" w:afterAutospacing="1"/>
      <w:textAlignment w:val="top"/>
    </w:pPr>
    <w:rPr>
      <w:color w:val="000000"/>
    </w:rPr>
  </w:style>
  <w:style w:type="paragraph" w:customStyle="1" w:styleId="xl235">
    <w:name w:val="xl235"/>
    <w:basedOn w:val="a0"/>
    <w:rsid w:val="00611834"/>
    <w:pPr>
      <w:shd w:val="clear" w:color="000000" w:fill="FFFFFF"/>
      <w:spacing w:before="100" w:beforeAutospacing="1" w:after="100" w:afterAutospacing="1"/>
    </w:pPr>
    <w:rPr>
      <w:color w:val="000000"/>
    </w:rPr>
  </w:style>
  <w:style w:type="paragraph" w:customStyle="1" w:styleId="xl236">
    <w:name w:val="xl23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7">
    <w:name w:val="xl2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8">
    <w:name w:val="xl238"/>
    <w:basedOn w:val="a0"/>
    <w:rsid w:val="00611834"/>
    <w:pPr>
      <w:shd w:val="clear" w:color="000000" w:fill="FFFFFF"/>
      <w:spacing w:before="100" w:beforeAutospacing="1" w:after="100" w:afterAutospacing="1"/>
      <w:jc w:val="center"/>
      <w:textAlignment w:val="top"/>
    </w:pPr>
    <w:rPr>
      <w:b/>
      <w:bCs/>
      <w:color w:val="000000"/>
    </w:rPr>
  </w:style>
  <w:style w:type="paragraph" w:customStyle="1" w:styleId="xl239">
    <w:name w:val="xl239"/>
    <w:basedOn w:val="a0"/>
    <w:rsid w:val="00611834"/>
    <w:pPr>
      <w:shd w:val="clear" w:color="000000" w:fill="FFFFFF"/>
      <w:spacing w:before="100" w:beforeAutospacing="1" w:after="100" w:afterAutospacing="1"/>
      <w:textAlignment w:val="top"/>
    </w:pPr>
    <w:rPr>
      <w:b/>
      <w:bCs/>
      <w:color w:val="000000"/>
    </w:rPr>
  </w:style>
  <w:style w:type="paragraph" w:customStyle="1" w:styleId="xl240">
    <w:name w:val="xl2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41">
    <w:name w:val="xl24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42">
    <w:name w:val="xl24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243">
    <w:name w:val="xl24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44">
    <w:name w:val="xl244"/>
    <w:basedOn w:val="a0"/>
    <w:rsid w:val="00611834"/>
    <w:pPr>
      <w:spacing w:before="100" w:beforeAutospacing="1" w:after="100" w:afterAutospacing="1"/>
      <w:jc w:val="center"/>
      <w:textAlignment w:val="top"/>
    </w:pPr>
    <w:rPr>
      <w:color w:val="000000"/>
    </w:rPr>
  </w:style>
  <w:style w:type="paragraph" w:customStyle="1" w:styleId="xl245">
    <w:name w:val="xl24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246">
    <w:name w:val="xl24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47">
    <w:name w:val="xl24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8">
    <w:name w:val="xl24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9">
    <w:name w:val="xl24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250">
    <w:name w:val="xl25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51">
    <w:name w:val="xl251"/>
    <w:basedOn w:val="a0"/>
    <w:rsid w:val="00611834"/>
    <w:pPr>
      <w:shd w:val="clear" w:color="000000" w:fill="FFFFFF"/>
      <w:spacing w:before="100" w:beforeAutospacing="1" w:after="100" w:afterAutospacing="1"/>
    </w:pPr>
    <w:rPr>
      <w:b/>
      <w:bCs/>
      <w:color w:val="000000"/>
    </w:rPr>
  </w:style>
  <w:style w:type="paragraph" w:customStyle="1" w:styleId="xl252">
    <w:name w:val="xl252"/>
    <w:basedOn w:val="a0"/>
    <w:rsid w:val="00611834"/>
    <w:pPr>
      <w:shd w:val="clear" w:color="000000" w:fill="FFFFFF"/>
      <w:spacing w:before="100" w:beforeAutospacing="1" w:after="100" w:afterAutospacing="1"/>
      <w:jc w:val="center"/>
    </w:pPr>
    <w:rPr>
      <w:b/>
      <w:bCs/>
      <w:color w:val="000000"/>
    </w:rPr>
  </w:style>
  <w:style w:type="paragraph" w:customStyle="1" w:styleId="xl253">
    <w:name w:val="xl25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54">
    <w:name w:val="xl254"/>
    <w:basedOn w:val="a0"/>
    <w:rsid w:val="00611834"/>
    <w:pPr>
      <w:spacing w:before="100" w:beforeAutospacing="1" w:after="100" w:afterAutospacing="1"/>
      <w:jc w:val="both"/>
    </w:pPr>
    <w:rPr>
      <w:i/>
      <w:iCs/>
      <w:color w:val="000000"/>
    </w:rPr>
  </w:style>
  <w:style w:type="paragraph" w:customStyle="1" w:styleId="xl255">
    <w:name w:val="xl255"/>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b/>
      <w:bCs/>
      <w:color w:val="000000"/>
    </w:rPr>
  </w:style>
  <w:style w:type="paragraph" w:customStyle="1" w:styleId="xl256">
    <w:name w:val="xl256"/>
    <w:basedOn w:val="a0"/>
    <w:rsid w:val="00611834"/>
    <w:pPr>
      <w:spacing w:before="100" w:beforeAutospacing="1" w:after="100" w:afterAutospacing="1"/>
      <w:jc w:val="right"/>
    </w:pPr>
    <w:rPr>
      <w:color w:val="000000"/>
    </w:rPr>
  </w:style>
  <w:style w:type="paragraph" w:customStyle="1" w:styleId="xl257">
    <w:name w:val="xl257"/>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color w:val="000000"/>
    </w:rPr>
  </w:style>
  <w:style w:type="paragraph" w:customStyle="1" w:styleId="xl258">
    <w:name w:val="xl258"/>
    <w:basedOn w:val="a0"/>
    <w:rsid w:val="00611834"/>
    <w:pPr>
      <w:pBdr>
        <w:top w:val="single" w:sz="8" w:space="0" w:color="auto"/>
        <w:bottom w:val="single" w:sz="8" w:space="0" w:color="auto"/>
      </w:pBdr>
      <w:shd w:val="clear" w:color="000000" w:fill="FFFF99"/>
      <w:spacing w:before="100" w:beforeAutospacing="1" w:after="100" w:afterAutospacing="1"/>
    </w:pPr>
    <w:rPr>
      <w:color w:val="000000"/>
    </w:rPr>
  </w:style>
  <w:style w:type="paragraph" w:customStyle="1" w:styleId="xl259">
    <w:name w:val="xl25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0">
    <w:name w:val="xl260"/>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1">
    <w:name w:val="xl261"/>
    <w:basedOn w:val="a0"/>
    <w:rsid w:val="00611834"/>
    <w:pPr>
      <w:pBdr>
        <w:top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2">
    <w:name w:val="xl262"/>
    <w:basedOn w:val="a0"/>
    <w:rsid w:val="00611834"/>
    <w:pPr>
      <w:pBdr>
        <w:top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3">
    <w:name w:val="xl263"/>
    <w:basedOn w:val="a0"/>
    <w:rsid w:val="00611834"/>
    <w:pPr>
      <w:pBdr>
        <w:top w:val="single" w:sz="8" w:space="0" w:color="auto"/>
        <w:left w:val="single" w:sz="8" w:space="0" w:color="auto"/>
        <w:bottom w:val="single" w:sz="8" w:space="0" w:color="auto"/>
      </w:pBdr>
      <w:shd w:val="clear" w:color="000000" w:fill="CCFFFF"/>
      <w:spacing w:before="100" w:beforeAutospacing="1" w:after="100" w:afterAutospacing="1"/>
    </w:pPr>
    <w:rPr>
      <w:b/>
      <w:bCs/>
      <w:i/>
      <w:iCs/>
      <w:color w:val="000000"/>
    </w:rPr>
  </w:style>
  <w:style w:type="paragraph" w:customStyle="1" w:styleId="xl264">
    <w:name w:val="xl264"/>
    <w:basedOn w:val="a0"/>
    <w:rsid w:val="00611834"/>
    <w:pPr>
      <w:pBdr>
        <w:top w:val="single" w:sz="8" w:space="0" w:color="auto"/>
        <w:bottom w:val="single" w:sz="8" w:space="0" w:color="auto"/>
      </w:pBdr>
      <w:shd w:val="clear" w:color="000000" w:fill="CCFFFF"/>
      <w:spacing w:before="100" w:beforeAutospacing="1" w:after="100" w:afterAutospacing="1"/>
    </w:pPr>
    <w:rPr>
      <w:b/>
      <w:bCs/>
      <w:color w:val="000000"/>
    </w:rPr>
  </w:style>
  <w:style w:type="paragraph" w:customStyle="1" w:styleId="xl265">
    <w:name w:val="xl265"/>
    <w:basedOn w:val="a0"/>
    <w:rsid w:val="00611834"/>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jc w:val="center"/>
    </w:pPr>
    <w:rPr>
      <w:b/>
      <w:bCs/>
      <w:color w:val="000000"/>
    </w:rPr>
  </w:style>
  <w:style w:type="paragraph" w:customStyle="1" w:styleId="xl266">
    <w:name w:val="xl266"/>
    <w:basedOn w:val="a0"/>
    <w:rsid w:val="00611834"/>
    <w:pPr>
      <w:spacing w:before="100" w:beforeAutospacing="1" w:after="100" w:afterAutospacing="1"/>
    </w:pPr>
    <w:rPr>
      <w:color w:val="000000"/>
    </w:rPr>
  </w:style>
  <w:style w:type="paragraph" w:customStyle="1" w:styleId="xl267">
    <w:name w:val="xl267"/>
    <w:basedOn w:val="a0"/>
    <w:rsid w:val="00611834"/>
    <w:pPr>
      <w:pBdr>
        <w:bottom w:val="single" w:sz="4" w:space="0" w:color="auto"/>
      </w:pBdr>
      <w:spacing w:before="100" w:beforeAutospacing="1" w:after="100" w:afterAutospacing="1"/>
    </w:pPr>
    <w:rPr>
      <w:color w:val="000000"/>
    </w:rPr>
  </w:style>
  <w:style w:type="paragraph" w:customStyle="1" w:styleId="xl268">
    <w:name w:val="xl268"/>
    <w:basedOn w:val="a0"/>
    <w:rsid w:val="00611834"/>
    <w:pPr>
      <w:spacing w:before="100" w:beforeAutospacing="1" w:after="100" w:afterAutospacing="1"/>
    </w:pPr>
    <w:rPr>
      <w:rFonts w:ascii="Courier New" w:hAnsi="Courier New" w:cs="Courier New"/>
      <w:color w:val="000000"/>
      <w:sz w:val="20"/>
      <w:szCs w:val="20"/>
    </w:rPr>
  </w:style>
  <w:style w:type="paragraph" w:customStyle="1" w:styleId="xl269">
    <w:name w:val="xl269"/>
    <w:basedOn w:val="a0"/>
    <w:rsid w:val="00611834"/>
    <w:pPr>
      <w:spacing w:before="100" w:beforeAutospacing="1" w:after="100" w:afterAutospacing="1"/>
    </w:pPr>
    <w:rPr>
      <w:color w:val="000000"/>
    </w:rPr>
  </w:style>
  <w:style w:type="paragraph" w:customStyle="1" w:styleId="xl270">
    <w:name w:val="xl270"/>
    <w:basedOn w:val="a0"/>
    <w:rsid w:val="00611834"/>
    <w:pPr>
      <w:spacing w:before="100" w:beforeAutospacing="1" w:after="100" w:afterAutospacing="1"/>
      <w:jc w:val="both"/>
    </w:pPr>
    <w:rPr>
      <w:color w:val="000000"/>
    </w:rPr>
  </w:style>
  <w:style w:type="paragraph" w:customStyle="1" w:styleId="xl271">
    <w:name w:val="xl27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2">
    <w:name w:val="xl2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0"/>
    <w:rsid w:val="00611834"/>
    <w:pPr>
      <w:spacing w:before="100" w:beforeAutospacing="1" w:after="100" w:afterAutospacing="1"/>
      <w:jc w:val="center"/>
      <w:textAlignment w:val="center"/>
    </w:pPr>
  </w:style>
  <w:style w:type="paragraph" w:customStyle="1" w:styleId="xl274">
    <w:name w:val="xl274"/>
    <w:basedOn w:val="a0"/>
    <w:rsid w:val="00611834"/>
    <w:pPr>
      <w:spacing w:before="100" w:beforeAutospacing="1" w:after="100" w:afterAutospacing="1"/>
    </w:pPr>
    <w:rPr>
      <w:b/>
      <w:bCs/>
      <w:i/>
      <w:iCs/>
    </w:rPr>
  </w:style>
  <w:style w:type="paragraph" w:customStyle="1" w:styleId="xl275">
    <w:name w:val="xl2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6">
    <w:name w:val="xl27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7">
    <w:name w:val="xl27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78">
    <w:name w:val="xl27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9">
    <w:name w:val="xl279"/>
    <w:basedOn w:val="a0"/>
    <w:rsid w:val="0061183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80">
    <w:name w:val="xl280"/>
    <w:basedOn w:val="a0"/>
    <w:rsid w:val="00611834"/>
    <w:pPr>
      <w:spacing w:before="100" w:beforeAutospacing="1" w:after="100" w:afterAutospacing="1"/>
      <w:jc w:val="center"/>
    </w:pPr>
  </w:style>
  <w:style w:type="paragraph" w:customStyle="1" w:styleId="xl281">
    <w:name w:val="xl281"/>
    <w:basedOn w:val="a0"/>
    <w:rsid w:val="00611834"/>
    <w:pPr>
      <w:spacing w:before="100" w:beforeAutospacing="1" w:after="100" w:afterAutospacing="1"/>
      <w:jc w:val="center"/>
    </w:pPr>
    <w:rPr>
      <w:b/>
      <w:bCs/>
      <w:i/>
      <w:iCs/>
    </w:rPr>
  </w:style>
  <w:style w:type="paragraph" w:customStyle="1" w:styleId="xl282">
    <w:name w:val="xl282"/>
    <w:basedOn w:val="a0"/>
    <w:rsid w:val="00611834"/>
    <w:pPr>
      <w:shd w:val="clear" w:color="000000" w:fill="FFFFFF"/>
      <w:spacing w:before="100" w:beforeAutospacing="1" w:after="100" w:afterAutospacing="1"/>
      <w:jc w:val="center"/>
    </w:pPr>
    <w:rPr>
      <w:b/>
      <w:bCs/>
      <w:i/>
      <w:iCs/>
    </w:rPr>
  </w:style>
  <w:style w:type="paragraph" w:customStyle="1" w:styleId="xl283">
    <w:name w:val="xl283"/>
    <w:basedOn w:val="a0"/>
    <w:rsid w:val="00611834"/>
    <w:pPr>
      <w:shd w:val="clear" w:color="000000" w:fill="FFFFFF"/>
      <w:spacing w:before="100" w:beforeAutospacing="1" w:after="100" w:afterAutospacing="1"/>
      <w:jc w:val="center"/>
    </w:pPr>
  </w:style>
  <w:style w:type="paragraph" w:customStyle="1" w:styleId="xl284">
    <w:name w:val="xl284"/>
    <w:basedOn w:val="a0"/>
    <w:rsid w:val="00611834"/>
    <w:pPr>
      <w:shd w:val="clear" w:color="000000" w:fill="FFFFFF"/>
      <w:spacing w:before="100" w:beforeAutospacing="1" w:after="100" w:afterAutospacing="1"/>
      <w:jc w:val="center"/>
      <w:textAlignment w:val="center"/>
    </w:pPr>
  </w:style>
  <w:style w:type="paragraph" w:customStyle="1" w:styleId="xl285">
    <w:name w:val="xl285"/>
    <w:basedOn w:val="a0"/>
    <w:rsid w:val="00611834"/>
    <w:pPr>
      <w:pBdr>
        <w:top w:val="single" w:sz="8" w:space="0" w:color="auto"/>
        <w:bottom w:val="single" w:sz="8" w:space="0" w:color="auto"/>
      </w:pBdr>
      <w:shd w:val="clear" w:color="000000" w:fill="FFFF99"/>
      <w:spacing w:before="100" w:beforeAutospacing="1" w:after="100" w:afterAutospacing="1"/>
      <w:jc w:val="center"/>
      <w:textAlignment w:val="top"/>
    </w:pPr>
    <w:rPr>
      <w:color w:val="000000"/>
    </w:rPr>
  </w:style>
  <w:style w:type="paragraph" w:customStyle="1" w:styleId="xl286">
    <w:name w:val="xl286"/>
    <w:basedOn w:val="a0"/>
    <w:rsid w:val="0061183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color w:val="000000"/>
    </w:rPr>
  </w:style>
  <w:style w:type="paragraph" w:customStyle="1" w:styleId="xl287">
    <w:name w:val="xl287"/>
    <w:basedOn w:val="a0"/>
    <w:rsid w:val="00611834"/>
    <w:pPr>
      <w:shd w:val="clear" w:color="000000" w:fill="FFFFFF"/>
      <w:spacing w:before="100" w:beforeAutospacing="1" w:after="100" w:afterAutospacing="1"/>
      <w:jc w:val="both"/>
    </w:pPr>
    <w:rPr>
      <w:color w:val="000000"/>
    </w:rPr>
  </w:style>
  <w:style w:type="paragraph" w:customStyle="1" w:styleId="xl288">
    <w:name w:val="xl288"/>
    <w:basedOn w:val="a0"/>
    <w:rsid w:val="00611834"/>
    <w:pPr>
      <w:shd w:val="clear" w:color="000000" w:fill="FFFFFF"/>
      <w:spacing w:before="100" w:beforeAutospacing="1" w:after="100" w:afterAutospacing="1"/>
    </w:pPr>
    <w:rPr>
      <w:color w:val="000000"/>
    </w:rPr>
  </w:style>
  <w:style w:type="paragraph" w:customStyle="1" w:styleId="xl289">
    <w:name w:val="xl289"/>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0">
    <w:name w:val="xl290"/>
    <w:basedOn w:val="a0"/>
    <w:rsid w:val="00611834"/>
    <w:pPr>
      <w:pBdr>
        <w:left w:val="single" w:sz="4" w:space="0" w:color="auto"/>
        <w:bottom w:val="single" w:sz="4" w:space="0" w:color="auto"/>
      </w:pBdr>
      <w:spacing w:before="100" w:beforeAutospacing="1" w:after="100" w:afterAutospacing="1"/>
      <w:jc w:val="center"/>
      <w:textAlignment w:val="center"/>
    </w:pPr>
  </w:style>
  <w:style w:type="paragraph" w:customStyle="1" w:styleId="xl291">
    <w:name w:val="xl291"/>
    <w:basedOn w:val="a0"/>
    <w:rsid w:val="0061183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2">
    <w:name w:val="xl292"/>
    <w:basedOn w:val="a0"/>
    <w:rsid w:val="00611834"/>
    <w:pPr>
      <w:pBdr>
        <w:top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3">
    <w:name w:val="xl293"/>
    <w:basedOn w:val="a0"/>
    <w:rsid w:val="00611834"/>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4">
    <w:name w:val="xl2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5">
    <w:name w:val="xl295"/>
    <w:basedOn w:val="a0"/>
    <w:rsid w:val="00611834"/>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296">
    <w:name w:val="xl296"/>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7">
    <w:name w:val="xl297"/>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8">
    <w:name w:val="xl298"/>
    <w:basedOn w:val="a0"/>
    <w:rsid w:val="00611834"/>
    <w:pPr>
      <w:spacing w:before="100" w:beforeAutospacing="1" w:after="100" w:afterAutospacing="1"/>
      <w:jc w:val="right"/>
      <w:textAlignment w:val="top"/>
    </w:pPr>
    <w:rPr>
      <w:sz w:val="18"/>
      <w:szCs w:val="18"/>
    </w:rPr>
  </w:style>
  <w:style w:type="paragraph" w:customStyle="1" w:styleId="xl299">
    <w:name w:val="xl299"/>
    <w:basedOn w:val="a0"/>
    <w:rsid w:val="00611834"/>
    <w:pPr>
      <w:spacing w:before="100" w:beforeAutospacing="1" w:after="100" w:afterAutospacing="1"/>
      <w:jc w:val="center"/>
    </w:pPr>
    <w:rPr>
      <w:color w:val="000000"/>
    </w:rPr>
  </w:style>
  <w:style w:type="paragraph" w:customStyle="1" w:styleId="xl300">
    <w:name w:val="xl300"/>
    <w:basedOn w:val="a0"/>
    <w:rsid w:val="0061183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01">
    <w:name w:val="xl301"/>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2">
    <w:name w:val="xl302"/>
    <w:basedOn w:val="a0"/>
    <w:rsid w:val="00611834"/>
    <w:pPr>
      <w:spacing w:before="100" w:beforeAutospacing="1" w:after="100" w:afterAutospacing="1"/>
    </w:pPr>
    <w:rPr>
      <w:color w:val="000000"/>
    </w:rPr>
  </w:style>
  <w:style w:type="paragraph" w:customStyle="1" w:styleId="xl303">
    <w:name w:val="xl303"/>
    <w:basedOn w:val="a0"/>
    <w:rsid w:val="00611834"/>
    <w:pPr>
      <w:pBdr>
        <w:bottom w:val="single" w:sz="4" w:space="0" w:color="auto"/>
      </w:pBdr>
      <w:spacing w:before="100" w:beforeAutospacing="1" w:after="100" w:afterAutospacing="1"/>
      <w:jc w:val="center"/>
    </w:pPr>
    <w:rPr>
      <w:color w:val="000000"/>
    </w:rPr>
  </w:style>
  <w:style w:type="paragraph" w:customStyle="1" w:styleId="xl304">
    <w:name w:val="xl304"/>
    <w:basedOn w:val="a0"/>
    <w:rsid w:val="00611834"/>
    <w:pPr>
      <w:spacing w:before="100" w:beforeAutospacing="1" w:after="100" w:afterAutospacing="1"/>
      <w:jc w:val="center"/>
    </w:pPr>
    <w:rPr>
      <w:b/>
      <w:bCs/>
      <w:color w:val="000000"/>
    </w:rPr>
  </w:style>
  <w:style w:type="paragraph" w:customStyle="1" w:styleId="xl305">
    <w:name w:val="xl305"/>
    <w:basedOn w:val="a0"/>
    <w:rsid w:val="00611834"/>
    <w:pPr>
      <w:pBdr>
        <w:top w:val="single" w:sz="4" w:space="0" w:color="auto"/>
      </w:pBdr>
      <w:spacing w:before="100" w:beforeAutospacing="1" w:after="100" w:afterAutospacing="1"/>
    </w:pPr>
    <w:rPr>
      <w:color w:val="000000"/>
    </w:rPr>
  </w:style>
  <w:style w:type="paragraph" w:customStyle="1" w:styleId="xl306">
    <w:name w:val="xl306"/>
    <w:basedOn w:val="a0"/>
    <w:rsid w:val="00611834"/>
    <w:pPr>
      <w:spacing w:before="100" w:beforeAutospacing="1" w:after="100" w:afterAutospacing="1"/>
      <w:jc w:val="center"/>
      <w:textAlignment w:val="center"/>
    </w:pPr>
    <w:rPr>
      <w:color w:val="000000"/>
      <w:sz w:val="20"/>
      <w:szCs w:val="20"/>
    </w:rPr>
  </w:style>
  <w:style w:type="paragraph" w:customStyle="1" w:styleId="xl307">
    <w:name w:val="xl307"/>
    <w:basedOn w:val="a0"/>
    <w:rsid w:val="00611834"/>
    <w:pPr>
      <w:pBdr>
        <w:bottom w:val="single" w:sz="4" w:space="0" w:color="auto"/>
      </w:pBdr>
      <w:spacing w:before="100" w:beforeAutospacing="1" w:after="100" w:afterAutospacing="1"/>
      <w:textAlignment w:val="center"/>
    </w:pPr>
    <w:rPr>
      <w:color w:val="000000"/>
    </w:rPr>
  </w:style>
  <w:style w:type="paragraph" w:customStyle="1" w:styleId="xl308">
    <w:name w:val="xl308"/>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09">
    <w:name w:val="xl309"/>
    <w:basedOn w:val="a0"/>
    <w:rsid w:val="00611834"/>
    <w:pPr>
      <w:shd w:val="clear" w:color="000000" w:fill="FFFFFF"/>
      <w:spacing w:before="100" w:beforeAutospacing="1" w:after="100" w:afterAutospacing="1"/>
      <w:jc w:val="center"/>
      <w:textAlignment w:val="top"/>
    </w:pPr>
    <w:rPr>
      <w:color w:val="000000"/>
    </w:rPr>
  </w:style>
  <w:style w:type="paragraph" w:customStyle="1" w:styleId="xl310">
    <w:name w:val="xl310"/>
    <w:basedOn w:val="a0"/>
    <w:rsid w:val="00611834"/>
    <w:pPr>
      <w:pBdr>
        <w:top w:val="single" w:sz="4" w:space="0" w:color="auto"/>
        <w:left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1">
    <w:name w:val="xl311"/>
    <w:basedOn w:val="a0"/>
    <w:rsid w:val="00611834"/>
    <w:pPr>
      <w:pBdr>
        <w:top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2">
    <w:name w:val="xl312"/>
    <w:basedOn w:val="a0"/>
    <w:rsid w:val="00611834"/>
    <w:pPr>
      <w:spacing w:before="100" w:beforeAutospacing="1" w:after="100" w:afterAutospacing="1"/>
    </w:pPr>
    <w:rPr>
      <w:b/>
      <w:bCs/>
      <w:color w:val="000000"/>
    </w:rPr>
  </w:style>
  <w:style w:type="paragraph" w:customStyle="1" w:styleId="xl313">
    <w:name w:val="xl313"/>
    <w:basedOn w:val="a0"/>
    <w:rsid w:val="00611834"/>
    <w:pPr>
      <w:pBdr>
        <w:top w:val="single" w:sz="4" w:space="0" w:color="auto"/>
        <w:left w:val="single" w:sz="4" w:space="0" w:color="auto"/>
        <w:bottom w:val="single" w:sz="4" w:space="0" w:color="auto"/>
      </w:pBdr>
      <w:spacing w:before="100" w:beforeAutospacing="1" w:after="100" w:afterAutospacing="1"/>
    </w:pPr>
    <w:rPr>
      <w:b/>
      <w:bCs/>
      <w:i/>
      <w:iCs/>
      <w:color w:val="000000"/>
    </w:rPr>
  </w:style>
  <w:style w:type="paragraph" w:customStyle="1" w:styleId="xl314">
    <w:name w:val="xl314"/>
    <w:basedOn w:val="a0"/>
    <w:rsid w:val="00611834"/>
    <w:pPr>
      <w:pBdr>
        <w:top w:val="single" w:sz="4" w:space="0" w:color="auto"/>
        <w:bottom w:val="single" w:sz="4" w:space="0" w:color="auto"/>
      </w:pBdr>
      <w:spacing w:before="100" w:beforeAutospacing="1" w:after="100" w:afterAutospacing="1"/>
    </w:pPr>
    <w:rPr>
      <w:b/>
      <w:bCs/>
      <w:i/>
      <w:iCs/>
      <w:color w:val="000000"/>
    </w:rPr>
  </w:style>
  <w:style w:type="paragraph" w:customStyle="1" w:styleId="xl315">
    <w:name w:val="xl315"/>
    <w:basedOn w:val="a0"/>
    <w:rsid w:val="00611834"/>
    <w:pPr>
      <w:pBdr>
        <w:top w:val="single" w:sz="4" w:space="0" w:color="auto"/>
        <w:bottom w:val="single" w:sz="4" w:space="0" w:color="auto"/>
        <w:right w:val="single" w:sz="4" w:space="0" w:color="auto"/>
      </w:pBdr>
      <w:spacing w:before="100" w:beforeAutospacing="1" w:after="100" w:afterAutospacing="1"/>
    </w:pPr>
    <w:rPr>
      <w:b/>
      <w:bCs/>
      <w:i/>
      <w:iCs/>
      <w:color w:val="000000"/>
    </w:rPr>
  </w:style>
  <w:style w:type="paragraph" w:customStyle="1" w:styleId="xl316">
    <w:name w:val="xl316"/>
    <w:basedOn w:val="a0"/>
    <w:rsid w:val="00611834"/>
    <w:pPr>
      <w:spacing w:before="100" w:beforeAutospacing="1" w:after="100" w:afterAutospacing="1"/>
    </w:pPr>
    <w:rPr>
      <w:i/>
      <w:iCs/>
      <w:color w:val="000000"/>
    </w:rPr>
  </w:style>
  <w:style w:type="paragraph" w:customStyle="1" w:styleId="xl317">
    <w:name w:val="xl317"/>
    <w:basedOn w:val="a0"/>
    <w:rsid w:val="00611834"/>
    <w:pPr>
      <w:pBdr>
        <w:top w:val="single" w:sz="8" w:space="0" w:color="auto"/>
      </w:pBdr>
      <w:spacing w:before="100" w:beforeAutospacing="1" w:after="100" w:afterAutospacing="1"/>
      <w:jc w:val="center"/>
    </w:pPr>
    <w:rPr>
      <w:color w:val="000000"/>
    </w:rPr>
  </w:style>
  <w:style w:type="paragraph" w:customStyle="1" w:styleId="xl318">
    <w:name w:val="xl318"/>
    <w:basedOn w:val="a0"/>
    <w:rsid w:val="00611834"/>
    <w:pPr>
      <w:pBdr>
        <w:bottom w:val="single" w:sz="4" w:space="0" w:color="auto"/>
      </w:pBdr>
      <w:spacing w:before="100" w:beforeAutospacing="1" w:after="100" w:afterAutospacing="1"/>
      <w:jc w:val="center"/>
      <w:textAlignment w:val="center"/>
    </w:pPr>
    <w:rPr>
      <w:color w:val="000000"/>
    </w:rPr>
  </w:style>
  <w:style w:type="numbering" w:customStyle="1" w:styleId="122">
    <w:name w:val="Нет списка12"/>
    <w:next w:val="a4"/>
    <w:semiHidden/>
    <w:rsid w:val="00B5029E"/>
  </w:style>
  <w:style w:type="table" w:customStyle="1" w:styleId="260">
    <w:name w:val="Сетка таблицы26"/>
    <w:basedOn w:val="a3"/>
    <w:next w:val="af1"/>
    <w:rsid w:val="00B502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4"/>
    <w:semiHidden/>
    <w:rsid w:val="00E07E6B"/>
  </w:style>
  <w:style w:type="table" w:customStyle="1" w:styleId="270">
    <w:name w:val="Сетка таблицы27"/>
    <w:basedOn w:val="a3"/>
    <w:next w:val="af1"/>
    <w:rsid w:val="00E0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
    <w:next w:val="a4"/>
    <w:uiPriority w:val="99"/>
    <w:semiHidden/>
    <w:unhideWhenUsed/>
    <w:rsid w:val="00181206"/>
  </w:style>
  <w:style w:type="table" w:customStyle="1" w:styleId="280">
    <w:name w:val="Сетка таблицы28"/>
    <w:basedOn w:val="a3"/>
    <w:next w:val="af1"/>
    <w:uiPriority w:val="59"/>
    <w:rsid w:val="001812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3"/>
    <w:next w:val="af1"/>
    <w:rsid w:val="00AA2C21"/>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3"/>
    <w:next w:val="af1"/>
    <w:rsid w:val="0054533C"/>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4"/>
    <w:uiPriority w:val="99"/>
    <w:semiHidden/>
    <w:rsid w:val="008F38EB"/>
  </w:style>
  <w:style w:type="numbering" w:customStyle="1" w:styleId="161">
    <w:name w:val="Нет списка16"/>
    <w:next w:val="a4"/>
    <w:uiPriority w:val="99"/>
    <w:semiHidden/>
    <w:unhideWhenUsed/>
    <w:rsid w:val="00374EFE"/>
  </w:style>
  <w:style w:type="table" w:customStyle="1" w:styleId="311">
    <w:name w:val="Сетка таблицы31"/>
    <w:basedOn w:val="a3"/>
    <w:next w:val="af1"/>
    <w:rsid w:val="00374E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
    <w:next w:val="a4"/>
    <w:semiHidden/>
    <w:unhideWhenUsed/>
    <w:rsid w:val="00AC2C8F"/>
  </w:style>
  <w:style w:type="table" w:customStyle="1" w:styleId="321">
    <w:name w:val="Сетка таблицы32"/>
    <w:basedOn w:val="a3"/>
    <w:next w:val="af1"/>
    <w:rsid w:val="00BE7C23"/>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230EA4"/>
  </w:style>
  <w:style w:type="table" w:customStyle="1" w:styleId="330">
    <w:name w:val="Сетка таблицы33"/>
    <w:basedOn w:val="a3"/>
    <w:next w:val="af1"/>
    <w:rsid w:val="00230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ieaaaa">
    <w:name w:val="Oaiea (aa?a)"/>
    <w:basedOn w:val="a0"/>
    <w:rsid w:val="00A36DE5"/>
    <w:pPr>
      <w:jc w:val="right"/>
    </w:pPr>
    <w:rPr>
      <w:rFonts w:ascii="Century Schoolbook" w:hAnsi="Century Schoolbook"/>
      <w:szCs w:val="20"/>
    </w:rPr>
  </w:style>
  <w:style w:type="paragraph" w:customStyle="1" w:styleId="132">
    <w:name w:val="Обычный + 13 пт"/>
    <w:basedOn w:val="a0"/>
    <w:uiPriority w:val="99"/>
    <w:rsid w:val="00A36DE5"/>
    <w:pPr>
      <w:autoSpaceDE w:val="0"/>
      <w:autoSpaceDN w:val="0"/>
      <w:adjustRightInd w:val="0"/>
      <w:ind w:firstLine="540"/>
      <w:jc w:val="both"/>
    </w:pPr>
    <w:rPr>
      <w:sz w:val="28"/>
      <w:szCs w:val="28"/>
    </w:rPr>
  </w:style>
  <w:style w:type="numbering" w:customStyle="1" w:styleId="192">
    <w:name w:val="Нет списка19"/>
    <w:next w:val="a4"/>
    <w:uiPriority w:val="99"/>
    <w:semiHidden/>
    <w:rsid w:val="001C4C5C"/>
  </w:style>
  <w:style w:type="table" w:customStyle="1" w:styleId="340">
    <w:name w:val="Сетка таблицы34"/>
    <w:basedOn w:val="a3"/>
    <w:next w:val="af1"/>
    <w:rsid w:val="001C4C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
    <w:next w:val="a4"/>
    <w:uiPriority w:val="99"/>
    <w:semiHidden/>
    <w:unhideWhenUsed/>
    <w:rsid w:val="00EE35E8"/>
  </w:style>
  <w:style w:type="paragraph" w:customStyle="1" w:styleId="14">
    <w:name w:val="Обычный + 14 пт"/>
    <w:basedOn w:val="a0"/>
    <w:rsid w:val="00FC4CAF"/>
    <w:pPr>
      <w:numPr>
        <w:numId w:val="1"/>
      </w:numPr>
    </w:pPr>
    <w:rPr>
      <w:sz w:val="28"/>
      <w:szCs w:val="28"/>
    </w:rPr>
  </w:style>
  <w:style w:type="table" w:customStyle="1" w:styleId="350">
    <w:name w:val="Сетка таблицы35"/>
    <w:basedOn w:val="a3"/>
    <w:next w:val="af1"/>
    <w:rsid w:val="00FB7830"/>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4"/>
    <w:uiPriority w:val="99"/>
    <w:semiHidden/>
    <w:rsid w:val="009A5E78"/>
  </w:style>
  <w:style w:type="numbering" w:customStyle="1" w:styleId="221">
    <w:name w:val="Нет списка22"/>
    <w:next w:val="a4"/>
    <w:uiPriority w:val="99"/>
    <w:semiHidden/>
    <w:unhideWhenUsed/>
    <w:rsid w:val="009A5E78"/>
  </w:style>
  <w:style w:type="table" w:customStyle="1" w:styleId="360">
    <w:name w:val="Сетка таблицы36"/>
    <w:basedOn w:val="a3"/>
    <w:next w:val="af1"/>
    <w:rsid w:val="009A5E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e">
    <w:name w:val="Стиль"/>
    <w:uiPriority w:val="99"/>
    <w:rsid w:val="00A26A31"/>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37">
    <w:name w:val="Body Text 3"/>
    <w:basedOn w:val="a0"/>
    <w:link w:val="38"/>
    <w:uiPriority w:val="99"/>
    <w:unhideWhenUsed/>
    <w:rsid w:val="0097128F"/>
    <w:pPr>
      <w:spacing w:after="120"/>
    </w:pPr>
    <w:rPr>
      <w:sz w:val="16"/>
      <w:szCs w:val="16"/>
    </w:rPr>
  </w:style>
  <w:style w:type="character" w:customStyle="1" w:styleId="38">
    <w:name w:val="Основной текст 3 Знак"/>
    <w:basedOn w:val="a2"/>
    <w:link w:val="37"/>
    <w:uiPriority w:val="99"/>
    <w:rsid w:val="0097128F"/>
    <w:rPr>
      <w:rFonts w:ascii="Times New Roman" w:eastAsia="Times New Roman" w:hAnsi="Times New Roman" w:cs="Times New Roman"/>
      <w:sz w:val="16"/>
      <w:szCs w:val="16"/>
      <w:lang w:eastAsia="ru-RU"/>
    </w:rPr>
  </w:style>
  <w:style w:type="table" w:customStyle="1" w:styleId="370">
    <w:name w:val="Сетка таблицы37"/>
    <w:basedOn w:val="a3"/>
    <w:next w:val="af1"/>
    <w:rsid w:val="00AD2B6D"/>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Гипертекстовая ссылка"/>
    <w:basedOn w:val="a2"/>
    <w:uiPriority w:val="99"/>
    <w:rsid w:val="003E339B"/>
    <w:rPr>
      <w:rFonts w:cs="Times New Roman"/>
      <w:b/>
      <w:bCs/>
      <w:color w:val="auto"/>
    </w:rPr>
  </w:style>
  <w:style w:type="paragraph" w:customStyle="1" w:styleId="Standard">
    <w:name w:val="Standard"/>
    <w:uiPriority w:val="99"/>
    <w:rsid w:val="003E339B"/>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numbering" w:customStyle="1" w:styleId="231">
    <w:name w:val="Нет списка23"/>
    <w:next w:val="a4"/>
    <w:uiPriority w:val="99"/>
    <w:semiHidden/>
    <w:unhideWhenUsed/>
    <w:rsid w:val="001A3412"/>
  </w:style>
  <w:style w:type="numbering" w:customStyle="1" w:styleId="241">
    <w:name w:val="Нет списка24"/>
    <w:next w:val="a4"/>
    <w:semiHidden/>
    <w:rsid w:val="001A3412"/>
  </w:style>
  <w:style w:type="paragraph" w:customStyle="1" w:styleId="39">
    <w:name w:val="Абзац списка3"/>
    <w:basedOn w:val="a0"/>
    <w:link w:val="ListParagraphChar2"/>
    <w:uiPriority w:val="99"/>
    <w:rsid w:val="001A3412"/>
    <w:pPr>
      <w:spacing w:before="280" w:after="200" w:line="276" w:lineRule="auto"/>
      <w:ind w:left="720"/>
      <w:contextualSpacing/>
      <w:jc w:val="both"/>
    </w:pPr>
    <w:rPr>
      <w:rFonts w:ascii="Calibri" w:hAnsi="Calibri"/>
      <w:sz w:val="22"/>
      <w:szCs w:val="22"/>
      <w:lang w:eastAsia="en-US"/>
    </w:rPr>
  </w:style>
  <w:style w:type="numbering" w:customStyle="1" w:styleId="1100">
    <w:name w:val="Нет списка110"/>
    <w:next w:val="a4"/>
    <w:uiPriority w:val="99"/>
    <w:semiHidden/>
    <w:unhideWhenUsed/>
    <w:rsid w:val="001A3412"/>
  </w:style>
  <w:style w:type="paragraph" w:customStyle="1" w:styleId="ConsPlusDocList">
    <w:name w:val="ConsPlusDocList"/>
    <w:rsid w:val="001A34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251">
    <w:name w:val="Нет списка25"/>
    <w:next w:val="a4"/>
    <w:uiPriority w:val="99"/>
    <w:semiHidden/>
    <w:rsid w:val="000A6119"/>
  </w:style>
  <w:style w:type="numbering" w:customStyle="1" w:styleId="261">
    <w:name w:val="Нет списка26"/>
    <w:next w:val="a4"/>
    <w:semiHidden/>
    <w:rsid w:val="000A6119"/>
  </w:style>
  <w:style w:type="table" w:customStyle="1" w:styleId="1310">
    <w:name w:val="Сетка таблицы131"/>
    <w:basedOn w:val="a3"/>
    <w:next w:val="af1"/>
    <w:uiPriority w:val="59"/>
    <w:rsid w:val="00B52D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3"/>
    <w:next w:val="af1"/>
    <w:uiPriority w:val="59"/>
    <w:rsid w:val="00B52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3"/>
    <w:next w:val="af1"/>
    <w:rsid w:val="00B52DC7"/>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Нормальный стиль"/>
    <w:basedOn w:val="a0"/>
    <w:link w:val="afff1"/>
    <w:uiPriority w:val="99"/>
    <w:qFormat/>
    <w:rsid w:val="00397C37"/>
    <w:pPr>
      <w:tabs>
        <w:tab w:val="left" w:pos="993"/>
      </w:tabs>
      <w:autoSpaceDE w:val="0"/>
      <w:autoSpaceDN w:val="0"/>
      <w:adjustRightInd w:val="0"/>
      <w:spacing w:line="228" w:lineRule="auto"/>
      <w:ind w:left="-142" w:firstLine="851"/>
      <w:jc w:val="both"/>
      <w:outlineLvl w:val="0"/>
    </w:pPr>
    <w:rPr>
      <w:color w:val="000000"/>
      <w:sz w:val="28"/>
      <w:szCs w:val="28"/>
    </w:rPr>
  </w:style>
  <w:style w:type="character" w:customStyle="1" w:styleId="afff1">
    <w:name w:val="Нормальный стиль Знак"/>
    <w:basedOn w:val="a2"/>
    <w:link w:val="afff0"/>
    <w:uiPriority w:val="99"/>
    <w:rsid w:val="00397C37"/>
    <w:rPr>
      <w:rFonts w:ascii="Times New Roman" w:eastAsia="Times New Roman" w:hAnsi="Times New Roman" w:cs="Times New Roman"/>
      <w:color w:val="000000"/>
      <w:sz w:val="28"/>
      <w:szCs w:val="28"/>
      <w:lang w:eastAsia="ru-RU"/>
    </w:rPr>
  </w:style>
  <w:style w:type="paragraph" w:customStyle="1" w:styleId="Style8">
    <w:name w:val="Style8"/>
    <w:basedOn w:val="a0"/>
    <w:uiPriority w:val="99"/>
    <w:rsid w:val="00474814"/>
    <w:pPr>
      <w:widowControl w:val="0"/>
      <w:autoSpaceDE w:val="0"/>
      <w:autoSpaceDN w:val="0"/>
      <w:adjustRightInd w:val="0"/>
      <w:spacing w:line="314" w:lineRule="exact"/>
    </w:pPr>
  </w:style>
  <w:style w:type="character" w:customStyle="1" w:styleId="FontStyle19">
    <w:name w:val="Font Style19"/>
    <w:rsid w:val="00474814"/>
    <w:rPr>
      <w:rFonts w:ascii="Times New Roman" w:hAnsi="Times New Roman" w:cs="Times New Roman"/>
      <w:b/>
      <w:bCs/>
      <w:i/>
      <w:iCs/>
      <w:sz w:val="26"/>
      <w:szCs w:val="26"/>
    </w:rPr>
  </w:style>
  <w:style w:type="numbering" w:customStyle="1" w:styleId="271">
    <w:name w:val="Нет списка27"/>
    <w:next w:val="a4"/>
    <w:uiPriority w:val="99"/>
    <w:semiHidden/>
    <w:unhideWhenUsed/>
    <w:rsid w:val="00474814"/>
  </w:style>
  <w:style w:type="numbering" w:customStyle="1" w:styleId="281">
    <w:name w:val="Нет списка28"/>
    <w:next w:val="a4"/>
    <w:uiPriority w:val="99"/>
    <w:semiHidden/>
    <w:unhideWhenUsed/>
    <w:rsid w:val="00D21C46"/>
  </w:style>
  <w:style w:type="numbering" w:customStyle="1" w:styleId="291">
    <w:name w:val="Нет списка29"/>
    <w:next w:val="a4"/>
    <w:uiPriority w:val="99"/>
    <w:semiHidden/>
    <w:unhideWhenUsed/>
    <w:rsid w:val="00A805EA"/>
  </w:style>
  <w:style w:type="table" w:customStyle="1" w:styleId="390">
    <w:name w:val="Сетка таблицы39"/>
    <w:basedOn w:val="a3"/>
    <w:next w:val="af1"/>
    <w:rsid w:val="00A805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4"/>
    <w:uiPriority w:val="99"/>
    <w:semiHidden/>
    <w:unhideWhenUsed/>
    <w:rsid w:val="00993E6A"/>
  </w:style>
  <w:style w:type="numbering" w:customStyle="1" w:styleId="312">
    <w:name w:val="Нет списка31"/>
    <w:next w:val="a4"/>
    <w:uiPriority w:val="99"/>
    <w:semiHidden/>
    <w:rsid w:val="00286C6C"/>
  </w:style>
  <w:style w:type="table" w:customStyle="1" w:styleId="400">
    <w:name w:val="Сетка таблицы40"/>
    <w:basedOn w:val="a3"/>
    <w:next w:val="af1"/>
    <w:rsid w:val="00286C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4"/>
    <w:uiPriority w:val="99"/>
    <w:semiHidden/>
    <w:rsid w:val="003200E1"/>
  </w:style>
  <w:style w:type="character" w:customStyle="1" w:styleId="WW8Num1z0">
    <w:name w:val="WW8Num1z0"/>
    <w:uiPriority w:val="99"/>
    <w:rsid w:val="003200E1"/>
    <w:rPr>
      <w:rFonts w:ascii="Times New Roman" w:hAnsi="Times New Roman" w:cs="Times New Roman"/>
      <w:sz w:val="28"/>
      <w:szCs w:val="28"/>
    </w:rPr>
  </w:style>
  <w:style w:type="character" w:customStyle="1" w:styleId="WW8Num1z1">
    <w:name w:val="WW8Num1z1"/>
    <w:uiPriority w:val="99"/>
    <w:rsid w:val="003200E1"/>
  </w:style>
  <w:style w:type="character" w:customStyle="1" w:styleId="WW8Num1z2">
    <w:name w:val="WW8Num1z2"/>
    <w:uiPriority w:val="99"/>
    <w:rsid w:val="003200E1"/>
  </w:style>
  <w:style w:type="character" w:customStyle="1" w:styleId="WW8Num1z3">
    <w:name w:val="WW8Num1z3"/>
    <w:uiPriority w:val="99"/>
    <w:rsid w:val="003200E1"/>
  </w:style>
  <w:style w:type="character" w:customStyle="1" w:styleId="WW8Num1z4">
    <w:name w:val="WW8Num1z4"/>
    <w:uiPriority w:val="99"/>
    <w:rsid w:val="003200E1"/>
    <w:rPr>
      <w:sz w:val="20"/>
      <w:szCs w:val="20"/>
    </w:rPr>
  </w:style>
  <w:style w:type="character" w:customStyle="1" w:styleId="WW8Num1z5">
    <w:name w:val="WW8Num1z5"/>
    <w:uiPriority w:val="99"/>
    <w:rsid w:val="003200E1"/>
  </w:style>
  <w:style w:type="character" w:customStyle="1" w:styleId="WW8Num1z6">
    <w:name w:val="WW8Num1z6"/>
    <w:uiPriority w:val="99"/>
    <w:rsid w:val="003200E1"/>
  </w:style>
  <w:style w:type="character" w:customStyle="1" w:styleId="WW8Num1z7">
    <w:name w:val="WW8Num1z7"/>
    <w:uiPriority w:val="99"/>
    <w:rsid w:val="003200E1"/>
  </w:style>
  <w:style w:type="character" w:customStyle="1" w:styleId="WW8Num1z8">
    <w:name w:val="WW8Num1z8"/>
    <w:uiPriority w:val="99"/>
    <w:rsid w:val="003200E1"/>
  </w:style>
  <w:style w:type="character" w:customStyle="1" w:styleId="WW8Num2z0">
    <w:name w:val="WW8Num2z0"/>
    <w:uiPriority w:val="99"/>
    <w:rsid w:val="003200E1"/>
    <w:rPr>
      <w:szCs w:val="28"/>
    </w:rPr>
  </w:style>
  <w:style w:type="character" w:customStyle="1" w:styleId="WW8Num3z0">
    <w:name w:val="WW8Num3z0"/>
    <w:uiPriority w:val="99"/>
    <w:rsid w:val="003200E1"/>
  </w:style>
  <w:style w:type="character" w:customStyle="1" w:styleId="WW8Num4z0">
    <w:name w:val="WW8Num4z0"/>
    <w:uiPriority w:val="99"/>
    <w:rsid w:val="003200E1"/>
  </w:style>
  <w:style w:type="character" w:customStyle="1" w:styleId="WW8Num5z0">
    <w:name w:val="WW8Num5z0"/>
    <w:uiPriority w:val="99"/>
    <w:rsid w:val="003200E1"/>
    <w:rPr>
      <w:szCs w:val="28"/>
    </w:rPr>
  </w:style>
  <w:style w:type="character" w:customStyle="1" w:styleId="WW8Num6z0">
    <w:name w:val="WW8Num6z0"/>
    <w:uiPriority w:val="99"/>
    <w:rsid w:val="003200E1"/>
    <w:rPr>
      <w:b/>
      <w:bCs/>
      <w:color w:val="auto"/>
      <w:sz w:val="28"/>
      <w:szCs w:val="28"/>
    </w:rPr>
  </w:style>
  <w:style w:type="character" w:customStyle="1" w:styleId="WW8Num7z0">
    <w:name w:val="WW8Num7z0"/>
    <w:uiPriority w:val="99"/>
    <w:rsid w:val="003200E1"/>
  </w:style>
  <w:style w:type="character" w:customStyle="1" w:styleId="WW8Num8z0">
    <w:name w:val="WW8Num8z0"/>
    <w:uiPriority w:val="99"/>
    <w:rsid w:val="003200E1"/>
  </w:style>
  <w:style w:type="character" w:customStyle="1" w:styleId="WW8Num9z0">
    <w:name w:val="WW8Num9z0"/>
    <w:uiPriority w:val="99"/>
    <w:rsid w:val="003200E1"/>
    <w:rPr>
      <w:rFonts w:hint="default"/>
      <w:sz w:val="28"/>
      <w:szCs w:val="28"/>
    </w:rPr>
  </w:style>
  <w:style w:type="character" w:customStyle="1" w:styleId="WW8Num10z0">
    <w:name w:val="WW8Num10z0"/>
    <w:uiPriority w:val="99"/>
    <w:rsid w:val="003200E1"/>
    <w:rPr>
      <w:rFonts w:ascii="Times New Roman" w:hAnsi="Times New Roman" w:cs="Times New Roman" w:hint="default"/>
      <w:i/>
      <w:sz w:val="28"/>
      <w:szCs w:val="28"/>
    </w:rPr>
  </w:style>
  <w:style w:type="character" w:customStyle="1" w:styleId="WW8Num11z0">
    <w:name w:val="WW8Num11z0"/>
    <w:uiPriority w:val="99"/>
    <w:rsid w:val="003200E1"/>
    <w:rPr>
      <w:rFonts w:ascii="Symbol" w:hAnsi="Symbol" w:cs="Symbol" w:hint="default"/>
    </w:rPr>
  </w:style>
  <w:style w:type="character" w:customStyle="1" w:styleId="WW8Num11z1">
    <w:name w:val="WW8Num11z1"/>
    <w:uiPriority w:val="99"/>
    <w:rsid w:val="003200E1"/>
  </w:style>
  <w:style w:type="character" w:customStyle="1" w:styleId="WW8Num11z2">
    <w:name w:val="WW8Num11z2"/>
    <w:uiPriority w:val="99"/>
    <w:rsid w:val="003200E1"/>
    <w:rPr>
      <w:szCs w:val="28"/>
    </w:rPr>
  </w:style>
  <w:style w:type="character" w:customStyle="1" w:styleId="WW8Num11z4">
    <w:name w:val="WW8Num11z4"/>
    <w:rsid w:val="003200E1"/>
  </w:style>
  <w:style w:type="character" w:customStyle="1" w:styleId="WW8Num11z5">
    <w:name w:val="WW8Num11z5"/>
    <w:rsid w:val="003200E1"/>
  </w:style>
  <w:style w:type="character" w:customStyle="1" w:styleId="WW8Num11z6">
    <w:name w:val="WW8Num11z6"/>
    <w:rsid w:val="003200E1"/>
  </w:style>
  <w:style w:type="character" w:customStyle="1" w:styleId="WW8Num11z7">
    <w:name w:val="WW8Num11z7"/>
    <w:rsid w:val="003200E1"/>
  </w:style>
  <w:style w:type="character" w:customStyle="1" w:styleId="WW8Num11z8">
    <w:name w:val="WW8Num11z8"/>
    <w:rsid w:val="003200E1"/>
  </w:style>
  <w:style w:type="character" w:customStyle="1" w:styleId="WW8Num12z0">
    <w:name w:val="WW8Num12z0"/>
    <w:uiPriority w:val="99"/>
    <w:rsid w:val="003200E1"/>
    <w:rPr>
      <w:rFonts w:ascii="Symbol" w:hAnsi="Symbol" w:cs="Symbol" w:hint="default"/>
      <w:sz w:val="28"/>
      <w:szCs w:val="28"/>
    </w:rPr>
  </w:style>
  <w:style w:type="character" w:customStyle="1" w:styleId="WW8Num13z0">
    <w:name w:val="WW8Num13z0"/>
    <w:uiPriority w:val="99"/>
    <w:rsid w:val="003200E1"/>
    <w:rPr>
      <w:rFonts w:ascii="Times New Roman" w:hAnsi="Times New Roman" w:cs="Times New Roman"/>
      <w:sz w:val="28"/>
      <w:szCs w:val="28"/>
    </w:rPr>
  </w:style>
  <w:style w:type="character" w:customStyle="1" w:styleId="WW8Num13z4">
    <w:name w:val="WW8Num13z4"/>
    <w:rsid w:val="003200E1"/>
  </w:style>
  <w:style w:type="character" w:customStyle="1" w:styleId="WW8Num13z5">
    <w:name w:val="WW8Num13z5"/>
    <w:rsid w:val="003200E1"/>
  </w:style>
  <w:style w:type="character" w:customStyle="1" w:styleId="WW8Num13z6">
    <w:name w:val="WW8Num13z6"/>
    <w:rsid w:val="003200E1"/>
  </w:style>
  <w:style w:type="character" w:customStyle="1" w:styleId="WW8Num13z7">
    <w:name w:val="WW8Num13z7"/>
    <w:rsid w:val="003200E1"/>
  </w:style>
  <w:style w:type="character" w:customStyle="1" w:styleId="WW8Num13z8">
    <w:name w:val="WW8Num13z8"/>
    <w:rsid w:val="003200E1"/>
  </w:style>
  <w:style w:type="character" w:customStyle="1" w:styleId="WW8Num14z0">
    <w:name w:val="WW8Num14z0"/>
    <w:uiPriority w:val="99"/>
    <w:rsid w:val="003200E1"/>
    <w:rPr>
      <w:i/>
      <w:sz w:val="28"/>
      <w:szCs w:val="28"/>
    </w:rPr>
  </w:style>
  <w:style w:type="character" w:customStyle="1" w:styleId="WW8Num14z1">
    <w:name w:val="WW8Num14z1"/>
    <w:uiPriority w:val="99"/>
    <w:rsid w:val="003200E1"/>
  </w:style>
  <w:style w:type="character" w:customStyle="1" w:styleId="WW8Num14z2">
    <w:name w:val="WW8Num14z2"/>
    <w:uiPriority w:val="99"/>
    <w:rsid w:val="003200E1"/>
  </w:style>
  <w:style w:type="character" w:customStyle="1" w:styleId="WW8Num14z3">
    <w:name w:val="WW8Num14z3"/>
    <w:uiPriority w:val="99"/>
    <w:rsid w:val="003200E1"/>
  </w:style>
  <w:style w:type="character" w:customStyle="1" w:styleId="WW8Num14z4">
    <w:name w:val="WW8Num14z4"/>
    <w:uiPriority w:val="99"/>
    <w:rsid w:val="003200E1"/>
  </w:style>
  <w:style w:type="character" w:customStyle="1" w:styleId="WW8Num14z5">
    <w:name w:val="WW8Num14z5"/>
    <w:uiPriority w:val="99"/>
    <w:rsid w:val="003200E1"/>
  </w:style>
  <w:style w:type="character" w:customStyle="1" w:styleId="WW8Num14z6">
    <w:name w:val="WW8Num14z6"/>
    <w:uiPriority w:val="99"/>
    <w:rsid w:val="003200E1"/>
  </w:style>
  <w:style w:type="character" w:customStyle="1" w:styleId="WW8Num14z7">
    <w:name w:val="WW8Num14z7"/>
    <w:uiPriority w:val="99"/>
    <w:rsid w:val="003200E1"/>
  </w:style>
  <w:style w:type="character" w:customStyle="1" w:styleId="WW8Num14z8">
    <w:name w:val="WW8Num14z8"/>
    <w:uiPriority w:val="99"/>
    <w:rsid w:val="003200E1"/>
  </w:style>
  <w:style w:type="character" w:customStyle="1" w:styleId="WW8Num15z0">
    <w:name w:val="WW8Num15z0"/>
    <w:uiPriority w:val="99"/>
    <w:rsid w:val="003200E1"/>
    <w:rPr>
      <w:rFonts w:hint="default"/>
      <w:sz w:val="28"/>
      <w:szCs w:val="28"/>
    </w:rPr>
  </w:style>
  <w:style w:type="character" w:customStyle="1" w:styleId="WW8Num15z1">
    <w:name w:val="WW8Num15z1"/>
    <w:uiPriority w:val="99"/>
    <w:rsid w:val="003200E1"/>
  </w:style>
  <w:style w:type="character" w:customStyle="1" w:styleId="WW8Num15z2">
    <w:name w:val="WW8Num15z2"/>
    <w:rsid w:val="003200E1"/>
  </w:style>
  <w:style w:type="character" w:customStyle="1" w:styleId="WW8Num15z3">
    <w:name w:val="WW8Num15z3"/>
    <w:uiPriority w:val="99"/>
    <w:rsid w:val="003200E1"/>
  </w:style>
  <w:style w:type="character" w:customStyle="1" w:styleId="WW8Num15z4">
    <w:name w:val="WW8Num15z4"/>
    <w:rsid w:val="003200E1"/>
  </w:style>
  <w:style w:type="character" w:customStyle="1" w:styleId="WW8Num15z5">
    <w:name w:val="WW8Num15z5"/>
    <w:rsid w:val="003200E1"/>
  </w:style>
  <w:style w:type="character" w:customStyle="1" w:styleId="WW8Num15z6">
    <w:name w:val="WW8Num15z6"/>
    <w:rsid w:val="003200E1"/>
  </w:style>
  <w:style w:type="character" w:customStyle="1" w:styleId="WW8Num15z7">
    <w:name w:val="WW8Num15z7"/>
    <w:rsid w:val="003200E1"/>
  </w:style>
  <w:style w:type="character" w:customStyle="1" w:styleId="WW8Num15z8">
    <w:name w:val="WW8Num15z8"/>
    <w:rsid w:val="003200E1"/>
  </w:style>
  <w:style w:type="character" w:customStyle="1" w:styleId="WW8Num16z0">
    <w:name w:val="WW8Num16z0"/>
    <w:uiPriority w:val="99"/>
    <w:rsid w:val="003200E1"/>
  </w:style>
  <w:style w:type="character" w:customStyle="1" w:styleId="WW8Num16z1">
    <w:name w:val="WW8Num16z1"/>
    <w:uiPriority w:val="99"/>
    <w:rsid w:val="003200E1"/>
  </w:style>
  <w:style w:type="character" w:customStyle="1" w:styleId="WW8Num16z2">
    <w:name w:val="WW8Num16z2"/>
    <w:uiPriority w:val="99"/>
    <w:rsid w:val="003200E1"/>
  </w:style>
  <w:style w:type="character" w:customStyle="1" w:styleId="WW8Num16z3">
    <w:name w:val="WW8Num16z3"/>
    <w:uiPriority w:val="99"/>
    <w:rsid w:val="003200E1"/>
  </w:style>
  <w:style w:type="character" w:customStyle="1" w:styleId="WW8Num16z4">
    <w:name w:val="WW8Num16z4"/>
    <w:rsid w:val="003200E1"/>
  </w:style>
  <w:style w:type="character" w:customStyle="1" w:styleId="WW8Num16z5">
    <w:name w:val="WW8Num16z5"/>
    <w:rsid w:val="003200E1"/>
  </w:style>
  <w:style w:type="character" w:customStyle="1" w:styleId="WW8Num16z6">
    <w:name w:val="WW8Num16z6"/>
    <w:rsid w:val="003200E1"/>
  </w:style>
  <w:style w:type="character" w:customStyle="1" w:styleId="WW8Num16z7">
    <w:name w:val="WW8Num16z7"/>
    <w:rsid w:val="003200E1"/>
  </w:style>
  <w:style w:type="character" w:customStyle="1" w:styleId="WW8Num16z8">
    <w:name w:val="WW8Num16z8"/>
    <w:rsid w:val="003200E1"/>
  </w:style>
  <w:style w:type="character" w:customStyle="1" w:styleId="WW8Num17z0">
    <w:name w:val="WW8Num17z0"/>
    <w:uiPriority w:val="99"/>
    <w:rsid w:val="003200E1"/>
    <w:rPr>
      <w:rFonts w:hint="default"/>
    </w:rPr>
  </w:style>
  <w:style w:type="character" w:customStyle="1" w:styleId="WW8Num17z1">
    <w:name w:val="WW8Num17z1"/>
    <w:uiPriority w:val="99"/>
    <w:rsid w:val="003200E1"/>
  </w:style>
  <w:style w:type="character" w:customStyle="1" w:styleId="WW8Num17z2">
    <w:name w:val="WW8Num17z2"/>
    <w:uiPriority w:val="99"/>
    <w:rsid w:val="003200E1"/>
  </w:style>
  <w:style w:type="character" w:customStyle="1" w:styleId="WW8Num17z3">
    <w:name w:val="WW8Num17z3"/>
    <w:uiPriority w:val="99"/>
    <w:rsid w:val="003200E1"/>
  </w:style>
  <w:style w:type="character" w:customStyle="1" w:styleId="WW8Num17z4">
    <w:name w:val="WW8Num17z4"/>
    <w:rsid w:val="003200E1"/>
  </w:style>
  <w:style w:type="character" w:customStyle="1" w:styleId="WW8Num17z5">
    <w:name w:val="WW8Num17z5"/>
    <w:rsid w:val="003200E1"/>
  </w:style>
  <w:style w:type="character" w:customStyle="1" w:styleId="WW8Num17z6">
    <w:name w:val="WW8Num17z6"/>
    <w:rsid w:val="003200E1"/>
  </w:style>
  <w:style w:type="character" w:customStyle="1" w:styleId="WW8Num17z7">
    <w:name w:val="WW8Num17z7"/>
    <w:rsid w:val="003200E1"/>
  </w:style>
  <w:style w:type="character" w:customStyle="1" w:styleId="WW8Num17z8">
    <w:name w:val="WW8Num17z8"/>
    <w:rsid w:val="003200E1"/>
  </w:style>
  <w:style w:type="character" w:customStyle="1" w:styleId="WW8Num18z0">
    <w:name w:val="WW8Num18z0"/>
    <w:uiPriority w:val="99"/>
    <w:rsid w:val="003200E1"/>
    <w:rPr>
      <w:rFonts w:hint="default"/>
      <w:sz w:val="28"/>
      <w:szCs w:val="28"/>
    </w:rPr>
  </w:style>
  <w:style w:type="character" w:customStyle="1" w:styleId="WW8Num18z1">
    <w:name w:val="WW8Num18z1"/>
    <w:uiPriority w:val="99"/>
    <w:rsid w:val="003200E1"/>
  </w:style>
  <w:style w:type="character" w:customStyle="1" w:styleId="WW8Num18z2">
    <w:name w:val="WW8Num18z2"/>
    <w:rsid w:val="003200E1"/>
  </w:style>
  <w:style w:type="character" w:customStyle="1" w:styleId="WW8Num18z3">
    <w:name w:val="WW8Num18z3"/>
    <w:uiPriority w:val="99"/>
    <w:rsid w:val="003200E1"/>
  </w:style>
  <w:style w:type="character" w:customStyle="1" w:styleId="WW8Num18z4">
    <w:name w:val="WW8Num18z4"/>
    <w:rsid w:val="003200E1"/>
  </w:style>
  <w:style w:type="character" w:customStyle="1" w:styleId="WW8Num18z5">
    <w:name w:val="WW8Num18z5"/>
    <w:rsid w:val="003200E1"/>
  </w:style>
  <w:style w:type="character" w:customStyle="1" w:styleId="WW8Num18z6">
    <w:name w:val="WW8Num18z6"/>
    <w:rsid w:val="003200E1"/>
  </w:style>
  <w:style w:type="character" w:customStyle="1" w:styleId="WW8Num18z7">
    <w:name w:val="WW8Num18z7"/>
    <w:rsid w:val="003200E1"/>
  </w:style>
  <w:style w:type="character" w:customStyle="1" w:styleId="WW8Num18z8">
    <w:name w:val="WW8Num18z8"/>
    <w:rsid w:val="003200E1"/>
  </w:style>
  <w:style w:type="character" w:customStyle="1" w:styleId="WW8Num19z0">
    <w:name w:val="WW8Num19z0"/>
    <w:uiPriority w:val="99"/>
    <w:rsid w:val="003200E1"/>
  </w:style>
  <w:style w:type="character" w:customStyle="1" w:styleId="WW8Num19z1">
    <w:name w:val="WW8Num19z1"/>
    <w:uiPriority w:val="99"/>
    <w:rsid w:val="003200E1"/>
  </w:style>
  <w:style w:type="character" w:customStyle="1" w:styleId="WW8Num19z2">
    <w:name w:val="WW8Num19z2"/>
    <w:rsid w:val="003200E1"/>
  </w:style>
  <w:style w:type="character" w:customStyle="1" w:styleId="WW8Num19z3">
    <w:name w:val="WW8Num19z3"/>
    <w:uiPriority w:val="99"/>
    <w:rsid w:val="003200E1"/>
  </w:style>
  <w:style w:type="character" w:customStyle="1" w:styleId="WW8Num19z4">
    <w:name w:val="WW8Num19z4"/>
    <w:rsid w:val="003200E1"/>
  </w:style>
  <w:style w:type="character" w:customStyle="1" w:styleId="WW8Num19z5">
    <w:name w:val="WW8Num19z5"/>
    <w:rsid w:val="003200E1"/>
  </w:style>
  <w:style w:type="character" w:customStyle="1" w:styleId="WW8Num19z6">
    <w:name w:val="WW8Num19z6"/>
    <w:rsid w:val="003200E1"/>
  </w:style>
  <w:style w:type="character" w:customStyle="1" w:styleId="WW8Num19z7">
    <w:name w:val="WW8Num19z7"/>
    <w:rsid w:val="003200E1"/>
  </w:style>
  <w:style w:type="character" w:customStyle="1" w:styleId="WW8Num19z8">
    <w:name w:val="WW8Num19z8"/>
    <w:rsid w:val="003200E1"/>
  </w:style>
  <w:style w:type="character" w:customStyle="1" w:styleId="WW8Num20z0">
    <w:name w:val="WW8Num20z0"/>
    <w:uiPriority w:val="99"/>
    <w:rsid w:val="003200E1"/>
    <w:rPr>
      <w:rFonts w:hint="default"/>
      <w:b/>
      <w:bCs/>
      <w:color w:val="000000"/>
    </w:rPr>
  </w:style>
  <w:style w:type="character" w:customStyle="1" w:styleId="WW8Num20z1">
    <w:name w:val="WW8Num20z1"/>
    <w:uiPriority w:val="99"/>
    <w:rsid w:val="003200E1"/>
  </w:style>
  <w:style w:type="character" w:customStyle="1" w:styleId="WW8Num20z2">
    <w:name w:val="WW8Num20z2"/>
    <w:uiPriority w:val="99"/>
    <w:rsid w:val="003200E1"/>
  </w:style>
  <w:style w:type="character" w:customStyle="1" w:styleId="WW8Num20z3">
    <w:name w:val="WW8Num20z3"/>
    <w:uiPriority w:val="99"/>
    <w:rsid w:val="003200E1"/>
  </w:style>
  <w:style w:type="character" w:customStyle="1" w:styleId="WW8Num20z4">
    <w:name w:val="WW8Num20z4"/>
    <w:rsid w:val="003200E1"/>
  </w:style>
  <w:style w:type="character" w:customStyle="1" w:styleId="WW8Num20z5">
    <w:name w:val="WW8Num20z5"/>
    <w:rsid w:val="003200E1"/>
  </w:style>
  <w:style w:type="character" w:customStyle="1" w:styleId="WW8Num20z6">
    <w:name w:val="WW8Num20z6"/>
    <w:rsid w:val="003200E1"/>
  </w:style>
  <w:style w:type="character" w:customStyle="1" w:styleId="WW8Num20z7">
    <w:name w:val="WW8Num20z7"/>
    <w:rsid w:val="003200E1"/>
  </w:style>
  <w:style w:type="character" w:customStyle="1" w:styleId="WW8Num20z8">
    <w:name w:val="WW8Num20z8"/>
    <w:rsid w:val="003200E1"/>
  </w:style>
  <w:style w:type="character" w:customStyle="1" w:styleId="WW8Num21z0">
    <w:name w:val="WW8Num21z0"/>
    <w:uiPriority w:val="99"/>
    <w:rsid w:val="003200E1"/>
  </w:style>
  <w:style w:type="character" w:customStyle="1" w:styleId="WW8Num21z1">
    <w:name w:val="WW8Num21z1"/>
    <w:uiPriority w:val="99"/>
    <w:rsid w:val="003200E1"/>
  </w:style>
  <w:style w:type="character" w:customStyle="1" w:styleId="WW8Num21z2">
    <w:name w:val="WW8Num21z2"/>
    <w:uiPriority w:val="99"/>
    <w:rsid w:val="003200E1"/>
  </w:style>
  <w:style w:type="character" w:customStyle="1" w:styleId="WW8Num21z3">
    <w:name w:val="WW8Num21z3"/>
    <w:uiPriority w:val="99"/>
    <w:rsid w:val="003200E1"/>
  </w:style>
  <w:style w:type="character" w:customStyle="1" w:styleId="WW8Num21z4">
    <w:name w:val="WW8Num21z4"/>
    <w:uiPriority w:val="99"/>
    <w:rsid w:val="003200E1"/>
  </w:style>
  <w:style w:type="character" w:customStyle="1" w:styleId="WW8Num21z5">
    <w:name w:val="WW8Num21z5"/>
    <w:uiPriority w:val="99"/>
    <w:rsid w:val="003200E1"/>
  </w:style>
  <w:style w:type="character" w:customStyle="1" w:styleId="WW8Num21z6">
    <w:name w:val="WW8Num21z6"/>
    <w:uiPriority w:val="99"/>
    <w:rsid w:val="003200E1"/>
  </w:style>
  <w:style w:type="character" w:customStyle="1" w:styleId="WW8Num21z7">
    <w:name w:val="WW8Num21z7"/>
    <w:uiPriority w:val="99"/>
    <w:rsid w:val="003200E1"/>
  </w:style>
  <w:style w:type="character" w:customStyle="1" w:styleId="WW8Num21z8">
    <w:name w:val="WW8Num21z8"/>
    <w:uiPriority w:val="99"/>
    <w:rsid w:val="003200E1"/>
  </w:style>
  <w:style w:type="character" w:customStyle="1" w:styleId="WW8Num22z0">
    <w:name w:val="WW8Num22z0"/>
    <w:uiPriority w:val="99"/>
    <w:rsid w:val="003200E1"/>
  </w:style>
  <w:style w:type="character" w:customStyle="1" w:styleId="WW8Num22z1">
    <w:name w:val="WW8Num22z1"/>
    <w:uiPriority w:val="99"/>
    <w:rsid w:val="003200E1"/>
  </w:style>
  <w:style w:type="character" w:customStyle="1" w:styleId="WW8Num22z2">
    <w:name w:val="WW8Num22z2"/>
    <w:uiPriority w:val="99"/>
    <w:rsid w:val="003200E1"/>
  </w:style>
  <w:style w:type="character" w:customStyle="1" w:styleId="WW8Num22z3">
    <w:name w:val="WW8Num22z3"/>
    <w:uiPriority w:val="99"/>
    <w:rsid w:val="003200E1"/>
  </w:style>
  <w:style w:type="character" w:customStyle="1" w:styleId="WW8Num22z4">
    <w:name w:val="WW8Num22z4"/>
    <w:rsid w:val="003200E1"/>
  </w:style>
  <w:style w:type="character" w:customStyle="1" w:styleId="WW8Num22z5">
    <w:name w:val="WW8Num22z5"/>
    <w:rsid w:val="003200E1"/>
  </w:style>
  <w:style w:type="character" w:customStyle="1" w:styleId="WW8Num22z6">
    <w:name w:val="WW8Num22z6"/>
    <w:rsid w:val="003200E1"/>
  </w:style>
  <w:style w:type="character" w:customStyle="1" w:styleId="WW8Num22z7">
    <w:name w:val="WW8Num22z7"/>
    <w:rsid w:val="003200E1"/>
  </w:style>
  <w:style w:type="character" w:customStyle="1" w:styleId="WW8Num22z8">
    <w:name w:val="WW8Num22z8"/>
    <w:rsid w:val="003200E1"/>
  </w:style>
  <w:style w:type="character" w:customStyle="1" w:styleId="WW8Num23z0">
    <w:name w:val="WW8Num23z0"/>
    <w:uiPriority w:val="99"/>
    <w:rsid w:val="003200E1"/>
    <w:rPr>
      <w:rFonts w:ascii="Symbol" w:hAnsi="Symbol" w:cs="Symbol" w:hint="default"/>
      <w:sz w:val="28"/>
      <w:szCs w:val="28"/>
    </w:rPr>
  </w:style>
  <w:style w:type="character" w:customStyle="1" w:styleId="WW8Num23z1">
    <w:name w:val="WW8Num23z1"/>
    <w:uiPriority w:val="99"/>
    <w:rsid w:val="003200E1"/>
  </w:style>
  <w:style w:type="character" w:customStyle="1" w:styleId="WW8Num23z2">
    <w:name w:val="WW8Num23z2"/>
    <w:rsid w:val="003200E1"/>
  </w:style>
  <w:style w:type="character" w:customStyle="1" w:styleId="WW8Num23z3">
    <w:name w:val="WW8Num23z3"/>
    <w:uiPriority w:val="99"/>
    <w:rsid w:val="003200E1"/>
  </w:style>
  <w:style w:type="character" w:customStyle="1" w:styleId="WW8Num23z4">
    <w:name w:val="WW8Num23z4"/>
    <w:rsid w:val="003200E1"/>
  </w:style>
  <w:style w:type="character" w:customStyle="1" w:styleId="WW8Num23z5">
    <w:name w:val="WW8Num23z5"/>
    <w:rsid w:val="003200E1"/>
  </w:style>
  <w:style w:type="character" w:customStyle="1" w:styleId="WW8Num23z6">
    <w:name w:val="WW8Num23z6"/>
    <w:rsid w:val="003200E1"/>
  </w:style>
  <w:style w:type="character" w:customStyle="1" w:styleId="WW8Num23z7">
    <w:name w:val="WW8Num23z7"/>
    <w:rsid w:val="003200E1"/>
  </w:style>
  <w:style w:type="character" w:customStyle="1" w:styleId="WW8Num23z8">
    <w:name w:val="WW8Num23z8"/>
    <w:rsid w:val="003200E1"/>
  </w:style>
  <w:style w:type="character" w:customStyle="1" w:styleId="WW8Num24z0">
    <w:name w:val="WW8Num24z0"/>
    <w:uiPriority w:val="99"/>
    <w:rsid w:val="003200E1"/>
    <w:rPr>
      <w:rFonts w:ascii="Arial" w:hAnsi="Arial" w:cs="Times New Roman" w:hint="default"/>
    </w:rPr>
  </w:style>
  <w:style w:type="character" w:customStyle="1" w:styleId="WW8Num24z1">
    <w:name w:val="WW8Num24z1"/>
    <w:uiPriority w:val="99"/>
    <w:rsid w:val="003200E1"/>
  </w:style>
  <w:style w:type="character" w:customStyle="1" w:styleId="WW8Num24z2">
    <w:name w:val="WW8Num24z2"/>
    <w:uiPriority w:val="99"/>
    <w:rsid w:val="003200E1"/>
  </w:style>
  <w:style w:type="character" w:customStyle="1" w:styleId="WW8Num24z3">
    <w:name w:val="WW8Num24z3"/>
    <w:uiPriority w:val="99"/>
    <w:rsid w:val="003200E1"/>
  </w:style>
  <w:style w:type="character" w:customStyle="1" w:styleId="WW8Num24z4">
    <w:name w:val="WW8Num24z4"/>
    <w:rsid w:val="003200E1"/>
  </w:style>
  <w:style w:type="character" w:customStyle="1" w:styleId="WW8Num24z5">
    <w:name w:val="WW8Num24z5"/>
    <w:rsid w:val="003200E1"/>
  </w:style>
  <w:style w:type="character" w:customStyle="1" w:styleId="WW8Num24z6">
    <w:name w:val="WW8Num24z6"/>
    <w:rsid w:val="003200E1"/>
  </w:style>
  <w:style w:type="character" w:customStyle="1" w:styleId="WW8Num24z7">
    <w:name w:val="WW8Num24z7"/>
    <w:rsid w:val="003200E1"/>
  </w:style>
  <w:style w:type="character" w:customStyle="1" w:styleId="WW8Num24z8">
    <w:name w:val="WW8Num24z8"/>
    <w:rsid w:val="003200E1"/>
  </w:style>
  <w:style w:type="character" w:customStyle="1" w:styleId="WW8Num25z0">
    <w:name w:val="WW8Num25z0"/>
    <w:uiPriority w:val="99"/>
    <w:rsid w:val="003200E1"/>
    <w:rPr>
      <w:rFonts w:ascii="Symbol" w:hAnsi="Symbol" w:cs="Symbol" w:hint="default"/>
      <w:sz w:val="28"/>
      <w:szCs w:val="28"/>
    </w:rPr>
  </w:style>
  <w:style w:type="character" w:customStyle="1" w:styleId="WW8Num25z1">
    <w:name w:val="WW8Num25z1"/>
    <w:uiPriority w:val="99"/>
    <w:rsid w:val="003200E1"/>
  </w:style>
  <w:style w:type="character" w:customStyle="1" w:styleId="WW8Num25z2">
    <w:name w:val="WW8Num25z2"/>
    <w:uiPriority w:val="99"/>
    <w:rsid w:val="003200E1"/>
  </w:style>
  <w:style w:type="character" w:customStyle="1" w:styleId="WW8Num25z3">
    <w:name w:val="WW8Num25z3"/>
    <w:uiPriority w:val="99"/>
    <w:rsid w:val="003200E1"/>
  </w:style>
  <w:style w:type="character" w:customStyle="1" w:styleId="WW8Num25z4">
    <w:name w:val="WW8Num25z4"/>
    <w:rsid w:val="003200E1"/>
  </w:style>
  <w:style w:type="character" w:customStyle="1" w:styleId="WW8Num25z5">
    <w:name w:val="WW8Num25z5"/>
    <w:rsid w:val="003200E1"/>
  </w:style>
  <w:style w:type="character" w:customStyle="1" w:styleId="WW8Num25z6">
    <w:name w:val="WW8Num25z6"/>
    <w:rsid w:val="003200E1"/>
  </w:style>
  <w:style w:type="character" w:customStyle="1" w:styleId="WW8Num25z7">
    <w:name w:val="WW8Num25z7"/>
    <w:rsid w:val="003200E1"/>
  </w:style>
  <w:style w:type="character" w:customStyle="1" w:styleId="WW8Num25z8">
    <w:name w:val="WW8Num25z8"/>
    <w:rsid w:val="003200E1"/>
  </w:style>
  <w:style w:type="character" w:customStyle="1" w:styleId="WW8Num26z0">
    <w:name w:val="WW8Num26z0"/>
    <w:uiPriority w:val="99"/>
    <w:rsid w:val="003200E1"/>
  </w:style>
  <w:style w:type="character" w:customStyle="1" w:styleId="WW8Num26z1">
    <w:name w:val="WW8Num26z1"/>
    <w:uiPriority w:val="99"/>
    <w:rsid w:val="003200E1"/>
  </w:style>
  <w:style w:type="character" w:customStyle="1" w:styleId="WW8Num26z2">
    <w:name w:val="WW8Num26z2"/>
    <w:uiPriority w:val="99"/>
    <w:rsid w:val="003200E1"/>
  </w:style>
  <w:style w:type="character" w:customStyle="1" w:styleId="WW8Num26z3">
    <w:name w:val="WW8Num26z3"/>
    <w:uiPriority w:val="99"/>
    <w:rsid w:val="003200E1"/>
  </w:style>
  <w:style w:type="character" w:customStyle="1" w:styleId="WW8Num26z4">
    <w:name w:val="WW8Num26z4"/>
    <w:rsid w:val="003200E1"/>
  </w:style>
  <w:style w:type="character" w:customStyle="1" w:styleId="WW8Num26z5">
    <w:name w:val="WW8Num26z5"/>
    <w:rsid w:val="003200E1"/>
  </w:style>
  <w:style w:type="character" w:customStyle="1" w:styleId="WW8Num26z6">
    <w:name w:val="WW8Num26z6"/>
    <w:rsid w:val="003200E1"/>
  </w:style>
  <w:style w:type="character" w:customStyle="1" w:styleId="WW8Num26z7">
    <w:name w:val="WW8Num26z7"/>
    <w:rsid w:val="003200E1"/>
  </w:style>
  <w:style w:type="character" w:customStyle="1" w:styleId="WW8Num26z8">
    <w:name w:val="WW8Num26z8"/>
    <w:rsid w:val="003200E1"/>
  </w:style>
  <w:style w:type="character" w:customStyle="1" w:styleId="WW8Num27z0">
    <w:name w:val="WW8Num27z0"/>
    <w:uiPriority w:val="99"/>
    <w:rsid w:val="003200E1"/>
    <w:rPr>
      <w:rFonts w:ascii="Times New Roman" w:hAnsi="Times New Roman" w:cs="Times New Roman" w:hint="default"/>
      <w:sz w:val="28"/>
      <w:szCs w:val="28"/>
    </w:rPr>
  </w:style>
  <w:style w:type="character" w:customStyle="1" w:styleId="WW8Num27z1">
    <w:name w:val="WW8Num27z1"/>
    <w:uiPriority w:val="99"/>
    <w:rsid w:val="003200E1"/>
  </w:style>
  <w:style w:type="character" w:customStyle="1" w:styleId="WW8Num27z2">
    <w:name w:val="WW8Num27z2"/>
    <w:uiPriority w:val="99"/>
    <w:rsid w:val="003200E1"/>
  </w:style>
  <w:style w:type="character" w:customStyle="1" w:styleId="WW8Num27z3">
    <w:name w:val="WW8Num27z3"/>
    <w:uiPriority w:val="99"/>
    <w:rsid w:val="003200E1"/>
  </w:style>
  <w:style w:type="character" w:customStyle="1" w:styleId="WW8Num27z4">
    <w:name w:val="WW8Num27z4"/>
    <w:rsid w:val="003200E1"/>
  </w:style>
  <w:style w:type="character" w:customStyle="1" w:styleId="WW8Num27z5">
    <w:name w:val="WW8Num27z5"/>
    <w:rsid w:val="003200E1"/>
  </w:style>
  <w:style w:type="character" w:customStyle="1" w:styleId="WW8Num27z6">
    <w:name w:val="WW8Num27z6"/>
    <w:rsid w:val="003200E1"/>
  </w:style>
  <w:style w:type="character" w:customStyle="1" w:styleId="WW8Num27z7">
    <w:name w:val="WW8Num27z7"/>
    <w:rsid w:val="003200E1"/>
  </w:style>
  <w:style w:type="character" w:customStyle="1" w:styleId="WW8Num27z8">
    <w:name w:val="WW8Num27z8"/>
    <w:rsid w:val="003200E1"/>
  </w:style>
  <w:style w:type="character" w:customStyle="1" w:styleId="WW8Num28z0">
    <w:name w:val="WW8Num28z0"/>
    <w:uiPriority w:val="99"/>
    <w:rsid w:val="003200E1"/>
  </w:style>
  <w:style w:type="character" w:customStyle="1" w:styleId="WW8Num28z1">
    <w:name w:val="WW8Num28z1"/>
    <w:uiPriority w:val="99"/>
    <w:rsid w:val="003200E1"/>
  </w:style>
  <w:style w:type="character" w:customStyle="1" w:styleId="WW8Num28z2">
    <w:name w:val="WW8Num28z2"/>
    <w:uiPriority w:val="99"/>
    <w:rsid w:val="003200E1"/>
  </w:style>
  <w:style w:type="character" w:customStyle="1" w:styleId="WW8Num28z3">
    <w:name w:val="WW8Num28z3"/>
    <w:uiPriority w:val="99"/>
    <w:rsid w:val="003200E1"/>
  </w:style>
  <w:style w:type="character" w:customStyle="1" w:styleId="WW8Num28z4">
    <w:name w:val="WW8Num28z4"/>
    <w:rsid w:val="003200E1"/>
  </w:style>
  <w:style w:type="character" w:customStyle="1" w:styleId="WW8Num28z5">
    <w:name w:val="WW8Num28z5"/>
    <w:rsid w:val="003200E1"/>
  </w:style>
  <w:style w:type="character" w:customStyle="1" w:styleId="WW8Num28z6">
    <w:name w:val="WW8Num28z6"/>
    <w:rsid w:val="003200E1"/>
  </w:style>
  <w:style w:type="character" w:customStyle="1" w:styleId="WW8Num28z7">
    <w:name w:val="WW8Num28z7"/>
    <w:rsid w:val="003200E1"/>
  </w:style>
  <w:style w:type="character" w:customStyle="1" w:styleId="WW8Num28z8">
    <w:name w:val="WW8Num28z8"/>
    <w:rsid w:val="003200E1"/>
  </w:style>
  <w:style w:type="character" w:customStyle="1" w:styleId="WW8Num29z0">
    <w:name w:val="WW8Num29z0"/>
    <w:uiPriority w:val="99"/>
    <w:rsid w:val="003200E1"/>
    <w:rPr>
      <w:rFonts w:ascii="Times New Roman" w:hAnsi="Times New Roman" w:cs="Times New Roman" w:hint="default"/>
      <w:sz w:val="28"/>
    </w:rPr>
  </w:style>
  <w:style w:type="character" w:customStyle="1" w:styleId="WW8Num29z1">
    <w:name w:val="WW8Num29z1"/>
    <w:uiPriority w:val="99"/>
    <w:rsid w:val="003200E1"/>
  </w:style>
  <w:style w:type="character" w:customStyle="1" w:styleId="WW8Num29z2">
    <w:name w:val="WW8Num29z2"/>
    <w:uiPriority w:val="99"/>
    <w:rsid w:val="003200E1"/>
  </w:style>
  <w:style w:type="character" w:customStyle="1" w:styleId="WW8Num29z3">
    <w:name w:val="WW8Num29z3"/>
    <w:uiPriority w:val="99"/>
    <w:rsid w:val="003200E1"/>
  </w:style>
  <w:style w:type="character" w:customStyle="1" w:styleId="WW8Num29z4">
    <w:name w:val="WW8Num29z4"/>
    <w:rsid w:val="003200E1"/>
  </w:style>
  <w:style w:type="character" w:customStyle="1" w:styleId="WW8Num29z5">
    <w:name w:val="WW8Num29z5"/>
    <w:rsid w:val="003200E1"/>
  </w:style>
  <w:style w:type="character" w:customStyle="1" w:styleId="WW8Num29z6">
    <w:name w:val="WW8Num29z6"/>
    <w:rsid w:val="003200E1"/>
  </w:style>
  <w:style w:type="character" w:customStyle="1" w:styleId="WW8Num29z7">
    <w:name w:val="WW8Num29z7"/>
    <w:rsid w:val="003200E1"/>
  </w:style>
  <w:style w:type="character" w:customStyle="1" w:styleId="WW8Num29z8">
    <w:name w:val="WW8Num29z8"/>
    <w:rsid w:val="003200E1"/>
  </w:style>
  <w:style w:type="character" w:customStyle="1" w:styleId="WW8Num11z3">
    <w:name w:val="WW8Num11z3"/>
    <w:rsid w:val="003200E1"/>
    <w:rPr>
      <w:szCs w:val="28"/>
    </w:rPr>
  </w:style>
  <w:style w:type="character" w:customStyle="1" w:styleId="2a">
    <w:name w:val="Основной шрифт абзаца2"/>
    <w:rsid w:val="003200E1"/>
  </w:style>
  <w:style w:type="character" w:customStyle="1" w:styleId="WW8Num2z4">
    <w:name w:val="WW8Num2z4"/>
    <w:rsid w:val="003200E1"/>
    <w:rPr>
      <w:sz w:val="20"/>
      <w:szCs w:val="20"/>
    </w:rPr>
  </w:style>
  <w:style w:type="character" w:customStyle="1" w:styleId="WW8Num2z6">
    <w:name w:val="WW8Num2z6"/>
    <w:rsid w:val="003200E1"/>
  </w:style>
  <w:style w:type="character" w:customStyle="1" w:styleId="WW8Num2z7">
    <w:name w:val="WW8Num2z7"/>
    <w:rsid w:val="003200E1"/>
  </w:style>
  <w:style w:type="character" w:customStyle="1" w:styleId="WW8Num2z8">
    <w:name w:val="WW8Num2z8"/>
    <w:rsid w:val="003200E1"/>
  </w:style>
  <w:style w:type="character" w:customStyle="1" w:styleId="WW8Num13z1">
    <w:name w:val="WW8Num13z1"/>
    <w:uiPriority w:val="99"/>
    <w:rsid w:val="003200E1"/>
    <w:rPr>
      <w:rFonts w:hint="default"/>
    </w:rPr>
  </w:style>
  <w:style w:type="character" w:customStyle="1" w:styleId="WW8Num30z0">
    <w:name w:val="WW8Num30z0"/>
    <w:uiPriority w:val="99"/>
    <w:rsid w:val="003200E1"/>
    <w:rPr>
      <w:rFonts w:ascii="Symbol" w:hAnsi="Symbol" w:cs="Symbol" w:hint="default"/>
    </w:rPr>
  </w:style>
  <w:style w:type="character" w:customStyle="1" w:styleId="WW8Num30z1">
    <w:name w:val="WW8Num30z1"/>
    <w:uiPriority w:val="99"/>
    <w:rsid w:val="003200E1"/>
  </w:style>
  <w:style w:type="character" w:customStyle="1" w:styleId="WW8Num30z2">
    <w:name w:val="WW8Num30z2"/>
    <w:uiPriority w:val="99"/>
    <w:rsid w:val="003200E1"/>
  </w:style>
  <w:style w:type="character" w:customStyle="1" w:styleId="WW8Num30z3">
    <w:name w:val="WW8Num30z3"/>
    <w:uiPriority w:val="99"/>
    <w:rsid w:val="003200E1"/>
  </w:style>
  <w:style w:type="character" w:customStyle="1" w:styleId="WW8Num30z4">
    <w:name w:val="WW8Num30z4"/>
    <w:rsid w:val="003200E1"/>
  </w:style>
  <w:style w:type="character" w:customStyle="1" w:styleId="WW8Num30z5">
    <w:name w:val="WW8Num30z5"/>
    <w:rsid w:val="003200E1"/>
  </w:style>
  <w:style w:type="character" w:customStyle="1" w:styleId="WW8Num30z6">
    <w:name w:val="WW8Num30z6"/>
    <w:rsid w:val="003200E1"/>
  </w:style>
  <w:style w:type="character" w:customStyle="1" w:styleId="WW8Num30z7">
    <w:name w:val="WW8Num30z7"/>
    <w:rsid w:val="003200E1"/>
  </w:style>
  <w:style w:type="character" w:customStyle="1" w:styleId="WW8Num30z8">
    <w:name w:val="WW8Num30z8"/>
    <w:rsid w:val="003200E1"/>
  </w:style>
  <w:style w:type="character" w:customStyle="1" w:styleId="WW8Num31z0">
    <w:name w:val="WW8Num31z0"/>
    <w:uiPriority w:val="99"/>
    <w:rsid w:val="003200E1"/>
    <w:rPr>
      <w:rFonts w:ascii="Times New Roman" w:hAnsi="Times New Roman" w:cs="Times New Roman"/>
      <w:sz w:val="28"/>
      <w:szCs w:val="28"/>
    </w:rPr>
  </w:style>
  <w:style w:type="character" w:customStyle="1" w:styleId="WW8Num31z4">
    <w:name w:val="WW8Num31z4"/>
    <w:uiPriority w:val="99"/>
    <w:rsid w:val="003200E1"/>
  </w:style>
  <w:style w:type="character" w:customStyle="1" w:styleId="WW8Num31z6">
    <w:name w:val="WW8Num31z6"/>
    <w:rsid w:val="003200E1"/>
  </w:style>
  <w:style w:type="character" w:customStyle="1" w:styleId="WW8Num31z7">
    <w:name w:val="WW8Num31z7"/>
    <w:rsid w:val="003200E1"/>
  </w:style>
  <w:style w:type="character" w:customStyle="1" w:styleId="WW8Num31z8">
    <w:name w:val="WW8Num31z8"/>
    <w:rsid w:val="003200E1"/>
  </w:style>
  <w:style w:type="character" w:customStyle="1" w:styleId="WW8Num32z0">
    <w:name w:val="WW8Num32z0"/>
    <w:uiPriority w:val="99"/>
    <w:rsid w:val="003200E1"/>
    <w:rPr>
      <w:i/>
      <w:sz w:val="28"/>
      <w:szCs w:val="28"/>
    </w:rPr>
  </w:style>
  <w:style w:type="character" w:customStyle="1" w:styleId="WW8Num32z1">
    <w:name w:val="WW8Num32z1"/>
    <w:uiPriority w:val="99"/>
    <w:rsid w:val="003200E1"/>
  </w:style>
  <w:style w:type="character" w:customStyle="1" w:styleId="WW8Num33z0">
    <w:name w:val="WW8Num33z0"/>
    <w:uiPriority w:val="99"/>
    <w:rsid w:val="003200E1"/>
    <w:rPr>
      <w:sz w:val="28"/>
      <w:szCs w:val="28"/>
    </w:rPr>
  </w:style>
  <w:style w:type="character" w:customStyle="1" w:styleId="WW8Num33z1">
    <w:name w:val="WW8Num33z1"/>
    <w:uiPriority w:val="99"/>
    <w:rsid w:val="003200E1"/>
  </w:style>
  <w:style w:type="character" w:customStyle="1" w:styleId="WW8Num33z2">
    <w:name w:val="WW8Num33z2"/>
    <w:rsid w:val="003200E1"/>
  </w:style>
  <w:style w:type="character" w:customStyle="1" w:styleId="WW8Num33z3">
    <w:name w:val="WW8Num33z3"/>
    <w:uiPriority w:val="99"/>
    <w:rsid w:val="003200E1"/>
  </w:style>
  <w:style w:type="character" w:customStyle="1" w:styleId="WW8Num33z4">
    <w:name w:val="WW8Num33z4"/>
    <w:rsid w:val="003200E1"/>
  </w:style>
  <w:style w:type="character" w:customStyle="1" w:styleId="WW8Num33z5">
    <w:name w:val="WW8Num33z5"/>
    <w:rsid w:val="003200E1"/>
  </w:style>
  <w:style w:type="character" w:customStyle="1" w:styleId="WW8Num33z6">
    <w:name w:val="WW8Num33z6"/>
    <w:rsid w:val="003200E1"/>
  </w:style>
  <w:style w:type="character" w:customStyle="1" w:styleId="WW8Num33z7">
    <w:name w:val="WW8Num33z7"/>
    <w:rsid w:val="003200E1"/>
  </w:style>
  <w:style w:type="character" w:customStyle="1" w:styleId="WW8Num33z8">
    <w:name w:val="WW8Num33z8"/>
    <w:rsid w:val="003200E1"/>
  </w:style>
  <w:style w:type="character" w:customStyle="1" w:styleId="WW8Num34z0">
    <w:name w:val="WW8Num34z0"/>
    <w:uiPriority w:val="99"/>
    <w:rsid w:val="003200E1"/>
  </w:style>
  <w:style w:type="character" w:customStyle="1" w:styleId="WW8Num34z1">
    <w:name w:val="WW8Num34z1"/>
    <w:uiPriority w:val="99"/>
    <w:rsid w:val="003200E1"/>
  </w:style>
  <w:style w:type="character" w:customStyle="1" w:styleId="WW8Num34z2">
    <w:name w:val="WW8Num34z2"/>
    <w:uiPriority w:val="99"/>
    <w:rsid w:val="003200E1"/>
  </w:style>
  <w:style w:type="character" w:customStyle="1" w:styleId="WW8Num34z3">
    <w:name w:val="WW8Num34z3"/>
    <w:uiPriority w:val="99"/>
    <w:rsid w:val="003200E1"/>
  </w:style>
  <w:style w:type="character" w:customStyle="1" w:styleId="WW8Num34z4">
    <w:name w:val="WW8Num34z4"/>
    <w:rsid w:val="003200E1"/>
  </w:style>
  <w:style w:type="character" w:customStyle="1" w:styleId="WW8Num34z5">
    <w:name w:val="WW8Num34z5"/>
    <w:rsid w:val="003200E1"/>
  </w:style>
  <w:style w:type="character" w:customStyle="1" w:styleId="WW8Num34z6">
    <w:name w:val="WW8Num34z6"/>
    <w:rsid w:val="003200E1"/>
  </w:style>
  <w:style w:type="character" w:customStyle="1" w:styleId="WW8Num34z7">
    <w:name w:val="WW8Num34z7"/>
    <w:rsid w:val="003200E1"/>
  </w:style>
  <w:style w:type="character" w:customStyle="1" w:styleId="WW8Num34z8">
    <w:name w:val="WW8Num34z8"/>
    <w:rsid w:val="003200E1"/>
  </w:style>
  <w:style w:type="character" w:customStyle="1" w:styleId="WW8Num35z0">
    <w:name w:val="WW8Num35z0"/>
    <w:uiPriority w:val="99"/>
    <w:rsid w:val="003200E1"/>
  </w:style>
  <w:style w:type="character" w:customStyle="1" w:styleId="WW8Num35z1">
    <w:name w:val="WW8Num35z1"/>
    <w:uiPriority w:val="99"/>
    <w:rsid w:val="003200E1"/>
  </w:style>
  <w:style w:type="character" w:customStyle="1" w:styleId="WW8Num35z2">
    <w:name w:val="WW8Num35z2"/>
    <w:uiPriority w:val="99"/>
    <w:rsid w:val="003200E1"/>
  </w:style>
  <w:style w:type="character" w:customStyle="1" w:styleId="WW8Num35z3">
    <w:name w:val="WW8Num35z3"/>
    <w:uiPriority w:val="99"/>
    <w:rsid w:val="003200E1"/>
  </w:style>
  <w:style w:type="character" w:customStyle="1" w:styleId="WW8Num35z4">
    <w:name w:val="WW8Num35z4"/>
    <w:rsid w:val="003200E1"/>
  </w:style>
  <w:style w:type="character" w:customStyle="1" w:styleId="WW8Num35z5">
    <w:name w:val="WW8Num35z5"/>
    <w:rsid w:val="003200E1"/>
  </w:style>
  <w:style w:type="character" w:customStyle="1" w:styleId="WW8Num35z6">
    <w:name w:val="WW8Num35z6"/>
    <w:rsid w:val="003200E1"/>
  </w:style>
  <w:style w:type="character" w:customStyle="1" w:styleId="WW8Num35z7">
    <w:name w:val="WW8Num35z7"/>
    <w:rsid w:val="003200E1"/>
  </w:style>
  <w:style w:type="character" w:customStyle="1" w:styleId="WW8Num35z8">
    <w:name w:val="WW8Num35z8"/>
    <w:rsid w:val="003200E1"/>
  </w:style>
  <w:style w:type="character" w:customStyle="1" w:styleId="WW8Num36z0">
    <w:name w:val="WW8Num36z0"/>
    <w:uiPriority w:val="99"/>
    <w:rsid w:val="003200E1"/>
  </w:style>
  <w:style w:type="character" w:customStyle="1" w:styleId="WW8Num36z1">
    <w:name w:val="WW8Num36z1"/>
    <w:uiPriority w:val="99"/>
    <w:rsid w:val="003200E1"/>
  </w:style>
  <w:style w:type="character" w:customStyle="1" w:styleId="WW8Num36z2">
    <w:name w:val="WW8Num36z2"/>
    <w:uiPriority w:val="99"/>
    <w:rsid w:val="003200E1"/>
  </w:style>
  <w:style w:type="character" w:customStyle="1" w:styleId="WW8Num36z3">
    <w:name w:val="WW8Num36z3"/>
    <w:uiPriority w:val="99"/>
    <w:rsid w:val="003200E1"/>
  </w:style>
  <w:style w:type="character" w:customStyle="1" w:styleId="WW8Num36z4">
    <w:name w:val="WW8Num36z4"/>
    <w:rsid w:val="003200E1"/>
  </w:style>
  <w:style w:type="character" w:customStyle="1" w:styleId="WW8Num36z5">
    <w:name w:val="WW8Num36z5"/>
    <w:rsid w:val="003200E1"/>
  </w:style>
  <w:style w:type="character" w:customStyle="1" w:styleId="WW8Num36z6">
    <w:name w:val="WW8Num36z6"/>
    <w:rsid w:val="003200E1"/>
  </w:style>
  <w:style w:type="character" w:customStyle="1" w:styleId="WW8Num36z7">
    <w:name w:val="WW8Num36z7"/>
    <w:rsid w:val="003200E1"/>
  </w:style>
  <w:style w:type="character" w:customStyle="1" w:styleId="WW8Num36z8">
    <w:name w:val="WW8Num36z8"/>
    <w:rsid w:val="003200E1"/>
  </w:style>
  <w:style w:type="character" w:customStyle="1" w:styleId="WW8Num37z0">
    <w:name w:val="WW8Num37z0"/>
    <w:uiPriority w:val="99"/>
    <w:rsid w:val="003200E1"/>
  </w:style>
  <w:style w:type="character" w:customStyle="1" w:styleId="WW8Num37z1">
    <w:name w:val="WW8Num37z1"/>
    <w:uiPriority w:val="99"/>
    <w:rsid w:val="003200E1"/>
  </w:style>
  <w:style w:type="character" w:customStyle="1" w:styleId="WW8Num37z2">
    <w:name w:val="WW8Num37z2"/>
    <w:uiPriority w:val="99"/>
    <w:rsid w:val="003200E1"/>
  </w:style>
  <w:style w:type="character" w:customStyle="1" w:styleId="WW8Num37z3">
    <w:name w:val="WW8Num37z3"/>
    <w:uiPriority w:val="99"/>
    <w:rsid w:val="003200E1"/>
  </w:style>
  <w:style w:type="character" w:customStyle="1" w:styleId="WW8Num37z4">
    <w:name w:val="WW8Num37z4"/>
    <w:rsid w:val="003200E1"/>
  </w:style>
  <w:style w:type="character" w:customStyle="1" w:styleId="WW8Num37z5">
    <w:name w:val="WW8Num37z5"/>
    <w:rsid w:val="003200E1"/>
  </w:style>
  <w:style w:type="character" w:customStyle="1" w:styleId="WW8Num37z6">
    <w:name w:val="WW8Num37z6"/>
    <w:rsid w:val="003200E1"/>
  </w:style>
  <w:style w:type="character" w:customStyle="1" w:styleId="WW8Num37z7">
    <w:name w:val="WW8Num37z7"/>
    <w:rsid w:val="003200E1"/>
  </w:style>
  <w:style w:type="character" w:customStyle="1" w:styleId="WW8Num37z8">
    <w:name w:val="WW8Num37z8"/>
    <w:rsid w:val="003200E1"/>
  </w:style>
  <w:style w:type="character" w:customStyle="1" w:styleId="WW8Num38z0">
    <w:name w:val="WW8Num38z0"/>
    <w:uiPriority w:val="99"/>
    <w:rsid w:val="003200E1"/>
  </w:style>
  <w:style w:type="character" w:customStyle="1" w:styleId="WW8Num38z1">
    <w:name w:val="WW8Num38z1"/>
    <w:uiPriority w:val="99"/>
    <w:rsid w:val="003200E1"/>
  </w:style>
  <w:style w:type="character" w:customStyle="1" w:styleId="WW8Num38z2">
    <w:name w:val="WW8Num38z2"/>
    <w:uiPriority w:val="99"/>
    <w:rsid w:val="003200E1"/>
  </w:style>
  <w:style w:type="character" w:customStyle="1" w:styleId="WW8Num38z3">
    <w:name w:val="WW8Num38z3"/>
    <w:uiPriority w:val="99"/>
    <w:rsid w:val="003200E1"/>
  </w:style>
  <w:style w:type="character" w:customStyle="1" w:styleId="WW8Num38z4">
    <w:name w:val="WW8Num38z4"/>
    <w:rsid w:val="003200E1"/>
  </w:style>
  <w:style w:type="character" w:customStyle="1" w:styleId="WW8Num38z5">
    <w:name w:val="WW8Num38z5"/>
    <w:rsid w:val="003200E1"/>
  </w:style>
  <w:style w:type="character" w:customStyle="1" w:styleId="WW8Num38z6">
    <w:name w:val="WW8Num38z6"/>
    <w:rsid w:val="003200E1"/>
  </w:style>
  <w:style w:type="character" w:customStyle="1" w:styleId="WW8Num38z7">
    <w:name w:val="WW8Num38z7"/>
    <w:rsid w:val="003200E1"/>
  </w:style>
  <w:style w:type="character" w:customStyle="1" w:styleId="WW8Num38z8">
    <w:name w:val="WW8Num38z8"/>
    <w:rsid w:val="003200E1"/>
  </w:style>
  <w:style w:type="character" w:customStyle="1" w:styleId="WW8Num39z0">
    <w:name w:val="WW8Num39z0"/>
    <w:uiPriority w:val="99"/>
    <w:rsid w:val="003200E1"/>
  </w:style>
  <w:style w:type="character" w:customStyle="1" w:styleId="WW8Num39z1">
    <w:name w:val="WW8Num39z1"/>
    <w:uiPriority w:val="99"/>
    <w:rsid w:val="003200E1"/>
  </w:style>
  <w:style w:type="character" w:customStyle="1" w:styleId="WW8Num39z2">
    <w:name w:val="WW8Num39z2"/>
    <w:uiPriority w:val="99"/>
    <w:rsid w:val="003200E1"/>
  </w:style>
  <w:style w:type="character" w:customStyle="1" w:styleId="WW8Num39z3">
    <w:name w:val="WW8Num39z3"/>
    <w:uiPriority w:val="99"/>
    <w:rsid w:val="003200E1"/>
  </w:style>
  <w:style w:type="character" w:customStyle="1" w:styleId="WW8Num39z4">
    <w:name w:val="WW8Num39z4"/>
    <w:rsid w:val="003200E1"/>
  </w:style>
  <w:style w:type="character" w:customStyle="1" w:styleId="WW8Num39z5">
    <w:name w:val="WW8Num39z5"/>
    <w:rsid w:val="003200E1"/>
  </w:style>
  <w:style w:type="character" w:customStyle="1" w:styleId="WW8Num39z6">
    <w:name w:val="WW8Num39z6"/>
    <w:rsid w:val="003200E1"/>
  </w:style>
  <w:style w:type="character" w:customStyle="1" w:styleId="WW8Num39z7">
    <w:name w:val="WW8Num39z7"/>
    <w:rsid w:val="003200E1"/>
  </w:style>
  <w:style w:type="character" w:customStyle="1" w:styleId="WW8Num39z8">
    <w:name w:val="WW8Num39z8"/>
    <w:rsid w:val="003200E1"/>
  </w:style>
  <w:style w:type="character" w:customStyle="1" w:styleId="WW8Num40z0">
    <w:name w:val="WW8Num40z0"/>
    <w:uiPriority w:val="99"/>
    <w:rsid w:val="003200E1"/>
  </w:style>
  <w:style w:type="character" w:customStyle="1" w:styleId="WW8Num40z1">
    <w:name w:val="WW8Num40z1"/>
    <w:uiPriority w:val="99"/>
    <w:rsid w:val="003200E1"/>
  </w:style>
  <w:style w:type="character" w:customStyle="1" w:styleId="WW8Num40z2">
    <w:name w:val="WW8Num40z2"/>
    <w:uiPriority w:val="99"/>
    <w:rsid w:val="003200E1"/>
  </w:style>
  <w:style w:type="character" w:customStyle="1" w:styleId="WW8Num40z3">
    <w:name w:val="WW8Num40z3"/>
    <w:uiPriority w:val="99"/>
    <w:rsid w:val="003200E1"/>
  </w:style>
  <w:style w:type="character" w:customStyle="1" w:styleId="WW8Num40z4">
    <w:name w:val="WW8Num40z4"/>
    <w:rsid w:val="003200E1"/>
  </w:style>
  <w:style w:type="character" w:customStyle="1" w:styleId="WW8Num40z5">
    <w:name w:val="WW8Num40z5"/>
    <w:rsid w:val="003200E1"/>
  </w:style>
  <w:style w:type="character" w:customStyle="1" w:styleId="WW8Num40z6">
    <w:name w:val="WW8Num40z6"/>
    <w:rsid w:val="003200E1"/>
  </w:style>
  <w:style w:type="character" w:customStyle="1" w:styleId="WW8Num40z7">
    <w:name w:val="WW8Num40z7"/>
    <w:rsid w:val="003200E1"/>
  </w:style>
  <w:style w:type="character" w:customStyle="1" w:styleId="WW8Num40z8">
    <w:name w:val="WW8Num40z8"/>
    <w:rsid w:val="003200E1"/>
  </w:style>
  <w:style w:type="character" w:customStyle="1" w:styleId="WW8Num41z0">
    <w:name w:val="WW8Num41z0"/>
    <w:uiPriority w:val="99"/>
    <w:rsid w:val="003200E1"/>
  </w:style>
  <w:style w:type="character" w:customStyle="1" w:styleId="WW8Num41z1">
    <w:name w:val="WW8Num41z1"/>
    <w:rsid w:val="003200E1"/>
  </w:style>
  <w:style w:type="character" w:customStyle="1" w:styleId="WW8Num41z2">
    <w:name w:val="WW8Num41z2"/>
    <w:rsid w:val="003200E1"/>
  </w:style>
  <w:style w:type="character" w:customStyle="1" w:styleId="WW8Num41z3">
    <w:name w:val="WW8Num41z3"/>
    <w:rsid w:val="003200E1"/>
  </w:style>
  <w:style w:type="character" w:customStyle="1" w:styleId="WW8Num41z4">
    <w:name w:val="WW8Num41z4"/>
    <w:rsid w:val="003200E1"/>
  </w:style>
  <w:style w:type="character" w:customStyle="1" w:styleId="WW8Num41z5">
    <w:name w:val="WW8Num41z5"/>
    <w:rsid w:val="003200E1"/>
  </w:style>
  <w:style w:type="character" w:customStyle="1" w:styleId="WW8Num41z6">
    <w:name w:val="WW8Num41z6"/>
    <w:rsid w:val="003200E1"/>
  </w:style>
  <w:style w:type="character" w:customStyle="1" w:styleId="WW8Num41z7">
    <w:name w:val="WW8Num41z7"/>
    <w:rsid w:val="003200E1"/>
  </w:style>
  <w:style w:type="character" w:customStyle="1" w:styleId="WW8Num41z8">
    <w:name w:val="WW8Num41z8"/>
    <w:rsid w:val="003200E1"/>
  </w:style>
  <w:style w:type="character" w:customStyle="1" w:styleId="WW8Num42z0">
    <w:name w:val="WW8Num42z0"/>
    <w:uiPriority w:val="99"/>
    <w:rsid w:val="003200E1"/>
  </w:style>
  <w:style w:type="character" w:customStyle="1" w:styleId="WW8Num42z1">
    <w:name w:val="WW8Num42z1"/>
    <w:uiPriority w:val="99"/>
    <w:rsid w:val="003200E1"/>
  </w:style>
  <w:style w:type="character" w:customStyle="1" w:styleId="WW8Num42z2">
    <w:name w:val="WW8Num42z2"/>
    <w:uiPriority w:val="99"/>
    <w:rsid w:val="003200E1"/>
  </w:style>
  <w:style w:type="character" w:customStyle="1" w:styleId="WW8Num42z3">
    <w:name w:val="WW8Num42z3"/>
    <w:rsid w:val="003200E1"/>
  </w:style>
  <w:style w:type="character" w:customStyle="1" w:styleId="WW8Num42z4">
    <w:name w:val="WW8Num42z4"/>
    <w:rsid w:val="003200E1"/>
  </w:style>
  <w:style w:type="character" w:customStyle="1" w:styleId="WW8Num42z5">
    <w:name w:val="WW8Num42z5"/>
    <w:rsid w:val="003200E1"/>
  </w:style>
  <w:style w:type="character" w:customStyle="1" w:styleId="WW8Num42z6">
    <w:name w:val="WW8Num42z6"/>
    <w:rsid w:val="003200E1"/>
  </w:style>
  <w:style w:type="character" w:customStyle="1" w:styleId="WW8Num42z7">
    <w:name w:val="WW8Num42z7"/>
    <w:rsid w:val="003200E1"/>
  </w:style>
  <w:style w:type="character" w:customStyle="1" w:styleId="WW8Num42z8">
    <w:name w:val="WW8Num42z8"/>
    <w:rsid w:val="003200E1"/>
  </w:style>
  <w:style w:type="character" w:customStyle="1" w:styleId="WW8Num43z0">
    <w:name w:val="WW8Num43z0"/>
    <w:uiPriority w:val="99"/>
    <w:rsid w:val="003200E1"/>
  </w:style>
  <w:style w:type="character" w:customStyle="1" w:styleId="WW8Num43z1">
    <w:name w:val="WW8Num43z1"/>
    <w:uiPriority w:val="99"/>
    <w:rsid w:val="003200E1"/>
  </w:style>
  <w:style w:type="character" w:customStyle="1" w:styleId="WW8Num43z2">
    <w:name w:val="WW8Num43z2"/>
    <w:rsid w:val="003200E1"/>
  </w:style>
  <w:style w:type="character" w:customStyle="1" w:styleId="WW8Num43z3">
    <w:name w:val="WW8Num43z3"/>
    <w:rsid w:val="003200E1"/>
  </w:style>
  <w:style w:type="character" w:customStyle="1" w:styleId="WW8Num43z4">
    <w:name w:val="WW8Num43z4"/>
    <w:uiPriority w:val="99"/>
    <w:rsid w:val="003200E1"/>
  </w:style>
  <w:style w:type="character" w:customStyle="1" w:styleId="WW8Num43z5">
    <w:name w:val="WW8Num43z5"/>
    <w:rsid w:val="003200E1"/>
  </w:style>
  <w:style w:type="character" w:customStyle="1" w:styleId="WW8Num43z6">
    <w:name w:val="WW8Num43z6"/>
    <w:rsid w:val="003200E1"/>
  </w:style>
  <w:style w:type="character" w:customStyle="1" w:styleId="WW8Num43z7">
    <w:name w:val="WW8Num43z7"/>
    <w:rsid w:val="003200E1"/>
  </w:style>
  <w:style w:type="character" w:customStyle="1" w:styleId="WW8Num43z8">
    <w:name w:val="WW8Num43z8"/>
    <w:rsid w:val="003200E1"/>
  </w:style>
  <w:style w:type="character" w:customStyle="1" w:styleId="WW8Num44z0">
    <w:name w:val="WW8Num44z0"/>
    <w:uiPriority w:val="99"/>
    <w:rsid w:val="003200E1"/>
  </w:style>
  <w:style w:type="character" w:customStyle="1" w:styleId="WW8Num44z1">
    <w:name w:val="WW8Num44z1"/>
    <w:uiPriority w:val="99"/>
    <w:rsid w:val="003200E1"/>
  </w:style>
  <w:style w:type="character" w:customStyle="1" w:styleId="WW8Num44z2">
    <w:name w:val="WW8Num44z2"/>
    <w:uiPriority w:val="99"/>
    <w:rsid w:val="003200E1"/>
  </w:style>
  <w:style w:type="character" w:customStyle="1" w:styleId="WW8Num44z3">
    <w:name w:val="WW8Num44z3"/>
    <w:uiPriority w:val="99"/>
    <w:rsid w:val="003200E1"/>
  </w:style>
  <w:style w:type="character" w:customStyle="1" w:styleId="WW8Num44z4">
    <w:name w:val="WW8Num44z4"/>
    <w:rsid w:val="003200E1"/>
  </w:style>
  <w:style w:type="character" w:customStyle="1" w:styleId="WW8Num44z5">
    <w:name w:val="WW8Num44z5"/>
    <w:rsid w:val="003200E1"/>
  </w:style>
  <w:style w:type="character" w:customStyle="1" w:styleId="WW8Num44z6">
    <w:name w:val="WW8Num44z6"/>
    <w:rsid w:val="003200E1"/>
  </w:style>
  <w:style w:type="character" w:customStyle="1" w:styleId="WW8Num44z7">
    <w:name w:val="WW8Num44z7"/>
    <w:rsid w:val="003200E1"/>
  </w:style>
  <w:style w:type="character" w:customStyle="1" w:styleId="WW8Num44z8">
    <w:name w:val="WW8Num44z8"/>
    <w:rsid w:val="003200E1"/>
  </w:style>
  <w:style w:type="character" w:customStyle="1" w:styleId="WW8Num45z0">
    <w:name w:val="WW8Num45z0"/>
    <w:rsid w:val="003200E1"/>
    <w:rPr>
      <w:sz w:val="28"/>
      <w:szCs w:val="28"/>
    </w:rPr>
  </w:style>
  <w:style w:type="character" w:customStyle="1" w:styleId="WW8Num45z1">
    <w:name w:val="WW8Num45z1"/>
    <w:rsid w:val="003200E1"/>
  </w:style>
  <w:style w:type="character" w:customStyle="1" w:styleId="WW8Num45z2">
    <w:name w:val="WW8Num45z2"/>
    <w:rsid w:val="003200E1"/>
  </w:style>
  <w:style w:type="character" w:customStyle="1" w:styleId="WW8Num45z3">
    <w:name w:val="WW8Num45z3"/>
    <w:rsid w:val="003200E1"/>
  </w:style>
  <w:style w:type="character" w:customStyle="1" w:styleId="WW8Num45z4">
    <w:name w:val="WW8Num45z4"/>
    <w:rsid w:val="003200E1"/>
  </w:style>
  <w:style w:type="character" w:customStyle="1" w:styleId="WW8Num45z5">
    <w:name w:val="WW8Num45z5"/>
    <w:rsid w:val="003200E1"/>
  </w:style>
  <w:style w:type="character" w:customStyle="1" w:styleId="WW8Num45z6">
    <w:name w:val="WW8Num45z6"/>
    <w:rsid w:val="003200E1"/>
  </w:style>
  <w:style w:type="character" w:customStyle="1" w:styleId="WW8Num45z7">
    <w:name w:val="WW8Num45z7"/>
    <w:rsid w:val="003200E1"/>
  </w:style>
  <w:style w:type="character" w:customStyle="1" w:styleId="WW8Num45z8">
    <w:name w:val="WW8Num45z8"/>
    <w:rsid w:val="003200E1"/>
  </w:style>
  <w:style w:type="character" w:customStyle="1" w:styleId="WW8Num46z0">
    <w:name w:val="WW8Num46z0"/>
    <w:rsid w:val="003200E1"/>
  </w:style>
  <w:style w:type="character" w:customStyle="1" w:styleId="WW8Num46z1">
    <w:name w:val="WW8Num46z1"/>
    <w:rsid w:val="003200E1"/>
  </w:style>
  <w:style w:type="character" w:customStyle="1" w:styleId="WW8Num46z2">
    <w:name w:val="WW8Num46z2"/>
    <w:rsid w:val="003200E1"/>
  </w:style>
  <w:style w:type="character" w:customStyle="1" w:styleId="WW8Num46z3">
    <w:name w:val="WW8Num46z3"/>
    <w:rsid w:val="003200E1"/>
  </w:style>
  <w:style w:type="character" w:customStyle="1" w:styleId="WW8Num46z4">
    <w:name w:val="WW8Num46z4"/>
    <w:rsid w:val="003200E1"/>
  </w:style>
  <w:style w:type="character" w:customStyle="1" w:styleId="WW8Num46z5">
    <w:name w:val="WW8Num46z5"/>
    <w:rsid w:val="003200E1"/>
  </w:style>
  <w:style w:type="character" w:customStyle="1" w:styleId="WW8Num46z6">
    <w:name w:val="WW8Num46z6"/>
    <w:rsid w:val="003200E1"/>
  </w:style>
  <w:style w:type="character" w:customStyle="1" w:styleId="WW8Num46z7">
    <w:name w:val="WW8Num46z7"/>
    <w:rsid w:val="003200E1"/>
  </w:style>
  <w:style w:type="character" w:customStyle="1" w:styleId="WW8Num46z8">
    <w:name w:val="WW8Num46z8"/>
    <w:rsid w:val="003200E1"/>
  </w:style>
  <w:style w:type="character" w:customStyle="1" w:styleId="WW8Num47z0">
    <w:name w:val="WW8Num47z0"/>
    <w:rsid w:val="003200E1"/>
  </w:style>
  <w:style w:type="character" w:customStyle="1" w:styleId="WW8Num47z1">
    <w:name w:val="WW8Num47z1"/>
    <w:rsid w:val="003200E1"/>
  </w:style>
  <w:style w:type="character" w:customStyle="1" w:styleId="WW8Num47z2">
    <w:name w:val="WW8Num47z2"/>
    <w:rsid w:val="003200E1"/>
  </w:style>
  <w:style w:type="character" w:customStyle="1" w:styleId="WW8Num47z3">
    <w:name w:val="WW8Num47z3"/>
    <w:rsid w:val="003200E1"/>
  </w:style>
  <w:style w:type="character" w:customStyle="1" w:styleId="WW8Num47z4">
    <w:name w:val="WW8Num47z4"/>
    <w:rsid w:val="003200E1"/>
  </w:style>
  <w:style w:type="character" w:customStyle="1" w:styleId="WW8Num47z5">
    <w:name w:val="WW8Num47z5"/>
    <w:rsid w:val="003200E1"/>
  </w:style>
  <w:style w:type="character" w:customStyle="1" w:styleId="WW8Num47z6">
    <w:name w:val="WW8Num47z6"/>
    <w:rsid w:val="003200E1"/>
  </w:style>
  <w:style w:type="character" w:customStyle="1" w:styleId="WW8Num47z7">
    <w:name w:val="WW8Num47z7"/>
    <w:rsid w:val="003200E1"/>
  </w:style>
  <w:style w:type="character" w:customStyle="1" w:styleId="WW8Num47z8">
    <w:name w:val="WW8Num47z8"/>
    <w:rsid w:val="003200E1"/>
  </w:style>
  <w:style w:type="character" w:customStyle="1" w:styleId="WW8Num4z1">
    <w:name w:val="WW8Num4z1"/>
    <w:uiPriority w:val="99"/>
    <w:rsid w:val="003200E1"/>
  </w:style>
  <w:style w:type="character" w:customStyle="1" w:styleId="WW8Num4z2">
    <w:name w:val="WW8Num4z2"/>
    <w:uiPriority w:val="99"/>
    <w:rsid w:val="003200E1"/>
  </w:style>
  <w:style w:type="character" w:customStyle="1" w:styleId="WW8Num4z3">
    <w:name w:val="WW8Num4z3"/>
    <w:uiPriority w:val="99"/>
    <w:rsid w:val="003200E1"/>
  </w:style>
  <w:style w:type="character" w:customStyle="1" w:styleId="WW8Num4z4">
    <w:name w:val="WW8Num4z4"/>
    <w:rsid w:val="003200E1"/>
  </w:style>
  <w:style w:type="character" w:customStyle="1" w:styleId="WW8Num4z5">
    <w:name w:val="WW8Num4z5"/>
    <w:rsid w:val="003200E1"/>
  </w:style>
  <w:style w:type="character" w:customStyle="1" w:styleId="WW8Num4z6">
    <w:name w:val="WW8Num4z6"/>
    <w:rsid w:val="003200E1"/>
  </w:style>
  <w:style w:type="character" w:customStyle="1" w:styleId="WW8Num4z7">
    <w:name w:val="WW8Num4z7"/>
    <w:rsid w:val="003200E1"/>
  </w:style>
  <w:style w:type="character" w:customStyle="1" w:styleId="WW8Num4z8">
    <w:name w:val="WW8Num4z8"/>
    <w:rsid w:val="003200E1"/>
  </w:style>
  <w:style w:type="character" w:customStyle="1" w:styleId="WW8Num6z1">
    <w:name w:val="WW8Num6z1"/>
    <w:uiPriority w:val="99"/>
    <w:rsid w:val="003200E1"/>
  </w:style>
  <w:style w:type="character" w:customStyle="1" w:styleId="WW8Num6z2">
    <w:name w:val="WW8Num6z2"/>
    <w:uiPriority w:val="99"/>
    <w:rsid w:val="003200E1"/>
  </w:style>
  <w:style w:type="character" w:customStyle="1" w:styleId="WW8Num6z3">
    <w:name w:val="WW8Num6z3"/>
    <w:uiPriority w:val="99"/>
    <w:rsid w:val="003200E1"/>
  </w:style>
  <w:style w:type="character" w:customStyle="1" w:styleId="WW8Num6z4">
    <w:name w:val="WW8Num6z4"/>
    <w:rsid w:val="003200E1"/>
  </w:style>
  <w:style w:type="character" w:customStyle="1" w:styleId="WW8Num6z5">
    <w:name w:val="WW8Num6z5"/>
    <w:rsid w:val="003200E1"/>
  </w:style>
  <w:style w:type="character" w:customStyle="1" w:styleId="WW8Num6z6">
    <w:name w:val="WW8Num6z6"/>
    <w:rsid w:val="003200E1"/>
  </w:style>
  <w:style w:type="character" w:customStyle="1" w:styleId="WW8Num6z7">
    <w:name w:val="WW8Num6z7"/>
    <w:rsid w:val="003200E1"/>
  </w:style>
  <w:style w:type="character" w:customStyle="1" w:styleId="WW8Num6z8">
    <w:name w:val="WW8Num6z8"/>
    <w:rsid w:val="003200E1"/>
  </w:style>
  <w:style w:type="character" w:customStyle="1" w:styleId="WW8Num7z1">
    <w:name w:val="WW8Num7z1"/>
    <w:uiPriority w:val="99"/>
    <w:rsid w:val="003200E1"/>
  </w:style>
  <w:style w:type="character" w:customStyle="1" w:styleId="WW8Num7z2">
    <w:name w:val="WW8Num7z2"/>
    <w:uiPriority w:val="99"/>
    <w:rsid w:val="003200E1"/>
  </w:style>
  <w:style w:type="character" w:customStyle="1" w:styleId="WW8Num7z3">
    <w:name w:val="WW8Num7z3"/>
    <w:uiPriority w:val="99"/>
    <w:rsid w:val="003200E1"/>
  </w:style>
  <w:style w:type="character" w:customStyle="1" w:styleId="WW8Num7z4">
    <w:name w:val="WW8Num7z4"/>
    <w:uiPriority w:val="99"/>
    <w:rsid w:val="003200E1"/>
  </w:style>
  <w:style w:type="character" w:customStyle="1" w:styleId="WW8Num7z5">
    <w:name w:val="WW8Num7z5"/>
    <w:uiPriority w:val="99"/>
    <w:rsid w:val="003200E1"/>
  </w:style>
  <w:style w:type="character" w:customStyle="1" w:styleId="WW8Num7z6">
    <w:name w:val="WW8Num7z6"/>
    <w:uiPriority w:val="99"/>
    <w:rsid w:val="003200E1"/>
  </w:style>
  <w:style w:type="character" w:customStyle="1" w:styleId="WW8Num7z7">
    <w:name w:val="WW8Num7z7"/>
    <w:uiPriority w:val="99"/>
    <w:rsid w:val="003200E1"/>
  </w:style>
  <w:style w:type="character" w:customStyle="1" w:styleId="WW8Num7z8">
    <w:name w:val="WW8Num7z8"/>
    <w:uiPriority w:val="99"/>
    <w:rsid w:val="003200E1"/>
  </w:style>
  <w:style w:type="character" w:customStyle="1" w:styleId="WW8Num8z1">
    <w:name w:val="WW8Num8z1"/>
    <w:uiPriority w:val="99"/>
    <w:rsid w:val="003200E1"/>
  </w:style>
  <w:style w:type="character" w:customStyle="1" w:styleId="WW8Num8z2">
    <w:name w:val="WW8Num8z2"/>
    <w:uiPriority w:val="99"/>
    <w:rsid w:val="003200E1"/>
  </w:style>
  <w:style w:type="character" w:customStyle="1" w:styleId="WW8Num8z3">
    <w:name w:val="WW8Num8z3"/>
    <w:rsid w:val="003200E1"/>
  </w:style>
  <w:style w:type="character" w:customStyle="1" w:styleId="WW8Num8z4">
    <w:name w:val="WW8Num8z4"/>
    <w:rsid w:val="003200E1"/>
  </w:style>
  <w:style w:type="character" w:customStyle="1" w:styleId="WW8Num8z5">
    <w:name w:val="WW8Num8z5"/>
    <w:rsid w:val="003200E1"/>
  </w:style>
  <w:style w:type="character" w:customStyle="1" w:styleId="WW8Num8z6">
    <w:name w:val="WW8Num8z6"/>
    <w:rsid w:val="003200E1"/>
  </w:style>
  <w:style w:type="character" w:customStyle="1" w:styleId="WW8Num8z7">
    <w:name w:val="WW8Num8z7"/>
    <w:rsid w:val="003200E1"/>
  </w:style>
  <w:style w:type="character" w:customStyle="1" w:styleId="WW8Num8z8">
    <w:name w:val="WW8Num8z8"/>
    <w:rsid w:val="003200E1"/>
  </w:style>
  <w:style w:type="character" w:customStyle="1" w:styleId="WW8Num12z1">
    <w:name w:val="WW8Num12z1"/>
    <w:uiPriority w:val="99"/>
    <w:rsid w:val="003200E1"/>
  </w:style>
  <w:style w:type="character" w:customStyle="1" w:styleId="WW8Num12z2">
    <w:name w:val="WW8Num12z2"/>
    <w:uiPriority w:val="99"/>
    <w:rsid w:val="003200E1"/>
  </w:style>
  <w:style w:type="character" w:customStyle="1" w:styleId="WW8Num12z3">
    <w:name w:val="WW8Num12z3"/>
    <w:uiPriority w:val="99"/>
    <w:rsid w:val="003200E1"/>
  </w:style>
  <w:style w:type="character" w:customStyle="1" w:styleId="WW8Num12z4">
    <w:name w:val="WW8Num12z4"/>
    <w:rsid w:val="003200E1"/>
  </w:style>
  <w:style w:type="character" w:customStyle="1" w:styleId="WW8Num12z5">
    <w:name w:val="WW8Num12z5"/>
    <w:rsid w:val="003200E1"/>
  </w:style>
  <w:style w:type="character" w:customStyle="1" w:styleId="WW8Num12z6">
    <w:name w:val="WW8Num12z6"/>
    <w:rsid w:val="003200E1"/>
  </w:style>
  <w:style w:type="character" w:customStyle="1" w:styleId="WW8Num12z7">
    <w:name w:val="WW8Num12z7"/>
    <w:rsid w:val="003200E1"/>
  </w:style>
  <w:style w:type="character" w:customStyle="1" w:styleId="WW8Num12z8">
    <w:name w:val="WW8Num12z8"/>
    <w:rsid w:val="003200E1"/>
  </w:style>
  <w:style w:type="character" w:customStyle="1" w:styleId="WW8Num31z1">
    <w:name w:val="WW8Num31z1"/>
    <w:rsid w:val="003200E1"/>
  </w:style>
  <w:style w:type="character" w:customStyle="1" w:styleId="WW8Num31z2">
    <w:name w:val="WW8Num31z2"/>
    <w:uiPriority w:val="99"/>
    <w:rsid w:val="003200E1"/>
  </w:style>
  <w:style w:type="character" w:customStyle="1" w:styleId="WW8Num31z3">
    <w:name w:val="WW8Num31z3"/>
    <w:rsid w:val="003200E1"/>
  </w:style>
  <w:style w:type="character" w:customStyle="1" w:styleId="WW8Num31z5">
    <w:name w:val="WW8Num31z5"/>
    <w:rsid w:val="003200E1"/>
  </w:style>
  <w:style w:type="character" w:customStyle="1" w:styleId="WW8Num32z2">
    <w:name w:val="WW8Num32z2"/>
    <w:uiPriority w:val="99"/>
    <w:rsid w:val="003200E1"/>
  </w:style>
  <w:style w:type="character" w:customStyle="1" w:styleId="WW8Num32z3">
    <w:name w:val="WW8Num32z3"/>
    <w:rsid w:val="003200E1"/>
  </w:style>
  <w:style w:type="character" w:customStyle="1" w:styleId="WW8Num32z4">
    <w:name w:val="WW8Num32z4"/>
    <w:rsid w:val="003200E1"/>
  </w:style>
  <w:style w:type="character" w:customStyle="1" w:styleId="WW8Num32z5">
    <w:name w:val="WW8Num32z5"/>
    <w:rsid w:val="003200E1"/>
  </w:style>
  <w:style w:type="character" w:customStyle="1" w:styleId="WW8Num32z6">
    <w:name w:val="WW8Num32z6"/>
    <w:rsid w:val="003200E1"/>
  </w:style>
  <w:style w:type="character" w:customStyle="1" w:styleId="WW8Num32z7">
    <w:name w:val="WW8Num32z7"/>
    <w:rsid w:val="003200E1"/>
  </w:style>
  <w:style w:type="character" w:customStyle="1" w:styleId="WW8Num32z8">
    <w:name w:val="WW8Num32z8"/>
    <w:rsid w:val="003200E1"/>
  </w:style>
  <w:style w:type="character" w:customStyle="1" w:styleId="1d">
    <w:name w:val="Основной шрифт абзаца1"/>
    <w:uiPriority w:val="99"/>
    <w:rsid w:val="003200E1"/>
  </w:style>
  <w:style w:type="character" w:customStyle="1" w:styleId="afff2">
    <w:name w:val="Символ сноски"/>
    <w:qFormat/>
    <w:rsid w:val="003200E1"/>
    <w:rPr>
      <w:vertAlign w:val="superscript"/>
    </w:rPr>
  </w:style>
  <w:style w:type="character" w:customStyle="1" w:styleId="1e">
    <w:name w:val="Знак сноски1"/>
    <w:rsid w:val="003200E1"/>
    <w:rPr>
      <w:vertAlign w:val="superscript"/>
    </w:rPr>
  </w:style>
  <w:style w:type="character" w:customStyle="1" w:styleId="afff3">
    <w:name w:val="Символ нумерации"/>
    <w:rsid w:val="003200E1"/>
  </w:style>
  <w:style w:type="character" w:customStyle="1" w:styleId="afff4">
    <w:name w:val="Символы концевой сноски"/>
    <w:rsid w:val="003200E1"/>
    <w:rPr>
      <w:vertAlign w:val="superscript"/>
    </w:rPr>
  </w:style>
  <w:style w:type="character" w:customStyle="1" w:styleId="WW-">
    <w:name w:val="WW-Символы концевой сноски"/>
    <w:rsid w:val="003200E1"/>
  </w:style>
  <w:style w:type="character" w:customStyle="1" w:styleId="1f">
    <w:name w:val="Знак концевой сноски1"/>
    <w:rsid w:val="003200E1"/>
    <w:rPr>
      <w:vertAlign w:val="superscript"/>
    </w:rPr>
  </w:style>
  <w:style w:type="character" w:styleId="afff5">
    <w:name w:val="footnote reference"/>
    <w:uiPriority w:val="99"/>
    <w:rsid w:val="003200E1"/>
    <w:rPr>
      <w:vertAlign w:val="superscript"/>
    </w:rPr>
  </w:style>
  <w:style w:type="character" w:styleId="afff6">
    <w:name w:val="endnote reference"/>
    <w:uiPriority w:val="99"/>
    <w:rsid w:val="003200E1"/>
    <w:rPr>
      <w:vertAlign w:val="superscript"/>
    </w:rPr>
  </w:style>
  <w:style w:type="paragraph" w:styleId="afff7">
    <w:name w:val="List"/>
    <w:basedOn w:val="a1"/>
    <w:uiPriority w:val="99"/>
    <w:rsid w:val="003200E1"/>
    <w:pPr>
      <w:spacing w:line="240" w:lineRule="auto"/>
    </w:pPr>
    <w:rPr>
      <w:rFonts w:ascii="Times New Roman" w:eastAsia="Times New Roman" w:hAnsi="Times New Roman" w:cs="Mangal"/>
      <w:kern w:val="0"/>
      <w:sz w:val="24"/>
      <w:szCs w:val="24"/>
    </w:rPr>
  </w:style>
  <w:style w:type="paragraph" w:customStyle="1" w:styleId="2b">
    <w:name w:val="Название2"/>
    <w:basedOn w:val="a0"/>
    <w:rsid w:val="003200E1"/>
    <w:pPr>
      <w:suppressLineNumbers/>
      <w:suppressAutoHyphens/>
      <w:spacing w:before="120" w:after="120"/>
    </w:pPr>
    <w:rPr>
      <w:rFonts w:cs="Mangal"/>
      <w:i/>
      <w:iCs/>
      <w:lang w:eastAsia="ar-SA"/>
    </w:rPr>
  </w:style>
  <w:style w:type="paragraph" w:customStyle="1" w:styleId="2c">
    <w:name w:val="Указатель2"/>
    <w:basedOn w:val="a0"/>
    <w:rsid w:val="003200E1"/>
    <w:pPr>
      <w:suppressLineNumbers/>
      <w:suppressAutoHyphens/>
    </w:pPr>
    <w:rPr>
      <w:rFonts w:cs="Mangal"/>
      <w:lang w:eastAsia="ar-SA"/>
    </w:rPr>
  </w:style>
  <w:style w:type="paragraph" w:customStyle="1" w:styleId="1f0">
    <w:name w:val="Название1"/>
    <w:basedOn w:val="a0"/>
    <w:rsid w:val="003200E1"/>
    <w:pPr>
      <w:suppressLineNumbers/>
      <w:suppressAutoHyphens/>
      <w:spacing w:before="120" w:after="120"/>
    </w:pPr>
    <w:rPr>
      <w:rFonts w:cs="Mangal"/>
      <w:i/>
      <w:iCs/>
      <w:lang w:eastAsia="ar-SA"/>
    </w:rPr>
  </w:style>
  <w:style w:type="paragraph" w:customStyle="1" w:styleId="1f1">
    <w:name w:val="Указатель1"/>
    <w:basedOn w:val="a0"/>
    <w:uiPriority w:val="99"/>
    <w:rsid w:val="003200E1"/>
    <w:pPr>
      <w:suppressLineNumbers/>
      <w:suppressAutoHyphens/>
    </w:pPr>
    <w:rPr>
      <w:rFonts w:cs="Mangal"/>
      <w:lang w:eastAsia="ar-SA"/>
    </w:rPr>
  </w:style>
  <w:style w:type="paragraph" w:customStyle="1" w:styleId="313">
    <w:name w:val="Основной текст 31"/>
    <w:basedOn w:val="a0"/>
    <w:uiPriority w:val="99"/>
    <w:rsid w:val="003200E1"/>
    <w:pPr>
      <w:suppressAutoHyphens/>
      <w:spacing w:after="120"/>
    </w:pPr>
    <w:rPr>
      <w:sz w:val="16"/>
      <w:szCs w:val="16"/>
      <w:lang w:eastAsia="ar-SA"/>
    </w:rPr>
  </w:style>
  <w:style w:type="paragraph" w:customStyle="1" w:styleId="TableParagraph">
    <w:name w:val="Table Paragraph"/>
    <w:basedOn w:val="a0"/>
    <w:uiPriority w:val="1"/>
    <w:qFormat/>
    <w:rsid w:val="003200E1"/>
    <w:pPr>
      <w:widowControl w:val="0"/>
      <w:suppressAutoHyphens/>
    </w:pPr>
    <w:rPr>
      <w:rFonts w:eastAsia="Calibri"/>
      <w:sz w:val="22"/>
      <w:szCs w:val="22"/>
      <w:lang w:val="en-US" w:eastAsia="ar-SA"/>
    </w:rPr>
  </w:style>
  <w:style w:type="paragraph" w:styleId="43">
    <w:name w:val="toc 4"/>
    <w:basedOn w:val="1f1"/>
    <w:rsid w:val="003200E1"/>
    <w:pPr>
      <w:tabs>
        <w:tab w:val="right" w:leader="dot" w:pos="8789"/>
      </w:tabs>
      <w:ind w:left="849"/>
    </w:pPr>
  </w:style>
  <w:style w:type="paragraph" w:styleId="53">
    <w:name w:val="toc 5"/>
    <w:basedOn w:val="1f1"/>
    <w:rsid w:val="003200E1"/>
    <w:pPr>
      <w:tabs>
        <w:tab w:val="right" w:leader="dot" w:pos="8506"/>
      </w:tabs>
      <w:ind w:left="1132"/>
    </w:pPr>
  </w:style>
  <w:style w:type="paragraph" w:styleId="63">
    <w:name w:val="toc 6"/>
    <w:basedOn w:val="1f1"/>
    <w:rsid w:val="003200E1"/>
    <w:pPr>
      <w:tabs>
        <w:tab w:val="right" w:leader="dot" w:pos="8223"/>
      </w:tabs>
      <w:ind w:left="1415"/>
    </w:pPr>
  </w:style>
  <w:style w:type="paragraph" w:styleId="73">
    <w:name w:val="toc 7"/>
    <w:basedOn w:val="1f1"/>
    <w:rsid w:val="003200E1"/>
    <w:pPr>
      <w:tabs>
        <w:tab w:val="right" w:leader="dot" w:pos="7940"/>
      </w:tabs>
      <w:ind w:left="1698"/>
    </w:pPr>
  </w:style>
  <w:style w:type="paragraph" w:styleId="93">
    <w:name w:val="toc 9"/>
    <w:basedOn w:val="1f1"/>
    <w:rsid w:val="003200E1"/>
    <w:pPr>
      <w:tabs>
        <w:tab w:val="right" w:leader="dot" w:pos="7374"/>
      </w:tabs>
      <w:ind w:left="2264"/>
    </w:pPr>
  </w:style>
  <w:style w:type="paragraph" w:customStyle="1" w:styleId="103">
    <w:name w:val="Оглавление 10"/>
    <w:basedOn w:val="1f1"/>
    <w:rsid w:val="003200E1"/>
    <w:pPr>
      <w:tabs>
        <w:tab w:val="right" w:leader="dot" w:pos="7091"/>
      </w:tabs>
      <w:ind w:left="2547"/>
    </w:pPr>
  </w:style>
  <w:style w:type="paragraph" w:customStyle="1" w:styleId="afff8">
    <w:name w:val="Содержимое таблицы"/>
    <w:basedOn w:val="a0"/>
    <w:uiPriority w:val="99"/>
    <w:qFormat/>
    <w:rsid w:val="003200E1"/>
    <w:pPr>
      <w:suppressLineNumbers/>
      <w:suppressAutoHyphens/>
    </w:pPr>
    <w:rPr>
      <w:lang w:eastAsia="ar-SA"/>
    </w:rPr>
  </w:style>
  <w:style w:type="paragraph" w:customStyle="1" w:styleId="afff9">
    <w:name w:val="Заголовок таблицы"/>
    <w:basedOn w:val="afff8"/>
    <w:uiPriority w:val="99"/>
    <w:qFormat/>
    <w:rsid w:val="003200E1"/>
    <w:pPr>
      <w:jc w:val="center"/>
    </w:pPr>
    <w:rPr>
      <w:b/>
      <w:bCs/>
    </w:rPr>
  </w:style>
  <w:style w:type="paragraph" w:customStyle="1" w:styleId="afffa">
    <w:name w:val="Содержимое врезки"/>
    <w:basedOn w:val="a1"/>
    <w:uiPriority w:val="99"/>
    <w:qFormat/>
    <w:rsid w:val="003200E1"/>
    <w:pPr>
      <w:spacing w:line="240" w:lineRule="auto"/>
    </w:pPr>
    <w:rPr>
      <w:rFonts w:ascii="Times New Roman" w:eastAsia="Times New Roman" w:hAnsi="Times New Roman"/>
      <w:kern w:val="0"/>
      <w:sz w:val="24"/>
      <w:szCs w:val="24"/>
    </w:rPr>
  </w:style>
  <w:style w:type="table" w:customStyle="1" w:styleId="410">
    <w:name w:val="Сетка таблицы41"/>
    <w:basedOn w:val="a3"/>
    <w:next w:val="af1"/>
    <w:rsid w:val="003200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b">
    <w:basedOn w:val="a0"/>
    <w:next w:val="aff1"/>
    <w:link w:val="afffc"/>
    <w:qFormat/>
    <w:rsid w:val="003200E1"/>
    <w:pPr>
      <w:jc w:val="center"/>
    </w:pPr>
    <w:rPr>
      <w:rFonts w:asciiTheme="minorHAnsi" w:eastAsiaTheme="minorHAnsi" w:hAnsiTheme="minorHAnsi" w:cstheme="minorBidi"/>
      <w:b/>
      <w:sz w:val="28"/>
      <w:szCs w:val="28"/>
      <w:lang w:eastAsia="en-US"/>
    </w:rPr>
  </w:style>
  <w:style w:type="character" w:customStyle="1" w:styleId="afffc">
    <w:name w:val="Название Знак"/>
    <w:link w:val="afffb"/>
    <w:uiPriority w:val="10"/>
    <w:rsid w:val="003200E1"/>
    <w:rPr>
      <w:b/>
      <w:sz w:val="28"/>
      <w:szCs w:val="28"/>
    </w:rPr>
  </w:style>
  <w:style w:type="character" w:customStyle="1" w:styleId="2d">
    <w:name w:val="Основной текст (2)_"/>
    <w:link w:val="2e"/>
    <w:uiPriority w:val="99"/>
    <w:rsid w:val="003200E1"/>
    <w:rPr>
      <w:sz w:val="28"/>
      <w:szCs w:val="28"/>
      <w:shd w:val="clear" w:color="auto" w:fill="FFFFFF"/>
    </w:rPr>
  </w:style>
  <w:style w:type="paragraph" w:customStyle="1" w:styleId="2e">
    <w:name w:val="Основной текст (2)"/>
    <w:basedOn w:val="a0"/>
    <w:link w:val="2d"/>
    <w:uiPriority w:val="99"/>
    <w:rsid w:val="003200E1"/>
    <w:pPr>
      <w:widowControl w:val="0"/>
      <w:shd w:val="clear" w:color="auto" w:fill="FFFFFF"/>
      <w:spacing w:before="480" w:line="322" w:lineRule="exact"/>
      <w:ind w:hanging="360"/>
      <w:jc w:val="both"/>
    </w:pPr>
    <w:rPr>
      <w:rFonts w:asciiTheme="minorHAnsi" w:eastAsiaTheme="minorHAnsi" w:hAnsiTheme="minorHAnsi" w:cstheme="minorBidi"/>
      <w:sz w:val="28"/>
      <w:szCs w:val="28"/>
      <w:lang w:eastAsia="en-US"/>
    </w:rPr>
  </w:style>
  <w:style w:type="character" w:customStyle="1" w:styleId="84">
    <w:name w:val="Заголовок №8_"/>
    <w:link w:val="85"/>
    <w:rsid w:val="003200E1"/>
    <w:rPr>
      <w:b/>
      <w:bCs/>
      <w:sz w:val="28"/>
      <w:szCs w:val="28"/>
      <w:shd w:val="clear" w:color="auto" w:fill="FFFFFF"/>
    </w:rPr>
  </w:style>
  <w:style w:type="paragraph" w:customStyle="1" w:styleId="85">
    <w:name w:val="Заголовок №8"/>
    <w:basedOn w:val="a0"/>
    <w:link w:val="84"/>
    <w:rsid w:val="003200E1"/>
    <w:pPr>
      <w:widowControl w:val="0"/>
      <w:shd w:val="clear" w:color="auto" w:fill="FFFFFF"/>
      <w:spacing w:after="420" w:line="0" w:lineRule="atLeast"/>
      <w:ind w:hanging="1460"/>
      <w:jc w:val="both"/>
      <w:outlineLvl w:val="7"/>
    </w:pPr>
    <w:rPr>
      <w:rFonts w:asciiTheme="minorHAnsi" w:eastAsiaTheme="minorHAnsi" w:hAnsiTheme="minorHAnsi" w:cstheme="minorBidi"/>
      <w:b/>
      <w:bCs/>
      <w:sz w:val="28"/>
      <w:szCs w:val="28"/>
      <w:lang w:eastAsia="en-US"/>
    </w:rPr>
  </w:style>
  <w:style w:type="numbering" w:customStyle="1" w:styleId="331">
    <w:name w:val="Нет списка33"/>
    <w:next w:val="a4"/>
    <w:uiPriority w:val="99"/>
    <w:semiHidden/>
    <w:unhideWhenUsed/>
    <w:rsid w:val="00AA11EE"/>
  </w:style>
  <w:style w:type="table" w:customStyle="1" w:styleId="420">
    <w:name w:val="Сетка таблицы42"/>
    <w:basedOn w:val="a3"/>
    <w:next w:val="af1"/>
    <w:rsid w:val="00AA11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4"/>
    <w:uiPriority w:val="99"/>
    <w:semiHidden/>
    <w:unhideWhenUsed/>
    <w:rsid w:val="00EB4D76"/>
  </w:style>
  <w:style w:type="paragraph" w:customStyle="1" w:styleId="afffd">
    <w:name w:val="Знак Знак Знак Знак Знак Знак"/>
    <w:basedOn w:val="a0"/>
    <w:rsid w:val="00EB4D76"/>
    <w:pPr>
      <w:spacing w:after="160" w:line="240" w:lineRule="exact"/>
    </w:pPr>
    <w:rPr>
      <w:rFonts w:ascii="Verdana" w:hAnsi="Verdana"/>
      <w:lang w:val="en-US" w:eastAsia="en-US"/>
    </w:rPr>
  </w:style>
  <w:style w:type="paragraph" w:customStyle="1" w:styleId="222">
    <w:name w:val="Основной текст 22"/>
    <w:basedOn w:val="a0"/>
    <w:uiPriority w:val="99"/>
    <w:rsid w:val="00EB4D76"/>
    <w:pPr>
      <w:suppressAutoHyphens/>
    </w:pPr>
    <w:rPr>
      <w:szCs w:val="20"/>
      <w:lang w:eastAsia="ar-SA"/>
    </w:rPr>
  </w:style>
  <w:style w:type="character" w:customStyle="1" w:styleId="1f2">
    <w:name w:val="Основной текст Знак1"/>
    <w:link w:val="214"/>
    <w:uiPriority w:val="99"/>
    <w:rsid w:val="00EB4D76"/>
    <w:rPr>
      <w:rFonts w:ascii="Times New Roman" w:eastAsia="Times New Roman" w:hAnsi="Times New Roman"/>
      <w:sz w:val="28"/>
    </w:rPr>
  </w:style>
  <w:style w:type="paragraph" w:customStyle="1" w:styleId="1f3">
    <w:name w:val="Основной текст + Первая строка:  1"/>
    <w:aliases w:val="25 см,Междустр.интервал:  множитель 1,2 ин"/>
    <w:basedOn w:val="a1"/>
    <w:rsid w:val="00EB4D76"/>
    <w:pPr>
      <w:suppressAutoHyphens w:val="0"/>
      <w:spacing w:after="0" w:line="288" w:lineRule="auto"/>
      <w:ind w:firstLine="709"/>
      <w:jc w:val="both"/>
    </w:pPr>
    <w:rPr>
      <w:rFonts w:ascii="Times New Roman" w:eastAsia="Times New Roman" w:hAnsi="Times New Roman"/>
      <w:kern w:val="0"/>
      <w:sz w:val="28"/>
      <w:szCs w:val="28"/>
      <w:lang w:eastAsia="ru-RU"/>
    </w:rPr>
  </w:style>
  <w:style w:type="paragraph" w:customStyle="1" w:styleId="14pt">
    <w:name w:val="Обычный + 14 pt"/>
    <w:aliases w:val="по ширине,Первая строка:  1,27 см"/>
    <w:basedOn w:val="a0"/>
    <w:rsid w:val="00EB4D76"/>
    <w:pPr>
      <w:overflowPunct w:val="0"/>
      <w:autoSpaceDE w:val="0"/>
      <w:autoSpaceDN w:val="0"/>
      <w:adjustRightInd w:val="0"/>
      <w:ind w:firstLine="720"/>
      <w:jc w:val="both"/>
      <w:textAlignment w:val="baseline"/>
    </w:pPr>
    <w:rPr>
      <w:rFonts w:eastAsia="Calibri"/>
      <w:sz w:val="28"/>
      <w:szCs w:val="20"/>
    </w:rPr>
  </w:style>
  <w:style w:type="table" w:customStyle="1" w:styleId="430">
    <w:name w:val="Сетка таблицы43"/>
    <w:basedOn w:val="a3"/>
    <w:next w:val="af1"/>
    <w:uiPriority w:val="39"/>
    <w:rsid w:val="00D92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4"/>
    <w:uiPriority w:val="99"/>
    <w:semiHidden/>
    <w:rsid w:val="0046045E"/>
  </w:style>
  <w:style w:type="table" w:customStyle="1" w:styleId="44">
    <w:name w:val="Сетка таблицы44"/>
    <w:basedOn w:val="a3"/>
    <w:next w:val="af1"/>
    <w:rsid w:val="004604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4"/>
    <w:semiHidden/>
    <w:rsid w:val="0046045E"/>
  </w:style>
  <w:style w:type="paragraph" w:customStyle="1" w:styleId="afffe">
    <w:name w:val="Знак Знак Знак Знак Знак Знак"/>
    <w:basedOn w:val="a0"/>
    <w:rsid w:val="0046045E"/>
    <w:pPr>
      <w:spacing w:after="160" w:line="240" w:lineRule="exact"/>
    </w:pPr>
    <w:rPr>
      <w:rFonts w:ascii="Verdana" w:hAnsi="Verdana"/>
      <w:lang w:val="en-US" w:eastAsia="en-US"/>
    </w:rPr>
  </w:style>
  <w:style w:type="numbering" w:customStyle="1" w:styleId="361">
    <w:name w:val="Нет списка36"/>
    <w:next w:val="a4"/>
    <w:uiPriority w:val="99"/>
    <w:semiHidden/>
    <w:rsid w:val="003250A0"/>
  </w:style>
  <w:style w:type="paragraph" w:customStyle="1" w:styleId="Style13">
    <w:name w:val="Style1"/>
    <w:basedOn w:val="a0"/>
    <w:uiPriority w:val="99"/>
    <w:rsid w:val="006B63ED"/>
    <w:pPr>
      <w:widowControl w:val="0"/>
      <w:autoSpaceDE w:val="0"/>
      <w:autoSpaceDN w:val="0"/>
      <w:adjustRightInd w:val="0"/>
      <w:spacing w:line="322" w:lineRule="exact"/>
      <w:jc w:val="right"/>
    </w:pPr>
  </w:style>
  <w:style w:type="paragraph" w:customStyle="1" w:styleId="Style16">
    <w:name w:val="Style16"/>
    <w:basedOn w:val="a0"/>
    <w:uiPriority w:val="99"/>
    <w:rsid w:val="006B63ED"/>
    <w:pPr>
      <w:widowControl w:val="0"/>
      <w:autoSpaceDE w:val="0"/>
      <w:autoSpaceDN w:val="0"/>
      <w:adjustRightInd w:val="0"/>
      <w:spacing w:line="324" w:lineRule="exact"/>
      <w:ind w:hanging="110"/>
    </w:pPr>
  </w:style>
  <w:style w:type="paragraph" w:customStyle="1" w:styleId="Style15">
    <w:name w:val="Style15"/>
    <w:basedOn w:val="a0"/>
    <w:uiPriority w:val="99"/>
    <w:rsid w:val="006B63ED"/>
    <w:pPr>
      <w:widowControl w:val="0"/>
      <w:autoSpaceDE w:val="0"/>
      <w:autoSpaceDN w:val="0"/>
      <w:adjustRightInd w:val="0"/>
    </w:pPr>
  </w:style>
  <w:style w:type="character" w:customStyle="1" w:styleId="FontStyle20">
    <w:name w:val="Font Style20"/>
    <w:uiPriority w:val="99"/>
    <w:rsid w:val="006B63ED"/>
    <w:rPr>
      <w:rFonts w:ascii="Times New Roman" w:hAnsi="Times New Roman" w:cs="Times New Roman" w:hint="default"/>
      <w:sz w:val="26"/>
      <w:szCs w:val="26"/>
    </w:rPr>
  </w:style>
  <w:style w:type="character" w:customStyle="1" w:styleId="FontStyle22">
    <w:name w:val="Font Style22"/>
    <w:uiPriority w:val="99"/>
    <w:rsid w:val="006B63ED"/>
    <w:rPr>
      <w:rFonts w:ascii="Times New Roman" w:hAnsi="Times New Roman" w:cs="Times New Roman" w:hint="default"/>
      <w:b/>
      <w:bCs/>
      <w:sz w:val="30"/>
      <w:szCs w:val="30"/>
    </w:rPr>
  </w:style>
  <w:style w:type="numbering" w:customStyle="1" w:styleId="371">
    <w:name w:val="Нет списка37"/>
    <w:next w:val="a4"/>
    <w:uiPriority w:val="99"/>
    <w:semiHidden/>
    <w:unhideWhenUsed/>
    <w:rsid w:val="006B63ED"/>
  </w:style>
  <w:style w:type="table" w:customStyle="1" w:styleId="45">
    <w:name w:val="Сетка таблицы45"/>
    <w:basedOn w:val="a3"/>
    <w:next w:val="af1"/>
    <w:uiPriority w:val="59"/>
    <w:rsid w:val="006B63E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
    <w:name w:val="endnote text"/>
    <w:basedOn w:val="a0"/>
    <w:link w:val="affff0"/>
    <w:uiPriority w:val="99"/>
    <w:semiHidden/>
    <w:unhideWhenUsed/>
    <w:rsid w:val="006B63ED"/>
    <w:pPr>
      <w:spacing w:after="200" w:line="276" w:lineRule="auto"/>
    </w:pPr>
    <w:rPr>
      <w:rFonts w:ascii="Calibri" w:hAnsi="Calibri"/>
      <w:sz w:val="20"/>
      <w:szCs w:val="20"/>
      <w:lang w:val="x-none"/>
    </w:rPr>
  </w:style>
  <w:style w:type="character" w:customStyle="1" w:styleId="affff0">
    <w:name w:val="Текст концевой сноски Знак"/>
    <w:basedOn w:val="a2"/>
    <w:link w:val="affff"/>
    <w:uiPriority w:val="99"/>
    <w:semiHidden/>
    <w:rsid w:val="006B63ED"/>
    <w:rPr>
      <w:rFonts w:ascii="Calibri" w:eastAsia="Times New Roman" w:hAnsi="Calibri" w:cs="Times New Roman"/>
      <w:sz w:val="20"/>
      <w:szCs w:val="20"/>
      <w:lang w:val="x-none" w:eastAsia="ru-RU"/>
    </w:rPr>
  </w:style>
  <w:style w:type="paragraph" w:customStyle="1" w:styleId="affff1">
    <w:basedOn w:val="a0"/>
    <w:next w:val="a0"/>
    <w:uiPriority w:val="10"/>
    <w:qFormat/>
    <w:rsid w:val="006B63ED"/>
    <w:pPr>
      <w:pBdr>
        <w:bottom w:val="single" w:sz="8" w:space="4" w:color="5B9BD5"/>
      </w:pBdr>
      <w:spacing w:after="300"/>
      <w:contextualSpacing/>
    </w:pPr>
    <w:rPr>
      <w:rFonts w:ascii="Calibri Light" w:eastAsia="SimSun" w:hAnsi="Calibri Light"/>
      <w:color w:val="323E4F"/>
      <w:spacing w:val="5"/>
      <w:sz w:val="52"/>
      <w:szCs w:val="52"/>
    </w:rPr>
  </w:style>
  <w:style w:type="paragraph" w:styleId="2f">
    <w:name w:val="Quote"/>
    <w:basedOn w:val="a0"/>
    <w:next w:val="a0"/>
    <w:link w:val="2f0"/>
    <w:uiPriority w:val="29"/>
    <w:qFormat/>
    <w:rsid w:val="006B63ED"/>
    <w:pPr>
      <w:spacing w:after="200" w:line="276" w:lineRule="auto"/>
    </w:pPr>
    <w:rPr>
      <w:rFonts w:ascii="Calibri" w:hAnsi="Calibri"/>
      <w:i/>
      <w:iCs/>
      <w:color w:val="000000"/>
      <w:sz w:val="22"/>
      <w:szCs w:val="22"/>
    </w:rPr>
  </w:style>
  <w:style w:type="character" w:customStyle="1" w:styleId="2f0">
    <w:name w:val="Цитата 2 Знак"/>
    <w:basedOn w:val="a2"/>
    <w:link w:val="2f"/>
    <w:uiPriority w:val="29"/>
    <w:rsid w:val="006B63ED"/>
    <w:rPr>
      <w:rFonts w:ascii="Calibri" w:eastAsia="Times New Roman" w:hAnsi="Calibri" w:cs="Times New Roman"/>
      <w:i/>
      <w:iCs/>
      <w:color w:val="000000"/>
      <w:lang w:eastAsia="ru-RU"/>
    </w:rPr>
  </w:style>
  <w:style w:type="paragraph" w:styleId="affff2">
    <w:name w:val="Intense Quote"/>
    <w:basedOn w:val="a0"/>
    <w:next w:val="a0"/>
    <w:link w:val="affff3"/>
    <w:uiPriority w:val="30"/>
    <w:qFormat/>
    <w:rsid w:val="006B63ED"/>
    <w:pPr>
      <w:pBdr>
        <w:bottom w:val="single" w:sz="4" w:space="4" w:color="5B9BD5"/>
      </w:pBdr>
      <w:spacing w:before="200" w:after="280" w:line="276" w:lineRule="auto"/>
      <w:ind w:left="936" w:right="936"/>
    </w:pPr>
    <w:rPr>
      <w:rFonts w:ascii="Calibri" w:hAnsi="Calibri"/>
      <w:b/>
      <w:bCs/>
      <w:i/>
      <w:iCs/>
      <w:color w:val="5B9BD5"/>
      <w:sz w:val="22"/>
      <w:szCs w:val="22"/>
    </w:rPr>
  </w:style>
  <w:style w:type="character" w:customStyle="1" w:styleId="affff3">
    <w:name w:val="Выделенная цитата Знак"/>
    <w:basedOn w:val="a2"/>
    <w:link w:val="affff2"/>
    <w:uiPriority w:val="30"/>
    <w:rsid w:val="006B63ED"/>
    <w:rPr>
      <w:rFonts w:ascii="Calibri" w:eastAsia="Times New Roman" w:hAnsi="Calibri" w:cs="Times New Roman"/>
      <w:b/>
      <w:bCs/>
      <w:i/>
      <w:iCs/>
      <w:color w:val="5B9BD5"/>
      <w:lang w:eastAsia="ru-RU"/>
    </w:rPr>
  </w:style>
  <w:style w:type="character" w:styleId="affff4">
    <w:name w:val="Subtle Emphasis"/>
    <w:uiPriority w:val="19"/>
    <w:qFormat/>
    <w:rsid w:val="006B63ED"/>
    <w:rPr>
      <w:i/>
      <w:iCs/>
      <w:color w:val="808080"/>
    </w:rPr>
  </w:style>
  <w:style w:type="character" w:styleId="affff5">
    <w:name w:val="Intense Emphasis"/>
    <w:uiPriority w:val="99"/>
    <w:qFormat/>
    <w:rsid w:val="006B63ED"/>
    <w:rPr>
      <w:b/>
      <w:bCs/>
      <w:i/>
      <w:iCs/>
      <w:color w:val="5B9BD5"/>
    </w:rPr>
  </w:style>
  <w:style w:type="character" w:styleId="affff6">
    <w:name w:val="Subtle Reference"/>
    <w:uiPriority w:val="31"/>
    <w:qFormat/>
    <w:rsid w:val="006B63ED"/>
    <w:rPr>
      <w:smallCaps/>
      <w:color w:val="ED7D31"/>
      <w:u w:val="single"/>
    </w:rPr>
  </w:style>
  <w:style w:type="character" w:styleId="affff7">
    <w:name w:val="Intense Reference"/>
    <w:uiPriority w:val="32"/>
    <w:qFormat/>
    <w:rsid w:val="006B63ED"/>
    <w:rPr>
      <w:b/>
      <w:bCs/>
      <w:smallCaps/>
      <w:color w:val="ED7D31"/>
      <w:spacing w:val="5"/>
      <w:u w:val="single"/>
    </w:rPr>
  </w:style>
  <w:style w:type="character" w:styleId="affff8">
    <w:name w:val="Book Title"/>
    <w:uiPriority w:val="33"/>
    <w:qFormat/>
    <w:rsid w:val="006B63ED"/>
    <w:rPr>
      <w:b/>
      <w:bCs/>
      <w:smallCaps/>
      <w:spacing w:val="5"/>
    </w:rPr>
  </w:style>
  <w:style w:type="paragraph" w:styleId="affff9">
    <w:name w:val="TOC Heading"/>
    <w:basedOn w:val="10"/>
    <w:next w:val="a0"/>
    <w:uiPriority w:val="39"/>
    <w:semiHidden/>
    <w:unhideWhenUsed/>
    <w:qFormat/>
    <w:rsid w:val="006B63ED"/>
    <w:pPr>
      <w:outlineLvl w:val="9"/>
    </w:pPr>
    <w:rPr>
      <w:rFonts w:ascii="Calibri Light" w:eastAsia="SimSun" w:hAnsi="Calibri Light" w:cs="Times New Roman"/>
      <w:color w:val="2E74B5"/>
      <w:lang w:eastAsia="ru-RU"/>
    </w:rPr>
  </w:style>
  <w:style w:type="numbering" w:customStyle="1" w:styleId="381">
    <w:name w:val="Нет списка38"/>
    <w:next w:val="a4"/>
    <w:uiPriority w:val="99"/>
    <w:semiHidden/>
    <w:rsid w:val="00056D20"/>
  </w:style>
  <w:style w:type="numbering" w:customStyle="1" w:styleId="391">
    <w:name w:val="Нет списка39"/>
    <w:next w:val="a4"/>
    <w:uiPriority w:val="99"/>
    <w:semiHidden/>
    <w:rsid w:val="008257BA"/>
  </w:style>
  <w:style w:type="table" w:customStyle="1" w:styleId="46">
    <w:name w:val="Сетка таблицы46"/>
    <w:basedOn w:val="a3"/>
    <w:next w:val="af1"/>
    <w:rsid w:val="008257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4"/>
    <w:uiPriority w:val="99"/>
    <w:semiHidden/>
    <w:rsid w:val="00951974"/>
  </w:style>
  <w:style w:type="numbering" w:customStyle="1" w:styleId="411">
    <w:name w:val="Нет списка41"/>
    <w:next w:val="a4"/>
    <w:uiPriority w:val="99"/>
    <w:semiHidden/>
    <w:rsid w:val="00951974"/>
  </w:style>
  <w:style w:type="numbering" w:customStyle="1" w:styleId="421">
    <w:name w:val="Нет списка42"/>
    <w:next w:val="a4"/>
    <w:uiPriority w:val="99"/>
    <w:semiHidden/>
    <w:rsid w:val="006A0468"/>
  </w:style>
  <w:style w:type="numbering" w:customStyle="1" w:styleId="431">
    <w:name w:val="Нет списка43"/>
    <w:next w:val="a4"/>
    <w:uiPriority w:val="99"/>
    <w:semiHidden/>
    <w:unhideWhenUsed/>
    <w:rsid w:val="002345DA"/>
  </w:style>
  <w:style w:type="paragraph" w:customStyle="1" w:styleId="Style2">
    <w:name w:val="Style2"/>
    <w:basedOn w:val="a0"/>
    <w:uiPriority w:val="99"/>
    <w:rsid w:val="002345DA"/>
    <w:pPr>
      <w:widowControl w:val="0"/>
      <w:autoSpaceDE w:val="0"/>
      <w:autoSpaceDN w:val="0"/>
      <w:adjustRightInd w:val="0"/>
      <w:spacing w:line="323" w:lineRule="exact"/>
      <w:ind w:firstLine="584"/>
      <w:jc w:val="both"/>
    </w:pPr>
  </w:style>
  <w:style w:type="paragraph" w:customStyle="1" w:styleId="Style3">
    <w:name w:val="Style3"/>
    <w:basedOn w:val="a0"/>
    <w:uiPriority w:val="99"/>
    <w:rsid w:val="002345DA"/>
    <w:pPr>
      <w:widowControl w:val="0"/>
      <w:autoSpaceDE w:val="0"/>
      <w:autoSpaceDN w:val="0"/>
      <w:adjustRightInd w:val="0"/>
      <w:spacing w:line="274" w:lineRule="exact"/>
      <w:jc w:val="right"/>
    </w:pPr>
  </w:style>
  <w:style w:type="paragraph" w:customStyle="1" w:styleId="Style5">
    <w:name w:val="Style5"/>
    <w:basedOn w:val="a0"/>
    <w:uiPriority w:val="99"/>
    <w:rsid w:val="002345DA"/>
    <w:pPr>
      <w:widowControl w:val="0"/>
      <w:autoSpaceDE w:val="0"/>
      <w:autoSpaceDN w:val="0"/>
      <w:adjustRightInd w:val="0"/>
      <w:spacing w:line="324" w:lineRule="exact"/>
      <w:ind w:firstLine="710"/>
      <w:jc w:val="both"/>
    </w:pPr>
  </w:style>
  <w:style w:type="paragraph" w:customStyle="1" w:styleId="Style6">
    <w:name w:val="Style6"/>
    <w:basedOn w:val="a0"/>
    <w:uiPriority w:val="99"/>
    <w:rsid w:val="002345DA"/>
    <w:pPr>
      <w:widowControl w:val="0"/>
      <w:autoSpaceDE w:val="0"/>
      <w:autoSpaceDN w:val="0"/>
      <w:adjustRightInd w:val="0"/>
      <w:spacing w:line="323" w:lineRule="exact"/>
      <w:jc w:val="center"/>
    </w:pPr>
  </w:style>
  <w:style w:type="paragraph" w:customStyle="1" w:styleId="Style7">
    <w:name w:val="Style7"/>
    <w:basedOn w:val="a0"/>
    <w:uiPriority w:val="99"/>
    <w:rsid w:val="002345DA"/>
    <w:pPr>
      <w:widowControl w:val="0"/>
      <w:autoSpaceDE w:val="0"/>
      <w:autoSpaceDN w:val="0"/>
      <w:adjustRightInd w:val="0"/>
      <w:spacing w:line="322" w:lineRule="exact"/>
      <w:ind w:firstLine="547"/>
      <w:jc w:val="both"/>
    </w:pPr>
  </w:style>
  <w:style w:type="paragraph" w:customStyle="1" w:styleId="Style120">
    <w:name w:val="Style12"/>
    <w:basedOn w:val="a0"/>
    <w:uiPriority w:val="99"/>
    <w:rsid w:val="002345DA"/>
    <w:pPr>
      <w:widowControl w:val="0"/>
      <w:autoSpaceDE w:val="0"/>
      <w:autoSpaceDN w:val="0"/>
      <w:adjustRightInd w:val="0"/>
      <w:spacing w:line="324" w:lineRule="exact"/>
      <w:jc w:val="both"/>
    </w:pPr>
  </w:style>
  <w:style w:type="paragraph" w:customStyle="1" w:styleId="Style130">
    <w:name w:val="Style13"/>
    <w:basedOn w:val="a0"/>
    <w:uiPriority w:val="99"/>
    <w:rsid w:val="002345DA"/>
    <w:pPr>
      <w:widowControl w:val="0"/>
      <w:autoSpaceDE w:val="0"/>
      <w:autoSpaceDN w:val="0"/>
      <w:adjustRightInd w:val="0"/>
    </w:pPr>
  </w:style>
  <w:style w:type="paragraph" w:customStyle="1" w:styleId="Style14">
    <w:name w:val="Style14"/>
    <w:basedOn w:val="a0"/>
    <w:uiPriority w:val="99"/>
    <w:rsid w:val="002345DA"/>
    <w:pPr>
      <w:widowControl w:val="0"/>
      <w:autoSpaceDE w:val="0"/>
      <w:autoSpaceDN w:val="0"/>
      <w:adjustRightInd w:val="0"/>
      <w:spacing w:line="409" w:lineRule="exact"/>
      <w:jc w:val="center"/>
    </w:pPr>
  </w:style>
  <w:style w:type="paragraph" w:customStyle="1" w:styleId="Style17">
    <w:name w:val="Style17"/>
    <w:basedOn w:val="a0"/>
    <w:uiPriority w:val="99"/>
    <w:rsid w:val="002345DA"/>
    <w:pPr>
      <w:widowControl w:val="0"/>
      <w:autoSpaceDE w:val="0"/>
      <w:autoSpaceDN w:val="0"/>
      <w:adjustRightInd w:val="0"/>
    </w:pPr>
  </w:style>
  <w:style w:type="paragraph" w:customStyle="1" w:styleId="Style18">
    <w:name w:val="Style18"/>
    <w:basedOn w:val="a0"/>
    <w:uiPriority w:val="99"/>
    <w:rsid w:val="002345DA"/>
    <w:pPr>
      <w:widowControl w:val="0"/>
      <w:autoSpaceDE w:val="0"/>
      <w:autoSpaceDN w:val="0"/>
      <w:adjustRightInd w:val="0"/>
      <w:spacing w:line="323" w:lineRule="exact"/>
      <w:ind w:firstLine="584"/>
      <w:jc w:val="both"/>
    </w:pPr>
  </w:style>
  <w:style w:type="paragraph" w:customStyle="1" w:styleId="Style19">
    <w:name w:val="Style19"/>
    <w:basedOn w:val="a0"/>
    <w:uiPriority w:val="99"/>
    <w:rsid w:val="002345DA"/>
    <w:pPr>
      <w:widowControl w:val="0"/>
      <w:autoSpaceDE w:val="0"/>
      <w:autoSpaceDN w:val="0"/>
      <w:adjustRightInd w:val="0"/>
      <w:spacing w:line="322" w:lineRule="exact"/>
      <w:ind w:firstLine="571"/>
      <w:jc w:val="both"/>
    </w:pPr>
  </w:style>
  <w:style w:type="paragraph" w:customStyle="1" w:styleId="Style20">
    <w:name w:val="Style20"/>
    <w:basedOn w:val="a0"/>
    <w:uiPriority w:val="99"/>
    <w:rsid w:val="002345DA"/>
    <w:pPr>
      <w:widowControl w:val="0"/>
      <w:autoSpaceDE w:val="0"/>
      <w:autoSpaceDN w:val="0"/>
      <w:adjustRightInd w:val="0"/>
      <w:spacing w:line="324" w:lineRule="exact"/>
      <w:ind w:firstLine="710"/>
    </w:pPr>
  </w:style>
  <w:style w:type="paragraph" w:customStyle="1" w:styleId="Style21">
    <w:name w:val="Style21"/>
    <w:basedOn w:val="a0"/>
    <w:uiPriority w:val="99"/>
    <w:rsid w:val="002345DA"/>
    <w:pPr>
      <w:widowControl w:val="0"/>
      <w:autoSpaceDE w:val="0"/>
      <w:autoSpaceDN w:val="0"/>
      <w:adjustRightInd w:val="0"/>
      <w:spacing w:line="324" w:lineRule="exact"/>
      <w:ind w:firstLine="706"/>
      <w:jc w:val="both"/>
    </w:pPr>
  </w:style>
  <w:style w:type="paragraph" w:customStyle="1" w:styleId="Style22">
    <w:name w:val="Style22"/>
    <w:basedOn w:val="a0"/>
    <w:uiPriority w:val="99"/>
    <w:rsid w:val="002345DA"/>
    <w:pPr>
      <w:widowControl w:val="0"/>
      <w:autoSpaceDE w:val="0"/>
      <w:autoSpaceDN w:val="0"/>
      <w:adjustRightInd w:val="0"/>
      <w:spacing w:line="322" w:lineRule="exact"/>
      <w:ind w:firstLine="739"/>
      <w:jc w:val="both"/>
    </w:pPr>
  </w:style>
  <w:style w:type="paragraph" w:customStyle="1" w:styleId="Style23">
    <w:name w:val="Style23"/>
    <w:basedOn w:val="a0"/>
    <w:uiPriority w:val="99"/>
    <w:rsid w:val="002345DA"/>
    <w:pPr>
      <w:widowControl w:val="0"/>
      <w:autoSpaceDE w:val="0"/>
      <w:autoSpaceDN w:val="0"/>
      <w:adjustRightInd w:val="0"/>
      <w:spacing w:line="322" w:lineRule="exact"/>
      <w:ind w:firstLine="739"/>
      <w:jc w:val="both"/>
    </w:pPr>
  </w:style>
  <w:style w:type="paragraph" w:customStyle="1" w:styleId="Style24">
    <w:name w:val="Style24"/>
    <w:basedOn w:val="a0"/>
    <w:uiPriority w:val="99"/>
    <w:rsid w:val="002345DA"/>
    <w:pPr>
      <w:widowControl w:val="0"/>
      <w:autoSpaceDE w:val="0"/>
      <w:autoSpaceDN w:val="0"/>
      <w:adjustRightInd w:val="0"/>
      <w:spacing w:line="322" w:lineRule="exact"/>
      <w:ind w:firstLine="739"/>
      <w:jc w:val="both"/>
    </w:pPr>
  </w:style>
  <w:style w:type="paragraph" w:customStyle="1" w:styleId="Style25">
    <w:name w:val="Style25"/>
    <w:basedOn w:val="a0"/>
    <w:uiPriority w:val="99"/>
    <w:rsid w:val="002345DA"/>
    <w:pPr>
      <w:widowControl w:val="0"/>
      <w:autoSpaceDE w:val="0"/>
      <w:autoSpaceDN w:val="0"/>
      <w:adjustRightInd w:val="0"/>
      <w:spacing w:line="322" w:lineRule="exact"/>
    </w:pPr>
  </w:style>
  <w:style w:type="paragraph" w:customStyle="1" w:styleId="Style26">
    <w:name w:val="Style26"/>
    <w:basedOn w:val="a0"/>
    <w:uiPriority w:val="99"/>
    <w:rsid w:val="002345DA"/>
    <w:pPr>
      <w:widowControl w:val="0"/>
      <w:autoSpaceDE w:val="0"/>
      <w:autoSpaceDN w:val="0"/>
      <w:adjustRightInd w:val="0"/>
      <w:spacing w:line="322" w:lineRule="exact"/>
      <w:ind w:firstLine="706"/>
      <w:jc w:val="both"/>
    </w:pPr>
  </w:style>
  <w:style w:type="paragraph" w:customStyle="1" w:styleId="Style27">
    <w:name w:val="Style27"/>
    <w:basedOn w:val="a0"/>
    <w:uiPriority w:val="99"/>
    <w:rsid w:val="002345DA"/>
    <w:pPr>
      <w:widowControl w:val="0"/>
      <w:autoSpaceDE w:val="0"/>
      <w:autoSpaceDN w:val="0"/>
      <w:adjustRightInd w:val="0"/>
      <w:spacing w:line="322" w:lineRule="exact"/>
      <w:ind w:firstLine="710"/>
      <w:jc w:val="both"/>
    </w:pPr>
  </w:style>
  <w:style w:type="paragraph" w:customStyle="1" w:styleId="Style28">
    <w:name w:val="Style28"/>
    <w:basedOn w:val="a0"/>
    <w:uiPriority w:val="99"/>
    <w:rsid w:val="002345DA"/>
    <w:pPr>
      <w:widowControl w:val="0"/>
      <w:autoSpaceDE w:val="0"/>
      <w:autoSpaceDN w:val="0"/>
      <w:adjustRightInd w:val="0"/>
      <w:spacing w:line="322" w:lineRule="exact"/>
      <w:ind w:firstLine="571"/>
      <w:jc w:val="both"/>
    </w:pPr>
  </w:style>
  <w:style w:type="paragraph" w:customStyle="1" w:styleId="Style29">
    <w:name w:val="Style29"/>
    <w:basedOn w:val="a0"/>
    <w:uiPriority w:val="99"/>
    <w:rsid w:val="002345DA"/>
    <w:pPr>
      <w:widowControl w:val="0"/>
      <w:autoSpaceDE w:val="0"/>
      <w:autoSpaceDN w:val="0"/>
      <w:adjustRightInd w:val="0"/>
      <w:spacing w:line="322" w:lineRule="exact"/>
      <w:ind w:firstLine="538"/>
      <w:jc w:val="both"/>
    </w:pPr>
  </w:style>
  <w:style w:type="paragraph" w:customStyle="1" w:styleId="Style30">
    <w:name w:val="Style30"/>
    <w:basedOn w:val="a0"/>
    <w:uiPriority w:val="99"/>
    <w:rsid w:val="002345DA"/>
    <w:pPr>
      <w:widowControl w:val="0"/>
      <w:autoSpaceDE w:val="0"/>
      <w:autoSpaceDN w:val="0"/>
      <w:adjustRightInd w:val="0"/>
      <w:spacing w:line="323" w:lineRule="exact"/>
      <w:ind w:firstLine="538"/>
      <w:jc w:val="both"/>
    </w:pPr>
  </w:style>
  <w:style w:type="paragraph" w:customStyle="1" w:styleId="Style31">
    <w:name w:val="Style31"/>
    <w:basedOn w:val="a0"/>
    <w:uiPriority w:val="99"/>
    <w:rsid w:val="002345DA"/>
    <w:pPr>
      <w:widowControl w:val="0"/>
      <w:autoSpaceDE w:val="0"/>
      <w:autoSpaceDN w:val="0"/>
      <w:adjustRightInd w:val="0"/>
      <w:spacing w:line="326" w:lineRule="exact"/>
      <w:ind w:firstLine="542"/>
      <w:jc w:val="both"/>
    </w:pPr>
  </w:style>
  <w:style w:type="paragraph" w:customStyle="1" w:styleId="Style32">
    <w:name w:val="Style32"/>
    <w:basedOn w:val="a0"/>
    <w:uiPriority w:val="99"/>
    <w:rsid w:val="002345DA"/>
    <w:pPr>
      <w:widowControl w:val="0"/>
      <w:autoSpaceDE w:val="0"/>
      <w:autoSpaceDN w:val="0"/>
      <w:adjustRightInd w:val="0"/>
      <w:spacing w:line="322" w:lineRule="exact"/>
      <w:jc w:val="both"/>
    </w:pPr>
  </w:style>
  <w:style w:type="paragraph" w:customStyle="1" w:styleId="Style33">
    <w:name w:val="Style33"/>
    <w:basedOn w:val="a0"/>
    <w:uiPriority w:val="99"/>
    <w:rsid w:val="002345DA"/>
    <w:pPr>
      <w:widowControl w:val="0"/>
      <w:autoSpaceDE w:val="0"/>
      <w:autoSpaceDN w:val="0"/>
      <w:adjustRightInd w:val="0"/>
      <w:spacing w:line="322" w:lineRule="exact"/>
      <w:ind w:firstLine="542"/>
      <w:jc w:val="both"/>
    </w:pPr>
  </w:style>
  <w:style w:type="paragraph" w:customStyle="1" w:styleId="Style34">
    <w:name w:val="Style34"/>
    <w:basedOn w:val="a0"/>
    <w:uiPriority w:val="99"/>
    <w:rsid w:val="002345DA"/>
    <w:pPr>
      <w:widowControl w:val="0"/>
      <w:autoSpaceDE w:val="0"/>
      <w:autoSpaceDN w:val="0"/>
      <w:adjustRightInd w:val="0"/>
      <w:spacing w:line="322" w:lineRule="exact"/>
      <w:ind w:firstLine="542"/>
      <w:jc w:val="both"/>
    </w:pPr>
  </w:style>
  <w:style w:type="paragraph" w:customStyle="1" w:styleId="Style35">
    <w:name w:val="Style35"/>
    <w:basedOn w:val="a0"/>
    <w:uiPriority w:val="99"/>
    <w:rsid w:val="002345DA"/>
    <w:pPr>
      <w:widowControl w:val="0"/>
      <w:autoSpaceDE w:val="0"/>
      <w:autoSpaceDN w:val="0"/>
      <w:adjustRightInd w:val="0"/>
      <w:spacing w:line="322" w:lineRule="exact"/>
      <w:ind w:firstLine="547"/>
      <w:jc w:val="both"/>
    </w:pPr>
  </w:style>
  <w:style w:type="paragraph" w:customStyle="1" w:styleId="Style36">
    <w:name w:val="Style36"/>
    <w:basedOn w:val="a0"/>
    <w:uiPriority w:val="99"/>
    <w:rsid w:val="002345DA"/>
    <w:pPr>
      <w:widowControl w:val="0"/>
      <w:autoSpaceDE w:val="0"/>
      <w:autoSpaceDN w:val="0"/>
      <w:adjustRightInd w:val="0"/>
      <w:spacing w:line="322" w:lineRule="exact"/>
      <w:ind w:firstLine="547"/>
      <w:jc w:val="both"/>
    </w:pPr>
  </w:style>
  <w:style w:type="paragraph" w:customStyle="1" w:styleId="Style37">
    <w:name w:val="Style37"/>
    <w:basedOn w:val="a0"/>
    <w:uiPriority w:val="99"/>
    <w:rsid w:val="002345DA"/>
    <w:pPr>
      <w:widowControl w:val="0"/>
      <w:autoSpaceDE w:val="0"/>
      <w:autoSpaceDN w:val="0"/>
      <w:adjustRightInd w:val="0"/>
      <w:spacing w:line="322" w:lineRule="exact"/>
      <w:ind w:firstLine="547"/>
      <w:jc w:val="both"/>
    </w:pPr>
  </w:style>
  <w:style w:type="paragraph" w:customStyle="1" w:styleId="Style38">
    <w:name w:val="Style38"/>
    <w:basedOn w:val="a0"/>
    <w:uiPriority w:val="99"/>
    <w:rsid w:val="002345DA"/>
    <w:pPr>
      <w:widowControl w:val="0"/>
      <w:autoSpaceDE w:val="0"/>
      <w:autoSpaceDN w:val="0"/>
      <w:adjustRightInd w:val="0"/>
      <w:spacing w:line="324" w:lineRule="exact"/>
      <w:ind w:firstLine="547"/>
      <w:jc w:val="both"/>
    </w:pPr>
  </w:style>
  <w:style w:type="paragraph" w:customStyle="1" w:styleId="Style39">
    <w:name w:val="Style39"/>
    <w:basedOn w:val="a0"/>
    <w:uiPriority w:val="99"/>
    <w:rsid w:val="002345DA"/>
    <w:pPr>
      <w:widowControl w:val="0"/>
      <w:autoSpaceDE w:val="0"/>
      <w:autoSpaceDN w:val="0"/>
      <w:adjustRightInd w:val="0"/>
      <w:spacing w:line="322" w:lineRule="exact"/>
      <w:ind w:firstLine="542"/>
      <w:jc w:val="both"/>
    </w:pPr>
  </w:style>
  <w:style w:type="paragraph" w:customStyle="1" w:styleId="Style400">
    <w:name w:val="Style40"/>
    <w:basedOn w:val="a0"/>
    <w:uiPriority w:val="99"/>
    <w:rsid w:val="002345DA"/>
    <w:pPr>
      <w:widowControl w:val="0"/>
      <w:autoSpaceDE w:val="0"/>
      <w:autoSpaceDN w:val="0"/>
      <w:adjustRightInd w:val="0"/>
      <w:spacing w:line="322" w:lineRule="exact"/>
      <w:ind w:firstLine="547"/>
      <w:jc w:val="both"/>
    </w:pPr>
  </w:style>
  <w:style w:type="paragraph" w:customStyle="1" w:styleId="Style410">
    <w:name w:val="Style41"/>
    <w:basedOn w:val="a0"/>
    <w:uiPriority w:val="99"/>
    <w:rsid w:val="002345DA"/>
    <w:pPr>
      <w:widowControl w:val="0"/>
      <w:autoSpaceDE w:val="0"/>
      <w:autoSpaceDN w:val="0"/>
      <w:adjustRightInd w:val="0"/>
      <w:spacing w:line="322" w:lineRule="exact"/>
      <w:ind w:firstLine="542"/>
      <w:jc w:val="both"/>
    </w:pPr>
  </w:style>
  <w:style w:type="paragraph" w:customStyle="1" w:styleId="Style42">
    <w:name w:val="Style42"/>
    <w:basedOn w:val="a0"/>
    <w:uiPriority w:val="99"/>
    <w:rsid w:val="002345DA"/>
    <w:pPr>
      <w:widowControl w:val="0"/>
      <w:autoSpaceDE w:val="0"/>
      <w:autoSpaceDN w:val="0"/>
      <w:adjustRightInd w:val="0"/>
      <w:spacing w:line="322" w:lineRule="exact"/>
      <w:ind w:firstLine="542"/>
      <w:jc w:val="both"/>
    </w:pPr>
  </w:style>
  <w:style w:type="paragraph" w:customStyle="1" w:styleId="Style43">
    <w:name w:val="Style43"/>
    <w:basedOn w:val="a0"/>
    <w:uiPriority w:val="99"/>
    <w:rsid w:val="002345DA"/>
    <w:pPr>
      <w:widowControl w:val="0"/>
      <w:autoSpaceDE w:val="0"/>
      <w:autoSpaceDN w:val="0"/>
      <w:adjustRightInd w:val="0"/>
      <w:spacing w:line="322" w:lineRule="exact"/>
      <w:ind w:firstLine="552"/>
      <w:jc w:val="both"/>
    </w:pPr>
  </w:style>
  <w:style w:type="paragraph" w:customStyle="1" w:styleId="Style44">
    <w:name w:val="Style44"/>
    <w:basedOn w:val="a0"/>
    <w:uiPriority w:val="99"/>
    <w:rsid w:val="002345DA"/>
    <w:pPr>
      <w:widowControl w:val="0"/>
      <w:autoSpaceDE w:val="0"/>
      <w:autoSpaceDN w:val="0"/>
      <w:adjustRightInd w:val="0"/>
      <w:spacing w:line="322" w:lineRule="exact"/>
      <w:ind w:firstLine="547"/>
      <w:jc w:val="both"/>
    </w:pPr>
  </w:style>
  <w:style w:type="paragraph" w:customStyle="1" w:styleId="Style45">
    <w:name w:val="Style45"/>
    <w:basedOn w:val="a0"/>
    <w:uiPriority w:val="99"/>
    <w:rsid w:val="002345DA"/>
    <w:pPr>
      <w:widowControl w:val="0"/>
      <w:autoSpaceDE w:val="0"/>
      <w:autoSpaceDN w:val="0"/>
      <w:adjustRightInd w:val="0"/>
    </w:pPr>
  </w:style>
  <w:style w:type="paragraph" w:customStyle="1" w:styleId="Style46">
    <w:name w:val="Style46"/>
    <w:basedOn w:val="a0"/>
    <w:uiPriority w:val="99"/>
    <w:rsid w:val="002345DA"/>
    <w:pPr>
      <w:widowControl w:val="0"/>
      <w:autoSpaceDE w:val="0"/>
      <w:autoSpaceDN w:val="0"/>
      <w:adjustRightInd w:val="0"/>
      <w:spacing w:line="182" w:lineRule="exact"/>
      <w:jc w:val="both"/>
    </w:pPr>
  </w:style>
  <w:style w:type="paragraph" w:customStyle="1" w:styleId="Style47">
    <w:name w:val="Style47"/>
    <w:basedOn w:val="a0"/>
    <w:uiPriority w:val="99"/>
    <w:rsid w:val="002345DA"/>
    <w:pPr>
      <w:widowControl w:val="0"/>
      <w:autoSpaceDE w:val="0"/>
      <w:autoSpaceDN w:val="0"/>
      <w:adjustRightInd w:val="0"/>
      <w:spacing w:line="185" w:lineRule="exact"/>
      <w:ind w:firstLine="322"/>
      <w:jc w:val="both"/>
    </w:pPr>
  </w:style>
  <w:style w:type="paragraph" w:customStyle="1" w:styleId="Style48">
    <w:name w:val="Style48"/>
    <w:basedOn w:val="a0"/>
    <w:uiPriority w:val="99"/>
    <w:rsid w:val="002345DA"/>
    <w:pPr>
      <w:widowControl w:val="0"/>
      <w:autoSpaceDE w:val="0"/>
      <w:autoSpaceDN w:val="0"/>
      <w:adjustRightInd w:val="0"/>
      <w:spacing w:line="182" w:lineRule="exact"/>
      <w:jc w:val="center"/>
    </w:pPr>
  </w:style>
  <w:style w:type="paragraph" w:customStyle="1" w:styleId="Style49">
    <w:name w:val="Style49"/>
    <w:basedOn w:val="a0"/>
    <w:uiPriority w:val="99"/>
    <w:rsid w:val="002345DA"/>
    <w:pPr>
      <w:widowControl w:val="0"/>
      <w:autoSpaceDE w:val="0"/>
      <w:autoSpaceDN w:val="0"/>
      <w:adjustRightInd w:val="0"/>
    </w:pPr>
  </w:style>
  <w:style w:type="paragraph" w:customStyle="1" w:styleId="Style50">
    <w:name w:val="Style50"/>
    <w:basedOn w:val="a0"/>
    <w:uiPriority w:val="99"/>
    <w:rsid w:val="002345DA"/>
    <w:pPr>
      <w:widowControl w:val="0"/>
      <w:autoSpaceDE w:val="0"/>
      <w:autoSpaceDN w:val="0"/>
      <w:adjustRightInd w:val="0"/>
      <w:spacing w:line="187" w:lineRule="exact"/>
      <w:ind w:hanging="53"/>
      <w:jc w:val="both"/>
    </w:pPr>
  </w:style>
  <w:style w:type="paragraph" w:customStyle="1" w:styleId="Style51">
    <w:name w:val="Style51"/>
    <w:basedOn w:val="a0"/>
    <w:uiPriority w:val="99"/>
    <w:rsid w:val="002345DA"/>
    <w:pPr>
      <w:widowControl w:val="0"/>
      <w:autoSpaceDE w:val="0"/>
      <w:autoSpaceDN w:val="0"/>
      <w:adjustRightInd w:val="0"/>
      <w:spacing w:line="184" w:lineRule="exact"/>
    </w:pPr>
  </w:style>
  <w:style w:type="paragraph" w:customStyle="1" w:styleId="Style52">
    <w:name w:val="Style52"/>
    <w:basedOn w:val="a0"/>
    <w:uiPriority w:val="99"/>
    <w:rsid w:val="002345DA"/>
    <w:pPr>
      <w:widowControl w:val="0"/>
      <w:autoSpaceDE w:val="0"/>
      <w:autoSpaceDN w:val="0"/>
      <w:adjustRightInd w:val="0"/>
    </w:pPr>
  </w:style>
  <w:style w:type="paragraph" w:customStyle="1" w:styleId="Style53">
    <w:name w:val="Style53"/>
    <w:basedOn w:val="a0"/>
    <w:uiPriority w:val="99"/>
    <w:rsid w:val="002345DA"/>
    <w:pPr>
      <w:widowControl w:val="0"/>
      <w:autoSpaceDE w:val="0"/>
      <w:autoSpaceDN w:val="0"/>
      <w:adjustRightInd w:val="0"/>
      <w:spacing w:line="326" w:lineRule="exact"/>
      <w:ind w:firstLine="1133"/>
    </w:pPr>
  </w:style>
  <w:style w:type="paragraph" w:customStyle="1" w:styleId="Style54">
    <w:name w:val="Style54"/>
    <w:basedOn w:val="a0"/>
    <w:uiPriority w:val="99"/>
    <w:rsid w:val="002345DA"/>
    <w:pPr>
      <w:widowControl w:val="0"/>
      <w:autoSpaceDE w:val="0"/>
      <w:autoSpaceDN w:val="0"/>
      <w:adjustRightInd w:val="0"/>
      <w:spacing w:line="324" w:lineRule="exact"/>
      <w:ind w:firstLine="854"/>
    </w:pPr>
  </w:style>
  <w:style w:type="character" w:customStyle="1" w:styleId="FontStyle56">
    <w:name w:val="Font Style56"/>
    <w:uiPriority w:val="99"/>
    <w:rsid w:val="002345DA"/>
    <w:rPr>
      <w:rFonts w:ascii="Times New Roman" w:hAnsi="Times New Roman" w:cs="Times New Roman"/>
      <w:b/>
      <w:bCs/>
      <w:sz w:val="26"/>
      <w:szCs w:val="26"/>
    </w:rPr>
  </w:style>
  <w:style w:type="character" w:customStyle="1" w:styleId="FontStyle57">
    <w:name w:val="Font Style57"/>
    <w:uiPriority w:val="99"/>
    <w:rsid w:val="002345DA"/>
    <w:rPr>
      <w:rFonts w:ascii="Times New Roman" w:hAnsi="Times New Roman" w:cs="Times New Roman"/>
      <w:sz w:val="26"/>
      <w:szCs w:val="26"/>
    </w:rPr>
  </w:style>
  <w:style w:type="character" w:customStyle="1" w:styleId="FontStyle58">
    <w:name w:val="Font Style58"/>
    <w:uiPriority w:val="99"/>
    <w:rsid w:val="002345DA"/>
    <w:rPr>
      <w:rFonts w:ascii="Times New Roman" w:hAnsi="Times New Roman" w:cs="Times New Roman"/>
      <w:sz w:val="22"/>
      <w:szCs w:val="22"/>
    </w:rPr>
  </w:style>
  <w:style w:type="character" w:customStyle="1" w:styleId="FontStyle59">
    <w:name w:val="Font Style59"/>
    <w:uiPriority w:val="99"/>
    <w:rsid w:val="002345DA"/>
    <w:rPr>
      <w:rFonts w:ascii="Times New Roman" w:hAnsi="Times New Roman" w:cs="Times New Roman"/>
      <w:sz w:val="20"/>
      <w:szCs w:val="20"/>
    </w:rPr>
  </w:style>
  <w:style w:type="character" w:customStyle="1" w:styleId="FontStyle60">
    <w:name w:val="Font Style60"/>
    <w:uiPriority w:val="99"/>
    <w:rsid w:val="002345DA"/>
    <w:rPr>
      <w:rFonts w:ascii="Times New Roman" w:hAnsi="Times New Roman" w:cs="Times New Roman"/>
      <w:i/>
      <w:iCs/>
      <w:sz w:val="26"/>
      <w:szCs w:val="26"/>
    </w:rPr>
  </w:style>
  <w:style w:type="character" w:customStyle="1" w:styleId="FontStyle61">
    <w:name w:val="Font Style61"/>
    <w:uiPriority w:val="99"/>
    <w:rsid w:val="002345DA"/>
    <w:rPr>
      <w:rFonts w:ascii="Times New Roman" w:hAnsi="Times New Roman" w:cs="Times New Roman"/>
      <w:sz w:val="32"/>
      <w:szCs w:val="32"/>
    </w:rPr>
  </w:style>
  <w:style w:type="character" w:customStyle="1" w:styleId="FontStyle62">
    <w:name w:val="Font Style62"/>
    <w:uiPriority w:val="99"/>
    <w:rsid w:val="002345DA"/>
    <w:rPr>
      <w:rFonts w:ascii="Times New Roman" w:hAnsi="Times New Roman" w:cs="Times New Roman"/>
      <w:b/>
      <w:bCs/>
      <w:sz w:val="34"/>
      <w:szCs w:val="34"/>
    </w:rPr>
  </w:style>
  <w:style w:type="character" w:customStyle="1" w:styleId="FontStyle63">
    <w:name w:val="Font Style63"/>
    <w:uiPriority w:val="99"/>
    <w:rsid w:val="002345DA"/>
    <w:rPr>
      <w:rFonts w:ascii="Constantia" w:hAnsi="Constantia" w:cs="Constantia"/>
      <w:sz w:val="26"/>
      <w:szCs w:val="26"/>
    </w:rPr>
  </w:style>
  <w:style w:type="character" w:customStyle="1" w:styleId="FontStyle64">
    <w:name w:val="Font Style64"/>
    <w:uiPriority w:val="99"/>
    <w:rsid w:val="002345DA"/>
    <w:rPr>
      <w:rFonts w:ascii="Times New Roman" w:hAnsi="Times New Roman" w:cs="Times New Roman"/>
      <w:b/>
      <w:bCs/>
      <w:sz w:val="8"/>
      <w:szCs w:val="8"/>
    </w:rPr>
  </w:style>
  <w:style w:type="character" w:customStyle="1" w:styleId="FontStyle65">
    <w:name w:val="Font Style65"/>
    <w:uiPriority w:val="99"/>
    <w:rsid w:val="002345DA"/>
    <w:rPr>
      <w:rFonts w:ascii="Times New Roman" w:hAnsi="Times New Roman" w:cs="Times New Roman"/>
      <w:sz w:val="16"/>
      <w:szCs w:val="16"/>
    </w:rPr>
  </w:style>
  <w:style w:type="character" w:customStyle="1" w:styleId="FontStyle66">
    <w:name w:val="Font Style66"/>
    <w:uiPriority w:val="99"/>
    <w:rsid w:val="002345DA"/>
    <w:rPr>
      <w:rFonts w:ascii="Century Gothic" w:hAnsi="Century Gothic" w:cs="Century Gothic"/>
      <w:sz w:val="66"/>
      <w:szCs w:val="66"/>
    </w:rPr>
  </w:style>
  <w:style w:type="paragraph" w:customStyle="1" w:styleId="affffa">
    <w:name w:val="Комментарий"/>
    <w:basedOn w:val="a0"/>
    <w:next w:val="a0"/>
    <w:uiPriority w:val="99"/>
    <w:rsid w:val="002345DA"/>
    <w:pPr>
      <w:autoSpaceDE w:val="0"/>
      <w:autoSpaceDN w:val="0"/>
      <w:adjustRightInd w:val="0"/>
      <w:spacing w:before="75"/>
      <w:ind w:left="170"/>
      <w:jc w:val="both"/>
    </w:pPr>
    <w:rPr>
      <w:rFonts w:ascii="Arial" w:eastAsia="Calibri" w:hAnsi="Arial" w:cs="Arial"/>
      <w:color w:val="353842"/>
      <w:shd w:val="clear" w:color="auto" w:fill="F0F0F0"/>
    </w:rPr>
  </w:style>
  <w:style w:type="paragraph" w:styleId="affffb">
    <w:name w:val="annotation text"/>
    <w:basedOn w:val="a0"/>
    <w:link w:val="affffc"/>
    <w:uiPriority w:val="99"/>
    <w:semiHidden/>
    <w:qFormat/>
    <w:rsid w:val="002345DA"/>
    <w:pPr>
      <w:ind w:firstLine="720"/>
      <w:jc w:val="both"/>
    </w:pPr>
    <w:rPr>
      <w:rFonts w:ascii="Tms Rmn" w:hAnsi="Tms Rmn"/>
      <w:sz w:val="20"/>
      <w:szCs w:val="20"/>
      <w:lang w:val="x-none" w:eastAsia="x-none"/>
    </w:rPr>
  </w:style>
  <w:style w:type="character" w:customStyle="1" w:styleId="affffc">
    <w:name w:val="Текст примечания Знак"/>
    <w:basedOn w:val="a2"/>
    <w:link w:val="affffb"/>
    <w:uiPriority w:val="99"/>
    <w:semiHidden/>
    <w:qFormat/>
    <w:rsid w:val="002345DA"/>
    <w:rPr>
      <w:rFonts w:ascii="Tms Rmn" w:eastAsia="Times New Roman" w:hAnsi="Tms Rmn" w:cs="Times New Roman"/>
      <w:sz w:val="20"/>
      <w:szCs w:val="20"/>
      <w:lang w:val="x-none" w:eastAsia="x-none"/>
    </w:rPr>
  </w:style>
  <w:style w:type="numbering" w:customStyle="1" w:styleId="440">
    <w:name w:val="Нет списка44"/>
    <w:next w:val="a4"/>
    <w:uiPriority w:val="99"/>
    <w:semiHidden/>
    <w:unhideWhenUsed/>
    <w:rsid w:val="002345DA"/>
  </w:style>
  <w:style w:type="paragraph" w:customStyle="1" w:styleId="unformattext">
    <w:name w:val="unformattext"/>
    <w:basedOn w:val="a0"/>
    <w:rsid w:val="002345DA"/>
    <w:pPr>
      <w:spacing w:before="100" w:beforeAutospacing="1" w:after="100" w:afterAutospacing="1"/>
    </w:pPr>
  </w:style>
  <w:style w:type="numbering" w:customStyle="1" w:styleId="450">
    <w:name w:val="Нет списка45"/>
    <w:next w:val="a4"/>
    <w:uiPriority w:val="99"/>
    <w:semiHidden/>
    <w:rsid w:val="004C064E"/>
  </w:style>
  <w:style w:type="table" w:customStyle="1" w:styleId="47">
    <w:name w:val="Сетка таблицы47"/>
    <w:basedOn w:val="a3"/>
    <w:next w:val="af1"/>
    <w:rsid w:val="004C06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4"/>
    <w:uiPriority w:val="99"/>
    <w:semiHidden/>
    <w:rsid w:val="00F72018"/>
  </w:style>
  <w:style w:type="numbering" w:customStyle="1" w:styleId="470">
    <w:name w:val="Нет списка47"/>
    <w:next w:val="a4"/>
    <w:uiPriority w:val="99"/>
    <w:semiHidden/>
    <w:rsid w:val="00F72018"/>
  </w:style>
  <w:style w:type="numbering" w:customStyle="1" w:styleId="48">
    <w:name w:val="Нет списка48"/>
    <w:next w:val="a4"/>
    <w:uiPriority w:val="99"/>
    <w:semiHidden/>
    <w:unhideWhenUsed/>
    <w:rsid w:val="00332BCE"/>
  </w:style>
  <w:style w:type="numbering" w:customStyle="1" w:styleId="49">
    <w:name w:val="Нет списка49"/>
    <w:next w:val="a4"/>
    <w:uiPriority w:val="99"/>
    <w:semiHidden/>
    <w:unhideWhenUsed/>
    <w:rsid w:val="00AA0F1A"/>
  </w:style>
  <w:style w:type="character" w:customStyle="1" w:styleId="1f4">
    <w:name w:val="Текст концевой сноски Знак1"/>
    <w:basedOn w:val="a2"/>
    <w:uiPriority w:val="99"/>
    <w:semiHidden/>
    <w:rsid w:val="00AA0F1A"/>
    <w:rPr>
      <w:rFonts w:hAnsi="Times New Roman"/>
    </w:rPr>
  </w:style>
  <w:style w:type="numbering" w:customStyle="1" w:styleId="500">
    <w:name w:val="Нет списка50"/>
    <w:next w:val="a4"/>
    <w:uiPriority w:val="99"/>
    <w:semiHidden/>
    <w:rsid w:val="00126981"/>
  </w:style>
  <w:style w:type="table" w:customStyle="1" w:styleId="480">
    <w:name w:val="Сетка таблицы48"/>
    <w:basedOn w:val="a3"/>
    <w:next w:val="af1"/>
    <w:rsid w:val="001269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0"/>
    <w:rsid w:val="002D6099"/>
    <w:pPr>
      <w:ind w:firstLine="720"/>
      <w:jc w:val="both"/>
    </w:pPr>
    <w:rPr>
      <w:rFonts w:ascii="Arial" w:hAnsi="Arial" w:cs="Arial"/>
      <w:sz w:val="26"/>
      <w:szCs w:val="26"/>
    </w:rPr>
  </w:style>
  <w:style w:type="numbering" w:customStyle="1" w:styleId="510">
    <w:name w:val="Нет списка51"/>
    <w:next w:val="a4"/>
    <w:uiPriority w:val="99"/>
    <w:semiHidden/>
    <w:rsid w:val="00CC2313"/>
  </w:style>
  <w:style w:type="table" w:customStyle="1" w:styleId="490">
    <w:name w:val="Сетка таблицы49"/>
    <w:basedOn w:val="a3"/>
    <w:next w:val="af1"/>
    <w:rsid w:val="00CC23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4"/>
    <w:semiHidden/>
    <w:rsid w:val="00CC2313"/>
  </w:style>
  <w:style w:type="paragraph" w:customStyle="1" w:styleId="affffd">
    <w:name w:val="Знак Знак Знак Знак Знак Знак"/>
    <w:basedOn w:val="a0"/>
    <w:rsid w:val="00CC2313"/>
    <w:pPr>
      <w:spacing w:after="160" w:line="240" w:lineRule="exact"/>
    </w:pPr>
    <w:rPr>
      <w:rFonts w:ascii="Verdana" w:hAnsi="Verdana"/>
      <w:lang w:val="en-US" w:eastAsia="en-US"/>
    </w:rPr>
  </w:style>
  <w:style w:type="character" w:customStyle="1" w:styleId="2f1">
    <w:name w:val="Заголовок №2_"/>
    <w:link w:val="2f2"/>
    <w:locked/>
    <w:rsid w:val="00EE6431"/>
    <w:rPr>
      <w:rFonts w:ascii="Times New Roman" w:hAnsi="Times New Roman" w:cs="Times New Roman"/>
      <w:b/>
      <w:bCs/>
      <w:spacing w:val="20"/>
      <w:sz w:val="28"/>
      <w:szCs w:val="28"/>
      <w:shd w:val="clear" w:color="auto" w:fill="FFFFFF"/>
    </w:rPr>
  </w:style>
  <w:style w:type="paragraph" w:customStyle="1" w:styleId="2f2">
    <w:name w:val="Заголовок №2"/>
    <w:basedOn w:val="a0"/>
    <w:link w:val="2f1"/>
    <w:rsid w:val="00EE6431"/>
    <w:pPr>
      <w:widowControl w:val="0"/>
      <w:shd w:val="clear" w:color="auto" w:fill="FFFFFF"/>
      <w:spacing w:line="240" w:lineRule="atLeast"/>
      <w:outlineLvl w:val="1"/>
    </w:pPr>
    <w:rPr>
      <w:rFonts w:eastAsiaTheme="minorHAnsi"/>
      <w:b/>
      <w:bCs/>
      <w:spacing w:val="20"/>
      <w:sz w:val="28"/>
      <w:szCs w:val="28"/>
      <w:lang w:eastAsia="en-US"/>
    </w:rPr>
  </w:style>
  <w:style w:type="character" w:customStyle="1" w:styleId="54">
    <w:name w:val="Основной текст (5)_"/>
    <w:link w:val="55"/>
    <w:locked/>
    <w:rsid w:val="00EE6431"/>
    <w:rPr>
      <w:rFonts w:ascii="Times New Roman" w:hAnsi="Times New Roman" w:cs="Times New Roman"/>
      <w:shd w:val="clear" w:color="auto" w:fill="FFFFFF"/>
    </w:rPr>
  </w:style>
  <w:style w:type="paragraph" w:customStyle="1" w:styleId="55">
    <w:name w:val="Основной текст (5)"/>
    <w:basedOn w:val="a0"/>
    <w:link w:val="54"/>
    <w:rsid w:val="00EE6431"/>
    <w:pPr>
      <w:widowControl w:val="0"/>
      <w:shd w:val="clear" w:color="auto" w:fill="FFFFFF"/>
      <w:spacing w:line="274" w:lineRule="exact"/>
    </w:pPr>
    <w:rPr>
      <w:rFonts w:eastAsiaTheme="minorHAnsi"/>
      <w:sz w:val="22"/>
      <w:szCs w:val="22"/>
      <w:lang w:eastAsia="en-US"/>
    </w:rPr>
  </w:style>
  <w:style w:type="character" w:customStyle="1" w:styleId="64">
    <w:name w:val="Основной текст (6)_"/>
    <w:link w:val="610"/>
    <w:locked/>
    <w:rsid w:val="00EE6431"/>
    <w:rPr>
      <w:rFonts w:ascii="Times New Roman" w:hAnsi="Times New Roman" w:cs="Times New Roman"/>
      <w:sz w:val="28"/>
      <w:szCs w:val="28"/>
      <w:shd w:val="clear" w:color="auto" w:fill="FFFFFF"/>
    </w:rPr>
  </w:style>
  <w:style w:type="paragraph" w:customStyle="1" w:styleId="610">
    <w:name w:val="Основной текст (6)1"/>
    <w:basedOn w:val="a0"/>
    <w:link w:val="64"/>
    <w:uiPriority w:val="99"/>
    <w:rsid w:val="00EE6431"/>
    <w:pPr>
      <w:widowControl w:val="0"/>
      <w:shd w:val="clear" w:color="auto" w:fill="FFFFFF"/>
      <w:spacing w:line="324" w:lineRule="exact"/>
      <w:jc w:val="both"/>
    </w:pPr>
    <w:rPr>
      <w:rFonts w:eastAsiaTheme="minorHAnsi"/>
      <w:sz w:val="28"/>
      <w:szCs w:val="28"/>
      <w:lang w:eastAsia="en-US"/>
    </w:rPr>
  </w:style>
  <w:style w:type="paragraph" w:customStyle="1" w:styleId="affffe">
    <w:name w:val="Прижатый влево"/>
    <w:basedOn w:val="a0"/>
    <w:next w:val="a0"/>
    <w:uiPriority w:val="99"/>
    <w:rsid w:val="00EE6431"/>
    <w:pPr>
      <w:autoSpaceDE w:val="0"/>
      <w:autoSpaceDN w:val="0"/>
      <w:adjustRightInd w:val="0"/>
    </w:pPr>
    <w:rPr>
      <w:rFonts w:ascii="Arial" w:eastAsia="Arial Unicode MS" w:hAnsi="Arial" w:cs="Arial"/>
      <w:lang w:eastAsia="en-US"/>
    </w:rPr>
  </w:style>
  <w:style w:type="character" w:customStyle="1" w:styleId="3a">
    <w:name w:val="Основной текст (3)_"/>
    <w:basedOn w:val="a2"/>
    <w:link w:val="3b"/>
    <w:rsid w:val="001D773B"/>
    <w:rPr>
      <w:rFonts w:ascii="Times New Roman" w:eastAsia="Times New Roman" w:hAnsi="Times New Roman" w:cs="Times New Roman"/>
      <w:b/>
      <w:bCs/>
      <w:spacing w:val="20"/>
      <w:sz w:val="28"/>
      <w:szCs w:val="28"/>
      <w:shd w:val="clear" w:color="auto" w:fill="FFFFFF"/>
    </w:rPr>
  </w:style>
  <w:style w:type="character" w:customStyle="1" w:styleId="123">
    <w:name w:val="Заголовок №1 (2)_"/>
    <w:basedOn w:val="a2"/>
    <w:link w:val="124"/>
    <w:rsid w:val="001D773B"/>
    <w:rPr>
      <w:rFonts w:ascii="Times New Roman" w:eastAsia="Times New Roman" w:hAnsi="Times New Roman" w:cs="Times New Roman"/>
      <w:b/>
      <w:bCs/>
      <w:spacing w:val="160"/>
      <w:sz w:val="38"/>
      <w:szCs w:val="38"/>
      <w:shd w:val="clear" w:color="auto" w:fill="FFFFFF"/>
    </w:rPr>
  </w:style>
  <w:style w:type="paragraph" w:customStyle="1" w:styleId="65">
    <w:name w:val="Основной текст (6)"/>
    <w:basedOn w:val="a0"/>
    <w:rsid w:val="001D773B"/>
    <w:pPr>
      <w:widowControl w:val="0"/>
      <w:shd w:val="clear" w:color="auto" w:fill="FFFFFF"/>
      <w:spacing w:line="324" w:lineRule="exact"/>
      <w:jc w:val="both"/>
    </w:pPr>
    <w:rPr>
      <w:color w:val="000000"/>
      <w:sz w:val="28"/>
      <w:szCs w:val="28"/>
      <w:lang w:bidi="ru-RU"/>
    </w:rPr>
  </w:style>
  <w:style w:type="paragraph" w:customStyle="1" w:styleId="3b">
    <w:name w:val="Основной текст (3)"/>
    <w:basedOn w:val="a0"/>
    <w:link w:val="3a"/>
    <w:rsid w:val="001D773B"/>
    <w:pPr>
      <w:widowControl w:val="0"/>
      <w:shd w:val="clear" w:color="auto" w:fill="FFFFFF"/>
      <w:spacing w:line="328" w:lineRule="exact"/>
      <w:jc w:val="center"/>
    </w:pPr>
    <w:rPr>
      <w:b/>
      <w:bCs/>
      <w:spacing w:val="20"/>
      <w:sz w:val="28"/>
      <w:szCs w:val="28"/>
      <w:lang w:eastAsia="en-US"/>
    </w:rPr>
  </w:style>
  <w:style w:type="paragraph" w:customStyle="1" w:styleId="124">
    <w:name w:val="Заголовок №1 (2)"/>
    <w:basedOn w:val="a0"/>
    <w:link w:val="123"/>
    <w:rsid w:val="001D773B"/>
    <w:pPr>
      <w:widowControl w:val="0"/>
      <w:shd w:val="clear" w:color="auto" w:fill="FFFFFF"/>
      <w:spacing w:line="0" w:lineRule="atLeast"/>
      <w:outlineLvl w:val="0"/>
    </w:pPr>
    <w:rPr>
      <w:b/>
      <w:bCs/>
      <w:spacing w:val="160"/>
      <w:sz w:val="38"/>
      <w:szCs w:val="38"/>
      <w:lang w:eastAsia="en-US"/>
    </w:rPr>
  </w:style>
  <w:style w:type="character" w:customStyle="1" w:styleId="afffff">
    <w:name w:val="Другое_"/>
    <w:basedOn w:val="a2"/>
    <w:link w:val="afffff0"/>
    <w:rsid w:val="001D773B"/>
    <w:rPr>
      <w:rFonts w:ascii="Times New Roman" w:eastAsia="Times New Roman" w:hAnsi="Times New Roman" w:cs="Times New Roman"/>
      <w:sz w:val="26"/>
      <w:szCs w:val="26"/>
      <w:shd w:val="clear" w:color="auto" w:fill="FFFFFF"/>
    </w:rPr>
  </w:style>
  <w:style w:type="paragraph" w:customStyle="1" w:styleId="1f5">
    <w:name w:val="Основной текст1"/>
    <w:basedOn w:val="a0"/>
    <w:uiPriority w:val="99"/>
    <w:rsid w:val="001D773B"/>
    <w:pPr>
      <w:widowControl w:val="0"/>
      <w:shd w:val="clear" w:color="auto" w:fill="FFFFFF"/>
      <w:spacing w:line="257" w:lineRule="auto"/>
      <w:ind w:firstLine="400"/>
    </w:pPr>
    <w:rPr>
      <w:sz w:val="26"/>
      <w:szCs w:val="26"/>
      <w:lang w:bidi="ru-RU"/>
    </w:rPr>
  </w:style>
  <w:style w:type="paragraph" w:customStyle="1" w:styleId="afffff0">
    <w:name w:val="Другое"/>
    <w:basedOn w:val="a0"/>
    <w:link w:val="afffff"/>
    <w:rsid w:val="001D773B"/>
    <w:pPr>
      <w:widowControl w:val="0"/>
      <w:shd w:val="clear" w:color="auto" w:fill="FFFFFF"/>
      <w:spacing w:line="254" w:lineRule="auto"/>
      <w:jc w:val="center"/>
    </w:pPr>
    <w:rPr>
      <w:sz w:val="26"/>
      <w:szCs w:val="26"/>
      <w:lang w:eastAsia="en-US"/>
    </w:rPr>
  </w:style>
  <w:style w:type="numbering" w:customStyle="1" w:styleId="520">
    <w:name w:val="Нет списка52"/>
    <w:next w:val="a4"/>
    <w:uiPriority w:val="99"/>
    <w:semiHidden/>
    <w:rsid w:val="006A2501"/>
  </w:style>
  <w:style w:type="table" w:customStyle="1" w:styleId="501">
    <w:name w:val="Сетка таблицы50"/>
    <w:basedOn w:val="a3"/>
    <w:next w:val="af1"/>
    <w:rsid w:val="006A25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4"/>
    <w:uiPriority w:val="99"/>
    <w:semiHidden/>
    <w:rsid w:val="00C948C2"/>
  </w:style>
  <w:style w:type="numbering" w:customStyle="1" w:styleId="540">
    <w:name w:val="Нет списка54"/>
    <w:next w:val="a4"/>
    <w:uiPriority w:val="99"/>
    <w:semiHidden/>
    <w:rsid w:val="00C948C2"/>
  </w:style>
  <w:style w:type="table" w:customStyle="1" w:styleId="511">
    <w:name w:val="Сетка таблицы51"/>
    <w:basedOn w:val="a3"/>
    <w:next w:val="af1"/>
    <w:rsid w:val="00C948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4"/>
    <w:uiPriority w:val="99"/>
    <w:semiHidden/>
    <w:rsid w:val="00A708EA"/>
  </w:style>
  <w:style w:type="table" w:customStyle="1" w:styleId="521">
    <w:name w:val="Сетка таблицы52"/>
    <w:basedOn w:val="a3"/>
    <w:next w:val="af1"/>
    <w:rsid w:val="00A708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1">
    <w:name w:val="Колонтитул_"/>
    <w:link w:val="afffff2"/>
    <w:uiPriority w:val="99"/>
    <w:locked/>
    <w:rsid w:val="00AA1B7C"/>
    <w:rPr>
      <w:rFonts w:ascii="Times New Roman" w:hAnsi="Times New Roman" w:cs="Times New Roman"/>
      <w:noProof/>
      <w:sz w:val="20"/>
      <w:szCs w:val="20"/>
      <w:shd w:val="clear" w:color="auto" w:fill="FFFFFF"/>
    </w:rPr>
  </w:style>
  <w:style w:type="character" w:customStyle="1" w:styleId="104">
    <w:name w:val="Колонтитул + 10"/>
    <w:aliases w:val="5 pt,Полужирный"/>
    <w:uiPriority w:val="99"/>
    <w:rsid w:val="00AA1B7C"/>
    <w:rPr>
      <w:rFonts w:ascii="Times New Roman" w:hAnsi="Times New Roman" w:cs="Times New Roman"/>
      <w:b/>
      <w:bCs/>
      <w:noProof/>
      <w:spacing w:val="0"/>
      <w:sz w:val="21"/>
      <w:szCs w:val="21"/>
      <w:shd w:val="clear" w:color="auto" w:fill="FFFFFF"/>
    </w:rPr>
  </w:style>
  <w:style w:type="character" w:customStyle="1" w:styleId="113">
    <w:name w:val="Колонтитул + 11"/>
    <w:aliases w:val="5 pt7,Полужирный2"/>
    <w:uiPriority w:val="99"/>
    <w:rsid w:val="00AA1B7C"/>
    <w:rPr>
      <w:rFonts w:ascii="Times New Roman" w:hAnsi="Times New Roman" w:cs="Times New Roman"/>
      <w:b/>
      <w:bCs/>
      <w:noProof/>
      <w:spacing w:val="0"/>
      <w:sz w:val="23"/>
      <w:szCs w:val="23"/>
      <w:shd w:val="clear" w:color="auto" w:fill="FFFFFF"/>
    </w:rPr>
  </w:style>
  <w:style w:type="character" w:customStyle="1" w:styleId="282">
    <w:name w:val="Заголовок №28"/>
    <w:uiPriority w:val="99"/>
    <w:rsid w:val="00AA1B7C"/>
    <w:rPr>
      <w:rFonts w:ascii="Times New Roman" w:hAnsi="Times New Roman" w:cs="Times New Roman"/>
      <w:b/>
      <w:bCs/>
      <w:sz w:val="27"/>
      <w:szCs w:val="27"/>
      <w:shd w:val="clear" w:color="auto" w:fill="FFFFFF"/>
    </w:rPr>
  </w:style>
  <w:style w:type="character" w:customStyle="1" w:styleId="272">
    <w:name w:val="Заголовок №27"/>
    <w:uiPriority w:val="99"/>
    <w:rsid w:val="00AA1B7C"/>
    <w:rPr>
      <w:rFonts w:ascii="Times New Roman" w:hAnsi="Times New Roman" w:cs="Times New Roman"/>
      <w:b/>
      <w:bCs/>
      <w:noProof/>
      <w:sz w:val="27"/>
      <w:szCs w:val="27"/>
      <w:shd w:val="clear" w:color="auto" w:fill="FFFFFF"/>
    </w:rPr>
  </w:style>
  <w:style w:type="character" w:customStyle="1" w:styleId="4a">
    <w:name w:val="Основной текст (4)_"/>
    <w:link w:val="412"/>
    <w:uiPriority w:val="99"/>
    <w:locked/>
    <w:rsid w:val="00AA1B7C"/>
    <w:rPr>
      <w:rFonts w:ascii="Times New Roman" w:hAnsi="Times New Roman" w:cs="Times New Roman"/>
      <w:b/>
      <w:bCs/>
      <w:sz w:val="27"/>
      <w:szCs w:val="27"/>
      <w:shd w:val="clear" w:color="auto" w:fill="FFFFFF"/>
    </w:rPr>
  </w:style>
  <w:style w:type="character" w:customStyle="1" w:styleId="4b">
    <w:name w:val="Основной текст (4)"/>
    <w:uiPriority w:val="99"/>
    <w:rsid w:val="00AA1B7C"/>
    <w:rPr>
      <w:rFonts w:ascii="Times New Roman" w:hAnsi="Times New Roman" w:cs="Times New Roman"/>
      <w:b/>
      <w:bCs/>
      <w:sz w:val="27"/>
      <w:szCs w:val="27"/>
      <w:shd w:val="clear" w:color="auto" w:fill="FFFFFF"/>
    </w:rPr>
  </w:style>
  <w:style w:type="character" w:customStyle="1" w:styleId="422">
    <w:name w:val="Основной текст (4)2"/>
    <w:uiPriority w:val="99"/>
    <w:rsid w:val="00AA1B7C"/>
    <w:rPr>
      <w:rFonts w:ascii="Times New Roman" w:hAnsi="Times New Roman" w:cs="Times New Roman"/>
      <w:b/>
      <w:bCs/>
      <w:noProof/>
      <w:sz w:val="27"/>
      <w:szCs w:val="27"/>
      <w:shd w:val="clear" w:color="auto" w:fill="FFFFFF"/>
    </w:rPr>
  </w:style>
  <w:style w:type="character" w:customStyle="1" w:styleId="262">
    <w:name w:val="Заголовок №26"/>
    <w:uiPriority w:val="99"/>
    <w:rsid w:val="00AA1B7C"/>
    <w:rPr>
      <w:rFonts w:ascii="Times New Roman" w:hAnsi="Times New Roman" w:cs="Times New Roman"/>
      <w:b/>
      <w:bCs/>
      <w:sz w:val="27"/>
      <w:szCs w:val="27"/>
      <w:shd w:val="clear" w:color="auto" w:fill="FFFFFF"/>
    </w:rPr>
  </w:style>
  <w:style w:type="character" w:customStyle="1" w:styleId="252">
    <w:name w:val="Заголовок №25"/>
    <w:uiPriority w:val="99"/>
    <w:rsid w:val="00AA1B7C"/>
    <w:rPr>
      <w:rFonts w:ascii="Times New Roman" w:hAnsi="Times New Roman" w:cs="Times New Roman"/>
      <w:b/>
      <w:bCs/>
      <w:sz w:val="27"/>
      <w:szCs w:val="27"/>
      <w:shd w:val="clear" w:color="auto" w:fill="FFFFFF"/>
    </w:rPr>
  </w:style>
  <w:style w:type="character" w:customStyle="1" w:styleId="242">
    <w:name w:val="Заголовок №24"/>
    <w:uiPriority w:val="99"/>
    <w:rsid w:val="00AA1B7C"/>
    <w:rPr>
      <w:rFonts w:ascii="Times New Roman" w:hAnsi="Times New Roman" w:cs="Times New Roman"/>
      <w:b/>
      <w:bCs/>
      <w:noProof/>
      <w:sz w:val="27"/>
      <w:szCs w:val="27"/>
      <w:shd w:val="clear" w:color="auto" w:fill="FFFFFF"/>
    </w:rPr>
  </w:style>
  <w:style w:type="character" w:customStyle="1" w:styleId="1f6">
    <w:name w:val="Заголовок №1_"/>
    <w:link w:val="114"/>
    <w:uiPriority w:val="99"/>
    <w:locked/>
    <w:rsid w:val="00AA1B7C"/>
    <w:rPr>
      <w:rFonts w:ascii="Times New Roman" w:hAnsi="Times New Roman" w:cs="Times New Roman"/>
      <w:sz w:val="28"/>
      <w:szCs w:val="28"/>
      <w:shd w:val="clear" w:color="auto" w:fill="FFFFFF"/>
    </w:rPr>
  </w:style>
  <w:style w:type="character" w:customStyle="1" w:styleId="1f7">
    <w:name w:val="Заголовок №1"/>
    <w:uiPriority w:val="99"/>
    <w:rsid w:val="00AA1B7C"/>
    <w:rPr>
      <w:rFonts w:ascii="Times New Roman" w:hAnsi="Times New Roman" w:cs="Times New Roman"/>
      <w:sz w:val="28"/>
      <w:szCs w:val="28"/>
      <w:shd w:val="clear" w:color="auto" w:fill="FFFFFF"/>
    </w:rPr>
  </w:style>
  <w:style w:type="character" w:customStyle="1" w:styleId="1pt">
    <w:name w:val="Основной текст + Интервал 1 pt"/>
    <w:uiPriority w:val="99"/>
    <w:rsid w:val="00AA1B7C"/>
    <w:rPr>
      <w:rFonts w:ascii="Times New Roman" w:hAnsi="Times New Roman" w:cs="Times New Roman"/>
      <w:b/>
      <w:bCs/>
      <w:spacing w:val="30"/>
      <w:sz w:val="27"/>
      <w:szCs w:val="27"/>
      <w:shd w:val="clear" w:color="auto" w:fill="FFFFFF"/>
    </w:rPr>
  </w:style>
  <w:style w:type="character" w:customStyle="1" w:styleId="115">
    <w:name w:val="Основной текст + 11"/>
    <w:aliases w:val="5 pt5"/>
    <w:uiPriority w:val="99"/>
    <w:rsid w:val="00AA1B7C"/>
    <w:rPr>
      <w:rFonts w:ascii="Times New Roman" w:hAnsi="Times New Roman" w:cs="Times New Roman"/>
      <w:b/>
      <w:bCs/>
      <w:sz w:val="23"/>
      <w:szCs w:val="23"/>
      <w:shd w:val="clear" w:color="auto" w:fill="FFFFFF"/>
    </w:rPr>
  </w:style>
  <w:style w:type="character" w:customStyle="1" w:styleId="1111">
    <w:name w:val="Основной текст + 111"/>
    <w:aliases w:val="5 pt4"/>
    <w:uiPriority w:val="99"/>
    <w:rsid w:val="00AA1B7C"/>
    <w:rPr>
      <w:rFonts w:ascii="Times New Roman" w:hAnsi="Times New Roman" w:cs="Times New Roman"/>
      <w:b/>
      <w:bCs/>
      <w:noProof/>
      <w:sz w:val="23"/>
      <w:szCs w:val="23"/>
      <w:shd w:val="clear" w:color="auto" w:fill="FFFFFF"/>
    </w:rPr>
  </w:style>
  <w:style w:type="character" w:customStyle="1" w:styleId="9pt">
    <w:name w:val="Основной текст + 9 pt"/>
    <w:uiPriority w:val="99"/>
    <w:rsid w:val="00AA1B7C"/>
    <w:rPr>
      <w:rFonts w:ascii="Times New Roman" w:hAnsi="Times New Roman" w:cs="Times New Roman"/>
      <w:b/>
      <w:bCs/>
      <w:sz w:val="18"/>
      <w:szCs w:val="18"/>
      <w:shd w:val="clear" w:color="auto" w:fill="FFFFFF"/>
    </w:rPr>
  </w:style>
  <w:style w:type="character" w:customStyle="1" w:styleId="232">
    <w:name w:val="Заголовок №23"/>
    <w:uiPriority w:val="99"/>
    <w:rsid w:val="00AA1B7C"/>
    <w:rPr>
      <w:rFonts w:ascii="Times New Roman" w:hAnsi="Times New Roman" w:cs="Times New Roman"/>
      <w:b/>
      <w:bCs/>
      <w:sz w:val="27"/>
      <w:szCs w:val="27"/>
      <w:shd w:val="clear" w:color="auto" w:fill="FFFFFF"/>
    </w:rPr>
  </w:style>
  <w:style w:type="character" w:customStyle="1" w:styleId="223">
    <w:name w:val="Заголовок №22"/>
    <w:uiPriority w:val="99"/>
    <w:rsid w:val="00AA1B7C"/>
    <w:rPr>
      <w:rFonts w:ascii="Times New Roman" w:hAnsi="Times New Roman" w:cs="Times New Roman"/>
      <w:b/>
      <w:bCs/>
      <w:noProof/>
      <w:sz w:val="27"/>
      <w:szCs w:val="27"/>
      <w:shd w:val="clear" w:color="auto" w:fill="FFFFFF"/>
    </w:rPr>
  </w:style>
  <w:style w:type="paragraph" w:customStyle="1" w:styleId="214">
    <w:name w:val="Заголовок №21"/>
    <w:basedOn w:val="a0"/>
    <w:link w:val="1f2"/>
    <w:uiPriority w:val="99"/>
    <w:rsid w:val="00AA1B7C"/>
    <w:pPr>
      <w:shd w:val="clear" w:color="auto" w:fill="FFFFFF"/>
      <w:spacing w:line="442" w:lineRule="exact"/>
      <w:outlineLvl w:val="1"/>
    </w:pPr>
    <w:rPr>
      <w:rFonts w:cstheme="minorBidi"/>
      <w:sz w:val="28"/>
      <w:szCs w:val="22"/>
      <w:lang w:eastAsia="en-US"/>
    </w:rPr>
  </w:style>
  <w:style w:type="paragraph" w:customStyle="1" w:styleId="afffff2">
    <w:name w:val="Колонтитул"/>
    <w:basedOn w:val="a0"/>
    <w:link w:val="afffff1"/>
    <w:uiPriority w:val="99"/>
    <w:rsid w:val="00AA1B7C"/>
    <w:pPr>
      <w:shd w:val="clear" w:color="auto" w:fill="FFFFFF"/>
    </w:pPr>
    <w:rPr>
      <w:rFonts w:eastAsiaTheme="minorHAnsi"/>
      <w:noProof/>
      <w:sz w:val="20"/>
      <w:szCs w:val="20"/>
      <w:lang w:eastAsia="en-US"/>
    </w:rPr>
  </w:style>
  <w:style w:type="paragraph" w:customStyle="1" w:styleId="412">
    <w:name w:val="Основной текст (4)1"/>
    <w:basedOn w:val="a0"/>
    <w:link w:val="4a"/>
    <w:uiPriority w:val="99"/>
    <w:rsid w:val="00AA1B7C"/>
    <w:pPr>
      <w:shd w:val="clear" w:color="auto" w:fill="FFFFFF"/>
      <w:spacing w:line="331" w:lineRule="exact"/>
      <w:ind w:firstLine="540"/>
      <w:jc w:val="both"/>
    </w:pPr>
    <w:rPr>
      <w:rFonts w:eastAsiaTheme="minorHAnsi"/>
      <w:b/>
      <w:bCs/>
      <w:sz w:val="27"/>
      <w:szCs w:val="27"/>
      <w:lang w:eastAsia="en-US"/>
    </w:rPr>
  </w:style>
  <w:style w:type="paragraph" w:customStyle="1" w:styleId="114">
    <w:name w:val="Заголовок №11"/>
    <w:basedOn w:val="a0"/>
    <w:link w:val="1f6"/>
    <w:uiPriority w:val="99"/>
    <w:rsid w:val="00AA1B7C"/>
    <w:pPr>
      <w:shd w:val="clear" w:color="auto" w:fill="FFFFFF"/>
      <w:spacing w:before="240" w:after="360" w:line="240" w:lineRule="atLeast"/>
      <w:outlineLvl w:val="0"/>
    </w:pPr>
    <w:rPr>
      <w:rFonts w:eastAsiaTheme="minorHAnsi"/>
      <w:sz w:val="28"/>
      <w:szCs w:val="28"/>
      <w:lang w:eastAsia="en-US"/>
    </w:rPr>
  </w:style>
  <w:style w:type="paragraph" w:customStyle="1" w:styleId="headertext">
    <w:name w:val="headertext"/>
    <w:basedOn w:val="a0"/>
    <w:rsid w:val="00AA1B7C"/>
    <w:pPr>
      <w:spacing w:before="100" w:beforeAutospacing="1" w:after="100" w:afterAutospacing="1"/>
    </w:pPr>
  </w:style>
  <w:style w:type="paragraph" w:customStyle="1" w:styleId="formattext">
    <w:name w:val="formattext"/>
    <w:basedOn w:val="a0"/>
    <w:rsid w:val="00AA1B7C"/>
    <w:pPr>
      <w:spacing w:before="100" w:beforeAutospacing="1" w:after="100" w:afterAutospacing="1"/>
    </w:pPr>
  </w:style>
  <w:style w:type="character" w:customStyle="1" w:styleId="1f8">
    <w:name w:val="Текст сноски Знак1"/>
    <w:basedOn w:val="a2"/>
    <w:uiPriority w:val="99"/>
    <w:semiHidden/>
    <w:rsid w:val="00AA1B7C"/>
    <w:rPr>
      <w:sz w:val="20"/>
      <w:szCs w:val="20"/>
    </w:rPr>
  </w:style>
  <w:style w:type="numbering" w:customStyle="1" w:styleId="56">
    <w:name w:val="Нет списка56"/>
    <w:next w:val="a4"/>
    <w:uiPriority w:val="99"/>
    <w:semiHidden/>
    <w:rsid w:val="00936121"/>
  </w:style>
  <w:style w:type="character" w:customStyle="1" w:styleId="3c">
    <w:name w:val="Основной шрифт абзаца3"/>
    <w:rsid w:val="00936121"/>
  </w:style>
  <w:style w:type="character" w:customStyle="1" w:styleId="afffff3">
    <w:name w:val="Красная строка Знак"/>
    <w:rsid w:val="00936121"/>
    <w:rPr>
      <w:rFonts w:ascii="Times New Roman" w:eastAsia="Times New Roman" w:hAnsi="Times New Roman" w:cs="Times New Roman"/>
      <w:sz w:val="24"/>
      <w:szCs w:val="24"/>
    </w:rPr>
  </w:style>
  <w:style w:type="character" w:customStyle="1" w:styleId="WW-Absatz-Standardschriftart111111111">
    <w:name w:val="WW-Absatz-Standardschriftart111111111"/>
    <w:rsid w:val="00936121"/>
  </w:style>
  <w:style w:type="character" w:customStyle="1" w:styleId="S">
    <w:name w:val="S_Обычный Знак"/>
    <w:rsid w:val="00936121"/>
    <w:rPr>
      <w:sz w:val="24"/>
      <w:szCs w:val="24"/>
      <w:lang w:val="ru-RU" w:eastAsia="ar-SA" w:bidi="ar-SA"/>
    </w:rPr>
  </w:style>
  <w:style w:type="character" w:customStyle="1" w:styleId="1f9">
    <w:name w:val="Номер страницы1"/>
    <w:uiPriority w:val="99"/>
    <w:rsid w:val="00936121"/>
    <w:rPr>
      <w:rFonts w:cs="Times New Roman"/>
    </w:rPr>
  </w:style>
  <w:style w:type="character" w:customStyle="1" w:styleId="afffff4">
    <w:name w:val="Маркеры списка"/>
    <w:rsid w:val="00936121"/>
    <w:rPr>
      <w:rFonts w:ascii="OpenSymbol" w:eastAsia="OpenSymbol" w:hAnsi="OpenSymbol" w:cs="OpenSymbol"/>
    </w:rPr>
  </w:style>
  <w:style w:type="character" w:customStyle="1" w:styleId="ListLabel1">
    <w:name w:val="ListLabel 1"/>
    <w:uiPriority w:val="99"/>
    <w:rsid w:val="00936121"/>
    <w:rPr>
      <w:rFonts w:cs="Symbol"/>
    </w:rPr>
  </w:style>
  <w:style w:type="character" w:customStyle="1" w:styleId="ListLabel2">
    <w:name w:val="ListLabel 2"/>
    <w:uiPriority w:val="99"/>
    <w:rsid w:val="00936121"/>
    <w:rPr>
      <w:rFonts w:cs="Times New Roman"/>
    </w:rPr>
  </w:style>
  <w:style w:type="character" w:customStyle="1" w:styleId="ListLabel3">
    <w:name w:val="ListLabel 3"/>
    <w:uiPriority w:val="99"/>
    <w:rsid w:val="00936121"/>
    <w:rPr>
      <w:rFonts w:cs="OpenSymbol"/>
    </w:rPr>
  </w:style>
  <w:style w:type="paragraph" w:customStyle="1" w:styleId="1fa">
    <w:name w:val="Заголовок1"/>
    <w:basedOn w:val="a0"/>
    <w:next w:val="a1"/>
    <w:uiPriority w:val="99"/>
    <w:qFormat/>
    <w:rsid w:val="00936121"/>
    <w:pPr>
      <w:keepNext/>
      <w:suppressAutoHyphens/>
      <w:spacing w:before="240" w:after="120" w:line="276" w:lineRule="auto"/>
    </w:pPr>
    <w:rPr>
      <w:rFonts w:ascii="Arial" w:eastAsia="Microsoft YaHei" w:hAnsi="Arial" w:cs="Mangal"/>
      <w:kern w:val="1"/>
      <w:sz w:val="28"/>
      <w:szCs w:val="28"/>
      <w:lang w:eastAsia="ar-SA"/>
    </w:rPr>
  </w:style>
  <w:style w:type="paragraph" w:customStyle="1" w:styleId="3d">
    <w:name w:val="Название3"/>
    <w:basedOn w:val="a0"/>
    <w:rsid w:val="00936121"/>
    <w:pPr>
      <w:suppressLineNumbers/>
      <w:suppressAutoHyphens/>
      <w:spacing w:before="120" w:after="120" w:line="276" w:lineRule="auto"/>
    </w:pPr>
    <w:rPr>
      <w:rFonts w:ascii="Calibri" w:eastAsia="Calibri" w:hAnsi="Calibri" w:cs="Mangal"/>
      <w:i/>
      <w:iCs/>
      <w:kern w:val="1"/>
      <w:lang w:eastAsia="ar-SA"/>
    </w:rPr>
  </w:style>
  <w:style w:type="paragraph" w:customStyle="1" w:styleId="3e">
    <w:name w:val="Указатель3"/>
    <w:basedOn w:val="a0"/>
    <w:rsid w:val="00936121"/>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0">
    <w:name w:val="Стандартный HTML1"/>
    <w:basedOn w:val="a0"/>
    <w:rsid w:val="00936121"/>
    <w:pPr>
      <w:suppressAutoHyphens/>
      <w:spacing w:line="100" w:lineRule="atLeast"/>
    </w:pPr>
    <w:rPr>
      <w:rFonts w:ascii="Courier New" w:hAnsi="Courier New" w:cs="Courier New"/>
      <w:kern w:val="1"/>
      <w:sz w:val="20"/>
      <w:szCs w:val="20"/>
      <w:lang w:eastAsia="ar-SA"/>
    </w:rPr>
  </w:style>
  <w:style w:type="paragraph" w:customStyle="1" w:styleId="1fb">
    <w:name w:val="Обычный (веб)1"/>
    <w:basedOn w:val="a0"/>
    <w:uiPriority w:val="99"/>
    <w:rsid w:val="00936121"/>
    <w:pPr>
      <w:suppressAutoHyphens/>
      <w:spacing w:before="280" w:after="280" w:line="100" w:lineRule="atLeast"/>
    </w:pPr>
    <w:rPr>
      <w:kern w:val="1"/>
      <w:lang w:eastAsia="ar-SA"/>
    </w:rPr>
  </w:style>
  <w:style w:type="paragraph" w:customStyle="1" w:styleId="1fc">
    <w:name w:val="Красная строка1"/>
    <w:basedOn w:val="a1"/>
    <w:rsid w:val="00936121"/>
    <w:pPr>
      <w:spacing w:after="0" w:line="100" w:lineRule="atLeast"/>
      <w:ind w:firstLine="210"/>
    </w:pPr>
    <w:rPr>
      <w:rFonts w:ascii="Times New Roman" w:eastAsia="Times New Roman" w:hAnsi="Times New Roman"/>
      <w:sz w:val="24"/>
      <w:szCs w:val="24"/>
    </w:rPr>
  </w:style>
  <w:style w:type="paragraph" w:customStyle="1" w:styleId="afffff5">
    <w:name w:val="Знак Знак Знак Знак Знак Знак Знак"/>
    <w:basedOn w:val="a0"/>
    <w:rsid w:val="00936121"/>
    <w:pPr>
      <w:suppressAutoHyphens/>
      <w:spacing w:after="160" w:line="240" w:lineRule="exact"/>
    </w:pPr>
    <w:rPr>
      <w:rFonts w:ascii="Verdana" w:hAnsi="Verdana" w:cs="Verdana"/>
      <w:kern w:val="1"/>
      <w:sz w:val="20"/>
      <w:szCs w:val="20"/>
      <w:lang w:val="en-US" w:eastAsia="ar-SA"/>
    </w:rPr>
  </w:style>
  <w:style w:type="paragraph" w:customStyle="1" w:styleId="text">
    <w:name w:val="text"/>
    <w:basedOn w:val="a0"/>
    <w:rsid w:val="00936121"/>
    <w:pPr>
      <w:suppressAutoHyphens/>
      <w:spacing w:before="280" w:after="280" w:line="100" w:lineRule="atLeast"/>
    </w:pPr>
    <w:rPr>
      <w:kern w:val="1"/>
      <w:lang w:eastAsia="ar-SA"/>
    </w:rPr>
  </w:style>
  <w:style w:type="paragraph" w:customStyle="1" w:styleId="S0">
    <w:name w:val="S_Обычный"/>
    <w:basedOn w:val="a0"/>
    <w:rsid w:val="00936121"/>
    <w:pPr>
      <w:suppressAutoHyphens/>
      <w:spacing w:line="360" w:lineRule="auto"/>
      <w:ind w:firstLine="709"/>
      <w:jc w:val="both"/>
    </w:pPr>
    <w:rPr>
      <w:rFonts w:ascii="Calibri" w:eastAsia="Calibri" w:hAnsi="Calibri"/>
      <w:kern w:val="1"/>
      <w:lang w:eastAsia="ar-SA"/>
    </w:rPr>
  </w:style>
  <w:style w:type="paragraph" w:customStyle="1" w:styleId="215">
    <w:name w:val="Основной текст с отступом 21"/>
    <w:basedOn w:val="a0"/>
    <w:uiPriority w:val="99"/>
    <w:rsid w:val="00936121"/>
    <w:pPr>
      <w:suppressAutoHyphens/>
      <w:spacing w:after="120" w:line="480" w:lineRule="auto"/>
      <w:ind w:left="283"/>
    </w:pPr>
    <w:rPr>
      <w:rFonts w:ascii="Calibri" w:eastAsia="Calibri" w:hAnsi="Calibri"/>
      <w:kern w:val="1"/>
      <w:lang w:eastAsia="ar-SA"/>
    </w:rPr>
  </w:style>
  <w:style w:type="paragraph" w:customStyle="1" w:styleId="1fd">
    <w:name w:val="Текст сноски1"/>
    <w:basedOn w:val="a0"/>
    <w:uiPriority w:val="99"/>
    <w:rsid w:val="00936121"/>
    <w:pPr>
      <w:suppressAutoHyphens/>
      <w:spacing w:line="100" w:lineRule="atLeast"/>
    </w:pPr>
    <w:rPr>
      <w:rFonts w:ascii="Calibri" w:eastAsia="Calibri" w:hAnsi="Calibri"/>
      <w:kern w:val="1"/>
      <w:sz w:val="20"/>
      <w:szCs w:val="20"/>
      <w:lang w:eastAsia="ar-SA"/>
    </w:rPr>
  </w:style>
  <w:style w:type="paragraph" w:customStyle="1" w:styleId="2f3">
    <w:name w:val="Список_маркир.2"/>
    <w:basedOn w:val="a0"/>
    <w:rsid w:val="00936121"/>
    <w:pPr>
      <w:tabs>
        <w:tab w:val="left" w:pos="1021"/>
      </w:tabs>
      <w:suppressAutoHyphens/>
      <w:spacing w:line="360" w:lineRule="auto"/>
      <w:ind w:firstLine="567"/>
      <w:jc w:val="both"/>
    </w:pPr>
    <w:rPr>
      <w:kern w:val="1"/>
      <w:lang w:eastAsia="ar-SA"/>
    </w:rPr>
  </w:style>
  <w:style w:type="paragraph" w:customStyle="1" w:styleId="1fe">
    <w:name w:val="Текст выноски1"/>
    <w:basedOn w:val="a0"/>
    <w:uiPriority w:val="99"/>
    <w:rsid w:val="00936121"/>
    <w:pPr>
      <w:suppressAutoHyphens/>
      <w:spacing w:line="100" w:lineRule="atLeast"/>
    </w:pPr>
    <w:rPr>
      <w:rFonts w:ascii="Tahoma" w:eastAsia="Calibri" w:hAnsi="Tahoma" w:cs="Tahoma"/>
      <w:kern w:val="1"/>
      <w:sz w:val="16"/>
      <w:szCs w:val="16"/>
      <w:lang w:eastAsia="ar-SA"/>
    </w:rPr>
  </w:style>
  <w:style w:type="paragraph" w:customStyle="1" w:styleId="Left0">
    <w:name w:val="Left"/>
    <w:rsid w:val="00936121"/>
    <w:pPr>
      <w:widowControl w:val="0"/>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1ff">
    <w:name w:val="Текст выноски Знак1"/>
    <w:uiPriority w:val="99"/>
    <w:rsid w:val="00936121"/>
    <w:rPr>
      <w:rFonts w:ascii="Tahoma" w:eastAsia="Calibri" w:hAnsi="Tahoma" w:cs="Tahoma"/>
      <w:kern w:val="1"/>
      <w:sz w:val="16"/>
      <w:szCs w:val="16"/>
      <w:lang w:eastAsia="ar-SA"/>
    </w:rPr>
  </w:style>
  <w:style w:type="paragraph" w:customStyle="1" w:styleId="S2">
    <w:name w:val="S_Заголовок 2"/>
    <w:basedOn w:val="2"/>
    <w:link w:val="S20"/>
    <w:autoRedefine/>
    <w:rsid w:val="00936121"/>
    <w:pPr>
      <w:keepNext w:val="0"/>
      <w:keepLines w:val="0"/>
      <w:spacing w:before="0" w:after="120"/>
      <w:ind w:left="709"/>
      <w:jc w:val="center"/>
    </w:pPr>
    <w:rPr>
      <w:rFonts w:ascii="Times New Roman" w:eastAsia="Times New Roman" w:hAnsi="Times New Roman" w:cs="Times New Roman"/>
      <w:b/>
      <w:color w:val="auto"/>
      <w:sz w:val="24"/>
      <w:szCs w:val="24"/>
      <w:lang w:eastAsia="ar-SA"/>
    </w:rPr>
  </w:style>
  <w:style w:type="character" w:customStyle="1" w:styleId="S20">
    <w:name w:val="S_Заголовок 2 Знак Знак"/>
    <w:link w:val="S2"/>
    <w:rsid w:val="00936121"/>
    <w:rPr>
      <w:rFonts w:ascii="Times New Roman" w:eastAsia="Times New Roman" w:hAnsi="Times New Roman" w:cs="Times New Roman"/>
      <w:b/>
      <w:sz w:val="24"/>
      <w:szCs w:val="24"/>
      <w:lang w:eastAsia="ar-SA"/>
    </w:rPr>
  </w:style>
  <w:style w:type="paragraph" w:customStyle="1" w:styleId="afffff6">
    <w:name w:val="основной текст"/>
    <w:basedOn w:val="a0"/>
    <w:rsid w:val="00936121"/>
    <w:pPr>
      <w:spacing w:after="120"/>
      <w:ind w:firstLine="851"/>
      <w:jc w:val="both"/>
    </w:pPr>
    <w:rPr>
      <w:rFonts w:ascii="Arial" w:hAnsi="Arial"/>
      <w:sz w:val="28"/>
      <w:szCs w:val="20"/>
    </w:rPr>
  </w:style>
  <w:style w:type="paragraph" w:customStyle="1" w:styleId="1ff0">
    <w:name w:val="Знак Знак Знак Знак Знак1 Знак"/>
    <w:basedOn w:val="a0"/>
    <w:rsid w:val="00936121"/>
    <w:pPr>
      <w:spacing w:after="160" w:line="240" w:lineRule="exact"/>
    </w:pPr>
    <w:rPr>
      <w:rFonts w:ascii="Verdana" w:hAnsi="Verdana"/>
      <w:lang w:val="en-US" w:eastAsia="en-US"/>
    </w:rPr>
  </w:style>
  <w:style w:type="numbering" w:customStyle="1" w:styleId="1">
    <w:name w:val="Стиль1"/>
    <w:rsid w:val="00936121"/>
    <w:pPr>
      <w:numPr>
        <w:numId w:val="2"/>
      </w:numPr>
    </w:pPr>
  </w:style>
  <w:style w:type="paragraph" w:customStyle="1" w:styleId="afffff7">
    <w:name w:val="Таблица"/>
    <w:basedOn w:val="a0"/>
    <w:rsid w:val="00936121"/>
    <w:pPr>
      <w:suppressAutoHyphens/>
      <w:jc w:val="both"/>
    </w:pPr>
    <w:rPr>
      <w:rFonts w:eastAsia="Calibri"/>
      <w:b/>
      <w:szCs w:val="22"/>
      <w:lang w:eastAsia="ar-SA"/>
    </w:rPr>
  </w:style>
  <w:style w:type="paragraph" w:customStyle="1" w:styleId="1ff1">
    <w:name w:val="Верхний колонтитул1"/>
    <w:basedOn w:val="a0"/>
    <w:rsid w:val="00936121"/>
    <w:pPr>
      <w:spacing w:before="100" w:beforeAutospacing="1" w:after="100" w:afterAutospacing="1"/>
    </w:pPr>
  </w:style>
  <w:style w:type="paragraph" w:customStyle="1" w:styleId="consplustitle0">
    <w:name w:val="consplustitle"/>
    <w:basedOn w:val="a0"/>
    <w:rsid w:val="00936121"/>
    <w:pPr>
      <w:spacing w:before="100" w:beforeAutospacing="1" w:after="100" w:afterAutospacing="1"/>
    </w:pPr>
  </w:style>
  <w:style w:type="paragraph" w:customStyle="1" w:styleId="consplusnormal1">
    <w:name w:val="consplusnormal"/>
    <w:basedOn w:val="a0"/>
    <w:uiPriority w:val="99"/>
    <w:rsid w:val="00936121"/>
    <w:pPr>
      <w:spacing w:before="100" w:beforeAutospacing="1" w:after="100" w:afterAutospacing="1"/>
    </w:pPr>
  </w:style>
  <w:style w:type="numbering" w:customStyle="1" w:styleId="57">
    <w:name w:val="Нет списка57"/>
    <w:next w:val="a4"/>
    <w:uiPriority w:val="99"/>
    <w:semiHidden/>
    <w:unhideWhenUsed/>
    <w:rsid w:val="00B9121C"/>
  </w:style>
  <w:style w:type="table" w:customStyle="1" w:styleId="531">
    <w:name w:val="Сетка таблицы53"/>
    <w:basedOn w:val="a3"/>
    <w:next w:val="af1"/>
    <w:rsid w:val="00B912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4"/>
    <w:uiPriority w:val="99"/>
    <w:semiHidden/>
    <w:rsid w:val="0075090F"/>
  </w:style>
  <w:style w:type="numbering" w:customStyle="1" w:styleId="59">
    <w:name w:val="Нет списка59"/>
    <w:next w:val="a4"/>
    <w:uiPriority w:val="99"/>
    <w:semiHidden/>
    <w:rsid w:val="0075090F"/>
  </w:style>
  <w:style w:type="numbering" w:customStyle="1" w:styleId="600">
    <w:name w:val="Нет списка60"/>
    <w:next w:val="a4"/>
    <w:uiPriority w:val="99"/>
    <w:semiHidden/>
    <w:rsid w:val="0090781B"/>
  </w:style>
  <w:style w:type="table" w:customStyle="1" w:styleId="541">
    <w:name w:val="Сетка таблицы54"/>
    <w:basedOn w:val="a3"/>
    <w:next w:val="af1"/>
    <w:rsid w:val="0090781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4"/>
    <w:uiPriority w:val="99"/>
    <w:semiHidden/>
    <w:unhideWhenUsed/>
    <w:rsid w:val="005A1960"/>
  </w:style>
  <w:style w:type="table" w:customStyle="1" w:styleId="551">
    <w:name w:val="Сетка таблицы55"/>
    <w:basedOn w:val="a3"/>
    <w:next w:val="af1"/>
    <w:uiPriority w:val="59"/>
    <w:rsid w:val="005A19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4"/>
    <w:uiPriority w:val="99"/>
    <w:semiHidden/>
    <w:unhideWhenUsed/>
    <w:rsid w:val="004C230C"/>
  </w:style>
  <w:style w:type="table" w:customStyle="1" w:styleId="560">
    <w:name w:val="Сетка таблицы56"/>
    <w:basedOn w:val="a3"/>
    <w:next w:val="af1"/>
    <w:uiPriority w:val="59"/>
    <w:rsid w:val="004C23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8">
    <w:name w:val="line number"/>
    <w:uiPriority w:val="99"/>
    <w:semiHidden/>
    <w:unhideWhenUsed/>
    <w:rsid w:val="004C230C"/>
  </w:style>
  <w:style w:type="numbering" w:customStyle="1" w:styleId="630">
    <w:name w:val="Нет списка63"/>
    <w:next w:val="a4"/>
    <w:uiPriority w:val="99"/>
    <w:semiHidden/>
    <w:rsid w:val="00D425B5"/>
  </w:style>
  <w:style w:type="table" w:customStyle="1" w:styleId="570">
    <w:name w:val="Сетка таблицы57"/>
    <w:basedOn w:val="a3"/>
    <w:next w:val="af1"/>
    <w:rsid w:val="00D425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0">
    <w:name w:val="Нет списка64"/>
    <w:next w:val="a4"/>
    <w:uiPriority w:val="99"/>
    <w:semiHidden/>
    <w:rsid w:val="00262348"/>
  </w:style>
  <w:style w:type="numbering" w:customStyle="1" w:styleId="650">
    <w:name w:val="Нет списка65"/>
    <w:next w:val="a4"/>
    <w:uiPriority w:val="99"/>
    <w:semiHidden/>
    <w:unhideWhenUsed/>
    <w:rsid w:val="00F14DC1"/>
  </w:style>
  <w:style w:type="paragraph" w:customStyle="1" w:styleId="2f4">
    <w:name w:val="Без интервала2"/>
    <w:uiPriority w:val="99"/>
    <w:rsid w:val="00F14DC1"/>
    <w:pPr>
      <w:spacing w:after="0" w:line="240" w:lineRule="auto"/>
    </w:pPr>
    <w:rPr>
      <w:rFonts w:ascii="Calibri" w:eastAsia="Times New Roman" w:hAnsi="Calibri" w:cs="Times New Roman"/>
    </w:rPr>
  </w:style>
  <w:style w:type="numbering" w:customStyle="1" w:styleId="66">
    <w:name w:val="Нет списка66"/>
    <w:next w:val="a4"/>
    <w:uiPriority w:val="99"/>
    <w:semiHidden/>
    <w:rsid w:val="007B7907"/>
  </w:style>
  <w:style w:type="table" w:customStyle="1" w:styleId="580">
    <w:name w:val="Сетка таблицы58"/>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4"/>
    <w:uiPriority w:val="99"/>
    <w:semiHidden/>
    <w:rsid w:val="007B7907"/>
  </w:style>
  <w:style w:type="table" w:customStyle="1" w:styleId="590">
    <w:name w:val="Сетка таблицы59"/>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4"/>
    <w:semiHidden/>
    <w:rsid w:val="007B7907"/>
  </w:style>
  <w:style w:type="paragraph" w:customStyle="1" w:styleId="afffff9">
    <w:name w:val="Знак Знак Знак Знак Знак Знак"/>
    <w:basedOn w:val="a0"/>
    <w:rsid w:val="007B7907"/>
    <w:pPr>
      <w:spacing w:after="160" w:line="240" w:lineRule="exact"/>
    </w:pPr>
    <w:rPr>
      <w:rFonts w:ascii="Verdana" w:hAnsi="Verdana"/>
      <w:lang w:val="en-US" w:eastAsia="en-US"/>
    </w:rPr>
  </w:style>
  <w:style w:type="numbering" w:customStyle="1" w:styleId="68">
    <w:name w:val="Нет списка68"/>
    <w:next w:val="a4"/>
    <w:uiPriority w:val="99"/>
    <w:semiHidden/>
    <w:rsid w:val="00692408"/>
  </w:style>
  <w:style w:type="table" w:customStyle="1" w:styleId="601">
    <w:name w:val="Сетка таблицы60"/>
    <w:basedOn w:val="a3"/>
    <w:next w:val="af1"/>
    <w:rsid w:val="006924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4"/>
    <w:uiPriority w:val="99"/>
    <w:semiHidden/>
    <w:rsid w:val="00692408"/>
  </w:style>
  <w:style w:type="table" w:customStyle="1" w:styleId="TableGrid">
    <w:name w:val="TableGrid"/>
    <w:rsid w:val="00692408"/>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a">
    <w:name w:val="Знак Знак Знак Знак Знак Знак"/>
    <w:basedOn w:val="a0"/>
    <w:rsid w:val="00E43F06"/>
    <w:pPr>
      <w:spacing w:after="160" w:line="240" w:lineRule="exact"/>
    </w:pPr>
    <w:rPr>
      <w:rFonts w:ascii="Verdana" w:hAnsi="Verdana"/>
      <w:lang w:val="en-US" w:eastAsia="en-US"/>
    </w:rPr>
  </w:style>
  <w:style w:type="numbering" w:customStyle="1" w:styleId="700">
    <w:name w:val="Нет списка70"/>
    <w:next w:val="a4"/>
    <w:semiHidden/>
    <w:rsid w:val="00ED465B"/>
  </w:style>
  <w:style w:type="character" w:customStyle="1" w:styleId="FontStyle27">
    <w:name w:val="Font Style27"/>
    <w:rsid w:val="00ED465B"/>
    <w:rPr>
      <w:rFonts w:ascii="Times New Roman" w:hAnsi="Times New Roman" w:cs="Times New Roman"/>
      <w:sz w:val="26"/>
      <w:szCs w:val="26"/>
    </w:rPr>
  </w:style>
  <w:style w:type="numbering" w:customStyle="1" w:styleId="1140">
    <w:name w:val="Нет списка114"/>
    <w:next w:val="a4"/>
    <w:uiPriority w:val="99"/>
    <w:semiHidden/>
    <w:unhideWhenUsed/>
    <w:rsid w:val="00ED465B"/>
  </w:style>
  <w:style w:type="numbering" w:customStyle="1" w:styleId="710">
    <w:name w:val="Нет списка71"/>
    <w:next w:val="a4"/>
    <w:uiPriority w:val="99"/>
    <w:semiHidden/>
    <w:rsid w:val="00E30FEC"/>
  </w:style>
  <w:style w:type="table" w:customStyle="1" w:styleId="612">
    <w:name w:val="Сетка таблицы61"/>
    <w:basedOn w:val="a3"/>
    <w:next w:val="af1"/>
    <w:uiPriority w:val="59"/>
    <w:rsid w:val="00E30F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sh041e0431044b0447043d044b0439char">
    <w:name w:val="dash041e_0431_044b_0447_043d_044b_0439__char"/>
    <w:rsid w:val="003C7E67"/>
  </w:style>
  <w:style w:type="paragraph" w:customStyle="1" w:styleId="dash041e0431044b0447043d044b0439">
    <w:name w:val="dash041e_0431_044b_0447_043d_044b_0439"/>
    <w:basedOn w:val="a0"/>
    <w:rsid w:val="003C7E67"/>
    <w:pPr>
      <w:spacing w:before="100" w:beforeAutospacing="1" w:after="100" w:afterAutospacing="1"/>
    </w:pPr>
  </w:style>
  <w:style w:type="character" w:customStyle="1" w:styleId="dash041e0431044b0447043d0430044f0020044204300431043b043804460430char">
    <w:name w:val="dash041e_0431_044b_0447_043d_0430_044f_0020_0442_0430_0431_043b_0438_0446_0430__char"/>
    <w:rsid w:val="003C7E67"/>
  </w:style>
  <w:style w:type="numbering" w:customStyle="1" w:styleId="720">
    <w:name w:val="Нет списка72"/>
    <w:next w:val="a4"/>
    <w:uiPriority w:val="99"/>
    <w:semiHidden/>
    <w:unhideWhenUsed/>
    <w:rsid w:val="002B3676"/>
  </w:style>
  <w:style w:type="numbering" w:customStyle="1" w:styleId="730">
    <w:name w:val="Нет списка73"/>
    <w:next w:val="a4"/>
    <w:uiPriority w:val="99"/>
    <w:semiHidden/>
    <w:unhideWhenUsed/>
    <w:rsid w:val="002B3676"/>
  </w:style>
  <w:style w:type="table" w:customStyle="1" w:styleId="621">
    <w:name w:val="Сетка таблицы62"/>
    <w:basedOn w:val="a3"/>
    <w:next w:val="af1"/>
    <w:uiPriority w:val="99"/>
    <w:rsid w:val="00B77849"/>
    <w:pPr>
      <w:spacing w:after="0" w:line="240" w:lineRule="auto"/>
    </w:pPr>
    <w:rPr>
      <w:rFonts w:ascii="Times New Roman" w:eastAsia="Times New Roman" w:hAnsi="Times New Roman" w:cs="Times New Roman"/>
      <w:sz w:val="24"/>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
    <w:name w:val="Интернет-ссылка"/>
    <w:rsid w:val="00A11972"/>
    <w:rPr>
      <w:color w:val="000080"/>
      <w:u w:val="single"/>
    </w:rPr>
  </w:style>
  <w:style w:type="numbering" w:customStyle="1" w:styleId="74">
    <w:name w:val="Нет списка74"/>
    <w:next w:val="a4"/>
    <w:uiPriority w:val="99"/>
    <w:semiHidden/>
    <w:unhideWhenUsed/>
    <w:rsid w:val="007377E8"/>
  </w:style>
  <w:style w:type="table" w:customStyle="1" w:styleId="631">
    <w:name w:val="Сетка таблицы63"/>
    <w:basedOn w:val="a3"/>
    <w:next w:val="af1"/>
    <w:uiPriority w:val="59"/>
    <w:rsid w:val="007377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ПАРАГРАФ Знак,Абзац списка для документа Знак,Абзац списка основной Знак,it_List1 Знак,Ненумерованный список Знак,основной диплом Знак,List Paragraph Знак"/>
    <w:link w:val="a5"/>
    <w:uiPriority w:val="34"/>
    <w:locked/>
    <w:rsid w:val="00C301EF"/>
    <w:rPr>
      <w:rFonts w:ascii="Calibri" w:eastAsia="Calibri" w:hAnsi="Calibri" w:cs="Times New Roman"/>
    </w:rPr>
  </w:style>
  <w:style w:type="numbering" w:customStyle="1" w:styleId="75">
    <w:name w:val="Нет списка75"/>
    <w:next w:val="a4"/>
    <w:semiHidden/>
    <w:rsid w:val="009A3397"/>
  </w:style>
  <w:style w:type="paragraph" w:customStyle="1" w:styleId="4c">
    <w:name w:val="Абзац списка4"/>
    <w:basedOn w:val="a0"/>
    <w:rsid w:val="009A3397"/>
    <w:pPr>
      <w:ind w:left="720"/>
      <w:contextualSpacing/>
    </w:pPr>
  </w:style>
  <w:style w:type="character" w:customStyle="1" w:styleId="cs23fb06641">
    <w:name w:val="cs23fb06641"/>
    <w:rsid w:val="009A3397"/>
    <w:rPr>
      <w:rFonts w:ascii="Times New Roman" w:hAnsi="Times New Roman" w:cs="Times New Roman"/>
      <w:color w:val="000000"/>
      <w:sz w:val="24"/>
      <w:szCs w:val="24"/>
      <w:shd w:val="clear" w:color="auto" w:fill="auto"/>
    </w:rPr>
  </w:style>
  <w:style w:type="numbering" w:customStyle="1" w:styleId="76">
    <w:name w:val="Нет списка76"/>
    <w:next w:val="a4"/>
    <w:uiPriority w:val="99"/>
    <w:semiHidden/>
    <w:unhideWhenUsed/>
    <w:rsid w:val="00AB4C84"/>
  </w:style>
  <w:style w:type="table" w:customStyle="1" w:styleId="641">
    <w:name w:val="Сетка таблицы64"/>
    <w:basedOn w:val="a3"/>
    <w:next w:val="af1"/>
    <w:rsid w:val="00AB4C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4"/>
    <w:uiPriority w:val="99"/>
    <w:semiHidden/>
    <w:rsid w:val="007F4A1D"/>
  </w:style>
  <w:style w:type="table" w:customStyle="1" w:styleId="651">
    <w:name w:val="Сетка таблицы65"/>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4"/>
    <w:semiHidden/>
    <w:rsid w:val="007F4A1D"/>
  </w:style>
  <w:style w:type="table" w:customStyle="1" w:styleId="660">
    <w:name w:val="Сетка таблицы66"/>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Абзац списка5"/>
    <w:basedOn w:val="a0"/>
    <w:uiPriority w:val="99"/>
    <w:rsid w:val="007F4A1D"/>
    <w:pPr>
      <w:ind w:left="720"/>
      <w:contextualSpacing/>
    </w:pPr>
  </w:style>
  <w:style w:type="paragraph" w:styleId="afffffb">
    <w:name w:val="Revision"/>
    <w:hidden/>
    <w:uiPriority w:val="99"/>
    <w:semiHidden/>
    <w:rsid w:val="007F4A1D"/>
    <w:pPr>
      <w:spacing w:after="0" w:line="240" w:lineRule="auto"/>
    </w:pPr>
    <w:rPr>
      <w:rFonts w:ascii="Times New Roman" w:eastAsia="Times New Roman" w:hAnsi="Times New Roman" w:cs="Times New Roman"/>
      <w:sz w:val="20"/>
      <w:szCs w:val="20"/>
      <w:lang w:eastAsia="ru-RU"/>
    </w:rPr>
  </w:style>
  <w:style w:type="character" w:customStyle="1" w:styleId="afffffc">
    <w:name w:val="Привязка сноски"/>
    <w:rsid w:val="007F4A1D"/>
    <w:rPr>
      <w:vertAlign w:val="superscript"/>
    </w:rPr>
  </w:style>
  <w:style w:type="character" w:customStyle="1" w:styleId="FootnoteCharacters">
    <w:name w:val="Footnote Characters"/>
    <w:basedOn w:val="a2"/>
    <w:semiHidden/>
    <w:unhideWhenUsed/>
    <w:qFormat/>
    <w:rsid w:val="007F4A1D"/>
    <w:rPr>
      <w:vertAlign w:val="superscript"/>
    </w:rPr>
  </w:style>
  <w:style w:type="character" w:styleId="afffffd">
    <w:name w:val="annotation reference"/>
    <w:basedOn w:val="a2"/>
    <w:semiHidden/>
    <w:unhideWhenUsed/>
    <w:qFormat/>
    <w:rsid w:val="007F4A1D"/>
    <w:rPr>
      <w:sz w:val="16"/>
      <w:szCs w:val="16"/>
    </w:rPr>
  </w:style>
  <w:style w:type="character" w:customStyle="1" w:styleId="afffffe">
    <w:name w:val="Тема примечания Знак"/>
    <w:basedOn w:val="affffc"/>
    <w:uiPriority w:val="99"/>
    <w:semiHidden/>
    <w:qFormat/>
    <w:rsid w:val="007F4A1D"/>
    <w:rPr>
      <w:rFonts w:ascii="Times New Roman" w:eastAsia="Times New Roman" w:hAnsi="Times New Roman" w:cs="Times New Roman"/>
      <w:b/>
      <w:bCs/>
      <w:sz w:val="20"/>
      <w:szCs w:val="20"/>
      <w:lang w:val="x-none" w:eastAsia="ru-RU"/>
    </w:rPr>
  </w:style>
  <w:style w:type="character" w:customStyle="1" w:styleId="affffff">
    <w:name w:val="Привязка концевой сноски"/>
    <w:rsid w:val="007F4A1D"/>
    <w:rPr>
      <w:vertAlign w:val="superscript"/>
    </w:rPr>
  </w:style>
  <w:style w:type="character" w:customStyle="1" w:styleId="affffff0">
    <w:name w:val="Символ концевой сноски"/>
    <w:qFormat/>
    <w:rsid w:val="007F4A1D"/>
  </w:style>
  <w:style w:type="paragraph" w:styleId="1ff2">
    <w:name w:val="index 1"/>
    <w:basedOn w:val="a0"/>
    <w:next w:val="a0"/>
    <w:autoRedefine/>
    <w:uiPriority w:val="99"/>
    <w:semiHidden/>
    <w:unhideWhenUsed/>
    <w:rsid w:val="007F4A1D"/>
    <w:pPr>
      <w:ind w:left="240" w:hanging="240"/>
    </w:pPr>
  </w:style>
  <w:style w:type="paragraph" w:styleId="affffff1">
    <w:name w:val="index heading"/>
    <w:basedOn w:val="a0"/>
    <w:qFormat/>
    <w:rsid w:val="007F4A1D"/>
    <w:pPr>
      <w:suppressLineNumbers/>
      <w:suppressAutoHyphens/>
    </w:pPr>
    <w:rPr>
      <w:rFonts w:cs="Droid Sans Devanagari"/>
    </w:rPr>
  </w:style>
  <w:style w:type="paragraph" w:styleId="affffff2">
    <w:name w:val="annotation subject"/>
    <w:basedOn w:val="affffb"/>
    <w:next w:val="affffb"/>
    <w:link w:val="1ff3"/>
    <w:uiPriority w:val="99"/>
    <w:semiHidden/>
    <w:unhideWhenUsed/>
    <w:qFormat/>
    <w:rsid w:val="007F4A1D"/>
    <w:pPr>
      <w:suppressAutoHyphens/>
      <w:ind w:firstLine="0"/>
      <w:jc w:val="left"/>
    </w:pPr>
    <w:rPr>
      <w:rFonts w:ascii="Times New Roman" w:hAnsi="Times New Roman"/>
      <w:b/>
      <w:bCs/>
      <w:lang w:val="ru-RU" w:eastAsia="ru-RU"/>
    </w:rPr>
  </w:style>
  <w:style w:type="character" w:customStyle="1" w:styleId="1ff3">
    <w:name w:val="Тема примечания Знак1"/>
    <w:basedOn w:val="affffc"/>
    <w:link w:val="affffff2"/>
    <w:uiPriority w:val="99"/>
    <w:semiHidden/>
    <w:rsid w:val="007F4A1D"/>
    <w:rPr>
      <w:rFonts w:ascii="Times New Roman" w:eastAsia="Times New Roman" w:hAnsi="Times New Roman" w:cs="Times New Roman"/>
      <w:b/>
      <w:bCs/>
      <w:sz w:val="20"/>
      <w:szCs w:val="20"/>
      <w:lang w:val="x-none" w:eastAsia="ru-RU"/>
    </w:rPr>
  </w:style>
  <w:style w:type="paragraph" w:customStyle="1" w:styleId="affffff3">
    <w:name w:val="Верхний и нижний колонтитулы"/>
    <w:basedOn w:val="a0"/>
    <w:qFormat/>
    <w:rsid w:val="007F4A1D"/>
    <w:pPr>
      <w:suppressAutoHyphens/>
    </w:pPr>
  </w:style>
  <w:style w:type="numbering" w:customStyle="1" w:styleId="79">
    <w:name w:val="Нет списка79"/>
    <w:next w:val="a4"/>
    <w:uiPriority w:val="99"/>
    <w:semiHidden/>
    <w:rsid w:val="007F4A1D"/>
  </w:style>
  <w:style w:type="table" w:customStyle="1" w:styleId="670">
    <w:name w:val="Сетка таблицы67"/>
    <w:basedOn w:val="a3"/>
    <w:next w:val="af1"/>
    <w:uiPriority w:val="39"/>
    <w:rsid w:val="00871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4"/>
    <w:uiPriority w:val="99"/>
    <w:semiHidden/>
    <w:rsid w:val="009A50B1"/>
  </w:style>
  <w:style w:type="table" w:customStyle="1" w:styleId="680">
    <w:name w:val="Сетка таблицы68"/>
    <w:basedOn w:val="a3"/>
    <w:next w:val="af1"/>
    <w:rsid w:val="009A50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4"/>
    <w:uiPriority w:val="99"/>
    <w:semiHidden/>
    <w:rsid w:val="00573F24"/>
  </w:style>
  <w:style w:type="table" w:customStyle="1" w:styleId="690">
    <w:name w:val="Сетка таблицы69"/>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4"/>
    <w:uiPriority w:val="99"/>
    <w:semiHidden/>
    <w:rsid w:val="00573F24"/>
  </w:style>
  <w:style w:type="table" w:customStyle="1" w:styleId="701">
    <w:name w:val="Сетка таблицы70"/>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Нет списка83"/>
    <w:next w:val="a4"/>
    <w:uiPriority w:val="99"/>
    <w:semiHidden/>
    <w:unhideWhenUsed/>
    <w:rsid w:val="00573F24"/>
  </w:style>
  <w:style w:type="numbering" w:customStyle="1" w:styleId="840">
    <w:name w:val="Нет списка84"/>
    <w:next w:val="a4"/>
    <w:uiPriority w:val="99"/>
    <w:semiHidden/>
    <w:unhideWhenUsed/>
    <w:rsid w:val="0002004E"/>
  </w:style>
  <w:style w:type="numbering" w:customStyle="1" w:styleId="850">
    <w:name w:val="Нет списка85"/>
    <w:next w:val="a4"/>
    <w:uiPriority w:val="99"/>
    <w:semiHidden/>
    <w:unhideWhenUsed/>
    <w:rsid w:val="0002004E"/>
  </w:style>
  <w:style w:type="paragraph" w:customStyle="1" w:styleId="ConsPlusJurTerm">
    <w:name w:val="ConsPlusJurTerm"/>
    <w:rsid w:val="00957D8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57D8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16">
    <w:name w:val="Заголовок 11"/>
    <w:basedOn w:val="a0"/>
    <w:next w:val="a0"/>
    <w:uiPriority w:val="1"/>
    <w:qFormat/>
    <w:rsid w:val="00957D8D"/>
    <w:pPr>
      <w:widowControl w:val="0"/>
      <w:autoSpaceDE w:val="0"/>
      <w:autoSpaceDN w:val="0"/>
      <w:adjustRightInd w:val="0"/>
      <w:spacing w:before="108" w:after="108"/>
      <w:jc w:val="center"/>
      <w:outlineLvl w:val="0"/>
    </w:pPr>
    <w:rPr>
      <w:rFonts w:asciiTheme="majorHAnsi" w:eastAsiaTheme="majorEastAsia" w:hAnsiTheme="majorHAnsi" w:cstheme="majorBidi"/>
      <w:color w:val="2E74B5" w:themeColor="accent1" w:themeShade="BF"/>
      <w:sz w:val="32"/>
      <w:szCs w:val="32"/>
    </w:rPr>
  </w:style>
  <w:style w:type="paragraph" w:customStyle="1" w:styleId="216">
    <w:name w:val="Заголовок 21"/>
    <w:basedOn w:val="10"/>
    <w:next w:val="a0"/>
    <w:uiPriority w:val="9"/>
    <w:qFormat/>
    <w:rsid w:val="00957D8D"/>
    <w:pPr>
      <w:keepNext w:val="0"/>
      <w:keepLines w:val="0"/>
      <w:widowControl w:val="0"/>
      <w:autoSpaceDE w:val="0"/>
      <w:autoSpaceDN w:val="0"/>
      <w:adjustRightInd w:val="0"/>
      <w:spacing w:before="108" w:after="108" w:line="240" w:lineRule="auto"/>
      <w:jc w:val="center"/>
      <w:outlineLvl w:val="1"/>
    </w:pPr>
    <w:rPr>
      <w:b w:val="0"/>
      <w:bCs w:val="0"/>
      <w:sz w:val="26"/>
      <w:szCs w:val="26"/>
      <w:lang w:eastAsia="ru-RU"/>
    </w:rPr>
  </w:style>
  <w:style w:type="paragraph" w:customStyle="1" w:styleId="314">
    <w:name w:val="Заголовок 31"/>
    <w:basedOn w:val="2"/>
    <w:next w:val="a0"/>
    <w:uiPriority w:val="99"/>
    <w:qFormat/>
    <w:rsid w:val="00957D8D"/>
    <w:pPr>
      <w:keepNext w:val="0"/>
      <w:keepLines w:val="0"/>
      <w:widowControl w:val="0"/>
      <w:autoSpaceDE w:val="0"/>
      <w:autoSpaceDN w:val="0"/>
      <w:adjustRightInd w:val="0"/>
      <w:spacing w:before="108" w:after="108"/>
      <w:jc w:val="center"/>
      <w:outlineLvl w:val="2"/>
    </w:pPr>
    <w:rPr>
      <w:rFonts w:ascii="Times New Roman CYR" w:eastAsia="Times New Roman" w:hAnsi="Times New Roman CYR" w:cs="Times New Roman CYR"/>
      <w:b/>
      <w:bCs/>
      <w:color w:val="26282F"/>
      <w:sz w:val="24"/>
      <w:szCs w:val="24"/>
    </w:rPr>
  </w:style>
  <w:style w:type="paragraph" w:customStyle="1" w:styleId="affffff4">
    <w:name w:val="Сноска"/>
    <w:basedOn w:val="a0"/>
    <w:next w:val="a0"/>
    <w:uiPriority w:val="99"/>
    <w:rsid w:val="00957D8D"/>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fffff5">
    <w:name w:val="Цветовое выделение для Текст"/>
    <w:uiPriority w:val="99"/>
    <w:rsid w:val="00957D8D"/>
    <w:rPr>
      <w:rFonts w:ascii="Times New Roman CYR" w:hAnsi="Times New Roman CYR" w:cs="Times New Roman CYR"/>
    </w:rPr>
  </w:style>
  <w:style w:type="character" w:customStyle="1" w:styleId="117">
    <w:name w:val="Заголовок 1 Знак1"/>
    <w:basedOn w:val="a2"/>
    <w:uiPriority w:val="9"/>
    <w:rsid w:val="00957D8D"/>
    <w:rPr>
      <w:rFonts w:asciiTheme="majorHAnsi" w:eastAsiaTheme="majorEastAsia" w:hAnsiTheme="majorHAnsi" w:cstheme="majorBidi"/>
      <w:b/>
      <w:bCs/>
      <w:color w:val="2E74B5" w:themeColor="accent1" w:themeShade="BF"/>
      <w:sz w:val="28"/>
      <w:szCs w:val="28"/>
      <w:lang w:eastAsia="ru-RU"/>
    </w:rPr>
  </w:style>
  <w:style w:type="paragraph" w:customStyle="1" w:styleId="docdata">
    <w:name w:val="docdata"/>
    <w:aliases w:val="docy,v5,23455,bqiaagaaeyqcaaagiaiaaanlwaaabxnyaaaaaaaaaaaaaaaaaaaaaaaaaaaaaaaaaaaaaaaaaaaaaaaaaaaaaaaaaaaaaaaaaaaaaaaaaaaaaaaaaaaaaaaaaaaaaaaaaaaaaaaaaaaaaaaaaaaaaaaaaaaaaaaaaaaaaaaaaaaaaaaaaaaaaaaaaaaaaaaaaaaaaaaaaaaaaaaaaaaaaaaaaaaaaaaaaaaaaaa"/>
    <w:basedOn w:val="a0"/>
    <w:rsid w:val="00957D8D"/>
    <w:pPr>
      <w:spacing w:before="100" w:beforeAutospacing="1" w:after="100" w:afterAutospacing="1"/>
    </w:pPr>
  </w:style>
  <w:style w:type="table" w:customStyle="1" w:styleId="711">
    <w:name w:val="Сетка таблицы71"/>
    <w:basedOn w:val="a3"/>
    <w:next w:val="af1"/>
    <w:uiPriority w:val="39"/>
    <w:rsid w:val="00982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6"/>
    <w:next w:val="a4"/>
    <w:semiHidden/>
    <w:rsid w:val="009922FC"/>
  </w:style>
  <w:style w:type="table" w:customStyle="1" w:styleId="721">
    <w:name w:val="Сетка таблицы72"/>
    <w:basedOn w:val="a3"/>
    <w:next w:val="af1"/>
    <w:rsid w:val="009922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format">
    <w:name w:val="Nonformat"/>
    <w:basedOn w:val="a0"/>
    <w:rsid w:val="009922FC"/>
    <w:pPr>
      <w:autoSpaceDE w:val="0"/>
      <w:autoSpaceDN w:val="0"/>
      <w:adjustRightInd w:val="0"/>
    </w:pPr>
    <w:rPr>
      <w:rFonts w:ascii="Consultant" w:hAnsi="Consultant" w:cs="Consultant"/>
      <w:sz w:val="20"/>
      <w:szCs w:val="20"/>
    </w:rPr>
  </w:style>
  <w:style w:type="paragraph" w:customStyle="1" w:styleId="affffff6">
    <w:basedOn w:val="a0"/>
    <w:next w:val="a0"/>
    <w:uiPriority w:val="10"/>
    <w:qFormat/>
    <w:rsid w:val="009922FC"/>
    <w:pPr>
      <w:widowControl w:val="0"/>
      <w:autoSpaceDE w:val="0"/>
      <w:autoSpaceDN w:val="0"/>
      <w:adjustRightInd w:val="0"/>
      <w:spacing w:before="240" w:after="60"/>
      <w:jc w:val="center"/>
      <w:outlineLvl w:val="0"/>
    </w:pPr>
    <w:rPr>
      <w:rFonts w:ascii="Cambria" w:hAnsi="Cambria"/>
      <w:b/>
      <w:bCs/>
      <w:kern w:val="28"/>
      <w:sz w:val="32"/>
      <w:szCs w:val="32"/>
      <w:lang w:val="x-none" w:eastAsia="x-none"/>
    </w:rPr>
  </w:style>
  <w:style w:type="table" w:customStyle="1" w:styleId="TableNormal">
    <w:name w:val="Table Normal"/>
    <w:uiPriority w:val="2"/>
    <w:semiHidden/>
    <w:unhideWhenUsed/>
    <w:qFormat/>
    <w:rsid w:val="00654B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7"/>
    <w:next w:val="a4"/>
    <w:uiPriority w:val="99"/>
    <w:semiHidden/>
    <w:rsid w:val="002B1362"/>
  </w:style>
  <w:style w:type="table" w:customStyle="1" w:styleId="731">
    <w:name w:val="Сетка таблицы73"/>
    <w:basedOn w:val="a3"/>
    <w:next w:val="af1"/>
    <w:rsid w:val="002B13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4"/>
    <w:uiPriority w:val="99"/>
    <w:semiHidden/>
    <w:rsid w:val="006F533B"/>
  </w:style>
  <w:style w:type="table" w:customStyle="1" w:styleId="740">
    <w:name w:val="Сетка таблицы74"/>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4"/>
    <w:semiHidden/>
    <w:rsid w:val="006F533B"/>
  </w:style>
  <w:style w:type="paragraph" w:customStyle="1" w:styleId="affffff7">
    <w:name w:val="Знак Знак Знак Знак Знак Знак"/>
    <w:basedOn w:val="a0"/>
    <w:rsid w:val="006F533B"/>
    <w:pPr>
      <w:spacing w:after="160" w:line="240" w:lineRule="exact"/>
    </w:pPr>
    <w:rPr>
      <w:rFonts w:ascii="Verdana" w:hAnsi="Verdana"/>
      <w:lang w:val="en-US" w:eastAsia="en-US"/>
    </w:rPr>
  </w:style>
  <w:style w:type="numbering" w:customStyle="1" w:styleId="89">
    <w:name w:val="Нет списка89"/>
    <w:next w:val="a4"/>
    <w:uiPriority w:val="99"/>
    <w:semiHidden/>
    <w:unhideWhenUsed/>
    <w:rsid w:val="006F533B"/>
  </w:style>
  <w:style w:type="table" w:customStyle="1" w:styleId="750">
    <w:name w:val="Сетка таблицы75"/>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0">
    <w:name w:val="Нет списка90"/>
    <w:next w:val="a4"/>
    <w:uiPriority w:val="99"/>
    <w:semiHidden/>
    <w:unhideWhenUsed/>
    <w:rsid w:val="006B60B4"/>
  </w:style>
  <w:style w:type="table" w:customStyle="1" w:styleId="760">
    <w:name w:val="Сетка таблицы76"/>
    <w:basedOn w:val="a3"/>
    <w:next w:val="af1"/>
    <w:rsid w:val="006B60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i-callto">
    <w:name w:val="wmi-callto"/>
    <w:basedOn w:val="a2"/>
    <w:rsid w:val="005438B3"/>
  </w:style>
  <w:style w:type="numbering" w:customStyle="1" w:styleId="910">
    <w:name w:val="Нет списка91"/>
    <w:next w:val="a4"/>
    <w:uiPriority w:val="99"/>
    <w:semiHidden/>
    <w:rsid w:val="00913F3B"/>
  </w:style>
  <w:style w:type="numbering" w:customStyle="1" w:styleId="920">
    <w:name w:val="Нет списка92"/>
    <w:next w:val="a4"/>
    <w:uiPriority w:val="99"/>
    <w:semiHidden/>
    <w:unhideWhenUsed/>
    <w:rsid w:val="00913F3B"/>
  </w:style>
  <w:style w:type="character" w:customStyle="1" w:styleId="2f5">
    <w:name w:val="Текст Знак2"/>
    <w:aliases w:val="Текст Знак1 Знак,Текст Знак Знак Знак,Текст Знак1 Знак Знак Знак,Текст Знак1 Знак Знак Знак Знак Знак,Текст Знак Знак Знак Знак Знак Знак Знак,Текст Знак Знак Знак Знак Знак Знак Знак Знак Знак"/>
    <w:uiPriority w:val="99"/>
    <w:locked/>
    <w:rsid w:val="00913F3B"/>
    <w:rPr>
      <w:rFonts w:ascii="Courier New" w:hAnsi="Courier New" w:cs="Courier New"/>
      <w:lang w:val="en-US"/>
    </w:rPr>
  </w:style>
  <w:style w:type="paragraph" w:customStyle="1" w:styleId="1ff4">
    <w:name w:val="Текст1"/>
    <w:basedOn w:val="a0"/>
    <w:rsid w:val="00913F3B"/>
    <w:pPr>
      <w:suppressAutoHyphens/>
    </w:pPr>
    <w:rPr>
      <w:rFonts w:ascii="Courier New" w:hAnsi="Courier New" w:cs="Courier New"/>
      <w:kern w:val="1"/>
      <w:sz w:val="20"/>
      <w:szCs w:val="20"/>
    </w:rPr>
  </w:style>
  <w:style w:type="table" w:customStyle="1" w:styleId="770">
    <w:name w:val="Сетка таблицы77"/>
    <w:basedOn w:val="a3"/>
    <w:next w:val="af1"/>
    <w:uiPriority w:val="59"/>
    <w:rsid w:val="00913F3B"/>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uiPriority w:val="99"/>
    <w:rsid w:val="00913F3B"/>
    <w:rPr>
      <w:rFonts w:ascii="Courier New" w:hAnsi="Courier New" w:cs="Courier New"/>
    </w:rPr>
  </w:style>
  <w:style w:type="character" w:customStyle="1" w:styleId="WW8Num2z2">
    <w:name w:val="WW8Num2z2"/>
    <w:uiPriority w:val="99"/>
    <w:rsid w:val="00913F3B"/>
    <w:rPr>
      <w:rFonts w:ascii="Wingdings" w:hAnsi="Wingdings" w:cs="Wingdings"/>
    </w:rPr>
  </w:style>
  <w:style w:type="character" w:customStyle="1" w:styleId="WW8Num2z3">
    <w:name w:val="WW8Num2z3"/>
    <w:uiPriority w:val="99"/>
    <w:rsid w:val="00913F3B"/>
    <w:rPr>
      <w:rFonts w:ascii="Symbol" w:hAnsi="Symbol" w:cs="Symbol"/>
    </w:rPr>
  </w:style>
  <w:style w:type="character" w:customStyle="1" w:styleId="WW8Num3z1">
    <w:name w:val="WW8Num3z1"/>
    <w:uiPriority w:val="99"/>
    <w:rsid w:val="00913F3B"/>
    <w:rPr>
      <w:rFonts w:ascii="Courier New" w:hAnsi="Courier New" w:cs="Courier New"/>
    </w:rPr>
  </w:style>
  <w:style w:type="character" w:customStyle="1" w:styleId="WW8Num3z2">
    <w:name w:val="WW8Num3z2"/>
    <w:uiPriority w:val="99"/>
    <w:rsid w:val="00913F3B"/>
    <w:rPr>
      <w:rFonts w:ascii="Wingdings" w:hAnsi="Wingdings" w:cs="Wingdings"/>
    </w:rPr>
  </w:style>
  <w:style w:type="character" w:customStyle="1" w:styleId="WW8Num3z3">
    <w:name w:val="WW8Num3z3"/>
    <w:uiPriority w:val="99"/>
    <w:rsid w:val="00913F3B"/>
    <w:rPr>
      <w:rFonts w:ascii="Symbol" w:hAnsi="Symbol" w:cs="Symbol"/>
    </w:rPr>
  </w:style>
  <w:style w:type="character" w:customStyle="1" w:styleId="WW8Num5z1">
    <w:name w:val="WW8Num5z1"/>
    <w:uiPriority w:val="99"/>
    <w:rsid w:val="00913F3B"/>
    <w:rPr>
      <w:rFonts w:ascii="Courier New" w:hAnsi="Courier New" w:cs="Courier New"/>
    </w:rPr>
  </w:style>
  <w:style w:type="character" w:customStyle="1" w:styleId="WW8Num5z2">
    <w:name w:val="WW8Num5z2"/>
    <w:uiPriority w:val="99"/>
    <w:rsid w:val="00913F3B"/>
    <w:rPr>
      <w:rFonts w:ascii="Wingdings" w:hAnsi="Wingdings" w:cs="Wingdings"/>
    </w:rPr>
  </w:style>
  <w:style w:type="character" w:customStyle="1" w:styleId="WW8Num5z3">
    <w:name w:val="WW8Num5z3"/>
    <w:uiPriority w:val="99"/>
    <w:rsid w:val="00913F3B"/>
    <w:rPr>
      <w:rFonts w:ascii="Symbol" w:hAnsi="Symbol" w:cs="Symbol"/>
    </w:rPr>
  </w:style>
  <w:style w:type="character" w:customStyle="1" w:styleId="WW8Num9z1">
    <w:name w:val="WW8Num9z1"/>
    <w:uiPriority w:val="99"/>
    <w:rsid w:val="00913F3B"/>
    <w:rPr>
      <w:rFonts w:ascii="Courier New" w:hAnsi="Courier New" w:cs="Courier New"/>
    </w:rPr>
  </w:style>
  <w:style w:type="character" w:customStyle="1" w:styleId="WW8Num9z2">
    <w:name w:val="WW8Num9z2"/>
    <w:uiPriority w:val="99"/>
    <w:rsid w:val="00913F3B"/>
    <w:rPr>
      <w:rFonts w:ascii="Wingdings" w:hAnsi="Wingdings" w:cs="Wingdings"/>
    </w:rPr>
  </w:style>
  <w:style w:type="character" w:customStyle="1" w:styleId="WW8Num9z3">
    <w:name w:val="WW8Num9z3"/>
    <w:uiPriority w:val="99"/>
    <w:rsid w:val="00913F3B"/>
    <w:rPr>
      <w:rFonts w:ascii="Symbol" w:hAnsi="Symbol" w:cs="Symbol"/>
    </w:rPr>
  </w:style>
  <w:style w:type="character" w:customStyle="1" w:styleId="WW8Num10z1">
    <w:name w:val="WW8Num10z1"/>
    <w:uiPriority w:val="99"/>
    <w:rsid w:val="00913F3B"/>
    <w:rPr>
      <w:rFonts w:ascii="Courier New" w:hAnsi="Courier New" w:cs="Courier New"/>
    </w:rPr>
  </w:style>
  <w:style w:type="character" w:customStyle="1" w:styleId="WW8Num10z2">
    <w:name w:val="WW8Num10z2"/>
    <w:uiPriority w:val="99"/>
    <w:rsid w:val="00913F3B"/>
    <w:rPr>
      <w:rFonts w:ascii="Wingdings" w:hAnsi="Wingdings" w:cs="Wingdings"/>
    </w:rPr>
  </w:style>
  <w:style w:type="character" w:customStyle="1" w:styleId="WW8Num10z3">
    <w:name w:val="WW8Num10z3"/>
    <w:uiPriority w:val="99"/>
    <w:rsid w:val="00913F3B"/>
    <w:rPr>
      <w:rFonts w:ascii="Symbol" w:hAnsi="Symbol" w:cs="Symbol"/>
    </w:rPr>
  </w:style>
  <w:style w:type="character" w:customStyle="1" w:styleId="WW8Num13z2">
    <w:name w:val="WW8Num13z2"/>
    <w:uiPriority w:val="99"/>
    <w:rsid w:val="00913F3B"/>
    <w:rPr>
      <w:rFonts w:ascii="Wingdings" w:hAnsi="Wingdings" w:cs="Wingdings"/>
    </w:rPr>
  </w:style>
  <w:style w:type="paragraph" w:customStyle="1" w:styleId="1ff5">
    <w:name w:val="Цитата1"/>
    <w:basedOn w:val="a0"/>
    <w:uiPriority w:val="99"/>
    <w:rsid w:val="00913F3B"/>
    <w:pPr>
      <w:suppressAutoHyphens/>
      <w:ind w:left="1134" w:right="567" w:firstLine="709"/>
      <w:jc w:val="both"/>
    </w:pPr>
    <w:rPr>
      <w:lang w:eastAsia="zh-CN"/>
    </w:rPr>
  </w:style>
  <w:style w:type="character" w:customStyle="1" w:styleId="1ff6">
    <w:name w:val="Основной текст с отступом Знак1"/>
    <w:basedOn w:val="a2"/>
    <w:uiPriority w:val="99"/>
    <w:rsid w:val="00913F3B"/>
    <w:rPr>
      <w:sz w:val="24"/>
      <w:szCs w:val="24"/>
      <w:lang w:eastAsia="zh-CN"/>
    </w:rPr>
  </w:style>
  <w:style w:type="paragraph" w:customStyle="1" w:styleId="1ff7">
    <w:name w:val="Схема документа1"/>
    <w:basedOn w:val="a0"/>
    <w:uiPriority w:val="99"/>
    <w:rsid w:val="00913F3B"/>
    <w:pPr>
      <w:shd w:val="clear" w:color="auto" w:fill="000080"/>
      <w:suppressAutoHyphens/>
    </w:pPr>
    <w:rPr>
      <w:rFonts w:ascii="Tahoma" w:hAnsi="Tahoma" w:cs="Tahoma"/>
      <w:lang w:eastAsia="zh-CN"/>
    </w:rPr>
  </w:style>
  <w:style w:type="character" w:customStyle="1" w:styleId="1ff8">
    <w:name w:val="Нижний колонтитул Знак1"/>
    <w:basedOn w:val="a2"/>
    <w:uiPriority w:val="99"/>
    <w:rsid w:val="00913F3B"/>
    <w:rPr>
      <w:sz w:val="24"/>
      <w:szCs w:val="24"/>
      <w:lang w:eastAsia="zh-CN"/>
    </w:rPr>
  </w:style>
  <w:style w:type="character" w:customStyle="1" w:styleId="ab">
    <w:name w:val="Обычный (веб) Знак"/>
    <w:aliases w:val="Обычный (веб) Знак1 Знак1,Обычный (веб) Знак Знак Знак1,Обычный (Web)1 Знак Знак,Обычный (Web)1 Знак1,Обычный (веб)11 Знак,Обычный (веб) Знак Знак Знак Знак Знак Знак"/>
    <w:link w:val="aa"/>
    <w:uiPriority w:val="99"/>
    <w:locked/>
    <w:rsid w:val="00913F3B"/>
    <w:rPr>
      <w:rFonts w:ascii="Times New Roman" w:eastAsia="Times New Roman" w:hAnsi="Times New Roman" w:cs="Times New Roman"/>
      <w:sz w:val="24"/>
      <w:szCs w:val="24"/>
      <w:lang w:eastAsia="ru-RU"/>
    </w:rPr>
  </w:style>
  <w:style w:type="paragraph" w:styleId="affffff8">
    <w:name w:val="Block Text"/>
    <w:basedOn w:val="a0"/>
    <w:uiPriority w:val="99"/>
    <w:rsid w:val="00913F3B"/>
    <w:pPr>
      <w:ind w:left="1134" w:right="567" w:firstLine="709"/>
      <w:jc w:val="both"/>
    </w:pPr>
  </w:style>
  <w:style w:type="paragraph" w:customStyle="1" w:styleId="western">
    <w:name w:val="western"/>
    <w:basedOn w:val="a0"/>
    <w:uiPriority w:val="99"/>
    <w:rsid w:val="00913F3B"/>
    <w:pPr>
      <w:spacing w:before="100" w:beforeAutospacing="1" w:after="100" w:afterAutospacing="1"/>
    </w:pPr>
  </w:style>
  <w:style w:type="character" w:customStyle="1" w:styleId="affffff9">
    <w:name w:val="Обычный (Интернет) Знак"/>
    <w:aliases w:val="Обычный (веб) Знак Знак1,Обычный (Web) Знак Знак Знак1,Обычный (веб) Знак Знак Знак,Обычный (Web) Знак1 Знак Знак,Обычный (Web) Знак Знак Знак Знак,Знак Знак Знак1 Знак1,Обычный (веб) Знак1 Знак,Знак Знак Знак1 Знак Знак"/>
    <w:uiPriority w:val="99"/>
    <w:locked/>
    <w:rsid w:val="00913F3B"/>
    <w:rPr>
      <w:rFonts w:ascii="Calibri" w:hAnsi="Calibri" w:cs="Calibri"/>
      <w:sz w:val="24"/>
      <w:szCs w:val="24"/>
      <w:lang w:val="ru-RU" w:eastAsia="ru-RU"/>
    </w:rPr>
  </w:style>
  <w:style w:type="paragraph" w:customStyle="1" w:styleId="affffffa">
    <w:name w:val="Замещаемый текст"/>
    <w:basedOn w:val="ad"/>
    <w:link w:val="affffffb"/>
    <w:autoRedefine/>
    <w:uiPriority w:val="99"/>
    <w:rsid w:val="00913F3B"/>
    <w:pPr>
      <w:ind w:firstLine="709"/>
      <w:jc w:val="both"/>
    </w:pPr>
    <w:rPr>
      <w:rFonts w:ascii="Times New Roman" w:hAnsi="Times New Roman" w:cs="Times New Roman"/>
      <w:color w:val="A6A6A6"/>
      <w:sz w:val="20"/>
      <w:szCs w:val="20"/>
    </w:rPr>
  </w:style>
  <w:style w:type="character" w:customStyle="1" w:styleId="affffffb">
    <w:name w:val="Замещаемый текст Знак"/>
    <w:link w:val="affffffa"/>
    <w:uiPriority w:val="99"/>
    <w:locked/>
    <w:rsid w:val="00913F3B"/>
    <w:rPr>
      <w:rFonts w:ascii="Times New Roman" w:eastAsia="Times New Roman" w:hAnsi="Times New Roman" w:cs="Times New Roman"/>
      <w:color w:val="A6A6A6"/>
      <w:sz w:val="20"/>
      <w:szCs w:val="20"/>
      <w:lang w:eastAsia="ru-RU"/>
    </w:rPr>
  </w:style>
  <w:style w:type="paragraph" w:customStyle="1" w:styleId="affffffc">
    <w:name w:val="Текст отчета"/>
    <w:basedOn w:val="a0"/>
    <w:link w:val="affffffd"/>
    <w:autoRedefine/>
    <w:uiPriority w:val="99"/>
    <w:rsid w:val="00913F3B"/>
    <w:pPr>
      <w:spacing w:line="276" w:lineRule="auto"/>
      <w:ind w:left="567"/>
      <w:jc w:val="both"/>
    </w:pPr>
    <w:rPr>
      <w:rFonts w:ascii="Courier New" w:eastAsia="Calibri" w:hAnsi="Courier New" w:cs="Courier New"/>
      <w:sz w:val="28"/>
      <w:szCs w:val="28"/>
    </w:rPr>
  </w:style>
  <w:style w:type="character" w:customStyle="1" w:styleId="affffffd">
    <w:name w:val="Текст отчета Знак"/>
    <w:link w:val="affffffc"/>
    <w:uiPriority w:val="99"/>
    <w:locked/>
    <w:rsid w:val="00913F3B"/>
    <w:rPr>
      <w:rFonts w:ascii="Courier New" w:eastAsia="Calibri" w:hAnsi="Courier New" w:cs="Courier New"/>
      <w:sz w:val="28"/>
      <w:szCs w:val="28"/>
      <w:lang w:eastAsia="ru-RU"/>
    </w:rPr>
  </w:style>
  <w:style w:type="paragraph" w:customStyle="1" w:styleId="2f6">
    <w:name w:val="заголовок 2 Знак"/>
    <w:basedOn w:val="a0"/>
    <w:next w:val="a0"/>
    <w:link w:val="2f7"/>
    <w:uiPriority w:val="99"/>
    <w:rsid w:val="00913F3B"/>
    <w:pPr>
      <w:keepNext/>
      <w:outlineLvl w:val="1"/>
    </w:pPr>
    <w:rPr>
      <w:sz w:val="28"/>
      <w:szCs w:val="28"/>
    </w:rPr>
  </w:style>
  <w:style w:type="character" w:customStyle="1" w:styleId="2f7">
    <w:name w:val="заголовок 2 Знак Знак"/>
    <w:link w:val="2f6"/>
    <w:uiPriority w:val="99"/>
    <w:locked/>
    <w:rsid w:val="00913F3B"/>
    <w:rPr>
      <w:rFonts w:ascii="Times New Roman" w:eastAsia="Times New Roman" w:hAnsi="Times New Roman" w:cs="Times New Roman"/>
      <w:sz w:val="28"/>
      <w:szCs w:val="28"/>
      <w:lang w:eastAsia="ru-RU"/>
    </w:rPr>
  </w:style>
  <w:style w:type="paragraph" w:customStyle="1" w:styleId="1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0"/>
    <w:uiPriority w:val="99"/>
    <w:rsid w:val="00913F3B"/>
    <w:pPr>
      <w:widowControl w:val="0"/>
      <w:adjustRightInd w:val="0"/>
      <w:spacing w:after="160" w:line="240" w:lineRule="exact"/>
      <w:jc w:val="right"/>
    </w:pPr>
    <w:rPr>
      <w:sz w:val="20"/>
      <w:szCs w:val="20"/>
      <w:lang w:val="en-GB" w:eastAsia="en-US"/>
    </w:rPr>
  </w:style>
  <w:style w:type="paragraph" w:customStyle="1" w:styleId="CharCharCharCharCharCharCharCharCharChar">
    <w:name w:val="Char Char Знак Знак Char Char Знак Знак Char Char Знак Знак Char Char Знак Знак Char Char"/>
    <w:basedOn w:val="a0"/>
    <w:uiPriority w:val="99"/>
    <w:rsid w:val="00913F3B"/>
    <w:rPr>
      <w:rFonts w:ascii="Verdana" w:hAnsi="Verdana" w:cs="Verdana"/>
      <w:sz w:val="20"/>
      <w:szCs w:val="20"/>
      <w:lang w:val="en-US" w:eastAsia="en-US"/>
    </w:rPr>
  </w:style>
  <w:style w:type="paragraph" w:customStyle="1" w:styleId="ListParagraph1">
    <w:name w:val="List Paragraph1"/>
    <w:basedOn w:val="a0"/>
    <w:uiPriority w:val="99"/>
    <w:rsid w:val="00913F3B"/>
    <w:pPr>
      <w:spacing w:after="200"/>
      <w:ind w:left="720" w:firstLine="726"/>
      <w:jc w:val="both"/>
    </w:pPr>
    <w:rPr>
      <w:rFonts w:ascii="Calibri" w:hAnsi="Calibri" w:cs="Calibri"/>
      <w:sz w:val="22"/>
      <w:szCs w:val="22"/>
      <w:lang w:eastAsia="en-US"/>
    </w:rPr>
  </w:style>
  <w:style w:type="paragraph" w:customStyle="1" w:styleId="2f8">
    <w:name w:val="Основной текст2"/>
    <w:basedOn w:val="a0"/>
    <w:uiPriority w:val="99"/>
    <w:rsid w:val="00913F3B"/>
    <w:pPr>
      <w:shd w:val="clear" w:color="auto" w:fill="FFFFFF"/>
      <w:spacing w:line="274" w:lineRule="exact"/>
      <w:jc w:val="center"/>
    </w:pPr>
    <w:rPr>
      <w:sz w:val="23"/>
      <w:szCs w:val="23"/>
    </w:rPr>
  </w:style>
  <w:style w:type="character" w:customStyle="1" w:styleId="FontStyle13">
    <w:name w:val="Font Style13"/>
    <w:uiPriority w:val="99"/>
    <w:rsid w:val="00913F3B"/>
    <w:rPr>
      <w:rFonts w:ascii="Times New Roman" w:hAnsi="Times New Roman" w:cs="Times New Roman"/>
      <w:sz w:val="26"/>
      <w:szCs w:val="26"/>
    </w:rPr>
  </w:style>
  <w:style w:type="paragraph" w:customStyle="1" w:styleId="2110">
    <w:name w:val="Знак Знак Знак Знак Знак Знак2 Знак Знак Знак1 Знак Знак Знак1 Знак Знак Знак Знак"/>
    <w:basedOn w:val="a0"/>
    <w:uiPriority w:val="99"/>
    <w:rsid w:val="00913F3B"/>
    <w:rPr>
      <w:rFonts w:ascii="Verdana" w:hAnsi="Verdana" w:cs="Verdana"/>
      <w:sz w:val="20"/>
      <w:szCs w:val="20"/>
      <w:lang w:val="en-US" w:eastAsia="en-US"/>
    </w:rPr>
  </w:style>
  <w:style w:type="character" w:customStyle="1" w:styleId="10pt">
    <w:name w:val="Заголовок №1 + Интервал 0 pt"/>
    <w:uiPriority w:val="99"/>
    <w:rsid w:val="00913F3B"/>
    <w:rPr>
      <w:rFonts w:ascii="Times New Roman" w:hAnsi="Times New Roman" w:cs="Times New Roman"/>
      <w:spacing w:val="0"/>
      <w:sz w:val="26"/>
      <w:szCs w:val="26"/>
    </w:rPr>
  </w:style>
  <w:style w:type="character" w:customStyle="1" w:styleId="1ffa">
    <w:name w:val="Строгий1"/>
    <w:uiPriority w:val="99"/>
    <w:rsid w:val="00913F3B"/>
    <w:rPr>
      <w:b/>
      <w:bCs/>
    </w:rPr>
  </w:style>
  <w:style w:type="character" w:customStyle="1" w:styleId="ListLabel4">
    <w:name w:val="ListLabel 4"/>
    <w:uiPriority w:val="99"/>
    <w:rsid w:val="00913F3B"/>
  </w:style>
  <w:style w:type="character" w:customStyle="1" w:styleId="ListLabel5">
    <w:name w:val="ListLabel 5"/>
    <w:uiPriority w:val="99"/>
    <w:rsid w:val="00913F3B"/>
  </w:style>
  <w:style w:type="character" w:customStyle="1" w:styleId="ListLabel6">
    <w:name w:val="ListLabel 6"/>
    <w:uiPriority w:val="99"/>
    <w:rsid w:val="00913F3B"/>
  </w:style>
  <w:style w:type="character" w:customStyle="1" w:styleId="ListLabel7">
    <w:name w:val="ListLabel 7"/>
    <w:uiPriority w:val="99"/>
    <w:rsid w:val="00913F3B"/>
  </w:style>
  <w:style w:type="character" w:customStyle="1" w:styleId="ListLabel8">
    <w:name w:val="ListLabel 8"/>
    <w:uiPriority w:val="99"/>
    <w:rsid w:val="00913F3B"/>
  </w:style>
  <w:style w:type="character" w:customStyle="1" w:styleId="ListLabel9">
    <w:name w:val="ListLabel 9"/>
    <w:uiPriority w:val="99"/>
    <w:rsid w:val="00913F3B"/>
  </w:style>
  <w:style w:type="character" w:customStyle="1" w:styleId="ListLabel10">
    <w:name w:val="ListLabel 10"/>
    <w:uiPriority w:val="99"/>
    <w:rsid w:val="00913F3B"/>
  </w:style>
  <w:style w:type="character" w:customStyle="1" w:styleId="ListLabel11">
    <w:name w:val="ListLabel 11"/>
    <w:uiPriority w:val="99"/>
    <w:rsid w:val="00913F3B"/>
  </w:style>
  <w:style w:type="character" w:customStyle="1" w:styleId="ListLabel12">
    <w:name w:val="ListLabel 12"/>
    <w:uiPriority w:val="99"/>
    <w:rsid w:val="00913F3B"/>
  </w:style>
  <w:style w:type="character" w:customStyle="1" w:styleId="ListLabel13">
    <w:name w:val="ListLabel 13"/>
    <w:uiPriority w:val="99"/>
    <w:rsid w:val="00913F3B"/>
  </w:style>
  <w:style w:type="character" w:customStyle="1" w:styleId="ListLabel14">
    <w:name w:val="ListLabel 14"/>
    <w:uiPriority w:val="99"/>
    <w:rsid w:val="00913F3B"/>
  </w:style>
  <w:style w:type="character" w:customStyle="1" w:styleId="ListLabel15">
    <w:name w:val="ListLabel 15"/>
    <w:uiPriority w:val="99"/>
    <w:rsid w:val="00913F3B"/>
  </w:style>
  <w:style w:type="character" w:customStyle="1" w:styleId="ListLabel16">
    <w:name w:val="ListLabel 16"/>
    <w:uiPriority w:val="99"/>
    <w:rsid w:val="00913F3B"/>
  </w:style>
  <w:style w:type="character" w:customStyle="1" w:styleId="ListLabel17">
    <w:name w:val="ListLabel 17"/>
    <w:uiPriority w:val="99"/>
    <w:rsid w:val="00913F3B"/>
  </w:style>
  <w:style w:type="character" w:customStyle="1" w:styleId="ListLabel18">
    <w:name w:val="ListLabel 18"/>
    <w:uiPriority w:val="99"/>
    <w:rsid w:val="00913F3B"/>
  </w:style>
  <w:style w:type="character" w:customStyle="1" w:styleId="ListLabel19">
    <w:name w:val="ListLabel 19"/>
    <w:uiPriority w:val="99"/>
    <w:rsid w:val="00913F3B"/>
  </w:style>
  <w:style w:type="character" w:customStyle="1" w:styleId="ListLabel20">
    <w:name w:val="ListLabel 20"/>
    <w:uiPriority w:val="99"/>
    <w:rsid w:val="00913F3B"/>
  </w:style>
  <w:style w:type="character" w:customStyle="1" w:styleId="ListLabel21">
    <w:name w:val="ListLabel 21"/>
    <w:uiPriority w:val="99"/>
    <w:rsid w:val="00913F3B"/>
  </w:style>
  <w:style w:type="character" w:customStyle="1" w:styleId="ListLabel22">
    <w:name w:val="ListLabel 22"/>
    <w:uiPriority w:val="99"/>
    <w:rsid w:val="00913F3B"/>
  </w:style>
  <w:style w:type="character" w:customStyle="1" w:styleId="ListLabel23">
    <w:name w:val="ListLabel 23"/>
    <w:uiPriority w:val="99"/>
    <w:rsid w:val="00913F3B"/>
  </w:style>
  <w:style w:type="character" w:customStyle="1" w:styleId="ListLabel24">
    <w:name w:val="ListLabel 24"/>
    <w:uiPriority w:val="99"/>
    <w:rsid w:val="00913F3B"/>
  </w:style>
  <w:style w:type="character" w:customStyle="1" w:styleId="ListLabel25">
    <w:name w:val="ListLabel 25"/>
    <w:uiPriority w:val="99"/>
    <w:rsid w:val="00913F3B"/>
  </w:style>
  <w:style w:type="character" w:customStyle="1" w:styleId="ListLabel26">
    <w:name w:val="ListLabel 26"/>
    <w:uiPriority w:val="99"/>
    <w:rsid w:val="00913F3B"/>
  </w:style>
  <w:style w:type="character" w:customStyle="1" w:styleId="ListLabel27">
    <w:name w:val="ListLabel 27"/>
    <w:uiPriority w:val="99"/>
    <w:rsid w:val="00913F3B"/>
  </w:style>
  <w:style w:type="character" w:customStyle="1" w:styleId="ListLabel28">
    <w:name w:val="ListLabel 28"/>
    <w:uiPriority w:val="99"/>
    <w:rsid w:val="00913F3B"/>
  </w:style>
  <w:style w:type="character" w:customStyle="1" w:styleId="ListLabel29">
    <w:name w:val="ListLabel 29"/>
    <w:uiPriority w:val="99"/>
    <w:rsid w:val="00913F3B"/>
  </w:style>
  <w:style w:type="character" w:customStyle="1" w:styleId="ListLabel30">
    <w:name w:val="ListLabel 30"/>
    <w:uiPriority w:val="99"/>
    <w:rsid w:val="00913F3B"/>
  </w:style>
  <w:style w:type="character" w:customStyle="1" w:styleId="ListLabel31">
    <w:name w:val="ListLabel 31"/>
    <w:uiPriority w:val="99"/>
    <w:rsid w:val="00913F3B"/>
  </w:style>
  <w:style w:type="character" w:customStyle="1" w:styleId="ListLabel32">
    <w:name w:val="ListLabel 32"/>
    <w:uiPriority w:val="99"/>
    <w:rsid w:val="00913F3B"/>
  </w:style>
  <w:style w:type="character" w:customStyle="1" w:styleId="ListLabel33">
    <w:name w:val="ListLabel 33"/>
    <w:uiPriority w:val="99"/>
    <w:rsid w:val="00913F3B"/>
  </w:style>
  <w:style w:type="character" w:customStyle="1" w:styleId="ListLabel34">
    <w:name w:val="ListLabel 34"/>
    <w:uiPriority w:val="99"/>
    <w:rsid w:val="00913F3B"/>
  </w:style>
  <w:style w:type="character" w:customStyle="1" w:styleId="ListLabel35">
    <w:name w:val="ListLabel 35"/>
    <w:uiPriority w:val="99"/>
    <w:rsid w:val="00913F3B"/>
  </w:style>
  <w:style w:type="character" w:customStyle="1" w:styleId="ListLabel36">
    <w:name w:val="ListLabel 36"/>
    <w:uiPriority w:val="99"/>
    <w:rsid w:val="00913F3B"/>
  </w:style>
  <w:style w:type="character" w:customStyle="1" w:styleId="ListLabel37">
    <w:name w:val="ListLabel 37"/>
    <w:uiPriority w:val="99"/>
    <w:rsid w:val="00913F3B"/>
  </w:style>
  <w:style w:type="character" w:customStyle="1" w:styleId="ListLabel38">
    <w:name w:val="ListLabel 38"/>
    <w:uiPriority w:val="99"/>
    <w:rsid w:val="00913F3B"/>
  </w:style>
  <w:style w:type="character" w:customStyle="1" w:styleId="ListLabel39">
    <w:name w:val="ListLabel 39"/>
    <w:uiPriority w:val="99"/>
    <w:rsid w:val="00913F3B"/>
  </w:style>
  <w:style w:type="character" w:customStyle="1" w:styleId="ListLabel40">
    <w:name w:val="ListLabel 40"/>
    <w:uiPriority w:val="99"/>
    <w:rsid w:val="00913F3B"/>
  </w:style>
  <w:style w:type="character" w:customStyle="1" w:styleId="ListLabel41">
    <w:name w:val="ListLabel 41"/>
    <w:uiPriority w:val="99"/>
    <w:rsid w:val="00913F3B"/>
  </w:style>
  <w:style w:type="character" w:customStyle="1" w:styleId="ListLabel42">
    <w:name w:val="ListLabel 42"/>
    <w:uiPriority w:val="99"/>
    <w:rsid w:val="00913F3B"/>
  </w:style>
  <w:style w:type="character" w:customStyle="1" w:styleId="ListLabel43">
    <w:name w:val="ListLabel 43"/>
    <w:uiPriority w:val="99"/>
    <w:rsid w:val="00913F3B"/>
  </w:style>
  <w:style w:type="character" w:customStyle="1" w:styleId="ListLabel44">
    <w:name w:val="ListLabel 44"/>
    <w:uiPriority w:val="99"/>
    <w:rsid w:val="00913F3B"/>
  </w:style>
  <w:style w:type="character" w:customStyle="1" w:styleId="ListLabel45">
    <w:name w:val="ListLabel 45"/>
    <w:uiPriority w:val="99"/>
    <w:rsid w:val="00913F3B"/>
  </w:style>
  <w:style w:type="character" w:customStyle="1" w:styleId="ListLabel46">
    <w:name w:val="ListLabel 46"/>
    <w:uiPriority w:val="99"/>
    <w:rsid w:val="00913F3B"/>
  </w:style>
  <w:style w:type="character" w:customStyle="1" w:styleId="ListLabel47">
    <w:name w:val="ListLabel 47"/>
    <w:uiPriority w:val="99"/>
    <w:rsid w:val="00913F3B"/>
  </w:style>
  <w:style w:type="character" w:customStyle="1" w:styleId="ListLabel48">
    <w:name w:val="ListLabel 48"/>
    <w:uiPriority w:val="99"/>
    <w:rsid w:val="00913F3B"/>
  </w:style>
  <w:style w:type="character" w:customStyle="1" w:styleId="ListLabel49">
    <w:name w:val="ListLabel 49"/>
    <w:uiPriority w:val="99"/>
    <w:rsid w:val="00913F3B"/>
  </w:style>
  <w:style w:type="character" w:customStyle="1" w:styleId="ListLabel50">
    <w:name w:val="ListLabel 50"/>
    <w:uiPriority w:val="99"/>
    <w:rsid w:val="00913F3B"/>
  </w:style>
  <w:style w:type="character" w:customStyle="1" w:styleId="ListLabel51">
    <w:name w:val="ListLabel 51"/>
    <w:uiPriority w:val="99"/>
    <w:rsid w:val="00913F3B"/>
  </w:style>
  <w:style w:type="character" w:customStyle="1" w:styleId="ListLabel52">
    <w:name w:val="ListLabel 52"/>
    <w:uiPriority w:val="99"/>
    <w:rsid w:val="00913F3B"/>
  </w:style>
  <w:style w:type="character" w:customStyle="1" w:styleId="ListLabel53">
    <w:name w:val="ListLabel 53"/>
    <w:uiPriority w:val="99"/>
    <w:rsid w:val="00913F3B"/>
  </w:style>
  <w:style w:type="character" w:customStyle="1" w:styleId="ListLabel54">
    <w:name w:val="ListLabel 54"/>
    <w:uiPriority w:val="99"/>
    <w:rsid w:val="00913F3B"/>
  </w:style>
  <w:style w:type="character" w:customStyle="1" w:styleId="ListLabel55">
    <w:name w:val="ListLabel 55"/>
    <w:uiPriority w:val="99"/>
    <w:rsid w:val="00913F3B"/>
  </w:style>
  <w:style w:type="character" w:customStyle="1" w:styleId="ListLabel56">
    <w:name w:val="ListLabel 56"/>
    <w:uiPriority w:val="99"/>
    <w:rsid w:val="00913F3B"/>
  </w:style>
  <w:style w:type="character" w:customStyle="1" w:styleId="ListLabel57">
    <w:name w:val="ListLabel 57"/>
    <w:uiPriority w:val="99"/>
    <w:rsid w:val="00913F3B"/>
  </w:style>
  <w:style w:type="character" w:customStyle="1" w:styleId="ListLabel58">
    <w:name w:val="ListLabel 58"/>
    <w:uiPriority w:val="99"/>
    <w:rsid w:val="00913F3B"/>
  </w:style>
  <w:style w:type="character" w:customStyle="1" w:styleId="ListLabel59">
    <w:name w:val="ListLabel 59"/>
    <w:uiPriority w:val="99"/>
    <w:rsid w:val="00913F3B"/>
  </w:style>
  <w:style w:type="character" w:customStyle="1" w:styleId="ListLabel60">
    <w:name w:val="ListLabel 60"/>
    <w:uiPriority w:val="99"/>
    <w:rsid w:val="00913F3B"/>
  </w:style>
  <w:style w:type="character" w:customStyle="1" w:styleId="ListLabel61">
    <w:name w:val="ListLabel 61"/>
    <w:uiPriority w:val="99"/>
    <w:rsid w:val="00913F3B"/>
  </w:style>
  <w:style w:type="character" w:customStyle="1" w:styleId="ListLabel62">
    <w:name w:val="ListLabel 62"/>
    <w:uiPriority w:val="99"/>
    <w:rsid w:val="00913F3B"/>
  </w:style>
  <w:style w:type="character" w:customStyle="1" w:styleId="ListLabel63">
    <w:name w:val="ListLabel 63"/>
    <w:uiPriority w:val="99"/>
    <w:rsid w:val="00913F3B"/>
  </w:style>
  <w:style w:type="character" w:customStyle="1" w:styleId="ListLabel64">
    <w:name w:val="ListLabel 64"/>
    <w:uiPriority w:val="99"/>
    <w:rsid w:val="00913F3B"/>
  </w:style>
  <w:style w:type="character" w:customStyle="1" w:styleId="ListLabel65">
    <w:name w:val="ListLabel 65"/>
    <w:uiPriority w:val="99"/>
    <w:rsid w:val="00913F3B"/>
  </w:style>
  <w:style w:type="character" w:customStyle="1" w:styleId="ListLabel66">
    <w:name w:val="ListLabel 66"/>
    <w:uiPriority w:val="99"/>
    <w:rsid w:val="00913F3B"/>
  </w:style>
  <w:style w:type="character" w:customStyle="1" w:styleId="ListLabel67">
    <w:name w:val="ListLabel 67"/>
    <w:uiPriority w:val="99"/>
    <w:rsid w:val="00913F3B"/>
  </w:style>
  <w:style w:type="character" w:customStyle="1" w:styleId="ListLabel68">
    <w:name w:val="ListLabel 68"/>
    <w:uiPriority w:val="99"/>
    <w:rsid w:val="00913F3B"/>
  </w:style>
  <w:style w:type="character" w:customStyle="1" w:styleId="ListLabel69">
    <w:name w:val="ListLabel 69"/>
    <w:uiPriority w:val="99"/>
    <w:rsid w:val="00913F3B"/>
  </w:style>
  <w:style w:type="character" w:customStyle="1" w:styleId="ListLabel70">
    <w:name w:val="ListLabel 70"/>
    <w:uiPriority w:val="99"/>
    <w:rsid w:val="00913F3B"/>
  </w:style>
  <w:style w:type="character" w:customStyle="1" w:styleId="ListLabel71">
    <w:name w:val="ListLabel 71"/>
    <w:uiPriority w:val="99"/>
    <w:rsid w:val="00913F3B"/>
  </w:style>
  <w:style w:type="character" w:customStyle="1" w:styleId="ListLabel72">
    <w:name w:val="ListLabel 72"/>
    <w:uiPriority w:val="99"/>
    <w:rsid w:val="00913F3B"/>
  </w:style>
  <w:style w:type="paragraph" w:customStyle="1" w:styleId="224">
    <w:name w:val="Основной текст с отступом 22"/>
    <w:basedOn w:val="a0"/>
    <w:uiPriority w:val="99"/>
    <w:rsid w:val="00913F3B"/>
    <w:pPr>
      <w:suppressAutoHyphens/>
      <w:spacing w:after="120" w:line="480" w:lineRule="auto"/>
      <w:ind w:left="283"/>
    </w:pPr>
    <w:rPr>
      <w:kern w:val="1"/>
    </w:rPr>
  </w:style>
  <w:style w:type="paragraph" w:customStyle="1" w:styleId="1ffb">
    <w:name w:val="Название объекта1"/>
    <w:basedOn w:val="a0"/>
    <w:uiPriority w:val="99"/>
    <w:rsid w:val="00913F3B"/>
    <w:pPr>
      <w:suppressAutoHyphens/>
      <w:jc w:val="both"/>
    </w:pPr>
    <w:rPr>
      <w:rFonts w:ascii="Arial" w:hAnsi="Arial" w:cs="Arial"/>
      <w:kern w:val="1"/>
    </w:rPr>
  </w:style>
  <w:style w:type="character" w:customStyle="1" w:styleId="ConsNormal0">
    <w:name w:val="ConsNormal Знак"/>
    <w:link w:val="ConsNormal"/>
    <w:uiPriority w:val="99"/>
    <w:locked/>
    <w:rsid w:val="00913F3B"/>
    <w:rPr>
      <w:rFonts w:ascii="Arial" w:eastAsia="Times New Roman" w:hAnsi="Arial" w:cs="Arial"/>
      <w:sz w:val="20"/>
      <w:szCs w:val="20"/>
      <w:lang w:eastAsia="ru-RU"/>
    </w:rPr>
  </w:style>
  <w:style w:type="character" w:customStyle="1" w:styleId="1ffc">
    <w:name w:val="Стиль1 Знак"/>
    <w:uiPriority w:val="99"/>
    <w:locked/>
    <w:rsid w:val="00913F3B"/>
    <w:rPr>
      <w:sz w:val="28"/>
      <w:szCs w:val="28"/>
    </w:rPr>
  </w:style>
  <w:style w:type="paragraph" w:customStyle="1" w:styleId="a">
    <w:name w:val="ЗАГОЛОВОК !"/>
    <w:basedOn w:val="10"/>
    <w:link w:val="affffffe"/>
    <w:autoRedefine/>
    <w:uiPriority w:val="99"/>
    <w:rsid w:val="00913F3B"/>
    <w:pPr>
      <w:keepNext w:val="0"/>
      <w:keepLines w:val="0"/>
      <w:numPr>
        <w:numId w:val="2"/>
      </w:numPr>
      <w:spacing w:before="0" w:line="240" w:lineRule="auto"/>
      <w:jc w:val="center"/>
    </w:pPr>
    <w:rPr>
      <w:rFonts w:ascii="Times New Roman" w:eastAsia="Times New Roman" w:hAnsi="Times New Roman" w:cs="Times New Roman"/>
      <w:i/>
      <w:iCs/>
      <w:color w:val="auto"/>
      <w:kern w:val="36"/>
      <w:sz w:val="32"/>
      <w:szCs w:val="32"/>
      <w:u w:val="single"/>
      <w:lang w:eastAsia="ru-RU"/>
    </w:rPr>
  </w:style>
  <w:style w:type="character" w:customStyle="1" w:styleId="affffffe">
    <w:name w:val="ЗАГОЛОВОК ! Знак"/>
    <w:link w:val="a"/>
    <w:uiPriority w:val="99"/>
    <w:locked/>
    <w:rsid w:val="00913F3B"/>
    <w:rPr>
      <w:rFonts w:ascii="Times New Roman" w:eastAsia="Times New Roman" w:hAnsi="Times New Roman" w:cs="Times New Roman"/>
      <w:b/>
      <w:bCs/>
      <w:i/>
      <w:iCs/>
      <w:kern w:val="36"/>
      <w:sz w:val="32"/>
      <w:szCs w:val="32"/>
      <w:u w:val="single"/>
      <w:lang w:eastAsia="ru-RU"/>
    </w:rPr>
  </w:style>
  <w:style w:type="character" w:customStyle="1" w:styleId="afffffff">
    <w:name w:val="Основной текст + Курсив"/>
    <w:aliases w:val="Интервал 0 pt"/>
    <w:uiPriority w:val="99"/>
    <w:rsid w:val="00913F3B"/>
    <w:rPr>
      <w:rFonts w:ascii="Sylfaen" w:eastAsia="Times New Roman" w:hAnsi="Sylfaen" w:cs="Sylfaen"/>
      <w:i/>
      <w:iCs/>
      <w:color w:val="000000"/>
      <w:w w:val="100"/>
      <w:position w:val="0"/>
      <w:sz w:val="25"/>
      <w:szCs w:val="25"/>
      <w:u w:val="none"/>
      <w:shd w:val="clear" w:color="auto" w:fill="FFFFFF"/>
      <w:lang w:val="ru-RU"/>
    </w:rPr>
  </w:style>
  <w:style w:type="character" w:customStyle="1" w:styleId="StrongEmphasis">
    <w:name w:val="Strong Emphasis"/>
    <w:uiPriority w:val="99"/>
    <w:rsid w:val="00913F3B"/>
    <w:rPr>
      <w:b/>
      <w:bCs/>
    </w:rPr>
  </w:style>
  <w:style w:type="paragraph" w:customStyle="1" w:styleId="233">
    <w:name w:val="Основной текст с отступом 23"/>
    <w:basedOn w:val="a0"/>
    <w:uiPriority w:val="99"/>
    <w:rsid w:val="00913F3B"/>
    <w:pPr>
      <w:ind w:firstLine="540"/>
      <w:jc w:val="both"/>
    </w:pPr>
  </w:style>
  <w:style w:type="character" w:customStyle="1" w:styleId="ListParagraphChar2">
    <w:name w:val="List Paragraph Char2"/>
    <w:link w:val="39"/>
    <w:uiPriority w:val="99"/>
    <w:locked/>
    <w:rsid w:val="00913F3B"/>
    <w:rPr>
      <w:rFonts w:ascii="Calibri" w:eastAsia="Times New Roman" w:hAnsi="Calibri" w:cs="Times New Roman"/>
    </w:rPr>
  </w:style>
  <w:style w:type="paragraph" w:customStyle="1" w:styleId="afffffff0">
    <w:name w:val="Îñíîâíîé òåêñò"/>
    <w:basedOn w:val="a0"/>
    <w:uiPriority w:val="99"/>
    <w:rsid w:val="00913F3B"/>
    <w:pPr>
      <w:autoSpaceDE w:val="0"/>
      <w:autoSpaceDN w:val="0"/>
      <w:adjustRightInd w:val="0"/>
      <w:jc w:val="center"/>
    </w:pPr>
  </w:style>
  <w:style w:type="character" w:customStyle="1" w:styleId="FontStyle11">
    <w:name w:val="Font Style11"/>
    <w:uiPriority w:val="99"/>
    <w:rsid w:val="00913F3B"/>
    <w:rPr>
      <w:rFonts w:ascii="Times New Roman" w:hAnsi="Times New Roman" w:cs="Times New Roman"/>
      <w:b/>
      <w:bCs/>
      <w:color w:val="000000"/>
      <w:sz w:val="20"/>
      <w:szCs w:val="20"/>
    </w:rPr>
  </w:style>
  <w:style w:type="character" w:customStyle="1" w:styleId="315">
    <w:name w:val="Основной текст с отступом 3 Знак1"/>
    <w:uiPriority w:val="99"/>
    <w:semiHidden/>
    <w:rsid w:val="00913F3B"/>
    <w:rPr>
      <w:rFonts w:eastAsia="Times New Roman"/>
      <w:sz w:val="16"/>
      <w:szCs w:val="16"/>
      <w:lang w:eastAsia="ru-RU"/>
    </w:rPr>
  </w:style>
  <w:style w:type="table" w:customStyle="1" w:styleId="1101">
    <w:name w:val="Сетка таблицы110"/>
    <w:uiPriority w:val="99"/>
    <w:rsid w:val="00913F3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
    <w:name w:val="w"/>
    <w:basedOn w:val="a2"/>
    <w:uiPriority w:val="99"/>
    <w:rsid w:val="00913F3B"/>
  </w:style>
  <w:style w:type="character" w:customStyle="1" w:styleId="hl">
    <w:name w:val="hl"/>
    <w:basedOn w:val="a2"/>
    <w:uiPriority w:val="99"/>
    <w:rsid w:val="00913F3B"/>
  </w:style>
  <w:style w:type="table" w:customStyle="1" w:styleId="1810">
    <w:name w:val="Сетка таблицы181"/>
    <w:basedOn w:val="a3"/>
    <w:next w:val="af1"/>
    <w:uiPriority w:val="59"/>
    <w:rsid w:val="00913F3B"/>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__short"/>
    <w:rsid w:val="00913F3B"/>
  </w:style>
  <w:style w:type="numbering" w:customStyle="1" w:styleId="930">
    <w:name w:val="Нет списка93"/>
    <w:next w:val="a4"/>
    <w:uiPriority w:val="99"/>
    <w:semiHidden/>
    <w:rsid w:val="00005EEA"/>
  </w:style>
  <w:style w:type="table" w:customStyle="1" w:styleId="780">
    <w:name w:val="Сетка таблицы78"/>
    <w:basedOn w:val="a3"/>
    <w:next w:val="af1"/>
    <w:rsid w:val="00005E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4"/>
    <w:next w:val="a4"/>
    <w:semiHidden/>
    <w:rsid w:val="005F749B"/>
  </w:style>
  <w:style w:type="paragraph" w:customStyle="1" w:styleId="ConsPlusNormal10">
    <w:name w:val="ConsPlusNormal1"/>
    <w:rsid w:val="005F749B"/>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1">
    <w:name w:val="ConsPlusTitle1"/>
    <w:rsid w:val="005F749B"/>
    <w:pPr>
      <w:widowControl w:val="0"/>
      <w:autoSpaceDE w:val="0"/>
      <w:autoSpaceDN w:val="0"/>
      <w:spacing w:after="0" w:line="240" w:lineRule="auto"/>
    </w:pPr>
    <w:rPr>
      <w:rFonts w:ascii="Arial" w:eastAsia="Times New Roman" w:hAnsi="Arial" w:cs="Arial"/>
      <w:b/>
      <w:sz w:val="20"/>
      <w:lang w:eastAsia="ru-RU"/>
    </w:rPr>
  </w:style>
  <w:style w:type="character" w:customStyle="1" w:styleId="footnotemark">
    <w:name w:val="footnote mark"/>
    <w:hidden/>
    <w:rsid w:val="005F749B"/>
    <w:rPr>
      <w:rFonts w:ascii="Times New Roman" w:eastAsia="Times New Roman" w:hAnsi="Times New Roman" w:cs="Times New Roman"/>
      <w:color w:val="000000"/>
      <w:sz w:val="22"/>
      <w:vertAlign w:val="superscript"/>
    </w:rPr>
  </w:style>
  <w:style w:type="numbering" w:customStyle="1" w:styleId="95">
    <w:name w:val="Нет списка95"/>
    <w:next w:val="a4"/>
    <w:uiPriority w:val="99"/>
    <w:semiHidden/>
    <w:rsid w:val="005F749B"/>
  </w:style>
  <w:style w:type="table" w:customStyle="1" w:styleId="790">
    <w:name w:val="Сетка таблицы79"/>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
    <w:name w:val="Нет списка96"/>
    <w:next w:val="a4"/>
    <w:uiPriority w:val="99"/>
    <w:semiHidden/>
    <w:rsid w:val="005F749B"/>
  </w:style>
  <w:style w:type="table" w:customStyle="1" w:styleId="801">
    <w:name w:val="Сетка таблицы80"/>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
    <w:name w:val="Нет списка97"/>
    <w:next w:val="a4"/>
    <w:uiPriority w:val="99"/>
    <w:semiHidden/>
    <w:rsid w:val="005F749B"/>
  </w:style>
  <w:style w:type="table" w:customStyle="1" w:styleId="811">
    <w:name w:val="Сетка таблицы81"/>
    <w:basedOn w:val="a3"/>
    <w:next w:val="af1"/>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8">
    <w:name w:val="Нет списка98"/>
    <w:next w:val="a4"/>
    <w:uiPriority w:val="99"/>
    <w:semiHidden/>
    <w:rsid w:val="009E768D"/>
  </w:style>
  <w:style w:type="table" w:customStyle="1" w:styleId="821">
    <w:name w:val="Сетка таблицы82"/>
    <w:basedOn w:val="a3"/>
    <w:next w:val="af1"/>
    <w:uiPriority w:val="59"/>
    <w:rsid w:val="009E76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1">
    <w:name w:val="???????"/>
    <w:rsid w:val="009E768D"/>
    <w:pPr>
      <w:spacing w:after="0" w:line="240" w:lineRule="auto"/>
      <w:jc w:val="both"/>
    </w:pPr>
    <w:rPr>
      <w:rFonts w:ascii="Times New Roman" w:eastAsia="Times New Roman" w:hAnsi="Times New Roman" w:cs="Times New Roman"/>
      <w:sz w:val="28"/>
      <w:szCs w:val="20"/>
      <w:lang w:eastAsia="ru-RU"/>
    </w:rPr>
  </w:style>
  <w:style w:type="paragraph" w:styleId="4d">
    <w:name w:val="index 4"/>
    <w:basedOn w:val="a0"/>
    <w:next w:val="a0"/>
    <w:autoRedefine/>
    <w:uiPriority w:val="99"/>
    <w:semiHidden/>
    <w:unhideWhenUsed/>
    <w:rsid w:val="00AC53AA"/>
    <w:pPr>
      <w:spacing w:after="200" w:line="252" w:lineRule="auto"/>
      <w:ind w:left="880" w:hanging="220"/>
    </w:pPr>
    <w:rPr>
      <w:rFonts w:ascii="Cambria" w:hAnsi="Cambria"/>
      <w:sz w:val="22"/>
      <w:szCs w:val="22"/>
      <w:lang w:val="en-US" w:eastAsia="en-US"/>
    </w:rPr>
  </w:style>
  <w:style w:type="character" w:customStyle="1" w:styleId="QuoteChar">
    <w:name w:val="Quote Char"/>
    <w:link w:val="217"/>
    <w:locked/>
    <w:rsid w:val="00AC53AA"/>
    <w:rPr>
      <w:rFonts w:ascii="Cambria" w:hAnsi="Cambria"/>
      <w:i/>
      <w:iCs/>
    </w:rPr>
  </w:style>
  <w:style w:type="paragraph" w:customStyle="1" w:styleId="217">
    <w:name w:val="Цитата 21"/>
    <w:basedOn w:val="a0"/>
    <w:next w:val="a0"/>
    <w:link w:val="QuoteChar"/>
    <w:rsid w:val="00AC53AA"/>
    <w:pPr>
      <w:spacing w:after="200" w:line="252" w:lineRule="auto"/>
    </w:pPr>
    <w:rPr>
      <w:rFonts w:ascii="Cambria" w:eastAsiaTheme="minorHAnsi" w:hAnsi="Cambria" w:cstheme="minorBidi"/>
      <w:i/>
      <w:iCs/>
      <w:sz w:val="22"/>
      <w:szCs w:val="22"/>
      <w:lang w:eastAsia="en-US"/>
    </w:rPr>
  </w:style>
  <w:style w:type="character" w:customStyle="1" w:styleId="IntenseQuoteChar">
    <w:name w:val="Intense Quote Char"/>
    <w:link w:val="1ffd"/>
    <w:locked/>
    <w:rsid w:val="00AC53AA"/>
    <w:rPr>
      <w:rFonts w:ascii="Cambria" w:hAnsi="Cambria"/>
      <w:caps/>
      <w:color w:val="622423"/>
      <w:spacing w:val="5"/>
    </w:rPr>
  </w:style>
  <w:style w:type="paragraph" w:customStyle="1" w:styleId="1ffd">
    <w:name w:val="Выделенная цитата1"/>
    <w:basedOn w:val="a0"/>
    <w:next w:val="a0"/>
    <w:link w:val="IntenseQuoteChar"/>
    <w:rsid w:val="00AC53AA"/>
    <w:pPr>
      <w:pBdr>
        <w:top w:val="dotted" w:sz="2" w:space="10" w:color="632423"/>
        <w:bottom w:val="dotted" w:sz="2" w:space="4" w:color="632423"/>
      </w:pBdr>
      <w:spacing w:before="160" w:after="200" w:line="300" w:lineRule="auto"/>
      <w:ind w:left="1440" w:right="1440"/>
    </w:pPr>
    <w:rPr>
      <w:rFonts w:ascii="Cambria" w:eastAsiaTheme="minorHAnsi" w:hAnsi="Cambria" w:cstheme="minorBidi"/>
      <w:caps/>
      <w:color w:val="622423"/>
      <w:spacing w:val="5"/>
      <w:sz w:val="22"/>
      <w:szCs w:val="22"/>
      <w:lang w:eastAsia="en-US"/>
    </w:rPr>
  </w:style>
  <w:style w:type="paragraph" w:customStyle="1" w:styleId="1ffe">
    <w:name w:val="Заголовок оглавления1"/>
    <w:basedOn w:val="10"/>
    <w:next w:val="a0"/>
    <w:uiPriority w:val="99"/>
    <w:rsid w:val="00AC53AA"/>
    <w:pPr>
      <w:keepNext w:val="0"/>
      <w:keepLines w:val="0"/>
      <w:pBdr>
        <w:bottom w:val="thinThickSmallGap" w:sz="12" w:space="1" w:color="943634"/>
      </w:pBdr>
      <w:spacing w:before="400" w:after="200" w:line="252" w:lineRule="auto"/>
      <w:jc w:val="center"/>
      <w:outlineLvl w:val="9"/>
    </w:pPr>
    <w:rPr>
      <w:rFonts w:ascii="Cambria" w:eastAsia="Times New Roman" w:hAnsi="Cambria" w:cs="Times New Roman"/>
      <w:b w:val="0"/>
      <w:bCs w:val="0"/>
      <w:caps/>
      <w:color w:val="632423"/>
      <w:spacing w:val="20"/>
      <w:lang w:eastAsia="ru-RU"/>
    </w:rPr>
  </w:style>
  <w:style w:type="paragraph" w:customStyle="1" w:styleId="kr">
    <w:name w:val="kr_обычный"/>
    <w:basedOn w:val="a0"/>
    <w:uiPriority w:val="99"/>
    <w:qFormat/>
    <w:rsid w:val="00AC53AA"/>
    <w:pPr>
      <w:spacing w:after="120"/>
      <w:ind w:firstLine="709"/>
      <w:jc w:val="both"/>
    </w:pPr>
    <w:rPr>
      <w:sz w:val="28"/>
      <w:lang w:eastAsia="en-US" w:bidi="en-US"/>
    </w:rPr>
  </w:style>
  <w:style w:type="paragraph" w:customStyle="1" w:styleId="afffffff2">
    <w:name w:val="Штамп"/>
    <w:basedOn w:val="a0"/>
    <w:uiPriority w:val="99"/>
    <w:rsid w:val="00AC53AA"/>
    <w:pPr>
      <w:jc w:val="center"/>
    </w:pPr>
    <w:rPr>
      <w:rFonts w:ascii="ГОСТ тип А" w:hAnsi="ГОСТ тип А"/>
      <w:i/>
      <w:noProof/>
      <w:sz w:val="18"/>
      <w:szCs w:val="20"/>
    </w:rPr>
  </w:style>
  <w:style w:type="character" w:customStyle="1" w:styleId="1fff">
    <w:name w:val="Слабое выделение1"/>
    <w:rsid w:val="00AC53AA"/>
    <w:rPr>
      <w:i/>
      <w:iCs w:val="0"/>
    </w:rPr>
  </w:style>
  <w:style w:type="character" w:customStyle="1" w:styleId="1fff0">
    <w:name w:val="Сильное выделение1"/>
    <w:rsid w:val="00AC53AA"/>
    <w:rPr>
      <w:i/>
      <w:iCs w:val="0"/>
      <w:caps/>
      <w:spacing w:val="10"/>
      <w:sz w:val="20"/>
    </w:rPr>
  </w:style>
  <w:style w:type="character" w:customStyle="1" w:styleId="1fff1">
    <w:name w:val="Слабая ссылка1"/>
    <w:rsid w:val="00AC53AA"/>
    <w:rPr>
      <w:rFonts w:ascii="Calibri" w:hAnsi="Calibri" w:cs="Times New Roman" w:hint="default"/>
      <w:i/>
      <w:iCs/>
      <w:color w:val="622423"/>
    </w:rPr>
  </w:style>
  <w:style w:type="character" w:customStyle="1" w:styleId="1fff2">
    <w:name w:val="Сильная ссылка1"/>
    <w:rsid w:val="00AC53AA"/>
    <w:rPr>
      <w:rFonts w:ascii="Calibri" w:hAnsi="Calibri" w:hint="default"/>
      <w:b/>
      <w:bCs w:val="0"/>
      <w:i/>
      <w:iCs w:val="0"/>
      <w:color w:val="622423"/>
    </w:rPr>
  </w:style>
  <w:style w:type="character" w:customStyle="1" w:styleId="1fff3">
    <w:name w:val="Название книги1"/>
    <w:rsid w:val="00AC53AA"/>
    <w:rPr>
      <w:caps/>
      <w:color w:val="622423"/>
      <w:spacing w:val="5"/>
      <w:u w:color="622423"/>
    </w:rPr>
  </w:style>
  <w:style w:type="character" w:customStyle="1" w:styleId="spaninp2red">
    <w:name w:val="span_inp2_red"/>
    <w:rsid w:val="00AC53AA"/>
  </w:style>
  <w:style w:type="character" w:customStyle="1" w:styleId="1fff4">
    <w:name w:val="Гиперссылка1"/>
    <w:basedOn w:val="a2"/>
    <w:rsid w:val="002766FC"/>
  </w:style>
  <w:style w:type="numbering" w:customStyle="1" w:styleId="99">
    <w:name w:val="Нет списка99"/>
    <w:next w:val="a4"/>
    <w:uiPriority w:val="99"/>
    <w:semiHidden/>
    <w:rsid w:val="00131049"/>
  </w:style>
  <w:style w:type="numbering" w:customStyle="1" w:styleId="1000">
    <w:name w:val="Нет списка100"/>
    <w:next w:val="a4"/>
    <w:uiPriority w:val="99"/>
    <w:semiHidden/>
    <w:unhideWhenUsed/>
    <w:rsid w:val="00BD450C"/>
  </w:style>
  <w:style w:type="numbering" w:customStyle="1" w:styleId="1010">
    <w:name w:val="Нет списка101"/>
    <w:next w:val="a4"/>
    <w:uiPriority w:val="99"/>
    <w:semiHidden/>
    <w:rsid w:val="0083715C"/>
  </w:style>
  <w:style w:type="numbering" w:customStyle="1" w:styleId="1020">
    <w:name w:val="Нет списка102"/>
    <w:next w:val="a4"/>
    <w:uiPriority w:val="99"/>
    <w:semiHidden/>
    <w:rsid w:val="0083715C"/>
  </w:style>
  <w:style w:type="table" w:customStyle="1" w:styleId="831">
    <w:name w:val="Сетка таблицы83"/>
    <w:basedOn w:val="a3"/>
    <w:next w:val="af1"/>
    <w:rsid w:val="008371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24270">
      <w:bodyDiv w:val="1"/>
      <w:marLeft w:val="0"/>
      <w:marRight w:val="0"/>
      <w:marTop w:val="0"/>
      <w:marBottom w:val="0"/>
      <w:divBdr>
        <w:top w:val="none" w:sz="0" w:space="0" w:color="auto"/>
        <w:left w:val="none" w:sz="0" w:space="0" w:color="auto"/>
        <w:bottom w:val="none" w:sz="0" w:space="0" w:color="auto"/>
        <w:right w:val="none" w:sz="0" w:space="0" w:color="auto"/>
      </w:divBdr>
    </w:div>
    <w:div w:id="109787809">
      <w:bodyDiv w:val="1"/>
      <w:marLeft w:val="0"/>
      <w:marRight w:val="0"/>
      <w:marTop w:val="0"/>
      <w:marBottom w:val="0"/>
      <w:divBdr>
        <w:top w:val="none" w:sz="0" w:space="0" w:color="auto"/>
        <w:left w:val="none" w:sz="0" w:space="0" w:color="auto"/>
        <w:bottom w:val="none" w:sz="0" w:space="0" w:color="auto"/>
        <w:right w:val="none" w:sz="0" w:space="0" w:color="auto"/>
      </w:divBdr>
    </w:div>
    <w:div w:id="299456132">
      <w:bodyDiv w:val="1"/>
      <w:marLeft w:val="0"/>
      <w:marRight w:val="0"/>
      <w:marTop w:val="0"/>
      <w:marBottom w:val="0"/>
      <w:divBdr>
        <w:top w:val="none" w:sz="0" w:space="0" w:color="auto"/>
        <w:left w:val="none" w:sz="0" w:space="0" w:color="auto"/>
        <w:bottom w:val="none" w:sz="0" w:space="0" w:color="auto"/>
        <w:right w:val="none" w:sz="0" w:space="0" w:color="auto"/>
      </w:divBdr>
    </w:div>
    <w:div w:id="533423027">
      <w:bodyDiv w:val="1"/>
      <w:marLeft w:val="0"/>
      <w:marRight w:val="0"/>
      <w:marTop w:val="0"/>
      <w:marBottom w:val="0"/>
      <w:divBdr>
        <w:top w:val="none" w:sz="0" w:space="0" w:color="auto"/>
        <w:left w:val="none" w:sz="0" w:space="0" w:color="auto"/>
        <w:bottom w:val="none" w:sz="0" w:space="0" w:color="auto"/>
        <w:right w:val="none" w:sz="0" w:space="0" w:color="auto"/>
      </w:divBdr>
    </w:div>
    <w:div w:id="628784039">
      <w:bodyDiv w:val="1"/>
      <w:marLeft w:val="0"/>
      <w:marRight w:val="0"/>
      <w:marTop w:val="0"/>
      <w:marBottom w:val="0"/>
      <w:divBdr>
        <w:top w:val="none" w:sz="0" w:space="0" w:color="auto"/>
        <w:left w:val="none" w:sz="0" w:space="0" w:color="auto"/>
        <w:bottom w:val="none" w:sz="0" w:space="0" w:color="auto"/>
        <w:right w:val="none" w:sz="0" w:space="0" w:color="auto"/>
      </w:divBdr>
    </w:div>
    <w:div w:id="808938220">
      <w:bodyDiv w:val="1"/>
      <w:marLeft w:val="0"/>
      <w:marRight w:val="0"/>
      <w:marTop w:val="0"/>
      <w:marBottom w:val="0"/>
      <w:divBdr>
        <w:top w:val="none" w:sz="0" w:space="0" w:color="auto"/>
        <w:left w:val="none" w:sz="0" w:space="0" w:color="auto"/>
        <w:bottom w:val="none" w:sz="0" w:space="0" w:color="auto"/>
        <w:right w:val="none" w:sz="0" w:space="0" w:color="auto"/>
      </w:divBdr>
    </w:div>
    <w:div w:id="856113559">
      <w:bodyDiv w:val="1"/>
      <w:marLeft w:val="0"/>
      <w:marRight w:val="0"/>
      <w:marTop w:val="0"/>
      <w:marBottom w:val="0"/>
      <w:divBdr>
        <w:top w:val="none" w:sz="0" w:space="0" w:color="auto"/>
        <w:left w:val="none" w:sz="0" w:space="0" w:color="auto"/>
        <w:bottom w:val="none" w:sz="0" w:space="0" w:color="auto"/>
        <w:right w:val="none" w:sz="0" w:space="0" w:color="auto"/>
      </w:divBdr>
    </w:div>
    <w:div w:id="1031416365">
      <w:bodyDiv w:val="1"/>
      <w:marLeft w:val="0"/>
      <w:marRight w:val="0"/>
      <w:marTop w:val="0"/>
      <w:marBottom w:val="0"/>
      <w:divBdr>
        <w:top w:val="none" w:sz="0" w:space="0" w:color="auto"/>
        <w:left w:val="none" w:sz="0" w:space="0" w:color="auto"/>
        <w:bottom w:val="none" w:sz="0" w:space="0" w:color="auto"/>
        <w:right w:val="none" w:sz="0" w:space="0" w:color="auto"/>
      </w:divBdr>
    </w:div>
    <w:div w:id="1087120475">
      <w:bodyDiv w:val="1"/>
      <w:marLeft w:val="0"/>
      <w:marRight w:val="0"/>
      <w:marTop w:val="0"/>
      <w:marBottom w:val="0"/>
      <w:divBdr>
        <w:top w:val="none" w:sz="0" w:space="0" w:color="auto"/>
        <w:left w:val="none" w:sz="0" w:space="0" w:color="auto"/>
        <w:bottom w:val="none" w:sz="0" w:space="0" w:color="auto"/>
        <w:right w:val="none" w:sz="0" w:space="0" w:color="auto"/>
      </w:divBdr>
    </w:div>
    <w:div w:id="1124154082">
      <w:bodyDiv w:val="1"/>
      <w:marLeft w:val="0"/>
      <w:marRight w:val="0"/>
      <w:marTop w:val="0"/>
      <w:marBottom w:val="0"/>
      <w:divBdr>
        <w:top w:val="none" w:sz="0" w:space="0" w:color="auto"/>
        <w:left w:val="none" w:sz="0" w:space="0" w:color="auto"/>
        <w:bottom w:val="none" w:sz="0" w:space="0" w:color="auto"/>
        <w:right w:val="none" w:sz="0" w:space="0" w:color="auto"/>
      </w:divBdr>
    </w:div>
    <w:div w:id="1132406886">
      <w:bodyDiv w:val="1"/>
      <w:marLeft w:val="0"/>
      <w:marRight w:val="0"/>
      <w:marTop w:val="0"/>
      <w:marBottom w:val="0"/>
      <w:divBdr>
        <w:top w:val="none" w:sz="0" w:space="0" w:color="auto"/>
        <w:left w:val="none" w:sz="0" w:space="0" w:color="auto"/>
        <w:bottom w:val="none" w:sz="0" w:space="0" w:color="auto"/>
        <w:right w:val="none" w:sz="0" w:space="0" w:color="auto"/>
      </w:divBdr>
    </w:div>
    <w:div w:id="1207714524">
      <w:bodyDiv w:val="1"/>
      <w:marLeft w:val="0"/>
      <w:marRight w:val="0"/>
      <w:marTop w:val="0"/>
      <w:marBottom w:val="0"/>
      <w:divBdr>
        <w:top w:val="none" w:sz="0" w:space="0" w:color="auto"/>
        <w:left w:val="none" w:sz="0" w:space="0" w:color="auto"/>
        <w:bottom w:val="none" w:sz="0" w:space="0" w:color="auto"/>
        <w:right w:val="none" w:sz="0" w:space="0" w:color="auto"/>
      </w:divBdr>
    </w:div>
    <w:div w:id="1268081275">
      <w:bodyDiv w:val="1"/>
      <w:marLeft w:val="0"/>
      <w:marRight w:val="0"/>
      <w:marTop w:val="0"/>
      <w:marBottom w:val="0"/>
      <w:divBdr>
        <w:top w:val="none" w:sz="0" w:space="0" w:color="auto"/>
        <w:left w:val="none" w:sz="0" w:space="0" w:color="auto"/>
        <w:bottom w:val="none" w:sz="0" w:space="0" w:color="auto"/>
        <w:right w:val="none" w:sz="0" w:space="0" w:color="auto"/>
      </w:divBdr>
    </w:div>
    <w:div w:id="1391919778">
      <w:bodyDiv w:val="1"/>
      <w:marLeft w:val="0"/>
      <w:marRight w:val="0"/>
      <w:marTop w:val="0"/>
      <w:marBottom w:val="0"/>
      <w:divBdr>
        <w:top w:val="none" w:sz="0" w:space="0" w:color="auto"/>
        <w:left w:val="none" w:sz="0" w:space="0" w:color="auto"/>
        <w:bottom w:val="none" w:sz="0" w:space="0" w:color="auto"/>
        <w:right w:val="none" w:sz="0" w:space="0" w:color="auto"/>
      </w:divBdr>
    </w:div>
    <w:div w:id="1404722628">
      <w:bodyDiv w:val="1"/>
      <w:marLeft w:val="0"/>
      <w:marRight w:val="0"/>
      <w:marTop w:val="0"/>
      <w:marBottom w:val="0"/>
      <w:divBdr>
        <w:top w:val="none" w:sz="0" w:space="0" w:color="auto"/>
        <w:left w:val="none" w:sz="0" w:space="0" w:color="auto"/>
        <w:bottom w:val="none" w:sz="0" w:space="0" w:color="auto"/>
        <w:right w:val="none" w:sz="0" w:space="0" w:color="auto"/>
      </w:divBdr>
    </w:div>
    <w:div w:id="1449816280">
      <w:bodyDiv w:val="1"/>
      <w:marLeft w:val="0"/>
      <w:marRight w:val="0"/>
      <w:marTop w:val="0"/>
      <w:marBottom w:val="0"/>
      <w:divBdr>
        <w:top w:val="none" w:sz="0" w:space="0" w:color="auto"/>
        <w:left w:val="none" w:sz="0" w:space="0" w:color="auto"/>
        <w:bottom w:val="none" w:sz="0" w:space="0" w:color="auto"/>
        <w:right w:val="none" w:sz="0" w:space="0" w:color="auto"/>
      </w:divBdr>
    </w:div>
    <w:div w:id="1581788896">
      <w:bodyDiv w:val="1"/>
      <w:marLeft w:val="0"/>
      <w:marRight w:val="0"/>
      <w:marTop w:val="0"/>
      <w:marBottom w:val="0"/>
      <w:divBdr>
        <w:top w:val="none" w:sz="0" w:space="0" w:color="auto"/>
        <w:left w:val="none" w:sz="0" w:space="0" w:color="auto"/>
        <w:bottom w:val="none" w:sz="0" w:space="0" w:color="auto"/>
        <w:right w:val="none" w:sz="0" w:space="0" w:color="auto"/>
      </w:divBdr>
    </w:div>
    <w:div w:id="1612199696">
      <w:bodyDiv w:val="1"/>
      <w:marLeft w:val="0"/>
      <w:marRight w:val="0"/>
      <w:marTop w:val="0"/>
      <w:marBottom w:val="0"/>
      <w:divBdr>
        <w:top w:val="none" w:sz="0" w:space="0" w:color="auto"/>
        <w:left w:val="none" w:sz="0" w:space="0" w:color="auto"/>
        <w:bottom w:val="none" w:sz="0" w:space="0" w:color="auto"/>
        <w:right w:val="none" w:sz="0" w:space="0" w:color="auto"/>
      </w:divBdr>
    </w:div>
    <w:div w:id="1650360243">
      <w:bodyDiv w:val="1"/>
      <w:marLeft w:val="0"/>
      <w:marRight w:val="0"/>
      <w:marTop w:val="0"/>
      <w:marBottom w:val="0"/>
      <w:divBdr>
        <w:top w:val="none" w:sz="0" w:space="0" w:color="auto"/>
        <w:left w:val="none" w:sz="0" w:space="0" w:color="auto"/>
        <w:bottom w:val="none" w:sz="0" w:space="0" w:color="auto"/>
        <w:right w:val="none" w:sz="0" w:space="0" w:color="auto"/>
      </w:divBdr>
    </w:div>
    <w:div w:id="1740206673">
      <w:bodyDiv w:val="1"/>
      <w:marLeft w:val="0"/>
      <w:marRight w:val="0"/>
      <w:marTop w:val="0"/>
      <w:marBottom w:val="0"/>
      <w:divBdr>
        <w:top w:val="none" w:sz="0" w:space="0" w:color="auto"/>
        <w:left w:val="none" w:sz="0" w:space="0" w:color="auto"/>
        <w:bottom w:val="none" w:sz="0" w:space="0" w:color="auto"/>
        <w:right w:val="none" w:sz="0" w:space="0" w:color="auto"/>
      </w:divBdr>
    </w:div>
    <w:div w:id="1858613571">
      <w:bodyDiv w:val="1"/>
      <w:marLeft w:val="0"/>
      <w:marRight w:val="0"/>
      <w:marTop w:val="0"/>
      <w:marBottom w:val="0"/>
      <w:divBdr>
        <w:top w:val="none" w:sz="0" w:space="0" w:color="auto"/>
        <w:left w:val="none" w:sz="0" w:space="0" w:color="auto"/>
        <w:bottom w:val="none" w:sz="0" w:space="0" w:color="auto"/>
        <w:right w:val="none" w:sz="0" w:space="0" w:color="auto"/>
      </w:divBdr>
    </w:div>
    <w:div w:id="1956715679">
      <w:bodyDiv w:val="1"/>
      <w:marLeft w:val="0"/>
      <w:marRight w:val="0"/>
      <w:marTop w:val="0"/>
      <w:marBottom w:val="0"/>
      <w:divBdr>
        <w:top w:val="none" w:sz="0" w:space="0" w:color="auto"/>
        <w:left w:val="none" w:sz="0" w:space="0" w:color="auto"/>
        <w:bottom w:val="none" w:sz="0" w:space="0" w:color="auto"/>
        <w:right w:val="none" w:sz="0" w:space="0" w:color="auto"/>
      </w:divBdr>
    </w:div>
    <w:div w:id="2013290109">
      <w:bodyDiv w:val="1"/>
      <w:marLeft w:val="0"/>
      <w:marRight w:val="0"/>
      <w:marTop w:val="0"/>
      <w:marBottom w:val="0"/>
      <w:divBdr>
        <w:top w:val="none" w:sz="0" w:space="0" w:color="auto"/>
        <w:left w:val="none" w:sz="0" w:space="0" w:color="auto"/>
        <w:bottom w:val="none" w:sz="0" w:space="0" w:color="auto"/>
        <w:right w:val="none" w:sz="0" w:space="0" w:color="auto"/>
      </w:divBdr>
    </w:div>
    <w:div w:id="2055762815">
      <w:bodyDiv w:val="1"/>
      <w:marLeft w:val="0"/>
      <w:marRight w:val="0"/>
      <w:marTop w:val="0"/>
      <w:marBottom w:val="0"/>
      <w:divBdr>
        <w:top w:val="none" w:sz="0" w:space="0" w:color="auto"/>
        <w:left w:val="none" w:sz="0" w:space="0" w:color="auto"/>
        <w:bottom w:val="none" w:sz="0" w:space="0" w:color="auto"/>
        <w:right w:val="none" w:sz="0" w:space="0" w:color="auto"/>
      </w:divBdr>
    </w:div>
    <w:div w:id="2108622803">
      <w:bodyDiv w:val="1"/>
      <w:marLeft w:val="0"/>
      <w:marRight w:val="0"/>
      <w:marTop w:val="0"/>
      <w:marBottom w:val="0"/>
      <w:divBdr>
        <w:top w:val="none" w:sz="0" w:space="0" w:color="auto"/>
        <w:left w:val="none" w:sz="0" w:space="0" w:color="auto"/>
        <w:bottom w:val="none" w:sz="0" w:space="0" w:color="auto"/>
        <w:right w:val="none" w:sz="0" w:space="0" w:color="auto"/>
      </w:divBdr>
    </w:div>
    <w:div w:id="2109307213">
      <w:bodyDiv w:val="1"/>
      <w:marLeft w:val="0"/>
      <w:marRight w:val="0"/>
      <w:marTop w:val="0"/>
      <w:marBottom w:val="0"/>
      <w:divBdr>
        <w:top w:val="none" w:sz="0" w:space="0" w:color="auto"/>
        <w:left w:val="none" w:sz="0" w:space="0" w:color="auto"/>
        <w:bottom w:val="none" w:sz="0" w:space="0" w:color="auto"/>
        <w:right w:val="none" w:sz="0" w:space="0" w:color="auto"/>
      </w:divBdr>
    </w:div>
    <w:div w:id="214296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81FC6-FC99-4E2D-875A-476EE0F9F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7254</TotalTime>
  <Pages>18</Pages>
  <Words>3414</Words>
  <Characters>19463</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Элемент</dc:creator>
  <cp:keywords/>
  <dc:description/>
  <cp:lastModifiedBy>Элемент</cp:lastModifiedBy>
  <cp:revision>604</cp:revision>
  <cp:lastPrinted>2024-06-21T02:17:00Z</cp:lastPrinted>
  <dcterms:created xsi:type="dcterms:W3CDTF">2018-07-19T00:30:00Z</dcterms:created>
  <dcterms:modified xsi:type="dcterms:W3CDTF">2024-07-09T06:49:00Z</dcterms:modified>
</cp:coreProperties>
</file>