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9" w:rsidRPr="0078278B" w:rsidRDefault="00416B29" w:rsidP="0078278B">
      <w:pPr>
        <w:jc w:val="center"/>
        <w:rPr>
          <w:sz w:val="28"/>
          <w:szCs w:val="28"/>
        </w:rPr>
      </w:pPr>
      <w:r w:rsidRPr="0078278B">
        <w:rPr>
          <w:sz w:val="28"/>
          <w:szCs w:val="28"/>
        </w:rPr>
        <w:t>Квалификационные требования к кандидатам на замещение вакантных должностей</w:t>
      </w:r>
    </w:p>
    <w:p w:rsidR="00416B29" w:rsidRPr="00416B29" w:rsidRDefault="00416B29" w:rsidP="00416B29">
      <w:r w:rsidRPr="00416B29">
        <w:t>ПОЛОЖЕНИЕ</w:t>
      </w:r>
      <w:r w:rsidRPr="00416B29">
        <w:br/>
        <w:t>о квалификационных требованиях для замещения должностей муниципальной служ</w:t>
      </w:r>
      <w:r w:rsidR="0078278B">
        <w:t>бы</w:t>
      </w:r>
      <w:r w:rsidR="0078278B">
        <w:br/>
        <w:t xml:space="preserve">в администрации </w:t>
      </w:r>
      <w:proofErr w:type="spellStart"/>
      <w:r w:rsidR="0078278B">
        <w:t>Евдокимовского</w:t>
      </w:r>
      <w:proofErr w:type="spellEnd"/>
      <w:r w:rsidRPr="00416B29">
        <w:t xml:space="preserve"> сельского</w:t>
      </w:r>
      <w:r w:rsidR="0078278B">
        <w:t xml:space="preserve"> поселения </w:t>
      </w:r>
    </w:p>
    <w:p w:rsidR="00416B29" w:rsidRPr="00416B29" w:rsidRDefault="00416B29" w:rsidP="00416B29">
      <w:r w:rsidRPr="00416B29">
        <w:t xml:space="preserve">1. </w:t>
      </w:r>
      <w:proofErr w:type="gramStart"/>
      <w:r w:rsidRPr="00416B29">
        <w:t>Настоящее Положение о квалификационных требованиях для замещения должностей муниципальной служб</w:t>
      </w:r>
      <w:r w:rsidR="0078278B">
        <w:t xml:space="preserve">ы в администрации </w:t>
      </w:r>
      <w:proofErr w:type="spellStart"/>
      <w:r w:rsidR="0078278B">
        <w:t>Евдокимовского</w:t>
      </w:r>
      <w:proofErr w:type="spellEnd"/>
      <w:r w:rsidR="0078278B">
        <w:t xml:space="preserve"> </w:t>
      </w:r>
      <w:r w:rsidRPr="00416B29">
        <w:t>сельского</w:t>
      </w:r>
      <w:r w:rsidR="0078278B">
        <w:t xml:space="preserve"> поселения </w:t>
      </w:r>
      <w:r w:rsidRPr="00416B29">
        <w:t xml:space="preserve"> разработано в соответствии с Федеральным законом от 2 марта 2007 года № 25-ФЗ «О муниципальной службе в Российской Феде</w:t>
      </w:r>
      <w:r w:rsidR="0078278B">
        <w:t xml:space="preserve">рации» </w:t>
      </w:r>
      <w:r w:rsidRPr="00416B29">
        <w:t xml:space="preserve"> и определяет основные квалификационные требования для замещения должностей муниципальной службы муниципального служа</w:t>
      </w:r>
      <w:r w:rsidR="0078278B">
        <w:t xml:space="preserve">щего администрации </w:t>
      </w:r>
      <w:proofErr w:type="spellStart"/>
      <w:r w:rsidR="0078278B">
        <w:t>Евдокимовского</w:t>
      </w:r>
      <w:proofErr w:type="spellEnd"/>
      <w:r w:rsidRPr="00416B29">
        <w:t xml:space="preserve"> сельского</w:t>
      </w:r>
      <w:r w:rsidR="0078278B">
        <w:t xml:space="preserve"> поселения</w:t>
      </w:r>
      <w:r w:rsidRPr="00416B29">
        <w:t xml:space="preserve"> (далее - квалификационные требования).</w:t>
      </w:r>
      <w:r w:rsidRPr="00416B29">
        <w:br/>
        <w:t>2.</w:t>
      </w:r>
      <w:proofErr w:type="gramEnd"/>
      <w:r w:rsidRPr="00416B29">
        <w:t xml:space="preserve"> Квалификационные требования к уровню профессионального образования:</w:t>
      </w:r>
      <w:r w:rsidRPr="00416B29">
        <w:br/>
        <w:t>2.1.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  <w:r w:rsidRPr="00416B29">
        <w:br/>
        <w:t>1) по главным и ведущим должностям муниципальной службы - высшее профессиональное образование по профилю деятельности или по профилю замещаемой должности;</w:t>
      </w:r>
      <w:r w:rsidRPr="00416B29">
        <w:br/>
        <w:t>2) по старшим и младшим должностям муниципальной службы - среднее профессиональное образование по профилю замещаемой должности.</w:t>
      </w:r>
      <w:r w:rsidRPr="00416B29">
        <w:br/>
        <w:t>2.2. Требования к направлению и квалификации профессионального образования по должностям муниципальной службы устанавливаются должностными инструкциями с учетом функций, исполняемых по конкретным муниципальным должностям.</w:t>
      </w:r>
      <w:r w:rsidRPr="00416B29">
        <w:br/>
        <w:t>3. Квалификационные требования к стажу муниципальной службы или стажу работы по специальности:</w:t>
      </w:r>
      <w:r w:rsidRPr="00416B29">
        <w:br/>
        <w:t>3.1. Для замещения должностей муниципальной службы устанавливаются следующие квалификационные требования к стажу муниципальной службы (государственной службы) или стажу (опыту) работы по специальности:</w:t>
      </w:r>
      <w:r w:rsidRPr="00416B29">
        <w:br/>
        <w:t>1)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  <w:r w:rsidRPr="00416B29">
        <w:br/>
      </w:r>
      <w:proofErr w:type="gramStart"/>
      <w:r w:rsidRPr="00416B29">
        <w:t>2)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  <w:r w:rsidRPr="00416B29">
        <w:br/>
        <w:t>3) старших должностей муниципальной службы - требования к стажу (опыту) работы по специальности не предъявляются;</w:t>
      </w:r>
      <w:r w:rsidRPr="00416B29">
        <w:br/>
        <w:t>4) младших должностей муниципальной службы - требования к стажу (опыту) работы по специальности не предъявляются.</w:t>
      </w:r>
      <w:r w:rsidRPr="00416B29">
        <w:br/>
        <w:t>3.2.</w:t>
      </w:r>
      <w:proofErr w:type="gramEnd"/>
      <w:r w:rsidRPr="00416B29">
        <w:t xml:space="preserve"> </w:t>
      </w:r>
      <w:proofErr w:type="gramStart"/>
      <w:r w:rsidRPr="00416B29">
        <w:t>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образовательного учреждения высшего профессионального образования в случае:</w:t>
      </w:r>
      <w:r w:rsidRPr="00416B29">
        <w:br/>
        <w:t>1) заключения между ни</w:t>
      </w:r>
      <w:r w:rsidR="0078278B">
        <w:t xml:space="preserve">м и администрацией </w:t>
      </w:r>
      <w:proofErr w:type="spellStart"/>
      <w:r w:rsidR="0078278B">
        <w:t>Евдокимовского</w:t>
      </w:r>
      <w:proofErr w:type="spellEnd"/>
      <w:r w:rsidRPr="00416B29">
        <w:t xml:space="preserve"> сельского</w:t>
      </w:r>
      <w:r w:rsidR="0078278B">
        <w:t xml:space="preserve"> поселения </w:t>
      </w:r>
      <w:r w:rsidRPr="00416B29">
        <w:t xml:space="preserve"> договора на обучение за счет средств местного бюджета и при</w:t>
      </w:r>
      <w:proofErr w:type="gramEnd"/>
      <w:r w:rsidRPr="00416B29">
        <w:t xml:space="preserve"> </w:t>
      </w:r>
      <w:proofErr w:type="gramStart"/>
      <w:r w:rsidRPr="00416B29">
        <w:t>поступлении на муниципальную службу в срок, установленный договором на обучение;</w:t>
      </w:r>
      <w:r w:rsidRPr="00416B29">
        <w:br/>
        <w:t>2) заключения договора между ним и одним и</w:t>
      </w:r>
      <w:r w:rsidR="0078278B">
        <w:t xml:space="preserve">з государственных органов </w:t>
      </w:r>
      <w:r w:rsidRPr="00416B29">
        <w:t xml:space="preserve">или органов местного </w:t>
      </w:r>
      <w:r w:rsidRPr="00416B29">
        <w:lastRenderedPageBreak/>
        <w:t>сам</w:t>
      </w:r>
      <w:r w:rsidR="0078278B">
        <w:t xml:space="preserve">оуправления </w:t>
      </w:r>
      <w:r w:rsidRPr="00416B29">
        <w:t xml:space="preserve"> о прохождении практики (стажировки) в течение всего периода обучения;</w:t>
      </w:r>
      <w:r w:rsidRPr="00416B29">
        <w:br/>
        <w:t>3) осуществления им полномочий депутата законодательного (представительного) органа</w:t>
      </w:r>
      <w:r w:rsidR="0078278B">
        <w:t xml:space="preserve"> государственной власти </w:t>
      </w:r>
      <w:r w:rsidRPr="00416B29">
        <w:t xml:space="preserve"> или полномочий депутата представительного органа муниципального образования.</w:t>
      </w:r>
      <w:proofErr w:type="gramEnd"/>
      <w:r w:rsidRPr="00416B29">
        <w:br/>
        <w:t>Положение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</w:t>
      </w:r>
      <w:r w:rsidR="0078278B">
        <w:t xml:space="preserve">ю, в администрации </w:t>
      </w:r>
      <w:proofErr w:type="spellStart"/>
      <w:r w:rsidR="0078278B">
        <w:t>Евдокимоского</w:t>
      </w:r>
      <w:proofErr w:type="spellEnd"/>
      <w:r w:rsidRPr="00416B29">
        <w:t xml:space="preserve"> сел</w:t>
      </w:r>
      <w:r w:rsidR="0078278B">
        <w:t xml:space="preserve">ьского поселения </w:t>
      </w:r>
      <w:r w:rsidRPr="00416B29">
        <w:t>утверждается муниципальным правовым актом.</w:t>
      </w:r>
      <w:r w:rsidRPr="00416B29">
        <w:br/>
        <w:t>3.3. Квалификационные требования к минимальному стажу муниципальной службы (государственной службы), к стажу (опыту) работы по специальности включаются в должностную инструкцию муниципального служащего.</w:t>
      </w:r>
      <w:r w:rsidRPr="00416B29">
        <w:br/>
        <w:t>4. Квалификационные требования к профессиональным знаниям и навыкам, необходимым для исполнения должностных обязанностей:</w:t>
      </w:r>
      <w:r w:rsidRPr="00416B29">
        <w:br/>
        <w:t>4.1.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  <w:r w:rsidRPr="00416B29">
        <w:br/>
        <w:t>1) знание Конституции Российской Федерации, федеральных законов и иных нормативных правовых актов Российской Федер</w:t>
      </w:r>
      <w:r w:rsidR="0078278B">
        <w:t>ации, Устава</w:t>
      </w:r>
      <w:proofErr w:type="gramStart"/>
      <w:r w:rsidR="0078278B">
        <w:t xml:space="preserve"> </w:t>
      </w:r>
      <w:r w:rsidRPr="00416B29">
        <w:t>,</w:t>
      </w:r>
      <w:proofErr w:type="gramEnd"/>
      <w:r w:rsidRPr="00416B29">
        <w:t xml:space="preserve"> законов и иных нормати</w:t>
      </w:r>
      <w:r w:rsidR="0078278B">
        <w:t xml:space="preserve">вных актов </w:t>
      </w:r>
      <w:r w:rsidRPr="00416B29">
        <w:t>, регулирующих соответствующие сферы деятельности, применительно к исполнению своих должностных обязанностей, правам и ответственности;</w:t>
      </w:r>
      <w:r w:rsidRPr="00416B29">
        <w:br/>
        <w:t>2) знание законодательства о муниципальной службе в Российской Федерации и законодательства о муниципал</w:t>
      </w:r>
      <w:r w:rsidR="0078278B">
        <w:t>ьной службе</w:t>
      </w:r>
      <w:proofErr w:type="gramStart"/>
      <w:r w:rsidR="0078278B">
        <w:t xml:space="preserve"> </w:t>
      </w:r>
      <w:r w:rsidRPr="00416B29">
        <w:t>,</w:t>
      </w:r>
      <w:proofErr w:type="gramEnd"/>
      <w:r w:rsidRPr="00416B29">
        <w:t xml:space="preserve"> муниципальных правовых актов о муниципальной службе;</w:t>
      </w:r>
      <w:r w:rsidRPr="00416B29">
        <w:br/>
        <w:t>3) знание законодательства Российской Федерации и зако</w:t>
      </w:r>
      <w:r w:rsidR="0078278B">
        <w:t>нодательства</w:t>
      </w:r>
      <w:r w:rsidRPr="00416B29">
        <w:t xml:space="preserve"> о противодействии коррупции;</w:t>
      </w:r>
      <w:r w:rsidRPr="00416B29">
        <w:br/>
        <w:t>4) знание законодательных и иных нормативных правовых актов Российской Федерации, законодательных и иных нормативных пр</w:t>
      </w:r>
      <w:r w:rsidR="00497397">
        <w:t>авовых актов</w:t>
      </w:r>
      <w:proofErr w:type="gramStart"/>
      <w:r w:rsidR="00497397">
        <w:t xml:space="preserve"> </w:t>
      </w:r>
      <w:r w:rsidRPr="00416B29">
        <w:t>,</w:t>
      </w:r>
      <w:proofErr w:type="gramEnd"/>
      <w:r w:rsidRPr="00416B29">
        <w:t xml:space="preserve">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  <w:r w:rsidRPr="00416B29">
        <w:br/>
        <w:t>5) знание устава муниципального образования;</w:t>
      </w:r>
      <w:r w:rsidRPr="00416B29">
        <w:br/>
        <w:t>6) знание положения об органе местного самоуправления, в котором муниципальный служащий замещает должность муниципальной службы;</w:t>
      </w:r>
      <w:r w:rsidRPr="00416B29">
        <w:br/>
      </w:r>
      <w:proofErr w:type="gramStart"/>
      <w:r w:rsidRPr="00416B29">
        <w:t>7) знание правил служебного распорядка;</w:t>
      </w:r>
      <w:r w:rsidRPr="00416B29">
        <w:br/>
        <w:t>8) знание норм охраны труда и противопожарной защиты;</w:t>
      </w:r>
      <w:r w:rsidRPr="00416B29">
        <w:br/>
        <w:t>9) знание правил делового этикета;</w:t>
      </w:r>
      <w:r w:rsidRPr="00416B29">
        <w:br/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  <w:r w:rsidRPr="00416B29">
        <w:br/>
        <w:t>11) знания в области информационно-коммуникационных технологий.</w:t>
      </w:r>
      <w:r w:rsidRPr="00416B29">
        <w:br/>
        <w:t>4.2.</w:t>
      </w:r>
      <w:proofErr w:type="gramEnd"/>
      <w:r w:rsidRPr="00416B29">
        <w:t xml:space="preserve"> </w:t>
      </w:r>
      <w:proofErr w:type="gramStart"/>
      <w:r w:rsidRPr="00416B29">
        <w:t>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  <w:r w:rsidRPr="00416B29">
        <w:br/>
        <w:t>1) владение современными средствами, методами и технологиями работы с информацией и документами;</w:t>
      </w:r>
      <w:r w:rsidRPr="00416B29">
        <w:br/>
        <w:t>2) владение информационно-коммуникационными технологиями;</w:t>
      </w:r>
      <w:r w:rsidRPr="00416B29">
        <w:br/>
        <w:t>3) умение организовать личный труд и планировать служебное время;</w:t>
      </w:r>
      <w:r w:rsidRPr="00416B29">
        <w:br/>
        <w:t>4) владение приемами выстраивания межличностных отношений, ведения деловых переговоров и составления делового письма;</w:t>
      </w:r>
      <w:proofErr w:type="gramEnd"/>
      <w:r w:rsidRPr="00416B29">
        <w:br/>
        <w:t>5) владение официально-деловым стилем современного русского языка.</w:t>
      </w:r>
      <w:r w:rsidRPr="00416B29">
        <w:br/>
        <w:t xml:space="preserve">4.3. </w:t>
      </w:r>
      <w:proofErr w:type="gramStart"/>
      <w:r w:rsidRPr="00416B29">
        <w:t xml:space="preserve">Для замещения главных должностей муниципальной службы предъявляются следующие </w:t>
      </w:r>
      <w:r w:rsidRPr="00416B29">
        <w:lastRenderedPageBreak/>
        <w:t>квалификационные требования к профессиональным знаниям и навыкам:</w:t>
      </w:r>
      <w:r w:rsidRPr="00416B29">
        <w:br/>
        <w:t>1) муниципальные служащие должны знать:</w:t>
      </w:r>
      <w:r w:rsidRPr="00416B29">
        <w:br/>
        <w:t>а) основы государственного и муниципального управления;</w:t>
      </w:r>
      <w:r w:rsidRPr="00416B29">
        <w:br/>
        <w:t>б) основы права, экономики, социально-политического развития общества;</w:t>
      </w:r>
      <w:r w:rsidRPr="00416B29">
        <w:br/>
        <w:t>в) документы, определяющие перспективы развития Российско</w:t>
      </w:r>
      <w:r w:rsidR="00497397">
        <w:t>й Федерации, Иркутской области</w:t>
      </w:r>
      <w:r w:rsidRPr="00416B29">
        <w:t xml:space="preserve"> и муниципального образования, по профилю деятельности;</w:t>
      </w:r>
      <w:r w:rsidRPr="00416B29">
        <w:br/>
        <w:t>г) порядок подготовки, согласования и принятия муниципальных правовых актов;</w:t>
      </w:r>
      <w:proofErr w:type="gramEnd"/>
      <w:r w:rsidRPr="00416B29">
        <w:br/>
      </w:r>
      <w:proofErr w:type="gramStart"/>
      <w:r w:rsidRPr="00416B29">
        <w:t>д) основы управления персоналом;</w:t>
      </w:r>
      <w:r w:rsidRPr="00416B29">
        <w:br/>
        <w:t>2) муниципальные служащие должны иметь навыки:</w:t>
      </w:r>
      <w:r w:rsidRPr="00416B29">
        <w:br/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  <w:r w:rsidRPr="00416B29">
        <w:br/>
        <w:t>б) стратегического планирования, прогнозирования и координирования управленческой деятельности;</w:t>
      </w:r>
      <w:r w:rsidRPr="00416B29">
        <w:br/>
        <w:t>в) организационно-распорядительной деятельности;</w:t>
      </w:r>
      <w:r w:rsidRPr="00416B29">
        <w:br/>
        <w:t>г) системного подхода к решению задач;</w:t>
      </w:r>
      <w:r w:rsidRPr="00416B29">
        <w:br/>
        <w:t>д) оперативного принятия и реализации управленческих решений, осуществления контроля за исполнением поручений;</w:t>
      </w:r>
      <w:proofErr w:type="gramEnd"/>
      <w:r w:rsidRPr="00416B29">
        <w:br/>
        <w:t>е) ведения деловых переговоров;</w:t>
      </w:r>
      <w:r w:rsidRPr="00416B29">
        <w:br/>
        <w:t>ж) проведения семинаров, совещаний, публичных выступлений по проблемам служебной деятельности;</w:t>
      </w:r>
      <w:r w:rsidRPr="00416B29">
        <w:br/>
        <w:t>3) организации и ведения личного приема граждан;</w:t>
      </w:r>
      <w:r w:rsidRPr="00416B29">
        <w:br/>
        <w:t>и) взаимодействия со средствами массовой информации;</w:t>
      </w:r>
      <w:r w:rsidRPr="00416B29">
        <w:br/>
        <w:t>к) выстраивания межличностных отношений, формирования эффективного взаимодействия в коллективе, разрешения конфликта интересов;</w:t>
      </w:r>
      <w:r w:rsidRPr="00416B29">
        <w:br/>
      </w:r>
      <w:proofErr w:type="gramStart"/>
      <w:r w:rsidRPr="00416B29"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  <w:r w:rsidRPr="00416B29">
        <w:br/>
        <w:t>м) служебного взаимодействия с органами государственной власти и органами местного самоуправления.</w:t>
      </w:r>
      <w:r w:rsidRPr="00416B29">
        <w:br/>
        <w:t>4.4.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  <w:r w:rsidRPr="00416B29">
        <w:br/>
        <w:t>1) муниципальные служащие должны знать:</w:t>
      </w:r>
      <w:r w:rsidRPr="00416B29">
        <w:br/>
        <w:t>а) задачи и функции органов местного самоуправления;</w:t>
      </w:r>
      <w:r w:rsidRPr="00416B29">
        <w:br/>
        <w:t>б) порядок подготовки, согласования и принятия муниципальных правовых актов;</w:t>
      </w:r>
      <w:r w:rsidRPr="00416B29">
        <w:br/>
        <w:t>в) основы информационного, документационного, финансового обеспечения деятельности органов местного самоуправления;</w:t>
      </w:r>
      <w:r w:rsidRPr="00416B29">
        <w:br/>
      </w:r>
      <w:proofErr w:type="gramStart"/>
      <w:r w:rsidRPr="00416B29">
        <w:t>2) муниципальные служащие должны иметь навыки:</w:t>
      </w:r>
      <w:r w:rsidRPr="00416B29">
        <w:br/>
        <w:t>а) разработки нормативных и иных правовых актов по направлению деятельности;</w:t>
      </w:r>
      <w:r w:rsidRPr="00416B29">
        <w:br/>
        <w:t>б) разработки предложений для последующего принятия управленческих решений по профилю деятельности;</w:t>
      </w:r>
      <w:r w:rsidRPr="00416B29">
        <w:br/>
        <w:t>в) организационной работы, подготовки и проведения мероприятий в соответствующей сфере деятельности;</w:t>
      </w:r>
      <w:r w:rsidRPr="00416B29">
        <w:br/>
        <w:t>г) системного подхода к решению задач;</w:t>
      </w:r>
      <w:r w:rsidRPr="00416B29">
        <w:br/>
      </w:r>
      <w:r w:rsidRPr="00416B29">
        <w:lastRenderedPageBreak/>
        <w:t>д) аналитической, экспертной работы по профилю деятельности;</w:t>
      </w:r>
      <w:proofErr w:type="gramEnd"/>
      <w:r w:rsidRPr="00416B29">
        <w:br/>
      </w:r>
      <w:proofErr w:type="gramStart"/>
      <w:r w:rsidRPr="00416B29">
        <w:t>е) составления и исполнения перспективных и текущих планов;</w:t>
      </w:r>
      <w:r w:rsidRPr="00416B29">
        <w:br/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  <w:r w:rsidRPr="00416B29">
        <w:br/>
        <w:t>3) работы с различными источниками информации, систематизации и подготовки аналитических, информационных материалов;</w:t>
      </w:r>
      <w:r w:rsidRPr="00416B29">
        <w:br/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  <w:proofErr w:type="gramEnd"/>
      <w:r w:rsidRPr="00416B29">
        <w:br/>
        <w:t>к) построения межличностных отношений;</w:t>
      </w:r>
      <w:r w:rsidRPr="00416B29">
        <w:br/>
        <w:t>л) ведения деловых переговоров.</w:t>
      </w:r>
      <w:r w:rsidRPr="00416B29">
        <w:br/>
        <w:t xml:space="preserve">4.5. </w:t>
      </w:r>
      <w:proofErr w:type="gramStart"/>
      <w:r w:rsidRPr="00416B29">
        <w:t>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  <w:r w:rsidRPr="00416B29">
        <w:br/>
        <w:t>1) муниципальные служащие должны знать:</w:t>
      </w:r>
      <w:r w:rsidRPr="00416B29">
        <w:br/>
        <w:t>а) задачи и функции органов местного самоуправления;</w:t>
      </w:r>
      <w:r w:rsidRPr="00416B29">
        <w:br/>
        <w:t>б) порядок подготовки, согласования и принятия муниципальных правовых актов;</w:t>
      </w:r>
      <w:r w:rsidRPr="00416B29">
        <w:br/>
        <w:t>в) основы информационного, финансового и документационного обеспечения деятельности органов местного самоуправления;</w:t>
      </w:r>
      <w:r w:rsidRPr="00416B29">
        <w:br/>
        <w:t>2) муниципальные служащие должны иметь навыки:</w:t>
      </w:r>
      <w:r w:rsidRPr="00416B29">
        <w:br/>
        <w:t>а) планирования служебной деятельности;</w:t>
      </w:r>
      <w:proofErr w:type="gramEnd"/>
      <w:r w:rsidRPr="00416B29">
        <w:br/>
        <w:t>б) систематизации и подготовки информационных материалов;</w:t>
      </w:r>
      <w:r w:rsidRPr="00416B29">
        <w:br/>
        <w:t>в) финансового, хозяйственного и иного обеспечения деятельности муниципального органа;</w:t>
      </w:r>
      <w:r w:rsidRPr="00416B29">
        <w:br/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  <w:r w:rsidRPr="00416B29">
        <w:br/>
        <w:t>д) эффективного межличностного взаимодействия.</w:t>
      </w:r>
      <w:r w:rsidRPr="00416B29">
        <w:br/>
        <w:t>5. Квалификационные требования к специальным профессиональным знаниям и навыкам, необходимым для исполнения должностных обязанностей, включаются в должностную инструкцию муниципального служащего.</w:t>
      </w:r>
      <w:r w:rsidRPr="00416B29">
        <w:br/>
        <w:t>6.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учитывается документ государственного образца о профессиональной переподготовке по соответствующим направлениям деятельности органа местного самоуправления.</w:t>
      </w:r>
      <w:r w:rsidRPr="00416B29">
        <w:br/>
        <w:t>7.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переподготовки и повышения квалификации муниципальных служащих определяются правовым а</w:t>
      </w:r>
      <w:r w:rsidR="00497397">
        <w:t xml:space="preserve">ктом администрации </w:t>
      </w:r>
      <w:proofErr w:type="spellStart"/>
      <w:r w:rsidR="00497397">
        <w:t>Евдокимоского</w:t>
      </w:r>
      <w:proofErr w:type="spellEnd"/>
      <w:r w:rsidRPr="00416B29">
        <w:t xml:space="preserve"> сельского</w:t>
      </w:r>
      <w:r w:rsidR="00497397">
        <w:t xml:space="preserve"> поселения</w:t>
      </w:r>
      <w:r w:rsidRPr="00416B29">
        <w:t>.</w:t>
      </w:r>
    </w:p>
    <w:p w:rsidR="00342EED" w:rsidRDefault="00497397">
      <w:bookmarkStart w:id="0" w:name="_GoBack"/>
      <w:bookmarkEnd w:id="0"/>
    </w:p>
    <w:sectPr w:rsidR="0034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2B0361"/>
    <w:rsid w:val="00416B29"/>
    <w:rsid w:val="00497397"/>
    <w:rsid w:val="004A5FD2"/>
    <w:rsid w:val="007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69968">
              <w:marLeft w:val="150"/>
              <w:marRight w:val="150"/>
              <w:marTop w:val="150"/>
              <w:marBottom w:val="3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2479">
                      <w:marLeft w:val="405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212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3C95E3"/>
                                    <w:left w:val="single" w:sz="6" w:space="0" w:color="3C95E3"/>
                                    <w:bottom w:val="single" w:sz="6" w:space="0" w:color="3C95E3"/>
                                    <w:right w:val="single" w:sz="6" w:space="0" w:color="3C95E3"/>
                                  </w:divBdr>
                                  <w:divsChild>
                                    <w:div w:id="174268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16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2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8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7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1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2014-11-07T07:23:00Z</dcterms:created>
  <dcterms:modified xsi:type="dcterms:W3CDTF">2014-11-10T05:23:00Z</dcterms:modified>
</cp:coreProperties>
</file>