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1E12E9">
        <w:rPr>
          <w:b/>
          <w:sz w:val="28"/>
          <w:szCs w:val="28"/>
        </w:rPr>
        <w:t>ЕВДОКИМОВСКОГО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3E7263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28 сентября </w:t>
      </w:r>
      <w:r w:rsidR="0089595C" w:rsidRPr="00103890">
        <w:rPr>
          <w:b/>
          <w:sz w:val="28"/>
          <w:szCs w:val="28"/>
        </w:rPr>
        <w:t xml:space="preserve">2021 года                         </w:t>
      </w:r>
      <w:r>
        <w:rPr>
          <w:b/>
          <w:sz w:val="28"/>
          <w:szCs w:val="28"/>
        </w:rPr>
        <w:t xml:space="preserve">                         №120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 w:rsidR="001E12E9">
        <w:rPr>
          <w:b/>
          <w:sz w:val="28"/>
          <w:szCs w:val="28"/>
        </w:rPr>
        <w:t>Бадар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="00B121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сумм инициативных платежей, подлежащих</w:t>
      </w:r>
      <w:r w:rsidR="00B1210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возврату лицам (в том числе организациям), осуществившим их перечисление в бюджет </w:t>
      </w:r>
      <w:r w:rsidR="001E12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Евдокимовского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1E12E9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Евдокимовского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1E12E9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>Евдокомовского м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1E12E9">
        <w:rPr>
          <w:rFonts w:ascii="Times New Roman" w:hAnsi="Times New Roman" w:cs="Times New Roman"/>
          <w:bCs/>
          <w:sz w:val="28"/>
          <w:szCs w:val="28"/>
        </w:rPr>
        <w:t>Евдокимовский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1E12E9">
        <w:rPr>
          <w:rFonts w:ascii="Times New Roman" w:hAnsi="Times New Roman" w:cs="Times New Roman"/>
          <w:bCs/>
          <w:sz w:val="28"/>
          <w:szCs w:val="28"/>
        </w:rPr>
        <w:t xml:space="preserve">Евдокимовского </w:t>
      </w:r>
      <w:r w:rsidRPr="00932D06">
        <w:rPr>
          <w:rFonts w:ascii="Times New Roman" w:hAnsi="Times New Roman" w:cs="Times New Roman"/>
          <w:bCs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>Евдокимовского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>В.Н. Копанев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1E12E9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   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1E12E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Евдокимовского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</w:p>
          <w:p w:rsidR="00926A06" w:rsidRPr="008B780A" w:rsidRDefault="003E7263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«28» сентября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120</w:t>
            </w:r>
            <w:bookmarkStart w:id="0" w:name="_GoBack"/>
            <w:bookmarkEnd w:id="0"/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DE1F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ЕВДОКИМОВСКОГО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DE1FC6">
        <w:rPr>
          <w:rFonts w:ascii="Times New Roman" w:hAnsi="Times New Roman" w:cs="Times New Roman"/>
          <w:kern w:val="2"/>
          <w:sz w:val="28"/>
          <w:szCs w:val="28"/>
        </w:rPr>
        <w:t xml:space="preserve"> Евдокимовского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 xml:space="preserve">Евдокимовского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B1210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DE1FC6">
        <w:rPr>
          <w:rFonts w:ascii="Times New Roman" w:hAnsi="Times New Roman" w:cs="Times New Roman"/>
          <w:kern w:val="2"/>
          <w:sz w:val="28"/>
          <w:szCs w:val="28"/>
        </w:rPr>
        <w:t xml:space="preserve">Евдокимовского 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 xml:space="preserve">Евдокимовского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 xml:space="preserve">Евдокимовского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 xml:space="preserve">Евдокимовского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2F" w:rsidRDefault="004D4A2F" w:rsidP="00926A06">
      <w:pPr>
        <w:spacing w:after="0" w:line="240" w:lineRule="auto"/>
      </w:pPr>
      <w:r>
        <w:separator/>
      </w:r>
    </w:p>
  </w:endnote>
  <w:endnote w:type="continuationSeparator" w:id="0">
    <w:p w:rsidR="004D4A2F" w:rsidRDefault="004D4A2F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2F" w:rsidRDefault="004D4A2F" w:rsidP="00926A06">
      <w:pPr>
        <w:spacing w:after="0" w:line="240" w:lineRule="auto"/>
      </w:pPr>
      <w:r>
        <w:separator/>
      </w:r>
    </w:p>
  </w:footnote>
  <w:footnote w:type="continuationSeparator" w:id="0">
    <w:p w:rsidR="004D4A2F" w:rsidRDefault="004D4A2F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E7263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12E9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3E7263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D4A2F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108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C2256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210F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1FC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A632E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38A1"/>
  <w15:docId w15:val="{CB2C7110-C9F5-40E6-9185-EA026BA5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1464-57F3-4F19-B162-FF9FEA22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11</cp:revision>
  <cp:lastPrinted>2021-09-14T00:38:00Z</cp:lastPrinted>
  <dcterms:created xsi:type="dcterms:W3CDTF">2021-07-29T09:07:00Z</dcterms:created>
  <dcterms:modified xsi:type="dcterms:W3CDTF">2021-09-23T01:41:00Z</dcterms:modified>
</cp:coreProperties>
</file>