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6C" w:rsidRDefault="00E4086C" w:rsidP="00E40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E4086C" w:rsidRDefault="00E4086C" w:rsidP="00E40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  <w:lang w:eastAsia="ru-RU"/>
        </w:rPr>
        <w:t>Тулунский</w:t>
      </w:r>
      <w:proofErr w:type="spell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район</w:t>
      </w:r>
    </w:p>
    <w:p w:rsidR="00E4086C" w:rsidRDefault="00E4086C" w:rsidP="00E40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086C" w:rsidRDefault="00E4086C" w:rsidP="00E40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E4086C" w:rsidRDefault="00E4086C" w:rsidP="00E40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ЕВДОКИМОВСКОГО СЕЛЬСКОГО ПОСЕЛЕНИЯ</w:t>
      </w:r>
    </w:p>
    <w:p w:rsidR="00E4086C" w:rsidRDefault="00E4086C" w:rsidP="00E40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86C" w:rsidRDefault="00E4086C" w:rsidP="00E40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E4086C" w:rsidRDefault="00E4086C" w:rsidP="00E40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4086C" w:rsidRDefault="00E4086C" w:rsidP="00E40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086C" w:rsidRDefault="00E4086C" w:rsidP="00E4086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«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05</w:t>
      </w:r>
      <w:proofErr w:type="gramEnd"/>
      <w:r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июня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20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20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г.                                                        №</w:t>
      </w:r>
      <w:r w:rsidR="00102F1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25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</w:t>
      </w:r>
    </w:p>
    <w:p w:rsidR="00E4086C" w:rsidRDefault="00E4086C" w:rsidP="00E40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E4086C" w:rsidRDefault="00E4086C" w:rsidP="00E40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</w:t>
      </w:r>
      <w:r w:rsidR="00102F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Бадар</w:t>
      </w:r>
      <w:proofErr w:type="spellEnd"/>
    </w:p>
    <w:p w:rsidR="00E4086C" w:rsidRDefault="00E4086C" w:rsidP="00E408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4086C" w:rsidRDefault="00E4086C" w:rsidP="00E4086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 w:rsidR="00102F1A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введении на территории </w:t>
      </w:r>
    </w:p>
    <w:p w:rsidR="00E4086C" w:rsidRDefault="00102F1A" w:rsidP="00E4086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сельского поселения</w:t>
      </w:r>
    </w:p>
    <w:p w:rsidR="00E4086C" w:rsidRDefault="00102F1A" w:rsidP="00E4086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режима функционирования </w:t>
      </w:r>
    </w:p>
    <w:p w:rsidR="00E4086C" w:rsidRDefault="00102F1A" w:rsidP="00E4086C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«Чрезвычайная ситуация»</w:t>
      </w:r>
    </w:p>
    <w:p w:rsidR="00E4086C" w:rsidRDefault="00E4086C" w:rsidP="00E4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5AA" w:rsidRDefault="00E4086C" w:rsidP="00E40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2F1A">
        <w:rPr>
          <w:rFonts w:ascii="Times New Roman" w:hAnsi="Times New Roman"/>
          <w:sz w:val="28"/>
          <w:szCs w:val="28"/>
          <w:lang w:eastAsia="ru-RU"/>
        </w:rPr>
        <w:t xml:space="preserve">связи с прохождением на территории </w:t>
      </w:r>
      <w:proofErr w:type="spellStart"/>
      <w:r w:rsidR="00102F1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102F1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102F1A">
        <w:rPr>
          <w:rFonts w:ascii="Times New Roman" w:hAnsi="Times New Roman"/>
          <w:sz w:val="28"/>
          <w:szCs w:val="28"/>
          <w:lang w:eastAsia="ru-RU"/>
        </w:rPr>
        <w:t>неблагоприятных метеорологических условий</w:t>
      </w:r>
      <w:proofErr w:type="gramEnd"/>
      <w:r w:rsidR="00102F1A">
        <w:rPr>
          <w:rFonts w:ascii="Times New Roman" w:hAnsi="Times New Roman"/>
          <w:sz w:val="28"/>
          <w:szCs w:val="28"/>
          <w:lang w:eastAsia="ru-RU"/>
        </w:rPr>
        <w:t xml:space="preserve"> обусловленных выпадением крупного града, причинением от выпадения крупного града на полях сельскохозяйственного назначения ущерба, руководствуясь статьей 24 Устава </w:t>
      </w:r>
      <w:proofErr w:type="spellStart"/>
      <w:r w:rsidR="00102F1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102F1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0505AA">
        <w:rPr>
          <w:rFonts w:ascii="Times New Roman" w:hAnsi="Times New Roman"/>
          <w:sz w:val="28"/>
          <w:szCs w:val="28"/>
          <w:lang w:eastAsia="ru-RU"/>
        </w:rPr>
        <w:t>,</w:t>
      </w:r>
    </w:p>
    <w:p w:rsidR="000505AA" w:rsidRDefault="000505AA" w:rsidP="00E40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5AA" w:rsidRDefault="000505AA" w:rsidP="000505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Я Ю</w:t>
      </w:r>
    </w:p>
    <w:p w:rsidR="000505AA" w:rsidRDefault="000505AA" w:rsidP="000505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54F3" w:rsidRDefault="000505AA" w:rsidP="000505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Ввести режим функ</w:t>
      </w:r>
      <w:r w:rsidR="00E4086C" w:rsidRPr="000505AA">
        <w:rPr>
          <w:rFonts w:ascii="Times New Roman" w:hAnsi="Times New Roman"/>
          <w:sz w:val="28"/>
          <w:szCs w:val="28"/>
          <w:lang w:eastAsia="ru-RU"/>
        </w:rPr>
        <w:t>ц</w:t>
      </w:r>
      <w:r w:rsidR="003454F3">
        <w:rPr>
          <w:rFonts w:ascii="Times New Roman" w:hAnsi="Times New Roman"/>
          <w:sz w:val="28"/>
          <w:szCs w:val="28"/>
          <w:lang w:eastAsia="ru-RU"/>
        </w:rPr>
        <w:t xml:space="preserve">ионирования «Чрезвычайная ситуация» на территории </w:t>
      </w:r>
      <w:proofErr w:type="spellStart"/>
      <w:r w:rsidR="003454F3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3454F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 09.00 05 июня 2020 г. до особого распоряжения</w:t>
      </w:r>
    </w:p>
    <w:p w:rsidR="003454F3" w:rsidRDefault="003454F3" w:rsidP="000505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зону чрезвычайной ситуации в связи с прохождением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неблагоприятных метеорологических условий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обусловленных выпадением крупного града.</w:t>
      </w:r>
    </w:p>
    <w:p w:rsidR="00E4086C" w:rsidRDefault="00E4086C" w:rsidP="00E408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86C" w:rsidRDefault="00E4086C" w:rsidP="00E408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86C" w:rsidRDefault="00E4086C" w:rsidP="00E408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</w:p>
    <w:p w:rsidR="00E4086C" w:rsidRDefault="00E4086C" w:rsidP="00E408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В.Н.</w:t>
      </w:r>
      <w:r w:rsidR="003454F3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eastAsia="ru-RU"/>
        </w:rPr>
        <w:t>Копанев</w:t>
      </w:r>
      <w:proofErr w:type="spellEnd"/>
    </w:p>
    <w:sectPr w:rsidR="00E4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7BFA"/>
    <w:multiLevelType w:val="hybridMultilevel"/>
    <w:tmpl w:val="3D206EE2"/>
    <w:lvl w:ilvl="0" w:tplc="905C9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4"/>
    <w:rsid w:val="000505AA"/>
    <w:rsid w:val="00102F1A"/>
    <w:rsid w:val="003454F3"/>
    <w:rsid w:val="00673C07"/>
    <w:rsid w:val="00C72874"/>
    <w:rsid w:val="00E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1274"/>
  <w15:chartTrackingRefBased/>
  <w15:docId w15:val="{A7D2EDBA-1526-4417-8BA6-174CD18D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2020-06-08T00:09:00Z</dcterms:created>
  <dcterms:modified xsi:type="dcterms:W3CDTF">2020-06-08T00:38:00Z</dcterms:modified>
</cp:coreProperties>
</file>