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EC" w:rsidRDefault="00924FEC" w:rsidP="00924FEC">
      <w:pPr>
        <w:spacing w:after="0" w:line="240" w:lineRule="auto"/>
        <w:jc w:val="center"/>
        <w:rPr>
          <w:b/>
          <w:spacing w:val="20"/>
          <w:sz w:val="28"/>
          <w:szCs w:val="28"/>
          <w:lang w:eastAsia="ru-RU"/>
        </w:rPr>
      </w:pPr>
      <w:r>
        <w:rPr>
          <w:b/>
          <w:spacing w:val="20"/>
          <w:sz w:val="28"/>
          <w:szCs w:val="28"/>
          <w:lang w:eastAsia="ru-RU"/>
        </w:rPr>
        <w:t>Иркутская область</w:t>
      </w:r>
    </w:p>
    <w:p w:rsidR="00924FEC" w:rsidRDefault="00924FEC" w:rsidP="00924FEC">
      <w:pPr>
        <w:spacing w:after="0" w:line="240" w:lineRule="auto"/>
        <w:ind w:left="567"/>
        <w:rPr>
          <w:b/>
          <w:spacing w:val="20"/>
          <w:sz w:val="28"/>
          <w:szCs w:val="28"/>
          <w:lang w:eastAsia="ru-RU"/>
        </w:rPr>
      </w:pPr>
      <w:r>
        <w:rPr>
          <w:b/>
          <w:spacing w:val="20"/>
          <w:sz w:val="28"/>
          <w:szCs w:val="28"/>
          <w:lang w:eastAsia="ru-RU"/>
        </w:rPr>
        <w:t xml:space="preserve">                               </w:t>
      </w:r>
      <w:proofErr w:type="spellStart"/>
      <w:r>
        <w:rPr>
          <w:b/>
          <w:spacing w:val="20"/>
          <w:sz w:val="28"/>
          <w:szCs w:val="28"/>
          <w:lang w:eastAsia="ru-RU"/>
        </w:rPr>
        <w:t>Тулунский</w:t>
      </w:r>
      <w:proofErr w:type="spellEnd"/>
      <w:r>
        <w:rPr>
          <w:b/>
          <w:spacing w:val="20"/>
          <w:sz w:val="28"/>
          <w:szCs w:val="28"/>
          <w:lang w:eastAsia="ru-RU"/>
        </w:rPr>
        <w:t xml:space="preserve"> район</w:t>
      </w:r>
    </w:p>
    <w:p w:rsidR="00924FEC" w:rsidRDefault="00924FEC" w:rsidP="00924FEC">
      <w:pPr>
        <w:spacing w:after="0" w:line="240" w:lineRule="auto"/>
        <w:ind w:left="567"/>
        <w:rPr>
          <w:b/>
          <w:spacing w:val="20"/>
          <w:sz w:val="28"/>
          <w:szCs w:val="28"/>
          <w:lang w:eastAsia="ru-RU"/>
        </w:rPr>
      </w:pPr>
      <w:r>
        <w:rPr>
          <w:b/>
          <w:spacing w:val="20"/>
          <w:sz w:val="28"/>
          <w:szCs w:val="28"/>
          <w:lang w:eastAsia="ru-RU"/>
        </w:rPr>
        <w:t xml:space="preserve">                                Администрация</w:t>
      </w:r>
    </w:p>
    <w:p w:rsidR="00924FEC" w:rsidRDefault="00924FEC" w:rsidP="00924FEC">
      <w:pPr>
        <w:spacing w:after="0"/>
        <w:ind w:left="567"/>
        <w:rPr>
          <w:b/>
          <w:spacing w:val="20"/>
          <w:sz w:val="28"/>
          <w:szCs w:val="28"/>
          <w:lang w:eastAsia="ru-RU"/>
        </w:rPr>
      </w:pPr>
      <w:r>
        <w:rPr>
          <w:b/>
          <w:spacing w:val="20"/>
          <w:sz w:val="28"/>
          <w:szCs w:val="28"/>
          <w:lang w:eastAsia="ru-RU"/>
        </w:rPr>
        <w:t xml:space="preserve">                  </w:t>
      </w:r>
      <w:proofErr w:type="spellStart"/>
      <w:r>
        <w:rPr>
          <w:b/>
          <w:spacing w:val="20"/>
          <w:sz w:val="28"/>
          <w:szCs w:val="28"/>
          <w:lang w:eastAsia="ru-RU"/>
        </w:rPr>
        <w:t>Евдокимовского</w:t>
      </w:r>
      <w:proofErr w:type="spellEnd"/>
      <w:r>
        <w:rPr>
          <w:b/>
          <w:spacing w:val="20"/>
          <w:sz w:val="28"/>
          <w:szCs w:val="28"/>
          <w:lang w:eastAsia="ru-RU"/>
        </w:rPr>
        <w:t xml:space="preserve"> сельского поселения</w:t>
      </w:r>
    </w:p>
    <w:p w:rsidR="00924FEC" w:rsidRDefault="00924FEC" w:rsidP="00924FEC">
      <w:pPr>
        <w:overflowPunct w:val="0"/>
        <w:autoSpaceDE w:val="0"/>
        <w:autoSpaceDN w:val="0"/>
        <w:adjustRightInd w:val="0"/>
        <w:spacing w:after="0" w:line="240" w:lineRule="auto"/>
        <w:ind w:right="-3970"/>
        <w:rPr>
          <w:b/>
          <w:spacing w:val="20"/>
          <w:sz w:val="28"/>
          <w:szCs w:val="28"/>
          <w:lang w:eastAsia="ru-RU"/>
        </w:rPr>
      </w:pPr>
      <w:r>
        <w:rPr>
          <w:b/>
          <w:spacing w:val="20"/>
          <w:sz w:val="28"/>
          <w:szCs w:val="28"/>
          <w:lang w:eastAsia="ru-RU"/>
        </w:rPr>
        <w:t xml:space="preserve">                              П О С Т А Н О В Л Е Н И Е</w:t>
      </w:r>
    </w:p>
    <w:p w:rsidR="00924FEC" w:rsidRDefault="00924FEC" w:rsidP="00924FEC">
      <w:pPr>
        <w:pStyle w:val="a3"/>
        <w:suppressAutoHyphens/>
        <w:ind w:right="-113"/>
        <w:jc w:val="center"/>
        <w:rPr>
          <w:rFonts w:ascii="Times New Roman" w:hAnsi="Times New Roman"/>
          <w:b/>
          <w:spacing w:val="20"/>
          <w:sz w:val="36"/>
        </w:rPr>
      </w:pPr>
    </w:p>
    <w:p w:rsidR="00924FEC" w:rsidRDefault="00911569" w:rsidP="00924FEC">
      <w:pPr>
        <w:pStyle w:val="a3"/>
        <w:suppressAutoHyphens/>
        <w:ind w:right="-113"/>
        <w:jc w:val="left"/>
        <w:rPr>
          <w:rFonts w:ascii="Times New Roman" w:hAnsi="Times New Roman"/>
          <w:b/>
          <w:spacing w:val="20"/>
          <w:sz w:val="28"/>
        </w:rPr>
      </w:pPr>
      <w:r>
        <w:rPr>
          <w:rFonts w:ascii="Times New Roman" w:hAnsi="Times New Roman"/>
          <w:b/>
          <w:spacing w:val="20"/>
          <w:sz w:val="28"/>
        </w:rPr>
        <w:t>«</w:t>
      </w:r>
      <w:proofErr w:type="gramStart"/>
      <w:r w:rsidR="006E2275">
        <w:rPr>
          <w:rFonts w:ascii="Times New Roman" w:hAnsi="Times New Roman"/>
          <w:b/>
          <w:spacing w:val="20"/>
          <w:sz w:val="28"/>
        </w:rPr>
        <w:t>28</w:t>
      </w:r>
      <w:r w:rsidR="00C05012">
        <w:rPr>
          <w:rFonts w:ascii="Times New Roman" w:hAnsi="Times New Roman"/>
          <w:b/>
          <w:spacing w:val="20"/>
          <w:sz w:val="28"/>
        </w:rPr>
        <w:t xml:space="preserve"> </w:t>
      </w:r>
      <w:r w:rsidRPr="00C05012">
        <w:rPr>
          <w:rFonts w:ascii="Times New Roman" w:hAnsi="Times New Roman"/>
          <w:b/>
          <w:spacing w:val="20"/>
          <w:sz w:val="28"/>
        </w:rPr>
        <w:t>»</w:t>
      </w:r>
      <w:r w:rsidR="006E2275">
        <w:rPr>
          <w:rFonts w:ascii="Times New Roman" w:hAnsi="Times New Roman"/>
          <w:b/>
          <w:spacing w:val="20"/>
          <w:sz w:val="28"/>
        </w:rPr>
        <w:t>апреля</w:t>
      </w:r>
      <w:proofErr w:type="gramEnd"/>
      <w:r>
        <w:rPr>
          <w:rFonts w:ascii="Times New Roman" w:hAnsi="Times New Roman"/>
          <w:b/>
          <w:spacing w:val="20"/>
          <w:sz w:val="28"/>
        </w:rPr>
        <w:t xml:space="preserve"> 2022</w:t>
      </w:r>
      <w:r w:rsidR="00924FEC" w:rsidRPr="00BD4CEE">
        <w:rPr>
          <w:rFonts w:ascii="Times New Roman" w:hAnsi="Times New Roman"/>
          <w:b/>
          <w:spacing w:val="20"/>
          <w:sz w:val="28"/>
        </w:rPr>
        <w:t xml:space="preserve"> г</w:t>
      </w:r>
      <w:r w:rsidR="00924FEC" w:rsidRPr="00C05012">
        <w:rPr>
          <w:rFonts w:ascii="Times New Roman" w:hAnsi="Times New Roman"/>
          <w:b/>
          <w:spacing w:val="20"/>
          <w:sz w:val="28"/>
        </w:rPr>
        <w:t xml:space="preserve">.                                 </w:t>
      </w:r>
      <w:r w:rsidR="00FF0F90" w:rsidRPr="00C05012">
        <w:rPr>
          <w:rFonts w:ascii="Times New Roman" w:hAnsi="Times New Roman"/>
          <w:b/>
          <w:spacing w:val="20"/>
          <w:sz w:val="28"/>
        </w:rPr>
        <w:t xml:space="preserve">                            № </w:t>
      </w:r>
      <w:r w:rsidR="006E2275">
        <w:rPr>
          <w:rFonts w:ascii="Times New Roman" w:hAnsi="Times New Roman"/>
          <w:b/>
          <w:spacing w:val="20"/>
          <w:sz w:val="28"/>
        </w:rPr>
        <w:t>19</w:t>
      </w:r>
    </w:p>
    <w:p w:rsidR="00924FEC" w:rsidRDefault="00924FEC" w:rsidP="00924FEC">
      <w:pPr>
        <w:pStyle w:val="a3"/>
        <w:suppressAutoHyphens/>
        <w:ind w:right="-113"/>
        <w:jc w:val="center"/>
        <w:rPr>
          <w:rFonts w:ascii="Times New Roman" w:hAnsi="Times New Roman"/>
          <w:b/>
          <w:spacing w:val="20"/>
          <w:sz w:val="28"/>
        </w:rPr>
      </w:pPr>
    </w:p>
    <w:p w:rsidR="00924FEC" w:rsidRDefault="00924FEC" w:rsidP="00924FEC">
      <w:pPr>
        <w:pStyle w:val="a3"/>
        <w:suppressAutoHyphens/>
        <w:ind w:right="-113"/>
        <w:jc w:val="left"/>
        <w:rPr>
          <w:rFonts w:ascii="Times New Roman" w:hAnsi="Times New Roman"/>
          <w:b/>
          <w:spacing w:val="20"/>
          <w:sz w:val="28"/>
        </w:rPr>
      </w:pPr>
      <w:r>
        <w:rPr>
          <w:rFonts w:ascii="Times New Roman" w:hAnsi="Times New Roman"/>
          <w:b/>
          <w:spacing w:val="20"/>
          <w:sz w:val="28"/>
        </w:rPr>
        <w:t xml:space="preserve">                                                с. </w:t>
      </w:r>
      <w:proofErr w:type="spellStart"/>
      <w:r>
        <w:rPr>
          <w:rFonts w:ascii="Times New Roman" w:hAnsi="Times New Roman"/>
          <w:b/>
          <w:spacing w:val="20"/>
          <w:sz w:val="28"/>
        </w:rPr>
        <w:t>Бадар</w:t>
      </w:r>
      <w:proofErr w:type="spellEnd"/>
    </w:p>
    <w:p w:rsidR="00924FEC" w:rsidRDefault="00924FEC" w:rsidP="00924FEC">
      <w:pPr>
        <w:suppressAutoHyphens/>
        <w:spacing w:after="0" w:line="240" w:lineRule="auto"/>
        <w:ind w:right="3259"/>
        <w:jc w:val="both"/>
        <w:rPr>
          <w:b/>
          <w:i/>
          <w:sz w:val="28"/>
          <w:szCs w:val="28"/>
        </w:rPr>
      </w:pPr>
    </w:p>
    <w:p w:rsidR="00924FEC" w:rsidRDefault="00911569" w:rsidP="00924FEC">
      <w:pPr>
        <w:autoSpaceDE w:val="0"/>
        <w:autoSpaceDN w:val="0"/>
        <w:adjustRightInd w:val="0"/>
        <w:spacing w:after="0" w:line="240" w:lineRule="auto"/>
        <w:rPr>
          <w:b/>
          <w:i/>
          <w:sz w:val="28"/>
          <w:szCs w:val="28"/>
        </w:rPr>
      </w:pPr>
      <w:r>
        <w:rPr>
          <w:b/>
          <w:i/>
          <w:sz w:val="28"/>
          <w:szCs w:val="28"/>
        </w:rPr>
        <w:t>О</w:t>
      </w:r>
      <w:r w:rsidR="00341D2E">
        <w:rPr>
          <w:b/>
          <w:i/>
          <w:sz w:val="28"/>
          <w:szCs w:val="28"/>
        </w:rPr>
        <w:t xml:space="preserve"> внесении изменений в </w:t>
      </w:r>
      <w:r>
        <w:rPr>
          <w:b/>
          <w:i/>
          <w:sz w:val="28"/>
          <w:szCs w:val="28"/>
        </w:rPr>
        <w:t xml:space="preserve">                                                                                             Положение об  оплате труда –</w:t>
      </w:r>
      <w:r w:rsidR="00C05012">
        <w:rPr>
          <w:b/>
          <w:i/>
          <w:sz w:val="28"/>
          <w:szCs w:val="28"/>
        </w:rPr>
        <w:t xml:space="preserve"> </w:t>
      </w:r>
      <w:r>
        <w:rPr>
          <w:b/>
          <w:i/>
          <w:sz w:val="28"/>
          <w:szCs w:val="28"/>
        </w:rPr>
        <w:t xml:space="preserve">работников                                               муниципального казенного учреждения                                                                   культуры «Культурно-досуговый центр с. </w:t>
      </w:r>
      <w:proofErr w:type="spellStart"/>
      <w:r>
        <w:rPr>
          <w:b/>
          <w:i/>
          <w:sz w:val="28"/>
          <w:szCs w:val="28"/>
        </w:rPr>
        <w:t>Бадар</w:t>
      </w:r>
      <w:proofErr w:type="spellEnd"/>
      <w:r>
        <w:rPr>
          <w:b/>
          <w:i/>
          <w:sz w:val="28"/>
          <w:szCs w:val="28"/>
        </w:rPr>
        <w:t>»</w:t>
      </w:r>
      <w:r w:rsidR="00FF0F90">
        <w:rPr>
          <w:b/>
          <w:i/>
          <w:sz w:val="28"/>
          <w:szCs w:val="28"/>
          <w:lang w:eastAsia="ru-RU"/>
        </w:rPr>
        <w:t xml:space="preserve">, </w:t>
      </w:r>
      <w:r>
        <w:rPr>
          <w:b/>
          <w:i/>
          <w:sz w:val="28"/>
          <w:szCs w:val="28"/>
          <w:lang w:eastAsia="ru-RU"/>
        </w:rPr>
        <w:t xml:space="preserve">                                                           </w:t>
      </w:r>
      <w:r w:rsidR="00FF0F90">
        <w:rPr>
          <w:b/>
          <w:i/>
          <w:sz w:val="28"/>
          <w:szCs w:val="28"/>
          <w:lang w:eastAsia="ru-RU"/>
        </w:rPr>
        <w:t>в отношени</w:t>
      </w:r>
      <w:r w:rsidR="002358B2">
        <w:rPr>
          <w:b/>
          <w:i/>
          <w:sz w:val="28"/>
          <w:szCs w:val="28"/>
          <w:lang w:eastAsia="ru-RU"/>
        </w:rPr>
        <w:t>и которого</w:t>
      </w:r>
      <w:r w:rsidR="00FF0F90">
        <w:rPr>
          <w:b/>
          <w:i/>
          <w:sz w:val="28"/>
          <w:szCs w:val="28"/>
          <w:lang w:eastAsia="ru-RU"/>
        </w:rPr>
        <w:t xml:space="preserve">  функции и </w:t>
      </w:r>
      <w:r>
        <w:rPr>
          <w:b/>
          <w:i/>
          <w:sz w:val="28"/>
          <w:szCs w:val="28"/>
          <w:lang w:eastAsia="ru-RU"/>
        </w:rPr>
        <w:t xml:space="preserve">                                                                       </w:t>
      </w:r>
      <w:r w:rsidR="00FF0F90">
        <w:rPr>
          <w:b/>
          <w:i/>
          <w:sz w:val="28"/>
          <w:szCs w:val="28"/>
          <w:lang w:eastAsia="ru-RU"/>
        </w:rPr>
        <w:t>полномочия уч</w:t>
      </w:r>
      <w:r>
        <w:rPr>
          <w:b/>
          <w:i/>
          <w:sz w:val="28"/>
          <w:szCs w:val="28"/>
          <w:lang w:eastAsia="ru-RU"/>
        </w:rPr>
        <w:t>редителя</w:t>
      </w:r>
      <w:r w:rsidR="00FF0F90">
        <w:rPr>
          <w:b/>
          <w:i/>
          <w:sz w:val="28"/>
          <w:szCs w:val="28"/>
          <w:lang w:eastAsia="ru-RU"/>
        </w:rPr>
        <w:t xml:space="preserve">  осуществляются</w:t>
      </w:r>
      <w:r>
        <w:rPr>
          <w:b/>
          <w:i/>
          <w:sz w:val="28"/>
          <w:szCs w:val="28"/>
          <w:lang w:eastAsia="ru-RU"/>
        </w:rPr>
        <w:t xml:space="preserve">                                                </w:t>
      </w:r>
      <w:r w:rsidR="00FF0F90">
        <w:rPr>
          <w:b/>
          <w:i/>
          <w:sz w:val="28"/>
          <w:szCs w:val="28"/>
          <w:lang w:eastAsia="ru-RU"/>
        </w:rPr>
        <w:t xml:space="preserve"> администрацией</w:t>
      </w:r>
      <w:r w:rsidR="00924FEC">
        <w:rPr>
          <w:b/>
          <w:i/>
          <w:sz w:val="28"/>
          <w:szCs w:val="28"/>
          <w:lang w:eastAsia="ru-RU"/>
        </w:rPr>
        <w:t xml:space="preserve">  </w:t>
      </w:r>
      <w:proofErr w:type="spellStart"/>
      <w:r w:rsidR="00924FEC">
        <w:rPr>
          <w:b/>
          <w:i/>
          <w:sz w:val="28"/>
          <w:szCs w:val="28"/>
          <w:lang w:eastAsia="ru-RU"/>
        </w:rPr>
        <w:t>Евд</w:t>
      </w:r>
      <w:r w:rsidR="00FF0F90">
        <w:rPr>
          <w:b/>
          <w:i/>
          <w:sz w:val="28"/>
          <w:szCs w:val="28"/>
          <w:lang w:eastAsia="ru-RU"/>
        </w:rPr>
        <w:t>окимовского</w:t>
      </w:r>
      <w:proofErr w:type="spellEnd"/>
      <w:r w:rsidR="00FF0F90">
        <w:rPr>
          <w:b/>
          <w:i/>
          <w:sz w:val="28"/>
          <w:szCs w:val="28"/>
          <w:lang w:eastAsia="ru-RU"/>
        </w:rPr>
        <w:t xml:space="preserve"> сельского поселения</w:t>
      </w:r>
      <w:r w:rsidR="00924FEC">
        <w:rPr>
          <w:b/>
          <w:i/>
          <w:sz w:val="28"/>
          <w:szCs w:val="28"/>
          <w:lang w:eastAsia="ru-RU"/>
        </w:rPr>
        <w:t xml:space="preserve"> </w:t>
      </w:r>
    </w:p>
    <w:p w:rsidR="00924FEC" w:rsidRDefault="00924FEC" w:rsidP="00CA3CEA">
      <w:pPr>
        <w:suppressAutoHyphens/>
        <w:spacing w:after="0" w:line="240" w:lineRule="auto"/>
        <w:jc w:val="both"/>
        <w:rPr>
          <w:sz w:val="28"/>
          <w:szCs w:val="28"/>
        </w:rPr>
      </w:pPr>
    </w:p>
    <w:p w:rsidR="00FF0F90" w:rsidRDefault="00FF0F90" w:rsidP="00924FEC">
      <w:pPr>
        <w:pStyle w:val="ConsPlusTitle"/>
        <w:suppressAutoHyphens/>
        <w:ind w:firstLine="480"/>
        <w:jc w:val="both"/>
        <w:outlineLvl w:val="0"/>
        <w:rPr>
          <w:rFonts w:eastAsia="Arial Unicode MS"/>
          <w:b w:val="0"/>
          <w:sz w:val="28"/>
          <w:szCs w:val="28"/>
        </w:rPr>
      </w:pPr>
      <w:r>
        <w:rPr>
          <w:rFonts w:eastAsia="Arial Unicode MS"/>
          <w:b w:val="0"/>
          <w:sz w:val="28"/>
          <w:szCs w:val="28"/>
        </w:rPr>
        <w:t>В</w:t>
      </w:r>
      <w:r w:rsidRPr="00FF0F90">
        <w:rPr>
          <w:rFonts w:eastAsia="Arial Unicode MS"/>
          <w:b w:val="0"/>
          <w:sz w:val="28"/>
          <w:szCs w:val="28"/>
        </w:rPr>
        <w:t xml:space="preserve"> </w:t>
      </w:r>
      <w:r w:rsidR="00911569">
        <w:rPr>
          <w:rFonts w:eastAsia="Arial Unicode MS"/>
          <w:b w:val="0"/>
          <w:sz w:val="28"/>
          <w:szCs w:val="28"/>
        </w:rPr>
        <w:t>целях обеспечения индексации заработной платы работников муниципального казенного учреждения культуры «Культурно-досуговый центр с.</w:t>
      </w:r>
      <w:r w:rsidR="00DC779C">
        <w:rPr>
          <w:rFonts w:eastAsia="Arial Unicode MS"/>
          <w:b w:val="0"/>
          <w:sz w:val="28"/>
          <w:szCs w:val="28"/>
        </w:rPr>
        <w:t xml:space="preserve"> </w:t>
      </w:r>
      <w:proofErr w:type="spellStart"/>
      <w:r w:rsidR="00911569">
        <w:rPr>
          <w:rFonts w:eastAsia="Arial Unicode MS"/>
          <w:b w:val="0"/>
          <w:sz w:val="28"/>
          <w:szCs w:val="28"/>
        </w:rPr>
        <w:t>Бадар</w:t>
      </w:r>
      <w:proofErr w:type="spellEnd"/>
      <w:r w:rsidR="00911569">
        <w:rPr>
          <w:rFonts w:eastAsia="Arial Unicode MS"/>
          <w:b w:val="0"/>
          <w:sz w:val="28"/>
          <w:szCs w:val="28"/>
        </w:rPr>
        <w:t>» в отношении</w:t>
      </w:r>
      <w:r w:rsidR="00C05012">
        <w:rPr>
          <w:rFonts w:eastAsia="Arial Unicode MS"/>
          <w:b w:val="0"/>
          <w:sz w:val="28"/>
          <w:szCs w:val="28"/>
        </w:rPr>
        <w:t>,</w:t>
      </w:r>
      <w:r w:rsidR="00911569">
        <w:rPr>
          <w:rFonts w:eastAsia="Arial Unicode MS"/>
          <w:b w:val="0"/>
          <w:sz w:val="28"/>
          <w:szCs w:val="28"/>
        </w:rPr>
        <w:t xml:space="preserve"> которых функции и полномочия  учредителя осуществляются  администрацией </w:t>
      </w:r>
      <w:proofErr w:type="spellStart"/>
      <w:r w:rsidR="00911569">
        <w:rPr>
          <w:rFonts w:eastAsia="Arial Unicode MS"/>
          <w:b w:val="0"/>
          <w:sz w:val="28"/>
          <w:szCs w:val="28"/>
        </w:rPr>
        <w:t>Евдокимовс</w:t>
      </w:r>
      <w:r w:rsidR="00DC779C">
        <w:rPr>
          <w:rFonts w:eastAsia="Arial Unicode MS"/>
          <w:b w:val="0"/>
          <w:sz w:val="28"/>
          <w:szCs w:val="28"/>
        </w:rPr>
        <w:t>к</w:t>
      </w:r>
      <w:r w:rsidR="00911569">
        <w:rPr>
          <w:rFonts w:eastAsia="Arial Unicode MS"/>
          <w:b w:val="0"/>
          <w:sz w:val="28"/>
          <w:szCs w:val="28"/>
        </w:rPr>
        <w:t>ого</w:t>
      </w:r>
      <w:proofErr w:type="spellEnd"/>
      <w:r w:rsidR="00911569">
        <w:rPr>
          <w:rFonts w:eastAsia="Arial Unicode MS"/>
          <w:b w:val="0"/>
          <w:sz w:val="28"/>
          <w:szCs w:val="28"/>
        </w:rPr>
        <w:t xml:space="preserve"> сельского поселения, в  соответствии со статьей  13</w:t>
      </w:r>
      <w:r w:rsidRPr="00FF0F90">
        <w:rPr>
          <w:rFonts w:eastAsia="Arial Unicode MS"/>
          <w:b w:val="0"/>
          <w:sz w:val="28"/>
          <w:szCs w:val="28"/>
        </w:rPr>
        <w:t xml:space="preserve">4 Трудового </w:t>
      </w:r>
      <w:r w:rsidR="00911569">
        <w:rPr>
          <w:rFonts w:eastAsia="Arial Unicode MS"/>
          <w:b w:val="0"/>
          <w:sz w:val="28"/>
          <w:szCs w:val="28"/>
        </w:rPr>
        <w:t xml:space="preserve">кодекса Российской Федерации, </w:t>
      </w:r>
      <w:r w:rsidR="00911569" w:rsidRPr="00F57266">
        <w:rPr>
          <w:rFonts w:eastAsia="Arial Unicode MS"/>
          <w:b w:val="0"/>
          <w:sz w:val="28"/>
          <w:szCs w:val="28"/>
        </w:rPr>
        <w:t xml:space="preserve">во исполнение решения трехсторонней комиссии </w:t>
      </w:r>
      <w:r w:rsidR="00F57266" w:rsidRPr="00F57266">
        <w:rPr>
          <w:rFonts w:eastAsia="Arial Unicode MS"/>
          <w:b w:val="0"/>
          <w:sz w:val="28"/>
          <w:szCs w:val="28"/>
        </w:rPr>
        <w:t xml:space="preserve"> Иркутской области по регулированию трудовых отношений </w:t>
      </w:r>
      <w:r w:rsidR="00911569" w:rsidRPr="00F57266">
        <w:rPr>
          <w:rFonts w:eastAsia="Arial Unicode MS"/>
          <w:b w:val="0"/>
          <w:sz w:val="28"/>
          <w:szCs w:val="28"/>
        </w:rPr>
        <w:t xml:space="preserve">от 26.11.2021 г. протокол </w:t>
      </w:r>
      <w:r w:rsidR="00DC779C" w:rsidRPr="00F57266">
        <w:rPr>
          <w:rFonts w:eastAsia="Arial Unicode MS"/>
          <w:b w:val="0"/>
          <w:sz w:val="28"/>
          <w:szCs w:val="28"/>
        </w:rPr>
        <w:t>№65,</w:t>
      </w:r>
      <w:r w:rsidR="00E56329">
        <w:rPr>
          <w:rFonts w:eastAsia="Arial Unicode MS"/>
          <w:b w:val="0"/>
          <w:sz w:val="28"/>
          <w:szCs w:val="28"/>
        </w:rPr>
        <w:t xml:space="preserve"> руководствуясь  Уставом</w:t>
      </w:r>
      <w:r w:rsidR="00F57266">
        <w:rPr>
          <w:rFonts w:eastAsia="Arial Unicode MS"/>
          <w:b w:val="0"/>
          <w:sz w:val="28"/>
          <w:szCs w:val="28"/>
        </w:rPr>
        <w:t xml:space="preserve"> </w:t>
      </w:r>
      <w:proofErr w:type="spellStart"/>
      <w:r w:rsidR="00F57266">
        <w:rPr>
          <w:rFonts w:eastAsia="Arial Unicode MS"/>
          <w:b w:val="0"/>
          <w:sz w:val="28"/>
          <w:szCs w:val="28"/>
        </w:rPr>
        <w:t>Евдокимовского</w:t>
      </w:r>
      <w:proofErr w:type="spellEnd"/>
      <w:r w:rsidR="00F57266">
        <w:rPr>
          <w:rFonts w:eastAsia="Arial Unicode MS"/>
          <w:b w:val="0"/>
          <w:sz w:val="28"/>
          <w:szCs w:val="28"/>
        </w:rPr>
        <w:t xml:space="preserve"> сельского поселения</w:t>
      </w:r>
      <w:r w:rsidR="00DC779C">
        <w:rPr>
          <w:rFonts w:eastAsia="Arial Unicode MS"/>
          <w:b w:val="0"/>
          <w:sz w:val="28"/>
          <w:szCs w:val="28"/>
        </w:rPr>
        <w:t xml:space="preserve"> </w:t>
      </w:r>
      <w:r w:rsidRPr="00FF0F90">
        <w:rPr>
          <w:rFonts w:eastAsia="Arial Unicode MS"/>
          <w:b w:val="0"/>
          <w:sz w:val="28"/>
          <w:szCs w:val="28"/>
        </w:rPr>
        <w:t xml:space="preserve"> </w:t>
      </w:r>
    </w:p>
    <w:p w:rsidR="00FF0F90" w:rsidRPr="00FF0F90" w:rsidRDefault="00FF0F90" w:rsidP="00924FEC">
      <w:pPr>
        <w:pStyle w:val="ConsPlusTitle"/>
        <w:suppressAutoHyphens/>
        <w:ind w:firstLine="480"/>
        <w:jc w:val="both"/>
        <w:outlineLvl w:val="0"/>
        <w:rPr>
          <w:b w:val="0"/>
          <w:sz w:val="28"/>
          <w:szCs w:val="28"/>
        </w:rPr>
      </w:pPr>
    </w:p>
    <w:p w:rsidR="00924FEC" w:rsidRDefault="00924FEC" w:rsidP="00CA3CEA">
      <w:pPr>
        <w:suppressAutoHyphens/>
        <w:spacing w:after="0" w:line="240" w:lineRule="auto"/>
        <w:jc w:val="center"/>
        <w:rPr>
          <w:b/>
          <w:sz w:val="28"/>
          <w:szCs w:val="28"/>
        </w:rPr>
      </w:pPr>
      <w:r>
        <w:rPr>
          <w:b/>
          <w:sz w:val="28"/>
          <w:szCs w:val="28"/>
        </w:rPr>
        <w:t>ПОСТАНОВЛЯЮ:</w:t>
      </w:r>
    </w:p>
    <w:p w:rsidR="00FF0F90" w:rsidRDefault="00FF0F90" w:rsidP="00CA3CEA">
      <w:pPr>
        <w:suppressAutoHyphens/>
        <w:spacing w:after="0" w:line="240" w:lineRule="auto"/>
        <w:jc w:val="center"/>
        <w:rPr>
          <w:b/>
          <w:sz w:val="28"/>
          <w:szCs w:val="28"/>
        </w:rPr>
      </w:pPr>
    </w:p>
    <w:p w:rsidR="00FF0F90" w:rsidRPr="005A1092" w:rsidRDefault="00341D2E" w:rsidP="00806A10">
      <w:pPr>
        <w:pStyle w:val="a4"/>
        <w:numPr>
          <w:ilvl w:val="0"/>
          <w:numId w:val="1"/>
        </w:numPr>
        <w:suppressAutoHyphens/>
        <w:spacing w:after="0" w:line="240" w:lineRule="auto"/>
        <w:ind w:left="0" w:firstLine="709"/>
        <w:jc w:val="both"/>
        <w:rPr>
          <w:b/>
          <w:sz w:val="28"/>
          <w:szCs w:val="28"/>
        </w:rPr>
      </w:pPr>
      <w:r>
        <w:rPr>
          <w:sz w:val="28"/>
          <w:szCs w:val="28"/>
        </w:rPr>
        <w:t xml:space="preserve"> Внести </w:t>
      </w:r>
      <w:proofErr w:type="gramStart"/>
      <w:r>
        <w:rPr>
          <w:sz w:val="28"/>
          <w:szCs w:val="28"/>
        </w:rPr>
        <w:t xml:space="preserve">в </w:t>
      </w:r>
      <w:r w:rsidR="00DC779C" w:rsidRPr="005A1092">
        <w:rPr>
          <w:sz w:val="28"/>
          <w:szCs w:val="28"/>
        </w:rPr>
        <w:t xml:space="preserve"> Положение</w:t>
      </w:r>
      <w:proofErr w:type="gramEnd"/>
      <w:r w:rsidR="00DC779C" w:rsidRPr="005A1092">
        <w:rPr>
          <w:sz w:val="28"/>
          <w:szCs w:val="28"/>
        </w:rPr>
        <w:t xml:space="preserve"> об оплате труда  работников  муниципального </w:t>
      </w:r>
      <w:r w:rsidR="00C05012">
        <w:rPr>
          <w:sz w:val="28"/>
          <w:szCs w:val="28"/>
        </w:rPr>
        <w:t xml:space="preserve">казенного </w:t>
      </w:r>
      <w:r w:rsidR="00DC779C" w:rsidRPr="005A1092">
        <w:rPr>
          <w:sz w:val="28"/>
          <w:szCs w:val="28"/>
        </w:rPr>
        <w:t>учреждения  культуры «Культурно-досуговый центр с.</w:t>
      </w:r>
      <w:r w:rsidR="005A1092" w:rsidRPr="005A1092">
        <w:rPr>
          <w:sz w:val="28"/>
          <w:szCs w:val="28"/>
        </w:rPr>
        <w:t xml:space="preserve"> </w:t>
      </w:r>
      <w:proofErr w:type="spellStart"/>
      <w:r w:rsidR="00DC779C" w:rsidRPr="005A1092">
        <w:rPr>
          <w:sz w:val="28"/>
          <w:szCs w:val="28"/>
        </w:rPr>
        <w:t>Бадар</w:t>
      </w:r>
      <w:proofErr w:type="spellEnd"/>
      <w:r w:rsidR="00DC779C" w:rsidRPr="005A1092">
        <w:rPr>
          <w:sz w:val="28"/>
          <w:szCs w:val="28"/>
        </w:rPr>
        <w:t>»</w:t>
      </w:r>
      <w:r w:rsidR="005A1092" w:rsidRPr="005A1092">
        <w:rPr>
          <w:sz w:val="28"/>
          <w:szCs w:val="28"/>
        </w:rPr>
        <w:t xml:space="preserve"> в отношении</w:t>
      </w:r>
      <w:r w:rsidR="00C05012">
        <w:rPr>
          <w:sz w:val="28"/>
          <w:szCs w:val="28"/>
        </w:rPr>
        <w:t xml:space="preserve">, </w:t>
      </w:r>
      <w:r w:rsidR="005A1092" w:rsidRPr="005A1092">
        <w:rPr>
          <w:sz w:val="28"/>
          <w:szCs w:val="28"/>
        </w:rPr>
        <w:t xml:space="preserve"> которых</w:t>
      </w:r>
      <w:r w:rsidR="00C05012">
        <w:rPr>
          <w:sz w:val="28"/>
          <w:szCs w:val="28"/>
        </w:rPr>
        <w:t xml:space="preserve"> </w:t>
      </w:r>
      <w:r w:rsidR="005A1092" w:rsidRPr="005A1092">
        <w:rPr>
          <w:sz w:val="28"/>
          <w:szCs w:val="28"/>
        </w:rPr>
        <w:t xml:space="preserve"> функции и полномочия учредителя осуществляются администрацией </w:t>
      </w:r>
      <w:proofErr w:type="spellStart"/>
      <w:r w:rsidR="005A1092" w:rsidRPr="005A1092">
        <w:rPr>
          <w:sz w:val="28"/>
          <w:szCs w:val="28"/>
        </w:rPr>
        <w:t>Евдокимосвкого</w:t>
      </w:r>
      <w:proofErr w:type="spellEnd"/>
      <w:r w:rsidR="005A1092" w:rsidRPr="005A1092">
        <w:rPr>
          <w:sz w:val="28"/>
          <w:szCs w:val="28"/>
        </w:rPr>
        <w:t xml:space="preserve"> сельского поселения утвержденное постановлением  администраци</w:t>
      </w:r>
      <w:r w:rsidR="00806A10">
        <w:rPr>
          <w:sz w:val="28"/>
          <w:szCs w:val="28"/>
        </w:rPr>
        <w:t>и</w:t>
      </w:r>
      <w:r w:rsidR="005A1092" w:rsidRPr="005A1092">
        <w:rPr>
          <w:sz w:val="28"/>
          <w:szCs w:val="28"/>
        </w:rPr>
        <w:t xml:space="preserve"> </w:t>
      </w:r>
      <w:proofErr w:type="spellStart"/>
      <w:r w:rsidR="005A1092" w:rsidRPr="005A1092">
        <w:rPr>
          <w:sz w:val="28"/>
          <w:szCs w:val="28"/>
        </w:rPr>
        <w:t>Евдокимовского</w:t>
      </w:r>
      <w:proofErr w:type="spellEnd"/>
      <w:r w:rsidR="005A1092" w:rsidRPr="005A1092">
        <w:rPr>
          <w:sz w:val="28"/>
          <w:szCs w:val="28"/>
        </w:rPr>
        <w:t xml:space="preserve"> сельского поселения от  </w:t>
      </w:r>
      <w:r w:rsidR="00FF0F90" w:rsidRPr="005A1092">
        <w:rPr>
          <w:sz w:val="28"/>
          <w:szCs w:val="28"/>
        </w:rPr>
        <w:t xml:space="preserve"> </w:t>
      </w:r>
      <w:r w:rsidR="005A1092" w:rsidRPr="005A1092">
        <w:rPr>
          <w:sz w:val="28"/>
          <w:szCs w:val="28"/>
        </w:rPr>
        <w:t>30 декабря  2021</w:t>
      </w:r>
      <w:r w:rsidR="00FF0F90" w:rsidRPr="005A1092">
        <w:rPr>
          <w:sz w:val="28"/>
          <w:szCs w:val="28"/>
        </w:rPr>
        <w:t xml:space="preserve"> года</w:t>
      </w:r>
      <w:r w:rsidR="005A1092" w:rsidRPr="005A1092">
        <w:rPr>
          <w:sz w:val="28"/>
          <w:szCs w:val="28"/>
        </w:rPr>
        <w:t xml:space="preserve"> №</w:t>
      </w:r>
      <w:r w:rsidR="00806A10">
        <w:rPr>
          <w:sz w:val="28"/>
          <w:szCs w:val="28"/>
        </w:rPr>
        <w:t xml:space="preserve"> 55</w:t>
      </w:r>
      <w:r w:rsidR="005A1092" w:rsidRPr="005A1092">
        <w:rPr>
          <w:sz w:val="28"/>
          <w:szCs w:val="28"/>
        </w:rPr>
        <w:t xml:space="preserve"> </w:t>
      </w:r>
      <w:r w:rsidR="00444DF0">
        <w:rPr>
          <w:sz w:val="28"/>
          <w:szCs w:val="28"/>
        </w:rPr>
        <w:t>изменения и изложить в новой редакции (прилагается)</w:t>
      </w:r>
      <w:r w:rsidR="005A1092" w:rsidRPr="005A1092">
        <w:rPr>
          <w:sz w:val="28"/>
          <w:szCs w:val="28"/>
        </w:rPr>
        <w:t>:</w:t>
      </w:r>
      <w:r w:rsidR="00FF0F90" w:rsidRPr="005A1092">
        <w:rPr>
          <w:sz w:val="28"/>
          <w:szCs w:val="28"/>
        </w:rPr>
        <w:t xml:space="preserve"> </w:t>
      </w:r>
    </w:p>
    <w:p w:rsidR="00E81929" w:rsidRPr="00EE6916" w:rsidRDefault="00806A10" w:rsidP="00EE6916">
      <w:pPr>
        <w:pStyle w:val="a4"/>
        <w:numPr>
          <w:ilvl w:val="0"/>
          <w:numId w:val="1"/>
        </w:numPr>
        <w:spacing w:after="0" w:line="240" w:lineRule="auto"/>
        <w:ind w:left="0" w:firstLine="360"/>
        <w:jc w:val="both"/>
        <w:rPr>
          <w:sz w:val="28"/>
          <w:szCs w:val="28"/>
          <w:lang w:eastAsia="ru-RU"/>
        </w:rPr>
      </w:pPr>
      <w:r>
        <w:rPr>
          <w:sz w:val="28"/>
          <w:szCs w:val="28"/>
          <w:lang w:eastAsia="ru-RU"/>
        </w:rPr>
        <w:t>Настоящее постановление вступает в силу на правоотношения с 1 марта 2022 года.</w:t>
      </w:r>
    </w:p>
    <w:p w:rsidR="00BC3FC5" w:rsidRDefault="00BC3FC5" w:rsidP="00117514">
      <w:pPr>
        <w:pStyle w:val="a4"/>
        <w:numPr>
          <w:ilvl w:val="0"/>
          <w:numId w:val="1"/>
        </w:numPr>
        <w:spacing w:after="0" w:line="240" w:lineRule="auto"/>
        <w:ind w:left="0" w:firstLine="360"/>
        <w:jc w:val="both"/>
        <w:rPr>
          <w:sz w:val="28"/>
          <w:szCs w:val="28"/>
        </w:rPr>
      </w:pPr>
      <w:r w:rsidRPr="00806A10">
        <w:rPr>
          <w:sz w:val="28"/>
          <w:szCs w:val="28"/>
        </w:rPr>
        <w:t>Опубликовать настоящее постановление в газете «</w:t>
      </w:r>
      <w:proofErr w:type="spellStart"/>
      <w:r w:rsidRPr="00806A10">
        <w:rPr>
          <w:sz w:val="28"/>
          <w:szCs w:val="28"/>
        </w:rPr>
        <w:t>Евдокимовский</w:t>
      </w:r>
      <w:proofErr w:type="spellEnd"/>
      <w:r w:rsidRPr="00806A10">
        <w:rPr>
          <w:sz w:val="28"/>
          <w:szCs w:val="28"/>
        </w:rPr>
        <w:t xml:space="preserve"> вестник» и разместить на официальном сайте администрации </w:t>
      </w:r>
      <w:proofErr w:type="spellStart"/>
      <w:r w:rsidRPr="00806A10">
        <w:rPr>
          <w:sz w:val="28"/>
          <w:szCs w:val="28"/>
        </w:rPr>
        <w:t>Евдокимовского</w:t>
      </w:r>
      <w:proofErr w:type="spellEnd"/>
      <w:r w:rsidRPr="00806A10">
        <w:rPr>
          <w:sz w:val="28"/>
          <w:szCs w:val="28"/>
        </w:rPr>
        <w:t xml:space="preserve"> сельского поселения в информационно – телекоммуникационной сети «Интернет»</w:t>
      </w:r>
    </w:p>
    <w:p w:rsidR="00806A10" w:rsidRPr="00806A10" w:rsidRDefault="00C05012" w:rsidP="00117514">
      <w:pPr>
        <w:pStyle w:val="a4"/>
        <w:numPr>
          <w:ilvl w:val="0"/>
          <w:numId w:val="1"/>
        </w:numPr>
        <w:spacing w:after="0" w:line="240" w:lineRule="auto"/>
        <w:ind w:left="0" w:firstLine="360"/>
        <w:jc w:val="both"/>
        <w:rPr>
          <w:sz w:val="28"/>
          <w:szCs w:val="28"/>
        </w:rPr>
      </w:pPr>
      <w:r>
        <w:rPr>
          <w:sz w:val="28"/>
          <w:szCs w:val="28"/>
        </w:rPr>
        <w:lastRenderedPageBreak/>
        <w:t xml:space="preserve">Контроль </w:t>
      </w:r>
      <w:proofErr w:type="gramStart"/>
      <w:r>
        <w:rPr>
          <w:sz w:val="28"/>
          <w:szCs w:val="28"/>
        </w:rPr>
        <w:t xml:space="preserve">над </w:t>
      </w:r>
      <w:r w:rsidR="00341D2E">
        <w:rPr>
          <w:sz w:val="28"/>
          <w:szCs w:val="28"/>
        </w:rPr>
        <w:t xml:space="preserve"> исполнением</w:t>
      </w:r>
      <w:proofErr w:type="gramEnd"/>
      <w:r w:rsidR="00341D2E">
        <w:rPr>
          <w:sz w:val="28"/>
          <w:szCs w:val="28"/>
        </w:rPr>
        <w:t xml:space="preserve"> настоящего п</w:t>
      </w:r>
      <w:r w:rsidR="00806A10">
        <w:rPr>
          <w:sz w:val="28"/>
          <w:szCs w:val="28"/>
        </w:rPr>
        <w:t>остановления возложить на директора муниципального казенного учреждения культуры «Культурно-досуговый центр с.</w:t>
      </w:r>
      <w:r w:rsidR="00C041C7">
        <w:rPr>
          <w:sz w:val="28"/>
          <w:szCs w:val="28"/>
        </w:rPr>
        <w:t xml:space="preserve"> </w:t>
      </w:r>
      <w:proofErr w:type="spellStart"/>
      <w:r w:rsidR="00806A10">
        <w:rPr>
          <w:sz w:val="28"/>
          <w:szCs w:val="28"/>
        </w:rPr>
        <w:t>Бадар</w:t>
      </w:r>
      <w:proofErr w:type="spellEnd"/>
      <w:r w:rsidR="00806A10">
        <w:rPr>
          <w:sz w:val="28"/>
          <w:szCs w:val="28"/>
        </w:rPr>
        <w:t xml:space="preserve">» </w:t>
      </w:r>
      <w:proofErr w:type="spellStart"/>
      <w:r w:rsidR="00806A10">
        <w:rPr>
          <w:sz w:val="28"/>
          <w:szCs w:val="28"/>
        </w:rPr>
        <w:t>М.В.Копаневу</w:t>
      </w:r>
      <w:proofErr w:type="spellEnd"/>
    </w:p>
    <w:p w:rsidR="00924FEC" w:rsidRDefault="00924FEC" w:rsidP="00117514">
      <w:pPr>
        <w:pStyle w:val="1"/>
        <w:suppressAutoHyphens/>
        <w:spacing w:after="0" w:line="240" w:lineRule="auto"/>
        <w:ind w:left="0" w:firstLine="360"/>
        <w:jc w:val="both"/>
        <w:rPr>
          <w:sz w:val="28"/>
          <w:szCs w:val="28"/>
        </w:rPr>
      </w:pPr>
    </w:p>
    <w:p w:rsidR="00924FEC" w:rsidRDefault="00924FEC" w:rsidP="00924FEC">
      <w:pPr>
        <w:suppressAutoHyphens/>
        <w:spacing w:after="0" w:line="240" w:lineRule="auto"/>
        <w:jc w:val="both"/>
        <w:rPr>
          <w:sz w:val="28"/>
          <w:szCs w:val="28"/>
        </w:rPr>
      </w:pPr>
      <w:r>
        <w:rPr>
          <w:sz w:val="28"/>
          <w:szCs w:val="28"/>
        </w:rPr>
        <w:t xml:space="preserve">Глава </w:t>
      </w:r>
      <w:proofErr w:type="spellStart"/>
      <w:proofErr w:type="gramStart"/>
      <w:r>
        <w:rPr>
          <w:sz w:val="28"/>
          <w:szCs w:val="28"/>
        </w:rPr>
        <w:t>Евдокимовского</w:t>
      </w:r>
      <w:proofErr w:type="spellEnd"/>
      <w:r>
        <w:rPr>
          <w:sz w:val="28"/>
          <w:szCs w:val="28"/>
        </w:rPr>
        <w:t xml:space="preserve">  </w:t>
      </w:r>
      <w:r w:rsidR="00E81929">
        <w:rPr>
          <w:sz w:val="28"/>
          <w:szCs w:val="28"/>
        </w:rPr>
        <w:t>сельского</w:t>
      </w:r>
      <w:proofErr w:type="gramEnd"/>
      <w:r w:rsidR="00E81929">
        <w:rPr>
          <w:sz w:val="28"/>
          <w:szCs w:val="28"/>
        </w:rPr>
        <w:t xml:space="preserve"> </w:t>
      </w:r>
      <w:proofErr w:type="spellStart"/>
      <w:r w:rsidR="00E81929">
        <w:rPr>
          <w:sz w:val="28"/>
          <w:szCs w:val="28"/>
        </w:rPr>
        <w:t>поселени</w:t>
      </w:r>
      <w:proofErr w:type="spellEnd"/>
      <w:r>
        <w:rPr>
          <w:sz w:val="28"/>
          <w:szCs w:val="28"/>
        </w:rPr>
        <w:t xml:space="preserve">__________ </w:t>
      </w:r>
      <w:proofErr w:type="spellStart"/>
      <w:r>
        <w:rPr>
          <w:sz w:val="28"/>
          <w:szCs w:val="28"/>
        </w:rPr>
        <w:t>В.Н.Копанев</w:t>
      </w:r>
      <w:proofErr w:type="spellEnd"/>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112FA6" w:rsidRDefault="00112FA6" w:rsidP="00924FEC">
      <w:pPr>
        <w:suppressAutoHyphens/>
        <w:spacing w:after="0" w:line="240" w:lineRule="auto"/>
        <w:jc w:val="both"/>
        <w:rPr>
          <w:sz w:val="28"/>
          <w:szCs w:val="28"/>
        </w:rPr>
      </w:pPr>
    </w:p>
    <w:p w:rsidR="00444DF0" w:rsidRDefault="00444DF0" w:rsidP="00924FEC">
      <w:pPr>
        <w:suppressAutoHyphens/>
        <w:spacing w:after="0" w:line="240" w:lineRule="auto"/>
        <w:jc w:val="both"/>
        <w:rPr>
          <w:sz w:val="28"/>
          <w:szCs w:val="28"/>
        </w:rPr>
      </w:pPr>
    </w:p>
    <w:p w:rsidR="00117514" w:rsidRDefault="00444DF0"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                                                  </w:t>
      </w:r>
    </w:p>
    <w:p w:rsidR="00117514" w:rsidRDefault="00117514" w:rsidP="00444DF0">
      <w:pPr>
        <w:autoSpaceDE w:val="0"/>
        <w:autoSpaceDN w:val="0"/>
        <w:adjustRightInd w:val="0"/>
        <w:spacing w:after="0" w:line="240" w:lineRule="auto"/>
        <w:jc w:val="right"/>
        <w:outlineLvl w:val="0"/>
        <w:rPr>
          <w:sz w:val="28"/>
          <w:szCs w:val="28"/>
          <w:lang w:eastAsia="ru-RU"/>
        </w:rPr>
      </w:pPr>
    </w:p>
    <w:p w:rsidR="00117514" w:rsidRDefault="00117514" w:rsidP="00444DF0">
      <w:pPr>
        <w:autoSpaceDE w:val="0"/>
        <w:autoSpaceDN w:val="0"/>
        <w:adjustRightInd w:val="0"/>
        <w:spacing w:after="0" w:line="240" w:lineRule="auto"/>
        <w:jc w:val="right"/>
        <w:outlineLvl w:val="0"/>
        <w:rPr>
          <w:sz w:val="28"/>
          <w:szCs w:val="28"/>
          <w:lang w:eastAsia="ru-RU"/>
        </w:rPr>
      </w:pPr>
    </w:p>
    <w:p w:rsidR="00117514" w:rsidRDefault="00117514" w:rsidP="00444DF0">
      <w:pPr>
        <w:autoSpaceDE w:val="0"/>
        <w:autoSpaceDN w:val="0"/>
        <w:adjustRightInd w:val="0"/>
        <w:spacing w:after="0" w:line="240" w:lineRule="auto"/>
        <w:jc w:val="right"/>
        <w:outlineLvl w:val="0"/>
        <w:rPr>
          <w:sz w:val="28"/>
          <w:szCs w:val="28"/>
          <w:lang w:eastAsia="ru-RU"/>
        </w:rPr>
      </w:pPr>
    </w:p>
    <w:p w:rsidR="00117514" w:rsidRDefault="00117514" w:rsidP="00444DF0">
      <w:pPr>
        <w:autoSpaceDE w:val="0"/>
        <w:autoSpaceDN w:val="0"/>
        <w:adjustRightInd w:val="0"/>
        <w:spacing w:after="0" w:line="240" w:lineRule="auto"/>
        <w:jc w:val="right"/>
        <w:outlineLvl w:val="0"/>
        <w:rPr>
          <w:sz w:val="28"/>
          <w:szCs w:val="28"/>
          <w:lang w:eastAsia="ru-RU"/>
        </w:rPr>
      </w:pPr>
    </w:p>
    <w:p w:rsidR="00117514" w:rsidRDefault="00117514" w:rsidP="00444DF0">
      <w:pPr>
        <w:autoSpaceDE w:val="0"/>
        <w:autoSpaceDN w:val="0"/>
        <w:adjustRightInd w:val="0"/>
        <w:spacing w:after="0" w:line="240" w:lineRule="auto"/>
        <w:jc w:val="right"/>
        <w:outlineLvl w:val="0"/>
        <w:rPr>
          <w:sz w:val="28"/>
          <w:szCs w:val="28"/>
          <w:lang w:eastAsia="ru-RU"/>
        </w:rPr>
      </w:pPr>
    </w:p>
    <w:p w:rsidR="00117514" w:rsidRDefault="00117514" w:rsidP="00444DF0">
      <w:pPr>
        <w:autoSpaceDE w:val="0"/>
        <w:autoSpaceDN w:val="0"/>
        <w:adjustRightInd w:val="0"/>
        <w:spacing w:after="0" w:line="240" w:lineRule="auto"/>
        <w:jc w:val="right"/>
        <w:outlineLvl w:val="0"/>
        <w:rPr>
          <w:sz w:val="28"/>
          <w:szCs w:val="28"/>
          <w:lang w:eastAsia="ru-RU"/>
        </w:rPr>
      </w:pPr>
    </w:p>
    <w:p w:rsidR="00131297" w:rsidRDefault="00444DF0"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 </w:t>
      </w:r>
    </w:p>
    <w:p w:rsidR="00131297" w:rsidRDefault="00131297" w:rsidP="00444DF0">
      <w:pPr>
        <w:autoSpaceDE w:val="0"/>
        <w:autoSpaceDN w:val="0"/>
        <w:adjustRightInd w:val="0"/>
        <w:spacing w:after="0" w:line="240" w:lineRule="auto"/>
        <w:jc w:val="right"/>
        <w:outlineLvl w:val="0"/>
        <w:rPr>
          <w:sz w:val="28"/>
          <w:szCs w:val="28"/>
          <w:lang w:eastAsia="ru-RU"/>
        </w:rPr>
      </w:pPr>
    </w:p>
    <w:p w:rsidR="00444DF0" w:rsidRPr="00444DF0" w:rsidRDefault="00444DF0" w:rsidP="00444DF0">
      <w:pPr>
        <w:autoSpaceDE w:val="0"/>
        <w:autoSpaceDN w:val="0"/>
        <w:adjustRightInd w:val="0"/>
        <w:spacing w:after="0" w:line="240" w:lineRule="auto"/>
        <w:jc w:val="right"/>
        <w:outlineLvl w:val="0"/>
        <w:rPr>
          <w:sz w:val="28"/>
          <w:szCs w:val="28"/>
          <w:lang w:eastAsia="ru-RU"/>
        </w:rPr>
      </w:pPr>
      <w:bookmarkStart w:id="0" w:name="_GoBack"/>
      <w:bookmarkEnd w:id="0"/>
      <w:r w:rsidRPr="00444DF0">
        <w:rPr>
          <w:sz w:val="28"/>
          <w:szCs w:val="28"/>
          <w:lang w:eastAsia="ru-RU"/>
        </w:rPr>
        <w:lastRenderedPageBreak/>
        <w:t xml:space="preserve">Утверждено:                                                                         </w:t>
      </w:r>
    </w:p>
    <w:p w:rsidR="00444DF0" w:rsidRPr="00444DF0" w:rsidRDefault="00444DF0"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                                                   Постановлением администрации </w:t>
      </w:r>
    </w:p>
    <w:p w:rsidR="00444DF0" w:rsidRPr="00444DF0" w:rsidRDefault="00444DF0" w:rsidP="00444DF0">
      <w:pPr>
        <w:autoSpaceDE w:val="0"/>
        <w:autoSpaceDN w:val="0"/>
        <w:adjustRightInd w:val="0"/>
        <w:spacing w:after="0" w:line="240" w:lineRule="auto"/>
        <w:ind w:left="3540"/>
        <w:jc w:val="right"/>
        <w:rPr>
          <w:sz w:val="28"/>
          <w:szCs w:val="28"/>
          <w:lang w:eastAsia="ru-RU"/>
        </w:rPr>
      </w:pPr>
      <w:proofErr w:type="spellStart"/>
      <w:r w:rsidRPr="00444DF0">
        <w:rPr>
          <w:sz w:val="28"/>
          <w:szCs w:val="28"/>
          <w:lang w:eastAsia="ru-RU"/>
        </w:rPr>
        <w:t>Евдокимовского</w:t>
      </w:r>
      <w:proofErr w:type="spellEnd"/>
      <w:r w:rsidRPr="00444DF0">
        <w:rPr>
          <w:sz w:val="28"/>
          <w:szCs w:val="28"/>
          <w:lang w:eastAsia="ru-RU"/>
        </w:rPr>
        <w:t xml:space="preserve"> сельского поселе</w:t>
      </w:r>
      <w:r w:rsidR="00117514">
        <w:rPr>
          <w:sz w:val="28"/>
          <w:szCs w:val="28"/>
          <w:lang w:eastAsia="ru-RU"/>
        </w:rPr>
        <w:t xml:space="preserve">ния                     </w:t>
      </w:r>
      <w:proofErr w:type="gramStart"/>
      <w:r w:rsidR="00117514">
        <w:rPr>
          <w:sz w:val="28"/>
          <w:szCs w:val="28"/>
          <w:lang w:eastAsia="ru-RU"/>
        </w:rPr>
        <w:t xml:space="preserve">от  </w:t>
      </w:r>
      <w:r w:rsidR="006E2275">
        <w:rPr>
          <w:sz w:val="28"/>
          <w:szCs w:val="28"/>
          <w:lang w:eastAsia="ru-RU"/>
        </w:rPr>
        <w:t>28</w:t>
      </w:r>
      <w:proofErr w:type="gramEnd"/>
      <w:r w:rsidR="006E2275">
        <w:rPr>
          <w:sz w:val="28"/>
          <w:szCs w:val="28"/>
          <w:lang w:eastAsia="ru-RU"/>
        </w:rPr>
        <w:t>. 04</w:t>
      </w:r>
      <w:r w:rsidR="00117514">
        <w:rPr>
          <w:sz w:val="28"/>
          <w:szCs w:val="28"/>
          <w:lang w:eastAsia="ru-RU"/>
        </w:rPr>
        <w:t>.2022 г. №</w:t>
      </w:r>
      <w:r w:rsidR="006E2275">
        <w:rPr>
          <w:sz w:val="28"/>
          <w:szCs w:val="28"/>
          <w:lang w:eastAsia="ru-RU"/>
        </w:rPr>
        <w:t>19</w:t>
      </w:r>
      <w:r w:rsidR="00117514">
        <w:rPr>
          <w:sz w:val="28"/>
          <w:szCs w:val="28"/>
          <w:lang w:eastAsia="ru-RU"/>
        </w:rPr>
        <w:t xml:space="preserve"> </w:t>
      </w:r>
      <w:r w:rsidRPr="00444DF0">
        <w:rPr>
          <w:sz w:val="28"/>
          <w:szCs w:val="28"/>
          <w:lang w:eastAsia="ru-RU"/>
        </w:rPr>
        <w:t xml:space="preserve"> </w:t>
      </w: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 ПОЛОЖЕНИЕ</w:t>
      </w: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ОБ ОПЛАТЕ ТРУДА РАБОТНИКОВ МУНИЦИПАЛЬНОГО КАЗЕННОГО УЧРЕЖДЕНИЯ КУЛЬТУРЫ «КУЛЬТУРНО ДОСУГОВЫЙ ЦЕНТР С.БАДАР», В ОТНОШЕНИИ КОТОРОГО, ФУНКЦИИ И ПОЛНОМОЧИИ УЧРЕДИТЕЛЯ ОСУЩЕСТВЛЯЮТСЯ АДМИНИСТРАЦИЕЙ ЕВДОКИМОВСКОГО СЕЛЬСКОГО ПОСЕЛЕНИЯ  </w:t>
      </w: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240" w:lineRule="auto"/>
        <w:rPr>
          <w:bCs/>
          <w:szCs w:val="24"/>
          <w:lang w:eastAsia="ru-RU"/>
        </w:rPr>
      </w:pPr>
      <w:r w:rsidRPr="00444DF0">
        <w:rPr>
          <w:bCs/>
          <w:szCs w:val="24"/>
          <w:lang w:eastAsia="ru-RU"/>
        </w:rPr>
        <w:t>Согласовано:</w:t>
      </w:r>
    </w:p>
    <w:p w:rsidR="00444DF0" w:rsidRPr="00444DF0" w:rsidRDefault="00444DF0" w:rsidP="00444DF0">
      <w:pPr>
        <w:autoSpaceDE w:val="0"/>
        <w:autoSpaceDN w:val="0"/>
        <w:adjustRightInd w:val="0"/>
        <w:spacing w:after="0" w:line="240" w:lineRule="auto"/>
        <w:rPr>
          <w:bCs/>
          <w:szCs w:val="24"/>
          <w:lang w:eastAsia="ru-RU"/>
        </w:rPr>
      </w:pPr>
      <w:r w:rsidRPr="00444DF0">
        <w:rPr>
          <w:bCs/>
          <w:szCs w:val="24"/>
          <w:lang w:eastAsia="ru-RU"/>
        </w:rPr>
        <w:t>Директор МКУК «</w:t>
      </w:r>
      <w:proofErr w:type="gramStart"/>
      <w:r w:rsidRPr="00444DF0">
        <w:rPr>
          <w:bCs/>
          <w:szCs w:val="24"/>
          <w:lang w:eastAsia="ru-RU"/>
        </w:rPr>
        <w:t xml:space="preserve">КДЦ  </w:t>
      </w:r>
      <w:proofErr w:type="spellStart"/>
      <w:r w:rsidRPr="00444DF0">
        <w:rPr>
          <w:bCs/>
          <w:szCs w:val="24"/>
          <w:lang w:eastAsia="ru-RU"/>
        </w:rPr>
        <w:t>с.Бадар</w:t>
      </w:r>
      <w:proofErr w:type="spellEnd"/>
      <w:proofErr w:type="gramEnd"/>
      <w:r w:rsidRPr="00444DF0">
        <w:rPr>
          <w:bCs/>
          <w:szCs w:val="24"/>
          <w:lang w:eastAsia="ru-RU"/>
        </w:rPr>
        <w:t>»</w:t>
      </w:r>
    </w:p>
    <w:p w:rsidR="00444DF0" w:rsidRPr="00444DF0" w:rsidRDefault="00444DF0" w:rsidP="00444DF0">
      <w:pPr>
        <w:autoSpaceDE w:val="0"/>
        <w:autoSpaceDN w:val="0"/>
        <w:adjustRightInd w:val="0"/>
        <w:spacing w:after="0" w:line="240" w:lineRule="auto"/>
        <w:rPr>
          <w:bCs/>
          <w:szCs w:val="24"/>
          <w:lang w:eastAsia="ru-RU"/>
        </w:rPr>
      </w:pPr>
    </w:p>
    <w:p w:rsidR="00444DF0" w:rsidRPr="00444DF0" w:rsidRDefault="00444DF0" w:rsidP="00444DF0">
      <w:pPr>
        <w:autoSpaceDE w:val="0"/>
        <w:autoSpaceDN w:val="0"/>
        <w:adjustRightInd w:val="0"/>
        <w:spacing w:after="0" w:line="240" w:lineRule="auto"/>
        <w:rPr>
          <w:bCs/>
          <w:szCs w:val="24"/>
          <w:lang w:eastAsia="ru-RU"/>
        </w:rPr>
      </w:pPr>
      <w:r w:rsidRPr="00444DF0">
        <w:rPr>
          <w:bCs/>
          <w:szCs w:val="24"/>
          <w:lang w:eastAsia="ru-RU"/>
        </w:rPr>
        <w:t>________________ (</w:t>
      </w:r>
      <w:proofErr w:type="spellStart"/>
      <w:r w:rsidRPr="00444DF0">
        <w:rPr>
          <w:bCs/>
          <w:szCs w:val="24"/>
          <w:lang w:eastAsia="ru-RU"/>
        </w:rPr>
        <w:t>М.В.Копанева</w:t>
      </w:r>
      <w:proofErr w:type="spellEnd"/>
      <w:r w:rsidRPr="00444DF0">
        <w:rPr>
          <w:bCs/>
          <w:szCs w:val="24"/>
          <w:lang w:eastAsia="ru-RU"/>
        </w:rPr>
        <w:t>)</w:t>
      </w:r>
    </w:p>
    <w:p w:rsidR="00444DF0" w:rsidRPr="00444DF0" w:rsidRDefault="00444DF0" w:rsidP="00444DF0">
      <w:pPr>
        <w:autoSpaceDE w:val="0"/>
        <w:autoSpaceDN w:val="0"/>
        <w:adjustRightInd w:val="0"/>
        <w:spacing w:after="0" w:line="240" w:lineRule="auto"/>
        <w:rPr>
          <w:bCs/>
          <w:szCs w:val="24"/>
          <w:lang w:eastAsia="ru-RU"/>
        </w:rPr>
      </w:pPr>
    </w:p>
    <w:p w:rsidR="00444DF0" w:rsidRPr="00444DF0" w:rsidRDefault="00444DF0" w:rsidP="00444DF0">
      <w:pPr>
        <w:autoSpaceDE w:val="0"/>
        <w:autoSpaceDN w:val="0"/>
        <w:adjustRightInd w:val="0"/>
        <w:spacing w:after="0" w:line="240" w:lineRule="auto"/>
        <w:rPr>
          <w:bCs/>
          <w:szCs w:val="24"/>
          <w:lang w:eastAsia="ru-RU"/>
        </w:rPr>
      </w:pPr>
      <w:r w:rsidRPr="00444DF0">
        <w:rPr>
          <w:bCs/>
          <w:szCs w:val="24"/>
          <w:lang w:eastAsia="ru-RU"/>
        </w:rPr>
        <w:t>Общим собранием трудового коллектива</w:t>
      </w:r>
    </w:p>
    <w:p w:rsidR="00444DF0" w:rsidRPr="00444DF0" w:rsidRDefault="00444DF0" w:rsidP="00444DF0">
      <w:pPr>
        <w:autoSpaceDE w:val="0"/>
        <w:autoSpaceDN w:val="0"/>
        <w:adjustRightInd w:val="0"/>
        <w:spacing w:after="0" w:line="240" w:lineRule="auto"/>
        <w:rPr>
          <w:bCs/>
          <w:szCs w:val="24"/>
          <w:lang w:eastAsia="ru-RU"/>
        </w:rPr>
      </w:pPr>
      <w:r w:rsidRPr="00444DF0">
        <w:rPr>
          <w:bCs/>
          <w:szCs w:val="24"/>
          <w:lang w:eastAsia="ru-RU"/>
        </w:rPr>
        <w:t xml:space="preserve">работников МКУК «КДЦ </w:t>
      </w:r>
      <w:proofErr w:type="spellStart"/>
      <w:r w:rsidRPr="00444DF0">
        <w:rPr>
          <w:bCs/>
          <w:szCs w:val="24"/>
          <w:lang w:eastAsia="ru-RU"/>
        </w:rPr>
        <w:t>с.Бадар</w:t>
      </w:r>
      <w:proofErr w:type="spellEnd"/>
      <w:r w:rsidRPr="00444DF0">
        <w:rPr>
          <w:bCs/>
          <w:szCs w:val="24"/>
          <w:lang w:eastAsia="ru-RU"/>
        </w:rPr>
        <w:t>»</w:t>
      </w:r>
    </w:p>
    <w:p w:rsidR="00444DF0" w:rsidRPr="00444DF0" w:rsidRDefault="00117514" w:rsidP="00444DF0">
      <w:pPr>
        <w:autoSpaceDE w:val="0"/>
        <w:autoSpaceDN w:val="0"/>
        <w:adjustRightInd w:val="0"/>
        <w:spacing w:after="0" w:line="240" w:lineRule="auto"/>
        <w:rPr>
          <w:bCs/>
          <w:szCs w:val="24"/>
          <w:lang w:eastAsia="ru-RU"/>
        </w:rPr>
      </w:pPr>
      <w:r>
        <w:rPr>
          <w:bCs/>
          <w:szCs w:val="24"/>
          <w:lang w:eastAsia="ru-RU"/>
        </w:rPr>
        <w:t xml:space="preserve">протокол </w:t>
      </w:r>
      <w:proofErr w:type="gramStart"/>
      <w:r>
        <w:rPr>
          <w:bCs/>
          <w:szCs w:val="24"/>
          <w:lang w:eastAsia="ru-RU"/>
        </w:rPr>
        <w:t>от .</w:t>
      </w:r>
      <w:proofErr w:type="gramEnd"/>
      <w:r>
        <w:rPr>
          <w:bCs/>
          <w:szCs w:val="24"/>
          <w:lang w:eastAsia="ru-RU"/>
        </w:rPr>
        <w:t xml:space="preserve">   . г. № </w:t>
      </w:r>
    </w:p>
    <w:p w:rsidR="00444DF0" w:rsidRPr="00444DF0" w:rsidRDefault="00444DF0" w:rsidP="00444DF0">
      <w:pPr>
        <w:autoSpaceDE w:val="0"/>
        <w:autoSpaceDN w:val="0"/>
        <w:adjustRightInd w:val="0"/>
        <w:spacing w:after="0" w:line="240" w:lineRule="auto"/>
        <w:rPr>
          <w:bCs/>
          <w:szCs w:val="24"/>
          <w:lang w:eastAsia="ru-RU"/>
        </w:rPr>
      </w:pPr>
    </w:p>
    <w:p w:rsidR="00444DF0" w:rsidRPr="00444DF0" w:rsidRDefault="00444DF0" w:rsidP="00444DF0">
      <w:pPr>
        <w:autoSpaceDE w:val="0"/>
        <w:autoSpaceDN w:val="0"/>
        <w:adjustRightInd w:val="0"/>
        <w:spacing w:after="0" w:line="240" w:lineRule="auto"/>
        <w:rPr>
          <w:bCs/>
          <w:szCs w:val="24"/>
          <w:lang w:eastAsia="ru-RU"/>
        </w:rPr>
      </w:pPr>
      <w:r w:rsidRPr="00444DF0">
        <w:rPr>
          <w:bCs/>
          <w:szCs w:val="24"/>
          <w:lang w:eastAsia="ru-RU"/>
        </w:rPr>
        <w:t>старший инспектор-юрист</w:t>
      </w:r>
    </w:p>
    <w:p w:rsidR="00444DF0" w:rsidRPr="00444DF0" w:rsidRDefault="00444DF0" w:rsidP="00444DF0">
      <w:pPr>
        <w:autoSpaceDE w:val="0"/>
        <w:autoSpaceDN w:val="0"/>
        <w:adjustRightInd w:val="0"/>
        <w:spacing w:after="0" w:line="240" w:lineRule="auto"/>
        <w:rPr>
          <w:bCs/>
          <w:szCs w:val="24"/>
          <w:lang w:eastAsia="ru-RU"/>
        </w:rPr>
      </w:pPr>
    </w:p>
    <w:p w:rsidR="00444DF0" w:rsidRPr="00444DF0" w:rsidRDefault="00444DF0" w:rsidP="00444DF0">
      <w:pPr>
        <w:autoSpaceDE w:val="0"/>
        <w:autoSpaceDN w:val="0"/>
        <w:adjustRightInd w:val="0"/>
        <w:spacing w:after="0" w:line="240" w:lineRule="auto"/>
        <w:rPr>
          <w:bCs/>
          <w:szCs w:val="24"/>
          <w:lang w:eastAsia="ru-RU"/>
        </w:rPr>
      </w:pPr>
      <w:r w:rsidRPr="00444DF0">
        <w:rPr>
          <w:bCs/>
          <w:szCs w:val="24"/>
          <w:lang w:eastAsia="ru-RU"/>
        </w:rPr>
        <w:t xml:space="preserve">_______________ (Н. В. </w:t>
      </w:r>
      <w:proofErr w:type="spellStart"/>
      <w:r w:rsidRPr="00444DF0">
        <w:rPr>
          <w:bCs/>
          <w:szCs w:val="24"/>
          <w:lang w:eastAsia="ru-RU"/>
        </w:rPr>
        <w:t>Долова</w:t>
      </w:r>
      <w:proofErr w:type="spellEnd"/>
      <w:r w:rsidRPr="00444DF0">
        <w:rPr>
          <w:bCs/>
          <w:szCs w:val="24"/>
          <w:lang w:eastAsia="ru-RU"/>
        </w:rPr>
        <w:t>)</w:t>
      </w:r>
    </w:p>
    <w:p w:rsidR="00444DF0" w:rsidRPr="00444DF0" w:rsidRDefault="00444DF0" w:rsidP="00444DF0">
      <w:pPr>
        <w:autoSpaceDE w:val="0"/>
        <w:autoSpaceDN w:val="0"/>
        <w:adjustRightInd w:val="0"/>
        <w:spacing w:after="0" w:line="240" w:lineRule="auto"/>
        <w:rPr>
          <w:bCs/>
          <w:szCs w:val="24"/>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ПОЛОЖЕНИЕ</w:t>
      </w: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ОБ ОПЛАТЕ ТРУДА РАБОТНИКОВ МУНИЦИПАЛЬНОГО КАЗЕННОГО УЧРЕЖДЕНИЯ КУЛЬТУРЫ «КУЛЬТУРНО ДОСУГОВЫЙ ЦЕНТР С.БАДАР», В ОТНОШЕНИИ КОТОРОГО, ФУНКЦИИ И ПОЛНОМОЧИИ УЧРЕДИТЕЛЯ ОСУЩЕСТВЛЯЮТСЯ АДМИНИСТРАЦИЕЙ ЕВДОКИМОВСКОГО СЕЛЬСКОГО ПОСЕЛЕНИЯ  </w:t>
      </w: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spacing w:after="0" w:line="360" w:lineRule="auto"/>
        <w:ind w:left="2760"/>
        <w:rPr>
          <w:rFonts w:eastAsia="Arial Unicode MS"/>
          <w:b/>
          <w:sz w:val="28"/>
          <w:szCs w:val="28"/>
          <w:lang w:eastAsia="ru-RU"/>
        </w:rPr>
      </w:pPr>
      <w:r w:rsidRPr="00444DF0">
        <w:rPr>
          <w:rFonts w:eastAsia="Arial Unicode MS"/>
          <w:b/>
          <w:sz w:val="28"/>
          <w:szCs w:val="28"/>
          <w:lang w:eastAsia="ru-RU"/>
        </w:rPr>
        <w:t>Глава 1. ОБЩИЕ ПОЛОЖЕНИЯ</w:t>
      </w:r>
    </w:p>
    <w:p w:rsidR="00444DF0" w:rsidRPr="00444DF0" w:rsidRDefault="00444DF0" w:rsidP="00117514">
      <w:pPr>
        <w:numPr>
          <w:ilvl w:val="0"/>
          <w:numId w:val="25"/>
        </w:numPr>
        <w:tabs>
          <w:tab w:val="left" w:pos="99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Настоящее  Положение об оплате труда работников муниципального казенного учреждения культуры «Культурно-досуговый центр </w:t>
      </w:r>
      <w:proofErr w:type="spellStart"/>
      <w:r w:rsidRPr="00444DF0">
        <w:rPr>
          <w:rFonts w:eastAsia="Arial Unicode MS"/>
          <w:sz w:val="28"/>
          <w:szCs w:val="28"/>
          <w:lang w:eastAsia="ru-RU"/>
        </w:rPr>
        <w:t>с.Бадар</w:t>
      </w:r>
      <w:proofErr w:type="spellEnd"/>
      <w:r w:rsidRPr="00444DF0">
        <w:rPr>
          <w:rFonts w:eastAsia="Arial Unicode MS"/>
          <w:sz w:val="28"/>
          <w:szCs w:val="28"/>
          <w:lang w:eastAsia="ru-RU"/>
        </w:rPr>
        <w:t xml:space="preserve">» в отношении которого , функции и полномочия учредителя  осуществляются  администрацией </w:t>
      </w:r>
      <w:proofErr w:type="spellStart"/>
      <w:r w:rsidRPr="00444DF0">
        <w:rPr>
          <w:rFonts w:eastAsia="Arial Unicode MS"/>
          <w:sz w:val="28"/>
          <w:szCs w:val="28"/>
          <w:lang w:eastAsia="ru-RU"/>
        </w:rPr>
        <w:t>Евдокимовского</w:t>
      </w:r>
      <w:proofErr w:type="spellEnd"/>
      <w:r w:rsidRPr="00444DF0">
        <w:rPr>
          <w:rFonts w:eastAsia="Arial Unicode MS"/>
          <w:sz w:val="28"/>
          <w:szCs w:val="28"/>
          <w:lang w:eastAsia="ru-RU"/>
        </w:rPr>
        <w:t xml:space="preserve"> сельского поселения  (далее - Положение)  разработано в соответствии со статьей  135,144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w:t>
      </w:r>
      <w:proofErr w:type="spellStart"/>
      <w:r w:rsidRPr="00444DF0">
        <w:rPr>
          <w:rFonts w:eastAsia="Arial Unicode MS"/>
          <w:sz w:val="28"/>
          <w:szCs w:val="28"/>
          <w:lang w:eastAsia="ru-RU"/>
        </w:rPr>
        <w:t>Бадар</w:t>
      </w:r>
      <w:proofErr w:type="spellEnd"/>
      <w:r w:rsidRPr="00444DF0">
        <w:rPr>
          <w:rFonts w:eastAsia="Arial Unicode MS"/>
          <w:sz w:val="28"/>
          <w:szCs w:val="28"/>
          <w:lang w:eastAsia="ru-RU"/>
        </w:rPr>
        <w:t xml:space="preserve">»  в отношении которого функции и полномочия учредителя осуществляются администрацией </w:t>
      </w:r>
      <w:proofErr w:type="spellStart"/>
      <w:r w:rsidRPr="00444DF0">
        <w:rPr>
          <w:rFonts w:eastAsia="Arial Unicode MS"/>
          <w:sz w:val="28"/>
          <w:szCs w:val="28"/>
          <w:lang w:eastAsia="ru-RU"/>
        </w:rPr>
        <w:t>Евдокимовского</w:t>
      </w:r>
      <w:proofErr w:type="spellEnd"/>
      <w:r w:rsidRPr="00444DF0">
        <w:rPr>
          <w:rFonts w:eastAsia="Arial Unicode MS"/>
          <w:sz w:val="28"/>
          <w:szCs w:val="28"/>
          <w:lang w:eastAsia="ru-RU"/>
        </w:rPr>
        <w:t xml:space="preserve"> сельского поселения . </w:t>
      </w:r>
    </w:p>
    <w:p w:rsidR="00444DF0" w:rsidRPr="00444DF0" w:rsidRDefault="00444DF0" w:rsidP="00117514">
      <w:pPr>
        <w:numPr>
          <w:ilvl w:val="0"/>
          <w:numId w:val="25"/>
        </w:numPr>
        <w:tabs>
          <w:tab w:val="left" w:pos="836"/>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В целях применения настоящего Положения используются следующие термины:</w:t>
      </w:r>
    </w:p>
    <w:p w:rsidR="00444DF0" w:rsidRPr="00444DF0" w:rsidRDefault="00444DF0" w:rsidP="00117514">
      <w:pPr>
        <w:spacing w:after="0" w:line="240" w:lineRule="auto"/>
        <w:ind w:left="20" w:right="40"/>
        <w:contextualSpacing/>
        <w:jc w:val="both"/>
        <w:rPr>
          <w:rFonts w:eastAsia="Arial Unicode MS"/>
          <w:sz w:val="28"/>
          <w:szCs w:val="28"/>
          <w:lang w:eastAsia="ru-RU"/>
        </w:rPr>
      </w:pPr>
      <w:r w:rsidRPr="00444DF0">
        <w:rPr>
          <w:rFonts w:eastAsia="Arial Unicode MS"/>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административно - управленческий персонал - руководитель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 работники учреждения - физические лица, с которыми руководитель учреждения заключил трудовой </w:t>
      </w:r>
      <w:proofErr w:type="gramStart"/>
      <w:r w:rsidRPr="00444DF0">
        <w:rPr>
          <w:rFonts w:eastAsia="Arial Unicode MS"/>
          <w:sz w:val="28"/>
          <w:szCs w:val="28"/>
          <w:lang w:eastAsia="ru-RU"/>
        </w:rPr>
        <w:t>договор  и</w:t>
      </w:r>
      <w:proofErr w:type="gramEnd"/>
      <w:r w:rsidRPr="00444DF0">
        <w:rPr>
          <w:rFonts w:eastAsia="Arial Unicode MS"/>
          <w:sz w:val="28"/>
          <w:szCs w:val="28"/>
          <w:lang w:eastAsia="ru-RU"/>
        </w:rPr>
        <w:t xml:space="preserve"> руководитель учреждения.</w:t>
      </w:r>
    </w:p>
    <w:p w:rsidR="00444DF0" w:rsidRPr="00444DF0" w:rsidRDefault="00444DF0" w:rsidP="00117514">
      <w:pPr>
        <w:spacing w:after="0" w:line="240" w:lineRule="auto"/>
        <w:ind w:left="20" w:right="40" w:firstLine="540"/>
        <w:contextualSpacing/>
        <w:jc w:val="both"/>
        <w:rPr>
          <w:rFonts w:eastAsia="Arial Unicode MS"/>
          <w:sz w:val="28"/>
          <w:szCs w:val="28"/>
          <w:lang w:eastAsia="ru-RU"/>
        </w:rPr>
      </w:pPr>
      <w:r w:rsidRPr="00444DF0">
        <w:rPr>
          <w:rFonts w:eastAsia="Arial Unicode MS"/>
          <w:sz w:val="28"/>
          <w:szCs w:val="28"/>
          <w:lang w:eastAsia="ru-RU"/>
        </w:rPr>
        <w:t xml:space="preserve">На основании настоящего Положения учреждения принимают локальные акты об оплате </w:t>
      </w:r>
      <w:proofErr w:type="gramStart"/>
      <w:r w:rsidRPr="00444DF0">
        <w:rPr>
          <w:rFonts w:eastAsia="Arial Unicode MS"/>
          <w:sz w:val="28"/>
          <w:szCs w:val="28"/>
          <w:lang w:eastAsia="ru-RU"/>
        </w:rPr>
        <w:t>труда,  с</w:t>
      </w:r>
      <w:proofErr w:type="gramEnd"/>
      <w:r w:rsidRPr="00444DF0">
        <w:rPr>
          <w:rFonts w:eastAsia="Arial Unicode MS"/>
          <w:sz w:val="28"/>
          <w:szCs w:val="28"/>
          <w:lang w:eastAsia="ru-RU"/>
        </w:rPr>
        <w:t xml:space="preserve"> учетом мнения администрации </w:t>
      </w:r>
      <w:proofErr w:type="spellStart"/>
      <w:r w:rsidRPr="00444DF0">
        <w:rPr>
          <w:rFonts w:eastAsia="Arial Unicode MS"/>
          <w:sz w:val="28"/>
          <w:szCs w:val="28"/>
          <w:lang w:eastAsia="ru-RU"/>
        </w:rPr>
        <w:t>Евдокимовского</w:t>
      </w:r>
      <w:proofErr w:type="spellEnd"/>
      <w:r w:rsidRPr="00444DF0">
        <w:rPr>
          <w:rFonts w:eastAsia="Arial Unicode MS"/>
          <w:sz w:val="28"/>
          <w:szCs w:val="28"/>
          <w:lang w:eastAsia="ru-RU"/>
        </w:rPr>
        <w:t xml:space="preserve"> сельского поселения (далее Учредитель).</w:t>
      </w:r>
    </w:p>
    <w:p w:rsidR="00444DF0" w:rsidRPr="00444DF0" w:rsidRDefault="00444DF0" w:rsidP="00117514">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w:t>
      </w:r>
      <w:r w:rsidRPr="00444DF0">
        <w:rPr>
          <w:rFonts w:eastAsia="Arial Unicode MS"/>
          <w:sz w:val="28"/>
          <w:szCs w:val="28"/>
          <w:lang w:eastAsia="ru-RU"/>
        </w:rPr>
        <w:lastRenderedPageBreak/>
        <w:t>систему доплат и надбавок стимулирующего характера (далее - стимулирующие выплаты) и систему премирования.</w:t>
      </w:r>
    </w:p>
    <w:p w:rsidR="00444DF0" w:rsidRPr="00444DF0" w:rsidRDefault="00444DF0" w:rsidP="00117514">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444DF0">
        <w:rPr>
          <w:rFonts w:eastAsia="Arial Unicode MS"/>
          <w:sz w:val="28"/>
          <w:szCs w:val="28"/>
          <w:lang w:eastAsia="ru-RU"/>
        </w:rPr>
        <w:t>Тулунском</w:t>
      </w:r>
      <w:proofErr w:type="spellEnd"/>
      <w:r w:rsidRPr="00444DF0">
        <w:rPr>
          <w:rFonts w:eastAsia="Arial Unicode MS"/>
          <w:sz w:val="28"/>
          <w:szCs w:val="28"/>
          <w:lang w:eastAsia="ru-RU"/>
        </w:rPr>
        <w:t xml:space="preserve"> муниципальном районе.</w:t>
      </w:r>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444DF0">
        <w:rPr>
          <w:rFonts w:eastAsia="Arial Unicode MS"/>
          <w:sz w:val="28"/>
          <w:szCs w:val="28"/>
          <w:lang w:eastAsia="ru-RU"/>
        </w:rPr>
        <w:t>рабочих  или</w:t>
      </w:r>
      <w:proofErr w:type="gramEnd"/>
      <w:r w:rsidRPr="00444DF0">
        <w:rPr>
          <w:rFonts w:eastAsia="Arial Unicode MS"/>
          <w:sz w:val="28"/>
          <w:szCs w:val="28"/>
          <w:lang w:eastAsia="ru-RU"/>
        </w:rPr>
        <w:t xml:space="preserve"> профессиональными стандартами.</w:t>
      </w:r>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44DF0" w:rsidRPr="00444DF0" w:rsidRDefault="00444DF0" w:rsidP="00117514">
      <w:pPr>
        <w:numPr>
          <w:ilvl w:val="0"/>
          <w:numId w:val="26"/>
        </w:numPr>
        <w:spacing w:after="0" w:line="240" w:lineRule="auto"/>
        <w:ind w:right="40" w:firstLine="1212"/>
        <w:contextualSpacing/>
        <w:jc w:val="both"/>
        <w:rPr>
          <w:rFonts w:eastAsia="Arial Unicode MS"/>
          <w:sz w:val="28"/>
          <w:szCs w:val="28"/>
          <w:lang w:eastAsia="ru-RU"/>
        </w:rPr>
      </w:pPr>
      <w:r w:rsidRPr="00444DF0">
        <w:rPr>
          <w:rFonts w:eastAsia="Arial Unicode MS"/>
          <w:sz w:val="28"/>
          <w:szCs w:val="28"/>
          <w:lang w:eastAsia="ru-RU"/>
        </w:rPr>
        <w:t>Минимальные размеры окладов (должностных окладов), ставок заработной платы работников учреждения устанавливаются в соответствии с Приложением 1 к настоящему Положению.</w:t>
      </w:r>
    </w:p>
    <w:p w:rsidR="00444DF0" w:rsidRPr="00444DF0" w:rsidRDefault="00444DF0" w:rsidP="00117514">
      <w:pPr>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444DF0" w:rsidRPr="00444DF0" w:rsidRDefault="00444DF0" w:rsidP="00117514">
      <w:pPr>
        <w:spacing w:after="0" w:line="240" w:lineRule="auto"/>
        <w:ind w:right="40" w:firstLine="709"/>
        <w:contextualSpacing/>
        <w:jc w:val="both"/>
        <w:rPr>
          <w:sz w:val="28"/>
          <w:szCs w:val="28"/>
          <w:lang w:eastAsia="ru-RU"/>
        </w:rPr>
      </w:pPr>
      <w:r w:rsidRPr="00444DF0">
        <w:rPr>
          <w:rFonts w:eastAsia="Arial Unicode MS"/>
          <w:sz w:val="28"/>
          <w:szCs w:val="28"/>
          <w:lang w:eastAsia="ru-RU"/>
        </w:rPr>
        <w:t xml:space="preserve">5. </w:t>
      </w:r>
      <w:r w:rsidRPr="00444DF0">
        <w:rPr>
          <w:sz w:val="28"/>
          <w:szCs w:val="28"/>
          <w:lang w:eastAsia="ru-RU"/>
        </w:rPr>
        <w:t xml:space="preserve">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w:t>
      </w:r>
      <w:r w:rsidRPr="00444DF0">
        <w:rPr>
          <w:sz w:val="28"/>
          <w:szCs w:val="28"/>
          <w:lang w:eastAsia="ru-RU"/>
        </w:rPr>
        <w:lastRenderedPageBreak/>
        <w:t xml:space="preserve">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w:t>
      </w:r>
      <w:proofErr w:type="gramStart"/>
      <w:r w:rsidRPr="00444DF0">
        <w:rPr>
          <w:sz w:val="28"/>
          <w:szCs w:val="28"/>
          <w:lang w:eastAsia="ru-RU"/>
        </w:rPr>
        <w:t>года )</w:t>
      </w:r>
      <w:proofErr w:type="gramEnd"/>
      <w:r w:rsidRPr="00444DF0">
        <w:rPr>
          <w:sz w:val="28"/>
          <w:szCs w:val="28"/>
          <w:lang w:eastAsia="ru-RU"/>
        </w:rPr>
        <w:t>.</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444DF0" w:rsidRPr="00444DF0" w:rsidRDefault="00444DF0" w:rsidP="00117514">
      <w:pPr>
        <w:numPr>
          <w:ilvl w:val="0"/>
          <w:numId w:val="27"/>
        </w:numPr>
        <w:tabs>
          <w:tab w:val="left" w:pos="0"/>
        </w:tabs>
        <w:spacing w:after="0" w:line="240" w:lineRule="auto"/>
        <w:ind w:right="60" w:firstLine="1353"/>
        <w:contextualSpacing/>
        <w:jc w:val="both"/>
        <w:rPr>
          <w:rFonts w:eastAsia="Arial Unicode MS"/>
          <w:sz w:val="28"/>
          <w:szCs w:val="28"/>
          <w:lang w:eastAsia="ru-RU"/>
        </w:rPr>
      </w:pPr>
      <w:r w:rsidRPr="00444DF0">
        <w:rPr>
          <w:rFonts w:eastAsia="Arial Unicode MS"/>
          <w:sz w:val="28"/>
          <w:szCs w:val="28"/>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 xml:space="preserve">Условия и размеры выплат компенсационного характера работникам учреждения, за исключением </w:t>
      </w:r>
      <w:proofErr w:type="gramStart"/>
      <w:r w:rsidRPr="00444DF0">
        <w:rPr>
          <w:rFonts w:eastAsia="Arial Unicode MS"/>
          <w:sz w:val="28"/>
          <w:szCs w:val="28"/>
          <w:lang w:eastAsia="ru-RU"/>
        </w:rPr>
        <w:t>руководителя  учреждения</w:t>
      </w:r>
      <w:proofErr w:type="gramEnd"/>
      <w:r w:rsidRPr="00444DF0">
        <w:rPr>
          <w:rFonts w:eastAsia="Arial Unicode MS"/>
          <w:sz w:val="28"/>
          <w:szCs w:val="28"/>
          <w:lang w:eastAsia="ru-RU"/>
        </w:rPr>
        <w:t xml:space="preserve">,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w:t>
      </w:r>
      <w:proofErr w:type="spellStart"/>
      <w:r w:rsidRPr="00444DF0">
        <w:rPr>
          <w:rFonts w:eastAsia="Arial Unicode MS"/>
          <w:sz w:val="28"/>
          <w:szCs w:val="28"/>
          <w:lang w:eastAsia="ru-RU"/>
        </w:rPr>
        <w:t>Тулунского</w:t>
      </w:r>
      <w:proofErr w:type="spellEnd"/>
      <w:r w:rsidRPr="00444DF0">
        <w:rPr>
          <w:rFonts w:eastAsia="Arial Unicode MS"/>
          <w:sz w:val="28"/>
          <w:szCs w:val="28"/>
          <w:lang w:eastAsia="ru-RU"/>
        </w:rPr>
        <w:t xml:space="preserve"> муниципального района.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44DF0" w:rsidRPr="00444DF0" w:rsidRDefault="00444DF0" w:rsidP="00117514">
      <w:pPr>
        <w:numPr>
          <w:ilvl w:val="0"/>
          <w:numId w:val="27"/>
        </w:numPr>
        <w:spacing w:after="0" w:line="240" w:lineRule="auto"/>
        <w:ind w:right="60" w:firstLine="1212"/>
        <w:contextualSpacing/>
        <w:jc w:val="both"/>
        <w:rPr>
          <w:rFonts w:eastAsia="Arial Unicode MS"/>
          <w:sz w:val="28"/>
          <w:szCs w:val="28"/>
          <w:lang w:eastAsia="ru-RU"/>
        </w:rPr>
      </w:pPr>
      <w:r w:rsidRPr="00444DF0">
        <w:rPr>
          <w:rFonts w:eastAsia="Arial Unicode MS"/>
          <w:sz w:val="28"/>
          <w:szCs w:val="28"/>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w:t>
      </w:r>
      <w:proofErr w:type="gramStart"/>
      <w:r w:rsidRPr="00444DF0">
        <w:rPr>
          <w:rFonts w:eastAsia="Arial Unicode MS"/>
          <w:sz w:val="28"/>
          <w:szCs w:val="28"/>
          <w:lang w:eastAsia="ru-RU"/>
        </w:rPr>
        <w:t>настоящего  Положения</w:t>
      </w:r>
      <w:proofErr w:type="gramEnd"/>
      <w:r w:rsidRPr="00444DF0">
        <w:rPr>
          <w:rFonts w:eastAsia="Arial Unicode MS"/>
          <w:sz w:val="28"/>
          <w:szCs w:val="28"/>
          <w:lang w:eastAsia="ru-RU"/>
        </w:rPr>
        <w:t xml:space="preserve">. </w:t>
      </w:r>
    </w:p>
    <w:p w:rsidR="00444DF0" w:rsidRPr="00444DF0" w:rsidRDefault="00444DF0" w:rsidP="00117514">
      <w:pPr>
        <w:numPr>
          <w:ilvl w:val="0"/>
          <w:numId w:val="27"/>
        </w:numPr>
        <w:spacing w:after="0" w:line="240" w:lineRule="auto"/>
        <w:ind w:right="60" w:firstLine="426"/>
        <w:contextualSpacing/>
        <w:jc w:val="both"/>
        <w:rPr>
          <w:rFonts w:eastAsia="Arial Unicode MS"/>
          <w:sz w:val="28"/>
          <w:szCs w:val="28"/>
          <w:lang w:eastAsia="ru-RU"/>
        </w:rPr>
      </w:pPr>
      <w:r w:rsidRPr="00444DF0">
        <w:rPr>
          <w:rFonts w:eastAsia="Arial Unicode MS"/>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444DF0" w:rsidRPr="00444DF0" w:rsidRDefault="00444DF0" w:rsidP="00117514">
      <w:pPr>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44DF0" w:rsidRPr="00444DF0" w:rsidRDefault="00444DF0" w:rsidP="00117514">
      <w:pPr>
        <w:numPr>
          <w:ilvl w:val="0"/>
          <w:numId w:val="27"/>
        </w:numPr>
        <w:tabs>
          <w:tab w:val="left" w:pos="567"/>
        </w:tabs>
        <w:spacing w:after="0" w:line="240" w:lineRule="auto"/>
        <w:ind w:right="60" w:firstLine="1070"/>
        <w:contextualSpacing/>
        <w:jc w:val="both"/>
        <w:rPr>
          <w:rFonts w:eastAsia="Arial Unicode MS"/>
          <w:sz w:val="28"/>
          <w:szCs w:val="28"/>
          <w:lang w:eastAsia="ru-RU"/>
        </w:rPr>
      </w:pPr>
      <w:r w:rsidRPr="00444DF0">
        <w:rPr>
          <w:rFonts w:eastAsia="Arial Unicode MS"/>
          <w:sz w:val="28"/>
          <w:szCs w:val="28"/>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444DF0" w:rsidRPr="00444DF0" w:rsidRDefault="00444DF0" w:rsidP="00117514">
      <w:pPr>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Размеры, порядок и условия установления стимулирующих выплат руководителю учреждения определяются Комитетом, на основании </w:t>
      </w:r>
      <w:r w:rsidRPr="00444DF0">
        <w:rPr>
          <w:rFonts w:eastAsia="Arial Unicode MS"/>
          <w:sz w:val="28"/>
          <w:szCs w:val="28"/>
          <w:lang w:eastAsia="ru-RU"/>
        </w:rPr>
        <w:lastRenderedPageBreak/>
        <w:t>утвержденных им показателей эффективности деятельности руководителя учреждения.</w:t>
      </w:r>
    </w:p>
    <w:p w:rsidR="00444DF0" w:rsidRPr="00444DF0" w:rsidRDefault="00444DF0" w:rsidP="00117514">
      <w:pPr>
        <w:numPr>
          <w:ilvl w:val="0"/>
          <w:numId w:val="27"/>
        </w:numPr>
        <w:tabs>
          <w:tab w:val="left" w:pos="1145"/>
        </w:tabs>
        <w:spacing w:after="0" w:line="240" w:lineRule="auto"/>
        <w:ind w:right="60" w:firstLine="1353"/>
        <w:contextualSpacing/>
        <w:jc w:val="both"/>
        <w:rPr>
          <w:rFonts w:eastAsia="Arial Unicode MS"/>
          <w:sz w:val="28"/>
          <w:szCs w:val="28"/>
          <w:lang w:eastAsia="ru-RU"/>
        </w:rPr>
      </w:pPr>
      <w:r w:rsidRPr="00444DF0">
        <w:rPr>
          <w:rFonts w:eastAsia="Arial Unicode MS"/>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44DF0" w:rsidRPr="00444DF0" w:rsidRDefault="00444DF0" w:rsidP="00117514">
      <w:pPr>
        <w:numPr>
          <w:ilvl w:val="0"/>
          <w:numId w:val="27"/>
        </w:numPr>
        <w:tabs>
          <w:tab w:val="left" w:pos="426"/>
        </w:tabs>
        <w:spacing w:after="0" w:line="240" w:lineRule="auto"/>
        <w:ind w:right="120" w:firstLine="1353"/>
        <w:contextualSpacing/>
        <w:jc w:val="both"/>
        <w:rPr>
          <w:rFonts w:eastAsia="Arial Unicode MS"/>
          <w:color w:val="000000"/>
          <w:sz w:val="28"/>
          <w:szCs w:val="28"/>
          <w:lang w:eastAsia="ru-RU"/>
        </w:rPr>
      </w:pPr>
      <w:proofErr w:type="gramStart"/>
      <w:r w:rsidRPr="00444DF0">
        <w:rPr>
          <w:rFonts w:eastAsia="Arial Unicode MS"/>
          <w:color w:val="000000"/>
          <w:sz w:val="28"/>
          <w:szCs w:val="28"/>
          <w:lang w:eastAsia="ru-RU"/>
        </w:rPr>
        <w:t>Размер  месячной</w:t>
      </w:r>
      <w:proofErr w:type="gramEnd"/>
      <w:r w:rsidRPr="00444DF0">
        <w:rPr>
          <w:rFonts w:eastAsia="Arial Unicode MS"/>
          <w:color w:val="000000"/>
          <w:sz w:val="28"/>
          <w:szCs w:val="28"/>
          <w:lang w:eastAsia="ru-RU"/>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444DF0" w:rsidRPr="00444DF0" w:rsidRDefault="00444DF0" w:rsidP="00117514">
      <w:pPr>
        <w:numPr>
          <w:ilvl w:val="0"/>
          <w:numId w:val="27"/>
        </w:numPr>
        <w:tabs>
          <w:tab w:val="left" w:pos="1200"/>
        </w:tabs>
        <w:spacing w:after="0" w:line="240" w:lineRule="auto"/>
        <w:ind w:right="120" w:firstLine="1212"/>
        <w:contextualSpacing/>
        <w:jc w:val="both"/>
        <w:rPr>
          <w:rFonts w:eastAsia="Arial Unicode MS"/>
          <w:sz w:val="28"/>
          <w:szCs w:val="28"/>
          <w:lang w:eastAsia="ru-RU"/>
        </w:rPr>
      </w:pPr>
      <w:r w:rsidRPr="00444DF0">
        <w:rPr>
          <w:rFonts w:eastAsia="Arial Unicode MS"/>
          <w:sz w:val="28"/>
          <w:szCs w:val="28"/>
          <w:lang w:eastAsia="ru-RU"/>
        </w:rPr>
        <w:t xml:space="preserve">Оплата труда работников производится в пределах бюджетных ассигнований, предусмотренных в бюджете </w:t>
      </w:r>
      <w:proofErr w:type="spellStart"/>
      <w:r w:rsidRPr="00444DF0">
        <w:rPr>
          <w:rFonts w:eastAsia="Arial Unicode MS"/>
          <w:sz w:val="28"/>
          <w:szCs w:val="28"/>
          <w:lang w:eastAsia="ru-RU"/>
        </w:rPr>
        <w:t>Тулунского</w:t>
      </w:r>
      <w:proofErr w:type="spellEnd"/>
      <w:r w:rsidRPr="00444DF0">
        <w:rPr>
          <w:rFonts w:eastAsia="Arial Unicode MS"/>
          <w:sz w:val="28"/>
          <w:szCs w:val="28"/>
          <w:lang w:eastAsia="ru-RU"/>
        </w:rPr>
        <w:t xml:space="preserve"> муниципального </w:t>
      </w:r>
      <w:proofErr w:type="gramStart"/>
      <w:r w:rsidRPr="00444DF0">
        <w:rPr>
          <w:rFonts w:eastAsia="Arial Unicode MS"/>
          <w:sz w:val="28"/>
          <w:szCs w:val="28"/>
          <w:lang w:eastAsia="ru-RU"/>
        </w:rPr>
        <w:t>района  на</w:t>
      </w:r>
      <w:proofErr w:type="gramEnd"/>
      <w:r w:rsidRPr="00444DF0">
        <w:rPr>
          <w:rFonts w:eastAsia="Arial Unicode MS"/>
          <w:sz w:val="28"/>
          <w:szCs w:val="28"/>
          <w:lang w:eastAsia="ru-RU"/>
        </w:rPr>
        <w:t xml:space="preserve"> соответствующий финансовый год.</w:t>
      </w:r>
    </w:p>
    <w:p w:rsidR="00444DF0" w:rsidRPr="00444DF0" w:rsidRDefault="00444DF0" w:rsidP="00117514">
      <w:pPr>
        <w:numPr>
          <w:ilvl w:val="0"/>
          <w:numId w:val="27"/>
        </w:numPr>
        <w:spacing w:after="0" w:line="240" w:lineRule="auto"/>
        <w:ind w:right="120" w:firstLine="1212"/>
        <w:contextualSpacing/>
        <w:jc w:val="both"/>
        <w:rPr>
          <w:rFonts w:eastAsia="Arial Unicode MS"/>
          <w:sz w:val="28"/>
          <w:szCs w:val="28"/>
          <w:lang w:eastAsia="ru-RU"/>
        </w:rPr>
      </w:pPr>
      <w:r w:rsidRPr="00444DF0">
        <w:rPr>
          <w:rFonts w:eastAsia="Arial Unicode MS"/>
          <w:sz w:val="28"/>
          <w:szCs w:val="28"/>
          <w:lang w:eastAsia="ru-RU"/>
        </w:rPr>
        <w:t xml:space="preserve">В </w:t>
      </w:r>
      <w:proofErr w:type="gramStart"/>
      <w:r w:rsidRPr="00444DF0">
        <w:rPr>
          <w:rFonts w:eastAsia="Arial Unicode MS"/>
          <w:sz w:val="28"/>
          <w:szCs w:val="28"/>
          <w:lang w:eastAsia="ru-RU"/>
        </w:rPr>
        <w:t>учреждениях  культуры</w:t>
      </w:r>
      <w:proofErr w:type="gramEnd"/>
      <w:r w:rsidRPr="00444DF0">
        <w:rPr>
          <w:rFonts w:eastAsia="Arial Unicode MS"/>
          <w:sz w:val="28"/>
          <w:szCs w:val="28"/>
          <w:lang w:eastAsia="ru-RU"/>
        </w:rPr>
        <w:t xml:space="preserve">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444DF0" w:rsidRPr="00444DF0" w:rsidRDefault="00444DF0" w:rsidP="00117514">
      <w:pPr>
        <w:spacing w:after="0" w:line="240" w:lineRule="auto"/>
        <w:ind w:right="120" w:firstLine="567"/>
        <w:contextualSpacing/>
        <w:jc w:val="both"/>
        <w:rPr>
          <w:rFonts w:eastAsia="Arial Unicode MS"/>
          <w:sz w:val="28"/>
          <w:szCs w:val="28"/>
          <w:lang w:eastAsia="ru-RU"/>
        </w:rPr>
      </w:pPr>
      <w:r w:rsidRPr="00444DF0">
        <w:rPr>
          <w:rFonts w:eastAsia="Arial Unicode MS"/>
          <w:sz w:val="28"/>
          <w:szCs w:val="28"/>
          <w:lang w:eastAsia="ru-RU"/>
        </w:rPr>
        <w:t xml:space="preserve">1) размер предельного </w:t>
      </w:r>
      <w:proofErr w:type="gramStart"/>
      <w:r w:rsidRPr="00444DF0">
        <w:rPr>
          <w:rFonts w:eastAsia="Arial Unicode MS"/>
          <w:sz w:val="28"/>
          <w:szCs w:val="28"/>
          <w:lang w:eastAsia="ru-RU"/>
        </w:rPr>
        <w:t>уровня  соотношения</w:t>
      </w:r>
      <w:proofErr w:type="gramEnd"/>
      <w:r w:rsidRPr="00444DF0">
        <w:rPr>
          <w:rFonts w:eastAsia="Arial Unicode MS"/>
          <w:sz w:val="28"/>
          <w:szCs w:val="28"/>
          <w:lang w:eastAsia="ru-RU"/>
        </w:rPr>
        <w:t xml:space="preserve"> среднемесячной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444DF0" w:rsidRPr="00444DF0" w:rsidRDefault="00444DF0" w:rsidP="00117514">
      <w:pPr>
        <w:shd w:val="clear" w:color="auto" w:fill="FFFFFF"/>
        <w:spacing w:after="0" w:line="240" w:lineRule="auto"/>
        <w:ind w:right="120" w:firstLine="567"/>
        <w:contextualSpacing/>
        <w:jc w:val="both"/>
        <w:rPr>
          <w:rFonts w:eastAsia="Arial Unicode MS"/>
          <w:b/>
          <w:szCs w:val="24"/>
          <w:lang w:eastAsia="ru-RU"/>
        </w:rPr>
      </w:pPr>
      <w:r w:rsidRPr="00444DF0">
        <w:rPr>
          <w:rFonts w:eastAsia="Arial Unicode MS"/>
          <w:sz w:val="28"/>
          <w:szCs w:val="28"/>
          <w:lang w:eastAsia="ru-RU"/>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444DF0">
        <w:rPr>
          <w:rFonts w:eastAsia="Arial Unicode MS"/>
          <w:b/>
          <w:szCs w:val="24"/>
          <w:lang w:eastAsia="ru-RU"/>
        </w:rPr>
        <w:t>приложением  №3,</w:t>
      </w:r>
    </w:p>
    <w:p w:rsidR="00444DF0" w:rsidRPr="00444DF0" w:rsidRDefault="00444DF0" w:rsidP="00117514">
      <w:pPr>
        <w:spacing w:after="0" w:line="240" w:lineRule="auto"/>
        <w:ind w:right="120"/>
        <w:contextualSpacing/>
        <w:jc w:val="both"/>
        <w:rPr>
          <w:rFonts w:eastAsia="Arial Unicode MS"/>
          <w:sz w:val="28"/>
          <w:szCs w:val="28"/>
          <w:lang w:eastAsia="ru-RU"/>
        </w:rPr>
      </w:pPr>
      <w:r w:rsidRPr="00444DF0">
        <w:rPr>
          <w:rFonts w:eastAsia="Arial Unicode MS"/>
          <w:sz w:val="28"/>
          <w:szCs w:val="28"/>
          <w:lang w:eastAsia="ru-RU"/>
        </w:rPr>
        <w:t xml:space="preserve">для расчета заработной платы административно-управленческого персонала учреждения; </w:t>
      </w:r>
    </w:p>
    <w:p w:rsidR="00444DF0" w:rsidRPr="00444DF0" w:rsidRDefault="00444DF0" w:rsidP="00117514">
      <w:pPr>
        <w:numPr>
          <w:ilvl w:val="0"/>
          <w:numId w:val="28"/>
        </w:numPr>
        <w:tabs>
          <w:tab w:val="left" w:pos="997"/>
        </w:tabs>
        <w:spacing w:after="0" w:line="240" w:lineRule="auto"/>
        <w:ind w:right="60" w:firstLine="1287"/>
        <w:contextualSpacing/>
        <w:jc w:val="both"/>
        <w:rPr>
          <w:rFonts w:eastAsia="Arial Unicode MS"/>
          <w:sz w:val="28"/>
          <w:szCs w:val="28"/>
          <w:lang w:eastAsia="ru-RU"/>
        </w:rPr>
      </w:pPr>
      <w:r w:rsidRPr="00444DF0">
        <w:rPr>
          <w:rFonts w:eastAsia="Arial Unicode MS"/>
          <w:sz w:val="28"/>
          <w:szCs w:val="28"/>
          <w:lang w:eastAsia="ru-RU"/>
        </w:rPr>
        <w:t xml:space="preserve">предельная доля расходов на оплату </w:t>
      </w:r>
      <w:proofErr w:type="gramStart"/>
      <w:r w:rsidRPr="00444DF0">
        <w:rPr>
          <w:rFonts w:eastAsia="Arial Unicode MS"/>
          <w:sz w:val="28"/>
          <w:szCs w:val="28"/>
          <w:lang w:eastAsia="ru-RU"/>
        </w:rPr>
        <w:t>труда  в</w:t>
      </w:r>
      <w:proofErr w:type="gramEnd"/>
      <w:r w:rsidRPr="00444DF0">
        <w:rPr>
          <w:rFonts w:eastAsia="Arial Unicode MS"/>
          <w:sz w:val="28"/>
          <w:szCs w:val="28"/>
          <w:lang w:eastAsia="ru-RU"/>
        </w:rPr>
        <w:t xml:space="preserve">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444DF0" w:rsidRPr="00444DF0" w:rsidRDefault="00444DF0" w:rsidP="00117514">
      <w:pPr>
        <w:numPr>
          <w:ilvl w:val="0"/>
          <w:numId w:val="27"/>
        </w:numPr>
        <w:tabs>
          <w:tab w:val="left" w:pos="1054"/>
        </w:tabs>
        <w:spacing w:after="0" w:line="240" w:lineRule="auto"/>
        <w:ind w:right="60" w:firstLine="1353"/>
        <w:contextualSpacing/>
        <w:jc w:val="both"/>
        <w:rPr>
          <w:rFonts w:eastAsia="Arial Unicode MS"/>
          <w:sz w:val="28"/>
          <w:szCs w:val="28"/>
          <w:lang w:eastAsia="ru-RU"/>
        </w:rPr>
      </w:pPr>
      <w:r w:rsidRPr="00444DF0">
        <w:rPr>
          <w:rFonts w:eastAsia="Arial Unicode MS"/>
          <w:sz w:val="28"/>
          <w:szCs w:val="28"/>
          <w:lang w:eastAsia="ru-RU"/>
        </w:rPr>
        <w:t xml:space="preserve">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w:t>
      </w:r>
      <w:r w:rsidRPr="00444DF0">
        <w:rPr>
          <w:rFonts w:eastAsia="Arial Unicode MS"/>
          <w:sz w:val="28"/>
          <w:szCs w:val="28"/>
          <w:lang w:eastAsia="ru-RU"/>
        </w:rPr>
        <w:lastRenderedPageBreak/>
        <w:t>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44DF0" w:rsidRPr="00444DF0" w:rsidRDefault="00444DF0" w:rsidP="00117514">
      <w:pPr>
        <w:numPr>
          <w:ilvl w:val="0"/>
          <w:numId w:val="27"/>
        </w:numPr>
        <w:tabs>
          <w:tab w:val="left" w:pos="1117"/>
        </w:tabs>
        <w:spacing w:after="0" w:line="240" w:lineRule="auto"/>
        <w:ind w:right="60" w:firstLine="1353"/>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44DF0" w:rsidRPr="00444DF0" w:rsidRDefault="00444DF0" w:rsidP="00117514">
      <w:pPr>
        <w:numPr>
          <w:ilvl w:val="0"/>
          <w:numId w:val="27"/>
        </w:numPr>
        <w:spacing w:after="269" w:line="240" w:lineRule="auto"/>
        <w:ind w:firstLine="1212"/>
        <w:contextualSpacing/>
        <w:jc w:val="both"/>
        <w:rPr>
          <w:rFonts w:eastAsia="Arial Unicode MS"/>
          <w:sz w:val="28"/>
          <w:szCs w:val="28"/>
          <w:lang w:eastAsia="ru-RU"/>
        </w:rPr>
      </w:pPr>
      <w:proofErr w:type="gramStart"/>
      <w:r w:rsidRPr="00444DF0">
        <w:rPr>
          <w:rFonts w:eastAsia="Arial Unicode MS"/>
          <w:sz w:val="28"/>
          <w:szCs w:val="28"/>
          <w:lang w:eastAsia="ru-RU"/>
        </w:rPr>
        <w:t>Индексация  заработной</w:t>
      </w:r>
      <w:proofErr w:type="gramEnd"/>
      <w:r w:rsidRPr="00444DF0">
        <w:rPr>
          <w:rFonts w:eastAsia="Arial Unicode MS"/>
          <w:sz w:val="28"/>
          <w:szCs w:val="28"/>
          <w:lang w:eastAsia="ru-RU"/>
        </w:rPr>
        <w:t xml:space="preserve"> платы работников учреждения производится в порядке, установленным законодательством, в пределах бюджетных ассигнований, предусмотренных в бюджете </w:t>
      </w:r>
      <w:proofErr w:type="spellStart"/>
      <w:r w:rsidRPr="00444DF0">
        <w:rPr>
          <w:rFonts w:eastAsia="Arial Unicode MS"/>
          <w:sz w:val="28"/>
          <w:szCs w:val="28"/>
          <w:lang w:eastAsia="ru-RU"/>
        </w:rPr>
        <w:t>Евдокимовского</w:t>
      </w:r>
      <w:proofErr w:type="spellEnd"/>
      <w:r w:rsidRPr="00444DF0">
        <w:rPr>
          <w:rFonts w:eastAsia="Arial Unicode MS"/>
          <w:sz w:val="28"/>
          <w:szCs w:val="28"/>
          <w:lang w:eastAsia="ru-RU"/>
        </w:rPr>
        <w:t xml:space="preserve"> сельского поселения соответствующий финансовый год и плановый период</w:t>
      </w:r>
    </w:p>
    <w:p w:rsidR="00444DF0" w:rsidRPr="00444DF0" w:rsidRDefault="00444DF0" w:rsidP="00117514">
      <w:pPr>
        <w:spacing w:after="269" w:line="240" w:lineRule="auto"/>
        <w:jc w:val="center"/>
        <w:rPr>
          <w:rFonts w:eastAsia="Arial Unicode MS"/>
          <w:b/>
          <w:sz w:val="28"/>
          <w:szCs w:val="28"/>
          <w:lang w:eastAsia="ru-RU"/>
        </w:rPr>
      </w:pPr>
      <w:r w:rsidRPr="00444DF0">
        <w:rPr>
          <w:rFonts w:eastAsia="Arial Unicode MS"/>
          <w:b/>
          <w:sz w:val="28"/>
          <w:szCs w:val="28"/>
          <w:lang w:eastAsia="ru-RU"/>
        </w:rPr>
        <w:t>Глава 2. КОМПЕНСАЦИОННЫЕ ВЫПЛАТЫ</w:t>
      </w:r>
    </w:p>
    <w:p w:rsidR="00444DF0" w:rsidRPr="00444DF0" w:rsidRDefault="00444DF0" w:rsidP="00117514">
      <w:pPr>
        <w:tabs>
          <w:tab w:val="left" w:pos="1270"/>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17. Работникам учреждения устанавливаются следующие виды компенсационных выплат:</w:t>
      </w:r>
    </w:p>
    <w:p w:rsidR="00444DF0" w:rsidRPr="00444DF0" w:rsidRDefault="00444DF0" w:rsidP="00117514">
      <w:pPr>
        <w:tabs>
          <w:tab w:val="left" w:pos="107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 выплаты за работу в местностях с особыми климатическими условиями;</w:t>
      </w:r>
    </w:p>
    <w:p w:rsidR="00444DF0" w:rsidRPr="00444DF0" w:rsidRDefault="00444DF0" w:rsidP="00117514">
      <w:pPr>
        <w:tabs>
          <w:tab w:val="left" w:pos="97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2) выплаты за работу в условиях, отклоняющихся от нормальных (при совмещении профессий (должностей</w:t>
      </w:r>
      <w:proofErr w:type="gramStart"/>
      <w:r w:rsidRPr="00444DF0">
        <w:rPr>
          <w:rFonts w:eastAsia="Arial Unicode MS"/>
          <w:sz w:val="28"/>
          <w:szCs w:val="28"/>
          <w:lang w:eastAsia="ru-RU"/>
        </w:rPr>
        <w:t>),  сверхурочной</w:t>
      </w:r>
      <w:proofErr w:type="gramEnd"/>
      <w:r w:rsidRPr="00444DF0">
        <w:rPr>
          <w:rFonts w:eastAsia="Arial Unicode MS"/>
          <w:sz w:val="28"/>
          <w:szCs w:val="28"/>
          <w:lang w:eastAsia="ru-RU"/>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444DF0" w:rsidRPr="00444DF0" w:rsidRDefault="00444DF0" w:rsidP="00117514">
      <w:pPr>
        <w:spacing w:after="0" w:line="240" w:lineRule="auto"/>
        <w:ind w:left="6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в сельской местности.</w:t>
      </w:r>
    </w:p>
    <w:p w:rsidR="00444DF0" w:rsidRPr="00444DF0" w:rsidRDefault="00444DF0" w:rsidP="00117514">
      <w:pPr>
        <w:tabs>
          <w:tab w:val="left" w:pos="1169"/>
        </w:tabs>
        <w:spacing w:after="0" w:line="240" w:lineRule="auto"/>
        <w:ind w:right="60" w:firstLine="550"/>
        <w:contextualSpacing/>
        <w:jc w:val="both"/>
        <w:rPr>
          <w:rFonts w:eastAsia="Arial Unicode MS"/>
          <w:sz w:val="28"/>
          <w:szCs w:val="28"/>
          <w:lang w:eastAsia="ru-RU"/>
        </w:rPr>
      </w:pPr>
      <w:r w:rsidRPr="00444DF0">
        <w:rPr>
          <w:rFonts w:eastAsia="Arial Unicode MS"/>
          <w:sz w:val="28"/>
          <w:szCs w:val="28"/>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44DF0" w:rsidRPr="00444DF0" w:rsidRDefault="00444DF0" w:rsidP="00117514">
      <w:pPr>
        <w:numPr>
          <w:ilvl w:val="2"/>
          <w:numId w:val="29"/>
        </w:numPr>
        <w:tabs>
          <w:tab w:val="left" w:pos="106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местностях с особыми климатическими условиями:</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44DF0" w:rsidRPr="00444DF0" w:rsidRDefault="00444DF0" w:rsidP="00117514">
      <w:pPr>
        <w:numPr>
          <w:ilvl w:val="2"/>
          <w:numId w:val="29"/>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выплаты за работу в условиях, отклоняющихся от нормальных (при совмещении профессий (должностей), сверхурочной </w:t>
      </w:r>
      <w:proofErr w:type="gramStart"/>
      <w:r w:rsidRPr="00444DF0">
        <w:rPr>
          <w:rFonts w:eastAsia="Arial Unicode MS"/>
          <w:sz w:val="28"/>
          <w:szCs w:val="28"/>
          <w:lang w:eastAsia="ru-RU"/>
        </w:rPr>
        <w:t>работе,  выходные</w:t>
      </w:r>
      <w:proofErr w:type="gramEnd"/>
      <w:r w:rsidRPr="00444DF0">
        <w:rPr>
          <w:rFonts w:eastAsia="Arial Unicode MS"/>
          <w:sz w:val="28"/>
          <w:szCs w:val="28"/>
          <w:lang w:eastAsia="ru-RU"/>
        </w:rPr>
        <w:t xml:space="preserve"> и нерабочие праздничные дни и при выполнении работ в других условиях, отклоняющихся от нормальных):</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 xml:space="preserve">доплата за совмещение профессий (должностей) и (или) за расширение зон обслуживания и (или) за увеличение объема работы или исполнение </w:t>
      </w:r>
      <w:r w:rsidRPr="00444DF0">
        <w:rPr>
          <w:rFonts w:eastAsia="Arial Unicode MS"/>
          <w:sz w:val="28"/>
          <w:szCs w:val="28"/>
          <w:lang w:eastAsia="ru-RU"/>
        </w:rPr>
        <w:lastRenderedPageBreak/>
        <w:t>обязанностей временно отсутствующего работника без освобождения от основного места работы, определенной трудовым договором;</w:t>
      </w:r>
    </w:p>
    <w:p w:rsidR="00444DF0" w:rsidRPr="00444DF0" w:rsidRDefault="00444DF0" w:rsidP="00117514">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оплата за сверхурочную работу;</w:t>
      </w:r>
    </w:p>
    <w:p w:rsidR="00444DF0" w:rsidRPr="00444DF0" w:rsidRDefault="00444DF0" w:rsidP="00117514">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оплата за работу в выходные и нерабочие праздничные дни;</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при выполнении работ в других условиях, отклоняющихся от нормальных</w:t>
      </w:r>
    </w:p>
    <w:p w:rsidR="00444DF0" w:rsidRPr="00444DF0" w:rsidRDefault="00444DF0" w:rsidP="00117514">
      <w:pPr>
        <w:numPr>
          <w:ilvl w:val="2"/>
          <w:numId w:val="29"/>
        </w:numPr>
        <w:tabs>
          <w:tab w:val="left" w:pos="893"/>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сельской местности:</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учреждении, расположенном в сельском населенном пункте.</w:t>
      </w:r>
    </w:p>
    <w:p w:rsidR="00444DF0" w:rsidRPr="00444DF0" w:rsidRDefault="00444DF0" w:rsidP="00117514">
      <w:pPr>
        <w:tabs>
          <w:tab w:val="left" w:pos="108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444DF0" w:rsidRPr="00444DF0" w:rsidRDefault="00444DF0" w:rsidP="00117514">
      <w:pPr>
        <w:tabs>
          <w:tab w:val="left" w:pos="1025"/>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44DF0" w:rsidRPr="00444DF0" w:rsidRDefault="00444DF0" w:rsidP="00117514">
      <w:pPr>
        <w:tabs>
          <w:tab w:val="left" w:pos="1039"/>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44DF0" w:rsidRPr="00444DF0" w:rsidRDefault="00444DF0" w:rsidP="00117514">
      <w:pPr>
        <w:spacing w:after="0" w:line="240" w:lineRule="auto"/>
        <w:ind w:left="60" w:right="80" w:firstLine="520"/>
        <w:contextualSpacing/>
        <w:jc w:val="both"/>
        <w:rPr>
          <w:rFonts w:eastAsia="Arial Unicode MS"/>
          <w:sz w:val="28"/>
          <w:szCs w:val="28"/>
          <w:lang w:eastAsia="ru-RU"/>
        </w:rPr>
      </w:pPr>
      <w:r w:rsidRPr="00444DF0">
        <w:rPr>
          <w:rFonts w:eastAsia="Arial Unicode MS"/>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44DF0" w:rsidRPr="00444DF0" w:rsidRDefault="00444DF0" w:rsidP="00117514">
      <w:pPr>
        <w:tabs>
          <w:tab w:val="left" w:pos="1126"/>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22. </w:t>
      </w:r>
      <w:proofErr w:type="gramStart"/>
      <w:r w:rsidRPr="00444DF0">
        <w:rPr>
          <w:rFonts w:eastAsia="Arial Unicode MS"/>
          <w:sz w:val="28"/>
          <w:szCs w:val="28"/>
          <w:lang w:eastAsia="ru-RU"/>
        </w:rPr>
        <w:t>Доплата  за</w:t>
      </w:r>
      <w:proofErr w:type="gramEnd"/>
      <w:r w:rsidRPr="00444DF0">
        <w:rPr>
          <w:rFonts w:eastAsia="Arial Unicode MS"/>
          <w:sz w:val="28"/>
          <w:szCs w:val="28"/>
          <w:lang w:eastAsia="ru-RU"/>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44DF0" w:rsidRPr="00444DF0" w:rsidRDefault="00444DF0" w:rsidP="00117514">
      <w:pPr>
        <w:tabs>
          <w:tab w:val="left" w:pos="1039"/>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23.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44DF0" w:rsidRPr="00444DF0" w:rsidRDefault="00444DF0" w:rsidP="00117514">
      <w:pPr>
        <w:tabs>
          <w:tab w:val="left" w:pos="1145"/>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24.Компенсационная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44DF0" w:rsidRPr="00444DF0" w:rsidRDefault="00444DF0" w:rsidP="00117514">
      <w:pPr>
        <w:tabs>
          <w:tab w:val="left" w:pos="1183"/>
        </w:tabs>
        <w:spacing w:after="341"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25.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444DF0" w:rsidRPr="00444DF0" w:rsidRDefault="00444DF0" w:rsidP="00117514">
      <w:pPr>
        <w:spacing w:after="301" w:line="240" w:lineRule="auto"/>
        <w:jc w:val="center"/>
        <w:rPr>
          <w:rFonts w:eastAsia="Arial Unicode MS"/>
          <w:b/>
          <w:sz w:val="28"/>
          <w:szCs w:val="28"/>
          <w:lang w:eastAsia="ru-RU"/>
        </w:rPr>
      </w:pPr>
      <w:r w:rsidRPr="00444DF0">
        <w:rPr>
          <w:rFonts w:eastAsia="Arial Unicode MS"/>
          <w:b/>
          <w:sz w:val="28"/>
          <w:szCs w:val="28"/>
          <w:lang w:eastAsia="ru-RU"/>
        </w:rPr>
        <w:lastRenderedPageBreak/>
        <w:t>Глава 3. СТИМУЛИРУЮЩИЕ ВЫПЛАТЫ</w:t>
      </w:r>
    </w:p>
    <w:p w:rsidR="00444DF0" w:rsidRPr="00444DF0" w:rsidRDefault="00444DF0" w:rsidP="00117514">
      <w:pPr>
        <w:spacing w:after="301" w:line="240" w:lineRule="auto"/>
        <w:ind w:firstLine="142"/>
        <w:contextualSpacing/>
        <w:rPr>
          <w:rFonts w:eastAsia="Arial Unicode MS"/>
          <w:sz w:val="28"/>
          <w:szCs w:val="28"/>
          <w:lang w:eastAsia="ru-RU"/>
        </w:rPr>
      </w:pPr>
      <w:r w:rsidRPr="00444DF0">
        <w:rPr>
          <w:rFonts w:eastAsia="Arial Unicode MS"/>
          <w:sz w:val="28"/>
          <w:szCs w:val="28"/>
          <w:lang w:eastAsia="ru-RU"/>
        </w:rPr>
        <w:t xml:space="preserve">   26. В соответствии с настоящей </w:t>
      </w:r>
      <w:proofErr w:type="gramStart"/>
      <w:r w:rsidRPr="00444DF0">
        <w:rPr>
          <w:rFonts w:eastAsia="Arial Unicode MS"/>
          <w:sz w:val="28"/>
          <w:szCs w:val="28"/>
          <w:lang w:eastAsia="ru-RU"/>
        </w:rPr>
        <w:t>главой  локальными</w:t>
      </w:r>
      <w:proofErr w:type="gramEnd"/>
      <w:r w:rsidRPr="00444DF0">
        <w:rPr>
          <w:rFonts w:eastAsia="Arial Unicode MS"/>
          <w:sz w:val="28"/>
          <w:szCs w:val="28"/>
          <w:lang w:eastAsia="ru-RU"/>
        </w:rPr>
        <w:t xml:space="preserve">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444DF0" w:rsidRPr="00444DF0" w:rsidRDefault="00444DF0" w:rsidP="00117514">
      <w:pPr>
        <w:spacing w:after="301" w:line="240" w:lineRule="auto"/>
        <w:contextualSpacing/>
        <w:rPr>
          <w:rFonts w:eastAsia="Arial Unicode MS"/>
          <w:sz w:val="28"/>
          <w:szCs w:val="28"/>
          <w:lang w:eastAsia="ru-RU"/>
        </w:rPr>
      </w:pPr>
      <w:r w:rsidRPr="00444DF0">
        <w:rPr>
          <w:rFonts w:eastAsia="Arial Unicode MS"/>
          <w:sz w:val="28"/>
          <w:szCs w:val="28"/>
          <w:lang w:eastAsia="ru-RU"/>
        </w:rPr>
        <w:t xml:space="preserve">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444DF0" w:rsidRPr="00444DF0" w:rsidRDefault="00444DF0" w:rsidP="00117514">
      <w:pPr>
        <w:spacing w:after="301" w:line="240" w:lineRule="auto"/>
        <w:contextualSpacing/>
        <w:rPr>
          <w:rFonts w:eastAsia="Arial Unicode MS"/>
          <w:sz w:val="28"/>
          <w:szCs w:val="28"/>
          <w:lang w:eastAsia="ru-RU"/>
        </w:rPr>
      </w:pPr>
      <w:r w:rsidRPr="00444DF0">
        <w:rPr>
          <w:rFonts w:eastAsia="Arial Unicode MS"/>
          <w:sz w:val="28"/>
          <w:szCs w:val="28"/>
          <w:lang w:eastAsia="ru-RU"/>
        </w:rPr>
        <w:t xml:space="preserve">      27. Стимулирующие выплаты устанавливаются работникам учреждения в процентах (в </w:t>
      </w:r>
      <w:proofErr w:type="gramStart"/>
      <w:r w:rsidRPr="00444DF0">
        <w:rPr>
          <w:rFonts w:eastAsia="Arial Unicode MS"/>
          <w:sz w:val="28"/>
          <w:szCs w:val="28"/>
          <w:lang w:eastAsia="ru-RU"/>
        </w:rPr>
        <w:t>коэффициентах)  к</w:t>
      </w:r>
      <w:proofErr w:type="gramEnd"/>
      <w:r w:rsidRPr="00444DF0">
        <w:rPr>
          <w:rFonts w:eastAsia="Arial Unicode MS"/>
          <w:sz w:val="28"/>
          <w:szCs w:val="28"/>
          <w:lang w:eastAsia="ru-RU"/>
        </w:rPr>
        <w:t xml:space="preserve"> окладам (должностным окладам)  ставкам заработной платы или в абсолютных размерах с учетом требований настоящего Положени</w:t>
      </w:r>
      <w:bookmarkStart w:id="1" w:name="bookmark5"/>
      <w:r w:rsidRPr="00444DF0">
        <w:rPr>
          <w:rFonts w:eastAsia="Arial Unicode MS"/>
          <w:sz w:val="28"/>
          <w:szCs w:val="28"/>
          <w:lang w:eastAsia="ru-RU"/>
        </w:rPr>
        <w:t xml:space="preserve">я.                                                                                              </w:t>
      </w:r>
      <w:r w:rsidRPr="00444DF0">
        <w:rPr>
          <w:rFonts w:eastAsia="Arial Unicode MS"/>
          <w:bCs/>
          <w:sz w:val="28"/>
          <w:szCs w:val="28"/>
          <w:shd w:val="clear" w:color="auto" w:fill="FFFFFF"/>
          <w:lang w:eastAsia="ru-RU"/>
        </w:rPr>
        <w:t xml:space="preserve"> 28.  К выплатам за интенсивность и высокие результаты работы относятся следующие категории выплат:</w:t>
      </w:r>
      <w:bookmarkEnd w:id="1"/>
    </w:p>
    <w:p w:rsidR="00444DF0" w:rsidRPr="00444DF0" w:rsidRDefault="00444DF0" w:rsidP="00117514">
      <w:pPr>
        <w:numPr>
          <w:ilvl w:val="0"/>
          <w:numId w:val="30"/>
        </w:numPr>
        <w:tabs>
          <w:tab w:val="left" w:pos="937"/>
        </w:tabs>
        <w:spacing w:after="0" w:line="240" w:lineRule="auto"/>
        <w:ind w:right="20" w:firstLine="1287"/>
        <w:contextualSpacing/>
        <w:jc w:val="both"/>
        <w:rPr>
          <w:rFonts w:eastAsia="Arial Unicode MS"/>
          <w:sz w:val="28"/>
          <w:szCs w:val="28"/>
          <w:lang w:eastAsia="ru-RU"/>
        </w:rPr>
      </w:pPr>
      <w:r w:rsidRPr="00444DF0">
        <w:rPr>
          <w:rFonts w:eastAsia="Arial Unicode MS"/>
          <w:sz w:val="28"/>
          <w:szCs w:val="28"/>
          <w:lang w:eastAsia="ru-RU"/>
        </w:rPr>
        <w:t xml:space="preserve">    надбавка работникам учреждения, должности которых согласно </w:t>
      </w:r>
      <w:r w:rsidRPr="00444DF0">
        <w:rPr>
          <w:rFonts w:eastAsia="Arial Unicode MS"/>
          <w:b/>
          <w:sz w:val="28"/>
          <w:szCs w:val="28"/>
          <w:lang w:eastAsia="ru-RU"/>
        </w:rPr>
        <w:t>Приложению 2</w:t>
      </w:r>
      <w:r w:rsidRPr="00444DF0">
        <w:rPr>
          <w:rFonts w:eastAsia="Arial Unicode MS"/>
          <w:sz w:val="28"/>
          <w:szCs w:val="28"/>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w:t>
      </w:r>
      <w:proofErr w:type="gramStart"/>
      <w:r w:rsidRPr="00444DF0">
        <w:rPr>
          <w:rFonts w:eastAsia="Arial Unicode MS"/>
          <w:sz w:val="28"/>
          <w:szCs w:val="28"/>
          <w:lang w:eastAsia="ru-RU"/>
        </w:rPr>
        <w:t>5  процентов</w:t>
      </w:r>
      <w:proofErr w:type="gramEnd"/>
      <w:r w:rsidRPr="00444DF0">
        <w:rPr>
          <w:rFonts w:eastAsia="Arial Unicode MS"/>
          <w:sz w:val="28"/>
          <w:szCs w:val="28"/>
          <w:lang w:eastAsia="ru-RU"/>
        </w:rPr>
        <w:t>;</w:t>
      </w:r>
    </w:p>
    <w:p w:rsidR="00444DF0" w:rsidRPr="00444DF0" w:rsidRDefault="00444DF0" w:rsidP="00117514">
      <w:pPr>
        <w:numPr>
          <w:ilvl w:val="0"/>
          <w:numId w:val="30"/>
        </w:numPr>
        <w:tabs>
          <w:tab w:val="left" w:pos="284"/>
        </w:tabs>
        <w:spacing w:after="0" w:line="240" w:lineRule="auto"/>
        <w:ind w:right="-142" w:firstLine="1287"/>
        <w:contextualSpacing/>
        <w:rPr>
          <w:rFonts w:eastAsia="Arial Unicode MS"/>
          <w:sz w:val="28"/>
          <w:szCs w:val="28"/>
          <w:lang w:eastAsia="ru-RU"/>
        </w:rPr>
      </w:pPr>
      <w:r w:rsidRPr="00444DF0">
        <w:rPr>
          <w:rFonts w:eastAsia="Arial Unicode MS"/>
          <w:sz w:val="28"/>
          <w:szCs w:val="28"/>
          <w:lang w:eastAsia="ru-RU"/>
        </w:rPr>
        <w:t xml:space="preserve">надбавка работникам учреждения, должности которых включены в </w:t>
      </w:r>
      <w:r w:rsidRPr="00444DF0">
        <w:rPr>
          <w:rFonts w:eastAsia="Arial Unicode MS"/>
          <w:b/>
          <w:sz w:val="28"/>
          <w:szCs w:val="28"/>
          <w:lang w:eastAsia="ru-RU"/>
        </w:rPr>
        <w:t>Приложение 2</w:t>
      </w:r>
      <w:r w:rsidRPr="00444DF0">
        <w:rPr>
          <w:rFonts w:eastAsia="Arial Unicode MS"/>
          <w:sz w:val="28"/>
          <w:szCs w:val="28"/>
          <w:lang w:eastAsia="ru-RU"/>
        </w:rPr>
        <w:t xml:space="preserve"> к настоящему Положению, за выполнение больших объемов работ - в размере не менее 10 процентов.</w:t>
      </w:r>
    </w:p>
    <w:p w:rsidR="00444DF0" w:rsidRPr="00444DF0" w:rsidRDefault="00444DF0" w:rsidP="00117514">
      <w:pPr>
        <w:tabs>
          <w:tab w:val="left" w:pos="0"/>
        </w:tabs>
        <w:spacing w:after="0" w:line="240" w:lineRule="auto"/>
        <w:ind w:right="-142" w:firstLine="567"/>
        <w:contextualSpacing/>
        <w:rPr>
          <w:rFonts w:eastAsia="Arial Unicode MS"/>
          <w:sz w:val="28"/>
          <w:szCs w:val="28"/>
          <w:lang w:eastAsia="ru-RU"/>
        </w:rPr>
      </w:pPr>
      <w:r w:rsidRPr="00444DF0">
        <w:rPr>
          <w:rFonts w:eastAsia="Arial Unicode MS"/>
          <w:sz w:val="28"/>
          <w:szCs w:val="28"/>
          <w:lang w:eastAsia="ru-RU"/>
        </w:rPr>
        <w:t xml:space="preserve">Объем работ определяется с </w:t>
      </w:r>
      <w:proofErr w:type="gramStart"/>
      <w:r w:rsidRPr="00444DF0">
        <w:rPr>
          <w:rFonts w:eastAsia="Arial Unicode MS"/>
          <w:sz w:val="28"/>
          <w:szCs w:val="28"/>
          <w:lang w:eastAsia="ru-RU"/>
        </w:rPr>
        <w:t>учетом  показателей</w:t>
      </w:r>
      <w:proofErr w:type="gramEnd"/>
      <w:r w:rsidRPr="00444DF0">
        <w:rPr>
          <w:rFonts w:eastAsia="Arial Unicode MS"/>
          <w:sz w:val="28"/>
          <w:szCs w:val="28"/>
          <w:lang w:eastAsia="ru-RU"/>
        </w:rPr>
        <w:t xml:space="preserve"> объема, установленных  годовым  планом  учреждения;</w:t>
      </w:r>
    </w:p>
    <w:p w:rsidR="00444DF0" w:rsidRPr="00444DF0" w:rsidRDefault="00444DF0" w:rsidP="00117514">
      <w:pPr>
        <w:numPr>
          <w:ilvl w:val="0"/>
          <w:numId w:val="30"/>
        </w:numPr>
        <w:spacing w:line="240" w:lineRule="auto"/>
        <w:ind w:firstLine="1287"/>
        <w:contextualSpacing/>
        <w:rPr>
          <w:rFonts w:eastAsia="Arial Unicode MS"/>
          <w:sz w:val="28"/>
          <w:szCs w:val="28"/>
          <w:lang w:eastAsia="ru-RU"/>
        </w:rPr>
      </w:pPr>
      <w:r w:rsidRPr="00444DF0">
        <w:rPr>
          <w:rFonts w:eastAsia="Arial Unicode MS"/>
          <w:sz w:val="28"/>
          <w:szCs w:val="28"/>
          <w:lang w:eastAsia="ru-RU"/>
        </w:rPr>
        <w:t>надбавка за организацию и проведение мероприятий, включенных в федеральные, областные целевые программы - в размере не менее 10 процентов;</w:t>
      </w:r>
    </w:p>
    <w:p w:rsidR="00444DF0" w:rsidRPr="00444DF0" w:rsidRDefault="00444DF0" w:rsidP="00117514">
      <w:pPr>
        <w:numPr>
          <w:ilvl w:val="0"/>
          <w:numId w:val="30"/>
        </w:numPr>
        <w:tabs>
          <w:tab w:val="left" w:pos="1191"/>
        </w:tabs>
        <w:spacing w:after="0" w:line="240" w:lineRule="auto"/>
        <w:ind w:left="142" w:right="20" w:firstLine="1145"/>
        <w:contextualSpacing/>
        <w:jc w:val="both"/>
        <w:rPr>
          <w:rFonts w:eastAsia="Arial Unicode MS"/>
          <w:sz w:val="28"/>
          <w:szCs w:val="28"/>
          <w:lang w:eastAsia="ru-RU"/>
        </w:rPr>
      </w:pPr>
      <w:r w:rsidRPr="00444DF0">
        <w:rPr>
          <w:rFonts w:eastAsia="Arial Unicode MS"/>
          <w:sz w:val="28"/>
          <w:szCs w:val="28"/>
          <w:lang w:eastAsia="ru-RU"/>
        </w:rPr>
        <w:t xml:space="preserve">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444DF0">
        <w:rPr>
          <w:rFonts w:eastAsia="Arial Unicode MS"/>
          <w:sz w:val="28"/>
          <w:szCs w:val="28"/>
          <w:lang w:eastAsia="ru-RU"/>
        </w:rPr>
        <w:t>учреждения  -</w:t>
      </w:r>
      <w:proofErr w:type="gramEnd"/>
      <w:r w:rsidRPr="00444DF0">
        <w:rPr>
          <w:rFonts w:eastAsia="Arial Unicode MS"/>
          <w:sz w:val="28"/>
          <w:szCs w:val="28"/>
          <w:lang w:eastAsia="ru-RU"/>
        </w:rPr>
        <w:t xml:space="preserve"> в размере не менее 10 процентов;</w:t>
      </w:r>
    </w:p>
    <w:p w:rsidR="00444DF0" w:rsidRPr="00444DF0" w:rsidRDefault="00444DF0" w:rsidP="00117514">
      <w:pPr>
        <w:numPr>
          <w:ilvl w:val="0"/>
          <w:numId w:val="30"/>
        </w:numPr>
        <w:tabs>
          <w:tab w:val="left" w:pos="1191"/>
        </w:tabs>
        <w:spacing w:after="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444DF0" w:rsidRPr="00444DF0" w:rsidRDefault="00444DF0" w:rsidP="00117514">
      <w:pPr>
        <w:numPr>
          <w:ilvl w:val="0"/>
          <w:numId w:val="30"/>
        </w:numPr>
        <w:tabs>
          <w:tab w:val="left" w:pos="1066"/>
        </w:tabs>
        <w:spacing w:after="0" w:line="240" w:lineRule="auto"/>
        <w:ind w:right="20" w:firstLine="1287"/>
        <w:contextualSpacing/>
        <w:jc w:val="both"/>
        <w:rPr>
          <w:rFonts w:eastAsia="Arial Unicode MS"/>
          <w:sz w:val="28"/>
          <w:szCs w:val="28"/>
          <w:lang w:eastAsia="ru-RU"/>
        </w:rPr>
      </w:pPr>
      <w:r w:rsidRPr="00444DF0">
        <w:rPr>
          <w:rFonts w:eastAsia="Arial Unicode MS"/>
          <w:sz w:val="28"/>
          <w:szCs w:val="28"/>
          <w:lang w:eastAsia="ru-RU"/>
        </w:rPr>
        <w:lastRenderedPageBreak/>
        <w:t xml:space="preserve">надбавка за создание условий для реализации национально - культурных прав граждан Российской Федерации, проживающих на территории </w:t>
      </w:r>
      <w:proofErr w:type="spellStart"/>
      <w:r w:rsidRPr="00444DF0">
        <w:rPr>
          <w:rFonts w:eastAsia="Arial Unicode MS"/>
          <w:sz w:val="28"/>
          <w:szCs w:val="28"/>
          <w:lang w:eastAsia="ru-RU"/>
        </w:rPr>
        <w:t>Евдокимовского</w:t>
      </w:r>
      <w:proofErr w:type="spellEnd"/>
      <w:r w:rsidRPr="00444DF0">
        <w:rPr>
          <w:rFonts w:eastAsia="Arial Unicode MS"/>
          <w:sz w:val="28"/>
          <w:szCs w:val="28"/>
          <w:lang w:eastAsia="ru-RU"/>
        </w:rPr>
        <w:t xml:space="preserve"> сельского поселения, относящих себя к определенным этническим </w:t>
      </w:r>
      <w:proofErr w:type="gramStart"/>
      <w:r w:rsidRPr="00444DF0">
        <w:rPr>
          <w:rFonts w:eastAsia="Arial Unicode MS"/>
          <w:sz w:val="28"/>
          <w:szCs w:val="28"/>
          <w:lang w:eastAsia="ru-RU"/>
        </w:rPr>
        <w:t>общностям:  за</w:t>
      </w:r>
      <w:proofErr w:type="gramEnd"/>
      <w:r w:rsidRPr="00444DF0">
        <w:rPr>
          <w:rFonts w:eastAsia="Arial Unicode MS"/>
          <w:sz w:val="28"/>
          <w:szCs w:val="28"/>
          <w:lang w:eastAsia="ru-RU"/>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444DF0" w:rsidRPr="00444DF0" w:rsidRDefault="00444DF0" w:rsidP="00117514">
      <w:pPr>
        <w:numPr>
          <w:ilvl w:val="0"/>
          <w:numId w:val="30"/>
        </w:numPr>
        <w:tabs>
          <w:tab w:val="left" w:pos="1183"/>
        </w:tabs>
        <w:spacing w:after="0" w:line="240" w:lineRule="auto"/>
        <w:ind w:right="60" w:firstLine="1287"/>
        <w:contextualSpacing/>
        <w:jc w:val="both"/>
        <w:rPr>
          <w:rFonts w:eastAsia="Arial Unicode MS"/>
          <w:sz w:val="28"/>
          <w:szCs w:val="28"/>
          <w:lang w:eastAsia="ru-RU"/>
        </w:rPr>
      </w:pPr>
      <w:r w:rsidRPr="00444DF0">
        <w:rPr>
          <w:rFonts w:eastAsia="Arial Unicode MS"/>
          <w:sz w:val="28"/>
          <w:szCs w:val="28"/>
          <w:lang w:eastAsia="ru-RU"/>
        </w:rPr>
        <w:t xml:space="preserve">надбавка за выполнение особо важных, сложных и срочных </w:t>
      </w:r>
      <w:proofErr w:type="gramStart"/>
      <w:r w:rsidRPr="00444DF0">
        <w:rPr>
          <w:rFonts w:eastAsia="Arial Unicode MS"/>
          <w:sz w:val="28"/>
          <w:szCs w:val="28"/>
          <w:lang w:eastAsia="ru-RU"/>
        </w:rPr>
        <w:t>работ  -</w:t>
      </w:r>
      <w:proofErr w:type="gramEnd"/>
      <w:r w:rsidRPr="00444DF0">
        <w:rPr>
          <w:rFonts w:eastAsia="Arial Unicode MS"/>
          <w:sz w:val="28"/>
          <w:szCs w:val="28"/>
          <w:lang w:eastAsia="ru-RU"/>
        </w:rPr>
        <w:t xml:space="preserve"> в размере не менее 10 процентов.</w:t>
      </w:r>
    </w:p>
    <w:p w:rsidR="00444DF0" w:rsidRPr="00444DF0" w:rsidRDefault="00444DF0" w:rsidP="00117514">
      <w:pPr>
        <w:tabs>
          <w:tab w:val="left" w:pos="1183"/>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При установлении указанной в настоящем подпункте надбавки учитываются:</w:t>
      </w:r>
    </w:p>
    <w:p w:rsidR="00444DF0" w:rsidRPr="00444DF0" w:rsidRDefault="00444DF0" w:rsidP="00117514">
      <w:pPr>
        <w:tabs>
          <w:tab w:val="left" w:pos="118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сложность </w:t>
      </w:r>
      <w:proofErr w:type="gramStart"/>
      <w:r w:rsidRPr="00444DF0">
        <w:rPr>
          <w:rFonts w:eastAsia="Arial Unicode MS"/>
          <w:sz w:val="28"/>
          <w:szCs w:val="28"/>
          <w:lang w:eastAsia="ru-RU"/>
        </w:rPr>
        <w:t>подготавливаемых  планово</w:t>
      </w:r>
      <w:proofErr w:type="gramEnd"/>
      <w:r w:rsidRPr="00444DF0">
        <w:rPr>
          <w:rFonts w:eastAsia="Arial Unicode MS"/>
          <w:sz w:val="28"/>
          <w:szCs w:val="28"/>
          <w:lang w:eastAsia="ru-RU"/>
        </w:rPr>
        <w:t>-отчетных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444DF0" w:rsidRPr="00444DF0" w:rsidRDefault="00444DF0" w:rsidP="00117514">
      <w:pPr>
        <w:tabs>
          <w:tab w:val="left" w:pos="1092"/>
        </w:tabs>
        <w:spacing w:after="0" w:line="240" w:lineRule="auto"/>
        <w:ind w:left="426" w:right="60"/>
        <w:contextualSpacing/>
        <w:jc w:val="both"/>
        <w:rPr>
          <w:rFonts w:eastAsia="Arial Unicode MS"/>
          <w:sz w:val="28"/>
          <w:szCs w:val="28"/>
          <w:lang w:eastAsia="ru-RU"/>
        </w:rPr>
      </w:pPr>
      <w:r w:rsidRPr="00444DF0">
        <w:rPr>
          <w:rFonts w:eastAsia="Arial Unicode MS"/>
          <w:sz w:val="28"/>
          <w:szCs w:val="28"/>
          <w:lang w:eastAsia="ru-RU"/>
        </w:rPr>
        <w:t xml:space="preserve">-  </w:t>
      </w:r>
      <w:proofErr w:type="gramStart"/>
      <w:r w:rsidRPr="00444DF0">
        <w:rPr>
          <w:rFonts w:eastAsia="Arial Unicode MS"/>
          <w:sz w:val="28"/>
          <w:szCs w:val="28"/>
          <w:lang w:eastAsia="ru-RU"/>
        </w:rPr>
        <w:t>подготовка  документов</w:t>
      </w:r>
      <w:proofErr w:type="gramEnd"/>
      <w:r w:rsidRPr="00444DF0">
        <w:rPr>
          <w:rFonts w:eastAsia="Arial Unicode MS"/>
          <w:sz w:val="28"/>
          <w:szCs w:val="28"/>
          <w:lang w:eastAsia="ru-RU"/>
        </w:rPr>
        <w:t xml:space="preserve"> по проверкам  контролирующих органов;</w:t>
      </w:r>
    </w:p>
    <w:p w:rsidR="00444DF0" w:rsidRPr="00444DF0" w:rsidRDefault="00444DF0" w:rsidP="00117514">
      <w:pPr>
        <w:tabs>
          <w:tab w:val="left" w:pos="1092"/>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444DF0" w:rsidRPr="00444DF0" w:rsidRDefault="00444DF0" w:rsidP="00117514">
      <w:pPr>
        <w:tabs>
          <w:tab w:val="left" w:pos="1019"/>
        </w:tabs>
        <w:spacing w:after="0" w:line="240" w:lineRule="auto"/>
        <w:ind w:right="40"/>
        <w:jc w:val="both"/>
        <w:rPr>
          <w:b/>
          <w:sz w:val="28"/>
          <w:szCs w:val="28"/>
          <w:shd w:val="clear" w:color="auto" w:fill="FFFFFF"/>
          <w:lang w:eastAsia="ru-RU"/>
        </w:rPr>
      </w:pPr>
      <w:r w:rsidRPr="00444DF0">
        <w:rPr>
          <w:b/>
          <w:szCs w:val="24"/>
          <w:shd w:val="clear" w:color="auto" w:fill="FFFFFF"/>
          <w:lang w:eastAsia="ru-RU"/>
        </w:rPr>
        <w:t xml:space="preserve">       </w:t>
      </w:r>
      <w:r w:rsidRPr="00444DF0">
        <w:rPr>
          <w:b/>
          <w:sz w:val="28"/>
          <w:szCs w:val="28"/>
          <w:shd w:val="clear" w:color="auto" w:fill="FFFFFF"/>
          <w:lang w:eastAsia="ru-RU"/>
        </w:rPr>
        <w:t xml:space="preserve">29. К стимулирующим выплатам за стаж </w:t>
      </w:r>
      <w:proofErr w:type="gramStart"/>
      <w:r w:rsidRPr="00444DF0">
        <w:rPr>
          <w:b/>
          <w:sz w:val="28"/>
          <w:szCs w:val="28"/>
          <w:shd w:val="clear" w:color="auto" w:fill="FFFFFF"/>
          <w:lang w:eastAsia="ru-RU"/>
        </w:rPr>
        <w:t>непрерывной  работы</w:t>
      </w:r>
      <w:proofErr w:type="gramEnd"/>
      <w:r w:rsidRPr="00444DF0">
        <w:rPr>
          <w:b/>
          <w:sz w:val="28"/>
          <w:szCs w:val="28"/>
          <w:shd w:val="clear" w:color="auto" w:fill="FFFFFF"/>
          <w:lang w:eastAsia="ru-RU"/>
        </w:rPr>
        <w:t xml:space="preserve"> относятся: </w:t>
      </w:r>
    </w:p>
    <w:p w:rsidR="00444DF0" w:rsidRPr="00444DF0" w:rsidRDefault="00444DF0" w:rsidP="00117514">
      <w:pPr>
        <w:tabs>
          <w:tab w:val="left" w:pos="1019"/>
        </w:tabs>
        <w:spacing w:after="0" w:line="240" w:lineRule="auto"/>
        <w:ind w:right="40"/>
        <w:jc w:val="both"/>
        <w:rPr>
          <w:bCs/>
          <w:szCs w:val="24"/>
          <w:lang w:eastAsia="ru-RU"/>
        </w:rPr>
      </w:pPr>
    </w:p>
    <w:p w:rsidR="00444DF0" w:rsidRPr="00444DF0" w:rsidRDefault="00444DF0" w:rsidP="00117514">
      <w:pPr>
        <w:tabs>
          <w:tab w:val="left" w:pos="918"/>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Надбавка за стаж </w:t>
      </w:r>
      <w:proofErr w:type="gramStart"/>
      <w:r w:rsidRPr="00444DF0">
        <w:rPr>
          <w:rFonts w:eastAsia="Arial Unicode MS"/>
          <w:sz w:val="28"/>
          <w:szCs w:val="28"/>
          <w:lang w:eastAsia="ru-RU"/>
        </w:rPr>
        <w:t>непрерывный  работы</w:t>
      </w:r>
      <w:proofErr w:type="gramEnd"/>
      <w:r w:rsidRPr="00444DF0">
        <w:rPr>
          <w:rFonts w:eastAsia="Arial Unicode MS"/>
          <w:sz w:val="28"/>
          <w:szCs w:val="28"/>
          <w:lang w:eastAsia="ru-RU"/>
        </w:rPr>
        <w:t xml:space="preserve"> в учреждении культуры - в размере не менее 5 процентов.</w:t>
      </w:r>
    </w:p>
    <w:p w:rsidR="00444DF0" w:rsidRPr="00444DF0" w:rsidRDefault="00444DF0" w:rsidP="00117514">
      <w:pPr>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В период, дающий работнику </w:t>
      </w:r>
      <w:proofErr w:type="gramStart"/>
      <w:r w:rsidRPr="00444DF0">
        <w:rPr>
          <w:rFonts w:eastAsia="Arial Unicode MS"/>
          <w:sz w:val="28"/>
          <w:szCs w:val="28"/>
          <w:lang w:eastAsia="ru-RU"/>
        </w:rPr>
        <w:t>право  на</w:t>
      </w:r>
      <w:proofErr w:type="gramEnd"/>
      <w:r w:rsidRPr="00444DF0">
        <w:rPr>
          <w:rFonts w:eastAsia="Arial Unicode MS"/>
          <w:sz w:val="28"/>
          <w:szCs w:val="28"/>
          <w:lang w:eastAsia="ru-RU"/>
        </w:rPr>
        <w:t xml:space="preserve">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444DF0" w:rsidRPr="00444DF0" w:rsidTr="00444DF0">
        <w:trPr>
          <w:tblCellSpacing w:w="0" w:type="dxa"/>
        </w:trPr>
        <w:tc>
          <w:tcPr>
            <w:tcW w:w="4835" w:type="dxa"/>
            <w:tcMar>
              <w:top w:w="15" w:type="dxa"/>
              <w:left w:w="15" w:type="dxa"/>
              <w:bottom w:w="15" w:type="dxa"/>
              <w:right w:w="15" w:type="dxa"/>
            </w:tcMar>
            <w:vAlign w:val="center"/>
            <w:hideMark/>
          </w:tcPr>
          <w:p w:rsidR="00444DF0" w:rsidRPr="00444DF0" w:rsidRDefault="00444DF0" w:rsidP="00117514">
            <w:pPr>
              <w:spacing w:after="0" w:line="240" w:lineRule="auto"/>
              <w:contextualSpacing/>
              <w:rPr>
                <w:b/>
                <w:szCs w:val="24"/>
                <w:lang w:eastAsia="ru-RU"/>
              </w:rPr>
            </w:pPr>
            <w:r w:rsidRPr="00444DF0">
              <w:rPr>
                <w:b/>
                <w:szCs w:val="24"/>
                <w:lang w:eastAsia="ru-RU"/>
              </w:rPr>
              <w:t>Стаж работы</w:t>
            </w:r>
          </w:p>
        </w:tc>
        <w:tc>
          <w:tcPr>
            <w:tcW w:w="4375" w:type="dxa"/>
            <w:tcMar>
              <w:top w:w="15" w:type="dxa"/>
              <w:left w:w="15" w:type="dxa"/>
              <w:bottom w:w="15" w:type="dxa"/>
              <w:right w:w="15" w:type="dxa"/>
            </w:tcMar>
            <w:vAlign w:val="center"/>
            <w:hideMark/>
          </w:tcPr>
          <w:p w:rsidR="00444DF0" w:rsidRPr="00444DF0" w:rsidRDefault="00444DF0" w:rsidP="00117514">
            <w:pPr>
              <w:spacing w:after="0" w:line="240" w:lineRule="auto"/>
              <w:contextualSpacing/>
              <w:rPr>
                <w:b/>
                <w:szCs w:val="24"/>
                <w:lang w:eastAsia="ru-RU"/>
              </w:rPr>
            </w:pPr>
            <w:r w:rsidRPr="00444DF0">
              <w:rPr>
                <w:b/>
                <w:szCs w:val="24"/>
                <w:lang w:eastAsia="ru-RU"/>
              </w:rPr>
              <w:t>Размер (в % к должностному окладу)</w:t>
            </w:r>
          </w:p>
        </w:tc>
      </w:tr>
      <w:tr w:rsidR="00444DF0" w:rsidRPr="00444DF0" w:rsidTr="00444DF0">
        <w:trPr>
          <w:tblCellSpacing w:w="0" w:type="dxa"/>
        </w:trPr>
        <w:tc>
          <w:tcPr>
            <w:tcW w:w="4835" w:type="dxa"/>
            <w:tcMar>
              <w:top w:w="15" w:type="dxa"/>
              <w:left w:w="15" w:type="dxa"/>
              <w:bottom w:w="15" w:type="dxa"/>
              <w:right w:w="15" w:type="dxa"/>
            </w:tcMar>
            <w:vAlign w:val="center"/>
            <w:hideMark/>
          </w:tcPr>
          <w:p w:rsidR="00444DF0" w:rsidRPr="00444DF0" w:rsidRDefault="00444DF0" w:rsidP="00117514">
            <w:pPr>
              <w:spacing w:after="0" w:line="240" w:lineRule="auto"/>
              <w:ind w:firstLine="567"/>
              <w:contextualSpacing/>
              <w:jc w:val="both"/>
              <w:rPr>
                <w:sz w:val="28"/>
                <w:szCs w:val="28"/>
                <w:lang w:eastAsia="ru-RU"/>
              </w:rPr>
            </w:pPr>
            <w:r w:rsidRPr="00444DF0">
              <w:rPr>
                <w:sz w:val="28"/>
                <w:szCs w:val="28"/>
                <w:lang w:eastAsia="ru-RU"/>
              </w:rPr>
              <w:t>от 3 до 8 лет</w:t>
            </w:r>
          </w:p>
        </w:tc>
        <w:tc>
          <w:tcPr>
            <w:tcW w:w="4375" w:type="dxa"/>
            <w:tcMar>
              <w:top w:w="15" w:type="dxa"/>
              <w:left w:w="15" w:type="dxa"/>
              <w:bottom w:w="15" w:type="dxa"/>
              <w:right w:w="15" w:type="dxa"/>
            </w:tcMar>
            <w:vAlign w:val="center"/>
            <w:hideMark/>
          </w:tcPr>
          <w:p w:rsidR="00444DF0" w:rsidRPr="00444DF0" w:rsidRDefault="00444DF0" w:rsidP="00117514">
            <w:pPr>
              <w:spacing w:after="0" w:line="240" w:lineRule="auto"/>
              <w:ind w:left="962" w:firstLine="567"/>
              <w:contextualSpacing/>
              <w:jc w:val="both"/>
              <w:rPr>
                <w:sz w:val="28"/>
                <w:szCs w:val="28"/>
                <w:lang w:eastAsia="ru-RU"/>
              </w:rPr>
            </w:pPr>
            <w:r w:rsidRPr="00444DF0">
              <w:rPr>
                <w:sz w:val="28"/>
                <w:szCs w:val="28"/>
                <w:lang w:eastAsia="ru-RU"/>
              </w:rPr>
              <w:t>5</w:t>
            </w:r>
          </w:p>
        </w:tc>
      </w:tr>
      <w:tr w:rsidR="00444DF0" w:rsidRPr="00444DF0" w:rsidTr="00444DF0">
        <w:trPr>
          <w:tblCellSpacing w:w="0" w:type="dxa"/>
        </w:trPr>
        <w:tc>
          <w:tcPr>
            <w:tcW w:w="4835" w:type="dxa"/>
            <w:tcMar>
              <w:top w:w="15" w:type="dxa"/>
              <w:left w:w="15" w:type="dxa"/>
              <w:bottom w:w="15" w:type="dxa"/>
              <w:right w:w="15" w:type="dxa"/>
            </w:tcMar>
            <w:vAlign w:val="center"/>
            <w:hideMark/>
          </w:tcPr>
          <w:p w:rsidR="00444DF0" w:rsidRPr="00444DF0" w:rsidRDefault="00444DF0" w:rsidP="00117514">
            <w:pPr>
              <w:spacing w:after="0" w:line="240" w:lineRule="auto"/>
              <w:ind w:firstLine="567"/>
              <w:contextualSpacing/>
              <w:jc w:val="both"/>
              <w:rPr>
                <w:sz w:val="28"/>
                <w:szCs w:val="28"/>
                <w:lang w:eastAsia="ru-RU"/>
              </w:rPr>
            </w:pPr>
            <w:r w:rsidRPr="00444DF0">
              <w:rPr>
                <w:sz w:val="28"/>
                <w:szCs w:val="28"/>
                <w:lang w:eastAsia="ru-RU"/>
              </w:rPr>
              <w:t>от 8 до 13 лет</w:t>
            </w:r>
          </w:p>
        </w:tc>
        <w:tc>
          <w:tcPr>
            <w:tcW w:w="4375" w:type="dxa"/>
            <w:tcMar>
              <w:top w:w="15" w:type="dxa"/>
              <w:left w:w="15" w:type="dxa"/>
              <w:bottom w:w="15" w:type="dxa"/>
              <w:right w:w="15" w:type="dxa"/>
            </w:tcMar>
            <w:vAlign w:val="center"/>
            <w:hideMark/>
          </w:tcPr>
          <w:p w:rsidR="00444DF0" w:rsidRPr="00444DF0" w:rsidRDefault="00444DF0" w:rsidP="00117514">
            <w:pPr>
              <w:spacing w:after="0" w:line="240" w:lineRule="auto"/>
              <w:ind w:left="962" w:firstLine="567"/>
              <w:contextualSpacing/>
              <w:jc w:val="both"/>
              <w:rPr>
                <w:sz w:val="28"/>
                <w:szCs w:val="28"/>
                <w:lang w:eastAsia="ru-RU"/>
              </w:rPr>
            </w:pPr>
            <w:r w:rsidRPr="00444DF0">
              <w:rPr>
                <w:sz w:val="28"/>
                <w:szCs w:val="28"/>
                <w:lang w:eastAsia="ru-RU"/>
              </w:rPr>
              <w:t>10</w:t>
            </w:r>
          </w:p>
        </w:tc>
      </w:tr>
      <w:tr w:rsidR="00444DF0" w:rsidRPr="00444DF0" w:rsidTr="00444DF0">
        <w:trPr>
          <w:tblCellSpacing w:w="0" w:type="dxa"/>
        </w:trPr>
        <w:tc>
          <w:tcPr>
            <w:tcW w:w="4835" w:type="dxa"/>
            <w:tcMar>
              <w:top w:w="15" w:type="dxa"/>
              <w:left w:w="15" w:type="dxa"/>
              <w:bottom w:w="15" w:type="dxa"/>
              <w:right w:w="15" w:type="dxa"/>
            </w:tcMar>
            <w:vAlign w:val="center"/>
            <w:hideMark/>
          </w:tcPr>
          <w:p w:rsidR="00444DF0" w:rsidRPr="00444DF0" w:rsidRDefault="00444DF0" w:rsidP="00117514">
            <w:pPr>
              <w:spacing w:after="0" w:line="240" w:lineRule="auto"/>
              <w:ind w:firstLine="567"/>
              <w:contextualSpacing/>
              <w:jc w:val="both"/>
              <w:rPr>
                <w:sz w:val="28"/>
                <w:szCs w:val="28"/>
                <w:lang w:eastAsia="ru-RU"/>
              </w:rPr>
            </w:pPr>
            <w:r w:rsidRPr="00444DF0">
              <w:rPr>
                <w:sz w:val="28"/>
                <w:szCs w:val="28"/>
                <w:lang w:eastAsia="ru-RU"/>
              </w:rPr>
              <w:t>от 13 до 18 лет</w:t>
            </w:r>
          </w:p>
        </w:tc>
        <w:tc>
          <w:tcPr>
            <w:tcW w:w="4375" w:type="dxa"/>
            <w:tcMar>
              <w:top w:w="15" w:type="dxa"/>
              <w:left w:w="15" w:type="dxa"/>
              <w:bottom w:w="15" w:type="dxa"/>
              <w:right w:w="15" w:type="dxa"/>
            </w:tcMar>
            <w:vAlign w:val="center"/>
            <w:hideMark/>
          </w:tcPr>
          <w:p w:rsidR="00444DF0" w:rsidRPr="00444DF0" w:rsidRDefault="00444DF0" w:rsidP="00117514">
            <w:pPr>
              <w:spacing w:after="0" w:line="240" w:lineRule="auto"/>
              <w:ind w:left="962" w:firstLine="567"/>
              <w:contextualSpacing/>
              <w:jc w:val="both"/>
              <w:rPr>
                <w:sz w:val="28"/>
                <w:szCs w:val="28"/>
                <w:lang w:eastAsia="ru-RU"/>
              </w:rPr>
            </w:pPr>
            <w:r w:rsidRPr="00444DF0">
              <w:rPr>
                <w:sz w:val="28"/>
                <w:szCs w:val="28"/>
                <w:lang w:eastAsia="ru-RU"/>
              </w:rPr>
              <w:t>15</w:t>
            </w:r>
          </w:p>
        </w:tc>
      </w:tr>
      <w:tr w:rsidR="00444DF0" w:rsidRPr="00444DF0" w:rsidTr="00444DF0">
        <w:trPr>
          <w:tblCellSpacing w:w="0" w:type="dxa"/>
        </w:trPr>
        <w:tc>
          <w:tcPr>
            <w:tcW w:w="4835" w:type="dxa"/>
            <w:tcMar>
              <w:top w:w="15" w:type="dxa"/>
              <w:left w:w="15" w:type="dxa"/>
              <w:bottom w:w="15" w:type="dxa"/>
              <w:right w:w="15" w:type="dxa"/>
            </w:tcMar>
            <w:vAlign w:val="center"/>
            <w:hideMark/>
          </w:tcPr>
          <w:p w:rsidR="00444DF0" w:rsidRPr="00444DF0" w:rsidRDefault="00444DF0" w:rsidP="00117514">
            <w:pPr>
              <w:spacing w:after="0" w:line="240" w:lineRule="auto"/>
              <w:ind w:firstLine="567"/>
              <w:contextualSpacing/>
              <w:jc w:val="both"/>
              <w:rPr>
                <w:sz w:val="28"/>
                <w:szCs w:val="28"/>
                <w:lang w:eastAsia="ru-RU"/>
              </w:rPr>
            </w:pPr>
            <w:r w:rsidRPr="00444DF0">
              <w:rPr>
                <w:sz w:val="28"/>
                <w:szCs w:val="28"/>
                <w:lang w:eastAsia="ru-RU"/>
              </w:rPr>
              <w:t>от 18 до 23 лет</w:t>
            </w:r>
          </w:p>
        </w:tc>
        <w:tc>
          <w:tcPr>
            <w:tcW w:w="4375" w:type="dxa"/>
            <w:tcMar>
              <w:top w:w="15" w:type="dxa"/>
              <w:left w:w="15" w:type="dxa"/>
              <w:bottom w:w="15" w:type="dxa"/>
              <w:right w:w="15" w:type="dxa"/>
            </w:tcMar>
            <w:vAlign w:val="center"/>
            <w:hideMark/>
          </w:tcPr>
          <w:p w:rsidR="00444DF0" w:rsidRPr="00444DF0" w:rsidRDefault="00444DF0" w:rsidP="00117514">
            <w:pPr>
              <w:spacing w:after="0" w:line="240" w:lineRule="auto"/>
              <w:ind w:left="962" w:firstLine="567"/>
              <w:contextualSpacing/>
              <w:jc w:val="both"/>
              <w:rPr>
                <w:sz w:val="28"/>
                <w:szCs w:val="28"/>
                <w:lang w:eastAsia="ru-RU"/>
              </w:rPr>
            </w:pPr>
            <w:r w:rsidRPr="00444DF0">
              <w:rPr>
                <w:sz w:val="28"/>
                <w:szCs w:val="28"/>
                <w:lang w:eastAsia="ru-RU"/>
              </w:rPr>
              <w:t>20</w:t>
            </w:r>
          </w:p>
        </w:tc>
      </w:tr>
      <w:tr w:rsidR="00444DF0" w:rsidRPr="00444DF0" w:rsidTr="00444DF0">
        <w:trPr>
          <w:tblCellSpacing w:w="0" w:type="dxa"/>
        </w:trPr>
        <w:tc>
          <w:tcPr>
            <w:tcW w:w="4835" w:type="dxa"/>
            <w:tcMar>
              <w:top w:w="15" w:type="dxa"/>
              <w:left w:w="15" w:type="dxa"/>
              <w:bottom w:w="15" w:type="dxa"/>
              <w:right w:w="15" w:type="dxa"/>
            </w:tcMar>
            <w:vAlign w:val="center"/>
            <w:hideMark/>
          </w:tcPr>
          <w:p w:rsidR="00444DF0" w:rsidRPr="00444DF0" w:rsidRDefault="00444DF0" w:rsidP="00117514">
            <w:pPr>
              <w:spacing w:after="0" w:line="240" w:lineRule="auto"/>
              <w:ind w:firstLine="567"/>
              <w:contextualSpacing/>
              <w:jc w:val="both"/>
              <w:rPr>
                <w:sz w:val="28"/>
                <w:szCs w:val="28"/>
                <w:lang w:eastAsia="ru-RU"/>
              </w:rPr>
            </w:pPr>
            <w:r w:rsidRPr="00444DF0">
              <w:rPr>
                <w:sz w:val="28"/>
                <w:szCs w:val="28"/>
                <w:lang w:eastAsia="ru-RU"/>
              </w:rPr>
              <w:t>от 23 лет</w:t>
            </w:r>
          </w:p>
        </w:tc>
        <w:tc>
          <w:tcPr>
            <w:tcW w:w="4375" w:type="dxa"/>
            <w:tcMar>
              <w:top w:w="15" w:type="dxa"/>
              <w:left w:w="15" w:type="dxa"/>
              <w:bottom w:w="15" w:type="dxa"/>
              <w:right w:w="15" w:type="dxa"/>
            </w:tcMar>
            <w:vAlign w:val="center"/>
          </w:tcPr>
          <w:p w:rsidR="00444DF0" w:rsidRPr="00444DF0" w:rsidRDefault="00444DF0" w:rsidP="00117514">
            <w:pPr>
              <w:spacing w:after="0" w:line="240" w:lineRule="auto"/>
              <w:ind w:left="962" w:firstLine="567"/>
              <w:contextualSpacing/>
              <w:jc w:val="both"/>
              <w:rPr>
                <w:sz w:val="28"/>
                <w:szCs w:val="28"/>
                <w:lang w:eastAsia="ru-RU"/>
              </w:rPr>
            </w:pPr>
            <w:r w:rsidRPr="00444DF0">
              <w:rPr>
                <w:sz w:val="28"/>
                <w:szCs w:val="28"/>
                <w:lang w:eastAsia="ru-RU"/>
              </w:rPr>
              <w:t>25</w:t>
            </w:r>
          </w:p>
          <w:p w:rsidR="00444DF0" w:rsidRPr="00444DF0" w:rsidRDefault="00444DF0" w:rsidP="00117514">
            <w:pPr>
              <w:spacing w:after="0" w:line="240" w:lineRule="auto"/>
              <w:ind w:left="962" w:firstLine="567"/>
              <w:contextualSpacing/>
              <w:jc w:val="both"/>
              <w:rPr>
                <w:sz w:val="28"/>
                <w:szCs w:val="28"/>
                <w:lang w:eastAsia="ru-RU"/>
              </w:rPr>
            </w:pPr>
          </w:p>
        </w:tc>
      </w:tr>
    </w:tbl>
    <w:p w:rsidR="00444DF0" w:rsidRPr="00444DF0" w:rsidRDefault="00444DF0" w:rsidP="00117514">
      <w:pPr>
        <w:keepNext/>
        <w:keepLines/>
        <w:tabs>
          <w:tab w:val="left" w:pos="1180"/>
        </w:tabs>
        <w:spacing w:after="0" w:line="240" w:lineRule="auto"/>
        <w:jc w:val="both"/>
        <w:outlineLvl w:val="1"/>
        <w:rPr>
          <w:b/>
          <w:szCs w:val="24"/>
          <w:shd w:val="clear" w:color="auto" w:fill="FFFFFF"/>
          <w:lang w:eastAsia="ru-RU"/>
        </w:rPr>
      </w:pPr>
      <w:bookmarkStart w:id="2" w:name="bookmark6"/>
    </w:p>
    <w:p w:rsidR="00444DF0" w:rsidRPr="00444DF0" w:rsidRDefault="00444DF0" w:rsidP="00117514">
      <w:pPr>
        <w:keepNext/>
        <w:keepLines/>
        <w:tabs>
          <w:tab w:val="left" w:pos="1180"/>
        </w:tabs>
        <w:spacing w:after="0" w:line="240" w:lineRule="auto"/>
        <w:jc w:val="both"/>
        <w:outlineLvl w:val="1"/>
        <w:rPr>
          <w:bCs/>
          <w:sz w:val="28"/>
          <w:szCs w:val="28"/>
          <w:lang w:eastAsia="ru-RU"/>
        </w:rPr>
      </w:pPr>
      <w:r w:rsidRPr="00444DF0">
        <w:rPr>
          <w:b/>
          <w:sz w:val="28"/>
          <w:szCs w:val="28"/>
          <w:shd w:val="clear" w:color="auto" w:fill="FFFFFF"/>
          <w:lang w:eastAsia="ru-RU"/>
        </w:rPr>
        <w:t xml:space="preserve">     30.К выплатам за качество выполняемых работ относятся</w:t>
      </w:r>
      <w:bookmarkEnd w:id="2"/>
      <w:r w:rsidRPr="00444DF0">
        <w:rPr>
          <w:b/>
          <w:sz w:val="28"/>
          <w:szCs w:val="28"/>
          <w:shd w:val="clear" w:color="auto" w:fill="FFFFFF"/>
          <w:lang w:eastAsia="ru-RU"/>
        </w:rPr>
        <w:t xml:space="preserve"> следующие</w:t>
      </w:r>
    </w:p>
    <w:p w:rsidR="00444DF0" w:rsidRPr="00444DF0" w:rsidRDefault="00444DF0" w:rsidP="00117514">
      <w:pPr>
        <w:keepNext/>
        <w:keepLines/>
        <w:spacing w:after="0" w:line="240" w:lineRule="auto"/>
        <w:ind w:left="40"/>
        <w:jc w:val="both"/>
        <w:outlineLvl w:val="1"/>
        <w:rPr>
          <w:b/>
          <w:sz w:val="28"/>
          <w:szCs w:val="28"/>
          <w:shd w:val="clear" w:color="auto" w:fill="FFFFFF"/>
          <w:lang w:eastAsia="ru-RU"/>
        </w:rPr>
      </w:pPr>
      <w:bookmarkStart w:id="3" w:name="bookmark7"/>
      <w:r w:rsidRPr="00444DF0">
        <w:rPr>
          <w:b/>
          <w:sz w:val="28"/>
          <w:szCs w:val="28"/>
          <w:shd w:val="clear" w:color="auto" w:fill="FFFFFF"/>
          <w:lang w:eastAsia="ru-RU"/>
        </w:rPr>
        <w:t>категории выплат:</w:t>
      </w:r>
      <w:bookmarkEnd w:id="3"/>
    </w:p>
    <w:p w:rsidR="00444DF0" w:rsidRPr="00444DF0" w:rsidRDefault="00444DF0" w:rsidP="00117514">
      <w:pPr>
        <w:spacing w:after="0"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1) надбавка работникам за работу в учреждении и творческих коллективах с особым статусом:</w:t>
      </w:r>
    </w:p>
    <w:p w:rsidR="00444DF0" w:rsidRPr="00444DF0" w:rsidRDefault="00444DF0" w:rsidP="00117514">
      <w:pPr>
        <w:spacing w:after="37"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lastRenderedPageBreak/>
        <w:t xml:space="preserve">- за работу в коллективах, имеющих </w:t>
      </w:r>
      <w:proofErr w:type="gramStart"/>
      <w:r w:rsidRPr="00444DF0">
        <w:rPr>
          <w:rFonts w:eastAsia="Arial Unicode MS"/>
          <w:sz w:val="28"/>
          <w:szCs w:val="28"/>
          <w:lang w:eastAsia="ru-RU"/>
        </w:rPr>
        <w:t>почетное  звание</w:t>
      </w:r>
      <w:proofErr w:type="gramEnd"/>
      <w:r w:rsidRPr="00444DF0">
        <w:rPr>
          <w:rFonts w:eastAsia="Arial Unicode MS"/>
          <w:sz w:val="28"/>
          <w:szCs w:val="28"/>
          <w:lang w:eastAsia="ru-RU"/>
        </w:rPr>
        <w:t xml:space="preserve"> «Народный», «Образцовый»  - в размере не менее 10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xml:space="preserve">2) выплаты работникам учреждения за творческие успехи: </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 xml:space="preserve">Выплаты, предусмотренные </w:t>
      </w:r>
      <w:proofErr w:type="gramStart"/>
      <w:r w:rsidRPr="00444DF0">
        <w:rPr>
          <w:rFonts w:eastAsia="Arial Unicode MS"/>
          <w:sz w:val="28"/>
          <w:szCs w:val="28"/>
          <w:lang w:eastAsia="ru-RU"/>
        </w:rPr>
        <w:t>настоящим  подпунктом</w:t>
      </w:r>
      <w:proofErr w:type="gramEnd"/>
      <w:r w:rsidRPr="00444DF0">
        <w:rPr>
          <w:rFonts w:eastAsia="Arial Unicode MS"/>
          <w:sz w:val="28"/>
          <w:szCs w:val="28"/>
          <w:lang w:eastAsia="ru-RU"/>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Pr="00444DF0">
        <w:rPr>
          <w:rFonts w:eastAsia="Arial Unicode MS"/>
          <w:sz w:val="28"/>
          <w:szCs w:val="28"/>
          <w:lang w:eastAsia="ru-RU"/>
        </w:rPr>
        <w:t xml:space="preserve"> в размере не менее 10 процентов.</w:t>
      </w:r>
    </w:p>
    <w:p w:rsidR="00444DF0" w:rsidRPr="00444DF0" w:rsidRDefault="00444DF0" w:rsidP="00117514">
      <w:pPr>
        <w:spacing w:after="0" w:line="240" w:lineRule="auto"/>
        <w:ind w:left="40" w:right="40" w:firstLine="540"/>
        <w:contextualSpacing/>
        <w:jc w:val="both"/>
        <w:rPr>
          <w:rFonts w:eastAsia="Arial Unicode MS"/>
          <w:bCs/>
          <w:sz w:val="28"/>
          <w:szCs w:val="28"/>
          <w:shd w:val="clear" w:color="auto" w:fill="FFFFFF"/>
          <w:lang w:eastAsia="ru-RU"/>
        </w:rPr>
      </w:pPr>
      <w:r w:rsidRPr="00444DF0">
        <w:rPr>
          <w:rFonts w:eastAsia="Arial Unicode MS"/>
          <w:bCs/>
          <w:szCs w:val="24"/>
          <w:shd w:val="clear" w:color="auto" w:fill="FFFFFF"/>
          <w:lang w:eastAsia="ru-RU"/>
        </w:rPr>
        <w:t xml:space="preserve"> </w:t>
      </w:r>
      <w:r w:rsidRPr="00444DF0">
        <w:rPr>
          <w:rFonts w:eastAsia="Arial Unicode MS"/>
          <w:bCs/>
          <w:sz w:val="28"/>
          <w:szCs w:val="28"/>
          <w:shd w:val="clear" w:color="auto" w:fill="FFFFFF"/>
          <w:lang w:eastAsia="ru-RU"/>
        </w:rPr>
        <w:t>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4"/>
    </w:p>
    <w:p w:rsidR="00444DF0" w:rsidRPr="00444DF0" w:rsidRDefault="00444DF0" w:rsidP="00117514">
      <w:pPr>
        <w:keepNext/>
        <w:keepLines/>
        <w:spacing w:after="0" w:line="240" w:lineRule="auto"/>
        <w:ind w:left="580" w:right="40"/>
        <w:contextualSpacing/>
        <w:jc w:val="both"/>
        <w:outlineLvl w:val="1"/>
        <w:rPr>
          <w:b/>
          <w:bCs/>
          <w:sz w:val="28"/>
          <w:szCs w:val="28"/>
          <w:lang w:eastAsia="ru-RU"/>
        </w:rPr>
      </w:pPr>
      <w:r w:rsidRPr="00444DF0">
        <w:rPr>
          <w:sz w:val="28"/>
          <w:szCs w:val="28"/>
          <w:shd w:val="clear" w:color="auto" w:fill="FFFFFF"/>
          <w:lang w:eastAsia="ru-RU"/>
        </w:rPr>
        <w:t xml:space="preserve">1) надбавка работникам учреждений за </w:t>
      </w:r>
      <w:proofErr w:type="gramStart"/>
      <w:r w:rsidRPr="00444DF0">
        <w:rPr>
          <w:sz w:val="28"/>
          <w:szCs w:val="28"/>
          <w:shd w:val="clear" w:color="auto" w:fill="FFFFFF"/>
          <w:lang w:eastAsia="ru-RU"/>
        </w:rPr>
        <w:t>почетные  звания</w:t>
      </w:r>
      <w:proofErr w:type="gramEnd"/>
      <w:r w:rsidRPr="00444DF0">
        <w:rPr>
          <w:b/>
          <w:bCs/>
          <w:sz w:val="28"/>
          <w:szCs w:val="28"/>
          <w:lang w:eastAsia="ru-RU"/>
        </w:rPr>
        <w:t>:</w:t>
      </w:r>
    </w:p>
    <w:p w:rsidR="00444DF0" w:rsidRPr="00444DF0" w:rsidRDefault="00444DF0" w:rsidP="00117514">
      <w:pPr>
        <w:spacing w:after="0" w:line="240" w:lineRule="auto"/>
        <w:ind w:left="40" w:right="40"/>
        <w:contextualSpacing/>
        <w:jc w:val="both"/>
        <w:rPr>
          <w:rFonts w:eastAsia="Arial Unicode MS"/>
          <w:i/>
          <w:sz w:val="28"/>
          <w:szCs w:val="28"/>
          <w:lang w:eastAsia="ru-RU"/>
        </w:rPr>
      </w:pPr>
      <w:r w:rsidRPr="00444DF0">
        <w:rPr>
          <w:rFonts w:eastAsia="Arial Unicode MS"/>
          <w:sz w:val="28"/>
          <w:szCs w:val="28"/>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444DF0" w:rsidRPr="00444DF0" w:rsidRDefault="00535F2D" w:rsidP="00535F2D">
      <w:pPr>
        <w:tabs>
          <w:tab w:val="left" w:pos="986"/>
        </w:tabs>
        <w:spacing w:after="0" w:line="240" w:lineRule="auto"/>
        <w:ind w:right="60"/>
        <w:contextualSpacing/>
        <w:jc w:val="both"/>
        <w:rPr>
          <w:rFonts w:eastAsia="Arial Unicode MS"/>
          <w:sz w:val="28"/>
          <w:szCs w:val="28"/>
          <w:lang w:eastAsia="ru-RU"/>
        </w:rPr>
      </w:pPr>
      <w:r>
        <w:rPr>
          <w:rFonts w:eastAsia="Arial Unicode MS"/>
          <w:sz w:val="28"/>
          <w:szCs w:val="28"/>
          <w:lang w:eastAsia="ru-RU"/>
        </w:rPr>
        <w:lastRenderedPageBreak/>
        <w:t xml:space="preserve">2) </w:t>
      </w:r>
      <w:r w:rsidR="00444DF0" w:rsidRPr="00444DF0">
        <w:rPr>
          <w:rFonts w:eastAsia="Arial Unicode MS"/>
          <w:sz w:val="28"/>
          <w:szCs w:val="28"/>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444DF0" w:rsidRPr="00444DF0" w:rsidRDefault="00535F2D" w:rsidP="00535F2D">
      <w:pPr>
        <w:tabs>
          <w:tab w:val="left" w:pos="912"/>
        </w:tabs>
        <w:spacing w:after="0" w:line="240" w:lineRule="auto"/>
        <w:contextualSpacing/>
        <w:jc w:val="both"/>
        <w:rPr>
          <w:rFonts w:eastAsia="Arial Unicode MS"/>
          <w:sz w:val="28"/>
          <w:szCs w:val="28"/>
          <w:lang w:eastAsia="ru-RU"/>
        </w:rPr>
      </w:pPr>
      <w:r>
        <w:rPr>
          <w:rFonts w:eastAsia="Arial Unicode MS"/>
          <w:sz w:val="28"/>
          <w:szCs w:val="28"/>
          <w:lang w:eastAsia="ru-RU"/>
        </w:rPr>
        <w:t xml:space="preserve">3) </w:t>
      </w:r>
      <w:r w:rsidR="00444DF0" w:rsidRPr="00444DF0">
        <w:rPr>
          <w:rFonts w:eastAsia="Arial Unicode MS"/>
          <w:sz w:val="28"/>
          <w:szCs w:val="28"/>
          <w:lang w:eastAsia="ru-RU"/>
        </w:rPr>
        <w:t>надбавка работникам учреждения за личные заслуги устанавливаются:</w:t>
      </w:r>
    </w:p>
    <w:p w:rsidR="00444DF0" w:rsidRPr="00444DF0" w:rsidRDefault="00444DF0" w:rsidP="00535F2D">
      <w:pPr>
        <w:tabs>
          <w:tab w:val="left" w:pos="986"/>
        </w:tabs>
        <w:spacing w:after="0" w:line="240" w:lineRule="auto"/>
        <w:ind w:right="60" w:firstLine="709"/>
        <w:contextualSpacing/>
        <w:jc w:val="both"/>
        <w:rPr>
          <w:rFonts w:eastAsia="Arial Unicode MS"/>
          <w:sz w:val="28"/>
          <w:szCs w:val="28"/>
          <w:lang w:eastAsia="ru-RU"/>
        </w:rPr>
      </w:pPr>
      <w:r w:rsidRPr="00444DF0">
        <w:rPr>
          <w:rFonts w:eastAsia="Arial Unicode MS"/>
          <w:sz w:val="28"/>
          <w:szCs w:val="28"/>
          <w:lang w:eastAsia="ru-RU"/>
        </w:rPr>
        <w:t xml:space="preserve">работникам учреждения, награжденным ведомственными знаками отличия </w:t>
      </w:r>
      <w:r w:rsidRPr="00444DF0">
        <w:rPr>
          <w:rFonts w:eastAsia="Arial Unicode MS"/>
          <w:color w:val="FF0000"/>
          <w:sz w:val="28"/>
          <w:szCs w:val="28"/>
          <w:lang w:eastAsia="ru-RU"/>
        </w:rPr>
        <w:t xml:space="preserve"> </w:t>
      </w:r>
      <w:r w:rsidRPr="00444DF0">
        <w:rPr>
          <w:rFonts w:eastAsia="Arial Unicode MS"/>
          <w:sz w:val="28"/>
          <w:szCs w:val="28"/>
          <w:lang w:eastAsia="ru-RU"/>
        </w:rPr>
        <w:t>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w:t>
      </w:r>
      <w:r w:rsidRPr="00444DF0">
        <w:rPr>
          <w:rFonts w:eastAsia="Arial Unicode MS"/>
          <w:sz w:val="27"/>
          <w:szCs w:val="27"/>
          <w:lang w:eastAsia="ru-RU"/>
        </w:rPr>
        <w:t xml:space="preserve"> </w:t>
      </w:r>
      <w:r w:rsidRPr="00444DF0">
        <w:rPr>
          <w:rFonts w:eastAsia="Arial Unicode MS"/>
          <w:sz w:val="28"/>
          <w:szCs w:val="28"/>
          <w:lang w:eastAsia="ru-RU"/>
        </w:rPr>
        <w:t xml:space="preserve">в размере не менее 10 процентов; </w:t>
      </w:r>
    </w:p>
    <w:p w:rsidR="00444DF0" w:rsidRPr="00444DF0" w:rsidRDefault="00444DF0" w:rsidP="00535F2D">
      <w:pPr>
        <w:spacing w:after="0" w:line="240" w:lineRule="auto"/>
        <w:ind w:right="60" w:firstLine="709"/>
        <w:contextualSpacing/>
        <w:jc w:val="both"/>
        <w:rPr>
          <w:rFonts w:eastAsia="Arial Unicode MS"/>
          <w:sz w:val="28"/>
          <w:szCs w:val="28"/>
          <w:lang w:eastAsia="ru-RU"/>
        </w:rPr>
      </w:pPr>
      <w:r w:rsidRPr="00444DF0">
        <w:rPr>
          <w:rFonts w:eastAsia="Arial Unicode MS"/>
          <w:sz w:val="28"/>
          <w:szCs w:val="28"/>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444DF0" w:rsidRPr="00444DF0" w:rsidRDefault="00444DF0" w:rsidP="00535F2D">
      <w:pPr>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при награждении ведомственными наградами Министерства образования и науки Российской Федерации и (</w:t>
      </w:r>
      <w:proofErr w:type="gramStart"/>
      <w:r w:rsidRPr="00444DF0">
        <w:rPr>
          <w:rFonts w:eastAsia="Arial Unicode MS"/>
          <w:sz w:val="28"/>
          <w:szCs w:val="28"/>
          <w:lang w:eastAsia="ru-RU"/>
        </w:rPr>
        <w:t>или)  Министерства</w:t>
      </w:r>
      <w:proofErr w:type="gramEnd"/>
      <w:r w:rsidRPr="00444DF0">
        <w:rPr>
          <w:rFonts w:eastAsia="Arial Unicode MS"/>
          <w:sz w:val="28"/>
          <w:szCs w:val="28"/>
          <w:lang w:eastAsia="ru-RU"/>
        </w:rPr>
        <w:t xml:space="preserve"> культуры Российской Федерации и (или)  Федерального архивного агентства - в размере не менее 25 процентов</w:t>
      </w:r>
      <w:r w:rsidRPr="00444DF0">
        <w:rPr>
          <w:rFonts w:eastAsia="Arial Unicode MS"/>
          <w:sz w:val="27"/>
          <w:szCs w:val="27"/>
          <w:lang w:eastAsia="ru-RU"/>
        </w:rPr>
        <w:t xml:space="preserve"> </w:t>
      </w:r>
      <w:r w:rsidRPr="00444DF0">
        <w:rPr>
          <w:rFonts w:eastAsia="Arial Unicode MS"/>
          <w:sz w:val="28"/>
          <w:szCs w:val="28"/>
          <w:lang w:eastAsia="ru-RU"/>
        </w:rPr>
        <w:t>на период 6 последовательных календарных месяцев, начиная с месяца представления в учреждение решения о награждении;</w:t>
      </w:r>
    </w:p>
    <w:p w:rsidR="00444DF0" w:rsidRPr="00444DF0" w:rsidRDefault="00444DF0" w:rsidP="00535F2D">
      <w:pPr>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при поощрении Министерством культуры и архивов Иркутской области - в размере не менее 20 процентов</w:t>
      </w:r>
      <w:r w:rsidRPr="00444DF0">
        <w:rPr>
          <w:rFonts w:eastAsia="Arial Unicode MS"/>
          <w:sz w:val="27"/>
          <w:szCs w:val="27"/>
          <w:lang w:eastAsia="ru-RU"/>
        </w:rPr>
        <w:t xml:space="preserve"> </w:t>
      </w:r>
      <w:r w:rsidRPr="00444DF0">
        <w:rPr>
          <w:rFonts w:eastAsia="Arial Unicode MS"/>
          <w:sz w:val="28"/>
          <w:szCs w:val="28"/>
          <w:lang w:eastAsia="ru-RU"/>
        </w:rPr>
        <w:t xml:space="preserve">на период 6 последовательных календарных месяцев, начиная с месяца представления в учреждение решения о поощрении; </w:t>
      </w:r>
    </w:p>
    <w:p w:rsidR="00444DF0" w:rsidRPr="00444DF0" w:rsidRDefault="00444DF0" w:rsidP="00117514">
      <w:pPr>
        <w:shd w:val="clear" w:color="auto" w:fill="FFFFFF"/>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имеющим звание лауреата премии Губернатора Иркутской области - в размере не менее не менее 20 процентов</w:t>
      </w:r>
      <w:r w:rsidRPr="00444DF0">
        <w:rPr>
          <w:rFonts w:eastAsia="Arial Unicode MS"/>
          <w:sz w:val="27"/>
          <w:szCs w:val="27"/>
          <w:lang w:eastAsia="ru-RU"/>
        </w:rPr>
        <w:t xml:space="preserve"> </w:t>
      </w:r>
      <w:r w:rsidRPr="00444DF0">
        <w:rPr>
          <w:rFonts w:eastAsia="Arial Unicode MS"/>
          <w:sz w:val="28"/>
          <w:szCs w:val="28"/>
          <w:lang w:eastAsia="ru-RU"/>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444DF0" w:rsidRPr="00444DF0" w:rsidRDefault="00444DF0" w:rsidP="00535F2D">
      <w:pPr>
        <w:shd w:val="clear" w:color="auto" w:fill="FFFFFF"/>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награжденным наградами Иркутской области - в размере не менее 20 процентов;</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работникам </w:t>
      </w:r>
      <w:proofErr w:type="gramStart"/>
      <w:r w:rsidRPr="00444DF0">
        <w:rPr>
          <w:rFonts w:eastAsia="Arial Unicode MS"/>
          <w:sz w:val="28"/>
          <w:szCs w:val="28"/>
          <w:lang w:eastAsia="ru-RU"/>
        </w:rPr>
        <w:t>учреждения,  имеющим</w:t>
      </w:r>
      <w:proofErr w:type="gramEnd"/>
      <w:r w:rsidRPr="00444DF0">
        <w:rPr>
          <w:rFonts w:eastAsia="Arial Unicode MS"/>
          <w:sz w:val="28"/>
          <w:szCs w:val="28"/>
          <w:lang w:eastAsia="ru-RU"/>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работникам учреждения – личным лауреатам </w:t>
      </w:r>
      <w:proofErr w:type="gramStart"/>
      <w:r w:rsidRPr="00444DF0">
        <w:rPr>
          <w:rFonts w:eastAsia="Arial Unicode MS"/>
          <w:sz w:val="28"/>
          <w:szCs w:val="28"/>
          <w:lang w:eastAsia="ru-RU"/>
        </w:rPr>
        <w:t>областных,  межрегиональных</w:t>
      </w:r>
      <w:proofErr w:type="gramEnd"/>
      <w:r w:rsidRPr="00444DF0">
        <w:rPr>
          <w:rFonts w:eastAsia="Arial Unicode MS"/>
          <w:sz w:val="28"/>
          <w:szCs w:val="28"/>
          <w:lang w:eastAsia="ru-RU"/>
        </w:rPr>
        <w:t xml:space="preserve">,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10 </w:t>
      </w:r>
      <w:r w:rsidRPr="00444DF0">
        <w:rPr>
          <w:rFonts w:eastAsia="Arial Unicode MS"/>
          <w:sz w:val="28"/>
          <w:szCs w:val="28"/>
          <w:lang w:eastAsia="ru-RU"/>
        </w:rPr>
        <w:lastRenderedPageBreak/>
        <w:t>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444DF0" w:rsidRPr="00444DF0" w:rsidRDefault="00444DF0" w:rsidP="00117514">
      <w:pPr>
        <w:autoSpaceDE w:val="0"/>
        <w:autoSpaceDN w:val="0"/>
        <w:adjustRightInd w:val="0"/>
        <w:spacing w:after="0" w:line="240" w:lineRule="auto"/>
        <w:contextualSpacing/>
        <w:jc w:val="both"/>
        <w:rPr>
          <w:sz w:val="28"/>
          <w:szCs w:val="28"/>
          <w:lang w:eastAsia="ru-RU"/>
        </w:rPr>
      </w:pPr>
      <w:r w:rsidRPr="00444DF0">
        <w:rPr>
          <w:sz w:val="28"/>
          <w:szCs w:val="28"/>
          <w:lang w:eastAsia="ru-RU"/>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6" w:history="1">
        <w:r w:rsidRPr="00444DF0">
          <w:rPr>
            <w:sz w:val="28"/>
            <w:szCs w:val="28"/>
            <w:lang w:eastAsia="ru-RU"/>
          </w:rPr>
          <w:t>справочником</w:t>
        </w:r>
      </w:hyperlink>
      <w:r w:rsidRPr="00444DF0">
        <w:rPr>
          <w:sz w:val="28"/>
          <w:szCs w:val="28"/>
          <w:lang w:eastAsia="ru-RU"/>
        </w:rPr>
        <w:t xml:space="preserve"> работ и профессий рабочих, единым квалификационным </w:t>
      </w:r>
      <w:hyperlink r:id="rId7" w:history="1">
        <w:r w:rsidRPr="00444DF0">
          <w:rPr>
            <w:sz w:val="28"/>
            <w:szCs w:val="28"/>
            <w:lang w:eastAsia="ru-RU"/>
          </w:rPr>
          <w:t>справочником</w:t>
        </w:r>
      </w:hyperlink>
      <w:r w:rsidRPr="00444DF0">
        <w:rPr>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работникам учреждения, должности которых включены в Приложения 2 к настоящему Положению:</w:t>
      </w:r>
    </w:p>
    <w:p w:rsidR="00444DF0" w:rsidRPr="00444DF0" w:rsidRDefault="00444DF0" w:rsidP="00117514">
      <w:pPr>
        <w:spacing w:after="0" w:line="240" w:lineRule="auto"/>
        <w:ind w:right="1640"/>
        <w:contextualSpacing/>
        <w:rPr>
          <w:rFonts w:eastAsia="Arial Unicode MS"/>
          <w:sz w:val="28"/>
          <w:szCs w:val="28"/>
          <w:lang w:eastAsia="ru-RU"/>
        </w:rPr>
      </w:pPr>
      <w:r w:rsidRPr="00444DF0">
        <w:rPr>
          <w:rFonts w:eastAsia="Arial Unicode MS"/>
          <w:sz w:val="28"/>
          <w:szCs w:val="28"/>
          <w:lang w:eastAsia="ru-RU"/>
        </w:rPr>
        <w:t xml:space="preserve">ведущий (ведущий мастер сцены) - в размере 35 процентов; высшей категории - в размере 25 процентов; </w:t>
      </w:r>
    </w:p>
    <w:p w:rsidR="00444DF0" w:rsidRPr="00444DF0" w:rsidRDefault="00444DF0" w:rsidP="00117514">
      <w:pPr>
        <w:spacing w:after="0" w:line="240" w:lineRule="auto"/>
        <w:ind w:right="1640"/>
        <w:contextualSpacing/>
        <w:rPr>
          <w:rFonts w:eastAsia="Arial Unicode MS"/>
          <w:sz w:val="28"/>
          <w:szCs w:val="28"/>
          <w:lang w:eastAsia="ru-RU"/>
        </w:rPr>
      </w:pPr>
      <w:r w:rsidRPr="00444DF0">
        <w:rPr>
          <w:rFonts w:eastAsia="Arial Unicode MS"/>
          <w:sz w:val="28"/>
          <w:szCs w:val="28"/>
          <w:lang w:eastAsia="ru-RU"/>
        </w:rPr>
        <w:t xml:space="preserve">первой категории - в размере 15 процентов; </w:t>
      </w:r>
    </w:p>
    <w:p w:rsidR="00444DF0" w:rsidRPr="00444DF0" w:rsidRDefault="00444DF0" w:rsidP="00117514">
      <w:pPr>
        <w:spacing w:after="0" w:line="240" w:lineRule="auto"/>
        <w:ind w:right="1640"/>
        <w:contextualSpacing/>
        <w:rPr>
          <w:rFonts w:eastAsia="Arial Unicode MS"/>
          <w:sz w:val="28"/>
          <w:szCs w:val="28"/>
          <w:lang w:eastAsia="ru-RU"/>
        </w:rPr>
      </w:pPr>
      <w:r w:rsidRPr="00444DF0">
        <w:rPr>
          <w:rFonts w:eastAsia="Arial Unicode MS"/>
          <w:sz w:val="28"/>
          <w:szCs w:val="28"/>
          <w:lang w:eastAsia="ru-RU"/>
        </w:rPr>
        <w:t>второй категории - в размере 10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должности которых не включены в Приложение 2 к настоящему Положению:</w:t>
      </w:r>
    </w:p>
    <w:p w:rsidR="00444DF0" w:rsidRPr="00444DF0" w:rsidRDefault="00444DF0" w:rsidP="00117514">
      <w:pPr>
        <w:spacing w:after="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 главный - в размере 35 процентов;</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-ведущий - в размере 25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 высшей категории (класса) - в размере 20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 первой категории (класса) - в размере 15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 второй категории (класса) - в размере 10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для должностей без применения категории (класса) - выплата не устанавливается;                                                                                                                        </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если категорирование должностей (профессий) единым тарифно-квалификационным </w:t>
      </w:r>
      <w:hyperlink r:id="rId8"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работ и профессий рабочих, единым квалификационным </w:t>
      </w:r>
      <w:hyperlink r:id="rId9"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 надбавка </w:t>
      </w:r>
      <w:proofErr w:type="gramStart"/>
      <w:r w:rsidRPr="00444DF0">
        <w:rPr>
          <w:rFonts w:eastAsia="Arial Unicode MS"/>
          <w:sz w:val="28"/>
          <w:szCs w:val="28"/>
          <w:lang w:eastAsia="ru-RU"/>
        </w:rPr>
        <w:t>за  важность</w:t>
      </w:r>
      <w:proofErr w:type="gramEnd"/>
      <w:r w:rsidRPr="00444DF0">
        <w:rPr>
          <w:rFonts w:eastAsia="Arial Unicode MS"/>
          <w:sz w:val="28"/>
          <w:szCs w:val="28"/>
          <w:lang w:eastAsia="ru-RU"/>
        </w:rPr>
        <w:t xml:space="preserve">  выполняемых работ - в размере не менее 10 процентов.</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444DF0" w:rsidRPr="00444DF0" w:rsidRDefault="00444DF0" w:rsidP="00117514">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 xml:space="preserve">- надбавка </w:t>
      </w:r>
      <w:proofErr w:type="gramStart"/>
      <w:r w:rsidRPr="00444DF0">
        <w:rPr>
          <w:rFonts w:eastAsia="Arial Unicode MS"/>
          <w:sz w:val="28"/>
          <w:szCs w:val="28"/>
          <w:lang w:eastAsia="ru-RU"/>
        </w:rPr>
        <w:t>за  самостоятельность</w:t>
      </w:r>
      <w:proofErr w:type="gramEnd"/>
      <w:r w:rsidRPr="00444DF0">
        <w:rPr>
          <w:rFonts w:eastAsia="Arial Unicode MS"/>
          <w:sz w:val="28"/>
          <w:szCs w:val="28"/>
          <w:lang w:eastAsia="ru-RU"/>
        </w:rPr>
        <w:t xml:space="preserve"> выполняемых работ - в размере не менее 10процентов.</w:t>
      </w:r>
    </w:p>
    <w:p w:rsidR="00444DF0" w:rsidRPr="00444DF0" w:rsidRDefault="00444DF0" w:rsidP="00117514">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lastRenderedPageBreak/>
        <w:t xml:space="preserve">      7) надбавка молодым специалистам в размере не менее 5 процентов устанавливается работникам в возрасте </w:t>
      </w:r>
      <w:proofErr w:type="gramStart"/>
      <w:r w:rsidRPr="00444DF0">
        <w:rPr>
          <w:rFonts w:eastAsia="Arial Unicode MS"/>
          <w:sz w:val="28"/>
          <w:szCs w:val="28"/>
          <w:lang w:eastAsia="ru-RU"/>
        </w:rPr>
        <w:t>до  35</w:t>
      </w:r>
      <w:proofErr w:type="gramEnd"/>
      <w:r w:rsidRPr="00444DF0">
        <w:rPr>
          <w:rFonts w:eastAsia="Arial Unicode MS"/>
          <w:sz w:val="28"/>
          <w:szCs w:val="28"/>
          <w:lang w:eastAsia="ru-RU"/>
        </w:rPr>
        <w:t xml:space="preserve">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444DF0" w:rsidRPr="00444DF0" w:rsidRDefault="00444DF0" w:rsidP="00117514">
      <w:pPr>
        <w:tabs>
          <w:tab w:val="left" w:pos="988"/>
        </w:tabs>
        <w:spacing w:after="0" w:line="240" w:lineRule="auto"/>
        <w:contextualSpacing/>
        <w:jc w:val="both"/>
        <w:rPr>
          <w:rFonts w:eastAsia="Arial Unicode MS"/>
          <w:sz w:val="28"/>
          <w:szCs w:val="28"/>
          <w:lang w:eastAsia="ru-RU"/>
        </w:rPr>
      </w:pPr>
      <w:r w:rsidRPr="00444DF0">
        <w:rPr>
          <w:rFonts w:eastAsia="Arial Unicode MS"/>
          <w:b/>
          <w:szCs w:val="24"/>
          <w:lang w:eastAsia="ru-RU"/>
        </w:rPr>
        <w:t xml:space="preserve">        </w:t>
      </w:r>
      <w:r w:rsidRPr="00444DF0">
        <w:rPr>
          <w:rFonts w:eastAsia="Arial Unicode MS"/>
          <w:sz w:val="28"/>
          <w:szCs w:val="28"/>
          <w:lang w:eastAsia="ru-RU"/>
        </w:rPr>
        <w:t>32. К премиальным выплатам по итогам работы относятся:</w:t>
      </w:r>
    </w:p>
    <w:p w:rsidR="00444DF0" w:rsidRPr="00444DF0" w:rsidRDefault="00444DF0" w:rsidP="00117514">
      <w:pPr>
        <w:spacing w:after="0" w:line="240" w:lineRule="auto"/>
        <w:ind w:left="60" w:hanging="60"/>
        <w:contextualSpacing/>
        <w:jc w:val="both"/>
        <w:rPr>
          <w:rFonts w:eastAsia="Arial Unicode MS"/>
          <w:sz w:val="27"/>
          <w:szCs w:val="27"/>
          <w:lang w:eastAsia="ru-RU"/>
        </w:rPr>
      </w:pPr>
      <w:r w:rsidRPr="00444DF0">
        <w:rPr>
          <w:rFonts w:eastAsia="Arial Unicode MS"/>
          <w:sz w:val="28"/>
          <w:szCs w:val="28"/>
          <w:lang w:eastAsia="ru-RU"/>
        </w:rPr>
        <w:t xml:space="preserve">- премия по итогам работы за </w:t>
      </w:r>
      <w:proofErr w:type="gramStart"/>
      <w:r w:rsidRPr="00444DF0">
        <w:rPr>
          <w:rFonts w:eastAsia="Arial Unicode MS"/>
          <w:sz w:val="28"/>
          <w:szCs w:val="28"/>
          <w:lang w:eastAsia="ru-RU"/>
        </w:rPr>
        <w:t>месяц,  квартал</w:t>
      </w:r>
      <w:proofErr w:type="gramEnd"/>
      <w:r w:rsidRPr="00444DF0">
        <w:rPr>
          <w:rFonts w:eastAsia="Arial Unicode MS"/>
          <w:sz w:val="28"/>
          <w:szCs w:val="28"/>
          <w:lang w:eastAsia="ru-RU"/>
        </w:rPr>
        <w:t>;</w:t>
      </w:r>
    </w:p>
    <w:p w:rsidR="00444DF0" w:rsidRPr="00444DF0" w:rsidRDefault="00444DF0" w:rsidP="00117514">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 премия по итогам работы за год;</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 за многолетний добросовестный труд.</w:t>
      </w:r>
    </w:p>
    <w:p w:rsidR="00444DF0" w:rsidRPr="00444DF0" w:rsidRDefault="00444DF0" w:rsidP="00117514">
      <w:pPr>
        <w:tabs>
          <w:tab w:val="left" w:pos="1159"/>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33.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444DF0" w:rsidRPr="00444DF0" w:rsidRDefault="00444DF0" w:rsidP="00117514">
      <w:pPr>
        <w:tabs>
          <w:tab w:val="left" w:pos="1039"/>
        </w:tabs>
        <w:spacing w:after="0" w:line="240" w:lineRule="auto"/>
        <w:ind w:right="-2" w:firstLine="567"/>
        <w:contextualSpacing/>
        <w:jc w:val="both"/>
        <w:rPr>
          <w:rFonts w:eastAsia="Arial Unicode MS"/>
          <w:sz w:val="28"/>
          <w:szCs w:val="28"/>
          <w:lang w:eastAsia="ru-RU"/>
        </w:rPr>
      </w:pPr>
      <w:r w:rsidRPr="00444DF0">
        <w:rPr>
          <w:rFonts w:eastAsia="Arial Unicode MS"/>
          <w:sz w:val="28"/>
          <w:szCs w:val="28"/>
          <w:lang w:eastAsia="ru-RU"/>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44DF0" w:rsidRPr="00444DF0" w:rsidRDefault="00444DF0" w:rsidP="00117514">
      <w:pPr>
        <w:tabs>
          <w:tab w:val="left" w:pos="1039"/>
        </w:tabs>
        <w:spacing w:after="0" w:line="240" w:lineRule="auto"/>
        <w:ind w:right="-2" w:firstLine="567"/>
        <w:contextualSpacing/>
        <w:jc w:val="both"/>
        <w:rPr>
          <w:rFonts w:eastAsia="Arial Unicode MS"/>
          <w:color w:val="000000"/>
          <w:sz w:val="28"/>
          <w:szCs w:val="28"/>
          <w:lang w:eastAsia="ru-RU"/>
        </w:rPr>
      </w:pPr>
      <w:r w:rsidRPr="00444DF0">
        <w:rPr>
          <w:rFonts w:eastAsia="Arial Unicode MS"/>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w:t>
      </w:r>
      <w:proofErr w:type="gramStart"/>
      <w:r w:rsidRPr="00444DF0">
        <w:rPr>
          <w:rFonts w:eastAsia="Arial Unicode MS"/>
          <w:color w:val="000000"/>
          <w:sz w:val="28"/>
          <w:szCs w:val="28"/>
          <w:lang w:eastAsia="ru-RU"/>
        </w:rPr>
        <w:t>индикаторов)  «</w:t>
      </w:r>
      <w:proofErr w:type="gramEnd"/>
      <w:r w:rsidRPr="00444DF0">
        <w:rPr>
          <w:rFonts w:eastAsia="Arial Unicode MS"/>
          <w:color w:val="000000"/>
          <w:sz w:val="28"/>
          <w:szCs w:val="28"/>
          <w:lang w:eastAsia="ru-RU"/>
        </w:rPr>
        <w:t>дорожной карты».</w:t>
      </w:r>
    </w:p>
    <w:p w:rsidR="00444DF0" w:rsidRPr="00444DF0" w:rsidRDefault="00444DF0" w:rsidP="00117514">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444DF0" w:rsidRPr="00444DF0" w:rsidRDefault="00444DF0" w:rsidP="00117514">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36.Премиальные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sidRPr="00444DF0">
        <w:rPr>
          <w:rFonts w:eastAsia="Arial Unicode MS"/>
          <w:sz w:val="28"/>
          <w:szCs w:val="28"/>
          <w:lang w:eastAsia="ru-RU"/>
        </w:rPr>
        <w:t>ФЗ  «</w:t>
      </w:r>
      <w:proofErr w:type="gramEnd"/>
      <w:r w:rsidRPr="00444DF0">
        <w:rPr>
          <w:rFonts w:eastAsia="Arial Unicode MS"/>
          <w:sz w:val="28"/>
          <w:szCs w:val="28"/>
          <w:lang w:eastAsia="ru-RU"/>
        </w:rPr>
        <w:t xml:space="preserve">О страховых пенсиях». Премиальная выплата за многолетний и добросовестный </w:t>
      </w:r>
      <w:proofErr w:type="gramStart"/>
      <w:r w:rsidRPr="00444DF0">
        <w:rPr>
          <w:rFonts w:eastAsia="Arial Unicode MS"/>
          <w:sz w:val="28"/>
          <w:szCs w:val="28"/>
          <w:lang w:eastAsia="ru-RU"/>
        </w:rPr>
        <w:t>труд  выплачивается</w:t>
      </w:r>
      <w:proofErr w:type="gramEnd"/>
      <w:r w:rsidRPr="00444DF0">
        <w:rPr>
          <w:rFonts w:eastAsia="Arial Unicode MS"/>
          <w:sz w:val="28"/>
          <w:szCs w:val="28"/>
          <w:lang w:eastAsia="ru-RU"/>
        </w:rPr>
        <w:t xml:space="preserve"> в размере двух должностных окладов, установленных работнику на день выплаты. </w:t>
      </w:r>
    </w:p>
    <w:p w:rsidR="00444DF0" w:rsidRPr="00444DF0" w:rsidRDefault="00444DF0" w:rsidP="00117514">
      <w:pPr>
        <w:keepNext/>
        <w:keepLines/>
        <w:spacing w:after="250" w:line="240" w:lineRule="auto"/>
        <w:ind w:left="1300"/>
        <w:outlineLvl w:val="0"/>
        <w:rPr>
          <w:b/>
          <w:sz w:val="28"/>
          <w:szCs w:val="28"/>
          <w:lang w:eastAsia="ru-RU"/>
        </w:rPr>
      </w:pPr>
      <w:bookmarkStart w:id="5" w:name="bookmark9"/>
      <w:r w:rsidRPr="00444DF0">
        <w:rPr>
          <w:b/>
          <w:sz w:val="28"/>
          <w:szCs w:val="28"/>
          <w:shd w:val="clear" w:color="auto" w:fill="FFFFFF"/>
          <w:lang w:eastAsia="ru-RU"/>
        </w:rPr>
        <w:t>Глава 4. УСТАНОВЛЕНИЕ СТИМУЛИРУЮЩИХ ВЫПЛАТ</w:t>
      </w:r>
      <w:bookmarkEnd w:id="5"/>
    </w:p>
    <w:p w:rsidR="00444DF0" w:rsidRPr="00444DF0" w:rsidRDefault="00444DF0" w:rsidP="00117514">
      <w:pPr>
        <w:tabs>
          <w:tab w:val="left" w:pos="56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36.Стимулирующие выплаты устанавливаются работникам, за исключением административно-управленческого персонала учреждения, с учетом:</w:t>
      </w:r>
    </w:p>
    <w:p w:rsidR="00444DF0" w:rsidRPr="00444DF0" w:rsidRDefault="00444DF0" w:rsidP="00117514">
      <w:pPr>
        <w:numPr>
          <w:ilvl w:val="2"/>
          <w:numId w:val="31"/>
        </w:numPr>
        <w:tabs>
          <w:tab w:val="left" w:pos="945"/>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показателей и критериев эффективности деятельности работников</w:t>
      </w:r>
    </w:p>
    <w:p w:rsidR="00444DF0" w:rsidRPr="00444DF0" w:rsidRDefault="00444DF0" w:rsidP="00117514">
      <w:pPr>
        <w:spacing w:after="0" w:line="240" w:lineRule="auto"/>
        <w:contextualSpacing/>
        <w:rPr>
          <w:rFonts w:eastAsia="Arial Unicode MS"/>
          <w:sz w:val="28"/>
          <w:szCs w:val="28"/>
          <w:lang w:eastAsia="ru-RU"/>
        </w:rPr>
      </w:pPr>
      <w:r w:rsidRPr="00444DF0">
        <w:rPr>
          <w:rFonts w:eastAsia="Arial Unicode MS"/>
          <w:sz w:val="28"/>
          <w:szCs w:val="28"/>
          <w:lang w:eastAsia="ru-RU"/>
        </w:rPr>
        <w:t>учреждения;</w:t>
      </w:r>
    </w:p>
    <w:p w:rsidR="00444DF0" w:rsidRPr="00444DF0" w:rsidRDefault="00444DF0" w:rsidP="00117514">
      <w:pPr>
        <w:numPr>
          <w:ilvl w:val="2"/>
          <w:numId w:val="31"/>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рекомендаций комиссии по определению размеров стимулирующих выплат работникам, созданной в учреждении с участием представительного </w:t>
      </w:r>
      <w:r w:rsidRPr="00444DF0">
        <w:rPr>
          <w:rFonts w:eastAsia="Arial Unicode MS"/>
          <w:sz w:val="28"/>
          <w:szCs w:val="28"/>
          <w:lang w:eastAsia="ru-RU"/>
        </w:rPr>
        <w:lastRenderedPageBreak/>
        <w:t>органа работников учреждений (далее - комиссия), если иное не установлено настоящим Положением.</w:t>
      </w:r>
    </w:p>
    <w:p w:rsidR="00444DF0" w:rsidRPr="00444DF0" w:rsidRDefault="00444DF0" w:rsidP="00117514">
      <w:pPr>
        <w:tabs>
          <w:tab w:val="left" w:pos="1246"/>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444DF0" w:rsidRPr="00444DF0" w:rsidRDefault="00444DF0" w:rsidP="00117514">
      <w:pPr>
        <w:tabs>
          <w:tab w:val="left" w:pos="1111"/>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38. Показатели и критерии эффективности деятельности работников учреждения определяются локальными актами по оплате </w:t>
      </w:r>
      <w:proofErr w:type="gramStart"/>
      <w:r w:rsidRPr="00444DF0">
        <w:rPr>
          <w:rFonts w:eastAsia="Arial Unicode MS"/>
          <w:sz w:val="28"/>
          <w:szCs w:val="28"/>
          <w:lang w:eastAsia="ru-RU"/>
        </w:rPr>
        <w:t>труда  учреждения</w:t>
      </w:r>
      <w:proofErr w:type="gramEnd"/>
      <w:r w:rsidRPr="00444DF0">
        <w:rPr>
          <w:rFonts w:eastAsia="Arial Unicode MS"/>
          <w:sz w:val="28"/>
          <w:szCs w:val="28"/>
          <w:lang w:eastAsia="ru-RU"/>
        </w:rPr>
        <w:t xml:space="preserve"> и  в заключаемом с работником трудовом договоре.</w:t>
      </w:r>
    </w:p>
    <w:p w:rsidR="00444DF0" w:rsidRPr="00444DF0" w:rsidRDefault="00444DF0" w:rsidP="00117514">
      <w:pPr>
        <w:tabs>
          <w:tab w:val="left" w:pos="1111"/>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444DF0" w:rsidRPr="00444DF0" w:rsidRDefault="00444DF0" w:rsidP="00117514">
      <w:pPr>
        <w:tabs>
          <w:tab w:val="left" w:pos="107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444DF0" w:rsidRPr="00444DF0" w:rsidRDefault="00444DF0" w:rsidP="00117514">
      <w:pPr>
        <w:tabs>
          <w:tab w:val="left" w:pos="125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w:t>
      </w:r>
      <w:proofErr w:type="gramStart"/>
      <w:r w:rsidRPr="00444DF0">
        <w:rPr>
          <w:rFonts w:eastAsia="Arial Unicode MS"/>
          <w:sz w:val="28"/>
          <w:szCs w:val="28"/>
          <w:lang w:eastAsia="ru-RU"/>
        </w:rPr>
        <w:t>руководителя ,</w:t>
      </w:r>
      <w:proofErr w:type="gramEnd"/>
      <w:r w:rsidRPr="00444DF0">
        <w:rPr>
          <w:rFonts w:eastAsia="Arial Unicode MS"/>
          <w:sz w:val="28"/>
          <w:szCs w:val="28"/>
          <w:lang w:eastAsia="ru-RU"/>
        </w:rPr>
        <w:t xml:space="preserve">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44DF0" w:rsidRPr="00444DF0" w:rsidRDefault="00444DF0" w:rsidP="00117514">
      <w:pPr>
        <w:spacing w:after="0" w:line="240" w:lineRule="auto"/>
        <w:ind w:left="60" w:right="40" w:firstLine="540"/>
        <w:contextualSpacing/>
        <w:jc w:val="both"/>
        <w:rPr>
          <w:rFonts w:eastAsia="Arial Unicode MS"/>
          <w:sz w:val="28"/>
          <w:szCs w:val="28"/>
          <w:lang w:eastAsia="ru-RU"/>
        </w:rPr>
      </w:pPr>
      <w:r w:rsidRPr="00444DF0">
        <w:rPr>
          <w:rFonts w:eastAsia="Arial Unicode MS"/>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44DF0" w:rsidRPr="00444DF0" w:rsidRDefault="00444DF0" w:rsidP="00117514">
      <w:pPr>
        <w:tabs>
          <w:tab w:val="left" w:pos="115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41. Представление составляется руководителем учреждения, по собственной инициативе в случаях:</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1)при изменении наименований, порядка установления и размеров стимулирующих выплат, предусмотренных локальными актами об оплате труда;</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2)фактического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44DF0" w:rsidRPr="00444DF0" w:rsidRDefault="00444DF0" w:rsidP="00117514">
      <w:pPr>
        <w:tabs>
          <w:tab w:val="left" w:pos="1020"/>
        </w:tabs>
        <w:spacing w:after="0" w:line="240" w:lineRule="auto"/>
        <w:ind w:right="40"/>
        <w:contextualSpacing/>
        <w:jc w:val="both"/>
        <w:rPr>
          <w:rFonts w:eastAsia="Arial Unicode MS"/>
          <w:sz w:val="28"/>
          <w:szCs w:val="28"/>
        </w:rPr>
      </w:pPr>
      <w:r w:rsidRPr="00444DF0">
        <w:rPr>
          <w:rFonts w:eastAsia="Arial Unicode MS"/>
          <w:sz w:val="28"/>
          <w:szCs w:val="28"/>
        </w:rPr>
        <w:t>3)заключения трудового договора (дополнительного соглашения к трудовому договору) с работником;</w:t>
      </w:r>
    </w:p>
    <w:p w:rsidR="00444DF0" w:rsidRPr="00444DF0" w:rsidRDefault="00444DF0" w:rsidP="00117514">
      <w:pPr>
        <w:tabs>
          <w:tab w:val="left" w:pos="907"/>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4)при установлении и определении размеров премиальных выплат.</w:t>
      </w:r>
    </w:p>
    <w:p w:rsidR="00444DF0" w:rsidRPr="00444DF0" w:rsidRDefault="00444DF0" w:rsidP="00117514">
      <w:pPr>
        <w:spacing w:after="0" w:line="240" w:lineRule="auto"/>
        <w:ind w:left="60" w:right="40" w:firstLine="540"/>
        <w:contextualSpacing/>
        <w:jc w:val="both"/>
        <w:rPr>
          <w:rFonts w:eastAsia="Arial Unicode MS"/>
          <w:sz w:val="28"/>
          <w:szCs w:val="28"/>
          <w:lang w:eastAsia="ru-RU"/>
        </w:rPr>
      </w:pPr>
    </w:p>
    <w:p w:rsidR="00444DF0" w:rsidRPr="00444DF0" w:rsidRDefault="00444DF0" w:rsidP="00117514">
      <w:pPr>
        <w:tabs>
          <w:tab w:val="left" w:pos="1116"/>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444DF0" w:rsidRPr="00444DF0" w:rsidRDefault="00444DF0" w:rsidP="00117514">
      <w:pPr>
        <w:spacing w:after="24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 xml:space="preserve">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w:t>
      </w:r>
      <w:r w:rsidRPr="00444DF0">
        <w:rPr>
          <w:rFonts w:eastAsia="Arial Unicode MS"/>
          <w:sz w:val="28"/>
          <w:szCs w:val="28"/>
          <w:lang w:eastAsia="ru-RU"/>
        </w:rPr>
        <w:lastRenderedPageBreak/>
        <w:t xml:space="preserve">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444DF0">
        <w:rPr>
          <w:rFonts w:eastAsia="Arial Unicode MS"/>
          <w:sz w:val="28"/>
          <w:szCs w:val="28"/>
          <w:lang w:eastAsia="ru-RU"/>
        </w:rPr>
        <w:t>нетрудоспособности  и</w:t>
      </w:r>
      <w:proofErr w:type="gramEnd"/>
      <w:r w:rsidRPr="00444DF0">
        <w:rPr>
          <w:rFonts w:eastAsia="Arial Unicode MS"/>
          <w:sz w:val="28"/>
          <w:szCs w:val="28"/>
          <w:lang w:eastAsia="ru-RU"/>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444DF0">
        <w:rPr>
          <w:rFonts w:eastAsia="Arial Unicode MS"/>
          <w:sz w:val="28"/>
          <w:szCs w:val="28"/>
          <w:lang w:eastAsia="ru-RU"/>
        </w:rPr>
        <w:t>федеральным  и</w:t>
      </w:r>
      <w:proofErr w:type="gramEnd"/>
      <w:r w:rsidRPr="00444DF0">
        <w:rPr>
          <w:rFonts w:eastAsia="Arial Unicode MS"/>
          <w:sz w:val="28"/>
          <w:szCs w:val="28"/>
          <w:lang w:eastAsia="ru-RU"/>
        </w:rPr>
        <w:t xml:space="preserve"> областным законодательством.</w:t>
      </w:r>
    </w:p>
    <w:p w:rsidR="00444DF0" w:rsidRPr="00444DF0" w:rsidRDefault="00444DF0" w:rsidP="00117514">
      <w:pPr>
        <w:spacing w:after="236" w:line="240" w:lineRule="auto"/>
        <w:ind w:left="-142" w:right="-142"/>
        <w:jc w:val="center"/>
        <w:rPr>
          <w:rFonts w:eastAsia="Arial Unicode MS"/>
          <w:b/>
          <w:sz w:val="28"/>
          <w:szCs w:val="28"/>
          <w:lang w:eastAsia="ru-RU"/>
        </w:rPr>
      </w:pPr>
      <w:r w:rsidRPr="00444DF0">
        <w:rPr>
          <w:rFonts w:eastAsia="Arial Unicode MS"/>
          <w:b/>
          <w:sz w:val="28"/>
          <w:szCs w:val="28"/>
          <w:lang w:eastAsia="ru-RU"/>
        </w:rPr>
        <w:t>Глава 5. ОСОБЕННОСТИ УСТАНОВЛЕНИЯ ЗАРАБОТНОЙ ПЛАТЫ АДМИНИСТРАТИВНО - УПРАВЛЕНЧЕСКОГО ПЕРСОНАЛА УЧРЕЖДЕНИЯ.</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 xml:space="preserve">43. Должностные оклады руководителя учреждения определяются Учредителем в заключаемых  с ними трудовых договорах в </w:t>
      </w:r>
      <w:hyperlink r:id="rId10" w:history="1">
        <w:r w:rsidRPr="00444DF0">
          <w:rPr>
            <w:sz w:val="28"/>
            <w:szCs w:val="28"/>
            <w:lang w:eastAsia="ru-RU"/>
          </w:rPr>
          <w:t>порядке</w:t>
        </w:r>
      </w:hyperlink>
      <w:r w:rsidRPr="00444DF0">
        <w:rPr>
          <w:sz w:val="28"/>
          <w:szCs w:val="28"/>
          <w:lang w:eastAsia="ru-RU"/>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 учреждения. Перечни должностей работников учреждения, относимых к основному </w:t>
      </w:r>
      <w:proofErr w:type="gramStart"/>
      <w:r w:rsidRPr="00444DF0">
        <w:rPr>
          <w:sz w:val="28"/>
          <w:szCs w:val="28"/>
          <w:lang w:eastAsia="ru-RU"/>
        </w:rPr>
        <w:t>персоналу,  для</w:t>
      </w:r>
      <w:proofErr w:type="gramEnd"/>
      <w:r w:rsidRPr="00444DF0">
        <w:rPr>
          <w:sz w:val="28"/>
          <w:szCs w:val="28"/>
          <w:lang w:eastAsia="ru-RU"/>
        </w:rPr>
        <w:t xml:space="preserve">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 xml:space="preserve">При расчете средней заработной платы учитываются должностные оклады и все виды </w:t>
      </w:r>
      <w:proofErr w:type="gramStart"/>
      <w:r w:rsidRPr="00444DF0">
        <w:rPr>
          <w:sz w:val="28"/>
          <w:szCs w:val="28"/>
          <w:lang w:eastAsia="ru-RU"/>
        </w:rPr>
        <w:t>выплат  работников</w:t>
      </w:r>
      <w:proofErr w:type="gramEnd"/>
      <w:r w:rsidRPr="00444DF0">
        <w:rPr>
          <w:sz w:val="28"/>
          <w:szCs w:val="28"/>
          <w:lang w:eastAsia="ru-RU"/>
        </w:rPr>
        <w:t>,   основного персонала учреждения.</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 xml:space="preserve">Размер должностного оклада руководителя учреждения устанавливается ежегодно по показателям результативности и </w:t>
      </w:r>
      <w:proofErr w:type="gramStart"/>
      <w:r w:rsidRPr="00444DF0">
        <w:rPr>
          <w:sz w:val="28"/>
          <w:szCs w:val="28"/>
          <w:lang w:eastAsia="ru-RU"/>
        </w:rPr>
        <w:t>качества  деятельности</w:t>
      </w:r>
      <w:proofErr w:type="gramEnd"/>
      <w:r w:rsidRPr="00444DF0">
        <w:rPr>
          <w:sz w:val="28"/>
          <w:szCs w:val="28"/>
          <w:lang w:eastAsia="ru-RU"/>
        </w:rPr>
        <w:t xml:space="preserve"> учреждения в предыдущем  году, в соответствии с Порядком отнесения муниципальных учреждений культуры,  дополнительного образования в сфере культуры </w:t>
      </w:r>
      <w:proofErr w:type="spellStart"/>
      <w:r w:rsidRPr="00444DF0">
        <w:rPr>
          <w:sz w:val="28"/>
          <w:szCs w:val="28"/>
          <w:lang w:eastAsia="ru-RU"/>
        </w:rPr>
        <w:t>Тулунского</w:t>
      </w:r>
      <w:proofErr w:type="spellEnd"/>
      <w:r w:rsidRPr="00444DF0">
        <w:rPr>
          <w:sz w:val="28"/>
          <w:szCs w:val="28"/>
          <w:lang w:eastAsia="ru-RU"/>
        </w:rPr>
        <w:t xml:space="preserve"> муниципального района к группам по оплате труда руководителей и специалистов, утверждаются приказом Учредителя.</w:t>
      </w:r>
    </w:p>
    <w:p w:rsidR="00444DF0" w:rsidRPr="00444DF0" w:rsidRDefault="00444DF0" w:rsidP="00117514">
      <w:pPr>
        <w:autoSpaceDE w:val="0"/>
        <w:autoSpaceDN w:val="0"/>
        <w:adjustRightInd w:val="0"/>
        <w:spacing w:after="0" w:line="240" w:lineRule="auto"/>
        <w:contextualSpacing/>
        <w:jc w:val="center"/>
        <w:rPr>
          <w:b/>
          <w:sz w:val="22"/>
          <w:lang w:eastAsia="ru-RU"/>
        </w:rPr>
      </w:pPr>
      <w:r w:rsidRPr="00444DF0">
        <w:rPr>
          <w:b/>
          <w:sz w:val="22"/>
          <w:lang w:eastAsia="ru-RU"/>
        </w:rPr>
        <w:t xml:space="preserve">Показатели результативности и </w:t>
      </w:r>
      <w:proofErr w:type="gramStart"/>
      <w:r w:rsidRPr="00444DF0">
        <w:rPr>
          <w:b/>
          <w:sz w:val="22"/>
          <w:lang w:eastAsia="ru-RU"/>
        </w:rPr>
        <w:t>качества  деятельности</w:t>
      </w:r>
      <w:proofErr w:type="gramEnd"/>
      <w:r w:rsidRPr="00444DF0">
        <w:rPr>
          <w:b/>
          <w:sz w:val="22"/>
          <w:lang w:eastAsia="ru-RU"/>
        </w:rPr>
        <w:t xml:space="preserve"> учреждений культуры, дополнительного образования в сфере культуры  для установления должностных окладов руководителей учреждений</w:t>
      </w:r>
    </w:p>
    <w:p w:rsidR="00444DF0" w:rsidRPr="00444DF0" w:rsidRDefault="00444DF0" w:rsidP="00117514">
      <w:pPr>
        <w:autoSpaceDE w:val="0"/>
        <w:autoSpaceDN w:val="0"/>
        <w:adjustRightInd w:val="0"/>
        <w:spacing w:after="0" w:line="240" w:lineRule="auto"/>
        <w:contextualSpacing/>
        <w:jc w:val="center"/>
        <w:rPr>
          <w:b/>
          <w:sz w:val="22"/>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ind w:firstLine="34"/>
              <w:contextualSpacing/>
              <w:jc w:val="center"/>
              <w:rPr>
                <w:b/>
              </w:rPr>
            </w:pPr>
            <w:r w:rsidRPr="00444DF0">
              <w:rPr>
                <w:b/>
              </w:rPr>
              <w:t>Размер ДО</w:t>
            </w:r>
          </w:p>
        </w:tc>
      </w:tr>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3</w:t>
            </w:r>
          </w:p>
        </w:tc>
      </w:tr>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pPr>
            <w:r w:rsidRPr="00444DF0">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w:t>
            </w:r>
            <w:proofErr w:type="spellStart"/>
            <w:r w:rsidRPr="00444DF0">
              <w:t>Тулунского</w:t>
            </w:r>
            <w:proofErr w:type="spellEnd"/>
            <w:r w:rsidRPr="00444DF0">
              <w:t xml:space="preserve">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444DF0" w:rsidRPr="00444DF0" w:rsidRDefault="00444DF0" w:rsidP="00117514">
            <w:pPr>
              <w:autoSpaceDE w:val="0"/>
              <w:autoSpaceDN w:val="0"/>
              <w:adjustRightInd w:val="0"/>
              <w:spacing w:after="0" w:line="240" w:lineRule="auto"/>
              <w:contextualSpacing/>
              <w:jc w:val="center"/>
            </w:pPr>
            <w:r w:rsidRPr="00444DF0">
              <w:t>1группа</w:t>
            </w:r>
          </w:p>
          <w:p w:rsidR="00444DF0" w:rsidRPr="00444DF0" w:rsidRDefault="00444DF0"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r w:rsidRPr="00444DF0">
              <w:t>2группа</w:t>
            </w:r>
          </w:p>
          <w:p w:rsidR="00444DF0" w:rsidRPr="00444DF0" w:rsidRDefault="00444DF0" w:rsidP="00117514">
            <w:pPr>
              <w:autoSpaceDE w:val="0"/>
              <w:autoSpaceDN w:val="0"/>
              <w:adjustRightInd w:val="0"/>
              <w:spacing w:after="0" w:line="240" w:lineRule="auto"/>
              <w:contextualSpacing/>
              <w:jc w:val="center"/>
            </w:pPr>
            <w:r w:rsidRPr="00444DF0">
              <w:t>3группа</w:t>
            </w:r>
          </w:p>
          <w:p w:rsidR="00444DF0" w:rsidRPr="00444DF0" w:rsidRDefault="00444DF0" w:rsidP="00117514">
            <w:pPr>
              <w:autoSpaceDE w:val="0"/>
              <w:autoSpaceDN w:val="0"/>
              <w:adjustRightInd w:val="0"/>
              <w:spacing w:after="0" w:line="240" w:lineRule="auto"/>
              <w:contextualSpacing/>
              <w:jc w:val="center"/>
            </w:pPr>
            <w:r w:rsidRPr="00444DF0">
              <w:t>4группа</w:t>
            </w:r>
          </w:p>
          <w:p w:rsidR="00444DF0" w:rsidRPr="00444DF0" w:rsidRDefault="00444DF0" w:rsidP="00117514">
            <w:pPr>
              <w:autoSpaceDE w:val="0"/>
              <w:autoSpaceDN w:val="0"/>
              <w:adjustRightInd w:val="0"/>
              <w:spacing w:after="0" w:line="240" w:lineRule="auto"/>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444DF0" w:rsidRPr="00444DF0" w:rsidRDefault="00444DF0" w:rsidP="00117514">
            <w:pPr>
              <w:autoSpaceDE w:val="0"/>
              <w:autoSpaceDN w:val="0"/>
              <w:adjustRightInd w:val="0"/>
              <w:spacing w:after="0" w:line="240" w:lineRule="auto"/>
              <w:ind w:left="-108" w:right="-108"/>
              <w:contextualSpacing/>
            </w:pPr>
            <w:r w:rsidRPr="00444DF0">
              <w:t>До 9 размеров средней з/платы основного персонала учреждения</w:t>
            </w:r>
          </w:p>
          <w:p w:rsidR="00444DF0" w:rsidRPr="00444DF0" w:rsidRDefault="00444DF0" w:rsidP="00117514">
            <w:pPr>
              <w:autoSpaceDE w:val="0"/>
              <w:autoSpaceDN w:val="0"/>
              <w:adjustRightInd w:val="0"/>
              <w:spacing w:after="0" w:line="240" w:lineRule="auto"/>
              <w:ind w:left="-108" w:right="-108"/>
              <w:contextualSpacing/>
            </w:pPr>
            <w:r w:rsidRPr="00444DF0">
              <w:t xml:space="preserve">              до 8</w:t>
            </w:r>
          </w:p>
          <w:p w:rsidR="00444DF0" w:rsidRPr="00444DF0" w:rsidRDefault="00444DF0" w:rsidP="00117514">
            <w:pPr>
              <w:autoSpaceDE w:val="0"/>
              <w:autoSpaceDN w:val="0"/>
              <w:adjustRightInd w:val="0"/>
              <w:spacing w:after="0" w:line="240" w:lineRule="auto"/>
              <w:ind w:left="-108" w:right="-108"/>
              <w:contextualSpacing/>
              <w:jc w:val="center"/>
            </w:pPr>
            <w:r w:rsidRPr="00444DF0">
              <w:t>до 6-х</w:t>
            </w:r>
          </w:p>
          <w:p w:rsidR="00444DF0" w:rsidRPr="00444DF0" w:rsidRDefault="00444DF0" w:rsidP="00117514">
            <w:pPr>
              <w:autoSpaceDE w:val="0"/>
              <w:autoSpaceDN w:val="0"/>
              <w:adjustRightInd w:val="0"/>
              <w:spacing w:after="0" w:line="240" w:lineRule="auto"/>
              <w:ind w:left="-108" w:right="-108"/>
              <w:contextualSpacing/>
              <w:jc w:val="center"/>
            </w:pPr>
            <w:r w:rsidRPr="00444DF0">
              <w:t>до 3-х</w:t>
            </w:r>
          </w:p>
          <w:p w:rsidR="00444DF0" w:rsidRPr="00444DF0" w:rsidRDefault="00444DF0" w:rsidP="00117514">
            <w:pPr>
              <w:autoSpaceDE w:val="0"/>
              <w:autoSpaceDN w:val="0"/>
              <w:adjustRightInd w:val="0"/>
              <w:spacing w:after="0" w:line="240" w:lineRule="auto"/>
              <w:ind w:left="-108" w:right="-108"/>
              <w:contextualSpacing/>
              <w:jc w:val="center"/>
            </w:pPr>
          </w:p>
        </w:tc>
      </w:tr>
    </w:tbl>
    <w:p w:rsidR="00444DF0" w:rsidRPr="00444DF0" w:rsidRDefault="00444DF0" w:rsidP="00117514">
      <w:pPr>
        <w:autoSpaceDE w:val="0"/>
        <w:autoSpaceDN w:val="0"/>
        <w:adjustRightInd w:val="0"/>
        <w:spacing w:after="0" w:line="240" w:lineRule="auto"/>
        <w:contextualSpacing/>
        <w:rPr>
          <w:b/>
          <w:sz w:val="22"/>
          <w:lang w:eastAsia="ru-RU"/>
        </w:rPr>
      </w:pPr>
    </w:p>
    <w:p w:rsidR="00444DF0" w:rsidRPr="00444DF0" w:rsidRDefault="00444DF0" w:rsidP="00117514">
      <w:pPr>
        <w:autoSpaceDE w:val="0"/>
        <w:autoSpaceDN w:val="0"/>
        <w:adjustRightInd w:val="0"/>
        <w:spacing w:after="0" w:line="240" w:lineRule="auto"/>
        <w:contextualSpacing/>
        <w:jc w:val="both"/>
        <w:rPr>
          <w:sz w:val="28"/>
          <w:szCs w:val="28"/>
          <w:lang w:eastAsia="ru-RU"/>
        </w:rPr>
      </w:pPr>
      <w:r w:rsidRPr="00444DF0">
        <w:rPr>
          <w:sz w:val="28"/>
          <w:szCs w:val="28"/>
          <w:lang w:eastAsia="ru-RU"/>
        </w:rPr>
        <w:lastRenderedPageBreak/>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444DF0">
        <w:rPr>
          <w:sz w:val="28"/>
          <w:szCs w:val="28"/>
          <w:lang w:eastAsia="ru-RU"/>
        </w:rPr>
        <w:t>результатов  работы</w:t>
      </w:r>
      <w:proofErr w:type="gramEnd"/>
      <w:r w:rsidRPr="00444DF0">
        <w:rPr>
          <w:sz w:val="28"/>
          <w:szCs w:val="28"/>
          <w:lang w:eastAsia="ru-RU"/>
        </w:rPr>
        <w:t xml:space="preserve"> учреждения.</w:t>
      </w:r>
    </w:p>
    <w:p w:rsidR="00444DF0" w:rsidRPr="00444DF0" w:rsidRDefault="00444DF0" w:rsidP="00117514">
      <w:pPr>
        <w:tabs>
          <w:tab w:val="left" w:pos="1250"/>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w:t>
      </w:r>
    </w:p>
    <w:p w:rsidR="00444DF0" w:rsidRPr="00444DF0" w:rsidRDefault="00444DF0" w:rsidP="00117514">
      <w:pPr>
        <w:tabs>
          <w:tab w:val="left" w:pos="1254"/>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444DF0" w:rsidRPr="00444DF0" w:rsidRDefault="00444DF0" w:rsidP="00117514">
      <w:pPr>
        <w:spacing w:after="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 xml:space="preserve">Размеры компенсационных выплат административно – управленческого персонала </w:t>
      </w:r>
      <w:proofErr w:type="gramStart"/>
      <w:r w:rsidRPr="00444DF0">
        <w:rPr>
          <w:rFonts w:eastAsia="Arial Unicode MS"/>
          <w:sz w:val="28"/>
          <w:szCs w:val="28"/>
          <w:lang w:eastAsia="ru-RU"/>
        </w:rPr>
        <w:t>учреждений  указывается</w:t>
      </w:r>
      <w:proofErr w:type="gramEnd"/>
      <w:r w:rsidRPr="00444DF0">
        <w:rPr>
          <w:rFonts w:eastAsia="Arial Unicode MS"/>
          <w:sz w:val="28"/>
          <w:szCs w:val="28"/>
          <w:lang w:eastAsia="ru-RU"/>
        </w:rPr>
        <w:t xml:space="preserve"> в заключаемых с ними трудовых договорах в соответствии с главой 2 настоящего Положения.</w:t>
      </w:r>
    </w:p>
    <w:p w:rsidR="00444DF0" w:rsidRPr="00444DF0" w:rsidRDefault="00444DF0" w:rsidP="00117514">
      <w:pPr>
        <w:tabs>
          <w:tab w:val="left" w:pos="1466"/>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45.Руководителю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444DF0">
        <w:rPr>
          <w:rFonts w:eastAsia="Arial Unicode MS"/>
          <w:b/>
          <w:szCs w:val="24"/>
          <w:lang w:eastAsia="ru-RU"/>
        </w:rPr>
        <w:t xml:space="preserve">Приложения № </w:t>
      </w:r>
      <w:proofErr w:type="gramStart"/>
      <w:r w:rsidRPr="00444DF0">
        <w:rPr>
          <w:rFonts w:eastAsia="Arial Unicode MS"/>
          <w:b/>
          <w:szCs w:val="24"/>
          <w:lang w:eastAsia="ru-RU"/>
        </w:rPr>
        <w:t xml:space="preserve">4 </w:t>
      </w:r>
      <w:r w:rsidRPr="00444DF0">
        <w:rPr>
          <w:rFonts w:eastAsia="Arial Unicode MS"/>
          <w:sz w:val="28"/>
          <w:szCs w:val="28"/>
          <w:lang w:eastAsia="ru-RU"/>
        </w:rPr>
        <w:t xml:space="preserve"> к</w:t>
      </w:r>
      <w:proofErr w:type="gramEnd"/>
      <w:r w:rsidRPr="00444DF0">
        <w:rPr>
          <w:rFonts w:eastAsia="Arial Unicode MS"/>
          <w:sz w:val="28"/>
          <w:szCs w:val="28"/>
          <w:lang w:eastAsia="ru-RU"/>
        </w:rPr>
        <w:t xml:space="preserve"> Положению в виде премиальных выплат по итогам работы за месяц,  квартал и год,  в процентах к должностному окладу или в абсолютных размерах.</w:t>
      </w:r>
    </w:p>
    <w:p w:rsidR="00444DF0" w:rsidRPr="00444DF0" w:rsidRDefault="00444DF0" w:rsidP="00117514">
      <w:pPr>
        <w:tabs>
          <w:tab w:val="left" w:pos="1130"/>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44DF0" w:rsidRPr="00444DF0" w:rsidRDefault="00444DF0" w:rsidP="00117514">
      <w:pPr>
        <w:autoSpaceDE w:val="0"/>
        <w:autoSpaceDN w:val="0"/>
        <w:adjustRightInd w:val="0"/>
        <w:spacing w:after="0" w:line="240" w:lineRule="auto"/>
        <w:ind w:firstLine="440"/>
        <w:contextualSpacing/>
        <w:jc w:val="both"/>
        <w:rPr>
          <w:sz w:val="28"/>
          <w:szCs w:val="28"/>
          <w:lang w:eastAsia="ru-RU"/>
        </w:rPr>
      </w:pPr>
      <w:r w:rsidRPr="00444DF0">
        <w:rPr>
          <w:sz w:val="28"/>
          <w:szCs w:val="28"/>
          <w:lang w:eastAsia="ru-RU"/>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444DF0" w:rsidRPr="00444DF0" w:rsidRDefault="00444DF0" w:rsidP="00117514">
      <w:pPr>
        <w:tabs>
          <w:tab w:val="left" w:pos="993"/>
        </w:tabs>
        <w:spacing w:after="0" w:line="240" w:lineRule="auto"/>
        <w:ind w:firstLine="440"/>
        <w:contextualSpacing/>
        <w:jc w:val="both"/>
        <w:rPr>
          <w:rFonts w:eastAsia="Arial Unicode MS"/>
          <w:sz w:val="28"/>
          <w:szCs w:val="28"/>
          <w:lang w:eastAsia="ru-RU"/>
        </w:rPr>
      </w:pPr>
      <w:r w:rsidRPr="00444DF0">
        <w:rPr>
          <w:rFonts w:eastAsia="Arial Unicode MS"/>
          <w:sz w:val="28"/>
          <w:szCs w:val="28"/>
          <w:lang w:eastAsia="ru-RU"/>
        </w:rPr>
        <w:t xml:space="preserve">48. </w:t>
      </w:r>
      <w:proofErr w:type="gramStart"/>
      <w:r w:rsidRPr="00444DF0">
        <w:rPr>
          <w:rFonts w:eastAsia="Arial Unicode MS"/>
          <w:sz w:val="28"/>
          <w:szCs w:val="28"/>
          <w:lang w:eastAsia="ru-RU"/>
        </w:rPr>
        <w:t>Протокол  должен</w:t>
      </w:r>
      <w:proofErr w:type="gramEnd"/>
      <w:r w:rsidRPr="00444DF0">
        <w:rPr>
          <w:rFonts w:eastAsia="Arial Unicode MS"/>
          <w:sz w:val="28"/>
          <w:szCs w:val="28"/>
          <w:lang w:eastAsia="ru-RU"/>
        </w:rPr>
        <w:t xml:space="preserve"> содержать информацию:</w:t>
      </w:r>
    </w:p>
    <w:p w:rsidR="00444DF0" w:rsidRPr="00444DF0" w:rsidRDefault="00444DF0" w:rsidP="00117514">
      <w:pPr>
        <w:tabs>
          <w:tab w:val="left" w:pos="962"/>
        </w:tabs>
        <w:spacing w:after="0" w:line="240" w:lineRule="auto"/>
        <w:ind w:right="40" w:hanging="425"/>
        <w:contextualSpacing/>
        <w:jc w:val="both"/>
        <w:rPr>
          <w:rFonts w:eastAsia="Arial Unicode MS"/>
          <w:sz w:val="28"/>
          <w:szCs w:val="28"/>
          <w:lang w:eastAsia="ru-RU"/>
        </w:rPr>
      </w:pPr>
      <w:r w:rsidRPr="00444DF0">
        <w:rPr>
          <w:rFonts w:eastAsia="Arial Unicode MS"/>
          <w:sz w:val="28"/>
          <w:szCs w:val="28"/>
          <w:lang w:eastAsia="ru-RU"/>
        </w:rPr>
        <w:t xml:space="preserve">               1) о соблюдении условий премирования, установленных пунктом 49 настоящего Положения;</w:t>
      </w:r>
    </w:p>
    <w:p w:rsidR="00444DF0" w:rsidRPr="00444DF0" w:rsidRDefault="00444DF0" w:rsidP="00117514">
      <w:pPr>
        <w:tabs>
          <w:tab w:val="left" w:pos="123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о выполнении показателей эффективности деятельности </w:t>
      </w:r>
      <w:proofErr w:type="gramStart"/>
      <w:r w:rsidRPr="00444DF0">
        <w:rPr>
          <w:rFonts w:eastAsia="Arial Unicode MS"/>
          <w:sz w:val="28"/>
          <w:szCs w:val="28"/>
          <w:lang w:eastAsia="ru-RU"/>
        </w:rPr>
        <w:t>руководителя  учреждения</w:t>
      </w:r>
      <w:proofErr w:type="gramEnd"/>
      <w:r w:rsidRPr="00444DF0">
        <w:rPr>
          <w:rFonts w:eastAsia="Arial Unicode MS"/>
          <w:sz w:val="28"/>
          <w:szCs w:val="28"/>
          <w:lang w:eastAsia="ru-RU"/>
        </w:rPr>
        <w:t>;</w:t>
      </w:r>
    </w:p>
    <w:p w:rsidR="00444DF0" w:rsidRPr="00444DF0" w:rsidRDefault="00444DF0" w:rsidP="00117514">
      <w:pPr>
        <w:tabs>
          <w:tab w:val="left" w:pos="8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 3) о рекомендуемом размере стимулирующих выплат и мотивированное его обоснование.</w:t>
      </w:r>
    </w:p>
    <w:p w:rsidR="00444DF0" w:rsidRPr="00444DF0" w:rsidRDefault="00444DF0" w:rsidP="00117514">
      <w:pPr>
        <w:spacing w:after="260" w:line="240" w:lineRule="auto"/>
        <w:jc w:val="center"/>
        <w:rPr>
          <w:rFonts w:eastAsia="Arial Unicode MS"/>
          <w:b/>
          <w:sz w:val="28"/>
          <w:szCs w:val="28"/>
          <w:lang w:eastAsia="ru-RU"/>
        </w:rPr>
      </w:pPr>
      <w:r w:rsidRPr="00444DF0">
        <w:rPr>
          <w:rFonts w:eastAsia="Arial Unicode MS"/>
          <w:b/>
          <w:sz w:val="28"/>
          <w:szCs w:val="28"/>
          <w:lang w:eastAsia="ru-RU"/>
        </w:rPr>
        <w:t xml:space="preserve">Глава 6. ИНЫЕ ВОПРОСЫ ОПЛАТЫ ТРУДА    </w:t>
      </w:r>
    </w:p>
    <w:p w:rsidR="00444DF0" w:rsidRPr="00444DF0" w:rsidRDefault="00444DF0" w:rsidP="00117514">
      <w:pPr>
        <w:tabs>
          <w:tab w:val="left" w:pos="1024"/>
        </w:tabs>
        <w:spacing w:after="0" w:line="240" w:lineRule="auto"/>
        <w:ind w:right="40" w:firstLine="567"/>
        <w:contextualSpacing/>
        <w:jc w:val="both"/>
        <w:rPr>
          <w:rFonts w:eastAsia="Arial Unicode MS"/>
          <w:b/>
          <w:szCs w:val="24"/>
          <w:lang w:eastAsia="ru-RU"/>
        </w:rPr>
      </w:pPr>
      <w:r w:rsidRPr="00444DF0">
        <w:rPr>
          <w:rFonts w:eastAsia="Arial Unicode MS"/>
          <w:b/>
          <w:sz w:val="28"/>
          <w:szCs w:val="28"/>
          <w:lang w:eastAsia="ru-RU"/>
        </w:rPr>
        <w:t xml:space="preserve">49. Материальная помощь работникам учреждений и административно </w:t>
      </w:r>
      <w:proofErr w:type="gramStart"/>
      <w:r w:rsidRPr="00444DF0">
        <w:rPr>
          <w:rFonts w:eastAsia="Arial Unicode MS"/>
          <w:b/>
          <w:sz w:val="28"/>
          <w:szCs w:val="28"/>
          <w:lang w:eastAsia="ru-RU"/>
        </w:rPr>
        <w:t>управленческому  персоналу</w:t>
      </w:r>
      <w:proofErr w:type="gramEnd"/>
      <w:r w:rsidRPr="00444DF0">
        <w:rPr>
          <w:rFonts w:eastAsia="Arial Unicode MS"/>
          <w:sz w:val="28"/>
          <w:szCs w:val="28"/>
          <w:lang w:eastAsia="ru-RU"/>
        </w:rPr>
        <w:t xml:space="preserve"> (далее-работники учреждения) оказывается, по письменному заявлению при наступлении следующих случаев:</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1)причинение работнику учреждения материального ущерба в результате стихийных бедствий;</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2) причинение работнику учреждения материального ущерба в связи с пожаром;</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rFonts w:eastAsia="Arial Unicode MS"/>
          <w:sz w:val="28"/>
          <w:szCs w:val="28"/>
          <w:lang w:eastAsia="ru-RU"/>
        </w:rPr>
        <w:lastRenderedPageBreak/>
        <w:t xml:space="preserve">4) </w:t>
      </w:r>
      <w:r w:rsidRPr="00444DF0">
        <w:rPr>
          <w:sz w:val="28"/>
          <w:szCs w:val="28"/>
          <w:lang w:eastAsia="ru-RU"/>
        </w:rPr>
        <w:t>материальными затруднениями в связи с продолжительной болезнью работника учреждения и членов его семьи;</w:t>
      </w:r>
    </w:p>
    <w:p w:rsidR="00444DF0" w:rsidRPr="00444DF0" w:rsidRDefault="00444DF0" w:rsidP="00117514">
      <w:pPr>
        <w:shd w:val="clear" w:color="auto" w:fill="FFFFFF"/>
        <w:tabs>
          <w:tab w:val="left" w:pos="1024"/>
        </w:tabs>
        <w:spacing w:after="0" w:line="240" w:lineRule="auto"/>
        <w:ind w:left="525" w:right="40"/>
        <w:contextualSpacing/>
        <w:jc w:val="both"/>
        <w:rPr>
          <w:rFonts w:eastAsia="Arial Unicode MS"/>
          <w:sz w:val="28"/>
          <w:szCs w:val="28"/>
          <w:lang w:eastAsia="ru-RU"/>
        </w:rPr>
      </w:pPr>
      <w:r w:rsidRPr="00444DF0">
        <w:rPr>
          <w:rFonts w:eastAsia="Arial Unicode MS"/>
          <w:sz w:val="28"/>
          <w:szCs w:val="28"/>
          <w:lang w:eastAsia="ru-RU"/>
        </w:rPr>
        <w:t xml:space="preserve">5) в случае </w:t>
      </w:r>
      <w:proofErr w:type="gramStart"/>
      <w:r w:rsidRPr="00444DF0">
        <w:rPr>
          <w:rFonts w:eastAsia="Arial Unicode MS"/>
          <w:sz w:val="28"/>
          <w:szCs w:val="28"/>
          <w:lang w:eastAsia="ru-RU"/>
        </w:rPr>
        <w:t>смерти  работника</w:t>
      </w:r>
      <w:proofErr w:type="gramEnd"/>
      <w:r w:rsidRPr="00444DF0">
        <w:rPr>
          <w:rFonts w:eastAsia="Arial Unicode MS"/>
          <w:sz w:val="28"/>
          <w:szCs w:val="28"/>
          <w:lang w:eastAsia="ru-RU"/>
        </w:rPr>
        <w:t xml:space="preserve"> учреждения или членов его семьи;</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6) вступление в законный брак работника учреждения в первый раз;</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рождение (усыновление) ребенка у работника учреждения;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Материальная помощь работнику учреждения может оказываться несколько раз в год с учетом фактических обстоятельств, по каждому из вышеперечисленных </w:t>
      </w:r>
      <w:proofErr w:type="gramStart"/>
      <w:r w:rsidRPr="00444DF0">
        <w:rPr>
          <w:rFonts w:eastAsia="Arial Unicode MS"/>
          <w:sz w:val="28"/>
          <w:szCs w:val="28"/>
          <w:lang w:eastAsia="ru-RU"/>
        </w:rPr>
        <w:t>случаев,  предусмотренных</w:t>
      </w:r>
      <w:proofErr w:type="gramEnd"/>
      <w:r w:rsidRPr="00444DF0">
        <w:rPr>
          <w:rFonts w:eastAsia="Arial Unicode MS"/>
          <w:sz w:val="28"/>
          <w:szCs w:val="28"/>
          <w:lang w:eastAsia="ru-RU"/>
        </w:rPr>
        <w:t xml:space="preserve"> пунктом 54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7"/>
          <w:szCs w:val="27"/>
          <w:lang w:eastAsia="ru-RU"/>
        </w:rPr>
      </w:pPr>
      <w:r w:rsidRPr="00444DF0">
        <w:rPr>
          <w:rFonts w:eastAsia="Arial Unicode MS"/>
          <w:sz w:val="28"/>
          <w:szCs w:val="28"/>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Pr="00444DF0">
        <w:rPr>
          <w:rFonts w:eastAsia="Arial Unicode MS"/>
          <w:sz w:val="27"/>
          <w:szCs w:val="27"/>
          <w:lang w:eastAsia="ru-RU"/>
        </w:rPr>
        <w:t xml:space="preserve">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 случае </w:t>
      </w:r>
      <w:proofErr w:type="gramStart"/>
      <w:r w:rsidRPr="00444DF0">
        <w:rPr>
          <w:rFonts w:eastAsia="Arial Unicode MS"/>
          <w:sz w:val="28"/>
          <w:szCs w:val="28"/>
          <w:lang w:eastAsia="ru-RU"/>
        </w:rPr>
        <w:t>смерти  работника</w:t>
      </w:r>
      <w:proofErr w:type="gramEnd"/>
      <w:r w:rsidRPr="00444DF0">
        <w:rPr>
          <w:rFonts w:eastAsia="Arial Unicode MS"/>
          <w:sz w:val="28"/>
          <w:szCs w:val="28"/>
          <w:lang w:eastAsia="ru-RU"/>
        </w:rPr>
        <w:t xml:space="preserve"> учреждения материальная помощь предоставляется одному из членов его  семьи.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Членами семьи работника учреждения считаются: родители, супруги, дети, братья и сестры (родные). </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51. Документами, подтверждающими право на получение материальной помощи, работниками </w:t>
      </w:r>
      <w:proofErr w:type="gramStart"/>
      <w:r w:rsidRPr="00444DF0">
        <w:rPr>
          <w:rFonts w:eastAsia="Arial Unicode MS"/>
          <w:sz w:val="28"/>
          <w:szCs w:val="28"/>
          <w:lang w:eastAsia="ru-RU"/>
        </w:rPr>
        <w:t>учреждения  являются</w:t>
      </w:r>
      <w:proofErr w:type="gramEnd"/>
      <w:r w:rsidRPr="00444DF0">
        <w:rPr>
          <w:rFonts w:eastAsia="Arial Unicode MS"/>
          <w:sz w:val="28"/>
          <w:szCs w:val="28"/>
          <w:lang w:eastAsia="ru-RU"/>
        </w:rPr>
        <w:t>:</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 при причинении работнику </w:t>
      </w:r>
      <w:proofErr w:type="gramStart"/>
      <w:r w:rsidRPr="00444DF0">
        <w:rPr>
          <w:rFonts w:eastAsia="Arial Unicode MS"/>
          <w:sz w:val="28"/>
          <w:szCs w:val="28"/>
          <w:lang w:eastAsia="ru-RU"/>
        </w:rPr>
        <w:t>учреждения  материального</w:t>
      </w:r>
      <w:proofErr w:type="gramEnd"/>
      <w:r w:rsidRPr="00444DF0">
        <w:rPr>
          <w:rFonts w:eastAsia="Arial Unicode MS"/>
          <w:sz w:val="28"/>
          <w:szCs w:val="28"/>
          <w:lang w:eastAsia="ru-RU"/>
        </w:rPr>
        <w:t xml:space="preserve"> ущерба в результате стихийных бедствий – копия документов, подтверждающих факт произошедшего стихийного бедствия;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при причинении работнику </w:t>
      </w:r>
      <w:proofErr w:type="gramStart"/>
      <w:r w:rsidRPr="00444DF0">
        <w:rPr>
          <w:rFonts w:eastAsia="Arial Unicode MS"/>
          <w:sz w:val="28"/>
          <w:szCs w:val="28"/>
          <w:lang w:eastAsia="ru-RU"/>
        </w:rPr>
        <w:t>учреждения  материального</w:t>
      </w:r>
      <w:proofErr w:type="gramEnd"/>
      <w:r w:rsidRPr="00444DF0">
        <w:rPr>
          <w:rFonts w:eastAsia="Arial Unicode MS"/>
          <w:sz w:val="28"/>
          <w:szCs w:val="28"/>
          <w:lang w:eastAsia="ru-RU"/>
        </w:rPr>
        <w:t xml:space="preserve"> ущерба в связи с пожаром – справка территориального отдела надзорной деятельности  МЧС с указанием причин пожара;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в случае квартирной кражи, грабежа, иного противоправного посягательства на жизнь, здоровье, имущество работника </w:t>
      </w:r>
      <w:proofErr w:type="gramStart"/>
      <w:r w:rsidRPr="00444DF0">
        <w:rPr>
          <w:rFonts w:eastAsia="Arial Unicode MS"/>
          <w:sz w:val="28"/>
          <w:szCs w:val="28"/>
          <w:lang w:eastAsia="ru-RU"/>
        </w:rPr>
        <w:t>учреждения  –</w:t>
      </w:r>
      <w:proofErr w:type="gramEnd"/>
      <w:r w:rsidRPr="00444DF0">
        <w:rPr>
          <w:rFonts w:eastAsia="Arial Unicode MS"/>
          <w:sz w:val="28"/>
          <w:szCs w:val="28"/>
          <w:lang w:eastAsia="ru-RU"/>
        </w:rPr>
        <w:t xml:space="preserve"> справка территориального отдела МВД России;</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4) в связи с материальными </w:t>
      </w:r>
      <w:proofErr w:type="gramStart"/>
      <w:r w:rsidRPr="00444DF0">
        <w:rPr>
          <w:rFonts w:eastAsia="Arial Unicode MS"/>
          <w:sz w:val="28"/>
          <w:szCs w:val="28"/>
          <w:lang w:eastAsia="ru-RU"/>
        </w:rPr>
        <w:t>затруднениями:  болезнью</w:t>
      </w:r>
      <w:proofErr w:type="gramEnd"/>
      <w:r w:rsidRPr="00444DF0">
        <w:rPr>
          <w:rFonts w:eastAsia="Arial Unicode MS"/>
          <w:sz w:val="28"/>
          <w:szCs w:val="28"/>
          <w:lang w:eastAsia="ru-RU"/>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5) в связи </w:t>
      </w:r>
      <w:proofErr w:type="gramStart"/>
      <w:r w:rsidRPr="00444DF0">
        <w:rPr>
          <w:rFonts w:eastAsia="Arial Unicode MS"/>
          <w:sz w:val="28"/>
          <w:szCs w:val="28"/>
          <w:lang w:eastAsia="ru-RU"/>
        </w:rPr>
        <w:t>со  смертью</w:t>
      </w:r>
      <w:proofErr w:type="gramEnd"/>
      <w:r w:rsidRPr="00444DF0">
        <w:rPr>
          <w:rFonts w:eastAsia="Arial Unicode MS"/>
          <w:sz w:val="28"/>
          <w:szCs w:val="28"/>
          <w:lang w:eastAsia="ru-RU"/>
        </w:rPr>
        <w:t xml:space="preserve"> работника учреждения и членов его семьи – копия свидетельства о смерти, официального документа подтверждающего родство;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при вступлении в законный брак работника учреждения - копия свидетельства о заключении брака;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при рождении (усыновлении) ребенка у работника учреждения – копия свидетельства о рождении ребенка;</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Копии предоставляемых документов заверяются руководителем учреждения.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xml:space="preserve">В случае отказа </w:t>
      </w:r>
      <w:proofErr w:type="gramStart"/>
      <w:r w:rsidRPr="00444DF0">
        <w:rPr>
          <w:rFonts w:eastAsia="Arial Unicode MS"/>
          <w:sz w:val="28"/>
          <w:szCs w:val="28"/>
          <w:lang w:eastAsia="ru-RU"/>
        </w:rPr>
        <w:t>работнику  в</w:t>
      </w:r>
      <w:proofErr w:type="gramEnd"/>
      <w:r w:rsidRPr="00444DF0">
        <w:rPr>
          <w:rFonts w:eastAsia="Arial Unicode MS"/>
          <w:sz w:val="28"/>
          <w:szCs w:val="28"/>
          <w:lang w:eastAsia="ru-RU"/>
        </w:rPr>
        <w:t xml:space="preserve">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Основанием для отказа в материальной помощи работнику являются: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 не предоставление работником документов, подтверждающих </w:t>
      </w:r>
      <w:proofErr w:type="gramStart"/>
      <w:r w:rsidRPr="00444DF0">
        <w:rPr>
          <w:rFonts w:eastAsia="Arial Unicode MS"/>
          <w:sz w:val="28"/>
          <w:szCs w:val="28"/>
          <w:lang w:eastAsia="ru-RU"/>
        </w:rPr>
        <w:t>право  на</w:t>
      </w:r>
      <w:proofErr w:type="gramEnd"/>
      <w:r w:rsidRPr="00444DF0">
        <w:rPr>
          <w:rFonts w:eastAsia="Arial Unicode MS"/>
          <w:sz w:val="28"/>
          <w:szCs w:val="28"/>
          <w:lang w:eastAsia="ru-RU"/>
        </w:rPr>
        <w:t xml:space="preserve"> получение материальной помощи, указанных в подпункте 1-7 настоящего пункта.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52.  Право на получение материальной помощи у работников учреждения возникает со дня приема на работу.</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rFonts w:eastAsia="Arial Unicode MS"/>
          <w:sz w:val="28"/>
          <w:szCs w:val="28"/>
          <w:lang w:eastAsia="ru-RU"/>
        </w:rPr>
        <w:t xml:space="preserve">     53.  </w:t>
      </w:r>
      <w:r w:rsidRPr="00444DF0">
        <w:rPr>
          <w:sz w:val="28"/>
          <w:szCs w:val="28"/>
          <w:lang w:eastAsia="ru-RU"/>
        </w:rPr>
        <w:t xml:space="preserve">При наступлении любого из случаев, предусмотренных </w:t>
      </w:r>
      <w:hyperlink r:id="rId11" w:anchor="P319" w:history="1">
        <w:r w:rsidRPr="00444DF0">
          <w:rPr>
            <w:sz w:val="28"/>
            <w:szCs w:val="28"/>
            <w:lang w:eastAsia="ru-RU"/>
          </w:rPr>
          <w:t>подпунктами 1</w:t>
        </w:r>
      </w:hyperlink>
      <w:r w:rsidRPr="00444DF0">
        <w:rPr>
          <w:sz w:val="28"/>
          <w:szCs w:val="28"/>
          <w:lang w:eastAsia="ru-RU"/>
        </w:rPr>
        <w:t>-</w:t>
      </w:r>
      <w:hyperlink r:id="rId12" w:anchor="P321" w:history="1">
        <w:r w:rsidRPr="00444DF0">
          <w:rPr>
            <w:sz w:val="28"/>
            <w:szCs w:val="28"/>
            <w:lang w:eastAsia="ru-RU"/>
          </w:rPr>
          <w:t>4</w:t>
        </w:r>
      </w:hyperlink>
      <w:r w:rsidRPr="00444DF0">
        <w:rPr>
          <w:sz w:val="20"/>
          <w:szCs w:val="20"/>
          <w:lang w:eastAsia="ru-RU"/>
        </w:rPr>
        <w:t xml:space="preserve"> </w:t>
      </w:r>
      <w:r w:rsidRPr="00444DF0">
        <w:rPr>
          <w:sz w:val="28"/>
          <w:szCs w:val="28"/>
          <w:lang w:eastAsia="ru-RU"/>
        </w:rPr>
        <w:t>пункта 48</w:t>
      </w:r>
      <w:r w:rsidR="0057418F">
        <w:rPr>
          <w:sz w:val="28"/>
          <w:szCs w:val="28"/>
          <w:lang w:eastAsia="ru-RU"/>
        </w:rPr>
        <w:t xml:space="preserve"> </w:t>
      </w:r>
      <w:r w:rsidRPr="00444DF0">
        <w:rPr>
          <w:sz w:val="28"/>
          <w:szCs w:val="28"/>
          <w:lang w:eastAsia="ru-RU"/>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 настоящего Положения, но не более 40 000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50 настоящего Положения в размере 40 000 рублей.</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 xml:space="preserve">При наступлении случая, предусмотренного </w:t>
      </w:r>
      <w:hyperlink r:id="rId13" w:anchor="P322" w:history="1">
        <w:r w:rsidRPr="00444DF0">
          <w:rPr>
            <w:sz w:val="28"/>
            <w:szCs w:val="28"/>
            <w:lang w:eastAsia="ru-RU"/>
          </w:rPr>
          <w:t>подпунктом</w:t>
        </w:r>
      </w:hyperlink>
      <w:r w:rsidRPr="00444DF0">
        <w:rPr>
          <w:sz w:val="28"/>
          <w:szCs w:val="28"/>
          <w:lang w:eastAsia="ru-RU"/>
        </w:rPr>
        <w:t xml:space="preserve"> 6 пункта 48 настоящего Положения, размер материальной помощи составляет 5 тысяч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При наступлении случая, предусмотренного подпунктом 7 пункта 48 настоящего Положения, размер материальной помощи составляет 5 тысяч рублей на каждого ребенка.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55. Материальная помощь работнику учреждения выплачивается в пределах утвержденного фонда оплаты труда учреждения.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56.  Источник финансирования материальной помощи – средства бюджета </w:t>
      </w:r>
      <w:proofErr w:type="spellStart"/>
      <w:r w:rsidRPr="00444DF0">
        <w:rPr>
          <w:rFonts w:eastAsia="Arial Unicode MS"/>
          <w:sz w:val="28"/>
          <w:szCs w:val="28"/>
          <w:lang w:eastAsia="ru-RU"/>
        </w:rPr>
        <w:t>Евдокимовского</w:t>
      </w:r>
      <w:proofErr w:type="spellEnd"/>
      <w:r w:rsidRPr="00444DF0">
        <w:rPr>
          <w:rFonts w:eastAsia="Arial Unicode MS"/>
          <w:sz w:val="28"/>
          <w:szCs w:val="28"/>
          <w:lang w:eastAsia="ru-RU"/>
        </w:rPr>
        <w:t xml:space="preserve"> сельского поселения.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444DF0" w:rsidRDefault="00444DF0" w:rsidP="0057418F">
      <w:pPr>
        <w:shd w:val="clear" w:color="auto" w:fill="FFFFFF"/>
        <w:tabs>
          <w:tab w:val="left" w:pos="1024"/>
        </w:tabs>
        <w:spacing w:after="0" w:line="360" w:lineRule="auto"/>
        <w:ind w:right="40"/>
        <w:rPr>
          <w:rFonts w:eastAsia="Arial Unicode MS"/>
          <w:b/>
          <w:szCs w:val="24"/>
          <w:lang w:eastAsia="ru-RU"/>
        </w:rPr>
      </w:pPr>
    </w:p>
    <w:p w:rsidR="00444DF0" w:rsidRDefault="00444DF0" w:rsidP="00444DF0">
      <w:pPr>
        <w:shd w:val="clear" w:color="auto" w:fill="FFFFFF"/>
        <w:tabs>
          <w:tab w:val="left" w:pos="1024"/>
        </w:tabs>
        <w:spacing w:after="0" w:line="360" w:lineRule="auto"/>
        <w:ind w:right="40"/>
        <w:jc w:val="right"/>
        <w:rPr>
          <w:rFonts w:eastAsia="Arial Unicode MS"/>
          <w:sz w:val="28"/>
          <w:szCs w:val="28"/>
          <w:lang w:eastAsia="ru-RU"/>
        </w:rPr>
      </w:pPr>
      <w:r w:rsidRPr="00444DF0">
        <w:rPr>
          <w:rFonts w:eastAsia="Arial Unicode MS"/>
          <w:b/>
          <w:szCs w:val="24"/>
          <w:lang w:eastAsia="ru-RU"/>
        </w:rPr>
        <w:t xml:space="preserve"> </w:t>
      </w:r>
      <w:r>
        <w:rPr>
          <w:rFonts w:eastAsia="Arial Unicode MS"/>
          <w:b/>
          <w:szCs w:val="24"/>
          <w:lang w:eastAsia="ru-RU"/>
        </w:rPr>
        <w:t>Приложение 1</w:t>
      </w:r>
    </w:p>
    <w:p w:rsidR="00444DF0" w:rsidRDefault="00444DF0" w:rsidP="00444DF0">
      <w:pPr>
        <w:spacing w:after="0" w:line="240" w:lineRule="auto"/>
        <w:ind w:left="4820"/>
        <w:rPr>
          <w:szCs w:val="24"/>
          <w:lang w:eastAsia="ru-RU"/>
        </w:rPr>
      </w:pPr>
      <w:r>
        <w:rPr>
          <w:szCs w:val="24"/>
          <w:lang w:eastAsia="ru-RU"/>
        </w:rPr>
        <w:t xml:space="preserve">К   Положению об оплате труда работников муниципального казенного учреждения культуры «Культурно-досуговый центр </w:t>
      </w:r>
      <w:proofErr w:type="spellStart"/>
      <w:r>
        <w:rPr>
          <w:szCs w:val="24"/>
          <w:lang w:eastAsia="ru-RU"/>
        </w:rPr>
        <w:t>с.Бадар</w:t>
      </w:r>
      <w:proofErr w:type="spellEnd"/>
      <w:r>
        <w:rPr>
          <w:szCs w:val="24"/>
          <w:lang w:eastAsia="ru-RU"/>
        </w:rPr>
        <w:t xml:space="preserve">», в </w:t>
      </w:r>
      <w:proofErr w:type="gramStart"/>
      <w:r>
        <w:rPr>
          <w:szCs w:val="24"/>
          <w:lang w:eastAsia="ru-RU"/>
        </w:rPr>
        <w:t>отношении  которых</w:t>
      </w:r>
      <w:proofErr w:type="gramEnd"/>
      <w:r>
        <w:rPr>
          <w:szCs w:val="24"/>
          <w:lang w:eastAsia="ru-RU"/>
        </w:rPr>
        <w:t xml:space="preserve"> функции и полномочия  учредителя осуществляются администрацией </w:t>
      </w:r>
      <w:proofErr w:type="spellStart"/>
      <w:r>
        <w:rPr>
          <w:szCs w:val="24"/>
          <w:lang w:eastAsia="ru-RU"/>
        </w:rPr>
        <w:t>Евдокимовского</w:t>
      </w:r>
      <w:proofErr w:type="spellEnd"/>
      <w:r>
        <w:rPr>
          <w:szCs w:val="24"/>
          <w:lang w:eastAsia="ru-RU"/>
        </w:rPr>
        <w:t xml:space="preserve"> сельского поселения,  утвержденному  Постановлением администрации</w:t>
      </w:r>
    </w:p>
    <w:p w:rsidR="00444DF0" w:rsidRDefault="00444DF0" w:rsidP="00444DF0">
      <w:pPr>
        <w:autoSpaceDE w:val="0"/>
        <w:autoSpaceDN w:val="0"/>
        <w:adjustRightInd w:val="0"/>
        <w:spacing w:after="0" w:line="240" w:lineRule="auto"/>
        <w:ind w:left="4820"/>
        <w:rPr>
          <w:szCs w:val="24"/>
          <w:lang w:eastAsia="ru-RU"/>
        </w:rPr>
      </w:pPr>
      <w:proofErr w:type="spellStart"/>
      <w:r>
        <w:rPr>
          <w:szCs w:val="24"/>
          <w:lang w:eastAsia="ru-RU"/>
        </w:rPr>
        <w:t>Евдокимовского</w:t>
      </w:r>
      <w:proofErr w:type="spellEnd"/>
      <w:r>
        <w:rPr>
          <w:szCs w:val="24"/>
          <w:lang w:eastAsia="ru-RU"/>
        </w:rPr>
        <w:t xml:space="preserve"> сельского поселения</w:t>
      </w:r>
    </w:p>
    <w:p w:rsidR="00444DF0" w:rsidRDefault="006E2275" w:rsidP="00444DF0">
      <w:pPr>
        <w:tabs>
          <w:tab w:val="left" w:pos="4962"/>
        </w:tabs>
        <w:autoSpaceDE w:val="0"/>
        <w:autoSpaceDN w:val="0"/>
        <w:adjustRightInd w:val="0"/>
        <w:spacing w:after="0" w:line="240" w:lineRule="auto"/>
        <w:ind w:left="4820"/>
        <w:rPr>
          <w:szCs w:val="24"/>
          <w:lang w:eastAsia="ru-RU"/>
        </w:rPr>
      </w:pPr>
      <w:proofErr w:type="gramStart"/>
      <w:r>
        <w:rPr>
          <w:szCs w:val="24"/>
          <w:lang w:eastAsia="ru-RU"/>
        </w:rPr>
        <w:t>от  28</w:t>
      </w:r>
      <w:proofErr w:type="gramEnd"/>
      <w:r>
        <w:rPr>
          <w:szCs w:val="24"/>
          <w:lang w:eastAsia="ru-RU"/>
        </w:rPr>
        <w:t>.04.2022г №19</w:t>
      </w:r>
    </w:p>
    <w:p w:rsidR="00444DF0" w:rsidRDefault="00444DF0" w:rsidP="00444DF0">
      <w:pPr>
        <w:tabs>
          <w:tab w:val="left" w:pos="4962"/>
        </w:tabs>
        <w:autoSpaceDE w:val="0"/>
        <w:autoSpaceDN w:val="0"/>
        <w:adjustRightInd w:val="0"/>
        <w:spacing w:after="0" w:line="240" w:lineRule="auto"/>
        <w:ind w:left="4820"/>
        <w:rPr>
          <w:szCs w:val="24"/>
          <w:lang w:eastAsia="ru-RU"/>
        </w:rPr>
      </w:pPr>
    </w:p>
    <w:p w:rsidR="00444DF0" w:rsidRDefault="00444DF0" w:rsidP="00444DF0">
      <w:pPr>
        <w:tabs>
          <w:tab w:val="left" w:pos="4962"/>
        </w:tabs>
        <w:autoSpaceDE w:val="0"/>
        <w:autoSpaceDN w:val="0"/>
        <w:adjustRightInd w:val="0"/>
        <w:spacing w:after="0" w:line="240" w:lineRule="auto"/>
        <w:ind w:left="4820"/>
        <w:rPr>
          <w:szCs w:val="24"/>
          <w:lang w:eastAsia="ru-RU"/>
        </w:rPr>
      </w:pPr>
    </w:p>
    <w:p w:rsidR="00444DF0" w:rsidRDefault="00444DF0" w:rsidP="00444DF0">
      <w:pPr>
        <w:tabs>
          <w:tab w:val="left" w:pos="4962"/>
        </w:tabs>
        <w:autoSpaceDE w:val="0"/>
        <w:autoSpaceDN w:val="0"/>
        <w:adjustRightInd w:val="0"/>
        <w:spacing w:after="0" w:line="240" w:lineRule="auto"/>
        <w:ind w:left="4820"/>
        <w:rPr>
          <w:szCs w:val="24"/>
          <w:lang w:eastAsia="ru-RU"/>
        </w:rPr>
      </w:pPr>
    </w:p>
    <w:p w:rsidR="00444DF0" w:rsidRDefault="00444DF0" w:rsidP="00444DF0">
      <w:pPr>
        <w:tabs>
          <w:tab w:val="left" w:pos="4962"/>
        </w:tabs>
        <w:autoSpaceDE w:val="0"/>
        <w:autoSpaceDN w:val="0"/>
        <w:adjustRightInd w:val="0"/>
        <w:spacing w:after="0" w:line="240" w:lineRule="auto"/>
        <w:ind w:left="4820"/>
        <w:rPr>
          <w:b/>
          <w:sz w:val="22"/>
          <w:szCs w:val="24"/>
          <w:lang w:eastAsia="ru-RU"/>
        </w:rPr>
      </w:pPr>
    </w:p>
    <w:p w:rsidR="00444DF0" w:rsidRDefault="00444DF0" w:rsidP="00444DF0">
      <w:pPr>
        <w:spacing w:after="0"/>
        <w:ind w:firstLine="540"/>
        <w:jc w:val="center"/>
        <w:outlineLvl w:val="0"/>
        <w:rPr>
          <w:b/>
          <w:szCs w:val="24"/>
          <w:lang w:eastAsia="ru-RU"/>
        </w:rPr>
      </w:pPr>
      <w:r>
        <w:rPr>
          <w:b/>
          <w:szCs w:val="24"/>
          <w:lang w:eastAsia="ru-RU"/>
        </w:rPr>
        <w:t xml:space="preserve">Размеры минимальных окладов работников муниципального </w:t>
      </w:r>
      <w:proofErr w:type="gramStart"/>
      <w:r>
        <w:rPr>
          <w:b/>
          <w:szCs w:val="24"/>
          <w:lang w:eastAsia="ru-RU"/>
        </w:rPr>
        <w:t>казенного  учреждения</w:t>
      </w:r>
      <w:proofErr w:type="gramEnd"/>
      <w:r>
        <w:rPr>
          <w:b/>
          <w:szCs w:val="24"/>
          <w:lang w:eastAsia="ru-RU"/>
        </w:rPr>
        <w:t xml:space="preserve"> культуры «Культурно-досуговый центр с. </w:t>
      </w:r>
      <w:proofErr w:type="spellStart"/>
      <w:r>
        <w:rPr>
          <w:b/>
          <w:szCs w:val="24"/>
          <w:lang w:eastAsia="ru-RU"/>
        </w:rPr>
        <w:t>Бадар</w:t>
      </w:r>
      <w:proofErr w:type="spellEnd"/>
      <w:r>
        <w:rPr>
          <w:b/>
          <w:szCs w:val="24"/>
          <w:lang w:eastAsia="ru-RU"/>
        </w:rPr>
        <w:t xml:space="preserve">,  в отношении которого функции и полномочия учредителя осуществляются Администрацией </w:t>
      </w:r>
      <w:proofErr w:type="spellStart"/>
      <w:r>
        <w:rPr>
          <w:b/>
          <w:szCs w:val="24"/>
          <w:lang w:eastAsia="ru-RU"/>
        </w:rPr>
        <w:t>Евдокимовского</w:t>
      </w:r>
      <w:proofErr w:type="spellEnd"/>
      <w:r>
        <w:rPr>
          <w:b/>
          <w:szCs w:val="24"/>
          <w:lang w:eastAsia="ru-RU"/>
        </w:rPr>
        <w:t xml:space="preserve"> сельского поселения</w:t>
      </w:r>
    </w:p>
    <w:p w:rsidR="00444DF0" w:rsidRDefault="00444DF0" w:rsidP="00444DF0">
      <w:pPr>
        <w:spacing w:after="0"/>
        <w:ind w:firstLine="540"/>
        <w:jc w:val="center"/>
        <w:outlineLvl w:val="0"/>
        <w:rPr>
          <w:b/>
          <w:szCs w:val="24"/>
          <w:lang w:eastAsia="ru-RU"/>
        </w:rPr>
      </w:pPr>
    </w:p>
    <w:p w:rsidR="00444DF0" w:rsidRDefault="00444DF0" w:rsidP="00444DF0">
      <w:pPr>
        <w:outlineLvl w:val="4"/>
        <w:rPr>
          <w:b/>
          <w:szCs w:val="24"/>
          <w:lang w:eastAsia="ru-RU"/>
        </w:rPr>
      </w:pPr>
    </w:p>
    <w:p w:rsidR="00444DF0" w:rsidRDefault="00444DF0" w:rsidP="00444DF0">
      <w:pPr>
        <w:jc w:val="center"/>
        <w:outlineLvl w:val="4"/>
        <w:rPr>
          <w:b/>
          <w:szCs w:val="24"/>
          <w:lang w:eastAsia="ru-RU"/>
        </w:rPr>
      </w:pPr>
      <w:r>
        <w:rPr>
          <w:b/>
          <w:szCs w:val="24"/>
          <w:lang w:eastAsia="ru-RU"/>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Pr>
          <w:b/>
          <w:szCs w:val="24"/>
          <w:lang w:eastAsia="ru-RU"/>
        </w:rPr>
        <w:t>Минздравсоцразвития</w:t>
      </w:r>
      <w:proofErr w:type="spellEnd"/>
      <w:r>
        <w:rPr>
          <w:b/>
          <w:szCs w:val="24"/>
          <w:lang w:eastAsia="ru-RU"/>
        </w:rPr>
        <w:t xml:space="preserve"> России от 31 августа 2007 года № 570</w:t>
      </w:r>
    </w:p>
    <w:p w:rsidR="00444DF0" w:rsidRDefault="00444DF0" w:rsidP="00444DF0">
      <w:pPr>
        <w:jc w:val="center"/>
        <w:outlineLvl w:val="4"/>
        <w:rPr>
          <w:b/>
          <w:szCs w:val="24"/>
          <w:lang w:eastAsia="ru-RU"/>
        </w:rPr>
      </w:pPr>
      <w:r>
        <w:rPr>
          <w:b/>
          <w:szCs w:val="24"/>
          <w:lang w:eastAsia="ru-RU"/>
        </w:rPr>
        <w:t xml:space="preserve">«Профессиональные квалификационные группы должностей работников физической культуры и спорта второго уровня»                                                                                       </w:t>
      </w:r>
    </w:p>
    <w:tbl>
      <w:tblPr>
        <w:tblW w:w="9780" w:type="dxa"/>
        <w:tblInd w:w="70" w:type="dxa"/>
        <w:tblLayout w:type="fixed"/>
        <w:tblCellMar>
          <w:left w:w="70" w:type="dxa"/>
          <w:right w:w="70" w:type="dxa"/>
        </w:tblCellMar>
        <w:tblLook w:val="00A0" w:firstRow="1" w:lastRow="0" w:firstColumn="1" w:lastColumn="0" w:noHBand="0" w:noVBand="0"/>
      </w:tblPr>
      <w:tblGrid>
        <w:gridCol w:w="7512"/>
        <w:gridCol w:w="2268"/>
      </w:tblGrid>
      <w:tr w:rsidR="00444DF0" w:rsidTr="00444DF0">
        <w:trPr>
          <w:cantSplit/>
          <w:trHeight w:val="566"/>
        </w:trPr>
        <w:tc>
          <w:tcPr>
            <w:tcW w:w="7513" w:type="dxa"/>
            <w:tcBorders>
              <w:top w:val="single" w:sz="4" w:space="0" w:color="auto"/>
              <w:left w:val="single" w:sz="4" w:space="0" w:color="auto"/>
              <w:bottom w:val="single" w:sz="4" w:space="0" w:color="auto"/>
              <w:right w:val="single" w:sz="4" w:space="0" w:color="auto"/>
            </w:tcBorders>
            <w:hideMark/>
          </w:tcPr>
          <w:p w:rsidR="00444DF0" w:rsidRDefault="00444DF0" w:rsidP="00444DF0">
            <w:pPr>
              <w:widowControl w:val="0"/>
              <w:autoSpaceDE w:val="0"/>
              <w:autoSpaceDN w:val="0"/>
              <w:adjustRightInd w:val="0"/>
              <w:spacing w:after="0" w:line="240" w:lineRule="auto"/>
              <w:rPr>
                <w:szCs w:val="24"/>
                <w:lang w:eastAsia="ru-RU"/>
              </w:rPr>
            </w:pPr>
            <w:r>
              <w:rPr>
                <w:szCs w:val="24"/>
                <w:lang w:eastAsia="ru-RU"/>
              </w:rPr>
              <w:t>Наименование должности (профессии)</w:t>
            </w:r>
          </w:p>
        </w:tc>
        <w:tc>
          <w:tcPr>
            <w:tcW w:w="2268" w:type="dxa"/>
            <w:tcBorders>
              <w:top w:val="single" w:sz="4" w:space="0" w:color="auto"/>
              <w:left w:val="single" w:sz="4" w:space="0" w:color="auto"/>
              <w:bottom w:val="single" w:sz="6" w:space="0" w:color="auto"/>
              <w:right w:val="single" w:sz="6" w:space="0" w:color="auto"/>
            </w:tcBorders>
            <w:hideMark/>
          </w:tcPr>
          <w:p w:rsidR="00444DF0" w:rsidRDefault="00444DF0" w:rsidP="00444DF0">
            <w:pPr>
              <w:widowControl w:val="0"/>
              <w:autoSpaceDE w:val="0"/>
              <w:autoSpaceDN w:val="0"/>
              <w:adjustRightInd w:val="0"/>
              <w:spacing w:after="0" w:line="240" w:lineRule="auto"/>
              <w:jc w:val="center"/>
              <w:rPr>
                <w:szCs w:val="24"/>
                <w:lang w:eastAsia="ru-RU"/>
              </w:rPr>
            </w:pPr>
            <w:r>
              <w:rPr>
                <w:szCs w:val="24"/>
                <w:lang w:eastAsia="ru-RU"/>
              </w:rPr>
              <w:t>Размер минимального оклада, в руб.</w:t>
            </w:r>
          </w:p>
        </w:tc>
      </w:tr>
      <w:tr w:rsidR="00444DF0" w:rsidTr="00444DF0">
        <w:trPr>
          <w:cantSplit/>
          <w:trHeight w:val="566"/>
        </w:trPr>
        <w:tc>
          <w:tcPr>
            <w:tcW w:w="7513" w:type="dxa"/>
            <w:tcBorders>
              <w:top w:val="single" w:sz="4" w:space="0" w:color="auto"/>
              <w:left w:val="single" w:sz="4" w:space="0" w:color="auto"/>
              <w:bottom w:val="single" w:sz="4" w:space="0" w:color="auto"/>
              <w:right w:val="single" w:sz="4" w:space="0" w:color="auto"/>
            </w:tcBorders>
            <w:hideMark/>
          </w:tcPr>
          <w:p w:rsidR="00444DF0" w:rsidRDefault="00444DF0" w:rsidP="00444DF0">
            <w:pPr>
              <w:widowControl w:val="0"/>
              <w:autoSpaceDE w:val="0"/>
              <w:autoSpaceDN w:val="0"/>
              <w:adjustRightInd w:val="0"/>
              <w:spacing w:after="0" w:line="240" w:lineRule="auto"/>
              <w:rPr>
                <w:szCs w:val="24"/>
                <w:lang w:eastAsia="ru-RU"/>
              </w:rPr>
            </w:pPr>
            <w:r>
              <w:rPr>
                <w:szCs w:val="24"/>
                <w:lang w:eastAsia="ru-RU"/>
              </w:rPr>
              <w:t xml:space="preserve">1 квалификационный уровень   </w:t>
            </w:r>
          </w:p>
          <w:p w:rsidR="00444DF0" w:rsidRDefault="00444DF0" w:rsidP="00444DF0">
            <w:pPr>
              <w:widowControl w:val="0"/>
              <w:autoSpaceDE w:val="0"/>
              <w:autoSpaceDN w:val="0"/>
              <w:adjustRightInd w:val="0"/>
              <w:spacing w:after="0" w:line="240" w:lineRule="auto"/>
              <w:rPr>
                <w:szCs w:val="24"/>
                <w:lang w:eastAsia="ru-RU"/>
              </w:rPr>
            </w:pPr>
            <w:r>
              <w:rPr>
                <w:szCs w:val="24"/>
                <w:lang w:eastAsia="ru-RU"/>
              </w:rPr>
              <w:t xml:space="preserve">Инструктор по спорту                                       </w:t>
            </w:r>
          </w:p>
        </w:tc>
        <w:tc>
          <w:tcPr>
            <w:tcW w:w="2268" w:type="dxa"/>
            <w:tcBorders>
              <w:top w:val="single" w:sz="4" w:space="0" w:color="auto"/>
              <w:left w:val="single" w:sz="4" w:space="0" w:color="auto"/>
              <w:bottom w:val="single" w:sz="6" w:space="0" w:color="auto"/>
              <w:right w:val="single" w:sz="6" w:space="0" w:color="auto"/>
            </w:tcBorders>
            <w:hideMark/>
          </w:tcPr>
          <w:p w:rsidR="00444DF0" w:rsidRDefault="00444DF0" w:rsidP="00444DF0">
            <w:pPr>
              <w:widowControl w:val="0"/>
              <w:autoSpaceDE w:val="0"/>
              <w:autoSpaceDN w:val="0"/>
              <w:adjustRightInd w:val="0"/>
              <w:spacing w:after="0" w:line="240" w:lineRule="auto"/>
              <w:jc w:val="center"/>
              <w:rPr>
                <w:b/>
                <w:szCs w:val="24"/>
                <w:lang w:eastAsia="ru-RU"/>
              </w:rPr>
            </w:pPr>
            <w:r>
              <w:rPr>
                <w:b/>
                <w:szCs w:val="24"/>
                <w:lang w:eastAsia="ru-RU"/>
              </w:rPr>
              <w:t>7736</w:t>
            </w:r>
          </w:p>
        </w:tc>
      </w:tr>
    </w:tbl>
    <w:p w:rsidR="00444DF0" w:rsidRDefault="00444DF0" w:rsidP="00444DF0">
      <w:pPr>
        <w:spacing w:after="0"/>
        <w:jc w:val="center"/>
        <w:outlineLvl w:val="3"/>
        <w:rPr>
          <w:b/>
          <w:sz w:val="22"/>
          <w:szCs w:val="24"/>
          <w:lang w:eastAsia="ru-RU"/>
        </w:rPr>
      </w:pPr>
    </w:p>
    <w:p w:rsidR="00444DF0" w:rsidRDefault="00444DF0" w:rsidP="00444DF0">
      <w:pPr>
        <w:spacing w:after="0"/>
        <w:jc w:val="center"/>
        <w:outlineLvl w:val="3"/>
        <w:rPr>
          <w:b/>
          <w:szCs w:val="24"/>
          <w:lang w:eastAsia="ru-RU"/>
        </w:rPr>
      </w:pPr>
      <w:r>
        <w:rPr>
          <w:b/>
          <w:szCs w:val="24"/>
          <w:lang w:eastAsia="ru-RU"/>
        </w:rPr>
        <w:t>Профессиональная квалификационная группа</w:t>
      </w:r>
    </w:p>
    <w:p w:rsidR="00444DF0" w:rsidRDefault="00444DF0" w:rsidP="00444DF0">
      <w:pPr>
        <w:ind w:firstLine="540"/>
        <w:jc w:val="center"/>
        <w:outlineLvl w:val="3"/>
        <w:rPr>
          <w:b/>
          <w:szCs w:val="24"/>
          <w:lang w:eastAsia="ru-RU"/>
        </w:rPr>
      </w:pPr>
      <w:r>
        <w:rPr>
          <w:b/>
          <w:szCs w:val="24"/>
          <w:lang w:eastAsia="ru-RU"/>
        </w:rPr>
        <w:t>«Должности работников культуры, искусства и кинематографии среднего звена»</w:t>
      </w:r>
    </w:p>
    <w:tbl>
      <w:tblPr>
        <w:tblW w:w="9690" w:type="dxa"/>
        <w:tblInd w:w="70" w:type="dxa"/>
        <w:tblLayout w:type="fixed"/>
        <w:tblCellMar>
          <w:left w:w="70" w:type="dxa"/>
          <w:right w:w="70" w:type="dxa"/>
        </w:tblCellMar>
        <w:tblLook w:val="00A0" w:firstRow="1" w:lastRow="0" w:firstColumn="1" w:lastColumn="0" w:noHBand="0" w:noVBand="0"/>
      </w:tblPr>
      <w:tblGrid>
        <w:gridCol w:w="8025"/>
        <w:gridCol w:w="1665"/>
      </w:tblGrid>
      <w:tr w:rsidR="00444DF0" w:rsidTr="00444DF0">
        <w:trPr>
          <w:cantSplit/>
          <w:trHeight w:val="184"/>
        </w:trPr>
        <w:tc>
          <w:tcPr>
            <w:tcW w:w="8026" w:type="dxa"/>
            <w:tcBorders>
              <w:top w:val="single" w:sz="6" w:space="0" w:color="auto"/>
              <w:left w:val="single" w:sz="6" w:space="0" w:color="auto"/>
              <w:bottom w:val="single" w:sz="6" w:space="0" w:color="auto"/>
              <w:right w:val="single" w:sz="6" w:space="0" w:color="auto"/>
            </w:tcBorders>
            <w:hideMark/>
          </w:tcPr>
          <w:p w:rsidR="00444DF0" w:rsidRDefault="00444DF0" w:rsidP="00444DF0">
            <w:pPr>
              <w:widowControl w:val="0"/>
              <w:autoSpaceDE w:val="0"/>
              <w:autoSpaceDN w:val="0"/>
              <w:adjustRightInd w:val="0"/>
              <w:spacing w:after="0" w:line="240" w:lineRule="auto"/>
              <w:rPr>
                <w:szCs w:val="24"/>
                <w:lang w:eastAsia="ru-RU"/>
              </w:rPr>
            </w:pPr>
            <w:r>
              <w:rPr>
                <w:szCs w:val="24"/>
                <w:lang w:eastAsia="ru-RU"/>
              </w:rPr>
              <w:t>Наименование должности (профессии)</w:t>
            </w:r>
          </w:p>
        </w:tc>
        <w:tc>
          <w:tcPr>
            <w:tcW w:w="1665" w:type="dxa"/>
            <w:tcBorders>
              <w:top w:val="single" w:sz="6" w:space="0" w:color="auto"/>
              <w:left w:val="single" w:sz="6" w:space="0" w:color="auto"/>
              <w:bottom w:val="nil"/>
              <w:right w:val="single" w:sz="6" w:space="0" w:color="auto"/>
            </w:tcBorders>
            <w:hideMark/>
          </w:tcPr>
          <w:p w:rsidR="00444DF0" w:rsidRDefault="00444DF0" w:rsidP="00444DF0">
            <w:pPr>
              <w:widowControl w:val="0"/>
              <w:autoSpaceDE w:val="0"/>
              <w:autoSpaceDN w:val="0"/>
              <w:adjustRightInd w:val="0"/>
              <w:spacing w:after="0" w:line="240" w:lineRule="auto"/>
              <w:jc w:val="center"/>
              <w:rPr>
                <w:szCs w:val="24"/>
                <w:lang w:eastAsia="ru-RU"/>
              </w:rPr>
            </w:pPr>
            <w:r>
              <w:rPr>
                <w:szCs w:val="24"/>
                <w:lang w:eastAsia="ru-RU"/>
              </w:rPr>
              <w:t>Размер минимального оклада, в руб.</w:t>
            </w:r>
          </w:p>
        </w:tc>
      </w:tr>
      <w:tr w:rsidR="00444DF0" w:rsidTr="00444DF0">
        <w:trPr>
          <w:cantSplit/>
          <w:trHeight w:val="184"/>
        </w:trPr>
        <w:tc>
          <w:tcPr>
            <w:tcW w:w="8026" w:type="dxa"/>
            <w:tcBorders>
              <w:top w:val="single" w:sz="6" w:space="0" w:color="auto"/>
              <w:left w:val="single" w:sz="6" w:space="0" w:color="auto"/>
              <w:bottom w:val="single" w:sz="6" w:space="0" w:color="auto"/>
              <w:right w:val="single" w:sz="6" w:space="0" w:color="auto"/>
            </w:tcBorders>
          </w:tcPr>
          <w:p w:rsidR="00444DF0" w:rsidRDefault="00444DF0" w:rsidP="00444DF0">
            <w:pPr>
              <w:widowControl w:val="0"/>
              <w:autoSpaceDE w:val="0"/>
              <w:autoSpaceDN w:val="0"/>
              <w:adjustRightInd w:val="0"/>
              <w:spacing w:after="0" w:line="240" w:lineRule="auto"/>
              <w:rPr>
                <w:szCs w:val="24"/>
                <w:lang w:eastAsia="ru-RU"/>
              </w:rPr>
            </w:pPr>
          </w:p>
        </w:tc>
        <w:tc>
          <w:tcPr>
            <w:tcW w:w="1665" w:type="dxa"/>
            <w:vMerge w:val="restart"/>
            <w:tcBorders>
              <w:top w:val="single" w:sz="6" w:space="0" w:color="auto"/>
              <w:left w:val="single" w:sz="6" w:space="0" w:color="auto"/>
              <w:bottom w:val="single" w:sz="4" w:space="0" w:color="auto"/>
              <w:right w:val="single" w:sz="6" w:space="0" w:color="auto"/>
            </w:tcBorders>
          </w:tcPr>
          <w:p w:rsidR="00444DF0" w:rsidRDefault="00444DF0" w:rsidP="00444DF0">
            <w:pPr>
              <w:widowControl w:val="0"/>
              <w:autoSpaceDE w:val="0"/>
              <w:autoSpaceDN w:val="0"/>
              <w:adjustRightInd w:val="0"/>
              <w:spacing w:after="0" w:line="240" w:lineRule="auto"/>
              <w:jc w:val="center"/>
              <w:rPr>
                <w:b/>
                <w:szCs w:val="24"/>
                <w:lang w:eastAsia="ru-RU"/>
              </w:rPr>
            </w:pPr>
          </w:p>
          <w:p w:rsidR="00444DF0" w:rsidRDefault="00444DF0" w:rsidP="00444DF0">
            <w:pPr>
              <w:widowControl w:val="0"/>
              <w:autoSpaceDE w:val="0"/>
              <w:autoSpaceDN w:val="0"/>
              <w:adjustRightInd w:val="0"/>
              <w:spacing w:after="0" w:line="240" w:lineRule="auto"/>
              <w:jc w:val="center"/>
              <w:rPr>
                <w:b/>
                <w:szCs w:val="24"/>
                <w:lang w:eastAsia="ru-RU"/>
              </w:rPr>
            </w:pPr>
          </w:p>
          <w:p w:rsidR="00444DF0" w:rsidRDefault="00444DF0" w:rsidP="00444DF0">
            <w:pPr>
              <w:widowControl w:val="0"/>
              <w:autoSpaceDE w:val="0"/>
              <w:autoSpaceDN w:val="0"/>
              <w:adjustRightInd w:val="0"/>
              <w:spacing w:after="0" w:line="240" w:lineRule="auto"/>
              <w:rPr>
                <w:b/>
                <w:szCs w:val="24"/>
                <w:lang w:eastAsia="ru-RU"/>
              </w:rPr>
            </w:pPr>
            <w:r>
              <w:rPr>
                <w:b/>
                <w:szCs w:val="24"/>
                <w:lang w:eastAsia="ru-RU"/>
              </w:rPr>
              <w:t xml:space="preserve">       8580</w:t>
            </w:r>
          </w:p>
        </w:tc>
      </w:tr>
      <w:tr w:rsidR="00444DF0" w:rsidTr="00444DF0">
        <w:trPr>
          <w:cantSplit/>
          <w:trHeight w:val="342"/>
        </w:trPr>
        <w:tc>
          <w:tcPr>
            <w:tcW w:w="8026" w:type="dxa"/>
            <w:tcBorders>
              <w:top w:val="single" w:sz="6" w:space="0" w:color="auto"/>
              <w:left w:val="single" w:sz="6" w:space="0" w:color="auto"/>
              <w:bottom w:val="nil"/>
              <w:right w:val="single" w:sz="6" w:space="0" w:color="auto"/>
            </w:tcBorders>
          </w:tcPr>
          <w:p w:rsidR="00444DF0" w:rsidRDefault="00444DF0" w:rsidP="00444DF0">
            <w:pPr>
              <w:widowControl w:val="0"/>
              <w:autoSpaceDE w:val="0"/>
              <w:autoSpaceDN w:val="0"/>
              <w:adjustRightInd w:val="0"/>
              <w:spacing w:after="0" w:line="240" w:lineRule="auto"/>
              <w:rPr>
                <w:szCs w:val="24"/>
                <w:lang w:eastAsia="ru-RU"/>
              </w:rPr>
            </w:pP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444DF0" w:rsidRDefault="00444DF0" w:rsidP="00444DF0">
            <w:pPr>
              <w:spacing w:after="0"/>
              <w:rPr>
                <w:b/>
                <w:szCs w:val="24"/>
                <w:lang w:eastAsia="ru-RU"/>
              </w:rPr>
            </w:pPr>
          </w:p>
        </w:tc>
      </w:tr>
      <w:tr w:rsidR="00444DF0" w:rsidTr="00444DF0">
        <w:trPr>
          <w:cantSplit/>
          <w:trHeight w:val="342"/>
        </w:trPr>
        <w:tc>
          <w:tcPr>
            <w:tcW w:w="8026" w:type="dxa"/>
            <w:tcBorders>
              <w:top w:val="single" w:sz="6" w:space="0" w:color="auto"/>
              <w:left w:val="single" w:sz="6" w:space="0" w:color="auto"/>
              <w:bottom w:val="nil"/>
              <w:right w:val="single" w:sz="6" w:space="0" w:color="auto"/>
            </w:tcBorders>
            <w:hideMark/>
          </w:tcPr>
          <w:p w:rsidR="00444DF0" w:rsidRDefault="00444DF0" w:rsidP="00444DF0">
            <w:pPr>
              <w:widowControl w:val="0"/>
              <w:autoSpaceDE w:val="0"/>
              <w:autoSpaceDN w:val="0"/>
              <w:adjustRightInd w:val="0"/>
              <w:spacing w:after="0" w:line="240" w:lineRule="auto"/>
              <w:rPr>
                <w:szCs w:val="24"/>
                <w:lang w:eastAsia="ru-RU"/>
              </w:rPr>
            </w:pPr>
            <w:r>
              <w:rPr>
                <w:szCs w:val="24"/>
                <w:lang w:eastAsia="ru-RU"/>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444DF0" w:rsidRDefault="00444DF0" w:rsidP="00444DF0">
            <w:pPr>
              <w:spacing w:after="0"/>
              <w:rPr>
                <w:b/>
                <w:szCs w:val="24"/>
                <w:lang w:eastAsia="ru-RU"/>
              </w:rPr>
            </w:pPr>
          </w:p>
        </w:tc>
      </w:tr>
      <w:tr w:rsidR="00444DF0" w:rsidTr="00444DF0">
        <w:trPr>
          <w:cantSplit/>
          <w:trHeight w:val="276"/>
        </w:trPr>
        <w:tc>
          <w:tcPr>
            <w:tcW w:w="8026" w:type="dxa"/>
            <w:tcBorders>
              <w:top w:val="single" w:sz="6" w:space="0" w:color="auto"/>
              <w:left w:val="single" w:sz="6" w:space="0" w:color="auto"/>
              <w:bottom w:val="single" w:sz="6" w:space="0" w:color="auto"/>
              <w:right w:val="single" w:sz="6" w:space="0" w:color="auto"/>
            </w:tcBorders>
            <w:hideMark/>
          </w:tcPr>
          <w:p w:rsidR="00444DF0" w:rsidRDefault="00444DF0" w:rsidP="00444DF0">
            <w:pPr>
              <w:widowControl w:val="0"/>
              <w:autoSpaceDE w:val="0"/>
              <w:autoSpaceDN w:val="0"/>
              <w:adjustRightInd w:val="0"/>
              <w:spacing w:after="0" w:line="240" w:lineRule="auto"/>
              <w:rPr>
                <w:szCs w:val="24"/>
                <w:lang w:eastAsia="ru-RU"/>
              </w:rPr>
            </w:pPr>
            <w:proofErr w:type="spellStart"/>
            <w:r>
              <w:rPr>
                <w:szCs w:val="24"/>
                <w:lang w:eastAsia="ru-RU"/>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444DF0" w:rsidRDefault="00444DF0" w:rsidP="00444DF0">
            <w:pPr>
              <w:spacing w:after="0"/>
              <w:rPr>
                <w:b/>
                <w:szCs w:val="24"/>
                <w:lang w:eastAsia="ru-RU"/>
              </w:rPr>
            </w:pPr>
          </w:p>
        </w:tc>
      </w:tr>
      <w:tr w:rsidR="00444DF0" w:rsidTr="00444DF0">
        <w:trPr>
          <w:cantSplit/>
          <w:trHeight w:val="184"/>
        </w:trPr>
        <w:tc>
          <w:tcPr>
            <w:tcW w:w="8026" w:type="dxa"/>
            <w:tcBorders>
              <w:top w:val="single" w:sz="6" w:space="0" w:color="auto"/>
              <w:left w:val="single" w:sz="6" w:space="0" w:color="auto"/>
              <w:bottom w:val="single" w:sz="6" w:space="0" w:color="auto"/>
              <w:right w:val="single" w:sz="6" w:space="0" w:color="auto"/>
            </w:tcBorders>
          </w:tcPr>
          <w:p w:rsidR="00444DF0" w:rsidRDefault="00444DF0" w:rsidP="00444DF0">
            <w:pPr>
              <w:widowControl w:val="0"/>
              <w:autoSpaceDE w:val="0"/>
              <w:autoSpaceDN w:val="0"/>
              <w:adjustRightInd w:val="0"/>
              <w:spacing w:after="0" w:line="240" w:lineRule="auto"/>
              <w:rPr>
                <w:szCs w:val="24"/>
                <w:lang w:eastAsia="ru-RU"/>
              </w:rPr>
            </w:pP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444DF0" w:rsidRDefault="00444DF0" w:rsidP="00444DF0">
            <w:pPr>
              <w:spacing w:after="0"/>
              <w:rPr>
                <w:b/>
                <w:szCs w:val="24"/>
                <w:lang w:eastAsia="ru-RU"/>
              </w:rPr>
            </w:pPr>
          </w:p>
        </w:tc>
      </w:tr>
    </w:tbl>
    <w:p w:rsidR="00444DF0" w:rsidRDefault="00444DF0" w:rsidP="00444DF0">
      <w:pPr>
        <w:spacing w:after="0"/>
        <w:jc w:val="center"/>
        <w:outlineLvl w:val="3"/>
        <w:rPr>
          <w:b/>
          <w:sz w:val="22"/>
          <w:szCs w:val="24"/>
          <w:lang w:eastAsia="ru-RU"/>
        </w:rPr>
      </w:pPr>
    </w:p>
    <w:p w:rsidR="00444DF0" w:rsidRDefault="00444DF0" w:rsidP="00444DF0">
      <w:pPr>
        <w:spacing w:after="0"/>
        <w:jc w:val="center"/>
        <w:outlineLvl w:val="3"/>
        <w:rPr>
          <w:b/>
          <w:szCs w:val="24"/>
          <w:lang w:eastAsia="ru-RU"/>
        </w:rPr>
      </w:pPr>
      <w:r>
        <w:rPr>
          <w:b/>
          <w:szCs w:val="24"/>
          <w:lang w:eastAsia="ru-RU"/>
        </w:rPr>
        <w:lastRenderedPageBreak/>
        <w:t>Профессиональная квалификационная группа</w:t>
      </w:r>
    </w:p>
    <w:p w:rsidR="00444DF0" w:rsidRDefault="00444DF0" w:rsidP="00444DF0">
      <w:pPr>
        <w:ind w:firstLine="540"/>
        <w:jc w:val="center"/>
        <w:outlineLvl w:val="3"/>
        <w:rPr>
          <w:b/>
          <w:szCs w:val="24"/>
          <w:lang w:eastAsia="ru-RU"/>
        </w:rPr>
      </w:pPr>
      <w:r>
        <w:rPr>
          <w:b/>
          <w:szCs w:val="24"/>
          <w:lang w:eastAsia="ru-RU"/>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444DF0" w:rsidTr="00444DF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444DF0" w:rsidRDefault="00444DF0" w:rsidP="00444DF0">
            <w:pPr>
              <w:widowControl w:val="0"/>
              <w:autoSpaceDE w:val="0"/>
              <w:autoSpaceDN w:val="0"/>
              <w:adjustRightInd w:val="0"/>
              <w:spacing w:after="0" w:line="240" w:lineRule="auto"/>
              <w:rPr>
                <w:szCs w:val="24"/>
                <w:lang w:eastAsia="ru-RU"/>
              </w:rPr>
            </w:pPr>
            <w:r>
              <w:rPr>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444DF0" w:rsidRDefault="00444DF0" w:rsidP="00444DF0">
            <w:pPr>
              <w:widowControl w:val="0"/>
              <w:autoSpaceDE w:val="0"/>
              <w:autoSpaceDN w:val="0"/>
              <w:adjustRightInd w:val="0"/>
              <w:spacing w:after="0" w:line="240" w:lineRule="auto"/>
              <w:jc w:val="center"/>
              <w:rPr>
                <w:szCs w:val="24"/>
                <w:lang w:eastAsia="ru-RU"/>
              </w:rPr>
            </w:pPr>
            <w:r>
              <w:rPr>
                <w:szCs w:val="24"/>
                <w:lang w:eastAsia="ru-RU"/>
              </w:rPr>
              <w:t>Размер минимального оклада, в руб.</w:t>
            </w:r>
          </w:p>
        </w:tc>
      </w:tr>
      <w:tr w:rsidR="00444DF0" w:rsidTr="00444DF0">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444DF0" w:rsidRDefault="00444DF0" w:rsidP="00444DF0">
            <w:pPr>
              <w:widowControl w:val="0"/>
              <w:autoSpaceDE w:val="0"/>
              <w:autoSpaceDN w:val="0"/>
              <w:adjustRightInd w:val="0"/>
              <w:spacing w:after="0" w:line="240" w:lineRule="auto"/>
              <w:rPr>
                <w:szCs w:val="24"/>
                <w:lang w:eastAsia="ru-RU"/>
              </w:rPr>
            </w:pPr>
            <w:r>
              <w:rPr>
                <w:szCs w:val="24"/>
                <w:lang w:eastAsia="ru-RU"/>
              </w:rPr>
              <w:t>Библиотекарь</w:t>
            </w:r>
          </w:p>
        </w:tc>
        <w:tc>
          <w:tcPr>
            <w:tcW w:w="1681" w:type="dxa"/>
            <w:tcBorders>
              <w:top w:val="single" w:sz="4" w:space="0" w:color="auto"/>
              <w:left w:val="single" w:sz="4" w:space="0" w:color="auto"/>
              <w:bottom w:val="single" w:sz="4" w:space="0" w:color="auto"/>
              <w:right w:val="single" w:sz="4" w:space="0" w:color="auto"/>
            </w:tcBorders>
            <w:hideMark/>
          </w:tcPr>
          <w:p w:rsidR="00444DF0" w:rsidRDefault="00444DF0" w:rsidP="00444DF0">
            <w:pPr>
              <w:widowControl w:val="0"/>
              <w:autoSpaceDE w:val="0"/>
              <w:autoSpaceDN w:val="0"/>
              <w:adjustRightInd w:val="0"/>
              <w:spacing w:after="0" w:line="240" w:lineRule="auto"/>
              <w:jc w:val="center"/>
              <w:rPr>
                <w:b/>
                <w:szCs w:val="24"/>
                <w:lang w:eastAsia="ru-RU"/>
              </w:rPr>
            </w:pPr>
            <w:r>
              <w:rPr>
                <w:b/>
                <w:szCs w:val="24"/>
                <w:lang w:eastAsia="ru-RU"/>
              </w:rPr>
              <w:t>9861</w:t>
            </w:r>
          </w:p>
        </w:tc>
      </w:tr>
    </w:tbl>
    <w:p w:rsidR="00444DF0" w:rsidRDefault="00444DF0" w:rsidP="00444DF0">
      <w:pPr>
        <w:spacing w:after="0"/>
        <w:jc w:val="center"/>
        <w:outlineLvl w:val="1"/>
        <w:rPr>
          <w:b/>
          <w:sz w:val="22"/>
          <w:szCs w:val="24"/>
          <w:lang w:eastAsia="ru-RU"/>
        </w:rPr>
      </w:pPr>
    </w:p>
    <w:p w:rsidR="00444DF0" w:rsidRDefault="00444DF0" w:rsidP="00444DF0">
      <w:pPr>
        <w:spacing w:after="0"/>
        <w:jc w:val="center"/>
        <w:outlineLvl w:val="1"/>
        <w:rPr>
          <w:b/>
          <w:szCs w:val="24"/>
          <w:lang w:eastAsia="ru-RU"/>
        </w:rPr>
      </w:pPr>
      <w:r>
        <w:rPr>
          <w:b/>
          <w:szCs w:val="24"/>
          <w:lang w:eastAsia="ru-RU"/>
        </w:rPr>
        <w:t>Профессиональная квалификационная группа</w:t>
      </w:r>
    </w:p>
    <w:p w:rsidR="00444DF0" w:rsidRDefault="00444DF0" w:rsidP="00444DF0">
      <w:pPr>
        <w:jc w:val="center"/>
        <w:outlineLvl w:val="1"/>
        <w:rPr>
          <w:b/>
          <w:szCs w:val="24"/>
          <w:lang w:eastAsia="ru-RU"/>
        </w:rPr>
      </w:pPr>
      <w:r>
        <w:rPr>
          <w:b/>
          <w:szCs w:val="24"/>
          <w:lang w:eastAsia="ru-RU"/>
        </w:rPr>
        <w:t>«Должности руководящего состава учреждений культуры, искусства и кинематографии»</w:t>
      </w:r>
    </w:p>
    <w:p w:rsidR="00444DF0" w:rsidRDefault="00444DF0" w:rsidP="00444DF0">
      <w:pPr>
        <w:jc w:val="center"/>
        <w:outlineLvl w:val="1"/>
        <w:rPr>
          <w:b/>
          <w:szCs w:val="24"/>
          <w:lang w:eastAsia="ru-RU"/>
        </w:rPr>
      </w:pPr>
    </w:p>
    <w:tbl>
      <w:tblPr>
        <w:tblStyle w:val="a5"/>
        <w:tblW w:w="0" w:type="auto"/>
        <w:tblLook w:val="04A0" w:firstRow="1" w:lastRow="0" w:firstColumn="1" w:lastColumn="0" w:noHBand="0" w:noVBand="1"/>
      </w:tblPr>
      <w:tblGrid>
        <w:gridCol w:w="7863"/>
        <w:gridCol w:w="1708"/>
      </w:tblGrid>
      <w:tr w:rsidR="00444DF0" w:rsidTr="00444DF0">
        <w:tc>
          <w:tcPr>
            <w:tcW w:w="8046" w:type="dxa"/>
            <w:tcBorders>
              <w:top w:val="single" w:sz="4" w:space="0" w:color="000000"/>
              <w:left w:val="single" w:sz="4" w:space="0" w:color="000000"/>
              <w:bottom w:val="single" w:sz="4" w:space="0" w:color="000000"/>
              <w:right w:val="single" w:sz="4" w:space="0" w:color="000000"/>
            </w:tcBorders>
            <w:hideMark/>
          </w:tcPr>
          <w:p w:rsidR="00444DF0" w:rsidRDefault="00444DF0" w:rsidP="00444DF0">
            <w:pPr>
              <w:jc w:val="center"/>
              <w:outlineLvl w:val="1"/>
              <w:rPr>
                <w:b/>
                <w:szCs w:val="24"/>
                <w:lang w:eastAsia="ru-RU"/>
              </w:rPr>
            </w:pPr>
            <w:r>
              <w:rPr>
                <w:szCs w:val="20"/>
                <w:lang w:eastAsia="ru-RU"/>
              </w:rPr>
              <w:t>Наименование должности (профессии)</w:t>
            </w:r>
          </w:p>
        </w:tc>
        <w:tc>
          <w:tcPr>
            <w:tcW w:w="1526" w:type="dxa"/>
            <w:tcBorders>
              <w:top w:val="single" w:sz="4" w:space="0" w:color="000000"/>
              <w:left w:val="single" w:sz="4" w:space="0" w:color="000000"/>
              <w:bottom w:val="single" w:sz="4" w:space="0" w:color="000000"/>
              <w:right w:val="single" w:sz="4" w:space="0" w:color="000000"/>
            </w:tcBorders>
          </w:tcPr>
          <w:p w:rsidR="00444DF0" w:rsidRDefault="00444DF0" w:rsidP="00444DF0">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szCs w:val="24"/>
                <w:lang w:eastAsia="ru-RU"/>
              </w:rPr>
            </w:pPr>
            <w:r>
              <w:rPr>
                <w:szCs w:val="24"/>
                <w:lang w:eastAsia="ru-RU"/>
              </w:rPr>
              <w:t>Размер минимального оклада, в руб.</w:t>
            </w:r>
          </w:p>
          <w:p w:rsidR="00444DF0" w:rsidRDefault="00444DF0" w:rsidP="00444DF0">
            <w:pPr>
              <w:jc w:val="center"/>
              <w:outlineLvl w:val="1"/>
              <w:rPr>
                <w:b/>
                <w:szCs w:val="24"/>
                <w:lang w:eastAsia="ru-RU"/>
              </w:rPr>
            </w:pPr>
          </w:p>
        </w:tc>
      </w:tr>
      <w:tr w:rsidR="00444DF0" w:rsidTr="00444DF0">
        <w:tc>
          <w:tcPr>
            <w:tcW w:w="8046" w:type="dxa"/>
            <w:tcBorders>
              <w:top w:val="single" w:sz="4" w:space="0" w:color="000000"/>
              <w:left w:val="single" w:sz="4" w:space="0" w:color="000000"/>
              <w:bottom w:val="single" w:sz="4" w:space="0" w:color="000000"/>
              <w:right w:val="single" w:sz="4" w:space="0" w:color="000000"/>
            </w:tcBorders>
            <w:hideMark/>
          </w:tcPr>
          <w:p w:rsidR="00444DF0" w:rsidRDefault="00444DF0" w:rsidP="00444DF0">
            <w:pPr>
              <w:jc w:val="center"/>
              <w:outlineLvl w:val="1"/>
              <w:rPr>
                <w:b/>
                <w:szCs w:val="24"/>
                <w:lang w:eastAsia="ru-RU"/>
              </w:rPr>
            </w:pPr>
            <w:r>
              <w:rPr>
                <w:szCs w:val="24"/>
                <w:lang w:eastAsia="ru-RU"/>
              </w:rPr>
              <w:t xml:space="preserve">Режиссер массовых представлений              </w:t>
            </w:r>
          </w:p>
        </w:tc>
        <w:tc>
          <w:tcPr>
            <w:tcW w:w="1526" w:type="dxa"/>
            <w:tcBorders>
              <w:top w:val="single" w:sz="4" w:space="0" w:color="000000"/>
              <w:left w:val="single" w:sz="4" w:space="0" w:color="000000"/>
              <w:bottom w:val="single" w:sz="4" w:space="0" w:color="000000"/>
              <w:right w:val="single" w:sz="4" w:space="0" w:color="000000"/>
            </w:tcBorders>
            <w:hideMark/>
          </w:tcPr>
          <w:p w:rsidR="00444DF0" w:rsidRDefault="00444DF0" w:rsidP="00444DF0">
            <w:pPr>
              <w:jc w:val="center"/>
              <w:outlineLvl w:val="1"/>
              <w:rPr>
                <w:b/>
                <w:szCs w:val="24"/>
                <w:lang w:eastAsia="ru-RU"/>
              </w:rPr>
            </w:pPr>
            <w:r>
              <w:rPr>
                <w:b/>
                <w:szCs w:val="24"/>
                <w:lang w:eastAsia="ru-RU"/>
              </w:rPr>
              <w:t>11250</w:t>
            </w:r>
          </w:p>
        </w:tc>
      </w:tr>
    </w:tbl>
    <w:p w:rsidR="00444DF0" w:rsidRPr="00444DF0" w:rsidRDefault="00444DF0" w:rsidP="00444DF0">
      <w:pPr>
        <w:shd w:val="clear" w:color="auto" w:fill="FFFFFF"/>
        <w:tabs>
          <w:tab w:val="left" w:pos="1024"/>
        </w:tabs>
        <w:spacing w:after="0" w:line="360" w:lineRule="auto"/>
        <w:ind w:right="40"/>
        <w:jc w:val="both"/>
        <w:rPr>
          <w:b/>
          <w:sz w:val="22"/>
          <w:szCs w:val="24"/>
          <w:lang w:eastAsia="ru-RU"/>
        </w:rPr>
      </w:pPr>
    </w:p>
    <w:p w:rsidR="00444DF0" w:rsidRPr="00444DF0" w:rsidRDefault="00444DF0" w:rsidP="00444DF0">
      <w:pPr>
        <w:spacing w:after="0" w:line="240" w:lineRule="auto"/>
        <w:ind w:left="4820"/>
        <w:rPr>
          <w:rFonts w:eastAsia="Arial Unicode MS"/>
          <w:b/>
          <w:szCs w:val="24"/>
          <w:lang w:eastAsia="ru-RU"/>
        </w:rPr>
      </w:pPr>
      <w:r w:rsidRPr="00444DF0">
        <w:rPr>
          <w:rFonts w:eastAsia="Arial Unicode MS"/>
          <w:b/>
          <w:szCs w:val="24"/>
          <w:lang w:eastAsia="ru-RU"/>
        </w:rPr>
        <w:t>Приложение 2</w:t>
      </w:r>
    </w:p>
    <w:p w:rsidR="00444DF0" w:rsidRPr="00444DF0" w:rsidRDefault="00444DF0" w:rsidP="00444DF0">
      <w:pPr>
        <w:spacing w:after="0" w:line="240" w:lineRule="auto"/>
        <w:ind w:left="4820"/>
        <w:rPr>
          <w:szCs w:val="24"/>
          <w:lang w:eastAsia="ru-RU"/>
        </w:rPr>
      </w:pPr>
      <w:r w:rsidRPr="00444DF0">
        <w:rPr>
          <w:szCs w:val="24"/>
          <w:lang w:eastAsia="ru-RU"/>
        </w:rPr>
        <w:t xml:space="preserve">К   Положению об оплате труда работников муниципального казенного учреждения культуры «Культурно-досуговый центр </w:t>
      </w:r>
      <w:proofErr w:type="spellStart"/>
      <w:r w:rsidRPr="00444DF0">
        <w:rPr>
          <w:szCs w:val="24"/>
          <w:lang w:eastAsia="ru-RU"/>
        </w:rPr>
        <w:t>с.Бадар</w:t>
      </w:r>
      <w:proofErr w:type="spellEnd"/>
      <w:r w:rsidRPr="00444DF0">
        <w:rPr>
          <w:szCs w:val="24"/>
          <w:lang w:eastAsia="ru-RU"/>
        </w:rPr>
        <w:t xml:space="preserve">», в </w:t>
      </w:r>
      <w:proofErr w:type="gramStart"/>
      <w:r w:rsidRPr="00444DF0">
        <w:rPr>
          <w:szCs w:val="24"/>
          <w:lang w:eastAsia="ru-RU"/>
        </w:rPr>
        <w:t>отношении  которых</w:t>
      </w:r>
      <w:proofErr w:type="gramEnd"/>
      <w:r w:rsidRPr="00444DF0">
        <w:rPr>
          <w:szCs w:val="24"/>
          <w:lang w:eastAsia="ru-RU"/>
        </w:rPr>
        <w:t xml:space="preserve"> функции и полномочия  учредителя осуществляются администрацией </w:t>
      </w:r>
      <w:proofErr w:type="spellStart"/>
      <w:r w:rsidRPr="00444DF0">
        <w:rPr>
          <w:szCs w:val="24"/>
          <w:lang w:eastAsia="ru-RU"/>
        </w:rPr>
        <w:t>Евдокимовского</w:t>
      </w:r>
      <w:proofErr w:type="spellEnd"/>
      <w:r w:rsidRPr="00444DF0">
        <w:rPr>
          <w:szCs w:val="24"/>
          <w:lang w:eastAsia="ru-RU"/>
        </w:rPr>
        <w:t xml:space="preserve"> сельского поселения,  утвержденному  Постановлением администрации</w:t>
      </w:r>
    </w:p>
    <w:p w:rsidR="00444DF0" w:rsidRPr="00444DF0" w:rsidRDefault="00444DF0" w:rsidP="00444DF0">
      <w:pPr>
        <w:autoSpaceDE w:val="0"/>
        <w:autoSpaceDN w:val="0"/>
        <w:adjustRightInd w:val="0"/>
        <w:spacing w:after="0" w:line="240" w:lineRule="auto"/>
        <w:ind w:left="4820"/>
        <w:rPr>
          <w:szCs w:val="24"/>
          <w:lang w:eastAsia="ru-RU"/>
        </w:rPr>
      </w:pPr>
      <w:proofErr w:type="spellStart"/>
      <w:r w:rsidRPr="00444DF0">
        <w:rPr>
          <w:szCs w:val="24"/>
          <w:lang w:eastAsia="ru-RU"/>
        </w:rPr>
        <w:t>Евдокимовского</w:t>
      </w:r>
      <w:proofErr w:type="spellEnd"/>
      <w:r w:rsidRPr="00444DF0">
        <w:rPr>
          <w:szCs w:val="24"/>
          <w:lang w:eastAsia="ru-RU"/>
        </w:rPr>
        <w:t xml:space="preserve"> сельского поселения</w:t>
      </w:r>
    </w:p>
    <w:p w:rsidR="00444DF0" w:rsidRPr="00444DF0" w:rsidRDefault="002451A5" w:rsidP="00444DF0">
      <w:pPr>
        <w:tabs>
          <w:tab w:val="left" w:pos="4962"/>
        </w:tabs>
        <w:autoSpaceDE w:val="0"/>
        <w:autoSpaceDN w:val="0"/>
        <w:adjustRightInd w:val="0"/>
        <w:spacing w:after="0" w:line="240" w:lineRule="auto"/>
        <w:ind w:left="4820"/>
        <w:rPr>
          <w:b/>
          <w:szCs w:val="24"/>
          <w:lang w:eastAsia="ru-RU"/>
        </w:rPr>
      </w:pPr>
      <w:proofErr w:type="gramStart"/>
      <w:r>
        <w:rPr>
          <w:szCs w:val="24"/>
          <w:lang w:eastAsia="ru-RU"/>
        </w:rPr>
        <w:t xml:space="preserve">от  </w:t>
      </w:r>
      <w:r w:rsidR="006E2275">
        <w:rPr>
          <w:szCs w:val="24"/>
          <w:lang w:eastAsia="ru-RU"/>
        </w:rPr>
        <w:t>28</w:t>
      </w:r>
      <w:proofErr w:type="gramEnd"/>
      <w:r w:rsidR="006E2275">
        <w:rPr>
          <w:szCs w:val="24"/>
          <w:lang w:eastAsia="ru-RU"/>
        </w:rPr>
        <w:t>.  04</w:t>
      </w:r>
      <w:r w:rsidR="00444DF0" w:rsidRPr="00444DF0">
        <w:rPr>
          <w:szCs w:val="24"/>
          <w:lang w:eastAsia="ru-RU"/>
        </w:rPr>
        <w:t>.202</w:t>
      </w:r>
      <w:r>
        <w:rPr>
          <w:szCs w:val="24"/>
          <w:lang w:eastAsia="ru-RU"/>
        </w:rPr>
        <w:t>2 г. №</w:t>
      </w:r>
      <w:r w:rsidR="006E2275">
        <w:rPr>
          <w:szCs w:val="24"/>
          <w:lang w:eastAsia="ru-RU"/>
        </w:rPr>
        <w:t>19</w:t>
      </w:r>
      <w:r w:rsidR="00444DF0" w:rsidRPr="00444DF0">
        <w:rPr>
          <w:szCs w:val="24"/>
          <w:lang w:eastAsia="ru-RU"/>
        </w:rPr>
        <w:t xml:space="preserve">    </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44DF0" w:rsidRDefault="00444DF0" w:rsidP="00444DF0">
      <w:pPr>
        <w:autoSpaceDE w:val="0"/>
        <w:autoSpaceDN w:val="0"/>
        <w:adjustRightInd w:val="0"/>
        <w:spacing w:after="0" w:line="240" w:lineRule="auto"/>
        <w:jc w:val="center"/>
        <w:rPr>
          <w:sz w:val="22"/>
          <w:lang w:eastAsia="ru-RU"/>
        </w:rPr>
      </w:pPr>
      <w:r w:rsidRPr="00444DF0">
        <w:rPr>
          <w:sz w:val="22"/>
          <w:lang w:eastAsia="ru-RU"/>
        </w:rPr>
        <w:t>ПЕРЕЧЕНИ</w:t>
      </w:r>
    </w:p>
    <w:p w:rsidR="00444DF0" w:rsidRPr="00444DF0" w:rsidRDefault="00444DF0" w:rsidP="00444DF0">
      <w:pPr>
        <w:autoSpaceDE w:val="0"/>
        <w:autoSpaceDN w:val="0"/>
        <w:adjustRightInd w:val="0"/>
        <w:spacing w:after="0" w:line="240" w:lineRule="auto"/>
        <w:jc w:val="center"/>
        <w:rPr>
          <w:sz w:val="22"/>
          <w:lang w:eastAsia="ru-RU"/>
        </w:rPr>
      </w:pPr>
      <w:r w:rsidRPr="00444DF0">
        <w:rPr>
          <w:sz w:val="22"/>
          <w:lang w:eastAsia="ru-RU"/>
        </w:rPr>
        <w:t xml:space="preserve">ДОЛЖНОСТЕЙ РАБОТНИКОВ МУНИЦИПАЛЬНОГО КАЗЕННОГО УЧРЕЖДЕНИЯ КУЛЬТУРЫ «КУЛЬТУРНО_ДОСУГОВЫЙ ЦЕНТР </w:t>
      </w:r>
      <w:proofErr w:type="gramStart"/>
      <w:r w:rsidRPr="00444DF0">
        <w:rPr>
          <w:sz w:val="22"/>
          <w:lang w:eastAsia="ru-RU"/>
        </w:rPr>
        <w:t>С,БАДАР</w:t>
      </w:r>
      <w:proofErr w:type="gramEnd"/>
      <w:r w:rsidRPr="00444DF0">
        <w:rPr>
          <w:sz w:val="22"/>
          <w:lang w:eastAsia="ru-RU"/>
        </w:rPr>
        <w:t>»</w:t>
      </w:r>
      <w:r w:rsidRPr="00444DF0">
        <w:rPr>
          <w:bCs/>
          <w:sz w:val="22"/>
          <w:lang w:eastAsia="ru-RU"/>
        </w:rPr>
        <w:t xml:space="preserve">, В </w:t>
      </w:r>
      <w:r w:rsidRPr="00444DF0">
        <w:rPr>
          <w:sz w:val="22"/>
          <w:lang w:eastAsia="ru-RU"/>
        </w:rPr>
        <w:t xml:space="preserve">ОТНОШЕНИИ КОТОРЫХ ФУНКЦИИ И ПОЛНОМОЧИЯ УЧРЕДИТЕЛЯ ОСУЩЕСТВЛЯЮТСЯ АДМИНИСТРАЦИЕЙ ЕВДОКИМОВСКОГО СЕЛЬСКОГО ПОСЕЛЕНИЯ, </w:t>
      </w:r>
      <w:r w:rsidRPr="00444DF0">
        <w:rPr>
          <w:bCs/>
          <w:sz w:val="22"/>
          <w:lang w:eastAsia="ru-RU"/>
        </w:rPr>
        <w:t>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44DF0" w:rsidRDefault="00444DF0" w:rsidP="00444DF0">
      <w:pPr>
        <w:spacing w:after="0" w:line="336" w:lineRule="exact"/>
        <w:rPr>
          <w:rFonts w:eastAsia="Arial Unicode MS"/>
          <w:b/>
          <w:sz w:val="27"/>
          <w:szCs w:val="24"/>
          <w:lang w:eastAsia="ru-RU"/>
        </w:rPr>
      </w:pPr>
    </w:p>
    <w:p w:rsidR="00444DF0" w:rsidRPr="00444DF0" w:rsidRDefault="00444DF0" w:rsidP="00444DF0">
      <w:pPr>
        <w:spacing w:after="0" w:line="336" w:lineRule="exact"/>
        <w:ind w:left="4820"/>
        <w:rPr>
          <w:rFonts w:eastAsia="Arial Unicode MS"/>
          <w:b/>
          <w:sz w:val="27"/>
          <w:szCs w:val="24"/>
          <w:lang w:eastAsia="ru-RU"/>
        </w:rPr>
      </w:pP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1.Режиссер массовых представлений</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2.Культорганизатор</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3.Библиотекарь</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4.Руководитель кружка</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5.Инструктор по спорту</w:t>
      </w:r>
    </w:p>
    <w:p w:rsidR="00444DF0" w:rsidRPr="00444DF0" w:rsidRDefault="00444DF0" w:rsidP="00444DF0">
      <w:pPr>
        <w:spacing w:after="0" w:line="336" w:lineRule="exact"/>
        <w:ind w:left="5180"/>
        <w:contextualSpacing/>
        <w:jc w:val="both"/>
        <w:rPr>
          <w:rFonts w:eastAsia="Arial Unicode MS"/>
          <w:szCs w:val="24"/>
          <w:lang w:eastAsia="ru-RU"/>
        </w:rPr>
      </w:pPr>
    </w:p>
    <w:p w:rsidR="00444DF0" w:rsidRPr="00444DF0" w:rsidRDefault="00444DF0" w:rsidP="00444DF0">
      <w:pPr>
        <w:spacing w:after="0" w:line="336" w:lineRule="exact"/>
        <w:ind w:left="4820"/>
        <w:rPr>
          <w:rFonts w:eastAsia="Arial Unicode MS"/>
          <w:b/>
          <w:szCs w:val="24"/>
          <w:lang w:eastAsia="ru-RU"/>
        </w:rPr>
      </w:pPr>
    </w:p>
    <w:p w:rsidR="00444DF0" w:rsidRPr="00444DF0" w:rsidRDefault="00444DF0" w:rsidP="00444DF0">
      <w:pPr>
        <w:shd w:val="clear" w:color="auto" w:fill="FFFFFF"/>
        <w:spacing w:after="0" w:line="240" w:lineRule="auto"/>
        <w:ind w:left="4820" w:right="-284"/>
        <w:textAlignment w:val="baseline"/>
        <w:rPr>
          <w:b/>
          <w:bCs/>
          <w:szCs w:val="24"/>
          <w:lang w:eastAsia="ru-RU"/>
        </w:rPr>
      </w:pPr>
      <w:r w:rsidRPr="00444DF0">
        <w:rPr>
          <w:b/>
          <w:bCs/>
          <w:szCs w:val="24"/>
          <w:lang w:eastAsia="ru-RU"/>
        </w:rPr>
        <w:t>Приложение № 3</w:t>
      </w:r>
    </w:p>
    <w:p w:rsidR="00444DF0" w:rsidRPr="00444DF0" w:rsidRDefault="00444DF0" w:rsidP="00444DF0">
      <w:pPr>
        <w:spacing w:after="0" w:line="240" w:lineRule="auto"/>
        <w:ind w:left="4820"/>
        <w:rPr>
          <w:szCs w:val="24"/>
          <w:lang w:eastAsia="ru-RU"/>
        </w:rPr>
      </w:pPr>
      <w:r w:rsidRPr="00444DF0">
        <w:rPr>
          <w:szCs w:val="24"/>
          <w:lang w:eastAsia="ru-RU"/>
        </w:rPr>
        <w:t xml:space="preserve">К   Положению об оплате труда работников муниципального казенного учреждения культуры «Культурно-досуговый центр </w:t>
      </w:r>
      <w:proofErr w:type="spellStart"/>
      <w:r w:rsidRPr="00444DF0">
        <w:rPr>
          <w:szCs w:val="24"/>
          <w:lang w:eastAsia="ru-RU"/>
        </w:rPr>
        <w:t>с.Бадар</w:t>
      </w:r>
      <w:proofErr w:type="spellEnd"/>
      <w:r w:rsidRPr="00444DF0">
        <w:rPr>
          <w:szCs w:val="24"/>
          <w:lang w:eastAsia="ru-RU"/>
        </w:rPr>
        <w:t xml:space="preserve">», в </w:t>
      </w:r>
      <w:proofErr w:type="gramStart"/>
      <w:r w:rsidRPr="00444DF0">
        <w:rPr>
          <w:szCs w:val="24"/>
          <w:lang w:eastAsia="ru-RU"/>
        </w:rPr>
        <w:t>отношении  которых</w:t>
      </w:r>
      <w:proofErr w:type="gramEnd"/>
      <w:r w:rsidRPr="00444DF0">
        <w:rPr>
          <w:szCs w:val="24"/>
          <w:lang w:eastAsia="ru-RU"/>
        </w:rPr>
        <w:t xml:space="preserve"> функции и полномочия  учредителя осуществляются администрацией </w:t>
      </w:r>
      <w:proofErr w:type="spellStart"/>
      <w:r w:rsidRPr="00444DF0">
        <w:rPr>
          <w:szCs w:val="24"/>
          <w:lang w:eastAsia="ru-RU"/>
        </w:rPr>
        <w:t>Евдокимовского</w:t>
      </w:r>
      <w:proofErr w:type="spellEnd"/>
      <w:r w:rsidRPr="00444DF0">
        <w:rPr>
          <w:szCs w:val="24"/>
          <w:lang w:eastAsia="ru-RU"/>
        </w:rPr>
        <w:t xml:space="preserve"> сельского поселения,  утвержденному  Постановлением администрации</w:t>
      </w:r>
    </w:p>
    <w:p w:rsidR="00444DF0" w:rsidRPr="00444DF0" w:rsidRDefault="00444DF0" w:rsidP="00444DF0">
      <w:pPr>
        <w:autoSpaceDE w:val="0"/>
        <w:autoSpaceDN w:val="0"/>
        <w:adjustRightInd w:val="0"/>
        <w:spacing w:after="0" w:line="240" w:lineRule="auto"/>
        <w:ind w:left="4820"/>
        <w:rPr>
          <w:szCs w:val="24"/>
          <w:lang w:eastAsia="ru-RU"/>
        </w:rPr>
      </w:pPr>
      <w:proofErr w:type="spellStart"/>
      <w:r w:rsidRPr="00444DF0">
        <w:rPr>
          <w:szCs w:val="24"/>
          <w:lang w:eastAsia="ru-RU"/>
        </w:rPr>
        <w:t>Евдокимовского</w:t>
      </w:r>
      <w:proofErr w:type="spellEnd"/>
      <w:r w:rsidRPr="00444DF0">
        <w:rPr>
          <w:szCs w:val="24"/>
          <w:lang w:eastAsia="ru-RU"/>
        </w:rPr>
        <w:t xml:space="preserve"> сельского поселения</w:t>
      </w:r>
    </w:p>
    <w:p w:rsidR="00444DF0" w:rsidRPr="00444DF0" w:rsidRDefault="002451A5" w:rsidP="00444DF0">
      <w:pPr>
        <w:tabs>
          <w:tab w:val="left" w:pos="4962"/>
        </w:tabs>
        <w:autoSpaceDE w:val="0"/>
        <w:autoSpaceDN w:val="0"/>
        <w:adjustRightInd w:val="0"/>
        <w:spacing w:after="0" w:line="240" w:lineRule="auto"/>
        <w:ind w:left="4820"/>
        <w:rPr>
          <w:b/>
          <w:szCs w:val="24"/>
          <w:lang w:eastAsia="ru-RU"/>
        </w:rPr>
      </w:pPr>
      <w:proofErr w:type="gramStart"/>
      <w:r>
        <w:rPr>
          <w:szCs w:val="24"/>
          <w:lang w:eastAsia="ru-RU"/>
        </w:rPr>
        <w:t xml:space="preserve">от  </w:t>
      </w:r>
      <w:r w:rsidR="006E2275">
        <w:rPr>
          <w:szCs w:val="24"/>
          <w:lang w:eastAsia="ru-RU"/>
        </w:rPr>
        <w:t>28</w:t>
      </w:r>
      <w:proofErr w:type="gramEnd"/>
      <w:r w:rsidR="006E2275">
        <w:rPr>
          <w:szCs w:val="24"/>
          <w:lang w:eastAsia="ru-RU"/>
        </w:rPr>
        <w:t>. 04</w:t>
      </w:r>
      <w:r>
        <w:rPr>
          <w:szCs w:val="24"/>
          <w:lang w:eastAsia="ru-RU"/>
        </w:rPr>
        <w:t>.2022 г. №</w:t>
      </w:r>
      <w:r w:rsidR="006E2275">
        <w:rPr>
          <w:szCs w:val="24"/>
          <w:lang w:eastAsia="ru-RU"/>
        </w:rPr>
        <w:t>19</w:t>
      </w:r>
      <w:r w:rsidR="00444DF0" w:rsidRPr="00444DF0">
        <w:rPr>
          <w:szCs w:val="24"/>
          <w:lang w:eastAsia="ru-RU"/>
        </w:rPr>
        <w:t xml:space="preserve">   </w:t>
      </w:r>
    </w:p>
    <w:p w:rsidR="00444DF0" w:rsidRPr="00444DF0" w:rsidRDefault="00444DF0" w:rsidP="00444DF0">
      <w:pPr>
        <w:shd w:val="clear" w:color="auto" w:fill="FFFFFF"/>
        <w:spacing w:after="240" w:line="240" w:lineRule="auto"/>
        <w:jc w:val="center"/>
        <w:textAlignment w:val="baseline"/>
        <w:rPr>
          <w:b/>
          <w:bCs/>
          <w:sz w:val="20"/>
          <w:szCs w:val="20"/>
          <w:lang w:eastAsia="ru-RU"/>
        </w:rPr>
      </w:pPr>
    </w:p>
    <w:p w:rsidR="00444DF0" w:rsidRPr="00444DF0" w:rsidRDefault="00444DF0" w:rsidP="00444DF0">
      <w:pPr>
        <w:shd w:val="clear" w:color="auto" w:fill="FFFFFF"/>
        <w:spacing w:after="240" w:line="240" w:lineRule="auto"/>
        <w:jc w:val="center"/>
        <w:textAlignment w:val="baseline"/>
        <w:rPr>
          <w:b/>
          <w:bCs/>
          <w:sz w:val="20"/>
          <w:szCs w:val="20"/>
          <w:lang w:eastAsia="ru-RU"/>
        </w:rPr>
      </w:pPr>
      <w:r w:rsidRPr="00444DF0">
        <w:rPr>
          <w:b/>
          <w:bCs/>
          <w:sz w:val="20"/>
          <w:szCs w:val="20"/>
          <w:lang w:eastAsia="ru-RU"/>
        </w:rPr>
        <w:t>ПОРЯДОК</w:t>
      </w:r>
    </w:p>
    <w:p w:rsidR="00444DF0" w:rsidRPr="00444DF0" w:rsidRDefault="00444DF0" w:rsidP="00444DF0">
      <w:pPr>
        <w:shd w:val="clear" w:color="auto" w:fill="FFFFFF"/>
        <w:spacing w:after="240" w:line="240" w:lineRule="auto"/>
        <w:jc w:val="center"/>
        <w:textAlignment w:val="baseline"/>
        <w:rPr>
          <w:b/>
          <w:bCs/>
          <w:sz w:val="20"/>
          <w:szCs w:val="20"/>
          <w:lang w:eastAsia="ru-RU"/>
        </w:rPr>
      </w:pPr>
      <w:r w:rsidRPr="00444DF0">
        <w:rPr>
          <w:b/>
          <w:sz w:val="20"/>
          <w:szCs w:val="20"/>
          <w:lang w:eastAsia="ru-RU"/>
        </w:rPr>
        <w:t xml:space="preserve">ДОЛЖНОСТЕЙ РАБОТНИКОВ МУНИЦИПАЛЬНОГО КАЗЕННОГО УЧРЕЖДЕНИЯ КУЛЬТУРЫ «КУЛЬТУРНО-ДОСУГОВЫЙ ЦЕНТР </w:t>
      </w:r>
      <w:proofErr w:type="gramStart"/>
      <w:r w:rsidRPr="00444DF0">
        <w:rPr>
          <w:b/>
          <w:sz w:val="20"/>
          <w:szCs w:val="20"/>
          <w:lang w:eastAsia="ru-RU"/>
        </w:rPr>
        <w:t>С,БАДАР</w:t>
      </w:r>
      <w:proofErr w:type="gramEnd"/>
      <w:r w:rsidRPr="00444DF0">
        <w:rPr>
          <w:b/>
          <w:sz w:val="20"/>
          <w:szCs w:val="20"/>
          <w:lang w:eastAsia="ru-RU"/>
        </w:rPr>
        <w:t>»</w:t>
      </w:r>
      <w:r w:rsidRPr="00444DF0">
        <w:rPr>
          <w:b/>
          <w:bCs/>
          <w:sz w:val="20"/>
          <w:szCs w:val="20"/>
          <w:lang w:eastAsia="ru-RU"/>
        </w:rPr>
        <w:t xml:space="preserve">, В </w:t>
      </w:r>
      <w:r w:rsidRPr="00444DF0">
        <w:rPr>
          <w:b/>
          <w:sz w:val="20"/>
          <w:szCs w:val="20"/>
          <w:lang w:eastAsia="ru-RU"/>
        </w:rPr>
        <w:t>ОТНОШЕНИИ КОТОРЫХ ФУНКЦИИ И ПОЛНОМОЧИЯ УЧРЕДИТЕЛЯ ОСУЩЕСТВЛЯЮТСЯ АДМИНИСТРАЦИЕЙ ЕВДОКИМОВСКОГО СЕЛЬСКОГО ПОСЕЛЕНИЯ</w:t>
      </w:r>
      <w:r w:rsidRPr="00444DF0">
        <w:rPr>
          <w:b/>
          <w:bCs/>
          <w:sz w:val="20"/>
          <w:szCs w:val="20"/>
          <w:lang w:eastAsia="ru-RU"/>
        </w:rPr>
        <w:t>, ИНФОРМАЦИИ О РАССЧИТЫВАЕМОЙ ЗА КАЛЕНДАРНЫЙ ГОД СРЕДНЕМЕСЯЧНОЙ ЗАРАБОТНОЙ ПЛАТЕ РУКОВОДИТЕЛЯ , ДЛЯ РАЗМЕЩЕНИЯ ЕЕ НА САЙТЕ АДМИНИСТРАЦИИ ЕВДОКИМОВСКОГО СЕЛЬСКОГО ПОСЕЛЕНИЯ И ПРОВЕРКИ УКАЗАННОЙ ИНФОРМАЦИИ</w:t>
      </w:r>
    </w:p>
    <w:p w:rsidR="00444DF0" w:rsidRPr="00444DF0" w:rsidRDefault="00444DF0" w:rsidP="00444DF0">
      <w:pPr>
        <w:shd w:val="clear" w:color="auto" w:fill="FFFFFF"/>
        <w:spacing w:after="0" w:line="240" w:lineRule="auto"/>
        <w:textAlignment w:val="baseline"/>
        <w:rPr>
          <w:color w:val="444444"/>
          <w:sz w:val="28"/>
          <w:szCs w:val="28"/>
          <w:lang w:eastAsia="ru-RU"/>
        </w:rPr>
      </w:pP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 Настоящий Порядок разработан в соответствии со статьей 349.5 </w:t>
      </w:r>
      <w:hyperlink r:id="rId14" w:history="1">
        <w:r w:rsidRPr="00444DF0">
          <w:rPr>
            <w:color w:val="0000FF"/>
            <w:sz w:val="28"/>
            <w:szCs w:val="28"/>
            <w:u w:val="single"/>
            <w:lang w:eastAsia="ru-RU"/>
          </w:rPr>
          <w:t>Трудового кодекса Российской Федерации</w:t>
        </w:r>
      </w:hyperlink>
      <w:r w:rsidRPr="00444DF0">
        <w:rPr>
          <w:sz w:val="28"/>
          <w:szCs w:val="28"/>
          <w:lang w:eastAsia="ru-RU"/>
        </w:rPr>
        <w:t>, статьей 8 </w:t>
      </w:r>
      <w:hyperlink r:id="rId15" w:history="1">
        <w:r w:rsidRPr="00444DF0">
          <w:rPr>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44DF0">
        <w:rPr>
          <w:sz w:val="28"/>
          <w:szCs w:val="28"/>
          <w:lang w:eastAsia="ru-RU"/>
        </w:rPr>
        <w:t>, </w:t>
      </w:r>
      <w:hyperlink r:id="rId16" w:history="1">
        <w:r w:rsidRPr="00444DF0">
          <w:rPr>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44DF0">
        <w:rPr>
          <w:sz w:val="28"/>
          <w:szCs w:val="28"/>
          <w:lang w:eastAsia="ru-RU"/>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w:t>
      </w:r>
      <w:proofErr w:type="spellStart"/>
      <w:r w:rsidRPr="00444DF0">
        <w:rPr>
          <w:sz w:val="28"/>
          <w:szCs w:val="28"/>
          <w:lang w:eastAsia="ru-RU"/>
        </w:rPr>
        <w:t>Бадар</w:t>
      </w:r>
      <w:proofErr w:type="spellEnd"/>
      <w:r w:rsidRPr="00444DF0">
        <w:rPr>
          <w:sz w:val="28"/>
          <w:szCs w:val="28"/>
          <w:lang w:eastAsia="ru-RU"/>
        </w:rPr>
        <w:t xml:space="preserve">» , функции и полномочия учредителя в отношении которых осуществляет Администрация </w:t>
      </w:r>
      <w:proofErr w:type="spellStart"/>
      <w:r w:rsidRPr="00444DF0">
        <w:rPr>
          <w:sz w:val="28"/>
          <w:szCs w:val="28"/>
          <w:lang w:eastAsia="ru-RU"/>
        </w:rPr>
        <w:t>Евдокимовского</w:t>
      </w:r>
      <w:proofErr w:type="spellEnd"/>
      <w:r w:rsidRPr="00444DF0">
        <w:rPr>
          <w:sz w:val="28"/>
          <w:szCs w:val="28"/>
          <w:lang w:eastAsia="ru-RU"/>
        </w:rPr>
        <w:t xml:space="preserve"> сельского поселения, информации о рассчитываемой за календарный год среднемесячной заработной плате руководителя , функции и полномочия учредителя в отношении которых осуществляет Администрация </w:t>
      </w:r>
      <w:proofErr w:type="spellStart"/>
      <w:r w:rsidRPr="00444DF0">
        <w:rPr>
          <w:sz w:val="28"/>
          <w:szCs w:val="28"/>
          <w:lang w:eastAsia="ru-RU"/>
        </w:rPr>
        <w:t>Евдокимовского</w:t>
      </w:r>
      <w:proofErr w:type="spellEnd"/>
      <w:r w:rsidRPr="00444DF0">
        <w:rPr>
          <w:sz w:val="28"/>
          <w:szCs w:val="28"/>
          <w:lang w:eastAsia="ru-RU"/>
        </w:rPr>
        <w:t xml:space="preserve"> сельского поселения, для размещения на официальном сайте </w:t>
      </w:r>
      <w:r w:rsidRPr="00444DF0">
        <w:rPr>
          <w:sz w:val="28"/>
          <w:szCs w:val="28"/>
          <w:lang w:eastAsia="ru-RU"/>
        </w:rPr>
        <w:lastRenderedPageBreak/>
        <w:t xml:space="preserve">Администрации </w:t>
      </w:r>
      <w:proofErr w:type="spellStart"/>
      <w:r w:rsidRPr="00444DF0">
        <w:rPr>
          <w:sz w:val="28"/>
          <w:szCs w:val="28"/>
          <w:lang w:eastAsia="ru-RU"/>
        </w:rPr>
        <w:t>Евдокимовского</w:t>
      </w:r>
      <w:proofErr w:type="spellEnd"/>
      <w:r w:rsidRPr="00444DF0">
        <w:rPr>
          <w:sz w:val="28"/>
          <w:szCs w:val="28"/>
          <w:lang w:eastAsia="ru-RU"/>
        </w:rPr>
        <w:t xml:space="preserve"> сельского поселения и проверки указанной информации (далее, соответственно - учреждения, </w:t>
      </w:r>
      <w:proofErr w:type="spellStart"/>
      <w:r w:rsidRPr="00444DF0">
        <w:rPr>
          <w:sz w:val="28"/>
          <w:szCs w:val="28"/>
          <w:lang w:eastAsia="ru-RU"/>
        </w:rPr>
        <w:t>информация,Администрация</w:t>
      </w:r>
      <w:proofErr w:type="spellEnd"/>
      <w:r w:rsidRPr="00444DF0">
        <w:rPr>
          <w:sz w:val="28"/>
          <w:szCs w:val="28"/>
          <w:lang w:eastAsia="ru-RU"/>
        </w:rPr>
        <w:t>, официальный сайт).</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2. Информация, за предшествующий календарный год, представляется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444DF0">
        <w:rPr>
          <w:sz w:val="28"/>
          <w:szCs w:val="28"/>
          <w:lang w:eastAsia="ru-RU"/>
        </w:rPr>
        <w:t>Тулунского</w:t>
      </w:r>
      <w:proofErr w:type="spellEnd"/>
      <w:r w:rsidRPr="00444DF0">
        <w:rPr>
          <w:sz w:val="28"/>
          <w:szCs w:val="28"/>
          <w:lang w:eastAsia="ru-RU"/>
        </w:rPr>
        <w:t xml:space="preserve"> муниципального района (далее – главный бухгалтер), с сопроводительным письмом главе администрации. </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7" w:anchor="6560IO" w:history="1">
        <w:r w:rsidRPr="00444DF0">
          <w:rPr>
            <w:color w:val="0000FF"/>
            <w:sz w:val="28"/>
            <w:szCs w:val="28"/>
            <w:u w:val="single"/>
            <w:lang w:eastAsia="ru-RU"/>
          </w:rPr>
          <w:t>Положению об особенностях порядка исчисления средней заработной платы</w:t>
        </w:r>
      </w:hyperlink>
      <w:r w:rsidRPr="00444DF0">
        <w:rPr>
          <w:sz w:val="28"/>
          <w:szCs w:val="28"/>
          <w:lang w:eastAsia="ru-RU"/>
        </w:rPr>
        <w:t>, утвержденным </w:t>
      </w:r>
      <w:hyperlink r:id="rId18" w:history="1">
        <w:r w:rsidRPr="00444DF0">
          <w:rPr>
            <w:color w:val="0000FF"/>
            <w:sz w:val="28"/>
            <w:szCs w:val="28"/>
            <w:u w:val="single"/>
            <w:lang w:eastAsia="ru-RU"/>
          </w:rPr>
          <w:t>постановлением Правительства Российской Федерации от 24 декабря 2007 года N 922</w:t>
        </w:r>
      </w:hyperlink>
      <w:r w:rsidRPr="00444DF0">
        <w:rPr>
          <w:sz w:val="28"/>
          <w:szCs w:val="28"/>
          <w:lang w:eastAsia="ru-RU"/>
        </w:rPr>
        <w:t>, также сведения о среднемесячной заработной плате работников учреждения (без учета заработной платы соответствующего руководителя ), рассчитанной в порядке, установленном действующим законодательством (далее - сведения).</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7. глава Администрации, обеспечивает проведение повторной проверки соблюдения предельного уровня соотношения среднемесячной заработной платы </w:t>
      </w:r>
      <w:proofErr w:type="gramStart"/>
      <w:r w:rsidRPr="00444DF0">
        <w:rPr>
          <w:sz w:val="28"/>
          <w:szCs w:val="28"/>
          <w:lang w:eastAsia="ru-RU"/>
        </w:rPr>
        <w:t>руководителя  и</w:t>
      </w:r>
      <w:proofErr w:type="gramEnd"/>
      <w:r w:rsidRPr="00444DF0">
        <w:rPr>
          <w:sz w:val="28"/>
          <w:szCs w:val="28"/>
          <w:lang w:eastAsia="ru-RU"/>
        </w:rPr>
        <w:t xml:space="preserve"> среднемесячной заработной платой иных работников (далее - предельный уровень соотношения заработной платы).</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w:t>
      </w:r>
      <w:r w:rsidRPr="00444DF0">
        <w:rPr>
          <w:sz w:val="28"/>
          <w:szCs w:val="28"/>
          <w:lang w:eastAsia="ru-RU"/>
        </w:rPr>
        <w:lastRenderedPageBreak/>
        <w:t>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10. Достоверность информации, сведений, документов, представленных в соответствие с </w:t>
      </w:r>
      <w:proofErr w:type="gramStart"/>
      <w:r w:rsidRPr="00444DF0">
        <w:rPr>
          <w:sz w:val="28"/>
          <w:szCs w:val="28"/>
          <w:lang w:eastAsia="ru-RU"/>
        </w:rPr>
        <w:t>настоящим Порядком</w:t>
      </w:r>
      <w:proofErr w:type="gramEnd"/>
      <w:r w:rsidRPr="00444DF0">
        <w:rPr>
          <w:sz w:val="28"/>
          <w:szCs w:val="28"/>
          <w:lang w:eastAsia="ru-RU"/>
        </w:rPr>
        <w:t xml:space="preserve"> проверяется в ходе контрольных проверок деятельности учреждения культуры.</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11. Руководитель учреждения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12. В день прекращения трудового договора с руководителем </w:t>
      </w:r>
      <w:proofErr w:type="gramStart"/>
      <w:r w:rsidRPr="00444DF0">
        <w:rPr>
          <w:sz w:val="28"/>
          <w:szCs w:val="28"/>
          <w:lang w:eastAsia="ru-RU"/>
        </w:rPr>
        <w:t>учреждения,  должностное</w:t>
      </w:r>
      <w:proofErr w:type="gramEnd"/>
      <w:r w:rsidRPr="00444DF0">
        <w:rPr>
          <w:sz w:val="28"/>
          <w:szCs w:val="28"/>
          <w:lang w:eastAsia="ru-RU"/>
        </w:rPr>
        <w:t xml:space="preserve">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14. Место размещения информации на официальном сайте утверждается распоряжением Администрации.</w:t>
      </w:r>
    </w:p>
    <w:p w:rsidR="00444DF0" w:rsidRPr="00444DF0" w:rsidRDefault="00444DF0" w:rsidP="00444DF0">
      <w:pPr>
        <w:ind w:firstLine="567"/>
        <w:jc w:val="both"/>
        <w:rPr>
          <w:sz w:val="28"/>
          <w:szCs w:val="28"/>
          <w:lang w:eastAsia="ru-RU"/>
        </w:rPr>
      </w:pPr>
    </w:p>
    <w:p w:rsidR="00444DF0" w:rsidRPr="00444DF0" w:rsidRDefault="00444DF0" w:rsidP="00444DF0">
      <w:pPr>
        <w:spacing w:after="0" w:line="336" w:lineRule="exact"/>
        <w:ind w:left="4820"/>
        <w:rPr>
          <w:rFonts w:eastAsia="Arial Unicode MS"/>
          <w:b/>
          <w:szCs w:val="24"/>
          <w:lang w:eastAsia="ru-RU"/>
        </w:rPr>
      </w:pPr>
      <w:r w:rsidRPr="00444DF0">
        <w:rPr>
          <w:rFonts w:eastAsia="Arial Unicode MS"/>
          <w:b/>
          <w:szCs w:val="24"/>
          <w:lang w:eastAsia="ru-RU"/>
        </w:rPr>
        <w:t xml:space="preserve">Приложение </w:t>
      </w:r>
      <w:proofErr w:type="gramStart"/>
      <w:r w:rsidRPr="00444DF0">
        <w:rPr>
          <w:rFonts w:eastAsia="Arial Unicode MS"/>
          <w:b/>
          <w:szCs w:val="24"/>
          <w:lang w:eastAsia="ru-RU"/>
        </w:rPr>
        <w:t>№  4</w:t>
      </w:r>
      <w:proofErr w:type="gramEnd"/>
    </w:p>
    <w:p w:rsidR="00444DF0" w:rsidRPr="00444DF0" w:rsidRDefault="00444DF0" w:rsidP="00444DF0">
      <w:pPr>
        <w:spacing w:after="0" w:line="240" w:lineRule="auto"/>
        <w:ind w:left="4820"/>
        <w:rPr>
          <w:szCs w:val="24"/>
          <w:lang w:eastAsia="ru-RU"/>
        </w:rPr>
      </w:pPr>
      <w:r w:rsidRPr="00444DF0">
        <w:rPr>
          <w:szCs w:val="24"/>
          <w:lang w:eastAsia="ru-RU"/>
        </w:rPr>
        <w:t xml:space="preserve">К   Положению об оплате труда работников муниципального казенного учреждения культуры «Культурно-досуговый центр с. </w:t>
      </w:r>
      <w:proofErr w:type="spellStart"/>
      <w:r w:rsidRPr="00444DF0">
        <w:rPr>
          <w:szCs w:val="24"/>
          <w:lang w:eastAsia="ru-RU"/>
        </w:rPr>
        <w:t>Бадар</w:t>
      </w:r>
      <w:proofErr w:type="spellEnd"/>
      <w:r w:rsidRPr="00444DF0">
        <w:rPr>
          <w:szCs w:val="24"/>
          <w:lang w:eastAsia="ru-RU"/>
        </w:rPr>
        <w:t xml:space="preserve">», в </w:t>
      </w:r>
      <w:proofErr w:type="gramStart"/>
      <w:r w:rsidRPr="00444DF0">
        <w:rPr>
          <w:szCs w:val="24"/>
          <w:lang w:eastAsia="ru-RU"/>
        </w:rPr>
        <w:t>отношении  которых</w:t>
      </w:r>
      <w:proofErr w:type="gramEnd"/>
      <w:r w:rsidRPr="00444DF0">
        <w:rPr>
          <w:szCs w:val="24"/>
          <w:lang w:eastAsia="ru-RU"/>
        </w:rPr>
        <w:t xml:space="preserve"> функции и полномочия  учредителя осуществляются администрацией </w:t>
      </w:r>
      <w:proofErr w:type="spellStart"/>
      <w:r w:rsidRPr="00444DF0">
        <w:rPr>
          <w:szCs w:val="24"/>
          <w:lang w:eastAsia="ru-RU"/>
        </w:rPr>
        <w:t>Евдокимовского</w:t>
      </w:r>
      <w:proofErr w:type="spellEnd"/>
      <w:r w:rsidRPr="00444DF0">
        <w:rPr>
          <w:szCs w:val="24"/>
          <w:lang w:eastAsia="ru-RU"/>
        </w:rPr>
        <w:t xml:space="preserve"> сельского поселения,  утвержденному  Постановлением администрации</w:t>
      </w:r>
    </w:p>
    <w:p w:rsidR="00444DF0" w:rsidRPr="00444DF0" w:rsidRDefault="00444DF0" w:rsidP="00444DF0">
      <w:pPr>
        <w:autoSpaceDE w:val="0"/>
        <w:autoSpaceDN w:val="0"/>
        <w:adjustRightInd w:val="0"/>
        <w:spacing w:after="0" w:line="240" w:lineRule="auto"/>
        <w:ind w:left="4820"/>
        <w:rPr>
          <w:szCs w:val="24"/>
          <w:lang w:eastAsia="ru-RU"/>
        </w:rPr>
      </w:pPr>
      <w:proofErr w:type="spellStart"/>
      <w:r w:rsidRPr="00444DF0">
        <w:rPr>
          <w:szCs w:val="24"/>
          <w:lang w:eastAsia="ru-RU"/>
        </w:rPr>
        <w:t>Евдокимовского</w:t>
      </w:r>
      <w:proofErr w:type="spellEnd"/>
      <w:r w:rsidRPr="00444DF0">
        <w:rPr>
          <w:szCs w:val="24"/>
          <w:lang w:eastAsia="ru-RU"/>
        </w:rPr>
        <w:t xml:space="preserve"> сельского поселения</w:t>
      </w:r>
    </w:p>
    <w:p w:rsidR="00444DF0" w:rsidRPr="00444DF0" w:rsidRDefault="006E2275" w:rsidP="00444DF0">
      <w:pPr>
        <w:tabs>
          <w:tab w:val="left" w:pos="4962"/>
        </w:tabs>
        <w:autoSpaceDE w:val="0"/>
        <w:autoSpaceDN w:val="0"/>
        <w:adjustRightInd w:val="0"/>
        <w:spacing w:after="0" w:line="240" w:lineRule="auto"/>
        <w:ind w:left="4820"/>
        <w:rPr>
          <w:b/>
          <w:szCs w:val="24"/>
          <w:lang w:eastAsia="ru-RU"/>
        </w:rPr>
      </w:pPr>
      <w:r>
        <w:rPr>
          <w:szCs w:val="24"/>
          <w:lang w:eastAsia="ru-RU"/>
        </w:rPr>
        <w:t>от 28.04</w:t>
      </w:r>
      <w:r w:rsidR="002451A5">
        <w:rPr>
          <w:szCs w:val="24"/>
          <w:lang w:eastAsia="ru-RU"/>
        </w:rPr>
        <w:t xml:space="preserve"> .2022   г. № </w:t>
      </w:r>
      <w:r>
        <w:rPr>
          <w:szCs w:val="24"/>
          <w:lang w:eastAsia="ru-RU"/>
        </w:rPr>
        <w:t>19</w:t>
      </w:r>
      <w:r w:rsidR="002451A5">
        <w:rPr>
          <w:szCs w:val="24"/>
          <w:lang w:eastAsia="ru-RU"/>
        </w:rPr>
        <w:t xml:space="preserve"> </w:t>
      </w:r>
      <w:r w:rsidR="00444DF0" w:rsidRPr="00444DF0">
        <w:rPr>
          <w:szCs w:val="24"/>
          <w:lang w:eastAsia="ru-RU"/>
        </w:rPr>
        <w:t xml:space="preserve">  </w:t>
      </w:r>
    </w:p>
    <w:p w:rsidR="00444DF0" w:rsidRPr="00444DF0" w:rsidRDefault="00444DF0" w:rsidP="00444DF0">
      <w:pPr>
        <w:spacing w:after="0" w:line="336" w:lineRule="exact"/>
        <w:ind w:left="4820"/>
        <w:rPr>
          <w:rFonts w:eastAsia="Arial Unicode MS"/>
          <w:szCs w:val="24"/>
          <w:lang w:eastAsia="ru-RU"/>
        </w:rPr>
      </w:pPr>
    </w:p>
    <w:p w:rsidR="00444DF0" w:rsidRPr="00444DF0" w:rsidRDefault="00444DF0" w:rsidP="00444DF0">
      <w:pPr>
        <w:spacing w:after="0" w:line="240" w:lineRule="auto"/>
        <w:contextualSpacing/>
        <w:rPr>
          <w:b/>
          <w:sz w:val="28"/>
          <w:szCs w:val="28"/>
          <w:lang w:eastAsia="ru-RU"/>
        </w:rPr>
      </w:pPr>
    </w:p>
    <w:p w:rsidR="00444DF0" w:rsidRPr="00444DF0" w:rsidRDefault="00444DF0" w:rsidP="00444DF0">
      <w:pPr>
        <w:autoSpaceDE w:val="0"/>
        <w:autoSpaceDN w:val="0"/>
        <w:adjustRightInd w:val="0"/>
        <w:spacing w:after="0" w:line="240" w:lineRule="auto"/>
        <w:jc w:val="center"/>
        <w:rPr>
          <w:rFonts w:ascii="Calibri" w:hAnsi="Calibri"/>
          <w:sz w:val="22"/>
          <w:lang w:eastAsia="ru-RU"/>
        </w:rPr>
      </w:pPr>
    </w:p>
    <w:p w:rsidR="00444DF0" w:rsidRPr="00444DF0" w:rsidRDefault="00444DF0" w:rsidP="00444DF0">
      <w:pPr>
        <w:spacing w:line="240" w:lineRule="auto"/>
        <w:jc w:val="center"/>
        <w:rPr>
          <w:szCs w:val="24"/>
          <w:lang w:eastAsia="ru-RU"/>
        </w:rPr>
      </w:pPr>
      <w:r w:rsidRPr="00444DF0">
        <w:rPr>
          <w:szCs w:val="24"/>
          <w:lang w:eastAsia="ru-RU"/>
        </w:rPr>
        <w:t xml:space="preserve">КРИТЕРИИ                                                                                                                                                                               ДЛЯ </w:t>
      </w:r>
      <w:proofErr w:type="gramStart"/>
      <w:r w:rsidRPr="00444DF0">
        <w:rPr>
          <w:szCs w:val="24"/>
          <w:lang w:eastAsia="ru-RU"/>
        </w:rPr>
        <w:t>ПРИМЕНЕНИЯ  СТИМУЛИРУЮЩИХ</w:t>
      </w:r>
      <w:proofErr w:type="gramEnd"/>
      <w:r w:rsidRPr="00444DF0">
        <w:rPr>
          <w:szCs w:val="24"/>
          <w:lang w:eastAsia="ru-RU"/>
        </w:rPr>
        <w:t xml:space="preserve">  ВЫПЛАТ В МУНИЦИПАЛЬНОМ КАЗЕННОМ  УЧРЕЖДЕНИИ КУЛЬТУРЫ «КУЛЬТУРНО-ДОСУГОВЫЙ ЦЕНТР С.БАДАР», В ОТНОШЕНИИ КОТОРЫХ ФУНКЦИИ И ПОЛНОМОЧИЯ УЧРЕДИТЕЛЯ ОСУЩЕСТВЛЯЮТСЯ АДМИНИСТРАЦИЕЙ ЕВДОКИМОВСКОГО СЕЛЬСКОГО ПОСЕЛЕНИЯ</w:t>
      </w:r>
    </w:p>
    <w:p w:rsidR="00444DF0" w:rsidRPr="00444DF0" w:rsidRDefault="00444DF0" w:rsidP="00444DF0">
      <w:pPr>
        <w:spacing w:after="0" w:line="336" w:lineRule="exact"/>
        <w:ind w:right="460"/>
        <w:rPr>
          <w:rFonts w:eastAsia="Arial Unicode MS"/>
          <w:sz w:val="28"/>
          <w:szCs w:val="28"/>
          <w:lang w:eastAsia="ru-RU"/>
        </w:rPr>
      </w:pPr>
    </w:p>
    <w:p w:rsidR="00444DF0" w:rsidRPr="00444DF0" w:rsidRDefault="00444DF0" w:rsidP="00444DF0">
      <w:pPr>
        <w:spacing w:line="240" w:lineRule="auto"/>
        <w:jc w:val="center"/>
        <w:rPr>
          <w:rFonts w:eastAsia="Calibri"/>
          <w:b/>
          <w:sz w:val="28"/>
          <w:szCs w:val="28"/>
        </w:rPr>
      </w:pPr>
      <w:r w:rsidRPr="00444DF0">
        <w:rPr>
          <w:rFonts w:eastAsia="Calibri"/>
          <w:b/>
          <w:szCs w:val="24"/>
        </w:rPr>
        <w:t>Показатели эффективности деятельности руководителя учреждения</w:t>
      </w:r>
    </w:p>
    <w:tbl>
      <w:tblPr>
        <w:tblStyle w:val="3"/>
        <w:tblW w:w="9885" w:type="dxa"/>
        <w:tblLayout w:type="fixed"/>
        <w:tblLook w:val="04A0" w:firstRow="1" w:lastRow="0" w:firstColumn="1" w:lastColumn="0" w:noHBand="0" w:noVBand="1"/>
      </w:tblPr>
      <w:tblGrid>
        <w:gridCol w:w="653"/>
        <w:gridCol w:w="5548"/>
        <w:gridCol w:w="1558"/>
        <w:gridCol w:w="1276"/>
        <w:gridCol w:w="850"/>
      </w:tblGrid>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 п/п</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Показатели эффективности деятельности учреждения, его руководителей и работников</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баллы</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2</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3</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4</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Доведение средней заработной платы работников учреждения 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5</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более 100%</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 в год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6</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7</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8</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bl>
    <w:p w:rsidR="00444DF0" w:rsidRPr="00444DF0" w:rsidRDefault="00444DF0" w:rsidP="00444DF0">
      <w:pPr>
        <w:autoSpaceDE w:val="0"/>
        <w:autoSpaceDN w:val="0"/>
        <w:adjustRightInd w:val="0"/>
        <w:spacing w:after="0" w:line="240" w:lineRule="auto"/>
        <w:ind w:firstLine="567"/>
        <w:jc w:val="both"/>
        <w:outlineLvl w:val="1"/>
        <w:rPr>
          <w:rFonts w:eastAsia="Calibri"/>
        </w:rPr>
      </w:pPr>
    </w:p>
    <w:tbl>
      <w:tblPr>
        <w:tblStyle w:val="113"/>
        <w:tblW w:w="10035" w:type="dxa"/>
        <w:tblLayout w:type="fixed"/>
        <w:tblLook w:val="04A0" w:firstRow="1" w:lastRow="0" w:firstColumn="1" w:lastColumn="0" w:noHBand="0" w:noVBand="1"/>
      </w:tblPr>
      <w:tblGrid>
        <w:gridCol w:w="287"/>
        <w:gridCol w:w="3791"/>
        <w:gridCol w:w="1135"/>
        <w:gridCol w:w="284"/>
        <w:gridCol w:w="1135"/>
        <w:gridCol w:w="567"/>
        <w:gridCol w:w="1135"/>
        <w:gridCol w:w="283"/>
        <w:gridCol w:w="1418"/>
      </w:tblGrid>
      <w:tr w:rsidR="00444DF0" w:rsidRPr="00444DF0" w:rsidTr="00444DF0">
        <w:tc>
          <w:tcPr>
            <w:tcW w:w="86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r w:rsidRPr="00444DF0">
              <w:rPr>
                <w:b/>
                <w:szCs w:val="24"/>
                <w:lang w:eastAsia="ru-RU"/>
              </w:rPr>
              <w:t>Показатели эффективности деятельности специалистов учреждения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444DF0">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p w:rsidR="00444DF0" w:rsidRPr="00444DF0" w:rsidRDefault="00444DF0" w:rsidP="00444DF0">
            <w:pPr>
              <w:rPr>
                <w:sz w:val="20"/>
                <w:szCs w:val="20"/>
                <w:lang w:eastAsia="ru-RU"/>
              </w:rPr>
            </w:pPr>
          </w:p>
          <w:p w:rsidR="00444DF0" w:rsidRPr="00444DF0" w:rsidRDefault="00444DF0" w:rsidP="00444DF0">
            <w:pPr>
              <w:rPr>
                <w:sz w:val="20"/>
                <w:szCs w:val="20"/>
                <w:lang w:eastAsia="ru-RU"/>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numPr>
                <w:ilvl w:val="0"/>
                <w:numId w:val="23"/>
              </w:numPr>
              <w:contextualSpacing/>
              <w:jc w:val="center"/>
              <w:rPr>
                <w:b/>
                <w:szCs w:val="24"/>
                <w:lang w:eastAsia="ru-RU"/>
              </w:rPr>
            </w:pPr>
            <w:r w:rsidRPr="00444DF0">
              <w:rPr>
                <w:b/>
                <w:szCs w:val="24"/>
                <w:lang w:eastAsia="ru-RU"/>
              </w:rPr>
              <w:t>Инструктор по физической культуре.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b/>
                <w:szCs w:val="24"/>
                <w:lang w:eastAsia="ru-RU"/>
              </w:rPr>
            </w:pP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b/>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b/>
                <w:szCs w:val="24"/>
                <w:lang w:eastAsia="ru-RU"/>
              </w:rPr>
            </w:pPr>
          </w:p>
        </w:tc>
      </w:tr>
      <w:tr w:rsidR="00444DF0" w:rsidRPr="00444DF0" w:rsidTr="00444DF0">
        <w:trPr>
          <w:trHeight w:val="70"/>
        </w:trPr>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lang w:eastAsia="ru-RU"/>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r w:rsidRPr="00444DF0">
              <w:rPr>
                <w:sz w:val="20"/>
                <w:szCs w:val="20"/>
                <w:lang w:eastAsia="ru-RU"/>
              </w:rPr>
              <w:t>Периодичность</w:t>
            </w:r>
          </w:p>
          <w:p w:rsidR="00444DF0" w:rsidRPr="00444DF0" w:rsidRDefault="00444DF0" w:rsidP="00444DF0">
            <w:pPr>
              <w:jc w:val="center"/>
              <w:rPr>
                <w:sz w:val="20"/>
                <w:szCs w:val="20"/>
                <w:lang w:eastAsia="ru-RU"/>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Источники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Основание для выплат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баллы</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Увеличение числа занимающихся в секциях и кружках.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Участие в областных, районных </w:t>
            </w:r>
            <w:proofErr w:type="spellStart"/>
            <w:r w:rsidRPr="00444DF0">
              <w:rPr>
                <w:sz w:val="20"/>
                <w:szCs w:val="20"/>
                <w:lang w:eastAsia="ru-RU"/>
              </w:rPr>
              <w:t>соревнованиях.турнирах</w:t>
            </w:r>
            <w:proofErr w:type="spellEnd"/>
            <w:r w:rsidRPr="00444DF0">
              <w:rPr>
                <w:sz w:val="20"/>
                <w:szCs w:val="20"/>
                <w:lang w:eastAsia="ru-RU"/>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соревнований</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спортивных мероприятий, соревнований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 xml:space="preserve"> 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Призовые места и награды в районных и областных соревнованиях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lang w:eastAsia="ru-RU"/>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444DF0">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lang w:eastAsia="ru-RU"/>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r w:rsidRPr="00444DF0">
              <w:rPr>
                <w:b/>
                <w:szCs w:val="24"/>
                <w:lang w:eastAsia="ru-RU"/>
              </w:rPr>
              <w:t>Режиссер массовых представлений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Организация и проведение семейно-бытовых, корпоративных праздников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 в мероприятиях</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444DF0">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r w:rsidRPr="00444DF0">
              <w:rPr>
                <w:b/>
                <w:szCs w:val="24"/>
                <w:lang w:eastAsia="ru-RU"/>
              </w:rPr>
              <w:t>Руководитель кружка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районных выставках по декоративно прикладному творчеству.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 xml:space="preserve">по результатам участия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выставок декоративно прикладного творчества в  поселении.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Увеличение числа занимающихся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более 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Пошив сценических костюмов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Изготовление сценических аксессуаров, декораций, реквизитов.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изготовления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Своевременное качественное выполнение показателей содержания работы по должности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lang w:eastAsia="ru-RU"/>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proofErr w:type="spellStart"/>
            <w:r w:rsidRPr="00444DF0">
              <w:rPr>
                <w:b/>
                <w:szCs w:val="24"/>
                <w:lang w:eastAsia="ru-RU"/>
              </w:rPr>
              <w:t>Культорганизатор</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организации и проведении семейно-бытовых, корпоративных праздников для жителей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областных, районных конкурсах и фестивалей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организации и проведении детских праздников, утренников для жителей поселения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действующих клубных формирований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Учреждения.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областных фестивалях и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Подготовка сценарных материалов, методических рекомендаций, презентаций.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Работа в музее.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добавление экспонатов, реставрация экспонатов</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отсутствие взысканий, жалоб со стороны администрации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444DF0">
        <w:tc>
          <w:tcPr>
            <w:tcW w:w="2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3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proofErr w:type="spellStart"/>
            <w:r w:rsidRPr="00444DF0">
              <w:rPr>
                <w:b/>
                <w:szCs w:val="24"/>
                <w:lang w:eastAsia="ru-RU"/>
              </w:rPr>
              <w:t>Беблиотекарь</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Организация книжных выставок </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выставки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444DF0">
        <w:trPr>
          <w:trHeight w:val="607"/>
        </w:trPr>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Ведение летописи истории села.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w:t>
            </w:r>
          </w:p>
          <w:p w:rsidR="00444DF0" w:rsidRPr="00444DF0" w:rsidRDefault="00444DF0" w:rsidP="00444DF0">
            <w:pPr>
              <w:jc w:val="center"/>
              <w:rPr>
                <w:sz w:val="20"/>
                <w:szCs w:val="20"/>
                <w:lang w:eastAsia="ru-RU"/>
              </w:rPr>
            </w:pPr>
            <w:r w:rsidRPr="00444DF0">
              <w:rPr>
                <w:sz w:val="20"/>
                <w:szCs w:val="20"/>
                <w:lang w:eastAsia="ru-RU"/>
              </w:rPr>
              <w:t xml:space="preserve">собранного </w:t>
            </w:r>
            <w:r w:rsidRPr="00444DF0">
              <w:rPr>
                <w:sz w:val="20"/>
                <w:szCs w:val="20"/>
                <w:lang w:eastAsia="ru-RU"/>
              </w:rPr>
              <w:lastRenderedPageBreak/>
              <w:t>материала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8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Обновление информационного стенда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информационный материал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эстетика оформления, содержание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Оформление помещений Учреждения информационным, методическим материалом</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 актуальность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Активное использование в организации мероприятий, информационных технологий и современного мультимедийного оборудования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библиотеки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массовых  мероприятий для детей.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r w:rsidRPr="00444DF0">
              <w:rPr>
                <w:sz w:val="20"/>
                <w:szCs w:val="20"/>
                <w:lang w:eastAsia="ru-RU"/>
              </w:rPr>
              <w:t>1 и более в месяц</w:t>
            </w:r>
          </w:p>
          <w:p w:rsidR="00444DF0" w:rsidRPr="00444DF0" w:rsidRDefault="00444DF0" w:rsidP="00444DF0">
            <w:pPr>
              <w:jc w:val="center"/>
              <w:rPr>
                <w:sz w:val="20"/>
                <w:szCs w:val="20"/>
                <w:lang w:eastAsia="ru-RU"/>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районных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и   областных   конкурсах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444DF0">
        <w:trPr>
          <w:trHeight w:val="558"/>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8" w:type="dxa"/>
            <w:gridSpan w:val="2"/>
            <w:tcBorders>
              <w:top w:val="single" w:sz="4" w:space="0" w:color="000000" w:themeColor="text1"/>
              <w:left w:val="single" w:sz="4" w:space="0" w:color="000000" w:themeColor="text1"/>
              <w:bottom w:val="nil"/>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1" w:type="dxa"/>
            <w:gridSpan w:val="2"/>
            <w:tcBorders>
              <w:top w:val="single" w:sz="4" w:space="0" w:color="000000" w:themeColor="text1"/>
              <w:left w:val="single" w:sz="4" w:space="0" w:color="000000" w:themeColor="text1"/>
              <w:bottom w:val="nil"/>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single" w:sz="4" w:space="0" w:color="000000" w:themeColor="text1"/>
              <w:left w:val="single" w:sz="4" w:space="0" w:color="000000" w:themeColor="text1"/>
              <w:bottom w:val="nil"/>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single" w:sz="4" w:space="0" w:color="000000" w:themeColor="text1"/>
              <w:left w:val="single" w:sz="4" w:space="0" w:color="000000" w:themeColor="text1"/>
              <w:bottom w:val="nil"/>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rPr>
          <w:trHeight w:val="70"/>
        </w:trPr>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3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8" w:type="dxa"/>
            <w:gridSpan w:val="2"/>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1" w:type="dxa"/>
            <w:gridSpan w:val="2"/>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444DF0">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1" w:type="dxa"/>
            <w:gridSpan w:val="2"/>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gridSpan w:val="2"/>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7"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444DF0">
        <w:trPr>
          <w:trHeight w:val="73"/>
        </w:trPr>
        <w:tc>
          <w:tcPr>
            <w:tcW w:w="86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Cs w:val="24"/>
                <w:lang w:eastAsia="ru-RU"/>
              </w:rPr>
            </w:pPr>
          </w:p>
        </w:tc>
      </w:tr>
    </w:tbl>
    <w:p w:rsidR="00444DF0" w:rsidRPr="00444DF0" w:rsidRDefault="00444DF0" w:rsidP="00444DF0">
      <w:pPr>
        <w:numPr>
          <w:ilvl w:val="0"/>
          <w:numId w:val="24"/>
        </w:numPr>
        <w:contextualSpacing/>
        <w:jc w:val="center"/>
        <w:rPr>
          <w:rFonts w:eastAsia="Calibri"/>
          <w:b/>
          <w:szCs w:val="24"/>
        </w:rPr>
      </w:pPr>
      <w:r w:rsidRPr="00444DF0">
        <w:rPr>
          <w:rFonts w:eastAsia="Calibri"/>
          <w:b/>
          <w:szCs w:val="24"/>
          <w:lang w:eastAsia="ru-RU"/>
        </w:rPr>
        <w:t xml:space="preserve">Порядок </w:t>
      </w:r>
      <w:proofErr w:type="gramStart"/>
      <w:r w:rsidRPr="00444DF0">
        <w:rPr>
          <w:rFonts w:eastAsia="Calibri"/>
          <w:b/>
          <w:szCs w:val="24"/>
          <w:lang w:eastAsia="ru-RU"/>
        </w:rPr>
        <w:t>расчета  и</w:t>
      </w:r>
      <w:proofErr w:type="gramEnd"/>
      <w:r w:rsidRPr="00444DF0">
        <w:rPr>
          <w:rFonts w:eastAsia="Calibri"/>
          <w:b/>
          <w:szCs w:val="24"/>
          <w:lang w:eastAsia="ru-RU"/>
        </w:rPr>
        <w:t xml:space="preserve">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444DF0">
        <w:rPr>
          <w:rFonts w:eastAsia="Calibri"/>
          <w:b/>
          <w:szCs w:val="24"/>
        </w:rPr>
        <w:t xml:space="preserve"> работниками  учреждений культуры</w:t>
      </w:r>
    </w:p>
    <w:p w:rsidR="00444DF0" w:rsidRPr="00444DF0" w:rsidRDefault="00444DF0" w:rsidP="00444DF0">
      <w:pPr>
        <w:tabs>
          <w:tab w:val="left" w:pos="1020"/>
        </w:tabs>
        <w:spacing w:after="0" w:line="240" w:lineRule="auto"/>
        <w:jc w:val="both"/>
        <w:rPr>
          <w:rFonts w:eastAsia="Calibri"/>
          <w:szCs w:val="24"/>
          <w:lang w:eastAsia="ru-RU"/>
        </w:rPr>
      </w:pPr>
      <w:r w:rsidRPr="00444DF0">
        <w:rPr>
          <w:rFonts w:eastAsia="Calibri"/>
          <w:szCs w:val="24"/>
          <w:lang w:eastAsia="ru-RU"/>
        </w:rPr>
        <w:t xml:space="preserve"> 1.1. Размер стимулирующей выплат работникам определяется на </w:t>
      </w:r>
      <w:proofErr w:type="gramStart"/>
      <w:r w:rsidRPr="00444DF0">
        <w:rPr>
          <w:rFonts w:eastAsia="Calibri"/>
          <w:szCs w:val="24"/>
          <w:lang w:eastAsia="ru-RU"/>
        </w:rPr>
        <w:t>основе  Перечня</w:t>
      </w:r>
      <w:proofErr w:type="gramEnd"/>
      <w:r w:rsidRPr="00444DF0">
        <w:rPr>
          <w:rFonts w:eastAsia="Calibri"/>
          <w:szCs w:val="24"/>
          <w:lang w:eastAsia="ru-RU"/>
        </w:rPr>
        <w:t xml:space="preserve"> </w:t>
      </w:r>
      <w:r w:rsidRPr="00444DF0">
        <w:rPr>
          <w:rFonts w:eastAsia="Calibri"/>
          <w:szCs w:val="24"/>
        </w:rPr>
        <w:t xml:space="preserve">критериев эффективной деятельности и качества </w:t>
      </w:r>
      <w:r w:rsidRPr="00444DF0">
        <w:rPr>
          <w:rFonts w:eastAsia="Calibri"/>
          <w:szCs w:val="24"/>
          <w:lang w:eastAsia="ru-RU"/>
        </w:rPr>
        <w:t xml:space="preserve">выполнения должностных обязанностей </w:t>
      </w:r>
      <w:r w:rsidRPr="00444DF0">
        <w:rPr>
          <w:rFonts w:eastAsia="Calibri"/>
          <w:szCs w:val="24"/>
        </w:rPr>
        <w:t xml:space="preserve"> работниками  учреждения</w:t>
      </w:r>
    </w:p>
    <w:p w:rsidR="00444DF0" w:rsidRPr="00444DF0" w:rsidRDefault="00444DF0" w:rsidP="00444DF0">
      <w:pPr>
        <w:spacing w:after="0"/>
        <w:rPr>
          <w:rFonts w:eastAsia="Calibri"/>
          <w:b/>
          <w:szCs w:val="24"/>
        </w:rPr>
      </w:pPr>
      <w:r w:rsidRPr="00444DF0">
        <w:rPr>
          <w:rFonts w:eastAsia="Calibri"/>
          <w:szCs w:val="24"/>
          <w:lang w:eastAsia="ru-RU"/>
        </w:rPr>
        <w:t xml:space="preserve">1.2.  Расчет размеров выплат из стимулирующей части фонда оплаты </w:t>
      </w:r>
      <w:proofErr w:type="gramStart"/>
      <w:r w:rsidRPr="00444DF0">
        <w:rPr>
          <w:rFonts w:eastAsia="Calibri"/>
          <w:szCs w:val="24"/>
          <w:lang w:eastAsia="ru-RU"/>
        </w:rPr>
        <w:t>труда  производится</w:t>
      </w:r>
      <w:proofErr w:type="gramEnd"/>
      <w:r w:rsidRPr="00444DF0">
        <w:rPr>
          <w:rFonts w:eastAsia="Calibri"/>
          <w:szCs w:val="24"/>
          <w:lang w:eastAsia="ru-RU"/>
        </w:rPr>
        <w:t xml:space="preserve">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444DF0" w:rsidRPr="00444DF0" w:rsidRDefault="00444DF0" w:rsidP="00444DF0">
      <w:pPr>
        <w:spacing w:after="0"/>
        <w:rPr>
          <w:rFonts w:eastAsia="Calibri"/>
          <w:szCs w:val="24"/>
          <w:lang w:eastAsia="ru-RU"/>
        </w:rPr>
      </w:pPr>
      <w:r w:rsidRPr="00444DF0">
        <w:rPr>
          <w:rFonts w:eastAsia="Calibri"/>
          <w:szCs w:val="24"/>
          <w:lang w:eastAsia="ru-RU"/>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proofErr w:type="gramStart"/>
      <w:r w:rsidRPr="00444DF0">
        <w:rPr>
          <w:rFonts w:eastAsia="Calibri"/>
          <w:szCs w:val="24"/>
          <w:lang w:eastAsia="ru-RU"/>
        </w:rPr>
        <w:t>учреждения  отчетных</w:t>
      </w:r>
      <w:proofErr w:type="gramEnd"/>
      <w:r w:rsidRPr="00444DF0">
        <w:rPr>
          <w:rFonts w:eastAsia="Calibri"/>
          <w:szCs w:val="24"/>
          <w:lang w:eastAsia="ru-RU"/>
        </w:rPr>
        <w:t xml:space="preserve"> данных  за соответствующий отчетный период.</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w:t>
      </w:r>
      <w:proofErr w:type="gramStart"/>
      <w:r w:rsidRPr="00444DF0">
        <w:rPr>
          <w:rFonts w:eastAsia="Calibri"/>
          <w:szCs w:val="24"/>
          <w:lang w:eastAsia="ru-RU"/>
        </w:rPr>
        <w:t>5..</w:t>
      </w:r>
      <w:proofErr w:type="gramEnd"/>
      <w:r w:rsidRPr="00444DF0">
        <w:rPr>
          <w:rFonts w:eastAsia="Calibri"/>
          <w:szCs w:val="24"/>
          <w:lang w:eastAsia="ru-RU"/>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proofErr w:type="gramStart"/>
      <w:r w:rsidRPr="00444DF0">
        <w:rPr>
          <w:rFonts w:eastAsia="Calibri"/>
          <w:b/>
          <w:szCs w:val="24"/>
          <w:lang w:eastAsia="ru-RU"/>
        </w:rPr>
        <w:t>Приложением  4</w:t>
      </w:r>
      <w:proofErr w:type="gramEnd"/>
      <w:r w:rsidRPr="00444DF0">
        <w:rPr>
          <w:rFonts w:eastAsia="Calibri"/>
          <w:b/>
          <w:szCs w:val="24"/>
          <w:lang w:eastAsia="ru-RU"/>
        </w:rPr>
        <w:t>.</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lastRenderedPageBreak/>
        <w:t>1.</w:t>
      </w:r>
      <w:proofErr w:type="gramStart"/>
      <w:r w:rsidRPr="00444DF0">
        <w:rPr>
          <w:rFonts w:eastAsia="Calibri"/>
          <w:szCs w:val="24"/>
          <w:lang w:eastAsia="ru-RU"/>
        </w:rPr>
        <w:t>6.Баллы</w:t>
      </w:r>
      <w:proofErr w:type="gramEnd"/>
      <w:r w:rsidRPr="00444DF0">
        <w:rPr>
          <w:rFonts w:eastAsia="Calibri"/>
          <w:szCs w:val="24"/>
          <w:lang w:eastAsia="ru-RU"/>
        </w:rPr>
        <w:t>,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w:t>
      </w:r>
      <w:proofErr w:type="gramStart"/>
      <w:r w:rsidRPr="00444DF0">
        <w:rPr>
          <w:rFonts w:eastAsia="Calibri"/>
          <w:szCs w:val="24"/>
          <w:lang w:eastAsia="ru-RU"/>
        </w:rPr>
        <w:t>7.Размер</w:t>
      </w:r>
      <w:proofErr w:type="gramEnd"/>
      <w:r w:rsidRPr="00444DF0">
        <w:rPr>
          <w:rFonts w:eastAsia="Calibri"/>
          <w:szCs w:val="24"/>
          <w:lang w:eastAsia="ru-RU"/>
        </w:rPr>
        <w:t xml:space="preserve"> стимулирующих выплат каждому работнику за указанный период получается умножением денежного веса одного балла на сумму баллов работника.</w:t>
      </w:r>
    </w:p>
    <w:p w:rsidR="00444DF0" w:rsidRPr="00444DF0" w:rsidRDefault="00444DF0" w:rsidP="00444DF0">
      <w:pPr>
        <w:tabs>
          <w:tab w:val="num" w:pos="0"/>
          <w:tab w:val="num" w:pos="720"/>
          <w:tab w:val="left" w:pos="1020"/>
        </w:tabs>
        <w:spacing w:after="0" w:line="240" w:lineRule="auto"/>
        <w:jc w:val="both"/>
        <w:rPr>
          <w:rFonts w:eastAsia="Calibri"/>
          <w:szCs w:val="24"/>
          <w:lang w:eastAsia="ru-RU"/>
        </w:rPr>
      </w:pPr>
      <w:r w:rsidRPr="00444DF0">
        <w:rPr>
          <w:rFonts w:eastAsia="Calibri"/>
          <w:szCs w:val="24"/>
          <w:lang w:eastAsia="ru-RU"/>
        </w:rPr>
        <w:t>1.</w:t>
      </w:r>
      <w:proofErr w:type="gramStart"/>
      <w:r w:rsidRPr="00444DF0">
        <w:rPr>
          <w:rFonts w:eastAsia="Calibri"/>
          <w:szCs w:val="24"/>
          <w:lang w:eastAsia="ru-RU"/>
        </w:rPr>
        <w:t>8.Решение</w:t>
      </w:r>
      <w:proofErr w:type="gramEnd"/>
      <w:r w:rsidRPr="00444DF0">
        <w:rPr>
          <w:rFonts w:eastAsia="Calibri"/>
          <w:szCs w:val="24"/>
          <w:lang w:eastAsia="ru-RU"/>
        </w:rPr>
        <w:t xml:space="preserve"> комиссии закрепляется приказом работодателя по учреждению </w:t>
      </w:r>
    </w:p>
    <w:p w:rsidR="00444DF0" w:rsidRPr="00444DF0" w:rsidRDefault="00444DF0" w:rsidP="00444DF0">
      <w:pPr>
        <w:tabs>
          <w:tab w:val="num" w:pos="0"/>
          <w:tab w:val="left" w:pos="1020"/>
        </w:tabs>
        <w:spacing w:after="0" w:line="240" w:lineRule="auto"/>
        <w:jc w:val="both"/>
        <w:rPr>
          <w:rFonts w:eastAsia="Calibri"/>
          <w:szCs w:val="24"/>
          <w:lang w:eastAsia="ru-RU"/>
        </w:rPr>
      </w:pPr>
      <w:r w:rsidRPr="00444DF0">
        <w:rPr>
          <w:rFonts w:eastAsia="Calibri"/>
          <w:szCs w:val="24"/>
          <w:lang w:eastAsia="ru-RU"/>
        </w:rPr>
        <w:t>1.</w:t>
      </w:r>
      <w:proofErr w:type="gramStart"/>
      <w:r w:rsidRPr="00444DF0">
        <w:rPr>
          <w:rFonts w:eastAsia="Calibri"/>
          <w:szCs w:val="24"/>
          <w:lang w:eastAsia="ru-RU"/>
        </w:rPr>
        <w:t>9..</w:t>
      </w:r>
      <w:proofErr w:type="gramEnd"/>
      <w:r w:rsidRPr="00444DF0">
        <w:rPr>
          <w:rFonts w:eastAsia="Calibri"/>
          <w:szCs w:val="24"/>
          <w:lang w:eastAsia="ru-RU"/>
        </w:rPr>
        <w:t xml:space="preserve"> Размер стимулирующих выплат руководителю учреждения устанавливается на основании локального </w:t>
      </w:r>
      <w:proofErr w:type="gramStart"/>
      <w:r w:rsidRPr="00444DF0">
        <w:rPr>
          <w:rFonts w:eastAsia="Calibri"/>
          <w:szCs w:val="24"/>
          <w:lang w:eastAsia="ru-RU"/>
        </w:rPr>
        <w:t>акта  учредителя</w:t>
      </w:r>
      <w:proofErr w:type="gramEnd"/>
      <w:r w:rsidRPr="00444DF0">
        <w:rPr>
          <w:rFonts w:eastAsia="Calibri"/>
          <w:szCs w:val="24"/>
          <w:lang w:eastAsia="ru-RU"/>
        </w:rPr>
        <w:t xml:space="preserve"> – администрации </w:t>
      </w:r>
      <w:proofErr w:type="spellStart"/>
      <w:r w:rsidRPr="00444DF0">
        <w:rPr>
          <w:rFonts w:eastAsia="Calibri"/>
          <w:szCs w:val="24"/>
          <w:lang w:eastAsia="ru-RU"/>
        </w:rPr>
        <w:t>Евдокимовского</w:t>
      </w:r>
      <w:proofErr w:type="spellEnd"/>
      <w:r w:rsidRPr="00444DF0">
        <w:rPr>
          <w:rFonts w:eastAsia="Calibri"/>
          <w:szCs w:val="24"/>
          <w:lang w:eastAsia="ru-RU"/>
        </w:rPr>
        <w:t xml:space="preserve"> сельского поселения.</w:t>
      </w:r>
    </w:p>
    <w:p w:rsidR="00444DF0" w:rsidRPr="00444DF0" w:rsidRDefault="00444DF0" w:rsidP="00444DF0">
      <w:pPr>
        <w:spacing w:before="34" w:after="34" w:line="240" w:lineRule="auto"/>
        <w:rPr>
          <w:rFonts w:eastAsia="Calibri"/>
          <w:szCs w:val="24"/>
          <w:lang w:eastAsia="ru-RU"/>
        </w:rPr>
      </w:pPr>
      <w:r w:rsidRPr="00444DF0">
        <w:rPr>
          <w:rFonts w:eastAsia="Calibri"/>
          <w:b/>
          <w:bCs/>
          <w:szCs w:val="24"/>
          <w:lang w:eastAsia="ru-RU"/>
        </w:rPr>
        <w:t xml:space="preserve">2. </w:t>
      </w:r>
      <w:r w:rsidRPr="00444DF0">
        <w:rPr>
          <w:rFonts w:eastAsia="Calibri"/>
          <w:b/>
          <w:bCs/>
          <w:color w:val="000000"/>
          <w:szCs w:val="24"/>
          <w:lang w:eastAsia="ru-RU"/>
        </w:rPr>
        <w:t>Порядок лишения (уменьшения) стимулирующих выплат</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 xml:space="preserve">2.1. Работник может быть </w:t>
      </w:r>
      <w:proofErr w:type="gramStart"/>
      <w:r w:rsidRPr="00444DF0">
        <w:rPr>
          <w:rFonts w:eastAsia="Calibri"/>
          <w:color w:val="000000"/>
          <w:szCs w:val="24"/>
          <w:lang w:eastAsia="ru-RU"/>
        </w:rPr>
        <w:t>лишен  стимулирующих</w:t>
      </w:r>
      <w:proofErr w:type="gramEnd"/>
      <w:r w:rsidRPr="00444DF0">
        <w:rPr>
          <w:rFonts w:eastAsia="Calibri"/>
          <w:color w:val="000000"/>
          <w:szCs w:val="24"/>
          <w:lang w:eastAsia="ru-RU"/>
        </w:rPr>
        <w:t xml:space="preserve"> выплат (постоянных и разовых), либо размер выплаты снижен: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Устава учреждения культуры;</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Правил внутреннего трудового распорядка учреждения культуры;</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должностных инструкций,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инструкций по охране труда, противопожарной безопасности;</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444DF0" w:rsidRPr="00444DF0" w:rsidRDefault="00444DF0" w:rsidP="00444DF0">
      <w:pPr>
        <w:rPr>
          <w:rFonts w:eastAsiaTheme="minorHAnsi"/>
          <w:sz w:val="22"/>
        </w:rPr>
      </w:pPr>
    </w:p>
    <w:p w:rsidR="00444DF0" w:rsidRDefault="00444DF0" w:rsidP="00924FEC">
      <w:pPr>
        <w:suppressAutoHyphens/>
        <w:spacing w:after="0" w:line="240" w:lineRule="auto"/>
        <w:jc w:val="both"/>
        <w:rPr>
          <w:sz w:val="28"/>
          <w:szCs w:val="28"/>
        </w:rPr>
      </w:pPr>
    </w:p>
    <w:p w:rsidR="00366788" w:rsidRDefault="00366788" w:rsidP="007654EC">
      <w:pPr>
        <w:shd w:val="clear" w:color="auto" w:fill="FFFFFF"/>
        <w:tabs>
          <w:tab w:val="left" w:pos="1024"/>
        </w:tabs>
        <w:spacing w:after="0" w:line="360" w:lineRule="auto"/>
        <w:ind w:right="40"/>
        <w:jc w:val="right"/>
        <w:rPr>
          <w:rFonts w:eastAsia="Arial Unicode MS"/>
          <w:b/>
          <w:szCs w:val="24"/>
          <w:lang w:eastAsia="ru-RU"/>
        </w:rPr>
      </w:pPr>
    </w:p>
    <w:sectPr w:rsidR="00366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0" w15:restartNumberingAfterBreak="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FB85941"/>
    <w:multiLevelType w:val="hybridMultilevel"/>
    <w:tmpl w:val="C284B29C"/>
    <w:lvl w:ilvl="0" w:tplc="7D5CA87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6"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2"/>
  </w:num>
  <w:num w:numId="2">
    <w:abstractNumId w:val="7"/>
  </w:num>
  <w:num w:numId="3">
    <w:abstractNumId w:val="5"/>
  </w:num>
  <w:num w:numId="4">
    <w:abstractNumId w:val="0"/>
  </w:num>
  <w:num w:numId="5">
    <w:abstractNumId w:val="1"/>
  </w:num>
  <w:num w:numId="6">
    <w:abstractNumId w:val="2"/>
  </w:num>
  <w:num w:numId="7">
    <w:abstractNumId w:val="3"/>
  </w:num>
  <w:num w:numId="8">
    <w:abstractNumId w:val="8"/>
  </w:num>
  <w:num w:numId="9">
    <w:abstractNumId w:val="11"/>
  </w:num>
  <w:num w:numId="10">
    <w:abstractNumId w:val="21"/>
  </w:num>
  <w:num w:numId="11">
    <w:abstractNumId w:val="17"/>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9"/>
  </w:num>
  <w:num w:numId="17">
    <w:abstractNumId w:val="22"/>
  </w:num>
  <w:num w:numId="18">
    <w:abstractNumId w:val="16"/>
  </w:num>
  <w:num w:numId="19">
    <w:abstractNumId w:val="18"/>
  </w:num>
  <w:num w:numId="20">
    <w:abstractNumId w:val="13"/>
  </w:num>
  <w:num w:numId="21">
    <w:abstractNumId w:val="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EC"/>
    <w:rsid w:val="00061604"/>
    <w:rsid w:val="00112FA6"/>
    <w:rsid w:val="00117514"/>
    <w:rsid w:val="00131297"/>
    <w:rsid w:val="002358B2"/>
    <w:rsid w:val="002451A5"/>
    <w:rsid w:val="002C3411"/>
    <w:rsid w:val="00341D2E"/>
    <w:rsid w:val="00365059"/>
    <w:rsid w:val="00366788"/>
    <w:rsid w:val="003B0DFC"/>
    <w:rsid w:val="00444DF0"/>
    <w:rsid w:val="00535F2D"/>
    <w:rsid w:val="0057418F"/>
    <w:rsid w:val="005A1092"/>
    <w:rsid w:val="005E0DF3"/>
    <w:rsid w:val="006E2275"/>
    <w:rsid w:val="007654EC"/>
    <w:rsid w:val="007F147D"/>
    <w:rsid w:val="00806A10"/>
    <w:rsid w:val="00911569"/>
    <w:rsid w:val="00924FEC"/>
    <w:rsid w:val="00B0730F"/>
    <w:rsid w:val="00BB23EE"/>
    <w:rsid w:val="00BC3FC5"/>
    <w:rsid w:val="00BD4CEE"/>
    <w:rsid w:val="00C041C7"/>
    <w:rsid w:val="00C05012"/>
    <w:rsid w:val="00CA3CEA"/>
    <w:rsid w:val="00CB2E18"/>
    <w:rsid w:val="00D327BD"/>
    <w:rsid w:val="00D5129E"/>
    <w:rsid w:val="00DC779C"/>
    <w:rsid w:val="00E56329"/>
    <w:rsid w:val="00E81929"/>
    <w:rsid w:val="00EE6916"/>
    <w:rsid w:val="00F57266"/>
    <w:rsid w:val="00FD2D0E"/>
    <w:rsid w:val="00FF0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C303"/>
  <w15:docId w15:val="{C345CD0A-D492-41FF-A892-E6DA3A1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EC"/>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24FEC"/>
    <w:pPr>
      <w:ind w:left="720"/>
      <w:contextualSpacing/>
    </w:pPr>
  </w:style>
  <w:style w:type="paragraph" w:customStyle="1" w:styleId="a3">
    <w:name w:val="Шапка (герб)"/>
    <w:basedOn w:val="a"/>
    <w:rsid w:val="00924FEC"/>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924FEC"/>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4">
    <w:name w:val="List Paragraph"/>
    <w:basedOn w:val="a"/>
    <w:uiPriority w:val="99"/>
    <w:qFormat/>
    <w:rsid w:val="00924FEC"/>
    <w:pPr>
      <w:ind w:left="720"/>
      <w:contextualSpacing/>
    </w:pPr>
  </w:style>
  <w:style w:type="table" w:customStyle="1" w:styleId="2">
    <w:name w:val="Сетка таблицы2"/>
    <w:basedOn w:val="a1"/>
    <w:next w:val="a5"/>
    <w:uiPriority w:val="59"/>
    <w:rsid w:val="00CA3CEA"/>
    <w:pPr>
      <w:spacing w:after="0" w:line="240" w:lineRule="auto"/>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99"/>
    <w:rsid w:val="00CA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D0E"/>
    <w:rPr>
      <w:rFonts w:ascii="Tahoma" w:eastAsia="Times New Roman" w:hAnsi="Tahoma" w:cs="Tahoma"/>
      <w:sz w:val="16"/>
      <w:szCs w:val="16"/>
    </w:rPr>
  </w:style>
  <w:style w:type="numbering" w:customStyle="1" w:styleId="10">
    <w:name w:val="Нет списка1"/>
    <w:next w:val="a2"/>
    <w:uiPriority w:val="99"/>
    <w:semiHidden/>
    <w:unhideWhenUsed/>
    <w:rsid w:val="00444DF0"/>
  </w:style>
  <w:style w:type="numbering" w:customStyle="1" w:styleId="11">
    <w:name w:val="Нет списка11"/>
    <w:next w:val="a2"/>
    <w:uiPriority w:val="99"/>
    <w:semiHidden/>
    <w:unhideWhenUsed/>
    <w:rsid w:val="00444DF0"/>
  </w:style>
  <w:style w:type="character" w:customStyle="1" w:styleId="12">
    <w:name w:val="Основной текст Знак1"/>
    <w:link w:val="21"/>
    <w:uiPriority w:val="99"/>
    <w:locked/>
    <w:rsid w:val="00444DF0"/>
    <w:rPr>
      <w:rFonts w:ascii="Times New Roman" w:hAnsi="Times New Roman" w:cs="Times New Roman"/>
      <w:b/>
      <w:bCs/>
      <w:sz w:val="27"/>
      <w:szCs w:val="27"/>
      <w:shd w:val="clear" w:color="auto" w:fill="FFFFFF"/>
    </w:rPr>
  </w:style>
  <w:style w:type="paragraph" w:styleId="a8">
    <w:name w:val="Body Text"/>
    <w:basedOn w:val="a"/>
    <w:link w:val="a9"/>
    <w:uiPriority w:val="99"/>
    <w:rsid w:val="00444DF0"/>
    <w:pPr>
      <w:shd w:val="clear" w:color="auto" w:fill="FFFFFF"/>
      <w:spacing w:after="0" w:line="442" w:lineRule="exact"/>
      <w:jc w:val="center"/>
    </w:pPr>
    <w:rPr>
      <w:rFonts w:eastAsia="Arial Unicode MS"/>
      <w:sz w:val="27"/>
      <w:szCs w:val="27"/>
      <w:lang w:eastAsia="ru-RU"/>
    </w:rPr>
  </w:style>
  <w:style w:type="character" w:customStyle="1" w:styleId="a9">
    <w:name w:val="Основной текст Знак"/>
    <w:basedOn w:val="a0"/>
    <w:link w:val="a8"/>
    <w:uiPriority w:val="99"/>
    <w:rsid w:val="00444DF0"/>
    <w:rPr>
      <w:rFonts w:ascii="Times New Roman" w:eastAsia="Arial Unicode MS" w:hAnsi="Times New Roman" w:cs="Times New Roman"/>
      <w:sz w:val="27"/>
      <w:szCs w:val="27"/>
      <w:shd w:val="clear" w:color="auto" w:fill="FFFFFF"/>
      <w:lang w:eastAsia="ru-RU"/>
    </w:rPr>
  </w:style>
  <w:style w:type="character" w:customStyle="1" w:styleId="aa">
    <w:name w:val="Колонтитул_"/>
    <w:link w:val="ab"/>
    <w:uiPriority w:val="99"/>
    <w:locked/>
    <w:rsid w:val="00444DF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444DF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444DF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444DF0"/>
    <w:rPr>
      <w:rFonts w:ascii="Times New Roman" w:hAnsi="Times New Roman" w:cs="Times New Roman"/>
      <w:b/>
      <w:bCs/>
      <w:sz w:val="27"/>
      <w:szCs w:val="27"/>
      <w:shd w:val="clear" w:color="auto" w:fill="FFFFFF"/>
    </w:rPr>
  </w:style>
  <w:style w:type="character" w:customStyle="1" w:styleId="27">
    <w:name w:val="Заголовок №27"/>
    <w:uiPriority w:val="99"/>
    <w:rsid w:val="00444DF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444DF0"/>
    <w:rPr>
      <w:rFonts w:ascii="Times New Roman" w:hAnsi="Times New Roman" w:cs="Times New Roman"/>
      <w:b/>
      <w:bCs/>
      <w:sz w:val="27"/>
      <w:szCs w:val="27"/>
      <w:shd w:val="clear" w:color="auto" w:fill="FFFFFF"/>
    </w:rPr>
  </w:style>
  <w:style w:type="character" w:customStyle="1" w:styleId="40">
    <w:name w:val="Основной текст (4)"/>
    <w:uiPriority w:val="99"/>
    <w:rsid w:val="00444DF0"/>
    <w:rPr>
      <w:rFonts w:ascii="Times New Roman" w:hAnsi="Times New Roman" w:cs="Times New Roman"/>
      <w:b/>
      <w:bCs/>
      <w:sz w:val="27"/>
      <w:szCs w:val="27"/>
      <w:shd w:val="clear" w:color="auto" w:fill="FFFFFF"/>
    </w:rPr>
  </w:style>
  <w:style w:type="character" w:customStyle="1" w:styleId="42">
    <w:name w:val="Основной текст (4)2"/>
    <w:uiPriority w:val="99"/>
    <w:rsid w:val="00444DF0"/>
    <w:rPr>
      <w:rFonts w:ascii="Times New Roman" w:hAnsi="Times New Roman" w:cs="Times New Roman"/>
      <w:b/>
      <w:bCs/>
      <w:noProof/>
      <w:sz w:val="27"/>
      <w:szCs w:val="27"/>
      <w:shd w:val="clear" w:color="auto" w:fill="FFFFFF"/>
    </w:rPr>
  </w:style>
  <w:style w:type="character" w:customStyle="1" w:styleId="26">
    <w:name w:val="Заголовок №26"/>
    <w:uiPriority w:val="99"/>
    <w:rsid w:val="00444DF0"/>
    <w:rPr>
      <w:rFonts w:ascii="Times New Roman" w:hAnsi="Times New Roman" w:cs="Times New Roman"/>
      <w:b/>
      <w:bCs/>
      <w:sz w:val="27"/>
      <w:szCs w:val="27"/>
      <w:shd w:val="clear" w:color="auto" w:fill="FFFFFF"/>
    </w:rPr>
  </w:style>
  <w:style w:type="character" w:customStyle="1" w:styleId="25">
    <w:name w:val="Заголовок №25"/>
    <w:uiPriority w:val="99"/>
    <w:rsid w:val="00444DF0"/>
    <w:rPr>
      <w:rFonts w:ascii="Times New Roman" w:hAnsi="Times New Roman" w:cs="Times New Roman"/>
      <w:b/>
      <w:bCs/>
      <w:sz w:val="27"/>
      <w:szCs w:val="27"/>
      <w:shd w:val="clear" w:color="auto" w:fill="FFFFFF"/>
    </w:rPr>
  </w:style>
  <w:style w:type="character" w:customStyle="1" w:styleId="24">
    <w:name w:val="Заголовок №24"/>
    <w:uiPriority w:val="99"/>
    <w:rsid w:val="00444DF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444DF0"/>
    <w:rPr>
      <w:rFonts w:ascii="Times New Roman" w:hAnsi="Times New Roman" w:cs="Times New Roman"/>
      <w:sz w:val="28"/>
      <w:szCs w:val="28"/>
      <w:shd w:val="clear" w:color="auto" w:fill="FFFFFF"/>
    </w:rPr>
  </w:style>
  <w:style w:type="character" w:customStyle="1" w:styleId="14">
    <w:name w:val="Заголовок №1"/>
    <w:uiPriority w:val="99"/>
    <w:rsid w:val="00444DF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444DF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444DF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444DF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444DF0"/>
    <w:rPr>
      <w:rFonts w:ascii="Times New Roman" w:hAnsi="Times New Roman" w:cs="Times New Roman"/>
      <w:b/>
      <w:bCs/>
      <w:sz w:val="18"/>
      <w:szCs w:val="18"/>
      <w:shd w:val="clear" w:color="auto" w:fill="FFFFFF"/>
    </w:rPr>
  </w:style>
  <w:style w:type="character" w:customStyle="1" w:styleId="23">
    <w:name w:val="Заголовок №23"/>
    <w:uiPriority w:val="99"/>
    <w:rsid w:val="00444DF0"/>
    <w:rPr>
      <w:rFonts w:ascii="Times New Roman" w:hAnsi="Times New Roman" w:cs="Times New Roman"/>
      <w:b/>
      <w:bCs/>
      <w:sz w:val="27"/>
      <w:szCs w:val="27"/>
      <w:shd w:val="clear" w:color="auto" w:fill="FFFFFF"/>
    </w:rPr>
  </w:style>
  <w:style w:type="character" w:customStyle="1" w:styleId="22">
    <w:name w:val="Заголовок №22"/>
    <w:uiPriority w:val="99"/>
    <w:rsid w:val="00444DF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444DF0"/>
    <w:pPr>
      <w:shd w:val="clear" w:color="auto" w:fill="FFFFFF"/>
      <w:spacing w:after="0" w:line="442" w:lineRule="exact"/>
      <w:outlineLvl w:val="1"/>
    </w:pPr>
    <w:rPr>
      <w:rFonts w:eastAsiaTheme="minorHAnsi"/>
      <w:b/>
      <w:bCs/>
      <w:sz w:val="27"/>
      <w:szCs w:val="27"/>
    </w:rPr>
  </w:style>
  <w:style w:type="paragraph" w:customStyle="1" w:styleId="ab">
    <w:name w:val="Колонтитул"/>
    <w:basedOn w:val="a"/>
    <w:link w:val="aa"/>
    <w:uiPriority w:val="99"/>
    <w:rsid w:val="00444DF0"/>
    <w:pPr>
      <w:shd w:val="clear" w:color="auto" w:fill="FFFFFF"/>
      <w:spacing w:after="0" w:line="240" w:lineRule="auto"/>
    </w:pPr>
    <w:rPr>
      <w:rFonts w:eastAsiaTheme="minorHAnsi"/>
      <w:noProof/>
      <w:sz w:val="20"/>
      <w:szCs w:val="20"/>
    </w:rPr>
  </w:style>
  <w:style w:type="paragraph" w:customStyle="1" w:styleId="41">
    <w:name w:val="Основной текст (4)1"/>
    <w:basedOn w:val="a"/>
    <w:link w:val="4"/>
    <w:uiPriority w:val="99"/>
    <w:rsid w:val="00444DF0"/>
    <w:pPr>
      <w:shd w:val="clear" w:color="auto" w:fill="FFFFFF"/>
      <w:spacing w:after="0" w:line="331" w:lineRule="exact"/>
      <w:ind w:firstLine="540"/>
      <w:jc w:val="both"/>
    </w:pPr>
    <w:rPr>
      <w:rFonts w:eastAsiaTheme="minorHAnsi"/>
      <w:b/>
      <w:bCs/>
      <w:sz w:val="27"/>
      <w:szCs w:val="27"/>
    </w:rPr>
  </w:style>
  <w:style w:type="paragraph" w:customStyle="1" w:styleId="111">
    <w:name w:val="Заголовок №11"/>
    <w:basedOn w:val="a"/>
    <w:link w:val="13"/>
    <w:uiPriority w:val="99"/>
    <w:rsid w:val="00444DF0"/>
    <w:pPr>
      <w:shd w:val="clear" w:color="auto" w:fill="FFFFFF"/>
      <w:spacing w:before="240" w:after="360" w:line="240" w:lineRule="atLeast"/>
      <w:outlineLvl w:val="0"/>
    </w:pPr>
    <w:rPr>
      <w:rFonts w:eastAsiaTheme="minorHAnsi"/>
      <w:sz w:val="28"/>
      <w:szCs w:val="28"/>
    </w:rPr>
  </w:style>
  <w:style w:type="paragraph" w:customStyle="1" w:styleId="ConsPlusCell">
    <w:name w:val="ConsPlusCell"/>
    <w:uiPriority w:val="99"/>
    <w:rsid w:val="00444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44D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5"/>
    <w:uiPriority w:val="99"/>
    <w:rsid w:val="00444DF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uiPriority w:val="99"/>
    <w:semiHidden/>
    <w:rsid w:val="00444DF0"/>
    <w:pPr>
      <w:spacing w:after="0" w:line="240" w:lineRule="auto"/>
    </w:pPr>
    <w:rPr>
      <w:sz w:val="20"/>
      <w:szCs w:val="20"/>
    </w:rPr>
  </w:style>
  <w:style w:type="character" w:customStyle="1" w:styleId="ad">
    <w:name w:val="Текст сноски Знак"/>
    <w:basedOn w:val="a0"/>
    <w:link w:val="ac"/>
    <w:uiPriority w:val="99"/>
    <w:semiHidden/>
    <w:rsid w:val="00444DF0"/>
    <w:rPr>
      <w:rFonts w:ascii="Times New Roman" w:eastAsia="Times New Roman" w:hAnsi="Times New Roman" w:cs="Times New Roman"/>
      <w:sz w:val="20"/>
      <w:szCs w:val="20"/>
    </w:rPr>
  </w:style>
  <w:style w:type="character" w:styleId="ae">
    <w:name w:val="footnote reference"/>
    <w:uiPriority w:val="99"/>
    <w:semiHidden/>
    <w:rsid w:val="00444DF0"/>
    <w:rPr>
      <w:rFonts w:cs="Times New Roman"/>
      <w:vertAlign w:val="superscript"/>
    </w:rPr>
  </w:style>
  <w:style w:type="paragraph" w:styleId="af">
    <w:name w:val="header"/>
    <w:basedOn w:val="a"/>
    <w:link w:val="af0"/>
    <w:uiPriority w:val="99"/>
    <w:semiHidden/>
    <w:rsid w:val="00444DF0"/>
    <w:pPr>
      <w:tabs>
        <w:tab w:val="center" w:pos="4677"/>
        <w:tab w:val="right" w:pos="9355"/>
      </w:tabs>
      <w:spacing w:after="0" w:line="240" w:lineRule="auto"/>
    </w:pPr>
    <w:rPr>
      <w:rFonts w:ascii="Calibri" w:hAnsi="Calibri"/>
      <w:sz w:val="22"/>
      <w:lang w:eastAsia="ru-RU"/>
    </w:rPr>
  </w:style>
  <w:style w:type="character" w:customStyle="1" w:styleId="af0">
    <w:name w:val="Верхний колонтитул Знак"/>
    <w:basedOn w:val="a0"/>
    <w:link w:val="af"/>
    <w:uiPriority w:val="99"/>
    <w:semiHidden/>
    <w:rsid w:val="00444DF0"/>
    <w:rPr>
      <w:rFonts w:ascii="Calibri" w:eastAsia="Times New Roman" w:hAnsi="Calibri" w:cs="Times New Roman"/>
      <w:lang w:eastAsia="ru-RU"/>
    </w:rPr>
  </w:style>
  <w:style w:type="paragraph" w:styleId="af1">
    <w:name w:val="footer"/>
    <w:basedOn w:val="a"/>
    <w:link w:val="af2"/>
    <w:uiPriority w:val="99"/>
    <w:rsid w:val="00444DF0"/>
    <w:pPr>
      <w:tabs>
        <w:tab w:val="center" w:pos="4677"/>
        <w:tab w:val="right" w:pos="9355"/>
      </w:tabs>
      <w:spacing w:after="0" w:line="240" w:lineRule="auto"/>
    </w:pPr>
    <w:rPr>
      <w:rFonts w:ascii="Calibri" w:hAnsi="Calibri"/>
      <w:sz w:val="22"/>
      <w:lang w:eastAsia="ru-RU"/>
    </w:rPr>
  </w:style>
  <w:style w:type="character" w:customStyle="1" w:styleId="af2">
    <w:name w:val="Нижний колонтитул Знак"/>
    <w:basedOn w:val="a0"/>
    <w:link w:val="af1"/>
    <w:uiPriority w:val="99"/>
    <w:rsid w:val="00444DF0"/>
    <w:rPr>
      <w:rFonts w:ascii="Calibri" w:eastAsia="Times New Roman" w:hAnsi="Calibri" w:cs="Times New Roman"/>
      <w:lang w:eastAsia="ru-RU"/>
    </w:rPr>
  </w:style>
  <w:style w:type="paragraph" w:customStyle="1" w:styleId="headertext">
    <w:name w:val="headertext"/>
    <w:basedOn w:val="a"/>
    <w:rsid w:val="00444DF0"/>
    <w:pPr>
      <w:spacing w:before="100" w:beforeAutospacing="1" w:after="100" w:afterAutospacing="1" w:line="240" w:lineRule="auto"/>
    </w:pPr>
    <w:rPr>
      <w:szCs w:val="24"/>
      <w:lang w:eastAsia="ru-RU"/>
    </w:rPr>
  </w:style>
  <w:style w:type="paragraph" w:customStyle="1" w:styleId="formattext">
    <w:name w:val="formattext"/>
    <w:basedOn w:val="a"/>
    <w:rsid w:val="00444DF0"/>
    <w:pPr>
      <w:spacing w:before="100" w:beforeAutospacing="1" w:after="100" w:afterAutospacing="1" w:line="240" w:lineRule="auto"/>
    </w:pPr>
    <w:rPr>
      <w:szCs w:val="24"/>
      <w:lang w:eastAsia="ru-RU"/>
    </w:rPr>
  </w:style>
  <w:style w:type="character" w:styleId="af3">
    <w:name w:val="Hyperlink"/>
    <w:uiPriority w:val="99"/>
    <w:semiHidden/>
    <w:unhideWhenUsed/>
    <w:rsid w:val="00444DF0"/>
    <w:rPr>
      <w:color w:val="0000FF"/>
      <w:u w:val="single"/>
    </w:rPr>
  </w:style>
  <w:style w:type="table" w:customStyle="1" w:styleId="3">
    <w:name w:val="Сетка таблицы3"/>
    <w:basedOn w:val="a1"/>
    <w:uiPriority w:val="59"/>
    <w:rsid w:val="0044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444DF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8790">
      <w:bodyDiv w:val="1"/>
      <w:marLeft w:val="0"/>
      <w:marRight w:val="0"/>
      <w:marTop w:val="0"/>
      <w:marBottom w:val="0"/>
      <w:divBdr>
        <w:top w:val="none" w:sz="0" w:space="0" w:color="auto"/>
        <w:left w:val="none" w:sz="0" w:space="0" w:color="auto"/>
        <w:bottom w:val="none" w:sz="0" w:space="0" w:color="auto"/>
        <w:right w:val="none" w:sz="0" w:space="0" w:color="auto"/>
      </w:divBdr>
    </w:div>
    <w:div w:id="10354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9D0950B21AD91202D43297F39FF4B60481E1C29096FC70FF480C342D9F530C6DE0EDF14F97A64KD64H" TargetMode="External"/><Relationship Id="rId13"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18" Type="http://schemas.openxmlformats.org/officeDocument/2006/relationships/hyperlink" Target="https://docs.cntd.ru/document/902079672" TargetMode="External"/><Relationship Id="rId3" Type="http://schemas.openxmlformats.org/officeDocument/2006/relationships/styles" Target="styles.xml"/><Relationship Id="rId7" Type="http://schemas.openxmlformats.org/officeDocument/2006/relationships/hyperlink" Target="consultantplus://offline/ref=2A491A287E19A2E3E983F2191FD17D3B4C10C159166F8C382C292DDCB3DAD24A33C517C2B0824CC5mEj3I" TargetMode="External"/><Relationship Id="rId12"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4450736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A491A287E19A2E3E983F2191FD17D3B4C11CC52146A8C382C292DDCB3DAD24A33C517C2B08248C5mEjAI" TargetMode="External"/><Relationship Id="rId11"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5" Type="http://schemas.openxmlformats.org/officeDocument/2006/relationships/webSettings" Target="webSettings.xml"/><Relationship Id="rId15" Type="http://schemas.openxmlformats.org/officeDocument/2006/relationships/hyperlink" Target="https://docs.cntd.ru/document/444962903" TargetMode="External"/><Relationship Id="rId10" Type="http://schemas.openxmlformats.org/officeDocument/2006/relationships/hyperlink" Target="consultantplus://offline/ref=EA27F00B2DAA37AA45EEACEDFC08206D85E68ED86770C9D79F30AEC9FB8C17216ADFD9C7D570765DAFA3082Fm43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09D0950B21AD91202D43297F39FF4B604C1E142D0E6FC70FF480C342KD69H" TargetMode="External"/><Relationship Id="rId14" Type="http://schemas.openxmlformats.org/officeDocument/2006/relationships/hyperlink" Target="https://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63E2-9BF9-45BC-B503-832407E7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10142</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Элемент</cp:lastModifiedBy>
  <cp:revision>52</cp:revision>
  <cp:lastPrinted>2022-05-17T01:49:00Z</cp:lastPrinted>
  <dcterms:created xsi:type="dcterms:W3CDTF">2021-01-30T13:25:00Z</dcterms:created>
  <dcterms:modified xsi:type="dcterms:W3CDTF">2022-05-17T01:52:00Z</dcterms:modified>
</cp:coreProperties>
</file>