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130BD0"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0D33F8">
        <w:rPr>
          <w:rFonts w:ascii="Times New Roman" w:hAnsi="Times New Roman" w:cs="Times New Roman"/>
          <w:b w:val="0"/>
          <w:sz w:val="28"/>
          <w:szCs w:val="28"/>
        </w:rPr>
        <w:t>06</w:t>
      </w:r>
      <w:r>
        <w:rPr>
          <w:rFonts w:ascii="Times New Roman" w:hAnsi="Times New Roman" w:cs="Times New Roman"/>
          <w:b w:val="0"/>
          <w:sz w:val="28"/>
          <w:szCs w:val="28"/>
        </w:rPr>
        <w:t>.09.2021</w:t>
      </w:r>
      <w:r w:rsidR="00C534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0D33F8">
        <w:rPr>
          <w:rFonts w:ascii="Times New Roman" w:hAnsi="Times New Roman" w:cs="Times New Roman"/>
          <w:b w:val="0"/>
          <w:sz w:val="28"/>
          <w:szCs w:val="28"/>
        </w:rPr>
        <w:t xml:space="preserve"> 30</w:t>
      </w: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с.Бадар</w:t>
      </w:r>
      <w:proofErr w:type="spellEnd"/>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 прогноза</w:t>
      </w: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социально-экономического развития </w:t>
      </w:r>
    </w:p>
    <w:p w:rsidR="00C53469" w:rsidRDefault="00C53469" w:rsidP="00C53469">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w:t>
      </w:r>
    </w:p>
    <w:p w:rsidR="00C22CEA"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130BD0">
        <w:rPr>
          <w:rFonts w:ascii="Times New Roman" w:hAnsi="Times New Roman" w:cs="Times New Roman"/>
          <w:b w:val="0"/>
          <w:sz w:val="28"/>
          <w:szCs w:val="28"/>
        </w:rPr>
        <w:t>очередной 2021</w:t>
      </w:r>
      <w:r w:rsidR="00C22CEA">
        <w:rPr>
          <w:rFonts w:ascii="Times New Roman" w:hAnsi="Times New Roman" w:cs="Times New Roman"/>
          <w:b w:val="0"/>
          <w:sz w:val="28"/>
          <w:szCs w:val="28"/>
        </w:rPr>
        <w:t xml:space="preserve"> </w:t>
      </w:r>
      <w:proofErr w:type="gramStart"/>
      <w:r w:rsidR="00C22CEA">
        <w:rPr>
          <w:rFonts w:ascii="Times New Roman" w:hAnsi="Times New Roman" w:cs="Times New Roman"/>
          <w:b w:val="0"/>
          <w:sz w:val="28"/>
          <w:szCs w:val="28"/>
        </w:rPr>
        <w:t xml:space="preserve">финансовый </w:t>
      </w:r>
      <w:r>
        <w:rPr>
          <w:rFonts w:ascii="Times New Roman" w:hAnsi="Times New Roman" w:cs="Times New Roman"/>
          <w:b w:val="0"/>
          <w:sz w:val="28"/>
          <w:szCs w:val="28"/>
        </w:rPr>
        <w:t xml:space="preserve"> год</w:t>
      </w:r>
      <w:proofErr w:type="gramEnd"/>
      <w:r>
        <w:rPr>
          <w:rFonts w:ascii="Times New Roman" w:hAnsi="Times New Roman" w:cs="Times New Roman"/>
          <w:b w:val="0"/>
          <w:sz w:val="28"/>
          <w:szCs w:val="28"/>
        </w:rPr>
        <w:t xml:space="preserve"> </w:t>
      </w:r>
    </w:p>
    <w:p w:rsidR="00C53469" w:rsidRDefault="00130BD0"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плановый период 2022-2024</w:t>
      </w:r>
      <w:r w:rsidR="00C22CEA">
        <w:rPr>
          <w:rFonts w:ascii="Times New Roman" w:hAnsi="Times New Roman" w:cs="Times New Roman"/>
          <w:b w:val="0"/>
          <w:sz w:val="28"/>
          <w:szCs w:val="28"/>
        </w:rPr>
        <w:t xml:space="preserve"> </w:t>
      </w:r>
      <w:proofErr w:type="spellStart"/>
      <w:r w:rsidR="00C22CEA">
        <w:rPr>
          <w:rFonts w:ascii="Times New Roman" w:hAnsi="Times New Roman" w:cs="Times New Roman"/>
          <w:b w:val="0"/>
          <w:sz w:val="28"/>
          <w:szCs w:val="28"/>
        </w:rPr>
        <w:t>гг</w:t>
      </w:r>
      <w:proofErr w:type="spellEnd"/>
      <w:r>
        <w:rPr>
          <w:rFonts w:ascii="Times New Roman" w:hAnsi="Times New Roman" w:cs="Times New Roman"/>
          <w:b w:val="0"/>
          <w:sz w:val="28"/>
          <w:szCs w:val="28"/>
        </w:rPr>
        <w:t>, и</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предварительных итогов социально-экономического </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поселения за 6 месяцев 2021г </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ожидаемые итоги социально-экономического</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развития за текущий год.</w:t>
      </w:r>
    </w:p>
    <w:p w:rsidR="00130BD0" w:rsidRDefault="00130BD0" w:rsidP="00C53469">
      <w:pPr>
        <w:pStyle w:val="ConsPlusTitle"/>
        <w:widowControl/>
        <w:jc w:val="both"/>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Pr>
          <w:rFonts w:ascii="Times New Roman" w:hAnsi="Times New Roman" w:cs="Times New Roman"/>
          <w:b w:val="0"/>
          <w:sz w:val="28"/>
          <w:szCs w:val="28"/>
        </w:rPr>
        <w:t>принципах  организации</w:t>
      </w:r>
      <w:proofErr w:type="gramEnd"/>
      <w:r>
        <w:rPr>
          <w:rFonts w:ascii="Times New Roman" w:hAnsi="Times New Roman" w:cs="Times New Roman"/>
          <w:b w:val="0"/>
          <w:sz w:val="28"/>
          <w:szCs w:val="28"/>
        </w:rPr>
        <w:t xml:space="preserve"> местного самоуправления в Российской Федерации», Уставом </w:t>
      </w:r>
      <w:proofErr w:type="spellStart"/>
      <w:r>
        <w:rPr>
          <w:rFonts w:ascii="Times New Roman" w:hAnsi="Times New Roman" w:cs="Times New Roman"/>
          <w:b w:val="0"/>
          <w:sz w:val="28"/>
          <w:szCs w:val="28"/>
        </w:rPr>
        <w:t>Ев</w:t>
      </w:r>
      <w:r w:rsidR="00C22CEA">
        <w:rPr>
          <w:rFonts w:ascii="Times New Roman" w:hAnsi="Times New Roman" w:cs="Times New Roman"/>
          <w:b w:val="0"/>
          <w:sz w:val="28"/>
          <w:szCs w:val="28"/>
        </w:rPr>
        <w:t>докимовского</w:t>
      </w:r>
      <w:proofErr w:type="spellEnd"/>
      <w:r w:rsidR="00C22CEA">
        <w:rPr>
          <w:rFonts w:ascii="Times New Roman" w:hAnsi="Times New Roman" w:cs="Times New Roman"/>
          <w:b w:val="0"/>
          <w:sz w:val="28"/>
          <w:szCs w:val="28"/>
        </w:rPr>
        <w:t xml:space="preserve">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прогноз социально-экономического 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w:t>
      </w:r>
      <w:proofErr w:type="gramStart"/>
      <w:r>
        <w:rPr>
          <w:rFonts w:ascii="Times New Roman" w:hAnsi="Times New Roman" w:cs="Times New Roman"/>
          <w:b w:val="0"/>
          <w:sz w:val="28"/>
          <w:szCs w:val="28"/>
        </w:rPr>
        <w:t xml:space="preserve">на </w:t>
      </w:r>
      <w:r w:rsidR="00130BD0">
        <w:rPr>
          <w:rFonts w:ascii="Times New Roman" w:hAnsi="Times New Roman" w:cs="Times New Roman"/>
          <w:b w:val="0"/>
          <w:sz w:val="28"/>
          <w:szCs w:val="28"/>
        </w:rPr>
        <w:t xml:space="preserve"> очередной</w:t>
      </w:r>
      <w:proofErr w:type="gramEnd"/>
      <w:r w:rsidR="00130BD0">
        <w:rPr>
          <w:rFonts w:ascii="Times New Roman" w:hAnsi="Times New Roman" w:cs="Times New Roman"/>
          <w:b w:val="0"/>
          <w:sz w:val="28"/>
          <w:szCs w:val="28"/>
        </w:rPr>
        <w:t xml:space="preserve"> 2021</w:t>
      </w:r>
      <w:r w:rsidR="00C22CEA">
        <w:rPr>
          <w:rFonts w:ascii="Times New Roman" w:hAnsi="Times New Roman" w:cs="Times New Roman"/>
          <w:b w:val="0"/>
          <w:sz w:val="28"/>
          <w:szCs w:val="28"/>
        </w:rPr>
        <w:t xml:space="preserve"> финанс</w:t>
      </w:r>
      <w:r w:rsidR="00130BD0">
        <w:rPr>
          <w:rFonts w:ascii="Times New Roman" w:hAnsi="Times New Roman" w:cs="Times New Roman"/>
          <w:b w:val="0"/>
          <w:sz w:val="28"/>
          <w:szCs w:val="28"/>
        </w:rPr>
        <w:t>овый  год и плановый период 2022-2024</w:t>
      </w:r>
      <w:r w:rsidR="00C22CEA">
        <w:rPr>
          <w:rFonts w:ascii="Times New Roman" w:hAnsi="Times New Roman" w:cs="Times New Roman"/>
          <w:b w:val="0"/>
          <w:sz w:val="28"/>
          <w:szCs w:val="28"/>
        </w:rPr>
        <w:t>гг</w:t>
      </w:r>
      <w:r>
        <w:rPr>
          <w:rFonts w:ascii="Times New Roman" w:hAnsi="Times New Roman" w:cs="Times New Roman"/>
          <w:b w:val="0"/>
          <w:sz w:val="28"/>
          <w:szCs w:val="28"/>
        </w:rPr>
        <w:t>.</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w:t>
      </w:r>
      <w:r w:rsidRPr="00130BD0">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Утвердить предварительные итоги социально-экономического 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за 6 месяцев 2021г и ожидаемые итоги социально-экономического развития за текущий год.</w:t>
      </w:r>
    </w:p>
    <w:p w:rsidR="00271790" w:rsidRDefault="00130BD0"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00C53469">
        <w:rPr>
          <w:rFonts w:ascii="Times New Roman" w:hAnsi="Times New Roman" w:cs="Times New Roman"/>
          <w:b w:val="0"/>
          <w:sz w:val="28"/>
          <w:szCs w:val="28"/>
        </w:rPr>
        <w:t xml:space="preserve">. Опубликовать настоящее постановление </w:t>
      </w:r>
      <w:proofErr w:type="gramStart"/>
      <w:r w:rsidR="00C53469">
        <w:rPr>
          <w:rFonts w:ascii="Times New Roman" w:hAnsi="Times New Roman" w:cs="Times New Roman"/>
          <w:b w:val="0"/>
          <w:sz w:val="28"/>
          <w:szCs w:val="28"/>
        </w:rPr>
        <w:t>в  газете</w:t>
      </w:r>
      <w:proofErr w:type="gramEnd"/>
      <w:r w:rsidR="00C53469">
        <w:rPr>
          <w:rFonts w:ascii="Times New Roman" w:hAnsi="Times New Roman" w:cs="Times New Roman"/>
          <w:b w:val="0"/>
          <w:sz w:val="28"/>
          <w:szCs w:val="28"/>
        </w:rPr>
        <w:t xml:space="preserve"> «</w:t>
      </w:r>
      <w:proofErr w:type="spellStart"/>
      <w:r w:rsidR="00C53469">
        <w:rPr>
          <w:rFonts w:ascii="Times New Roman" w:hAnsi="Times New Roman" w:cs="Times New Roman"/>
          <w:b w:val="0"/>
          <w:sz w:val="28"/>
          <w:szCs w:val="28"/>
        </w:rPr>
        <w:t>Евдокимовский</w:t>
      </w:r>
      <w:proofErr w:type="spellEnd"/>
      <w:r w:rsidR="00C53469">
        <w:rPr>
          <w:rFonts w:ascii="Times New Roman" w:hAnsi="Times New Roman" w:cs="Times New Roman"/>
          <w:b w:val="0"/>
          <w:sz w:val="28"/>
          <w:szCs w:val="28"/>
        </w:rPr>
        <w:t xml:space="preserve"> вестник» и разместить на о</w:t>
      </w:r>
      <w:r w:rsidR="00271790">
        <w:rPr>
          <w:rFonts w:ascii="Times New Roman" w:hAnsi="Times New Roman" w:cs="Times New Roman"/>
          <w:b w:val="0"/>
          <w:sz w:val="28"/>
          <w:szCs w:val="28"/>
        </w:rPr>
        <w:t xml:space="preserve">фициальном сайте администрации </w:t>
      </w:r>
      <w:proofErr w:type="spellStart"/>
      <w:r w:rsidR="00271790">
        <w:rPr>
          <w:rFonts w:ascii="Times New Roman" w:hAnsi="Times New Roman" w:cs="Times New Roman"/>
          <w:b w:val="0"/>
          <w:sz w:val="28"/>
          <w:szCs w:val="28"/>
        </w:rPr>
        <w:t>Е</w:t>
      </w:r>
      <w:r w:rsidR="00C53469">
        <w:rPr>
          <w:rFonts w:ascii="Times New Roman" w:hAnsi="Times New Roman" w:cs="Times New Roman"/>
          <w:b w:val="0"/>
          <w:sz w:val="28"/>
          <w:szCs w:val="28"/>
        </w:rPr>
        <w:t>вдокимовского</w:t>
      </w:r>
      <w:proofErr w:type="spellEnd"/>
      <w:r w:rsidR="00C53469">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30BD0">
        <w:rPr>
          <w:rFonts w:ascii="Times New Roman" w:hAnsi="Times New Roman" w:cs="Times New Roman"/>
          <w:b w:val="0"/>
          <w:sz w:val="28"/>
          <w:szCs w:val="28"/>
        </w:rPr>
        <w:t>4</w:t>
      </w:r>
      <w:r w:rsidR="00271790">
        <w:rPr>
          <w:rFonts w:ascii="Times New Roman" w:hAnsi="Times New Roman" w:cs="Times New Roman"/>
          <w:b w:val="0"/>
          <w:sz w:val="28"/>
          <w:szCs w:val="28"/>
        </w:rPr>
        <w:t>.</w:t>
      </w:r>
      <w:r>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В.Н.Копанев</w:t>
      </w:r>
      <w:proofErr w:type="spellEnd"/>
    </w:p>
    <w:p w:rsidR="0049496C" w:rsidRDefault="0049496C" w:rsidP="0049496C">
      <w:pPr>
        <w:tabs>
          <w:tab w:val="left" w:pos="975"/>
        </w:tabs>
        <w:jc w:val="center"/>
        <w:rPr>
          <w:rFonts w:ascii="Times New Roman" w:hAnsi="Times New Roman"/>
          <w:b/>
          <w:sz w:val="26"/>
          <w:szCs w:val="26"/>
        </w:rPr>
      </w:pPr>
      <w:r w:rsidRPr="00FB49F9">
        <w:rPr>
          <w:rFonts w:ascii="Times New Roman" w:hAnsi="Times New Roman"/>
          <w:b/>
          <w:sz w:val="26"/>
          <w:szCs w:val="26"/>
        </w:rPr>
        <w:lastRenderedPageBreak/>
        <w:t xml:space="preserve">Пояснительная записка к прогнозу социально-экономического развития </w:t>
      </w:r>
      <w:proofErr w:type="spellStart"/>
      <w:r w:rsidRPr="00FB49F9">
        <w:rPr>
          <w:rFonts w:ascii="Times New Roman" w:hAnsi="Times New Roman"/>
          <w:b/>
          <w:sz w:val="26"/>
          <w:szCs w:val="26"/>
        </w:rPr>
        <w:t>Евдокимовского</w:t>
      </w:r>
      <w:proofErr w:type="spellEnd"/>
      <w:r w:rsidRPr="00FB49F9">
        <w:rPr>
          <w:rFonts w:ascii="Times New Roman" w:hAnsi="Times New Roman"/>
          <w:b/>
          <w:sz w:val="26"/>
          <w:szCs w:val="26"/>
        </w:rPr>
        <w:t xml:space="preserve"> сельского поселения</w:t>
      </w:r>
      <w:r>
        <w:rPr>
          <w:rFonts w:ascii="Times New Roman" w:hAnsi="Times New Roman"/>
          <w:b/>
          <w:sz w:val="26"/>
          <w:szCs w:val="26"/>
        </w:rPr>
        <w:t xml:space="preserve"> на очередной 2021</w:t>
      </w:r>
      <w:r w:rsidRPr="00FB49F9">
        <w:rPr>
          <w:rFonts w:ascii="Times New Roman" w:hAnsi="Times New Roman"/>
          <w:b/>
          <w:sz w:val="26"/>
          <w:szCs w:val="26"/>
        </w:rPr>
        <w:t xml:space="preserve"> финан</w:t>
      </w:r>
      <w:r>
        <w:rPr>
          <w:rFonts w:ascii="Times New Roman" w:hAnsi="Times New Roman"/>
          <w:b/>
          <w:sz w:val="26"/>
          <w:szCs w:val="26"/>
        </w:rPr>
        <w:t>совый год и плановый период 2022-2024</w:t>
      </w:r>
      <w:r w:rsidRPr="00FB49F9">
        <w:rPr>
          <w:rFonts w:ascii="Times New Roman" w:hAnsi="Times New Roman"/>
          <w:b/>
          <w:sz w:val="26"/>
          <w:szCs w:val="26"/>
        </w:rPr>
        <w:t xml:space="preserve"> годов</w:t>
      </w:r>
    </w:p>
    <w:p w:rsidR="0049496C" w:rsidRPr="00133653" w:rsidRDefault="0049496C" w:rsidP="0049496C">
      <w:pPr>
        <w:spacing w:after="0" w:line="240" w:lineRule="auto"/>
        <w:jc w:val="both"/>
        <w:rPr>
          <w:rFonts w:ascii="Times New Roman" w:hAnsi="Times New Roman"/>
          <w:sz w:val="26"/>
          <w:szCs w:val="26"/>
        </w:rPr>
      </w:pPr>
      <w:r w:rsidRPr="00977EC2">
        <w:rPr>
          <w:rFonts w:ascii="Times New Roman" w:hAnsi="Times New Roman"/>
          <w:sz w:val="26"/>
          <w:szCs w:val="26"/>
        </w:rPr>
        <w:t xml:space="preserve">      </w:t>
      </w:r>
      <w:proofErr w:type="spellStart"/>
      <w:r w:rsidRPr="00133653">
        <w:rPr>
          <w:rFonts w:ascii="Times New Roman" w:hAnsi="Times New Roman"/>
          <w:sz w:val="26"/>
          <w:szCs w:val="26"/>
        </w:rPr>
        <w:t>Евдокимовское</w:t>
      </w:r>
      <w:proofErr w:type="spellEnd"/>
      <w:r w:rsidRPr="00133653">
        <w:rPr>
          <w:rFonts w:ascii="Times New Roman" w:hAnsi="Times New Roman"/>
          <w:sz w:val="26"/>
          <w:szCs w:val="26"/>
        </w:rPr>
        <w:t xml:space="preserve"> сельское поселение разрабатывает и реализует социально-</w:t>
      </w:r>
      <w:proofErr w:type="gramStart"/>
      <w:r w:rsidRPr="00133653">
        <w:rPr>
          <w:rFonts w:ascii="Times New Roman" w:hAnsi="Times New Roman"/>
          <w:sz w:val="26"/>
          <w:szCs w:val="26"/>
        </w:rPr>
        <w:t>экономическую  политику</w:t>
      </w:r>
      <w:proofErr w:type="gramEnd"/>
      <w:r w:rsidRPr="00133653">
        <w:rPr>
          <w:rFonts w:ascii="Times New Roman" w:hAnsi="Times New Roman"/>
          <w:sz w:val="26"/>
          <w:szCs w:val="26"/>
        </w:rPr>
        <w:t xml:space="preserve">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w:t>
      </w:r>
    </w:p>
    <w:p w:rsidR="0049496C" w:rsidRPr="00133653" w:rsidRDefault="0049496C" w:rsidP="0049496C">
      <w:pPr>
        <w:spacing w:after="0" w:line="240" w:lineRule="auto"/>
        <w:jc w:val="both"/>
        <w:rPr>
          <w:rFonts w:ascii="Times New Roman" w:hAnsi="Times New Roman"/>
          <w:sz w:val="26"/>
          <w:szCs w:val="26"/>
        </w:rPr>
      </w:pPr>
      <w:r w:rsidRPr="00133653">
        <w:rPr>
          <w:rFonts w:ascii="Times New Roman" w:hAnsi="Times New Roman"/>
          <w:sz w:val="26"/>
          <w:szCs w:val="26"/>
        </w:rPr>
        <w:t xml:space="preserve">      Программа разработана с целью стабилизации социально-экономического положения на </w:t>
      </w:r>
      <w:proofErr w:type="gramStart"/>
      <w:r w:rsidRPr="00133653">
        <w:rPr>
          <w:rFonts w:ascii="Times New Roman" w:hAnsi="Times New Roman"/>
          <w:sz w:val="26"/>
          <w:szCs w:val="26"/>
        </w:rPr>
        <w:t>территории  поселения</w:t>
      </w:r>
      <w:proofErr w:type="gramEnd"/>
      <w:r w:rsidRPr="00133653">
        <w:rPr>
          <w:rFonts w:ascii="Times New Roman" w:hAnsi="Times New Roman"/>
          <w:sz w:val="26"/>
          <w:szCs w:val="26"/>
        </w:rPr>
        <w:t xml:space="preserve">,  повышения  уровня  жизни  населения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w:t>
      </w:r>
    </w:p>
    <w:p w:rsidR="0049496C" w:rsidRPr="00133653" w:rsidRDefault="0049496C" w:rsidP="0049496C">
      <w:pPr>
        <w:spacing w:after="0" w:line="240" w:lineRule="auto"/>
        <w:jc w:val="both"/>
        <w:rPr>
          <w:rFonts w:ascii="Times New Roman" w:hAnsi="Times New Roman"/>
          <w:sz w:val="26"/>
          <w:szCs w:val="26"/>
        </w:rPr>
      </w:pPr>
      <w:r w:rsidRPr="00133653">
        <w:rPr>
          <w:rFonts w:ascii="Times New Roman" w:eastAsiaTheme="minorHAnsi" w:hAnsi="Times New Roman"/>
          <w:sz w:val="26"/>
          <w:szCs w:val="26"/>
          <w:lang w:eastAsia="en-US"/>
        </w:rPr>
        <w:t xml:space="preserve">      Муниципальное образование </w:t>
      </w:r>
      <w:proofErr w:type="spellStart"/>
      <w:r w:rsidRPr="00133653">
        <w:rPr>
          <w:rFonts w:ascii="Times New Roman" w:eastAsiaTheme="minorHAnsi" w:hAnsi="Times New Roman"/>
          <w:sz w:val="26"/>
          <w:szCs w:val="26"/>
          <w:lang w:eastAsia="en-US"/>
        </w:rPr>
        <w:t>Евдокимовское</w:t>
      </w:r>
      <w:proofErr w:type="spellEnd"/>
      <w:r w:rsidRPr="00133653">
        <w:rPr>
          <w:rFonts w:ascii="Times New Roman" w:eastAsiaTheme="minorHAnsi" w:hAnsi="Times New Roman"/>
          <w:sz w:val="26"/>
          <w:szCs w:val="26"/>
          <w:lang w:eastAsia="en-US"/>
        </w:rPr>
        <w:t xml:space="preserve">, сельское поселение </w:t>
      </w:r>
      <w:proofErr w:type="spellStart"/>
      <w:r w:rsidRPr="00133653">
        <w:rPr>
          <w:rFonts w:ascii="Times New Roman" w:eastAsiaTheme="minorHAnsi" w:hAnsi="Times New Roman"/>
          <w:sz w:val="26"/>
          <w:szCs w:val="26"/>
          <w:lang w:eastAsia="en-US"/>
        </w:rPr>
        <w:t>Тулунского</w:t>
      </w:r>
      <w:proofErr w:type="spellEnd"/>
      <w:r w:rsidRPr="00133653">
        <w:rPr>
          <w:rFonts w:ascii="Times New Roman" w:eastAsiaTheme="minorHAnsi" w:hAnsi="Times New Roman"/>
          <w:sz w:val="26"/>
          <w:szCs w:val="26"/>
          <w:lang w:eastAsia="en-US"/>
        </w:rPr>
        <w:t xml:space="preserve"> района Иркутской области</w:t>
      </w:r>
      <w:r w:rsidRPr="00133653">
        <w:rPr>
          <w:rFonts w:ascii="Times New Roman" w:hAnsi="Times New Roman"/>
          <w:sz w:val="26"/>
          <w:szCs w:val="26"/>
        </w:rPr>
        <w:t>.</w:t>
      </w:r>
      <w:r w:rsidRPr="00133653">
        <w:rPr>
          <w:rFonts w:ascii="Times New Roman" w:eastAsiaTheme="minorHAnsi" w:hAnsi="Times New Roman"/>
          <w:sz w:val="26"/>
          <w:szCs w:val="26"/>
          <w:lang w:eastAsia="en-US"/>
        </w:rPr>
        <w:t xml:space="preserve"> Территория сельского поселения в границах муниципального образования составляет 33631,95 га, из них земли населенных пунктов 1542,61 га., земли сельскохозяйственного назначения 8609,3 га., земли лесного фонда 17347,96 га., земли водного фонда 1200,26 га. Территория сельского поселения составляет 2,42 % территории </w:t>
      </w:r>
      <w:proofErr w:type="spellStart"/>
      <w:r w:rsidRPr="00133653">
        <w:rPr>
          <w:rFonts w:ascii="Times New Roman" w:eastAsiaTheme="minorHAnsi" w:hAnsi="Times New Roman"/>
          <w:sz w:val="26"/>
          <w:szCs w:val="26"/>
          <w:lang w:eastAsia="en-US"/>
        </w:rPr>
        <w:t>Тулунского</w:t>
      </w:r>
      <w:proofErr w:type="spellEnd"/>
      <w:r w:rsidRPr="00133653">
        <w:rPr>
          <w:rFonts w:ascii="Times New Roman" w:eastAsiaTheme="minorHAnsi" w:hAnsi="Times New Roman"/>
          <w:sz w:val="26"/>
          <w:szCs w:val="26"/>
          <w:lang w:eastAsia="en-US"/>
        </w:rPr>
        <w:t xml:space="preserve"> района. С</w:t>
      </w:r>
      <w:r>
        <w:rPr>
          <w:rFonts w:ascii="Times New Roman" w:eastAsiaTheme="minorHAnsi" w:hAnsi="Times New Roman"/>
          <w:sz w:val="26"/>
          <w:szCs w:val="26"/>
          <w:lang w:eastAsia="en-US"/>
        </w:rPr>
        <w:t>редняя плотность населения – 3,9</w:t>
      </w:r>
      <w:r w:rsidRPr="00133653">
        <w:rPr>
          <w:rFonts w:ascii="Times New Roman" w:eastAsiaTheme="minorHAnsi" w:hAnsi="Times New Roman"/>
          <w:sz w:val="26"/>
          <w:szCs w:val="26"/>
          <w:lang w:eastAsia="en-US"/>
        </w:rPr>
        <w:t xml:space="preserve"> чел./км</w:t>
      </w:r>
      <w:r w:rsidRPr="00133653">
        <w:rPr>
          <w:rFonts w:ascii="Times New Roman" w:eastAsiaTheme="minorHAnsi" w:hAnsi="Times New Roman"/>
          <w:sz w:val="26"/>
          <w:szCs w:val="26"/>
          <w:vertAlign w:val="superscript"/>
          <w:lang w:eastAsia="en-US"/>
        </w:rPr>
        <w:t>2</w:t>
      </w:r>
      <w:r w:rsidRPr="00133653">
        <w:rPr>
          <w:rFonts w:ascii="Times New Roman" w:eastAsiaTheme="minorHAnsi" w:hAnsi="Times New Roman"/>
          <w:sz w:val="26"/>
          <w:szCs w:val="26"/>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49496C" w:rsidRPr="00133653" w:rsidRDefault="0049496C" w:rsidP="0049496C">
      <w:pPr>
        <w:spacing w:after="0" w:line="240" w:lineRule="auto"/>
        <w:jc w:val="both"/>
        <w:rPr>
          <w:rFonts w:ascii="Times New Roman" w:hAnsi="Times New Roman"/>
          <w:sz w:val="26"/>
          <w:szCs w:val="26"/>
        </w:rPr>
      </w:pPr>
      <w:r w:rsidRPr="00133653">
        <w:rPr>
          <w:rFonts w:ascii="Times New Roman" w:hAnsi="Times New Roman"/>
          <w:sz w:val="26"/>
          <w:szCs w:val="26"/>
        </w:rPr>
        <w:t xml:space="preserve">В состав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входят 6 населенных пунктов: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д.Забор</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д.Красный</w:t>
      </w:r>
      <w:proofErr w:type="spellEnd"/>
      <w:r w:rsidRPr="00133653">
        <w:rPr>
          <w:rFonts w:ascii="Times New Roman" w:hAnsi="Times New Roman"/>
          <w:sz w:val="26"/>
          <w:szCs w:val="26"/>
        </w:rPr>
        <w:t xml:space="preserve"> Октябрь, </w:t>
      </w:r>
      <w:proofErr w:type="spellStart"/>
      <w:r w:rsidRPr="00133653">
        <w:rPr>
          <w:rFonts w:ascii="Times New Roman" w:hAnsi="Times New Roman"/>
          <w:sz w:val="26"/>
          <w:szCs w:val="26"/>
        </w:rPr>
        <w:t>д.Евдокимова</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уч.Красноозерский</w:t>
      </w:r>
      <w:proofErr w:type="spellEnd"/>
      <w:r w:rsidRPr="00133653">
        <w:rPr>
          <w:rFonts w:ascii="Times New Roman" w:hAnsi="Times New Roman"/>
          <w:sz w:val="26"/>
          <w:szCs w:val="26"/>
        </w:rPr>
        <w:t>.</w:t>
      </w:r>
    </w:p>
    <w:p w:rsidR="0049496C" w:rsidRPr="00133653" w:rsidRDefault="0049496C" w:rsidP="0049496C">
      <w:pPr>
        <w:spacing w:after="0" w:line="240" w:lineRule="auto"/>
        <w:ind w:firstLine="709"/>
        <w:jc w:val="both"/>
        <w:rPr>
          <w:rFonts w:ascii="Times New Roman" w:hAnsi="Times New Roman"/>
          <w:sz w:val="26"/>
          <w:szCs w:val="26"/>
        </w:rPr>
      </w:pPr>
      <w:r w:rsidRPr="00133653">
        <w:rPr>
          <w:rFonts w:ascii="Times New Roman" w:hAnsi="Times New Roman"/>
          <w:bCs/>
          <w:sz w:val="26"/>
          <w:szCs w:val="26"/>
        </w:rPr>
        <w:t>Общая протяжённость дорожной сети общего пользования местного значения составляет 36,791 км.</w:t>
      </w:r>
      <w:r w:rsidRPr="00133653">
        <w:rPr>
          <w:rFonts w:ascii="Times New Roman" w:hAnsi="Times New Roman"/>
          <w:sz w:val="26"/>
          <w:szCs w:val="26"/>
        </w:rPr>
        <w:t xml:space="preserve">, из них 5.4 км имеют асфальтированное покрытие, 25,691км гравийное; 5,7 км грунтовое. </w:t>
      </w:r>
    </w:p>
    <w:p w:rsidR="0049496C" w:rsidRPr="00133653" w:rsidRDefault="0049496C" w:rsidP="0049496C">
      <w:pPr>
        <w:widowControl w:val="0"/>
        <w:shd w:val="clear" w:color="auto" w:fill="FFFFFF"/>
        <w:ind w:firstLine="709"/>
        <w:jc w:val="both"/>
        <w:rPr>
          <w:rFonts w:ascii="Times New Roman" w:eastAsiaTheme="minorHAnsi" w:hAnsi="Times New Roman"/>
          <w:sz w:val="26"/>
          <w:szCs w:val="26"/>
          <w:lang w:eastAsia="en-US"/>
        </w:rPr>
      </w:pPr>
      <w:r w:rsidRPr="00133653">
        <w:rPr>
          <w:rFonts w:ascii="Times New Roman" w:eastAsiaTheme="minorHAnsi" w:hAnsi="Times New Roman"/>
          <w:sz w:val="26"/>
          <w:szCs w:val="26"/>
          <w:lang w:eastAsia="en-US"/>
        </w:rPr>
        <w:t xml:space="preserve">В соответствии со статистическими данными подразделения </w:t>
      </w:r>
      <w:proofErr w:type="spellStart"/>
      <w:r w:rsidRPr="00133653">
        <w:rPr>
          <w:rFonts w:ascii="Times New Roman" w:eastAsiaTheme="minorHAnsi" w:hAnsi="Times New Roman"/>
          <w:sz w:val="26"/>
          <w:szCs w:val="26"/>
          <w:lang w:eastAsia="en-US"/>
        </w:rPr>
        <w:t>Иркутскстата</w:t>
      </w:r>
      <w:proofErr w:type="spellEnd"/>
      <w:r w:rsidRPr="00133653">
        <w:rPr>
          <w:rFonts w:ascii="Times New Roman" w:eastAsiaTheme="minorHAnsi" w:hAnsi="Times New Roman"/>
          <w:sz w:val="26"/>
          <w:szCs w:val="26"/>
          <w:lang w:eastAsia="en-US"/>
        </w:rPr>
        <w:t xml:space="preserve"> в городе Тулуне, численность населения </w:t>
      </w:r>
      <w:proofErr w:type="spellStart"/>
      <w:r w:rsidRPr="00133653">
        <w:rPr>
          <w:rFonts w:ascii="Times New Roman" w:eastAsiaTheme="minorHAnsi" w:hAnsi="Times New Roman"/>
          <w:sz w:val="26"/>
          <w:szCs w:val="26"/>
          <w:lang w:eastAsia="en-US"/>
        </w:rPr>
        <w:t>Евдокимов</w:t>
      </w:r>
      <w:r>
        <w:rPr>
          <w:rFonts w:ascii="Times New Roman" w:eastAsiaTheme="minorHAnsi" w:hAnsi="Times New Roman"/>
          <w:sz w:val="26"/>
          <w:szCs w:val="26"/>
          <w:lang w:eastAsia="en-US"/>
        </w:rPr>
        <w:t>ского</w:t>
      </w:r>
      <w:proofErr w:type="spellEnd"/>
      <w:r>
        <w:rPr>
          <w:rFonts w:ascii="Times New Roman" w:eastAsiaTheme="minorHAnsi" w:hAnsi="Times New Roman"/>
          <w:sz w:val="26"/>
          <w:szCs w:val="26"/>
          <w:lang w:eastAsia="en-US"/>
        </w:rPr>
        <w:t xml:space="preserve"> сельского поселения в 2021 году составляла 1323 человека, по отношению к 2020 году сократилась на 59</w:t>
      </w:r>
      <w:r w:rsidRPr="00133653">
        <w:rPr>
          <w:rFonts w:ascii="Times New Roman" w:eastAsiaTheme="minorHAnsi" w:hAnsi="Times New Roman"/>
          <w:sz w:val="26"/>
          <w:szCs w:val="26"/>
          <w:lang w:eastAsia="en-US"/>
        </w:rPr>
        <w:t xml:space="preserve"> человек.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49496C" w:rsidRPr="00133653" w:rsidRDefault="0049496C" w:rsidP="0049496C">
      <w:pPr>
        <w:spacing w:after="0" w:line="240" w:lineRule="auto"/>
        <w:jc w:val="both"/>
        <w:rPr>
          <w:rFonts w:ascii="Times New Roman" w:hAnsi="Times New Roman"/>
          <w:sz w:val="26"/>
          <w:szCs w:val="26"/>
        </w:rPr>
      </w:pPr>
    </w:p>
    <w:p w:rsidR="0049496C" w:rsidRPr="00133653" w:rsidRDefault="0049496C" w:rsidP="0049496C">
      <w:pPr>
        <w:tabs>
          <w:tab w:val="left" w:pos="975"/>
        </w:tabs>
        <w:spacing w:after="0" w:line="240" w:lineRule="auto"/>
        <w:ind w:firstLine="709"/>
        <w:jc w:val="both"/>
        <w:rPr>
          <w:rFonts w:ascii="Times New Roman" w:hAnsi="Times New Roman"/>
          <w:sz w:val="26"/>
          <w:szCs w:val="26"/>
        </w:rPr>
      </w:pPr>
    </w:p>
    <w:p w:rsidR="0049496C" w:rsidRPr="00133653" w:rsidRDefault="0049496C" w:rsidP="0049496C">
      <w:pPr>
        <w:shd w:val="clear" w:color="auto" w:fill="FFFFFF" w:themeFill="background1"/>
        <w:ind w:firstLine="709"/>
        <w:jc w:val="both"/>
        <w:rPr>
          <w:rFonts w:ascii="Times New Roman" w:hAnsi="Times New Roman"/>
          <w:color w:val="000000" w:themeColor="text1"/>
          <w:sz w:val="26"/>
          <w:szCs w:val="26"/>
        </w:rPr>
      </w:pPr>
      <w:r w:rsidRPr="00133653">
        <w:rPr>
          <w:rFonts w:ascii="Times New Roman" w:hAnsi="Times New Roman"/>
          <w:b/>
          <w:color w:val="000000"/>
          <w:sz w:val="26"/>
          <w:szCs w:val="26"/>
        </w:rPr>
        <w:t>Сельское хозяйство</w:t>
      </w:r>
    </w:p>
    <w:p w:rsidR="0049496C" w:rsidRPr="00133653" w:rsidRDefault="0049496C" w:rsidP="0049496C">
      <w:pPr>
        <w:tabs>
          <w:tab w:val="left" w:pos="975"/>
        </w:tabs>
        <w:spacing w:after="0" w:line="240" w:lineRule="auto"/>
        <w:ind w:left="142"/>
        <w:rPr>
          <w:rFonts w:ascii="Times New Roman" w:hAnsi="Times New Roman"/>
          <w:sz w:val="26"/>
          <w:szCs w:val="26"/>
        </w:rPr>
      </w:pPr>
      <w:r w:rsidRPr="00133653">
        <w:rPr>
          <w:rFonts w:ascii="Times New Roman" w:hAnsi="Times New Roman"/>
          <w:color w:val="000000"/>
          <w:sz w:val="26"/>
          <w:szCs w:val="26"/>
        </w:rPr>
        <w:t xml:space="preserve">         Основным видом деятельности определяющую экономическую основу территории является сельское хозяйство, которое представлено</w:t>
      </w:r>
      <w:r>
        <w:rPr>
          <w:rFonts w:ascii="Times New Roman" w:hAnsi="Times New Roman"/>
          <w:sz w:val="26"/>
          <w:szCs w:val="26"/>
        </w:rPr>
        <w:t xml:space="preserve"> 5</w:t>
      </w:r>
      <w:r w:rsidRPr="00133653">
        <w:rPr>
          <w:rFonts w:ascii="Times New Roman" w:hAnsi="Times New Roman"/>
          <w:sz w:val="26"/>
          <w:szCs w:val="26"/>
        </w:rPr>
        <w:t xml:space="preserve"> крестьянско</w:t>
      </w:r>
      <w:r>
        <w:rPr>
          <w:rFonts w:ascii="Times New Roman" w:hAnsi="Times New Roman"/>
          <w:sz w:val="26"/>
          <w:szCs w:val="26"/>
        </w:rPr>
        <w:t>-</w:t>
      </w:r>
      <w:r w:rsidRPr="00133653">
        <w:rPr>
          <w:rFonts w:ascii="Times New Roman" w:hAnsi="Times New Roman"/>
          <w:sz w:val="26"/>
          <w:szCs w:val="26"/>
        </w:rPr>
        <w:t xml:space="preserve"> (фермерскими) хозяйствами и </w:t>
      </w:r>
      <w:r>
        <w:rPr>
          <w:rFonts w:ascii="Times New Roman" w:hAnsi="Times New Roman"/>
          <w:sz w:val="26"/>
          <w:szCs w:val="26"/>
        </w:rPr>
        <w:t>451</w:t>
      </w:r>
      <w:r w:rsidRPr="00133653">
        <w:rPr>
          <w:rFonts w:ascii="Times New Roman" w:hAnsi="Times New Roman"/>
          <w:sz w:val="26"/>
          <w:szCs w:val="26"/>
        </w:rPr>
        <w:t xml:space="preserve"> личными хозяйствами. </w:t>
      </w:r>
    </w:p>
    <w:p w:rsidR="0049496C" w:rsidRPr="00133653" w:rsidRDefault="0049496C" w:rsidP="0049496C">
      <w:pPr>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 В пользовании у фермеров находится </w:t>
      </w:r>
      <w:r>
        <w:rPr>
          <w:rFonts w:ascii="Times New Roman" w:hAnsi="Times New Roman"/>
          <w:sz w:val="26"/>
          <w:szCs w:val="26"/>
        </w:rPr>
        <w:t xml:space="preserve">4481,0 </w:t>
      </w:r>
      <w:r w:rsidRPr="00133653">
        <w:rPr>
          <w:rFonts w:ascii="Times New Roman" w:hAnsi="Times New Roman"/>
          <w:sz w:val="26"/>
          <w:szCs w:val="26"/>
        </w:rPr>
        <w:t xml:space="preserve">                                                                                                                                                                                                                                                                                                                                                                                                                                                                                                                                                                                                                                                                                                                                                                                                                                  га земли </w:t>
      </w:r>
      <w:r>
        <w:rPr>
          <w:rFonts w:ascii="Times New Roman" w:hAnsi="Times New Roman"/>
          <w:sz w:val="26"/>
          <w:szCs w:val="26"/>
        </w:rPr>
        <w:t>(посевной площади 2581га, пары 1673га</w:t>
      </w:r>
      <w:r w:rsidRPr="00133653">
        <w:rPr>
          <w:rFonts w:ascii="Times New Roman" w:hAnsi="Times New Roman"/>
          <w:sz w:val="26"/>
          <w:szCs w:val="26"/>
        </w:rPr>
        <w:t>).  Наибольший удельный вес площадей занимает ИП глава КФХ Царев Н.А.</w:t>
      </w:r>
      <w:r>
        <w:rPr>
          <w:rFonts w:ascii="Times New Roman" w:hAnsi="Times New Roman"/>
          <w:sz w:val="26"/>
          <w:szCs w:val="26"/>
        </w:rPr>
        <w:t xml:space="preserve"> 33,9</w:t>
      </w:r>
      <w:r w:rsidRPr="00133653">
        <w:rPr>
          <w:rFonts w:ascii="Times New Roman" w:hAnsi="Times New Roman"/>
          <w:sz w:val="26"/>
          <w:szCs w:val="26"/>
        </w:rPr>
        <w:t xml:space="preserve">% (1520 га); </w:t>
      </w:r>
      <w:r>
        <w:rPr>
          <w:rFonts w:ascii="Times New Roman" w:hAnsi="Times New Roman"/>
          <w:sz w:val="26"/>
          <w:szCs w:val="26"/>
        </w:rPr>
        <w:t xml:space="preserve">КФХ </w:t>
      </w:r>
      <w:proofErr w:type="spellStart"/>
      <w:r>
        <w:rPr>
          <w:rFonts w:ascii="Times New Roman" w:hAnsi="Times New Roman"/>
          <w:sz w:val="26"/>
          <w:szCs w:val="26"/>
        </w:rPr>
        <w:t>Брыжник</w:t>
      </w:r>
      <w:proofErr w:type="spellEnd"/>
      <w:r>
        <w:rPr>
          <w:rFonts w:ascii="Times New Roman" w:hAnsi="Times New Roman"/>
          <w:sz w:val="26"/>
          <w:szCs w:val="26"/>
        </w:rPr>
        <w:t xml:space="preserve"> А.С. 24,8</w:t>
      </w:r>
      <w:r w:rsidRPr="00133653">
        <w:rPr>
          <w:rFonts w:ascii="Times New Roman" w:hAnsi="Times New Roman"/>
          <w:sz w:val="26"/>
          <w:szCs w:val="26"/>
        </w:rPr>
        <w:t>%</w:t>
      </w:r>
      <w:r>
        <w:rPr>
          <w:rFonts w:ascii="Times New Roman" w:hAnsi="Times New Roman"/>
          <w:sz w:val="26"/>
          <w:szCs w:val="26"/>
        </w:rPr>
        <w:t xml:space="preserve"> (1113</w:t>
      </w:r>
      <w:r w:rsidRPr="00133653">
        <w:rPr>
          <w:rFonts w:ascii="Times New Roman" w:hAnsi="Times New Roman"/>
          <w:sz w:val="26"/>
          <w:szCs w:val="26"/>
        </w:rPr>
        <w:t>га); КФ</w:t>
      </w:r>
      <w:r>
        <w:rPr>
          <w:rFonts w:ascii="Times New Roman" w:hAnsi="Times New Roman"/>
          <w:sz w:val="26"/>
          <w:szCs w:val="26"/>
        </w:rPr>
        <w:t>Х Савченко В.В. 10</w:t>
      </w:r>
      <w:r w:rsidRPr="00133653">
        <w:rPr>
          <w:rFonts w:ascii="Times New Roman" w:hAnsi="Times New Roman"/>
          <w:sz w:val="26"/>
          <w:szCs w:val="26"/>
        </w:rPr>
        <w:t>,7%</w:t>
      </w:r>
      <w:r>
        <w:rPr>
          <w:rFonts w:ascii="Times New Roman" w:hAnsi="Times New Roman"/>
          <w:sz w:val="26"/>
          <w:szCs w:val="26"/>
        </w:rPr>
        <w:t xml:space="preserve"> (48</w:t>
      </w:r>
      <w:r w:rsidRPr="00133653">
        <w:rPr>
          <w:rFonts w:ascii="Times New Roman" w:hAnsi="Times New Roman"/>
          <w:sz w:val="26"/>
          <w:szCs w:val="26"/>
        </w:rPr>
        <w:t xml:space="preserve">0); </w:t>
      </w:r>
      <w:r>
        <w:rPr>
          <w:rFonts w:ascii="Times New Roman" w:hAnsi="Times New Roman"/>
          <w:sz w:val="26"/>
          <w:szCs w:val="26"/>
        </w:rPr>
        <w:t>КФХ Хохлов К.В. 9,4</w:t>
      </w:r>
      <w:r w:rsidRPr="00133653">
        <w:rPr>
          <w:rFonts w:ascii="Times New Roman" w:hAnsi="Times New Roman"/>
          <w:sz w:val="26"/>
          <w:szCs w:val="26"/>
        </w:rPr>
        <w:t>%</w:t>
      </w:r>
      <w:r>
        <w:rPr>
          <w:rFonts w:ascii="Times New Roman" w:hAnsi="Times New Roman"/>
          <w:sz w:val="26"/>
          <w:szCs w:val="26"/>
        </w:rPr>
        <w:t xml:space="preserve"> (42</w:t>
      </w:r>
      <w:r w:rsidRPr="00133653">
        <w:rPr>
          <w:rFonts w:ascii="Times New Roman" w:hAnsi="Times New Roman"/>
          <w:sz w:val="26"/>
          <w:szCs w:val="26"/>
        </w:rPr>
        <w:t>0</w:t>
      </w:r>
      <w:proofErr w:type="gramStart"/>
      <w:r w:rsidRPr="00133653">
        <w:rPr>
          <w:rFonts w:ascii="Times New Roman" w:hAnsi="Times New Roman"/>
          <w:sz w:val="26"/>
          <w:szCs w:val="26"/>
        </w:rPr>
        <w:t>)</w:t>
      </w:r>
      <w:r>
        <w:rPr>
          <w:rFonts w:ascii="Times New Roman" w:hAnsi="Times New Roman"/>
          <w:sz w:val="26"/>
          <w:szCs w:val="26"/>
        </w:rPr>
        <w:t xml:space="preserve">; </w:t>
      </w:r>
      <w:r w:rsidRPr="00133653">
        <w:rPr>
          <w:rFonts w:ascii="Times New Roman" w:hAnsi="Times New Roman"/>
          <w:sz w:val="26"/>
          <w:szCs w:val="26"/>
        </w:rPr>
        <w:t xml:space="preserve"> </w:t>
      </w:r>
      <w:proofErr w:type="spellStart"/>
      <w:r w:rsidRPr="00133653">
        <w:rPr>
          <w:rFonts w:ascii="Times New Roman" w:hAnsi="Times New Roman"/>
          <w:sz w:val="26"/>
          <w:szCs w:val="26"/>
        </w:rPr>
        <w:lastRenderedPageBreak/>
        <w:t>Миносян</w:t>
      </w:r>
      <w:proofErr w:type="spellEnd"/>
      <w:proofErr w:type="gramEnd"/>
      <w:r>
        <w:rPr>
          <w:rFonts w:ascii="Times New Roman" w:hAnsi="Times New Roman"/>
          <w:sz w:val="26"/>
          <w:szCs w:val="26"/>
        </w:rPr>
        <w:t xml:space="preserve"> О.Р. 11,7% (526</w:t>
      </w:r>
      <w:r w:rsidRPr="00133653">
        <w:rPr>
          <w:rFonts w:ascii="Times New Roman" w:hAnsi="Times New Roman"/>
          <w:sz w:val="26"/>
          <w:szCs w:val="26"/>
        </w:rPr>
        <w:t>).</w:t>
      </w:r>
      <w:r>
        <w:rPr>
          <w:rFonts w:ascii="Times New Roman" w:hAnsi="Times New Roman"/>
          <w:sz w:val="26"/>
          <w:szCs w:val="26"/>
        </w:rPr>
        <w:t>По отношению к аналогичному периоду 2020 года площадь земель увеличилась 29,9%.</w:t>
      </w:r>
    </w:p>
    <w:p w:rsidR="0049496C" w:rsidRPr="00133653" w:rsidRDefault="0049496C" w:rsidP="0049496C">
      <w:pPr>
        <w:spacing w:after="0" w:line="240" w:lineRule="auto"/>
        <w:ind w:firstLine="709"/>
        <w:jc w:val="both"/>
        <w:rPr>
          <w:rFonts w:ascii="Times New Roman" w:hAnsi="Times New Roman"/>
          <w:sz w:val="26"/>
          <w:szCs w:val="26"/>
        </w:rPr>
      </w:pPr>
      <w:r>
        <w:rPr>
          <w:rFonts w:ascii="Times New Roman" w:hAnsi="Times New Roman"/>
          <w:sz w:val="26"/>
          <w:szCs w:val="26"/>
        </w:rPr>
        <w:t>По итогам 2020</w:t>
      </w:r>
      <w:r w:rsidRPr="00133653">
        <w:rPr>
          <w:rFonts w:ascii="Times New Roman" w:hAnsi="Times New Roman"/>
          <w:sz w:val="26"/>
          <w:szCs w:val="26"/>
        </w:rPr>
        <w:t xml:space="preserve"> года объем продукции растениеводства в натуральном выражении составил</w:t>
      </w:r>
      <w:r>
        <w:rPr>
          <w:rFonts w:ascii="Times New Roman" w:hAnsi="Times New Roman"/>
          <w:sz w:val="26"/>
          <w:szCs w:val="26"/>
        </w:rPr>
        <w:t xml:space="preserve"> 47529 </w:t>
      </w:r>
      <w:proofErr w:type="spellStart"/>
      <w:r>
        <w:rPr>
          <w:rFonts w:ascii="Times New Roman" w:hAnsi="Times New Roman"/>
          <w:sz w:val="26"/>
          <w:szCs w:val="26"/>
        </w:rPr>
        <w:t>цн</w:t>
      </w:r>
      <w:proofErr w:type="spellEnd"/>
      <w:r>
        <w:rPr>
          <w:rFonts w:ascii="Times New Roman" w:hAnsi="Times New Roman"/>
          <w:sz w:val="26"/>
          <w:szCs w:val="26"/>
        </w:rPr>
        <w:t xml:space="preserve">., что больше к прошлому году на 19083 </w:t>
      </w:r>
      <w:proofErr w:type="spellStart"/>
      <w:r>
        <w:rPr>
          <w:rFonts w:ascii="Times New Roman" w:hAnsi="Times New Roman"/>
          <w:sz w:val="26"/>
          <w:szCs w:val="26"/>
        </w:rPr>
        <w:t>цн</w:t>
      </w:r>
      <w:proofErr w:type="spellEnd"/>
      <w:r>
        <w:rPr>
          <w:rFonts w:ascii="Times New Roman" w:hAnsi="Times New Roman"/>
          <w:sz w:val="26"/>
          <w:szCs w:val="26"/>
        </w:rPr>
        <w:t>.</w:t>
      </w:r>
      <w:r w:rsidRPr="00133653">
        <w:rPr>
          <w:rFonts w:ascii="Times New Roman" w:hAnsi="Times New Roman"/>
          <w:sz w:val="26"/>
          <w:szCs w:val="26"/>
        </w:rPr>
        <w:t xml:space="preserve"> </w:t>
      </w:r>
      <w:r>
        <w:rPr>
          <w:rFonts w:ascii="Times New Roman" w:hAnsi="Times New Roman"/>
          <w:sz w:val="26"/>
          <w:szCs w:val="26"/>
        </w:rPr>
        <w:t>Данный разрыв связан с наводнением прошедшем в 2019 году.</w:t>
      </w:r>
    </w:p>
    <w:p w:rsidR="0049496C" w:rsidRPr="00133653" w:rsidRDefault="0049496C" w:rsidP="0049496C">
      <w:pPr>
        <w:spacing w:after="0" w:line="240" w:lineRule="auto"/>
        <w:ind w:firstLine="709"/>
        <w:jc w:val="both"/>
        <w:rPr>
          <w:rFonts w:ascii="Times New Roman" w:hAnsi="Times New Roman"/>
          <w:sz w:val="26"/>
          <w:szCs w:val="26"/>
        </w:rPr>
      </w:pPr>
      <w:r w:rsidRPr="00133653">
        <w:rPr>
          <w:rFonts w:ascii="Times New Roman" w:hAnsi="Times New Roman"/>
          <w:sz w:val="26"/>
          <w:szCs w:val="26"/>
        </w:rPr>
        <w:t>Наибольший удельный вес в производстве продукции занимает КФХ Царев Н.А.</w:t>
      </w:r>
      <w:r>
        <w:rPr>
          <w:rFonts w:ascii="Times New Roman" w:hAnsi="Times New Roman"/>
          <w:sz w:val="26"/>
          <w:szCs w:val="26"/>
        </w:rPr>
        <w:t xml:space="preserve"> </w:t>
      </w:r>
      <w:proofErr w:type="gramStart"/>
      <w:r>
        <w:rPr>
          <w:rFonts w:ascii="Times New Roman" w:hAnsi="Times New Roman"/>
          <w:sz w:val="26"/>
          <w:szCs w:val="26"/>
        </w:rPr>
        <w:t xml:space="preserve">20497 </w:t>
      </w:r>
      <w:r w:rsidRPr="00133653">
        <w:rPr>
          <w:rFonts w:ascii="Times New Roman" w:hAnsi="Times New Roman"/>
          <w:sz w:val="26"/>
          <w:szCs w:val="26"/>
        </w:rPr>
        <w:t xml:space="preserve"> </w:t>
      </w:r>
      <w:proofErr w:type="spellStart"/>
      <w:r w:rsidRPr="00133653">
        <w:rPr>
          <w:rFonts w:ascii="Times New Roman" w:hAnsi="Times New Roman"/>
          <w:sz w:val="26"/>
          <w:szCs w:val="26"/>
        </w:rPr>
        <w:t>цн</w:t>
      </w:r>
      <w:proofErr w:type="spellEnd"/>
      <w:proofErr w:type="gramEnd"/>
      <w:r w:rsidRPr="00133653">
        <w:rPr>
          <w:rFonts w:ascii="Times New Roman" w:hAnsi="Times New Roman"/>
          <w:sz w:val="26"/>
          <w:szCs w:val="26"/>
        </w:rPr>
        <w:t>.</w:t>
      </w:r>
      <w:r>
        <w:rPr>
          <w:rFonts w:ascii="Times New Roman" w:hAnsi="Times New Roman"/>
          <w:sz w:val="26"/>
          <w:szCs w:val="26"/>
        </w:rPr>
        <w:t xml:space="preserve"> (43,1</w:t>
      </w:r>
      <w:r w:rsidRPr="00133653">
        <w:rPr>
          <w:rFonts w:ascii="Times New Roman" w:hAnsi="Times New Roman"/>
          <w:sz w:val="26"/>
          <w:szCs w:val="26"/>
        </w:rPr>
        <w:t xml:space="preserve">%); КФХ </w:t>
      </w:r>
      <w:proofErr w:type="spellStart"/>
      <w:r w:rsidRPr="00133653">
        <w:rPr>
          <w:rFonts w:ascii="Times New Roman" w:hAnsi="Times New Roman"/>
          <w:sz w:val="26"/>
          <w:szCs w:val="26"/>
        </w:rPr>
        <w:t>Брыжник</w:t>
      </w:r>
      <w:proofErr w:type="spellEnd"/>
      <w:r>
        <w:rPr>
          <w:rFonts w:ascii="Times New Roman" w:hAnsi="Times New Roman"/>
          <w:sz w:val="26"/>
          <w:szCs w:val="26"/>
        </w:rPr>
        <w:t xml:space="preserve"> 10704</w:t>
      </w:r>
      <w:r w:rsidRPr="00133653">
        <w:rPr>
          <w:rFonts w:ascii="Times New Roman" w:hAnsi="Times New Roman"/>
          <w:sz w:val="26"/>
          <w:szCs w:val="26"/>
        </w:rPr>
        <w:t xml:space="preserve">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w:t>
      </w:r>
      <w:r>
        <w:rPr>
          <w:rFonts w:ascii="Times New Roman" w:hAnsi="Times New Roman"/>
          <w:sz w:val="26"/>
          <w:szCs w:val="26"/>
        </w:rPr>
        <w:t xml:space="preserve"> (22,5</w:t>
      </w:r>
      <w:r w:rsidRPr="00133653">
        <w:rPr>
          <w:rFonts w:ascii="Times New Roman" w:hAnsi="Times New Roman"/>
          <w:sz w:val="26"/>
          <w:szCs w:val="26"/>
        </w:rPr>
        <w:t>%); КФХ Савченко</w:t>
      </w:r>
      <w:r>
        <w:rPr>
          <w:rFonts w:ascii="Times New Roman" w:hAnsi="Times New Roman"/>
          <w:sz w:val="26"/>
          <w:szCs w:val="26"/>
        </w:rPr>
        <w:t xml:space="preserve"> 46</w:t>
      </w:r>
      <w:r w:rsidRPr="00133653">
        <w:rPr>
          <w:rFonts w:ascii="Times New Roman" w:hAnsi="Times New Roman"/>
          <w:sz w:val="26"/>
          <w:szCs w:val="26"/>
        </w:rPr>
        <w:t xml:space="preserve">00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w:t>
      </w:r>
      <w:r>
        <w:rPr>
          <w:rFonts w:ascii="Times New Roman" w:hAnsi="Times New Roman"/>
          <w:sz w:val="26"/>
          <w:szCs w:val="26"/>
        </w:rPr>
        <w:t>(9,7</w:t>
      </w:r>
      <w:r w:rsidRPr="00133653">
        <w:rPr>
          <w:rFonts w:ascii="Times New Roman" w:hAnsi="Times New Roman"/>
          <w:sz w:val="26"/>
          <w:szCs w:val="26"/>
        </w:rPr>
        <w:t>%);</w:t>
      </w:r>
      <w:r>
        <w:rPr>
          <w:rFonts w:ascii="Times New Roman" w:hAnsi="Times New Roman"/>
          <w:sz w:val="26"/>
          <w:szCs w:val="26"/>
        </w:rPr>
        <w:t xml:space="preserve"> </w:t>
      </w:r>
      <w:r w:rsidRPr="00133653">
        <w:rPr>
          <w:rFonts w:ascii="Times New Roman" w:hAnsi="Times New Roman"/>
          <w:sz w:val="26"/>
          <w:szCs w:val="26"/>
        </w:rPr>
        <w:t>КФХ Хохлов К.В.</w:t>
      </w:r>
      <w:r>
        <w:rPr>
          <w:rFonts w:ascii="Times New Roman" w:hAnsi="Times New Roman"/>
          <w:sz w:val="26"/>
          <w:szCs w:val="26"/>
        </w:rPr>
        <w:t>3645</w:t>
      </w:r>
      <w:r w:rsidRPr="00133653">
        <w:rPr>
          <w:rFonts w:ascii="Times New Roman" w:hAnsi="Times New Roman"/>
          <w:sz w:val="26"/>
          <w:szCs w:val="26"/>
        </w:rPr>
        <w:t xml:space="preserve">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w:t>
      </w:r>
      <w:r>
        <w:rPr>
          <w:rFonts w:ascii="Times New Roman" w:hAnsi="Times New Roman"/>
          <w:sz w:val="26"/>
          <w:szCs w:val="26"/>
        </w:rPr>
        <w:t xml:space="preserve"> (7,7%); </w:t>
      </w:r>
      <w:proofErr w:type="spellStart"/>
      <w:r>
        <w:rPr>
          <w:rFonts w:ascii="Times New Roman" w:hAnsi="Times New Roman"/>
          <w:sz w:val="26"/>
          <w:szCs w:val="26"/>
        </w:rPr>
        <w:t>Миносян</w:t>
      </w:r>
      <w:proofErr w:type="spellEnd"/>
      <w:r>
        <w:rPr>
          <w:rFonts w:ascii="Times New Roman" w:hAnsi="Times New Roman"/>
          <w:sz w:val="26"/>
          <w:szCs w:val="26"/>
        </w:rPr>
        <w:t xml:space="preserve"> Р.О. 4271 </w:t>
      </w:r>
      <w:proofErr w:type="spellStart"/>
      <w:r>
        <w:rPr>
          <w:rFonts w:ascii="Times New Roman" w:hAnsi="Times New Roman"/>
          <w:sz w:val="26"/>
          <w:szCs w:val="26"/>
        </w:rPr>
        <w:t>цн</w:t>
      </w:r>
      <w:proofErr w:type="spellEnd"/>
      <w:r>
        <w:rPr>
          <w:rFonts w:ascii="Times New Roman" w:hAnsi="Times New Roman"/>
          <w:sz w:val="26"/>
          <w:szCs w:val="26"/>
        </w:rPr>
        <w:t>. (9,0%).</w:t>
      </w:r>
      <w:r w:rsidRPr="00133653">
        <w:rPr>
          <w:rFonts w:ascii="Times New Roman" w:hAnsi="Times New Roman"/>
          <w:sz w:val="26"/>
          <w:szCs w:val="26"/>
        </w:rPr>
        <w:t xml:space="preserve">  </w:t>
      </w:r>
      <w:r>
        <w:rPr>
          <w:rFonts w:ascii="Times New Roman" w:hAnsi="Times New Roman"/>
          <w:sz w:val="26"/>
          <w:szCs w:val="26"/>
        </w:rPr>
        <w:t>По оценке 2021</w:t>
      </w:r>
      <w:r w:rsidRPr="00133653">
        <w:rPr>
          <w:rFonts w:ascii="Times New Roman" w:hAnsi="Times New Roman"/>
          <w:sz w:val="26"/>
          <w:szCs w:val="26"/>
        </w:rPr>
        <w:t xml:space="preserve"> года планируется получить валовой продукции растениеводства в количестве 29555 </w:t>
      </w:r>
      <w:proofErr w:type="spellStart"/>
      <w:proofErr w:type="gramStart"/>
      <w:r w:rsidRPr="00133653">
        <w:rPr>
          <w:rFonts w:ascii="Times New Roman" w:hAnsi="Times New Roman"/>
          <w:sz w:val="26"/>
          <w:szCs w:val="26"/>
        </w:rPr>
        <w:t>цн</w:t>
      </w:r>
      <w:proofErr w:type="spellEnd"/>
      <w:r w:rsidRPr="00133653">
        <w:rPr>
          <w:rFonts w:ascii="Times New Roman" w:hAnsi="Times New Roman"/>
          <w:sz w:val="26"/>
          <w:szCs w:val="26"/>
        </w:rPr>
        <w:t>..</w:t>
      </w:r>
      <w:proofErr w:type="gramEnd"/>
      <w:r w:rsidRPr="00133653">
        <w:rPr>
          <w:rFonts w:ascii="Times New Roman" w:hAnsi="Times New Roman"/>
          <w:sz w:val="26"/>
          <w:szCs w:val="26"/>
        </w:rPr>
        <w:t xml:space="preserve"> </w:t>
      </w:r>
      <w:r>
        <w:rPr>
          <w:rFonts w:ascii="Times New Roman" w:hAnsi="Times New Roman"/>
          <w:sz w:val="26"/>
          <w:szCs w:val="26"/>
        </w:rPr>
        <w:t>В прогнозируемый период 2022</w:t>
      </w:r>
      <w:r w:rsidRPr="00133653">
        <w:rPr>
          <w:rFonts w:ascii="Times New Roman" w:hAnsi="Times New Roman"/>
          <w:sz w:val="26"/>
          <w:szCs w:val="26"/>
        </w:rPr>
        <w:t xml:space="preserve">- </w:t>
      </w:r>
      <w:r>
        <w:rPr>
          <w:rFonts w:ascii="Times New Roman" w:hAnsi="Times New Roman"/>
          <w:sz w:val="26"/>
          <w:szCs w:val="26"/>
        </w:rPr>
        <w:t>2024</w:t>
      </w:r>
      <w:r w:rsidRPr="00133653">
        <w:rPr>
          <w:rFonts w:ascii="Times New Roman" w:hAnsi="Times New Roman"/>
          <w:sz w:val="26"/>
          <w:szCs w:val="26"/>
        </w:rPr>
        <w:t xml:space="preserve"> годы </w:t>
      </w:r>
      <w:r>
        <w:rPr>
          <w:rFonts w:ascii="Times New Roman" w:hAnsi="Times New Roman"/>
          <w:sz w:val="26"/>
          <w:szCs w:val="26"/>
        </w:rPr>
        <w:t>валовую продукцию планируется увеличить до 54958,4</w:t>
      </w:r>
      <w:r w:rsidRPr="00133653">
        <w:rPr>
          <w:rFonts w:ascii="Times New Roman" w:hAnsi="Times New Roman"/>
          <w:sz w:val="26"/>
          <w:szCs w:val="26"/>
        </w:rPr>
        <w:t xml:space="preserve">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w:t>
      </w:r>
    </w:p>
    <w:p w:rsidR="0049496C" w:rsidRPr="00133653" w:rsidRDefault="0049496C" w:rsidP="0049496C">
      <w:pPr>
        <w:tabs>
          <w:tab w:val="left" w:pos="975"/>
        </w:tabs>
        <w:spacing w:after="0" w:line="240" w:lineRule="auto"/>
        <w:ind w:left="142"/>
        <w:jc w:val="both"/>
        <w:rPr>
          <w:rFonts w:ascii="Times New Roman" w:hAnsi="Times New Roman"/>
          <w:sz w:val="26"/>
          <w:szCs w:val="26"/>
        </w:rPr>
      </w:pPr>
      <w:r w:rsidRPr="00133653">
        <w:rPr>
          <w:rFonts w:ascii="Times New Roman" w:hAnsi="Times New Roman"/>
          <w:sz w:val="26"/>
          <w:szCs w:val="26"/>
        </w:rPr>
        <w:t xml:space="preserve">    Производство валовой продукции в действующих ценах</w:t>
      </w:r>
      <w:r>
        <w:rPr>
          <w:rFonts w:ascii="Times New Roman" w:hAnsi="Times New Roman"/>
          <w:sz w:val="26"/>
          <w:szCs w:val="26"/>
        </w:rPr>
        <w:t xml:space="preserve"> в 2020</w:t>
      </w:r>
      <w:r w:rsidRPr="00133653">
        <w:rPr>
          <w:rFonts w:ascii="Times New Roman" w:hAnsi="Times New Roman"/>
          <w:sz w:val="26"/>
          <w:szCs w:val="26"/>
        </w:rPr>
        <w:t xml:space="preserve">г </w:t>
      </w:r>
      <w:r>
        <w:rPr>
          <w:rFonts w:ascii="Times New Roman" w:hAnsi="Times New Roman"/>
          <w:sz w:val="26"/>
          <w:szCs w:val="26"/>
        </w:rPr>
        <w:t>составило 38,</w:t>
      </w:r>
      <w:proofErr w:type="gramStart"/>
      <w:r>
        <w:rPr>
          <w:rFonts w:ascii="Times New Roman" w:hAnsi="Times New Roman"/>
          <w:sz w:val="26"/>
          <w:szCs w:val="26"/>
        </w:rPr>
        <w:t xml:space="preserve">7 </w:t>
      </w:r>
      <w:r w:rsidRPr="00133653">
        <w:rPr>
          <w:rFonts w:ascii="Times New Roman" w:hAnsi="Times New Roman"/>
          <w:sz w:val="26"/>
          <w:szCs w:val="26"/>
        </w:rPr>
        <w:t xml:space="preserve">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w:t>
      </w:r>
      <w:proofErr w:type="gramEnd"/>
      <w:r w:rsidRPr="00133653">
        <w:rPr>
          <w:rFonts w:ascii="Times New Roman" w:hAnsi="Times New Roman"/>
          <w:sz w:val="26"/>
          <w:szCs w:val="26"/>
        </w:rPr>
        <w:t xml:space="preserve">  По оценке </w:t>
      </w:r>
      <w:r>
        <w:rPr>
          <w:rFonts w:ascii="Times New Roman" w:hAnsi="Times New Roman"/>
          <w:sz w:val="26"/>
          <w:szCs w:val="26"/>
        </w:rPr>
        <w:t>2021</w:t>
      </w:r>
      <w:r w:rsidRPr="00133653">
        <w:rPr>
          <w:rFonts w:ascii="Times New Roman" w:hAnsi="Times New Roman"/>
          <w:sz w:val="26"/>
          <w:szCs w:val="26"/>
        </w:rPr>
        <w:t xml:space="preserve"> года выпуск валовой продукции в действующих ценах запланировано</w:t>
      </w:r>
      <w:r>
        <w:rPr>
          <w:rFonts w:ascii="Times New Roman" w:hAnsi="Times New Roman"/>
          <w:sz w:val="26"/>
          <w:szCs w:val="26"/>
        </w:rPr>
        <w:t xml:space="preserve"> увеличить на 4,4% к 2020</w:t>
      </w:r>
      <w:r w:rsidRPr="00133653">
        <w:rPr>
          <w:rFonts w:ascii="Times New Roman" w:hAnsi="Times New Roman"/>
          <w:sz w:val="26"/>
          <w:szCs w:val="26"/>
        </w:rPr>
        <w:t xml:space="preserve">году и получить  </w:t>
      </w:r>
      <w:r>
        <w:rPr>
          <w:rFonts w:ascii="Times New Roman" w:hAnsi="Times New Roman"/>
          <w:sz w:val="26"/>
          <w:szCs w:val="26"/>
        </w:rPr>
        <w:t xml:space="preserve"> в сумме 40,4</w:t>
      </w:r>
      <w:r w:rsidRPr="00133653">
        <w:rPr>
          <w:rFonts w:ascii="Times New Roman" w:hAnsi="Times New Roman"/>
          <w:sz w:val="26"/>
          <w:szCs w:val="26"/>
        </w:rPr>
        <w:t xml:space="preserve"> млн. руб.     </w:t>
      </w:r>
      <w:r>
        <w:rPr>
          <w:rFonts w:ascii="Times New Roman" w:hAnsi="Times New Roman"/>
          <w:sz w:val="26"/>
          <w:szCs w:val="26"/>
        </w:rPr>
        <w:t>В прогнозируемый период до 2024</w:t>
      </w:r>
      <w:r w:rsidRPr="00133653">
        <w:rPr>
          <w:rFonts w:ascii="Times New Roman" w:hAnsi="Times New Roman"/>
          <w:sz w:val="26"/>
          <w:szCs w:val="26"/>
        </w:rPr>
        <w:t xml:space="preserve"> года выпуск валовой продукции в действующих ценах </w:t>
      </w:r>
      <w:proofErr w:type="gramStart"/>
      <w:r w:rsidRPr="00133653">
        <w:rPr>
          <w:rFonts w:ascii="Times New Roman" w:hAnsi="Times New Roman"/>
          <w:sz w:val="26"/>
          <w:szCs w:val="26"/>
        </w:rPr>
        <w:t xml:space="preserve">планируется  </w:t>
      </w:r>
      <w:r>
        <w:rPr>
          <w:rFonts w:ascii="Times New Roman" w:hAnsi="Times New Roman"/>
          <w:sz w:val="26"/>
          <w:szCs w:val="26"/>
        </w:rPr>
        <w:t>получить</w:t>
      </w:r>
      <w:proofErr w:type="gramEnd"/>
      <w:r>
        <w:rPr>
          <w:rFonts w:ascii="Times New Roman" w:hAnsi="Times New Roman"/>
          <w:sz w:val="26"/>
          <w:szCs w:val="26"/>
        </w:rPr>
        <w:t xml:space="preserve">  в сумме 44,7</w:t>
      </w:r>
      <w:r w:rsidRPr="00133653">
        <w:rPr>
          <w:rFonts w:ascii="Times New Roman" w:hAnsi="Times New Roman"/>
          <w:sz w:val="26"/>
          <w:szCs w:val="26"/>
        </w:rPr>
        <w:t xml:space="preserve"> </w:t>
      </w:r>
      <w:proofErr w:type="spellStart"/>
      <w:r w:rsidRPr="00133653">
        <w:rPr>
          <w:rFonts w:ascii="Times New Roman" w:hAnsi="Times New Roman"/>
          <w:sz w:val="26"/>
          <w:szCs w:val="26"/>
        </w:rPr>
        <w:t>млн.руб</w:t>
      </w:r>
      <w:proofErr w:type="spellEnd"/>
    </w:p>
    <w:p w:rsidR="0049496C" w:rsidRPr="00133653" w:rsidRDefault="0049496C" w:rsidP="0049496C">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Выручка от реализации сельскохозяйственной продукции за</w:t>
      </w:r>
      <w:r>
        <w:rPr>
          <w:rFonts w:ascii="Times New Roman" w:hAnsi="Times New Roman"/>
          <w:sz w:val="26"/>
          <w:szCs w:val="26"/>
        </w:rPr>
        <w:t xml:space="preserve"> 2020 год составила 23,8 млн. руб., по отношению к аналогичному периоду прошлого года снизилась на 7,8 млн. руб. </w:t>
      </w:r>
      <w:r w:rsidRPr="00133653">
        <w:rPr>
          <w:rFonts w:ascii="Times New Roman" w:hAnsi="Times New Roman"/>
          <w:sz w:val="26"/>
          <w:szCs w:val="26"/>
        </w:rPr>
        <w:t xml:space="preserve"> </w:t>
      </w:r>
      <w:r>
        <w:rPr>
          <w:rFonts w:ascii="Times New Roman" w:hAnsi="Times New Roman"/>
          <w:sz w:val="26"/>
          <w:szCs w:val="26"/>
        </w:rPr>
        <w:t>По оценке 2021</w:t>
      </w:r>
      <w:r w:rsidRPr="00133653">
        <w:rPr>
          <w:rFonts w:ascii="Times New Roman" w:hAnsi="Times New Roman"/>
          <w:sz w:val="26"/>
          <w:szCs w:val="26"/>
        </w:rPr>
        <w:t xml:space="preserve"> года</w:t>
      </w:r>
      <w:r>
        <w:rPr>
          <w:rFonts w:ascii="Times New Roman" w:hAnsi="Times New Roman"/>
          <w:sz w:val="26"/>
          <w:szCs w:val="26"/>
        </w:rPr>
        <w:t xml:space="preserve"> выручка</w:t>
      </w:r>
      <w:r w:rsidRPr="00133653">
        <w:rPr>
          <w:rFonts w:ascii="Times New Roman" w:hAnsi="Times New Roman"/>
          <w:sz w:val="26"/>
          <w:szCs w:val="26"/>
        </w:rPr>
        <w:t xml:space="preserve"> от </w:t>
      </w:r>
      <w:r>
        <w:rPr>
          <w:rFonts w:ascii="Times New Roman" w:hAnsi="Times New Roman"/>
          <w:sz w:val="26"/>
          <w:szCs w:val="26"/>
        </w:rPr>
        <w:t xml:space="preserve">реализации продукции должна составить 24,8 млн. руб. </w:t>
      </w:r>
      <w:r w:rsidRPr="00133653">
        <w:rPr>
          <w:rFonts w:ascii="Times New Roman" w:hAnsi="Times New Roman"/>
          <w:sz w:val="26"/>
          <w:szCs w:val="26"/>
        </w:rPr>
        <w:t xml:space="preserve"> В прогнозируемый пер</w:t>
      </w:r>
      <w:r>
        <w:rPr>
          <w:rFonts w:ascii="Times New Roman" w:hAnsi="Times New Roman"/>
          <w:sz w:val="26"/>
          <w:szCs w:val="26"/>
        </w:rPr>
        <w:t>иод 2022-2024</w:t>
      </w:r>
      <w:r w:rsidRPr="00133653">
        <w:rPr>
          <w:rFonts w:ascii="Times New Roman" w:hAnsi="Times New Roman"/>
          <w:sz w:val="26"/>
          <w:szCs w:val="26"/>
        </w:rPr>
        <w:t xml:space="preserve"> годов выруч</w:t>
      </w:r>
      <w:r>
        <w:rPr>
          <w:rFonts w:ascii="Times New Roman" w:hAnsi="Times New Roman"/>
          <w:sz w:val="26"/>
          <w:szCs w:val="26"/>
        </w:rPr>
        <w:t>ку</w:t>
      </w:r>
      <w:r w:rsidRPr="00133653">
        <w:rPr>
          <w:rFonts w:ascii="Times New Roman" w:hAnsi="Times New Roman"/>
          <w:sz w:val="26"/>
          <w:szCs w:val="26"/>
        </w:rPr>
        <w:t xml:space="preserve"> от реализации продукции р</w:t>
      </w:r>
      <w:r>
        <w:rPr>
          <w:rFonts w:ascii="Times New Roman" w:hAnsi="Times New Roman"/>
          <w:sz w:val="26"/>
          <w:szCs w:val="26"/>
        </w:rPr>
        <w:t>астениеводства планируется увеличить до</w:t>
      </w:r>
      <w:r w:rsidRPr="00133653">
        <w:rPr>
          <w:rFonts w:ascii="Times New Roman" w:hAnsi="Times New Roman"/>
          <w:sz w:val="26"/>
          <w:szCs w:val="26"/>
        </w:rPr>
        <w:t xml:space="preserve"> </w:t>
      </w:r>
      <w:r>
        <w:rPr>
          <w:rFonts w:ascii="Times New Roman" w:hAnsi="Times New Roman"/>
          <w:sz w:val="26"/>
          <w:szCs w:val="26"/>
        </w:rPr>
        <w:t>27,7</w:t>
      </w:r>
      <w:r w:rsidRPr="00133653">
        <w:rPr>
          <w:rFonts w:ascii="Times New Roman" w:hAnsi="Times New Roman"/>
          <w:sz w:val="26"/>
          <w:szCs w:val="26"/>
        </w:rPr>
        <w:t xml:space="preserve"> млн.</w:t>
      </w:r>
      <w:r>
        <w:rPr>
          <w:rFonts w:ascii="Times New Roman" w:hAnsi="Times New Roman"/>
          <w:sz w:val="26"/>
          <w:szCs w:val="26"/>
        </w:rPr>
        <w:t xml:space="preserve"> </w:t>
      </w:r>
      <w:r w:rsidRPr="00133653">
        <w:rPr>
          <w:rFonts w:ascii="Times New Roman" w:hAnsi="Times New Roman"/>
          <w:sz w:val="26"/>
          <w:szCs w:val="26"/>
        </w:rPr>
        <w:t>руб.</w:t>
      </w:r>
    </w:p>
    <w:p w:rsidR="0049496C" w:rsidRPr="00133653" w:rsidRDefault="0049496C" w:rsidP="0049496C">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Среднесписочная численность работников сельского хозяйства в</w:t>
      </w:r>
      <w:r>
        <w:rPr>
          <w:rFonts w:ascii="Times New Roman" w:hAnsi="Times New Roman"/>
          <w:sz w:val="26"/>
          <w:szCs w:val="26"/>
        </w:rPr>
        <w:t xml:space="preserve"> 2020 году составила 11</w:t>
      </w:r>
      <w:r w:rsidRPr="00133653">
        <w:rPr>
          <w:rFonts w:ascii="Times New Roman" w:hAnsi="Times New Roman"/>
          <w:sz w:val="26"/>
          <w:szCs w:val="26"/>
        </w:rPr>
        <w:t xml:space="preserve"> человек</w:t>
      </w:r>
      <w:r>
        <w:rPr>
          <w:rFonts w:ascii="Times New Roman" w:hAnsi="Times New Roman"/>
          <w:sz w:val="26"/>
          <w:szCs w:val="26"/>
        </w:rPr>
        <w:t>.</w:t>
      </w:r>
      <w:r w:rsidRPr="00133653">
        <w:rPr>
          <w:rFonts w:ascii="Times New Roman" w:hAnsi="Times New Roman"/>
          <w:sz w:val="26"/>
          <w:szCs w:val="26"/>
        </w:rPr>
        <w:t xml:space="preserve"> Доля численности работников сельского хозяйства в численности работников, занятых в экономике </w:t>
      </w:r>
      <w:proofErr w:type="gramStart"/>
      <w:r w:rsidRPr="00133653">
        <w:rPr>
          <w:rFonts w:ascii="Times New Roman" w:hAnsi="Times New Roman"/>
          <w:sz w:val="26"/>
          <w:szCs w:val="26"/>
        </w:rPr>
        <w:t xml:space="preserve">составляет  </w:t>
      </w:r>
      <w:r>
        <w:rPr>
          <w:rFonts w:ascii="Times New Roman" w:hAnsi="Times New Roman"/>
          <w:sz w:val="26"/>
          <w:szCs w:val="26"/>
        </w:rPr>
        <w:t>6</w:t>
      </w:r>
      <w:proofErr w:type="gramEnd"/>
      <w:r>
        <w:rPr>
          <w:rFonts w:ascii="Times New Roman" w:hAnsi="Times New Roman"/>
          <w:sz w:val="26"/>
          <w:szCs w:val="26"/>
        </w:rPr>
        <w:t>,5</w:t>
      </w:r>
      <w:r w:rsidRPr="00133653">
        <w:rPr>
          <w:rFonts w:ascii="Times New Roman" w:hAnsi="Times New Roman"/>
          <w:sz w:val="26"/>
          <w:szCs w:val="26"/>
        </w:rPr>
        <w:t>%. Средняя заработная плата работ</w:t>
      </w:r>
      <w:r>
        <w:rPr>
          <w:rFonts w:ascii="Times New Roman" w:hAnsi="Times New Roman"/>
          <w:sz w:val="26"/>
          <w:szCs w:val="26"/>
        </w:rPr>
        <w:t>ников сельского хозяйства в 2020</w:t>
      </w:r>
      <w:r w:rsidRPr="00133653">
        <w:rPr>
          <w:rFonts w:ascii="Times New Roman" w:hAnsi="Times New Roman"/>
          <w:sz w:val="26"/>
          <w:szCs w:val="26"/>
        </w:rPr>
        <w:t xml:space="preserve"> году составила</w:t>
      </w:r>
      <w:r>
        <w:rPr>
          <w:rFonts w:ascii="Times New Roman" w:hAnsi="Times New Roman"/>
          <w:sz w:val="26"/>
          <w:szCs w:val="26"/>
        </w:rPr>
        <w:t xml:space="preserve"> 14174,00 рублей</w:t>
      </w:r>
      <w:r w:rsidRPr="00133653">
        <w:rPr>
          <w:rFonts w:ascii="Times New Roman" w:hAnsi="Times New Roman"/>
          <w:sz w:val="26"/>
          <w:szCs w:val="26"/>
        </w:rPr>
        <w:t>.</w:t>
      </w:r>
      <w:r>
        <w:rPr>
          <w:rFonts w:ascii="Times New Roman" w:hAnsi="Times New Roman"/>
          <w:sz w:val="26"/>
          <w:szCs w:val="26"/>
        </w:rPr>
        <w:t xml:space="preserve"> На конец 2021 года заработная плата должна составить 20467,00 руб.</w:t>
      </w:r>
      <w:r w:rsidRPr="00133653">
        <w:rPr>
          <w:rFonts w:ascii="Times New Roman" w:hAnsi="Times New Roman"/>
          <w:sz w:val="26"/>
          <w:szCs w:val="26"/>
        </w:rPr>
        <w:t xml:space="preserve"> </w:t>
      </w:r>
      <w:r>
        <w:rPr>
          <w:rFonts w:ascii="Times New Roman" w:hAnsi="Times New Roman"/>
          <w:sz w:val="26"/>
          <w:szCs w:val="26"/>
        </w:rPr>
        <w:t>По оценке 2021</w:t>
      </w:r>
      <w:r w:rsidRPr="00133653">
        <w:rPr>
          <w:rFonts w:ascii="Times New Roman" w:hAnsi="Times New Roman"/>
          <w:sz w:val="26"/>
          <w:szCs w:val="26"/>
        </w:rPr>
        <w:t>г и прогнозируемый период среднесписочная численность работников сельског</w:t>
      </w:r>
      <w:r>
        <w:rPr>
          <w:rFonts w:ascii="Times New Roman" w:hAnsi="Times New Roman"/>
          <w:sz w:val="26"/>
          <w:szCs w:val="26"/>
        </w:rPr>
        <w:t>о хозяйства планируется сохранить на уровне 12 человек.</w:t>
      </w:r>
      <w:r w:rsidRPr="00133653">
        <w:rPr>
          <w:rFonts w:ascii="Times New Roman" w:hAnsi="Times New Roman"/>
          <w:sz w:val="26"/>
          <w:szCs w:val="26"/>
        </w:rPr>
        <w:t xml:space="preserve">  Заработная </w:t>
      </w:r>
      <w:proofErr w:type="gramStart"/>
      <w:r w:rsidRPr="00133653">
        <w:rPr>
          <w:rFonts w:ascii="Times New Roman" w:hAnsi="Times New Roman"/>
          <w:sz w:val="26"/>
          <w:szCs w:val="26"/>
        </w:rPr>
        <w:t>плата  в</w:t>
      </w:r>
      <w:proofErr w:type="gramEnd"/>
      <w:r w:rsidRPr="00133653">
        <w:rPr>
          <w:rFonts w:ascii="Times New Roman" w:hAnsi="Times New Roman"/>
          <w:sz w:val="26"/>
          <w:szCs w:val="26"/>
        </w:rPr>
        <w:t xml:space="preserve"> </w:t>
      </w:r>
      <w:r>
        <w:rPr>
          <w:rFonts w:ascii="Times New Roman" w:hAnsi="Times New Roman"/>
          <w:sz w:val="26"/>
          <w:szCs w:val="26"/>
        </w:rPr>
        <w:t>прогнозный период 2022-2024</w:t>
      </w:r>
      <w:r w:rsidRPr="00133653">
        <w:rPr>
          <w:rFonts w:ascii="Times New Roman" w:hAnsi="Times New Roman"/>
          <w:sz w:val="26"/>
          <w:szCs w:val="26"/>
        </w:rPr>
        <w:t xml:space="preserve"> годов</w:t>
      </w:r>
      <w:r>
        <w:rPr>
          <w:rFonts w:ascii="Times New Roman" w:hAnsi="Times New Roman"/>
          <w:sz w:val="26"/>
          <w:szCs w:val="26"/>
        </w:rPr>
        <w:t xml:space="preserve"> по отношению к 2020 году</w:t>
      </w:r>
      <w:r w:rsidRPr="00133653">
        <w:rPr>
          <w:rFonts w:ascii="Times New Roman" w:hAnsi="Times New Roman"/>
          <w:sz w:val="26"/>
          <w:szCs w:val="26"/>
        </w:rPr>
        <w:t xml:space="preserve"> увеличится на </w:t>
      </w:r>
      <w:r>
        <w:rPr>
          <w:rFonts w:ascii="Times New Roman" w:hAnsi="Times New Roman"/>
          <w:sz w:val="26"/>
          <w:szCs w:val="26"/>
        </w:rPr>
        <w:t>8804,3 рубля  и составит 22978,3</w:t>
      </w:r>
      <w:r w:rsidRPr="00133653">
        <w:rPr>
          <w:rFonts w:ascii="Times New Roman" w:hAnsi="Times New Roman"/>
          <w:sz w:val="26"/>
          <w:szCs w:val="26"/>
        </w:rPr>
        <w:t xml:space="preserve"> руб.</w:t>
      </w:r>
    </w:p>
    <w:p w:rsidR="0049496C" w:rsidRPr="00133653" w:rsidRDefault="0049496C" w:rsidP="0049496C">
      <w:pPr>
        <w:jc w:val="center"/>
        <w:rPr>
          <w:rFonts w:ascii="Times New Roman" w:hAnsi="Times New Roman"/>
          <w:sz w:val="26"/>
          <w:szCs w:val="26"/>
        </w:rPr>
      </w:pPr>
      <w:r w:rsidRPr="00133653">
        <w:rPr>
          <w:rFonts w:ascii="Times New Roman" w:hAnsi="Times New Roman"/>
          <w:sz w:val="26"/>
          <w:szCs w:val="26"/>
        </w:rPr>
        <w:t xml:space="preserve">.   </w:t>
      </w:r>
      <w:r w:rsidRPr="00133653">
        <w:rPr>
          <w:rFonts w:ascii="Times New Roman" w:hAnsi="Times New Roman"/>
          <w:b/>
          <w:sz w:val="26"/>
          <w:szCs w:val="26"/>
        </w:rPr>
        <w:t>Торговля и общественное питание</w:t>
      </w:r>
    </w:p>
    <w:p w:rsidR="0049496C" w:rsidRPr="00133653" w:rsidRDefault="0049496C" w:rsidP="0049496C">
      <w:pPr>
        <w:widowControl w:val="0"/>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 основная деятельность предпринимателей –розничная торговля, которую осуществляют 3 индивидуальных предпринимателя: ИП </w:t>
      </w:r>
      <w:proofErr w:type="spellStart"/>
      <w:r w:rsidRPr="00133653">
        <w:rPr>
          <w:rFonts w:ascii="Times New Roman" w:hAnsi="Times New Roman"/>
          <w:sz w:val="26"/>
          <w:szCs w:val="26"/>
        </w:rPr>
        <w:t>Лейченко</w:t>
      </w:r>
      <w:proofErr w:type="spellEnd"/>
      <w:r w:rsidRPr="00133653">
        <w:rPr>
          <w:rFonts w:ascii="Times New Roman" w:hAnsi="Times New Roman"/>
          <w:sz w:val="26"/>
          <w:szCs w:val="26"/>
        </w:rPr>
        <w:t xml:space="preserve"> С.А., ИП Сизых Л.Н., ИП Кузьминова О.В., которые обслуживают</w:t>
      </w:r>
      <w:r>
        <w:rPr>
          <w:rFonts w:ascii="Times New Roman" w:hAnsi="Times New Roman"/>
          <w:sz w:val="26"/>
          <w:szCs w:val="26"/>
        </w:rPr>
        <w:t xml:space="preserve"> 4</w:t>
      </w:r>
      <w:r w:rsidRPr="00133653">
        <w:rPr>
          <w:rFonts w:ascii="Times New Roman" w:hAnsi="Times New Roman"/>
          <w:sz w:val="26"/>
          <w:szCs w:val="26"/>
        </w:rPr>
        <w:t xml:space="preserve"> магазина и 2 павильона, одну автозаправочную станцию, с </w:t>
      </w:r>
      <w:r>
        <w:rPr>
          <w:rFonts w:ascii="Times New Roman" w:hAnsi="Times New Roman"/>
          <w:sz w:val="26"/>
          <w:szCs w:val="26"/>
        </w:rPr>
        <w:t>общей численностью работающих 32</w:t>
      </w:r>
      <w:r w:rsidRPr="00133653">
        <w:rPr>
          <w:rFonts w:ascii="Times New Roman" w:hAnsi="Times New Roman"/>
          <w:sz w:val="26"/>
          <w:szCs w:val="26"/>
        </w:rPr>
        <w:t xml:space="preserve"> человек.  Доля численности работников торговли в общей численности занятых в </w:t>
      </w:r>
      <w:r>
        <w:rPr>
          <w:rFonts w:ascii="Times New Roman" w:hAnsi="Times New Roman"/>
          <w:sz w:val="26"/>
          <w:szCs w:val="26"/>
        </w:rPr>
        <w:t>экономике в 2020 году составила 19,0</w:t>
      </w:r>
      <w:r w:rsidRPr="00133653">
        <w:rPr>
          <w:rFonts w:ascii="Times New Roman" w:hAnsi="Times New Roman"/>
          <w:sz w:val="26"/>
          <w:szCs w:val="26"/>
        </w:rPr>
        <w:t>%.</w:t>
      </w:r>
    </w:p>
    <w:p w:rsidR="0049496C" w:rsidRPr="00133653" w:rsidRDefault="0049496C" w:rsidP="0049496C">
      <w:pPr>
        <w:widowControl w:val="0"/>
        <w:spacing w:after="0" w:line="240" w:lineRule="auto"/>
        <w:ind w:firstLine="708"/>
        <w:jc w:val="both"/>
        <w:rPr>
          <w:rFonts w:ascii="Times New Roman" w:hAnsi="Times New Roman"/>
          <w:sz w:val="26"/>
          <w:szCs w:val="26"/>
        </w:rPr>
      </w:pPr>
      <w:r w:rsidRPr="00133653">
        <w:rPr>
          <w:rFonts w:ascii="Times New Roman" w:hAnsi="Times New Roman"/>
          <w:sz w:val="26"/>
          <w:szCs w:val="26"/>
        </w:rPr>
        <w:t xml:space="preserve"> Также торговлю </w:t>
      </w:r>
      <w:proofErr w:type="gramStart"/>
      <w:r w:rsidRPr="00133653">
        <w:rPr>
          <w:rFonts w:ascii="Times New Roman" w:hAnsi="Times New Roman"/>
          <w:sz w:val="26"/>
          <w:szCs w:val="26"/>
        </w:rPr>
        <w:t>осуществляет  почтовое</w:t>
      </w:r>
      <w:proofErr w:type="gramEnd"/>
      <w:r w:rsidRPr="00133653">
        <w:rPr>
          <w:rFonts w:ascii="Times New Roman" w:hAnsi="Times New Roman"/>
          <w:sz w:val="26"/>
          <w:szCs w:val="26"/>
        </w:rPr>
        <w:t xml:space="preserve"> отделение «Почта России». Данные торговые точки полностью удовлетворяют спрос населения, обеспечивая население как </w:t>
      </w:r>
      <w:proofErr w:type="gramStart"/>
      <w:r w:rsidRPr="00133653">
        <w:rPr>
          <w:rFonts w:ascii="Times New Roman" w:hAnsi="Times New Roman"/>
          <w:sz w:val="26"/>
          <w:szCs w:val="26"/>
        </w:rPr>
        <w:t>продовольственной ,</w:t>
      </w:r>
      <w:proofErr w:type="gramEnd"/>
      <w:r w:rsidRPr="00133653">
        <w:rPr>
          <w:rFonts w:ascii="Times New Roman" w:hAnsi="Times New Roman"/>
          <w:sz w:val="26"/>
          <w:szCs w:val="26"/>
        </w:rPr>
        <w:t xml:space="preserve"> так и промышленной группой товаров. </w:t>
      </w:r>
    </w:p>
    <w:p w:rsidR="0049496C" w:rsidRPr="00133653" w:rsidRDefault="0049496C" w:rsidP="0049496C">
      <w:pPr>
        <w:widowControl w:val="0"/>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Выручка от реализации </w:t>
      </w:r>
      <w:r>
        <w:rPr>
          <w:rFonts w:ascii="Times New Roman" w:hAnsi="Times New Roman"/>
          <w:sz w:val="26"/>
          <w:szCs w:val="26"/>
        </w:rPr>
        <w:t xml:space="preserve">продукции в 2020 году составила 31,6 </w:t>
      </w:r>
      <w:proofErr w:type="spellStart"/>
      <w:r>
        <w:rPr>
          <w:rFonts w:ascii="Times New Roman" w:hAnsi="Times New Roman"/>
          <w:sz w:val="26"/>
          <w:szCs w:val="26"/>
        </w:rPr>
        <w:t>млн.руб</w:t>
      </w:r>
      <w:proofErr w:type="spellEnd"/>
      <w:r w:rsidRPr="00133653">
        <w:rPr>
          <w:rFonts w:ascii="Times New Roman" w:hAnsi="Times New Roman"/>
          <w:sz w:val="26"/>
          <w:szCs w:val="26"/>
        </w:rPr>
        <w:t xml:space="preserve">. </w:t>
      </w:r>
      <w:r>
        <w:rPr>
          <w:rFonts w:ascii="Times New Roman" w:hAnsi="Times New Roman"/>
          <w:sz w:val="26"/>
          <w:szCs w:val="26"/>
        </w:rPr>
        <w:t xml:space="preserve">На </w:t>
      </w:r>
      <w:proofErr w:type="gramStart"/>
      <w:r>
        <w:rPr>
          <w:rFonts w:ascii="Times New Roman" w:hAnsi="Times New Roman"/>
          <w:sz w:val="26"/>
          <w:szCs w:val="26"/>
        </w:rPr>
        <w:t>конец  2021</w:t>
      </w:r>
      <w:proofErr w:type="gramEnd"/>
      <w:r w:rsidRPr="00133653">
        <w:rPr>
          <w:rFonts w:ascii="Times New Roman" w:hAnsi="Times New Roman"/>
          <w:sz w:val="26"/>
          <w:szCs w:val="26"/>
        </w:rPr>
        <w:t xml:space="preserve"> года   выручка от </w:t>
      </w:r>
      <w:r>
        <w:rPr>
          <w:rFonts w:ascii="Times New Roman" w:hAnsi="Times New Roman"/>
          <w:sz w:val="26"/>
          <w:szCs w:val="26"/>
        </w:rPr>
        <w:t>реализации должна составить 32,9</w:t>
      </w:r>
      <w:r w:rsidRPr="00133653">
        <w:rPr>
          <w:rFonts w:ascii="Times New Roman" w:hAnsi="Times New Roman"/>
          <w:sz w:val="26"/>
          <w:szCs w:val="26"/>
        </w:rPr>
        <w:t xml:space="preserve"> млн. </w:t>
      </w:r>
      <w:r>
        <w:rPr>
          <w:rFonts w:ascii="Times New Roman" w:hAnsi="Times New Roman"/>
          <w:sz w:val="26"/>
          <w:szCs w:val="26"/>
        </w:rPr>
        <w:t>рублей и увеличиться к 2020 году на 4,1%.</w:t>
      </w:r>
      <w:r w:rsidRPr="00133653">
        <w:rPr>
          <w:rFonts w:ascii="Times New Roman" w:hAnsi="Times New Roman"/>
          <w:sz w:val="26"/>
          <w:szCs w:val="26"/>
        </w:rPr>
        <w:t xml:space="preserve"> В </w:t>
      </w:r>
      <w:r>
        <w:rPr>
          <w:rFonts w:ascii="Times New Roman" w:hAnsi="Times New Roman"/>
          <w:sz w:val="26"/>
          <w:szCs w:val="26"/>
        </w:rPr>
        <w:t>прогнозируемый период с 2022-2024</w:t>
      </w:r>
      <w:r w:rsidRPr="00133653">
        <w:rPr>
          <w:rFonts w:ascii="Times New Roman" w:hAnsi="Times New Roman"/>
          <w:sz w:val="26"/>
          <w:szCs w:val="26"/>
        </w:rPr>
        <w:t xml:space="preserve"> год</w:t>
      </w:r>
      <w:r>
        <w:rPr>
          <w:rFonts w:ascii="Times New Roman" w:hAnsi="Times New Roman"/>
          <w:sz w:val="26"/>
          <w:szCs w:val="26"/>
        </w:rPr>
        <w:t>ы</w:t>
      </w:r>
      <w:r w:rsidRPr="00133653">
        <w:rPr>
          <w:rFonts w:ascii="Times New Roman" w:hAnsi="Times New Roman"/>
          <w:sz w:val="26"/>
          <w:szCs w:val="26"/>
        </w:rPr>
        <w:t xml:space="preserve"> выручку от реализации продукции планируется получить </w:t>
      </w:r>
      <w:r>
        <w:rPr>
          <w:rFonts w:ascii="Times New Roman" w:hAnsi="Times New Roman"/>
          <w:sz w:val="26"/>
          <w:szCs w:val="26"/>
        </w:rPr>
        <w:t>в сумме 37,5</w:t>
      </w:r>
      <w:r w:rsidRPr="00133653">
        <w:rPr>
          <w:rFonts w:ascii="Times New Roman" w:hAnsi="Times New Roman"/>
          <w:sz w:val="26"/>
          <w:szCs w:val="26"/>
        </w:rPr>
        <w:t xml:space="preserve"> </w:t>
      </w:r>
      <w:proofErr w:type="spellStart"/>
      <w:r w:rsidRPr="00133653">
        <w:rPr>
          <w:rFonts w:ascii="Times New Roman" w:hAnsi="Times New Roman"/>
          <w:sz w:val="26"/>
          <w:szCs w:val="26"/>
        </w:rPr>
        <w:t>млн.руб</w:t>
      </w:r>
      <w:proofErr w:type="spellEnd"/>
      <w:r>
        <w:rPr>
          <w:rFonts w:ascii="Times New Roman" w:hAnsi="Times New Roman"/>
          <w:sz w:val="26"/>
          <w:szCs w:val="26"/>
        </w:rPr>
        <w:t>. и увеличить к 2020 году 18,7</w:t>
      </w:r>
      <w:r w:rsidRPr="00133653">
        <w:rPr>
          <w:rFonts w:ascii="Times New Roman" w:hAnsi="Times New Roman"/>
          <w:sz w:val="26"/>
          <w:szCs w:val="26"/>
        </w:rPr>
        <w:t>%.</w:t>
      </w:r>
    </w:p>
    <w:p w:rsidR="0049496C" w:rsidRPr="00133653" w:rsidRDefault="0049496C" w:rsidP="0049496C">
      <w:pPr>
        <w:tabs>
          <w:tab w:val="left" w:pos="1440"/>
        </w:tabs>
        <w:spacing w:after="0" w:line="240" w:lineRule="auto"/>
        <w:ind w:firstLine="709"/>
        <w:jc w:val="both"/>
        <w:rPr>
          <w:rFonts w:ascii="Times New Roman" w:hAnsi="Times New Roman"/>
          <w:sz w:val="26"/>
          <w:szCs w:val="26"/>
        </w:rPr>
      </w:pPr>
      <w:r w:rsidRPr="00133653">
        <w:rPr>
          <w:rFonts w:ascii="Times New Roman" w:hAnsi="Times New Roman"/>
          <w:sz w:val="26"/>
          <w:szCs w:val="26"/>
        </w:rPr>
        <w:lastRenderedPageBreak/>
        <w:t>Продовольственные товары составляют 70% оборота, непродовольственные 30</w:t>
      </w:r>
      <w:proofErr w:type="gramStart"/>
      <w:r w:rsidRPr="00133653">
        <w:rPr>
          <w:rFonts w:ascii="Times New Roman" w:hAnsi="Times New Roman"/>
          <w:sz w:val="26"/>
          <w:szCs w:val="26"/>
        </w:rPr>
        <w:t>%..</w:t>
      </w:r>
      <w:proofErr w:type="gramEnd"/>
      <w:r w:rsidRPr="00133653">
        <w:rPr>
          <w:rFonts w:ascii="Times New Roman" w:hAnsi="Times New Roman"/>
          <w:sz w:val="26"/>
          <w:szCs w:val="26"/>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49496C" w:rsidRPr="00133653" w:rsidRDefault="0049496C" w:rsidP="0049496C">
      <w:pPr>
        <w:widowControl w:val="0"/>
        <w:spacing w:after="0" w:line="240" w:lineRule="auto"/>
        <w:ind w:firstLine="708"/>
        <w:jc w:val="both"/>
        <w:rPr>
          <w:rFonts w:ascii="Times New Roman" w:hAnsi="Times New Roman"/>
          <w:sz w:val="26"/>
          <w:szCs w:val="26"/>
          <w:highlight w:val="yellow"/>
        </w:rPr>
      </w:pPr>
    </w:p>
    <w:p w:rsidR="0049496C" w:rsidRPr="00133653" w:rsidRDefault="0049496C" w:rsidP="0049496C">
      <w:pPr>
        <w:widowControl w:val="0"/>
        <w:spacing w:after="0" w:line="240" w:lineRule="auto"/>
        <w:ind w:firstLine="708"/>
        <w:jc w:val="center"/>
        <w:rPr>
          <w:rFonts w:ascii="Times New Roman" w:eastAsia="Courier New" w:hAnsi="Times New Roman"/>
          <w:color w:val="000000"/>
          <w:sz w:val="26"/>
          <w:szCs w:val="26"/>
        </w:rPr>
      </w:pPr>
      <w:r w:rsidRPr="00133653">
        <w:rPr>
          <w:rFonts w:ascii="Times New Roman" w:hAnsi="Times New Roman"/>
          <w:b/>
          <w:sz w:val="26"/>
          <w:szCs w:val="26"/>
        </w:rPr>
        <w:t>Образование</w:t>
      </w:r>
    </w:p>
    <w:p w:rsidR="0049496C" w:rsidRDefault="0049496C" w:rsidP="0049496C">
      <w:pPr>
        <w:tabs>
          <w:tab w:val="left" w:pos="975"/>
        </w:tabs>
        <w:spacing w:after="0" w:line="240" w:lineRule="auto"/>
        <w:jc w:val="both"/>
        <w:rPr>
          <w:rFonts w:ascii="Times New Roman" w:hAnsi="Times New Roman"/>
          <w:sz w:val="26"/>
          <w:szCs w:val="26"/>
        </w:rPr>
      </w:pPr>
      <w:r w:rsidRPr="00133653">
        <w:rPr>
          <w:rFonts w:ascii="Times New Roman" w:hAnsi="Times New Roman"/>
          <w:b/>
          <w:sz w:val="26"/>
          <w:szCs w:val="26"/>
        </w:rPr>
        <w:t xml:space="preserve">           </w:t>
      </w:r>
      <w:r w:rsidRPr="00133653">
        <w:rPr>
          <w:rFonts w:ascii="Times New Roman" w:hAnsi="Times New Roman"/>
          <w:sz w:val="26"/>
          <w:szCs w:val="26"/>
        </w:rPr>
        <w:t xml:space="preserve">На территории поселения функционирует 2 общеобразовательных школы: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Численность </w:t>
      </w:r>
      <w:proofErr w:type="gramStart"/>
      <w:r w:rsidRPr="00133653">
        <w:rPr>
          <w:rFonts w:ascii="Times New Roman" w:hAnsi="Times New Roman"/>
          <w:sz w:val="26"/>
          <w:szCs w:val="26"/>
        </w:rPr>
        <w:t xml:space="preserve">обучающихся </w:t>
      </w:r>
      <w:r>
        <w:rPr>
          <w:rFonts w:ascii="Times New Roman" w:hAnsi="Times New Roman"/>
          <w:sz w:val="26"/>
          <w:szCs w:val="26"/>
        </w:rPr>
        <w:t xml:space="preserve"> составляет</w:t>
      </w:r>
      <w:proofErr w:type="gramEnd"/>
      <w:r w:rsidRPr="00133653">
        <w:rPr>
          <w:rFonts w:ascii="Times New Roman" w:hAnsi="Times New Roman"/>
          <w:sz w:val="26"/>
          <w:szCs w:val="26"/>
        </w:rPr>
        <w:t xml:space="preserve"> </w:t>
      </w:r>
      <w:r>
        <w:rPr>
          <w:rFonts w:ascii="Times New Roman" w:hAnsi="Times New Roman"/>
          <w:sz w:val="26"/>
          <w:szCs w:val="26"/>
        </w:rPr>
        <w:t>148</w:t>
      </w:r>
      <w:r w:rsidRPr="00133653">
        <w:rPr>
          <w:rFonts w:ascii="Times New Roman" w:hAnsi="Times New Roman"/>
          <w:sz w:val="26"/>
          <w:szCs w:val="26"/>
        </w:rPr>
        <w:t xml:space="preserve"> человек.  </w:t>
      </w:r>
      <w:r>
        <w:rPr>
          <w:rFonts w:ascii="Times New Roman" w:hAnsi="Times New Roman"/>
          <w:sz w:val="26"/>
          <w:szCs w:val="26"/>
        </w:rPr>
        <w:t>В школах трудится 52</w:t>
      </w:r>
      <w:r w:rsidRPr="00133653">
        <w:rPr>
          <w:rFonts w:ascii="Times New Roman" w:hAnsi="Times New Roman"/>
          <w:sz w:val="26"/>
          <w:szCs w:val="26"/>
        </w:rPr>
        <w:t xml:space="preserve"> человек</w:t>
      </w:r>
      <w:r>
        <w:rPr>
          <w:rFonts w:ascii="Times New Roman" w:hAnsi="Times New Roman"/>
          <w:sz w:val="26"/>
          <w:szCs w:val="26"/>
        </w:rPr>
        <w:t>а</w:t>
      </w:r>
      <w:r w:rsidRPr="00133653">
        <w:rPr>
          <w:rFonts w:ascii="Times New Roman" w:hAnsi="Times New Roman"/>
          <w:sz w:val="26"/>
          <w:szCs w:val="26"/>
        </w:rPr>
        <w:t xml:space="preserve">. Доля численности работников образования в общей численности занятых в экономике </w:t>
      </w:r>
      <w:r>
        <w:rPr>
          <w:rFonts w:ascii="Times New Roman" w:hAnsi="Times New Roman"/>
          <w:sz w:val="26"/>
          <w:szCs w:val="26"/>
        </w:rPr>
        <w:t>составляет 30,8</w:t>
      </w:r>
      <w:r w:rsidRPr="00133653">
        <w:rPr>
          <w:rFonts w:ascii="Times New Roman" w:hAnsi="Times New Roman"/>
          <w:sz w:val="26"/>
          <w:szCs w:val="26"/>
        </w:rPr>
        <w:t xml:space="preserve"> %.</w:t>
      </w:r>
      <w:r w:rsidRPr="00133653">
        <w:rPr>
          <w:rFonts w:ascii="Times New Roman" w:hAnsi="Times New Roman"/>
          <w:b/>
          <w:sz w:val="26"/>
          <w:szCs w:val="26"/>
        </w:rPr>
        <w:t xml:space="preserve"> </w:t>
      </w:r>
      <w:r w:rsidRPr="00133653">
        <w:rPr>
          <w:rFonts w:ascii="Times New Roman" w:hAnsi="Times New Roman"/>
          <w:sz w:val="26"/>
          <w:szCs w:val="26"/>
        </w:rPr>
        <w:t>Средняя заработная плата работников образования</w:t>
      </w:r>
      <w:r>
        <w:rPr>
          <w:rFonts w:ascii="Times New Roman" w:hAnsi="Times New Roman"/>
          <w:sz w:val="26"/>
          <w:szCs w:val="26"/>
        </w:rPr>
        <w:t xml:space="preserve"> в 2020</w:t>
      </w:r>
      <w:r w:rsidRPr="00133653">
        <w:rPr>
          <w:rFonts w:ascii="Times New Roman" w:hAnsi="Times New Roman"/>
          <w:sz w:val="26"/>
          <w:szCs w:val="26"/>
        </w:rPr>
        <w:t xml:space="preserve"> году </w:t>
      </w:r>
      <w:r>
        <w:rPr>
          <w:rFonts w:ascii="Times New Roman" w:hAnsi="Times New Roman"/>
          <w:sz w:val="26"/>
          <w:szCs w:val="26"/>
        </w:rPr>
        <w:t>составила 31829,80 руб. По оценке 2021</w:t>
      </w:r>
      <w:r w:rsidRPr="00133653">
        <w:rPr>
          <w:rFonts w:ascii="Times New Roman" w:hAnsi="Times New Roman"/>
          <w:sz w:val="26"/>
          <w:szCs w:val="26"/>
        </w:rPr>
        <w:t xml:space="preserve"> года заработная работников образования должна составить </w:t>
      </w:r>
      <w:r>
        <w:rPr>
          <w:rFonts w:ascii="Times New Roman" w:hAnsi="Times New Roman"/>
          <w:sz w:val="26"/>
          <w:szCs w:val="26"/>
        </w:rPr>
        <w:t>38227,80 рублей</w:t>
      </w:r>
      <w:r w:rsidRPr="00133653">
        <w:rPr>
          <w:rFonts w:ascii="Times New Roman" w:hAnsi="Times New Roman"/>
          <w:sz w:val="26"/>
          <w:szCs w:val="26"/>
        </w:rPr>
        <w:t>.</w:t>
      </w:r>
      <w:r w:rsidRPr="00133653">
        <w:rPr>
          <w:rFonts w:ascii="Times New Roman" w:hAnsi="Times New Roman"/>
          <w:b/>
          <w:sz w:val="26"/>
          <w:szCs w:val="26"/>
        </w:rPr>
        <w:t xml:space="preserve">  </w:t>
      </w:r>
      <w:r w:rsidRPr="00133653">
        <w:rPr>
          <w:rFonts w:ascii="Times New Roman" w:hAnsi="Times New Roman"/>
          <w:sz w:val="26"/>
          <w:szCs w:val="26"/>
        </w:rPr>
        <w:t xml:space="preserve"> В</w:t>
      </w:r>
      <w:r>
        <w:rPr>
          <w:rFonts w:ascii="Times New Roman" w:hAnsi="Times New Roman"/>
          <w:sz w:val="26"/>
          <w:szCs w:val="26"/>
        </w:rPr>
        <w:t xml:space="preserve"> прогнозируемый период 2022-2024 года планируется довести заработную плату до 43026,20 </w:t>
      </w:r>
      <w:proofErr w:type="gramStart"/>
      <w:r>
        <w:rPr>
          <w:rFonts w:ascii="Times New Roman" w:hAnsi="Times New Roman"/>
          <w:sz w:val="26"/>
          <w:szCs w:val="26"/>
        </w:rPr>
        <w:t>рублей  и</w:t>
      </w:r>
      <w:proofErr w:type="gramEnd"/>
      <w:r>
        <w:rPr>
          <w:rFonts w:ascii="Times New Roman" w:hAnsi="Times New Roman"/>
          <w:sz w:val="26"/>
          <w:szCs w:val="26"/>
        </w:rPr>
        <w:t xml:space="preserve"> увеличиться к 2020 году на 35,2%. </w:t>
      </w:r>
    </w:p>
    <w:p w:rsidR="0049496C" w:rsidRPr="00133653" w:rsidRDefault="0049496C" w:rsidP="0049496C">
      <w:pPr>
        <w:tabs>
          <w:tab w:val="left" w:pos="975"/>
        </w:tabs>
        <w:spacing w:after="0" w:line="240" w:lineRule="auto"/>
        <w:jc w:val="both"/>
        <w:rPr>
          <w:rFonts w:ascii="Times New Roman" w:hAnsi="Times New Roman"/>
          <w:sz w:val="26"/>
          <w:szCs w:val="26"/>
        </w:rPr>
      </w:pPr>
      <w:r>
        <w:rPr>
          <w:rFonts w:ascii="Times New Roman" w:hAnsi="Times New Roman"/>
          <w:sz w:val="26"/>
          <w:szCs w:val="26"/>
        </w:rPr>
        <w:t xml:space="preserve">        В 2022</w:t>
      </w:r>
      <w:r w:rsidRPr="00133653">
        <w:rPr>
          <w:rFonts w:ascii="Times New Roman" w:hAnsi="Times New Roman"/>
          <w:sz w:val="26"/>
          <w:szCs w:val="26"/>
        </w:rPr>
        <w:t xml:space="preserve"> году планируется </w:t>
      </w:r>
      <w:r>
        <w:rPr>
          <w:rFonts w:ascii="Times New Roman" w:hAnsi="Times New Roman"/>
          <w:sz w:val="26"/>
          <w:szCs w:val="26"/>
        </w:rPr>
        <w:t xml:space="preserve">ввести в действие новую общеобразовательную школу в </w:t>
      </w:r>
      <w:proofErr w:type="spellStart"/>
      <w:r>
        <w:rPr>
          <w:rFonts w:ascii="Times New Roman" w:hAnsi="Times New Roman"/>
          <w:sz w:val="26"/>
          <w:szCs w:val="26"/>
        </w:rPr>
        <w:t>д.Евдокимова</w:t>
      </w:r>
      <w:proofErr w:type="spellEnd"/>
      <w:r>
        <w:rPr>
          <w:rFonts w:ascii="Times New Roman" w:hAnsi="Times New Roman"/>
          <w:sz w:val="26"/>
          <w:szCs w:val="26"/>
        </w:rPr>
        <w:t>.</w:t>
      </w:r>
    </w:p>
    <w:p w:rsidR="0049496C" w:rsidRPr="00133653" w:rsidRDefault="0049496C" w:rsidP="0049496C">
      <w:pPr>
        <w:tabs>
          <w:tab w:val="left" w:pos="975"/>
        </w:tabs>
        <w:spacing w:after="0" w:line="240" w:lineRule="auto"/>
        <w:jc w:val="center"/>
        <w:rPr>
          <w:rFonts w:ascii="Times New Roman" w:hAnsi="Times New Roman"/>
          <w:b/>
          <w:sz w:val="26"/>
          <w:szCs w:val="26"/>
        </w:rPr>
      </w:pPr>
      <w:r w:rsidRPr="00133653">
        <w:rPr>
          <w:rFonts w:ascii="Times New Roman" w:hAnsi="Times New Roman"/>
          <w:b/>
          <w:sz w:val="26"/>
          <w:szCs w:val="26"/>
        </w:rPr>
        <w:t>Дошкольное образование</w:t>
      </w:r>
    </w:p>
    <w:p w:rsidR="0049496C" w:rsidRPr="00133653" w:rsidRDefault="0049496C" w:rsidP="0049496C">
      <w:pPr>
        <w:tabs>
          <w:tab w:val="left" w:pos="975"/>
        </w:tabs>
        <w:spacing w:after="0" w:line="240" w:lineRule="auto"/>
        <w:jc w:val="both"/>
        <w:rPr>
          <w:rFonts w:ascii="Times New Roman" w:hAnsi="Times New Roman"/>
          <w:sz w:val="26"/>
          <w:szCs w:val="26"/>
        </w:rPr>
      </w:pPr>
      <w:r w:rsidRPr="00133653">
        <w:rPr>
          <w:rFonts w:ascii="Times New Roman" w:hAnsi="Times New Roman"/>
          <w:sz w:val="26"/>
          <w:szCs w:val="26"/>
        </w:rPr>
        <w:t xml:space="preserve">            На территории поселения осуществляют свою деятельность три дошкольных учреждения: детский сад «Чебурашка» 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gramStart"/>
      <w:r w:rsidRPr="00133653">
        <w:rPr>
          <w:rFonts w:ascii="Times New Roman" w:hAnsi="Times New Roman"/>
          <w:sz w:val="26"/>
          <w:szCs w:val="26"/>
        </w:rPr>
        <w:t>детский  сад</w:t>
      </w:r>
      <w:proofErr w:type="gramEnd"/>
      <w:r w:rsidRPr="00133653">
        <w:rPr>
          <w:rFonts w:ascii="Times New Roman" w:hAnsi="Times New Roman"/>
          <w:sz w:val="26"/>
          <w:szCs w:val="26"/>
        </w:rPr>
        <w:t xml:space="preserve"> «Аистенок» </w:t>
      </w:r>
      <w:proofErr w:type="spellStart"/>
      <w:r w:rsidRPr="00133653">
        <w:rPr>
          <w:rFonts w:ascii="Times New Roman" w:hAnsi="Times New Roman"/>
          <w:sz w:val="26"/>
          <w:szCs w:val="26"/>
        </w:rPr>
        <w:t>д.Красный</w:t>
      </w:r>
      <w:proofErr w:type="spellEnd"/>
      <w:r w:rsidRPr="00133653">
        <w:rPr>
          <w:rFonts w:ascii="Times New Roman" w:hAnsi="Times New Roman"/>
          <w:sz w:val="26"/>
          <w:szCs w:val="26"/>
        </w:rPr>
        <w:t xml:space="preserve"> Октябрь; детский сад Аленушка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Численность детей составляет </w:t>
      </w:r>
      <w:r>
        <w:rPr>
          <w:rFonts w:ascii="Times New Roman" w:hAnsi="Times New Roman"/>
          <w:sz w:val="26"/>
          <w:szCs w:val="26"/>
        </w:rPr>
        <w:t>48</w:t>
      </w:r>
      <w:r w:rsidRPr="00133653">
        <w:rPr>
          <w:rFonts w:ascii="Times New Roman" w:hAnsi="Times New Roman"/>
          <w:sz w:val="26"/>
          <w:szCs w:val="26"/>
        </w:rPr>
        <w:t xml:space="preserve"> человек. Численность работников дошкольных учреждений 28 человек, что составляет </w:t>
      </w:r>
      <w:r>
        <w:rPr>
          <w:rFonts w:ascii="Times New Roman" w:hAnsi="Times New Roman"/>
          <w:sz w:val="26"/>
          <w:szCs w:val="26"/>
        </w:rPr>
        <w:t>16,6</w:t>
      </w:r>
      <w:r w:rsidRPr="00133653">
        <w:rPr>
          <w:rFonts w:ascii="Times New Roman" w:hAnsi="Times New Roman"/>
          <w:sz w:val="26"/>
          <w:szCs w:val="26"/>
        </w:rPr>
        <w:t>% от численности занятых в экономике. Средняя зара</w:t>
      </w:r>
      <w:r>
        <w:rPr>
          <w:rFonts w:ascii="Times New Roman" w:hAnsi="Times New Roman"/>
          <w:sz w:val="26"/>
          <w:szCs w:val="26"/>
        </w:rPr>
        <w:t xml:space="preserve">ботная </w:t>
      </w:r>
      <w:proofErr w:type="gramStart"/>
      <w:r>
        <w:rPr>
          <w:rFonts w:ascii="Times New Roman" w:hAnsi="Times New Roman"/>
          <w:sz w:val="26"/>
          <w:szCs w:val="26"/>
        </w:rPr>
        <w:t>плата  работников</w:t>
      </w:r>
      <w:proofErr w:type="gramEnd"/>
      <w:r>
        <w:rPr>
          <w:rFonts w:ascii="Times New Roman" w:hAnsi="Times New Roman"/>
          <w:sz w:val="26"/>
          <w:szCs w:val="26"/>
        </w:rPr>
        <w:t xml:space="preserve">  в 2020 году составила 25912,80 рублей,  По оценке 2021 года  составит 32391,10</w:t>
      </w:r>
      <w:r w:rsidRPr="00133653">
        <w:rPr>
          <w:rFonts w:ascii="Times New Roman" w:hAnsi="Times New Roman"/>
          <w:sz w:val="26"/>
          <w:szCs w:val="26"/>
        </w:rPr>
        <w:t xml:space="preserve"> </w:t>
      </w:r>
      <w:r>
        <w:rPr>
          <w:rFonts w:ascii="Times New Roman" w:hAnsi="Times New Roman"/>
          <w:sz w:val="26"/>
          <w:szCs w:val="26"/>
        </w:rPr>
        <w:t>рублей</w:t>
      </w:r>
      <w:r w:rsidRPr="00133653">
        <w:rPr>
          <w:rFonts w:ascii="Times New Roman" w:hAnsi="Times New Roman"/>
          <w:sz w:val="26"/>
          <w:szCs w:val="26"/>
        </w:rPr>
        <w:t xml:space="preserve">. </w:t>
      </w:r>
      <w:r>
        <w:rPr>
          <w:rFonts w:ascii="Times New Roman" w:hAnsi="Times New Roman"/>
          <w:sz w:val="26"/>
          <w:szCs w:val="26"/>
        </w:rPr>
        <w:t>В прогнозируемый период 2022-2024</w:t>
      </w:r>
      <w:r w:rsidRPr="00133653">
        <w:rPr>
          <w:rFonts w:ascii="Times New Roman" w:hAnsi="Times New Roman"/>
          <w:sz w:val="26"/>
          <w:szCs w:val="26"/>
        </w:rPr>
        <w:t xml:space="preserve"> годов заработная </w:t>
      </w:r>
      <w:proofErr w:type="gramStart"/>
      <w:r w:rsidRPr="00133653">
        <w:rPr>
          <w:rFonts w:ascii="Times New Roman" w:hAnsi="Times New Roman"/>
          <w:sz w:val="26"/>
          <w:szCs w:val="26"/>
        </w:rPr>
        <w:t>плата  увеличить</w:t>
      </w:r>
      <w:r>
        <w:rPr>
          <w:rFonts w:ascii="Times New Roman" w:hAnsi="Times New Roman"/>
          <w:sz w:val="26"/>
          <w:szCs w:val="26"/>
        </w:rPr>
        <w:t>ся</w:t>
      </w:r>
      <w:proofErr w:type="gramEnd"/>
      <w:r>
        <w:rPr>
          <w:rFonts w:ascii="Times New Roman" w:hAnsi="Times New Roman"/>
          <w:sz w:val="26"/>
          <w:szCs w:val="26"/>
        </w:rPr>
        <w:t xml:space="preserve"> к 2020</w:t>
      </w:r>
      <w:r w:rsidRPr="00133653">
        <w:rPr>
          <w:rFonts w:ascii="Times New Roman" w:hAnsi="Times New Roman"/>
          <w:sz w:val="26"/>
          <w:szCs w:val="26"/>
        </w:rPr>
        <w:t xml:space="preserve"> году</w:t>
      </w:r>
      <w:r>
        <w:rPr>
          <w:rFonts w:ascii="Times New Roman" w:hAnsi="Times New Roman"/>
          <w:sz w:val="26"/>
          <w:szCs w:val="26"/>
        </w:rPr>
        <w:t xml:space="preserve"> на 39,8</w:t>
      </w:r>
      <w:r w:rsidRPr="00133653">
        <w:rPr>
          <w:rFonts w:ascii="Times New Roman" w:hAnsi="Times New Roman"/>
          <w:sz w:val="26"/>
          <w:szCs w:val="26"/>
        </w:rPr>
        <w:t>%.</w:t>
      </w:r>
      <w:r>
        <w:rPr>
          <w:rFonts w:ascii="Times New Roman" w:hAnsi="Times New Roman"/>
          <w:sz w:val="26"/>
          <w:szCs w:val="26"/>
        </w:rPr>
        <w:t xml:space="preserve">  и составит 36219,10</w:t>
      </w:r>
      <w:r w:rsidRPr="00133653">
        <w:rPr>
          <w:rFonts w:ascii="Times New Roman" w:hAnsi="Times New Roman"/>
          <w:sz w:val="26"/>
          <w:szCs w:val="26"/>
        </w:rPr>
        <w:t xml:space="preserve"> руб</w:t>
      </w:r>
      <w:r>
        <w:rPr>
          <w:rFonts w:ascii="Times New Roman" w:hAnsi="Times New Roman"/>
          <w:sz w:val="26"/>
          <w:szCs w:val="26"/>
        </w:rPr>
        <w:t>лей.</w:t>
      </w:r>
    </w:p>
    <w:p w:rsidR="0049496C" w:rsidRPr="00133653" w:rsidRDefault="0049496C" w:rsidP="0049496C">
      <w:pPr>
        <w:tabs>
          <w:tab w:val="left" w:pos="975"/>
        </w:tabs>
        <w:spacing w:after="0" w:line="240" w:lineRule="auto"/>
        <w:jc w:val="both"/>
        <w:rPr>
          <w:rFonts w:ascii="Times New Roman" w:hAnsi="Times New Roman"/>
          <w:sz w:val="26"/>
          <w:szCs w:val="26"/>
        </w:rPr>
      </w:pPr>
      <w:r w:rsidRPr="00133653">
        <w:rPr>
          <w:rFonts w:ascii="Times New Roman" w:hAnsi="Times New Roman"/>
          <w:sz w:val="26"/>
          <w:szCs w:val="26"/>
        </w:rPr>
        <w:t xml:space="preserve">         </w:t>
      </w:r>
      <w:r>
        <w:rPr>
          <w:rFonts w:ascii="Times New Roman" w:hAnsi="Times New Roman"/>
          <w:sz w:val="26"/>
          <w:szCs w:val="26"/>
        </w:rPr>
        <w:t xml:space="preserve"> </w:t>
      </w:r>
      <w:r w:rsidRPr="00133653">
        <w:rPr>
          <w:rFonts w:ascii="Times New Roman" w:hAnsi="Times New Roman"/>
          <w:sz w:val="26"/>
          <w:szCs w:val="26"/>
        </w:rPr>
        <w:t xml:space="preserve"> В</w:t>
      </w:r>
      <w:r>
        <w:rPr>
          <w:rFonts w:ascii="Times New Roman" w:hAnsi="Times New Roman"/>
          <w:sz w:val="26"/>
          <w:szCs w:val="26"/>
        </w:rPr>
        <w:t xml:space="preserve"> 2022</w:t>
      </w:r>
      <w:r w:rsidRPr="00133653">
        <w:rPr>
          <w:rFonts w:ascii="Times New Roman" w:hAnsi="Times New Roman"/>
          <w:sz w:val="26"/>
          <w:szCs w:val="26"/>
        </w:rPr>
        <w:t xml:space="preserve"> году </w:t>
      </w:r>
      <w:proofErr w:type="gramStart"/>
      <w:r w:rsidRPr="00133653">
        <w:rPr>
          <w:rFonts w:ascii="Times New Roman" w:hAnsi="Times New Roman"/>
          <w:sz w:val="26"/>
          <w:szCs w:val="26"/>
        </w:rPr>
        <w:t xml:space="preserve">планируется </w:t>
      </w:r>
      <w:r>
        <w:rPr>
          <w:rFonts w:ascii="Times New Roman" w:hAnsi="Times New Roman"/>
          <w:sz w:val="26"/>
          <w:szCs w:val="26"/>
        </w:rPr>
        <w:t xml:space="preserve"> ввести</w:t>
      </w:r>
      <w:proofErr w:type="gramEnd"/>
      <w:r>
        <w:rPr>
          <w:rFonts w:ascii="Times New Roman" w:hAnsi="Times New Roman"/>
          <w:sz w:val="26"/>
          <w:szCs w:val="26"/>
        </w:rPr>
        <w:t xml:space="preserve"> в действие новый детский садик в </w:t>
      </w:r>
      <w:proofErr w:type="spellStart"/>
      <w:r>
        <w:rPr>
          <w:rFonts w:ascii="Times New Roman" w:hAnsi="Times New Roman"/>
          <w:sz w:val="26"/>
          <w:szCs w:val="26"/>
        </w:rPr>
        <w:t>д.Евдокимова</w:t>
      </w:r>
      <w:proofErr w:type="spellEnd"/>
      <w:r>
        <w:rPr>
          <w:rFonts w:ascii="Times New Roman" w:hAnsi="Times New Roman"/>
          <w:sz w:val="26"/>
          <w:szCs w:val="26"/>
        </w:rPr>
        <w:t>.</w:t>
      </w:r>
    </w:p>
    <w:p w:rsidR="0049496C" w:rsidRPr="00133653" w:rsidRDefault="0049496C" w:rsidP="0049496C">
      <w:pPr>
        <w:tabs>
          <w:tab w:val="left" w:pos="975"/>
        </w:tabs>
        <w:spacing w:after="0" w:line="240" w:lineRule="auto"/>
        <w:ind w:firstLine="709"/>
        <w:jc w:val="both"/>
        <w:rPr>
          <w:rFonts w:ascii="Times New Roman" w:hAnsi="Times New Roman"/>
          <w:sz w:val="26"/>
          <w:szCs w:val="26"/>
        </w:rPr>
      </w:pPr>
    </w:p>
    <w:p w:rsidR="0049496C" w:rsidRPr="00133653" w:rsidRDefault="0049496C" w:rsidP="0049496C">
      <w:pPr>
        <w:tabs>
          <w:tab w:val="left" w:pos="975"/>
        </w:tabs>
        <w:spacing w:after="0" w:line="240" w:lineRule="auto"/>
        <w:ind w:firstLine="709"/>
        <w:jc w:val="both"/>
        <w:rPr>
          <w:rFonts w:ascii="Times New Roman" w:hAnsi="Times New Roman"/>
          <w:sz w:val="26"/>
          <w:szCs w:val="26"/>
        </w:rPr>
      </w:pPr>
    </w:p>
    <w:p w:rsidR="0049496C" w:rsidRPr="00133653" w:rsidRDefault="0049496C" w:rsidP="0049496C">
      <w:pPr>
        <w:tabs>
          <w:tab w:val="left" w:pos="975"/>
        </w:tabs>
        <w:jc w:val="center"/>
        <w:rPr>
          <w:rFonts w:ascii="Times New Roman" w:hAnsi="Times New Roman"/>
          <w:b/>
          <w:sz w:val="26"/>
          <w:szCs w:val="26"/>
        </w:rPr>
      </w:pPr>
      <w:r w:rsidRPr="00133653">
        <w:rPr>
          <w:rFonts w:ascii="Times New Roman" w:hAnsi="Times New Roman"/>
          <w:b/>
          <w:sz w:val="26"/>
          <w:szCs w:val="26"/>
        </w:rPr>
        <w:t>Культура и искусство:</w:t>
      </w:r>
    </w:p>
    <w:p w:rsidR="0049496C" w:rsidRPr="00133653" w:rsidRDefault="0049496C" w:rsidP="0049496C">
      <w:pPr>
        <w:overflowPunct w:val="0"/>
        <w:autoSpaceDE w:val="0"/>
        <w:autoSpaceDN w:val="0"/>
        <w:adjustRightInd w:val="0"/>
        <w:spacing w:after="0" w:line="240" w:lineRule="auto"/>
        <w:ind w:firstLine="709"/>
        <w:jc w:val="both"/>
        <w:outlineLvl w:val="1"/>
        <w:rPr>
          <w:rFonts w:ascii="Times New Roman" w:hAnsi="Times New Roman"/>
          <w:sz w:val="26"/>
          <w:szCs w:val="26"/>
        </w:rPr>
      </w:pPr>
      <w:r w:rsidRPr="00133653">
        <w:rPr>
          <w:rFonts w:ascii="Times New Roman" w:hAnsi="Times New Roman"/>
          <w:sz w:val="26"/>
          <w:szCs w:val="26"/>
        </w:rPr>
        <w:t xml:space="preserve">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действует два учреждения культуры и искусства:</w:t>
      </w:r>
    </w:p>
    <w:p w:rsidR="0049496C" w:rsidRPr="00133653" w:rsidRDefault="0049496C" w:rsidP="0049496C">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sz w:val="26"/>
          <w:szCs w:val="26"/>
        </w:rPr>
        <w:t xml:space="preserve">            -МКУК «Культурно –досуговый центр» и его структурное подразделение библиотека 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Вместимость зрительного зала 160 человек. МКУК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и его структурное подразделение библиот</w:t>
      </w:r>
      <w:r>
        <w:rPr>
          <w:rFonts w:ascii="Times New Roman" w:hAnsi="Times New Roman"/>
          <w:sz w:val="26"/>
          <w:szCs w:val="26"/>
        </w:rPr>
        <w:t>ека.</w:t>
      </w:r>
    </w:p>
    <w:p w:rsidR="0049496C" w:rsidRPr="00133653" w:rsidRDefault="0049496C" w:rsidP="0049496C">
      <w:pPr>
        <w:overflowPunct w:val="0"/>
        <w:autoSpaceDE w:val="0"/>
        <w:autoSpaceDN w:val="0"/>
        <w:adjustRightInd w:val="0"/>
        <w:spacing w:after="0" w:line="240" w:lineRule="auto"/>
        <w:ind w:firstLine="709"/>
        <w:jc w:val="both"/>
        <w:outlineLvl w:val="1"/>
        <w:rPr>
          <w:rFonts w:ascii="Times New Roman" w:hAnsi="Times New Roman"/>
          <w:sz w:val="26"/>
          <w:szCs w:val="26"/>
        </w:rPr>
      </w:pPr>
      <w:r w:rsidRPr="00133653">
        <w:rPr>
          <w:rFonts w:ascii="Times New Roman" w:hAnsi="Times New Roman"/>
          <w:sz w:val="26"/>
          <w:szCs w:val="26"/>
        </w:rPr>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49496C" w:rsidRPr="00EE38FC" w:rsidRDefault="0049496C" w:rsidP="0049496C">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b/>
          <w:sz w:val="26"/>
          <w:szCs w:val="26"/>
        </w:rPr>
        <w:t xml:space="preserve">           </w:t>
      </w:r>
      <w:r>
        <w:rPr>
          <w:rFonts w:ascii="Times New Roman" w:hAnsi="Times New Roman"/>
          <w:sz w:val="26"/>
          <w:szCs w:val="26"/>
        </w:rPr>
        <w:t>За 2020</w:t>
      </w:r>
      <w:r w:rsidRPr="00133653">
        <w:rPr>
          <w:rFonts w:ascii="Times New Roman" w:hAnsi="Times New Roman"/>
          <w:sz w:val="26"/>
          <w:szCs w:val="26"/>
        </w:rPr>
        <w:t xml:space="preserve"> год культурно –досуговыми центрами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w:t>
      </w:r>
      <w:r>
        <w:rPr>
          <w:rFonts w:ascii="Times New Roman" w:hAnsi="Times New Roman"/>
          <w:sz w:val="26"/>
          <w:szCs w:val="26"/>
        </w:rPr>
        <w:t xml:space="preserve"> </w:t>
      </w:r>
      <w:proofErr w:type="spellStart"/>
      <w:r w:rsidRPr="00133653">
        <w:rPr>
          <w:rFonts w:ascii="Times New Roman" w:hAnsi="Times New Roman"/>
          <w:sz w:val="26"/>
          <w:szCs w:val="26"/>
        </w:rPr>
        <w:t>п</w:t>
      </w:r>
      <w:r>
        <w:rPr>
          <w:rFonts w:ascii="Times New Roman" w:hAnsi="Times New Roman"/>
          <w:sz w:val="26"/>
          <w:szCs w:val="26"/>
        </w:rPr>
        <w:t>.Евдокимовский</w:t>
      </w:r>
      <w:proofErr w:type="spellEnd"/>
      <w:r>
        <w:rPr>
          <w:rFonts w:ascii="Times New Roman" w:hAnsi="Times New Roman"/>
          <w:sz w:val="26"/>
          <w:szCs w:val="26"/>
        </w:rPr>
        <w:t xml:space="preserve"> было проведено 23</w:t>
      </w:r>
      <w:r w:rsidRPr="00133653">
        <w:rPr>
          <w:rFonts w:ascii="Times New Roman" w:hAnsi="Times New Roman"/>
          <w:sz w:val="26"/>
          <w:szCs w:val="26"/>
        </w:rPr>
        <w:t>7 культурно-досуговых мероприятий,</w:t>
      </w:r>
      <w:r>
        <w:rPr>
          <w:rFonts w:ascii="Times New Roman" w:hAnsi="Times New Roman"/>
          <w:sz w:val="26"/>
          <w:szCs w:val="26"/>
        </w:rPr>
        <w:t xml:space="preserve"> из них для детей 73</w:t>
      </w:r>
      <w:r w:rsidRPr="00133653">
        <w:rPr>
          <w:rFonts w:ascii="Times New Roman" w:hAnsi="Times New Roman"/>
          <w:sz w:val="26"/>
          <w:szCs w:val="26"/>
        </w:rPr>
        <w:t xml:space="preserve">. </w:t>
      </w:r>
      <w:r w:rsidRPr="00EE38FC">
        <w:rPr>
          <w:rFonts w:ascii="Times New Roman" w:hAnsi="Times New Roman"/>
          <w:sz w:val="26"/>
          <w:szCs w:val="26"/>
        </w:rPr>
        <w:t xml:space="preserve">Посещаемость мероприятий составила 5411 человек. Доход от основных видов </w:t>
      </w:r>
      <w:r w:rsidRPr="00EE38FC">
        <w:rPr>
          <w:rFonts w:ascii="Times New Roman" w:hAnsi="Times New Roman"/>
          <w:sz w:val="26"/>
          <w:szCs w:val="26"/>
        </w:rPr>
        <w:lastRenderedPageBreak/>
        <w:t xml:space="preserve">деятельности за 2020 год составил 37000,00 рублей. В связи с </w:t>
      </w:r>
      <w:proofErr w:type="spellStart"/>
      <w:r w:rsidRPr="00EE38FC">
        <w:rPr>
          <w:rFonts w:ascii="Times New Roman" w:hAnsi="Times New Roman"/>
          <w:sz w:val="26"/>
          <w:szCs w:val="26"/>
        </w:rPr>
        <w:t>коронавирусной</w:t>
      </w:r>
      <w:proofErr w:type="spellEnd"/>
      <w:r w:rsidRPr="00EE38FC">
        <w:rPr>
          <w:rFonts w:ascii="Times New Roman" w:hAnsi="Times New Roman"/>
          <w:sz w:val="26"/>
          <w:szCs w:val="26"/>
        </w:rPr>
        <w:t xml:space="preserve"> инфекцией часть мероприятий проводилась в режиме   офлайн, онлайн.</w:t>
      </w:r>
    </w:p>
    <w:p w:rsidR="0049496C" w:rsidRPr="00EE38FC" w:rsidRDefault="0049496C" w:rsidP="0049496C">
      <w:pPr>
        <w:overflowPunct w:val="0"/>
        <w:autoSpaceDE w:val="0"/>
        <w:autoSpaceDN w:val="0"/>
        <w:adjustRightInd w:val="0"/>
        <w:spacing w:after="0" w:line="240" w:lineRule="auto"/>
        <w:jc w:val="both"/>
        <w:outlineLvl w:val="1"/>
        <w:rPr>
          <w:rFonts w:ascii="Times New Roman" w:hAnsi="Times New Roman"/>
          <w:sz w:val="26"/>
          <w:szCs w:val="26"/>
        </w:rPr>
      </w:pPr>
      <w:r w:rsidRPr="00EE38FC">
        <w:rPr>
          <w:rFonts w:ascii="Times New Roman" w:hAnsi="Times New Roman"/>
          <w:sz w:val="26"/>
          <w:szCs w:val="26"/>
        </w:rPr>
        <w:t xml:space="preserve">        В 2020 </w:t>
      </w:r>
      <w:proofErr w:type="gramStart"/>
      <w:r w:rsidRPr="00EE38FC">
        <w:rPr>
          <w:rFonts w:ascii="Times New Roman" w:hAnsi="Times New Roman"/>
          <w:sz w:val="26"/>
          <w:szCs w:val="26"/>
        </w:rPr>
        <w:t>году  на</w:t>
      </w:r>
      <w:proofErr w:type="gramEnd"/>
      <w:r w:rsidRPr="00EE38FC">
        <w:rPr>
          <w:rFonts w:ascii="Times New Roman" w:hAnsi="Times New Roman"/>
          <w:sz w:val="26"/>
          <w:szCs w:val="26"/>
        </w:rPr>
        <w:t xml:space="preserve"> районном конкурсе «Мини-мисс и Мини-мистер « участница получила диплом 2 степени, на конкурсе «Мой папа лучший самый», «Здоровое поколение» участники получили диплом 1 степени. На районном дистанционном конкурсе чтецов получили диплом 2 степени. На международном заочном конкурсе </w:t>
      </w:r>
      <w:proofErr w:type="gramStart"/>
      <w:r w:rsidRPr="00EE38FC">
        <w:rPr>
          <w:rFonts w:ascii="Times New Roman" w:hAnsi="Times New Roman"/>
          <w:sz w:val="26"/>
          <w:szCs w:val="26"/>
        </w:rPr>
        <w:t>талантов  для</w:t>
      </w:r>
      <w:proofErr w:type="gramEnd"/>
      <w:r w:rsidRPr="00EE38FC">
        <w:rPr>
          <w:rFonts w:ascii="Times New Roman" w:hAnsi="Times New Roman"/>
          <w:sz w:val="26"/>
          <w:szCs w:val="26"/>
        </w:rPr>
        <w:t xml:space="preserve"> детей и взрослых «К вершине творчества» </w:t>
      </w:r>
      <w:proofErr w:type="spellStart"/>
      <w:r w:rsidRPr="00EE38FC">
        <w:rPr>
          <w:rFonts w:ascii="Times New Roman" w:hAnsi="Times New Roman"/>
          <w:sz w:val="26"/>
          <w:szCs w:val="26"/>
        </w:rPr>
        <w:t>г.Тюмень</w:t>
      </w:r>
      <w:proofErr w:type="spellEnd"/>
      <w:r w:rsidRPr="00EE38FC">
        <w:rPr>
          <w:rFonts w:ascii="Times New Roman" w:hAnsi="Times New Roman"/>
          <w:sz w:val="26"/>
          <w:szCs w:val="26"/>
        </w:rPr>
        <w:t xml:space="preserve"> получили  диплом 2 степени в номинации –вокал: Рок вокал 14-17 лет.</w:t>
      </w:r>
    </w:p>
    <w:p w:rsidR="0049496C" w:rsidRPr="00EE38FC" w:rsidRDefault="0049496C" w:rsidP="0049496C">
      <w:pPr>
        <w:overflowPunct w:val="0"/>
        <w:autoSpaceDE w:val="0"/>
        <w:autoSpaceDN w:val="0"/>
        <w:adjustRightInd w:val="0"/>
        <w:spacing w:after="0" w:line="240" w:lineRule="auto"/>
        <w:jc w:val="both"/>
        <w:outlineLvl w:val="1"/>
        <w:rPr>
          <w:rFonts w:ascii="Times New Roman" w:hAnsi="Times New Roman"/>
          <w:iCs/>
          <w:sz w:val="26"/>
          <w:szCs w:val="26"/>
        </w:rPr>
      </w:pPr>
      <w:r w:rsidRPr="00EE38FC">
        <w:rPr>
          <w:rFonts w:ascii="Times New Roman" w:hAnsi="Times New Roman"/>
          <w:iCs/>
          <w:sz w:val="26"/>
          <w:szCs w:val="26"/>
        </w:rPr>
        <w:t xml:space="preserve">  За первое полугодие 2021 </w:t>
      </w:r>
      <w:proofErr w:type="gramStart"/>
      <w:r w:rsidRPr="00EE38FC">
        <w:rPr>
          <w:rFonts w:ascii="Times New Roman" w:hAnsi="Times New Roman"/>
          <w:iCs/>
          <w:sz w:val="26"/>
          <w:szCs w:val="26"/>
        </w:rPr>
        <w:t>года  для</w:t>
      </w:r>
      <w:proofErr w:type="gramEnd"/>
      <w:r w:rsidRPr="00EE38FC">
        <w:rPr>
          <w:rFonts w:ascii="Times New Roman" w:hAnsi="Times New Roman"/>
          <w:iCs/>
          <w:sz w:val="26"/>
          <w:szCs w:val="26"/>
        </w:rPr>
        <w:t xml:space="preserve"> жителей сельского поселения работниками культуры проводились культурно –массовые мероприятия к рождеству, к дню 8 марта, к дню масленицы,  дню победы.</w:t>
      </w:r>
    </w:p>
    <w:p w:rsidR="0049496C" w:rsidRPr="006A59A4" w:rsidRDefault="0049496C" w:rsidP="0049496C">
      <w:pPr>
        <w:spacing w:after="0" w:line="240" w:lineRule="auto"/>
        <w:ind w:firstLine="709"/>
        <w:jc w:val="both"/>
        <w:rPr>
          <w:rFonts w:ascii="Times New Roman" w:hAnsi="Times New Roman"/>
          <w:iCs/>
          <w:sz w:val="26"/>
          <w:szCs w:val="26"/>
        </w:rPr>
      </w:pPr>
      <w:r w:rsidRPr="00EE38FC">
        <w:rPr>
          <w:rFonts w:ascii="Times New Roman" w:hAnsi="Times New Roman"/>
          <w:iCs/>
          <w:sz w:val="26"/>
          <w:szCs w:val="26"/>
        </w:rPr>
        <w:t xml:space="preserve">         За первое полугодие 2021 года за счет средств бюджета народных</w:t>
      </w:r>
      <w:r w:rsidRPr="006A59A4">
        <w:rPr>
          <w:rFonts w:ascii="Times New Roman" w:hAnsi="Times New Roman"/>
          <w:iCs/>
          <w:sz w:val="26"/>
          <w:szCs w:val="26"/>
        </w:rPr>
        <w:t xml:space="preserve"> инициатив для благоустройства территории МКУК «КДЦ </w:t>
      </w:r>
      <w:proofErr w:type="spellStart"/>
      <w:r w:rsidRPr="006A59A4">
        <w:rPr>
          <w:rFonts w:ascii="Times New Roman" w:hAnsi="Times New Roman"/>
          <w:iCs/>
          <w:sz w:val="26"/>
          <w:szCs w:val="26"/>
        </w:rPr>
        <w:t>с.Бадар</w:t>
      </w:r>
      <w:proofErr w:type="spellEnd"/>
      <w:r w:rsidRPr="006A59A4">
        <w:rPr>
          <w:rFonts w:ascii="Times New Roman" w:hAnsi="Times New Roman"/>
          <w:iCs/>
          <w:sz w:val="26"/>
          <w:szCs w:val="26"/>
        </w:rPr>
        <w:t>» приобретены скамейки на 111300,00 рублей.</w:t>
      </w:r>
    </w:p>
    <w:p w:rsidR="0049496C" w:rsidRPr="006A59A4" w:rsidRDefault="0049496C" w:rsidP="0049496C">
      <w:pPr>
        <w:spacing w:after="0" w:line="240" w:lineRule="auto"/>
        <w:ind w:firstLine="709"/>
        <w:jc w:val="both"/>
        <w:rPr>
          <w:rFonts w:ascii="Times New Roman" w:hAnsi="Times New Roman"/>
          <w:iCs/>
          <w:sz w:val="26"/>
          <w:szCs w:val="26"/>
        </w:rPr>
      </w:pPr>
      <w:r w:rsidRPr="006A59A4">
        <w:rPr>
          <w:rFonts w:ascii="Times New Roman" w:hAnsi="Times New Roman"/>
          <w:iCs/>
          <w:sz w:val="26"/>
          <w:szCs w:val="26"/>
        </w:rPr>
        <w:t xml:space="preserve">В рамках государственной программы Иркутской области «Развитие культуры» на 2019-2024 годы продолжаются мероприятия по строительству учреждений культуры в </w:t>
      </w:r>
      <w:proofErr w:type="spellStart"/>
      <w:proofErr w:type="gramStart"/>
      <w:r w:rsidRPr="006A59A4">
        <w:rPr>
          <w:rFonts w:ascii="Times New Roman" w:hAnsi="Times New Roman"/>
          <w:iCs/>
          <w:sz w:val="26"/>
          <w:szCs w:val="26"/>
        </w:rPr>
        <w:t>д.Евдокимова</w:t>
      </w:r>
      <w:proofErr w:type="spellEnd"/>
      <w:r w:rsidRPr="006A59A4">
        <w:rPr>
          <w:rFonts w:ascii="Times New Roman" w:hAnsi="Times New Roman"/>
          <w:iCs/>
          <w:sz w:val="26"/>
          <w:szCs w:val="26"/>
        </w:rPr>
        <w:t xml:space="preserve">  на</w:t>
      </w:r>
      <w:proofErr w:type="gramEnd"/>
      <w:r w:rsidRPr="006A59A4">
        <w:rPr>
          <w:rFonts w:ascii="Times New Roman" w:hAnsi="Times New Roman"/>
          <w:iCs/>
          <w:sz w:val="26"/>
          <w:szCs w:val="26"/>
        </w:rPr>
        <w:t xml:space="preserve"> 100 мест.  </w:t>
      </w:r>
      <w:proofErr w:type="gramStart"/>
      <w:r w:rsidRPr="006A59A4">
        <w:rPr>
          <w:rFonts w:ascii="Times New Roman" w:hAnsi="Times New Roman"/>
          <w:iCs/>
          <w:sz w:val="26"/>
          <w:szCs w:val="26"/>
        </w:rPr>
        <w:t>Завершение  строительства</w:t>
      </w:r>
      <w:proofErr w:type="gramEnd"/>
      <w:r w:rsidRPr="006A59A4">
        <w:rPr>
          <w:rFonts w:ascii="Times New Roman" w:hAnsi="Times New Roman"/>
          <w:iCs/>
          <w:sz w:val="26"/>
          <w:szCs w:val="26"/>
        </w:rPr>
        <w:t xml:space="preserve"> и ввод в эксплуатацию запланирован на 2022 год.</w:t>
      </w:r>
    </w:p>
    <w:p w:rsidR="0049496C" w:rsidRPr="00133653" w:rsidRDefault="0049496C" w:rsidP="0049496C">
      <w:pPr>
        <w:overflowPunct w:val="0"/>
        <w:autoSpaceDE w:val="0"/>
        <w:autoSpaceDN w:val="0"/>
        <w:adjustRightInd w:val="0"/>
        <w:spacing w:after="0" w:line="240" w:lineRule="auto"/>
        <w:jc w:val="both"/>
        <w:outlineLvl w:val="1"/>
        <w:rPr>
          <w:rFonts w:ascii="Times New Roman" w:eastAsia="Calibri" w:hAnsi="Times New Roman"/>
          <w:b/>
          <w:sz w:val="26"/>
          <w:szCs w:val="26"/>
        </w:rPr>
      </w:pPr>
      <w:r w:rsidRPr="00901387">
        <w:rPr>
          <w:rFonts w:ascii="Times New Roman" w:hAnsi="Times New Roman"/>
          <w:sz w:val="26"/>
          <w:szCs w:val="26"/>
          <w:highlight w:val="yellow"/>
        </w:rPr>
        <w:t xml:space="preserve"> </w:t>
      </w:r>
      <w:r w:rsidRPr="00EE38FC">
        <w:rPr>
          <w:rFonts w:ascii="Times New Roman" w:hAnsi="Times New Roman"/>
          <w:sz w:val="26"/>
          <w:szCs w:val="26"/>
        </w:rPr>
        <w:t xml:space="preserve">Среднесписочная численность работников культуры 7,9 человек, среднемесячная заработная плата в 2020 году составила 36919,80 рублей. По оценке 2021 года среднемесячная заработная плата работников культуры составит 38152,60 рубля. Среднесписочная численность в прогнозный период сохранится на уровне 8 человек. В прогнозируемый период 2022-2024 </w:t>
      </w:r>
      <w:proofErr w:type="gramStart"/>
      <w:r w:rsidRPr="00EE38FC">
        <w:rPr>
          <w:rFonts w:ascii="Times New Roman" w:hAnsi="Times New Roman"/>
          <w:sz w:val="26"/>
          <w:szCs w:val="26"/>
        </w:rPr>
        <w:t>годов  заработная</w:t>
      </w:r>
      <w:proofErr w:type="gramEnd"/>
      <w:r w:rsidRPr="00EE38FC">
        <w:rPr>
          <w:rFonts w:ascii="Times New Roman" w:hAnsi="Times New Roman"/>
          <w:sz w:val="26"/>
          <w:szCs w:val="26"/>
        </w:rPr>
        <w:t xml:space="preserve"> плата</w:t>
      </w:r>
      <w:r>
        <w:rPr>
          <w:rFonts w:ascii="Times New Roman" w:hAnsi="Times New Roman"/>
          <w:sz w:val="26"/>
          <w:szCs w:val="26"/>
        </w:rPr>
        <w:t xml:space="preserve"> должна достигнуть 43172,7</w:t>
      </w:r>
      <w:r w:rsidRPr="00133653">
        <w:rPr>
          <w:rFonts w:ascii="Times New Roman" w:hAnsi="Times New Roman"/>
          <w:sz w:val="26"/>
          <w:szCs w:val="26"/>
        </w:rPr>
        <w:t xml:space="preserve"> рублей.</w:t>
      </w:r>
    </w:p>
    <w:p w:rsidR="0049496C" w:rsidRPr="00133653" w:rsidRDefault="0049496C" w:rsidP="0049496C">
      <w:pPr>
        <w:tabs>
          <w:tab w:val="left" w:pos="975"/>
        </w:tabs>
        <w:jc w:val="center"/>
        <w:rPr>
          <w:rFonts w:ascii="Times New Roman" w:hAnsi="Times New Roman"/>
          <w:b/>
          <w:sz w:val="26"/>
          <w:szCs w:val="26"/>
        </w:rPr>
      </w:pPr>
      <w:r w:rsidRPr="00133653">
        <w:rPr>
          <w:rFonts w:ascii="Times New Roman" w:hAnsi="Times New Roman"/>
          <w:b/>
          <w:sz w:val="26"/>
          <w:szCs w:val="26"/>
        </w:rPr>
        <w:t>Здравоохранение</w:t>
      </w:r>
    </w:p>
    <w:p w:rsidR="0049496C" w:rsidRPr="00133653" w:rsidRDefault="0049496C" w:rsidP="0049496C">
      <w:pPr>
        <w:spacing w:after="0" w:line="240" w:lineRule="auto"/>
        <w:ind w:firstLine="709"/>
        <w:jc w:val="both"/>
        <w:rPr>
          <w:rFonts w:ascii="Times New Roman" w:hAnsi="Times New Roman"/>
          <w:spacing w:val="-3"/>
          <w:sz w:val="26"/>
          <w:szCs w:val="26"/>
        </w:rPr>
      </w:pPr>
      <w:r w:rsidRPr="00133653">
        <w:rPr>
          <w:rFonts w:ascii="Times New Roman" w:hAnsi="Times New Roman"/>
          <w:sz w:val="26"/>
          <w:szCs w:val="26"/>
        </w:rPr>
        <w:t xml:space="preserve">        </w:t>
      </w:r>
      <w:r w:rsidRPr="00133653">
        <w:rPr>
          <w:rFonts w:ascii="Times New Roman" w:hAnsi="Times New Roman"/>
          <w:bCs/>
          <w:spacing w:val="-4"/>
          <w:sz w:val="26"/>
          <w:szCs w:val="26"/>
        </w:rPr>
        <w:t xml:space="preserve">Здравоохранение </w:t>
      </w:r>
      <w:r w:rsidRPr="00133653">
        <w:rPr>
          <w:rFonts w:ascii="Times New Roman" w:hAnsi="Times New Roman"/>
          <w:spacing w:val="-4"/>
          <w:sz w:val="26"/>
          <w:szCs w:val="26"/>
        </w:rPr>
        <w:t xml:space="preserve">на территории </w:t>
      </w:r>
      <w:proofErr w:type="spellStart"/>
      <w:r w:rsidRPr="00133653">
        <w:rPr>
          <w:rFonts w:ascii="Times New Roman" w:hAnsi="Times New Roman"/>
          <w:spacing w:val="-4"/>
          <w:sz w:val="26"/>
          <w:szCs w:val="26"/>
        </w:rPr>
        <w:t>Евдокимовского</w:t>
      </w:r>
      <w:proofErr w:type="spellEnd"/>
      <w:r w:rsidRPr="00133653">
        <w:rPr>
          <w:rFonts w:ascii="Times New Roman" w:hAnsi="Times New Roman"/>
          <w:spacing w:val="-4"/>
          <w:sz w:val="26"/>
          <w:szCs w:val="26"/>
        </w:rPr>
        <w:t xml:space="preserve"> сельского поселения представлено 3 фельдшерско-акушерскими </w:t>
      </w:r>
      <w:r w:rsidRPr="00133653">
        <w:rPr>
          <w:rFonts w:ascii="Times New Roman" w:hAnsi="Times New Roman"/>
          <w:spacing w:val="-3"/>
          <w:sz w:val="26"/>
          <w:szCs w:val="26"/>
        </w:rPr>
        <w:t>пунктами:</w:t>
      </w:r>
    </w:p>
    <w:p w:rsidR="0049496C" w:rsidRPr="00133653" w:rsidRDefault="0049496C" w:rsidP="0049496C">
      <w:pPr>
        <w:spacing w:after="0" w:line="240" w:lineRule="auto"/>
        <w:ind w:firstLine="709"/>
        <w:jc w:val="both"/>
        <w:rPr>
          <w:rFonts w:ascii="Times New Roman" w:hAnsi="Times New Roman"/>
          <w:spacing w:val="-5"/>
          <w:sz w:val="26"/>
          <w:szCs w:val="26"/>
        </w:rPr>
      </w:pPr>
      <w:r>
        <w:rPr>
          <w:rFonts w:ascii="Times New Roman" w:hAnsi="Times New Roman"/>
          <w:spacing w:val="-5"/>
          <w:sz w:val="26"/>
          <w:szCs w:val="26"/>
        </w:rPr>
        <w:t>В 2020</w:t>
      </w:r>
      <w:r w:rsidRPr="00133653">
        <w:rPr>
          <w:rFonts w:ascii="Times New Roman" w:hAnsi="Times New Roman"/>
          <w:spacing w:val="-5"/>
          <w:sz w:val="26"/>
          <w:szCs w:val="26"/>
        </w:rPr>
        <w:t xml:space="preserve"> </w:t>
      </w:r>
      <w:proofErr w:type="gramStart"/>
      <w:r w:rsidRPr="00133653">
        <w:rPr>
          <w:rFonts w:ascii="Times New Roman" w:hAnsi="Times New Roman"/>
          <w:spacing w:val="-5"/>
          <w:sz w:val="26"/>
          <w:szCs w:val="26"/>
        </w:rPr>
        <w:t xml:space="preserve">году </w:t>
      </w:r>
      <w:r>
        <w:rPr>
          <w:rFonts w:ascii="Times New Roman" w:hAnsi="Times New Roman"/>
          <w:spacing w:val="-5"/>
          <w:sz w:val="26"/>
          <w:szCs w:val="26"/>
        </w:rPr>
        <w:t xml:space="preserve"> ч</w:t>
      </w:r>
      <w:r w:rsidRPr="00133653">
        <w:rPr>
          <w:rFonts w:ascii="Times New Roman" w:hAnsi="Times New Roman"/>
          <w:spacing w:val="-5"/>
          <w:sz w:val="26"/>
          <w:szCs w:val="26"/>
        </w:rPr>
        <w:t>исленность</w:t>
      </w:r>
      <w:proofErr w:type="gramEnd"/>
      <w:r w:rsidRPr="00133653">
        <w:rPr>
          <w:rFonts w:ascii="Times New Roman" w:hAnsi="Times New Roman"/>
          <w:spacing w:val="-5"/>
          <w:sz w:val="26"/>
          <w:szCs w:val="26"/>
        </w:rPr>
        <w:t xml:space="preserve"> медицинских работников 7 человек. Из-за отсутствия постоянных медицинских работников, в </w:t>
      </w:r>
      <w:proofErr w:type="spellStart"/>
      <w:r w:rsidRPr="00133653">
        <w:rPr>
          <w:rFonts w:ascii="Times New Roman" w:hAnsi="Times New Roman"/>
          <w:spacing w:val="-5"/>
          <w:sz w:val="26"/>
          <w:szCs w:val="26"/>
        </w:rPr>
        <w:t>д.Евдокимова</w:t>
      </w:r>
      <w:proofErr w:type="spellEnd"/>
      <w:proofErr w:type="gramStart"/>
      <w:r w:rsidRPr="00133653">
        <w:rPr>
          <w:rFonts w:ascii="Times New Roman" w:hAnsi="Times New Roman"/>
          <w:spacing w:val="-5"/>
          <w:sz w:val="26"/>
          <w:szCs w:val="26"/>
        </w:rPr>
        <w:t xml:space="preserve">,  </w:t>
      </w:r>
      <w:proofErr w:type="spellStart"/>
      <w:r w:rsidRPr="00133653">
        <w:rPr>
          <w:rFonts w:ascii="Times New Roman" w:hAnsi="Times New Roman"/>
          <w:spacing w:val="-5"/>
          <w:sz w:val="26"/>
          <w:szCs w:val="26"/>
        </w:rPr>
        <w:t>д.Красный</w:t>
      </w:r>
      <w:proofErr w:type="spellEnd"/>
      <w:proofErr w:type="gramEnd"/>
      <w:r w:rsidRPr="00133653">
        <w:rPr>
          <w:rFonts w:ascii="Times New Roman" w:hAnsi="Times New Roman"/>
          <w:spacing w:val="-5"/>
          <w:sz w:val="26"/>
          <w:szCs w:val="26"/>
        </w:rPr>
        <w:t xml:space="preserve"> Октябрь работают выездные фельдшера два раза в неделю.</w:t>
      </w:r>
    </w:p>
    <w:p w:rsidR="0049496C" w:rsidRPr="00133653" w:rsidRDefault="0049496C" w:rsidP="0049496C">
      <w:pPr>
        <w:spacing w:after="0" w:line="240" w:lineRule="auto"/>
        <w:ind w:firstLine="708"/>
        <w:jc w:val="right"/>
        <w:rPr>
          <w:rFonts w:ascii="Times New Roman" w:hAnsi="Times New Roman"/>
          <w:sz w:val="26"/>
          <w:szCs w:val="26"/>
        </w:rPr>
      </w:pPr>
      <w:r w:rsidRPr="00133653">
        <w:rPr>
          <w:rFonts w:ascii="Times New Roman" w:hAnsi="Times New Roman"/>
          <w:sz w:val="26"/>
          <w:szCs w:val="26"/>
        </w:rPr>
        <w:t>Т</w:t>
      </w:r>
    </w:p>
    <w:p w:rsidR="0049496C" w:rsidRPr="00133653" w:rsidRDefault="0049496C" w:rsidP="0049496C">
      <w:pPr>
        <w:spacing w:after="0" w:line="240" w:lineRule="auto"/>
        <w:ind w:firstLine="708"/>
        <w:jc w:val="both"/>
        <w:rPr>
          <w:rFonts w:ascii="Times New Roman" w:hAnsi="Times New Roman"/>
          <w:sz w:val="26"/>
          <w:szCs w:val="26"/>
        </w:rPr>
      </w:pPr>
    </w:p>
    <w:p w:rsidR="0049496C" w:rsidRPr="00133653" w:rsidRDefault="0049496C" w:rsidP="0049496C">
      <w:pPr>
        <w:spacing w:after="0" w:line="240" w:lineRule="auto"/>
        <w:ind w:firstLine="708"/>
        <w:jc w:val="both"/>
        <w:rPr>
          <w:rFonts w:ascii="Times New Roman" w:hAnsi="Times New Roman"/>
          <w:spacing w:val="-5"/>
          <w:sz w:val="26"/>
          <w:szCs w:val="26"/>
        </w:rPr>
      </w:pPr>
      <w:r w:rsidRPr="00133653">
        <w:rPr>
          <w:rFonts w:ascii="Times New Roman" w:hAnsi="Times New Roman"/>
          <w:sz w:val="26"/>
          <w:szCs w:val="26"/>
        </w:rPr>
        <w:t xml:space="preserve"> </w:t>
      </w:r>
    </w:p>
    <w:p w:rsidR="0049496C" w:rsidRPr="00133653" w:rsidRDefault="0049496C" w:rsidP="0049496C">
      <w:pPr>
        <w:pStyle w:val="a5"/>
        <w:jc w:val="center"/>
        <w:rPr>
          <w:rFonts w:ascii="Times New Roman" w:hAnsi="Times New Roman" w:cs="Times New Roman"/>
          <w:b/>
          <w:color w:val="000000"/>
          <w:sz w:val="26"/>
          <w:szCs w:val="26"/>
        </w:rPr>
      </w:pPr>
      <w:r w:rsidRPr="00133653">
        <w:rPr>
          <w:rFonts w:ascii="Times New Roman" w:hAnsi="Times New Roman" w:cs="Times New Roman"/>
          <w:b/>
          <w:color w:val="000000"/>
          <w:sz w:val="26"/>
          <w:szCs w:val="26"/>
        </w:rPr>
        <w:t xml:space="preserve"> Демография. Трудовые ресурсы и уровень жизни населения </w:t>
      </w:r>
    </w:p>
    <w:p w:rsidR="0049496C" w:rsidRPr="00133653" w:rsidRDefault="0049496C" w:rsidP="0049496C">
      <w:pPr>
        <w:shd w:val="clear" w:color="auto" w:fill="FFFFFF" w:themeFill="background1"/>
        <w:spacing w:after="0" w:line="240" w:lineRule="auto"/>
        <w:ind w:left="-142" w:firstLine="851"/>
        <w:jc w:val="both"/>
        <w:rPr>
          <w:rFonts w:ascii="Times New Roman" w:hAnsi="Times New Roman"/>
          <w:color w:val="000000" w:themeColor="text1"/>
          <w:sz w:val="26"/>
          <w:szCs w:val="26"/>
        </w:rPr>
      </w:pPr>
      <w:r>
        <w:rPr>
          <w:rFonts w:ascii="Times New Roman" w:hAnsi="Times New Roman"/>
          <w:color w:val="000000" w:themeColor="text1"/>
          <w:sz w:val="26"/>
          <w:szCs w:val="26"/>
        </w:rPr>
        <w:t>По состоянию на 31.01.2021</w:t>
      </w:r>
      <w:r w:rsidRPr="00133653">
        <w:rPr>
          <w:rFonts w:ascii="Times New Roman" w:hAnsi="Times New Roman"/>
          <w:color w:val="000000" w:themeColor="text1"/>
          <w:sz w:val="26"/>
          <w:szCs w:val="26"/>
        </w:rPr>
        <w:t xml:space="preserve"> года численность постоянного населения, проживающего на территории </w:t>
      </w:r>
      <w:proofErr w:type="spellStart"/>
      <w:r w:rsidRPr="00133653">
        <w:rPr>
          <w:rFonts w:ascii="Times New Roman" w:hAnsi="Times New Roman"/>
          <w:color w:val="000000" w:themeColor="text1"/>
          <w:sz w:val="26"/>
          <w:szCs w:val="26"/>
        </w:rPr>
        <w:t>Евдокимовского</w:t>
      </w:r>
      <w:proofErr w:type="spellEnd"/>
      <w:r w:rsidRPr="00133653">
        <w:rPr>
          <w:rFonts w:ascii="Times New Roman" w:hAnsi="Times New Roman"/>
          <w:color w:val="000000" w:themeColor="text1"/>
          <w:sz w:val="26"/>
          <w:szCs w:val="26"/>
        </w:rPr>
        <w:t xml:space="preserve"> </w:t>
      </w:r>
      <w:proofErr w:type="gramStart"/>
      <w:r w:rsidRPr="00133653">
        <w:rPr>
          <w:rFonts w:ascii="Times New Roman" w:hAnsi="Times New Roman"/>
          <w:color w:val="000000" w:themeColor="text1"/>
          <w:sz w:val="26"/>
          <w:szCs w:val="26"/>
        </w:rPr>
        <w:t>муниципального образования</w:t>
      </w:r>
      <w:proofErr w:type="gramEnd"/>
      <w:r>
        <w:rPr>
          <w:rFonts w:ascii="Times New Roman" w:hAnsi="Times New Roman"/>
          <w:color w:val="000000" w:themeColor="text1"/>
          <w:sz w:val="26"/>
          <w:szCs w:val="26"/>
        </w:rPr>
        <w:t xml:space="preserve"> составила 1382</w:t>
      </w:r>
      <w:r w:rsidRPr="00133653">
        <w:rPr>
          <w:rFonts w:ascii="Times New Roman" w:hAnsi="Times New Roman"/>
          <w:color w:val="000000" w:themeColor="text1"/>
          <w:sz w:val="26"/>
          <w:szCs w:val="26"/>
        </w:rPr>
        <w:t xml:space="preserve"> человека.</w:t>
      </w:r>
      <w:r>
        <w:rPr>
          <w:rFonts w:ascii="Times New Roman" w:hAnsi="Times New Roman"/>
          <w:color w:val="000000" w:themeColor="text1"/>
          <w:sz w:val="26"/>
          <w:szCs w:val="26"/>
        </w:rPr>
        <w:t xml:space="preserve"> По отношению к аналогичному периоду прошлого года численность населения сократилась на 50 человек. По оценке 2021 года численность </w:t>
      </w:r>
      <w:proofErr w:type="gramStart"/>
      <w:r>
        <w:rPr>
          <w:rFonts w:ascii="Times New Roman" w:hAnsi="Times New Roman"/>
          <w:color w:val="000000" w:themeColor="text1"/>
          <w:sz w:val="26"/>
          <w:szCs w:val="26"/>
        </w:rPr>
        <w:t>населения  планируется</w:t>
      </w:r>
      <w:proofErr w:type="gramEnd"/>
      <w:r>
        <w:rPr>
          <w:rFonts w:ascii="Times New Roman" w:hAnsi="Times New Roman"/>
          <w:color w:val="000000" w:themeColor="text1"/>
          <w:sz w:val="26"/>
          <w:szCs w:val="26"/>
        </w:rPr>
        <w:t xml:space="preserve"> сохранить в количестве  1323 человека. На первое июля 2021 года </w:t>
      </w:r>
      <w:proofErr w:type="gramStart"/>
      <w:r>
        <w:rPr>
          <w:rFonts w:ascii="Times New Roman" w:hAnsi="Times New Roman"/>
          <w:color w:val="000000" w:themeColor="text1"/>
          <w:sz w:val="26"/>
          <w:szCs w:val="26"/>
        </w:rPr>
        <w:t>численность  трудоспособного</w:t>
      </w:r>
      <w:proofErr w:type="gramEnd"/>
      <w:r>
        <w:rPr>
          <w:rFonts w:ascii="Times New Roman" w:hAnsi="Times New Roman"/>
          <w:color w:val="000000" w:themeColor="text1"/>
          <w:sz w:val="26"/>
          <w:szCs w:val="26"/>
        </w:rPr>
        <w:t xml:space="preserve"> населения составляет 718 человек, </w:t>
      </w:r>
      <w:r w:rsidRPr="00133653">
        <w:rPr>
          <w:rFonts w:ascii="Times New Roman" w:hAnsi="Times New Roman"/>
          <w:color w:val="000000" w:themeColor="text1"/>
          <w:sz w:val="26"/>
          <w:szCs w:val="26"/>
        </w:rPr>
        <w:t>на</w:t>
      </w:r>
      <w:r>
        <w:rPr>
          <w:rFonts w:ascii="Times New Roman" w:hAnsi="Times New Roman"/>
          <w:color w:val="000000" w:themeColor="text1"/>
          <w:sz w:val="26"/>
          <w:szCs w:val="26"/>
        </w:rPr>
        <w:t>селение пенсионного возраста 351 человек</w:t>
      </w:r>
      <w:r w:rsidRPr="00133653">
        <w:rPr>
          <w:rFonts w:ascii="Times New Roman" w:hAnsi="Times New Roman"/>
          <w:color w:val="000000" w:themeColor="text1"/>
          <w:sz w:val="26"/>
          <w:szCs w:val="26"/>
        </w:rPr>
        <w:t>, мол</w:t>
      </w:r>
      <w:r>
        <w:rPr>
          <w:rFonts w:ascii="Times New Roman" w:hAnsi="Times New Roman"/>
          <w:color w:val="000000" w:themeColor="text1"/>
          <w:sz w:val="26"/>
          <w:szCs w:val="26"/>
        </w:rPr>
        <w:t>оже трудоспособного возраста 254</w:t>
      </w:r>
      <w:r w:rsidRPr="00133653">
        <w:rPr>
          <w:rFonts w:ascii="Times New Roman" w:hAnsi="Times New Roman"/>
          <w:color w:val="000000" w:themeColor="text1"/>
          <w:sz w:val="26"/>
          <w:szCs w:val="26"/>
        </w:rPr>
        <w:t xml:space="preserve"> человек</w:t>
      </w:r>
      <w:r>
        <w:rPr>
          <w:rFonts w:ascii="Times New Roman" w:hAnsi="Times New Roman"/>
          <w:color w:val="000000" w:themeColor="text1"/>
          <w:sz w:val="26"/>
          <w:szCs w:val="26"/>
        </w:rPr>
        <w:t>а</w:t>
      </w:r>
      <w:r w:rsidRPr="00133653">
        <w:rPr>
          <w:rFonts w:ascii="Times New Roman" w:hAnsi="Times New Roman"/>
          <w:color w:val="000000" w:themeColor="text1"/>
          <w:sz w:val="26"/>
          <w:szCs w:val="26"/>
        </w:rPr>
        <w:t>.</w:t>
      </w:r>
      <w:r>
        <w:rPr>
          <w:rFonts w:ascii="Times New Roman" w:hAnsi="Times New Roman"/>
          <w:color w:val="000000" w:themeColor="text1"/>
          <w:sz w:val="26"/>
          <w:szCs w:val="26"/>
        </w:rPr>
        <w:t xml:space="preserve"> По отношению к аналогичному </w:t>
      </w:r>
      <w:proofErr w:type="gramStart"/>
      <w:r>
        <w:rPr>
          <w:rFonts w:ascii="Times New Roman" w:hAnsi="Times New Roman"/>
          <w:color w:val="000000" w:themeColor="text1"/>
          <w:sz w:val="26"/>
          <w:szCs w:val="26"/>
        </w:rPr>
        <w:t>периоду  прошлого</w:t>
      </w:r>
      <w:proofErr w:type="gramEnd"/>
      <w:r>
        <w:rPr>
          <w:rFonts w:ascii="Times New Roman" w:hAnsi="Times New Roman"/>
          <w:color w:val="000000" w:themeColor="text1"/>
          <w:sz w:val="26"/>
          <w:szCs w:val="26"/>
        </w:rPr>
        <w:t xml:space="preserve"> года  численность населения трудоспособного возраста увеличилась на 25 человек, население  старше трудоспособного возраста сократилось на 52 человека, моложе трудоспособного возраста сократилось на   32 человека.</w:t>
      </w:r>
      <w:r w:rsidRPr="00133653">
        <w:rPr>
          <w:rFonts w:ascii="Times New Roman" w:hAnsi="Times New Roman"/>
          <w:color w:val="000000" w:themeColor="text1"/>
          <w:sz w:val="26"/>
          <w:szCs w:val="26"/>
        </w:rPr>
        <w:t xml:space="preserve"> Среднесписочная численность работников во всех отрас</w:t>
      </w:r>
      <w:r>
        <w:rPr>
          <w:rFonts w:ascii="Times New Roman" w:hAnsi="Times New Roman"/>
          <w:color w:val="000000" w:themeColor="text1"/>
          <w:sz w:val="26"/>
          <w:szCs w:val="26"/>
        </w:rPr>
        <w:t>лях   в 2020 году составило 168,</w:t>
      </w:r>
      <w:proofErr w:type="gramStart"/>
      <w:r>
        <w:rPr>
          <w:rFonts w:ascii="Times New Roman" w:hAnsi="Times New Roman"/>
          <w:color w:val="000000" w:themeColor="text1"/>
          <w:sz w:val="26"/>
          <w:szCs w:val="26"/>
        </w:rPr>
        <w:t>8</w:t>
      </w:r>
      <w:r w:rsidRPr="00133653">
        <w:rPr>
          <w:rFonts w:ascii="Times New Roman" w:hAnsi="Times New Roman"/>
          <w:color w:val="000000" w:themeColor="text1"/>
          <w:sz w:val="26"/>
          <w:szCs w:val="26"/>
        </w:rPr>
        <w:t xml:space="preserve">  человек</w:t>
      </w:r>
      <w:r>
        <w:rPr>
          <w:rFonts w:ascii="Times New Roman" w:hAnsi="Times New Roman"/>
          <w:color w:val="000000" w:themeColor="text1"/>
          <w:sz w:val="26"/>
          <w:szCs w:val="26"/>
        </w:rPr>
        <w:t>а</w:t>
      </w:r>
      <w:proofErr w:type="gramEnd"/>
      <w:r w:rsidRPr="00133653">
        <w:rPr>
          <w:rFonts w:ascii="Times New Roman" w:hAnsi="Times New Roman"/>
          <w:color w:val="000000" w:themeColor="text1"/>
          <w:sz w:val="26"/>
          <w:szCs w:val="26"/>
        </w:rPr>
        <w:t>.</w:t>
      </w:r>
      <w:r>
        <w:rPr>
          <w:rFonts w:ascii="Times New Roman" w:hAnsi="Times New Roman"/>
          <w:color w:val="000000" w:themeColor="text1"/>
          <w:sz w:val="26"/>
          <w:szCs w:val="26"/>
        </w:rPr>
        <w:t xml:space="preserve">, по оценке 2021 года 168,2 человека. В прогнозируемый </w:t>
      </w:r>
      <w:proofErr w:type="gramStart"/>
      <w:r>
        <w:rPr>
          <w:rFonts w:ascii="Times New Roman" w:hAnsi="Times New Roman"/>
          <w:color w:val="000000" w:themeColor="text1"/>
          <w:sz w:val="26"/>
          <w:szCs w:val="26"/>
        </w:rPr>
        <w:t>период  2022</w:t>
      </w:r>
      <w:proofErr w:type="gramEnd"/>
      <w:r>
        <w:rPr>
          <w:rFonts w:ascii="Times New Roman" w:hAnsi="Times New Roman"/>
          <w:color w:val="000000" w:themeColor="text1"/>
          <w:sz w:val="26"/>
          <w:szCs w:val="26"/>
        </w:rPr>
        <w:t xml:space="preserve">-2024 годы  численность занятых в </w:t>
      </w:r>
      <w:r>
        <w:rPr>
          <w:rFonts w:ascii="Times New Roman" w:hAnsi="Times New Roman"/>
          <w:color w:val="000000" w:themeColor="text1"/>
          <w:sz w:val="26"/>
          <w:szCs w:val="26"/>
        </w:rPr>
        <w:lastRenderedPageBreak/>
        <w:t xml:space="preserve">экономике планируется сохранить на уровне 168,2 человека. </w:t>
      </w:r>
      <w:r w:rsidRPr="00133653">
        <w:rPr>
          <w:rFonts w:ascii="Times New Roman" w:hAnsi="Times New Roman"/>
          <w:color w:val="000000" w:themeColor="text1"/>
          <w:sz w:val="26"/>
          <w:szCs w:val="26"/>
        </w:rPr>
        <w:t xml:space="preserve"> Основную долю в структуре населения занятого в экономике составляют работники образования</w:t>
      </w:r>
      <w:r>
        <w:rPr>
          <w:rFonts w:ascii="Times New Roman" w:hAnsi="Times New Roman"/>
          <w:color w:val="000000" w:themeColor="text1"/>
          <w:sz w:val="26"/>
          <w:szCs w:val="26"/>
        </w:rPr>
        <w:t xml:space="preserve"> 80,4</w:t>
      </w:r>
      <w:r w:rsidRPr="00133653">
        <w:rPr>
          <w:rFonts w:ascii="Times New Roman" w:hAnsi="Times New Roman"/>
          <w:color w:val="000000" w:themeColor="text1"/>
          <w:sz w:val="26"/>
          <w:szCs w:val="26"/>
        </w:rPr>
        <w:t xml:space="preserve"> человек</w:t>
      </w:r>
      <w:r>
        <w:rPr>
          <w:rFonts w:ascii="Times New Roman" w:hAnsi="Times New Roman"/>
          <w:color w:val="000000" w:themeColor="text1"/>
          <w:sz w:val="26"/>
          <w:szCs w:val="26"/>
        </w:rPr>
        <w:t>а</w:t>
      </w:r>
      <w:r w:rsidRPr="00133653">
        <w:rPr>
          <w:rFonts w:ascii="Times New Roman" w:hAnsi="Times New Roman"/>
          <w:color w:val="000000" w:themeColor="text1"/>
          <w:sz w:val="26"/>
          <w:szCs w:val="26"/>
        </w:rPr>
        <w:t xml:space="preserve"> </w:t>
      </w:r>
      <w:r>
        <w:rPr>
          <w:rFonts w:ascii="Times New Roman" w:hAnsi="Times New Roman"/>
          <w:color w:val="000000" w:themeColor="text1"/>
          <w:sz w:val="26"/>
          <w:szCs w:val="26"/>
        </w:rPr>
        <w:t>(47,6</w:t>
      </w:r>
      <w:r w:rsidRPr="00133653">
        <w:rPr>
          <w:rFonts w:ascii="Times New Roman" w:hAnsi="Times New Roman"/>
          <w:color w:val="000000" w:themeColor="text1"/>
          <w:sz w:val="26"/>
          <w:szCs w:val="26"/>
        </w:rPr>
        <w:t xml:space="preserve">%), работники торговли </w:t>
      </w:r>
      <w:r>
        <w:rPr>
          <w:rFonts w:ascii="Times New Roman" w:hAnsi="Times New Roman"/>
          <w:color w:val="000000" w:themeColor="text1"/>
          <w:sz w:val="26"/>
          <w:szCs w:val="26"/>
        </w:rPr>
        <w:t>19,0% (32</w:t>
      </w:r>
      <w:r w:rsidRPr="00133653">
        <w:rPr>
          <w:rFonts w:ascii="Times New Roman" w:hAnsi="Times New Roman"/>
          <w:color w:val="000000" w:themeColor="text1"/>
          <w:sz w:val="26"/>
          <w:szCs w:val="26"/>
        </w:rPr>
        <w:t xml:space="preserve"> чел</w:t>
      </w:r>
      <w:r>
        <w:rPr>
          <w:rFonts w:ascii="Times New Roman" w:hAnsi="Times New Roman"/>
          <w:color w:val="000000" w:themeColor="text1"/>
          <w:sz w:val="26"/>
          <w:szCs w:val="26"/>
        </w:rPr>
        <w:t>.</w:t>
      </w:r>
      <w:r w:rsidRPr="00133653">
        <w:rPr>
          <w:rFonts w:ascii="Times New Roman" w:hAnsi="Times New Roman"/>
          <w:color w:val="000000" w:themeColor="text1"/>
          <w:sz w:val="26"/>
          <w:szCs w:val="26"/>
        </w:rPr>
        <w:t xml:space="preserve">), </w:t>
      </w:r>
      <w:r>
        <w:rPr>
          <w:rFonts w:ascii="Times New Roman" w:hAnsi="Times New Roman"/>
          <w:color w:val="000000" w:themeColor="text1"/>
          <w:sz w:val="26"/>
          <w:szCs w:val="26"/>
        </w:rPr>
        <w:t>работники сельского хозяйства 11</w:t>
      </w:r>
      <w:r w:rsidRPr="00133653">
        <w:rPr>
          <w:rFonts w:ascii="Times New Roman" w:hAnsi="Times New Roman"/>
          <w:color w:val="000000" w:themeColor="text1"/>
          <w:sz w:val="26"/>
          <w:szCs w:val="26"/>
        </w:rPr>
        <w:t xml:space="preserve"> чел.</w:t>
      </w:r>
      <w:r>
        <w:rPr>
          <w:rFonts w:ascii="Times New Roman" w:hAnsi="Times New Roman"/>
          <w:color w:val="000000" w:themeColor="text1"/>
          <w:sz w:val="26"/>
          <w:szCs w:val="26"/>
        </w:rPr>
        <w:t xml:space="preserve"> (6</w:t>
      </w:r>
      <w:r w:rsidRPr="00133653">
        <w:rPr>
          <w:rFonts w:ascii="Times New Roman" w:hAnsi="Times New Roman"/>
          <w:color w:val="000000" w:themeColor="text1"/>
          <w:sz w:val="26"/>
          <w:szCs w:val="26"/>
        </w:rPr>
        <w:t xml:space="preserve">,5%)., работники культуры </w:t>
      </w:r>
      <w:r>
        <w:rPr>
          <w:rFonts w:ascii="Times New Roman" w:hAnsi="Times New Roman"/>
          <w:color w:val="000000" w:themeColor="text1"/>
          <w:sz w:val="26"/>
          <w:szCs w:val="26"/>
        </w:rPr>
        <w:t>4,7</w:t>
      </w:r>
      <w:r w:rsidRPr="00133653">
        <w:rPr>
          <w:rFonts w:ascii="Times New Roman" w:hAnsi="Times New Roman"/>
          <w:color w:val="000000" w:themeColor="text1"/>
          <w:sz w:val="26"/>
          <w:szCs w:val="26"/>
        </w:rPr>
        <w:t>% (8 чел.).</w:t>
      </w:r>
      <w:r>
        <w:rPr>
          <w:rFonts w:ascii="Times New Roman" w:hAnsi="Times New Roman"/>
          <w:color w:val="000000" w:themeColor="text1"/>
          <w:sz w:val="26"/>
          <w:szCs w:val="26"/>
        </w:rPr>
        <w:t xml:space="preserve"> По оценке 2021 года существенных изменений в среднесписочной численности работников не планируется. </w:t>
      </w:r>
      <w:r w:rsidRPr="00133653">
        <w:rPr>
          <w:rFonts w:ascii="Times New Roman" w:hAnsi="Times New Roman"/>
          <w:color w:val="000000" w:themeColor="text1"/>
          <w:sz w:val="26"/>
          <w:szCs w:val="26"/>
        </w:rPr>
        <w:t xml:space="preserve"> Среднемесячная заработная плата работников,</w:t>
      </w:r>
      <w:r>
        <w:rPr>
          <w:rFonts w:ascii="Times New Roman" w:hAnsi="Times New Roman"/>
          <w:color w:val="000000" w:themeColor="text1"/>
          <w:sz w:val="26"/>
          <w:szCs w:val="26"/>
        </w:rPr>
        <w:t xml:space="preserve"> занятых в экономике в 2020</w:t>
      </w:r>
      <w:r w:rsidRPr="00133653">
        <w:rPr>
          <w:rFonts w:ascii="Times New Roman" w:hAnsi="Times New Roman"/>
          <w:color w:val="000000" w:themeColor="text1"/>
          <w:sz w:val="26"/>
          <w:szCs w:val="26"/>
        </w:rPr>
        <w:t xml:space="preserve"> году составила </w:t>
      </w:r>
      <w:r>
        <w:rPr>
          <w:rFonts w:ascii="Times New Roman" w:hAnsi="Times New Roman"/>
          <w:color w:val="000000" w:themeColor="text1"/>
          <w:sz w:val="26"/>
          <w:szCs w:val="26"/>
        </w:rPr>
        <w:t>28826,1</w:t>
      </w:r>
      <w:r w:rsidRPr="00133653">
        <w:rPr>
          <w:rFonts w:ascii="Times New Roman" w:hAnsi="Times New Roman"/>
          <w:color w:val="000000" w:themeColor="text1"/>
          <w:sz w:val="26"/>
          <w:szCs w:val="26"/>
        </w:rPr>
        <w:t xml:space="preserve"> руб</w:t>
      </w:r>
      <w:r>
        <w:rPr>
          <w:rFonts w:ascii="Times New Roman" w:hAnsi="Times New Roman"/>
          <w:color w:val="000000" w:themeColor="text1"/>
          <w:sz w:val="26"/>
          <w:szCs w:val="26"/>
        </w:rPr>
        <w:t>ля</w:t>
      </w:r>
      <w:r w:rsidRPr="00133653">
        <w:rPr>
          <w:rFonts w:ascii="Times New Roman" w:hAnsi="Times New Roman"/>
          <w:color w:val="000000" w:themeColor="text1"/>
          <w:sz w:val="26"/>
          <w:szCs w:val="26"/>
        </w:rPr>
        <w:t>.  Самый высокий уровень заработной платы остается у работников</w:t>
      </w:r>
      <w:r>
        <w:rPr>
          <w:rFonts w:ascii="Times New Roman" w:hAnsi="Times New Roman"/>
          <w:color w:val="000000" w:themeColor="text1"/>
          <w:sz w:val="26"/>
          <w:szCs w:val="26"/>
        </w:rPr>
        <w:t xml:space="preserve"> бюджетной сферы. По оценке 2021</w:t>
      </w:r>
      <w:r w:rsidRPr="00133653">
        <w:rPr>
          <w:rFonts w:ascii="Times New Roman" w:hAnsi="Times New Roman"/>
          <w:color w:val="000000" w:themeColor="text1"/>
          <w:sz w:val="26"/>
          <w:szCs w:val="26"/>
        </w:rPr>
        <w:t xml:space="preserve"> года среднемесячная заработная плата по поселению</w:t>
      </w:r>
      <w:r>
        <w:rPr>
          <w:rFonts w:ascii="Times New Roman" w:hAnsi="Times New Roman"/>
          <w:color w:val="000000" w:themeColor="text1"/>
          <w:sz w:val="26"/>
          <w:szCs w:val="26"/>
        </w:rPr>
        <w:t xml:space="preserve"> должна составить 33298,7</w:t>
      </w:r>
      <w:r w:rsidRPr="00133653">
        <w:rPr>
          <w:rFonts w:ascii="Times New Roman" w:hAnsi="Times New Roman"/>
          <w:color w:val="000000" w:themeColor="text1"/>
          <w:sz w:val="26"/>
          <w:szCs w:val="26"/>
        </w:rPr>
        <w:t xml:space="preserve"> руб. В прогнозируемый период </w:t>
      </w:r>
      <w:r>
        <w:rPr>
          <w:rFonts w:ascii="Times New Roman" w:hAnsi="Times New Roman"/>
          <w:color w:val="000000" w:themeColor="text1"/>
          <w:sz w:val="26"/>
          <w:szCs w:val="26"/>
        </w:rPr>
        <w:t>2022-2024</w:t>
      </w:r>
      <w:r w:rsidRPr="00133653">
        <w:rPr>
          <w:rFonts w:ascii="Times New Roman" w:hAnsi="Times New Roman"/>
          <w:color w:val="000000" w:themeColor="text1"/>
          <w:sz w:val="26"/>
          <w:szCs w:val="26"/>
        </w:rPr>
        <w:t xml:space="preserve">гг заработная </w:t>
      </w:r>
      <w:r>
        <w:rPr>
          <w:rFonts w:ascii="Times New Roman" w:hAnsi="Times New Roman"/>
          <w:color w:val="000000" w:themeColor="text1"/>
          <w:sz w:val="26"/>
          <w:szCs w:val="26"/>
        </w:rPr>
        <w:t xml:space="preserve">плата должна достигнуть 37510,64 </w:t>
      </w:r>
      <w:proofErr w:type="gramStart"/>
      <w:r>
        <w:rPr>
          <w:rFonts w:ascii="Times New Roman" w:hAnsi="Times New Roman"/>
          <w:color w:val="000000" w:themeColor="text1"/>
          <w:sz w:val="26"/>
          <w:szCs w:val="26"/>
        </w:rPr>
        <w:t>рубля</w:t>
      </w:r>
      <w:r w:rsidRPr="00133653">
        <w:rPr>
          <w:rFonts w:ascii="Times New Roman" w:hAnsi="Times New Roman"/>
          <w:color w:val="000000" w:themeColor="text1"/>
          <w:sz w:val="26"/>
          <w:szCs w:val="26"/>
        </w:rPr>
        <w:t xml:space="preserve">  и</w:t>
      </w:r>
      <w:proofErr w:type="gramEnd"/>
      <w:r w:rsidRPr="00133653">
        <w:rPr>
          <w:rFonts w:ascii="Times New Roman" w:hAnsi="Times New Roman"/>
          <w:color w:val="000000" w:themeColor="text1"/>
          <w:sz w:val="26"/>
          <w:szCs w:val="26"/>
        </w:rPr>
        <w:t xml:space="preserve"> увеличитьс</w:t>
      </w:r>
      <w:r>
        <w:rPr>
          <w:rFonts w:ascii="Times New Roman" w:hAnsi="Times New Roman"/>
          <w:color w:val="000000" w:themeColor="text1"/>
          <w:sz w:val="26"/>
          <w:szCs w:val="26"/>
        </w:rPr>
        <w:t>я по отношению к 2020 году на 30,1</w:t>
      </w:r>
      <w:r w:rsidRPr="00133653">
        <w:rPr>
          <w:rFonts w:ascii="Times New Roman" w:hAnsi="Times New Roman"/>
          <w:color w:val="000000" w:themeColor="text1"/>
          <w:sz w:val="26"/>
          <w:szCs w:val="26"/>
        </w:rPr>
        <w:t>%.</w:t>
      </w:r>
    </w:p>
    <w:p w:rsidR="0049496C" w:rsidRPr="00133653" w:rsidRDefault="0049496C" w:rsidP="0049496C">
      <w:pPr>
        <w:tabs>
          <w:tab w:val="left" w:pos="975"/>
        </w:tabs>
        <w:spacing w:after="0" w:line="240" w:lineRule="auto"/>
        <w:ind w:firstLine="142"/>
        <w:jc w:val="both"/>
        <w:rPr>
          <w:rFonts w:ascii="Times New Roman" w:hAnsi="Times New Roman"/>
          <w:sz w:val="26"/>
          <w:szCs w:val="26"/>
        </w:rPr>
      </w:pPr>
      <w:r w:rsidRPr="00133653">
        <w:rPr>
          <w:rFonts w:ascii="Times New Roman" w:hAnsi="Times New Roman"/>
          <w:sz w:val="26"/>
          <w:szCs w:val="26"/>
        </w:rPr>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49496C" w:rsidRPr="00133653" w:rsidRDefault="0049496C" w:rsidP="0049496C">
      <w:pPr>
        <w:ind w:firstLine="709"/>
        <w:jc w:val="both"/>
        <w:rPr>
          <w:rFonts w:ascii="Times New Roman" w:eastAsia="Calibri" w:hAnsi="Times New Roman"/>
          <w:color w:val="333333"/>
          <w:sz w:val="26"/>
          <w:szCs w:val="26"/>
          <w:lang w:eastAsia="en-US"/>
        </w:rPr>
      </w:pPr>
      <w:r w:rsidRPr="00133653">
        <w:rPr>
          <w:rFonts w:ascii="Times New Roman" w:eastAsia="Calibri" w:hAnsi="Times New Roman"/>
          <w:color w:val="333333"/>
          <w:sz w:val="26"/>
          <w:szCs w:val="26"/>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49496C" w:rsidRDefault="0049496C" w:rsidP="0049496C">
      <w:pPr>
        <w:spacing w:after="0" w:line="240" w:lineRule="auto"/>
        <w:ind w:firstLine="709"/>
        <w:jc w:val="center"/>
        <w:rPr>
          <w:rFonts w:ascii="Times New Roman" w:hAnsi="Times New Roman"/>
          <w:sz w:val="26"/>
          <w:szCs w:val="26"/>
        </w:rPr>
      </w:pPr>
      <w:r>
        <w:rPr>
          <w:b/>
          <w:sz w:val="28"/>
          <w:szCs w:val="28"/>
        </w:rPr>
        <w:t>Дорожная деятельность</w:t>
      </w:r>
    </w:p>
    <w:p w:rsidR="0049496C" w:rsidRDefault="0049496C" w:rsidP="0049496C">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 Общая протяжённость дорожной сети общего пользования местного значения составляет 36,791 км.</w:t>
      </w:r>
      <w:r>
        <w:rPr>
          <w:rFonts w:ascii="Times New Roman" w:hAnsi="Times New Roman"/>
          <w:sz w:val="26"/>
          <w:szCs w:val="26"/>
        </w:rPr>
        <w:t xml:space="preserve">, из них 5.4 км имеют асфальтированное покрытие, 25,691км гравийное; 5,7 км грунтовое. </w:t>
      </w:r>
      <w:r>
        <w:rPr>
          <w:rFonts w:ascii="Times New Roman" w:hAnsi="Times New Roman"/>
          <w:bCs/>
          <w:sz w:val="26"/>
          <w:szCs w:val="26"/>
        </w:rPr>
        <w:t xml:space="preserve"> 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49496C" w:rsidRDefault="0049496C" w:rsidP="0049496C">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2020 году на ремонт автомобильных дорог выделено лимитов в сумме 2862,6 тыс. руб. За счет средств дорожного </w:t>
      </w:r>
      <w:proofErr w:type="gramStart"/>
      <w:r>
        <w:rPr>
          <w:rFonts w:ascii="Times New Roman" w:eastAsia="Calibri" w:hAnsi="Times New Roman"/>
          <w:sz w:val="26"/>
          <w:szCs w:val="26"/>
        </w:rPr>
        <w:t>фонда  в</w:t>
      </w:r>
      <w:proofErr w:type="gramEnd"/>
      <w:r>
        <w:rPr>
          <w:rFonts w:ascii="Times New Roman" w:eastAsia="Calibri" w:hAnsi="Times New Roman"/>
          <w:sz w:val="26"/>
          <w:szCs w:val="26"/>
        </w:rPr>
        <w:t xml:space="preserve"> 2020 году  произведено </w:t>
      </w:r>
      <w:proofErr w:type="spellStart"/>
      <w:r>
        <w:rPr>
          <w:rFonts w:ascii="Times New Roman" w:eastAsia="Calibri" w:hAnsi="Times New Roman"/>
          <w:sz w:val="26"/>
          <w:szCs w:val="26"/>
        </w:rPr>
        <w:t>грейдирование</w:t>
      </w:r>
      <w:proofErr w:type="spellEnd"/>
      <w:r>
        <w:rPr>
          <w:rFonts w:ascii="Times New Roman" w:eastAsia="Calibri" w:hAnsi="Times New Roman"/>
          <w:sz w:val="26"/>
          <w:szCs w:val="26"/>
        </w:rPr>
        <w:t xml:space="preserve"> и профилирование автомобильной дороги в </w:t>
      </w:r>
      <w:proofErr w:type="spellStart"/>
      <w:r>
        <w:rPr>
          <w:rFonts w:ascii="Times New Roman" w:eastAsia="Calibri" w:hAnsi="Times New Roman"/>
          <w:sz w:val="26"/>
          <w:szCs w:val="26"/>
        </w:rPr>
        <w:t>п.Евдокимовский</w:t>
      </w:r>
      <w:proofErr w:type="spellEnd"/>
      <w:r>
        <w:rPr>
          <w:rFonts w:ascii="Times New Roman" w:eastAsia="Calibri" w:hAnsi="Times New Roman"/>
          <w:sz w:val="26"/>
          <w:szCs w:val="26"/>
        </w:rPr>
        <w:t xml:space="preserve"> по </w:t>
      </w:r>
      <w:proofErr w:type="spellStart"/>
      <w:r>
        <w:rPr>
          <w:rFonts w:ascii="Times New Roman" w:eastAsia="Calibri" w:hAnsi="Times New Roman"/>
          <w:sz w:val="26"/>
          <w:szCs w:val="26"/>
        </w:rPr>
        <w:t>ул.Бугутуйская</w:t>
      </w:r>
      <w:proofErr w:type="spellEnd"/>
      <w:r>
        <w:rPr>
          <w:rFonts w:ascii="Times New Roman" w:eastAsia="Calibri" w:hAnsi="Times New Roman"/>
          <w:sz w:val="26"/>
          <w:szCs w:val="26"/>
        </w:rPr>
        <w:t xml:space="preserve">, по </w:t>
      </w:r>
      <w:proofErr w:type="spellStart"/>
      <w:r>
        <w:rPr>
          <w:rFonts w:ascii="Times New Roman" w:eastAsia="Calibri" w:hAnsi="Times New Roman"/>
          <w:sz w:val="26"/>
          <w:szCs w:val="26"/>
        </w:rPr>
        <w:t>ул.Центральная</w:t>
      </w:r>
      <w:proofErr w:type="spellEnd"/>
      <w:r>
        <w:rPr>
          <w:rFonts w:ascii="Times New Roman" w:eastAsia="Calibri" w:hAnsi="Times New Roman"/>
          <w:sz w:val="26"/>
          <w:szCs w:val="26"/>
        </w:rPr>
        <w:t xml:space="preserve"> на сумму 60006,12 рублей. Ремонт автомобильной дороги по </w:t>
      </w:r>
      <w:proofErr w:type="spellStart"/>
      <w:r>
        <w:rPr>
          <w:rFonts w:ascii="Times New Roman" w:eastAsia="Calibri" w:hAnsi="Times New Roman"/>
          <w:sz w:val="26"/>
          <w:szCs w:val="26"/>
        </w:rPr>
        <w:t>ул.Сосновая</w:t>
      </w:r>
      <w:proofErr w:type="spellEnd"/>
      <w:r>
        <w:rPr>
          <w:rFonts w:ascii="Times New Roman" w:eastAsia="Calibri" w:hAnsi="Times New Roman"/>
          <w:sz w:val="26"/>
          <w:szCs w:val="26"/>
        </w:rPr>
        <w:t xml:space="preserve"> п. </w:t>
      </w:r>
      <w:proofErr w:type="spellStart"/>
      <w:r>
        <w:rPr>
          <w:rFonts w:ascii="Times New Roman" w:eastAsia="Calibri" w:hAnsi="Times New Roman"/>
          <w:sz w:val="26"/>
          <w:szCs w:val="26"/>
        </w:rPr>
        <w:t>Евдокимовский</w:t>
      </w:r>
      <w:proofErr w:type="spellEnd"/>
      <w:r>
        <w:rPr>
          <w:rFonts w:ascii="Times New Roman" w:eastAsia="Calibri" w:hAnsi="Times New Roman"/>
          <w:sz w:val="26"/>
          <w:szCs w:val="26"/>
        </w:rPr>
        <w:t xml:space="preserve"> произведен на сумму126323,06.  В 2020 году произведена укладка асфальта по </w:t>
      </w:r>
      <w:proofErr w:type="spellStart"/>
      <w:r>
        <w:rPr>
          <w:rFonts w:ascii="Times New Roman" w:eastAsia="Calibri" w:hAnsi="Times New Roman"/>
          <w:sz w:val="26"/>
          <w:szCs w:val="26"/>
        </w:rPr>
        <w:t>ул.Перфиловская</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с.Бадар</w:t>
      </w:r>
      <w:proofErr w:type="spellEnd"/>
      <w:r>
        <w:rPr>
          <w:rFonts w:ascii="Times New Roman" w:eastAsia="Calibri" w:hAnsi="Times New Roman"/>
          <w:sz w:val="26"/>
          <w:szCs w:val="26"/>
        </w:rPr>
        <w:t xml:space="preserve">. на сумму 1187401 рубль. За счет средств дорожного фонда произведена оплата за уличное освещение в размере 270000,00 </w:t>
      </w:r>
      <w:proofErr w:type="spellStart"/>
      <w:proofErr w:type="gramStart"/>
      <w:r>
        <w:rPr>
          <w:rFonts w:ascii="Times New Roman" w:eastAsia="Calibri" w:hAnsi="Times New Roman"/>
          <w:sz w:val="26"/>
          <w:szCs w:val="26"/>
        </w:rPr>
        <w:t>рублей.Ежегодно</w:t>
      </w:r>
      <w:proofErr w:type="spellEnd"/>
      <w:proofErr w:type="gramEnd"/>
      <w:r>
        <w:rPr>
          <w:rFonts w:ascii="Times New Roman" w:eastAsia="Calibri" w:hAnsi="Times New Roman"/>
          <w:sz w:val="26"/>
          <w:szCs w:val="26"/>
        </w:rPr>
        <w:t xml:space="preserve"> проводится очистка дорог от снега.   </w:t>
      </w:r>
    </w:p>
    <w:p w:rsidR="0049496C" w:rsidRDefault="0049496C" w:rsidP="0049496C">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2021 году сумма лимитов на ремонт и содержание автомобильных дорог составляет 2951,8 </w:t>
      </w:r>
      <w:proofErr w:type="spellStart"/>
      <w:r>
        <w:rPr>
          <w:rFonts w:ascii="Times New Roman" w:eastAsia="Calibri" w:hAnsi="Times New Roman"/>
          <w:sz w:val="26"/>
          <w:szCs w:val="26"/>
        </w:rPr>
        <w:t>тыс.руб</w:t>
      </w:r>
      <w:proofErr w:type="spellEnd"/>
      <w:r>
        <w:rPr>
          <w:rFonts w:ascii="Times New Roman" w:eastAsia="Calibri" w:hAnsi="Times New Roman"/>
          <w:sz w:val="26"/>
          <w:szCs w:val="26"/>
        </w:rPr>
        <w:t xml:space="preserve">. За счет средств дорожного фонда будет произведена укладка асфальта по </w:t>
      </w:r>
      <w:proofErr w:type="spellStart"/>
      <w:r>
        <w:rPr>
          <w:rFonts w:ascii="Times New Roman" w:eastAsia="Calibri" w:hAnsi="Times New Roman"/>
          <w:sz w:val="26"/>
          <w:szCs w:val="26"/>
        </w:rPr>
        <w:t>ул.Братская</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с.Бадар</w:t>
      </w:r>
      <w:proofErr w:type="spellEnd"/>
      <w:r>
        <w:rPr>
          <w:rFonts w:ascii="Times New Roman" w:eastAsia="Calibri" w:hAnsi="Times New Roman"/>
          <w:sz w:val="26"/>
          <w:szCs w:val="26"/>
        </w:rPr>
        <w:t xml:space="preserve"> на 595000 рублей. Подсыпка автомобильной дороги в </w:t>
      </w:r>
      <w:proofErr w:type="spellStart"/>
      <w:r>
        <w:rPr>
          <w:rFonts w:ascii="Times New Roman" w:eastAsia="Calibri" w:hAnsi="Times New Roman"/>
          <w:sz w:val="26"/>
          <w:szCs w:val="26"/>
        </w:rPr>
        <w:t>д.Евдокимова</w:t>
      </w:r>
      <w:proofErr w:type="spellEnd"/>
      <w:r>
        <w:rPr>
          <w:rFonts w:ascii="Times New Roman" w:eastAsia="Calibri" w:hAnsi="Times New Roman"/>
          <w:sz w:val="26"/>
          <w:szCs w:val="26"/>
        </w:rPr>
        <w:t xml:space="preserve"> по </w:t>
      </w:r>
      <w:proofErr w:type="spellStart"/>
      <w:r>
        <w:rPr>
          <w:rFonts w:ascii="Times New Roman" w:eastAsia="Calibri" w:hAnsi="Times New Roman"/>
          <w:sz w:val="26"/>
          <w:szCs w:val="26"/>
        </w:rPr>
        <w:t>ул.Центральная</w:t>
      </w:r>
      <w:proofErr w:type="spellEnd"/>
      <w:r>
        <w:rPr>
          <w:rFonts w:ascii="Times New Roman" w:eastAsia="Calibri" w:hAnsi="Times New Roman"/>
          <w:sz w:val="26"/>
          <w:szCs w:val="26"/>
        </w:rPr>
        <w:t xml:space="preserve"> на сумму 150000,00 рублей., оплата уличного освещения 270000,00 рублей, также будет производиться </w:t>
      </w:r>
      <w:proofErr w:type="gramStart"/>
      <w:r>
        <w:rPr>
          <w:rFonts w:ascii="Times New Roman" w:eastAsia="Calibri" w:hAnsi="Times New Roman"/>
          <w:sz w:val="26"/>
          <w:szCs w:val="26"/>
        </w:rPr>
        <w:t>отсыпка ,</w:t>
      </w:r>
      <w:proofErr w:type="gramEnd"/>
      <w:r>
        <w:rPr>
          <w:rFonts w:ascii="Times New Roman" w:eastAsia="Calibri" w:hAnsi="Times New Roman"/>
          <w:sz w:val="26"/>
          <w:szCs w:val="26"/>
        </w:rPr>
        <w:t xml:space="preserve"> </w:t>
      </w:r>
      <w:proofErr w:type="spellStart"/>
      <w:r>
        <w:rPr>
          <w:rFonts w:ascii="Times New Roman" w:eastAsia="Calibri" w:hAnsi="Times New Roman"/>
          <w:sz w:val="26"/>
          <w:szCs w:val="26"/>
        </w:rPr>
        <w:t>грйдерование</w:t>
      </w:r>
      <w:proofErr w:type="spellEnd"/>
      <w:r>
        <w:rPr>
          <w:rFonts w:ascii="Times New Roman" w:eastAsia="Calibri" w:hAnsi="Times New Roman"/>
          <w:sz w:val="26"/>
          <w:szCs w:val="26"/>
        </w:rPr>
        <w:t xml:space="preserve"> ,  очистка дорог от снега. По </w:t>
      </w:r>
      <w:proofErr w:type="spellStart"/>
      <w:r>
        <w:rPr>
          <w:rFonts w:ascii="Times New Roman" w:eastAsia="Calibri" w:hAnsi="Times New Roman"/>
          <w:sz w:val="26"/>
          <w:szCs w:val="26"/>
        </w:rPr>
        <w:t>ул</w:t>
      </w:r>
      <w:proofErr w:type="spellEnd"/>
      <w:r>
        <w:rPr>
          <w:rFonts w:ascii="Times New Roman" w:eastAsia="Calibri" w:hAnsi="Times New Roman"/>
          <w:sz w:val="26"/>
          <w:szCs w:val="26"/>
        </w:rPr>
        <w:t xml:space="preserve"> Звездной планируется произвести </w:t>
      </w:r>
      <w:proofErr w:type="gramStart"/>
      <w:r>
        <w:rPr>
          <w:rFonts w:ascii="Times New Roman" w:eastAsia="Calibri" w:hAnsi="Times New Roman"/>
          <w:sz w:val="26"/>
          <w:szCs w:val="26"/>
        </w:rPr>
        <w:t>частичный  ремонт</w:t>
      </w:r>
      <w:proofErr w:type="gramEnd"/>
      <w:r>
        <w:rPr>
          <w:rFonts w:ascii="Times New Roman" w:eastAsia="Calibri" w:hAnsi="Times New Roman"/>
          <w:sz w:val="26"/>
          <w:szCs w:val="26"/>
        </w:rPr>
        <w:t xml:space="preserve"> асфальтового покрытия. </w:t>
      </w:r>
    </w:p>
    <w:p w:rsidR="0049496C" w:rsidRDefault="0049496C" w:rsidP="0049496C">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Ремонт автомобильных дорог улучшит качество дорожного полотна и повысит уровень комфортного проживания населения.</w:t>
      </w:r>
    </w:p>
    <w:p w:rsidR="0049496C" w:rsidRPr="00F44DF4" w:rsidRDefault="0049496C" w:rsidP="0049496C">
      <w:pPr>
        <w:tabs>
          <w:tab w:val="left" w:pos="975"/>
        </w:tabs>
        <w:jc w:val="center"/>
        <w:rPr>
          <w:b/>
          <w:sz w:val="28"/>
          <w:szCs w:val="28"/>
        </w:rPr>
      </w:pPr>
      <w:r w:rsidRPr="00F44DF4">
        <w:rPr>
          <w:b/>
          <w:sz w:val="28"/>
          <w:szCs w:val="28"/>
        </w:rPr>
        <w:t xml:space="preserve">Информация о наличии программ социально-экономического развития </w:t>
      </w:r>
      <w:proofErr w:type="spellStart"/>
      <w:r w:rsidRPr="00F44DF4">
        <w:rPr>
          <w:b/>
          <w:sz w:val="28"/>
          <w:szCs w:val="28"/>
        </w:rPr>
        <w:t>Евдокимовского</w:t>
      </w:r>
      <w:proofErr w:type="spellEnd"/>
      <w:r w:rsidRPr="00F44DF4">
        <w:rPr>
          <w:b/>
          <w:sz w:val="28"/>
          <w:szCs w:val="28"/>
        </w:rPr>
        <w:t xml:space="preserve"> муниципального образования</w:t>
      </w:r>
    </w:p>
    <w:p w:rsidR="0049496C" w:rsidRPr="00F44DF4" w:rsidRDefault="0049496C" w:rsidP="0049496C">
      <w:pPr>
        <w:widowControl w:val="0"/>
        <w:suppressAutoHyphens/>
        <w:autoSpaceDE w:val="0"/>
        <w:spacing w:after="0" w:line="240" w:lineRule="auto"/>
        <w:ind w:firstLine="720"/>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ПЕРЕЧЕНЬ</w:t>
      </w:r>
    </w:p>
    <w:p w:rsidR="0049496C" w:rsidRPr="00F44DF4" w:rsidRDefault="0049496C" w:rsidP="0049496C">
      <w:pPr>
        <w:widowControl w:val="0"/>
        <w:suppressAutoHyphens/>
        <w:autoSpaceDE w:val="0"/>
        <w:spacing w:after="0" w:line="240" w:lineRule="auto"/>
        <w:ind w:firstLine="720"/>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Муниципальных программ </w:t>
      </w:r>
      <w:proofErr w:type="spellStart"/>
      <w:r w:rsidRPr="00F44DF4">
        <w:rPr>
          <w:rFonts w:ascii="Times New Roman" w:eastAsia="Arial" w:hAnsi="Times New Roman"/>
          <w:sz w:val="28"/>
          <w:szCs w:val="28"/>
          <w:lang w:eastAsia="ar-SA"/>
        </w:rPr>
        <w:t>Евдокимовского</w:t>
      </w:r>
      <w:proofErr w:type="spellEnd"/>
      <w:r w:rsidRPr="00F44DF4">
        <w:rPr>
          <w:rFonts w:ascii="Times New Roman" w:eastAsia="Arial" w:hAnsi="Times New Roman"/>
          <w:sz w:val="28"/>
          <w:szCs w:val="28"/>
          <w:lang w:eastAsia="ar-SA"/>
        </w:rPr>
        <w:t xml:space="preserve"> сельского поселения</w:t>
      </w:r>
    </w:p>
    <w:p w:rsidR="0049496C" w:rsidRPr="00F44DF4" w:rsidRDefault="0049496C" w:rsidP="0049496C">
      <w:pPr>
        <w:widowControl w:val="0"/>
        <w:suppressAutoHyphens/>
        <w:autoSpaceDE w:val="0"/>
        <w:spacing w:after="0" w:line="240" w:lineRule="auto"/>
        <w:ind w:firstLine="720"/>
        <w:jc w:val="center"/>
        <w:rPr>
          <w:rFonts w:ascii="Times New Roman" w:eastAsia="Arial" w:hAnsi="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521"/>
        <w:gridCol w:w="1691"/>
        <w:gridCol w:w="2189"/>
        <w:gridCol w:w="2442"/>
      </w:tblGrid>
      <w:tr w:rsidR="0049496C" w:rsidRPr="00F44DF4" w:rsidTr="003D35E4">
        <w:trPr>
          <w:trHeight w:val="874"/>
          <w:tblHeader/>
        </w:trPr>
        <w:tc>
          <w:tcPr>
            <w:tcW w:w="265" w:type="pct"/>
            <w:shd w:val="clear" w:color="auto" w:fill="C0C0C0"/>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п/п</w:t>
            </w:r>
          </w:p>
        </w:tc>
        <w:tc>
          <w:tcPr>
            <w:tcW w:w="1356" w:type="pct"/>
            <w:shd w:val="clear" w:color="auto" w:fill="C0C0C0"/>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Название муниципальной программы</w:t>
            </w:r>
          </w:p>
        </w:tc>
        <w:tc>
          <w:tcPr>
            <w:tcW w:w="911" w:type="pct"/>
            <w:shd w:val="clear" w:color="auto" w:fill="C0C0C0"/>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Период </w:t>
            </w:r>
            <w:r w:rsidRPr="00F44DF4">
              <w:rPr>
                <w:rFonts w:ascii="Times New Roman" w:eastAsia="Arial" w:hAnsi="Times New Roman"/>
                <w:sz w:val="28"/>
                <w:szCs w:val="28"/>
                <w:lang w:eastAsia="ar-SA"/>
              </w:rPr>
              <w:br/>
              <w:t>реализации программы</w:t>
            </w:r>
          </w:p>
        </w:tc>
        <w:tc>
          <w:tcPr>
            <w:tcW w:w="1155" w:type="pct"/>
            <w:shd w:val="clear" w:color="auto" w:fill="C0C0C0"/>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Объем финансирования, тыс. руб.</w:t>
            </w:r>
          </w:p>
        </w:tc>
        <w:tc>
          <w:tcPr>
            <w:tcW w:w="1314" w:type="pct"/>
            <w:shd w:val="clear" w:color="auto" w:fill="C0C0C0"/>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Ответственный исполнитель</w:t>
            </w:r>
          </w:p>
        </w:tc>
      </w:tr>
      <w:tr w:rsidR="0049496C" w:rsidRPr="00F44DF4" w:rsidTr="003D35E4">
        <w:trPr>
          <w:trHeight w:val="865"/>
        </w:trPr>
        <w:tc>
          <w:tcPr>
            <w:tcW w:w="265" w:type="pct"/>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1.</w:t>
            </w:r>
          </w:p>
        </w:tc>
        <w:tc>
          <w:tcPr>
            <w:tcW w:w="1356" w:type="pct"/>
            <w:vAlign w:val="center"/>
          </w:tcPr>
          <w:p w:rsidR="0049496C" w:rsidRPr="00F44DF4" w:rsidRDefault="0049496C" w:rsidP="003D35E4">
            <w:pPr>
              <w:widowControl w:val="0"/>
              <w:autoSpaceDE w:val="0"/>
              <w:autoSpaceDN w:val="0"/>
              <w:spacing w:after="0" w:line="240" w:lineRule="auto"/>
              <w:ind w:right="-45"/>
              <w:rPr>
                <w:rFonts w:ascii="Times New Roman" w:hAnsi="Times New Roman"/>
                <w:sz w:val="24"/>
                <w:szCs w:val="24"/>
              </w:rPr>
            </w:pPr>
            <w:r w:rsidRPr="00F44DF4">
              <w:rPr>
                <w:rFonts w:ascii="Times New Roman" w:hAnsi="Times New Roman"/>
                <w:sz w:val="24"/>
                <w:szCs w:val="24"/>
              </w:rPr>
              <w:t xml:space="preserve">муниципальная программа </w:t>
            </w:r>
          </w:p>
          <w:p w:rsidR="0049496C" w:rsidRPr="00F44DF4" w:rsidRDefault="0049496C" w:rsidP="003D35E4">
            <w:pPr>
              <w:widowControl w:val="0"/>
              <w:autoSpaceDE w:val="0"/>
              <w:autoSpaceDN w:val="0"/>
              <w:spacing w:after="0" w:line="240" w:lineRule="auto"/>
              <w:rPr>
                <w:rFonts w:ascii="Times New Roman" w:hAnsi="Times New Roman"/>
                <w:sz w:val="24"/>
                <w:szCs w:val="24"/>
              </w:rPr>
            </w:pPr>
            <w:r w:rsidRPr="00F44DF4">
              <w:rPr>
                <w:rFonts w:ascii="Times New Roman" w:hAnsi="Times New Roman"/>
                <w:sz w:val="24"/>
                <w:szCs w:val="24"/>
              </w:rPr>
              <w:t xml:space="preserve">«Социально-экономическое развитие территории   </w:t>
            </w:r>
            <w:r>
              <w:rPr>
                <w:rFonts w:ascii="Times New Roman" w:hAnsi="Times New Roman"/>
                <w:sz w:val="24"/>
                <w:szCs w:val="24"/>
              </w:rPr>
              <w:t xml:space="preserve"> </w:t>
            </w:r>
            <w:proofErr w:type="spellStart"/>
            <w:r>
              <w:rPr>
                <w:rFonts w:ascii="Times New Roman" w:hAnsi="Times New Roman"/>
                <w:sz w:val="24"/>
                <w:szCs w:val="24"/>
              </w:rPr>
              <w:t>Евдокимовского</w:t>
            </w:r>
            <w:proofErr w:type="spellEnd"/>
            <w:r>
              <w:rPr>
                <w:rFonts w:ascii="Times New Roman" w:hAnsi="Times New Roman"/>
                <w:sz w:val="24"/>
                <w:szCs w:val="24"/>
              </w:rPr>
              <w:t xml:space="preserve"> </w:t>
            </w:r>
            <w:r w:rsidRPr="00F44DF4">
              <w:rPr>
                <w:rFonts w:ascii="Times New Roman" w:hAnsi="Times New Roman"/>
                <w:sz w:val="24"/>
                <w:szCs w:val="24"/>
              </w:rPr>
              <w:t>сельского поселения</w:t>
            </w:r>
            <w:r>
              <w:rPr>
                <w:rFonts w:ascii="Times New Roman" w:hAnsi="Times New Roman"/>
                <w:sz w:val="24"/>
                <w:szCs w:val="24"/>
              </w:rPr>
              <w:t xml:space="preserve"> на 2021-2025 годы</w:t>
            </w:r>
            <w:r w:rsidRPr="00F44DF4">
              <w:rPr>
                <w:rFonts w:ascii="Times New Roman" w:hAnsi="Times New Roman"/>
                <w:sz w:val="24"/>
                <w:szCs w:val="24"/>
              </w:rPr>
              <w:t>»</w:t>
            </w:r>
          </w:p>
        </w:tc>
        <w:tc>
          <w:tcPr>
            <w:tcW w:w="911" w:type="pct"/>
            <w:vAlign w:val="center"/>
          </w:tcPr>
          <w:p w:rsidR="0049496C" w:rsidRPr="00F44DF4" w:rsidRDefault="0049496C" w:rsidP="003D35E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2021-2025</w:t>
            </w:r>
            <w:r w:rsidRPr="00F44DF4">
              <w:rPr>
                <w:rFonts w:ascii="Times New Roman" w:hAnsi="Times New Roman"/>
                <w:sz w:val="24"/>
                <w:szCs w:val="24"/>
              </w:rPr>
              <w:t xml:space="preserve"> годы</w:t>
            </w:r>
          </w:p>
        </w:tc>
        <w:tc>
          <w:tcPr>
            <w:tcW w:w="1155" w:type="pct"/>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Pr>
                <w:rFonts w:ascii="Times New Roman" w:eastAsia="Arial" w:hAnsi="Times New Roman"/>
                <w:sz w:val="28"/>
                <w:szCs w:val="28"/>
                <w:lang w:eastAsia="ar-SA"/>
              </w:rPr>
              <w:t>88687,7</w:t>
            </w:r>
          </w:p>
        </w:tc>
        <w:tc>
          <w:tcPr>
            <w:tcW w:w="1314" w:type="pct"/>
            <w:vAlign w:val="center"/>
          </w:tcPr>
          <w:p w:rsidR="0049496C" w:rsidRPr="00F44DF4" w:rsidRDefault="0049496C" w:rsidP="003D35E4">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Администрация </w:t>
            </w:r>
            <w:proofErr w:type="spellStart"/>
            <w:r w:rsidRPr="00F44DF4">
              <w:rPr>
                <w:rFonts w:ascii="Times New Roman" w:eastAsia="Arial" w:hAnsi="Times New Roman"/>
                <w:sz w:val="28"/>
                <w:szCs w:val="28"/>
                <w:lang w:eastAsia="ar-SA"/>
              </w:rPr>
              <w:t>Евдокимовского</w:t>
            </w:r>
            <w:proofErr w:type="spellEnd"/>
            <w:r w:rsidRPr="00F44DF4">
              <w:rPr>
                <w:rFonts w:ascii="Times New Roman" w:eastAsia="Arial" w:hAnsi="Times New Roman"/>
                <w:sz w:val="28"/>
                <w:szCs w:val="28"/>
                <w:lang w:eastAsia="ar-SA"/>
              </w:rPr>
              <w:t xml:space="preserve"> сельского поселения</w:t>
            </w:r>
          </w:p>
        </w:tc>
      </w:tr>
    </w:tbl>
    <w:p w:rsidR="0049496C" w:rsidRPr="00F44DF4" w:rsidRDefault="0049496C" w:rsidP="0049496C">
      <w:pPr>
        <w:spacing w:after="0" w:line="240" w:lineRule="auto"/>
        <w:ind w:firstLine="709"/>
        <w:jc w:val="both"/>
        <w:rPr>
          <w:rFonts w:ascii="Times New Roman" w:hAnsi="Times New Roman"/>
          <w:sz w:val="26"/>
          <w:szCs w:val="26"/>
        </w:rPr>
      </w:pPr>
      <w:r w:rsidRPr="00F44DF4">
        <w:rPr>
          <w:rFonts w:ascii="Times New Roman" w:hAnsi="Times New Roman"/>
          <w:sz w:val="26"/>
          <w:szCs w:val="26"/>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49496C" w:rsidRPr="00133653" w:rsidRDefault="0049496C" w:rsidP="0049496C">
      <w:pPr>
        <w:tabs>
          <w:tab w:val="left" w:pos="975"/>
        </w:tabs>
        <w:spacing w:after="0" w:line="240" w:lineRule="auto"/>
        <w:rPr>
          <w:rFonts w:ascii="Times New Roman" w:hAnsi="Times New Roman"/>
          <w:sz w:val="26"/>
          <w:szCs w:val="26"/>
        </w:rPr>
      </w:pPr>
    </w:p>
    <w:p w:rsidR="0049496C" w:rsidRPr="00133653" w:rsidRDefault="0049496C" w:rsidP="0049496C">
      <w:pPr>
        <w:rPr>
          <w:rFonts w:ascii="Times New Roman" w:hAnsi="Times New Roman"/>
          <w:sz w:val="26"/>
          <w:szCs w:val="26"/>
        </w:rPr>
      </w:pPr>
      <w:r w:rsidRPr="00133653">
        <w:rPr>
          <w:rFonts w:ascii="Times New Roman" w:hAnsi="Times New Roman"/>
          <w:sz w:val="26"/>
          <w:szCs w:val="26"/>
        </w:rPr>
        <w:t xml:space="preserve">Глава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                           </w:t>
      </w:r>
      <w:proofErr w:type="spellStart"/>
      <w:r w:rsidRPr="00133653">
        <w:rPr>
          <w:rFonts w:ascii="Times New Roman" w:hAnsi="Times New Roman"/>
          <w:sz w:val="26"/>
          <w:szCs w:val="26"/>
        </w:rPr>
        <w:t>В.Н.Копанев</w:t>
      </w:r>
      <w:proofErr w:type="spellEnd"/>
    </w:p>
    <w:p w:rsidR="0049496C" w:rsidRPr="00133653" w:rsidRDefault="0049496C" w:rsidP="0049496C">
      <w:pPr>
        <w:tabs>
          <w:tab w:val="left" w:pos="7485"/>
        </w:tabs>
        <w:rPr>
          <w:rFonts w:ascii="Times New Roman" w:hAnsi="Times New Roman"/>
          <w:sz w:val="26"/>
          <w:szCs w:val="26"/>
        </w:rPr>
      </w:pPr>
      <w:r w:rsidRPr="00133653">
        <w:rPr>
          <w:rFonts w:ascii="Times New Roman" w:hAnsi="Times New Roman"/>
          <w:sz w:val="26"/>
          <w:szCs w:val="26"/>
        </w:rPr>
        <w:tab/>
        <w:t xml:space="preserve">    </w:t>
      </w:r>
    </w:p>
    <w:p w:rsidR="0049496C" w:rsidRPr="00133653" w:rsidRDefault="0049496C" w:rsidP="0049496C">
      <w:pPr>
        <w:tabs>
          <w:tab w:val="left" w:pos="7485"/>
        </w:tabs>
        <w:rPr>
          <w:rFonts w:ascii="Times New Roman" w:hAnsi="Times New Roman"/>
          <w:sz w:val="26"/>
          <w:szCs w:val="26"/>
        </w:rPr>
      </w:pPr>
    </w:p>
    <w:p w:rsidR="00C53469" w:rsidRDefault="00C53469" w:rsidP="00C53469">
      <w:pPr>
        <w:spacing w:after="0" w:line="240" w:lineRule="auto"/>
        <w:jc w:val="center"/>
        <w:rPr>
          <w:rFonts w:ascii="Times New Roman" w:hAnsi="Times New Roman"/>
          <w:sz w:val="28"/>
          <w:szCs w:val="28"/>
        </w:rPr>
      </w:pPr>
    </w:p>
    <w:p w:rsidR="005D3E61" w:rsidRDefault="007739E8"/>
    <w:p w:rsidR="00271790" w:rsidRDefault="00271790"/>
    <w:p w:rsidR="00271790" w:rsidRDefault="00271790"/>
    <w:p w:rsidR="00271790" w:rsidRDefault="00271790"/>
    <w:p w:rsidR="00271790" w:rsidRDefault="00271790"/>
    <w:p w:rsidR="00271790" w:rsidRDefault="00271790"/>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r w:rsidRPr="0049496C">
        <w:rPr>
          <w:noProof/>
        </w:rPr>
        <w:lastRenderedPageBreak/>
        <w:drawing>
          <wp:inline distT="0" distB="0" distL="0" distR="0">
            <wp:extent cx="5940425" cy="9118751"/>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9118751"/>
                    </a:xfrm>
                    <a:prstGeom prst="rect">
                      <a:avLst/>
                    </a:prstGeom>
                    <a:noFill/>
                    <a:ln>
                      <a:noFill/>
                    </a:ln>
                  </pic:spPr>
                </pic:pic>
              </a:graphicData>
            </a:graphic>
          </wp:inline>
        </w:drawing>
      </w:r>
    </w:p>
    <w:p w:rsidR="0049496C" w:rsidRPr="0049496C" w:rsidRDefault="0049496C" w:rsidP="0049496C">
      <w:pPr>
        <w:tabs>
          <w:tab w:val="left" w:pos="975"/>
        </w:tabs>
        <w:spacing w:after="0" w:line="240" w:lineRule="auto"/>
        <w:rPr>
          <w:rFonts w:ascii="Times New Roman" w:hAnsi="Times New Roman"/>
          <w:b/>
          <w:sz w:val="28"/>
          <w:szCs w:val="28"/>
        </w:rPr>
      </w:pPr>
      <w:r w:rsidRPr="0049496C">
        <w:rPr>
          <w:rFonts w:ascii="Times New Roman" w:hAnsi="Times New Roman"/>
          <w:b/>
          <w:sz w:val="28"/>
          <w:szCs w:val="28"/>
        </w:rPr>
        <w:lastRenderedPageBreak/>
        <w:t>Пояснительная записка</w:t>
      </w:r>
      <w:r w:rsidRPr="0049496C">
        <w:rPr>
          <w:rFonts w:ascii="Times New Roman" w:hAnsi="Times New Roman"/>
          <w:b/>
          <w:sz w:val="24"/>
          <w:szCs w:val="24"/>
        </w:rPr>
        <w:t xml:space="preserve"> к </w:t>
      </w:r>
      <w:r w:rsidRPr="0049496C">
        <w:rPr>
          <w:rFonts w:ascii="Times New Roman" w:hAnsi="Times New Roman"/>
          <w:b/>
          <w:sz w:val="28"/>
          <w:szCs w:val="28"/>
        </w:rPr>
        <w:t xml:space="preserve">предварительным </w:t>
      </w:r>
      <w:proofErr w:type="gramStart"/>
      <w:r w:rsidRPr="0049496C">
        <w:rPr>
          <w:rFonts w:ascii="Times New Roman" w:hAnsi="Times New Roman"/>
          <w:b/>
          <w:sz w:val="28"/>
          <w:szCs w:val="28"/>
        </w:rPr>
        <w:t>итогам  социально</w:t>
      </w:r>
      <w:proofErr w:type="gramEnd"/>
      <w:r w:rsidRPr="0049496C">
        <w:rPr>
          <w:rFonts w:ascii="Times New Roman" w:hAnsi="Times New Roman"/>
          <w:b/>
          <w:sz w:val="28"/>
          <w:szCs w:val="28"/>
        </w:rPr>
        <w:t xml:space="preserve"> – экономического   развития    </w:t>
      </w:r>
      <w:proofErr w:type="spellStart"/>
      <w:r w:rsidRPr="0049496C">
        <w:rPr>
          <w:rFonts w:ascii="Times New Roman" w:hAnsi="Times New Roman"/>
          <w:b/>
          <w:sz w:val="28"/>
          <w:szCs w:val="28"/>
        </w:rPr>
        <w:t>Евдокимовского</w:t>
      </w:r>
      <w:proofErr w:type="spellEnd"/>
      <w:r w:rsidRPr="0049496C">
        <w:rPr>
          <w:rFonts w:ascii="Times New Roman" w:hAnsi="Times New Roman"/>
          <w:b/>
          <w:sz w:val="28"/>
          <w:szCs w:val="28"/>
        </w:rPr>
        <w:t xml:space="preserve">  сельского  поселения  за  6 месяцев  2021 года  и  ожидаемые итоги социально- экономического  развития  за текущий год.</w:t>
      </w:r>
    </w:p>
    <w:p w:rsidR="0049496C" w:rsidRPr="0049496C" w:rsidRDefault="0049496C" w:rsidP="0049496C">
      <w:pPr>
        <w:tabs>
          <w:tab w:val="left" w:pos="975"/>
        </w:tabs>
        <w:spacing w:after="0" w:line="240" w:lineRule="auto"/>
        <w:rPr>
          <w:rFonts w:ascii="Times New Roman" w:hAnsi="Times New Roman"/>
          <w:b/>
          <w:sz w:val="28"/>
          <w:szCs w:val="28"/>
        </w:rPr>
      </w:pPr>
    </w:p>
    <w:p w:rsidR="0049496C" w:rsidRPr="0049496C" w:rsidRDefault="0049496C" w:rsidP="0049496C">
      <w:pPr>
        <w:tabs>
          <w:tab w:val="left" w:pos="975"/>
        </w:tabs>
        <w:spacing w:after="0" w:line="240" w:lineRule="auto"/>
        <w:jc w:val="center"/>
        <w:rPr>
          <w:rFonts w:ascii="Times New Roman" w:hAnsi="Times New Roman"/>
          <w:b/>
          <w:sz w:val="28"/>
          <w:szCs w:val="28"/>
        </w:rPr>
      </w:pPr>
      <w:r w:rsidRPr="0049496C">
        <w:rPr>
          <w:rFonts w:ascii="Times New Roman" w:hAnsi="Times New Roman"/>
          <w:b/>
          <w:sz w:val="28"/>
          <w:szCs w:val="28"/>
        </w:rPr>
        <w:t>Итоги развития</w:t>
      </w:r>
    </w:p>
    <w:p w:rsidR="0049496C" w:rsidRPr="0049496C" w:rsidRDefault="0049496C" w:rsidP="0049496C">
      <w:pPr>
        <w:tabs>
          <w:tab w:val="left" w:pos="975"/>
        </w:tabs>
        <w:spacing w:after="0" w:line="240" w:lineRule="auto"/>
        <w:ind w:firstLine="709"/>
        <w:rPr>
          <w:rFonts w:ascii="Times New Roman" w:hAnsi="Times New Roman"/>
          <w:sz w:val="28"/>
          <w:szCs w:val="28"/>
        </w:rPr>
      </w:pPr>
      <w:r w:rsidRPr="0049496C">
        <w:rPr>
          <w:rFonts w:ascii="Times New Roman" w:hAnsi="Times New Roman"/>
          <w:sz w:val="28"/>
          <w:szCs w:val="28"/>
        </w:rPr>
        <w:t xml:space="preserve">В сфере развития экономики </w:t>
      </w:r>
      <w:proofErr w:type="spellStart"/>
      <w:r w:rsidRPr="0049496C">
        <w:rPr>
          <w:rFonts w:ascii="Times New Roman" w:hAnsi="Times New Roman"/>
          <w:sz w:val="28"/>
          <w:szCs w:val="28"/>
        </w:rPr>
        <w:t>Евдокимовского</w:t>
      </w:r>
      <w:proofErr w:type="spellEnd"/>
      <w:r w:rsidRPr="0049496C">
        <w:rPr>
          <w:rFonts w:ascii="Times New Roman" w:hAnsi="Times New Roman"/>
          <w:sz w:val="28"/>
          <w:szCs w:val="28"/>
        </w:rPr>
        <w:t xml:space="preserve"> сельского поселения за 1 полугодие 2021 года наблюдается следующая динамика: выручка от реализации работ и услуг (в действующих ценах) составила 31321 </w:t>
      </w:r>
      <w:proofErr w:type="spellStart"/>
      <w:proofErr w:type="gramStart"/>
      <w:r w:rsidRPr="0049496C">
        <w:rPr>
          <w:rFonts w:ascii="Times New Roman" w:hAnsi="Times New Roman"/>
          <w:sz w:val="28"/>
          <w:szCs w:val="28"/>
        </w:rPr>
        <w:t>тыс.руб</w:t>
      </w:r>
      <w:proofErr w:type="spellEnd"/>
      <w:proofErr w:type="gramEnd"/>
      <w:r w:rsidRPr="0049496C">
        <w:rPr>
          <w:rFonts w:ascii="Times New Roman" w:hAnsi="Times New Roman"/>
          <w:sz w:val="28"/>
          <w:szCs w:val="28"/>
        </w:rPr>
        <w:t xml:space="preserve">, по отношению к аналогичному периоду прошлого года увеличилась на 4899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ind w:firstLine="709"/>
        <w:rPr>
          <w:rFonts w:ascii="Times New Roman" w:hAnsi="Times New Roman"/>
          <w:sz w:val="28"/>
          <w:szCs w:val="28"/>
        </w:rPr>
      </w:pPr>
      <w:r w:rsidRPr="0049496C">
        <w:rPr>
          <w:rFonts w:ascii="Times New Roman" w:hAnsi="Times New Roman"/>
          <w:sz w:val="28"/>
          <w:szCs w:val="28"/>
        </w:rPr>
        <w:t>Наблюдается увеличение выручки в растениеводстве на 48,5%, розничный товарооборот снизился на 2%.</w:t>
      </w:r>
    </w:p>
    <w:p w:rsidR="0049496C" w:rsidRPr="0049496C" w:rsidRDefault="0049496C" w:rsidP="0049496C">
      <w:pPr>
        <w:tabs>
          <w:tab w:val="left" w:pos="975"/>
        </w:tabs>
        <w:spacing w:after="0" w:line="240" w:lineRule="auto"/>
        <w:ind w:firstLine="709"/>
        <w:jc w:val="center"/>
        <w:rPr>
          <w:rFonts w:ascii="Times New Roman" w:hAnsi="Times New Roman"/>
          <w:b/>
          <w:sz w:val="28"/>
          <w:szCs w:val="28"/>
        </w:rPr>
      </w:pPr>
      <w:r w:rsidRPr="0049496C">
        <w:rPr>
          <w:rFonts w:ascii="Times New Roman" w:hAnsi="Times New Roman"/>
          <w:b/>
          <w:sz w:val="28"/>
          <w:szCs w:val="28"/>
        </w:rPr>
        <w:t>Финансы</w:t>
      </w:r>
    </w:p>
    <w:p w:rsidR="0049496C" w:rsidRPr="0049496C" w:rsidRDefault="0049496C" w:rsidP="0049496C">
      <w:pPr>
        <w:tabs>
          <w:tab w:val="left" w:pos="975"/>
        </w:tabs>
        <w:spacing w:after="0" w:line="240" w:lineRule="auto"/>
        <w:ind w:firstLine="709"/>
        <w:jc w:val="both"/>
        <w:rPr>
          <w:rFonts w:ascii="Times New Roman" w:hAnsi="Times New Roman"/>
          <w:sz w:val="28"/>
          <w:szCs w:val="28"/>
        </w:rPr>
      </w:pPr>
      <w:r w:rsidRPr="0049496C">
        <w:rPr>
          <w:rFonts w:ascii="Times New Roman" w:hAnsi="Times New Roman"/>
          <w:sz w:val="28"/>
          <w:szCs w:val="28"/>
        </w:rPr>
        <w:t xml:space="preserve">Бюджет </w:t>
      </w:r>
      <w:proofErr w:type="spellStart"/>
      <w:r w:rsidRPr="0049496C">
        <w:rPr>
          <w:rFonts w:ascii="Times New Roman" w:hAnsi="Times New Roman"/>
          <w:sz w:val="28"/>
          <w:szCs w:val="28"/>
        </w:rPr>
        <w:t>Евдокимовского</w:t>
      </w:r>
      <w:proofErr w:type="spellEnd"/>
      <w:r w:rsidRPr="0049496C">
        <w:rPr>
          <w:rFonts w:ascii="Times New Roman" w:hAnsi="Times New Roman"/>
          <w:sz w:val="28"/>
          <w:szCs w:val="28"/>
        </w:rPr>
        <w:t xml:space="preserve"> муниципального образования за 1 полугодие 2021 года исполнен в сумме 7529,50 </w:t>
      </w:r>
      <w:proofErr w:type="spellStart"/>
      <w:proofErr w:type="gramStart"/>
      <w:r w:rsidRPr="0049496C">
        <w:rPr>
          <w:rFonts w:ascii="Times New Roman" w:hAnsi="Times New Roman"/>
          <w:sz w:val="28"/>
          <w:szCs w:val="28"/>
        </w:rPr>
        <w:t>тыс.руб</w:t>
      </w:r>
      <w:proofErr w:type="spellEnd"/>
      <w:proofErr w:type="gramEnd"/>
      <w:r w:rsidRPr="0049496C">
        <w:rPr>
          <w:rFonts w:ascii="Times New Roman" w:hAnsi="Times New Roman"/>
          <w:sz w:val="28"/>
          <w:szCs w:val="28"/>
        </w:rPr>
        <w:t xml:space="preserve"> при плане 7507,9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 xml:space="preserve">. План доходов на 1 полугодие  выполнен на 101,3%. Безвозмездные поступления в 1 полугодии </w:t>
      </w:r>
      <w:proofErr w:type="gramStart"/>
      <w:r w:rsidRPr="0049496C">
        <w:rPr>
          <w:rFonts w:ascii="Times New Roman" w:hAnsi="Times New Roman"/>
          <w:sz w:val="28"/>
          <w:szCs w:val="28"/>
        </w:rPr>
        <w:t>2021  года</w:t>
      </w:r>
      <w:proofErr w:type="gramEnd"/>
      <w:r w:rsidRPr="0049496C">
        <w:rPr>
          <w:rFonts w:ascii="Times New Roman" w:hAnsi="Times New Roman"/>
          <w:sz w:val="28"/>
          <w:szCs w:val="28"/>
        </w:rPr>
        <w:t xml:space="preserve"> при плане 5873,2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 составили 100%.Доля безвозмездных поступлений в общей сумме доходов составила 78,0% .</w:t>
      </w:r>
    </w:p>
    <w:p w:rsidR="0049496C" w:rsidRPr="0049496C" w:rsidRDefault="0049496C" w:rsidP="0049496C">
      <w:pPr>
        <w:tabs>
          <w:tab w:val="left" w:pos="975"/>
        </w:tabs>
        <w:spacing w:after="0" w:line="240" w:lineRule="auto"/>
        <w:ind w:firstLine="709"/>
        <w:jc w:val="both"/>
        <w:rPr>
          <w:rFonts w:ascii="Times New Roman" w:hAnsi="Times New Roman"/>
          <w:sz w:val="28"/>
          <w:szCs w:val="28"/>
        </w:rPr>
      </w:pPr>
      <w:r w:rsidRPr="0049496C">
        <w:rPr>
          <w:rFonts w:ascii="Times New Roman" w:hAnsi="Times New Roman"/>
          <w:sz w:val="28"/>
          <w:szCs w:val="28"/>
        </w:rPr>
        <w:t xml:space="preserve">Доля собственных доходов при плане 1634,7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 xml:space="preserve">. исполнена в сумме 1656,3 тыс. </w:t>
      </w:r>
      <w:proofErr w:type="spellStart"/>
      <w:r w:rsidRPr="0049496C">
        <w:rPr>
          <w:rFonts w:ascii="Times New Roman" w:hAnsi="Times New Roman"/>
          <w:sz w:val="28"/>
          <w:szCs w:val="28"/>
        </w:rPr>
        <w:t>руб</w:t>
      </w:r>
      <w:proofErr w:type="spellEnd"/>
      <w:r w:rsidRPr="0049496C">
        <w:rPr>
          <w:rFonts w:ascii="Times New Roman" w:hAnsi="Times New Roman"/>
          <w:sz w:val="28"/>
          <w:szCs w:val="28"/>
        </w:rPr>
        <w:t xml:space="preserve"> (101,3%) и составляет в общей сумме доходов 22.0%. По собственным доходам за первое полугодие 2021 года бюджет </w:t>
      </w:r>
      <w:proofErr w:type="spellStart"/>
      <w:r w:rsidRPr="0049496C">
        <w:rPr>
          <w:rFonts w:ascii="Times New Roman" w:hAnsi="Times New Roman"/>
          <w:sz w:val="28"/>
          <w:szCs w:val="28"/>
        </w:rPr>
        <w:t>Евдокимовского</w:t>
      </w:r>
      <w:proofErr w:type="spellEnd"/>
      <w:r w:rsidRPr="0049496C">
        <w:rPr>
          <w:rFonts w:ascii="Times New Roman" w:hAnsi="Times New Roman"/>
          <w:sz w:val="28"/>
          <w:szCs w:val="28"/>
        </w:rPr>
        <w:t xml:space="preserve"> муниципального образования по отношению к аналогичному периоду прошлого года увеличился на 5,5%. Основным доходным источником бюджета муниципального образования за 1 полугодие 2021 года являются доходы от уплаты акцизов 1186,0 тыс. </w:t>
      </w:r>
      <w:proofErr w:type="gramStart"/>
      <w:r w:rsidRPr="0049496C">
        <w:rPr>
          <w:rFonts w:ascii="Times New Roman" w:hAnsi="Times New Roman"/>
          <w:sz w:val="28"/>
          <w:szCs w:val="28"/>
        </w:rPr>
        <w:t>руб. ,</w:t>
      </w:r>
      <w:proofErr w:type="gramEnd"/>
      <w:r w:rsidRPr="0049496C">
        <w:rPr>
          <w:rFonts w:ascii="Times New Roman" w:hAnsi="Times New Roman"/>
          <w:sz w:val="28"/>
          <w:szCs w:val="28"/>
        </w:rPr>
        <w:t xml:space="preserve"> по отношению к аналогичному периоду прошлого года увеличились  на 8,2%.Удельный вес поступления доходов от уплаты акцизов составляет 71,6%.   Налог на доходы физических лиц второй по значимости доходный источник составляет 269,9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 Удельный вес поступления НДФЛ в общей сумме собственных доходов составил 16,3</w:t>
      </w:r>
      <w:proofErr w:type="gramStart"/>
      <w:r w:rsidRPr="0049496C">
        <w:rPr>
          <w:rFonts w:ascii="Times New Roman" w:hAnsi="Times New Roman"/>
          <w:sz w:val="28"/>
          <w:szCs w:val="28"/>
        </w:rPr>
        <w:t>%,  по</w:t>
      </w:r>
      <w:proofErr w:type="gramEnd"/>
      <w:r w:rsidRPr="0049496C">
        <w:rPr>
          <w:rFonts w:ascii="Times New Roman" w:hAnsi="Times New Roman"/>
          <w:sz w:val="28"/>
          <w:szCs w:val="28"/>
        </w:rPr>
        <w:t xml:space="preserve"> отношению к аналогичному периоду прошлого года увеличился на 10,1%. </w:t>
      </w:r>
    </w:p>
    <w:p w:rsidR="0049496C" w:rsidRPr="0049496C" w:rsidRDefault="0049496C" w:rsidP="0049496C">
      <w:pPr>
        <w:tabs>
          <w:tab w:val="left" w:pos="975"/>
        </w:tabs>
        <w:spacing w:after="0" w:line="240" w:lineRule="auto"/>
        <w:ind w:firstLine="709"/>
        <w:jc w:val="both"/>
        <w:rPr>
          <w:rFonts w:ascii="Times New Roman" w:hAnsi="Times New Roman"/>
          <w:sz w:val="28"/>
          <w:szCs w:val="28"/>
        </w:rPr>
      </w:pPr>
      <w:r w:rsidRPr="0049496C">
        <w:rPr>
          <w:rFonts w:ascii="Times New Roman" w:hAnsi="Times New Roman"/>
          <w:sz w:val="28"/>
          <w:szCs w:val="28"/>
        </w:rPr>
        <w:t xml:space="preserve">Недоимка по платежам в бюджет </w:t>
      </w:r>
      <w:proofErr w:type="spellStart"/>
      <w:r w:rsidRPr="0049496C">
        <w:rPr>
          <w:rFonts w:ascii="Times New Roman" w:hAnsi="Times New Roman"/>
          <w:sz w:val="28"/>
          <w:szCs w:val="28"/>
        </w:rPr>
        <w:t>Евдокимовского</w:t>
      </w:r>
      <w:proofErr w:type="spellEnd"/>
      <w:r w:rsidRPr="0049496C">
        <w:rPr>
          <w:rFonts w:ascii="Times New Roman" w:hAnsi="Times New Roman"/>
          <w:sz w:val="28"/>
          <w:szCs w:val="28"/>
        </w:rPr>
        <w:t xml:space="preserve"> муниципального образования по состоянию на 01.07.2021г. по сравнению с данными на 01.07.2020г уменьшилась на 41,6 </w:t>
      </w:r>
      <w:proofErr w:type="spellStart"/>
      <w:proofErr w:type="gramStart"/>
      <w:r w:rsidRPr="0049496C">
        <w:rPr>
          <w:rFonts w:ascii="Times New Roman" w:hAnsi="Times New Roman"/>
          <w:sz w:val="28"/>
          <w:szCs w:val="28"/>
        </w:rPr>
        <w:t>тыс.руб</w:t>
      </w:r>
      <w:proofErr w:type="spellEnd"/>
      <w:proofErr w:type="gramEnd"/>
      <w:r w:rsidRPr="0049496C">
        <w:rPr>
          <w:rFonts w:ascii="Times New Roman" w:hAnsi="Times New Roman"/>
          <w:sz w:val="28"/>
          <w:szCs w:val="28"/>
        </w:rPr>
        <w:t>, в том числе:</w:t>
      </w:r>
    </w:p>
    <w:p w:rsidR="0049496C" w:rsidRPr="0049496C" w:rsidRDefault="0049496C" w:rsidP="0049496C">
      <w:pPr>
        <w:tabs>
          <w:tab w:val="left" w:pos="975"/>
        </w:tabs>
        <w:spacing w:after="0" w:line="240" w:lineRule="auto"/>
        <w:jc w:val="both"/>
        <w:rPr>
          <w:rFonts w:ascii="Times New Roman" w:hAnsi="Times New Roman"/>
          <w:sz w:val="28"/>
          <w:szCs w:val="28"/>
        </w:rPr>
      </w:pPr>
      <w:r w:rsidRPr="0049496C">
        <w:rPr>
          <w:rFonts w:ascii="Times New Roman" w:hAnsi="Times New Roman"/>
          <w:sz w:val="28"/>
          <w:szCs w:val="28"/>
        </w:rPr>
        <w:t xml:space="preserve">- по налогу на доходы физических лиц на 1,0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jc w:val="both"/>
        <w:rPr>
          <w:rFonts w:ascii="Times New Roman" w:hAnsi="Times New Roman"/>
          <w:sz w:val="28"/>
          <w:szCs w:val="28"/>
        </w:rPr>
      </w:pPr>
      <w:r w:rsidRPr="0049496C">
        <w:rPr>
          <w:rFonts w:ascii="Times New Roman" w:hAnsi="Times New Roman"/>
          <w:sz w:val="28"/>
          <w:szCs w:val="28"/>
        </w:rPr>
        <w:t xml:space="preserve">- по налогу на имущество физических лиц на 15,6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jc w:val="both"/>
        <w:rPr>
          <w:rFonts w:ascii="Times New Roman" w:hAnsi="Times New Roman"/>
          <w:sz w:val="28"/>
          <w:szCs w:val="28"/>
        </w:rPr>
      </w:pPr>
      <w:r w:rsidRPr="0049496C">
        <w:rPr>
          <w:rFonts w:ascii="Times New Roman" w:hAnsi="Times New Roman"/>
          <w:sz w:val="28"/>
          <w:szCs w:val="28"/>
        </w:rPr>
        <w:t xml:space="preserve">- по земельному налогу с физических лиц на 22,0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jc w:val="both"/>
        <w:rPr>
          <w:rFonts w:ascii="Times New Roman" w:hAnsi="Times New Roman"/>
          <w:sz w:val="28"/>
          <w:szCs w:val="28"/>
        </w:rPr>
      </w:pPr>
      <w:r w:rsidRPr="0049496C">
        <w:rPr>
          <w:rFonts w:ascii="Times New Roman" w:hAnsi="Times New Roman"/>
          <w:sz w:val="28"/>
          <w:szCs w:val="28"/>
        </w:rPr>
        <w:t xml:space="preserve">- по единому сельскохозяйственному налогу увеличилась на 6,5 </w:t>
      </w:r>
      <w:proofErr w:type="spellStart"/>
      <w:proofErr w:type="gramStart"/>
      <w:r w:rsidRPr="0049496C">
        <w:rPr>
          <w:rFonts w:ascii="Times New Roman" w:hAnsi="Times New Roman"/>
          <w:sz w:val="28"/>
          <w:szCs w:val="28"/>
        </w:rPr>
        <w:t>тыс.руб</w:t>
      </w:r>
      <w:proofErr w:type="spellEnd"/>
      <w:proofErr w:type="gramEnd"/>
      <w:r w:rsidRPr="0049496C">
        <w:rPr>
          <w:rFonts w:ascii="Times New Roman" w:hAnsi="Times New Roman"/>
          <w:sz w:val="28"/>
          <w:szCs w:val="28"/>
        </w:rPr>
        <w:t>;</w:t>
      </w:r>
    </w:p>
    <w:p w:rsidR="0049496C" w:rsidRPr="0049496C" w:rsidRDefault="0049496C" w:rsidP="0049496C">
      <w:pPr>
        <w:tabs>
          <w:tab w:val="left" w:pos="975"/>
        </w:tabs>
        <w:spacing w:after="0" w:line="240" w:lineRule="auto"/>
        <w:jc w:val="both"/>
        <w:rPr>
          <w:rFonts w:ascii="Times New Roman" w:hAnsi="Times New Roman"/>
          <w:sz w:val="28"/>
          <w:szCs w:val="28"/>
        </w:rPr>
      </w:pPr>
      <w:r w:rsidRPr="0049496C">
        <w:rPr>
          <w:rFonts w:ascii="Times New Roman" w:hAnsi="Times New Roman"/>
          <w:sz w:val="28"/>
          <w:szCs w:val="28"/>
        </w:rPr>
        <w:t xml:space="preserve">-по земельному налогу с организаций увеличилась на 3,5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jc w:val="center"/>
        <w:rPr>
          <w:rFonts w:ascii="Times New Roman" w:hAnsi="Times New Roman"/>
          <w:b/>
          <w:sz w:val="28"/>
          <w:szCs w:val="28"/>
        </w:rPr>
      </w:pPr>
      <w:r w:rsidRPr="0049496C">
        <w:rPr>
          <w:rFonts w:ascii="Times New Roman" w:hAnsi="Times New Roman"/>
          <w:b/>
          <w:sz w:val="28"/>
          <w:szCs w:val="28"/>
        </w:rPr>
        <w:t>Сельское хозяйство</w:t>
      </w:r>
    </w:p>
    <w:p w:rsidR="0049496C" w:rsidRPr="0049496C" w:rsidRDefault="0049496C" w:rsidP="0049496C">
      <w:pPr>
        <w:tabs>
          <w:tab w:val="left" w:pos="975"/>
        </w:tabs>
        <w:spacing w:after="0" w:line="240" w:lineRule="auto"/>
        <w:ind w:firstLine="426"/>
        <w:jc w:val="both"/>
        <w:rPr>
          <w:rFonts w:ascii="Times New Roman" w:hAnsi="Times New Roman"/>
          <w:sz w:val="28"/>
          <w:szCs w:val="28"/>
        </w:rPr>
      </w:pPr>
      <w:r w:rsidRPr="0049496C">
        <w:rPr>
          <w:rFonts w:ascii="Times New Roman" w:hAnsi="Times New Roman"/>
          <w:b/>
          <w:sz w:val="28"/>
          <w:szCs w:val="28"/>
        </w:rPr>
        <w:t xml:space="preserve"> </w:t>
      </w:r>
      <w:r w:rsidRPr="0049496C">
        <w:rPr>
          <w:rFonts w:ascii="Times New Roman" w:hAnsi="Times New Roman"/>
          <w:sz w:val="28"/>
          <w:szCs w:val="28"/>
        </w:rPr>
        <w:t xml:space="preserve">Сельское хозяйство на территории сельского поселения в первом полугодии вели 5 крестьянско- фермерских хозяйств и 451 личных подсобных хозяйств. Так, как крестьянско-фермерские хозяйства занимаются </w:t>
      </w:r>
      <w:r w:rsidRPr="0049496C">
        <w:rPr>
          <w:rFonts w:ascii="Times New Roman" w:hAnsi="Times New Roman"/>
          <w:sz w:val="28"/>
          <w:szCs w:val="28"/>
        </w:rPr>
        <w:lastRenderedPageBreak/>
        <w:t>возделыванием зерновых культур итоги рабы по производству зерновых культур будут реализованы в конце 2021 года.</w:t>
      </w:r>
    </w:p>
    <w:p w:rsidR="0049496C" w:rsidRPr="0049496C" w:rsidRDefault="0049496C" w:rsidP="0049496C">
      <w:pPr>
        <w:tabs>
          <w:tab w:val="left" w:pos="975"/>
        </w:tabs>
        <w:spacing w:after="0" w:line="240" w:lineRule="auto"/>
        <w:ind w:firstLine="709"/>
        <w:jc w:val="both"/>
        <w:rPr>
          <w:rFonts w:ascii="Times New Roman" w:hAnsi="Times New Roman"/>
          <w:sz w:val="28"/>
          <w:szCs w:val="28"/>
        </w:rPr>
      </w:pPr>
      <w:r w:rsidRPr="0049496C">
        <w:rPr>
          <w:rFonts w:ascii="Times New Roman" w:hAnsi="Times New Roman"/>
          <w:sz w:val="28"/>
          <w:szCs w:val="28"/>
        </w:rPr>
        <w:t xml:space="preserve">По оценке 2021 </w:t>
      </w:r>
      <w:proofErr w:type="gramStart"/>
      <w:r w:rsidRPr="0049496C">
        <w:rPr>
          <w:rFonts w:ascii="Times New Roman" w:hAnsi="Times New Roman"/>
          <w:sz w:val="28"/>
          <w:szCs w:val="28"/>
        </w:rPr>
        <w:t>года  выпуск</w:t>
      </w:r>
      <w:proofErr w:type="gramEnd"/>
      <w:r w:rsidRPr="0049496C">
        <w:rPr>
          <w:rFonts w:ascii="Times New Roman" w:hAnsi="Times New Roman"/>
          <w:sz w:val="28"/>
          <w:szCs w:val="28"/>
        </w:rPr>
        <w:t xml:space="preserve"> валовой продукции составит 40400,0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ind w:firstLine="426"/>
        <w:jc w:val="both"/>
        <w:rPr>
          <w:rFonts w:ascii="Times New Roman" w:hAnsi="Times New Roman"/>
          <w:sz w:val="28"/>
          <w:szCs w:val="28"/>
        </w:rPr>
      </w:pPr>
      <w:r w:rsidRPr="0049496C">
        <w:rPr>
          <w:rFonts w:ascii="Times New Roman" w:hAnsi="Times New Roman"/>
          <w:sz w:val="28"/>
          <w:szCs w:val="28"/>
        </w:rPr>
        <w:t xml:space="preserve">В первом полугодии 2021 года </w:t>
      </w:r>
      <w:proofErr w:type="gramStart"/>
      <w:r w:rsidRPr="0049496C">
        <w:rPr>
          <w:rFonts w:ascii="Times New Roman" w:hAnsi="Times New Roman"/>
          <w:sz w:val="28"/>
          <w:szCs w:val="28"/>
        </w:rPr>
        <w:t>выручка  реализованной</w:t>
      </w:r>
      <w:proofErr w:type="gramEnd"/>
      <w:r w:rsidRPr="0049496C">
        <w:rPr>
          <w:rFonts w:ascii="Times New Roman" w:hAnsi="Times New Roman"/>
          <w:sz w:val="28"/>
          <w:szCs w:val="28"/>
        </w:rPr>
        <w:t xml:space="preserve"> продукции   по отношению к аналогичному периоду 2020 года увеличились  на 48,5%.(2021г-15971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 xml:space="preserve">. , 2020г-10752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ind w:firstLine="426"/>
        <w:jc w:val="both"/>
        <w:rPr>
          <w:rFonts w:ascii="Times New Roman" w:hAnsi="Times New Roman"/>
          <w:sz w:val="28"/>
          <w:szCs w:val="28"/>
        </w:rPr>
      </w:pPr>
      <w:r w:rsidRPr="0049496C">
        <w:rPr>
          <w:rFonts w:ascii="Times New Roman" w:hAnsi="Times New Roman"/>
          <w:sz w:val="28"/>
          <w:szCs w:val="28"/>
        </w:rPr>
        <w:t>Цена реализации зерна за 1 полугодие 2021 года составила 890 руб./</w:t>
      </w:r>
      <w:proofErr w:type="spellStart"/>
      <w:r w:rsidRPr="0049496C">
        <w:rPr>
          <w:rFonts w:ascii="Times New Roman" w:hAnsi="Times New Roman"/>
          <w:sz w:val="28"/>
          <w:szCs w:val="28"/>
        </w:rPr>
        <w:t>цн</w:t>
      </w:r>
      <w:proofErr w:type="spellEnd"/>
      <w:r w:rsidRPr="0049496C">
        <w:rPr>
          <w:rFonts w:ascii="Times New Roman" w:hAnsi="Times New Roman"/>
          <w:sz w:val="28"/>
          <w:szCs w:val="28"/>
        </w:rPr>
        <w:t>., рост к уровню 2020 г на 15,1%(2020г-773,60 руб./</w:t>
      </w:r>
      <w:proofErr w:type="spellStart"/>
      <w:r w:rsidRPr="0049496C">
        <w:rPr>
          <w:rFonts w:ascii="Times New Roman" w:hAnsi="Times New Roman"/>
          <w:sz w:val="28"/>
          <w:szCs w:val="28"/>
        </w:rPr>
        <w:t>цн</w:t>
      </w:r>
      <w:proofErr w:type="spellEnd"/>
      <w:r w:rsidRPr="0049496C">
        <w:rPr>
          <w:rFonts w:ascii="Times New Roman" w:hAnsi="Times New Roman"/>
          <w:sz w:val="28"/>
          <w:szCs w:val="28"/>
        </w:rPr>
        <w:t>.)</w:t>
      </w:r>
    </w:p>
    <w:p w:rsidR="0049496C" w:rsidRPr="0049496C" w:rsidRDefault="0049496C" w:rsidP="0049496C">
      <w:pPr>
        <w:tabs>
          <w:tab w:val="left" w:pos="975"/>
        </w:tabs>
        <w:spacing w:after="0" w:line="240" w:lineRule="auto"/>
        <w:ind w:firstLine="709"/>
        <w:jc w:val="both"/>
        <w:rPr>
          <w:rFonts w:ascii="Times New Roman" w:hAnsi="Times New Roman"/>
          <w:sz w:val="28"/>
          <w:szCs w:val="28"/>
        </w:rPr>
      </w:pPr>
      <w:r w:rsidRPr="0049496C">
        <w:rPr>
          <w:rFonts w:ascii="Times New Roman" w:hAnsi="Times New Roman"/>
          <w:sz w:val="28"/>
          <w:szCs w:val="28"/>
        </w:rPr>
        <w:t xml:space="preserve"> Наибольший удельный вес в выручке занимает КФХ Царев </w:t>
      </w:r>
      <w:proofErr w:type="gramStart"/>
      <w:r w:rsidRPr="0049496C">
        <w:rPr>
          <w:rFonts w:ascii="Times New Roman" w:hAnsi="Times New Roman"/>
          <w:sz w:val="28"/>
          <w:szCs w:val="28"/>
        </w:rPr>
        <w:t>Н,А.</w:t>
      </w:r>
      <w:proofErr w:type="gramEnd"/>
      <w:r w:rsidRPr="0049496C">
        <w:rPr>
          <w:rFonts w:ascii="Times New Roman" w:hAnsi="Times New Roman"/>
          <w:sz w:val="28"/>
          <w:szCs w:val="28"/>
        </w:rPr>
        <w:t xml:space="preserve"> 48%.(7663 тыс. руб.); на втором месте КФХ Хохлов К.В.  21,7%. (3463 тыс. руб.); на третьем месте КФХ </w:t>
      </w:r>
      <w:proofErr w:type="spellStart"/>
      <w:r w:rsidRPr="0049496C">
        <w:rPr>
          <w:rFonts w:ascii="Times New Roman" w:hAnsi="Times New Roman"/>
          <w:sz w:val="28"/>
          <w:szCs w:val="28"/>
        </w:rPr>
        <w:t>Брыжник</w:t>
      </w:r>
      <w:proofErr w:type="spellEnd"/>
      <w:r w:rsidRPr="0049496C">
        <w:rPr>
          <w:rFonts w:ascii="Times New Roman" w:hAnsi="Times New Roman"/>
          <w:sz w:val="28"/>
          <w:szCs w:val="28"/>
        </w:rPr>
        <w:t xml:space="preserve"> А.С. 15</w:t>
      </w:r>
      <w:proofErr w:type="gramStart"/>
      <w:r w:rsidRPr="0049496C">
        <w:rPr>
          <w:rFonts w:ascii="Times New Roman" w:hAnsi="Times New Roman"/>
          <w:sz w:val="28"/>
          <w:szCs w:val="28"/>
        </w:rPr>
        <w:t>%.(</w:t>
      </w:r>
      <w:proofErr w:type="gramEnd"/>
      <w:r w:rsidRPr="0049496C">
        <w:rPr>
          <w:rFonts w:ascii="Times New Roman" w:hAnsi="Times New Roman"/>
          <w:sz w:val="28"/>
          <w:szCs w:val="28"/>
        </w:rPr>
        <w:t xml:space="preserve">2382 тыс. руб.); КФХ </w:t>
      </w:r>
      <w:proofErr w:type="spellStart"/>
      <w:r w:rsidRPr="0049496C">
        <w:rPr>
          <w:rFonts w:ascii="Times New Roman" w:hAnsi="Times New Roman"/>
          <w:sz w:val="28"/>
          <w:szCs w:val="28"/>
        </w:rPr>
        <w:t>Минисян</w:t>
      </w:r>
      <w:proofErr w:type="spellEnd"/>
      <w:r w:rsidRPr="0049496C">
        <w:rPr>
          <w:rFonts w:ascii="Times New Roman" w:hAnsi="Times New Roman"/>
          <w:sz w:val="28"/>
          <w:szCs w:val="28"/>
        </w:rPr>
        <w:t xml:space="preserve"> Р.А. 8,9%.; КФХ Савченко В.В. 6,5% (1040 тыс. руб.) По оценке 2021 года выручка от реализации сельскохозяйственной продукции должна составить 24800,0 тысячи рублей.</w:t>
      </w:r>
    </w:p>
    <w:p w:rsidR="0049496C" w:rsidRPr="0049496C" w:rsidRDefault="0049496C" w:rsidP="0049496C">
      <w:pPr>
        <w:tabs>
          <w:tab w:val="left" w:pos="975"/>
        </w:tabs>
        <w:spacing w:after="0" w:line="240" w:lineRule="auto"/>
        <w:ind w:firstLine="709"/>
        <w:jc w:val="both"/>
        <w:rPr>
          <w:rFonts w:ascii="Times New Roman" w:hAnsi="Times New Roman"/>
          <w:sz w:val="28"/>
          <w:szCs w:val="28"/>
        </w:rPr>
      </w:pPr>
      <w:r w:rsidRPr="0049496C">
        <w:rPr>
          <w:rFonts w:ascii="Times New Roman" w:hAnsi="Times New Roman"/>
          <w:sz w:val="28"/>
          <w:szCs w:val="28"/>
        </w:rPr>
        <w:t xml:space="preserve">Себестоимость реализованной продукции за первое полугодие 2021 года составила 11925,0 тыс. руб., по отношению к аналогичному периоду прошлого года увеличилась на   2018 тыс. руб. (2020г – 9907,0 </w:t>
      </w:r>
      <w:proofErr w:type="spellStart"/>
      <w:proofErr w:type="gramStart"/>
      <w:r w:rsidRPr="0049496C">
        <w:rPr>
          <w:rFonts w:ascii="Times New Roman" w:hAnsi="Times New Roman"/>
          <w:sz w:val="28"/>
          <w:szCs w:val="28"/>
        </w:rPr>
        <w:t>тыс.руб</w:t>
      </w:r>
      <w:proofErr w:type="spellEnd"/>
      <w:proofErr w:type="gramEnd"/>
      <w:r w:rsidRPr="0049496C">
        <w:rPr>
          <w:rFonts w:ascii="Times New Roman" w:hAnsi="Times New Roman"/>
          <w:sz w:val="28"/>
          <w:szCs w:val="28"/>
        </w:rPr>
        <w:t xml:space="preserve">), получена прибыль 1158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  по отношению к прошлому году увеличилась на 54,0%.</w:t>
      </w:r>
    </w:p>
    <w:p w:rsidR="0049496C" w:rsidRPr="0049496C" w:rsidRDefault="0049496C" w:rsidP="0049496C">
      <w:pPr>
        <w:tabs>
          <w:tab w:val="left" w:pos="975"/>
        </w:tabs>
        <w:spacing w:after="0" w:line="240" w:lineRule="auto"/>
        <w:ind w:firstLine="709"/>
        <w:jc w:val="both"/>
        <w:rPr>
          <w:rFonts w:ascii="Times New Roman" w:hAnsi="Times New Roman"/>
          <w:sz w:val="28"/>
          <w:szCs w:val="28"/>
        </w:rPr>
      </w:pPr>
      <w:r w:rsidRPr="0049496C">
        <w:rPr>
          <w:rFonts w:ascii="Times New Roman" w:hAnsi="Times New Roman"/>
          <w:sz w:val="28"/>
          <w:szCs w:val="28"/>
        </w:rPr>
        <w:t xml:space="preserve">Численность работающих в растениеводстве в первом полугодии 2021 составила 7,4 человека, или 82,2% к соответствующему периоду прошлого года. Заработная плата работников сельского хозяйства за первое полугодие 2021 года составила 21672,22 рубля или 117,4% к аналогичному периоду прошлого года.  Численность работников сельского </w:t>
      </w:r>
      <w:proofErr w:type="gramStart"/>
      <w:r w:rsidRPr="0049496C">
        <w:rPr>
          <w:rFonts w:ascii="Times New Roman" w:hAnsi="Times New Roman"/>
          <w:sz w:val="28"/>
          <w:szCs w:val="28"/>
        </w:rPr>
        <w:t>хозяйства  по</w:t>
      </w:r>
      <w:proofErr w:type="gramEnd"/>
      <w:r w:rsidRPr="0049496C">
        <w:rPr>
          <w:rFonts w:ascii="Times New Roman" w:hAnsi="Times New Roman"/>
          <w:sz w:val="28"/>
          <w:szCs w:val="28"/>
        </w:rPr>
        <w:t xml:space="preserve"> оценке 2021 года   должна составить  11человек. </w:t>
      </w:r>
    </w:p>
    <w:p w:rsidR="0049496C" w:rsidRPr="0049496C" w:rsidRDefault="0049496C" w:rsidP="0049496C">
      <w:pPr>
        <w:tabs>
          <w:tab w:val="left" w:pos="975"/>
        </w:tabs>
        <w:spacing w:after="0" w:line="240" w:lineRule="auto"/>
        <w:jc w:val="both"/>
        <w:rPr>
          <w:rFonts w:ascii="Times New Roman" w:hAnsi="Times New Roman"/>
          <w:sz w:val="28"/>
          <w:szCs w:val="28"/>
        </w:rPr>
      </w:pPr>
    </w:p>
    <w:p w:rsidR="0049496C" w:rsidRPr="0049496C" w:rsidRDefault="0049496C" w:rsidP="0049496C">
      <w:pPr>
        <w:tabs>
          <w:tab w:val="left" w:pos="975"/>
        </w:tabs>
        <w:spacing w:after="0" w:line="240" w:lineRule="auto"/>
        <w:jc w:val="center"/>
        <w:rPr>
          <w:rFonts w:ascii="Times New Roman" w:hAnsi="Times New Roman"/>
          <w:b/>
          <w:sz w:val="28"/>
          <w:szCs w:val="28"/>
        </w:rPr>
      </w:pPr>
      <w:r w:rsidRPr="0049496C">
        <w:rPr>
          <w:rFonts w:ascii="Times New Roman" w:hAnsi="Times New Roman"/>
          <w:b/>
          <w:sz w:val="28"/>
          <w:szCs w:val="28"/>
        </w:rPr>
        <w:t>Торговля и общественное питание</w:t>
      </w:r>
    </w:p>
    <w:p w:rsidR="0049496C" w:rsidRPr="0049496C" w:rsidRDefault="0049496C" w:rsidP="0049496C">
      <w:pPr>
        <w:tabs>
          <w:tab w:val="left" w:pos="975"/>
        </w:tabs>
        <w:spacing w:after="0" w:line="240" w:lineRule="auto"/>
        <w:jc w:val="both"/>
        <w:rPr>
          <w:rFonts w:ascii="Times New Roman" w:hAnsi="Times New Roman"/>
          <w:sz w:val="28"/>
          <w:szCs w:val="28"/>
        </w:rPr>
      </w:pPr>
      <w:r w:rsidRPr="0049496C">
        <w:rPr>
          <w:rFonts w:ascii="Times New Roman" w:hAnsi="Times New Roman"/>
          <w:sz w:val="28"/>
          <w:szCs w:val="28"/>
        </w:rPr>
        <w:t xml:space="preserve">           На территории сельского поселения осуществляют свою трудовую деятельность 3 индивидуальных предпринимателя, которые обслуживаю 4 магазина, автозаправочную станцию и два павильона.  Розничный товарооборот за первое полугодие 2021 года составил 15350,00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 по отношению к аналогичному периоду прошлого года снизился на 2,0% (2020г-15670,</w:t>
      </w:r>
      <w:proofErr w:type="gramStart"/>
      <w:r w:rsidRPr="0049496C">
        <w:rPr>
          <w:rFonts w:ascii="Times New Roman" w:hAnsi="Times New Roman"/>
          <w:sz w:val="28"/>
          <w:szCs w:val="28"/>
        </w:rPr>
        <w:t>0,тыс.руб.</w:t>
      </w:r>
      <w:proofErr w:type="gramEnd"/>
      <w:r w:rsidRPr="0049496C">
        <w:rPr>
          <w:rFonts w:ascii="Times New Roman" w:hAnsi="Times New Roman"/>
          <w:sz w:val="28"/>
          <w:szCs w:val="28"/>
        </w:rPr>
        <w:t xml:space="preserve">). По оценке 2021 </w:t>
      </w:r>
      <w:proofErr w:type="gramStart"/>
      <w:r w:rsidRPr="0049496C">
        <w:rPr>
          <w:rFonts w:ascii="Times New Roman" w:hAnsi="Times New Roman"/>
          <w:sz w:val="28"/>
          <w:szCs w:val="28"/>
        </w:rPr>
        <w:t>года  розничный</w:t>
      </w:r>
      <w:proofErr w:type="gramEnd"/>
      <w:r w:rsidRPr="0049496C">
        <w:rPr>
          <w:rFonts w:ascii="Times New Roman" w:hAnsi="Times New Roman"/>
          <w:sz w:val="28"/>
          <w:szCs w:val="28"/>
        </w:rPr>
        <w:t xml:space="preserve"> товарооборот должен достичь 37500,00 </w:t>
      </w:r>
      <w:proofErr w:type="spellStart"/>
      <w:r w:rsidRPr="0049496C">
        <w:rPr>
          <w:rFonts w:ascii="Times New Roman" w:hAnsi="Times New Roman"/>
          <w:sz w:val="28"/>
          <w:szCs w:val="28"/>
        </w:rPr>
        <w:t>тыс.руб</w:t>
      </w:r>
      <w:proofErr w:type="spellEnd"/>
      <w:r w:rsidRPr="0049496C">
        <w:rPr>
          <w:rFonts w:ascii="Times New Roman" w:hAnsi="Times New Roman"/>
          <w:sz w:val="28"/>
          <w:szCs w:val="28"/>
        </w:rPr>
        <w:t>.</w:t>
      </w:r>
    </w:p>
    <w:p w:rsidR="0049496C" w:rsidRPr="0049496C" w:rsidRDefault="0049496C" w:rsidP="0049496C">
      <w:pPr>
        <w:spacing w:after="0" w:line="240" w:lineRule="auto"/>
        <w:jc w:val="both"/>
        <w:rPr>
          <w:rFonts w:ascii="Times New Roman" w:hAnsi="Times New Roman"/>
          <w:sz w:val="24"/>
          <w:szCs w:val="24"/>
        </w:rPr>
      </w:pPr>
      <w:r w:rsidRPr="0049496C">
        <w:rPr>
          <w:rFonts w:ascii="Times New Roman" w:hAnsi="Times New Roman"/>
          <w:sz w:val="28"/>
          <w:szCs w:val="28"/>
        </w:rPr>
        <w:t xml:space="preserve"> Численность работников осуществляющих торговую </w:t>
      </w:r>
      <w:proofErr w:type="gramStart"/>
      <w:r w:rsidRPr="0049496C">
        <w:rPr>
          <w:rFonts w:ascii="Times New Roman" w:hAnsi="Times New Roman"/>
          <w:sz w:val="28"/>
          <w:szCs w:val="28"/>
        </w:rPr>
        <w:t>деятельность  по</w:t>
      </w:r>
      <w:proofErr w:type="gramEnd"/>
      <w:r w:rsidRPr="0049496C">
        <w:rPr>
          <w:rFonts w:ascii="Times New Roman" w:hAnsi="Times New Roman"/>
          <w:sz w:val="28"/>
          <w:szCs w:val="28"/>
        </w:rPr>
        <w:t xml:space="preserve"> отношению к аналогичному периоду  прошлого года не изменилась и составляет 32 человека.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r w:rsidRPr="0049496C">
        <w:rPr>
          <w:rFonts w:ascii="Times New Roman" w:hAnsi="Times New Roman"/>
          <w:sz w:val="24"/>
          <w:szCs w:val="24"/>
        </w:rPr>
        <w:t>.</w:t>
      </w:r>
    </w:p>
    <w:p w:rsidR="0049496C" w:rsidRPr="0049496C" w:rsidRDefault="0049496C" w:rsidP="0049496C">
      <w:pPr>
        <w:spacing w:after="0" w:line="240" w:lineRule="auto"/>
        <w:jc w:val="both"/>
        <w:rPr>
          <w:rFonts w:ascii="Times New Roman" w:hAnsi="Times New Roman"/>
          <w:sz w:val="28"/>
          <w:szCs w:val="28"/>
        </w:rPr>
      </w:pPr>
      <w:r w:rsidRPr="0049496C">
        <w:rPr>
          <w:rFonts w:ascii="Times New Roman" w:hAnsi="Times New Roman"/>
          <w:sz w:val="24"/>
          <w:szCs w:val="24"/>
        </w:rPr>
        <w:t xml:space="preserve">            </w:t>
      </w:r>
      <w:r w:rsidRPr="0049496C">
        <w:rPr>
          <w:rFonts w:ascii="Times New Roman" w:hAnsi="Times New Roman"/>
          <w:sz w:val="28"/>
          <w:szCs w:val="28"/>
        </w:rPr>
        <w:t xml:space="preserve">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 </w:t>
      </w:r>
    </w:p>
    <w:p w:rsidR="0049496C" w:rsidRPr="0049496C" w:rsidRDefault="0049496C" w:rsidP="0049496C">
      <w:pPr>
        <w:spacing w:after="0" w:line="240" w:lineRule="auto"/>
        <w:jc w:val="center"/>
        <w:rPr>
          <w:rFonts w:ascii="Times New Roman" w:hAnsi="Times New Roman"/>
          <w:b/>
          <w:sz w:val="28"/>
          <w:szCs w:val="28"/>
        </w:rPr>
      </w:pPr>
      <w:r w:rsidRPr="0049496C">
        <w:rPr>
          <w:rFonts w:ascii="Times New Roman" w:hAnsi="Times New Roman"/>
          <w:b/>
          <w:sz w:val="28"/>
          <w:szCs w:val="28"/>
        </w:rPr>
        <w:t>Образование</w:t>
      </w:r>
    </w:p>
    <w:p w:rsidR="0049496C" w:rsidRPr="0049496C" w:rsidRDefault="0049496C" w:rsidP="0049496C">
      <w:pPr>
        <w:spacing w:after="0" w:line="240" w:lineRule="auto"/>
        <w:ind w:firstLine="709"/>
        <w:jc w:val="both"/>
        <w:rPr>
          <w:rFonts w:ascii="Times New Roman" w:hAnsi="Times New Roman"/>
          <w:iCs/>
          <w:sz w:val="28"/>
          <w:szCs w:val="28"/>
        </w:rPr>
      </w:pP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lastRenderedPageBreak/>
        <w:t xml:space="preserve">На территории </w:t>
      </w:r>
      <w:proofErr w:type="spellStart"/>
      <w:r w:rsidRPr="0049496C">
        <w:rPr>
          <w:rFonts w:ascii="Times New Roman" w:hAnsi="Times New Roman"/>
          <w:iCs/>
          <w:sz w:val="28"/>
          <w:szCs w:val="28"/>
        </w:rPr>
        <w:t>Евдокимовского</w:t>
      </w:r>
      <w:proofErr w:type="spellEnd"/>
      <w:r w:rsidRPr="0049496C">
        <w:rPr>
          <w:rFonts w:ascii="Times New Roman" w:hAnsi="Times New Roman"/>
          <w:iCs/>
          <w:sz w:val="28"/>
          <w:szCs w:val="28"/>
        </w:rPr>
        <w:t xml:space="preserve"> сельского поселения для предоставления общедоступного и бесплатного дошкольного, начального общего и среднего образования по основным общеобразовательным программам осуществляют работу 2 общеобразовательных учреждения, три дошкольных муниципальных образования. Общеобразовательное обучение получают 148 человек. Дошкольные учреждения посещают 48 человек.</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Численность работников образования за первое полугодие 2021 года составила 80 человека, по отношению к аналогичному периоду прошлого года существенных изменений не произошло. Средняя заработная плата работников образования за первое полугодие 2021 года составила 31829,</w:t>
      </w:r>
      <w:proofErr w:type="gramStart"/>
      <w:r w:rsidRPr="0049496C">
        <w:rPr>
          <w:rFonts w:ascii="Times New Roman" w:hAnsi="Times New Roman"/>
          <w:iCs/>
          <w:sz w:val="28"/>
          <w:szCs w:val="28"/>
        </w:rPr>
        <w:t>80  рублей</w:t>
      </w:r>
      <w:proofErr w:type="gramEnd"/>
      <w:r w:rsidRPr="0049496C">
        <w:rPr>
          <w:rFonts w:ascii="Times New Roman" w:hAnsi="Times New Roman"/>
          <w:iCs/>
          <w:sz w:val="28"/>
          <w:szCs w:val="28"/>
        </w:rPr>
        <w:t xml:space="preserve">, по отношению к аналогичному периоду прошлого года увеличилась на 7,5%. Средняя заработная плата работников дошкольного образования составила 25912,80 рублей, по отношению к прошлому году увеличилась на 5,3 %. В общеобразовательных учреждениях созданы условия для организации питания. Медицинское обслуживание детей, контроль за организацией питания, соблюдением санитарно-эпидемиологического режима в образовательных учреждениях осуществляют работники </w:t>
      </w:r>
      <w:proofErr w:type="spellStart"/>
      <w:r w:rsidRPr="0049496C">
        <w:rPr>
          <w:rFonts w:ascii="Times New Roman" w:hAnsi="Times New Roman"/>
          <w:iCs/>
          <w:sz w:val="28"/>
          <w:szCs w:val="28"/>
        </w:rPr>
        <w:t>ФАПов</w:t>
      </w:r>
      <w:proofErr w:type="spellEnd"/>
      <w:r w:rsidRPr="0049496C">
        <w:rPr>
          <w:rFonts w:ascii="Times New Roman" w:hAnsi="Times New Roman"/>
          <w:iCs/>
          <w:sz w:val="28"/>
          <w:szCs w:val="28"/>
        </w:rPr>
        <w:t>. В общеобразовательных учреждениях имеются спортивные залы для занятия физической культурой.</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По оценке 2021 </w:t>
      </w:r>
      <w:proofErr w:type="gramStart"/>
      <w:r w:rsidRPr="0049496C">
        <w:rPr>
          <w:rFonts w:ascii="Times New Roman" w:hAnsi="Times New Roman"/>
          <w:iCs/>
          <w:sz w:val="28"/>
          <w:szCs w:val="28"/>
        </w:rPr>
        <w:t>года  численность</w:t>
      </w:r>
      <w:proofErr w:type="gramEnd"/>
      <w:r w:rsidRPr="0049496C">
        <w:rPr>
          <w:rFonts w:ascii="Times New Roman" w:hAnsi="Times New Roman"/>
          <w:iCs/>
          <w:sz w:val="28"/>
          <w:szCs w:val="28"/>
        </w:rPr>
        <w:t xml:space="preserve"> работников образования сохранится на уровне  первого полугодия 80 человек.</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 Заработную плату работников образования по оценке 2021 </w:t>
      </w:r>
      <w:proofErr w:type="gramStart"/>
      <w:r w:rsidRPr="0049496C">
        <w:rPr>
          <w:rFonts w:ascii="Times New Roman" w:hAnsi="Times New Roman"/>
          <w:iCs/>
          <w:sz w:val="28"/>
          <w:szCs w:val="28"/>
        </w:rPr>
        <w:t>года  планируется</w:t>
      </w:r>
      <w:proofErr w:type="gramEnd"/>
      <w:r w:rsidRPr="0049496C">
        <w:rPr>
          <w:rFonts w:ascii="Times New Roman" w:hAnsi="Times New Roman"/>
          <w:iCs/>
          <w:sz w:val="28"/>
          <w:szCs w:val="28"/>
        </w:rPr>
        <w:t xml:space="preserve"> довести до 38227,80 рублей. Заработную плату работников дошкольных </w:t>
      </w:r>
      <w:proofErr w:type="gramStart"/>
      <w:r w:rsidRPr="0049496C">
        <w:rPr>
          <w:rFonts w:ascii="Times New Roman" w:hAnsi="Times New Roman"/>
          <w:iCs/>
          <w:sz w:val="28"/>
          <w:szCs w:val="28"/>
        </w:rPr>
        <w:t>учреждений  до</w:t>
      </w:r>
      <w:proofErr w:type="gramEnd"/>
      <w:r w:rsidRPr="0049496C">
        <w:rPr>
          <w:rFonts w:ascii="Times New Roman" w:hAnsi="Times New Roman"/>
          <w:iCs/>
          <w:sz w:val="28"/>
          <w:szCs w:val="28"/>
        </w:rPr>
        <w:t xml:space="preserve"> 32391,10 рублей</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В 2022 году запланировано ввести в эксплуатацию общеобразовательную среднюю школу в деревне Евдокимова.</w:t>
      </w:r>
    </w:p>
    <w:p w:rsidR="0049496C" w:rsidRPr="0049496C" w:rsidRDefault="0049496C" w:rsidP="0049496C">
      <w:pPr>
        <w:spacing w:after="0" w:line="240" w:lineRule="auto"/>
        <w:jc w:val="both"/>
        <w:rPr>
          <w:rFonts w:ascii="Times New Roman" w:hAnsi="Times New Roman"/>
          <w:iCs/>
          <w:sz w:val="28"/>
          <w:szCs w:val="28"/>
        </w:rPr>
      </w:pPr>
    </w:p>
    <w:p w:rsidR="0049496C" w:rsidRPr="0049496C" w:rsidRDefault="0049496C" w:rsidP="0049496C">
      <w:pPr>
        <w:spacing w:after="0" w:line="240" w:lineRule="auto"/>
        <w:ind w:firstLine="709"/>
        <w:jc w:val="center"/>
        <w:rPr>
          <w:rFonts w:ascii="Times New Roman" w:hAnsi="Times New Roman"/>
          <w:b/>
          <w:sz w:val="28"/>
          <w:szCs w:val="28"/>
        </w:rPr>
      </w:pPr>
      <w:bookmarkStart w:id="0" w:name="bookmark1"/>
      <w:r w:rsidRPr="0049496C">
        <w:rPr>
          <w:rFonts w:ascii="Times New Roman" w:hAnsi="Times New Roman"/>
          <w:b/>
          <w:sz w:val="28"/>
          <w:szCs w:val="28"/>
        </w:rPr>
        <w:t>Здравоохранение</w:t>
      </w:r>
      <w:bookmarkEnd w:id="0"/>
    </w:p>
    <w:p w:rsidR="0049496C" w:rsidRPr="0049496C" w:rsidRDefault="0049496C" w:rsidP="0049496C">
      <w:pPr>
        <w:spacing w:after="0" w:line="240" w:lineRule="auto"/>
        <w:ind w:firstLine="709"/>
        <w:jc w:val="both"/>
        <w:rPr>
          <w:rFonts w:ascii="Times New Roman" w:hAnsi="Times New Roman"/>
          <w:iCs/>
          <w:sz w:val="28"/>
          <w:szCs w:val="28"/>
        </w:rPr>
      </w:pP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На территории </w:t>
      </w:r>
      <w:proofErr w:type="spellStart"/>
      <w:r w:rsidRPr="0049496C">
        <w:rPr>
          <w:rFonts w:ascii="Times New Roman" w:hAnsi="Times New Roman"/>
          <w:iCs/>
          <w:sz w:val="28"/>
          <w:szCs w:val="28"/>
        </w:rPr>
        <w:t>Евдокимовского</w:t>
      </w:r>
      <w:proofErr w:type="spellEnd"/>
      <w:r w:rsidRPr="0049496C">
        <w:rPr>
          <w:rFonts w:ascii="Times New Roman" w:hAnsi="Times New Roman"/>
          <w:iCs/>
          <w:sz w:val="28"/>
          <w:szCs w:val="28"/>
        </w:rPr>
        <w:t xml:space="preserve"> сельского поселения имеются 3 фельдшерских пункта. За первое полугодие 2021 года численность работников здравоохранения составила 7 человек, по отношению к аналогичному периоду прошлого года численность работников не увеличилась. Из-за отсутствия специалистов по месту расположения </w:t>
      </w:r>
      <w:proofErr w:type="spellStart"/>
      <w:r w:rsidRPr="0049496C">
        <w:rPr>
          <w:rFonts w:ascii="Times New Roman" w:hAnsi="Times New Roman"/>
          <w:iCs/>
          <w:sz w:val="28"/>
          <w:szCs w:val="28"/>
        </w:rPr>
        <w:t>ФАПов</w:t>
      </w:r>
      <w:proofErr w:type="spellEnd"/>
      <w:r w:rsidRPr="0049496C">
        <w:rPr>
          <w:rFonts w:ascii="Times New Roman" w:hAnsi="Times New Roman"/>
          <w:iCs/>
          <w:sz w:val="28"/>
          <w:szCs w:val="28"/>
        </w:rPr>
        <w:t xml:space="preserve">, работает выездной фельдшер 3 раза в неделю в </w:t>
      </w:r>
      <w:proofErr w:type="spellStart"/>
      <w:r w:rsidRPr="0049496C">
        <w:rPr>
          <w:rFonts w:ascii="Times New Roman" w:hAnsi="Times New Roman"/>
          <w:iCs/>
          <w:sz w:val="28"/>
          <w:szCs w:val="28"/>
        </w:rPr>
        <w:t>д.Евдокимова</w:t>
      </w:r>
      <w:proofErr w:type="spellEnd"/>
      <w:r w:rsidRPr="0049496C">
        <w:rPr>
          <w:rFonts w:ascii="Times New Roman" w:hAnsi="Times New Roman"/>
          <w:iCs/>
          <w:sz w:val="28"/>
          <w:szCs w:val="28"/>
        </w:rPr>
        <w:t xml:space="preserve">, в </w:t>
      </w:r>
      <w:proofErr w:type="spellStart"/>
      <w:r w:rsidRPr="0049496C">
        <w:rPr>
          <w:rFonts w:ascii="Times New Roman" w:hAnsi="Times New Roman"/>
          <w:iCs/>
          <w:sz w:val="28"/>
          <w:szCs w:val="28"/>
        </w:rPr>
        <w:t>д.Красный</w:t>
      </w:r>
      <w:proofErr w:type="spellEnd"/>
      <w:r w:rsidRPr="0049496C">
        <w:rPr>
          <w:rFonts w:ascii="Times New Roman" w:hAnsi="Times New Roman"/>
          <w:iCs/>
          <w:sz w:val="28"/>
          <w:szCs w:val="28"/>
        </w:rPr>
        <w:t xml:space="preserve"> Октябрь. Отсутствие постоянных медицинских работников сказывается на здоровье людей.</w:t>
      </w:r>
    </w:p>
    <w:p w:rsidR="0049496C" w:rsidRPr="0049496C" w:rsidRDefault="0049496C" w:rsidP="0049496C">
      <w:pPr>
        <w:spacing w:after="0" w:line="240" w:lineRule="auto"/>
        <w:jc w:val="both"/>
        <w:rPr>
          <w:rFonts w:ascii="Times New Roman" w:hAnsi="Times New Roman"/>
          <w:iCs/>
          <w:sz w:val="28"/>
          <w:szCs w:val="28"/>
        </w:rPr>
      </w:pPr>
    </w:p>
    <w:p w:rsidR="0049496C" w:rsidRPr="0049496C" w:rsidRDefault="0049496C" w:rsidP="0049496C">
      <w:pPr>
        <w:spacing w:after="0" w:line="240" w:lineRule="auto"/>
        <w:ind w:firstLine="709"/>
        <w:jc w:val="center"/>
        <w:rPr>
          <w:rFonts w:ascii="Times New Roman" w:hAnsi="Times New Roman"/>
          <w:b/>
          <w:sz w:val="28"/>
          <w:szCs w:val="28"/>
        </w:rPr>
      </w:pPr>
      <w:bookmarkStart w:id="1" w:name="bookmark2"/>
      <w:r w:rsidRPr="0049496C">
        <w:rPr>
          <w:rFonts w:ascii="Times New Roman" w:hAnsi="Times New Roman"/>
          <w:b/>
          <w:sz w:val="28"/>
          <w:szCs w:val="28"/>
        </w:rPr>
        <w:t>Культура, молодежная политика, физическая культура и спорт</w:t>
      </w:r>
      <w:bookmarkEnd w:id="1"/>
    </w:p>
    <w:p w:rsidR="0049496C" w:rsidRPr="0049496C" w:rsidRDefault="0049496C" w:rsidP="0049496C">
      <w:pPr>
        <w:spacing w:after="0" w:line="240" w:lineRule="auto"/>
        <w:ind w:firstLine="709"/>
        <w:jc w:val="both"/>
        <w:rPr>
          <w:rFonts w:ascii="Times New Roman" w:hAnsi="Times New Roman"/>
          <w:iCs/>
          <w:sz w:val="28"/>
          <w:szCs w:val="28"/>
        </w:rPr>
      </w:pP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На территории </w:t>
      </w:r>
      <w:proofErr w:type="spellStart"/>
      <w:r w:rsidRPr="0049496C">
        <w:rPr>
          <w:rFonts w:ascii="Times New Roman" w:hAnsi="Times New Roman"/>
          <w:iCs/>
          <w:sz w:val="28"/>
          <w:szCs w:val="28"/>
        </w:rPr>
        <w:t>Евдокимовского</w:t>
      </w:r>
      <w:proofErr w:type="spellEnd"/>
      <w:r w:rsidRPr="0049496C">
        <w:rPr>
          <w:rFonts w:ascii="Times New Roman" w:hAnsi="Times New Roman"/>
          <w:iCs/>
          <w:sz w:val="28"/>
          <w:szCs w:val="28"/>
        </w:rPr>
        <w:t xml:space="preserve"> сельского поселения действует 2 учреждения культуры и искусства, и их структурные подразделения - библиотеки. Численность работников культуры на первое полугодие 2021 года составляет 8 человек по отношению к аналогичному периоду прошлого года увеличилась на 1 человека.  Средняя заработная плата работников культуры за первое полугодие 2021 года составила 38611,00 рублей, по отношению к </w:t>
      </w:r>
      <w:r w:rsidRPr="0049496C">
        <w:rPr>
          <w:rFonts w:ascii="Times New Roman" w:hAnsi="Times New Roman"/>
          <w:iCs/>
          <w:sz w:val="28"/>
          <w:szCs w:val="28"/>
        </w:rPr>
        <w:lastRenderedPageBreak/>
        <w:t>аналогичному периоду прошлого года снизилась на 5,6%. По оценке 2021 года численность работников культуры не поменяется. Среднемесячная заработная плата работников культуры по оценке 2021 года составит 43172,7 рубля</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В первом полугодии 2021 года для жителей сельского поселения работниками культуры проводилось 70 культурно –массовых мероприятий. Мероприятия посвященные рождеству, к дню 8 марта, к дню масленицы, к дню </w:t>
      </w:r>
      <w:proofErr w:type="gramStart"/>
      <w:r w:rsidRPr="0049496C">
        <w:rPr>
          <w:rFonts w:ascii="Times New Roman" w:hAnsi="Times New Roman"/>
          <w:iCs/>
          <w:sz w:val="28"/>
          <w:szCs w:val="28"/>
        </w:rPr>
        <w:t>победы,  мероприятие</w:t>
      </w:r>
      <w:proofErr w:type="gramEnd"/>
      <w:r w:rsidRPr="0049496C">
        <w:rPr>
          <w:rFonts w:ascii="Times New Roman" w:hAnsi="Times New Roman"/>
          <w:iCs/>
          <w:sz w:val="28"/>
          <w:szCs w:val="28"/>
        </w:rPr>
        <w:t xml:space="preserve">  Кукла «Тильда» Онлайн мастер-класс (400 просмотров), «Сказочный мир Гофмана» онлайн- выставка 400 просмотров, «900 дней мужества-Ленинградская блокада» онлайн-презентация 400 просмотров. Большое количество мероприятий были направлены на работу с детьми и молодежью. Количество посещений за первое полугодие составило 2116 чел.</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За первое полугодие 2021 года проводились </w:t>
      </w:r>
      <w:proofErr w:type="gramStart"/>
      <w:r w:rsidRPr="0049496C">
        <w:rPr>
          <w:rFonts w:ascii="Times New Roman" w:hAnsi="Times New Roman"/>
          <w:iCs/>
          <w:sz w:val="28"/>
          <w:szCs w:val="28"/>
        </w:rPr>
        <w:t>мероприятия  по</w:t>
      </w:r>
      <w:proofErr w:type="gramEnd"/>
      <w:r w:rsidRPr="0049496C">
        <w:rPr>
          <w:rFonts w:ascii="Times New Roman" w:hAnsi="Times New Roman"/>
          <w:iCs/>
          <w:sz w:val="28"/>
          <w:szCs w:val="28"/>
        </w:rPr>
        <w:t xml:space="preserve"> развитию на территории сельского поселения физкультуры и спорта. Дети принимали участие в районных соревнованиях по шахматам, по баскетболу, по биатлону, волейболу, </w:t>
      </w:r>
      <w:proofErr w:type="spellStart"/>
      <w:r w:rsidRPr="0049496C">
        <w:rPr>
          <w:rFonts w:ascii="Times New Roman" w:hAnsi="Times New Roman"/>
          <w:iCs/>
          <w:sz w:val="28"/>
          <w:szCs w:val="28"/>
        </w:rPr>
        <w:t>тенису</w:t>
      </w:r>
      <w:proofErr w:type="spellEnd"/>
      <w:r w:rsidRPr="0049496C">
        <w:rPr>
          <w:rFonts w:ascii="Times New Roman" w:hAnsi="Times New Roman"/>
          <w:iCs/>
          <w:sz w:val="28"/>
          <w:szCs w:val="28"/>
        </w:rPr>
        <w:t>, где занимали призовые места.</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За первое полугодие 2021 года за счет средств бюджета народных инициатив для благоустройства территории МКУК «КДЦ </w:t>
      </w:r>
      <w:proofErr w:type="spellStart"/>
      <w:r w:rsidRPr="0049496C">
        <w:rPr>
          <w:rFonts w:ascii="Times New Roman" w:hAnsi="Times New Roman"/>
          <w:iCs/>
          <w:sz w:val="28"/>
          <w:szCs w:val="28"/>
        </w:rPr>
        <w:t>с.Бадар</w:t>
      </w:r>
      <w:proofErr w:type="spellEnd"/>
      <w:r w:rsidRPr="0049496C">
        <w:rPr>
          <w:rFonts w:ascii="Times New Roman" w:hAnsi="Times New Roman"/>
          <w:iCs/>
          <w:sz w:val="28"/>
          <w:szCs w:val="28"/>
        </w:rPr>
        <w:t>» приобретены скамейки на 111300,00 рублей.</w:t>
      </w:r>
    </w:p>
    <w:p w:rsidR="0049496C" w:rsidRPr="0049496C" w:rsidRDefault="0049496C" w:rsidP="0049496C">
      <w:pPr>
        <w:spacing w:after="0" w:line="240" w:lineRule="auto"/>
        <w:ind w:firstLine="709"/>
        <w:jc w:val="both"/>
        <w:rPr>
          <w:rFonts w:ascii="Times New Roman" w:hAnsi="Times New Roman"/>
          <w:iCs/>
          <w:sz w:val="28"/>
          <w:szCs w:val="28"/>
        </w:rPr>
      </w:pPr>
      <w:r w:rsidRPr="0049496C">
        <w:rPr>
          <w:rFonts w:ascii="Times New Roman" w:hAnsi="Times New Roman"/>
          <w:iCs/>
          <w:sz w:val="28"/>
          <w:szCs w:val="28"/>
        </w:rPr>
        <w:t xml:space="preserve">В рамках государственной программы Иркутской области «Развитие культуры» на 2019-2024 годы продолжаются мероприятия по строительству учреждений культуры в </w:t>
      </w:r>
      <w:proofErr w:type="spellStart"/>
      <w:proofErr w:type="gramStart"/>
      <w:r w:rsidRPr="0049496C">
        <w:rPr>
          <w:rFonts w:ascii="Times New Roman" w:hAnsi="Times New Roman"/>
          <w:iCs/>
          <w:sz w:val="28"/>
          <w:szCs w:val="28"/>
        </w:rPr>
        <w:t>д.Евдокимова</w:t>
      </w:r>
      <w:proofErr w:type="spellEnd"/>
      <w:r w:rsidRPr="0049496C">
        <w:rPr>
          <w:rFonts w:ascii="Times New Roman" w:hAnsi="Times New Roman"/>
          <w:iCs/>
          <w:sz w:val="28"/>
          <w:szCs w:val="28"/>
        </w:rPr>
        <w:t xml:space="preserve">  на</w:t>
      </w:r>
      <w:proofErr w:type="gramEnd"/>
      <w:r w:rsidRPr="0049496C">
        <w:rPr>
          <w:rFonts w:ascii="Times New Roman" w:hAnsi="Times New Roman"/>
          <w:iCs/>
          <w:sz w:val="28"/>
          <w:szCs w:val="28"/>
        </w:rPr>
        <w:t xml:space="preserve"> 100 мест.  </w:t>
      </w:r>
      <w:proofErr w:type="gramStart"/>
      <w:r w:rsidRPr="0049496C">
        <w:rPr>
          <w:rFonts w:ascii="Times New Roman" w:hAnsi="Times New Roman"/>
          <w:iCs/>
          <w:sz w:val="28"/>
          <w:szCs w:val="28"/>
        </w:rPr>
        <w:t>Завершение  строительства</w:t>
      </w:r>
      <w:proofErr w:type="gramEnd"/>
      <w:r w:rsidRPr="0049496C">
        <w:rPr>
          <w:rFonts w:ascii="Times New Roman" w:hAnsi="Times New Roman"/>
          <w:iCs/>
          <w:sz w:val="28"/>
          <w:szCs w:val="28"/>
        </w:rPr>
        <w:t xml:space="preserve"> и ввод в эксплуатацию запланирован на 2022 год.</w:t>
      </w:r>
    </w:p>
    <w:p w:rsidR="0049496C" w:rsidRPr="0049496C" w:rsidRDefault="0049496C" w:rsidP="0049496C">
      <w:pPr>
        <w:tabs>
          <w:tab w:val="left" w:pos="975"/>
        </w:tabs>
        <w:spacing w:after="0" w:line="240" w:lineRule="auto"/>
        <w:jc w:val="center"/>
        <w:rPr>
          <w:rFonts w:ascii="Times New Roman" w:hAnsi="Times New Roman"/>
          <w:b/>
          <w:sz w:val="28"/>
          <w:szCs w:val="28"/>
        </w:rPr>
      </w:pPr>
    </w:p>
    <w:p w:rsidR="0049496C" w:rsidRPr="0049496C" w:rsidRDefault="0049496C" w:rsidP="0049496C">
      <w:pPr>
        <w:tabs>
          <w:tab w:val="left" w:pos="975"/>
        </w:tabs>
        <w:spacing w:after="0" w:line="240" w:lineRule="auto"/>
        <w:jc w:val="center"/>
        <w:rPr>
          <w:rFonts w:ascii="Times New Roman" w:hAnsi="Times New Roman"/>
          <w:b/>
          <w:sz w:val="28"/>
          <w:szCs w:val="28"/>
        </w:rPr>
      </w:pPr>
      <w:r w:rsidRPr="0049496C">
        <w:rPr>
          <w:rFonts w:ascii="Times New Roman" w:hAnsi="Times New Roman"/>
          <w:b/>
          <w:sz w:val="28"/>
          <w:szCs w:val="28"/>
        </w:rPr>
        <w:t>Демография.  Трудовые ресурсы и уровень жизни населения</w:t>
      </w:r>
    </w:p>
    <w:p w:rsidR="0049496C" w:rsidRPr="0049496C" w:rsidRDefault="0049496C" w:rsidP="0049496C">
      <w:pPr>
        <w:spacing w:after="0" w:line="240" w:lineRule="auto"/>
        <w:ind w:firstLine="584"/>
        <w:jc w:val="both"/>
        <w:rPr>
          <w:rFonts w:ascii="Times New Roman" w:hAnsi="Times New Roman"/>
          <w:sz w:val="28"/>
          <w:szCs w:val="28"/>
        </w:rPr>
      </w:pPr>
      <w:r w:rsidRPr="0049496C">
        <w:rPr>
          <w:rFonts w:ascii="Times New Roman" w:hAnsi="Times New Roman"/>
          <w:sz w:val="28"/>
          <w:szCs w:val="28"/>
        </w:rPr>
        <w:t xml:space="preserve">          </w:t>
      </w:r>
      <w:proofErr w:type="spellStart"/>
      <w:r w:rsidRPr="0049496C">
        <w:rPr>
          <w:rFonts w:ascii="Times New Roman" w:hAnsi="Times New Roman"/>
          <w:sz w:val="28"/>
          <w:szCs w:val="28"/>
        </w:rPr>
        <w:t>Евдокимовское</w:t>
      </w:r>
      <w:proofErr w:type="spellEnd"/>
      <w:r w:rsidRPr="0049496C">
        <w:rPr>
          <w:rFonts w:ascii="Times New Roman" w:hAnsi="Times New Roman"/>
          <w:sz w:val="28"/>
          <w:szCs w:val="28"/>
        </w:rPr>
        <w:t xml:space="preserve"> сельское поселение объединяет 6 населенных пунктов. По статистическим данным численность населения на 01.07.2021года 1323 человека, по отношению к аналогичному периоду прошлого года сократилась на 59 человек и составляет 95,7%. </w:t>
      </w:r>
    </w:p>
    <w:p w:rsidR="0049496C" w:rsidRPr="0049496C" w:rsidRDefault="0049496C" w:rsidP="0049496C">
      <w:pPr>
        <w:spacing w:after="0" w:line="240" w:lineRule="auto"/>
        <w:ind w:firstLine="584"/>
        <w:jc w:val="both"/>
        <w:rPr>
          <w:rFonts w:ascii="Times New Roman" w:hAnsi="Times New Roman"/>
          <w:bCs/>
          <w:sz w:val="28"/>
          <w:szCs w:val="28"/>
        </w:rPr>
      </w:pPr>
      <w:r w:rsidRPr="0049496C">
        <w:rPr>
          <w:rFonts w:ascii="Times New Roman" w:hAnsi="Times New Roman"/>
          <w:sz w:val="24"/>
          <w:szCs w:val="24"/>
          <w:lang w:eastAsia="en-US"/>
        </w:rPr>
        <w:t xml:space="preserve"> </w:t>
      </w:r>
      <w:r w:rsidRPr="0049496C">
        <w:rPr>
          <w:rFonts w:ascii="Times New Roman" w:hAnsi="Times New Roman"/>
          <w:sz w:val="28"/>
          <w:szCs w:val="28"/>
          <w:lang w:eastAsia="en-US"/>
        </w:rPr>
        <w:t xml:space="preserve">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составляет 164 человека, что соответствует </w:t>
      </w:r>
      <w:r w:rsidRPr="0049496C">
        <w:rPr>
          <w:rFonts w:ascii="Times New Roman" w:hAnsi="Times New Roman"/>
          <w:bCs/>
          <w:sz w:val="28"/>
          <w:szCs w:val="28"/>
        </w:rPr>
        <w:t>12,4% от общей численности населения и 22,9% от трудоспособного населения.</w:t>
      </w:r>
    </w:p>
    <w:p w:rsidR="0049496C" w:rsidRPr="0049496C" w:rsidRDefault="0049496C" w:rsidP="0049496C">
      <w:pPr>
        <w:spacing w:after="0" w:line="240" w:lineRule="auto"/>
        <w:ind w:firstLine="584"/>
        <w:jc w:val="both"/>
        <w:rPr>
          <w:rFonts w:ascii="Times New Roman" w:hAnsi="Times New Roman"/>
          <w:bCs/>
          <w:sz w:val="28"/>
          <w:szCs w:val="28"/>
        </w:rPr>
      </w:pPr>
      <w:r w:rsidRPr="0049496C">
        <w:rPr>
          <w:rFonts w:ascii="Times New Roman" w:hAnsi="Times New Roman"/>
          <w:bCs/>
          <w:sz w:val="28"/>
          <w:szCs w:val="28"/>
        </w:rPr>
        <w:t>Основную долю трудоспособного населения занимают работники образования 49,1%, на второй позиции работники торговой деятельности 19,6%, на третьем месте работники прочих коммунальных, социальных и прочих услуг 12,2%., работники сельского хозяйства составляют 4,5%, работники медицины 4,3%, работники культуры 5,1%.</w:t>
      </w:r>
    </w:p>
    <w:p w:rsidR="0049496C" w:rsidRPr="0049496C" w:rsidRDefault="0049496C" w:rsidP="0049496C">
      <w:pPr>
        <w:spacing w:after="120" w:line="240" w:lineRule="auto"/>
        <w:ind w:left="283" w:firstLine="426"/>
        <w:jc w:val="both"/>
        <w:rPr>
          <w:rFonts w:ascii="Times New Roman" w:hAnsi="Times New Roman"/>
          <w:sz w:val="28"/>
          <w:szCs w:val="28"/>
        </w:rPr>
      </w:pPr>
      <w:r w:rsidRPr="0049496C">
        <w:rPr>
          <w:rFonts w:ascii="Times New Roman" w:hAnsi="Times New Roman"/>
          <w:sz w:val="28"/>
          <w:szCs w:val="28"/>
        </w:rPr>
        <w:t>Среднесписочная численность работающих в первой половине 2021 года по отношению к прошлому году   составляет 99,5%.</w:t>
      </w:r>
    </w:p>
    <w:p w:rsidR="0049496C" w:rsidRPr="0049496C" w:rsidRDefault="0049496C" w:rsidP="0049496C">
      <w:pPr>
        <w:tabs>
          <w:tab w:val="left" w:pos="975"/>
        </w:tabs>
        <w:spacing w:after="0" w:line="240" w:lineRule="auto"/>
        <w:ind w:firstLine="142"/>
        <w:jc w:val="both"/>
        <w:rPr>
          <w:rFonts w:ascii="Times New Roman" w:hAnsi="Times New Roman"/>
          <w:sz w:val="28"/>
          <w:szCs w:val="28"/>
        </w:rPr>
      </w:pPr>
      <w:r w:rsidRPr="0049496C">
        <w:rPr>
          <w:rFonts w:ascii="Times New Roman" w:hAnsi="Times New Roman"/>
          <w:sz w:val="28"/>
          <w:szCs w:val="28"/>
        </w:rPr>
        <w:t xml:space="preserve">       Средняя заработная плата по поселению за первое полугодие составляет 30858,16 руб., по отношению к аналогичному периоду прошлого года увеличилась на 5,9%.  Самый высокий уровень заработной платы у работников </w:t>
      </w:r>
      <w:r w:rsidRPr="0049496C">
        <w:rPr>
          <w:rFonts w:ascii="Times New Roman" w:hAnsi="Times New Roman"/>
          <w:sz w:val="28"/>
          <w:szCs w:val="28"/>
        </w:rPr>
        <w:lastRenderedPageBreak/>
        <w:t xml:space="preserve">культуры 38611,00 рублей, по отношению к аналогичному периоду прошлого года составила 94,4% (40903,50 руб.) В сфере образования заработная плата составила 31829,80 рублей, по отношению к первому полугодию 2020 года возросла на 7,5% (29607,18 руб.). Заработная плата работников муниципалитета составила 36265,00 </w:t>
      </w:r>
      <w:proofErr w:type="spellStart"/>
      <w:r w:rsidRPr="0049496C">
        <w:rPr>
          <w:rFonts w:ascii="Times New Roman" w:hAnsi="Times New Roman"/>
          <w:sz w:val="28"/>
          <w:szCs w:val="28"/>
        </w:rPr>
        <w:t>руб</w:t>
      </w:r>
      <w:proofErr w:type="spellEnd"/>
      <w:r w:rsidRPr="0049496C">
        <w:rPr>
          <w:rFonts w:ascii="Times New Roman" w:hAnsi="Times New Roman"/>
          <w:sz w:val="28"/>
          <w:szCs w:val="28"/>
        </w:rPr>
        <w:t xml:space="preserve">, по отношению к аналогичному периоду прошлого года увеличилась на 12,8% (32157,00 </w:t>
      </w:r>
      <w:proofErr w:type="spellStart"/>
      <w:r w:rsidRPr="0049496C">
        <w:rPr>
          <w:rFonts w:ascii="Times New Roman" w:hAnsi="Times New Roman"/>
          <w:sz w:val="28"/>
          <w:szCs w:val="28"/>
        </w:rPr>
        <w:t>руб</w:t>
      </w:r>
      <w:proofErr w:type="spellEnd"/>
      <w:r w:rsidRPr="0049496C">
        <w:rPr>
          <w:rFonts w:ascii="Times New Roman" w:hAnsi="Times New Roman"/>
          <w:sz w:val="28"/>
          <w:szCs w:val="28"/>
        </w:rPr>
        <w:t xml:space="preserve">).  Заработная плата работников сельского хозяйства, по отношению к прошлому году увеличилась на 17,4%. (2021г – 21672,22 руб., 2020г-18466,67 руб.). 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 личного подсобного </w:t>
      </w:r>
      <w:proofErr w:type="gramStart"/>
      <w:r w:rsidRPr="0049496C">
        <w:rPr>
          <w:rFonts w:ascii="Times New Roman" w:hAnsi="Times New Roman"/>
          <w:sz w:val="28"/>
          <w:szCs w:val="28"/>
        </w:rPr>
        <w:t>хозяйства..</w:t>
      </w:r>
      <w:proofErr w:type="gramEnd"/>
    </w:p>
    <w:p w:rsidR="0049496C" w:rsidRPr="0049496C" w:rsidRDefault="0049496C" w:rsidP="0049496C">
      <w:pPr>
        <w:spacing w:after="0" w:line="240" w:lineRule="auto"/>
        <w:ind w:firstLine="709"/>
        <w:jc w:val="both"/>
        <w:rPr>
          <w:rFonts w:ascii="Times New Roman" w:eastAsia="Calibri" w:hAnsi="Times New Roman"/>
          <w:color w:val="333333"/>
          <w:sz w:val="28"/>
          <w:szCs w:val="28"/>
          <w:lang w:eastAsia="en-US"/>
        </w:rPr>
      </w:pPr>
      <w:r w:rsidRPr="0049496C">
        <w:rPr>
          <w:rFonts w:ascii="Times New Roman" w:eastAsia="Calibri" w:hAnsi="Times New Roman"/>
          <w:color w:val="333333"/>
          <w:sz w:val="28"/>
          <w:szCs w:val="28"/>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49496C" w:rsidRPr="0049496C" w:rsidRDefault="0049496C" w:rsidP="0049496C">
      <w:pPr>
        <w:spacing w:after="0" w:line="240" w:lineRule="auto"/>
        <w:ind w:firstLine="709"/>
        <w:jc w:val="both"/>
        <w:rPr>
          <w:rFonts w:ascii="Times New Roman" w:eastAsia="Calibri" w:hAnsi="Times New Roman"/>
          <w:color w:val="333333"/>
          <w:sz w:val="28"/>
          <w:szCs w:val="28"/>
          <w:lang w:eastAsia="en-US"/>
        </w:rPr>
      </w:pPr>
      <w:r w:rsidRPr="0049496C">
        <w:rPr>
          <w:rFonts w:ascii="Times New Roman" w:eastAsia="Calibri" w:hAnsi="Times New Roman"/>
          <w:color w:val="333333"/>
          <w:sz w:val="28"/>
          <w:szCs w:val="28"/>
          <w:lang w:eastAsia="en-US"/>
        </w:rPr>
        <w:t>К концу 2021 года средняя заработная плата по поселению должна составить 37510,64 рубля. Численность занятых в экономике планируется сохранить на уровне 168 человек.</w:t>
      </w:r>
    </w:p>
    <w:p w:rsidR="0049496C" w:rsidRPr="0049496C" w:rsidRDefault="0049496C" w:rsidP="0049496C">
      <w:pPr>
        <w:widowControl w:val="0"/>
        <w:spacing w:after="0" w:line="240" w:lineRule="auto"/>
        <w:ind w:firstLine="709"/>
        <w:jc w:val="both"/>
        <w:rPr>
          <w:rFonts w:ascii="Times New Roman" w:eastAsia="Courier New" w:hAnsi="Times New Roman"/>
          <w:color w:val="000000"/>
          <w:sz w:val="24"/>
          <w:szCs w:val="24"/>
        </w:rPr>
      </w:pPr>
    </w:p>
    <w:p w:rsidR="0049496C" w:rsidRPr="0049496C" w:rsidRDefault="0049496C" w:rsidP="0049496C">
      <w:pPr>
        <w:tabs>
          <w:tab w:val="left" w:pos="975"/>
        </w:tabs>
        <w:spacing w:after="0" w:line="240" w:lineRule="auto"/>
        <w:rPr>
          <w:rFonts w:ascii="Times New Roman" w:hAnsi="Times New Roman"/>
          <w:sz w:val="28"/>
          <w:szCs w:val="28"/>
        </w:rPr>
      </w:pPr>
    </w:p>
    <w:p w:rsidR="0049496C" w:rsidRPr="0049496C" w:rsidRDefault="0049496C" w:rsidP="0049496C">
      <w:pPr>
        <w:tabs>
          <w:tab w:val="left" w:pos="975"/>
        </w:tabs>
        <w:spacing w:after="0" w:line="240" w:lineRule="auto"/>
        <w:rPr>
          <w:rFonts w:ascii="Times New Roman" w:hAnsi="Times New Roman"/>
          <w:sz w:val="28"/>
          <w:szCs w:val="28"/>
        </w:rPr>
      </w:pPr>
    </w:p>
    <w:p w:rsidR="0049496C" w:rsidRPr="0049496C" w:rsidRDefault="0049496C" w:rsidP="0049496C">
      <w:pPr>
        <w:tabs>
          <w:tab w:val="left" w:pos="975"/>
        </w:tabs>
        <w:spacing w:after="0" w:line="240" w:lineRule="auto"/>
        <w:rPr>
          <w:rFonts w:ascii="Times New Roman" w:hAnsi="Times New Roman"/>
          <w:sz w:val="28"/>
          <w:szCs w:val="28"/>
        </w:rPr>
      </w:pPr>
      <w:r w:rsidRPr="0049496C">
        <w:rPr>
          <w:rFonts w:ascii="Times New Roman" w:hAnsi="Times New Roman"/>
          <w:sz w:val="28"/>
          <w:szCs w:val="28"/>
        </w:rPr>
        <w:t xml:space="preserve">Глава </w:t>
      </w:r>
      <w:proofErr w:type="spellStart"/>
      <w:r w:rsidRPr="0049496C">
        <w:rPr>
          <w:rFonts w:ascii="Times New Roman" w:hAnsi="Times New Roman"/>
          <w:sz w:val="28"/>
          <w:szCs w:val="28"/>
        </w:rPr>
        <w:t>Евдокимовского</w:t>
      </w:r>
      <w:proofErr w:type="spellEnd"/>
      <w:r w:rsidRPr="0049496C">
        <w:rPr>
          <w:rFonts w:ascii="Times New Roman" w:hAnsi="Times New Roman"/>
          <w:sz w:val="28"/>
          <w:szCs w:val="28"/>
        </w:rPr>
        <w:t xml:space="preserve"> сельского поселения                                    </w:t>
      </w:r>
      <w:proofErr w:type="spellStart"/>
      <w:r w:rsidRPr="0049496C">
        <w:rPr>
          <w:rFonts w:ascii="Times New Roman" w:hAnsi="Times New Roman"/>
          <w:sz w:val="28"/>
          <w:szCs w:val="28"/>
        </w:rPr>
        <w:t>В.Н.Копанев</w:t>
      </w:r>
      <w:proofErr w:type="spellEnd"/>
    </w:p>
    <w:p w:rsidR="0049496C" w:rsidRPr="0049496C" w:rsidRDefault="0049496C" w:rsidP="0049496C">
      <w:pPr>
        <w:tabs>
          <w:tab w:val="left" w:pos="975"/>
        </w:tabs>
        <w:spacing w:after="0" w:line="240" w:lineRule="auto"/>
        <w:rPr>
          <w:rFonts w:ascii="Times New Roman" w:hAnsi="Times New Roman"/>
          <w:sz w:val="28"/>
          <w:szCs w:val="28"/>
        </w:rPr>
      </w:pPr>
      <w:r w:rsidRPr="0049496C">
        <w:rPr>
          <w:rFonts w:ascii="Times New Roman" w:hAnsi="Times New Roman"/>
          <w:sz w:val="28"/>
          <w:szCs w:val="28"/>
        </w:rPr>
        <w:t xml:space="preserve"> </w:t>
      </w:r>
    </w:p>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p w:rsidR="0049496C" w:rsidRDefault="0049496C"/>
    <w:tbl>
      <w:tblPr>
        <w:tblW w:w="10348" w:type="dxa"/>
        <w:tblInd w:w="-709" w:type="dxa"/>
        <w:tblLayout w:type="fixed"/>
        <w:tblLook w:val="04A0" w:firstRow="1" w:lastRow="0" w:firstColumn="1" w:lastColumn="0" w:noHBand="0" w:noVBand="1"/>
      </w:tblPr>
      <w:tblGrid>
        <w:gridCol w:w="3217"/>
        <w:gridCol w:w="1451"/>
        <w:gridCol w:w="1286"/>
        <w:gridCol w:w="1559"/>
        <w:gridCol w:w="1276"/>
        <w:gridCol w:w="1559"/>
      </w:tblGrid>
      <w:tr w:rsidR="00AB7534" w:rsidRPr="00AB7534" w:rsidTr="00AB7534">
        <w:trPr>
          <w:trHeight w:val="420"/>
        </w:trPr>
        <w:tc>
          <w:tcPr>
            <w:tcW w:w="10348" w:type="dxa"/>
            <w:gridSpan w:val="6"/>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b/>
                <w:bCs/>
                <w:color w:val="000000"/>
                <w:sz w:val="32"/>
                <w:szCs w:val="32"/>
              </w:rPr>
            </w:pPr>
            <w:r w:rsidRPr="00AB7534">
              <w:rPr>
                <w:rFonts w:ascii="Times New Roman" w:hAnsi="Times New Roman"/>
                <w:b/>
                <w:bCs/>
                <w:color w:val="000000"/>
                <w:sz w:val="32"/>
                <w:szCs w:val="32"/>
              </w:rPr>
              <w:lastRenderedPageBreak/>
              <w:t xml:space="preserve">Предварительные итоги социально-экономического развития </w:t>
            </w:r>
            <w:proofErr w:type="spellStart"/>
            <w:r w:rsidRPr="00AB7534">
              <w:rPr>
                <w:rFonts w:ascii="Times New Roman" w:hAnsi="Times New Roman"/>
                <w:b/>
                <w:bCs/>
                <w:color w:val="000000"/>
                <w:sz w:val="32"/>
                <w:szCs w:val="32"/>
              </w:rPr>
              <w:t>Евдокимовского</w:t>
            </w:r>
            <w:proofErr w:type="spellEnd"/>
            <w:r w:rsidRPr="00AB7534">
              <w:rPr>
                <w:rFonts w:ascii="Times New Roman" w:hAnsi="Times New Roman"/>
                <w:b/>
                <w:bCs/>
                <w:color w:val="000000"/>
                <w:sz w:val="32"/>
                <w:szCs w:val="32"/>
              </w:rPr>
              <w:t xml:space="preserve"> сельского поселения</w:t>
            </w:r>
          </w:p>
        </w:tc>
      </w:tr>
      <w:tr w:rsidR="00AB7534" w:rsidRPr="00AB7534" w:rsidTr="00AB7534">
        <w:trPr>
          <w:trHeight w:val="405"/>
        </w:trPr>
        <w:tc>
          <w:tcPr>
            <w:tcW w:w="10348" w:type="dxa"/>
            <w:gridSpan w:val="6"/>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b/>
                <w:bCs/>
                <w:color w:val="000000"/>
                <w:sz w:val="32"/>
                <w:szCs w:val="32"/>
              </w:rPr>
            </w:pPr>
            <w:r w:rsidRPr="00AB7534">
              <w:rPr>
                <w:rFonts w:ascii="Times New Roman" w:hAnsi="Times New Roman"/>
                <w:b/>
                <w:bCs/>
                <w:color w:val="000000"/>
                <w:sz w:val="32"/>
                <w:szCs w:val="32"/>
              </w:rPr>
              <w:t xml:space="preserve">за 6месяцев 2021г. года и ожидаемые итоги социально-экономического развития </w:t>
            </w:r>
            <w:proofErr w:type="spellStart"/>
            <w:r w:rsidRPr="00AB7534">
              <w:rPr>
                <w:rFonts w:ascii="Times New Roman" w:hAnsi="Times New Roman"/>
                <w:b/>
                <w:bCs/>
                <w:color w:val="000000"/>
                <w:sz w:val="32"/>
                <w:szCs w:val="32"/>
              </w:rPr>
              <w:t>Евдокимовского</w:t>
            </w:r>
            <w:proofErr w:type="spellEnd"/>
            <w:r w:rsidRPr="00AB7534">
              <w:rPr>
                <w:rFonts w:ascii="Times New Roman" w:hAnsi="Times New Roman"/>
                <w:b/>
                <w:bCs/>
                <w:color w:val="000000"/>
                <w:sz w:val="32"/>
                <w:szCs w:val="32"/>
              </w:rPr>
              <w:t xml:space="preserve"> сель</w:t>
            </w:r>
            <w:r>
              <w:rPr>
                <w:rFonts w:ascii="Times New Roman" w:hAnsi="Times New Roman"/>
                <w:b/>
                <w:bCs/>
                <w:color w:val="000000"/>
                <w:sz w:val="32"/>
                <w:szCs w:val="32"/>
              </w:rPr>
              <w:t>ского поселения за  текущий 2021</w:t>
            </w:r>
            <w:r w:rsidRPr="00AB7534">
              <w:rPr>
                <w:rFonts w:ascii="Times New Roman" w:hAnsi="Times New Roman"/>
                <w:b/>
                <w:bCs/>
                <w:color w:val="000000"/>
                <w:sz w:val="32"/>
                <w:szCs w:val="32"/>
              </w:rPr>
              <w:t xml:space="preserve"> финансовый год</w:t>
            </w:r>
          </w:p>
        </w:tc>
      </w:tr>
      <w:tr w:rsidR="00AB7534" w:rsidRPr="00AB7534" w:rsidTr="00AB7534">
        <w:trPr>
          <w:trHeight w:val="705"/>
        </w:trPr>
        <w:tc>
          <w:tcPr>
            <w:tcW w:w="8789" w:type="dxa"/>
            <w:gridSpan w:val="5"/>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b/>
                <w:bCs/>
                <w:color w:val="000000"/>
                <w:sz w:val="32"/>
                <w:szCs w:val="32"/>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0"/>
                <w:szCs w:val="20"/>
              </w:rPr>
            </w:pPr>
          </w:p>
        </w:tc>
      </w:tr>
      <w:tr w:rsidR="00AB7534" w:rsidRPr="00AB7534" w:rsidTr="00AB7534">
        <w:trPr>
          <w:trHeight w:val="405"/>
        </w:trPr>
        <w:tc>
          <w:tcPr>
            <w:tcW w:w="32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Наименование  показателя</w:t>
            </w:r>
          </w:p>
        </w:tc>
        <w:tc>
          <w:tcPr>
            <w:tcW w:w="14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Ед. изм.</w:t>
            </w:r>
          </w:p>
        </w:tc>
        <w:tc>
          <w:tcPr>
            <w:tcW w:w="2845" w:type="dxa"/>
            <w:gridSpan w:val="2"/>
            <w:tcBorders>
              <w:top w:val="single" w:sz="8" w:space="0" w:color="auto"/>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Значение  показателя</w:t>
            </w:r>
          </w:p>
        </w:tc>
        <w:tc>
          <w:tcPr>
            <w:tcW w:w="1276" w:type="dxa"/>
            <w:tcBorders>
              <w:top w:val="single" w:sz="8" w:space="0" w:color="auto"/>
              <w:left w:val="single" w:sz="4" w:space="0" w:color="auto"/>
              <w:bottom w:val="single" w:sz="8" w:space="0" w:color="000000"/>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Динамика,  %</w:t>
            </w:r>
          </w:p>
        </w:tc>
        <w:tc>
          <w:tcPr>
            <w:tcW w:w="1559" w:type="dxa"/>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Оценка 2021г.</w:t>
            </w:r>
          </w:p>
        </w:tc>
      </w:tr>
      <w:tr w:rsidR="00AB7534" w:rsidRPr="00AB7534" w:rsidTr="00AB7534">
        <w:trPr>
          <w:trHeight w:val="1635"/>
        </w:trPr>
        <w:tc>
          <w:tcPr>
            <w:tcW w:w="3217" w:type="dxa"/>
            <w:vMerge/>
            <w:tcBorders>
              <w:top w:val="single" w:sz="8" w:space="0" w:color="auto"/>
              <w:left w:val="single" w:sz="8" w:space="0" w:color="auto"/>
              <w:bottom w:val="single" w:sz="8" w:space="0" w:color="000000"/>
              <w:right w:val="single" w:sz="4" w:space="0" w:color="auto"/>
            </w:tcBorders>
            <w:vAlign w:val="center"/>
            <w:hideMark/>
          </w:tcPr>
          <w:p w:rsidR="00AB7534" w:rsidRPr="00AB7534" w:rsidRDefault="00AB7534" w:rsidP="00AB7534">
            <w:pPr>
              <w:spacing w:after="0" w:line="240" w:lineRule="auto"/>
              <w:rPr>
                <w:rFonts w:ascii="Times New Roman" w:hAnsi="Times New Roman"/>
                <w:color w:val="000000"/>
                <w:sz w:val="26"/>
                <w:szCs w:val="26"/>
              </w:rPr>
            </w:pPr>
          </w:p>
        </w:tc>
        <w:tc>
          <w:tcPr>
            <w:tcW w:w="1451" w:type="dxa"/>
            <w:vMerge/>
            <w:tcBorders>
              <w:top w:val="single" w:sz="8" w:space="0" w:color="auto"/>
              <w:left w:val="single" w:sz="4" w:space="0" w:color="auto"/>
              <w:bottom w:val="single" w:sz="8" w:space="0" w:color="000000"/>
              <w:right w:val="single" w:sz="4" w:space="0" w:color="auto"/>
            </w:tcBorders>
            <w:vAlign w:val="center"/>
            <w:hideMark/>
          </w:tcPr>
          <w:p w:rsidR="00AB7534" w:rsidRPr="00AB7534" w:rsidRDefault="00AB7534" w:rsidP="00AB7534">
            <w:pPr>
              <w:spacing w:after="0" w:line="240" w:lineRule="auto"/>
              <w:rPr>
                <w:rFonts w:ascii="Times New Roman" w:hAnsi="Times New Roman"/>
                <w:color w:val="000000"/>
                <w:sz w:val="26"/>
                <w:szCs w:val="26"/>
              </w:rPr>
            </w:pPr>
          </w:p>
        </w:tc>
        <w:tc>
          <w:tcPr>
            <w:tcW w:w="1286" w:type="dxa"/>
            <w:tcBorders>
              <w:top w:val="nil"/>
              <w:left w:val="nil"/>
              <w:bottom w:val="single" w:sz="8"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proofErr w:type="spellStart"/>
            <w:r w:rsidRPr="00AB7534">
              <w:rPr>
                <w:rFonts w:ascii="Times New Roman" w:hAnsi="Times New Roman"/>
                <w:color w:val="000000"/>
                <w:sz w:val="26"/>
                <w:szCs w:val="26"/>
              </w:rPr>
              <w:t>отчетый</w:t>
            </w:r>
            <w:proofErr w:type="spellEnd"/>
            <w:r w:rsidRPr="00AB7534">
              <w:rPr>
                <w:rFonts w:ascii="Times New Roman" w:hAnsi="Times New Roman"/>
                <w:color w:val="000000"/>
                <w:sz w:val="26"/>
                <w:szCs w:val="26"/>
              </w:rPr>
              <w:t xml:space="preserve">  период</w:t>
            </w:r>
          </w:p>
        </w:tc>
        <w:tc>
          <w:tcPr>
            <w:tcW w:w="1559" w:type="dxa"/>
            <w:tcBorders>
              <w:top w:val="nil"/>
              <w:left w:val="nil"/>
              <w:bottom w:val="single" w:sz="8"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соответствующий  период  прошлого  года</w:t>
            </w:r>
          </w:p>
        </w:tc>
        <w:tc>
          <w:tcPr>
            <w:tcW w:w="1276" w:type="dxa"/>
            <w:tcBorders>
              <w:top w:val="single" w:sz="8" w:space="0" w:color="auto"/>
              <w:left w:val="single" w:sz="4" w:space="0" w:color="auto"/>
              <w:bottom w:val="single" w:sz="8" w:space="0" w:color="000000"/>
              <w:right w:val="nil"/>
            </w:tcBorders>
            <w:vAlign w:val="center"/>
            <w:hideMark/>
          </w:tcPr>
          <w:p w:rsidR="00AB7534" w:rsidRPr="00AB7534" w:rsidRDefault="00AB7534" w:rsidP="00AB7534">
            <w:pPr>
              <w:spacing w:after="0" w:line="240" w:lineRule="auto"/>
              <w:rPr>
                <w:rFonts w:ascii="Times New Roman" w:hAnsi="Times New Roman"/>
                <w:color w:val="000000"/>
                <w:sz w:val="26"/>
                <w:szCs w:val="26"/>
              </w:rPr>
            </w:pPr>
          </w:p>
        </w:tc>
        <w:tc>
          <w:tcPr>
            <w:tcW w:w="1559" w:type="dxa"/>
            <w:tcBorders>
              <w:top w:val="single" w:sz="8" w:space="0" w:color="auto"/>
              <w:left w:val="single" w:sz="4" w:space="0" w:color="auto"/>
              <w:bottom w:val="single" w:sz="8" w:space="0" w:color="000000"/>
              <w:right w:val="single" w:sz="8" w:space="0" w:color="auto"/>
            </w:tcBorders>
            <w:vAlign w:val="center"/>
            <w:hideMark/>
          </w:tcPr>
          <w:p w:rsidR="00AB7534" w:rsidRPr="00AB7534" w:rsidRDefault="00AB7534" w:rsidP="00AB7534">
            <w:pPr>
              <w:spacing w:after="0" w:line="240" w:lineRule="auto"/>
              <w:rPr>
                <w:rFonts w:ascii="Times New Roman" w:hAnsi="Times New Roman"/>
                <w:color w:val="000000"/>
                <w:sz w:val="26"/>
                <w:szCs w:val="26"/>
              </w:rPr>
            </w:pPr>
          </w:p>
        </w:tc>
      </w:tr>
      <w:tr w:rsidR="00AB7534" w:rsidRPr="00AB7534" w:rsidTr="00AB7534">
        <w:trPr>
          <w:trHeight w:val="510"/>
        </w:trPr>
        <w:tc>
          <w:tcPr>
            <w:tcW w:w="10348" w:type="dxa"/>
            <w:gridSpan w:val="6"/>
            <w:tcBorders>
              <w:top w:val="nil"/>
              <w:left w:val="single" w:sz="8" w:space="0" w:color="auto"/>
              <w:bottom w:val="nil"/>
              <w:right w:val="single" w:sz="8" w:space="0" w:color="000000"/>
            </w:tcBorders>
            <w:shd w:val="clear" w:color="auto" w:fill="auto"/>
            <w:vAlign w:val="center"/>
            <w:hideMark/>
          </w:tcPr>
          <w:p w:rsidR="00AB7534" w:rsidRPr="00AB7534" w:rsidRDefault="00AB7534" w:rsidP="00AB7534">
            <w:pPr>
              <w:spacing w:after="0" w:line="240" w:lineRule="auto"/>
              <w:jc w:val="center"/>
              <w:rPr>
                <w:rFonts w:ascii="Times New Roman" w:hAnsi="Times New Roman"/>
                <w:bCs/>
                <w:sz w:val="26"/>
                <w:szCs w:val="26"/>
              </w:rPr>
            </w:pPr>
            <w:r w:rsidRPr="00AB7534">
              <w:rPr>
                <w:rFonts w:ascii="Times New Roman" w:hAnsi="Times New Roman"/>
                <w:bCs/>
                <w:sz w:val="26"/>
                <w:szCs w:val="26"/>
              </w:rPr>
              <w:t xml:space="preserve">Итоги  развития  МО </w:t>
            </w:r>
          </w:p>
        </w:tc>
      </w:tr>
      <w:tr w:rsidR="00AB7534" w:rsidRPr="00AB7534" w:rsidTr="00AB7534">
        <w:trPr>
          <w:trHeight w:val="705"/>
        </w:trPr>
        <w:tc>
          <w:tcPr>
            <w:tcW w:w="3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 xml:space="preserve"> Местный бюджет (общие доходы)</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тыс. руб.</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7529,50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11944,60</w:t>
            </w:r>
          </w:p>
        </w:tc>
        <w:tc>
          <w:tcPr>
            <w:tcW w:w="1276" w:type="dxa"/>
            <w:tcBorders>
              <w:top w:val="single" w:sz="4" w:space="0" w:color="auto"/>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63,0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15628,80</w:t>
            </w:r>
          </w:p>
        </w:tc>
      </w:tr>
      <w:tr w:rsidR="00AB7534" w:rsidRPr="00AB7534" w:rsidTr="00AB7534">
        <w:trPr>
          <w:trHeight w:val="675"/>
        </w:trPr>
        <w:tc>
          <w:tcPr>
            <w:tcW w:w="3217" w:type="dxa"/>
            <w:tcBorders>
              <w:top w:val="nil"/>
              <w:left w:val="single" w:sz="8" w:space="0" w:color="auto"/>
              <w:bottom w:val="single" w:sz="4" w:space="0" w:color="auto"/>
              <w:right w:val="single" w:sz="4" w:space="0" w:color="auto"/>
            </w:tcBorders>
            <w:shd w:val="clear" w:color="auto" w:fill="auto"/>
            <w:noWrap/>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Собственные доходы местного бюджета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тыс. 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1656,30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1570,70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105,5</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3272,50</w:t>
            </w:r>
          </w:p>
        </w:tc>
      </w:tr>
      <w:tr w:rsidR="00AB7534" w:rsidRPr="00AB7534" w:rsidTr="00AB7534">
        <w:trPr>
          <w:trHeight w:val="43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в том числе:</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43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Налоги на доходы физических лиц</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тыс. 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269,90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245,20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110,1</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431,00</w:t>
            </w:r>
          </w:p>
        </w:tc>
      </w:tr>
      <w:tr w:rsidR="00AB7534" w:rsidRPr="00AB7534" w:rsidTr="00AB7534">
        <w:trPr>
          <w:trHeight w:val="43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ЕСХН</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тыс. 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48,30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17,80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271,4</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48,30</w:t>
            </w:r>
          </w:p>
        </w:tc>
      </w:tr>
      <w:tr w:rsidR="00AB7534" w:rsidRPr="00AB7534" w:rsidTr="00AB7534">
        <w:trPr>
          <w:trHeight w:val="60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Земельный налог</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тыс. 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97,40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78,50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124,1</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180,00</w:t>
            </w:r>
          </w:p>
        </w:tc>
      </w:tr>
      <w:tr w:rsidR="00AB7534" w:rsidRPr="00AB7534" w:rsidTr="00AB7534">
        <w:trPr>
          <w:trHeight w:val="64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Госпошлина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0,40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0,50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2,00</w:t>
            </w:r>
          </w:p>
        </w:tc>
      </w:tr>
      <w:tr w:rsidR="00AB7534" w:rsidRPr="00AB7534" w:rsidTr="00AB7534">
        <w:trPr>
          <w:trHeight w:val="64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Налог на имущество физических лиц</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11,70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17,1</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21,00</w:t>
            </w:r>
          </w:p>
        </w:tc>
      </w:tr>
      <w:tr w:rsidR="00AB7534" w:rsidRPr="00AB7534" w:rsidTr="00AB7534">
        <w:trPr>
          <w:trHeight w:val="64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Прочие доходы от оказания платных услуг</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15,60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128,2</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58,00</w:t>
            </w:r>
          </w:p>
        </w:tc>
      </w:tr>
      <w:tr w:rsidR="00AB7534" w:rsidRPr="00AB7534" w:rsidTr="00AB7534">
        <w:trPr>
          <w:trHeight w:val="82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Прочие доходы от компенсации затрат государства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0,60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3,80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15,8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0,6</w:t>
            </w:r>
          </w:p>
        </w:tc>
      </w:tr>
      <w:tr w:rsidR="00AB7534" w:rsidRPr="00AB7534" w:rsidTr="00AB7534">
        <w:trPr>
          <w:trHeight w:val="82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Доходы от продажи земельных участков</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93,00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 xml:space="preserve">            Налоги от уплаты акцизов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1186,00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1096,00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108,2</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2521,10</w:t>
            </w:r>
          </w:p>
        </w:tc>
      </w:tr>
      <w:tr w:rsidR="00AB7534" w:rsidRPr="00AB7534" w:rsidTr="00AB7534">
        <w:trPr>
          <w:trHeight w:val="1920"/>
        </w:trPr>
        <w:tc>
          <w:tcPr>
            <w:tcW w:w="32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534" w:rsidRPr="00AB7534" w:rsidRDefault="00AB7534" w:rsidP="00AB7534">
            <w:pPr>
              <w:spacing w:after="0" w:line="240" w:lineRule="auto"/>
              <w:jc w:val="both"/>
              <w:rPr>
                <w:rFonts w:ascii="Times New Roman" w:hAnsi="Times New Roman"/>
                <w:sz w:val="26"/>
                <w:szCs w:val="26"/>
              </w:rPr>
            </w:pPr>
            <w:r w:rsidRPr="00AB7534">
              <w:rPr>
                <w:rFonts w:ascii="Times New Roman" w:hAnsi="Times New Roman"/>
                <w:sz w:val="26"/>
                <w:szCs w:val="26"/>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451" w:type="dxa"/>
            <w:tcBorders>
              <w:top w:val="nil"/>
              <w:left w:val="single" w:sz="4"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31,70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352</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31,7</w:t>
            </w:r>
          </w:p>
        </w:tc>
      </w:tr>
      <w:tr w:rsidR="00AB7534" w:rsidRPr="00AB7534" w:rsidTr="00AB7534">
        <w:trPr>
          <w:trHeight w:val="555"/>
        </w:trPr>
        <w:tc>
          <w:tcPr>
            <w:tcW w:w="3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 xml:space="preserve">Расходы всего в </w:t>
            </w:r>
            <w:proofErr w:type="spellStart"/>
            <w:r w:rsidRPr="00AB7534">
              <w:rPr>
                <w:rFonts w:ascii="Times New Roman" w:hAnsi="Times New Roman"/>
                <w:bCs/>
                <w:iCs/>
                <w:sz w:val="26"/>
                <w:szCs w:val="26"/>
              </w:rPr>
              <w:t>том,числе</w:t>
            </w:r>
            <w:proofErr w:type="spellEnd"/>
            <w:r w:rsidRPr="00AB7534">
              <w:rPr>
                <w:rFonts w:ascii="Times New Roman" w:hAnsi="Times New Roman"/>
                <w:bCs/>
                <w:iCs/>
                <w:sz w:val="26"/>
                <w:szCs w:val="26"/>
              </w:rPr>
              <w:t>:</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6722,80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12691,30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53,0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16355.3</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Фонд оплаты труда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2490,70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2236,30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111,4</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3887,00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Национальная оборона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51,90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50,50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102,8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137,30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Межбюджетные трансферты</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230,00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2057,10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11,2</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3473,10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proofErr w:type="spellStart"/>
            <w:r w:rsidRPr="00AB7534">
              <w:rPr>
                <w:rFonts w:ascii="Times New Roman" w:hAnsi="Times New Roman"/>
                <w:bCs/>
                <w:iCs/>
                <w:sz w:val="26"/>
                <w:szCs w:val="26"/>
              </w:rPr>
              <w:t>Жилищно</w:t>
            </w:r>
            <w:proofErr w:type="spellEnd"/>
            <w:r w:rsidRPr="00AB7534">
              <w:rPr>
                <w:rFonts w:ascii="Times New Roman" w:hAnsi="Times New Roman"/>
                <w:bCs/>
                <w:iCs/>
                <w:sz w:val="26"/>
                <w:szCs w:val="26"/>
              </w:rPr>
              <w:t xml:space="preserve"> коммунальное хозяйство</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320,10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11,20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2858,0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342,50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Национальная экономика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379,90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523,10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72,6</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2961,80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Образование</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12,00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75,0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16,50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 xml:space="preserve">Культура и </w:t>
            </w:r>
            <w:proofErr w:type="spellStart"/>
            <w:r w:rsidRPr="00AB7534">
              <w:rPr>
                <w:rFonts w:ascii="Times New Roman" w:hAnsi="Times New Roman"/>
                <w:bCs/>
                <w:iCs/>
                <w:sz w:val="26"/>
                <w:szCs w:val="26"/>
              </w:rPr>
              <w:t>кинемотография</w:t>
            </w:r>
            <w:proofErr w:type="spellEnd"/>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3017,00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7500,10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40,2</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5088,80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Социальная политика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224,20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208,90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107,3</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440,70</w:t>
            </w:r>
          </w:p>
        </w:tc>
      </w:tr>
      <w:tr w:rsidR="00AB7534" w:rsidRPr="00AB7534" w:rsidTr="00AB7534">
        <w:trPr>
          <w:trHeight w:val="5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Физкультура и спорт</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91,90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0,00</w:t>
            </w:r>
          </w:p>
        </w:tc>
      </w:tr>
      <w:tr w:rsidR="00AB7534" w:rsidRPr="00AB7534" w:rsidTr="00AB7534">
        <w:trPr>
          <w:trHeight w:val="8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Обслуживание государственного и муниципального долга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0,00</w:t>
            </w:r>
          </w:p>
        </w:tc>
      </w:tr>
      <w:tr w:rsidR="00AB7534" w:rsidRPr="00AB7534" w:rsidTr="00AB7534">
        <w:trPr>
          <w:trHeight w:val="85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Национальная безопасность и правоохранительная деятельность</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w:t>
            </w:r>
          </w:p>
        </w:tc>
      </w:tr>
      <w:tr w:rsidR="00AB7534" w:rsidRPr="00AB7534" w:rsidTr="00AB7534">
        <w:trPr>
          <w:trHeight w:val="81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sz w:val="26"/>
                <w:szCs w:val="26"/>
              </w:rPr>
            </w:pPr>
            <w:r w:rsidRPr="00AB7534">
              <w:rPr>
                <w:rFonts w:ascii="Times New Roman" w:hAnsi="Times New Roman"/>
                <w:bCs/>
                <w:sz w:val="26"/>
                <w:szCs w:val="26"/>
              </w:rPr>
              <w:t>Транспорт:</w:t>
            </w:r>
            <w:r w:rsidRPr="00AB7534">
              <w:rPr>
                <w:rFonts w:ascii="Times New Roman" w:hAnsi="Times New Roman"/>
                <w:bCs/>
                <w:iCs/>
                <w:sz w:val="26"/>
                <w:szCs w:val="26"/>
              </w:rPr>
              <w:t xml:space="preserve">                                                                                                                                                                                                                                      </w:t>
            </w:r>
            <w:proofErr w:type="spellStart"/>
            <w:r w:rsidRPr="00AB7534">
              <w:rPr>
                <w:rFonts w:ascii="Times New Roman" w:hAnsi="Times New Roman"/>
                <w:bCs/>
                <w:iCs/>
                <w:sz w:val="26"/>
                <w:szCs w:val="26"/>
              </w:rPr>
              <w:t>Пассожирооборот</w:t>
            </w:r>
            <w:proofErr w:type="spellEnd"/>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тыс.пас</w:t>
            </w:r>
            <w:proofErr w:type="spellEnd"/>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2,70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5,10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53,0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0,00</w:t>
            </w:r>
          </w:p>
        </w:tc>
      </w:tr>
      <w:tr w:rsidR="00AB7534" w:rsidRPr="00AB7534" w:rsidTr="00AB7534">
        <w:trPr>
          <w:trHeight w:val="111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sz w:val="26"/>
                <w:szCs w:val="26"/>
              </w:rPr>
            </w:pPr>
            <w:r w:rsidRPr="00AB7534">
              <w:rPr>
                <w:rFonts w:ascii="Times New Roman" w:hAnsi="Times New Roman"/>
                <w:bCs/>
                <w:sz w:val="26"/>
                <w:szCs w:val="26"/>
              </w:rPr>
              <w:t>Торговля</w:t>
            </w:r>
            <w:r w:rsidRPr="00AB7534">
              <w:rPr>
                <w:rFonts w:ascii="Times New Roman" w:hAnsi="Times New Roman"/>
                <w:bCs/>
                <w:iCs/>
                <w:sz w:val="26"/>
                <w:szCs w:val="26"/>
              </w:rPr>
              <w:t xml:space="preserve">                                                                                                                                                                                                                                  :Розничный товарооборот                                             Число торговых точек</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 xml:space="preserve">    </w:t>
            </w:r>
            <w:proofErr w:type="spellStart"/>
            <w:r w:rsidRPr="00AB7534">
              <w:rPr>
                <w:rFonts w:ascii="Times New Roman" w:hAnsi="Times New Roman"/>
                <w:bCs/>
                <w:iCs/>
                <w:sz w:val="26"/>
                <w:szCs w:val="26"/>
              </w:rPr>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15350,00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15670,00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98,0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32900,00</w:t>
            </w:r>
          </w:p>
        </w:tc>
      </w:tr>
      <w:tr w:rsidR="00AB7534" w:rsidRPr="00AB7534" w:rsidTr="00AB7534">
        <w:trPr>
          <w:trHeight w:val="111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 xml:space="preserve">Сельское хозяйство                                                                                                                                                                                                                                 :Валовый выпуск  продукции                            </w:t>
            </w:r>
            <w:r w:rsidRPr="00AB7534">
              <w:rPr>
                <w:rFonts w:ascii="Times New Roman" w:hAnsi="Times New Roman"/>
                <w:bCs/>
                <w:iCs/>
                <w:sz w:val="26"/>
                <w:szCs w:val="26"/>
              </w:rPr>
              <w:lastRenderedPageBreak/>
              <w:t xml:space="preserve">Выручка от реализации продукции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proofErr w:type="spellStart"/>
            <w:r w:rsidRPr="00AB7534">
              <w:rPr>
                <w:rFonts w:ascii="Times New Roman" w:hAnsi="Times New Roman"/>
                <w:bCs/>
                <w:iCs/>
                <w:sz w:val="26"/>
                <w:szCs w:val="26"/>
              </w:rPr>
              <w:lastRenderedPageBreak/>
              <w:t>тыс.руб</w:t>
            </w:r>
            <w:proofErr w:type="spellEnd"/>
            <w:r w:rsidRPr="00AB7534">
              <w:rPr>
                <w:rFonts w:ascii="Times New Roman" w:hAnsi="Times New Roman"/>
                <w:bCs/>
                <w:iCs/>
                <w:sz w:val="26"/>
                <w:szCs w:val="26"/>
              </w:rPr>
              <w:t xml:space="preserve">     </w:t>
            </w:r>
            <w:proofErr w:type="spellStart"/>
            <w:r w:rsidRPr="00AB7534">
              <w:rPr>
                <w:rFonts w:ascii="Times New Roman" w:hAnsi="Times New Roman"/>
                <w:bCs/>
                <w:iCs/>
                <w:sz w:val="26"/>
                <w:szCs w:val="26"/>
              </w:rPr>
              <w:t>тыс.руб</w:t>
            </w:r>
            <w:proofErr w:type="spellEnd"/>
            <w:r w:rsidRPr="00AB7534">
              <w:rPr>
                <w:rFonts w:ascii="Times New Roman" w:hAnsi="Times New Roman"/>
                <w:bCs/>
                <w:iCs/>
                <w:sz w:val="26"/>
                <w:szCs w:val="26"/>
              </w:rPr>
              <w:t xml:space="preserve">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0 ,0                     15971,0</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0,0                   10752,0</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0,0        148,2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color w:val="000000"/>
                <w:sz w:val="26"/>
                <w:szCs w:val="26"/>
              </w:rPr>
            </w:pPr>
            <w:r w:rsidRPr="00AB7534">
              <w:rPr>
                <w:rFonts w:ascii="Times New Roman" w:hAnsi="Times New Roman"/>
                <w:color w:val="000000"/>
                <w:sz w:val="26"/>
                <w:szCs w:val="26"/>
              </w:rPr>
              <w:t>40400,00                24800,00</w:t>
            </w:r>
          </w:p>
        </w:tc>
      </w:tr>
      <w:tr w:rsidR="00AB7534" w:rsidRPr="00AB7534" w:rsidTr="00AB7534">
        <w:trPr>
          <w:trHeight w:val="142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sz w:val="26"/>
                <w:szCs w:val="26"/>
                <w:u w:val="single"/>
              </w:rPr>
            </w:pPr>
            <w:r w:rsidRPr="00AB7534">
              <w:rPr>
                <w:rFonts w:ascii="Times New Roman" w:hAnsi="Times New Roman"/>
                <w:bCs/>
                <w:sz w:val="26"/>
                <w:szCs w:val="26"/>
                <w:u w:val="single"/>
              </w:rPr>
              <w:lastRenderedPageBreak/>
              <w:t>Малый  бизнес</w:t>
            </w:r>
            <w:r w:rsidRPr="00AB7534">
              <w:rPr>
                <w:rFonts w:ascii="Times New Roman" w:hAnsi="Times New Roman"/>
                <w:sz w:val="26"/>
                <w:szCs w:val="26"/>
              </w:rPr>
              <w:t>:</w:t>
            </w:r>
            <w:r w:rsidRPr="00AB7534">
              <w:rPr>
                <w:rFonts w:ascii="Times New Roman" w:hAnsi="Times New Roman"/>
                <w:iCs/>
                <w:sz w:val="26"/>
                <w:szCs w:val="26"/>
              </w:rPr>
              <w:t xml:space="preserve">                                                                                                    Число  действующих  малых  предприятий (с КФХ) - всего  :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Ед.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89</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8,00</w:t>
            </w:r>
          </w:p>
        </w:tc>
      </w:tr>
      <w:tr w:rsidR="00AB7534" w:rsidRPr="00AB7534" w:rsidTr="00AB7534">
        <w:trPr>
          <w:trHeight w:val="24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iCs/>
                <w:sz w:val="26"/>
                <w:szCs w:val="26"/>
              </w:rPr>
            </w:pPr>
            <w:r w:rsidRPr="00AB7534">
              <w:rPr>
                <w:rFonts w:ascii="Times New Roman" w:hAnsi="Times New Roman"/>
                <w:iCs/>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840"/>
        </w:trPr>
        <w:tc>
          <w:tcPr>
            <w:tcW w:w="10348"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AB7534" w:rsidRPr="00AB7534" w:rsidRDefault="00AB7534" w:rsidP="00AB7534">
            <w:pPr>
              <w:spacing w:after="0" w:line="240" w:lineRule="auto"/>
              <w:jc w:val="center"/>
              <w:rPr>
                <w:rFonts w:ascii="Times New Roman" w:hAnsi="Times New Roman"/>
                <w:bCs/>
                <w:sz w:val="26"/>
                <w:szCs w:val="26"/>
              </w:rPr>
            </w:pPr>
            <w:r w:rsidRPr="00AB7534">
              <w:rPr>
                <w:rFonts w:ascii="Times New Roman" w:hAnsi="Times New Roman"/>
                <w:bCs/>
                <w:sz w:val="26"/>
                <w:szCs w:val="26"/>
              </w:rPr>
              <w:t>Демографические  процессы****</w:t>
            </w:r>
          </w:p>
        </w:tc>
      </w:tr>
      <w:tr w:rsidR="00AB7534" w:rsidRPr="00AB7534" w:rsidTr="00AB7534">
        <w:trPr>
          <w:trHeight w:val="162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Половая  структура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мужчины</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638</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668</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95,5</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638</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удельный  вес  в  общей  численности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48,2</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48,3</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48,2</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женщины</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тыс.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685</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714</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95,9</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685</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удельный  вес  в  общей  численности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51,8</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51,7</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51,8</w:t>
            </w:r>
          </w:p>
        </w:tc>
      </w:tr>
      <w:tr w:rsidR="00AB7534" w:rsidRPr="00AB7534" w:rsidTr="00AB7534">
        <w:trPr>
          <w:trHeight w:val="28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Половая  структура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моложе трудоспособного возраста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254</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286</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88,8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254</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удельный  вес  в  общей  численности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19,2</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20,7</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19,2</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трудоспособный возраст</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тыс.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718</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693</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103,6</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718</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удельный  вес  в  общей  численности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54,3</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50,2</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54,3</w:t>
            </w:r>
          </w:p>
        </w:tc>
      </w:tr>
      <w:tr w:rsidR="00AB7534" w:rsidRPr="00AB7534" w:rsidTr="00AB7534">
        <w:trPr>
          <w:trHeight w:val="45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iCs/>
                <w:sz w:val="26"/>
                <w:szCs w:val="26"/>
              </w:rPr>
            </w:pPr>
            <w:r w:rsidRPr="00AB7534">
              <w:rPr>
                <w:rFonts w:ascii="Times New Roman" w:hAnsi="Times New Roman"/>
                <w:iCs/>
                <w:sz w:val="26"/>
                <w:szCs w:val="26"/>
              </w:rPr>
              <w:t>старше трудоспособного возраста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351</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403</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87,1</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351</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удельный  вес  в  общей  численности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26,5</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29,2</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26,5</w:t>
            </w:r>
          </w:p>
        </w:tc>
      </w:tr>
      <w:tr w:rsidR="00AB7534" w:rsidRPr="00AB7534" w:rsidTr="00AB7534">
        <w:trPr>
          <w:trHeight w:val="111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 xml:space="preserve">Миграция  населения  (разница  между  числом  прибывших  и  числом  </w:t>
            </w:r>
            <w:r w:rsidRPr="00AB7534">
              <w:rPr>
                <w:rFonts w:ascii="Times New Roman" w:hAnsi="Times New Roman"/>
                <w:bCs/>
                <w:iCs/>
                <w:sz w:val="26"/>
                <w:szCs w:val="26"/>
              </w:rPr>
              <w:lastRenderedPageBreak/>
              <w:t>выбывших,  приток  (+),  отток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lastRenderedPageBreak/>
              <w:t>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37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lastRenderedPageBreak/>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39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Численность  населения - всего</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1323</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1382</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95,7</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1323</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Занятые  в  экономике</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163,7</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168,2</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92,3</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168,2</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Учащиеся  16  лет  и  старше</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53</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57</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93,0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53</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Не  занятые  в  экономике</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551</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512</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107,6</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551</w:t>
            </w:r>
          </w:p>
        </w:tc>
      </w:tr>
      <w:tr w:rsidR="00AB7534" w:rsidRPr="00AB7534" w:rsidTr="00AB7534">
        <w:trPr>
          <w:trHeight w:val="3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proofErr w:type="gramStart"/>
            <w:r w:rsidRPr="00AB7534">
              <w:rPr>
                <w:rFonts w:ascii="Times New Roman" w:hAnsi="Times New Roman"/>
                <w:bCs/>
                <w:iCs/>
                <w:sz w:val="26"/>
                <w:szCs w:val="26"/>
              </w:rPr>
              <w:t>Доля  занятых</w:t>
            </w:r>
            <w:proofErr w:type="gramEnd"/>
            <w:r w:rsidRPr="00AB7534">
              <w:rPr>
                <w:rFonts w:ascii="Times New Roman" w:hAnsi="Times New Roman"/>
                <w:bCs/>
                <w:iCs/>
                <w:sz w:val="26"/>
                <w:szCs w:val="26"/>
              </w:rPr>
              <w:t xml:space="preserve">  на  малых  предприятиях  в  общей  численности  занятых  в  экономике  -  всего,  в  </w:t>
            </w:r>
            <w:proofErr w:type="spellStart"/>
            <w:r w:rsidRPr="00AB7534">
              <w:rPr>
                <w:rFonts w:ascii="Times New Roman" w:hAnsi="Times New Roman"/>
                <w:bCs/>
                <w:iCs/>
                <w:sz w:val="26"/>
                <w:szCs w:val="26"/>
              </w:rPr>
              <w:t>т.ч</w:t>
            </w:r>
            <w:proofErr w:type="spellEnd"/>
            <w:r w:rsidRPr="00AB7534">
              <w:rPr>
                <w:rFonts w:ascii="Times New Roman" w:hAnsi="Times New Roman"/>
                <w:bCs/>
                <w:iCs/>
                <w:sz w:val="26"/>
                <w:szCs w:val="26"/>
              </w:rPr>
              <w:t>.  по  видам  экономической  деятельности</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25,8</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20,3</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25,80</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27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в том  числе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 </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Образование</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 xml:space="preserve"> чел.</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80,4</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79,1</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101,7</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80,4</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Медицина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 xml:space="preserve"> чел.</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100,0</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Культура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 xml:space="preserve"> чел.</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8,4</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6,7</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125,4</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8,3</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Администрация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bCs/>
                <w:iCs/>
                <w:sz w:val="26"/>
                <w:szCs w:val="26"/>
              </w:rPr>
            </w:pPr>
            <w:r w:rsidRPr="00AB7534">
              <w:rPr>
                <w:rFonts w:ascii="Times New Roman" w:hAnsi="Times New Roman"/>
                <w:bCs/>
                <w:iCs/>
                <w:sz w:val="26"/>
                <w:szCs w:val="26"/>
              </w:rPr>
              <w:t xml:space="preserve"> чел.</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8,5</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8,4</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101,2</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8,5</w:t>
            </w:r>
          </w:p>
        </w:tc>
      </w:tr>
      <w:tr w:rsidR="00AB7534" w:rsidRPr="00AB7534" w:rsidTr="00AB7534">
        <w:trPr>
          <w:trHeight w:val="1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78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Предоставление прочих коммунальных и социальных услуг</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22</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90,9</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20</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Сельское  хозяйство</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7,4</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82,2</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12</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1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Оптовая  и  розничная  торговля,  ремонт  автотранспортных  средств,  мотоциклов,  бытовых  изделий  и  предметов  личного  пользования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32</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32</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100,0</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32</w:t>
            </w:r>
          </w:p>
        </w:tc>
      </w:tr>
      <w:tr w:rsidR="00AB7534" w:rsidRPr="00AB7534" w:rsidTr="00AB7534">
        <w:trPr>
          <w:trHeight w:val="40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3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Среднемесячная заработная плата работающего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руб.</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30858,12</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29149,76</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105,9</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37510,64</w:t>
            </w:r>
          </w:p>
        </w:tc>
      </w:tr>
      <w:tr w:rsidR="00AB7534" w:rsidRPr="00AB7534" w:rsidTr="00AB7534">
        <w:trPr>
          <w:trHeight w:val="81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 xml:space="preserve">Среднемесячная заработная плата </w:t>
            </w:r>
            <w:r w:rsidRPr="00AB7534">
              <w:rPr>
                <w:rFonts w:ascii="Times New Roman" w:hAnsi="Times New Roman"/>
                <w:sz w:val="26"/>
                <w:szCs w:val="26"/>
              </w:rPr>
              <w:lastRenderedPageBreak/>
              <w:t>работников сельского  хозяйства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lastRenderedPageBreak/>
              <w:t>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21672,22</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18466,67</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117,4</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22978,30</w:t>
            </w:r>
          </w:p>
        </w:tc>
      </w:tr>
      <w:tr w:rsidR="00AB7534" w:rsidRPr="00AB7534" w:rsidTr="00AB7534">
        <w:trPr>
          <w:trHeight w:val="81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lastRenderedPageBreak/>
              <w:t>Среднемесячная заработная плата работников муниципалитета</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36265,00</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32157,00</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112,8</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42156,90</w:t>
            </w:r>
          </w:p>
        </w:tc>
      </w:tr>
      <w:tr w:rsidR="00AB7534" w:rsidRPr="00AB7534" w:rsidTr="00AB7534">
        <w:trPr>
          <w:trHeight w:val="81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Среднемесячная заработная плата работников культуры</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38611,00</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40903,50</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94,4</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43172,70</w:t>
            </w:r>
          </w:p>
        </w:tc>
      </w:tr>
      <w:tr w:rsidR="00AB7534" w:rsidRPr="00AB7534" w:rsidTr="00AB7534">
        <w:trPr>
          <w:trHeight w:val="79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 </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79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r w:rsidRPr="00AB7534">
              <w:rPr>
                <w:rFonts w:ascii="Times New Roman" w:hAnsi="Times New Roman"/>
                <w:sz w:val="26"/>
                <w:szCs w:val="26"/>
              </w:rPr>
              <w:t>Среднемесячная заработная плата работников образования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руб.</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31829,80</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29607,18</w:t>
            </w:r>
          </w:p>
        </w:tc>
        <w:tc>
          <w:tcPr>
            <w:tcW w:w="1276" w:type="dxa"/>
            <w:tcBorders>
              <w:top w:val="nil"/>
              <w:left w:val="nil"/>
              <w:bottom w:val="single" w:sz="4" w:space="0" w:color="auto"/>
              <w:right w:val="nil"/>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107,5</w:t>
            </w:r>
          </w:p>
        </w:tc>
        <w:tc>
          <w:tcPr>
            <w:tcW w:w="1559" w:type="dxa"/>
            <w:tcBorders>
              <w:top w:val="nil"/>
              <w:left w:val="single" w:sz="4" w:space="0" w:color="auto"/>
              <w:bottom w:val="single" w:sz="4" w:space="0" w:color="auto"/>
              <w:right w:val="single" w:sz="8" w:space="0" w:color="auto"/>
            </w:tcBorders>
            <w:shd w:val="clear" w:color="000000" w:fill="FFFFFF"/>
            <w:noWrap/>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43026,20</w:t>
            </w:r>
          </w:p>
        </w:tc>
      </w:tr>
      <w:tr w:rsidR="00AB7534" w:rsidRPr="00AB7534" w:rsidTr="00AB7534">
        <w:trPr>
          <w:trHeight w:val="795"/>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Реальный  доход  населения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руб.</w:t>
            </w:r>
          </w:p>
        </w:tc>
        <w:tc>
          <w:tcPr>
            <w:tcW w:w="128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х</w:t>
            </w:r>
          </w:p>
        </w:tc>
        <w:tc>
          <w:tcPr>
            <w:tcW w:w="1276"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c>
          <w:tcPr>
            <w:tcW w:w="1559" w:type="dxa"/>
            <w:tcBorders>
              <w:top w:val="nil"/>
              <w:left w:val="nil"/>
              <w:bottom w:val="single" w:sz="4" w:space="0" w:color="auto"/>
              <w:right w:val="single" w:sz="4" w:space="0" w:color="auto"/>
            </w:tcBorders>
            <w:shd w:val="clear" w:color="000000" w:fill="FFFFFF"/>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w:t>
            </w:r>
          </w:p>
        </w:tc>
      </w:tr>
      <w:tr w:rsidR="00AB7534" w:rsidRPr="00AB7534" w:rsidTr="00AB7534">
        <w:trPr>
          <w:trHeight w:val="360"/>
        </w:trPr>
        <w:tc>
          <w:tcPr>
            <w:tcW w:w="3217" w:type="dxa"/>
            <w:tcBorders>
              <w:top w:val="nil"/>
              <w:left w:val="single" w:sz="8"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rPr>
                <w:rFonts w:ascii="Times New Roman" w:hAnsi="Times New Roman"/>
                <w:bCs/>
                <w:iCs/>
                <w:sz w:val="26"/>
                <w:szCs w:val="26"/>
              </w:rPr>
            </w:pPr>
            <w:r w:rsidRPr="00AB7534">
              <w:rPr>
                <w:rFonts w:ascii="Times New Roman" w:hAnsi="Times New Roman"/>
                <w:bCs/>
                <w:iCs/>
                <w:sz w:val="26"/>
                <w:szCs w:val="26"/>
              </w:rPr>
              <w:t>Численность  населения  поселения</w:t>
            </w:r>
          </w:p>
        </w:tc>
        <w:tc>
          <w:tcPr>
            <w:tcW w:w="1451"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 xml:space="preserve"> чел.</w:t>
            </w:r>
          </w:p>
        </w:tc>
        <w:tc>
          <w:tcPr>
            <w:tcW w:w="1286"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1323</w:t>
            </w:r>
          </w:p>
        </w:tc>
        <w:tc>
          <w:tcPr>
            <w:tcW w:w="1559" w:type="dxa"/>
            <w:tcBorders>
              <w:top w:val="nil"/>
              <w:left w:val="nil"/>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1382</w:t>
            </w:r>
          </w:p>
        </w:tc>
        <w:tc>
          <w:tcPr>
            <w:tcW w:w="1276" w:type="dxa"/>
            <w:tcBorders>
              <w:top w:val="nil"/>
              <w:left w:val="nil"/>
              <w:bottom w:val="single" w:sz="4" w:space="0" w:color="auto"/>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95,7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r w:rsidRPr="00AB7534">
              <w:rPr>
                <w:rFonts w:ascii="Times New Roman" w:hAnsi="Times New Roman"/>
                <w:sz w:val="26"/>
                <w:szCs w:val="26"/>
              </w:rPr>
              <w:t>1323</w:t>
            </w:r>
          </w:p>
        </w:tc>
      </w:tr>
      <w:tr w:rsidR="00AB7534" w:rsidRPr="00AB7534" w:rsidTr="00AB7534">
        <w:trPr>
          <w:trHeight w:val="405"/>
        </w:trPr>
        <w:tc>
          <w:tcPr>
            <w:tcW w:w="3217"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p>
        </w:tc>
        <w:tc>
          <w:tcPr>
            <w:tcW w:w="1451" w:type="dxa"/>
            <w:tcBorders>
              <w:top w:val="nil"/>
              <w:left w:val="nil"/>
              <w:bottom w:val="nil"/>
              <w:right w:val="nil"/>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p>
        </w:tc>
        <w:tc>
          <w:tcPr>
            <w:tcW w:w="1286"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p>
        </w:tc>
        <w:tc>
          <w:tcPr>
            <w:tcW w:w="1559"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p>
        </w:tc>
        <w:tc>
          <w:tcPr>
            <w:tcW w:w="127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jc w:val="center"/>
              <w:rPr>
                <w:rFonts w:ascii="Times New Roman" w:hAnsi="Times New Roman"/>
                <w:sz w:val="26"/>
                <w:szCs w:val="26"/>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6"/>
                <w:szCs w:val="26"/>
              </w:rPr>
            </w:pPr>
          </w:p>
        </w:tc>
      </w:tr>
      <w:tr w:rsidR="00AB7534" w:rsidRPr="00AB7534" w:rsidTr="00AB7534">
        <w:trPr>
          <w:trHeight w:val="405"/>
        </w:trPr>
        <w:tc>
          <w:tcPr>
            <w:tcW w:w="3217"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p>
        </w:tc>
        <w:tc>
          <w:tcPr>
            <w:tcW w:w="1451" w:type="dxa"/>
            <w:tcBorders>
              <w:top w:val="nil"/>
              <w:left w:val="nil"/>
              <w:bottom w:val="nil"/>
              <w:right w:val="nil"/>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p>
        </w:tc>
        <w:tc>
          <w:tcPr>
            <w:tcW w:w="1286"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p>
        </w:tc>
        <w:tc>
          <w:tcPr>
            <w:tcW w:w="1559"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p>
        </w:tc>
        <w:tc>
          <w:tcPr>
            <w:tcW w:w="127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jc w:val="center"/>
              <w:rPr>
                <w:rFonts w:ascii="Times New Roman" w:hAnsi="Times New Roman"/>
                <w:sz w:val="26"/>
                <w:szCs w:val="26"/>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6"/>
                <w:szCs w:val="26"/>
              </w:rPr>
            </w:pPr>
          </w:p>
        </w:tc>
      </w:tr>
      <w:tr w:rsidR="00AB7534" w:rsidRPr="00AB7534" w:rsidTr="00AB7534">
        <w:trPr>
          <w:trHeight w:val="405"/>
        </w:trPr>
        <w:tc>
          <w:tcPr>
            <w:tcW w:w="3217"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6"/>
                <w:szCs w:val="26"/>
              </w:rPr>
            </w:pPr>
          </w:p>
        </w:tc>
        <w:tc>
          <w:tcPr>
            <w:tcW w:w="1451" w:type="dxa"/>
            <w:tcBorders>
              <w:top w:val="nil"/>
              <w:left w:val="nil"/>
              <w:bottom w:val="nil"/>
              <w:right w:val="nil"/>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p>
        </w:tc>
        <w:tc>
          <w:tcPr>
            <w:tcW w:w="1286" w:type="dxa"/>
            <w:tcBorders>
              <w:top w:val="nil"/>
              <w:left w:val="nil"/>
              <w:bottom w:val="nil"/>
              <w:right w:val="nil"/>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p>
        </w:tc>
        <w:tc>
          <w:tcPr>
            <w:tcW w:w="1559" w:type="dxa"/>
            <w:tcBorders>
              <w:top w:val="nil"/>
              <w:left w:val="nil"/>
              <w:bottom w:val="nil"/>
              <w:right w:val="nil"/>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p>
        </w:tc>
        <w:tc>
          <w:tcPr>
            <w:tcW w:w="1276" w:type="dxa"/>
            <w:tcBorders>
              <w:top w:val="nil"/>
              <w:left w:val="nil"/>
              <w:bottom w:val="nil"/>
              <w:right w:val="nil"/>
            </w:tcBorders>
            <w:shd w:val="clear" w:color="auto" w:fill="auto"/>
            <w:vAlign w:val="center"/>
            <w:hideMark/>
          </w:tcPr>
          <w:p w:rsidR="00AB7534" w:rsidRPr="00AB7534" w:rsidRDefault="00AB7534" w:rsidP="00AB7534">
            <w:pPr>
              <w:spacing w:after="0" w:line="240" w:lineRule="auto"/>
              <w:rPr>
                <w:rFonts w:ascii="Times New Roman" w:hAnsi="Times New Roman"/>
                <w:sz w:val="26"/>
                <w:szCs w:val="26"/>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6"/>
                <w:szCs w:val="26"/>
              </w:rPr>
            </w:pPr>
          </w:p>
        </w:tc>
      </w:tr>
      <w:tr w:rsidR="00AB7534" w:rsidRPr="00AB7534" w:rsidTr="00AB7534">
        <w:trPr>
          <w:trHeight w:val="300"/>
        </w:trPr>
        <w:tc>
          <w:tcPr>
            <w:tcW w:w="3217"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bCs/>
                <w:color w:val="000000"/>
                <w:sz w:val="26"/>
                <w:szCs w:val="26"/>
              </w:rPr>
            </w:pPr>
            <w:r w:rsidRPr="00AB7534">
              <w:rPr>
                <w:rFonts w:ascii="Times New Roman" w:hAnsi="Times New Roman"/>
                <w:bCs/>
                <w:color w:val="000000"/>
                <w:sz w:val="26"/>
                <w:szCs w:val="26"/>
              </w:rPr>
              <w:t xml:space="preserve">Глава </w:t>
            </w:r>
            <w:proofErr w:type="spellStart"/>
            <w:r w:rsidRPr="00AB7534">
              <w:rPr>
                <w:rFonts w:ascii="Times New Roman" w:hAnsi="Times New Roman"/>
                <w:bCs/>
                <w:color w:val="000000"/>
                <w:sz w:val="26"/>
                <w:szCs w:val="26"/>
              </w:rPr>
              <w:t>Евдокимовского</w:t>
            </w:r>
            <w:proofErr w:type="spellEnd"/>
            <w:r w:rsidRPr="00AB7534">
              <w:rPr>
                <w:rFonts w:ascii="Times New Roman" w:hAnsi="Times New Roman"/>
                <w:bCs/>
                <w:color w:val="000000"/>
                <w:sz w:val="26"/>
                <w:szCs w:val="26"/>
              </w:rPr>
              <w:t xml:space="preserve"> сельского поселения</w:t>
            </w:r>
          </w:p>
        </w:tc>
        <w:tc>
          <w:tcPr>
            <w:tcW w:w="1451"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bCs/>
                <w:color w:val="000000"/>
                <w:sz w:val="26"/>
                <w:szCs w:val="26"/>
              </w:rPr>
            </w:pPr>
          </w:p>
        </w:tc>
        <w:tc>
          <w:tcPr>
            <w:tcW w:w="2845" w:type="dxa"/>
            <w:gridSpan w:val="2"/>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bCs/>
                <w:color w:val="000000"/>
                <w:sz w:val="26"/>
                <w:szCs w:val="26"/>
              </w:rPr>
            </w:pPr>
            <w:proofErr w:type="spellStart"/>
            <w:r w:rsidRPr="00AB7534">
              <w:rPr>
                <w:rFonts w:ascii="Times New Roman" w:hAnsi="Times New Roman"/>
                <w:bCs/>
                <w:color w:val="000000"/>
                <w:sz w:val="26"/>
                <w:szCs w:val="26"/>
              </w:rPr>
              <w:t>В.Н.Копанев</w:t>
            </w:r>
            <w:proofErr w:type="spellEnd"/>
          </w:p>
        </w:tc>
        <w:tc>
          <w:tcPr>
            <w:tcW w:w="127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jc w:val="center"/>
              <w:rPr>
                <w:rFonts w:ascii="Times New Roman" w:hAnsi="Times New Roman"/>
                <w:bCs/>
                <w:color w:val="000000"/>
                <w:sz w:val="26"/>
                <w:szCs w:val="26"/>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6"/>
                <w:szCs w:val="26"/>
              </w:rPr>
            </w:pPr>
          </w:p>
        </w:tc>
      </w:tr>
      <w:tr w:rsidR="00AB7534" w:rsidRPr="00AB7534" w:rsidTr="00AB7534">
        <w:trPr>
          <w:trHeight w:val="315"/>
        </w:trPr>
        <w:tc>
          <w:tcPr>
            <w:tcW w:w="3217"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451"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286"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0"/>
                <w:szCs w:val="20"/>
              </w:rPr>
            </w:pPr>
          </w:p>
        </w:tc>
      </w:tr>
      <w:tr w:rsidR="00AB7534" w:rsidRPr="00AB7534" w:rsidTr="00AB7534">
        <w:trPr>
          <w:trHeight w:val="315"/>
        </w:trPr>
        <w:tc>
          <w:tcPr>
            <w:tcW w:w="3217"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451"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286"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0"/>
                <w:szCs w:val="20"/>
              </w:rPr>
            </w:pPr>
          </w:p>
        </w:tc>
      </w:tr>
      <w:tr w:rsidR="00AB7534" w:rsidRPr="00AB7534" w:rsidTr="00AB7534">
        <w:trPr>
          <w:trHeight w:val="315"/>
        </w:trPr>
        <w:tc>
          <w:tcPr>
            <w:tcW w:w="3217"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451"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286"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AB7534" w:rsidRPr="00AB7534" w:rsidRDefault="00AB7534" w:rsidP="00AB7534">
            <w:pPr>
              <w:spacing w:after="0" w:line="240" w:lineRule="auto"/>
              <w:jc w:val="center"/>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0"/>
                <w:szCs w:val="20"/>
              </w:rPr>
            </w:pPr>
          </w:p>
        </w:tc>
      </w:tr>
      <w:tr w:rsidR="00AB7534" w:rsidRPr="00AB7534" w:rsidTr="00AB7534">
        <w:trPr>
          <w:trHeight w:val="315"/>
        </w:trPr>
        <w:tc>
          <w:tcPr>
            <w:tcW w:w="3217"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jc w:val="center"/>
              <w:rPr>
                <w:rFonts w:ascii="Times New Roman" w:hAnsi="Times New Roman"/>
                <w:sz w:val="20"/>
                <w:szCs w:val="20"/>
              </w:rPr>
            </w:pPr>
          </w:p>
        </w:tc>
        <w:tc>
          <w:tcPr>
            <w:tcW w:w="1451"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rPr>
                <w:rFonts w:ascii="Times New Roman" w:hAnsi="Times New Roman"/>
                <w:sz w:val="20"/>
                <w:szCs w:val="20"/>
              </w:rPr>
            </w:pPr>
          </w:p>
        </w:tc>
        <w:tc>
          <w:tcPr>
            <w:tcW w:w="128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AB7534" w:rsidRPr="00AB7534" w:rsidRDefault="00AB7534" w:rsidP="00AB7534">
            <w:pPr>
              <w:spacing w:after="0" w:line="240" w:lineRule="auto"/>
              <w:rPr>
                <w:rFonts w:ascii="Times New Roman" w:hAnsi="Times New Roman"/>
                <w:sz w:val="20"/>
                <w:szCs w:val="20"/>
              </w:rPr>
            </w:pPr>
          </w:p>
        </w:tc>
        <w:tc>
          <w:tcPr>
            <w:tcW w:w="1559" w:type="dxa"/>
            <w:tcBorders>
              <w:top w:val="nil"/>
              <w:left w:val="nil"/>
              <w:bottom w:val="nil"/>
              <w:right w:val="nil"/>
            </w:tcBorders>
            <w:shd w:val="clear" w:color="auto" w:fill="auto"/>
            <w:noWrap/>
            <w:vAlign w:val="center"/>
            <w:hideMark/>
          </w:tcPr>
          <w:p w:rsidR="00AB7534" w:rsidRPr="00AB7534" w:rsidRDefault="00AB7534" w:rsidP="00AB7534">
            <w:pPr>
              <w:spacing w:after="0" w:line="240" w:lineRule="auto"/>
              <w:rPr>
                <w:rFonts w:ascii="Times New Roman" w:hAnsi="Times New Roman"/>
                <w:sz w:val="20"/>
                <w:szCs w:val="20"/>
              </w:rPr>
            </w:pPr>
          </w:p>
        </w:tc>
      </w:tr>
    </w:tbl>
    <w:p w:rsidR="0049496C" w:rsidRDefault="0049496C"/>
    <w:p w:rsidR="00AB7534" w:rsidRDefault="00AB7534"/>
    <w:p w:rsidR="00AB7534" w:rsidRDefault="00AB7534"/>
    <w:p w:rsidR="00AB7534" w:rsidRDefault="00AB7534"/>
    <w:p w:rsidR="00AB7534" w:rsidRDefault="00AB7534"/>
    <w:p w:rsidR="00AB7534" w:rsidRDefault="00AB7534"/>
    <w:p w:rsidR="00AB7534" w:rsidRDefault="00AB7534"/>
    <w:p w:rsidR="00AB7534" w:rsidRDefault="00AB7534"/>
    <w:p w:rsidR="00AB7534" w:rsidRDefault="00AB7534"/>
    <w:p w:rsidR="00AB7534" w:rsidRDefault="00AB7534"/>
    <w:p w:rsidR="00AB7534" w:rsidRDefault="00AB7534">
      <w:bookmarkStart w:id="2" w:name="_GoBack"/>
      <w:bookmarkEnd w:id="2"/>
    </w:p>
    <w:sectPr w:rsidR="00AB7534" w:rsidSect="00130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0"/>
    <w:rsid w:val="000D33F8"/>
    <w:rsid w:val="00130BD0"/>
    <w:rsid w:val="00244A00"/>
    <w:rsid w:val="00271790"/>
    <w:rsid w:val="0049496C"/>
    <w:rsid w:val="00625640"/>
    <w:rsid w:val="007739E8"/>
    <w:rsid w:val="009A6B60"/>
    <w:rsid w:val="009D7BB8"/>
    <w:rsid w:val="00A22D87"/>
    <w:rsid w:val="00AB7534"/>
    <w:rsid w:val="00C22CEA"/>
    <w:rsid w:val="00C53469"/>
    <w:rsid w:val="00DF3C82"/>
    <w:rsid w:val="00F4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FBB7"/>
  <w15:chartTrackingRefBased/>
  <w15:docId w15:val="{32CA5F48-9217-439B-BFC6-E1D2A33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5899">
      <w:bodyDiv w:val="1"/>
      <w:marLeft w:val="0"/>
      <w:marRight w:val="0"/>
      <w:marTop w:val="0"/>
      <w:marBottom w:val="0"/>
      <w:divBdr>
        <w:top w:val="none" w:sz="0" w:space="0" w:color="auto"/>
        <w:left w:val="none" w:sz="0" w:space="0" w:color="auto"/>
        <w:bottom w:val="none" w:sz="0" w:space="0" w:color="auto"/>
        <w:right w:val="none" w:sz="0" w:space="0" w:color="auto"/>
      </w:divBdr>
    </w:div>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5343</Words>
  <Characters>30460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15</cp:revision>
  <cp:lastPrinted>2021-09-13T00:45:00Z</cp:lastPrinted>
  <dcterms:created xsi:type="dcterms:W3CDTF">2020-09-01T00:48:00Z</dcterms:created>
  <dcterms:modified xsi:type="dcterms:W3CDTF">2021-09-17T01:17:00Z</dcterms:modified>
</cp:coreProperties>
</file>