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E6" w:rsidRPr="006E0228" w:rsidRDefault="00461B6C" w:rsidP="001C0AE6">
      <w:pPr>
        <w:spacing w:after="0"/>
        <w:jc w:val="center"/>
        <w:rPr>
          <w:rFonts w:ascii="Times New Roman" w:hAnsi="Times New Roman"/>
          <w:sz w:val="28"/>
          <w:szCs w:val="28"/>
        </w:rPr>
      </w:pPr>
      <w:r w:rsidRPr="006E0228">
        <w:rPr>
          <w:rFonts w:ascii="Times New Roman" w:hAnsi="Times New Roman"/>
          <w:sz w:val="28"/>
          <w:szCs w:val="28"/>
        </w:rPr>
        <w:t xml:space="preserve">                                                   Проект</w:t>
      </w:r>
    </w:p>
    <w:p w:rsidR="00C36E06" w:rsidRPr="00BD7564" w:rsidRDefault="00C36E06" w:rsidP="00C36E06">
      <w:pPr>
        <w:spacing w:after="0" w:line="240" w:lineRule="auto"/>
        <w:rPr>
          <w:rFonts w:ascii="Times New Roman" w:eastAsia="Times New Roman" w:hAnsi="Times New Roman"/>
          <w:b/>
          <w:color w:val="000000"/>
          <w:sz w:val="32"/>
          <w:szCs w:val="32"/>
        </w:rPr>
      </w:pPr>
      <w:r w:rsidRPr="00BD7564">
        <w:rPr>
          <w:rFonts w:ascii="Times New Roman" w:hAnsi="Times New Roman"/>
          <w:b/>
          <w:sz w:val="28"/>
          <w:szCs w:val="28"/>
        </w:rPr>
        <w:t xml:space="preserve">   </w:t>
      </w:r>
      <w:r w:rsidRPr="00BD7564">
        <w:rPr>
          <w:rFonts w:ascii="Times New Roman" w:eastAsia="Times New Roman" w:hAnsi="Times New Roman"/>
          <w:b/>
          <w:color w:val="000000"/>
          <w:sz w:val="32"/>
          <w:szCs w:val="32"/>
        </w:rPr>
        <w:t xml:space="preserve">                                        </w:t>
      </w:r>
      <w:r>
        <w:rPr>
          <w:rFonts w:ascii="Times New Roman" w:eastAsia="Times New Roman" w:hAnsi="Times New Roman"/>
          <w:b/>
          <w:color w:val="000000"/>
          <w:sz w:val="32"/>
          <w:szCs w:val="32"/>
        </w:rPr>
        <w:t xml:space="preserve"> </w:t>
      </w:r>
      <w:r w:rsidR="00FE7F89">
        <w:rPr>
          <w:rFonts w:ascii="Times New Roman" w:eastAsia="Times New Roman" w:hAnsi="Times New Roman"/>
          <w:b/>
          <w:color w:val="000000"/>
          <w:sz w:val="32"/>
          <w:szCs w:val="32"/>
        </w:rPr>
        <w:t xml:space="preserve"> </w:t>
      </w:r>
      <w:r>
        <w:rPr>
          <w:rFonts w:ascii="Times New Roman" w:eastAsia="Times New Roman" w:hAnsi="Times New Roman"/>
          <w:b/>
          <w:color w:val="000000"/>
          <w:sz w:val="32"/>
          <w:szCs w:val="32"/>
        </w:rPr>
        <w:t xml:space="preserve"> </w:t>
      </w:r>
    </w:p>
    <w:p w:rsidR="00C36E06" w:rsidRPr="003656A3" w:rsidRDefault="00C36E06" w:rsidP="00E82E19">
      <w:pPr>
        <w:spacing w:after="0" w:line="240" w:lineRule="auto"/>
        <w:jc w:val="center"/>
        <w:rPr>
          <w:rFonts w:ascii="Times New Roman" w:eastAsia="Times New Roman" w:hAnsi="Times New Roman"/>
          <w:color w:val="000000"/>
          <w:sz w:val="28"/>
          <w:szCs w:val="28"/>
        </w:rPr>
      </w:pPr>
      <w:r w:rsidRPr="003656A3">
        <w:rPr>
          <w:rFonts w:ascii="Times New Roman" w:hAnsi="Times New Roman"/>
          <w:b/>
          <w:sz w:val="28"/>
          <w:szCs w:val="28"/>
        </w:rPr>
        <w:t>Иркутская область</w:t>
      </w:r>
    </w:p>
    <w:p w:rsidR="00C36E06" w:rsidRPr="003656A3" w:rsidRDefault="00C36E06" w:rsidP="00E82E19">
      <w:pPr>
        <w:spacing w:after="0" w:line="240" w:lineRule="auto"/>
        <w:jc w:val="center"/>
        <w:rPr>
          <w:rFonts w:ascii="Times New Roman" w:hAnsi="Times New Roman"/>
          <w:b/>
          <w:sz w:val="28"/>
          <w:szCs w:val="28"/>
        </w:rPr>
      </w:pPr>
      <w:r w:rsidRPr="003656A3">
        <w:rPr>
          <w:rFonts w:ascii="Times New Roman" w:hAnsi="Times New Roman"/>
          <w:b/>
          <w:sz w:val="28"/>
          <w:szCs w:val="28"/>
        </w:rPr>
        <w:t>Тулунский район</w:t>
      </w:r>
    </w:p>
    <w:p w:rsidR="00C36E06" w:rsidRPr="003656A3" w:rsidRDefault="00C36E06" w:rsidP="00E82E19">
      <w:pPr>
        <w:spacing w:after="0" w:line="240" w:lineRule="auto"/>
        <w:jc w:val="center"/>
        <w:rPr>
          <w:rFonts w:ascii="Times New Roman" w:hAnsi="Times New Roman"/>
          <w:b/>
          <w:sz w:val="28"/>
          <w:szCs w:val="28"/>
        </w:rPr>
      </w:pPr>
      <w:r w:rsidRPr="003656A3">
        <w:rPr>
          <w:rFonts w:ascii="Times New Roman" w:hAnsi="Times New Roman"/>
          <w:b/>
          <w:sz w:val="28"/>
          <w:szCs w:val="28"/>
        </w:rPr>
        <w:t>Администрация</w:t>
      </w:r>
    </w:p>
    <w:p w:rsidR="00C36E06" w:rsidRPr="003656A3" w:rsidRDefault="008E3DBC" w:rsidP="00E82E19">
      <w:pPr>
        <w:spacing w:after="0" w:line="240" w:lineRule="auto"/>
        <w:jc w:val="center"/>
        <w:rPr>
          <w:rFonts w:ascii="Times New Roman" w:hAnsi="Times New Roman"/>
          <w:b/>
          <w:sz w:val="28"/>
          <w:szCs w:val="28"/>
        </w:rPr>
      </w:pPr>
      <w:r w:rsidRPr="003656A3">
        <w:rPr>
          <w:rFonts w:ascii="Times New Roman" w:hAnsi="Times New Roman"/>
          <w:b/>
          <w:sz w:val="28"/>
          <w:szCs w:val="28"/>
        </w:rPr>
        <w:t>Евдокимовского</w:t>
      </w:r>
      <w:r w:rsidR="00C36E06" w:rsidRPr="003656A3">
        <w:rPr>
          <w:rFonts w:ascii="Times New Roman" w:hAnsi="Times New Roman"/>
          <w:b/>
          <w:sz w:val="28"/>
          <w:szCs w:val="28"/>
        </w:rPr>
        <w:t xml:space="preserve"> сельского поселения</w:t>
      </w:r>
    </w:p>
    <w:p w:rsidR="00C36E06" w:rsidRPr="003656A3" w:rsidRDefault="00C36E06" w:rsidP="00E82E19">
      <w:pPr>
        <w:spacing w:after="0" w:line="240" w:lineRule="auto"/>
        <w:jc w:val="center"/>
        <w:rPr>
          <w:rFonts w:ascii="Times New Roman" w:hAnsi="Times New Roman"/>
          <w:b/>
          <w:sz w:val="28"/>
          <w:szCs w:val="28"/>
        </w:rPr>
      </w:pPr>
    </w:p>
    <w:p w:rsidR="00C36E06" w:rsidRPr="003656A3" w:rsidRDefault="00C36E06" w:rsidP="00C36E06">
      <w:pPr>
        <w:spacing w:after="0" w:line="240" w:lineRule="auto"/>
        <w:rPr>
          <w:rFonts w:ascii="Times New Roman" w:hAnsi="Times New Roman"/>
          <w:b/>
          <w:sz w:val="28"/>
          <w:szCs w:val="28"/>
        </w:rPr>
      </w:pPr>
      <w:r w:rsidRPr="003656A3">
        <w:rPr>
          <w:rFonts w:ascii="Times New Roman" w:hAnsi="Times New Roman"/>
          <w:b/>
          <w:sz w:val="28"/>
          <w:szCs w:val="28"/>
        </w:rPr>
        <w:t xml:space="preserve">              </w:t>
      </w:r>
      <w:r w:rsidR="008E3DBC" w:rsidRPr="003656A3">
        <w:rPr>
          <w:rFonts w:ascii="Times New Roman" w:hAnsi="Times New Roman"/>
          <w:b/>
          <w:sz w:val="28"/>
          <w:szCs w:val="28"/>
        </w:rPr>
        <w:t xml:space="preserve">                                            Дума</w:t>
      </w:r>
    </w:p>
    <w:p w:rsidR="00146060" w:rsidRPr="003656A3" w:rsidRDefault="00061CD9" w:rsidP="00146060">
      <w:pPr>
        <w:spacing w:after="0" w:line="240" w:lineRule="auto"/>
        <w:rPr>
          <w:rFonts w:ascii="Times New Roman" w:hAnsi="Times New Roman"/>
          <w:b/>
          <w:sz w:val="28"/>
          <w:szCs w:val="28"/>
        </w:rPr>
      </w:pPr>
      <w:r w:rsidRPr="003656A3">
        <w:rPr>
          <w:rFonts w:ascii="Times New Roman" w:hAnsi="Times New Roman"/>
          <w:b/>
          <w:sz w:val="28"/>
          <w:szCs w:val="28"/>
        </w:rPr>
        <w:t xml:space="preserve">                        </w:t>
      </w:r>
      <w:r w:rsidR="00C36E06" w:rsidRPr="003656A3">
        <w:rPr>
          <w:rFonts w:ascii="Times New Roman" w:hAnsi="Times New Roman"/>
          <w:b/>
          <w:sz w:val="28"/>
          <w:szCs w:val="28"/>
        </w:rPr>
        <w:t>201</w:t>
      </w:r>
      <w:r w:rsidRPr="003656A3">
        <w:rPr>
          <w:rFonts w:ascii="Times New Roman" w:hAnsi="Times New Roman"/>
          <w:b/>
          <w:sz w:val="28"/>
          <w:szCs w:val="28"/>
        </w:rPr>
        <w:t>8</w:t>
      </w:r>
      <w:r w:rsidR="00C36E06" w:rsidRPr="003656A3">
        <w:rPr>
          <w:rFonts w:ascii="Times New Roman" w:hAnsi="Times New Roman"/>
          <w:b/>
          <w:sz w:val="28"/>
          <w:szCs w:val="28"/>
        </w:rPr>
        <w:t xml:space="preserve">г.                                                              </w:t>
      </w:r>
      <w:r w:rsidR="00FE7F89" w:rsidRPr="003656A3">
        <w:rPr>
          <w:rFonts w:ascii="Times New Roman" w:hAnsi="Times New Roman"/>
          <w:b/>
          <w:sz w:val="28"/>
          <w:szCs w:val="28"/>
        </w:rPr>
        <w:t xml:space="preserve">                        №</w:t>
      </w:r>
    </w:p>
    <w:p w:rsidR="00146060" w:rsidRPr="003656A3" w:rsidRDefault="00146060" w:rsidP="00146060">
      <w:pPr>
        <w:spacing w:after="0" w:line="240" w:lineRule="auto"/>
        <w:rPr>
          <w:rFonts w:ascii="Times New Roman" w:hAnsi="Times New Roman"/>
          <w:b/>
          <w:sz w:val="28"/>
          <w:szCs w:val="28"/>
        </w:rPr>
      </w:pPr>
      <w:r w:rsidRPr="003656A3">
        <w:rPr>
          <w:rFonts w:ascii="Times New Roman" w:hAnsi="Times New Roman"/>
          <w:b/>
          <w:sz w:val="28"/>
          <w:szCs w:val="28"/>
        </w:rPr>
        <w:t xml:space="preserve">                                                     </w:t>
      </w:r>
    </w:p>
    <w:p w:rsidR="00C36E06" w:rsidRPr="003656A3" w:rsidRDefault="00146060" w:rsidP="00146060">
      <w:pPr>
        <w:spacing w:after="0" w:line="240" w:lineRule="auto"/>
        <w:rPr>
          <w:rFonts w:ascii="Times New Roman" w:hAnsi="Times New Roman"/>
          <w:b/>
          <w:sz w:val="28"/>
          <w:szCs w:val="28"/>
        </w:rPr>
      </w:pPr>
      <w:r w:rsidRPr="003656A3">
        <w:rPr>
          <w:rFonts w:ascii="Times New Roman" w:hAnsi="Times New Roman"/>
          <w:b/>
          <w:sz w:val="28"/>
          <w:szCs w:val="28"/>
        </w:rPr>
        <w:t xml:space="preserve">                                                          </w:t>
      </w:r>
      <w:r w:rsidR="008E3DBC" w:rsidRPr="003656A3">
        <w:rPr>
          <w:rFonts w:ascii="Times New Roman" w:hAnsi="Times New Roman"/>
          <w:b/>
          <w:sz w:val="28"/>
          <w:szCs w:val="28"/>
        </w:rPr>
        <w:t>с. Бадар</w:t>
      </w:r>
    </w:p>
    <w:p w:rsidR="00146060" w:rsidRPr="003656A3" w:rsidRDefault="00146060" w:rsidP="00C36E06">
      <w:pPr>
        <w:pStyle w:val="Oaieaaaa"/>
        <w:ind w:right="-3970"/>
        <w:jc w:val="both"/>
        <w:rPr>
          <w:rFonts w:ascii="Times New Roman" w:hAnsi="Times New Roman"/>
          <w:spacing w:val="20"/>
          <w:sz w:val="28"/>
          <w:szCs w:val="28"/>
        </w:rPr>
      </w:pPr>
    </w:p>
    <w:p w:rsidR="00461B6C" w:rsidRPr="003656A3" w:rsidRDefault="00461B6C" w:rsidP="00C36E06">
      <w:pPr>
        <w:pStyle w:val="Oaieaaaa"/>
        <w:ind w:right="-3970"/>
        <w:jc w:val="both"/>
        <w:rPr>
          <w:rFonts w:ascii="Times New Roman" w:hAnsi="Times New Roman"/>
          <w:spacing w:val="20"/>
          <w:sz w:val="28"/>
          <w:szCs w:val="28"/>
        </w:rPr>
      </w:pPr>
      <w:r w:rsidRPr="003656A3">
        <w:rPr>
          <w:rFonts w:ascii="Times New Roman" w:hAnsi="Times New Roman"/>
          <w:spacing w:val="20"/>
          <w:sz w:val="28"/>
          <w:szCs w:val="28"/>
        </w:rPr>
        <w:t xml:space="preserve">Об утверждении Программы </w:t>
      </w:r>
    </w:p>
    <w:p w:rsidR="00461B6C" w:rsidRPr="003656A3" w:rsidRDefault="00461B6C" w:rsidP="00C36E06">
      <w:pPr>
        <w:pStyle w:val="Oaieaaaa"/>
        <w:ind w:right="-3970"/>
        <w:jc w:val="both"/>
        <w:rPr>
          <w:rFonts w:ascii="Times New Roman" w:hAnsi="Times New Roman"/>
          <w:spacing w:val="20"/>
          <w:sz w:val="28"/>
          <w:szCs w:val="28"/>
        </w:rPr>
      </w:pPr>
      <w:r w:rsidRPr="003656A3">
        <w:rPr>
          <w:rFonts w:ascii="Times New Roman" w:hAnsi="Times New Roman"/>
          <w:spacing w:val="20"/>
          <w:sz w:val="28"/>
          <w:szCs w:val="28"/>
        </w:rPr>
        <w:t xml:space="preserve">комплексного развития транспортной </w:t>
      </w:r>
    </w:p>
    <w:p w:rsidR="00C36E06" w:rsidRPr="003656A3" w:rsidRDefault="00461B6C" w:rsidP="00C36E06">
      <w:pPr>
        <w:pStyle w:val="Oaieaaaa"/>
        <w:ind w:right="-3970"/>
        <w:jc w:val="both"/>
        <w:rPr>
          <w:rFonts w:ascii="Times New Roman" w:hAnsi="Times New Roman"/>
          <w:spacing w:val="20"/>
          <w:sz w:val="28"/>
          <w:szCs w:val="28"/>
        </w:rPr>
      </w:pPr>
      <w:r w:rsidRPr="003656A3">
        <w:rPr>
          <w:rFonts w:ascii="Times New Roman" w:hAnsi="Times New Roman"/>
          <w:spacing w:val="20"/>
          <w:sz w:val="28"/>
          <w:szCs w:val="28"/>
        </w:rPr>
        <w:t>инфраструктуры Евдокимовского сельского поселения</w:t>
      </w:r>
    </w:p>
    <w:p w:rsidR="00C36E06" w:rsidRPr="003656A3" w:rsidRDefault="006E0228" w:rsidP="00C36E06">
      <w:pPr>
        <w:pStyle w:val="Oaieaaaa"/>
        <w:ind w:right="-3970"/>
        <w:jc w:val="left"/>
        <w:rPr>
          <w:rFonts w:ascii="Times New Roman" w:hAnsi="Times New Roman"/>
          <w:spacing w:val="20"/>
          <w:sz w:val="28"/>
          <w:szCs w:val="28"/>
        </w:rPr>
      </w:pPr>
      <w:r w:rsidRPr="003656A3">
        <w:rPr>
          <w:rFonts w:ascii="Times New Roman" w:hAnsi="Times New Roman"/>
          <w:spacing w:val="20"/>
          <w:sz w:val="28"/>
          <w:szCs w:val="28"/>
        </w:rPr>
        <w:t>на 2018-2032гг</w:t>
      </w:r>
    </w:p>
    <w:p w:rsidR="00C36E06" w:rsidRPr="003656A3" w:rsidRDefault="00C36E06" w:rsidP="00C36E06">
      <w:pPr>
        <w:spacing w:after="0" w:line="240" w:lineRule="auto"/>
        <w:jc w:val="both"/>
        <w:rPr>
          <w:rFonts w:ascii="Times New Roman" w:hAnsi="Times New Roman"/>
          <w:sz w:val="28"/>
          <w:szCs w:val="28"/>
        </w:rPr>
      </w:pPr>
      <w:r w:rsidRPr="003656A3">
        <w:rPr>
          <w:rFonts w:ascii="Times New Roman" w:hAnsi="Times New Roman"/>
          <w:sz w:val="28"/>
          <w:szCs w:val="28"/>
        </w:rPr>
        <w:t xml:space="preserve">         Федеральным   законом от 29.12.2014г № 456- ФЗ  «О внесении изменений в Градостроительный кодекс Российской Федерации и отдельные законодательные акты Российской Федерации», в соответствии с пунктом 4 статьи 1 Градостроительного кодекса,  согласно  постановления  Правительства Российской Федерации от 25.12.2015года   №1440 «О</w:t>
      </w:r>
      <w:r w:rsidR="00461B6C" w:rsidRPr="003656A3">
        <w:rPr>
          <w:rFonts w:ascii="Times New Roman" w:hAnsi="Times New Roman"/>
          <w:sz w:val="28"/>
          <w:szCs w:val="28"/>
        </w:rPr>
        <w:t xml:space="preserve">б утверждении требований к программам комплексного развития  </w:t>
      </w:r>
      <w:r w:rsidRPr="003656A3">
        <w:rPr>
          <w:rFonts w:ascii="Times New Roman" w:hAnsi="Times New Roman"/>
          <w:sz w:val="28"/>
          <w:szCs w:val="28"/>
        </w:rPr>
        <w:t xml:space="preserve"> транспортной инфраструктуры</w:t>
      </w:r>
      <w:r w:rsidR="00461B6C" w:rsidRPr="003656A3">
        <w:rPr>
          <w:rFonts w:ascii="Times New Roman" w:hAnsi="Times New Roman"/>
          <w:sz w:val="28"/>
          <w:szCs w:val="28"/>
        </w:rPr>
        <w:t xml:space="preserve"> поселений, городских округов»,     Уставом</w:t>
      </w:r>
      <w:r w:rsidR="008E3DBC" w:rsidRPr="003656A3">
        <w:rPr>
          <w:rFonts w:ascii="Times New Roman" w:hAnsi="Times New Roman"/>
          <w:sz w:val="28"/>
          <w:szCs w:val="28"/>
        </w:rPr>
        <w:t xml:space="preserve">   Евдокимовского</w:t>
      </w:r>
      <w:r w:rsidRPr="003656A3">
        <w:rPr>
          <w:rFonts w:ascii="Times New Roman" w:hAnsi="Times New Roman"/>
          <w:sz w:val="28"/>
          <w:szCs w:val="28"/>
        </w:rPr>
        <w:t xml:space="preserve">  муниципального  образования.</w:t>
      </w:r>
    </w:p>
    <w:p w:rsidR="00C36E06" w:rsidRPr="003656A3" w:rsidRDefault="00C36E06" w:rsidP="00C36E06">
      <w:pPr>
        <w:spacing w:after="0"/>
        <w:jc w:val="both"/>
        <w:rPr>
          <w:rFonts w:ascii="Times New Roman" w:hAnsi="Times New Roman"/>
          <w:sz w:val="28"/>
          <w:szCs w:val="28"/>
        </w:rPr>
      </w:pPr>
    </w:p>
    <w:p w:rsidR="00C36E06" w:rsidRPr="003656A3" w:rsidRDefault="00C36E06" w:rsidP="00C36E06">
      <w:pPr>
        <w:rPr>
          <w:rFonts w:ascii="Times New Roman" w:hAnsi="Times New Roman"/>
          <w:b/>
          <w:sz w:val="28"/>
          <w:szCs w:val="28"/>
        </w:rPr>
      </w:pPr>
      <w:r w:rsidRPr="003656A3">
        <w:rPr>
          <w:rFonts w:ascii="Times New Roman" w:hAnsi="Times New Roman"/>
          <w:b/>
          <w:sz w:val="28"/>
          <w:szCs w:val="28"/>
        </w:rPr>
        <w:t xml:space="preserve">                                          </w:t>
      </w:r>
      <w:r w:rsidR="006D0001" w:rsidRPr="003656A3">
        <w:rPr>
          <w:rFonts w:ascii="Times New Roman" w:hAnsi="Times New Roman"/>
          <w:b/>
          <w:sz w:val="28"/>
          <w:szCs w:val="28"/>
        </w:rPr>
        <w:t xml:space="preserve">                     </w:t>
      </w:r>
      <w:r w:rsidR="008E3DBC" w:rsidRPr="003656A3">
        <w:rPr>
          <w:rFonts w:ascii="Times New Roman" w:hAnsi="Times New Roman"/>
          <w:b/>
          <w:sz w:val="28"/>
          <w:szCs w:val="28"/>
        </w:rPr>
        <w:t>РЕШИЛА</w:t>
      </w:r>
    </w:p>
    <w:p w:rsidR="00C36E06" w:rsidRPr="003656A3" w:rsidRDefault="00C36E06" w:rsidP="001358D8">
      <w:pPr>
        <w:spacing w:after="0" w:line="240" w:lineRule="auto"/>
        <w:jc w:val="both"/>
        <w:rPr>
          <w:rFonts w:ascii="Times New Roman" w:hAnsi="Times New Roman"/>
          <w:sz w:val="28"/>
          <w:szCs w:val="28"/>
        </w:rPr>
      </w:pPr>
      <w:r w:rsidRPr="003656A3">
        <w:rPr>
          <w:rFonts w:ascii="Times New Roman" w:hAnsi="Times New Roman"/>
          <w:sz w:val="28"/>
          <w:szCs w:val="28"/>
        </w:rPr>
        <w:t>1.</w:t>
      </w:r>
      <w:r w:rsidR="00B03B1A" w:rsidRPr="003656A3">
        <w:rPr>
          <w:rFonts w:ascii="Times New Roman" w:hAnsi="Times New Roman"/>
          <w:sz w:val="28"/>
          <w:szCs w:val="28"/>
        </w:rPr>
        <w:t xml:space="preserve">  </w:t>
      </w:r>
      <w:r w:rsidR="00461B6C" w:rsidRPr="003656A3">
        <w:rPr>
          <w:rFonts w:ascii="Times New Roman" w:hAnsi="Times New Roman"/>
          <w:sz w:val="28"/>
          <w:szCs w:val="28"/>
        </w:rPr>
        <w:t xml:space="preserve">Утвердить программу </w:t>
      </w:r>
      <w:r w:rsidR="001358D8" w:rsidRPr="003656A3">
        <w:rPr>
          <w:rFonts w:ascii="Times New Roman" w:hAnsi="Times New Roman"/>
          <w:sz w:val="28"/>
          <w:szCs w:val="28"/>
        </w:rPr>
        <w:t xml:space="preserve"> </w:t>
      </w:r>
      <w:r w:rsidRPr="003656A3">
        <w:rPr>
          <w:rFonts w:ascii="Times New Roman" w:hAnsi="Times New Roman"/>
          <w:sz w:val="28"/>
          <w:szCs w:val="28"/>
        </w:rPr>
        <w:t xml:space="preserve"> комплексного развития  транспортной инфраструктуры</w:t>
      </w:r>
      <w:r w:rsidRPr="003656A3">
        <w:rPr>
          <w:rFonts w:ascii="Times New Roman" w:hAnsi="Times New Roman"/>
          <w:b/>
          <w:color w:val="000000"/>
          <w:sz w:val="28"/>
          <w:szCs w:val="28"/>
        </w:rPr>
        <w:t xml:space="preserve">                               </w:t>
      </w:r>
    </w:p>
    <w:p w:rsidR="006E0228" w:rsidRPr="003656A3" w:rsidRDefault="008E3DBC" w:rsidP="00B03B1A">
      <w:pPr>
        <w:spacing w:line="240" w:lineRule="auto"/>
        <w:jc w:val="both"/>
        <w:rPr>
          <w:rFonts w:ascii="Times New Roman" w:hAnsi="Times New Roman"/>
          <w:sz w:val="28"/>
          <w:szCs w:val="28"/>
        </w:rPr>
      </w:pPr>
      <w:r w:rsidRPr="003656A3">
        <w:rPr>
          <w:rFonts w:ascii="Times New Roman" w:hAnsi="Times New Roman"/>
          <w:color w:val="000000"/>
          <w:sz w:val="28"/>
          <w:szCs w:val="28"/>
        </w:rPr>
        <w:t>Евдокимовского</w:t>
      </w:r>
      <w:r w:rsidR="00C36E06" w:rsidRPr="003656A3">
        <w:rPr>
          <w:rFonts w:ascii="Times New Roman" w:hAnsi="Times New Roman"/>
          <w:color w:val="000000"/>
          <w:sz w:val="28"/>
          <w:szCs w:val="28"/>
        </w:rPr>
        <w:t xml:space="preserve">   </w:t>
      </w:r>
      <w:r w:rsidR="00C36E06" w:rsidRPr="003656A3">
        <w:rPr>
          <w:rFonts w:ascii="Times New Roman" w:hAnsi="Times New Roman"/>
          <w:sz w:val="28"/>
          <w:szCs w:val="28"/>
        </w:rPr>
        <w:t>с</w:t>
      </w:r>
      <w:r w:rsidR="00B03B1A" w:rsidRPr="003656A3">
        <w:rPr>
          <w:rFonts w:ascii="Times New Roman" w:hAnsi="Times New Roman"/>
          <w:sz w:val="28"/>
          <w:szCs w:val="28"/>
        </w:rPr>
        <w:t xml:space="preserve">ельского поселения     на </w:t>
      </w:r>
      <w:r w:rsidR="00461B6C" w:rsidRPr="003656A3">
        <w:rPr>
          <w:rFonts w:ascii="Times New Roman" w:hAnsi="Times New Roman"/>
          <w:sz w:val="28"/>
          <w:szCs w:val="28"/>
        </w:rPr>
        <w:t xml:space="preserve"> 2018 -2032</w:t>
      </w:r>
      <w:r w:rsidR="006E0228" w:rsidRPr="003656A3">
        <w:rPr>
          <w:rFonts w:ascii="Times New Roman" w:hAnsi="Times New Roman"/>
          <w:sz w:val="28"/>
          <w:szCs w:val="28"/>
        </w:rPr>
        <w:t xml:space="preserve"> </w:t>
      </w:r>
      <w:r w:rsidR="00C36E06" w:rsidRPr="003656A3">
        <w:rPr>
          <w:rFonts w:ascii="Times New Roman" w:hAnsi="Times New Roman"/>
          <w:sz w:val="28"/>
          <w:szCs w:val="28"/>
        </w:rPr>
        <w:t>годы</w:t>
      </w:r>
    </w:p>
    <w:p w:rsidR="00461B6C" w:rsidRPr="003656A3" w:rsidRDefault="00461B6C" w:rsidP="00B03B1A">
      <w:pPr>
        <w:spacing w:line="240" w:lineRule="auto"/>
        <w:jc w:val="both"/>
        <w:rPr>
          <w:rFonts w:ascii="Times New Roman" w:hAnsi="Times New Roman"/>
          <w:sz w:val="28"/>
          <w:szCs w:val="28"/>
        </w:rPr>
      </w:pPr>
      <w:r w:rsidRPr="003656A3">
        <w:rPr>
          <w:rFonts w:ascii="Times New Roman" w:hAnsi="Times New Roman"/>
          <w:sz w:val="28"/>
          <w:szCs w:val="28"/>
        </w:rPr>
        <w:t>2.Отменить решение Думы Евдокимовского сельского поселения от14.12.2016г №114 «Об утверждении Программы комплексного развития транспортной инфраструктуры Евдокимовского сельского поселения на 2016-20</w:t>
      </w:r>
      <w:r w:rsidR="006E0228" w:rsidRPr="003656A3">
        <w:rPr>
          <w:rFonts w:ascii="Times New Roman" w:hAnsi="Times New Roman"/>
          <w:sz w:val="28"/>
          <w:szCs w:val="28"/>
        </w:rPr>
        <w:t>25гг»</w:t>
      </w:r>
    </w:p>
    <w:p w:rsidR="00C36E06" w:rsidRPr="003656A3" w:rsidRDefault="00D66C99" w:rsidP="00B03B1A">
      <w:pPr>
        <w:spacing w:line="240" w:lineRule="auto"/>
        <w:jc w:val="both"/>
        <w:rPr>
          <w:rFonts w:ascii="Times New Roman" w:hAnsi="Times New Roman"/>
          <w:sz w:val="28"/>
          <w:szCs w:val="28"/>
        </w:rPr>
      </w:pPr>
      <w:r w:rsidRPr="003656A3">
        <w:rPr>
          <w:rFonts w:ascii="Times New Roman" w:hAnsi="Times New Roman"/>
          <w:sz w:val="28"/>
          <w:szCs w:val="28"/>
        </w:rPr>
        <w:t>3.  Настоящее решение Думы</w:t>
      </w:r>
      <w:r w:rsidR="00C36E06" w:rsidRPr="003656A3">
        <w:rPr>
          <w:rFonts w:ascii="Times New Roman" w:hAnsi="Times New Roman"/>
          <w:sz w:val="28"/>
          <w:szCs w:val="28"/>
        </w:rPr>
        <w:t xml:space="preserve"> опу</w:t>
      </w:r>
      <w:r w:rsidR="008E3DBC" w:rsidRPr="003656A3">
        <w:rPr>
          <w:rFonts w:ascii="Times New Roman" w:hAnsi="Times New Roman"/>
          <w:sz w:val="28"/>
          <w:szCs w:val="28"/>
        </w:rPr>
        <w:t>бликовать в газете  «Евдокимовский</w:t>
      </w:r>
      <w:r w:rsidR="00C36E06" w:rsidRPr="003656A3">
        <w:rPr>
          <w:rFonts w:ascii="Times New Roman" w:hAnsi="Times New Roman"/>
          <w:sz w:val="28"/>
          <w:szCs w:val="28"/>
        </w:rPr>
        <w:t xml:space="preserve">  вестник» и разместить на официальном сайте администрации</w:t>
      </w:r>
      <w:r w:rsidR="008E3DBC" w:rsidRPr="003656A3">
        <w:rPr>
          <w:rFonts w:ascii="Times New Roman" w:hAnsi="Times New Roman"/>
          <w:sz w:val="28"/>
          <w:szCs w:val="28"/>
        </w:rPr>
        <w:t xml:space="preserve">  Евдокимовский</w:t>
      </w:r>
      <w:r w:rsidR="00C36E06" w:rsidRPr="003656A3">
        <w:rPr>
          <w:rFonts w:ascii="Times New Roman" w:hAnsi="Times New Roman"/>
          <w:sz w:val="28"/>
          <w:szCs w:val="28"/>
        </w:rPr>
        <w:t xml:space="preserve"> сельского поселения   и  информационно – телекоммуникационной сети «Интернет»</w:t>
      </w:r>
    </w:p>
    <w:p w:rsidR="00B03B1A" w:rsidRPr="003656A3" w:rsidRDefault="006E0228" w:rsidP="00B03B1A">
      <w:pPr>
        <w:spacing w:line="240" w:lineRule="auto"/>
        <w:jc w:val="both"/>
        <w:rPr>
          <w:rFonts w:ascii="Times New Roman" w:hAnsi="Times New Roman"/>
          <w:sz w:val="28"/>
          <w:szCs w:val="28"/>
        </w:rPr>
      </w:pPr>
      <w:r w:rsidRPr="003656A3">
        <w:rPr>
          <w:rFonts w:ascii="Times New Roman" w:hAnsi="Times New Roman"/>
          <w:sz w:val="28"/>
          <w:szCs w:val="28"/>
        </w:rPr>
        <w:t>4</w:t>
      </w:r>
      <w:r w:rsidR="00B03B1A" w:rsidRPr="003656A3">
        <w:rPr>
          <w:rFonts w:ascii="Times New Roman" w:hAnsi="Times New Roman"/>
          <w:sz w:val="28"/>
          <w:szCs w:val="28"/>
        </w:rPr>
        <w:t>.   Контроль  за  исполнением  настоящего  решения оставляю за собой.</w:t>
      </w:r>
    </w:p>
    <w:p w:rsidR="00C36E06" w:rsidRPr="003656A3" w:rsidRDefault="00C36E06" w:rsidP="00C36E06">
      <w:pPr>
        <w:spacing w:line="240" w:lineRule="auto"/>
        <w:rPr>
          <w:rFonts w:ascii="Arial" w:hAnsi="Arial" w:cs="Arial"/>
          <w:sz w:val="28"/>
          <w:szCs w:val="28"/>
        </w:rPr>
      </w:pPr>
    </w:p>
    <w:p w:rsidR="00C36E06" w:rsidRPr="003656A3" w:rsidRDefault="00C36E06" w:rsidP="00C36E06">
      <w:pPr>
        <w:rPr>
          <w:rFonts w:ascii="Times New Roman" w:hAnsi="Times New Roman"/>
          <w:sz w:val="28"/>
          <w:szCs w:val="28"/>
        </w:rPr>
      </w:pPr>
      <w:r w:rsidRPr="003656A3">
        <w:rPr>
          <w:rFonts w:ascii="Times New Roman" w:hAnsi="Times New Roman"/>
          <w:sz w:val="28"/>
          <w:szCs w:val="28"/>
        </w:rPr>
        <w:t xml:space="preserve">  </w:t>
      </w:r>
    </w:p>
    <w:p w:rsidR="00C36E06" w:rsidRPr="003656A3" w:rsidRDefault="00C36E06" w:rsidP="00C36E06">
      <w:pPr>
        <w:rPr>
          <w:rFonts w:ascii="Times New Roman" w:hAnsi="Times New Roman"/>
          <w:sz w:val="28"/>
          <w:szCs w:val="28"/>
        </w:rPr>
      </w:pPr>
      <w:r w:rsidRPr="003656A3">
        <w:rPr>
          <w:rFonts w:ascii="Times New Roman" w:hAnsi="Times New Roman"/>
          <w:sz w:val="28"/>
          <w:szCs w:val="28"/>
        </w:rPr>
        <w:t xml:space="preserve"> Глава </w:t>
      </w:r>
      <w:r w:rsidR="008E3DBC" w:rsidRPr="003656A3">
        <w:rPr>
          <w:rFonts w:ascii="Times New Roman" w:hAnsi="Times New Roman"/>
          <w:sz w:val="28"/>
          <w:szCs w:val="28"/>
        </w:rPr>
        <w:t>Евдокимовского</w:t>
      </w:r>
      <w:r w:rsidRPr="003656A3">
        <w:rPr>
          <w:rFonts w:ascii="Times New Roman" w:hAnsi="Times New Roman"/>
          <w:sz w:val="28"/>
          <w:szCs w:val="28"/>
        </w:rPr>
        <w:t xml:space="preserve">  сельского поселения:</w:t>
      </w:r>
      <w:r w:rsidRPr="003656A3">
        <w:rPr>
          <w:rFonts w:ascii="Times New Roman" w:hAnsi="Times New Roman"/>
          <w:sz w:val="28"/>
          <w:szCs w:val="28"/>
        </w:rPr>
        <w:tab/>
      </w:r>
      <w:r w:rsidRPr="003656A3">
        <w:rPr>
          <w:rFonts w:ascii="Times New Roman" w:hAnsi="Times New Roman"/>
          <w:sz w:val="28"/>
          <w:szCs w:val="28"/>
        </w:rPr>
        <w:tab/>
        <w:t xml:space="preserve">       </w:t>
      </w:r>
      <w:r w:rsidR="008E3DBC" w:rsidRPr="003656A3">
        <w:rPr>
          <w:rFonts w:ascii="Times New Roman" w:hAnsi="Times New Roman"/>
          <w:sz w:val="28"/>
          <w:szCs w:val="28"/>
        </w:rPr>
        <w:t xml:space="preserve">    В.Н.Копанев</w:t>
      </w:r>
    </w:p>
    <w:p w:rsidR="00C36E06" w:rsidRPr="003656A3" w:rsidRDefault="00C36E06" w:rsidP="00C36E06">
      <w:pPr>
        <w:jc w:val="center"/>
        <w:rPr>
          <w:b/>
          <w:sz w:val="28"/>
          <w:szCs w:val="28"/>
        </w:rPr>
      </w:pPr>
    </w:p>
    <w:p w:rsidR="00C36E06" w:rsidRPr="003656A3" w:rsidRDefault="00C36E06" w:rsidP="00C36E06">
      <w:pPr>
        <w:ind w:right="3685"/>
        <w:rPr>
          <w:sz w:val="28"/>
          <w:szCs w:val="28"/>
        </w:rPr>
      </w:pPr>
      <w:r w:rsidRPr="003656A3">
        <w:rPr>
          <w:b/>
          <w:sz w:val="28"/>
          <w:szCs w:val="28"/>
        </w:rPr>
        <w:t xml:space="preserve"> </w:t>
      </w:r>
    </w:p>
    <w:p w:rsidR="00C36E06" w:rsidRPr="003656A3" w:rsidRDefault="00C36E06" w:rsidP="00C36E06">
      <w:pPr>
        <w:spacing w:after="0"/>
        <w:jc w:val="center"/>
        <w:rPr>
          <w:rFonts w:ascii="Times New Roman" w:hAnsi="Times New Roman"/>
          <w:sz w:val="28"/>
          <w:szCs w:val="28"/>
        </w:rPr>
      </w:pPr>
    </w:p>
    <w:p w:rsidR="00C36E06" w:rsidRDefault="00C36E06" w:rsidP="00C36E06">
      <w:pPr>
        <w:spacing w:after="0"/>
        <w:jc w:val="center"/>
        <w:rPr>
          <w:rFonts w:ascii="Times New Roman" w:hAnsi="Times New Roman"/>
        </w:rPr>
      </w:pPr>
    </w:p>
    <w:p w:rsidR="009A72FA" w:rsidRDefault="009A72FA" w:rsidP="001C0AE6">
      <w:pPr>
        <w:spacing w:after="0"/>
        <w:jc w:val="center"/>
        <w:rPr>
          <w:rFonts w:ascii="Times New Roman" w:hAnsi="Times New Roman"/>
        </w:rPr>
      </w:pPr>
    </w:p>
    <w:p w:rsidR="009A72FA" w:rsidRDefault="009A72FA" w:rsidP="001C0AE6">
      <w:pPr>
        <w:spacing w:after="0"/>
        <w:jc w:val="center"/>
        <w:rPr>
          <w:rFonts w:ascii="Times New Roman" w:hAnsi="Times New Roman"/>
        </w:rPr>
      </w:pPr>
    </w:p>
    <w:p w:rsidR="009A72FA" w:rsidRDefault="009A72FA" w:rsidP="001C0AE6">
      <w:pPr>
        <w:spacing w:after="0"/>
        <w:jc w:val="center"/>
        <w:rPr>
          <w:rFonts w:ascii="Times New Roman" w:hAnsi="Times New Roman"/>
        </w:rPr>
      </w:pPr>
    </w:p>
    <w:p w:rsidR="001C0AE6" w:rsidRDefault="00C36E06" w:rsidP="00D66C99">
      <w:pPr>
        <w:spacing w:after="0"/>
        <w:rPr>
          <w:rFonts w:ascii="Times New Roman" w:hAnsi="Times New Roman"/>
          <w:b/>
          <w:sz w:val="44"/>
          <w:szCs w:val="44"/>
        </w:rPr>
      </w:pPr>
      <w:r>
        <w:rPr>
          <w:rFonts w:ascii="Times New Roman" w:hAnsi="Times New Roman"/>
        </w:rPr>
        <w:t xml:space="preserve">                         </w:t>
      </w:r>
      <w:r w:rsidR="001C0AE6">
        <w:rPr>
          <w:rFonts w:ascii="Times New Roman" w:hAnsi="Times New Roman"/>
          <w:b/>
          <w:sz w:val="44"/>
          <w:szCs w:val="44"/>
        </w:rPr>
        <w:t xml:space="preserve">Программа комплексного развития транспортной инфраструктуры </w:t>
      </w:r>
      <w:r w:rsidR="008E3DBC">
        <w:rPr>
          <w:rFonts w:ascii="Times New Roman" w:hAnsi="Times New Roman"/>
          <w:b/>
          <w:color w:val="000000"/>
          <w:sz w:val="44"/>
          <w:szCs w:val="44"/>
        </w:rPr>
        <w:t>Евдокимовского</w:t>
      </w:r>
      <w:r w:rsidR="007B72CF">
        <w:rPr>
          <w:rFonts w:ascii="Times New Roman" w:hAnsi="Times New Roman"/>
          <w:b/>
          <w:color w:val="000000"/>
          <w:sz w:val="44"/>
          <w:szCs w:val="44"/>
        </w:rPr>
        <w:t xml:space="preserve"> </w:t>
      </w:r>
      <w:r>
        <w:rPr>
          <w:rFonts w:ascii="Times New Roman" w:hAnsi="Times New Roman"/>
          <w:b/>
          <w:color w:val="000000"/>
          <w:sz w:val="44"/>
          <w:szCs w:val="44"/>
        </w:rPr>
        <w:t xml:space="preserve">   </w:t>
      </w:r>
      <w:r w:rsidR="001C0AE6">
        <w:rPr>
          <w:rFonts w:ascii="Times New Roman" w:hAnsi="Times New Roman"/>
          <w:b/>
          <w:sz w:val="44"/>
          <w:szCs w:val="44"/>
        </w:rPr>
        <w:t xml:space="preserve">сельского поселения </w:t>
      </w:r>
      <w:r w:rsidR="007B72CF">
        <w:rPr>
          <w:rFonts w:ascii="Times New Roman" w:hAnsi="Times New Roman"/>
          <w:b/>
          <w:sz w:val="44"/>
          <w:szCs w:val="44"/>
        </w:rPr>
        <w:t xml:space="preserve"> </w:t>
      </w:r>
      <w:r w:rsidR="00461B6C">
        <w:rPr>
          <w:rFonts w:ascii="Times New Roman" w:hAnsi="Times New Roman"/>
          <w:b/>
          <w:sz w:val="44"/>
          <w:szCs w:val="44"/>
        </w:rPr>
        <w:t>на 2018</w:t>
      </w:r>
      <w:r w:rsidR="00B03B1A">
        <w:rPr>
          <w:rFonts w:ascii="Times New Roman" w:hAnsi="Times New Roman"/>
          <w:b/>
          <w:sz w:val="44"/>
          <w:szCs w:val="44"/>
        </w:rPr>
        <w:t xml:space="preserve"> -2032</w:t>
      </w:r>
      <w:r w:rsidR="001C0AE6">
        <w:rPr>
          <w:rFonts w:ascii="Times New Roman" w:hAnsi="Times New Roman"/>
          <w:b/>
          <w:sz w:val="44"/>
          <w:szCs w:val="44"/>
        </w:rPr>
        <w:t xml:space="preserve"> годы</w:t>
      </w:r>
    </w:p>
    <w:p w:rsidR="001C0AE6" w:rsidRDefault="001C0AE6" w:rsidP="001C0AE6">
      <w:pPr>
        <w:spacing w:after="0"/>
        <w:jc w:val="center"/>
        <w:rPr>
          <w:rFonts w:ascii="Times New Roman" w:hAnsi="Times New Roman"/>
          <w:b/>
          <w:sz w:val="32"/>
          <w:szCs w:val="32"/>
        </w:rPr>
      </w:pPr>
    </w:p>
    <w:p w:rsidR="001C0AE6" w:rsidRDefault="001C0AE6" w:rsidP="001C0AE6">
      <w:pPr>
        <w:spacing w:after="0"/>
        <w:jc w:val="center"/>
        <w:rPr>
          <w:rFonts w:ascii="Times New Roman" w:hAnsi="Times New Roman"/>
          <w:highlight w:val="yellow"/>
        </w:rPr>
      </w:pPr>
    </w:p>
    <w:p w:rsidR="001C0AE6" w:rsidRDefault="001C0AE6" w:rsidP="001C0AE6">
      <w:pPr>
        <w:spacing w:after="0"/>
        <w:jc w:val="center"/>
        <w:rPr>
          <w:rFonts w:ascii="Times New Roman" w:hAnsi="Times New Roman"/>
          <w:highlight w:val="yellow"/>
        </w:rPr>
      </w:pPr>
    </w:p>
    <w:p w:rsidR="001C0AE6" w:rsidRDefault="001C0AE6" w:rsidP="001C0AE6">
      <w:pPr>
        <w:spacing w:after="0"/>
        <w:jc w:val="center"/>
        <w:rPr>
          <w:rFonts w:ascii="Times New Roman" w:hAnsi="Times New Roman"/>
          <w:highlight w:val="yellow"/>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b/>
        </w:rPr>
      </w:pPr>
    </w:p>
    <w:p w:rsidR="00D66C99" w:rsidRDefault="001C0AE6" w:rsidP="001C0AE6">
      <w:pPr>
        <w:pStyle w:val="1a"/>
        <w:spacing w:line="100" w:lineRule="atLeast"/>
        <w:ind w:left="0"/>
        <w:jc w:val="both"/>
        <w:rPr>
          <w:rFonts w:ascii="Times New Roman" w:hAnsi="Times New Roman"/>
          <w:b/>
          <w:sz w:val="28"/>
          <w:szCs w:val="28"/>
        </w:rPr>
      </w:pPr>
      <w:r>
        <w:rPr>
          <w:rFonts w:ascii="Times New Roman" w:hAnsi="Times New Roman"/>
          <w:b/>
          <w:sz w:val="28"/>
          <w:szCs w:val="28"/>
        </w:rPr>
        <w:t xml:space="preserve">                                                        </w:t>
      </w:r>
    </w:p>
    <w:p w:rsidR="00D66C99" w:rsidRDefault="00D66C99" w:rsidP="001C0AE6">
      <w:pPr>
        <w:pStyle w:val="1a"/>
        <w:spacing w:line="100" w:lineRule="atLeast"/>
        <w:ind w:left="0"/>
        <w:jc w:val="both"/>
        <w:rPr>
          <w:rFonts w:ascii="Times New Roman" w:hAnsi="Times New Roman"/>
          <w:b/>
          <w:sz w:val="28"/>
          <w:szCs w:val="28"/>
        </w:rPr>
      </w:pPr>
    </w:p>
    <w:p w:rsidR="00D66C99" w:rsidRDefault="00D66C99" w:rsidP="001C0AE6">
      <w:pPr>
        <w:pStyle w:val="1a"/>
        <w:spacing w:line="100" w:lineRule="atLeast"/>
        <w:ind w:left="0"/>
        <w:jc w:val="both"/>
        <w:rPr>
          <w:rFonts w:ascii="Times New Roman" w:hAnsi="Times New Roman"/>
          <w:b/>
          <w:sz w:val="28"/>
          <w:szCs w:val="28"/>
        </w:rPr>
      </w:pPr>
    </w:p>
    <w:p w:rsidR="00D66C99" w:rsidRDefault="00D66C99" w:rsidP="001C0AE6">
      <w:pPr>
        <w:pStyle w:val="1a"/>
        <w:spacing w:line="100" w:lineRule="atLeast"/>
        <w:ind w:left="0"/>
        <w:jc w:val="both"/>
        <w:rPr>
          <w:rFonts w:ascii="Times New Roman" w:hAnsi="Times New Roman"/>
          <w:b/>
          <w:sz w:val="28"/>
          <w:szCs w:val="28"/>
        </w:rPr>
      </w:pPr>
    </w:p>
    <w:p w:rsidR="00D66C99" w:rsidRDefault="00D66C99" w:rsidP="001C0AE6">
      <w:pPr>
        <w:pStyle w:val="1a"/>
        <w:spacing w:line="100" w:lineRule="atLeast"/>
        <w:ind w:left="0"/>
        <w:jc w:val="both"/>
        <w:rPr>
          <w:rFonts w:ascii="Times New Roman" w:hAnsi="Times New Roman"/>
          <w:b/>
          <w:sz w:val="28"/>
          <w:szCs w:val="28"/>
        </w:rPr>
      </w:pPr>
    </w:p>
    <w:p w:rsidR="00D66C99" w:rsidRDefault="00D66C99" w:rsidP="001C0AE6">
      <w:pPr>
        <w:pStyle w:val="1a"/>
        <w:spacing w:line="100" w:lineRule="atLeast"/>
        <w:ind w:left="0"/>
        <w:jc w:val="both"/>
        <w:rPr>
          <w:rFonts w:ascii="Times New Roman" w:hAnsi="Times New Roman"/>
          <w:b/>
          <w:sz w:val="28"/>
          <w:szCs w:val="28"/>
        </w:rPr>
      </w:pPr>
    </w:p>
    <w:p w:rsidR="00D66C99" w:rsidRDefault="00D66C99" w:rsidP="001C0AE6">
      <w:pPr>
        <w:pStyle w:val="1a"/>
        <w:spacing w:line="100" w:lineRule="atLeast"/>
        <w:ind w:left="0"/>
        <w:jc w:val="both"/>
        <w:rPr>
          <w:rFonts w:ascii="Times New Roman" w:hAnsi="Times New Roman"/>
          <w:b/>
          <w:sz w:val="28"/>
          <w:szCs w:val="28"/>
        </w:rPr>
      </w:pPr>
    </w:p>
    <w:p w:rsidR="00D66C99" w:rsidRDefault="00D66C99" w:rsidP="001C0AE6">
      <w:pPr>
        <w:pStyle w:val="1a"/>
        <w:spacing w:line="100" w:lineRule="atLeast"/>
        <w:ind w:left="0"/>
        <w:jc w:val="both"/>
        <w:rPr>
          <w:rFonts w:ascii="Times New Roman" w:hAnsi="Times New Roman"/>
          <w:b/>
          <w:sz w:val="28"/>
          <w:szCs w:val="28"/>
        </w:rPr>
      </w:pPr>
    </w:p>
    <w:p w:rsidR="00D66C99" w:rsidRDefault="00D66C99" w:rsidP="001C0AE6">
      <w:pPr>
        <w:pStyle w:val="1a"/>
        <w:spacing w:line="100" w:lineRule="atLeast"/>
        <w:ind w:left="0"/>
        <w:jc w:val="both"/>
        <w:rPr>
          <w:rFonts w:ascii="Times New Roman" w:hAnsi="Times New Roman"/>
          <w:b/>
          <w:sz w:val="28"/>
          <w:szCs w:val="28"/>
        </w:rPr>
      </w:pPr>
    </w:p>
    <w:p w:rsidR="00D66C99" w:rsidRDefault="00D66C99" w:rsidP="001C0AE6">
      <w:pPr>
        <w:pStyle w:val="1a"/>
        <w:spacing w:line="100" w:lineRule="atLeast"/>
        <w:ind w:left="0"/>
        <w:jc w:val="both"/>
        <w:rPr>
          <w:rFonts w:ascii="Times New Roman" w:hAnsi="Times New Roman"/>
          <w:b/>
          <w:sz w:val="28"/>
          <w:szCs w:val="28"/>
        </w:rPr>
      </w:pPr>
    </w:p>
    <w:p w:rsidR="00D66C99" w:rsidRDefault="00D66C99" w:rsidP="001C0AE6">
      <w:pPr>
        <w:pStyle w:val="1a"/>
        <w:spacing w:line="100" w:lineRule="atLeast"/>
        <w:ind w:left="0"/>
        <w:jc w:val="both"/>
        <w:rPr>
          <w:rFonts w:ascii="Times New Roman" w:hAnsi="Times New Roman"/>
          <w:b/>
          <w:sz w:val="28"/>
          <w:szCs w:val="28"/>
        </w:rPr>
      </w:pPr>
    </w:p>
    <w:p w:rsidR="00D66C99" w:rsidRDefault="00D66C99" w:rsidP="001C0AE6">
      <w:pPr>
        <w:pStyle w:val="1a"/>
        <w:spacing w:line="100" w:lineRule="atLeast"/>
        <w:ind w:left="0"/>
        <w:jc w:val="both"/>
        <w:rPr>
          <w:rFonts w:ascii="Times New Roman" w:hAnsi="Times New Roman"/>
          <w:b/>
          <w:sz w:val="28"/>
          <w:szCs w:val="28"/>
        </w:rPr>
      </w:pPr>
    </w:p>
    <w:p w:rsidR="00D66C99" w:rsidRPr="003656A3" w:rsidRDefault="00D66C99" w:rsidP="00D66C99">
      <w:pPr>
        <w:pStyle w:val="1a"/>
        <w:spacing w:line="100" w:lineRule="atLeast"/>
        <w:ind w:left="0"/>
        <w:jc w:val="center"/>
        <w:rPr>
          <w:rFonts w:ascii="Times New Roman" w:hAnsi="Times New Roman"/>
          <w:b/>
          <w:sz w:val="28"/>
          <w:szCs w:val="28"/>
        </w:rPr>
      </w:pPr>
    </w:p>
    <w:p w:rsidR="00461B6C" w:rsidRPr="003656A3" w:rsidRDefault="00B227E6" w:rsidP="00461B6C">
      <w:pPr>
        <w:pStyle w:val="1a"/>
        <w:spacing w:line="100" w:lineRule="atLeast"/>
        <w:ind w:left="0"/>
        <w:jc w:val="center"/>
        <w:rPr>
          <w:rFonts w:ascii="Times New Roman" w:hAnsi="Times New Roman"/>
          <w:b/>
          <w:sz w:val="28"/>
          <w:szCs w:val="28"/>
        </w:rPr>
      </w:pPr>
      <w:r w:rsidRPr="003656A3">
        <w:rPr>
          <w:rFonts w:ascii="Times New Roman" w:hAnsi="Times New Roman"/>
          <w:b/>
          <w:sz w:val="28"/>
          <w:szCs w:val="28"/>
        </w:rPr>
        <w:t>2018</w:t>
      </w:r>
      <w:r w:rsidR="00461B6C" w:rsidRPr="003656A3">
        <w:rPr>
          <w:rFonts w:ascii="Times New Roman" w:hAnsi="Times New Roman"/>
          <w:b/>
          <w:sz w:val="28"/>
          <w:szCs w:val="28"/>
        </w:rPr>
        <w:t xml:space="preserve"> год</w:t>
      </w:r>
    </w:p>
    <w:p w:rsidR="006E0228" w:rsidRDefault="00D66C99" w:rsidP="00461B6C">
      <w:pPr>
        <w:pStyle w:val="1a"/>
        <w:spacing w:line="100" w:lineRule="atLeast"/>
        <w:ind w:left="0"/>
        <w:jc w:val="right"/>
        <w:rPr>
          <w:rFonts w:ascii="Times New Roman" w:hAnsi="Times New Roman"/>
          <w:sz w:val="24"/>
          <w:szCs w:val="24"/>
        </w:rPr>
      </w:pPr>
      <w:r>
        <w:rPr>
          <w:rFonts w:ascii="Times New Roman" w:hAnsi="Times New Roman"/>
          <w:sz w:val="24"/>
          <w:szCs w:val="24"/>
        </w:rPr>
        <w:t xml:space="preserve">  </w:t>
      </w:r>
    </w:p>
    <w:p w:rsidR="006E0228" w:rsidRDefault="006E0228" w:rsidP="00461B6C">
      <w:pPr>
        <w:pStyle w:val="1a"/>
        <w:spacing w:line="100" w:lineRule="atLeast"/>
        <w:ind w:left="0"/>
        <w:jc w:val="right"/>
        <w:rPr>
          <w:rFonts w:ascii="Times New Roman" w:hAnsi="Times New Roman"/>
          <w:sz w:val="24"/>
          <w:szCs w:val="24"/>
        </w:rPr>
      </w:pPr>
    </w:p>
    <w:p w:rsidR="006E0228" w:rsidRDefault="006E0228" w:rsidP="00461B6C">
      <w:pPr>
        <w:pStyle w:val="1a"/>
        <w:spacing w:line="100" w:lineRule="atLeast"/>
        <w:ind w:left="0"/>
        <w:jc w:val="right"/>
        <w:rPr>
          <w:rFonts w:ascii="Times New Roman" w:hAnsi="Times New Roman"/>
          <w:sz w:val="24"/>
          <w:szCs w:val="24"/>
        </w:rPr>
      </w:pPr>
    </w:p>
    <w:p w:rsidR="006E0228" w:rsidRDefault="006E0228" w:rsidP="00461B6C">
      <w:pPr>
        <w:pStyle w:val="1a"/>
        <w:spacing w:line="100" w:lineRule="atLeast"/>
        <w:ind w:left="0"/>
        <w:jc w:val="right"/>
        <w:rPr>
          <w:rFonts w:ascii="Times New Roman" w:hAnsi="Times New Roman"/>
          <w:sz w:val="24"/>
          <w:szCs w:val="24"/>
        </w:rPr>
      </w:pPr>
    </w:p>
    <w:p w:rsidR="00EF5BB4" w:rsidRPr="003656A3" w:rsidRDefault="0012027D" w:rsidP="00461B6C">
      <w:pPr>
        <w:pStyle w:val="1a"/>
        <w:spacing w:line="100" w:lineRule="atLeast"/>
        <w:ind w:left="0"/>
        <w:jc w:val="right"/>
        <w:rPr>
          <w:rFonts w:ascii="Times New Roman" w:hAnsi="Times New Roman"/>
          <w:b/>
          <w:sz w:val="28"/>
          <w:szCs w:val="28"/>
        </w:rPr>
      </w:pPr>
      <w:r w:rsidRPr="003656A3">
        <w:rPr>
          <w:rFonts w:ascii="Times New Roman" w:hAnsi="Times New Roman"/>
          <w:sz w:val="28"/>
          <w:szCs w:val="28"/>
        </w:rPr>
        <w:lastRenderedPageBreak/>
        <w:t xml:space="preserve">Приложение  </w:t>
      </w:r>
      <w:r w:rsidR="00D66C99" w:rsidRPr="003656A3">
        <w:rPr>
          <w:rFonts w:ascii="Times New Roman" w:hAnsi="Times New Roman"/>
          <w:sz w:val="28"/>
          <w:szCs w:val="28"/>
        </w:rPr>
        <w:t>утверждено</w:t>
      </w:r>
      <w:r w:rsidRPr="003656A3">
        <w:rPr>
          <w:rFonts w:ascii="Times New Roman" w:hAnsi="Times New Roman"/>
          <w:sz w:val="28"/>
          <w:szCs w:val="28"/>
        </w:rPr>
        <w:t xml:space="preserve">                                         </w:t>
      </w:r>
      <w:r w:rsidR="007B72CF" w:rsidRPr="003656A3">
        <w:rPr>
          <w:rFonts w:ascii="Times New Roman" w:hAnsi="Times New Roman"/>
          <w:sz w:val="28"/>
          <w:szCs w:val="28"/>
        </w:rPr>
        <w:t xml:space="preserve">                                                                                                  </w:t>
      </w:r>
      <w:r w:rsidR="00D66C99" w:rsidRPr="003656A3">
        <w:rPr>
          <w:rFonts w:ascii="Times New Roman" w:hAnsi="Times New Roman"/>
          <w:sz w:val="28"/>
          <w:szCs w:val="28"/>
        </w:rPr>
        <w:t xml:space="preserve">                                                                                                                                     </w:t>
      </w:r>
    </w:p>
    <w:p w:rsidR="00EF5BB4" w:rsidRPr="003656A3" w:rsidRDefault="0012027D" w:rsidP="001C653D">
      <w:pPr>
        <w:spacing w:after="0" w:line="240" w:lineRule="auto"/>
        <w:jc w:val="right"/>
        <w:rPr>
          <w:rFonts w:ascii="Times New Roman" w:hAnsi="Times New Roman"/>
          <w:sz w:val="28"/>
          <w:szCs w:val="28"/>
        </w:rPr>
      </w:pPr>
      <w:r w:rsidRPr="003656A3">
        <w:rPr>
          <w:rFonts w:ascii="Times New Roman" w:hAnsi="Times New Roman"/>
          <w:sz w:val="28"/>
          <w:szCs w:val="28"/>
        </w:rPr>
        <w:t xml:space="preserve">                                                                               </w:t>
      </w:r>
      <w:r w:rsidR="005E45B5" w:rsidRPr="003656A3">
        <w:rPr>
          <w:rFonts w:ascii="Times New Roman" w:hAnsi="Times New Roman"/>
          <w:sz w:val="28"/>
          <w:szCs w:val="28"/>
        </w:rPr>
        <w:t xml:space="preserve">                          </w:t>
      </w:r>
      <w:r w:rsidR="008E3DBC" w:rsidRPr="003656A3">
        <w:rPr>
          <w:rFonts w:ascii="Times New Roman" w:hAnsi="Times New Roman"/>
          <w:sz w:val="28"/>
          <w:szCs w:val="28"/>
        </w:rPr>
        <w:t>Решением Думы</w:t>
      </w:r>
      <w:r w:rsidR="00EF5BB4" w:rsidRPr="003656A3">
        <w:rPr>
          <w:rFonts w:ascii="Times New Roman" w:hAnsi="Times New Roman"/>
          <w:sz w:val="28"/>
          <w:szCs w:val="28"/>
        </w:rPr>
        <w:t xml:space="preserve"> администрации</w:t>
      </w:r>
    </w:p>
    <w:p w:rsidR="00EF5BB4" w:rsidRPr="003656A3" w:rsidRDefault="008E3DBC" w:rsidP="001C653D">
      <w:pPr>
        <w:spacing w:after="0" w:line="240" w:lineRule="auto"/>
        <w:jc w:val="right"/>
        <w:rPr>
          <w:rFonts w:ascii="Times New Roman" w:hAnsi="Times New Roman"/>
          <w:sz w:val="28"/>
          <w:szCs w:val="28"/>
        </w:rPr>
      </w:pPr>
      <w:r w:rsidRPr="003656A3">
        <w:rPr>
          <w:rFonts w:ascii="Times New Roman" w:hAnsi="Times New Roman"/>
          <w:sz w:val="28"/>
          <w:szCs w:val="28"/>
        </w:rPr>
        <w:t xml:space="preserve">Евдокимовского </w:t>
      </w:r>
      <w:r w:rsidR="007B72CF" w:rsidRPr="003656A3">
        <w:rPr>
          <w:rFonts w:ascii="Times New Roman" w:hAnsi="Times New Roman"/>
          <w:sz w:val="28"/>
          <w:szCs w:val="28"/>
        </w:rPr>
        <w:t xml:space="preserve"> сельского </w:t>
      </w:r>
      <w:r w:rsidR="0012027D" w:rsidRPr="003656A3">
        <w:rPr>
          <w:rFonts w:ascii="Times New Roman" w:hAnsi="Times New Roman"/>
          <w:sz w:val="28"/>
          <w:szCs w:val="28"/>
        </w:rPr>
        <w:t xml:space="preserve"> </w:t>
      </w:r>
      <w:r w:rsidR="007B72CF" w:rsidRPr="003656A3">
        <w:rPr>
          <w:rFonts w:ascii="Times New Roman" w:hAnsi="Times New Roman"/>
          <w:sz w:val="28"/>
          <w:szCs w:val="28"/>
        </w:rPr>
        <w:t>поселения</w:t>
      </w:r>
    </w:p>
    <w:p w:rsidR="00EF5BB4" w:rsidRPr="003656A3" w:rsidRDefault="0012027D" w:rsidP="001C653D">
      <w:pPr>
        <w:spacing w:after="0" w:line="240" w:lineRule="auto"/>
        <w:jc w:val="right"/>
        <w:rPr>
          <w:rFonts w:ascii="Times New Roman" w:hAnsi="Times New Roman"/>
          <w:sz w:val="28"/>
          <w:szCs w:val="28"/>
        </w:rPr>
      </w:pPr>
      <w:r w:rsidRPr="003656A3">
        <w:rPr>
          <w:rFonts w:ascii="Times New Roman" w:hAnsi="Times New Roman"/>
          <w:sz w:val="28"/>
          <w:szCs w:val="28"/>
        </w:rPr>
        <w:t xml:space="preserve">                                                      </w:t>
      </w:r>
      <w:r w:rsidR="00430672" w:rsidRPr="003656A3">
        <w:rPr>
          <w:rFonts w:ascii="Times New Roman" w:hAnsi="Times New Roman"/>
          <w:sz w:val="28"/>
          <w:szCs w:val="28"/>
        </w:rPr>
        <w:t xml:space="preserve">  </w:t>
      </w:r>
      <w:r w:rsidR="007B72CF" w:rsidRPr="003656A3">
        <w:rPr>
          <w:rFonts w:ascii="Times New Roman" w:hAnsi="Times New Roman"/>
          <w:sz w:val="28"/>
          <w:szCs w:val="28"/>
        </w:rPr>
        <w:t xml:space="preserve">             </w:t>
      </w:r>
      <w:r w:rsidR="00927ECD" w:rsidRPr="003656A3">
        <w:rPr>
          <w:rFonts w:ascii="Times New Roman" w:hAnsi="Times New Roman"/>
          <w:sz w:val="28"/>
          <w:szCs w:val="28"/>
        </w:rPr>
        <w:t xml:space="preserve">             </w:t>
      </w:r>
      <w:r w:rsidR="00B03B1A" w:rsidRPr="003656A3">
        <w:rPr>
          <w:rFonts w:ascii="Times New Roman" w:hAnsi="Times New Roman"/>
          <w:sz w:val="28"/>
          <w:szCs w:val="28"/>
        </w:rPr>
        <w:t>От «»</w:t>
      </w:r>
      <w:r w:rsidR="00EF5BB4" w:rsidRPr="003656A3">
        <w:rPr>
          <w:rFonts w:ascii="Times New Roman" w:hAnsi="Times New Roman"/>
          <w:sz w:val="28"/>
          <w:szCs w:val="28"/>
        </w:rPr>
        <w:t xml:space="preserve"> </w:t>
      </w:r>
      <w:r w:rsidR="007B72CF" w:rsidRPr="003656A3">
        <w:rPr>
          <w:rFonts w:ascii="Times New Roman" w:hAnsi="Times New Roman"/>
          <w:sz w:val="28"/>
          <w:szCs w:val="28"/>
        </w:rPr>
        <w:t xml:space="preserve"> </w:t>
      </w:r>
      <w:r w:rsidR="00B03B1A" w:rsidRPr="003656A3">
        <w:rPr>
          <w:rFonts w:ascii="Times New Roman" w:hAnsi="Times New Roman"/>
          <w:sz w:val="28"/>
          <w:szCs w:val="28"/>
        </w:rPr>
        <w:t>2018</w:t>
      </w:r>
      <w:r w:rsidR="00EF5BB4" w:rsidRPr="003656A3">
        <w:rPr>
          <w:rFonts w:ascii="Times New Roman" w:hAnsi="Times New Roman"/>
          <w:sz w:val="28"/>
          <w:szCs w:val="28"/>
        </w:rPr>
        <w:t xml:space="preserve"> года</w:t>
      </w:r>
      <w:r w:rsidRPr="003656A3">
        <w:rPr>
          <w:rFonts w:ascii="Times New Roman" w:hAnsi="Times New Roman"/>
          <w:sz w:val="28"/>
          <w:szCs w:val="28"/>
        </w:rPr>
        <w:t xml:space="preserve"> №</w:t>
      </w:r>
    </w:p>
    <w:p w:rsidR="00EF5BB4" w:rsidRPr="003656A3" w:rsidRDefault="00EF5BB4" w:rsidP="001C653D">
      <w:pPr>
        <w:spacing w:after="0" w:line="240" w:lineRule="auto"/>
        <w:rPr>
          <w:rFonts w:ascii="Times New Roman" w:hAnsi="Times New Roman"/>
          <w:sz w:val="28"/>
          <w:szCs w:val="28"/>
        </w:rPr>
      </w:pPr>
      <w:r w:rsidRPr="003656A3">
        <w:rPr>
          <w:rFonts w:ascii="Times New Roman" w:hAnsi="Times New Roman"/>
          <w:sz w:val="28"/>
          <w:szCs w:val="28"/>
        </w:rPr>
        <w:t xml:space="preserve">                                                                        </w:t>
      </w:r>
    </w:p>
    <w:p w:rsidR="00EF5BB4" w:rsidRPr="003656A3" w:rsidRDefault="00EF5BB4" w:rsidP="001C653D">
      <w:pPr>
        <w:spacing w:after="0" w:line="240" w:lineRule="auto"/>
        <w:jc w:val="both"/>
        <w:rPr>
          <w:rFonts w:ascii="Times New Roman" w:hAnsi="Times New Roman"/>
          <w:sz w:val="28"/>
          <w:szCs w:val="28"/>
        </w:rPr>
      </w:pPr>
    </w:p>
    <w:p w:rsidR="00EF5BB4" w:rsidRPr="003656A3" w:rsidRDefault="007B72CF" w:rsidP="001C653D">
      <w:pPr>
        <w:spacing w:after="0" w:line="240" w:lineRule="auto"/>
        <w:jc w:val="center"/>
        <w:rPr>
          <w:rFonts w:ascii="Times New Roman" w:hAnsi="Times New Roman"/>
          <w:b/>
          <w:sz w:val="28"/>
          <w:szCs w:val="28"/>
        </w:rPr>
      </w:pPr>
      <w:r w:rsidRPr="003656A3">
        <w:rPr>
          <w:rFonts w:ascii="Times New Roman" w:hAnsi="Times New Roman"/>
          <w:b/>
          <w:bCs/>
          <w:sz w:val="28"/>
          <w:szCs w:val="28"/>
        </w:rPr>
        <w:t xml:space="preserve">1. </w:t>
      </w:r>
      <w:r w:rsidR="00EF5BB4" w:rsidRPr="003656A3">
        <w:rPr>
          <w:rFonts w:ascii="Times New Roman" w:hAnsi="Times New Roman"/>
          <w:b/>
          <w:bCs/>
          <w:sz w:val="28"/>
          <w:szCs w:val="28"/>
        </w:rPr>
        <w:t>Паспорт программы</w:t>
      </w:r>
    </w:p>
    <w:p w:rsidR="00EF5BB4" w:rsidRPr="003656A3" w:rsidRDefault="00EF5BB4" w:rsidP="001C653D">
      <w:pPr>
        <w:spacing w:after="0" w:line="240" w:lineRule="auto"/>
        <w:rPr>
          <w:rFonts w:ascii="Times New Roman" w:eastAsia="Times New Roman" w:hAnsi="Times New Roman"/>
          <w:sz w:val="28"/>
          <w:szCs w:val="28"/>
        </w:rPr>
      </w:pPr>
      <w:r w:rsidRPr="003656A3">
        <w:rPr>
          <w:rFonts w:ascii="Times New Roman" w:hAnsi="Times New Roman"/>
          <w:sz w:val="28"/>
          <w:szCs w:val="28"/>
        </w:rPr>
        <w:t xml:space="preserve"> </w:t>
      </w:r>
      <w:r w:rsidRPr="003656A3">
        <w:rPr>
          <w:rFonts w:ascii="Times New Roman" w:eastAsia="Times New Roman" w:hAnsi="Times New Roman"/>
          <w:sz w:val="28"/>
          <w:szCs w:val="28"/>
        </w:rPr>
        <w:t> </w:t>
      </w:r>
    </w:p>
    <w:tbl>
      <w:tblPr>
        <w:tblpPr w:leftFromText="180" w:rightFromText="180" w:vertAnchor="text" w:tblpY="1"/>
        <w:tblOverlap w:val="never"/>
        <w:tblW w:w="0" w:type="auto"/>
        <w:tblLayout w:type="fixed"/>
        <w:tblLook w:val="0000" w:firstRow="0" w:lastRow="0" w:firstColumn="0" w:lastColumn="0" w:noHBand="0" w:noVBand="0"/>
      </w:tblPr>
      <w:tblGrid>
        <w:gridCol w:w="2377"/>
        <w:gridCol w:w="7512"/>
      </w:tblGrid>
      <w:tr w:rsidR="00EF5BB4" w:rsidRPr="003656A3" w:rsidTr="00146060">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3656A3" w:rsidRDefault="00EF5BB4" w:rsidP="00146060">
            <w:pPr>
              <w:spacing w:after="0" w:line="240" w:lineRule="auto"/>
              <w:jc w:val="both"/>
              <w:rPr>
                <w:rFonts w:ascii="Times New Roman" w:hAnsi="Times New Roman"/>
                <w:sz w:val="28"/>
                <w:szCs w:val="28"/>
              </w:rPr>
            </w:pPr>
            <w:r w:rsidRPr="003656A3">
              <w:rPr>
                <w:rFonts w:ascii="Times New Roman" w:eastAsia="Times New Roman" w:hAnsi="Times New Roman"/>
                <w:sz w:val="28"/>
                <w:szCs w:val="28"/>
              </w:rPr>
              <w:t>Наименование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3656A3" w:rsidRDefault="00EF5BB4" w:rsidP="00146060">
            <w:pPr>
              <w:spacing w:after="0" w:line="240" w:lineRule="auto"/>
              <w:jc w:val="both"/>
              <w:rPr>
                <w:rFonts w:ascii="Times New Roman" w:eastAsia="Times New Roman" w:hAnsi="Times New Roman"/>
                <w:sz w:val="28"/>
                <w:szCs w:val="28"/>
              </w:rPr>
            </w:pPr>
            <w:r w:rsidRPr="003656A3">
              <w:rPr>
                <w:rFonts w:ascii="Times New Roman" w:hAnsi="Times New Roman"/>
                <w:sz w:val="28"/>
                <w:szCs w:val="28"/>
              </w:rPr>
              <w:t>Программа «комплексного развити</w:t>
            </w:r>
            <w:r w:rsidR="00D66B6D" w:rsidRPr="003656A3">
              <w:rPr>
                <w:rFonts w:ascii="Times New Roman" w:hAnsi="Times New Roman"/>
                <w:sz w:val="28"/>
                <w:szCs w:val="28"/>
              </w:rPr>
              <w:t>я</w:t>
            </w:r>
            <w:r w:rsidRPr="003656A3">
              <w:rPr>
                <w:rFonts w:ascii="Times New Roman" w:hAnsi="Times New Roman"/>
                <w:sz w:val="28"/>
                <w:szCs w:val="28"/>
              </w:rPr>
              <w:t xml:space="preserve"> систем транспортной инфраструктуры на территории</w:t>
            </w:r>
            <w:r w:rsidR="007B72CF" w:rsidRPr="003656A3">
              <w:rPr>
                <w:rFonts w:ascii="Times New Roman" w:hAnsi="Times New Roman"/>
                <w:sz w:val="28"/>
                <w:szCs w:val="28"/>
              </w:rPr>
              <w:t xml:space="preserve"> </w:t>
            </w:r>
            <w:r w:rsidRPr="003656A3">
              <w:rPr>
                <w:rFonts w:ascii="Times New Roman" w:hAnsi="Times New Roman"/>
                <w:sz w:val="28"/>
                <w:szCs w:val="28"/>
              </w:rPr>
              <w:t xml:space="preserve"> </w:t>
            </w:r>
            <w:r w:rsidR="008E3DBC" w:rsidRPr="003656A3">
              <w:rPr>
                <w:rFonts w:ascii="Times New Roman" w:hAnsi="Times New Roman"/>
                <w:sz w:val="28"/>
                <w:szCs w:val="28"/>
              </w:rPr>
              <w:t>Евдокимовского</w:t>
            </w:r>
            <w:r w:rsidRPr="003656A3">
              <w:rPr>
                <w:rFonts w:ascii="Times New Roman" w:hAnsi="Times New Roman"/>
                <w:sz w:val="28"/>
                <w:szCs w:val="28"/>
              </w:rPr>
              <w:t xml:space="preserve"> сельского поселения </w:t>
            </w:r>
            <w:r w:rsidR="007B72CF" w:rsidRPr="003656A3">
              <w:rPr>
                <w:rFonts w:ascii="Times New Roman" w:hAnsi="Times New Roman"/>
                <w:sz w:val="28"/>
                <w:szCs w:val="28"/>
              </w:rPr>
              <w:t xml:space="preserve"> </w:t>
            </w:r>
            <w:r w:rsidR="00BD2AE1" w:rsidRPr="003656A3">
              <w:rPr>
                <w:rFonts w:ascii="Times New Roman" w:hAnsi="Times New Roman"/>
                <w:sz w:val="28"/>
                <w:szCs w:val="28"/>
              </w:rPr>
              <w:t xml:space="preserve"> на 2016-2032</w:t>
            </w:r>
            <w:r w:rsidRPr="003656A3">
              <w:rPr>
                <w:rFonts w:ascii="Times New Roman" w:hAnsi="Times New Roman"/>
                <w:sz w:val="28"/>
                <w:szCs w:val="28"/>
              </w:rPr>
              <w:t xml:space="preserve"> годы (далее – Программа)</w:t>
            </w:r>
          </w:p>
        </w:tc>
      </w:tr>
      <w:tr w:rsidR="00EF5BB4" w:rsidRPr="003656A3" w:rsidTr="00146060">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3656A3" w:rsidRDefault="00EF5BB4" w:rsidP="00146060">
            <w:pPr>
              <w:spacing w:after="0" w:line="240" w:lineRule="auto"/>
              <w:rPr>
                <w:rFonts w:ascii="Times New Roman" w:eastAsia="Times New Roman" w:hAnsi="Times New Roman"/>
                <w:sz w:val="28"/>
                <w:szCs w:val="28"/>
              </w:rPr>
            </w:pPr>
            <w:r w:rsidRPr="003656A3">
              <w:rPr>
                <w:rFonts w:ascii="Times New Roman" w:eastAsia="Times New Roman" w:hAnsi="Times New Roman"/>
                <w:sz w:val="28"/>
                <w:szCs w:val="28"/>
              </w:rPr>
              <w:t>Основания для разработки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3656A3" w:rsidRDefault="00EF5BB4" w:rsidP="00BD2AE1">
            <w:pPr>
              <w:spacing w:after="0" w:line="240" w:lineRule="auto"/>
              <w:jc w:val="both"/>
              <w:rPr>
                <w:rFonts w:ascii="Times New Roman" w:eastAsia="Times New Roman" w:hAnsi="Times New Roman"/>
                <w:sz w:val="28"/>
                <w:szCs w:val="28"/>
              </w:rPr>
            </w:pPr>
            <w:r w:rsidRPr="003656A3">
              <w:rPr>
                <w:rFonts w:ascii="Times New Roman" w:eastAsia="Times New Roman" w:hAnsi="Times New Roman"/>
                <w:sz w:val="28"/>
                <w:szCs w:val="28"/>
              </w:rPr>
              <w:t xml:space="preserve">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 </w:t>
            </w:r>
            <w:hyperlink r:id="rId8" w:history="1">
              <w:r w:rsidRPr="003656A3">
                <w:rPr>
                  <w:rStyle w:val="a5"/>
                  <w:rFonts w:ascii="Times New Roman" w:hAnsi="Times New Roman"/>
                  <w:sz w:val="28"/>
                  <w:szCs w:val="28"/>
                </w:rPr>
                <w:t>№ 131-ФЗ</w:t>
              </w:r>
            </w:hyperlink>
            <w:r w:rsidRPr="003656A3">
              <w:rPr>
                <w:rFonts w:ascii="Times New Roman" w:eastAsia="Times New Roman" w:hAnsi="Times New Roman"/>
                <w:sz w:val="28"/>
                <w:szCs w:val="28"/>
              </w:rPr>
              <w:t xml:space="preserve"> «Об общих принципах организации местного самоуправления в Российской Федерации», </w:t>
            </w:r>
            <w:r w:rsidRPr="003656A3">
              <w:rPr>
                <w:rFonts w:ascii="Times New Roman" w:hAnsi="Times New Roman"/>
                <w:sz w:val="28"/>
                <w:szCs w:val="28"/>
              </w:rPr>
              <w:t xml:space="preserve"> Пос</w:t>
            </w:r>
            <w:r w:rsidR="00BD2AE1" w:rsidRPr="003656A3">
              <w:rPr>
                <w:rFonts w:ascii="Times New Roman" w:hAnsi="Times New Roman"/>
                <w:sz w:val="28"/>
                <w:szCs w:val="28"/>
              </w:rPr>
              <w:t>тановление Правительства РФ от 25 декабря 2015 г. N 1440</w:t>
            </w:r>
            <w:r w:rsidRPr="003656A3">
              <w:rPr>
                <w:rFonts w:ascii="Times New Roman" w:hAnsi="Times New Roman"/>
                <w:sz w:val="28"/>
                <w:szCs w:val="28"/>
              </w:rPr>
              <w:t xml:space="preserve"> "Об утверждении требований к программам комплексного ра</w:t>
            </w:r>
            <w:r w:rsidR="00BD2AE1" w:rsidRPr="003656A3">
              <w:rPr>
                <w:rFonts w:ascii="Times New Roman" w:hAnsi="Times New Roman"/>
                <w:sz w:val="28"/>
                <w:szCs w:val="28"/>
              </w:rPr>
              <w:t>звития транспортной инфраструктуры</w:t>
            </w:r>
            <w:r w:rsidR="008612B4" w:rsidRPr="003656A3">
              <w:rPr>
                <w:rFonts w:ascii="Times New Roman" w:hAnsi="Times New Roman"/>
                <w:sz w:val="28"/>
                <w:szCs w:val="28"/>
              </w:rPr>
              <w:t xml:space="preserve"> </w:t>
            </w:r>
            <w:r w:rsidRPr="003656A3">
              <w:rPr>
                <w:rFonts w:ascii="Times New Roman" w:hAnsi="Times New Roman"/>
                <w:sz w:val="28"/>
                <w:szCs w:val="28"/>
              </w:rPr>
              <w:t xml:space="preserve">поселений, городских округов», </w:t>
            </w:r>
            <w:r w:rsidR="00D66B6D" w:rsidRPr="003656A3">
              <w:rPr>
                <w:rFonts w:ascii="Times New Roman" w:hAnsi="Times New Roman"/>
                <w:sz w:val="28"/>
                <w:szCs w:val="28"/>
              </w:rPr>
              <w:t xml:space="preserve"> </w:t>
            </w:r>
            <w:r w:rsidRPr="003656A3">
              <w:rPr>
                <w:rFonts w:ascii="Times New Roman" w:hAnsi="Times New Roman"/>
                <w:sz w:val="28"/>
                <w:szCs w:val="28"/>
              </w:rPr>
              <w:t>Устав</w:t>
            </w:r>
            <w:r w:rsidR="00D66B6D" w:rsidRPr="003656A3">
              <w:rPr>
                <w:rFonts w:ascii="Times New Roman" w:hAnsi="Times New Roman"/>
                <w:sz w:val="28"/>
                <w:szCs w:val="28"/>
              </w:rPr>
              <w:t xml:space="preserve"> </w:t>
            </w:r>
            <w:r w:rsidRPr="003656A3">
              <w:rPr>
                <w:rFonts w:ascii="Times New Roman" w:hAnsi="Times New Roman"/>
                <w:sz w:val="28"/>
                <w:szCs w:val="28"/>
              </w:rPr>
              <w:t xml:space="preserve"> </w:t>
            </w:r>
            <w:r w:rsidR="008E3DBC" w:rsidRPr="003656A3">
              <w:rPr>
                <w:rFonts w:ascii="Times New Roman" w:hAnsi="Times New Roman"/>
                <w:sz w:val="28"/>
                <w:szCs w:val="28"/>
              </w:rPr>
              <w:t>Евдокимовского</w:t>
            </w:r>
            <w:r w:rsidR="00D66B6D" w:rsidRPr="003656A3">
              <w:rPr>
                <w:rFonts w:ascii="Times New Roman" w:hAnsi="Times New Roman"/>
                <w:sz w:val="28"/>
                <w:szCs w:val="28"/>
              </w:rPr>
              <w:t xml:space="preserve"> </w:t>
            </w:r>
            <w:r w:rsidRPr="003656A3">
              <w:rPr>
                <w:rFonts w:ascii="Times New Roman" w:hAnsi="Times New Roman"/>
                <w:sz w:val="28"/>
                <w:szCs w:val="28"/>
              </w:rPr>
              <w:t>се</w:t>
            </w:r>
            <w:r w:rsidR="008E3DBC" w:rsidRPr="003656A3">
              <w:rPr>
                <w:rFonts w:ascii="Times New Roman" w:hAnsi="Times New Roman"/>
                <w:sz w:val="28"/>
                <w:szCs w:val="28"/>
              </w:rPr>
              <w:t>льского  поселения,</w:t>
            </w:r>
            <w:r w:rsidRPr="003656A3">
              <w:rPr>
                <w:rFonts w:ascii="Times New Roman" w:hAnsi="Times New Roman"/>
                <w:sz w:val="28"/>
                <w:szCs w:val="28"/>
              </w:rPr>
              <w:t xml:space="preserve"> Генеральный план </w:t>
            </w:r>
            <w:r w:rsidR="008E3DBC" w:rsidRPr="003656A3">
              <w:rPr>
                <w:rFonts w:ascii="Times New Roman" w:hAnsi="Times New Roman"/>
                <w:sz w:val="28"/>
                <w:szCs w:val="28"/>
              </w:rPr>
              <w:t>Евдокимовского</w:t>
            </w:r>
            <w:r w:rsidRPr="003656A3">
              <w:rPr>
                <w:rFonts w:ascii="Times New Roman" w:hAnsi="Times New Roman"/>
                <w:sz w:val="28"/>
                <w:szCs w:val="28"/>
              </w:rPr>
              <w:t xml:space="preserve"> сельского поселения</w:t>
            </w:r>
            <w:r w:rsidR="008E3DBC" w:rsidRPr="003656A3">
              <w:rPr>
                <w:rFonts w:ascii="Times New Roman" w:hAnsi="Times New Roman"/>
                <w:sz w:val="28"/>
                <w:szCs w:val="28"/>
              </w:rPr>
              <w:t xml:space="preserve"> утвержденный  решением Думы №31 от 27.12.2013 года</w:t>
            </w:r>
            <w:r w:rsidRPr="003656A3">
              <w:rPr>
                <w:rFonts w:ascii="Times New Roman" w:hAnsi="Times New Roman"/>
                <w:sz w:val="28"/>
                <w:szCs w:val="28"/>
              </w:rPr>
              <w:t>.</w:t>
            </w:r>
          </w:p>
        </w:tc>
      </w:tr>
      <w:tr w:rsidR="00EF5BB4" w:rsidRPr="003656A3" w:rsidTr="00146060">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3656A3" w:rsidRDefault="00EF5BB4" w:rsidP="00146060">
            <w:pPr>
              <w:spacing w:after="0" w:line="240" w:lineRule="auto"/>
              <w:jc w:val="both"/>
              <w:rPr>
                <w:rFonts w:ascii="Times New Roman" w:eastAsia="Times New Roman" w:hAnsi="Times New Roman"/>
                <w:sz w:val="28"/>
                <w:szCs w:val="28"/>
              </w:rPr>
            </w:pPr>
            <w:r w:rsidRPr="003656A3">
              <w:rPr>
                <w:rFonts w:ascii="Times New Roman" w:eastAsia="Times New Roman" w:hAnsi="Times New Roman"/>
                <w:sz w:val="28"/>
                <w:szCs w:val="28"/>
              </w:rPr>
              <w:t>Заказчик</w:t>
            </w:r>
          </w:p>
          <w:p w:rsidR="00EF5BB4" w:rsidRPr="003656A3" w:rsidRDefault="00EF5BB4" w:rsidP="00146060">
            <w:pPr>
              <w:spacing w:after="0" w:line="240" w:lineRule="auto"/>
              <w:jc w:val="both"/>
              <w:rPr>
                <w:rFonts w:ascii="Times New Roman" w:hAnsi="Times New Roman"/>
                <w:sz w:val="28"/>
                <w:szCs w:val="28"/>
              </w:rPr>
            </w:pPr>
            <w:r w:rsidRPr="003656A3">
              <w:rPr>
                <w:rFonts w:ascii="Times New Roman" w:eastAsia="Times New Roman" w:hAnsi="Times New Roman"/>
                <w:sz w:val="28"/>
                <w:szCs w:val="28"/>
              </w:rPr>
              <w:t>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3656A3" w:rsidRDefault="00EF5BB4" w:rsidP="00146060">
            <w:pPr>
              <w:spacing w:after="0" w:line="240" w:lineRule="auto"/>
              <w:jc w:val="both"/>
              <w:rPr>
                <w:rFonts w:ascii="Times New Roman" w:eastAsia="Times New Roman" w:hAnsi="Times New Roman"/>
                <w:sz w:val="28"/>
                <w:szCs w:val="28"/>
              </w:rPr>
            </w:pPr>
            <w:r w:rsidRPr="003656A3">
              <w:rPr>
                <w:rFonts w:ascii="Times New Roman" w:hAnsi="Times New Roman"/>
                <w:sz w:val="28"/>
                <w:szCs w:val="28"/>
              </w:rPr>
              <w:t xml:space="preserve">Администрация </w:t>
            </w:r>
            <w:r w:rsidR="008E3DBC" w:rsidRPr="003656A3">
              <w:rPr>
                <w:rFonts w:ascii="Times New Roman" w:hAnsi="Times New Roman"/>
                <w:sz w:val="28"/>
                <w:szCs w:val="28"/>
              </w:rPr>
              <w:t>Евдокимовского</w:t>
            </w:r>
            <w:r w:rsidRPr="003656A3">
              <w:rPr>
                <w:rFonts w:ascii="Times New Roman" w:hAnsi="Times New Roman"/>
                <w:sz w:val="28"/>
                <w:szCs w:val="28"/>
              </w:rPr>
              <w:t xml:space="preserve"> сельского поселения,  </w:t>
            </w:r>
            <w:r w:rsidR="00D66B6D" w:rsidRPr="003656A3">
              <w:rPr>
                <w:rFonts w:ascii="Times New Roman" w:hAnsi="Times New Roman"/>
                <w:sz w:val="28"/>
                <w:szCs w:val="28"/>
              </w:rPr>
              <w:t xml:space="preserve"> </w:t>
            </w:r>
            <w:r w:rsidR="008612B4" w:rsidRPr="003656A3">
              <w:rPr>
                <w:rFonts w:ascii="Times New Roman" w:hAnsi="Times New Roman"/>
                <w:sz w:val="28"/>
                <w:szCs w:val="28"/>
              </w:rPr>
              <w:t xml:space="preserve"> </w:t>
            </w:r>
            <w:r w:rsidRPr="003656A3">
              <w:rPr>
                <w:rFonts w:ascii="Times New Roman" w:hAnsi="Times New Roman"/>
                <w:sz w:val="28"/>
                <w:szCs w:val="28"/>
              </w:rPr>
              <w:t xml:space="preserve"> адрес: </w:t>
            </w:r>
            <w:r w:rsidR="00701587" w:rsidRPr="003656A3">
              <w:rPr>
                <w:rFonts w:ascii="Times New Roman" w:hAnsi="Times New Roman"/>
                <w:sz w:val="28"/>
                <w:szCs w:val="28"/>
              </w:rPr>
              <w:t>665212</w:t>
            </w:r>
            <w:r w:rsidRPr="003656A3">
              <w:rPr>
                <w:rFonts w:ascii="Times New Roman" w:hAnsi="Times New Roman"/>
                <w:sz w:val="28"/>
                <w:szCs w:val="28"/>
              </w:rPr>
              <w:t xml:space="preserve"> </w:t>
            </w:r>
            <w:r w:rsidR="008612B4" w:rsidRPr="003656A3">
              <w:rPr>
                <w:rFonts w:ascii="Times New Roman" w:hAnsi="Times New Roman"/>
                <w:sz w:val="28"/>
                <w:szCs w:val="28"/>
              </w:rPr>
              <w:t xml:space="preserve">Иркутская </w:t>
            </w:r>
            <w:r w:rsidRPr="003656A3">
              <w:rPr>
                <w:rFonts w:ascii="Times New Roman" w:hAnsi="Times New Roman"/>
                <w:sz w:val="28"/>
                <w:szCs w:val="28"/>
              </w:rPr>
              <w:t xml:space="preserve"> обл. </w:t>
            </w:r>
            <w:r w:rsidR="008612B4" w:rsidRPr="003656A3">
              <w:rPr>
                <w:rFonts w:ascii="Times New Roman" w:hAnsi="Times New Roman"/>
                <w:sz w:val="28"/>
                <w:szCs w:val="28"/>
              </w:rPr>
              <w:t xml:space="preserve">Тулунский </w:t>
            </w:r>
            <w:r w:rsidRPr="003656A3">
              <w:rPr>
                <w:rFonts w:ascii="Times New Roman" w:hAnsi="Times New Roman"/>
                <w:sz w:val="28"/>
                <w:szCs w:val="28"/>
              </w:rPr>
              <w:t xml:space="preserve"> р-н, </w:t>
            </w:r>
            <w:r w:rsidR="00062F3F" w:rsidRPr="003656A3">
              <w:rPr>
                <w:rFonts w:ascii="Times New Roman" w:hAnsi="Times New Roman"/>
                <w:sz w:val="28"/>
                <w:szCs w:val="28"/>
              </w:rPr>
              <w:t>с.</w:t>
            </w:r>
            <w:r w:rsidR="00AC2EA2" w:rsidRPr="003656A3">
              <w:rPr>
                <w:rFonts w:ascii="Times New Roman" w:hAnsi="Times New Roman"/>
                <w:sz w:val="28"/>
                <w:szCs w:val="28"/>
              </w:rPr>
              <w:t xml:space="preserve"> </w:t>
            </w:r>
            <w:r w:rsidR="00701587" w:rsidRPr="003656A3">
              <w:rPr>
                <w:rFonts w:ascii="Times New Roman" w:hAnsi="Times New Roman"/>
                <w:sz w:val="28"/>
                <w:szCs w:val="28"/>
              </w:rPr>
              <w:t>Бадар</w:t>
            </w:r>
            <w:r w:rsidR="00AC2EA2" w:rsidRPr="003656A3">
              <w:rPr>
                <w:rFonts w:ascii="Times New Roman" w:hAnsi="Times New Roman"/>
                <w:sz w:val="28"/>
                <w:szCs w:val="28"/>
              </w:rPr>
              <w:t>, ул.</w:t>
            </w:r>
            <w:r w:rsidR="00701587" w:rsidRPr="003656A3">
              <w:rPr>
                <w:rFonts w:ascii="Times New Roman" w:hAnsi="Times New Roman"/>
                <w:sz w:val="28"/>
                <w:szCs w:val="28"/>
              </w:rPr>
              <w:t>Перфиловская 1</w:t>
            </w:r>
          </w:p>
        </w:tc>
      </w:tr>
      <w:tr w:rsidR="00EF5BB4" w:rsidRPr="003656A3" w:rsidTr="00146060">
        <w:trPr>
          <w:trHeight w:val="538"/>
        </w:trPr>
        <w:tc>
          <w:tcPr>
            <w:tcW w:w="2377" w:type="dxa"/>
            <w:tcBorders>
              <w:top w:val="single" w:sz="4" w:space="0" w:color="000000"/>
              <w:left w:val="single" w:sz="4" w:space="0" w:color="000000"/>
              <w:bottom w:val="single" w:sz="4" w:space="0" w:color="000000"/>
            </w:tcBorders>
            <w:shd w:val="clear" w:color="auto" w:fill="FFFFFF"/>
          </w:tcPr>
          <w:p w:rsidR="00BD2AE1" w:rsidRPr="003656A3" w:rsidRDefault="00BD2AE1" w:rsidP="00146060">
            <w:pPr>
              <w:spacing w:after="0" w:line="240" w:lineRule="auto"/>
              <w:jc w:val="both"/>
              <w:rPr>
                <w:rFonts w:ascii="Times New Roman" w:eastAsia="Times New Roman" w:hAnsi="Times New Roman"/>
                <w:sz w:val="28"/>
                <w:szCs w:val="28"/>
              </w:rPr>
            </w:pPr>
            <w:r w:rsidRPr="003656A3">
              <w:rPr>
                <w:rFonts w:ascii="Times New Roman" w:eastAsia="Times New Roman" w:hAnsi="Times New Roman"/>
                <w:sz w:val="28"/>
                <w:szCs w:val="28"/>
              </w:rPr>
              <w:t>Разработчик</w:t>
            </w:r>
          </w:p>
          <w:p w:rsidR="00EF5BB4" w:rsidRPr="003656A3" w:rsidRDefault="00EF5BB4" w:rsidP="00146060">
            <w:pPr>
              <w:spacing w:after="0" w:line="240" w:lineRule="auto"/>
              <w:jc w:val="both"/>
              <w:rPr>
                <w:rFonts w:ascii="Times New Roman" w:hAnsi="Times New Roman"/>
                <w:sz w:val="28"/>
                <w:szCs w:val="28"/>
              </w:rPr>
            </w:pPr>
            <w:r w:rsidRPr="003656A3">
              <w:rPr>
                <w:rFonts w:ascii="Times New Roman" w:eastAsia="Times New Roman" w:hAnsi="Times New Roman"/>
                <w:sz w:val="28"/>
                <w:szCs w:val="28"/>
              </w:rPr>
              <w:t>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3656A3" w:rsidRDefault="00BD2AE1" w:rsidP="00146060">
            <w:pPr>
              <w:spacing w:after="0" w:line="240" w:lineRule="auto"/>
              <w:jc w:val="both"/>
              <w:rPr>
                <w:rFonts w:ascii="Times New Roman" w:eastAsia="Times New Roman" w:hAnsi="Times New Roman"/>
                <w:sz w:val="28"/>
                <w:szCs w:val="28"/>
              </w:rPr>
            </w:pPr>
            <w:r w:rsidRPr="003656A3">
              <w:rPr>
                <w:rFonts w:ascii="Times New Roman" w:hAnsi="Times New Roman"/>
                <w:sz w:val="28"/>
                <w:szCs w:val="28"/>
              </w:rPr>
              <w:t xml:space="preserve"> А</w:t>
            </w:r>
            <w:r w:rsidR="00EF5BB4" w:rsidRPr="003656A3">
              <w:rPr>
                <w:rFonts w:ascii="Times New Roman" w:hAnsi="Times New Roman"/>
                <w:sz w:val="28"/>
                <w:szCs w:val="28"/>
              </w:rPr>
              <w:t xml:space="preserve">дминистрации </w:t>
            </w:r>
            <w:r w:rsidR="00701587" w:rsidRPr="003656A3">
              <w:rPr>
                <w:rFonts w:ascii="Times New Roman" w:hAnsi="Times New Roman"/>
                <w:sz w:val="28"/>
                <w:szCs w:val="28"/>
              </w:rPr>
              <w:t>Евдокимовского</w:t>
            </w:r>
            <w:r w:rsidR="005E45B5" w:rsidRPr="003656A3">
              <w:rPr>
                <w:rFonts w:ascii="Times New Roman" w:hAnsi="Times New Roman"/>
                <w:sz w:val="28"/>
                <w:szCs w:val="28"/>
              </w:rPr>
              <w:t xml:space="preserve">  сельского  поселения </w:t>
            </w:r>
          </w:p>
        </w:tc>
      </w:tr>
      <w:tr w:rsidR="00B03B1A" w:rsidRPr="003656A3" w:rsidTr="00146060">
        <w:trPr>
          <w:trHeight w:val="538"/>
        </w:trPr>
        <w:tc>
          <w:tcPr>
            <w:tcW w:w="2377" w:type="dxa"/>
            <w:tcBorders>
              <w:top w:val="single" w:sz="4" w:space="0" w:color="000000"/>
              <w:left w:val="single" w:sz="4" w:space="0" w:color="000000"/>
              <w:bottom w:val="single" w:sz="4" w:space="0" w:color="000000"/>
            </w:tcBorders>
            <w:shd w:val="clear" w:color="auto" w:fill="FFFFFF"/>
          </w:tcPr>
          <w:p w:rsidR="00B03B1A" w:rsidRPr="003656A3" w:rsidRDefault="00B03B1A" w:rsidP="00146060">
            <w:pPr>
              <w:spacing w:after="0" w:line="240" w:lineRule="auto"/>
              <w:jc w:val="both"/>
              <w:rPr>
                <w:rFonts w:ascii="Times New Roman" w:eastAsia="Times New Roman" w:hAnsi="Times New Roman"/>
                <w:sz w:val="28"/>
                <w:szCs w:val="28"/>
              </w:rPr>
            </w:pPr>
            <w:r w:rsidRPr="003656A3">
              <w:rPr>
                <w:rFonts w:ascii="Times New Roman" w:eastAsia="Times New Roman" w:hAnsi="Times New Roman"/>
                <w:sz w:val="28"/>
                <w:szCs w:val="28"/>
              </w:rPr>
              <w:t>Исполнители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B03B1A" w:rsidRPr="003656A3" w:rsidRDefault="00B03B1A" w:rsidP="00146060">
            <w:pPr>
              <w:spacing w:after="0" w:line="240" w:lineRule="auto"/>
              <w:jc w:val="both"/>
              <w:rPr>
                <w:rFonts w:ascii="Times New Roman" w:hAnsi="Times New Roman"/>
                <w:sz w:val="28"/>
                <w:szCs w:val="28"/>
              </w:rPr>
            </w:pPr>
            <w:r w:rsidRPr="003656A3">
              <w:rPr>
                <w:rFonts w:ascii="Times New Roman" w:hAnsi="Times New Roman"/>
                <w:sz w:val="28"/>
                <w:szCs w:val="28"/>
              </w:rPr>
              <w:t>Администрации Евдокимовского  сельского  поселения</w:t>
            </w:r>
          </w:p>
        </w:tc>
      </w:tr>
      <w:tr w:rsidR="00EF5BB4" w:rsidRPr="003656A3" w:rsidTr="00146060">
        <w:trPr>
          <w:trHeight w:val="568"/>
        </w:trPr>
        <w:tc>
          <w:tcPr>
            <w:tcW w:w="2377" w:type="dxa"/>
            <w:tcBorders>
              <w:top w:val="single" w:sz="4" w:space="0" w:color="000000"/>
              <w:left w:val="single" w:sz="4" w:space="0" w:color="000000"/>
              <w:bottom w:val="single" w:sz="4" w:space="0" w:color="000000"/>
            </w:tcBorders>
            <w:shd w:val="clear" w:color="auto" w:fill="FFFFFF"/>
          </w:tcPr>
          <w:p w:rsidR="00EF5BB4" w:rsidRPr="003656A3" w:rsidRDefault="00EF5BB4" w:rsidP="00146060">
            <w:pPr>
              <w:spacing w:after="0" w:line="240" w:lineRule="auto"/>
              <w:jc w:val="both"/>
              <w:rPr>
                <w:rFonts w:ascii="Times New Roman" w:eastAsia="Times New Roman" w:hAnsi="Times New Roman"/>
                <w:sz w:val="28"/>
                <w:szCs w:val="28"/>
              </w:rPr>
            </w:pPr>
            <w:r w:rsidRPr="003656A3">
              <w:rPr>
                <w:rFonts w:ascii="Times New Roman" w:eastAsia="Times New Roman" w:hAnsi="Times New Roman"/>
                <w:sz w:val="28"/>
                <w:szCs w:val="28"/>
              </w:rPr>
              <w:t>Цель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3656A3" w:rsidRDefault="00EF5BB4" w:rsidP="00146060">
            <w:pPr>
              <w:spacing w:after="0" w:line="240" w:lineRule="auto"/>
              <w:jc w:val="both"/>
              <w:rPr>
                <w:rFonts w:ascii="Times New Roman" w:eastAsia="Times New Roman" w:hAnsi="Times New Roman"/>
                <w:sz w:val="28"/>
                <w:szCs w:val="28"/>
              </w:rPr>
            </w:pPr>
            <w:r w:rsidRPr="003656A3">
              <w:rPr>
                <w:rFonts w:ascii="Times New Roman" w:eastAsia="Times New Roman" w:hAnsi="Times New Roman"/>
                <w:sz w:val="28"/>
                <w:szCs w:val="28"/>
              </w:rPr>
              <w:t xml:space="preserve">Комплексное развитие транспортной инфраструктуры </w:t>
            </w:r>
            <w:r w:rsidR="00701587" w:rsidRPr="003656A3">
              <w:rPr>
                <w:rFonts w:ascii="Times New Roman" w:eastAsia="Times New Roman" w:hAnsi="Times New Roman"/>
                <w:sz w:val="28"/>
                <w:szCs w:val="28"/>
              </w:rPr>
              <w:t>Евдокимовского</w:t>
            </w:r>
            <w:r w:rsidRPr="003656A3">
              <w:rPr>
                <w:rFonts w:ascii="Times New Roman" w:eastAsia="Times New Roman" w:hAnsi="Times New Roman"/>
                <w:sz w:val="28"/>
                <w:szCs w:val="28"/>
              </w:rPr>
              <w:t xml:space="preserve"> сельского поселения</w:t>
            </w:r>
          </w:p>
        </w:tc>
      </w:tr>
      <w:tr w:rsidR="00EF5BB4" w:rsidRPr="003656A3" w:rsidTr="00146060">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3656A3" w:rsidRDefault="00EF5BB4" w:rsidP="00146060">
            <w:pPr>
              <w:spacing w:after="0" w:line="240" w:lineRule="auto"/>
              <w:jc w:val="both"/>
              <w:rPr>
                <w:rFonts w:ascii="Times New Roman" w:eastAsia="Times New Roman" w:hAnsi="Times New Roman"/>
                <w:sz w:val="28"/>
                <w:szCs w:val="28"/>
              </w:rPr>
            </w:pPr>
            <w:r w:rsidRPr="003656A3">
              <w:rPr>
                <w:rFonts w:ascii="Times New Roman" w:eastAsia="Times New Roman" w:hAnsi="Times New Roman"/>
                <w:sz w:val="28"/>
                <w:szCs w:val="28"/>
              </w:rPr>
              <w:t>Задачи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430672" w:rsidRPr="003656A3" w:rsidRDefault="00EF5BB4" w:rsidP="00146060">
            <w:pPr>
              <w:spacing w:after="0" w:line="240" w:lineRule="auto"/>
              <w:jc w:val="both"/>
              <w:rPr>
                <w:rFonts w:ascii="Times New Roman" w:eastAsia="Times New Roman" w:hAnsi="Times New Roman"/>
                <w:sz w:val="28"/>
                <w:szCs w:val="28"/>
              </w:rPr>
            </w:pPr>
            <w:r w:rsidRPr="003656A3">
              <w:rPr>
                <w:rFonts w:ascii="Times New Roman" w:eastAsia="Times New Roman" w:hAnsi="Times New Roman"/>
                <w:sz w:val="28"/>
                <w:szCs w:val="28"/>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EF5BB4" w:rsidRPr="003656A3" w:rsidRDefault="00EF5BB4" w:rsidP="00146060">
            <w:pPr>
              <w:spacing w:after="0" w:line="240" w:lineRule="auto"/>
              <w:jc w:val="both"/>
              <w:rPr>
                <w:rFonts w:ascii="Times New Roman" w:eastAsia="Times New Roman" w:hAnsi="Times New Roman"/>
                <w:sz w:val="28"/>
                <w:szCs w:val="28"/>
              </w:rPr>
            </w:pPr>
            <w:r w:rsidRPr="003656A3">
              <w:rPr>
                <w:rFonts w:ascii="Times New Roman" w:eastAsia="Times New Roman" w:hAnsi="Times New Roman"/>
                <w:sz w:val="28"/>
                <w:szCs w:val="28"/>
              </w:rPr>
              <w:t>-эффективность функционирования действующей транспортной инфраструктуры.</w:t>
            </w:r>
          </w:p>
          <w:p w:rsidR="00386E64" w:rsidRPr="003656A3" w:rsidRDefault="00386E64" w:rsidP="00146060">
            <w:pPr>
              <w:spacing w:after="0" w:line="240" w:lineRule="auto"/>
              <w:jc w:val="both"/>
              <w:rPr>
                <w:rFonts w:ascii="Times New Roman" w:eastAsia="Times New Roman" w:hAnsi="Times New Roman"/>
                <w:sz w:val="28"/>
                <w:szCs w:val="28"/>
              </w:rPr>
            </w:pPr>
            <w:r w:rsidRPr="003656A3">
              <w:rPr>
                <w:rFonts w:ascii="Times New Roman" w:eastAsia="Times New Roman" w:hAnsi="Times New Roman"/>
                <w:sz w:val="28"/>
                <w:szCs w:val="28"/>
              </w:rPr>
              <w:t>-снижение негативного воздействия транспортной инфраструктуры на окружающую среду поселения.</w:t>
            </w:r>
          </w:p>
          <w:p w:rsidR="00386E64" w:rsidRPr="003656A3" w:rsidRDefault="00386E64" w:rsidP="00146060">
            <w:pPr>
              <w:spacing w:after="0" w:line="240" w:lineRule="auto"/>
              <w:jc w:val="both"/>
              <w:rPr>
                <w:rFonts w:ascii="Times New Roman" w:eastAsia="Times New Roman" w:hAnsi="Times New Roman"/>
                <w:sz w:val="28"/>
                <w:szCs w:val="28"/>
              </w:rPr>
            </w:pPr>
          </w:p>
        </w:tc>
      </w:tr>
      <w:tr w:rsidR="00AC611C" w:rsidRPr="003656A3" w:rsidTr="00146060">
        <w:trPr>
          <w:trHeight w:val="776"/>
        </w:trPr>
        <w:tc>
          <w:tcPr>
            <w:tcW w:w="2377" w:type="dxa"/>
            <w:tcBorders>
              <w:top w:val="single" w:sz="4" w:space="0" w:color="000000"/>
              <w:left w:val="single" w:sz="4" w:space="0" w:color="000000"/>
              <w:bottom w:val="single" w:sz="4" w:space="0" w:color="000000"/>
            </w:tcBorders>
            <w:shd w:val="clear" w:color="auto" w:fill="FFFFFF"/>
          </w:tcPr>
          <w:p w:rsidR="00AC611C" w:rsidRPr="003656A3" w:rsidRDefault="00AC611C" w:rsidP="00AC611C">
            <w:pPr>
              <w:spacing w:after="0" w:line="240" w:lineRule="auto"/>
              <w:jc w:val="both"/>
              <w:rPr>
                <w:rFonts w:ascii="Times New Roman" w:eastAsia="Times New Roman" w:hAnsi="Times New Roman"/>
                <w:sz w:val="28"/>
                <w:szCs w:val="28"/>
              </w:rPr>
            </w:pPr>
            <w:r w:rsidRPr="003656A3">
              <w:rPr>
                <w:rFonts w:ascii="Times New Roman" w:eastAsia="Times New Roman" w:hAnsi="Times New Roman"/>
                <w:sz w:val="28"/>
                <w:szCs w:val="28"/>
              </w:rPr>
              <w:lastRenderedPageBreak/>
              <w:t>Целевые показатели (индикаторы)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AC611C" w:rsidRDefault="00AC611C" w:rsidP="00AC611C">
            <w:pPr>
              <w:shd w:val="clear" w:color="auto" w:fill="FFFFFF"/>
              <w:spacing w:line="240" w:lineRule="atLeast"/>
              <w:jc w:val="both"/>
              <w:rPr>
                <w:rFonts w:ascii="Times New Roman" w:hAnsi="Times New Roman"/>
                <w:sz w:val="28"/>
                <w:szCs w:val="28"/>
              </w:rPr>
            </w:pPr>
            <w:r w:rsidRPr="003656A3">
              <w:rPr>
                <w:rFonts w:ascii="Times New Roman" w:hAnsi="Times New Roman"/>
                <w:sz w:val="28"/>
                <w:szCs w:val="28"/>
              </w:rPr>
              <w:t>- протяженность сети автомобильных дорог общего пользования местного значения, км.;</w:t>
            </w:r>
          </w:p>
          <w:p w:rsidR="00D928A9" w:rsidRDefault="00D928A9" w:rsidP="00AC611C">
            <w:pPr>
              <w:shd w:val="clear" w:color="auto" w:fill="FFFFFF"/>
              <w:spacing w:line="240" w:lineRule="atLeast"/>
              <w:jc w:val="both"/>
              <w:rPr>
                <w:rFonts w:ascii="Times New Roman" w:hAnsi="Times New Roman"/>
                <w:sz w:val="28"/>
                <w:szCs w:val="28"/>
              </w:rPr>
            </w:pPr>
            <w:r>
              <w:rPr>
                <w:rFonts w:ascii="Times New Roman" w:hAnsi="Times New Roman"/>
                <w:sz w:val="28"/>
                <w:szCs w:val="28"/>
              </w:rPr>
              <w:t>-Объемы ввода в эксплуатацию после строительства и реконструкции автомобильных дорог общего пользования местного значения</w:t>
            </w:r>
          </w:p>
          <w:p w:rsidR="00D928A9" w:rsidRPr="003656A3" w:rsidRDefault="00D928A9" w:rsidP="00AC611C">
            <w:pPr>
              <w:shd w:val="clear" w:color="auto" w:fill="FFFFFF"/>
              <w:spacing w:line="240" w:lineRule="atLeast"/>
              <w:jc w:val="both"/>
              <w:rPr>
                <w:rFonts w:ascii="Times New Roman" w:hAnsi="Times New Roman"/>
                <w:sz w:val="28"/>
                <w:szCs w:val="28"/>
              </w:rPr>
            </w:pPr>
            <w:r>
              <w:rPr>
                <w:rFonts w:ascii="Times New Roman" w:hAnsi="Times New Roman"/>
                <w:sz w:val="28"/>
                <w:szCs w:val="28"/>
              </w:rPr>
              <w:t>-прирост протяженности сети автомобильных дорог общего пользования местного значения в результате строительства новых автомобильных дорог</w:t>
            </w:r>
          </w:p>
          <w:p w:rsidR="00AC611C" w:rsidRPr="003656A3" w:rsidRDefault="00AC611C" w:rsidP="00AC611C">
            <w:pPr>
              <w:shd w:val="clear" w:color="auto" w:fill="FFFFFF"/>
              <w:spacing w:line="240" w:lineRule="atLeast"/>
              <w:jc w:val="both"/>
              <w:rPr>
                <w:rFonts w:ascii="Times New Roman" w:hAnsi="Times New Roman"/>
                <w:sz w:val="28"/>
                <w:szCs w:val="28"/>
              </w:rPr>
            </w:pPr>
            <w:r w:rsidRPr="003656A3">
              <w:rPr>
                <w:rFonts w:ascii="Times New Roman" w:hAnsi="Times New Roman"/>
                <w:sz w:val="28"/>
                <w:szCs w:val="28"/>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AC611C" w:rsidRDefault="00AC611C" w:rsidP="00AC611C">
            <w:pPr>
              <w:shd w:val="clear" w:color="auto" w:fill="FFFFFF"/>
              <w:spacing w:line="240" w:lineRule="atLeast"/>
              <w:jc w:val="both"/>
              <w:rPr>
                <w:rFonts w:ascii="Times New Roman" w:hAnsi="Times New Roman"/>
                <w:sz w:val="28"/>
                <w:szCs w:val="28"/>
              </w:rPr>
            </w:pPr>
            <w:r w:rsidRPr="003656A3">
              <w:rPr>
                <w:rFonts w:ascii="Times New Roman" w:hAnsi="Times New Roman"/>
                <w:sz w:val="28"/>
                <w:szCs w:val="28"/>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AC611C" w:rsidRPr="003656A3" w:rsidRDefault="00AC611C" w:rsidP="00AC611C">
            <w:pPr>
              <w:pStyle w:val="ConsPlusNonformat"/>
              <w:jc w:val="both"/>
              <w:rPr>
                <w:rFonts w:ascii="Times New Roman" w:hAnsi="Times New Roman" w:cs="Times New Roman"/>
                <w:sz w:val="28"/>
                <w:szCs w:val="28"/>
              </w:rPr>
            </w:pPr>
            <w:r w:rsidRPr="003656A3">
              <w:rPr>
                <w:rFonts w:ascii="Times New Roman" w:hAnsi="Times New Roman" w:cs="Times New Roman"/>
                <w:sz w:val="28"/>
                <w:szCs w:val="28"/>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AC611C" w:rsidRPr="003656A3" w:rsidRDefault="00AC611C" w:rsidP="00AC611C">
            <w:pPr>
              <w:shd w:val="clear" w:color="auto" w:fill="FFFFFF"/>
              <w:jc w:val="both"/>
              <w:rPr>
                <w:rFonts w:ascii="Times New Roman" w:hAnsi="Times New Roman"/>
                <w:bCs/>
                <w:sz w:val="28"/>
                <w:szCs w:val="28"/>
              </w:rPr>
            </w:pPr>
            <w:r w:rsidRPr="003656A3">
              <w:rPr>
                <w:rFonts w:ascii="Times New Roman" w:hAnsi="Times New Roman"/>
                <w:sz w:val="28"/>
                <w:szCs w:val="28"/>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AC611C" w:rsidRPr="003656A3" w:rsidTr="00146060">
        <w:trPr>
          <w:trHeight w:val="776"/>
        </w:trPr>
        <w:tc>
          <w:tcPr>
            <w:tcW w:w="2377" w:type="dxa"/>
            <w:tcBorders>
              <w:top w:val="single" w:sz="4" w:space="0" w:color="000000"/>
              <w:left w:val="single" w:sz="4" w:space="0" w:color="000000"/>
              <w:bottom w:val="single" w:sz="4" w:space="0" w:color="000000"/>
            </w:tcBorders>
            <w:shd w:val="clear" w:color="auto" w:fill="FFFFFF"/>
          </w:tcPr>
          <w:p w:rsidR="00AC611C" w:rsidRPr="003656A3" w:rsidRDefault="00AC611C" w:rsidP="00AC611C">
            <w:pPr>
              <w:spacing w:after="0" w:line="240" w:lineRule="auto"/>
              <w:jc w:val="both"/>
              <w:rPr>
                <w:rFonts w:ascii="Times New Roman" w:eastAsia="Times New Roman" w:hAnsi="Times New Roman"/>
                <w:sz w:val="28"/>
                <w:szCs w:val="28"/>
              </w:rPr>
            </w:pPr>
            <w:r w:rsidRPr="003656A3">
              <w:rPr>
                <w:rFonts w:ascii="Times New Roman" w:eastAsia="Times New Roman" w:hAnsi="Times New Roman"/>
                <w:sz w:val="28"/>
                <w:szCs w:val="28"/>
              </w:rPr>
              <w:t>Сроки и этапы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AC611C" w:rsidRPr="003656A3" w:rsidRDefault="00AC611C" w:rsidP="00AC611C">
            <w:pPr>
              <w:spacing w:after="0" w:line="240" w:lineRule="auto"/>
              <w:rPr>
                <w:rFonts w:ascii="Times New Roman" w:eastAsia="Times New Roman" w:hAnsi="Times New Roman"/>
                <w:sz w:val="28"/>
                <w:szCs w:val="28"/>
              </w:rPr>
            </w:pPr>
          </w:p>
          <w:p w:rsidR="00AC611C" w:rsidRPr="003656A3" w:rsidRDefault="00AC611C" w:rsidP="00AC611C">
            <w:pPr>
              <w:spacing w:after="0" w:line="240" w:lineRule="auto"/>
              <w:rPr>
                <w:rFonts w:ascii="Times New Roman" w:eastAsia="Times New Roman" w:hAnsi="Times New Roman"/>
                <w:sz w:val="28"/>
                <w:szCs w:val="28"/>
              </w:rPr>
            </w:pPr>
            <w:r w:rsidRPr="003656A3">
              <w:rPr>
                <w:rFonts w:ascii="Times New Roman" w:eastAsia="Times New Roman" w:hAnsi="Times New Roman"/>
                <w:sz w:val="28"/>
                <w:szCs w:val="28"/>
              </w:rPr>
              <w:t xml:space="preserve">  </w:t>
            </w:r>
            <w:r w:rsidR="006E0228" w:rsidRPr="003656A3">
              <w:rPr>
                <w:rFonts w:ascii="Times New Roman" w:eastAsia="Times New Roman" w:hAnsi="Times New Roman"/>
                <w:sz w:val="28"/>
                <w:szCs w:val="28"/>
              </w:rPr>
              <w:t xml:space="preserve">Период реализации </w:t>
            </w:r>
            <w:r w:rsidRPr="003656A3">
              <w:rPr>
                <w:rFonts w:ascii="Times New Roman" w:eastAsia="Times New Roman" w:hAnsi="Times New Roman"/>
                <w:sz w:val="28"/>
                <w:szCs w:val="28"/>
              </w:rPr>
              <w:t xml:space="preserve">с. 2018 – 2032 годы; </w:t>
            </w:r>
          </w:p>
        </w:tc>
      </w:tr>
      <w:tr w:rsidR="006D040E" w:rsidRPr="003656A3" w:rsidTr="00146060">
        <w:trPr>
          <w:trHeight w:val="776"/>
        </w:trPr>
        <w:tc>
          <w:tcPr>
            <w:tcW w:w="2377" w:type="dxa"/>
            <w:tcBorders>
              <w:top w:val="single" w:sz="4" w:space="0" w:color="000000"/>
              <w:left w:val="single" w:sz="4" w:space="0" w:color="000000"/>
              <w:bottom w:val="single" w:sz="4" w:space="0" w:color="000000"/>
            </w:tcBorders>
            <w:shd w:val="clear" w:color="auto" w:fill="FFFFFF"/>
          </w:tcPr>
          <w:p w:rsidR="006D040E" w:rsidRPr="003656A3" w:rsidRDefault="006D040E" w:rsidP="00AC611C">
            <w:pPr>
              <w:spacing w:after="0" w:line="240" w:lineRule="auto"/>
              <w:jc w:val="both"/>
              <w:rPr>
                <w:rFonts w:ascii="Times New Roman" w:eastAsia="Times New Roman" w:hAnsi="Times New Roman"/>
                <w:sz w:val="28"/>
                <w:szCs w:val="28"/>
              </w:rPr>
            </w:pPr>
            <w:r w:rsidRPr="003656A3">
              <w:rPr>
                <w:rFonts w:ascii="Times New Roman" w:hAnsi="Times New Roman"/>
                <w:sz w:val="28"/>
                <w:szCs w:val="28"/>
              </w:rPr>
              <w:t xml:space="preserve">Укрупненное описание запланированных мероприятий (инвестиционных проектов) по проектированию, </w:t>
            </w:r>
            <w:r w:rsidRPr="003656A3">
              <w:rPr>
                <w:rFonts w:ascii="Times New Roman" w:hAnsi="Times New Roman"/>
                <w:sz w:val="28"/>
                <w:szCs w:val="28"/>
              </w:rPr>
              <w:lastRenderedPageBreak/>
              <w:t>строительству, реконструкции объектов транспортной инфраструктуры (групп мероприятий, подпрограмм, инвестиционных проектов)</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6D040E" w:rsidRPr="003656A3" w:rsidRDefault="006D040E" w:rsidP="006D040E">
            <w:pPr>
              <w:spacing w:after="0" w:line="240" w:lineRule="auto"/>
              <w:rPr>
                <w:rFonts w:ascii="Times New Roman" w:eastAsia="Times New Roman" w:hAnsi="Times New Roman"/>
                <w:sz w:val="28"/>
                <w:szCs w:val="28"/>
              </w:rPr>
            </w:pPr>
            <w:r w:rsidRPr="003656A3">
              <w:rPr>
                <w:rFonts w:ascii="Times New Roman" w:eastAsia="Times New Roman" w:hAnsi="Times New Roman"/>
                <w:sz w:val="28"/>
                <w:szCs w:val="28"/>
              </w:rPr>
              <w:lastRenderedPageBreak/>
              <w:t>ремонт существующих дорог</w:t>
            </w:r>
          </w:p>
          <w:p w:rsidR="006D040E" w:rsidRPr="003656A3" w:rsidRDefault="006D040E" w:rsidP="006D040E">
            <w:pPr>
              <w:spacing w:after="0" w:line="240" w:lineRule="auto"/>
              <w:rPr>
                <w:rFonts w:ascii="Times New Roman" w:eastAsia="Times New Roman" w:hAnsi="Times New Roman"/>
                <w:sz w:val="28"/>
                <w:szCs w:val="28"/>
              </w:rPr>
            </w:pPr>
            <w:r w:rsidRPr="003656A3">
              <w:rPr>
                <w:rFonts w:ascii="Times New Roman" w:eastAsia="Times New Roman" w:hAnsi="Times New Roman"/>
                <w:sz w:val="28"/>
                <w:szCs w:val="28"/>
              </w:rPr>
              <w:t>-ремонт существующих подъездов</w:t>
            </w:r>
          </w:p>
          <w:p w:rsidR="006D040E" w:rsidRPr="003656A3" w:rsidRDefault="006D040E" w:rsidP="006D040E">
            <w:pPr>
              <w:spacing w:after="0" w:line="240" w:lineRule="auto"/>
              <w:rPr>
                <w:rFonts w:ascii="Times New Roman" w:eastAsia="Times New Roman" w:hAnsi="Times New Roman"/>
                <w:sz w:val="28"/>
                <w:szCs w:val="28"/>
              </w:rPr>
            </w:pPr>
            <w:r w:rsidRPr="003656A3">
              <w:rPr>
                <w:rFonts w:ascii="Times New Roman" w:eastAsia="Times New Roman" w:hAnsi="Times New Roman"/>
                <w:sz w:val="28"/>
                <w:szCs w:val="28"/>
              </w:rPr>
              <w:t>-реконструкция  существующих подъездов</w:t>
            </w:r>
          </w:p>
          <w:p w:rsidR="006D040E" w:rsidRPr="003656A3" w:rsidRDefault="006D040E" w:rsidP="00AC611C">
            <w:pPr>
              <w:spacing w:after="0" w:line="240" w:lineRule="auto"/>
              <w:rPr>
                <w:rFonts w:ascii="Times New Roman" w:eastAsia="Times New Roman" w:hAnsi="Times New Roman"/>
                <w:sz w:val="28"/>
                <w:szCs w:val="28"/>
              </w:rPr>
            </w:pPr>
          </w:p>
        </w:tc>
      </w:tr>
      <w:tr w:rsidR="00AC611C" w:rsidRPr="003656A3" w:rsidTr="00146060">
        <w:trPr>
          <w:trHeight w:val="776"/>
        </w:trPr>
        <w:tc>
          <w:tcPr>
            <w:tcW w:w="2377" w:type="dxa"/>
            <w:tcBorders>
              <w:top w:val="single" w:sz="4" w:space="0" w:color="000000"/>
              <w:left w:val="single" w:sz="4" w:space="0" w:color="000000"/>
              <w:bottom w:val="single" w:sz="4" w:space="0" w:color="000000"/>
            </w:tcBorders>
            <w:shd w:val="clear" w:color="auto" w:fill="FFFFFF"/>
          </w:tcPr>
          <w:p w:rsidR="00AC611C" w:rsidRPr="003656A3" w:rsidRDefault="00AC611C" w:rsidP="00AC611C">
            <w:pPr>
              <w:spacing w:after="0" w:line="240" w:lineRule="auto"/>
              <w:rPr>
                <w:rFonts w:ascii="Times New Roman" w:eastAsia="Times New Roman" w:hAnsi="Times New Roman"/>
                <w:sz w:val="28"/>
                <w:szCs w:val="28"/>
              </w:rPr>
            </w:pPr>
            <w:r w:rsidRPr="003656A3">
              <w:rPr>
                <w:rFonts w:ascii="Times New Roman" w:eastAsia="Times New Roman" w:hAnsi="Times New Roman"/>
                <w:sz w:val="28"/>
                <w:szCs w:val="28"/>
              </w:rPr>
              <w:lastRenderedPageBreak/>
              <w:t xml:space="preserve">Объемы и источники финансирования программы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6E0228" w:rsidRPr="003656A3" w:rsidRDefault="006E0228" w:rsidP="00AC611C">
            <w:pPr>
              <w:spacing w:after="0" w:line="240" w:lineRule="auto"/>
              <w:rPr>
                <w:rFonts w:ascii="Times New Roman" w:eastAsia="Times New Roman" w:hAnsi="Times New Roman"/>
                <w:sz w:val="28"/>
                <w:szCs w:val="28"/>
              </w:rPr>
            </w:pPr>
            <w:r w:rsidRPr="003656A3">
              <w:rPr>
                <w:rFonts w:ascii="Times New Roman" w:eastAsia="Times New Roman" w:hAnsi="Times New Roman"/>
                <w:sz w:val="28"/>
                <w:szCs w:val="28"/>
              </w:rPr>
              <w:t>Общий объем финансовых средств,</w:t>
            </w:r>
            <w:r w:rsidR="00AD7C4C" w:rsidRPr="003656A3">
              <w:rPr>
                <w:rFonts w:ascii="Times New Roman" w:eastAsia="Times New Roman" w:hAnsi="Times New Roman"/>
                <w:sz w:val="28"/>
                <w:szCs w:val="28"/>
              </w:rPr>
              <w:t xml:space="preserve"> </w:t>
            </w:r>
            <w:r w:rsidRPr="003656A3">
              <w:rPr>
                <w:rFonts w:ascii="Times New Roman" w:eastAsia="Times New Roman" w:hAnsi="Times New Roman"/>
                <w:sz w:val="28"/>
                <w:szCs w:val="28"/>
              </w:rPr>
              <w:t>необходимых для реализации мероприятий Программы составит :18978.6 тыс.руб.</w:t>
            </w:r>
          </w:p>
          <w:p w:rsidR="00AC611C" w:rsidRPr="003656A3" w:rsidRDefault="00AC611C" w:rsidP="00AC611C">
            <w:pPr>
              <w:spacing w:after="0" w:line="240" w:lineRule="auto"/>
              <w:rPr>
                <w:rFonts w:ascii="Times New Roman" w:eastAsia="Times New Roman" w:hAnsi="Times New Roman"/>
                <w:sz w:val="28"/>
                <w:szCs w:val="28"/>
              </w:rPr>
            </w:pPr>
            <w:r w:rsidRPr="003656A3">
              <w:rPr>
                <w:rFonts w:ascii="Times New Roman" w:eastAsia="Times New Roman" w:hAnsi="Times New Roman"/>
                <w:sz w:val="28"/>
                <w:szCs w:val="28"/>
              </w:rPr>
              <w:t>2018г.  -   2425,1 тыс.руб.</w:t>
            </w:r>
          </w:p>
          <w:p w:rsidR="00AC611C" w:rsidRPr="003656A3" w:rsidRDefault="00AC611C" w:rsidP="00AC611C">
            <w:pPr>
              <w:spacing w:after="0" w:line="240" w:lineRule="auto"/>
              <w:rPr>
                <w:rFonts w:ascii="Times New Roman" w:eastAsia="Times New Roman" w:hAnsi="Times New Roman"/>
                <w:sz w:val="28"/>
                <w:szCs w:val="28"/>
              </w:rPr>
            </w:pPr>
            <w:r w:rsidRPr="003656A3">
              <w:rPr>
                <w:rFonts w:ascii="Times New Roman" w:eastAsia="Times New Roman" w:hAnsi="Times New Roman"/>
                <w:sz w:val="28"/>
                <w:szCs w:val="28"/>
              </w:rPr>
              <w:t>2019г.  –  1923,0 тыс.руб.</w:t>
            </w:r>
          </w:p>
          <w:p w:rsidR="00AC611C" w:rsidRPr="003656A3" w:rsidRDefault="00AC611C" w:rsidP="00AC611C">
            <w:pPr>
              <w:spacing w:after="0" w:line="240" w:lineRule="auto"/>
              <w:rPr>
                <w:rFonts w:ascii="Times New Roman" w:eastAsia="Times New Roman" w:hAnsi="Times New Roman"/>
                <w:sz w:val="28"/>
                <w:szCs w:val="28"/>
              </w:rPr>
            </w:pPr>
            <w:r w:rsidRPr="003656A3">
              <w:rPr>
                <w:rFonts w:ascii="Times New Roman" w:eastAsia="Times New Roman" w:hAnsi="Times New Roman"/>
                <w:sz w:val="28"/>
                <w:szCs w:val="28"/>
              </w:rPr>
              <w:t>2020г.  -   1945,6 тыс.руб.</w:t>
            </w:r>
          </w:p>
          <w:p w:rsidR="00AC611C" w:rsidRPr="003656A3" w:rsidRDefault="00AC611C" w:rsidP="00AC611C">
            <w:pPr>
              <w:spacing w:after="0" w:line="240" w:lineRule="auto"/>
              <w:rPr>
                <w:rFonts w:ascii="Times New Roman" w:eastAsia="Times New Roman" w:hAnsi="Times New Roman"/>
                <w:sz w:val="28"/>
                <w:szCs w:val="28"/>
              </w:rPr>
            </w:pPr>
            <w:r w:rsidRPr="003656A3">
              <w:rPr>
                <w:rFonts w:ascii="Times New Roman" w:eastAsia="Times New Roman" w:hAnsi="Times New Roman"/>
                <w:sz w:val="28"/>
                <w:szCs w:val="28"/>
              </w:rPr>
              <w:t>2021г-</w:t>
            </w:r>
            <w:r w:rsidR="006E0228" w:rsidRPr="003656A3">
              <w:rPr>
                <w:rFonts w:ascii="Times New Roman" w:eastAsia="Times New Roman" w:hAnsi="Times New Roman"/>
                <w:sz w:val="28"/>
                <w:szCs w:val="28"/>
              </w:rPr>
              <w:t xml:space="preserve">      </w:t>
            </w:r>
            <w:r w:rsidRPr="003656A3">
              <w:rPr>
                <w:rFonts w:ascii="Times New Roman" w:eastAsia="Times New Roman" w:hAnsi="Times New Roman"/>
                <w:sz w:val="28"/>
                <w:szCs w:val="28"/>
              </w:rPr>
              <w:t>1356,2 тыс.руб</w:t>
            </w:r>
          </w:p>
          <w:p w:rsidR="00AC611C" w:rsidRPr="003656A3" w:rsidRDefault="00AC611C" w:rsidP="00AC611C">
            <w:pPr>
              <w:spacing w:after="0" w:line="240" w:lineRule="auto"/>
              <w:rPr>
                <w:rFonts w:ascii="Times New Roman" w:eastAsia="Times New Roman" w:hAnsi="Times New Roman"/>
                <w:sz w:val="28"/>
                <w:szCs w:val="28"/>
              </w:rPr>
            </w:pPr>
            <w:r w:rsidRPr="003656A3">
              <w:rPr>
                <w:rFonts w:ascii="Times New Roman" w:eastAsia="Times New Roman" w:hAnsi="Times New Roman"/>
                <w:sz w:val="28"/>
                <w:szCs w:val="28"/>
              </w:rPr>
              <w:t>2022г-</w:t>
            </w:r>
            <w:r w:rsidR="006E0228" w:rsidRPr="003656A3">
              <w:rPr>
                <w:rFonts w:ascii="Times New Roman" w:eastAsia="Times New Roman" w:hAnsi="Times New Roman"/>
                <w:sz w:val="28"/>
                <w:szCs w:val="28"/>
              </w:rPr>
              <w:t xml:space="preserve">      </w:t>
            </w:r>
            <w:r w:rsidRPr="003656A3">
              <w:rPr>
                <w:rFonts w:ascii="Times New Roman" w:eastAsia="Times New Roman" w:hAnsi="Times New Roman"/>
                <w:sz w:val="28"/>
                <w:szCs w:val="28"/>
              </w:rPr>
              <w:t>1188,5 тыс.руб</w:t>
            </w:r>
          </w:p>
          <w:p w:rsidR="00951BBD" w:rsidRDefault="00951BBD" w:rsidP="00AC611C">
            <w:pPr>
              <w:spacing w:after="0" w:line="240" w:lineRule="auto"/>
              <w:rPr>
                <w:rFonts w:ascii="Times New Roman" w:eastAsia="Times New Roman" w:hAnsi="Times New Roman"/>
                <w:sz w:val="28"/>
                <w:szCs w:val="28"/>
              </w:rPr>
            </w:pPr>
            <w:r w:rsidRPr="003656A3">
              <w:rPr>
                <w:rFonts w:ascii="Times New Roman" w:eastAsia="Times New Roman" w:hAnsi="Times New Roman"/>
                <w:sz w:val="28"/>
                <w:szCs w:val="28"/>
              </w:rPr>
              <w:t>2023-2032 – 10140,2 тыс.руб</w:t>
            </w:r>
          </w:p>
          <w:p w:rsidR="00DC4DBF" w:rsidRPr="003656A3" w:rsidRDefault="00DC4DBF" w:rsidP="00AC611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Источник финансирования Программы-бюджет Евдокимовского сельского поселения.</w:t>
            </w:r>
          </w:p>
          <w:p w:rsidR="00AC611C" w:rsidRPr="003656A3" w:rsidRDefault="00AC611C" w:rsidP="00AC611C">
            <w:pPr>
              <w:spacing w:after="0" w:line="240" w:lineRule="auto"/>
              <w:rPr>
                <w:rFonts w:ascii="Times New Roman" w:eastAsia="Times New Roman" w:hAnsi="Times New Roman"/>
                <w:sz w:val="28"/>
                <w:szCs w:val="28"/>
              </w:rPr>
            </w:pPr>
            <w:r w:rsidRPr="003656A3">
              <w:rPr>
                <w:rFonts w:ascii="Times New Roman" w:eastAsia="Times New Roman" w:hAnsi="Times New Roman"/>
                <w:sz w:val="28"/>
                <w:szCs w:val="28"/>
              </w:rPr>
              <w:t>Средства местного бюджета на 2018- 2032 годы уточняются при формировании бюджета на очередной финансовый год.</w:t>
            </w:r>
          </w:p>
        </w:tc>
      </w:tr>
    </w:tbl>
    <w:p w:rsidR="00EF5BB4" w:rsidRPr="00A835B9" w:rsidRDefault="00146060" w:rsidP="00A835B9">
      <w:pPr>
        <w:shd w:val="clear" w:color="auto" w:fill="FFFFFF"/>
        <w:tabs>
          <w:tab w:val="left" w:pos="7438"/>
        </w:tabs>
        <w:spacing w:after="0" w:line="240" w:lineRule="auto"/>
        <w:jc w:val="center"/>
        <w:rPr>
          <w:rFonts w:ascii="Times New Roman" w:hAnsi="Times New Roman"/>
          <w:bCs/>
          <w:sz w:val="28"/>
          <w:szCs w:val="28"/>
        </w:rPr>
      </w:pPr>
      <w:r w:rsidRPr="003656A3">
        <w:rPr>
          <w:rFonts w:ascii="Times New Roman" w:hAnsi="Times New Roman"/>
          <w:bCs/>
          <w:sz w:val="28"/>
          <w:szCs w:val="28"/>
        </w:rPr>
        <w:br w:type="textWrapping" w:clear="all"/>
      </w:r>
      <w:r w:rsidR="00A835B9">
        <w:rPr>
          <w:rFonts w:ascii="Times New Roman" w:hAnsi="Times New Roman"/>
          <w:bCs/>
          <w:sz w:val="28"/>
          <w:szCs w:val="28"/>
        </w:rPr>
        <w:t>2.</w:t>
      </w:r>
      <w:r w:rsidR="00EF5BB4" w:rsidRPr="00A835B9">
        <w:rPr>
          <w:rFonts w:ascii="Times New Roman" w:hAnsi="Times New Roman"/>
          <w:b/>
          <w:bCs/>
          <w:sz w:val="28"/>
          <w:szCs w:val="28"/>
        </w:rPr>
        <w:t>Характеристика существующего состояния транспортной инфраструктуры</w:t>
      </w:r>
      <w:r w:rsidR="00430672" w:rsidRPr="00A835B9">
        <w:rPr>
          <w:rFonts w:ascii="Times New Roman" w:hAnsi="Times New Roman"/>
          <w:b/>
          <w:bCs/>
          <w:sz w:val="28"/>
          <w:szCs w:val="28"/>
        </w:rPr>
        <w:t xml:space="preserve"> </w:t>
      </w:r>
      <w:r w:rsidR="00701587" w:rsidRPr="00A835B9">
        <w:rPr>
          <w:rFonts w:ascii="Times New Roman" w:hAnsi="Times New Roman"/>
          <w:b/>
          <w:bCs/>
          <w:sz w:val="28"/>
          <w:szCs w:val="28"/>
        </w:rPr>
        <w:t>Евдокимовского</w:t>
      </w:r>
      <w:r w:rsidR="00EF5BB4" w:rsidRPr="00A835B9">
        <w:rPr>
          <w:rFonts w:ascii="Times New Roman" w:hAnsi="Times New Roman"/>
          <w:b/>
          <w:bCs/>
          <w:sz w:val="28"/>
          <w:szCs w:val="28"/>
        </w:rPr>
        <w:t xml:space="preserve"> </w:t>
      </w:r>
      <w:r w:rsidR="00BF2DE4" w:rsidRPr="00A835B9">
        <w:rPr>
          <w:rFonts w:ascii="Times New Roman" w:hAnsi="Times New Roman"/>
          <w:b/>
          <w:bCs/>
          <w:sz w:val="28"/>
          <w:szCs w:val="28"/>
        </w:rPr>
        <w:t xml:space="preserve"> </w:t>
      </w:r>
      <w:r w:rsidR="00EF5BB4" w:rsidRPr="00A835B9">
        <w:rPr>
          <w:rFonts w:ascii="Times New Roman" w:hAnsi="Times New Roman"/>
          <w:b/>
          <w:bCs/>
          <w:sz w:val="28"/>
          <w:szCs w:val="28"/>
        </w:rPr>
        <w:t>сельского</w:t>
      </w:r>
      <w:r w:rsidR="00BF2DE4" w:rsidRPr="00A835B9">
        <w:rPr>
          <w:rFonts w:ascii="Times New Roman" w:hAnsi="Times New Roman"/>
          <w:b/>
          <w:bCs/>
          <w:sz w:val="28"/>
          <w:szCs w:val="28"/>
        </w:rPr>
        <w:t xml:space="preserve"> </w:t>
      </w:r>
      <w:r w:rsidR="00EF5BB4" w:rsidRPr="00A835B9">
        <w:rPr>
          <w:rFonts w:ascii="Times New Roman" w:hAnsi="Times New Roman"/>
          <w:b/>
          <w:bCs/>
          <w:sz w:val="28"/>
          <w:szCs w:val="28"/>
        </w:rPr>
        <w:t xml:space="preserve"> поселения.</w:t>
      </w:r>
    </w:p>
    <w:p w:rsidR="00BF2DE4" w:rsidRPr="003656A3" w:rsidRDefault="00BF2DE4" w:rsidP="001C653D">
      <w:pPr>
        <w:shd w:val="clear" w:color="auto" w:fill="FFFFFF"/>
        <w:spacing w:after="0" w:line="240" w:lineRule="auto"/>
        <w:ind w:firstLine="426"/>
        <w:rPr>
          <w:rFonts w:ascii="Times New Roman" w:hAnsi="Times New Roman"/>
          <w:bCs/>
          <w:sz w:val="28"/>
          <w:szCs w:val="28"/>
        </w:rPr>
      </w:pPr>
    </w:p>
    <w:p w:rsidR="002920AD" w:rsidRDefault="00922E95" w:rsidP="002920AD">
      <w:pPr>
        <w:shd w:val="clear" w:color="auto" w:fill="FFFFFF"/>
        <w:spacing w:after="0" w:line="240" w:lineRule="auto"/>
        <w:ind w:firstLine="426"/>
        <w:jc w:val="center"/>
        <w:rPr>
          <w:rFonts w:ascii="Times New Roman" w:hAnsi="Times New Roman"/>
          <w:b/>
          <w:bCs/>
          <w:sz w:val="28"/>
          <w:szCs w:val="28"/>
        </w:rPr>
      </w:pPr>
      <w:r w:rsidRPr="003656A3">
        <w:rPr>
          <w:rFonts w:ascii="Times New Roman" w:hAnsi="Times New Roman"/>
          <w:bCs/>
          <w:sz w:val="28"/>
          <w:szCs w:val="28"/>
        </w:rPr>
        <w:t>2</w:t>
      </w:r>
      <w:r w:rsidR="00EF5BB4" w:rsidRPr="003656A3">
        <w:rPr>
          <w:rFonts w:ascii="Times New Roman" w:hAnsi="Times New Roman"/>
          <w:bCs/>
          <w:sz w:val="28"/>
          <w:szCs w:val="28"/>
        </w:rPr>
        <w:t>.1</w:t>
      </w:r>
      <w:r w:rsidR="00405FFF" w:rsidRPr="003656A3">
        <w:rPr>
          <w:rFonts w:ascii="Times New Roman" w:hAnsi="Times New Roman"/>
          <w:bCs/>
          <w:sz w:val="28"/>
          <w:szCs w:val="28"/>
        </w:rPr>
        <w:t>.</w:t>
      </w:r>
      <w:r w:rsidRPr="003656A3">
        <w:rPr>
          <w:rFonts w:ascii="Times New Roman" w:hAnsi="Times New Roman"/>
          <w:bCs/>
          <w:sz w:val="28"/>
          <w:szCs w:val="28"/>
        </w:rPr>
        <w:t xml:space="preserve"> </w:t>
      </w:r>
      <w:r w:rsidR="006D040E" w:rsidRPr="003656A3">
        <w:rPr>
          <w:rFonts w:ascii="Times New Roman" w:hAnsi="Times New Roman"/>
          <w:bCs/>
          <w:sz w:val="28"/>
          <w:szCs w:val="28"/>
        </w:rPr>
        <w:t xml:space="preserve"> </w:t>
      </w:r>
      <w:r w:rsidR="002920AD" w:rsidRPr="002920AD">
        <w:rPr>
          <w:rFonts w:ascii="Times New Roman" w:hAnsi="Times New Roman"/>
          <w:b/>
          <w:bCs/>
          <w:sz w:val="28"/>
          <w:szCs w:val="28"/>
        </w:rPr>
        <w:t>Положение Евдокимовского сельского поселения в структуре пространственной организации Тулунского района</w:t>
      </w:r>
    </w:p>
    <w:p w:rsidR="002920AD" w:rsidRPr="002920AD" w:rsidRDefault="002920AD" w:rsidP="002920AD">
      <w:pPr>
        <w:shd w:val="clear" w:color="auto" w:fill="FFFFFF"/>
        <w:spacing w:after="0" w:line="240" w:lineRule="auto"/>
        <w:ind w:firstLine="426"/>
        <w:rPr>
          <w:rFonts w:ascii="Times New Roman" w:hAnsi="Times New Roman"/>
          <w:b/>
          <w:bCs/>
          <w:sz w:val="28"/>
          <w:szCs w:val="28"/>
        </w:rPr>
      </w:pPr>
      <w:r>
        <w:rPr>
          <w:rFonts w:ascii="Times New Roman" w:hAnsi="Times New Roman"/>
          <w:b/>
          <w:bCs/>
          <w:sz w:val="28"/>
          <w:szCs w:val="28"/>
        </w:rPr>
        <w:t>-</w:t>
      </w:r>
    </w:p>
    <w:p w:rsidR="00BF2DE4" w:rsidRPr="003656A3" w:rsidRDefault="00701587" w:rsidP="00F77941">
      <w:pPr>
        <w:shd w:val="clear" w:color="auto" w:fill="FFFFFF"/>
        <w:spacing w:after="0" w:line="240" w:lineRule="auto"/>
        <w:ind w:firstLine="426"/>
        <w:jc w:val="both"/>
        <w:rPr>
          <w:rFonts w:ascii="Times New Roman" w:hAnsi="Times New Roman"/>
          <w:bCs/>
          <w:sz w:val="28"/>
          <w:szCs w:val="28"/>
        </w:rPr>
      </w:pPr>
      <w:r w:rsidRPr="003656A3">
        <w:rPr>
          <w:rFonts w:ascii="Times New Roman" w:hAnsi="Times New Roman"/>
          <w:color w:val="000000"/>
          <w:sz w:val="28"/>
          <w:szCs w:val="28"/>
        </w:rPr>
        <w:t>Евдокимовское</w:t>
      </w:r>
      <w:r w:rsidR="00BF2DE4" w:rsidRPr="003656A3">
        <w:rPr>
          <w:rFonts w:ascii="Times New Roman" w:hAnsi="Times New Roman"/>
          <w:color w:val="000000"/>
          <w:sz w:val="28"/>
          <w:szCs w:val="28"/>
        </w:rPr>
        <w:t xml:space="preserve"> муници</w:t>
      </w:r>
      <w:r w:rsidR="00922E95" w:rsidRPr="003656A3">
        <w:rPr>
          <w:rFonts w:ascii="Times New Roman" w:hAnsi="Times New Roman"/>
          <w:color w:val="000000"/>
          <w:sz w:val="28"/>
          <w:szCs w:val="28"/>
        </w:rPr>
        <w:t xml:space="preserve">пальное образование  является </w:t>
      </w:r>
      <w:r w:rsidR="00BF2DE4" w:rsidRPr="003656A3">
        <w:rPr>
          <w:rFonts w:ascii="Times New Roman" w:hAnsi="Times New Roman"/>
          <w:color w:val="000000"/>
          <w:sz w:val="28"/>
          <w:szCs w:val="28"/>
        </w:rPr>
        <w:t>единым экономическим, историческим, социальным, территориальным образованием, входит в состав Тулунского муниципального рай</w:t>
      </w:r>
      <w:r w:rsidRPr="003656A3">
        <w:rPr>
          <w:rFonts w:ascii="Times New Roman" w:hAnsi="Times New Roman"/>
          <w:color w:val="000000"/>
          <w:sz w:val="28"/>
          <w:szCs w:val="28"/>
        </w:rPr>
        <w:t>она Иркутской области. Евдокимовское</w:t>
      </w:r>
      <w:r w:rsidR="00922E95" w:rsidRPr="003656A3">
        <w:rPr>
          <w:rFonts w:ascii="Times New Roman" w:hAnsi="Times New Roman"/>
          <w:color w:val="000000"/>
          <w:sz w:val="28"/>
          <w:szCs w:val="28"/>
        </w:rPr>
        <w:t xml:space="preserve">  муниципальное  образование </w:t>
      </w:r>
      <w:r w:rsidR="00BF2DE4" w:rsidRPr="003656A3">
        <w:rPr>
          <w:rFonts w:ascii="Times New Roman" w:hAnsi="Times New Roman"/>
          <w:color w:val="000000"/>
          <w:sz w:val="28"/>
          <w:szCs w:val="28"/>
        </w:rPr>
        <w:t>наделено статусом сельского поселения Законом Иркутской области «О статусе и границах муниципальных образований</w:t>
      </w:r>
      <w:r w:rsidR="00922E95" w:rsidRPr="003656A3">
        <w:rPr>
          <w:rFonts w:ascii="Times New Roman" w:hAnsi="Times New Roman"/>
          <w:color w:val="000000"/>
          <w:sz w:val="28"/>
          <w:szCs w:val="28"/>
        </w:rPr>
        <w:t xml:space="preserve"> Тулунского района Иркутской </w:t>
      </w:r>
      <w:r w:rsidR="00BF2DE4" w:rsidRPr="003656A3">
        <w:rPr>
          <w:rFonts w:ascii="Times New Roman" w:hAnsi="Times New Roman"/>
          <w:color w:val="000000"/>
          <w:sz w:val="28"/>
          <w:szCs w:val="28"/>
        </w:rPr>
        <w:t>области»  № 98-оз от 16 декабря 2004 г.</w:t>
      </w:r>
      <w:r w:rsidR="003219F5" w:rsidRPr="003656A3">
        <w:rPr>
          <w:rFonts w:ascii="Times New Roman" w:hAnsi="Times New Roman"/>
          <w:bCs/>
          <w:sz w:val="28"/>
          <w:szCs w:val="28"/>
        </w:rPr>
        <w:t xml:space="preserve"> </w:t>
      </w:r>
      <w:r w:rsidR="00BF2DE4" w:rsidRPr="003656A3">
        <w:rPr>
          <w:rFonts w:ascii="Times New Roman" w:hAnsi="Times New Roman"/>
          <w:color w:val="000000"/>
          <w:sz w:val="28"/>
          <w:szCs w:val="28"/>
        </w:rPr>
        <w:t>Понятия «сельское поселение», «поселение», «муниципальное образование» по тексту используются в равной м</w:t>
      </w:r>
      <w:r w:rsidRPr="003656A3">
        <w:rPr>
          <w:rFonts w:ascii="Times New Roman" w:hAnsi="Times New Roman"/>
          <w:color w:val="000000"/>
          <w:sz w:val="28"/>
          <w:szCs w:val="28"/>
        </w:rPr>
        <w:t>ере для обозначения Евдокимовского</w:t>
      </w:r>
      <w:r w:rsidR="00BF2DE4" w:rsidRPr="003656A3">
        <w:rPr>
          <w:rFonts w:ascii="Times New Roman" w:hAnsi="Times New Roman"/>
          <w:color w:val="000000"/>
          <w:sz w:val="28"/>
          <w:szCs w:val="28"/>
        </w:rPr>
        <w:t xml:space="preserve"> муниципального образования.</w:t>
      </w:r>
    </w:p>
    <w:p w:rsidR="00BF2DE4" w:rsidRPr="003656A3" w:rsidRDefault="003219F5" w:rsidP="003219F5">
      <w:pPr>
        <w:widowControl w:val="0"/>
        <w:spacing w:after="0" w:line="240" w:lineRule="auto"/>
        <w:ind w:right="142"/>
        <w:jc w:val="both"/>
        <w:rPr>
          <w:rFonts w:ascii="Times New Roman" w:hAnsi="Times New Roman"/>
          <w:color w:val="000000"/>
          <w:sz w:val="28"/>
          <w:szCs w:val="28"/>
        </w:rPr>
      </w:pPr>
      <w:r w:rsidRPr="003656A3">
        <w:rPr>
          <w:rFonts w:ascii="Times New Roman" w:hAnsi="Times New Roman"/>
          <w:color w:val="000000"/>
          <w:sz w:val="28"/>
          <w:szCs w:val="28"/>
          <w:shd w:val="clear" w:color="auto" w:fill="FFFFFF"/>
        </w:rPr>
        <w:t xml:space="preserve">    </w:t>
      </w:r>
      <w:r w:rsidR="00BF2DE4" w:rsidRPr="003656A3">
        <w:rPr>
          <w:rFonts w:ascii="Times New Roman" w:hAnsi="Times New Roman"/>
          <w:color w:val="000000"/>
          <w:sz w:val="28"/>
          <w:szCs w:val="28"/>
          <w:shd w:val="clear" w:color="auto" w:fill="FFFFFF"/>
        </w:rPr>
        <w:t>Граница муниципального образования начинается в точке, находящей</w:t>
      </w:r>
      <w:r w:rsidR="00701587" w:rsidRPr="003656A3">
        <w:rPr>
          <w:rFonts w:ascii="Times New Roman" w:hAnsi="Times New Roman"/>
          <w:color w:val="000000"/>
          <w:sz w:val="28"/>
          <w:szCs w:val="28"/>
          <w:shd w:val="clear" w:color="auto" w:fill="FFFFFF"/>
        </w:rPr>
        <w:t xml:space="preserve">ся на автодороге «Евдокимово-Одон» 1000 м юго-западнее пос.Евдокимовский, далее </w:t>
      </w:r>
      <w:r w:rsidR="00BF2DE4" w:rsidRPr="003656A3">
        <w:rPr>
          <w:rFonts w:ascii="Times New Roman" w:hAnsi="Times New Roman"/>
          <w:color w:val="000000"/>
          <w:sz w:val="28"/>
          <w:szCs w:val="28"/>
          <w:shd w:val="clear" w:color="auto" w:fill="FFFFFF"/>
        </w:rPr>
        <w:t xml:space="preserve"> граница идет в</w:t>
      </w:r>
      <w:r w:rsidR="00701587" w:rsidRPr="003656A3">
        <w:rPr>
          <w:rFonts w:ascii="Times New Roman" w:hAnsi="Times New Roman"/>
          <w:color w:val="000000"/>
          <w:sz w:val="28"/>
          <w:szCs w:val="28"/>
          <w:shd w:val="clear" w:color="auto" w:fill="FFFFFF"/>
        </w:rPr>
        <w:t xml:space="preserve"> северном направлении справа по границе кварталов 63,54,53,36,23,15,8,7,2 Кирейского лесничества Икейского ле</w:t>
      </w:r>
      <w:r w:rsidR="00A243C2" w:rsidRPr="003656A3">
        <w:rPr>
          <w:rFonts w:ascii="Times New Roman" w:hAnsi="Times New Roman"/>
          <w:color w:val="000000"/>
          <w:sz w:val="28"/>
          <w:szCs w:val="28"/>
          <w:shd w:val="clear" w:color="auto" w:fill="FFFFFF"/>
        </w:rPr>
        <w:t xml:space="preserve">схоза, затем  поворачивает на  </w:t>
      </w:r>
      <w:r w:rsidR="00701587" w:rsidRPr="003656A3">
        <w:rPr>
          <w:rFonts w:ascii="Times New Roman" w:hAnsi="Times New Roman"/>
          <w:color w:val="000000"/>
          <w:sz w:val="28"/>
          <w:szCs w:val="28"/>
          <w:shd w:val="clear" w:color="auto" w:fill="FFFFFF"/>
        </w:rPr>
        <w:t xml:space="preserve"> север,</w:t>
      </w:r>
      <w:r w:rsidR="00A243C2" w:rsidRPr="003656A3">
        <w:rPr>
          <w:rFonts w:ascii="Times New Roman" w:hAnsi="Times New Roman"/>
          <w:color w:val="000000"/>
          <w:sz w:val="28"/>
          <w:szCs w:val="28"/>
          <w:shd w:val="clear" w:color="auto" w:fill="FFFFFF"/>
        </w:rPr>
        <w:t xml:space="preserve"> </w:t>
      </w:r>
      <w:r w:rsidR="00701587" w:rsidRPr="003656A3">
        <w:rPr>
          <w:rFonts w:ascii="Times New Roman" w:hAnsi="Times New Roman"/>
          <w:color w:val="000000"/>
          <w:sz w:val="28"/>
          <w:szCs w:val="28"/>
          <w:shd w:val="clear" w:color="auto" w:fill="FFFFFF"/>
        </w:rPr>
        <w:t>проходит 4200 м п</w:t>
      </w:r>
      <w:r w:rsidR="00A243C2" w:rsidRPr="003656A3">
        <w:rPr>
          <w:rFonts w:ascii="Times New Roman" w:hAnsi="Times New Roman"/>
          <w:color w:val="000000"/>
          <w:sz w:val="28"/>
          <w:szCs w:val="28"/>
          <w:shd w:val="clear" w:color="auto" w:fill="FFFFFF"/>
        </w:rPr>
        <w:t>о ломаной до ЗГЗ</w:t>
      </w:r>
      <w:r w:rsidR="00701587" w:rsidRPr="003656A3">
        <w:rPr>
          <w:rFonts w:ascii="Times New Roman" w:hAnsi="Times New Roman"/>
          <w:color w:val="000000"/>
          <w:sz w:val="28"/>
          <w:szCs w:val="28"/>
          <w:shd w:val="clear" w:color="auto" w:fill="FFFFFF"/>
        </w:rPr>
        <w:t xml:space="preserve"> «Ур. Лучина»,</w:t>
      </w:r>
      <w:r w:rsidR="00A243C2" w:rsidRPr="003656A3">
        <w:rPr>
          <w:rFonts w:ascii="Times New Roman" w:hAnsi="Times New Roman"/>
          <w:color w:val="000000"/>
          <w:sz w:val="28"/>
          <w:szCs w:val="28"/>
          <w:shd w:val="clear" w:color="auto" w:fill="FFFFFF"/>
        </w:rPr>
        <w:t>далее граница пово</w:t>
      </w:r>
      <w:r w:rsidR="00701587" w:rsidRPr="003656A3">
        <w:rPr>
          <w:rFonts w:ascii="Times New Roman" w:hAnsi="Times New Roman"/>
          <w:color w:val="000000"/>
          <w:sz w:val="28"/>
          <w:szCs w:val="28"/>
          <w:shd w:val="clear" w:color="auto" w:fill="FFFFFF"/>
        </w:rPr>
        <w:t xml:space="preserve">рачивает на восток и доходит до реки </w:t>
      </w:r>
      <w:r w:rsidR="00A243C2" w:rsidRPr="003656A3">
        <w:rPr>
          <w:rFonts w:ascii="Times New Roman" w:hAnsi="Times New Roman"/>
          <w:color w:val="000000"/>
          <w:sz w:val="28"/>
          <w:szCs w:val="28"/>
          <w:shd w:val="clear" w:color="auto" w:fill="FFFFFF"/>
        </w:rPr>
        <w:t>ИЯ.По р.Ия граница идет вверх по  течению и в 1400 м западнее оз.Сибирское поворачивает в северо –</w:t>
      </w:r>
      <w:r w:rsidR="00A243C2" w:rsidRPr="003656A3">
        <w:rPr>
          <w:rFonts w:ascii="Times New Roman" w:hAnsi="Times New Roman"/>
          <w:color w:val="000000"/>
          <w:sz w:val="28"/>
          <w:szCs w:val="28"/>
          <w:shd w:val="clear" w:color="auto" w:fill="FFFFFF"/>
        </w:rPr>
        <w:lastRenderedPageBreak/>
        <w:t>восточно-восточном направлении,обходя озеро с северной стороны ,идет слева по границе кварталов 24-28,49 Кирейского лесничества и выходит на границу между Тулунским и Куйтунским районами ,далее граница поворачивает на юго-запад и идет по границе между районами до места впадения р.Кирей в р.Ия, затем поворачивает на север, проходит 1000м вниз по течению р.Ия, поворачивает на северо запад и замыкается в точке ,находящейся на автодороге «Евдокимово-Усть-Кирей» 1000 м юго-западнее пос.Евдокимовский</w:t>
      </w:r>
      <w:r w:rsidR="00BF2DE4" w:rsidRPr="003656A3">
        <w:rPr>
          <w:rFonts w:ascii="Times New Roman" w:hAnsi="Times New Roman"/>
          <w:color w:val="000000"/>
          <w:sz w:val="28"/>
          <w:szCs w:val="28"/>
        </w:rPr>
        <w:t xml:space="preserve"> </w:t>
      </w:r>
    </w:p>
    <w:p w:rsidR="00BF2DE4" w:rsidRPr="003656A3" w:rsidRDefault="00A243C2" w:rsidP="001C653D">
      <w:pPr>
        <w:spacing w:after="0" w:line="240" w:lineRule="auto"/>
        <w:ind w:right="142" w:firstLine="708"/>
        <w:jc w:val="both"/>
        <w:rPr>
          <w:rFonts w:ascii="Times New Roman" w:hAnsi="Times New Roman"/>
          <w:color w:val="000000"/>
          <w:sz w:val="28"/>
          <w:szCs w:val="28"/>
        </w:rPr>
      </w:pPr>
      <w:r w:rsidRPr="003656A3">
        <w:rPr>
          <w:rFonts w:ascii="Times New Roman" w:hAnsi="Times New Roman"/>
          <w:color w:val="000000"/>
          <w:sz w:val="28"/>
          <w:szCs w:val="28"/>
        </w:rPr>
        <w:t>Евдокимовское</w:t>
      </w:r>
      <w:r w:rsidR="00BF2DE4" w:rsidRPr="003656A3">
        <w:rPr>
          <w:rFonts w:ascii="Times New Roman" w:hAnsi="Times New Roman"/>
          <w:color w:val="000000"/>
          <w:sz w:val="28"/>
          <w:szCs w:val="28"/>
        </w:rPr>
        <w:t xml:space="preserve"> сельское</w:t>
      </w:r>
      <w:r w:rsidRPr="003656A3">
        <w:rPr>
          <w:rFonts w:ascii="Times New Roman" w:hAnsi="Times New Roman"/>
          <w:color w:val="000000"/>
          <w:sz w:val="28"/>
          <w:szCs w:val="28"/>
        </w:rPr>
        <w:t xml:space="preserve"> поселение расположено на востоке </w:t>
      </w:r>
      <w:r w:rsidR="00BF2DE4" w:rsidRPr="003656A3">
        <w:rPr>
          <w:rFonts w:ascii="Times New Roman" w:hAnsi="Times New Roman"/>
          <w:color w:val="000000"/>
          <w:sz w:val="28"/>
          <w:szCs w:val="28"/>
        </w:rPr>
        <w:t xml:space="preserve"> Тулунского рай</w:t>
      </w:r>
      <w:r w:rsidRPr="003656A3">
        <w:rPr>
          <w:rFonts w:ascii="Times New Roman" w:hAnsi="Times New Roman"/>
          <w:color w:val="000000"/>
          <w:sz w:val="28"/>
          <w:szCs w:val="28"/>
        </w:rPr>
        <w:t>она Иркутской области. На северо-западе и севере</w:t>
      </w:r>
      <w:r w:rsidR="00BF2DE4" w:rsidRPr="003656A3">
        <w:rPr>
          <w:rFonts w:ascii="Times New Roman" w:hAnsi="Times New Roman"/>
          <w:color w:val="000000"/>
          <w:sz w:val="28"/>
          <w:szCs w:val="28"/>
        </w:rPr>
        <w:t xml:space="preserve"> муниципальное </w:t>
      </w:r>
      <w:r w:rsidRPr="003656A3">
        <w:rPr>
          <w:rFonts w:ascii="Times New Roman" w:hAnsi="Times New Roman"/>
          <w:color w:val="000000"/>
          <w:sz w:val="28"/>
          <w:szCs w:val="28"/>
        </w:rPr>
        <w:t>образование граничит с Перфиловским</w:t>
      </w:r>
      <w:r w:rsidR="00BF2DE4" w:rsidRPr="003656A3">
        <w:rPr>
          <w:rFonts w:ascii="Times New Roman" w:hAnsi="Times New Roman"/>
          <w:color w:val="000000"/>
          <w:sz w:val="28"/>
          <w:szCs w:val="28"/>
        </w:rPr>
        <w:t xml:space="preserve"> сельским поселением,</w:t>
      </w:r>
      <w:r w:rsidR="00602ACF" w:rsidRPr="003656A3">
        <w:rPr>
          <w:rFonts w:ascii="Times New Roman" w:hAnsi="Times New Roman"/>
          <w:color w:val="000000"/>
          <w:sz w:val="28"/>
          <w:szCs w:val="28"/>
        </w:rPr>
        <w:t xml:space="preserve"> на северо-востоке и востоке с Гадалейским сельским поселением,на юге с Куйтунским районом,</w:t>
      </w:r>
      <w:r w:rsidR="00690943" w:rsidRPr="003656A3">
        <w:rPr>
          <w:rFonts w:ascii="Times New Roman" w:hAnsi="Times New Roman"/>
          <w:color w:val="000000"/>
          <w:sz w:val="28"/>
          <w:szCs w:val="28"/>
        </w:rPr>
        <w:t xml:space="preserve"> </w:t>
      </w:r>
      <w:r w:rsidR="00602ACF" w:rsidRPr="003656A3">
        <w:rPr>
          <w:rFonts w:ascii="Times New Roman" w:hAnsi="Times New Roman"/>
          <w:color w:val="000000"/>
          <w:sz w:val="28"/>
          <w:szCs w:val="28"/>
        </w:rPr>
        <w:t>на юго-западе с Владимирским сельским поселением,</w:t>
      </w:r>
      <w:r w:rsidR="00690943" w:rsidRPr="003656A3">
        <w:rPr>
          <w:rFonts w:ascii="Times New Roman" w:hAnsi="Times New Roman"/>
          <w:color w:val="000000"/>
          <w:sz w:val="28"/>
          <w:szCs w:val="28"/>
        </w:rPr>
        <w:t xml:space="preserve"> </w:t>
      </w:r>
      <w:r w:rsidR="00602ACF" w:rsidRPr="003656A3">
        <w:rPr>
          <w:rFonts w:ascii="Times New Roman" w:hAnsi="Times New Roman"/>
          <w:color w:val="000000"/>
          <w:sz w:val="28"/>
          <w:szCs w:val="28"/>
        </w:rPr>
        <w:t>на западе с Едогонским сельским поселени</w:t>
      </w:r>
      <w:r w:rsidR="00690943" w:rsidRPr="003656A3">
        <w:rPr>
          <w:rFonts w:ascii="Times New Roman" w:hAnsi="Times New Roman"/>
          <w:color w:val="000000"/>
          <w:sz w:val="28"/>
          <w:szCs w:val="28"/>
        </w:rPr>
        <w:t>е</w:t>
      </w:r>
      <w:r w:rsidR="00602ACF" w:rsidRPr="003656A3">
        <w:rPr>
          <w:rFonts w:ascii="Times New Roman" w:hAnsi="Times New Roman"/>
          <w:color w:val="000000"/>
          <w:sz w:val="28"/>
          <w:szCs w:val="28"/>
        </w:rPr>
        <w:t>м.</w:t>
      </w:r>
      <w:r w:rsidR="00BF2DE4" w:rsidRPr="003656A3">
        <w:rPr>
          <w:rFonts w:ascii="Times New Roman" w:hAnsi="Times New Roman"/>
          <w:color w:val="000000"/>
          <w:sz w:val="28"/>
          <w:szCs w:val="28"/>
        </w:rPr>
        <w:t xml:space="preserve"> </w:t>
      </w:r>
    </w:p>
    <w:p w:rsidR="00D5711B" w:rsidRDefault="009703C3" w:rsidP="00CD4432">
      <w:pPr>
        <w:widowControl w:val="0"/>
        <w:spacing w:after="0" w:line="240" w:lineRule="auto"/>
        <w:ind w:left="-142" w:right="142" w:hanging="567"/>
        <w:jc w:val="both"/>
        <w:rPr>
          <w:rFonts w:ascii="Times New Roman" w:hAnsi="Times New Roman"/>
          <w:color w:val="000000"/>
          <w:sz w:val="24"/>
          <w:szCs w:val="24"/>
        </w:rPr>
      </w:pPr>
      <w:r>
        <w:rPr>
          <w:rFonts w:ascii="Times New Roman" w:hAnsi="Times New Roman"/>
          <w:noProof/>
          <w:color w:val="000000"/>
          <w:sz w:val="24"/>
          <w:szCs w:val="24"/>
          <w:lang w:eastAsia="ru-RU"/>
        </w:rPr>
        <w:lastRenderedPageBreak/>
        <w:drawing>
          <wp:inline distT="0" distB="0" distL="0" distR="0">
            <wp:extent cx="7343223" cy="6824293"/>
            <wp:effectExtent l="0" t="0" r="0" b="0"/>
            <wp:docPr id="2" name="Рисунок 1" descr="C:\Documents and Settings\Admin\Мои документы\Евдокимовское МО ГП и ПЗиЗ (исправленный)\ГП\ОМ\Карта транспортной инфраструктуры Евдокимовское 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Евдокимовское МО ГП и ПЗиЗ (исправленный)\ГП\ОМ\Карта транспортной инфраструктуры Евдокимовское МО.jpg"/>
                    <pic:cNvPicPr>
                      <a:picLocks noChangeAspect="1" noChangeArrowheads="1"/>
                    </pic:cNvPicPr>
                  </pic:nvPicPr>
                  <pic:blipFill>
                    <a:blip r:embed="rId9" cstate="print"/>
                    <a:srcRect/>
                    <a:stretch>
                      <a:fillRect/>
                    </a:stretch>
                  </pic:blipFill>
                  <pic:spPr bwMode="auto">
                    <a:xfrm>
                      <a:off x="0" y="0"/>
                      <a:ext cx="7347375" cy="6828151"/>
                    </a:xfrm>
                    <a:prstGeom prst="rect">
                      <a:avLst/>
                    </a:prstGeom>
                    <a:noFill/>
                    <a:ln w="9525">
                      <a:noFill/>
                      <a:miter lim="800000"/>
                      <a:headEnd/>
                      <a:tailEnd/>
                    </a:ln>
                  </pic:spPr>
                </pic:pic>
              </a:graphicData>
            </a:graphic>
          </wp:inline>
        </w:drawing>
      </w:r>
    </w:p>
    <w:p w:rsidR="00D34AF6" w:rsidRDefault="00D34AF6" w:rsidP="00F57969">
      <w:pPr>
        <w:widowControl w:val="0"/>
        <w:spacing w:after="0" w:line="240" w:lineRule="auto"/>
        <w:ind w:right="142"/>
        <w:jc w:val="center"/>
        <w:rPr>
          <w:rFonts w:ascii="Times New Roman" w:hAnsi="Times New Roman"/>
          <w:b/>
          <w:color w:val="000000"/>
          <w:sz w:val="24"/>
          <w:szCs w:val="24"/>
        </w:rPr>
      </w:pPr>
    </w:p>
    <w:p w:rsidR="00A12502" w:rsidRDefault="00A12502" w:rsidP="00F57969">
      <w:pPr>
        <w:widowControl w:val="0"/>
        <w:spacing w:after="0" w:line="240" w:lineRule="auto"/>
        <w:ind w:right="142"/>
        <w:jc w:val="center"/>
        <w:rPr>
          <w:rFonts w:ascii="Times New Roman" w:hAnsi="Times New Roman"/>
          <w:b/>
          <w:color w:val="000000"/>
          <w:sz w:val="24"/>
          <w:szCs w:val="24"/>
        </w:rPr>
      </w:pPr>
    </w:p>
    <w:p w:rsidR="00C37022" w:rsidRPr="003656A3" w:rsidRDefault="00C37022" w:rsidP="007D4BBA">
      <w:pPr>
        <w:widowControl w:val="0"/>
        <w:spacing w:after="0" w:line="240" w:lineRule="auto"/>
        <w:ind w:right="142"/>
        <w:rPr>
          <w:rFonts w:ascii="Times New Roman" w:hAnsi="Times New Roman"/>
          <w:b/>
          <w:color w:val="000000"/>
          <w:sz w:val="28"/>
          <w:szCs w:val="28"/>
        </w:rPr>
      </w:pPr>
      <w:r w:rsidRPr="00F57969">
        <w:rPr>
          <w:rFonts w:ascii="Times New Roman" w:hAnsi="Times New Roman"/>
          <w:b/>
          <w:color w:val="000000"/>
          <w:sz w:val="24"/>
          <w:szCs w:val="24"/>
        </w:rPr>
        <w:t>2</w:t>
      </w:r>
      <w:r w:rsidRPr="003656A3">
        <w:rPr>
          <w:rFonts w:ascii="Times New Roman" w:hAnsi="Times New Roman"/>
          <w:b/>
          <w:color w:val="000000"/>
          <w:sz w:val="28"/>
          <w:szCs w:val="28"/>
        </w:rPr>
        <w:t>.2.Социально-экономическая характеристика Евдокимовского сельского поселения</w:t>
      </w:r>
    </w:p>
    <w:p w:rsidR="00F57969" w:rsidRPr="003656A3" w:rsidRDefault="00F57969" w:rsidP="00F57969">
      <w:pPr>
        <w:widowControl w:val="0"/>
        <w:spacing w:after="0" w:line="240" w:lineRule="auto"/>
        <w:ind w:right="142" w:firstLine="720"/>
        <w:jc w:val="center"/>
        <w:rPr>
          <w:rFonts w:ascii="Times New Roman" w:hAnsi="Times New Roman"/>
          <w:color w:val="000000"/>
          <w:sz w:val="28"/>
          <w:szCs w:val="28"/>
        </w:rPr>
      </w:pPr>
    </w:p>
    <w:p w:rsidR="00F57969" w:rsidRDefault="00893339" w:rsidP="00F57969">
      <w:pPr>
        <w:widowControl w:val="0"/>
        <w:spacing w:after="0" w:line="240" w:lineRule="auto"/>
        <w:ind w:right="142" w:firstLine="720"/>
        <w:jc w:val="both"/>
        <w:rPr>
          <w:rFonts w:ascii="Times New Roman" w:hAnsi="Times New Roman"/>
          <w:color w:val="000000"/>
          <w:sz w:val="28"/>
          <w:szCs w:val="28"/>
        </w:rPr>
      </w:pPr>
      <w:r w:rsidRPr="003656A3">
        <w:rPr>
          <w:rFonts w:ascii="Times New Roman" w:hAnsi="Times New Roman"/>
          <w:color w:val="000000"/>
          <w:sz w:val="28"/>
          <w:szCs w:val="28"/>
        </w:rPr>
        <w:t xml:space="preserve"> </w:t>
      </w:r>
      <w:r w:rsidR="00602ACF" w:rsidRPr="003656A3">
        <w:rPr>
          <w:rFonts w:ascii="Times New Roman" w:hAnsi="Times New Roman"/>
          <w:color w:val="000000"/>
          <w:sz w:val="28"/>
          <w:szCs w:val="28"/>
        </w:rPr>
        <w:t>В состав территории Евдокимовского</w:t>
      </w:r>
      <w:r w:rsidR="00BF2DE4" w:rsidRPr="003656A3">
        <w:rPr>
          <w:rFonts w:ascii="Times New Roman" w:hAnsi="Times New Roman"/>
          <w:color w:val="000000"/>
          <w:sz w:val="28"/>
          <w:szCs w:val="28"/>
        </w:rPr>
        <w:t xml:space="preserve"> муниципального образования входят земли</w:t>
      </w:r>
      <w:r w:rsidR="00602ACF" w:rsidRPr="003656A3">
        <w:rPr>
          <w:rFonts w:ascii="Times New Roman" w:hAnsi="Times New Roman"/>
          <w:color w:val="000000"/>
          <w:sz w:val="28"/>
          <w:szCs w:val="28"/>
        </w:rPr>
        <w:t xml:space="preserve"> населенных пунктов: поселок Евдокимовский,</w:t>
      </w:r>
      <w:r w:rsidR="00690943" w:rsidRPr="003656A3">
        <w:rPr>
          <w:rFonts w:ascii="Times New Roman" w:hAnsi="Times New Roman"/>
          <w:color w:val="000000"/>
          <w:sz w:val="28"/>
          <w:szCs w:val="28"/>
        </w:rPr>
        <w:t xml:space="preserve"> </w:t>
      </w:r>
      <w:r w:rsidR="00602ACF" w:rsidRPr="003656A3">
        <w:rPr>
          <w:rFonts w:ascii="Times New Roman" w:hAnsi="Times New Roman"/>
          <w:color w:val="000000"/>
          <w:sz w:val="28"/>
          <w:szCs w:val="28"/>
        </w:rPr>
        <w:t>деревня Евдокимова,</w:t>
      </w:r>
      <w:r w:rsidR="00690943" w:rsidRPr="003656A3">
        <w:rPr>
          <w:rFonts w:ascii="Times New Roman" w:hAnsi="Times New Roman"/>
          <w:color w:val="000000"/>
          <w:sz w:val="28"/>
          <w:szCs w:val="28"/>
        </w:rPr>
        <w:t xml:space="preserve"> </w:t>
      </w:r>
      <w:r w:rsidR="00602ACF" w:rsidRPr="003656A3">
        <w:rPr>
          <w:rFonts w:ascii="Times New Roman" w:hAnsi="Times New Roman"/>
          <w:color w:val="000000"/>
          <w:sz w:val="28"/>
          <w:szCs w:val="28"/>
        </w:rPr>
        <w:t>деревня Забор,</w:t>
      </w:r>
      <w:r w:rsidR="00690943" w:rsidRPr="003656A3">
        <w:rPr>
          <w:rFonts w:ascii="Times New Roman" w:hAnsi="Times New Roman"/>
          <w:color w:val="000000"/>
          <w:sz w:val="28"/>
          <w:szCs w:val="28"/>
        </w:rPr>
        <w:t xml:space="preserve"> </w:t>
      </w:r>
      <w:r w:rsidR="00602ACF" w:rsidRPr="003656A3">
        <w:rPr>
          <w:rFonts w:ascii="Times New Roman" w:hAnsi="Times New Roman"/>
          <w:color w:val="000000"/>
          <w:sz w:val="28"/>
          <w:szCs w:val="28"/>
        </w:rPr>
        <w:t>участок Красноозерский,</w:t>
      </w:r>
      <w:r w:rsidR="00690943" w:rsidRPr="003656A3">
        <w:rPr>
          <w:rFonts w:ascii="Times New Roman" w:hAnsi="Times New Roman"/>
          <w:color w:val="000000"/>
          <w:sz w:val="28"/>
          <w:szCs w:val="28"/>
        </w:rPr>
        <w:t xml:space="preserve"> </w:t>
      </w:r>
      <w:r w:rsidR="00602ACF" w:rsidRPr="003656A3">
        <w:rPr>
          <w:rFonts w:ascii="Times New Roman" w:hAnsi="Times New Roman"/>
          <w:color w:val="000000"/>
          <w:sz w:val="28"/>
          <w:szCs w:val="28"/>
        </w:rPr>
        <w:t>деревня Красный Октябрь,</w:t>
      </w:r>
      <w:r w:rsidR="00690943" w:rsidRPr="003656A3">
        <w:rPr>
          <w:rFonts w:ascii="Times New Roman" w:hAnsi="Times New Roman"/>
          <w:color w:val="000000"/>
          <w:sz w:val="28"/>
          <w:szCs w:val="28"/>
        </w:rPr>
        <w:t xml:space="preserve"> </w:t>
      </w:r>
      <w:r w:rsidR="00602ACF" w:rsidRPr="003656A3">
        <w:rPr>
          <w:rFonts w:ascii="Times New Roman" w:hAnsi="Times New Roman"/>
          <w:color w:val="000000"/>
          <w:sz w:val="28"/>
          <w:szCs w:val="28"/>
        </w:rPr>
        <w:t>село Бадар (административный центр)</w:t>
      </w:r>
      <w:r w:rsidR="00BF2DE4" w:rsidRPr="003656A3">
        <w:rPr>
          <w:rFonts w:ascii="Times New Roman" w:hAnsi="Times New Roman"/>
          <w:color w:val="000000"/>
          <w:sz w:val="28"/>
          <w:szCs w:val="28"/>
        </w:rPr>
        <w:t>.</w:t>
      </w:r>
      <w:r w:rsidR="00F57969" w:rsidRPr="003656A3">
        <w:rPr>
          <w:rFonts w:ascii="Times New Roman" w:hAnsi="Times New Roman"/>
          <w:color w:val="000000"/>
          <w:sz w:val="28"/>
          <w:szCs w:val="28"/>
        </w:rPr>
        <w:t xml:space="preserve"> Территория в границах сельского поселения – 33631 га, что составляет  2,42 % территории Тулунского района, численность населения на 01.01.2018 года - 1483 человек.</w:t>
      </w:r>
    </w:p>
    <w:p w:rsidR="00CD4432" w:rsidRDefault="00CD4432" w:rsidP="00F57969">
      <w:pPr>
        <w:widowControl w:val="0"/>
        <w:spacing w:after="0" w:line="240" w:lineRule="auto"/>
        <w:ind w:right="142" w:firstLine="720"/>
        <w:jc w:val="both"/>
        <w:rPr>
          <w:rFonts w:ascii="Times New Roman" w:hAnsi="Times New Roman"/>
          <w:color w:val="000000"/>
          <w:sz w:val="28"/>
          <w:szCs w:val="28"/>
        </w:rPr>
      </w:pPr>
    </w:p>
    <w:p w:rsidR="00CD4432" w:rsidRPr="003656A3" w:rsidRDefault="00CD4432" w:rsidP="00F57969">
      <w:pPr>
        <w:widowControl w:val="0"/>
        <w:spacing w:after="0" w:line="240" w:lineRule="auto"/>
        <w:ind w:right="142" w:firstLine="720"/>
        <w:jc w:val="both"/>
        <w:rPr>
          <w:rFonts w:ascii="Times New Roman" w:hAnsi="Times New Roman"/>
          <w:color w:val="000000"/>
          <w:sz w:val="28"/>
          <w:szCs w:val="28"/>
        </w:rPr>
      </w:pPr>
    </w:p>
    <w:p w:rsidR="00D34AF6" w:rsidRPr="003656A3" w:rsidRDefault="00CD4432" w:rsidP="00CD4432">
      <w:pPr>
        <w:widowControl w:val="0"/>
        <w:spacing w:after="0" w:line="240" w:lineRule="auto"/>
        <w:ind w:right="142"/>
        <w:jc w:val="right"/>
        <w:rPr>
          <w:rFonts w:ascii="Times New Roman" w:hAnsi="Times New Roman"/>
          <w:color w:val="000000"/>
          <w:sz w:val="28"/>
          <w:szCs w:val="28"/>
        </w:rPr>
      </w:pPr>
      <w:r>
        <w:rPr>
          <w:rFonts w:ascii="Times New Roman" w:hAnsi="Times New Roman"/>
          <w:color w:val="000000"/>
          <w:sz w:val="28"/>
          <w:szCs w:val="28"/>
        </w:rPr>
        <w:lastRenderedPageBreak/>
        <w:t>Таблица 1</w:t>
      </w:r>
    </w:p>
    <w:tbl>
      <w:tblPr>
        <w:tblStyle w:val="aff"/>
        <w:tblW w:w="10173" w:type="dxa"/>
        <w:tblLook w:val="04A0" w:firstRow="1" w:lastRow="0" w:firstColumn="1" w:lastColumn="0" w:noHBand="0" w:noVBand="1"/>
      </w:tblPr>
      <w:tblGrid>
        <w:gridCol w:w="2642"/>
        <w:gridCol w:w="2286"/>
        <w:gridCol w:w="3402"/>
        <w:gridCol w:w="1843"/>
      </w:tblGrid>
      <w:tr w:rsidR="00893339" w:rsidRPr="003656A3" w:rsidTr="00A12502">
        <w:tc>
          <w:tcPr>
            <w:tcW w:w="2642" w:type="dxa"/>
            <w:tcBorders>
              <w:right w:val="single" w:sz="4" w:space="0" w:color="auto"/>
            </w:tcBorders>
          </w:tcPr>
          <w:p w:rsidR="00893339" w:rsidRPr="003656A3" w:rsidRDefault="00893339" w:rsidP="00AD3309">
            <w:pPr>
              <w:jc w:val="both"/>
              <w:rPr>
                <w:rFonts w:ascii="Times New Roman" w:hAnsi="Times New Roman"/>
                <w:b/>
                <w:sz w:val="28"/>
                <w:szCs w:val="28"/>
              </w:rPr>
            </w:pPr>
            <w:r w:rsidRPr="003656A3">
              <w:rPr>
                <w:rFonts w:ascii="Times New Roman" w:hAnsi="Times New Roman"/>
                <w:b/>
                <w:sz w:val="28"/>
                <w:szCs w:val="28"/>
              </w:rPr>
              <w:t>Наименование населенного пункта</w:t>
            </w:r>
          </w:p>
        </w:tc>
        <w:tc>
          <w:tcPr>
            <w:tcW w:w="2286" w:type="dxa"/>
            <w:tcBorders>
              <w:left w:val="single" w:sz="4" w:space="0" w:color="auto"/>
            </w:tcBorders>
          </w:tcPr>
          <w:p w:rsidR="00893339" w:rsidRPr="003656A3" w:rsidRDefault="00893339" w:rsidP="00AD3309">
            <w:pPr>
              <w:jc w:val="both"/>
              <w:rPr>
                <w:rFonts w:ascii="Times New Roman" w:hAnsi="Times New Roman"/>
                <w:b/>
                <w:sz w:val="28"/>
                <w:szCs w:val="28"/>
              </w:rPr>
            </w:pPr>
            <w:r w:rsidRPr="003656A3">
              <w:rPr>
                <w:rFonts w:ascii="Times New Roman" w:hAnsi="Times New Roman"/>
                <w:b/>
                <w:sz w:val="28"/>
                <w:szCs w:val="28"/>
              </w:rPr>
              <w:t>Численность населения населенного пункта</w:t>
            </w:r>
          </w:p>
        </w:tc>
        <w:tc>
          <w:tcPr>
            <w:tcW w:w="3402" w:type="dxa"/>
          </w:tcPr>
          <w:p w:rsidR="00893339" w:rsidRPr="003656A3" w:rsidRDefault="00893339" w:rsidP="00AD3309">
            <w:pPr>
              <w:jc w:val="both"/>
              <w:rPr>
                <w:rFonts w:ascii="Times New Roman" w:hAnsi="Times New Roman"/>
                <w:b/>
                <w:sz w:val="28"/>
                <w:szCs w:val="28"/>
              </w:rPr>
            </w:pPr>
            <w:r w:rsidRPr="003656A3">
              <w:rPr>
                <w:rFonts w:ascii="Times New Roman" w:hAnsi="Times New Roman"/>
                <w:sz w:val="28"/>
                <w:szCs w:val="28"/>
              </w:rPr>
              <w:t xml:space="preserve"> </w:t>
            </w:r>
            <w:r w:rsidRPr="003656A3">
              <w:rPr>
                <w:rFonts w:ascii="Times New Roman" w:hAnsi="Times New Roman"/>
                <w:b/>
                <w:sz w:val="28"/>
                <w:szCs w:val="28"/>
              </w:rPr>
              <w:t>Расстояние от населенного пункта до центральной усадьбы</w:t>
            </w:r>
          </w:p>
        </w:tc>
        <w:tc>
          <w:tcPr>
            <w:tcW w:w="1843" w:type="dxa"/>
          </w:tcPr>
          <w:p w:rsidR="00893339" w:rsidRPr="003656A3" w:rsidRDefault="00893339" w:rsidP="00AD3309">
            <w:pPr>
              <w:jc w:val="both"/>
              <w:rPr>
                <w:rFonts w:ascii="Times New Roman" w:hAnsi="Times New Roman"/>
                <w:b/>
                <w:sz w:val="28"/>
                <w:szCs w:val="28"/>
              </w:rPr>
            </w:pPr>
            <w:r w:rsidRPr="003656A3">
              <w:rPr>
                <w:rFonts w:ascii="Times New Roman" w:hAnsi="Times New Roman"/>
                <w:sz w:val="28"/>
                <w:szCs w:val="28"/>
              </w:rPr>
              <w:t xml:space="preserve"> </w:t>
            </w:r>
            <w:r w:rsidRPr="003656A3">
              <w:rPr>
                <w:rFonts w:ascii="Times New Roman" w:hAnsi="Times New Roman"/>
                <w:b/>
                <w:sz w:val="28"/>
                <w:szCs w:val="28"/>
              </w:rPr>
              <w:t>Расстояние от населенного пункта до районного центра</w:t>
            </w:r>
          </w:p>
        </w:tc>
      </w:tr>
      <w:tr w:rsidR="00893339" w:rsidRPr="003656A3" w:rsidTr="003656A3">
        <w:trPr>
          <w:trHeight w:val="435"/>
        </w:trPr>
        <w:tc>
          <w:tcPr>
            <w:tcW w:w="2642" w:type="dxa"/>
            <w:tcBorders>
              <w:right w:val="single" w:sz="4" w:space="0" w:color="auto"/>
            </w:tcBorders>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с.Бадар</w:t>
            </w:r>
          </w:p>
        </w:tc>
        <w:tc>
          <w:tcPr>
            <w:tcW w:w="2286" w:type="dxa"/>
            <w:tcBorders>
              <w:left w:val="single" w:sz="4" w:space="0" w:color="auto"/>
            </w:tcBorders>
          </w:tcPr>
          <w:p w:rsidR="00893339" w:rsidRPr="003656A3" w:rsidRDefault="007C0E17" w:rsidP="00AD3309">
            <w:pPr>
              <w:jc w:val="both"/>
              <w:rPr>
                <w:rFonts w:ascii="Times New Roman" w:hAnsi="Times New Roman"/>
                <w:sz w:val="28"/>
                <w:szCs w:val="28"/>
              </w:rPr>
            </w:pPr>
            <w:r w:rsidRPr="003656A3">
              <w:rPr>
                <w:rFonts w:ascii="Times New Roman" w:hAnsi="Times New Roman"/>
                <w:sz w:val="28"/>
                <w:szCs w:val="28"/>
              </w:rPr>
              <w:t>55</w:t>
            </w:r>
            <w:r w:rsidR="00893339" w:rsidRPr="003656A3">
              <w:rPr>
                <w:rFonts w:ascii="Times New Roman" w:hAnsi="Times New Roman"/>
                <w:sz w:val="28"/>
                <w:szCs w:val="28"/>
              </w:rPr>
              <w:t>8</w:t>
            </w:r>
          </w:p>
        </w:tc>
        <w:tc>
          <w:tcPr>
            <w:tcW w:w="3402" w:type="dxa"/>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 xml:space="preserve"> Центральная усадьба</w:t>
            </w:r>
          </w:p>
        </w:tc>
        <w:tc>
          <w:tcPr>
            <w:tcW w:w="1843" w:type="dxa"/>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 xml:space="preserve">                        28</w:t>
            </w:r>
          </w:p>
        </w:tc>
      </w:tr>
      <w:tr w:rsidR="00893339" w:rsidRPr="003656A3" w:rsidTr="00A12502">
        <w:tc>
          <w:tcPr>
            <w:tcW w:w="2642" w:type="dxa"/>
            <w:tcBorders>
              <w:right w:val="single" w:sz="4" w:space="0" w:color="auto"/>
            </w:tcBorders>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д.Забор</w:t>
            </w:r>
          </w:p>
        </w:tc>
        <w:tc>
          <w:tcPr>
            <w:tcW w:w="2286" w:type="dxa"/>
            <w:tcBorders>
              <w:left w:val="single" w:sz="4" w:space="0" w:color="auto"/>
            </w:tcBorders>
          </w:tcPr>
          <w:p w:rsidR="00893339" w:rsidRPr="003656A3" w:rsidRDefault="007C0E17" w:rsidP="00AD3309">
            <w:pPr>
              <w:jc w:val="both"/>
              <w:rPr>
                <w:rFonts w:ascii="Times New Roman" w:hAnsi="Times New Roman"/>
                <w:sz w:val="28"/>
                <w:szCs w:val="28"/>
              </w:rPr>
            </w:pPr>
            <w:r w:rsidRPr="003656A3">
              <w:rPr>
                <w:rFonts w:ascii="Times New Roman" w:hAnsi="Times New Roman"/>
                <w:sz w:val="28"/>
                <w:szCs w:val="28"/>
              </w:rPr>
              <w:t>99</w:t>
            </w:r>
          </w:p>
        </w:tc>
        <w:tc>
          <w:tcPr>
            <w:tcW w:w="3402" w:type="dxa"/>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 xml:space="preserve">                         5</w:t>
            </w:r>
          </w:p>
        </w:tc>
        <w:tc>
          <w:tcPr>
            <w:tcW w:w="1843" w:type="dxa"/>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 xml:space="preserve">                        33</w:t>
            </w:r>
          </w:p>
        </w:tc>
      </w:tr>
      <w:tr w:rsidR="00893339" w:rsidRPr="003656A3" w:rsidTr="00A12502">
        <w:tc>
          <w:tcPr>
            <w:tcW w:w="2642" w:type="dxa"/>
            <w:tcBorders>
              <w:right w:val="single" w:sz="4" w:space="0" w:color="auto"/>
            </w:tcBorders>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Д.Красный Октябрь</w:t>
            </w:r>
          </w:p>
        </w:tc>
        <w:tc>
          <w:tcPr>
            <w:tcW w:w="2286" w:type="dxa"/>
            <w:tcBorders>
              <w:left w:val="single" w:sz="4" w:space="0" w:color="auto"/>
            </w:tcBorders>
          </w:tcPr>
          <w:p w:rsidR="00893339" w:rsidRPr="003656A3" w:rsidRDefault="007C0E17" w:rsidP="00AD3309">
            <w:pPr>
              <w:jc w:val="both"/>
              <w:rPr>
                <w:rFonts w:ascii="Times New Roman" w:hAnsi="Times New Roman"/>
                <w:sz w:val="28"/>
                <w:szCs w:val="28"/>
              </w:rPr>
            </w:pPr>
            <w:r w:rsidRPr="003656A3">
              <w:rPr>
                <w:rFonts w:ascii="Times New Roman" w:hAnsi="Times New Roman"/>
                <w:sz w:val="28"/>
                <w:szCs w:val="28"/>
              </w:rPr>
              <w:t>175</w:t>
            </w:r>
          </w:p>
        </w:tc>
        <w:tc>
          <w:tcPr>
            <w:tcW w:w="3402" w:type="dxa"/>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 xml:space="preserve">                        12</w:t>
            </w:r>
          </w:p>
        </w:tc>
        <w:tc>
          <w:tcPr>
            <w:tcW w:w="1843" w:type="dxa"/>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 xml:space="preserve">                        40</w:t>
            </w:r>
          </w:p>
        </w:tc>
      </w:tr>
      <w:tr w:rsidR="00893339" w:rsidRPr="003656A3" w:rsidTr="00A12502">
        <w:tc>
          <w:tcPr>
            <w:tcW w:w="2642" w:type="dxa"/>
            <w:tcBorders>
              <w:right w:val="single" w:sz="4" w:space="0" w:color="auto"/>
            </w:tcBorders>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д.Евдокимова</w:t>
            </w:r>
          </w:p>
        </w:tc>
        <w:tc>
          <w:tcPr>
            <w:tcW w:w="2286" w:type="dxa"/>
            <w:tcBorders>
              <w:left w:val="single" w:sz="4" w:space="0" w:color="auto"/>
            </w:tcBorders>
          </w:tcPr>
          <w:p w:rsidR="00893339" w:rsidRPr="003656A3" w:rsidRDefault="007C0E17" w:rsidP="00AD3309">
            <w:pPr>
              <w:jc w:val="both"/>
              <w:rPr>
                <w:rFonts w:ascii="Times New Roman" w:hAnsi="Times New Roman"/>
                <w:sz w:val="28"/>
                <w:szCs w:val="28"/>
              </w:rPr>
            </w:pPr>
            <w:r w:rsidRPr="003656A3">
              <w:rPr>
                <w:rFonts w:ascii="Times New Roman" w:hAnsi="Times New Roman"/>
                <w:sz w:val="28"/>
                <w:szCs w:val="28"/>
              </w:rPr>
              <w:t xml:space="preserve"> 160</w:t>
            </w:r>
          </w:p>
        </w:tc>
        <w:tc>
          <w:tcPr>
            <w:tcW w:w="3402" w:type="dxa"/>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 xml:space="preserve">                        18</w:t>
            </w:r>
          </w:p>
        </w:tc>
        <w:tc>
          <w:tcPr>
            <w:tcW w:w="1843" w:type="dxa"/>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 xml:space="preserve">                         46</w:t>
            </w:r>
          </w:p>
        </w:tc>
      </w:tr>
      <w:tr w:rsidR="00893339" w:rsidRPr="003656A3" w:rsidTr="00A12502">
        <w:tc>
          <w:tcPr>
            <w:tcW w:w="2642" w:type="dxa"/>
            <w:tcBorders>
              <w:right w:val="single" w:sz="4" w:space="0" w:color="auto"/>
            </w:tcBorders>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п.Евдокимовский</w:t>
            </w:r>
          </w:p>
        </w:tc>
        <w:tc>
          <w:tcPr>
            <w:tcW w:w="2286" w:type="dxa"/>
            <w:tcBorders>
              <w:left w:val="single" w:sz="4" w:space="0" w:color="auto"/>
            </w:tcBorders>
          </w:tcPr>
          <w:p w:rsidR="00893339" w:rsidRPr="003656A3" w:rsidRDefault="007C0E17" w:rsidP="00AD3309">
            <w:pPr>
              <w:jc w:val="both"/>
              <w:rPr>
                <w:rFonts w:ascii="Times New Roman" w:hAnsi="Times New Roman"/>
                <w:sz w:val="28"/>
                <w:szCs w:val="28"/>
              </w:rPr>
            </w:pPr>
            <w:r w:rsidRPr="003656A3">
              <w:rPr>
                <w:rFonts w:ascii="Times New Roman" w:hAnsi="Times New Roman"/>
                <w:sz w:val="28"/>
                <w:szCs w:val="28"/>
              </w:rPr>
              <w:t>447</w:t>
            </w:r>
          </w:p>
        </w:tc>
        <w:tc>
          <w:tcPr>
            <w:tcW w:w="3402" w:type="dxa"/>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 xml:space="preserve">                         22</w:t>
            </w:r>
          </w:p>
        </w:tc>
        <w:tc>
          <w:tcPr>
            <w:tcW w:w="1843" w:type="dxa"/>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 xml:space="preserve">                         50</w:t>
            </w:r>
          </w:p>
        </w:tc>
      </w:tr>
      <w:tr w:rsidR="00893339" w:rsidRPr="003656A3" w:rsidTr="00A12502">
        <w:trPr>
          <w:trHeight w:val="383"/>
        </w:trPr>
        <w:tc>
          <w:tcPr>
            <w:tcW w:w="2642" w:type="dxa"/>
            <w:tcBorders>
              <w:right w:val="single" w:sz="4" w:space="0" w:color="auto"/>
            </w:tcBorders>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уч.Красноозерский</w:t>
            </w:r>
          </w:p>
        </w:tc>
        <w:tc>
          <w:tcPr>
            <w:tcW w:w="2286" w:type="dxa"/>
            <w:tcBorders>
              <w:left w:val="single" w:sz="4" w:space="0" w:color="auto"/>
            </w:tcBorders>
          </w:tcPr>
          <w:p w:rsidR="00893339" w:rsidRPr="003656A3" w:rsidRDefault="007C0E17" w:rsidP="00AD3309">
            <w:pPr>
              <w:jc w:val="both"/>
              <w:rPr>
                <w:rFonts w:ascii="Times New Roman" w:hAnsi="Times New Roman"/>
                <w:sz w:val="28"/>
                <w:szCs w:val="28"/>
              </w:rPr>
            </w:pPr>
            <w:r w:rsidRPr="003656A3">
              <w:rPr>
                <w:rFonts w:ascii="Times New Roman" w:hAnsi="Times New Roman"/>
                <w:sz w:val="28"/>
                <w:szCs w:val="28"/>
              </w:rPr>
              <w:t xml:space="preserve"> 44</w:t>
            </w:r>
          </w:p>
        </w:tc>
        <w:tc>
          <w:tcPr>
            <w:tcW w:w="3402" w:type="dxa"/>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 xml:space="preserve">                         26</w:t>
            </w:r>
          </w:p>
        </w:tc>
        <w:tc>
          <w:tcPr>
            <w:tcW w:w="1843" w:type="dxa"/>
          </w:tcPr>
          <w:p w:rsidR="00893339" w:rsidRPr="003656A3" w:rsidRDefault="00893339" w:rsidP="00AD3309">
            <w:pPr>
              <w:jc w:val="both"/>
              <w:rPr>
                <w:rFonts w:ascii="Times New Roman" w:hAnsi="Times New Roman"/>
                <w:sz w:val="28"/>
                <w:szCs w:val="28"/>
              </w:rPr>
            </w:pPr>
            <w:r w:rsidRPr="003656A3">
              <w:rPr>
                <w:rFonts w:ascii="Times New Roman" w:hAnsi="Times New Roman"/>
                <w:sz w:val="28"/>
                <w:szCs w:val="28"/>
              </w:rPr>
              <w:t xml:space="preserve">                         70</w:t>
            </w:r>
          </w:p>
        </w:tc>
      </w:tr>
    </w:tbl>
    <w:p w:rsidR="00893339" w:rsidRPr="003656A3" w:rsidRDefault="00893339" w:rsidP="00893339">
      <w:pPr>
        <w:widowControl w:val="0"/>
        <w:spacing w:after="0" w:line="240" w:lineRule="auto"/>
        <w:ind w:right="142"/>
        <w:jc w:val="both"/>
        <w:rPr>
          <w:rFonts w:ascii="Times New Roman" w:hAnsi="Times New Roman"/>
          <w:color w:val="000000"/>
          <w:sz w:val="28"/>
          <w:szCs w:val="28"/>
        </w:rPr>
      </w:pPr>
    </w:p>
    <w:p w:rsidR="00750207" w:rsidRPr="003656A3" w:rsidRDefault="00750207" w:rsidP="003219F5">
      <w:pPr>
        <w:shd w:val="clear" w:color="auto" w:fill="FFFFFF"/>
        <w:spacing w:after="0" w:line="240" w:lineRule="auto"/>
        <w:ind w:firstLine="426"/>
        <w:jc w:val="both"/>
        <w:rPr>
          <w:rFonts w:ascii="Times New Roman" w:hAnsi="Times New Roman"/>
          <w:sz w:val="28"/>
          <w:szCs w:val="28"/>
        </w:rPr>
      </w:pPr>
      <w:r w:rsidRPr="003656A3">
        <w:rPr>
          <w:rFonts w:ascii="Times New Roman" w:hAnsi="Times New Roman"/>
          <w:sz w:val="28"/>
          <w:szCs w:val="28"/>
        </w:rPr>
        <w:t xml:space="preserve">Хозяйственная сфера </w:t>
      </w:r>
      <w:r w:rsidR="00690943" w:rsidRPr="003656A3">
        <w:rPr>
          <w:rFonts w:ascii="Times New Roman" w:hAnsi="Times New Roman"/>
          <w:sz w:val="28"/>
          <w:szCs w:val="28"/>
        </w:rPr>
        <w:t>Евдокимовского</w:t>
      </w:r>
      <w:r w:rsidRPr="003656A3">
        <w:rPr>
          <w:rFonts w:ascii="Times New Roman" w:hAnsi="Times New Roman"/>
          <w:sz w:val="28"/>
          <w:szCs w:val="28"/>
        </w:rPr>
        <w:t xml:space="preserve"> сельского п</w:t>
      </w:r>
      <w:r w:rsidR="00690943" w:rsidRPr="003656A3">
        <w:rPr>
          <w:rFonts w:ascii="Times New Roman" w:hAnsi="Times New Roman"/>
          <w:sz w:val="28"/>
          <w:szCs w:val="28"/>
        </w:rPr>
        <w:t xml:space="preserve">оселения представлена </w:t>
      </w:r>
      <w:r w:rsidRPr="003656A3">
        <w:rPr>
          <w:rFonts w:ascii="Times New Roman" w:hAnsi="Times New Roman"/>
          <w:sz w:val="28"/>
          <w:szCs w:val="28"/>
        </w:rPr>
        <w:t>организациями с различными направлени</w:t>
      </w:r>
      <w:r w:rsidR="00690943" w:rsidRPr="003656A3">
        <w:rPr>
          <w:rFonts w:ascii="Times New Roman" w:hAnsi="Times New Roman"/>
          <w:sz w:val="28"/>
          <w:szCs w:val="28"/>
        </w:rPr>
        <w:t xml:space="preserve">ями деятельности: </w:t>
      </w:r>
      <w:r w:rsidRPr="003656A3">
        <w:rPr>
          <w:rFonts w:ascii="Times New Roman" w:hAnsi="Times New Roman"/>
          <w:sz w:val="28"/>
          <w:szCs w:val="28"/>
        </w:rPr>
        <w:t xml:space="preserve"> непроизводственная сфера деятельности охватывает здра</w:t>
      </w:r>
      <w:r w:rsidR="00922E95" w:rsidRPr="003656A3">
        <w:rPr>
          <w:rFonts w:ascii="Times New Roman" w:hAnsi="Times New Roman"/>
          <w:sz w:val="28"/>
          <w:szCs w:val="28"/>
        </w:rPr>
        <w:t xml:space="preserve">воохранение, связь, торговлю, </w:t>
      </w:r>
      <w:r w:rsidRPr="003656A3">
        <w:rPr>
          <w:rFonts w:ascii="Times New Roman" w:hAnsi="Times New Roman"/>
          <w:sz w:val="28"/>
          <w:szCs w:val="28"/>
        </w:rPr>
        <w:t>социальное об</w:t>
      </w:r>
      <w:r w:rsidR="007C0DCE" w:rsidRPr="003656A3">
        <w:rPr>
          <w:rFonts w:ascii="Times New Roman" w:hAnsi="Times New Roman"/>
          <w:sz w:val="28"/>
          <w:szCs w:val="28"/>
        </w:rPr>
        <w:t>еспечение, образование, культуру</w:t>
      </w:r>
      <w:r w:rsidRPr="003656A3">
        <w:rPr>
          <w:rFonts w:ascii="Times New Roman" w:hAnsi="Times New Roman"/>
          <w:sz w:val="28"/>
          <w:szCs w:val="28"/>
        </w:rPr>
        <w:t>.</w:t>
      </w:r>
    </w:p>
    <w:p w:rsidR="00C36E06" w:rsidRPr="003656A3" w:rsidRDefault="00A12A6C" w:rsidP="000F07F4">
      <w:pPr>
        <w:spacing w:after="0" w:line="240" w:lineRule="auto"/>
        <w:ind w:firstLine="540"/>
        <w:jc w:val="both"/>
        <w:rPr>
          <w:rFonts w:ascii="Times New Roman" w:hAnsi="Times New Roman"/>
          <w:sz w:val="28"/>
          <w:szCs w:val="28"/>
        </w:rPr>
      </w:pPr>
      <w:r w:rsidRPr="003656A3">
        <w:rPr>
          <w:rFonts w:ascii="Times New Roman" w:hAnsi="Times New Roman"/>
          <w:sz w:val="28"/>
          <w:szCs w:val="28"/>
        </w:rPr>
        <w:t>На территории</w:t>
      </w:r>
      <w:r w:rsidR="00690943" w:rsidRPr="003656A3">
        <w:rPr>
          <w:rFonts w:ascii="Times New Roman" w:hAnsi="Times New Roman"/>
          <w:sz w:val="28"/>
          <w:szCs w:val="28"/>
        </w:rPr>
        <w:t xml:space="preserve"> Евдокимовского</w:t>
      </w:r>
      <w:r w:rsidR="007C0DCE" w:rsidRPr="003656A3">
        <w:rPr>
          <w:rFonts w:ascii="Times New Roman" w:hAnsi="Times New Roman"/>
          <w:sz w:val="28"/>
          <w:szCs w:val="28"/>
        </w:rPr>
        <w:t xml:space="preserve"> </w:t>
      </w:r>
      <w:r w:rsidR="00750207" w:rsidRPr="003656A3">
        <w:rPr>
          <w:rFonts w:ascii="Times New Roman" w:hAnsi="Times New Roman"/>
          <w:sz w:val="28"/>
          <w:szCs w:val="28"/>
        </w:rPr>
        <w:t>сельско</w:t>
      </w:r>
      <w:r w:rsidRPr="003656A3">
        <w:rPr>
          <w:rFonts w:ascii="Times New Roman" w:hAnsi="Times New Roman"/>
          <w:sz w:val="28"/>
          <w:szCs w:val="28"/>
        </w:rPr>
        <w:t>го</w:t>
      </w:r>
      <w:r w:rsidR="00750207" w:rsidRPr="003656A3">
        <w:rPr>
          <w:rFonts w:ascii="Times New Roman" w:hAnsi="Times New Roman"/>
          <w:sz w:val="28"/>
          <w:szCs w:val="28"/>
        </w:rPr>
        <w:t xml:space="preserve"> поселени</w:t>
      </w:r>
      <w:r w:rsidRPr="003656A3">
        <w:rPr>
          <w:rFonts w:ascii="Times New Roman" w:hAnsi="Times New Roman"/>
          <w:sz w:val="28"/>
          <w:szCs w:val="28"/>
        </w:rPr>
        <w:t>я</w:t>
      </w:r>
      <w:r w:rsidR="00A9723F" w:rsidRPr="003656A3">
        <w:rPr>
          <w:rFonts w:ascii="Times New Roman" w:hAnsi="Times New Roman"/>
          <w:sz w:val="28"/>
          <w:szCs w:val="28"/>
        </w:rPr>
        <w:t xml:space="preserve"> </w:t>
      </w:r>
      <w:r w:rsidR="00922E95" w:rsidRPr="003656A3">
        <w:rPr>
          <w:rFonts w:ascii="Times New Roman" w:hAnsi="Times New Roman"/>
          <w:sz w:val="28"/>
          <w:szCs w:val="28"/>
        </w:rPr>
        <w:t xml:space="preserve">работают </w:t>
      </w:r>
      <w:r w:rsidR="00690943" w:rsidRPr="003656A3">
        <w:rPr>
          <w:rFonts w:ascii="Times New Roman" w:hAnsi="Times New Roman"/>
          <w:sz w:val="28"/>
          <w:szCs w:val="28"/>
        </w:rPr>
        <w:t xml:space="preserve">следующие </w:t>
      </w:r>
      <w:r w:rsidR="00A9723F" w:rsidRPr="003656A3">
        <w:rPr>
          <w:rFonts w:ascii="Times New Roman" w:hAnsi="Times New Roman"/>
          <w:sz w:val="28"/>
          <w:szCs w:val="28"/>
        </w:rPr>
        <w:t xml:space="preserve"> организации</w:t>
      </w:r>
      <w:r w:rsidR="0097342B" w:rsidRPr="003656A3">
        <w:rPr>
          <w:rFonts w:ascii="Times New Roman" w:hAnsi="Times New Roman"/>
          <w:sz w:val="28"/>
          <w:szCs w:val="28"/>
        </w:rPr>
        <w:t>:</w:t>
      </w:r>
      <w:r w:rsidR="00832AD5" w:rsidRPr="003656A3">
        <w:rPr>
          <w:rFonts w:ascii="Times New Roman" w:hAnsi="Times New Roman"/>
          <w:sz w:val="28"/>
          <w:szCs w:val="28"/>
        </w:rPr>
        <w:t xml:space="preserve"> </w:t>
      </w:r>
    </w:p>
    <w:p w:rsidR="00B64B4C" w:rsidRPr="003656A3" w:rsidRDefault="00C36E06" w:rsidP="00B64B4C">
      <w:pPr>
        <w:spacing w:after="0" w:line="240" w:lineRule="auto"/>
        <w:jc w:val="both"/>
        <w:rPr>
          <w:rFonts w:ascii="Times New Roman" w:hAnsi="Times New Roman"/>
          <w:sz w:val="28"/>
          <w:szCs w:val="28"/>
        </w:rPr>
      </w:pPr>
      <w:r w:rsidRPr="003656A3">
        <w:rPr>
          <w:rFonts w:ascii="Times New Roman" w:hAnsi="Times New Roman"/>
          <w:sz w:val="28"/>
          <w:szCs w:val="28"/>
        </w:rPr>
        <w:t xml:space="preserve"> </w:t>
      </w:r>
      <w:r w:rsidR="00690943" w:rsidRPr="003656A3">
        <w:rPr>
          <w:rFonts w:ascii="Times New Roman" w:hAnsi="Times New Roman"/>
          <w:sz w:val="28"/>
          <w:szCs w:val="28"/>
        </w:rPr>
        <w:t>Евдокимовская</w:t>
      </w:r>
      <w:r w:rsidR="00A9723F" w:rsidRPr="003656A3">
        <w:rPr>
          <w:rFonts w:ascii="Times New Roman" w:hAnsi="Times New Roman"/>
          <w:sz w:val="28"/>
          <w:szCs w:val="28"/>
        </w:rPr>
        <w:t xml:space="preserve"> средняя </w:t>
      </w:r>
      <w:r w:rsidR="00750207" w:rsidRPr="003656A3">
        <w:rPr>
          <w:rFonts w:ascii="Times New Roman" w:hAnsi="Times New Roman"/>
          <w:sz w:val="28"/>
          <w:szCs w:val="28"/>
        </w:rPr>
        <w:t>школ</w:t>
      </w:r>
      <w:r w:rsidR="00D66B6D" w:rsidRPr="003656A3">
        <w:rPr>
          <w:rFonts w:ascii="Times New Roman" w:hAnsi="Times New Roman"/>
          <w:sz w:val="28"/>
          <w:szCs w:val="28"/>
        </w:rPr>
        <w:t>а</w:t>
      </w:r>
      <w:r w:rsidR="00750207" w:rsidRPr="003656A3">
        <w:rPr>
          <w:rFonts w:ascii="Times New Roman" w:hAnsi="Times New Roman"/>
          <w:sz w:val="28"/>
          <w:szCs w:val="28"/>
        </w:rPr>
        <w:t>,</w:t>
      </w:r>
      <w:r w:rsidR="00690943" w:rsidRPr="003656A3">
        <w:rPr>
          <w:rFonts w:ascii="Times New Roman" w:hAnsi="Times New Roman"/>
          <w:sz w:val="28"/>
          <w:szCs w:val="28"/>
        </w:rPr>
        <w:t xml:space="preserve"> Бадарская средняя школа,</w:t>
      </w:r>
      <w:r w:rsidRPr="003656A3">
        <w:rPr>
          <w:rFonts w:ascii="Times New Roman" w:hAnsi="Times New Roman"/>
          <w:sz w:val="28"/>
          <w:szCs w:val="28"/>
        </w:rPr>
        <w:t xml:space="preserve"> </w:t>
      </w:r>
      <w:r w:rsidR="00750207" w:rsidRPr="003656A3">
        <w:rPr>
          <w:rFonts w:ascii="Times New Roman" w:hAnsi="Times New Roman"/>
          <w:sz w:val="28"/>
          <w:szCs w:val="28"/>
        </w:rPr>
        <w:t xml:space="preserve"> </w:t>
      </w:r>
      <w:r w:rsidR="00A12A6C" w:rsidRPr="003656A3">
        <w:rPr>
          <w:rFonts w:ascii="Times New Roman" w:hAnsi="Times New Roman"/>
          <w:sz w:val="28"/>
          <w:szCs w:val="28"/>
        </w:rPr>
        <w:t xml:space="preserve">МДОУ </w:t>
      </w:r>
      <w:r w:rsidR="00750207" w:rsidRPr="003656A3">
        <w:rPr>
          <w:rFonts w:ascii="Times New Roman" w:hAnsi="Times New Roman"/>
          <w:sz w:val="28"/>
          <w:szCs w:val="28"/>
        </w:rPr>
        <w:t>детски</w:t>
      </w:r>
      <w:r w:rsidR="00D66B6D" w:rsidRPr="003656A3">
        <w:rPr>
          <w:rFonts w:ascii="Times New Roman" w:hAnsi="Times New Roman"/>
          <w:sz w:val="28"/>
          <w:szCs w:val="28"/>
        </w:rPr>
        <w:t>й</w:t>
      </w:r>
      <w:r w:rsidR="00750207" w:rsidRPr="003656A3">
        <w:rPr>
          <w:rFonts w:ascii="Times New Roman" w:hAnsi="Times New Roman"/>
          <w:sz w:val="28"/>
          <w:szCs w:val="28"/>
        </w:rPr>
        <w:t xml:space="preserve"> сад</w:t>
      </w:r>
      <w:r w:rsidR="007A181C" w:rsidRPr="003656A3">
        <w:rPr>
          <w:rFonts w:ascii="Times New Roman" w:hAnsi="Times New Roman"/>
          <w:sz w:val="28"/>
          <w:szCs w:val="28"/>
        </w:rPr>
        <w:t xml:space="preserve"> «Аленушка</w:t>
      </w:r>
      <w:r w:rsidR="00832AD5" w:rsidRPr="003656A3">
        <w:rPr>
          <w:rFonts w:ascii="Times New Roman" w:hAnsi="Times New Roman"/>
          <w:sz w:val="28"/>
          <w:szCs w:val="28"/>
        </w:rPr>
        <w:t>»</w:t>
      </w:r>
      <w:r w:rsidR="00D66B6D" w:rsidRPr="003656A3">
        <w:rPr>
          <w:rFonts w:ascii="Times New Roman" w:hAnsi="Times New Roman"/>
          <w:sz w:val="28"/>
          <w:szCs w:val="28"/>
        </w:rPr>
        <w:t xml:space="preserve">, </w:t>
      </w:r>
      <w:r w:rsidR="007A181C" w:rsidRPr="003656A3">
        <w:rPr>
          <w:rFonts w:ascii="Times New Roman" w:hAnsi="Times New Roman"/>
          <w:sz w:val="28"/>
          <w:szCs w:val="28"/>
        </w:rPr>
        <w:t xml:space="preserve">МДОУ детский сад «Аистенок», МДОУ детский сад «Чебурашка», </w:t>
      </w:r>
      <w:r w:rsidR="00D66B6D" w:rsidRPr="003656A3">
        <w:rPr>
          <w:rFonts w:ascii="Times New Roman" w:hAnsi="Times New Roman"/>
          <w:sz w:val="28"/>
          <w:szCs w:val="28"/>
        </w:rPr>
        <w:t>МКУ</w:t>
      </w:r>
      <w:r w:rsidR="008612B4" w:rsidRPr="003656A3">
        <w:rPr>
          <w:rFonts w:ascii="Times New Roman" w:hAnsi="Times New Roman"/>
          <w:sz w:val="28"/>
          <w:szCs w:val="28"/>
        </w:rPr>
        <w:t>К «К</w:t>
      </w:r>
      <w:r w:rsidR="00750207" w:rsidRPr="003656A3">
        <w:rPr>
          <w:rFonts w:ascii="Times New Roman" w:hAnsi="Times New Roman"/>
          <w:sz w:val="28"/>
          <w:szCs w:val="28"/>
        </w:rPr>
        <w:t>ультур</w:t>
      </w:r>
      <w:r w:rsidR="008612B4" w:rsidRPr="003656A3">
        <w:rPr>
          <w:rFonts w:ascii="Times New Roman" w:hAnsi="Times New Roman"/>
          <w:sz w:val="28"/>
          <w:szCs w:val="28"/>
        </w:rPr>
        <w:t>но</w:t>
      </w:r>
      <w:r w:rsidR="00A12A6C" w:rsidRPr="003656A3">
        <w:rPr>
          <w:rFonts w:ascii="Times New Roman" w:hAnsi="Times New Roman"/>
          <w:sz w:val="28"/>
          <w:szCs w:val="28"/>
        </w:rPr>
        <w:t xml:space="preserve"> </w:t>
      </w:r>
      <w:r w:rsidR="008612B4" w:rsidRPr="003656A3">
        <w:rPr>
          <w:rFonts w:ascii="Times New Roman" w:hAnsi="Times New Roman"/>
          <w:sz w:val="28"/>
          <w:szCs w:val="28"/>
        </w:rPr>
        <w:t>-</w:t>
      </w:r>
      <w:r w:rsidR="00A12A6C" w:rsidRPr="003656A3">
        <w:rPr>
          <w:rFonts w:ascii="Times New Roman" w:hAnsi="Times New Roman"/>
          <w:sz w:val="28"/>
          <w:szCs w:val="28"/>
        </w:rPr>
        <w:t xml:space="preserve"> </w:t>
      </w:r>
      <w:r w:rsidR="008612B4" w:rsidRPr="003656A3">
        <w:rPr>
          <w:rFonts w:ascii="Times New Roman" w:hAnsi="Times New Roman"/>
          <w:sz w:val="28"/>
          <w:szCs w:val="28"/>
        </w:rPr>
        <w:t>досуговый центр</w:t>
      </w:r>
      <w:r w:rsidR="007A181C" w:rsidRPr="003656A3">
        <w:rPr>
          <w:rFonts w:ascii="Times New Roman" w:hAnsi="Times New Roman"/>
          <w:sz w:val="28"/>
          <w:szCs w:val="28"/>
        </w:rPr>
        <w:t xml:space="preserve"> с.Бадар</w:t>
      </w:r>
      <w:r w:rsidR="008612B4" w:rsidRPr="003656A3">
        <w:rPr>
          <w:rFonts w:ascii="Times New Roman" w:hAnsi="Times New Roman"/>
          <w:sz w:val="28"/>
          <w:szCs w:val="28"/>
        </w:rPr>
        <w:t>»</w:t>
      </w:r>
      <w:r w:rsidR="00750207" w:rsidRPr="003656A3">
        <w:rPr>
          <w:rFonts w:ascii="Times New Roman" w:hAnsi="Times New Roman"/>
          <w:sz w:val="28"/>
          <w:szCs w:val="28"/>
        </w:rPr>
        <w:t>,</w:t>
      </w:r>
      <w:r w:rsidR="007A181C" w:rsidRPr="003656A3">
        <w:rPr>
          <w:rFonts w:ascii="Times New Roman" w:hAnsi="Times New Roman"/>
          <w:sz w:val="28"/>
          <w:szCs w:val="28"/>
        </w:rPr>
        <w:t xml:space="preserve"> МКУК «КДЦ п.Евдокимовский»,</w:t>
      </w:r>
      <w:r w:rsidRPr="003656A3">
        <w:rPr>
          <w:rFonts w:ascii="Times New Roman" w:hAnsi="Times New Roman"/>
          <w:sz w:val="28"/>
          <w:szCs w:val="28"/>
        </w:rPr>
        <w:t xml:space="preserve"> </w:t>
      </w:r>
      <w:r w:rsidR="00750207" w:rsidRPr="003656A3">
        <w:rPr>
          <w:rFonts w:ascii="Times New Roman" w:hAnsi="Times New Roman"/>
          <w:sz w:val="28"/>
          <w:szCs w:val="28"/>
        </w:rPr>
        <w:t xml:space="preserve"> </w:t>
      </w:r>
      <w:r w:rsidR="007A181C" w:rsidRPr="003656A3">
        <w:rPr>
          <w:rFonts w:ascii="Times New Roman" w:hAnsi="Times New Roman"/>
          <w:sz w:val="28"/>
          <w:szCs w:val="28"/>
        </w:rPr>
        <w:t>три фельдшерско –акушерских пункта  расположенных в с.Бадар, д.Евдокимова, д.Красный Октябрь.</w:t>
      </w:r>
      <w:r w:rsidR="00750207" w:rsidRPr="003656A3">
        <w:rPr>
          <w:rFonts w:ascii="Times New Roman" w:hAnsi="Times New Roman"/>
          <w:sz w:val="28"/>
          <w:szCs w:val="28"/>
        </w:rPr>
        <w:t xml:space="preserve">, </w:t>
      </w:r>
      <w:r w:rsidRPr="003656A3">
        <w:rPr>
          <w:rFonts w:ascii="Times New Roman" w:hAnsi="Times New Roman"/>
          <w:sz w:val="28"/>
          <w:szCs w:val="28"/>
        </w:rPr>
        <w:t xml:space="preserve"> </w:t>
      </w:r>
      <w:r w:rsidR="00832AD5" w:rsidRPr="003656A3">
        <w:rPr>
          <w:rFonts w:ascii="Times New Roman" w:hAnsi="Times New Roman"/>
          <w:sz w:val="28"/>
          <w:szCs w:val="28"/>
        </w:rPr>
        <w:t>Филиал</w:t>
      </w:r>
      <w:r w:rsidR="008612B4" w:rsidRPr="003656A3">
        <w:rPr>
          <w:rFonts w:ascii="Times New Roman" w:hAnsi="Times New Roman"/>
          <w:sz w:val="28"/>
          <w:szCs w:val="28"/>
        </w:rPr>
        <w:t xml:space="preserve">  </w:t>
      </w:r>
      <w:r w:rsidR="00A12A6C" w:rsidRPr="003656A3">
        <w:rPr>
          <w:rFonts w:ascii="Times New Roman" w:hAnsi="Times New Roman"/>
          <w:sz w:val="28"/>
          <w:szCs w:val="28"/>
        </w:rPr>
        <w:t>почта России</w:t>
      </w:r>
      <w:r w:rsidR="00750207" w:rsidRPr="003656A3">
        <w:rPr>
          <w:rFonts w:ascii="Times New Roman" w:hAnsi="Times New Roman"/>
          <w:sz w:val="28"/>
          <w:szCs w:val="28"/>
        </w:rPr>
        <w:t xml:space="preserve">, </w:t>
      </w:r>
      <w:r w:rsidR="00832AD5" w:rsidRPr="003656A3">
        <w:rPr>
          <w:rFonts w:ascii="Times New Roman" w:hAnsi="Times New Roman"/>
          <w:sz w:val="28"/>
          <w:szCs w:val="28"/>
        </w:rPr>
        <w:t xml:space="preserve">Филиал </w:t>
      </w:r>
      <w:r w:rsidR="00A12A6C" w:rsidRPr="003656A3">
        <w:rPr>
          <w:rFonts w:ascii="Times New Roman" w:hAnsi="Times New Roman"/>
          <w:sz w:val="28"/>
          <w:szCs w:val="28"/>
        </w:rPr>
        <w:t>отделени</w:t>
      </w:r>
      <w:r w:rsidR="00832AD5" w:rsidRPr="003656A3">
        <w:rPr>
          <w:rFonts w:ascii="Times New Roman" w:hAnsi="Times New Roman"/>
          <w:sz w:val="28"/>
          <w:szCs w:val="28"/>
        </w:rPr>
        <w:t xml:space="preserve">я </w:t>
      </w:r>
      <w:r w:rsidR="00A12A6C" w:rsidRPr="003656A3">
        <w:rPr>
          <w:rFonts w:ascii="Times New Roman" w:hAnsi="Times New Roman"/>
          <w:sz w:val="28"/>
          <w:szCs w:val="28"/>
        </w:rPr>
        <w:t>сбербанка,</w:t>
      </w:r>
      <w:r w:rsidR="0097342B" w:rsidRPr="003656A3">
        <w:rPr>
          <w:rFonts w:ascii="Times New Roman" w:hAnsi="Times New Roman"/>
          <w:sz w:val="28"/>
          <w:szCs w:val="28"/>
        </w:rPr>
        <w:t xml:space="preserve"> </w:t>
      </w:r>
      <w:r w:rsidR="007A181C" w:rsidRPr="003656A3">
        <w:rPr>
          <w:rFonts w:ascii="Times New Roman" w:hAnsi="Times New Roman"/>
          <w:sz w:val="28"/>
          <w:szCs w:val="28"/>
        </w:rPr>
        <w:t>восемь</w:t>
      </w:r>
      <w:r w:rsidR="00922E95" w:rsidRPr="003656A3">
        <w:rPr>
          <w:rFonts w:ascii="Times New Roman" w:hAnsi="Times New Roman"/>
          <w:sz w:val="28"/>
          <w:szCs w:val="28"/>
        </w:rPr>
        <w:t xml:space="preserve"> </w:t>
      </w:r>
      <w:r w:rsidR="00750207" w:rsidRPr="003656A3">
        <w:rPr>
          <w:rFonts w:ascii="Times New Roman" w:hAnsi="Times New Roman"/>
          <w:sz w:val="28"/>
          <w:szCs w:val="28"/>
        </w:rPr>
        <w:t>магазинов,</w:t>
      </w:r>
      <w:r w:rsidR="007A181C" w:rsidRPr="003656A3">
        <w:rPr>
          <w:rFonts w:ascii="Times New Roman" w:hAnsi="Times New Roman"/>
          <w:sz w:val="28"/>
          <w:szCs w:val="28"/>
        </w:rPr>
        <w:t xml:space="preserve"> два киоска, одно кафе,</w:t>
      </w:r>
      <w:r w:rsidR="00832AD5" w:rsidRPr="003656A3">
        <w:rPr>
          <w:rFonts w:ascii="Times New Roman" w:hAnsi="Times New Roman"/>
          <w:sz w:val="28"/>
          <w:szCs w:val="28"/>
        </w:rPr>
        <w:t xml:space="preserve"> АЗС.</w:t>
      </w:r>
    </w:p>
    <w:p w:rsidR="00F27E5A" w:rsidRPr="003656A3" w:rsidRDefault="00B64B4C" w:rsidP="00F27E5A">
      <w:pPr>
        <w:spacing w:after="0" w:line="240" w:lineRule="auto"/>
        <w:rPr>
          <w:rFonts w:ascii="Times New Roman" w:hAnsi="Times New Roman"/>
          <w:sz w:val="28"/>
          <w:szCs w:val="28"/>
        </w:rPr>
      </w:pPr>
      <w:r w:rsidRPr="003656A3">
        <w:rPr>
          <w:rFonts w:ascii="Times New Roman" w:hAnsi="Times New Roman"/>
          <w:bCs/>
          <w:sz w:val="28"/>
          <w:szCs w:val="28"/>
        </w:rPr>
        <w:t xml:space="preserve"> </w:t>
      </w:r>
      <w:r w:rsidR="00F27E5A" w:rsidRPr="003656A3">
        <w:rPr>
          <w:rFonts w:ascii="Times New Roman" w:hAnsi="Times New Roman"/>
          <w:b/>
          <w:bCs/>
          <w:sz w:val="28"/>
          <w:szCs w:val="28"/>
        </w:rPr>
        <w:t>Климат</w:t>
      </w:r>
      <w:r w:rsidR="00F27E5A" w:rsidRPr="003656A3">
        <w:rPr>
          <w:rFonts w:ascii="Times New Roman" w:hAnsi="Times New Roman"/>
          <w:sz w:val="28"/>
          <w:szCs w:val="28"/>
        </w:rPr>
        <w:br/>
        <w:t xml:space="preserve">Климат Евдокимовского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w:t>
      </w:r>
      <w:r w:rsidR="00F27E5A" w:rsidRPr="003656A3">
        <w:rPr>
          <w:rFonts w:ascii="Times New Roman" w:hAnsi="Times New Roman"/>
          <w:sz w:val="28"/>
          <w:szCs w:val="28"/>
        </w:rPr>
        <w:lastRenderedPageBreak/>
        <w:t>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F27E5A" w:rsidRPr="003656A3" w:rsidRDefault="00F27E5A" w:rsidP="00F27E5A">
      <w:pPr>
        <w:spacing w:after="0" w:line="240" w:lineRule="auto"/>
        <w:ind w:firstLine="284"/>
        <w:jc w:val="both"/>
        <w:rPr>
          <w:rFonts w:ascii="Times New Roman" w:hAnsi="Times New Roman"/>
          <w:sz w:val="28"/>
          <w:szCs w:val="28"/>
        </w:rPr>
      </w:pPr>
      <w:r w:rsidRPr="003656A3">
        <w:rPr>
          <w:rFonts w:ascii="Times New Roman" w:hAnsi="Times New Roman"/>
          <w:sz w:val="28"/>
          <w:szCs w:val="28"/>
        </w:rPr>
        <w:t>В любой сезон года возможны резкие изменения погоды, переход от тепла к холоду, резкие колебания температуры воздуха от месяца к месяцу, от суток к суткам и в течение суток. Температурный режим района обусловлен характером атмосферной циркуляции. Существенное влияние на температурный режим оказывает континентальность климата. Это проявляется в резко выраженном различии зимних и летних значений температур воздуха, а также контрастных суточных температурах воздуха.</w:t>
      </w:r>
    </w:p>
    <w:p w:rsidR="00F27E5A" w:rsidRPr="003656A3" w:rsidRDefault="00F27E5A" w:rsidP="00F27E5A">
      <w:pPr>
        <w:spacing w:after="0" w:line="240" w:lineRule="auto"/>
        <w:ind w:firstLine="284"/>
        <w:jc w:val="both"/>
        <w:rPr>
          <w:rFonts w:ascii="Times New Roman" w:hAnsi="Times New Roman"/>
          <w:sz w:val="28"/>
          <w:szCs w:val="28"/>
        </w:rPr>
      </w:pPr>
      <w:r w:rsidRPr="003656A3">
        <w:rPr>
          <w:rFonts w:ascii="Times New Roman" w:hAnsi="Times New Roman"/>
          <w:sz w:val="28"/>
          <w:szCs w:val="28"/>
        </w:rPr>
        <w:t>На рассматриваемой территории характер распределения осадков определяется особенностями общей циркуляции атмосферы и орографическими особенностями территории.</w:t>
      </w:r>
    </w:p>
    <w:p w:rsidR="00F27E5A" w:rsidRPr="003656A3" w:rsidRDefault="00F27E5A" w:rsidP="00F27E5A">
      <w:pPr>
        <w:spacing w:after="0" w:line="240" w:lineRule="auto"/>
        <w:rPr>
          <w:rFonts w:ascii="Times New Roman" w:hAnsi="Times New Roman"/>
          <w:sz w:val="28"/>
          <w:szCs w:val="28"/>
        </w:rPr>
      </w:pPr>
      <w:r w:rsidRPr="003656A3">
        <w:rPr>
          <w:rFonts w:ascii="Times New Roman" w:hAnsi="Times New Roman"/>
          <w:sz w:val="28"/>
          <w:szCs w:val="28"/>
        </w:rPr>
        <w:t>В целом по Евдокимовскому муниципальному образованию за год выпадает 356мм. Основное количество выпадает с мая по сентябрь, и годовая сумма осадков на 77,0% складывается из осадков теплого периода. Зимняя циркуляция над рассматриваемой территорией в основном не имеет характера фронтальной, а представляет собой преимущественно устойчивый перенос охлажденного и сухого континентального воздуха, обусловливающий преимущественно ясную с небольшим количеством осадков (70-80мм) погоду.</w:t>
      </w:r>
    </w:p>
    <w:p w:rsidR="00F27E5A" w:rsidRPr="003656A3" w:rsidRDefault="00F27E5A" w:rsidP="00F27E5A">
      <w:pPr>
        <w:spacing w:after="0" w:line="240" w:lineRule="auto"/>
        <w:ind w:firstLine="284"/>
        <w:jc w:val="both"/>
        <w:rPr>
          <w:rFonts w:ascii="Times New Roman" w:hAnsi="Times New Roman"/>
          <w:sz w:val="28"/>
          <w:szCs w:val="28"/>
        </w:rPr>
      </w:pPr>
      <w:r w:rsidRPr="003656A3">
        <w:rPr>
          <w:rFonts w:ascii="Times New Roman" w:hAnsi="Times New Roman"/>
          <w:sz w:val="28"/>
          <w:szCs w:val="28"/>
        </w:rPr>
        <w:t>В годовом ходе осадков минимум наблюдается в феврале-марте, максимум приходится на июль. В июле выпадает в среднем 97мм. В летний период осадки носят как обложной, так и ливневый характер. Отмечаются грозы, возможно выпадение града. Для рассматриваемой территории характерно возникновение туманов.  Наибольшее число дней с туманом фиксируется в июле. За год отмечается в среднем 38 дней.</w:t>
      </w:r>
    </w:p>
    <w:p w:rsidR="00F27E5A" w:rsidRPr="003656A3" w:rsidRDefault="00F27E5A" w:rsidP="00F27E5A">
      <w:pPr>
        <w:spacing w:after="0" w:line="240" w:lineRule="auto"/>
        <w:ind w:firstLine="284"/>
        <w:rPr>
          <w:rFonts w:ascii="Times New Roman" w:hAnsi="Times New Roman"/>
          <w:sz w:val="28"/>
          <w:szCs w:val="28"/>
        </w:rPr>
      </w:pPr>
      <w:r w:rsidRPr="003656A3">
        <w:rPr>
          <w:rFonts w:ascii="Times New Roman" w:hAnsi="Times New Roman"/>
          <w:sz w:val="28"/>
          <w:szCs w:val="28"/>
        </w:rPr>
        <w:t>Среднегодовая скорость ветра составляет 2,5 м/с. Особенности физико-географического</w:t>
      </w:r>
    </w:p>
    <w:p w:rsidR="00F27E5A" w:rsidRPr="003656A3" w:rsidRDefault="00F27E5A" w:rsidP="00F27E5A">
      <w:pPr>
        <w:spacing w:after="0" w:line="240" w:lineRule="auto"/>
        <w:ind w:firstLine="284"/>
        <w:jc w:val="both"/>
        <w:rPr>
          <w:rFonts w:ascii="Times New Roman" w:hAnsi="Times New Roman"/>
          <w:sz w:val="28"/>
          <w:szCs w:val="28"/>
        </w:rPr>
      </w:pPr>
      <w:r w:rsidRPr="003656A3">
        <w:rPr>
          <w:rFonts w:ascii="Times New Roman" w:hAnsi="Times New Roman"/>
          <w:sz w:val="28"/>
          <w:szCs w:val="28"/>
        </w:rPr>
        <w:t xml:space="preserve">положения территории и атмосферной циркуляции обусловливают ветровой режим района изысканий. В холодный период года над большей частью Восточной Сибири устанавливается область высокого давления воздуха – Сибирский антициклон, поэтому здесь преобладает малооблачная погода со слабыми ветрами. </w:t>
      </w:r>
    </w:p>
    <w:p w:rsidR="00F27E5A" w:rsidRPr="003656A3" w:rsidRDefault="00F27E5A" w:rsidP="00F27E5A">
      <w:pPr>
        <w:spacing w:after="0" w:line="240" w:lineRule="auto"/>
        <w:ind w:firstLine="284"/>
        <w:jc w:val="both"/>
        <w:rPr>
          <w:rFonts w:ascii="Times New Roman" w:hAnsi="Times New Roman"/>
          <w:sz w:val="28"/>
          <w:szCs w:val="28"/>
        </w:rPr>
      </w:pPr>
      <w:r w:rsidRPr="003656A3">
        <w:rPr>
          <w:rFonts w:ascii="Times New Roman" w:hAnsi="Times New Roman"/>
          <w:sz w:val="28"/>
          <w:szCs w:val="28"/>
        </w:rPr>
        <w:t>Над территорией господствуют ветры северо-западного и юго-восточного направлений. В зимний период преобладают юго-восточные, а летом северо-западные ветры. Максимальная средняя скорость ветра зимой 3,6м/с, летом 3м/с. Наибольшая скорость ветра 1раз в год может достигать 18м/с, в 5лет 22м/с, в 15 лет- 25м/с. Наиболее ветреные месяцы апрель и май /до 3,4-3,5м/с.</w:t>
      </w:r>
    </w:p>
    <w:p w:rsidR="00F27E5A" w:rsidRPr="003656A3" w:rsidRDefault="00F27E5A" w:rsidP="00F27E5A">
      <w:pPr>
        <w:spacing w:after="0" w:line="240" w:lineRule="auto"/>
        <w:ind w:firstLine="284"/>
        <w:jc w:val="both"/>
        <w:rPr>
          <w:rFonts w:ascii="Times New Roman" w:hAnsi="Times New Roman"/>
          <w:sz w:val="28"/>
          <w:szCs w:val="28"/>
        </w:rPr>
      </w:pPr>
      <w:r w:rsidRPr="003656A3">
        <w:rPr>
          <w:rFonts w:ascii="Times New Roman" w:hAnsi="Times New Roman"/>
          <w:sz w:val="28"/>
          <w:szCs w:val="28"/>
        </w:rPr>
        <w:t xml:space="preserve">В зимний период при антициклоническом характере погоды над рассматриваемым районом наблюдается большая повторяемость штилей. В январе, феврале она составляет соответственно  42 %. Для Евдокимовского муниципального образования характерна и метелевая деятельность, которая обусловлена вторжением арктических масс, как правило, полярных циклонов. </w:t>
      </w:r>
      <w:r w:rsidRPr="003656A3">
        <w:rPr>
          <w:rFonts w:ascii="Times New Roman" w:hAnsi="Times New Roman"/>
          <w:sz w:val="28"/>
          <w:szCs w:val="28"/>
        </w:rPr>
        <w:lastRenderedPageBreak/>
        <w:t>Метели наблюдаются в течение всего холодного периода. В декабре, январе средняя продолжительность метелей наибольшая.</w:t>
      </w:r>
    </w:p>
    <w:p w:rsidR="00F27E5A" w:rsidRPr="003656A3" w:rsidRDefault="00F27E5A" w:rsidP="00F27E5A">
      <w:pPr>
        <w:ind w:firstLine="284"/>
        <w:jc w:val="both"/>
        <w:rPr>
          <w:rFonts w:ascii="Times New Roman" w:hAnsi="Times New Roman"/>
          <w:sz w:val="28"/>
          <w:szCs w:val="28"/>
        </w:rPr>
      </w:pPr>
      <w:r w:rsidRPr="003656A3">
        <w:rPr>
          <w:rFonts w:ascii="Times New Roman" w:hAnsi="Times New Roman"/>
          <w:sz w:val="28"/>
          <w:szCs w:val="28"/>
        </w:rPr>
        <w:t xml:space="preserve"> Несмотря на ряд отрицательных явлений, сравнительно короткий вегетационный период, неравномерность и неустойчивость выпадения осадков и другие почвенно-климатические условия, на территории  Евдокимовского сельского поселения выращивают зерновые культуры, картофель, овощи и занимаются скотоводством, свиноводством, овцеводством.</w:t>
      </w:r>
      <w:r w:rsidRPr="003656A3">
        <w:rPr>
          <w:rFonts w:ascii="Times New Roman" w:hAnsi="Times New Roman"/>
          <w:b/>
          <w:sz w:val="28"/>
          <w:szCs w:val="28"/>
        </w:rPr>
        <w:t xml:space="preserve">  </w:t>
      </w:r>
    </w:p>
    <w:p w:rsidR="009D6A57" w:rsidRPr="003656A3" w:rsidRDefault="00F57969" w:rsidP="0097188C">
      <w:pPr>
        <w:spacing w:after="0" w:line="240" w:lineRule="auto"/>
        <w:jc w:val="center"/>
        <w:rPr>
          <w:rFonts w:ascii="Times New Roman" w:hAnsi="Times New Roman"/>
          <w:b/>
          <w:bCs/>
          <w:sz w:val="28"/>
          <w:szCs w:val="28"/>
        </w:rPr>
      </w:pPr>
      <w:r w:rsidRPr="003656A3">
        <w:rPr>
          <w:rFonts w:ascii="Times New Roman" w:hAnsi="Times New Roman"/>
          <w:b/>
          <w:bCs/>
          <w:sz w:val="28"/>
          <w:szCs w:val="28"/>
        </w:rPr>
        <w:t>2.3</w:t>
      </w:r>
      <w:r w:rsidR="009D6A57" w:rsidRPr="003656A3">
        <w:rPr>
          <w:rFonts w:ascii="Times New Roman" w:hAnsi="Times New Roman"/>
          <w:b/>
          <w:bCs/>
          <w:sz w:val="28"/>
          <w:szCs w:val="28"/>
        </w:rPr>
        <w:t>.</w:t>
      </w:r>
      <w:r w:rsidR="00C37022" w:rsidRPr="003656A3">
        <w:rPr>
          <w:rFonts w:ascii="Times New Roman" w:hAnsi="Times New Roman"/>
          <w:b/>
          <w:bCs/>
          <w:sz w:val="28"/>
          <w:szCs w:val="28"/>
        </w:rPr>
        <w:t xml:space="preserve"> Характеристика Функционирования и показатели работы транспортной инфраструктуры по видам транспорта</w:t>
      </w:r>
      <w:r w:rsidR="009D6A57" w:rsidRPr="003656A3">
        <w:rPr>
          <w:rFonts w:ascii="Times New Roman" w:hAnsi="Times New Roman"/>
          <w:b/>
          <w:bCs/>
          <w:sz w:val="28"/>
          <w:szCs w:val="28"/>
        </w:rPr>
        <w:t>.</w:t>
      </w:r>
    </w:p>
    <w:p w:rsidR="0097188C" w:rsidRPr="003656A3" w:rsidRDefault="0097188C" w:rsidP="0097188C">
      <w:pPr>
        <w:spacing w:after="0" w:line="240" w:lineRule="auto"/>
        <w:ind w:firstLine="709"/>
        <w:jc w:val="center"/>
        <w:rPr>
          <w:rFonts w:ascii="Times New Roman" w:hAnsi="Times New Roman"/>
          <w:b/>
          <w:bCs/>
          <w:sz w:val="28"/>
          <w:szCs w:val="28"/>
        </w:rPr>
      </w:pPr>
    </w:p>
    <w:p w:rsidR="0097188C" w:rsidRPr="003656A3" w:rsidRDefault="0097188C" w:rsidP="0097188C">
      <w:pPr>
        <w:spacing w:after="0" w:line="240" w:lineRule="auto"/>
        <w:ind w:firstLine="709"/>
        <w:jc w:val="both"/>
        <w:rPr>
          <w:rFonts w:ascii="Times New Roman" w:hAnsi="Times New Roman"/>
          <w:bCs/>
          <w:sz w:val="28"/>
          <w:szCs w:val="28"/>
        </w:rPr>
      </w:pPr>
      <w:r w:rsidRPr="003656A3">
        <w:rPr>
          <w:rFonts w:ascii="Times New Roman" w:hAnsi="Times New Roman"/>
          <w:bCs/>
          <w:sz w:val="28"/>
          <w:szCs w:val="28"/>
        </w:rPr>
        <w:t>Развитие транспортной системы Евдокимовского сельского поселения является необходимым условием улучшения качества жизни жителей в поселении</w:t>
      </w:r>
    </w:p>
    <w:p w:rsidR="00CE438B" w:rsidRPr="003656A3" w:rsidRDefault="008B053C" w:rsidP="0097188C">
      <w:pPr>
        <w:shd w:val="clear" w:color="auto" w:fill="FFFFFF"/>
        <w:tabs>
          <w:tab w:val="left" w:pos="284"/>
        </w:tabs>
        <w:spacing w:after="0" w:line="240" w:lineRule="auto"/>
        <w:ind w:firstLine="709"/>
        <w:jc w:val="both"/>
        <w:rPr>
          <w:rFonts w:ascii="Times New Roman" w:hAnsi="Times New Roman"/>
          <w:bCs/>
          <w:sz w:val="28"/>
          <w:szCs w:val="28"/>
        </w:rPr>
      </w:pPr>
      <w:r w:rsidRPr="003656A3">
        <w:rPr>
          <w:rFonts w:ascii="Times New Roman" w:hAnsi="Times New Roman"/>
          <w:sz w:val="28"/>
          <w:szCs w:val="28"/>
        </w:rPr>
        <w:t xml:space="preserve"> </w:t>
      </w:r>
      <w:r w:rsidR="003219F5" w:rsidRPr="003656A3">
        <w:rPr>
          <w:rFonts w:ascii="Times New Roman" w:hAnsi="Times New Roman"/>
          <w:sz w:val="28"/>
          <w:szCs w:val="28"/>
        </w:rPr>
        <w:t>Внешние связи Евдокимовского МО поддерживаются круглого</w:t>
      </w:r>
      <w:r w:rsidR="00334667" w:rsidRPr="003656A3">
        <w:rPr>
          <w:rFonts w:ascii="Times New Roman" w:hAnsi="Times New Roman"/>
          <w:sz w:val="28"/>
          <w:szCs w:val="28"/>
        </w:rPr>
        <w:t>дично автомобильным транспортом</w:t>
      </w:r>
      <w:r w:rsidR="007F0D31" w:rsidRPr="003656A3">
        <w:rPr>
          <w:rFonts w:ascii="Times New Roman" w:hAnsi="Times New Roman"/>
          <w:sz w:val="28"/>
          <w:szCs w:val="28"/>
        </w:rPr>
        <w:t>.</w:t>
      </w:r>
      <w:r w:rsidR="003219F5" w:rsidRPr="003656A3">
        <w:rPr>
          <w:rFonts w:ascii="Times New Roman" w:hAnsi="Times New Roman"/>
          <w:sz w:val="28"/>
          <w:szCs w:val="28"/>
        </w:rPr>
        <w:t xml:space="preserve"> </w:t>
      </w:r>
      <w:r w:rsidR="00CE438B" w:rsidRPr="003656A3">
        <w:rPr>
          <w:rFonts w:ascii="Times New Roman" w:hAnsi="Times New Roman"/>
          <w:sz w:val="28"/>
          <w:szCs w:val="28"/>
        </w:rPr>
        <w:t>Автодорожная сеть поселения представлена дорогами областного и местного значения.  Дороги местного значения обеспечивают связь между населенными пунктами внутри поселения и дают выход на дороги областного значения. Протяженность дорог местного значения в границах поселения составляет 38,3 км.</w:t>
      </w:r>
    </w:p>
    <w:p w:rsidR="008B053C" w:rsidRPr="003656A3" w:rsidRDefault="00334667" w:rsidP="003469D1">
      <w:pPr>
        <w:shd w:val="clear" w:color="auto" w:fill="FFFFFF"/>
        <w:spacing w:after="0" w:line="240" w:lineRule="auto"/>
        <w:ind w:firstLine="709"/>
        <w:jc w:val="both"/>
        <w:rPr>
          <w:rFonts w:ascii="Times New Roman" w:eastAsia="Times New Roman" w:hAnsi="Times New Roman"/>
          <w:bCs/>
          <w:sz w:val="28"/>
          <w:szCs w:val="28"/>
        </w:rPr>
      </w:pPr>
      <w:r w:rsidRPr="003656A3">
        <w:rPr>
          <w:rFonts w:ascii="Times New Roman" w:eastAsia="Courier New" w:hAnsi="Times New Roman"/>
          <w:color w:val="000000"/>
          <w:sz w:val="28"/>
          <w:szCs w:val="28"/>
        </w:rPr>
        <w:t xml:space="preserve"> </w:t>
      </w:r>
      <w:r w:rsidR="003219F5" w:rsidRPr="003656A3">
        <w:rPr>
          <w:rFonts w:ascii="Times New Roman" w:hAnsi="Times New Roman"/>
          <w:sz w:val="28"/>
          <w:szCs w:val="28"/>
        </w:rPr>
        <w:t>Расстояние от с. Бадар до административного центра района г. Тулуна по автодороге – 28км.</w:t>
      </w:r>
      <w:r w:rsidR="008B053C" w:rsidRPr="003656A3">
        <w:rPr>
          <w:rFonts w:ascii="Times New Roman" w:eastAsia="Times New Roman" w:hAnsi="Times New Roman"/>
          <w:bCs/>
          <w:sz w:val="28"/>
          <w:szCs w:val="28"/>
        </w:rPr>
        <w:t xml:space="preserve">    Большинство передвижений в поселении приходится на личный транспорт и пешеходные сообщения. </w:t>
      </w:r>
    </w:p>
    <w:p w:rsidR="00037747" w:rsidRPr="003656A3" w:rsidRDefault="00037747" w:rsidP="003469D1">
      <w:pPr>
        <w:pStyle w:val="afb"/>
        <w:ind w:firstLine="709"/>
        <w:jc w:val="both"/>
        <w:rPr>
          <w:rFonts w:ascii="Times New Roman" w:hAnsi="Times New Roman"/>
          <w:sz w:val="28"/>
          <w:szCs w:val="28"/>
        </w:rPr>
      </w:pPr>
      <w:r w:rsidRPr="003656A3">
        <w:rPr>
          <w:rFonts w:ascii="Times New Roman" w:hAnsi="Times New Roman"/>
          <w:sz w:val="28"/>
          <w:szCs w:val="28"/>
        </w:rPr>
        <w:t>Основными транспортными артериями в поселке являются главные улицы и основные улицы в жилой застройке.</w:t>
      </w:r>
    </w:p>
    <w:p w:rsidR="00037747" w:rsidRPr="003656A3" w:rsidRDefault="00037747" w:rsidP="003469D1">
      <w:pPr>
        <w:pStyle w:val="afb"/>
        <w:ind w:firstLine="709"/>
        <w:jc w:val="both"/>
        <w:rPr>
          <w:rFonts w:ascii="Times New Roman" w:hAnsi="Times New Roman"/>
          <w:sz w:val="28"/>
          <w:szCs w:val="28"/>
        </w:rPr>
      </w:pPr>
      <w:r w:rsidRPr="003656A3">
        <w:rPr>
          <w:rFonts w:ascii="Times New Roman" w:hAnsi="Times New Roman"/>
          <w:sz w:val="28"/>
          <w:szCs w:val="28"/>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w:t>
      </w:r>
    </w:p>
    <w:p w:rsidR="003219F5" w:rsidRPr="003656A3" w:rsidRDefault="00037747" w:rsidP="003469D1">
      <w:pPr>
        <w:ind w:firstLine="709"/>
        <w:jc w:val="both"/>
        <w:rPr>
          <w:rFonts w:ascii="Times New Roman" w:hAnsi="Times New Roman"/>
          <w:sz w:val="28"/>
          <w:szCs w:val="28"/>
        </w:rPr>
      </w:pPr>
      <w:r w:rsidRPr="003656A3">
        <w:rPr>
          <w:rFonts w:ascii="Times New Roman" w:hAnsi="Times New Roman"/>
          <w:sz w:val="28"/>
          <w:szCs w:val="28"/>
        </w:rPr>
        <w:t xml:space="preserve">     </w:t>
      </w:r>
      <w:r w:rsidR="003219F5" w:rsidRPr="003656A3">
        <w:rPr>
          <w:rFonts w:ascii="Times New Roman" w:hAnsi="Times New Roman"/>
          <w:sz w:val="28"/>
          <w:szCs w:val="28"/>
        </w:rPr>
        <w:t xml:space="preserve">Сооружения и сообщения речного, воздушного и железнодорожного транспорта в Евдокимовском МО отсутствуют. </w:t>
      </w:r>
    </w:p>
    <w:p w:rsidR="006954DD" w:rsidRPr="003656A3" w:rsidRDefault="00F57969" w:rsidP="0097188C">
      <w:pPr>
        <w:shd w:val="clear" w:color="auto" w:fill="FFFFFF"/>
        <w:tabs>
          <w:tab w:val="left" w:pos="284"/>
        </w:tabs>
        <w:spacing w:line="100" w:lineRule="atLeast"/>
        <w:ind w:firstLine="709"/>
        <w:jc w:val="center"/>
        <w:rPr>
          <w:rFonts w:ascii="Times New Roman" w:hAnsi="Times New Roman"/>
          <w:b/>
          <w:bCs/>
          <w:sz w:val="28"/>
          <w:szCs w:val="28"/>
        </w:rPr>
      </w:pPr>
      <w:r w:rsidRPr="003656A3">
        <w:rPr>
          <w:rFonts w:ascii="Times New Roman" w:hAnsi="Times New Roman"/>
          <w:b/>
          <w:bCs/>
          <w:sz w:val="28"/>
          <w:szCs w:val="28"/>
        </w:rPr>
        <w:t>2.4</w:t>
      </w:r>
      <w:r w:rsidR="006954DD" w:rsidRPr="003656A3">
        <w:rPr>
          <w:rFonts w:ascii="Times New Roman" w:hAnsi="Times New Roman"/>
          <w:b/>
          <w:bCs/>
          <w:sz w:val="28"/>
          <w:szCs w:val="28"/>
        </w:rPr>
        <w:t>. Характеристика сети дорог поселения, параметры дорожного движения, оценка качества содержания дорог</w:t>
      </w:r>
      <w:r w:rsidR="006954DD" w:rsidRPr="003656A3">
        <w:rPr>
          <w:rFonts w:ascii="Times New Roman" w:hAnsi="Times New Roman"/>
          <w:b/>
          <w:sz w:val="28"/>
          <w:szCs w:val="28"/>
        </w:rPr>
        <w:t>.</w:t>
      </w:r>
    </w:p>
    <w:p w:rsidR="003219F5" w:rsidRPr="003656A3" w:rsidRDefault="006954DD" w:rsidP="00334667">
      <w:pPr>
        <w:spacing w:after="0" w:line="240" w:lineRule="auto"/>
        <w:jc w:val="both"/>
        <w:rPr>
          <w:rFonts w:ascii="Times New Roman" w:hAnsi="Times New Roman"/>
          <w:sz w:val="28"/>
          <w:szCs w:val="28"/>
        </w:rPr>
      </w:pPr>
      <w:r w:rsidRPr="003656A3">
        <w:rPr>
          <w:rFonts w:ascii="Times New Roman" w:hAnsi="Times New Roman"/>
          <w:sz w:val="28"/>
          <w:szCs w:val="28"/>
        </w:rPr>
        <w:t xml:space="preserve"> </w:t>
      </w:r>
      <w:r w:rsidRPr="003656A3">
        <w:rPr>
          <w:rFonts w:ascii="Times New Roman" w:hAnsi="Times New Roman"/>
          <w:sz w:val="28"/>
          <w:szCs w:val="28"/>
        </w:rPr>
        <w:tab/>
        <w:t>Дорожно-транспортная сеть поселения состоит из дорог 1</w:t>
      </w:r>
      <w:r w:rsidRPr="003656A3">
        <w:rPr>
          <w:rFonts w:ascii="Times New Roman" w:hAnsi="Times New Roman"/>
          <w:sz w:val="28"/>
          <w:szCs w:val="28"/>
          <w:lang w:val="en-US"/>
        </w:rPr>
        <w:t>V</w:t>
      </w:r>
      <w:r w:rsidRPr="003656A3">
        <w:rPr>
          <w:rFonts w:ascii="Times New Roman" w:hAnsi="Times New Roman"/>
          <w:sz w:val="28"/>
          <w:szCs w:val="28"/>
        </w:rPr>
        <w:t>-</w:t>
      </w:r>
      <w:r w:rsidRPr="003656A3">
        <w:rPr>
          <w:rFonts w:ascii="Times New Roman" w:hAnsi="Times New Roman"/>
          <w:sz w:val="28"/>
          <w:szCs w:val="28"/>
          <w:lang w:val="en-US"/>
        </w:rPr>
        <w:t>V</w:t>
      </w:r>
      <w:r w:rsidRPr="003656A3">
        <w:rPr>
          <w:rFonts w:ascii="Times New Roman" w:hAnsi="Times New Roman"/>
          <w:sz w:val="28"/>
          <w:szCs w:val="28"/>
        </w:rPr>
        <w:t xml:space="preserve"> категории, предназначенных не для с</w:t>
      </w:r>
      <w:r w:rsidR="00EC1D3F" w:rsidRPr="003656A3">
        <w:rPr>
          <w:rFonts w:ascii="Times New Roman" w:hAnsi="Times New Roman"/>
          <w:sz w:val="28"/>
          <w:szCs w:val="28"/>
        </w:rPr>
        <w:t>коростного движения</w:t>
      </w:r>
      <w:r w:rsidR="00334667" w:rsidRPr="003656A3">
        <w:rPr>
          <w:rFonts w:ascii="Times New Roman" w:hAnsi="Times New Roman"/>
          <w:bCs/>
          <w:sz w:val="28"/>
          <w:szCs w:val="28"/>
        </w:rPr>
        <w:t xml:space="preserve"> .Общая протяжённость дорожной сети общего пользования местного значения составляет 38,3 км.</w:t>
      </w:r>
      <w:r w:rsidR="00334667" w:rsidRPr="003656A3">
        <w:rPr>
          <w:rFonts w:ascii="Times New Roman" w:hAnsi="Times New Roman"/>
          <w:sz w:val="28"/>
          <w:szCs w:val="28"/>
        </w:rPr>
        <w:t>, из них 5.4 км</w:t>
      </w:r>
      <w:r w:rsidRPr="003656A3">
        <w:rPr>
          <w:rFonts w:ascii="Times New Roman" w:hAnsi="Times New Roman"/>
          <w:sz w:val="28"/>
          <w:szCs w:val="28"/>
        </w:rPr>
        <w:t xml:space="preserve"> имеют асфальтированное</w:t>
      </w:r>
      <w:r w:rsidR="00334667" w:rsidRPr="003656A3">
        <w:rPr>
          <w:rFonts w:ascii="Times New Roman" w:hAnsi="Times New Roman"/>
          <w:sz w:val="28"/>
          <w:szCs w:val="28"/>
        </w:rPr>
        <w:t xml:space="preserve"> покрытие ;10,519км гравийное; 22,381 км грунтовое</w:t>
      </w:r>
      <w:r w:rsidRPr="003656A3">
        <w:rPr>
          <w:rFonts w:ascii="Times New Roman" w:hAnsi="Times New Roman"/>
          <w:sz w:val="28"/>
          <w:szCs w:val="28"/>
        </w:rPr>
        <w:t>. Содержание и ремонт  автомобильных дорог осуществляется подрядной организацией по муницип</w:t>
      </w:r>
      <w:r w:rsidR="00334667" w:rsidRPr="003656A3">
        <w:rPr>
          <w:rFonts w:ascii="Times New Roman" w:hAnsi="Times New Roman"/>
          <w:sz w:val="28"/>
          <w:szCs w:val="28"/>
        </w:rPr>
        <w:t>альному контракту. В связи с недостаточным объемом выделяемых средств на ремонт автомобильных дорог ,еще существует проблема с качеством покрытия</w:t>
      </w:r>
      <w:r w:rsidR="00C55B3E" w:rsidRPr="003656A3">
        <w:rPr>
          <w:rFonts w:ascii="Times New Roman" w:hAnsi="Times New Roman"/>
          <w:sz w:val="28"/>
          <w:szCs w:val="28"/>
        </w:rPr>
        <w:t xml:space="preserve"> автомобильных дорог, которая требует ежегодного ремонта.</w:t>
      </w:r>
      <w:r w:rsidRPr="003656A3">
        <w:rPr>
          <w:rFonts w:ascii="Times New Roman" w:hAnsi="Times New Roman"/>
          <w:bCs/>
          <w:sz w:val="28"/>
          <w:szCs w:val="28"/>
        </w:rPr>
        <w:t xml:space="preserve"> Часть автодорог требует ямочного ремонта, асфальтового покрытия и отсыпки.</w:t>
      </w:r>
      <w:r w:rsidR="00C55B3E" w:rsidRPr="003656A3">
        <w:rPr>
          <w:rFonts w:ascii="Times New Roman" w:hAnsi="Times New Roman"/>
          <w:bCs/>
          <w:sz w:val="28"/>
          <w:szCs w:val="28"/>
        </w:rPr>
        <w:t xml:space="preserve"> </w:t>
      </w:r>
      <w:r w:rsidR="00C55B3E" w:rsidRPr="003656A3">
        <w:rPr>
          <w:rFonts w:ascii="Times New Roman" w:hAnsi="Times New Roman"/>
          <w:bCs/>
          <w:sz w:val="28"/>
          <w:szCs w:val="28"/>
        </w:rPr>
        <w:lastRenderedPageBreak/>
        <w:t>Для  улучшения обслуживания населения общественным транспортом в каждом населенном пункте либо на автомобильной дороге,</w:t>
      </w:r>
      <w:r w:rsidR="002656F0" w:rsidRPr="003656A3">
        <w:rPr>
          <w:rFonts w:ascii="Times New Roman" w:hAnsi="Times New Roman"/>
          <w:bCs/>
          <w:sz w:val="28"/>
          <w:szCs w:val="28"/>
        </w:rPr>
        <w:t xml:space="preserve"> </w:t>
      </w:r>
      <w:r w:rsidR="00C55B3E" w:rsidRPr="003656A3">
        <w:rPr>
          <w:rFonts w:ascii="Times New Roman" w:hAnsi="Times New Roman"/>
          <w:bCs/>
          <w:sz w:val="28"/>
          <w:szCs w:val="28"/>
        </w:rPr>
        <w:t>относительно которой населенный пункт находится в пешеходной доступности,</w:t>
      </w:r>
      <w:r w:rsidR="002656F0" w:rsidRPr="003656A3">
        <w:rPr>
          <w:rFonts w:ascii="Times New Roman" w:hAnsi="Times New Roman"/>
          <w:bCs/>
          <w:sz w:val="28"/>
          <w:szCs w:val="28"/>
        </w:rPr>
        <w:t xml:space="preserve"> </w:t>
      </w:r>
      <w:r w:rsidR="00C55B3E" w:rsidRPr="003656A3">
        <w:rPr>
          <w:rFonts w:ascii="Times New Roman" w:hAnsi="Times New Roman"/>
          <w:bCs/>
          <w:sz w:val="28"/>
          <w:szCs w:val="28"/>
        </w:rPr>
        <w:t>необходимо устройство остановочных пунктов,</w:t>
      </w:r>
      <w:r w:rsidR="002656F0" w:rsidRPr="003656A3">
        <w:rPr>
          <w:rFonts w:ascii="Times New Roman" w:hAnsi="Times New Roman"/>
          <w:bCs/>
          <w:sz w:val="28"/>
          <w:szCs w:val="28"/>
        </w:rPr>
        <w:t xml:space="preserve"> </w:t>
      </w:r>
      <w:r w:rsidR="00C55B3E" w:rsidRPr="003656A3">
        <w:rPr>
          <w:rFonts w:ascii="Times New Roman" w:hAnsi="Times New Roman"/>
          <w:bCs/>
          <w:sz w:val="28"/>
          <w:szCs w:val="28"/>
        </w:rPr>
        <w:t>пешеходных переходов.</w:t>
      </w:r>
      <w:r w:rsidR="000E3ED6">
        <w:rPr>
          <w:rFonts w:ascii="Times New Roman" w:hAnsi="Times New Roman"/>
          <w:bCs/>
          <w:sz w:val="28"/>
          <w:szCs w:val="28"/>
        </w:rPr>
        <w:t xml:space="preserve"> Сохранение автодорожной инфраструктуры осуществляется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7C0E17" w:rsidRPr="003656A3" w:rsidRDefault="007C0E17" w:rsidP="007C0E17">
      <w:pPr>
        <w:spacing w:after="0" w:line="240" w:lineRule="auto"/>
        <w:rPr>
          <w:rFonts w:ascii="Times New Roman" w:eastAsia="Times New Roman" w:hAnsi="Times New Roman"/>
          <w:b/>
          <w:sz w:val="28"/>
          <w:szCs w:val="28"/>
        </w:rPr>
      </w:pPr>
    </w:p>
    <w:p w:rsidR="008B053C" w:rsidRPr="003656A3" w:rsidRDefault="008B053C" w:rsidP="000E3ED6">
      <w:pPr>
        <w:pStyle w:val="aff2"/>
        <w:spacing w:before="297" w:line="244" w:lineRule="exact"/>
        <w:ind w:right="897"/>
        <w:jc w:val="center"/>
        <w:rPr>
          <w:rFonts w:ascii="Times New Roman" w:hAnsi="Times New Roman" w:cs="Times New Roman"/>
          <w:b/>
          <w:color w:val="342D2A"/>
          <w:sz w:val="28"/>
          <w:szCs w:val="28"/>
          <w:lang w:bidi="he-IL"/>
        </w:rPr>
      </w:pPr>
      <w:r w:rsidRPr="003656A3">
        <w:rPr>
          <w:rFonts w:ascii="Times New Roman" w:hAnsi="Times New Roman" w:cs="Times New Roman"/>
          <w:b/>
          <w:color w:val="342D2A"/>
          <w:sz w:val="28"/>
          <w:szCs w:val="28"/>
          <w:lang w:bidi="he-IL"/>
        </w:rPr>
        <w:t>ПЕРЕЧЕНЬ</w:t>
      </w:r>
    </w:p>
    <w:p w:rsidR="003F4113" w:rsidRPr="003656A3" w:rsidRDefault="009014F6" w:rsidP="00044EB6">
      <w:pPr>
        <w:pStyle w:val="aff2"/>
        <w:spacing w:line="268" w:lineRule="exact"/>
        <w:ind w:left="1387" w:right="897"/>
        <w:jc w:val="center"/>
        <w:rPr>
          <w:rFonts w:ascii="Times New Roman" w:hAnsi="Times New Roman" w:cs="Times New Roman"/>
          <w:b/>
          <w:color w:val="342D2A"/>
          <w:sz w:val="28"/>
          <w:szCs w:val="28"/>
          <w:lang w:bidi="he-IL"/>
        </w:rPr>
      </w:pPr>
      <w:r>
        <w:rPr>
          <w:rFonts w:ascii="Times New Roman" w:hAnsi="Times New Roman" w:cs="Times New Roman"/>
          <w:b/>
          <w:color w:val="342D2A"/>
          <w:sz w:val="28"/>
          <w:szCs w:val="28"/>
          <w:lang w:bidi="he-IL"/>
        </w:rPr>
        <w:t>а</w:t>
      </w:r>
      <w:r w:rsidR="000E3ED6">
        <w:rPr>
          <w:rFonts w:ascii="Times New Roman" w:hAnsi="Times New Roman" w:cs="Times New Roman"/>
          <w:b/>
          <w:color w:val="342D2A"/>
          <w:sz w:val="28"/>
          <w:szCs w:val="28"/>
          <w:lang w:bidi="he-IL"/>
        </w:rPr>
        <w:t xml:space="preserve">втомобильных </w:t>
      </w:r>
      <w:r w:rsidR="008B053C" w:rsidRPr="003656A3">
        <w:rPr>
          <w:rFonts w:ascii="Times New Roman" w:hAnsi="Times New Roman" w:cs="Times New Roman"/>
          <w:b/>
          <w:color w:val="342D2A"/>
          <w:sz w:val="28"/>
          <w:szCs w:val="28"/>
          <w:lang w:bidi="he-IL"/>
        </w:rPr>
        <w:t>дорог общего пользования местного значен</w:t>
      </w:r>
      <w:r w:rsidR="000E3ED6">
        <w:rPr>
          <w:rFonts w:ascii="Times New Roman" w:hAnsi="Times New Roman" w:cs="Times New Roman"/>
          <w:b/>
          <w:color w:val="342D2A"/>
          <w:sz w:val="28"/>
          <w:szCs w:val="28"/>
          <w:lang w:bidi="he-IL"/>
        </w:rPr>
        <w:t>ия Евдокимовского сельского поселения</w:t>
      </w:r>
    </w:p>
    <w:p w:rsidR="008B053C" w:rsidRPr="003656A3" w:rsidRDefault="00CD4432" w:rsidP="00CD4432">
      <w:pPr>
        <w:pStyle w:val="aff2"/>
        <w:spacing w:line="268" w:lineRule="exact"/>
        <w:ind w:left="1387" w:right="897"/>
        <w:jc w:val="right"/>
        <w:rPr>
          <w:rFonts w:ascii="Times New Roman" w:hAnsi="Times New Roman" w:cs="Times New Roman"/>
          <w:b/>
          <w:color w:val="342D2A"/>
          <w:sz w:val="28"/>
          <w:szCs w:val="28"/>
          <w:lang w:bidi="he-IL"/>
        </w:rPr>
      </w:pPr>
      <w:r>
        <w:rPr>
          <w:rFonts w:ascii="Times New Roman" w:hAnsi="Times New Roman" w:cs="Times New Roman"/>
          <w:b/>
          <w:color w:val="342D2A"/>
          <w:sz w:val="28"/>
          <w:szCs w:val="28"/>
          <w:lang w:bidi="he-IL"/>
        </w:rPr>
        <w:t>Таблица 2</w:t>
      </w:r>
    </w:p>
    <w:tbl>
      <w:tblPr>
        <w:tblW w:w="10060" w:type="dxa"/>
        <w:tblInd w:w="113" w:type="dxa"/>
        <w:tblLayout w:type="fixed"/>
        <w:tblLook w:val="04A0" w:firstRow="1" w:lastRow="0" w:firstColumn="1" w:lastColumn="0" w:noHBand="0" w:noVBand="1"/>
      </w:tblPr>
      <w:tblGrid>
        <w:gridCol w:w="700"/>
        <w:gridCol w:w="3100"/>
        <w:gridCol w:w="1903"/>
        <w:gridCol w:w="1238"/>
        <w:gridCol w:w="1559"/>
        <w:gridCol w:w="1560"/>
      </w:tblGrid>
      <w:tr w:rsidR="003F4113" w:rsidRPr="003656A3" w:rsidTr="003F4113">
        <w:trPr>
          <w:trHeight w:val="345"/>
        </w:trPr>
        <w:tc>
          <w:tcPr>
            <w:tcW w:w="700" w:type="dxa"/>
            <w:vMerge w:val="restart"/>
            <w:tcBorders>
              <w:top w:val="single" w:sz="4" w:space="0" w:color="auto"/>
              <w:left w:val="single" w:sz="4" w:space="0" w:color="auto"/>
              <w:right w:val="single" w:sz="4" w:space="0" w:color="auto"/>
            </w:tcBorders>
            <w:shd w:val="clear" w:color="auto" w:fill="auto"/>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п/п</w:t>
            </w:r>
          </w:p>
        </w:tc>
        <w:tc>
          <w:tcPr>
            <w:tcW w:w="3100" w:type="dxa"/>
            <w:vMerge w:val="restart"/>
            <w:tcBorders>
              <w:top w:val="single" w:sz="4" w:space="0" w:color="auto"/>
              <w:left w:val="single" w:sz="4" w:space="0" w:color="auto"/>
              <w:right w:val="single" w:sz="4" w:space="0" w:color="auto"/>
            </w:tcBorders>
            <w:shd w:val="clear" w:color="auto" w:fill="auto"/>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Наименование автомобильных дорог общего пользования местного значения</w:t>
            </w:r>
          </w:p>
        </w:tc>
        <w:tc>
          <w:tcPr>
            <w:tcW w:w="1903" w:type="dxa"/>
            <w:vMerge w:val="restart"/>
            <w:tcBorders>
              <w:top w:val="single" w:sz="4" w:space="0" w:color="auto"/>
              <w:left w:val="single" w:sz="4" w:space="0" w:color="auto"/>
              <w:right w:val="single" w:sz="4" w:space="0" w:color="auto"/>
            </w:tcBorders>
            <w:shd w:val="clear" w:color="auto" w:fill="auto"/>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Адрес объекта (местоположение)</w:t>
            </w:r>
          </w:p>
        </w:tc>
        <w:tc>
          <w:tcPr>
            <w:tcW w:w="1238" w:type="dxa"/>
            <w:vMerge w:val="restart"/>
            <w:tcBorders>
              <w:top w:val="single" w:sz="4" w:space="0" w:color="auto"/>
              <w:left w:val="single" w:sz="4" w:space="0" w:color="auto"/>
              <w:right w:val="single" w:sz="4" w:space="0" w:color="auto"/>
            </w:tcBorders>
            <w:shd w:val="clear" w:color="auto" w:fill="auto"/>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xml:space="preserve">Протяженность автомобильных дорог, всего, </w:t>
            </w:r>
            <w:r w:rsidRPr="000E3ED6">
              <w:rPr>
                <w:rFonts w:ascii="Times New Roman" w:eastAsia="Times New Roman" w:hAnsi="Times New Roman"/>
                <w:color w:val="000000"/>
                <w:kern w:val="0"/>
                <w:sz w:val="28"/>
                <w:szCs w:val="28"/>
                <w:lang w:eastAsia="ru-RU"/>
              </w:rPr>
              <w:br/>
              <w:t>км</w:t>
            </w:r>
          </w:p>
        </w:tc>
        <w:tc>
          <w:tcPr>
            <w:tcW w:w="3119" w:type="dxa"/>
            <w:gridSpan w:val="2"/>
            <w:tcBorders>
              <w:top w:val="single" w:sz="4" w:space="0" w:color="auto"/>
              <w:bottom w:val="single" w:sz="4" w:space="0" w:color="auto"/>
              <w:right w:val="single" w:sz="4" w:space="0" w:color="auto"/>
            </w:tcBorders>
            <w:shd w:val="clear" w:color="auto" w:fill="auto"/>
          </w:tcPr>
          <w:p w:rsidR="003F4113" w:rsidRPr="000E3ED6" w:rsidRDefault="003F4113">
            <w:pPr>
              <w:suppressAutoHyphens w:val="0"/>
              <w:spacing w:after="0" w:line="240" w:lineRule="auto"/>
              <w:rPr>
                <w:rFonts w:ascii="Times New Roman" w:eastAsia="Times New Roman" w:hAnsi="Times New Roman"/>
                <w:kern w:val="0"/>
                <w:sz w:val="28"/>
                <w:szCs w:val="28"/>
                <w:lang w:eastAsia="ru-RU"/>
              </w:rPr>
            </w:pPr>
            <w:r w:rsidRPr="000E3ED6">
              <w:rPr>
                <w:rFonts w:ascii="Times New Roman" w:eastAsia="Times New Roman" w:hAnsi="Times New Roman"/>
                <w:kern w:val="0"/>
                <w:sz w:val="28"/>
                <w:szCs w:val="28"/>
                <w:lang w:eastAsia="ru-RU"/>
              </w:rPr>
              <w:t xml:space="preserve">      В том числе</w:t>
            </w:r>
          </w:p>
        </w:tc>
      </w:tr>
      <w:tr w:rsidR="00D34AF6" w:rsidRPr="003656A3" w:rsidTr="00D34AF6">
        <w:trPr>
          <w:trHeight w:val="2356"/>
        </w:trPr>
        <w:tc>
          <w:tcPr>
            <w:tcW w:w="700" w:type="dxa"/>
            <w:vMerge/>
            <w:tcBorders>
              <w:left w:val="single" w:sz="4" w:space="0" w:color="auto"/>
              <w:right w:val="single" w:sz="4" w:space="0" w:color="auto"/>
            </w:tcBorders>
            <w:vAlign w:val="center"/>
            <w:hideMark/>
          </w:tcPr>
          <w:p w:rsidR="00D34AF6" w:rsidRPr="000E3ED6" w:rsidRDefault="00D34AF6" w:rsidP="003F4113">
            <w:pPr>
              <w:suppressAutoHyphens w:val="0"/>
              <w:spacing w:after="0" w:line="240" w:lineRule="auto"/>
              <w:rPr>
                <w:rFonts w:ascii="Times New Roman" w:eastAsia="Times New Roman" w:hAnsi="Times New Roman"/>
                <w:color w:val="000000"/>
                <w:kern w:val="0"/>
                <w:sz w:val="28"/>
                <w:szCs w:val="28"/>
                <w:lang w:eastAsia="ru-RU"/>
              </w:rPr>
            </w:pPr>
          </w:p>
        </w:tc>
        <w:tc>
          <w:tcPr>
            <w:tcW w:w="3100" w:type="dxa"/>
            <w:vMerge/>
            <w:tcBorders>
              <w:left w:val="single" w:sz="4" w:space="0" w:color="auto"/>
              <w:right w:val="single" w:sz="4" w:space="0" w:color="auto"/>
            </w:tcBorders>
            <w:vAlign w:val="center"/>
            <w:hideMark/>
          </w:tcPr>
          <w:p w:rsidR="00D34AF6" w:rsidRPr="000E3ED6" w:rsidRDefault="00D34AF6" w:rsidP="003F4113">
            <w:pPr>
              <w:suppressAutoHyphens w:val="0"/>
              <w:spacing w:after="0" w:line="240" w:lineRule="auto"/>
              <w:rPr>
                <w:rFonts w:ascii="Times New Roman" w:eastAsia="Times New Roman" w:hAnsi="Times New Roman"/>
                <w:color w:val="000000"/>
                <w:kern w:val="0"/>
                <w:sz w:val="28"/>
                <w:szCs w:val="28"/>
                <w:lang w:eastAsia="ru-RU"/>
              </w:rPr>
            </w:pPr>
          </w:p>
        </w:tc>
        <w:tc>
          <w:tcPr>
            <w:tcW w:w="1903" w:type="dxa"/>
            <w:vMerge/>
            <w:tcBorders>
              <w:left w:val="single" w:sz="4" w:space="0" w:color="auto"/>
              <w:right w:val="single" w:sz="4" w:space="0" w:color="auto"/>
            </w:tcBorders>
            <w:vAlign w:val="center"/>
            <w:hideMark/>
          </w:tcPr>
          <w:p w:rsidR="00D34AF6" w:rsidRPr="000E3ED6" w:rsidRDefault="00D34AF6" w:rsidP="003F4113">
            <w:pPr>
              <w:suppressAutoHyphens w:val="0"/>
              <w:spacing w:after="0" w:line="240" w:lineRule="auto"/>
              <w:rPr>
                <w:rFonts w:ascii="Times New Roman" w:eastAsia="Times New Roman" w:hAnsi="Times New Roman"/>
                <w:color w:val="000000"/>
                <w:kern w:val="0"/>
                <w:sz w:val="28"/>
                <w:szCs w:val="28"/>
                <w:lang w:eastAsia="ru-RU"/>
              </w:rPr>
            </w:pPr>
          </w:p>
        </w:tc>
        <w:tc>
          <w:tcPr>
            <w:tcW w:w="1238" w:type="dxa"/>
            <w:vMerge/>
            <w:tcBorders>
              <w:left w:val="single" w:sz="4" w:space="0" w:color="auto"/>
              <w:right w:val="single" w:sz="4" w:space="0" w:color="auto"/>
            </w:tcBorders>
            <w:vAlign w:val="center"/>
            <w:hideMark/>
          </w:tcPr>
          <w:p w:rsidR="00D34AF6" w:rsidRPr="000E3ED6" w:rsidRDefault="00D34AF6" w:rsidP="003F4113">
            <w:pPr>
              <w:suppressAutoHyphens w:val="0"/>
              <w:spacing w:after="0" w:line="240" w:lineRule="auto"/>
              <w:rPr>
                <w:rFonts w:ascii="Times New Roman" w:eastAsia="Times New Roman" w:hAnsi="Times New Roman"/>
                <w:color w:val="000000"/>
                <w:kern w:val="0"/>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4AF6" w:rsidRPr="000E3ED6" w:rsidRDefault="00D34AF6"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автомобильных дорог с твердым покрытием</w:t>
            </w:r>
            <w:r w:rsidRPr="000E3ED6">
              <w:rPr>
                <w:rFonts w:ascii="Times New Roman" w:eastAsia="Times New Roman" w:hAnsi="Times New Roman"/>
                <w:color w:val="000000"/>
                <w:kern w:val="0"/>
                <w:sz w:val="28"/>
                <w:szCs w:val="28"/>
                <w:lang w:eastAsia="ru-RU"/>
              </w:rPr>
              <w:br/>
              <w:t>(асфальтобетон, гравий, щебень),</w:t>
            </w:r>
            <w:r w:rsidRPr="000E3ED6">
              <w:rPr>
                <w:rFonts w:ascii="Times New Roman" w:eastAsia="Times New Roman" w:hAnsi="Times New Roman"/>
                <w:color w:val="000000"/>
                <w:kern w:val="0"/>
                <w:sz w:val="28"/>
                <w:szCs w:val="28"/>
                <w:lang w:eastAsia="ru-RU"/>
              </w:rPr>
              <w:br/>
              <w:t>км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34AF6" w:rsidRPr="000E3ED6" w:rsidRDefault="00D34AF6"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автомобильных дорог с грунтовым покрытием,</w:t>
            </w:r>
            <w:r w:rsidRPr="000E3ED6">
              <w:rPr>
                <w:rFonts w:ascii="Times New Roman" w:eastAsia="Times New Roman" w:hAnsi="Times New Roman"/>
                <w:color w:val="000000"/>
                <w:kern w:val="0"/>
                <w:sz w:val="28"/>
                <w:szCs w:val="28"/>
                <w:lang w:eastAsia="ru-RU"/>
              </w:rPr>
              <w:br/>
              <w:t>км</w:t>
            </w:r>
          </w:p>
        </w:tc>
      </w:tr>
      <w:tr w:rsidR="003F4113" w:rsidRPr="003656A3" w:rsidTr="003F4113">
        <w:trPr>
          <w:trHeight w:val="8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работа  ул.Звездная</w:t>
            </w:r>
          </w:p>
        </w:tc>
        <w:tc>
          <w:tcPr>
            <w:tcW w:w="1903" w:type="dxa"/>
            <w:tcBorders>
              <w:top w:val="single" w:sz="4" w:space="0" w:color="auto"/>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с.Бадар (от ключа до объездной дороги на ферму)</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1,2</w:t>
            </w:r>
          </w:p>
        </w:tc>
        <w:tc>
          <w:tcPr>
            <w:tcW w:w="1560" w:type="dxa"/>
            <w:tcBorders>
              <w:top w:val="nil"/>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r>
      <w:tr w:rsidR="003F4113" w:rsidRPr="003656A3" w:rsidTr="003F4113">
        <w:trPr>
          <w:trHeight w:val="96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2</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ул.Перфиловская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с.Бадар (от перекрестка объездной дороги до здания администрации)</w:t>
            </w:r>
          </w:p>
        </w:tc>
        <w:tc>
          <w:tcPr>
            <w:tcW w:w="1238" w:type="dxa"/>
            <w:tcBorders>
              <w:top w:val="nil"/>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0,9</w:t>
            </w:r>
          </w:p>
        </w:tc>
        <w:tc>
          <w:tcPr>
            <w:tcW w:w="1559" w:type="dxa"/>
            <w:tcBorders>
              <w:top w:val="nil"/>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0,9</w:t>
            </w:r>
          </w:p>
        </w:tc>
        <w:tc>
          <w:tcPr>
            <w:tcW w:w="1560" w:type="dxa"/>
            <w:tcBorders>
              <w:top w:val="nil"/>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r>
      <w:tr w:rsidR="003F4113" w:rsidRPr="003656A3" w:rsidTr="00113112">
        <w:trPr>
          <w:trHeight w:val="11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3</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ул.Братская</w:t>
            </w:r>
          </w:p>
        </w:tc>
        <w:tc>
          <w:tcPr>
            <w:tcW w:w="1903" w:type="dxa"/>
            <w:tcBorders>
              <w:top w:val="single" w:sz="4" w:space="0" w:color="auto"/>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с.Бадар (от здания администрации и до перекрестка с объездной дорогой )</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r>
      <w:tr w:rsidR="003F4113" w:rsidRPr="003656A3" w:rsidTr="003F4113">
        <w:trPr>
          <w:trHeight w:val="870"/>
        </w:trPr>
        <w:tc>
          <w:tcPr>
            <w:tcW w:w="700" w:type="dxa"/>
            <w:tcBorders>
              <w:top w:val="nil"/>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4</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ул.Гадалейская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xml:space="preserve">с.Бадар(от перекрестка с ул.Братской </w:t>
            </w:r>
            <w:r w:rsidRPr="000E3ED6">
              <w:rPr>
                <w:rFonts w:ascii="Times New Roman" w:eastAsia="Times New Roman" w:hAnsi="Times New Roman"/>
                <w:color w:val="000000"/>
                <w:kern w:val="0"/>
                <w:sz w:val="28"/>
                <w:szCs w:val="28"/>
                <w:lang w:eastAsia="ru-RU"/>
              </w:rPr>
              <w:lastRenderedPageBreak/>
              <w:t>до кладбища)</w:t>
            </w:r>
          </w:p>
        </w:tc>
        <w:tc>
          <w:tcPr>
            <w:tcW w:w="1238" w:type="dxa"/>
            <w:tcBorders>
              <w:top w:val="nil"/>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lastRenderedPageBreak/>
              <w:t>2,5</w:t>
            </w:r>
          </w:p>
        </w:tc>
        <w:tc>
          <w:tcPr>
            <w:tcW w:w="1559" w:type="dxa"/>
            <w:tcBorders>
              <w:top w:val="nil"/>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2,180</w:t>
            </w:r>
          </w:p>
        </w:tc>
        <w:tc>
          <w:tcPr>
            <w:tcW w:w="1560" w:type="dxa"/>
            <w:tcBorders>
              <w:top w:val="nil"/>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0,320</w:t>
            </w:r>
          </w:p>
        </w:tc>
      </w:tr>
      <w:tr w:rsidR="003F4113" w:rsidRPr="003656A3" w:rsidTr="003F4113">
        <w:trPr>
          <w:trHeight w:val="87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lastRenderedPageBreak/>
              <w:t>5</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ул.Береговая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с.Бадар (от перекрестка с ул.Перфиловская  до дома№31)</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1,0</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1,0</w:t>
            </w:r>
          </w:p>
        </w:tc>
      </w:tr>
      <w:tr w:rsidR="003F4113" w:rsidRPr="003656A3" w:rsidTr="003F4113">
        <w:trPr>
          <w:trHeight w:val="63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6</w:t>
            </w:r>
          </w:p>
        </w:tc>
        <w:tc>
          <w:tcPr>
            <w:tcW w:w="3100" w:type="dxa"/>
            <w:tcBorders>
              <w:top w:val="nil"/>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ул.Зеленая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с.Бадар(от объездной дороги до дома №5)</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0,9</w:t>
            </w:r>
          </w:p>
        </w:tc>
      </w:tr>
      <w:tr w:rsidR="003F4113" w:rsidRPr="003656A3" w:rsidTr="003F4113">
        <w:trPr>
          <w:trHeight w:val="795"/>
        </w:trPr>
        <w:tc>
          <w:tcPr>
            <w:tcW w:w="700" w:type="dxa"/>
            <w:tcBorders>
              <w:top w:val="nil"/>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7</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ул.Молодежная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c.Бадар от перекрестка с ул.Братская  до дома№9</w:t>
            </w:r>
          </w:p>
        </w:tc>
        <w:tc>
          <w:tcPr>
            <w:tcW w:w="1238" w:type="dxa"/>
            <w:tcBorders>
              <w:top w:val="nil"/>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0,8</w:t>
            </w:r>
          </w:p>
        </w:tc>
        <w:tc>
          <w:tcPr>
            <w:tcW w:w="1559" w:type="dxa"/>
            <w:tcBorders>
              <w:top w:val="nil"/>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0,8</w:t>
            </w:r>
          </w:p>
        </w:tc>
        <w:tc>
          <w:tcPr>
            <w:tcW w:w="1560" w:type="dxa"/>
            <w:tcBorders>
              <w:top w:val="nil"/>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r>
      <w:tr w:rsidR="003F4113" w:rsidRPr="003656A3" w:rsidTr="003F4113">
        <w:trPr>
          <w:trHeight w:val="81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8</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пер.Школьный</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с.Бадар (от перекрестка с ул.Братская  до дома№14)</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1,0</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1,0</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r>
      <w:tr w:rsidR="003F4113" w:rsidRPr="003656A3" w:rsidTr="00D34AF6">
        <w:trPr>
          <w:trHeight w:val="10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9</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пер.Мельничный</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с.Бадар (от перекрестка с ул.Братская  до перекрестка.с ул.Гадалейская)</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0,8</w:t>
            </w:r>
          </w:p>
        </w:tc>
      </w:tr>
      <w:tr w:rsidR="00D34AF6" w:rsidRPr="003656A3" w:rsidTr="00D34AF6">
        <w:trPr>
          <w:trHeight w:val="140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AF6" w:rsidRPr="000E3ED6" w:rsidRDefault="00D34AF6"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10</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D34AF6" w:rsidRPr="000E3ED6" w:rsidRDefault="00D34AF6"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ул.Центральная</w:t>
            </w:r>
          </w:p>
        </w:tc>
        <w:tc>
          <w:tcPr>
            <w:tcW w:w="1903" w:type="dxa"/>
            <w:tcBorders>
              <w:top w:val="single" w:sz="4" w:space="0" w:color="auto"/>
              <w:left w:val="nil"/>
              <w:bottom w:val="single" w:sz="4" w:space="0" w:color="auto"/>
              <w:right w:val="single" w:sz="4" w:space="0" w:color="auto"/>
            </w:tcBorders>
            <w:shd w:val="clear" w:color="auto" w:fill="auto"/>
            <w:vAlign w:val="bottom"/>
            <w:hideMark/>
          </w:tcPr>
          <w:p w:rsidR="00D34AF6" w:rsidRPr="000E3ED6" w:rsidRDefault="00D34AF6"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д.Забор( от верхнего перекрестка с дорогой в г.Тулун до кладбища)</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D34AF6" w:rsidRPr="000E3ED6" w:rsidRDefault="00D34AF6"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34AF6" w:rsidRPr="000E3ED6" w:rsidRDefault="00D34AF6"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0,140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34AF6" w:rsidRPr="000E3ED6" w:rsidRDefault="00D34AF6"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1,360</w:t>
            </w:r>
          </w:p>
        </w:tc>
      </w:tr>
      <w:tr w:rsidR="003F4113" w:rsidRPr="003656A3" w:rsidTr="003F4113">
        <w:trPr>
          <w:trHeight w:val="87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11</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ул.Трактовая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д.Забор( от дома №1 ул.Трактовая до ул.Центральная)</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0,4</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0,4</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r>
      <w:tr w:rsidR="003F4113" w:rsidRPr="003656A3" w:rsidTr="003F4113">
        <w:trPr>
          <w:trHeight w:val="87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12</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ул.Центральная -1</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xml:space="preserve">д.Красный Октябрь( от перекрестка.с. дорогой в </w:t>
            </w:r>
            <w:r w:rsidRPr="000E3ED6">
              <w:rPr>
                <w:rFonts w:ascii="Times New Roman" w:eastAsia="Times New Roman" w:hAnsi="Times New Roman"/>
                <w:color w:val="000000"/>
                <w:kern w:val="0"/>
                <w:sz w:val="28"/>
                <w:szCs w:val="28"/>
                <w:lang w:eastAsia="ru-RU"/>
              </w:rPr>
              <w:lastRenderedPageBreak/>
              <w:t>г.Тулун до ключа)</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lastRenderedPageBreak/>
              <w:t>1,0</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1,0</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r>
      <w:tr w:rsidR="003F4113" w:rsidRPr="003656A3" w:rsidTr="003F4113">
        <w:trPr>
          <w:trHeight w:val="102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lastRenderedPageBreak/>
              <w:t>13</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ул.Школьная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д.Красный Октябрь( от перекрестка с ул.Садовской до ул.Дальняя.)</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0,8</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0,8</w:t>
            </w:r>
          </w:p>
        </w:tc>
      </w:tr>
      <w:tr w:rsidR="003F4113" w:rsidRPr="003656A3" w:rsidTr="003F4113">
        <w:trPr>
          <w:trHeight w:val="126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14</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ул.Садовская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д.Красный Октябрь( от водонапорной башни ул.Трактовая до перекрестка с ул.Центральная)</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0,7</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0,7</w:t>
            </w:r>
          </w:p>
        </w:tc>
      </w:tr>
      <w:tr w:rsidR="003F4113" w:rsidRPr="003656A3" w:rsidTr="003F4113">
        <w:trPr>
          <w:trHeight w:val="126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15</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ул.2-ая Цетральная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д.Красный Октябрь( от автомобильной дороги Тулун-Красный Октябрь до д.№11 ул. 2-ая Центральная)</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1,9</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1,9</w:t>
            </w:r>
          </w:p>
        </w:tc>
      </w:tr>
      <w:tr w:rsidR="003F4113" w:rsidRPr="003656A3" w:rsidTr="003F4113">
        <w:trPr>
          <w:trHeight w:val="78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16</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ул.Зеленая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д.Красный Октябрь( от ул.2-я Центральная до д.№4 ул.Зеленая)</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1,5</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1,5</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r>
      <w:tr w:rsidR="003F4113" w:rsidRPr="003656A3" w:rsidTr="003F4113">
        <w:trPr>
          <w:trHeight w:val="84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17</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ул.Веселая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д.Евдокимова (от перекрестка с трактом до  дома №18)</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0,5</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0,5</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r>
      <w:tr w:rsidR="003F4113" w:rsidRPr="003656A3" w:rsidTr="003F4113">
        <w:trPr>
          <w:trHeight w:val="87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18</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ул.Лесная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д.Евдокимова (от перекрестка с ул.Веселая до д.№5)</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0,3</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0,3</w:t>
            </w:r>
          </w:p>
        </w:tc>
      </w:tr>
      <w:tr w:rsidR="003F4113" w:rsidRPr="003656A3" w:rsidTr="003F4113">
        <w:trPr>
          <w:trHeight w:val="108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lastRenderedPageBreak/>
              <w:t>19</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ул.Клубная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д.Евдокимова (от перекрестка с ул.Центральная до дома №7 ул.Клубная)</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0,6</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0,6</w:t>
            </w:r>
          </w:p>
        </w:tc>
      </w:tr>
      <w:tr w:rsidR="003F4113" w:rsidRPr="003656A3" w:rsidTr="003F4113">
        <w:trPr>
          <w:trHeight w:val="108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20</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ул.Озерная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д.Евдокимова (от перекрестка с ул Центральная до д.№8 Озерная)</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0,4</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0,4</w:t>
            </w:r>
          </w:p>
        </w:tc>
      </w:tr>
      <w:tr w:rsidR="003F4113" w:rsidRPr="003656A3" w:rsidTr="003F4113">
        <w:trPr>
          <w:trHeight w:val="108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21</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ул.Береговая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д.Евдокимова (от перекрестка с ул Центральная до д.№7 ул.Береговая)</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0,4</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0,4</w:t>
            </w:r>
          </w:p>
        </w:tc>
      </w:tr>
      <w:tr w:rsidR="003F4113" w:rsidRPr="003656A3" w:rsidTr="00D34AF6">
        <w:trPr>
          <w:trHeight w:val="108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22</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xml:space="preserve">Автомобильная дорога по проезду от перекрестка с ул. Куйбышевской до кладбища </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д.Евдокимова (от перекрестка с ул. Куйбышевской до кладбища)</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0,3</w:t>
            </w:r>
          </w:p>
        </w:tc>
      </w:tr>
      <w:tr w:rsidR="003F4113" w:rsidRPr="003656A3" w:rsidTr="00D34AF6">
        <w:trPr>
          <w:trHeight w:val="95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23</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ул.Центральная</w:t>
            </w:r>
          </w:p>
        </w:tc>
        <w:tc>
          <w:tcPr>
            <w:tcW w:w="1903" w:type="dxa"/>
            <w:tcBorders>
              <w:top w:val="single" w:sz="4" w:space="0" w:color="auto"/>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д.Евдокимова (от ул.Куйбышевская до д. №34 ул.Центральная)</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r>
      <w:tr w:rsidR="003F4113" w:rsidRPr="003656A3" w:rsidTr="00D34AF6">
        <w:trPr>
          <w:trHeight w:val="473"/>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24</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ул.Лесная</w:t>
            </w:r>
          </w:p>
        </w:tc>
        <w:tc>
          <w:tcPr>
            <w:tcW w:w="1903" w:type="dxa"/>
            <w:tcBorders>
              <w:top w:val="single" w:sz="4" w:space="0" w:color="auto"/>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п.Евдокимовский    от д.№1 до д.№14)</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1,6</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1,6</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r>
      <w:tr w:rsidR="003F4113" w:rsidRPr="003656A3" w:rsidTr="00D34AF6">
        <w:trPr>
          <w:trHeight w:val="707"/>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25</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ул.Сосновая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п.Евдокимовский  ул.Сосновая  от д.№1 до д.№19)</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1,6</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0,262</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1,338</w:t>
            </w:r>
          </w:p>
        </w:tc>
      </w:tr>
      <w:tr w:rsidR="003F4113" w:rsidRPr="003656A3" w:rsidTr="003F4113">
        <w:trPr>
          <w:trHeight w:val="108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lastRenderedPageBreak/>
              <w:t>26</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xml:space="preserve">Автомобильная дорога по презду от водонапорной башни ул.Куйбышевская до озера </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п.Евдокимовский   от водонапорной башни  ул.Куйбышевская до озера)</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0,2</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0,2</w:t>
            </w:r>
          </w:p>
        </w:tc>
      </w:tr>
      <w:tr w:rsidR="003F4113" w:rsidRPr="003656A3" w:rsidTr="003F4113">
        <w:trPr>
          <w:trHeight w:val="108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27</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 Больничная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п.Евдокимовский (  от проезда на ул.Центральная до д. №16 ул.Больничная)</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1,4</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0,137</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1,263</w:t>
            </w:r>
          </w:p>
        </w:tc>
      </w:tr>
      <w:tr w:rsidR="003F4113" w:rsidRPr="003656A3" w:rsidTr="003F4113">
        <w:trPr>
          <w:trHeight w:val="108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28</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ул.Центральная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п.Евдокимовский (  от моста через ручей  Хрустальный  до д.№37)</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0,9</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0,9</w:t>
            </w:r>
          </w:p>
        </w:tc>
      </w:tr>
      <w:tr w:rsidR="003F4113" w:rsidRPr="003656A3" w:rsidTr="00D34AF6">
        <w:trPr>
          <w:trHeight w:val="611"/>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29</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ул.Паромная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п.Евдокимовский (  от реки ИЯ до ул Центральная)</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0,6</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0,6</w:t>
            </w:r>
          </w:p>
        </w:tc>
      </w:tr>
      <w:tr w:rsidR="003F4113" w:rsidRPr="003656A3" w:rsidTr="003F4113">
        <w:trPr>
          <w:trHeight w:val="645"/>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30</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ул.Школьная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п.Евдокимовский (  от школы до д.№9)</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0,3</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0,3</w:t>
            </w:r>
          </w:p>
        </w:tc>
      </w:tr>
      <w:tr w:rsidR="003F4113" w:rsidRPr="003656A3" w:rsidTr="003F4113">
        <w:trPr>
          <w:trHeight w:val="585"/>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31</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xml:space="preserve">Автомобильная дорога по ул.Бугутуйская </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п.Евдокимовский (  (от детского сада до д.№23)</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1,1</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1,1</w:t>
            </w:r>
          </w:p>
        </w:tc>
      </w:tr>
      <w:tr w:rsidR="003F4113" w:rsidRPr="003656A3" w:rsidTr="00D34AF6">
        <w:trPr>
          <w:trHeight w:val="541"/>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32</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ул.Набережная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п.Евдокимовский (  от д. №1 до д.№8)</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1,0</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1,0</w:t>
            </w:r>
          </w:p>
        </w:tc>
      </w:tr>
      <w:tr w:rsidR="003F4113" w:rsidRPr="003656A3" w:rsidTr="003F4113">
        <w:trPr>
          <w:trHeight w:val="57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33</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ул.Складская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п.Евдокимовский (  от д. №1 до реки ИЯ)</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1,2</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1,2</w:t>
            </w:r>
          </w:p>
        </w:tc>
      </w:tr>
      <w:tr w:rsidR="003F4113" w:rsidRPr="003656A3" w:rsidTr="00113112">
        <w:trPr>
          <w:trHeight w:val="57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34</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ул.Набережная</w:t>
            </w:r>
          </w:p>
        </w:tc>
        <w:tc>
          <w:tcPr>
            <w:tcW w:w="1903" w:type="dxa"/>
            <w:tcBorders>
              <w:top w:val="single" w:sz="4" w:space="0" w:color="auto"/>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.уч.Красноозерский ( от д.№1 до д.№11)</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0,8</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0,8</w:t>
            </w:r>
          </w:p>
        </w:tc>
      </w:tr>
      <w:tr w:rsidR="003F4113" w:rsidRPr="003656A3" w:rsidTr="00A835B9">
        <w:trPr>
          <w:trHeight w:val="85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35</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ул.Красноозерская</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.уч.Красноозерский ( от спуска к реке ИЯ до д.№12)</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1,5</w:t>
            </w:r>
          </w:p>
        </w:tc>
      </w:tr>
      <w:tr w:rsidR="00941CD0" w:rsidRPr="003656A3" w:rsidTr="00941CD0">
        <w:trPr>
          <w:trHeight w:val="170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CD0" w:rsidRPr="000E3ED6" w:rsidRDefault="00941CD0"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lastRenderedPageBreak/>
              <w:t>36</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941CD0" w:rsidRPr="000E3ED6" w:rsidRDefault="00941CD0"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Автомобильная дорога по ул.Хуторная</w:t>
            </w:r>
          </w:p>
        </w:tc>
        <w:tc>
          <w:tcPr>
            <w:tcW w:w="1903" w:type="dxa"/>
            <w:tcBorders>
              <w:top w:val="single" w:sz="4" w:space="0" w:color="auto"/>
              <w:left w:val="nil"/>
              <w:bottom w:val="single" w:sz="4" w:space="0" w:color="auto"/>
              <w:right w:val="single" w:sz="4" w:space="0" w:color="auto"/>
            </w:tcBorders>
            <w:shd w:val="clear" w:color="auto" w:fill="auto"/>
            <w:vAlign w:val="bottom"/>
            <w:hideMark/>
          </w:tcPr>
          <w:p w:rsidR="00941CD0" w:rsidRPr="000E3ED6" w:rsidRDefault="00941CD0" w:rsidP="003F4113">
            <w:pPr>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xml:space="preserve">.уч.Красноозерский ( от </w:t>
            </w:r>
          </w:p>
          <w:p w:rsidR="00941CD0" w:rsidRPr="000E3ED6" w:rsidRDefault="00941CD0" w:rsidP="003F4113">
            <w:pPr>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объездной дороги  до д.№4)</w:t>
            </w:r>
          </w:p>
        </w:tc>
        <w:tc>
          <w:tcPr>
            <w:tcW w:w="1238" w:type="dxa"/>
            <w:tcBorders>
              <w:top w:val="single" w:sz="4" w:space="0" w:color="auto"/>
              <w:left w:val="nil"/>
              <w:bottom w:val="nil"/>
              <w:right w:val="single" w:sz="4" w:space="0" w:color="auto"/>
            </w:tcBorders>
            <w:shd w:val="clear" w:color="auto" w:fill="auto"/>
            <w:noWrap/>
            <w:vAlign w:val="bottom"/>
            <w:hideMark/>
          </w:tcPr>
          <w:p w:rsidR="00941CD0" w:rsidRPr="000E3ED6" w:rsidRDefault="00941CD0"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0,2</w:t>
            </w:r>
          </w:p>
        </w:tc>
        <w:tc>
          <w:tcPr>
            <w:tcW w:w="1559" w:type="dxa"/>
            <w:tcBorders>
              <w:top w:val="single" w:sz="4" w:space="0" w:color="auto"/>
              <w:left w:val="nil"/>
              <w:bottom w:val="nil"/>
              <w:right w:val="single" w:sz="4" w:space="0" w:color="auto"/>
            </w:tcBorders>
            <w:shd w:val="clear" w:color="auto" w:fill="auto"/>
            <w:noWrap/>
            <w:vAlign w:val="bottom"/>
            <w:hideMark/>
          </w:tcPr>
          <w:p w:rsidR="00941CD0" w:rsidRPr="000E3ED6" w:rsidRDefault="00941CD0"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560" w:type="dxa"/>
            <w:tcBorders>
              <w:top w:val="single" w:sz="4" w:space="0" w:color="auto"/>
              <w:left w:val="nil"/>
              <w:bottom w:val="nil"/>
              <w:right w:val="single" w:sz="4" w:space="0" w:color="auto"/>
            </w:tcBorders>
            <w:shd w:val="clear" w:color="auto" w:fill="auto"/>
            <w:noWrap/>
            <w:vAlign w:val="bottom"/>
            <w:hideMark/>
          </w:tcPr>
          <w:p w:rsidR="00941CD0" w:rsidRPr="000E3ED6" w:rsidRDefault="00941CD0"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0,2</w:t>
            </w:r>
          </w:p>
        </w:tc>
      </w:tr>
      <w:tr w:rsidR="003F4113" w:rsidRPr="003656A3" w:rsidTr="00941CD0">
        <w:trPr>
          <w:trHeight w:val="274"/>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37</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xml:space="preserve">Автомобильная дорога </w:t>
            </w:r>
          </w:p>
        </w:tc>
        <w:tc>
          <w:tcPr>
            <w:tcW w:w="1903" w:type="dxa"/>
            <w:tcBorders>
              <w:top w:val="single" w:sz="4" w:space="0" w:color="auto"/>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ул.Центральная от деревни Евдокимова до ул.Складская</w:t>
            </w:r>
          </w:p>
        </w:tc>
        <w:tc>
          <w:tcPr>
            <w:tcW w:w="1238"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4,2</w:t>
            </w:r>
          </w:p>
        </w:tc>
        <w:tc>
          <w:tcPr>
            <w:tcW w:w="1559"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2,0</w:t>
            </w:r>
          </w:p>
        </w:tc>
        <w:tc>
          <w:tcPr>
            <w:tcW w:w="1560" w:type="dxa"/>
            <w:tcBorders>
              <w:top w:val="single" w:sz="4" w:space="0" w:color="auto"/>
              <w:left w:val="nil"/>
              <w:bottom w:val="nil"/>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2,2</w:t>
            </w:r>
          </w:p>
        </w:tc>
      </w:tr>
      <w:tr w:rsidR="003F4113" w:rsidRPr="003656A3" w:rsidTr="00D34AF6">
        <w:trPr>
          <w:trHeight w:val="26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38</w:t>
            </w:r>
          </w:p>
        </w:tc>
        <w:tc>
          <w:tcPr>
            <w:tcW w:w="3100"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jc w:val="center"/>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ИТОГО</w:t>
            </w:r>
          </w:p>
        </w:tc>
        <w:tc>
          <w:tcPr>
            <w:tcW w:w="1903" w:type="dxa"/>
            <w:tcBorders>
              <w:top w:val="nil"/>
              <w:left w:val="nil"/>
              <w:bottom w:val="single" w:sz="4" w:space="0" w:color="auto"/>
              <w:right w:val="single" w:sz="4" w:space="0" w:color="auto"/>
            </w:tcBorders>
            <w:shd w:val="clear" w:color="auto" w:fill="auto"/>
            <w:vAlign w:val="bottom"/>
            <w:hideMark/>
          </w:tcPr>
          <w:p w:rsidR="003F4113" w:rsidRPr="000E3ED6" w:rsidRDefault="003F4113" w:rsidP="003F4113">
            <w:pPr>
              <w:suppressAutoHyphens w:val="0"/>
              <w:spacing w:after="0" w:line="240" w:lineRule="auto"/>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 </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38,3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15,919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F4113" w:rsidRPr="000E3ED6" w:rsidRDefault="003F4113" w:rsidP="003F4113">
            <w:pPr>
              <w:suppressAutoHyphens w:val="0"/>
              <w:spacing w:after="0" w:line="240" w:lineRule="auto"/>
              <w:jc w:val="right"/>
              <w:rPr>
                <w:rFonts w:ascii="Times New Roman" w:eastAsia="Times New Roman" w:hAnsi="Times New Roman"/>
                <w:color w:val="000000"/>
                <w:kern w:val="0"/>
                <w:sz w:val="28"/>
                <w:szCs w:val="28"/>
                <w:lang w:eastAsia="ru-RU"/>
              </w:rPr>
            </w:pPr>
            <w:r w:rsidRPr="000E3ED6">
              <w:rPr>
                <w:rFonts w:ascii="Times New Roman" w:eastAsia="Times New Roman" w:hAnsi="Times New Roman"/>
                <w:color w:val="000000"/>
                <w:kern w:val="0"/>
                <w:sz w:val="28"/>
                <w:szCs w:val="28"/>
                <w:lang w:eastAsia="ru-RU"/>
              </w:rPr>
              <w:t>22,381</w:t>
            </w:r>
          </w:p>
        </w:tc>
      </w:tr>
    </w:tbl>
    <w:p w:rsidR="00113112" w:rsidRDefault="00113112" w:rsidP="00BA4B58">
      <w:pPr>
        <w:pStyle w:val="afb"/>
        <w:jc w:val="both"/>
        <w:rPr>
          <w:rFonts w:ascii="Times New Roman" w:hAnsi="Times New Roman"/>
          <w:sz w:val="28"/>
          <w:szCs w:val="28"/>
        </w:rPr>
      </w:pPr>
    </w:p>
    <w:p w:rsidR="002D5016" w:rsidRDefault="00BA4B58" w:rsidP="00BA4B58">
      <w:pPr>
        <w:pStyle w:val="afb"/>
        <w:jc w:val="both"/>
        <w:rPr>
          <w:rFonts w:ascii="Times New Roman" w:hAnsi="Times New Roman"/>
          <w:sz w:val="28"/>
          <w:szCs w:val="28"/>
        </w:rPr>
      </w:pPr>
      <w:r w:rsidRPr="003656A3">
        <w:rPr>
          <w:rFonts w:ascii="Times New Roman" w:hAnsi="Times New Roman"/>
          <w:sz w:val="28"/>
          <w:szCs w:val="28"/>
        </w:rPr>
        <w:t xml:space="preserve">     </w:t>
      </w:r>
    </w:p>
    <w:p w:rsidR="00C55B3E" w:rsidRPr="003656A3" w:rsidRDefault="00BA4B58" w:rsidP="00BA4B58">
      <w:pPr>
        <w:pStyle w:val="afb"/>
        <w:jc w:val="both"/>
        <w:rPr>
          <w:rFonts w:ascii="Times New Roman" w:hAnsi="Times New Roman"/>
          <w:sz w:val="28"/>
          <w:szCs w:val="28"/>
        </w:rPr>
      </w:pPr>
      <w:r w:rsidRPr="003656A3">
        <w:rPr>
          <w:rFonts w:ascii="Times New Roman" w:hAnsi="Times New Roman"/>
          <w:sz w:val="28"/>
          <w:szCs w:val="28"/>
        </w:rPr>
        <w:t xml:space="preserve"> </w:t>
      </w:r>
      <w:r w:rsidR="00C55B3E" w:rsidRPr="003656A3">
        <w:rPr>
          <w:rFonts w:ascii="Times New Roman" w:hAnsi="Times New Roman"/>
          <w:sz w:val="28"/>
          <w:szCs w:val="28"/>
        </w:rPr>
        <w:t>Одной из основных проблем автодорожной сети Евдокимовского МО является то, что большая часть автомобильных дорог общего пользования местного значения не соответствует требуемому техническому уровню. На территории поселения еще существуют проблемы, которые усложняют работу транспорта:</w:t>
      </w:r>
    </w:p>
    <w:p w:rsidR="00084718" w:rsidRPr="003656A3" w:rsidRDefault="00084718" w:rsidP="00084718">
      <w:pPr>
        <w:pStyle w:val="afb"/>
        <w:numPr>
          <w:ilvl w:val="0"/>
          <w:numId w:val="19"/>
        </w:numPr>
        <w:suppressAutoHyphens w:val="0"/>
        <w:jc w:val="both"/>
        <w:rPr>
          <w:rFonts w:ascii="Times New Roman" w:hAnsi="Times New Roman"/>
          <w:sz w:val="28"/>
          <w:szCs w:val="28"/>
        </w:rPr>
      </w:pPr>
      <w:r w:rsidRPr="003656A3">
        <w:rPr>
          <w:rFonts w:ascii="Times New Roman" w:hAnsi="Times New Roman"/>
          <w:sz w:val="28"/>
          <w:szCs w:val="28"/>
        </w:rPr>
        <w:t>недостаточность ширины проезжей части (4-6м);</w:t>
      </w:r>
    </w:p>
    <w:p w:rsidR="00084718" w:rsidRPr="003656A3" w:rsidRDefault="00084718" w:rsidP="00726A4E">
      <w:pPr>
        <w:pStyle w:val="afb"/>
        <w:numPr>
          <w:ilvl w:val="0"/>
          <w:numId w:val="19"/>
        </w:numPr>
        <w:suppressAutoHyphens w:val="0"/>
        <w:jc w:val="both"/>
        <w:rPr>
          <w:rFonts w:ascii="Times New Roman" w:hAnsi="Times New Roman"/>
          <w:sz w:val="28"/>
          <w:szCs w:val="28"/>
        </w:rPr>
      </w:pPr>
      <w:r w:rsidRPr="003656A3">
        <w:rPr>
          <w:rFonts w:ascii="Times New Roman" w:hAnsi="Times New Roman"/>
          <w:sz w:val="28"/>
          <w:szCs w:val="28"/>
        </w:rPr>
        <w:t>значительная протяженность грунтовых доро</w:t>
      </w:r>
      <w:r w:rsidR="00C55B3E" w:rsidRPr="003656A3">
        <w:rPr>
          <w:rFonts w:ascii="Times New Roman" w:hAnsi="Times New Roman"/>
          <w:sz w:val="28"/>
          <w:szCs w:val="28"/>
        </w:rPr>
        <w:t>г</w:t>
      </w:r>
    </w:p>
    <w:p w:rsidR="00084718" w:rsidRPr="003656A3" w:rsidRDefault="00084718" w:rsidP="00084718">
      <w:pPr>
        <w:pStyle w:val="afb"/>
        <w:numPr>
          <w:ilvl w:val="0"/>
          <w:numId w:val="19"/>
        </w:numPr>
        <w:suppressAutoHyphens w:val="0"/>
        <w:jc w:val="both"/>
        <w:rPr>
          <w:rFonts w:ascii="Times New Roman" w:hAnsi="Times New Roman"/>
          <w:sz w:val="28"/>
          <w:szCs w:val="28"/>
        </w:rPr>
      </w:pPr>
      <w:r w:rsidRPr="003656A3">
        <w:rPr>
          <w:rFonts w:ascii="Times New Roman" w:hAnsi="Times New Roman"/>
          <w:sz w:val="28"/>
          <w:szCs w:val="28"/>
        </w:rPr>
        <w:t>отсутствие тротуаров необходимых для упорядочения движения пешеходов.</w:t>
      </w:r>
    </w:p>
    <w:p w:rsidR="003469D1" w:rsidRPr="003656A3" w:rsidRDefault="003469D1" w:rsidP="003469D1">
      <w:pPr>
        <w:pStyle w:val="afb"/>
        <w:suppressAutoHyphens w:val="0"/>
        <w:ind w:left="644"/>
        <w:jc w:val="both"/>
        <w:rPr>
          <w:rFonts w:ascii="Times New Roman" w:hAnsi="Times New Roman"/>
          <w:sz w:val="28"/>
          <w:szCs w:val="28"/>
        </w:rPr>
      </w:pPr>
    </w:p>
    <w:p w:rsidR="003469D1" w:rsidRPr="003656A3" w:rsidRDefault="00F57969" w:rsidP="0097188C">
      <w:pPr>
        <w:shd w:val="clear" w:color="auto" w:fill="FFFFFF"/>
        <w:spacing w:after="0" w:line="240" w:lineRule="auto"/>
        <w:jc w:val="center"/>
        <w:rPr>
          <w:rFonts w:ascii="Times New Roman" w:hAnsi="Times New Roman"/>
          <w:b/>
          <w:bCs/>
          <w:sz w:val="28"/>
          <w:szCs w:val="28"/>
        </w:rPr>
      </w:pPr>
      <w:r w:rsidRPr="003656A3">
        <w:rPr>
          <w:rFonts w:ascii="Times New Roman" w:hAnsi="Times New Roman"/>
          <w:b/>
          <w:bCs/>
          <w:sz w:val="28"/>
          <w:szCs w:val="28"/>
        </w:rPr>
        <w:t>2.5</w:t>
      </w:r>
      <w:r w:rsidR="00B12D3B" w:rsidRPr="003656A3">
        <w:rPr>
          <w:rFonts w:ascii="Times New Roman" w:hAnsi="Times New Roman"/>
          <w:b/>
          <w:bCs/>
          <w:sz w:val="28"/>
          <w:szCs w:val="28"/>
        </w:rPr>
        <w:t>.</w:t>
      </w:r>
      <w:r w:rsidR="00EF5BB4" w:rsidRPr="003656A3">
        <w:rPr>
          <w:rFonts w:ascii="Times New Roman" w:hAnsi="Times New Roman"/>
          <w:b/>
          <w:bCs/>
          <w:sz w:val="28"/>
          <w:szCs w:val="28"/>
        </w:rPr>
        <w:t>Анализ состава парка транспортных средств и уровня автомобилизации сельского поселения, обеспеченность парковками (парковочными местами).</w:t>
      </w:r>
    </w:p>
    <w:p w:rsidR="00046A25" w:rsidRPr="003656A3" w:rsidRDefault="00EF5BB4" w:rsidP="006954DD">
      <w:pPr>
        <w:shd w:val="clear" w:color="auto" w:fill="FFFFFF"/>
        <w:spacing w:after="0" w:line="240" w:lineRule="auto"/>
        <w:jc w:val="both"/>
        <w:rPr>
          <w:rFonts w:ascii="Times New Roman" w:hAnsi="Times New Roman"/>
          <w:b/>
          <w:bCs/>
          <w:sz w:val="28"/>
          <w:szCs w:val="28"/>
        </w:rPr>
      </w:pPr>
      <w:r w:rsidRPr="003656A3">
        <w:rPr>
          <w:rFonts w:ascii="Times New Roman" w:hAnsi="Times New Roman"/>
          <w:b/>
          <w:bCs/>
          <w:sz w:val="28"/>
          <w:szCs w:val="28"/>
        </w:rPr>
        <w:t xml:space="preserve">                                          </w:t>
      </w:r>
    </w:p>
    <w:p w:rsidR="001C653D" w:rsidRPr="003656A3" w:rsidRDefault="00EF5BB4" w:rsidP="003469D1">
      <w:pPr>
        <w:spacing w:after="0" w:line="240" w:lineRule="auto"/>
        <w:ind w:firstLine="708"/>
        <w:rPr>
          <w:rFonts w:ascii="Times New Roman" w:hAnsi="Times New Roman"/>
          <w:sz w:val="28"/>
          <w:szCs w:val="28"/>
        </w:rPr>
      </w:pPr>
      <w:r w:rsidRPr="003656A3">
        <w:rPr>
          <w:rFonts w:ascii="Times New Roman" w:hAnsi="Times New Roman"/>
          <w:sz w:val="28"/>
          <w:szCs w:val="28"/>
        </w:rPr>
        <w:t xml:space="preserve">Автомобильный парк </w:t>
      </w:r>
      <w:r w:rsidR="00922E95" w:rsidRPr="003656A3">
        <w:rPr>
          <w:rFonts w:ascii="Times New Roman" w:hAnsi="Times New Roman"/>
          <w:sz w:val="28"/>
          <w:szCs w:val="28"/>
        </w:rPr>
        <w:t xml:space="preserve">администрации </w:t>
      </w:r>
      <w:r w:rsidRPr="003656A3">
        <w:rPr>
          <w:rFonts w:ascii="Times New Roman" w:hAnsi="Times New Roman"/>
          <w:sz w:val="28"/>
          <w:szCs w:val="28"/>
        </w:rPr>
        <w:t>сельского поселения состоит из легков</w:t>
      </w:r>
      <w:r w:rsidR="00151632" w:rsidRPr="003656A3">
        <w:rPr>
          <w:rFonts w:ascii="Times New Roman" w:hAnsi="Times New Roman"/>
          <w:sz w:val="28"/>
          <w:szCs w:val="28"/>
        </w:rPr>
        <w:t>ого</w:t>
      </w:r>
      <w:r w:rsidRPr="003656A3">
        <w:rPr>
          <w:rFonts w:ascii="Times New Roman" w:hAnsi="Times New Roman"/>
          <w:sz w:val="28"/>
          <w:szCs w:val="28"/>
        </w:rPr>
        <w:t xml:space="preserve"> автомобил</w:t>
      </w:r>
      <w:r w:rsidR="00151632" w:rsidRPr="003656A3">
        <w:rPr>
          <w:rFonts w:ascii="Times New Roman" w:hAnsi="Times New Roman"/>
          <w:sz w:val="28"/>
          <w:szCs w:val="28"/>
        </w:rPr>
        <w:t>я</w:t>
      </w:r>
      <w:r w:rsidR="00CE438B" w:rsidRPr="003656A3">
        <w:rPr>
          <w:rFonts w:ascii="Times New Roman" w:hAnsi="Times New Roman"/>
          <w:sz w:val="28"/>
          <w:szCs w:val="28"/>
        </w:rPr>
        <w:t xml:space="preserve"> </w:t>
      </w:r>
      <w:r w:rsidR="00CE438B" w:rsidRPr="003656A3">
        <w:rPr>
          <w:rFonts w:ascii="Times New Roman" w:hAnsi="Times New Roman"/>
          <w:sz w:val="28"/>
          <w:szCs w:val="28"/>
          <w:lang w:val="en-US"/>
        </w:rPr>
        <w:t>LADA</w:t>
      </w:r>
      <w:r w:rsidR="00CE438B" w:rsidRPr="003656A3">
        <w:rPr>
          <w:rFonts w:ascii="Times New Roman" w:hAnsi="Times New Roman"/>
          <w:sz w:val="28"/>
          <w:szCs w:val="28"/>
        </w:rPr>
        <w:t xml:space="preserve"> </w:t>
      </w:r>
      <w:r w:rsidR="00CE438B" w:rsidRPr="003656A3">
        <w:rPr>
          <w:rFonts w:ascii="Times New Roman" w:hAnsi="Times New Roman"/>
          <w:sz w:val="28"/>
          <w:szCs w:val="28"/>
          <w:lang w:val="en-US"/>
        </w:rPr>
        <w:t>CRANTA</w:t>
      </w:r>
      <w:r w:rsidR="00CE438B" w:rsidRPr="003656A3">
        <w:rPr>
          <w:rFonts w:ascii="Times New Roman" w:hAnsi="Times New Roman"/>
          <w:sz w:val="28"/>
          <w:szCs w:val="28"/>
        </w:rPr>
        <w:t xml:space="preserve"> 219010 </w:t>
      </w:r>
      <w:r w:rsidR="008116AD" w:rsidRPr="003656A3">
        <w:rPr>
          <w:rFonts w:ascii="Times New Roman" w:hAnsi="Times New Roman"/>
          <w:sz w:val="28"/>
          <w:szCs w:val="28"/>
        </w:rPr>
        <w:t>.</w:t>
      </w:r>
      <w:r w:rsidR="00762C1B" w:rsidRPr="003656A3">
        <w:rPr>
          <w:rFonts w:ascii="Times New Roman" w:hAnsi="Times New Roman"/>
          <w:sz w:val="28"/>
          <w:szCs w:val="28"/>
        </w:rPr>
        <w:t xml:space="preserve"> </w:t>
      </w:r>
      <w:r w:rsidR="007C0E17" w:rsidRPr="003656A3">
        <w:rPr>
          <w:rFonts w:ascii="Times New Roman" w:hAnsi="Times New Roman"/>
          <w:sz w:val="28"/>
          <w:szCs w:val="28"/>
        </w:rPr>
        <w:t>За период 2015-2017</w:t>
      </w:r>
      <w:r w:rsidRPr="003656A3">
        <w:rPr>
          <w:rFonts w:ascii="Times New Roman" w:hAnsi="Times New Roman"/>
          <w:sz w:val="28"/>
          <w:szCs w:val="28"/>
        </w:rPr>
        <w:t xml:space="preserve"> годы отмечается рост транспортных средств рост и уровня автомобилизации населения. </w:t>
      </w:r>
      <w:r w:rsidR="00750207" w:rsidRPr="003656A3">
        <w:rPr>
          <w:rFonts w:ascii="Times New Roman" w:hAnsi="Times New Roman"/>
          <w:sz w:val="28"/>
          <w:szCs w:val="28"/>
        </w:rPr>
        <w:t>Х</w:t>
      </w:r>
      <w:r w:rsidRPr="003656A3">
        <w:rPr>
          <w:rFonts w:ascii="Times New Roman" w:hAnsi="Times New Roman"/>
          <w:sz w:val="28"/>
          <w:szCs w:val="28"/>
        </w:rPr>
        <w:t>ранение транспортных средств осуществляется на придомовых территориях</w:t>
      </w:r>
      <w:r w:rsidR="00CE438B" w:rsidRPr="003656A3">
        <w:rPr>
          <w:rFonts w:ascii="Times New Roman" w:hAnsi="Times New Roman"/>
          <w:sz w:val="28"/>
          <w:szCs w:val="28"/>
        </w:rPr>
        <w:t xml:space="preserve"> и авто </w:t>
      </w:r>
      <w:r w:rsidR="00762C1B" w:rsidRPr="003656A3">
        <w:rPr>
          <w:rFonts w:ascii="Times New Roman" w:hAnsi="Times New Roman"/>
          <w:sz w:val="28"/>
          <w:szCs w:val="28"/>
        </w:rPr>
        <w:t>гаражах</w:t>
      </w:r>
      <w:r w:rsidR="003469D1" w:rsidRPr="003656A3">
        <w:rPr>
          <w:rFonts w:ascii="Times New Roman" w:hAnsi="Times New Roman"/>
          <w:sz w:val="28"/>
          <w:szCs w:val="28"/>
        </w:rPr>
        <w:t>,</w:t>
      </w:r>
      <w:r w:rsidR="00762C1B" w:rsidRPr="003656A3">
        <w:rPr>
          <w:rFonts w:ascii="Times New Roman" w:hAnsi="Times New Roman"/>
          <w:sz w:val="28"/>
          <w:szCs w:val="28"/>
        </w:rPr>
        <w:t xml:space="preserve"> принадлежащих собственникам.</w:t>
      </w:r>
    </w:p>
    <w:p w:rsidR="00D82065" w:rsidRPr="003656A3" w:rsidRDefault="00D82065" w:rsidP="001C653D">
      <w:pPr>
        <w:spacing w:after="0" w:line="240" w:lineRule="auto"/>
        <w:jc w:val="center"/>
        <w:rPr>
          <w:rFonts w:ascii="Times New Roman" w:hAnsi="Times New Roman"/>
          <w:sz w:val="28"/>
          <w:szCs w:val="28"/>
        </w:rPr>
      </w:pPr>
      <w:r w:rsidRPr="003656A3">
        <w:rPr>
          <w:rFonts w:ascii="Times New Roman" w:hAnsi="Times New Roman"/>
          <w:sz w:val="28"/>
          <w:szCs w:val="28"/>
        </w:rPr>
        <w:t xml:space="preserve">Оценка уровня автомобилизации населения на территории </w:t>
      </w:r>
      <w:r w:rsidR="000E6402" w:rsidRPr="003656A3">
        <w:rPr>
          <w:rFonts w:ascii="Times New Roman" w:hAnsi="Times New Roman"/>
          <w:sz w:val="28"/>
          <w:szCs w:val="28"/>
        </w:rPr>
        <w:t>Евдокимовского</w:t>
      </w:r>
      <w:r w:rsidRPr="003656A3">
        <w:rPr>
          <w:rFonts w:ascii="Times New Roman" w:hAnsi="Times New Roman"/>
          <w:sz w:val="28"/>
          <w:szCs w:val="28"/>
        </w:rPr>
        <w:t xml:space="preserve"> сельского поселения</w:t>
      </w:r>
    </w:p>
    <w:p w:rsidR="001C653D" w:rsidRPr="003656A3" w:rsidRDefault="00CD4432" w:rsidP="00CD4432">
      <w:pPr>
        <w:spacing w:after="0" w:line="240" w:lineRule="auto"/>
        <w:jc w:val="right"/>
        <w:rPr>
          <w:rFonts w:ascii="Times New Roman" w:hAnsi="Times New Roman"/>
          <w:sz w:val="28"/>
          <w:szCs w:val="28"/>
        </w:rPr>
      </w:pPr>
      <w:r>
        <w:rPr>
          <w:rFonts w:ascii="Times New Roman" w:hAnsi="Times New Roman"/>
          <w:sz w:val="28"/>
          <w:szCs w:val="28"/>
        </w:rPr>
        <w:t>Таблица 3</w:t>
      </w:r>
    </w:p>
    <w:tbl>
      <w:tblPr>
        <w:tblW w:w="9595" w:type="dxa"/>
        <w:jc w:val="center"/>
        <w:tblLook w:val="04A0" w:firstRow="1" w:lastRow="0" w:firstColumn="1" w:lastColumn="0" w:noHBand="0" w:noVBand="1"/>
      </w:tblPr>
      <w:tblGrid>
        <w:gridCol w:w="687"/>
        <w:gridCol w:w="5246"/>
        <w:gridCol w:w="1273"/>
        <w:gridCol w:w="1120"/>
        <w:gridCol w:w="1269"/>
      </w:tblGrid>
      <w:tr w:rsidR="00D82065" w:rsidRPr="003656A3" w:rsidTr="009E7139">
        <w:trPr>
          <w:trHeight w:val="67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82065" w:rsidRPr="003656A3" w:rsidRDefault="00D82065" w:rsidP="001C653D">
            <w:pPr>
              <w:spacing w:after="0" w:line="240" w:lineRule="auto"/>
              <w:ind w:right="-2"/>
              <w:jc w:val="center"/>
              <w:rPr>
                <w:rFonts w:ascii="Times New Roman" w:hAnsi="Times New Roman"/>
                <w:bCs/>
                <w:color w:val="000000"/>
                <w:sz w:val="28"/>
                <w:szCs w:val="28"/>
              </w:rPr>
            </w:pPr>
            <w:r w:rsidRPr="003656A3">
              <w:rPr>
                <w:rFonts w:ascii="Times New Roman" w:hAnsi="Times New Roman"/>
                <w:bCs/>
                <w:color w:val="000000"/>
                <w:sz w:val="28"/>
                <w:szCs w:val="28"/>
              </w:rPr>
              <w:t>№</w:t>
            </w:r>
          </w:p>
        </w:tc>
        <w:tc>
          <w:tcPr>
            <w:tcW w:w="5246" w:type="dxa"/>
            <w:tcBorders>
              <w:top w:val="single" w:sz="4" w:space="0" w:color="auto"/>
              <w:left w:val="nil"/>
              <w:bottom w:val="single" w:sz="4" w:space="0" w:color="auto"/>
              <w:right w:val="single" w:sz="4" w:space="0" w:color="auto"/>
            </w:tcBorders>
            <w:shd w:val="clear" w:color="auto" w:fill="auto"/>
            <w:vAlign w:val="center"/>
          </w:tcPr>
          <w:p w:rsidR="00D82065" w:rsidRPr="003656A3" w:rsidRDefault="00D82065" w:rsidP="001C653D">
            <w:pPr>
              <w:spacing w:after="0" w:line="240" w:lineRule="auto"/>
              <w:ind w:right="-2"/>
              <w:jc w:val="center"/>
              <w:rPr>
                <w:rFonts w:ascii="Times New Roman" w:hAnsi="Times New Roman"/>
                <w:bCs/>
                <w:color w:val="000000"/>
                <w:sz w:val="28"/>
                <w:szCs w:val="28"/>
              </w:rPr>
            </w:pPr>
            <w:r w:rsidRPr="003656A3">
              <w:rPr>
                <w:rFonts w:ascii="Times New Roman" w:hAnsi="Times New Roman"/>
                <w:bCs/>
                <w:color w:val="000000"/>
                <w:sz w:val="28"/>
                <w:szCs w:val="28"/>
              </w:rPr>
              <w:t>Показатели</w:t>
            </w:r>
          </w:p>
        </w:tc>
        <w:tc>
          <w:tcPr>
            <w:tcW w:w="1273" w:type="dxa"/>
            <w:tcBorders>
              <w:top w:val="single" w:sz="4" w:space="0" w:color="auto"/>
              <w:left w:val="nil"/>
              <w:bottom w:val="single" w:sz="4" w:space="0" w:color="auto"/>
              <w:right w:val="single" w:sz="4" w:space="0" w:color="auto"/>
            </w:tcBorders>
            <w:shd w:val="clear" w:color="auto" w:fill="auto"/>
            <w:vAlign w:val="center"/>
          </w:tcPr>
          <w:p w:rsidR="00D82065" w:rsidRPr="003656A3" w:rsidRDefault="009B5265" w:rsidP="001C653D">
            <w:pPr>
              <w:spacing w:after="0" w:line="240" w:lineRule="auto"/>
              <w:ind w:right="-2"/>
              <w:rPr>
                <w:rFonts w:ascii="Times New Roman" w:hAnsi="Times New Roman"/>
                <w:bCs/>
                <w:color w:val="000000"/>
                <w:sz w:val="28"/>
                <w:szCs w:val="28"/>
              </w:rPr>
            </w:pPr>
            <w:r w:rsidRPr="003656A3">
              <w:rPr>
                <w:rFonts w:ascii="Times New Roman" w:hAnsi="Times New Roman"/>
                <w:bCs/>
                <w:color w:val="000000"/>
                <w:sz w:val="28"/>
                <w:szCs w:val="28"/>
              </w:rPr>
              <w:t>2015</w:t>
            </w:r>
            <w:r w:rsidR="00D82065" w:rsidRPr="003656A3">
              <w:rPr>
                <w:rFonts w:ascii="Times New Roman" w:hAnsi="Times New Roman"/>
                <w:bCs/>
                <w:color w:val="000000"/>
                <w:sz w:val="28"/>
                <w:szCs w:val="28"/>
              </w:rPr>
              <w:t xml:space="preserve"> год (факт)</w:t>
            </w:r>
          </w:p>
        </w:tc>
        <w:tc>
          <w:tcPr>
            <w:tcW w:w="1120" w:type="dxa"/>
            <w:tcBorders>
              <w:top w:val="single" w:sz="4" w:space="0" w:color="auto"/>
              <w:left w:val="nil"/>
              <w:bottom w:val="single" w:sz="4" w:space="0" w:color="auto"/>
              <w:right w:val="single" w:sz="4" w:space="0" w:color="auto"/>
            </w:tcBorders>
            <w:shd w:val="clear" w:color="auto" w:fill="auto"/>
            <w:vAlign w:val="center"/>
          </w:tcPr>
          <w:p w:rsidR="00D82065" w:rsidRPr="003656A3" w:rsidRDefault="009B5265" w:rsidP="001C653D">
            <w:pPr>
              <w:spacing w:after="0" w:line="240" w:lineRule="auto"/>
              <w:ind w:right="-2"/>
              <w:jc w:val="center"/>
              <w:rPr>
                <w:rFonts w:ascii="Times New Roman" w:hAnsi="Times New Roman"/>
                <w:bCs/>
                <w:color w:val="000000"/>
                <w:sz w:val="28"/>
                <w:szCs w:val="28"/>
              </w:rPr>
            </w:pPr>
            <w:r w:rsidRPr="003656A3">
              <w:rPr>
                <w:rFonts w:ascii="Times New Roman" w:hAnsi="Times New Roman"/>
                <w:bCs/>
                <w:color w:val="000000"/>
                <w:sz w:val="28"/>
                <w:szCs w:val="28"/>
              </w:rPr>
              <w:t>2016</w:t>
            </w:r>
            <w:r w:rsidR="00D82065" w:rsidRPr="003656A3">
              <w:rPr>
                <w:rFonts w:ascii="Times New Roman" w:hAnsi="Times New Roman"/>
                <w:bCs/>
                <w:color w:val="000000"/>
                <w:sz w:val="28"/>
                <w:szCs w:val="28"/>
              </w:rPr>
              <w:t xml:space="preserve"> год (факт)</w:t>
            </w:r>
          </w:p>
        </w:tc>
        <w:tc>
          <w:tcPr>
            <w:tcW w:w="1269" w:type="dxa"/>
            <w:tcBorders>
              <w:top w:val="single" w:sz="4" w:space="0" w:color="auto"/>
              <w:left w:val="nil"/>
              <w:bottom w:val="single" w:sz="4" w:space="0" w:color="auto"/>
              <w:right w:val="single" w:sz="4" w:space="0" w:color="auto"/>
            </w:tcBorders>
            <w:shd w:val="clear" w:color="auto" w:fill="auto"/>
            <w:vAlign w:val="center"/>
          </w:tcPr>
          <w:p w:rsidR="00D82065" w:rsidRPr="003656A3" w:rsidRDefault="009B5265" w:rsidP="001C653D">
            <w:pPr>
              <w:spacing w:after="0" w:line="240" w:lineRule="auto"/>
              <w:ind w:right="-2"/>
              <w:jc w:val="center"/>
              <w:rPr>
                <w:rFonts w:ascii="Times New Roman" w:hAnsi="Times New Roman"/>
                <w:bCs/>
                <w:color w:val="000000"/>
                <w:sz w:val="28"/>
                <w:szCs w:val="28"/>
              </w:rPr>
            </w:pPr>
            <w:r w:rsidRPr="003656A3">
              <w:rPr>
                <w:rFonts w:ascii="Times New Roman" w:hAnsi="Times New Roman"/>
                <w:bCs/>
                <w:color w:val="000000"/>
                <w:sz w:val="28"/>
                <w:szCs w:val="28"/>
              </w:rPr>
              <w:t>2017</w:t>
            </w:r>
            <w:r w:rsidR="00D82065" w:rsidRPr="003656A3">
              <w:rPr>
                <w:rFonts w:ascii="Times New Roman" w:hAnsi="Times New Roman"/>
                <w:bCs/>
                <w:color w:val="000000"/>
                <w:sz w:val="28"/>
                <w:szCs w:val="28"/>
              </w:rPr>
              <w:t xml:space="preserve"> год (факт)</w:t>
            </w:r>
          </w:p>
        </w:tc>
      </w:tr>
      <w:tr w:rsidR="00D82065" w:rsidRPr="003656A3" w:rsidTr="009E7139">
        <w:trPr>
          <w:trHeight w:val="273"/>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D82065" w:rsidRPr="003656A3" w:rsidRDefault="00D82065" w:rsidP="001C653D">
            <w:pPr>
              <w:spacing w:after="0" w:line="240" w:lineRule="auto"/>
              <w:ind w:right="-2"/>
              <w:jc w:val="center"/>
              <w:rPr>
                <w:rFonts w:ascii="Times New Roman" w:hAnsi="Times New Roman"/>
                <w:color w:val="000000"/>
                <w:sz w:val="28"/>
                <w:szCs w:val="28"/>
              </w:rPr>
            </w:pPr>
            <w:r w:rsidRPr="003656A3">
              <w:rPr>
                <w:rFonts w:ascii="Times New Roman" w:hAnsi="Times New Roman"/>
                <w:color w:val="000000"/>
                <w:sz w:val="28"/>
                <w:szCs w:val="28"/>
              </w:rPr>
              <w:t>1</w:t>
            </w:r>
          </w:p>
        </w:tc>
        <w:tc>
          <w:tcPr>
            <w:tcW w:w="5246" w:type="dxa"/>
            <w:tcBorders>
              <w:top w:val="nil"/>
              <w:left w:val="nil"/>
              <w:bottom w:val="single" w:sz="4" w:space="0" w:color="auto"/>
              <w:right w:val="single" w:sz="4" w:space="0" w:color="auto"/>
            </w:tcBorders>
            <w:shd w:val="clear" w:color="auto" w:fill="auto"/>
            <w:vAlign w:val="center"/>
          </w:tcPr>
          <w:p w:rsidR="00D82065" w:rsidRPr="003656A3" w:rsidRDefault="00D82065" w:rsidP="001C653D">
            <w:pPr>
              <w:spacing w:after="0" w:line="240" w:lineRule="auto"/>
              <w:ind w:right="-2"/>
              <w:rPr>
                <w:rFonts w:ascii="Times New Roman" w:hAnsi="Times New Roman"/>
                <w:color w:val="000000"/>
                <w:sz w:val="28"/>
                <w:szCs w:val="28"/>
              </w:rPr>
            </w:pPr>
            <w:r w:rsidRPr="003656A3">
              <w:rPr>
                <w:rFonts w:ascii="Times New Roman" w:hAnsi="Times New Roman"/>
                <w:color w:val="000000"/>
                <w:sz w:val="28"/>
                <w:szCs w:val="28"/>
              </w:rPr>
              <w:t>Общая численность населения, тыс. чел.</w:t>
            </w:r>
          </w:p>
        </w:tc>
        <w:tc>
          <w:tcPr>
            <w:tcW w:w="1273" w:type="dxa"/>
            <w:tcBorders>
              <w:top w:val="nil"/>
              <w:left w:val="nil"/>
              <w:bottom w:val="single" w:sz="4" w:space="0" w:color="auto"/>
              <w:right w:val="single" w:sz="4" w:space="0" w:color="auto"/>
            </w:tcBorders>
            <w:shd w:val="clear" w:color="auto" w:fill="auto"/>
            <w:vAlign w:val="center"/>
          </w:tcPr>
          <w:p w:rsidR="001C0AE6" w:rsidRPr="003656A3" w:rsidRDefault="00A14DB0" w:rsidP="001C653D">
            <w:pPr>
              <w:spacing w:after="0" w:line="240" w:lineRule="auto"/>
              <w:ind w:right="-2"/>
              <w:jc w:val="center"/>
              <w:rPr>
                <w:rFonts w:ascii="Times New Roman" w:hAnsi="Times New Roman"/>
                <w:sz w:val="28"/>
                <w:szCs w:val="28"/>
              </w:rPr>
            </w:pPr>
            <w:r w:rsidRPr="003656A3">
              <w:rPr>
                <w:rFonts w:ascii="Times New Roman" w:hAnsi="Times New Roman"/>
                <w:sz w:val="28"/>
                <w:szCs w:val="28"/>
              </w:rPr>
              <w:t>1</w:t>
            </w:r>
            <w:r w:rsidR="009B5265" w:rsidRPr="003656A3">
              <w:rPr>
                <w:rFonts w:ascii="Times New Roman" w:hAnsi="Times New Roman"/>
                <w:sz w:val="28"/>
                <w:szCs w:val="28"/>
              </w:rPr>
              <w:t>537</w:t>
            </w:r>
          </w:p>
        </w:tc>
        <w:tc>
          <w:tcPr>
            <w:tcW w:w="1120" w:type="dxa"/>
            <w:tcBorders>
              <w:top w:val="nil"/>
              <w:left w:val="nil"/>
              <w:bottom w:val="single" w:sz="4" w:space="0" w:color="auto"/>
              <w:right w:val="single" w:sz="4" w:space="0" w:color="auto"/>
            </w:tcBorders>
            <w:shd w:val="clear" w:color="auto" w:fill="auto"/>
            <w:vAlign w:val="center"/>
          </w:tcPr>
          <w:p w:rsidR="00D82065" w:rsidRPr="003656A3" w:rsidRDefault="00762C1B" w:rsidP="001C653D">
            <w:pPr>
              <w:spacing w:after="0" w:line="240" w:lineRule="auto"/>
              <w:ind w:right="-2"/>
              <w:jc w:val="center"/>
              <w:rPr>
                <w:rFonts w:ascii="Times New Roman" w:hAnsi="Times New Roman"/>
                <w:sz w:val="28"/>
                <w:szCs w:val="28"/>
              </w:rPr>
            </w:pPr>
            <w:r w:rsidRPr="003656A3">
              <w:rPr>
                <w:rFonts w:ascii="Times New Roman" w:hAnsi="Times New Roman"/>
                <w:sz w:val="28"/>
                <w:szCs w:val="28"/>
              </w:rPr>
              <w:t>1</w:t>
            </w:r>
            <w:r w:rsidR="009B5265" w:rsidRPr="003656A3">
              <w:rPr>
                <w:rFonts w:ascii="Times New Roman" w:hAnsi="Times New Roman"/>
                <w:sz w:val="28"/>
                <w:szCs w:val="28"/>
              </w:rPr>
              <w:t>505</w:t>
            </w:r>
          </w:p>
        </w:tc>
        <w:tc>
          <w:tcPr>
            <w:tcW w:w="1269" w:type="dxa"/>
            <w:tcBorders>
              <w:top w:val="nil"/>
              <w:left w:val="nil"/>
              <w:bottom w:val="single" w:sz="4" w:space="0" w:color="auto"/>
              <w:right w:val="single" w:sz="4" w:space="0" w:color="auto"/>
            </w:tcBorders>
            <w:shd w:val="clear" w:color="auto" w:fill="auto"/>
            <w:vAlign w:val="center"/>
          </w:tcPr>
          <w:p w:rsidR="00D82065" w:rsidRPr="003656A3" w:rsidRDefault="00762C1B" w:rsidP="001C653D">
            <w:pPr>
              <w:spacing w:after="0" w:line="240" w:lineRule="auto"/>
              <w:ind w:right="-2"/>
              <w:jc w:val="center"/>
              <w:rPr>
                <w:rFonts w:ascii="Times New Roman" w:hAnsi="Times New Roman"/>
                <w:sz w:val="28"/>
                <w:szCs w:val="28"/>
              </w:rPr>
            </w:pPr>
            <w:r w:rsidRPr="003656A3">
              <w:rPr>
                <w:rFonts w:ascii="Times New Roman" w:hAnsi="Times New Roman"/>
                <w:sz w:val="28"/>
                <w:szCs w:val="28"/>
              </w:rPr>
              <w:t>1</w:t>
            </w:r>
            <w:r w:rsidR="009B5265" w:rsidRPr="003656A3">
              <w:rPr>
                <w:rFonts w:ascii="Times New Roman" w:hAnsi="Times New Roman"/>
                <w:sz w:val="28"/>
                <w:szCs w:val="28"/>
              </w:rPr>
              <w:t>483</w:t>
            </w:r>
          </w:p>
        </w:tc>
      </w:tr>
      <w:tr w:rsidR="00D82065" w:rsidRPr="003656A3" w:rsidTr="009E7139">
        <w:trPr>
          <w:trHeight w:val="615"/>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D82065" w:rsidRPr="003656A3" w:rsidRDefault="00D82065" w:rsidP="001C653D">
            <w:pPr>
              <w:spacing w:after="0" w:line="240" w:lineRule="auto"/>
              <w:ind w:right="-2"/>
              <w:jc w:val="center"/>
              <w:rPr>
                <w:rFonts w:ascii="Times New Roman" w:hAnsi="Times New Roman"/>
                <w:color w:val="000000"/>
                <w:sz w:val="28"/>
                <w:szCs w:val="28"/>
              </w:rPr>
            </w:pPr>
            <w:r w:rsidRPr="003656A3">
              <w:rPr>
                <w:rFonts w:ascii="Times New Roman" w:hAnsi="Times New Roman"/>
                <w:color w:val="000000"/>
                <w:sz w:val="28"/>
                <w:szCs w:val="28"/>
              </w:rPr>
              <w:t>2</w:t>
            </w:r>
          </w:p>
        </w:tc>
        <w:tc>
          <w:tcPr>
            <w:tcW w:w="5246" w:type="dxa"/>
            <w:tcBorders>
              <w:top w:val="nil"/>
              <w:left w:val="nil"/>
              <w:bottom w:val="single" w:sz="4" w:space="0" w:color="auto"/>
              <w:right w:val="single" w:sz="4" w:space="0" w:color="auto"/>
            </w:tcBorders>
            <w:shd w:val="clear" w:color="auto" w:fill="auto"/>
            <w:vAlign w:val="center"/>
          </w:tcPr>
          <w:p w:rsidR="00D82065" w:rsidRPr="003656A3" w:rsidRDefault="00D82065" w:rsidP="001C653D">
            <w:pPr>
              <w:spacing w:after="0" w:line="240" w:lineRule="auto"/>
              <w:ind w:right="-2"/>
              <w:rPr>
                <w:rFonts w:ascii="Times New Roman" w:hAnsi="Times New Roman"/>
                <w:color w:val="000000"/>
                <w:sz w:val="28"/>
                <w:szCs w:val="28"/>
              </w:rPr>
            </w:pPr>
            <w:r w:rsidRPr="003656A3">
              <w:rPr>
                <w:rFonts w:ascii="Times New Roman" w:hAnsi="Times New Roman"/>
                <w:color w:val="000000"/>
                <w:sz w:val="28"/>
                <w:szCs w:val="28"/>
              </w:rPr>
              <w:t>Количество автомобилей у населения, ед.</w:t>
            </w:r>
          </w:p>
        </w:tc>
        <w:tc>
          <w:tcPr>
            <w:tcW w:w="1273" w:type="dxa"/>
            <w:tcBorders>
              <w:top w:val="nil"/>
              <w:left w:val="nil"/>
              <w:bottom w:val="single" w:sz="4" w:space="0" w:color="auto"/>
              <w:right w:val="single" w:sz="4" w:space="0" w:color="auto"/>
            </w:tcBorders>
            <w:shd w:val="clear" w:color="auto" w:fill="auto"/>
            <w:vAlign w:val="center"/>
          </w:tcPr>
          <w:p w:rsidR="00D82065" w:rsidRPr="003656A3" w:rsidRDefault="00CD4432" w:rsidP="001C653D">
            <w:pPr>
              <w:spacing w:after="0" w:line="240" w:lineRule="auto"/>
              <w:ind w:right="-2"/>
              <w:jc w:val="center"/>
              <w:rPr>
                <w:rFonts w:ascii="Times New Roman" w:hAnsi="Times New Roman"/>
                <w:sz w:val="28"/>
                <w:szCs w:val="28"/>
              </w:rPr>
            </w:pPr>
            <w:r>
              <w:rPr>
                <w:rFonts w:ascii="Times New Roman" w:hAnsi="Times New Roman"/>
                <w:sz w:val="28"/>
                <w:szCs w:val="28"/>
              </w:rPr>
              <w:t>337</w:t>
            </w:r>
          </w:p>
        </w:tc>
        <w:tc>
          <w:tcPr>
            <w:tcW w:w="1120" w:type="dxa"/>
            <w:tcBorders>
              <w:top w:val="nil"/>
              <w:left w:val="nil"/>
              <w:bottom w:val="single" w:sz="4" w:space="0" w:color="auto"/>
              <w:right w:val="single" w:sz="4" w:space="0" w:color="auto"/>
            </w:tcBorders>
            <w:shd w:val="clear" w:color="auto" w:fill="auto"/>
            <w:vAlign w:val="center"/>
          </w:tcPr>
          <w:p w:rsidR="00D82065" w:rsidRPr="003656A3" w:rsidRDefault="00CD4432" w:rsidP="001C653D">
            <w:pPr>
              <w:spacing w:after="0" w:line="240" w:lineRule="auto"/>
              <w:ind w:right="-2"/>
              <w:jc w:val="center"/>
              <w:rPr>
                <w:rFonts w:ascii="Times New Roman" w:hAnsi="Times New Roman"/>
                <w:sz w:val="28"/>
                <w:szCs w:val="28"/>
              </w:rPr>
            </w:pPr>
            <w:r>
              <w:rPr>
                <w:rFonts w:ascii="Times New Roman" w:hAnsi="Times New Roman"/>
                <w:sz w:val="28"/>
                <w:szCs w:val="28"/>
              </w:rPr>
              <w:t>345</w:t>
            </w:r>
          </w:p>
        </w:tc>
        <w:tc>
          <w:tcPr>
            <w:tcW w:w="1269" w:type="dxa"/>
            <w:tcBorders>
              <w:top w:val="nil"/>
              <w:left w:val="nil"/>
              <w:bottom w:val="single" w:sz="4" w:space="0" w:color="auto"/>
              <w:right w:val="single" w:sz="4" w:space="0" w:color="auto"/>
            </w:tcBorders>
            <w:shd w:val="clear" w:color="auto" w:fill="auto"/>
            <w:vAlign w:val="center"/>
          </w:tcPr>
          <w:p w:rsidR="00D82065" w:rsidRPr="003656A3" w:rsidRDefault="00CD4432" w:rsidP="001C653D">
            <w:pPr>
              <w:spacing w:after="0" w:line="240" w:lineRule="auto"/>
              <w:ind w:right="-2"/>
              <w:jc w:val="center"/>
              <w:rPr>
                <w:rFonts w:ascii="Times New Roman" w:hAnsi="Times New Roman"/>
                <w:sz w:val="28"/>
                <w:szCs w:val="28"/>
              </w:rPr>
            </w:pPr>
            <w:r>
              <w:rPr>
                <w:rFonts w:ascii="Times New Roman" w:hAnsi="Times New Roman"/>
                <w:sz w:val="28"/>
                <w:szCs w:val="28"/>
              </w:rPr>
              <w:t>364</w:t>
            </w:r>
          </w:p>
        </w:tc>
      </w:tr>
      <w:tr w:rsidR="00D82065" w:rsidRPr="003656A3" w:rsidTr="009E7139">
        <w:trPr>
          <w:trHeight w:val="615"/>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D82065" w:rsidRPr="003656A3" w:rsidRDefault="00D82065" w:rsidP="001C653D">
            <w:pPr>
              <w:spacing w:after="0" w:line="240" w:lineRule="auto"/>
              <w:ind w:right="-2"/>
              <w:jc w:val="center"/>
              <w:rPr>
                <w:rFonts w:ascii="Times New Roman" w:hAnsi="Times New Roman"/>
                <w:color w:val="000000"/>
                <w:sz w:val="28"/>
                <w:szCs w:val="28"/>
              </w:rPr>
            </w:pPr>
            <w:r w:rsidRPr="003656A3">
              <w:rPr>
                <w:rFonts w:ascii="Times New Roman" w:hAnsi="Times New Roman"/>
                <w:color w:val="000000"/>
                <w:sz w:val="28"/>
                <w:szCs w:val="28"/>
              </w:rPr>
              <w:t>3</w:t>
            </w:r>
          </w:p>
        </w:tc>
        <w:tc>
          <w:tcPr>
            <w:tcW w:w="5246" w:type="dxa"/>
            <w:tcBorders>
              <w:top w:val="nil"/>
              <w:left w:val="nil"/>
              <w:bottom w:val="single" w:sz="4" w:space="0" w:color="auto"/>
              <w:right w:val="single" w:sz="4" w:space="0" w:color="auto"/>
            </w:tcBorders>
            <w:shd w:val="clear" w:color="auto" w:fill="auto"/>
            <w:vAlign w:val="center"/>
          </w:tcPr>
          <w:p w:rsidR="00D82065" w:rsidRPr="003656A3" w:rsidRDefault="00D82065" w:rsidP="001C653D">
            <w:pPr>
              <w:spacing w:after="0" w:line="240" w:lineRule="auto"/>
              <w:ind w:right="-2"/>
              <w:rPr>
                <w:rFonts w:ascii="Times New Roman" w:hAnsi="Times New Roman"/>
                <w:color w:val="000000"/>
                <w:sz w:val="28"/>
                <w:szCs w:val="28"/>
              </w:rPr>
            </w:pPr>
            <w:r w:rsidRPr="003656A3">
              <w:rPr>
                <w:rFonts w:ascii="Times New Roman" w:hAnsi="Times New Roman"/>
                <w:color w:val="000000"/>
                <w:sz w:val="28"/>
                <w:szCs w:val="28"/>
              </w:rPr>
              <w:t>Уровень автомобилизации населения, ед./1000 чел.</w:t>
            </w:r>
          </w:p>
        </w:tc>
        <w:tc>
          <w:tcPr>
            <w:tcW w:w="1273" w:type="dxa"/>
            <w:tcBorders>
              <w:top w:val="nil"/>
              <w:left w:val="nil"/>
              <w:bottom w:val="single" w:sz="4" w:space="0" w:color="auto"/>
              <w:right w:val="single" w:sz="4" w:space="0" w:color="auto"/>
            </w:tcBorders>
            <w:shd w:val="clear" w:color="auto" w:fill="auto"/>
            <w:vAlign w:val="center"/>
          </w:tcPr>
          <w:p w:rsidR="00D82065" w:rsidRPr="003656A3" w:rsidRDefault="00CD4432" w:rsidP="001C653D">
            <w:pPr>
              <w:spacing w:after="0" w:line="240" w:lineRule="auto"/>
              <w:ind w:right="-2"/>
              <w:jc w:val="center"/>
              <w:rPr>
                <w:rFonts w:ascii="Times New Roman" w:hAnsi="Times New Roman"/>
                <w:sz w:val="28"/>
                <w:szCs w:val="28"/>
              </w:rPr>
            </w:pPr>
            <w:r>
              <w:rPr>
                <w:rFonts w:ascii="Times New Roman" w:hAnsi="Times New Roman"/>
                <w:sz w:val="28"/>
                <w:szCs w:val="28"/>
              </w:rPr>
              <w:t>219</w:t>
            </w:r>
          </w:p>
        </w:tc>
        <w:tc>
          <w:tcPr>
            <w:tcW w:w="1120" w:type="dxa"/>
            <w:tcBorders>
              <w:top w:val="nil"/>
              <w:left w:val="nil"/>
              <w:bottom w:val="single" w:sz="4" w:space="0" w:color="auto"/>
              <w:right w:val="single" w:sz="4" w:space="0" w:color="auto"/>
            </w:tcBorders>
            <w:shd w:val="clear" w:color="auto" w:fill="auto"/>
            <w:vAlign w:val="center"/>
          </w:tcPr>
          <w:p w:rsidR="00D82065" w:rsidRPr="003656A3" w:rsidRDefault="00CD4432" w:rsidP="001C653D">
            <w:pPr>
              <w:spacing w:after="0" w:line="240" w:lineRule="auto"/>
              <w:ind w:right="-2"/>
              <w:jc w:val="center"/>
              <w:rPr>
                <w:rFonts w:ascii="Times New Roman" w:hAnsi="Times New Roman"/>
                <w:sz w:val="28"/>
                <w:szCs w:val="28"/>
              </w:rPr>
            </w:pPr>
            <w:r>
              <w:rPr>
                <w:rFonts w:ascii="Times New Roman" w:hAnsi="Times New Roman"/>
                <w:sz w:val="28"/>
                <w:szCs w:val="28"/>
              </w:rPr>
              <w:t>229</w:t>
            </w:r>
          </w:p>
        </w:tc>
        <w:tc>
          <w:tcPr>
            <w:tcW w:w="1269" w:type="dxa"/>
            <w:tcBorders>
              <w:top w:val="nil"/>
              <w:left w:val="nil"/>
              <w:bottom w:val="single" w:sz="4" w:space="0" w:color="auto"/>
              <w:right w:val="single" w:sz="4" w:space="0" w:color="auto"/>
            </w:tcBorders>
            <w:shd w:val="clear" w:color="auto" w:fill="auto"/>
            <w:vAlign w:val="center"/>
          </w:tcPr>
          <w:p w:rsidR="00D82065" w:rsidRPr="003656A3" w:rsidRDefault="00CD4432" w:rsidP="001C653D">
            <w:pPr>
              <w:spacing w:after="0" w:line="240" w:lineRule="auto"/>
              <w:ind w:right="-2"/>
              <w:jc w:val="center"/>
              <w:rPr>
                <w:rFonts w:ascii="Times New Roman" w:hAnsi="Times New Roman"/>
                <w:sz w:val="28"/>
                <w:szCs w:val="28"/>
              </w:rPr>
            </w:pPr>
            <w:r>
              <w:rPr>
                <w:rFonts w:ascii="Times New Roman" w:hAnsi="Times New Roman"/>
                <w:sz w:val="28"/>
                <w:szCs w:val="28"/>
              </w:rPr>
              <w:t>245</w:t>
            </w:r>
          </w:p>
        </w:tc>
      </w:tr>
    </w:tbl>
    <w:p w:rsidR="00046A25" w:rsidRPr="003656A3" w:rsidRDefault="00046A25" w:rsidP="001C653D">
      <w:pPr>
        <w:spacing w:after="0" w:line="240" w:lineRule="auto"/>
        <w:ind w:firstLine="708"/>
        <w:jc w:val="both"/>
        <w:rPr>
          <w:rFonts w:ascii="Times New Roman" w:hAnsi="Times New Roman"/>
          <w:sz w:val="28"/>
          <w:szCs w:val="28"/>
        </w:rPr>
      </w:pPr>
    </w:p>
    <w:p w:rsidR="009B3B6D" w:rsidRPr="003656A3" w:rsidRDefault="00922E95" w:rsidP="006D49FC">
      <w:pPr>
        <w:spacing w:after="0" w:line="240" w:lineRule="auto"/>
        <w:jc w:val="center"/>
        <w:rPr>
          <w:rFonts w:ascii="Times New Roman" w:hAnsi="Times New Roman"/>
          <w:b/>
          <w:bCs/>
          <w:sz w:val="28"/>
          <w:szCs w:val="28"/>
        </w:rPr>
      </w:pPr>
      <w:r w:rsidRPr="003656A3">
        <w:rPr>
          <w:rFonts w:ascii="Times New Roman" w:hAnsi="Times New Roman"/>
          <w:bCs/>
          <w:sz w:val="28"/>
          <w:szCs w:val="28"/>
        </w:rPr>
        <w:lastRenderedPageBreak/>
        <w:t>2</w:t>
      </w:r>
      <w:r w:rsidR="00CE438B" w:rsidRPr="003656A3">
        <w:rPr>
          <w:rFonts w:ascii="Times New Roman" w:hAnsi="Times New Roman"/>
          <w:b/>
          <w:bCs/>
          <w:sz w:val="28"/>
          <w:szCs w:val="28"/>
        </w:rPr>
        <w:t>.</w:t>
      </w:r>
      <w:r w:rsidR="00F57969" w:rsidRPr="003656A3">
        <w:rPr>
          <w:rFonts w:ascii="Times New Roman" w:hAnsi="Times New Roman"/>
          <w:b/>
          <w:bCs/>
          <w:sz w:val="28"/>
          <w:szCs w:val="28"/>
        </w:rPr>
        <w:t>6</w:t>
      </w:r>
      <w:r w:rsidR="00405FFF" w:rsidRPr="003656A3">
        <w:rPr>
          <w:rFonts w:ascii="Times New Roman" w:hAnsi="Times New Roman"/>
          <w:b/>
          <w:bCs/>
          <w:sz w:val="28"/>
          <w:szCs w:val="28"/>
        </w:rPr>
        <w:t>.</w:t>
      </w:r>
      <w:r w:rsidR="00EF5BB4" w:rsidRPr="003656A3">
        <w:rPr>
          <w:rFonts w:ascii="Times New Roman" w:hAnsi="Times New Roman"/>
          <w:b/>
          <w:bCs/>
          <w:sz w:val="28"/>
          <w:szCs w:val="28"/>
        </w:rPr>
        <w:t xml:space="preserve"> Характеристика работы транспортных средств общего пользования, включая анализ пассажиропотока.</w:t>
      </w:r>
    </w:p>
    <w:p w:rsidR="00922E95" w:rsidRPr="003656A3" w:rsidRDefault="00EF5BB4" w:rsidP="006D49FC">
      <w:pPr>
        <w:spacing w:after="0" w:line="240" w:lineRule="auto"/>
        <w:ind w:firstLine="709"/>
        <w:jc w:val="both"/>
        <w:rPr>
          <w:rFonts w:ascii="Times New Roman" w:hAnsi="Times New Roman"/>
          <w:sz w:val="28"/>
          <w:szCs w:val="28"/>
        </w:rPr>
      </w:pPr>
      <w:r w:rsidRPr="003656A3">
        <w:rPr>
          <w:rFonts w:ascii="Times New Roman" w:hAnsi="Times New Roman"/>
          <w:sz w:val="28"/>
          <w:szCs w:val="28"/>
        </w:rPr>
        <w:t>Передвижение по территории населенн</w:t>
      </w:r>
      <w:r w:rsidR="009E7139" w:rsidRPr="003656A3">
        <w:rPr>
          <w:rFonts w:ascii="Times New Roman" w:hAnsi="Times New Roman"/>
          <w:sz w:val="28"/>
          <w:szCs w:val="28"/>
        </w:rPr>
        <w:t>ого</w:t>
      </w:r>
      <w:r w:rsidRPr="003656A3">
        <w:rPr>
          <w:rFonts w:ascii="Times New Roman" w:hAnsi="Times New Roman"/>
          <w:sz w:val="28"/>
          <w:szCs w:val="28"/>
        </w:rPr>
        <w:t xml:space="preserve"> пункт</w:t>
      </w:r>
      <w:r w:rsidR="009E7139" w:rsidRPr="003656A3">
        <w:rPr>
          <w:rFonts w:ascii="Times New Roman" w:hAnsi="Times New Roman"/>
          <w:sz w:val="28"/>
          <w:szCs w:val="28"/>
        </w:rPr>
        <w:t>а</w:t>
      </w:r>
      <w:r w:rsidRPr="003656A3">
        <w:rPr>
          <w:rFonts w:ascii="Times New Roman" w:hAnsi="Times New Roman"/>
          <w:sz w:val="28"/>
          <w:szCs w:val="28"/>
        </w:rPr>
        <w:t xml:space="preserve"> сельского поселения осуществляется с использованием личного транспорта либо в пешем порядке. Автобусное движение между населенным</w:t>
      </w:r>
      <w:r w:rsidR="003E3364" w:rsidRPr="003656A3">
        <w:rPr>
          <w:rFonts w:ascii="Times New Roman" w:hAnsi="Times New Roman"/>
          <w:sz w:val="28"/>
          <w:szCs w:val="28"/>
        </w:rPr>
        <w:t>и</w:t>
      </w:r>
      <w:r w:rsidRPr="003656A3">
        <w:rPr>
          <w:rFonts w:ascii="Times New Roman" w:hAnsi="Times New Roman"/>
          <w:sz w:val="28"/>
          <w:szCs w:val="28"/>
        </w:rPr>
        <w:t xml:space="preserve"> пункт</w:t>
      </w:r>
      <w:r w:rsidR="003E3364" w:rsidRPr="003656A3">
        <w:rPr>
          <w:rFonts w:ascii="Times New Roman" w:hAnsi="Times New Roman"/>
          <w:sz w:val="28"/>
          <w:szCs w:val="28"/>
        </w:rPr>
        <w:t>а</w:t>
      </w:r>
      <w:r w:rsidRPr="003656A3">
        <w:rPr>
          <w:rFonts w:ascii="Times New Roman" w:hAnsi="Times New Roman"/>
          <w:sz w:val="28"/>
          <w:szCs w:val="28"/>
        </w:rPr>
        <w:t>м</w:t>
      </w:r>
      <w:r w:rsidR="003E3364" w:rsidRPr="003656A3">
        <w:rPr>
          <w:rFonts w:ascii="Times New Roman" w:hAnsi="Times New Roman"/>
          <w:sz w:val="28"/>
          <w:szCs w:val="28"/>
        </w:rPr>
        <w:t>и</w:t>
      </w:r>
      <w:r w:rsidRPr="003656A3">
        <w:rPr>
          <w:rFonts w:ascii="Times New Roman" w:hAnsi="Times New Roman"/>
          <w:sz w:val="28"/>
          <w:szCs w:val="28"/>
        </w:rPr>
        <w:t xml:space="preserve"> </w:t>
      </w:r>
      <w:r w:rsidR="009E7139" w:rsidRPr="003656A3">
        <w:rPr>
          <w:rFonts w:ascii="Times New Roman" w:hAnsi="Times New Roman"/>
          <w:sz w:val="28"/>
          <w:szCs w:val="28"/>
        </w:rPr>
        <w:t xml:space="preserve">и городом </w:t>
      </w:r>
      <w:r w:rsidR="008116AD" w:rsidRPr="003656A3">
        <w:rPr>
          <w:rFonts w:ascii="Times New Roman" w:hAnsi="Times New Roman"/>
          <w:sz w:val="28"/>
          <w:szCs w:val="28"/>
        </w:rPr>
        <w:t>осуществляется</w:t>
      </w:r>
      <w:r w:rsidR="003E3364" w:rsidRPr="003656A3">
        <w:rPr>
          <w:rFonts w:ascii="Times New Roman" w:hAnsi="Times New Roman"/>
          <w:sz w:val="28"/>
          <w:szCs w:val="28"/>
        </w:rPr>
        <w:t xml:space="preserve"> </w:t>
      </w:r>
      <w:r w:rsidRPr="003656A3">
        <w:rPr>
          <w:rFonts w:ascii="Times New Roman" w:hAnsi="Times New Roman"/>
          <w:sz w:val="28"/>
          <w:szCs w:val="28"/>
        </w:rPr>
        <w:t xml:space="preserve"> </w:t>
      </w:r>
      <w:r w:rsidR="008116AD" w:rsidRPr="003656A3">
        <w:rPr>
          <w:rFonts w:ascii="Times New Roman" w:eastAsia="Courier New" w:hAnsi="Times New Roman"/>
          <w:color w:val="000000"/>
          <w:sz w:val="28"/>
          <w:szCs w:val="28"/>
        </w:rPr>
        <w:t xml:space="preserve"> </w:t>
      </w:r>
      <w:r w:rsidR="007F0D31" w:rsidRPr="003656A3">
        <w:rPr>
          <w:rFonts w:ascii="Times New Roman" w:eastAsia="Courier New" w:hAnsi="Times New Roman"/>
          <w:color w:val="000000"/>
          <w:sz w:val="28"/>
          <w:szCs w:val="28"/>
        </w:rPr>
        <w:t>Многофункциональным</w:t>
      </w:r>
      <w:r w:rsidR="008116AD" w:rsidRPr="003656A3">
        <w:rPr>
          <w:rFonts w:ascii="Times New Roman" w:eastAsia="Courier New" w:hAnsi="Times New Roman"/>
          <w:color w:val="000000"/>
          <w:sz w:val="28"/>
          <w:szCs w:val="28"/>
        </w:rPr>
        <w:t xml:space="preserve"> тра</w:t>
      </w:r>
      <w:r w:rsidR="007F0D31" w:rsidRPr="003656A3">
        <w:rPr>
          <w:rFonts w:ascii="Times New Roman" w:eastAsia="Courier New" w:hAnsi="Times New Roman"/>
          <w:color w:val="000000"/>
          <w:sz w:val="28"/>
          <w:szCs w:val="28"/>
        </w:rPr>
        <w:t>нспортным</w:t>
      </w:r>
      <w:r w:rsidR="008116AD" w:rsidRPr="003656A3">
        <w:rPr>
          <w:rFonts w:ascii="Times New Roman" w:eastAsia="Courier New" w:hAnsi="Times New Roman"/>
          <w:color w:val="000000"/>
          <w:sz w:val="28"/>
          <w:szCs w:val="28"/>
        </w:rPr>
        <w:t xml:space="preserve"> предприяти</w:t>
      </w:r>
      <w:r w:rsidR="007F0D31" w:rsidRPr="003656A3">
        <w:rPr>
          <w:rFonts w:ascii="Times New Roman" w:eastAsia="Courier New" w:hAnsi="Times New Roman"/>
          <w:color w:val="000000"/>
          <w:sz w:val="28"/>
          <w:szCs w:val="28"/>
        </w:rPr>
        <w:t>ем</w:t>
      </w:r>
      <w:r w:rsidRPr="003656A3">
        <w:rPr>
          <w:rFonts w:ascii="Times New Roman" w:hAnsi="Times New Roman"/>
          <w:sz w:val="28"/>
          <w:szCs w:val="28"/>
        </w:rPr>
        <w:t xml:space="preserve"> </w:t>
      </w:r>
      <w:r w:rsidR="007F0D31" w:rsidRPr="003656A3">
        <w:rPr>
          <w:rFonts w:ascii="Times New Roman" w:hAnsi="Times New Roman"/>
          <w:sz w:val="28"/>
          <w:szCs w:val="28"/>
        </w:rPr>
        <w:t>в соответствии с расписанием.</w:t>
      </w:r>
      <w:r w:rsidR="007F0D31" w:rsidRPr="003656A3">
        <w:rPr>
          <w:rFonts w:ascii="Times New Roman" w:eastAsia="Courier New" w:hAnsi="Times New Roman"/>
          <w:color w:val="000000"/>
          <w:sz w:val="28"/>
          <w:szCs w:val="28"/>
        </w:rPr>
        <w:t xml:space="preserve"> </w:t>
      </w:r>
      <w:r w:rsidRPr="003656A3">
        <w:rPr>
          <w:rFonts w:ascii="Times New Roman" w:hAnsi="Times New Roman"/>
          <w:sz w:val="28"/>
          <w:szCs w:val="28"/>
        </w:rPr>
        <w:t>Информация об объемах пассажирских перевозок необходимая для анализа</w:t>
      </w:r>
      <w:r w:rsidR="00922E95" w:rsidRPr="003656A3">
        <w:rPr>
          <w:rFonts w:ascii="Times New Roman" w:hAnsi="Times New Roman"/>
          <w:sz w:val="28"/>
          <w:szCs w:val="28"/>
        </w:rPr>
        <w:t xml:space="preserve"> пассажиропотока отсутствует. </w:t>
      </w:r>
    </w:p>
    <w:p w:rsidR="00475462" w:rsidRDefault="00475462" w:rsidP="001C653D">
      <w:pPr>
        <w:spacing w:after="0" w:line="240" w:lineRule="auto"/>
        <w:ind w:firstLine="708"/>
        <w:jc w:val="both"/>
        <w:rPr>
          <w:rFonts w:ascii="Times New Roman" w:hAnsi="Times New Roman"/>
          <w:sz w:val="28"/>
          <w:szCs w:val="28"/>
        </w:rPr>
      </w:pPr>
      <w:r w:rsidRPr="003656A3">
        <w:rPr>
          <w:rFonts w:ascii="Times New Roman" w:hAnsi="Times New Roman"/>
          <w:sz w:val="28"/>
          <w:szCs w:val="28"/>
        </w:rPr>
        <w:t>Организована доставка детей из д. Красный Октябрь, д.Забор в общеобразовательное учреждение «Бадарская СОШ»</w:t>
      </w:r>
      <w:r w:rsidR="00044EB6">
        <w:rPr>
          <w:rFonts w:ascii="Times New Roman" w:hAnsi="Times New Roman"/>
          <w:sz w:val="28"/>
          <w:szCs w:val="28"/>
        </w:rPr>
        <w:t>.</w:t>
      </w:r>
    </w:p>
    <w:p w:rsidR="00044EB6" w:rsidRPr="003656A3" w:rsidRDefault="00044EB6" w:rsidP="001C653D">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Автотранспортное предприятие на территории сельского поселения отсутствует.                                                                        </w:t>
      </w:r>
    </w:p>
    <w:p w:rsidR="00E16BF0" w:rsidRPr="003656A3" w:rsidRDefault="00B12D3B" w:rsidP="00B12D3B">
      <w:pPr>
        <w:spacing w:after="0" w:line="240" w:lineRule="auto"/>
        <w:jc w:val="both"/>
        <w:rPr>
          <w:rFonts w:ascii="Times New Roman" w:hAnsi="Times New Roman"/>
          <w:sz w:val="28"/>
          <w:szCs w:val="28"/>
        </w:rPr>
      </w:pPr>
      <w:r w:rsidRPr="003656A3">
        <w:rPr>
          <w:rFonts w:ascii="Times New Roman" w:hAnsi="Times New Roman"/>
          <w:sz w:val="28"/>
          <w:szCs w:val="28"/>
        </w:rPr>
        <w:t xml:space="preserve">       </w:t>
      </w:r>
    </w:p>
    <w:p w:rsidR="009B3B6D" w:rsidRPr="003656A3" w:rsidRDefault="00400BEB" w:rsidP="006D49FC">
      <w:pPr>
        <w:spacing w:after="0" w:line="240" w:lineRule="auto"/>
        <w:jc w:val="center"/>
        <w:rPr>
          <w:rFonts w:ascii="Times New Roman" w:hAnsi="Times New Roman"/>
          <w:b/>
          <w:bCs/>
          <w:sz w:val="28"/>
          <w:szCs w:val="28"/>
        </w:rPr>
      </w:pPr>
      <w:r w:rsidRPr="003656A3">
        <w:rPr>
          <w:rFonts w:ascii="Times New Roman" w:hAnsi="Times New Roman"/>
          <w:b/>
          <w:bCs/>
          <w:sz w:val="28"/>
          <w:szCs w:val="28"/>
        </w:rPr>
        <w:t>2</w:t>
      </w:r>
      <w:r w:rsidR="00F57969" w:rsidRPr="003656A3">
        <w:rPr>
          <w:rFonts w:ascii="Times New Roman" w:hAnsi="Times New Roman"/>
          <w:b/>
          <w:bCs/>
          <w:sz w:val="28"/>
          <w:szCs w:val="28"/>
        </w:rPr>
        <w:t>.7</w:t>
      </w:r>
      <w:r w:rsidR="00405FFF" w:rsidRPr="003656A3">
        <w:rPr>
          <w:rFonts w:ascii="Times New Roman" w:hAnsi="Times New Roman"/>
          <w:b/>
          <w:bCs/>
          <w:sz w:val="28"/>
          <w:szCs w:val="28"/>
        </w:rPr>
        <w:t>.</w:t>
      </w:r>
      <w:r w:rsidR="00EF5BB4" w:rsidRPr="003656A3">
        <w:rPr>
          <w:rFonts w:ascii="Times New Roman" w:hAnsi="Times New Roman"/>
          <w:b/>
          <w:bCs/>
          <w:sz w:val="28"/>
          <w:szCs w:val="28"/>
        </w:rPr>
        <w:t xml:space="preserve"> Характеристика пешеходного и велосипедного передвижения.</w:t>
      </w:r>
    </w:p>
    <w:p w:rsidR="006D49FC" w:rsidRPr="003656A3" w:rsidRDefault="006D49FC" w:rsidP="006D49FC">
      <w:pPr>
        <w:spacing w:after="0" w:line="240" w:lineRule="auto"/>
        <w:jc w:val="center"/>
        <w:rPr>
          <w:rFonts w:ascii="Times New Roman" w:hAnsi="Times New Roman"/>
          <w:sz w:val="28"/>
          <w:szCs w:val="28"/>
        </w:rPr>
      </w:pPr>
    </w:p>
    <w:p w:rsidR="00922E95" w:rsidRPr="003656A3" w:rsidRDefault="00EF5BB4" w:rsidP="001C653D">
      <w:pPr>
        <w:spacing w:after="0" w:line="240" w:lineRule="auto"/>
        <w:ind w:firstLine="708"/>
        <w:jc w:val="both"/>
        <w:rPr>
          <w:rFonts w:ascii="Times New Roman" w:hAnsi="Times New Roman"/>
          <w:sz w:val="28"/>
          <w:szCs w:val="28"/>
        </w:rPr>
      </w:pPr>
      <w:r w:rsidRPr="003656A3">
        <w:rPr>
          <w:rFonts w:ascii="Times New Roman" w:hAnsi="Times New Roman"/>
          <w:sz w:val="28"/>
          <w:szCs w:val="28"/>
        </w:rPr>
        <w:t xml:space="preserve">Для передвижения пешеходов </w:t>
      </w:r>
      <w:r w:rsidR="00056B9E" w:rsidRPr="003656A3">
        <w:rPr>
          <w:rFonts w:ascii="Times New Roman" w:hAnsi="Times New Roman"/>
          <w:sz w:val="28"/>
          <w:szCs w:val="28"/>
        </w:rPr>
        <w:t xml:space="preserve"> на территории Евдокимовского сельского поселения существуют проблемы  из за отсутствия тротуаров.</w:t>
      </w:r>
      <w:r w:rsidRPr="003656A3">
        <w:rPr>
          <w:rFonts w:ascii="Times New Roman" w:hAnsi="Times New Roman"/>
          <w:sz w:val="28"/>
          <w:szCs w:val="28"/>
        </w:rPr>
        <w:t xml:space="preserve">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922E95" w:rsidRPr="003656A3" w:rsidRDefault="00922E95" w:rsidP="001C653D">
      <w:pPr>
        <w:spacing w:after="0" w:line="240" w:lineRule="auto"/>
        <w:ind w:firstLine="708"/>
        <w:jc w:val="both"/>
        <w:rPr>
          <w:rFonts w:ascii="Times New Roman" w:hAnsi="Times New Roman"/>
          <w:sz w:val="28"/>
          <w:szCs w:val="28"/>
        </w:rPr>
      </w:pPr>
    </w:p>
    <w:p w:rsidR="003469D1" w:rsidRPr="003656A3" w:rsidRDefault="00400BEB" w:rsidP="007D4BBA">
      <w:pPr>
        <w:spacing w:after="0" w:line="240" w:lineRule="auto"/>
        <w:jc w:val="center"/>
        <w:rPr>
          <w:rFonts w:ascii="Times New Roman" w:hAnsi="Times New Roman"/>
          <w:b/>
          <w:bCs/>
          <w:sz w:val="28"/>
          <w:szCs w:val="28"/>
        </w:rPr>
      </w:pPr>
      <w:r w:rsidRPr="003656A3">
        <w:rPr>
          <w:rFonts w:ascii="Times New Roman" w:hAnsi="Times New Roman"/>
          <w:b/>
          <w:bCs/>
          <w:sz w:val="28"/>
          <w:szCs w:val="28"/>
        </w:rPr>
        <w:t>2</w:t>
      </w:r>
      <w:r w:rsidR="00F57969" w:rsidRPr="003656A3">
        <w:rPr>
          <w:rFonts w:ascii="Times New Roman" w:hAnsi="Times New Roman"/>
          <w:b/>
          <w:bCs/>
          <w:sz w:val="28"/>
          <w:szCs w:val="28"/>
        </w:rPr>
        <w:t>.8</w:t>
      </w:r>
      <w:r w:rsidR="00CE438B" w:rsidRPr="003656A3">
        <w:rPr>
          <w:rFonts w:ascii="Times New Roman" w:hAnsi="Times New Roman"/>
          <w:b/>
          <w:bCs/>
          <w:sz w:val="28"/>
          <w:szCs w:val="28"/>
        </w:rPr>
        <w:t xml:space="preserve"> Х</w:t>
      </w:r>
      <w:r w:rsidR="00EF5BB4" w:rsidRPr="003656A3">
        <w:rPr>
          <w:rFonts w:ascii="Times New Roman" w:hAnsi="Times New Roman"/>
          <w:b/>
          <w:bCs/>
          <w:sz w:val="28"/>
          <w:szCs w:val="28"/>
        </w:rPr>
        <w:t>арактеристика движения грузовых транспортных средств.</w:t>
      </w:r>
    </w:p>
    <w:p w:rsidR="009B3B6D" w:rsidRPr="003656A3" w:rsidRDefault="006C0C7A" w:rsidP="001C653D">
      <w:pPr>
        <w:spacing w:after="0" w:line="240" w:lineRule="auto"/>
        <w:ind w:firstLine="708"/>
        <w:jc w:val="both"/>
        <w:rPr>
          <w:rFonts w:ascii="Times New Roman" w:hAnsi="Times New Roman"/>
          <w:bCs/>
          <w:sz w:val="28"/>
          <w:szCs w:val="28"/>
        </w:rPr>
      </w:pPr>
      <w:r>
        <w:rPr>
          <w:rFonts w:ascii="Times New Roman" w:hAnsi="Times New Roman"/>
          <w:bCs/>
          <w:sz w:val="28"/>
          <w:szCs w:val="28"/>
        </w:rPr>
        <w:t>Администрация Евдокимовского сельского поселения своих специализированных транспортных средств не имеет, при использовании спецтехники для содержания автомобильных дорог общего пользования местного значения заключаются договора. Движение грузовых автотранспор</w:t>
      </w:r>
      <w:r w:rsidR="009014F6">
        <w:rPr>
          <w:rFonts w:ascii="Times New Roman" w:hAnsi="Times New Roman"/>
          <w:bCs/>
          <w:sz w:val="28"/>
          <w:szCs w:val="28"/>
        </w:rPr>
        <w:t>тных средств осуществляется прие</w:t>
      </w:r>
      <w:r>
        <w:rPr>
          <w:rFonts w:ascii="Times New Roman" w:hAnsi="Times New Roman"/>
          <w:bCs/>
          <w:sz w:val="28"/>
          <w:szCs w:val="28"/>
        </w:rPr>
        <w:t>мущественно по объездным дорогам поселения</w:t>
      </w:r>
      <w:r w:rsidR="00EF5BB4" w:rsidRPr="003656A3">
        <w:rPr>
          <w:rFonts w:ascii="Times New Roman" w:hAnsi="Times New Roman"/>
          <w:bCs/>
          <w:sz w:val="28"/>
          <w:szCs w:val="28"/>
        </w:rPr>
        <w:t xml:space="preserve"> </w:t>
      </w:r>
    </w:p>
    <w:p w:rsidR="00922E95" w:rsidRPr="003656A3" w:rsidRDefault="00EF5BB4" w:rsidP="001C653D">
      <w:pPr>
        <w:spacing w:after="0" w:line="240" w:lineRule="auto"/>
        <w:ind w:firstLine="708"/>
        <w:jc w:val="both"/>
        <w:rPr>
          <w:rFonts w:ascii="Times New Roman" w:hAnsi="Times New Roman"/>
          <w:sz w:val="28"/>
          <w:szCs w:val="28"/>
        </w:rPr>
      </w:pPr>
      <w:r w:rsidRPr="003656A3">
        <w:rPr>
          <w:rFonts w:ascii="Times New Roman" w:hAnsi="Times New Roman"/>
          <w:sz w:val="28"/>
          <w:szCs w:val="28"/>
        </w:rPr>
        <w:t xml:space="preserve">Транспортных организаций осуществляющих грузовые перевозки на территории сельского поселения не имеется. </w:t>
      </w:r>
    </w:p>
    <w:p w:rsidR="00A12502" w:rsidRPr="003656A3" w:rsidRDefault="00A12502" w:rsidP="006D49FC">
      <w:pPr>
        <w:spacing w:after="0" w:line="240" w:lineRule="auto"/>
        <w:ind w:firstLine="708"/>
        <w:jc w:val="center"/>
        <w:rPr>
          <w:rFonts w:ascii="Times New Roman" w:hAnsi="Times New Roman"/>
          <w:b/>
          <w:bCs/>
          <w:sz w:val="28"/>
          <w:szCs w:val="28"/>
        </w:rPr>
      </w:pPr>
    </w:p>
    <w:p w:rsidR="00EF5BB4" w:rsidRPr="003656A3" w:rsidRDefault="00400BEB" w:rsidP="006D49FC">
      <w:pPr>
        <w:spacing w:after="0" w:line="240" w:lineRule="auto"/>
        <w:ind w:firstLine="708"/>
        <w:jc w:val="center"/>
        <w:rPr>
          <w:rFonts w:ascii="Times New Roman" w:hAnsi="Times New Roman"/>
          <w:b/>
          <w:bCs/>
          <w:sz w:val="28"/>
          <w:szCs w:val="28"/>
        </w:rPr>
      </w:pPr>
      <w:r w:rsidRPr="003656A3">
        <w:rPr>
          <w:rFonts w:ascii="Times New Roman" w:hAnsi="Times New Roman"/>
          <w:b/>
          <w:bCs/>
          <w:sz w:val="28"/>
          <w:szCs w:val="28"/>
        </w:rPr>
        <w:t>2</w:t>
      </w:r>
      <w:r w:rsidR="00F57969" w:rsidRPr="003656A3">
        <w:rPr>
          <w:rFonts w:ascii="Times New Roman" w:hAnsi="Times New Roman"/>
          <w:b/>
          <w:bCs/>
          <w:sz w:val="28"/>
          <w:szCs w:val="28"/>
        </w:rPr>
        <w:t>.9.</w:t>
      </w:r>
      <w:r w:rsidR="00405FFF" w:rsidRPr="003656A3">
        <w:rPr>
          <w:rFonts w:ascii="Times New Roman" w:hAnsi="Times New Roman"/>
          <w:b/>
          <w:bCs/>
          <w:sz w:val="28"/>
          <w:szCs w:val="28"/>
        </w:rPr>
        <w:t xml:space="preserve"> </w:t>
      </w:r>
      <w:r w:rsidR="00EF5BB4" w:rsidRPr="003656A3">
        <w:rPr>
          <w:rFonts w:ascii="Times New Roman" w:hAnsi="Times New Roman"/>
          <w:b/>
          <w:bCs/>
          <w:sz w:val="28"/>
          <w:szCs w:val="28"/>
        </w:rPr>
        <w:t>Анализ уровня безопасности дорожного движения.</w:t>
      </w:r>
    </w:p>
    <w:p w:rsidR="003469D1" w:rsidRPr="003656A3" w:rsidRDefault="003469D1" w:rsidP="001C653D">
      <w:pPr>
        <w:spacing w:after="0" w:line="240" w:lineRule="auto"/>
        <w:ind w:firstLine="708"/>
        <w:jc w:val="both"/>
        <w:rPr>
          <w:rFonts w:ascii="Times New Roman" w:hAnsi="Times New Roman"/>
          <w:bCs/>
          <w:sz w:val="28"/>
          <w:szCs w:val="28"/>
        </w:rPr>
      </w:pPr>
    </w:p>
    <w:p w:rsidR="00750207" w:rsidRPr="003656A3" w:rsidRDefault="00750207" w:rsidP="006C0C7A">
      <w:pPr>
        <w:pStyle w:val="afd"/>
        <w:widowControl w:val="0"/>
        <w:spacing w:after="0"/>
        <w:ind w:firstLine="540"/>
        <w:rPr>
          <w:rFonts w:ascii="Times New Roman" w:hAnsi="Times New Roman"/>
          <w:snapToGrid w:val="0"/>
          <w:color w:val="000000"/>
          <w:szCs w:val="28"/>
        </w:rPr>
      </w:pPr>
      <w:r w:rsidRPr="003656A3">
        <w:rPr>
          <w:rFonts w:ascii="Times New Roman" w:hAnsi="Times New Roman"/>
          <w:snapToGrid w:val="0"/>
          <w:color w:val="000000"/>
          <w:szCs w:val="28"/>
        </w:rPr>
        <w:t>Транспорт является источником опасности не только для пассажиров, но и для населения, проживающего в зонах транспортных автомагистралей, железнодорожных путей, поскольку по ним транспортируются легковоспламеняющиеся, химические, горючие, взрывоопасные и</w:t>
      </w:r>
      <w:r w:rsidR="006C0C7A">
        <w:rPr>
          <w:rFonts w:ascii="Times New Roman" w:hAnsi="Times New Roman"/>
          <w:snapToGrid w:val="0"/>
          <w:color w:val="000000"/>
          <w:szCs w:val="28"/>
        </w:rPr>
        <w:t xml:space="preserve"> </w:t>
      </w:r>
      <w:r w:rsidRPr="003656A3">
        <w:rPr>
          <w:rFonts w:ascii="Times New Roman" w:hAnsi="Times New Roman"/>
          <w:snapToGrid w:val="0"/>
          <w:color w:val="000000"/>
          <w:szCs w:val="28"/>
        </w:rPr>
        <w:t>другие вещества. Аварии на автомобильном транспорте при перевозке опасных грузов с выбросом (выливом) опасных химических веществ, взрывом горючих жидкостей и сжиженных газов возможны</w:t>
      </w:r>
      <w:r w:rsidR="00A9668F" w:rsidRPr="003656A3">
        <w:rPr>
          <w:rFonts w:ascii="Times New Roman" w:hAnsi="Times New Roman"/>
          <w:snapToGrid w:val="0"/>
          <w:color w:val="000000"/>
          <w:szCs w:val="28"/>
        </w:rPr>
        <w:t>.</w:t>
      </w:r>
      <w:r w:rsidRPr="003656A3">
        <w:rPr>
          <w:rFonts w:ascii="Times New Roman" w:hAnsi="Times New Roman"/>
          <w:snapToGrid w:val="0"/>
          <w:color w:val="000000"/>
          <w:szCs w:val="28"/>
        </w:rPr>
        <w:t xml:space="preserve"> </w:t>
      </w:r>
    </w:p>
    <w:p w:rsidR="00C93517" w:rsidRPr="003656A3" w:rsidRDefault="00056B9E" w:rsidP="00056B9E">
      <w:pPr>
        <w:spacing w:after="0" w:line="240" w:lineRule="auto"/>
        <w:ind w:right="142"/>
        <w:jc w:val="both"/>
        <w:rPr>
          <w:rFonts w:ascii="Times New Roman" w:hAnsi="Times New Roman"/>
          <w:snapToGrid w:val="0"/>
          <w:color w:val="000000"/>
          <w:sz w:val="28"/>
          <w:szCs w:val="28"/>
        </w:rPr>
      </w:pPr>
      <w:r w:rsidRPr="003656A3">
        <w:rPr>
          <w:rFonts w:ascii="Times New Roman" w:hAnsi="Times New Roman"/>
          <w:snapToGrid w:val="0"/>
          <w:color w:val="000000"/>
          <w:sz w:val="28"/>
          <w:szCs w:val="28"/>
        </w:rPr>
        <w:t xml:space="preserve">  </w:t>
      </w:r>
    </w:p>
    <w:p w:rsidR="00C93517" w:rsidRPr="003656A3" w:rsidRDefault="00750207" w:rsidP="00922E95">
      <w:pPr>
        <w:spacing w:after="0" w:line="240" w:lineRule="auto"/>
        <w:ind w:right="142" w:firstLine="540"/>
        <w:jc w:val="both"/>
        <w:rPr>
          <w:rFonts w:ascii="Times New Roman" w:hAnsi="Times New Roman"/>
          <w:snapToGrid w:val="0"/>
          <w:color w:val="000000"/>
          <w:sz w:val="28"/>
          <w:szCs w:val="28"/>
        </w:rPr>
      </w:pPr>
      <w:r w:rsidRPr="003656A3">
        <w:rPr>
          <w:rFonts w:ascii="Times New Roman" w:hAnsi="Times New Roman"/>
          <w:snapToGrid w:val="0"/>
          <w:color w:val="000000"/>
          <w:sz w:val="28"/>
          <w:szCs w:val="28"/>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750207" w:rsidRPr="003656A3" w:rsidRDefault="00750207" w:rsidP="001C653D">
      <w:pPr>
        <w:spacing w:after="0" w:line="240" w:lineRule="auto"/>
        <w:ind w:right="142" w:firstLine="708"/>
        <w:jc w:val="both"/>
        <w:rPr>
          <w:rFonts w:ascii="Times New Roman" w:hAnsi="Times New Roman"/>
          <w:color w:val="000000"/>
          <w:sz w:val="28"/>
          <w:szCs w:val="28"/>
        </w:rPr>
      </w:pPr>
      <w:r w:rsidRPr="003656A3">
        <w:rPr>
          <w:rFonts w:ascii="Times New Roman" w:hAnsi="Times New Roman"/>
          <w:snapToGrid w:val="0"/>
          <w:color w:val="000000"/>
          <w:sz w:val="28"/>
          <w:szCs w:val="28"/>
        </w:rPr>
        <w:lastRenderedPageBreak/>
        <w:t>Крупными авариями на автотранспорте могут быть дорожно-транспортные аварии с участием пассажирских автобусов</w:t>
      </w:r>
      <w:r w:rsidR="00C93517" w:rsidRPr="003656A3">
        <w:rPr>
          <w:rFonts w:ascii="Times New Roman" w:hAnsi="Times New Roman"/>
          <w:snapToGrid w:val="0"/>
          <w:color w:val="000000"/>
          <w:sz w:val="28"/>
          <w:szCs w:val="28"/>
        </w:rPr>
        <w:t xml:space="preserve"> и частных автомашин</w:t>
      </w:r>
      <w:r w:rsidRPr="003656A3">
        <w:rPr>
          <w:rFonts w:ascii="Times New Roman" w:hAnsi="Times New Roman"/>
          <w:snapToGrid w:val="0"/>
          <w:color w:val="000000"/>
          <w:sz w:val="28"/>
          <w:szCs w:val="28"/>
        </w:rPr>
        <w:t xml:space="preserve"> с числом пострадавших и погибших .</w:t>
      </w:r>
    </w:p>
    <w:p w:rsidR="00EF5BB4" w:rsidRPr="003656A3" w:rsidRDefault="00EF5BB4" w:rsidP="001C653D">
      <w:pPr>
        <w:pStyle w:val="ConsPlusNormal"/>
        <w:widowControl/>
        <w:ind w:firstLine="708"/>
        <w:jc w:val="both"/>
        <w:rPr>
          <w:rFonts w:ascii="Times New Roman" w:hAnsi="Times New Roman"/>
          <w:sz w:val="28"/>
          <w:szCs w:val="28"/>
        </w:rPr>
      </w:pPr>
      <w:r w:rsidRPr="003656A3">
        <w:rPr>
          <w:rFonts w:ascii="Times New Roman" w:hAnsi="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w:t>
      </w:r>
      <w:r w:rsidR="00927ECD" w:rsidRPr="003656A3">
        <w:rPr>
          <w:rFonts w:ascii="Times New Roman" w:hAnsi="Times New Roman"/>
          <w:sz w:val="28"/>
          <w:szCs w:val="28"/>
        </w:rPr>
        <w:t>й</w:t>
      </w:r>
      <w:r w:rsidRPr="003656A3">
        <w:rPr>
          <w:rFonts w:ascii="Times New Roman" w:hAnsi="Times New Roman"/>
          <w:sz w:val="28"/>
          <w:szCs w:val="28"/>
        </w:rPr>
        <w:t xml:space="preserve"> инфраструктуры потребностям участников дорожного движения, их низко</w:t>
      </w:r>
      <w:r w:rsidR="00C93517" w:rsidRPr="003656A3">
        <w:rPr>
          <w:rFonts w:ascii="Times New Roman" w:hAnsi="Times New Roman"/>
          <w:sz w:val="28"/>
          <w:szCs w:val="28"/>
        </w:rPr>
        <w:t>й</w:t>
      </w:r>
      <w:r w:rsidRPr="003656A3">
        <w:rPr>
          <w:rFonts w:ascii="Times New Roman" w:hAnsi="Times New Roman"/>
          <w:sz w:val="28"/>
          <w:szCs w:val="28"/>
        </w:rPr>
        <w:t xml:space="preserve"> дисциплиной, а также недостаточной эффективност</w:t>
      </w:r>
      <w:r w:rsidR="00927ECD" w:rsidRPr="003656A3">
        <w:rPr>
          <w:rFonts w:ascii="Times New Roman" w:hAnsi="Times New Roman"/>
          <w:sz w:val="28"/>
          <w:szCs w:val="28"/>
        </w:rPr>
        <w:t>и,</w:t>
      </w:r>
      <w:r w:rsidRPr="003656A3">
        <w:rPr>
          <w:rFonts w:ascii="Times New Roman" w:hAnsi="Times New Roman"/>
          <w:sz w:val="28"/>
          <w:szCs w:val="28"/>
        </w:rPr>
        <w:t xml:space="preserve">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w:t>
      </w:r>
      <w:r w:rsidR="008E734B" w:rsidRPr="003656A3">
        <w:rPr>
          <w:rFonts w:ascii="Times New Roman" w:hAnsi="Times New Roman"/>
          <w:sz w:val="28"/>
          <w:szCs w:val="28"/>
        </w:rPr>
        <w:t xml:space="preserve">важнейших задач. </w:t>
      </w:r>
      <w:r w:rsidR="00EF60FD" w:rsidRPr="003656A3">
        <w:rPr>
          <w:rFonts w:ascii="Times New Roman" w:hAnsi="Times New Roman"/>
          <w:sz w:val="28"/>
          <w:szCs w:val="28"/>
        </w:rPr>
        <w:t xml:space="preserve"> </w:t>
      </w:r>
      <w:r w:rsidRPr="003656A3">
        <w:rPr>
          <w:rFonts w:ascii="Times New Roman" w:hAnsi="Times New Roman"/>
          <w:sz w:val="28"/>
          <w:szCs w:val="28"/>
        </w:rPr>
        <w:t>Для эффективного решения проблем, связанных с дорожно-транспортно</w:t>
      </w:r>
      <w:r w:rsidR="00440F25" w:rsidRPr="003656A3">
        <w:rPr>
          <w:rFonts w:ascii="Times New Roman" w:hAnsi="Times New Roman"/>
          <w:sz w:val="28"/>
          <w:szCs w:val="28"/>
        </w:rPr>
        <w:t xml:space="preserve">й </w:t>
      </w:r>
      <w:r w:rsidRPr="003656A3">
        <w:rPr>
          <w:rFonts w:ascii="Times New Roman" w:hAnsi="Times New Roman"/>
          <w:sz w:val="28"/>
          <w:szCs w:val="28"/>
        </w:rPr>
        <w:t>аварийностью, непрерывно обеспечивать системный подход к реализации</w:t>
      </w:r>
      <w:r w:rsidR="003E31A3" w:rsidRPr="003656A3">
        <w:rPr>
          <w:rFonts w:ascii="Times New Roman" w:hAnsi="Times New Roman"/>
          <w:sz w:val="28"/>
          <w:szCs w:val="28"/>
        </w:rPr>
        <w:t xml:space="preserve"> </w:t>
      </w:r>
      <w:r w:rsidRPr="003656A3">
        <w:rPr>
          <w:rFonts w:ascii="Times New Roman" w:hAnsi="Times New Roman"/>
          <w:sz w:val="28"/>
          <w:szCs w:val="28"/>
        </w:rPr>
        <w:t>мероприятий по повышению безопасности дорожного движения.</w:t>
      </w:r>
    </w:p>
    <w:p w:rsidR="001C653D" w:rsidRDefault="00CD4432" w:rsidP="005F5CA5">
      <w:pPr>
        <w:pStyle w:val="ConsPlusNormal"/>
        <w:widowControl/>
        <w:ind w:left="709" w:hanging="1"/>
        <w:jc w:val="both"/>
        <w:rPr>
          <w:rFonts w:ascii="Times New Roman" w:hAnsi="Times New Roman"/>
          <w:sz w:val="28"/>
          <w:szCs w:val="28"/>
        </w:rPr>
      </w:pPr>
      <w:r>
        <w:rPr>
          <w:rFonts w:ascii="Times New Roman" w:hAnsi="Times New Roman"/>
          <w:sz w:val="28"/>
          <w:szCs w:val="28"/>
        </w:rPr>
        <w:t>Оценка дорожной ситуации представлена в таблице</w:t>
      </w:r>
    </w:p>
    <w:p w:rsidR="00CD4432" w:rsidRPr="0059448B" w:rsidRDefault="00CD4432" w:rsidP="00CD4432">
      <w:pPr>
        <w:pStyle w:val="ConsPlusNormal"/>
        <w:ind w:firstLine="540"/>
        <w:jc w:val="right"/>
        <w:rPr>
          <w:rFonts w:ascii="Times New Roman" w:hAnsi="Times New Roman"/>
          <w:sz w:val="28"/>
          <w:szCs w:val="28"/>
        </w:rPr>
      </w:pPr>
      <w:r w:rsidRPr="0059448B">
        <w:rPr>
          <w:rFonts w:ascii="Times New Roman" w:hAnsi="Times New Roman"/>
          <w:sz w:val="28"/>
          <w:szCs w:val="28"/>
        </w:rPr>
        <w:t>Таблица № 4</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53"/>
        <w:gridCol w:w="1084"/>
        <w:gridCol w:w="1219"/>
        <w:gridCol w:w="1049"/>
      </w:tblGrid>
      <w:tr w:rsidR="00CD4432" w:rsidRPr="00CB3633" w:rsidTr="00CD4432">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D4432" w:rsidRPr="007E1DBD" w:rsidRDefault="00CD4432" w:rsidP="00CD4432">
            <w:pPr>
              <w:jc w:val="center"/>
              <w:rPr>
                <w:kern w:val="2"/>
                <w:sz w:val="26"/>
                <w:szCs w:val="26"/>
                <w:lang w:eastAsia="en-US"/>
              </w:rPr>
            </w:pPr>
            <w:r w:rsidRPr="007E1DBD">
              <w:rPr>
                <w:sz w:val="26"/>
                <w:szCs w:val="26"/>
                <w:lang w:eastAsia="en-US"/>
              </w:rPr>
              <w:t>№ п/п</w:t>
            </w:r>
          </w:p>
        </w:tc>
        <w:tc>
          <w:tcPr>
            <w:tcW w:w="5153" w:type="dxa"/>
            <w:vMerge w:val="restart"/>
            <w:tcBorders>
              <w:top w:val="single" w:sz="4" w:space="0" w:color="auto"/>
              <w:left w:val="single" w:sz="4" w:space="0" w:color="auto"/>
              <w:bottom w:val="single" w:sz="4" w:space="0" w:color="auto"/>
              <w:right w:val="single" w:sz="4" w:space="0" w:color="auto"/>
            </w:tcBorders>
            <w:vAlign w:val="center"/>
            <w:hideMark/>
          </w:tcPr>
          <w:p w:rsidR="00CD4432" w:rsidRPr="007E1DBD" w:rsidRDefault="00CD4432" w:rsidP="00CD4432">
            <w:pPr>
              <w:jc w:val="center"/>
              <w:rPr>
                <w:kern w:val="2"/>
                <w:sz w:val="26"/>
                <w:szCs w:val="26"/>
                <w:lang w:eastAsia="en-US"/>
              </w:rPr>
            </w:pPr>
            <w:r w:rsidRPr="007E1DBD">
              <w:rPr>
                <w:sz w:val="26"/>
                <w:szCs w:val="26"/>
                <w:lang w:eastAsia="en-US"/>
              </w:rPr>
              <w:t>Параметры</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CD4432" w:rsidRPr="007E1DBD" w:rsidRDefault="00CD4432" w:rsidP="00CD4432">
            <w:pPr>
              <w:jc w:val="center"/>
              <w:rPr>
                <w:kern w:val="2"/>
                <w:sz w:val="26"/>
                <w:szCs w:val="26"/>
                <w:lang w:eastAsia="en-US"/>
              </w:rPr>
            </w:pPr>
            <w:r w:rsidRPr="007E1DBD">
              <w:rPr>
                <w:sz w:val="26"/>
                <w:szCs w:val="26"/>
                <w:lang w:eastAsia="en-US"/>
              </w:rPr>
              <w:t>Год</w:t>
            </w:r>
          </w:p>
        </w:tc>
      </w:tr>
      <w:tr w:rsidR="00CD4432" w:rsidRPr="00CB3633" w:rsidTr="00CD44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432" w:rsidRPr="007E1DBD" w:rsidRDefault="00CD4432" w:rsidP="00CD4432">
            <w:pPr>
              <w:rPr>
                <w:kern w:val="2"/>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4432" w:rsidRPr="007E1DBD" w:rsidRDefault="00CD4432" w:rsidP="00CD4432">
            <w:pPr>
              <w:rPr>
                <w:kern w:val="2"/>
                <w:sz w:val="26"/>
                <w:szCs w:val="26"/>
                <w:lang w:eastAsia="en-US"/>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CD4432" w:rsidRPr="007E1DBD" w:rsidRDefault="00CD4432" w:rsidP="00CD4432">
            <w:pPr>
              <w:jc w:val="center"/>
              <w:rPr>
                <w:kern w:val="2"/>
                <w:sz w:val="26"/>
                <w:szCs w:val="26"/>
                <w:lang w:eastAsia="en-US"/>
              </w:rPr>
            </w:pPr>
            <w:r w:rsidRPr="007E1DBD">
              <w:rPr>
                <w:sz w:val="26"/>
                <w:szCs w:val="26"/>
                <w:lang w:eastAsia="en-US"/>
              </w:rPr>
              <w:t>2015</w:t>
            </w:r>
          </w:p>
        </w:tc>
        <w:tc>
          <w:tcPr>
            <w:tcW w:w="1219" w:type="dxa"/>
            <w:tcBorders>
              <w:top w:val="single" w:sz="4" w:space="0" w:color="auto"/>
              <w:left w:val="single" w:sz="4" w:space="0" w:color="auto"/>
              <w:bottom w:val="single" w:sz="4" w:space="0" w:color="auto"/>
              <w:right w:val="single" w:sz="4" w:space="0" w:color="auto"/>
            </w:tcBorders>
            <w:vAlign w:val="center"/>
            <w:hideMark/>
          </w:tcPr>
          <w:p w:rsidR="00CD4432" w:rsidRPr="007E1DBD" w:rsidRDefault="00CD4432" w:rsidP="00CD4432">
            <w:pPr>
              <w:jc w:val="center"/>
              <w:rPr>
                <w:kern w:val="2"/>
                <w:sz w:val="26"/>
                <w:szCs w:val="26"/>
                <w:lang w:eastAsia="en-US"/>
              </w:rPr>
            </w:pPr>
            <w:r w:rsidRPr="007E1DBD">
              <w:rPr>
                <w:sz w:val="26"/>
                <w:szCs w:val="26"/>
                <w:lang w:eastAsia="en-US"/>
              </w:rPr>
              <w:t>2016</w:t>
            </w:r>
          </w:p>
        </w:tc>
        <w:tc>
          <w:tcPr>
            <w:tcW w:w="1049" w:type="dxa"/>
            <w:tcBorders>
              <w:top w:val="single" w:sz="4" w:space="0" w:color="auto"/>
              <w:left w:val="single" w:sz="4" w:space="0" w:color="auto"/>
              <w:bottom w:val="single" w:sz="4" w:space="0" w:color="auto"/>
              <w:right w:val="single" w:sz="4" w:space="0" w:color="auto"/>
            </w:tcBorders>
            <w:vAlign w:val="center"/>
            <w:hideMark/>
          </w:tcPr>
          <w:p w:rsidR="00CD4432" w:rsidRPr="007E1DBD" w:rsidRDefault="00CD4432" w:rsidP="00CD4432">
            <w:pPr>
              <w:jc w:val="center"/>
              <w:rPr>
                <w:kern w:val="2"/>
                <w:sz w:val="26"/>
                <w:szCs w:val="26"/>
                <w:lang w:eastAsia="en-US"/>
              </w:rPr>
            </w:pPr>
            <w:r w:rsidRPr="007E1DBD">
              <w:rPr>
                <w:sz w:val="26"/>
                <w:szCs w:val="26"/>
                <w:lang w:eastAsia="en-US"/>
              </w:rPr>
              <w:t>2017</w:t>
            </w:r>
          </w:p>
        </w:tc>
      </w:tr>
      <w:tr w:rsidR="00CD4432" w:rsidRPr="00CB3633" w:rsidTr="00CD4432">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D4432" w:rsidRPr="007E1DBD" w:rsidRDefault="00CD4432" w:rsidP="00CD4432">
            <w:pPr>
              <w:jc w:val="center"/>
              <w:rPr>
                <w:kern w:val="2"/>
                <w:sz w:val="26"/>
                <w:szCs w:val="26"/>
                <w:lang w:eastAsia="en-US"/>
              </w:rPr>
            </w:pPr>
            <w:r w:rsidRPr="007E1DBD">
              <w:rPr>
                <w:sz w:val="26"/>
                <w:szCs w:val="26"/>
                <w:lang w:eastAsia="en-US"/>
              </w:rPr>
              <w:t>1.</w:t>
            </w:r>
          </w:p>
        </w:tc>
        <w:tc>
          <w:tcPr>
            <w:tcW w:w="5153" w:type="dxa"/>
            <w:tcBorders>
              <w:top w:val="single" w:sz="4" w:space="0" w:color="auto"/>
              <w:left w:val="single" w:sz="4" w:space="0" w:color="auto"/>
              <w:bottom w:val="single" w:sz="4" w:space="0" w:color="auto"/>
              <w:right w:val="single" w:sz="4" w:space="0" w:color="auto"/>
            </w:tcBorders>
            <w:vAlign w:val="center"/>
            <w:hideMark/>
          </w:tcPr>
          <w:p w:rsidR="00CD4432" w:rsidRPr="007E1DBD" w:rsidRDefault="00CD4432" w:rsidP="00CD4432">
            <w:pPr>
              <w:rPr>
                <w:kern w:val="2"/>
                <w:sz w:val="26"/>
                <w:szCs w:val="26"/>
                <w:lang w:eastAsia="en-US"/>
              </w:rPr>
            </w:pPr>
            <w:r w:rsidRPr="007E1DBD">
              <w:rPr>
                <w:sz w:val="26"/>
                <w:szCs w:val="26"/>
                <w:lang w:eastAsia="en-US"/>
              </w:rPr>
              <w:t xml:space="preserve">Количество аварий </w:t>
            </w:r>
          </w:p>
        </w:tc>
        <w:tc>
          <w:tcPr>
            <w:tcW w:w="1084" w:type="dxa"/>
            <w:tcBorders>
              <w:top w:val="single" w:sz="4" w:space="0" w:color="auto"/>
              <w:left w:val="single" w:sz="4" w:space="0" w:color="auto"/>
              <w:bottom w:val="single" w:sz="4" w:space="0" w:color="auto"/>
              <w:right w:val="single" w:sz="4" w:space="0" w:color="auto"/>
            </w:tcBorders>
            <w:vAlign w:val="center"/>
          </w:tcPr>
          <w:p w:rsidR="00CD4432" w:rsidRPr="007E1DBD" w:rsidRDefault="00CD4432" w:rsidP="00CD4432">
            <w:pPr>
              <w:jc w:val="center"/>
              <w:rPr>
                <w:kern w:val="2"/>
                <w:sz w:val="26"/>
                <w:szCs w:val="26"/>
                <w:lang w:eastAsia="en-US"/>
              </w:rPr>
            </w:pPr>
            <w:r w:rsidRPr="007E1DBD">
              <w:rPr>
                <w:kern w:val="2"/>
                <w:sz w:val="26"/>
                <w:szCs w:val="26"/>
                <w:lang w:eastAsia="en-US"/>
              </w:rPr>
              <w:t>0</w:t>
            </w:r>
          </w:p>
        </w:tc>
        <w:tc>
          <w:tcPr>
            <w:tcW w:w="1219" w:type="dxa"/>
            <w:tcBorders>
              <w:top w:val="single" w:sz="4" w:space="0" w:color="auto"/>
              <w:left w:val="single" w:sz="4" w:space="0" w:color="auto"/>
              <w:bottom w:val="single" w:sz="4" w:space="0" w:color="auto"/>
              <w:right w:val="single" w:sz="4" w:space="0" w:color="auto"/>
            </w:tcBorders>
            <w:vAlign w:val="center"/>
          </w:tcPr>
          <w:p w:rsidR="00CD4432" w:rsidRPr="007E1DBD" w:rsidRDefault="00CD4432" w:rsidP="00CD4432">
            <w:pPr>
              <w:jc w:val="center"/>
              <w:rPr>
                <w:kern w:val="2"/>
                <w:sz w:val="26"/>
                <w:szCs w:val="26"/>
                <w:lang w:eastAsia="en-US"/>
              </w:rPr>
            </w:pPr>
            <w:r w:rsidRPr="007E1DBD">
              <w:rPr>
                <w:kern w:val="2"/>
                <w:sz w:val="26"/>
                <w:szCs w:val="26"/>
                <w:lang w:eastAsia="en-US"/>
              </w:rPr>
              <w:t>0</w:t>
            </w:r>
          </w:p>
        </w:tc>
        <w:tc>
          <w:tcPr>
            <w:tcW w:w="1049" w:type="dxa"/>
            <w:tcBorders>
              <w:top w:val="single" w:sz="4" w:space="0" w:color="auto"/>
              <w:left w:val="single" w:sz="4" w:space="0" w:color="auto"/>
              <w:bottom w:val="single" w:sz="4" w:space="0" w:color="auto"/>
              <w:right w:val="single" w:sz="4" w:space="0" w:color="auto"/>
            </w:tcBorders>
            <w:vAlign w:val="center"/>
          </w:tcPr>
          <w:p w:rsidR="00CD4432" w:rsidRPr="007E1DBD" w:rsidRDefault="00CD4432" w:rsidP="00CD4432">
            <w:pPr>
              <w:jc w:val="center"/>
              <w:rPr>
                <w:kern w:val="2"/>
                <w:sz w:val="26"/>
                <w:szCs w:val="26"/>
                <w:lang w:eastAsia="en-US"/>
              </w:rPr>
            </w:pPr>
            <w:r w:rsidRPr="007E1DBD">
              <w:rPr>
                <w:kern w:val="2"/>
                <w:sz w:val="26"/>
                <w:szCs w:val="26"/>
                <w:lang w:eastAsia="en-US"/>
              </w:rPr>
              <w:t>0</w:t>
            </w:r>
          </w:p>
        </w:tc>
      </w:tr>
      <w:tr w:rsidR="00CD4432" w:rsidRPr="00CB3633" w:rsidTr="00CD4432">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D4432" w:rsidRPr="007E1DBD" w:rsidRDefault="00CD4432" w:rsidP="00CD4432">
            <w:pPr>
              <w:jc w:val="center"/>
              <w:rPr>
                <w:kern w:val="2"/>
                <w:sz w:val="26"/>
                <w:szCs w:val="26"/>
                <w:lang w:eastAsia="en-US"/>
              </w:rPr>
            </w:pPr>
            <w:r w:rsidRPr="007E1DBD">
              <w:rPr>
                <w:sz w:val="26"/>
                <w:szCs w:val="26"/>
                <w:lang w:eastAsia="en-US"/>
              </w:rPr>
              <w:t>2.</w:t>
            </w:r>
          </w:p>
        </w:tc>
        <w:tc>
          <w:tcPr>
            <w:tcW w:w="5153" w:type="dxa"/>
            <w:tcBorders>
              <w:top w:val="single" w:sz="4" w:space="0" w:color="auto"/>
              <w:left w:val="single" w:sz="4" w:space="0" w:color="auto"/>
              <w:bottom w:val="single" w:sz="4" w:space="0" w:color="auto"/>
              <w:right w:val="single" w:sz="4" w:space="0" w:color="auto"/>
            </w:tcBorders>
            <w:vAlign w:val="center"/>
            <w:hideMark/>
          </w:tcPr>
          <w:p w:rsidR="00CD4432" w:rsidRPr="007E1DBD" w:rsidRDefault="00CD4432" w:rsidP="00CD4432">
            <w:pPr>
              <w:rPr>
                <w:kern w:val="2"/>
                <w:sz w:val="26"/>
                <w:szCs w:val="26"/>
                <w:lang w:eastAsia="en-US"/>
              </w:rPr>
            </w:pPr>
            <w:r w:rsidRPr="007E1DBD">
              <w:rPr>
                <w:sz w:val="26"/>
                <w:szCs w:val="26"/>
                <w:lang w:eastAsia="en-US"/>
              </w:rPr>
              <w:t>Количество транспортных средств</w:t>
            </w:r>
          </w:p>
        </w:tc>
        <w:tc>
          <w:tcPr>
            <w:tcW w:w="1084" w:type="dxa"/>
            <w:tcBorders>
              <w:top w:val="single" w:sz="4" w:space="0" w:color="auto"/>
              <w:left w:val="single" w:sz="4" w:space="0" w:color="auto"/>
              <w:bottom w:val="single" w:sz="4" w:space="0" w:color="auto"/>
              <w:right w:val="single" w:sz="4" w:space="0" w:color="auto"/>
            </w:tcBorders>
            <w:vAlign w:val="center"/>
          </w:tcPr>
          <w:p w:rsidR="00CD4432" w:rsidRPr="00F477F0" w:rsidRDefault="00CD4432" w:rsidP="00CD4432">
            <w:pPr>
              <w:ind w:right="-2"/>
              <w:jc w:val="center"/>
              <w:rPr>
                <w:sz w:val="28"/>
                <w:szCs w:val="28"/>
              </w:rPr>
            </w:pPr>
            <w:r>
              <w:rPr>
                <w:sz w:val="28"/>
                <w:szCs w:val="28"/>
              </w:rPr>
              <w:t>337</w:t>
            </w:r>
          </w:p>
        </w:tc>
        <w:tc>
          <w:tcPr>
            <w:tcW w:w="1219" w:type="dxa"/>
            <w:tcBorders>
              <w:top w:val="single" w:sz="4" w:space="0" w:color="auto"/>
              <w:left w:val="single" w:sz="4" w:space="0" w:color="auto"/>
              <w:bottom w:val="single" w:sz="4" w:space="0" w:color="auto"/>
              <w:right w:val="single" w:sz="4" w:space="0" w:color="auto"/>
            </w:tcBorders>
            <w:vAlign w:val="center"/>
          </w:tcPr>
          <w:p w:rsidR="00CD4432" w:rsidRPr="00F477F0" w:rsidRDefault="00CD4432" w:rsidP="00CD4432">
            <w:pPr>
              <w:ind w:right="-2"/>
              <w:jc w:val="center"/>
              <w:rPr>
                <w:sz w:val="28"/>
                <w:szCs w:val="28"/>
              </w:rPr>
            </w:pPr>
            <w:r>
              <w:rPr>
                <w:sz w:val="28"/>
                <w:szCs w:val="28"/>
              </w:rPr>
              <w:t>345</w:t>
            </w:r>
          </w:p>
        </w:tc>
        <w:tc>
          <w:tcPr>
            <w:tcW w:w="1049" w:type="dxa"/>
            <w:tcBorders>
              <w:top w:val="single" w:sz="4" w:space="0" w:color="auto"/>
              <w:left w:val="single" w:sz="4" w:space="0" w:color="auto"/>
              <w:bottom w:val="single" w:sz="4" w:space="0" w:color="auto"/>
              <w:right w:val="single" w:sz="4" w:space="0" w:color="auto"/>
            </w:tcBorders>
            <w:vAlign w:val="center"/>
          </w:tcPr>
          <w:p w:rsidR="00CD4432" w:rsidRPr="00CB3633" w:rsidRDefault="00CD4432" w:rsidP="00CD4432">
            <w:pPr>
              <w:ind w:right="-2"/>
              <w:jc w:val="center"/>
              <w:rPr>
                <w:sz w:val="28"/>
                <w:szCs w:val="28"/>
                <w:highlight w:val="yellow"/>
              </w:rPr>
            </w:pPr>
            <w:r>
              <w:rPr>
                <w:sz w:val="28"/>
                <w:szCs w:val="28"/>
              </w:rPr>
              <w:t>364</w:t>
            </w:r>
          </w:p>
        </w:tc>
      </w:tr>
    </w:tbl>
    <w:p w:rsidR="00CD4432" w:rsidRPr="003656A3" w:rsidRDefault="00CD4432" w:rsidP="005F5CA5">
      <w:pPr>
        <w:pStyle w:val="ConsPlusNormal"/>
        <w:widowControl/>
        <w:ind w:left="709" w:hanging="1"/>
        <w:jc w:val="both"/>
        <w:rPr>
          <w:rFonts w:ascii="Times New Roman" w:hAnsi="Times New Roman"/>
          <w:sz w:val="28"/>
          <w:szCs w:val="28"/>
        </w:rPr>
      </w:pPr>
    </w:p>
    <w:p w:rsidR="00264FA4" w:rsidRPr="003656A3" w:rsidRDefault="00400BEB" w:rsidP="006D49FC">
      <w:pPr>
        <w:pStyle w:val="ConsPlusNormal"/>
        <w:keepNext/>
        <w:widowControl/>
        <w:ind w:firstLine="709"/>
        <w:jc w:val="center"/>
        <w:rPr>
          <w:rFonts w:ascii="Times New Roman" w:hAnsi="Times New Roman"/>
          <w:b/>
          <w:sz w:val="28"/>
          <w:szCs w:val="28"/>
        </w:rPr>
      </w:pPr>
      <w:r w:rsidRPr="003656A3">
        <w:rPr>
          <w:rFonts w:ascii="Times New Roman" w:hAnsi="Times New Roman"/>
          <w:b/>
          <w:bCs/>
          <w:sz w:val="28"/>
          <w:szCs w:val="28"/>
        </w:rPr>
        <w:t>2</w:t>
      </w:r>
      <w:r w:rsidR="00F57969" w:rsidRPr="003656A3">
        <w:rPr>
          <w:rFonts w:ascii="Times New Roman" w:hAnsi="Times New Roman"/>
          <w:b/>
          <w:bCs/>
          <w:sz w:val="28"/>
          <w:szCs w:val="28"/>
        </w:rPr>
        <w:t>.10</w:t>
      </w:r>
      <w:r w:rsidR="00405FFF" w:rsidRPr="003656A3">
        <w:rPr>
          <w:rFonts w:ascii="Times New Roman" w:hAnsi="Times New Roman"/>
          <w:b/>
          <w:bCs/>
          <w:sz w:val="28"/>
          <w:szCs w:val="28"/>
        </w:rPr>
        <w:t xml:space="preserve">. </w:t>
      </w:r>
      <w:r w:rsidR="00EF5BB4" w:rsidRPr="003656A3">
        <w:rPr>
          <w:rFonts w:ascii="Times New Roman" w:hAnsi="Times New Roman"/>
          <w:b/>
          <w:bCs/>
          <w:sz w:val="28"/>
          <w:szCs w:val="28"/>
        </w:rPr>
        <w:t>Оценка уровня негативного воздействия транспортной инфраструктуры на окружающую среду, безопасность и здоровье человека.</w:t>
      </w:r>
    </w:p>
    <w:p w:rsidR="002D5016" w:rsidRDefault="002D5016" w:rsidP="001C653D">
      <w:pPr>
        <w:pStyle w:val="ConsPlusNormal"/>
        <w:widowControl/>
        <w:ind w:firstLine="708"/>
        <w:jc w:val="both"/>
        <w:rPr>
          <w:rFonts w:ascii="Times New Roman" w:hAnsi="Times New Roman"/>
          <w:sz w:val="28"/>
          <w:szCs w:val="28"/>
        </w:rPr>
      </w:pPr>
    </w:p>
    <w:p w:rsidR="00EF5BB4" w:rsidRPr="003656A3" w:rsidRDefault="00EF5BB4" w:rsidP="001C653D">
      <w:pPr>
        <w:pStyle w:val="ConsPlusNormal"/>
        <w:widowControl/>
        <w:ind w:firstLine="708"/>
        <w:jc w:val="both"/>
        <w:rPr>
          <w:rFonts w:ascii="Times New Roman" w:hAnsi="Times New Roman"/>
          <w:i/>
          <w:iCs/>
          <w:sz w:val="28"/>
          <w:szCs w:val="28"/>
        </w:rPr>
      </w:pPr>
      <w:r w:rsidRPr="003656A3">
        <w:rPr>
          <w:rFonts w:ascii="Times New Roman" w:hAnsi="Times New Roman"/>
          <w:sz w:val="28"/>
          <w:szCs w:val="28"/>
        </w:rPr>
        <w:t>Рассмотрим характерные факторы, неблагоприятно влияющие на окружающую среду и здоровье.</w:t>
      </w:r>
    </w:p>
    <w:p w:rsidR="00EF5BB4" w:rsidRPr="003656A3" w:rsidRDefault="00EF5BB4" w:rsidP="001C653D">
      <w:pPr>
        <w:pStyle w:val="ConsPlusNormal"/>
        <w:widowControl/>
        <w:ind w:firstLine="708"/>
        <w:jc w:val="both"/>
        <w:rPr>
          <w:rFonts w:ascii="Times New Roman" w:hAnsi="Times New Roman"/>
          <w:i/>
          <w:iCs/>
          <w:sz w:val="28"/>
          <w:szCs w:val="28"/>
        </w:rPr>
      </w:pPr>
      <w:r w:rsidRPr="003656A3">
        <w:rPr>
          <w:rFonts w:ascii="Times New Roman" w:hAnsi="Times New Roman"/>
          <w:i/>
          <w:iCs/>
          <w:sz w:val="28"/>
          <w:szCs w:val="28"/>
        </w:rPr>
        <w:t>Загрязнение атмосферы.</w:t>
      </w:r>
      <w:r w:rsidR="00B42BCE" w:rsidRPr="003656A3">
        <w:rPr>
          <w:rFonts w:ascii="Times New Roman" w:hAnsi="Times New Roman"/>
          <w:sz w:val="28"/>
          <w:szCs w:val="28"/>
        </w:rPr>
        <w:t xml:space="preserve"> Выброс в воздух дыма и га</w:t>
      </w:r>
      <w:r w:rsidRPr="003656A3">
        <w:rPr>
          <w:rFonts w:ascii="Times New Roman" w:hAnsi="Times New Roman"/>
          <w:sz w:val="28"/>
          <w:szCs w:val="28"/>
        </w:rPr>
        <w:t>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w:t>
      </w:r>
      <w:r w:rsidR="00FC7C1C" w:rsidRPr="003656A3">
        <w:rPr>
          <w:rFonts w:ascii="Times New Roman" w:hAnsi="Times New Roman"/>
          <w:sz w:val="28"/>
          <w:szCs w:val="28"/>
        </w:rPr>
        <w:t>е</w:t>
      </w:r>
      <w:r w:rsidRPr="003656A3">
        <w:rPr>
          <w:rFonts w:ascii="Times New Roman" w:hAnsi="Times New Roman"/>
          <w:sz w:val="28"/>
          <w:szCs w:val="28"/>
        </w:rPr>
        <w:t>спираторным аллергическим заболеваниям.</w:t>
      </w:r>
    </w:p>
    <w:p w:rsidR="00EF5BB4" w:rsidRPr="003656A3" w:rsidRDefault="00EF5BB4" w:rsidP="001C653D">
      <w:pPr>
        <w:pStyle w:val="ConsPlusNormal"/>
        <w:widowControl/>
        <w:ind w:firstLine="708"/>
        <w:jc w:val="both"/>
        <w:rPr>
          <w:rFonts w:ascii="Times New Roman" w:hAnsi="Times New Roman"/>
          <w:sz w:val="28"/>
          <w:szCs w:val="28"/>
        </w:rPr>
      </w:pPr>
      <w:r w:rsidRPr="003656A3">
        <w:rPr>
          <w:rFonts w:ascii="Times New Roman" w:hAnsi="Times New Roman"/>
          <w:i/>
          <w:iCs/>
          <w:sz w:val="28"/>
          <w:szCs w:val="28"/>
        </w:rPr>
        <w:t>Воздействие шума.</w:t>
      </w:r>
      <w:r w:rsidRPr="003656A3">
        <w:rPr>
          <w:rFonts w:ascii="Times New Roman" w:hAnsi="Times New Roman"/>
          <w:sz w:val="28"/>
          <w:szCs w:val="28"/>
        </w:rPr>
        <w:t xml:space="preserve"> Приблизительно 30% населения России подвергается воздействию шума от автомобильного транспорта с уровнем выше 55</w:t>
      </w:r>
      <w:r w:rsidR="00987C99" w:rsidRPr="003656A3">
        <w:rPr>
          <w:rFonts w:ascii="Times New Roman" w:hAnsi="Times New Roman"/>
          <w:sz w:val="28"/>
          <w:szCs w:val="28"/>
        </w:rPr>
        <w:t xml:space="preserve"> </w:t>
      </w:r>
      <w:r w:rsidRPr="003656A3">
        <w:rPr>
          <w:rFonts w:ascii="Times New Roman" w:hAnsi="Times New Roman"/>
          <w:sz w:val="28"/>
          <w:szCs w:val="28"/>
        </w:rPr>
        <w:t>дБ.</w:t>
      </w:r>
      <w:r w:rsidR="00144D01" w:rsidRPr="003656A3">
        <w:rPr>
          <w:rFonts w:ascii="Times New Roman" w:hAnsi="Times New Roman"/>
          <w:sz w:val="28"/>
          <w:szCs w:val="28"/>
        </w:rPr>
        <w:t xml:space="preserve"> </w:t>
      </w:r>
      <w:r w:rsidR="00927ECD" w:rsidRPr="003656A3">
        <w:rPr>
          <w:rFonts w:ascii="Times New Roman" w:hAnsi="Times New Roman"/>
          <w:sz w:val="28"/>
          <w:szCs w:val="28"/>
        </w:rPr>
        <w:t xml:space="preserve"> Это приводит к росту сердечно</w:t>
      </w:r>
      <w:r w:rsidR="00475462" w:rsidRPr="003656A3">
        <w:rPr>
          <w:rFonts w:ascii="Times New Roman" w:hAnsi="Times New Roman"/>
          <w:sz w:val="28"/>
          <w:szCs w:val="28"/>
        </w:rPr>
        <w:t xml:space="preserve"> </w:t>
      </w:r>
      <w:r w:rsidRPr="003656A3">
        <w:rPr>
          <w:rFonts w:ascii="Times New Roman" w:hAnsi="Times New Roman"/>
          <w:sz w:val="28"/>
          <w:szCs w:val="28"/>
        </w:rPr>
        <w:t xml:space="preserve">сосудистых и эндокринных заболеваний. Воздействие шума влияет на познавательные способности людей, вызывает раздражительность.  </w:t>
      </w:r>
    </w:p>
    <w:p w:rsidR="00EF5BB4" w:rsidRPr="003656A3" w:rsidRDefault="00EF5BB4" w:rsidP="0052603E">
      <w:pPr>
        <w:pStyle w:val="ConsPlusNormal"/>
        <w:widowControl/>
        <w:ind w:firstLine="708"/>
        <w:jc w:val="both"/>
        <w:rPr>
          <w:rFonts w:ascii="Times New Roman" w:hAnsi="Times New Roman"/>
          <w:sz w:val="28"/>
          <w:szCs w:val="28"/>
        </w:rPr>
      </w:pPr>
      <w:r w:rsidRPr="003656A3">
        <w:rPr>
          <w:rFonts w:ascii="Times New Roman" w:hAnsi="Times New Roman"/>
          <w:sz w:val="28"/>
          <w:szCs w:val="28"/>
        </w:rPr>
        <w:t>Учитывая сложившуюся планировочную структуру сельского поселения и характер дорожно-транспортно</w:t>
      </w:r>
      <w:r w:rsidR="00264FA4" w:rsidRPr="003656A3">
        <w:rPr>
          <w:rFonts w:ascii="Times New Roman" w:hAnsi="Times New Roman"/>
          <w:sz w:val="28"/>
          <w:szCs w:val="28"/>
        </w:rPr>
        <w:t>й</w:t>
      </w:r>
      <w:r w:rsidRPr="003656A3">
        <w:rPr>
          <w:rFonts w:ascii="Times New Roman" w:hAnsi="Times New Roman"/>
          <w:sz w:val="28"/>
          <w:szCs w:val="28"/>
        </w:rPr>
        <w:t xml:space="preserve"> сети, отсутствие дорог с интенсивным движением в районах жилой </w:t>
      </w:r>
      <w:r w:rsidR="00475462" w:rsidRPr="003656A3">
        <w:rPr>
          <w:rFonts w:ascii="Times New Roman" w:hAnsi="Times New Roman"/>
          <w:sz w:val="28"/>
          <w:szCs w:val="28"/>
        </w:rPr>
        <w:t xml:space="preserve">застройки, можно сделать вывод </w:t>
      </w:r>
      <w:r w:rsidRPr="003656A3">
        <w:rPr>
          <w:rFonts w:ascii="Times New Roman" w:hAnsi="Times New Roman"/>
          <w:sz w:val="28"/>
          <w:szCs w:val="28"/>
        </w:rPr>
        <w:t>о сравнительно благополучной экологической ситуации в части воздействия транспортно</w:t>
      </w:r>
      <w:r w:rsidR="00264FA4" w:rsidRPr="003656A3">
        <w:rPr>
          <w:rFonts w:ascii="Times New Roman" w:hAnsi="Times New Roman"/>
          <w:sz w:val="28"/>
          <w:szCs w:val="28"/>
        </w:rPr>
        <w:t>й</w:t>
      </w:r>
      <w:r w:rsidRPr="003656A3">
        <w:rPr>
          <w:rFonts w:ascii="Times New Roman" w:hAnsi="Times New Roman"/>
          <w:sz w:val="28"/>
          <w:szCs w:val="28"/>
        </w:rPr>
        <w:t xml:space="preserve"> инфраструктуры на окружающую среду, безопасность и здоровье человека.</w:t>
      </w:r>
    </w:p>
    <w:p w:rsidR="00440F25" w:rsidRPr="003656A3" w:rsidRDefault="00440F25" w:rsidP="001C653D">
      <w:pPr>
        <w:pStyle w:val="ConsPlusNormal"/>
        <w:widowControl/>
        <w:ind w:firstLine="708"/>
        <w:jc w:val="both"/>
        <w:rPr>
          <w:rFonts w:ascii="Times New Roman" w:hAnsi="Times New Roman"/>
          <w:bCs/>
          <w:sz w:val="28"/>
          <w:szCs w:val="28"/>
        </w:rPr>
      </w:pPr>
    </w:p>
    <w:p w:rsidR="008A686A" w:rsidRDefault="008A686A" w:rsidP="007D4BBA">
      <w:pPr>
        <w:pStyle w:val="ConsPlusNormal"/>
        <w:widowControl/>
        <w:ind w:firstLine="0"/>
        <w:jc w:val="center"/>
        <w:rPr>
          <w:rFonts w:ascii="Times New Roman" w:hAnsi="Times New Roman"/>
          <w:b/>
          <w:bCs/>
          <w:sz w:val="28"/>
          <w:szCs w:val="28"/>
        </w:rPr>
      </w:pPr>
    </w:p>
    <w:p w:rsidR="008A686A" w:rsidRDefault="008A686A" w:rsidP="007D4BBA">
      <w:pPr>
        <w:pStyle w:val="ConsPlusNormal"/>
        <w:widowControl/>
        <w:ind w:firstLine="0"/>
        <w:jc w:val="center"/>
        <w:rPr>
          <w:rFonts w:ascii="Times New Roman" w:hAnsi="Times New Roman"/>
          <w:b/>
          <w:bCs/>
          <w:sz w:val="28"/>
          <w:szCs w:val="28"/>
        </w:rPr>
      </w:pPr>
    </w:p>
    <w:p w:rsidR="008A686A" w:rsidRDefault="008A686A" w:rsidP="007D4BBA">
      <w:pPr>
        <w:pStyle w:val="ConsPlusNormal"/>
        <w:widowControl/>
        <w:ind w:firstLine="0"/>
        <w:jc w:val="center"/>
        <w:rPr>
          <w:rFonts w:ascii="Times New Roman" w:hAnsi="Times New Roman"/>
          <w:b/>
          <w:bCs/>
          <w:sz w:val="28"/>
          <w:szCs w:val="28"/>
        </w:rPr>
      </w:pPr>
    </w:p>
    <w:p w:rsidR="00692AE4" w:rsidRPr="003656A3" w:rsidRDefault="00774F4A" w:rsidP="007D4BBA">
      <w:pPr>
        <w:pStyle w:val="ConsPlusNormal"/>
        <w:widowControl/>
        <w:ind w:firstLine="0"/>
        <w:jc w:val="center"/>
        <w:rPr>
          <w:rFonts w:ascii="Times New Roman" w:hAnsi="Times New Roman"/>
          <w:b/>
          <w:sz w:val="28"/>
          <w:szCs w:val="28"/>
        </w:rPr>
      </w:pPr>
      <w:r w:rsidRPr="003656A3">
        <w:rPr>
          <w:rFonts w:ascii="Times New Roman" w:hAnsi="Times New Roman"/>
          <w:b/>
          <w:bCs/>
          <w:sz w:val="28"/>
          <w:szCs w:val="28"/>
        </w:rPr>
        <w:t>2</w:t>
      </w:r>
      <w:r w:rsidR="00F57969" w:rsidRPr="003656A3">
        <w:rPr>
          <w:rFonts w:ascii="Times New Roman" w:hAnsi="Times New Roman"/>
          <w:b/>
          <w:bCs/>
          <w:sz w:val="28"/>
          <w:szCs w:val="28"/>
        </w:rPr>
        <w:t>.11</w:t>
      </w:r>
      <w:r w:rsidR="00405FFF" w:rsidRPr="003656A3">
        <w:rPr>
          <w:rFonts w:ascii="Times New Roman" w:hAnsi="Times New Roman"/>
          <w:b/>
          <w:bCs/>
          <w:sz w:val="28"/>
          <w:szCs w:val="28"/>
        </w:rPr>
        <w:t>.</w:t>
      </w:r>
      <w:r w:rsidR="00EF5BB4" w:rsidRPr="003656A3">
        <w:rPr>
          <w:rFonts w:ascii="Times New Roman" w:hAnsi="Times New Roman"/>
          <w:b/>
          <w:bCs/>
          <w:sz w:val="28"/>
          <w:szCs w:val="28"/>
        </w:rPr>
        <w:t xml:space="preserve"> Характеристика существующих условий и перспектив развития и размещения транспортной инфраструктуры поселения</w:t>
      </w:r>
      <w:r w:rsidR="00EF5BB4" w:rsidRPr="003656A3">
        <w:rPr>
          <w:rFonts w:ascii="Times New Roman" w:hAnsi="Times New Roman"/>
          <w:b/>
          <w:sz w:val="28"/>
          <w:szCs w:val="28"/>
        </w:rPr>
        <w:t>.</w:t>
      </w:r>
    </w:p>
    <w:p w:rsidR="008A686A" w:rsidRDefault="008A686A" w:rsidP="008A686A">
      <w:pPr>
        <w:pStyle w:val="S2"/>
        <w:spacing w:after="0"/>
        <w:rPr>
          <w:b w:val="0"/>
          <w:sz w:val="28"/>
          <w:szCs w:val="28"/>
        </w:rPr>
      </w:pPr>
    </w:p>
    <w:p w:rsidR="00CD4432" w:rsidRDefault="00690812" w:rsidP="008A686A">
      <w:pPr>
        <w:pStyle w:val="S2"/>
        <w:spacing w:after="0"/>
        <w:rPr>
          <w:b w:val="0"/>
          <w:sz w:val="28"/>
          <w:szCs w:val="28"/>
        </w:rPr>
      </w:pPr>
      <w:r w:rsidRPr="003656A3">
        <w:rPr>
          <w:b w:val="0"/>
          <w:sz w:val="28"/>
          <w:szCs w:val="28"/>
        </w:rPr>
        <w:t xml:space="preserve">Технико-экономические показатели генерального плана </w:t>
      </w:r>
      <w:r w:rsidR="00987C99" w:rsidRPr="003656A3">
        <w:rPr>
          <w:b w:val="0"/>
          <w:sz w:val="28"/>
          <w:szCs w:val="28"/>
        </w:rPr>
        <w:t>Евдокимовского</w:t>
      </w:r>
      <w:r w:rsidR="003D6C4C" w:rsidRPr="003656A3">
        <w:rPr>
          <w:b w:val="0"/>
          <w:sz w:val="28"/>
          <w:szCs w:val="28"/>
        </w:rPr>
        <w:t xml:space="preserve"> </w:t>
      </w:r>
      <w:r w:rsidRPr="003656A3">
        <w:rPr>
          <w:b w:val="0"/>
          <w:sz w:val="28"/>
          <w:szCs w:val="28"/>
        </w:rPr>
        <w:t xml:space="preserve">сельского поселения </w:t>
      </w:r>
    </w:p>
    <w:p w:rsidR="00CD4432" w:rsidRDefault="00CD4432" w:rsidP="008A686A">
      <w:pPr>
        <w:pStyle w:val="S2"/>
        <w:spacing w:after="0"/>
        <w:rPr>
          <w:b w:val="0"/>
          <w:sz w:val="28"/>
          <w:szCs w:val="28"/>
        </w:rPr>
      </w:pPr>
    </w:p>
    <w:p w:rsidR="00CD4432" w:rsidRDefault="00CD4432" w:rsidP="008A686A">
      <w:pPr>
        <w:pStyle w:val="S2"/>
        <w:spacing w:after="0"/>
        <w:rPr>
          <w:b w:val="0"/>
          <w:sz w:val="28"/>
          <w:szCs w:val="28"/>
        </w:rPr>
      </w:pPr>
    </w:p>
    <w:p w:rsidR="00690812" w:rsidRPr="003656A3" w:rsidRDefault="003D6C4C" w:rsidP="0059448B">
      <w:pPr>
        <w:pStyle w:val="S2"/>
        <w:spacing w:after="0"/>
        <w:jc w:val="right"/>
        <w:rPr>
          <w:b w:val="0"/>
          <w:sz w:val="28"/>
          <w:szCs w:val="28"/>
        </w:rPr>
      </w:pPr>
      <w:r w:rsidRPr="003656A3">
        <w:rPr>
          <w:b w:val="0"/>
          <w:sz w:val="28"/>
          <w:szCs w:val="28"/>
        </w:rPr>
        <w:t xml:space="preserve"> </w:t>
      </w:r>
      <w:r w:rsidR="0059448B">
        <w:rPr>
          <w:b w:val="0"/>
          <w:sz w:val="28"/>
          <w:szCs w:val="28"/>
        </w:rPr>
        <w:t>Таблица 5</w:t>
      </w:r>
    </w:p>
    <w:tbl>
      <w:tblPr>
        <w:tblW w:w="44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1467"/>
        <w:gridCol w:w="1809"/>
        <w:gridCol w:w="1911"/>
        <w:gridCol w:w="1490"/>
      </w:tblGrid>
      <w:tr w:rsidR="00F57969" w:rsidRPr="003656A3" w:rsidTr="001B5BF8">
        <w:trPr>
          <w:trHeight w:hRule="exact" w:val="1035"/>
          <w:tblHeader/>
        </w:trPr>
        <w:tc>
          <w:tcPr>
            <w:tcW w:w="1321" w:type="pct"/>
            <w:shd w:val="clear" w:color="auto" w:fill="auto"/>
            <w:vAlign w:val="center"/>
          </w:tcPr>
          <w:p w:rsidR="00F57969" w:rsidRPr="001B5BF8" w:rsidRDefault="00F57969" w:rsidP="001C653D">
            <w:pPr>
              <w:spacing w:after="0" w:line="240" w:lineRule="auto"/>
              <w:rPr>
                <w:rFonts w:ascii="Times New Roman" w:hAnsi="Times New Roman"/>
                <w:sz w:val="28"/>
                <w:szCs w:val="28"/>
              </w:rPr>
            </w:pPr>
            <w:r w:rsidRPr="001B5BF8">
              <w:rPr>
                <w:rFonts w:ascii="Times New Roman" w:hAnsi="Times New Roman"/>
                <w:sz w:val="28"/>
                <w:szCs w:val="28"/>
              </w:rPr>
              <w:t>Показатели</w:t>
            </w:r>
          </w:p>
        </w:tc>
        <w:tc>
          <w:tcPr>
            <w:tcW w:w="808" w:type="pct"/>
            <w:shd w:val="clear" w:color="auto" w:fill="auto"/>
            <w:vAlign w:val="center"/>
          </w:tcPr>
          <w:p w:rsidR="00F57969" w:rsidRPr="001B5BF8" w:rsidRDefault="00F57969" w:rsidP="001C653D">
            <w:pPr>
              <w:spacing w:after="0" w:line="240" w:lineRule="auto"/>
              <w:rPr>
                <w:rFonts w:ascii="Times New Roman" w:hAnsi="Times New Roman"/>
                <w:sz w:val="28"/>
                <w:szCs w:val="28"/>
              </w:rPr>
            </w:pPr>
            <w:r w:rsidRPr="001B5BF8">
              <w:rPr>
                <w:rFonts w:ascii="Times New Roman" w:hAnsi="Times New Roman"/>
                <w:sz w:val="28"/>
                <w:szCs w:val="28"/>
              </w:rPr>
              <w:t>Единица измерения</w:t>
            </w:r>
          </w:p>
        </w:tc>
        <w:tc>
          <w:tcPr>
            <w:tcW w:w="997" w:type="pct"/>
            <w:shd w:val="clear" w:color="auto" w:fill="auto"/>
            <w:vAlign w:val="center"/>
          </w:tcPr>
          <w:p w:rsidR="00F57969" w:rsidRPr="001B5BF8" w:rsidRDefault="00F57969" w:rsidP="001C653D">
            <w:pPr>
              <w:spacing w:after="0" w:line="240" w:lineRule="auto"/>
              <w:rPr>
                <w:rFonts w:ascii="Times New Roman" w:hAnsi="Times New Roman"/>
                <w:sz w:val="28"/>
                <w:szCs w:val="28"/>
              </w:rPr>
            </w:pPr>
            <w:r w:rsidRPr="001B5BF8">
              <w:rPr>
                <w:rFonts w:ascii="Times New Roman" w:hAnsi="Times New Roman"/>
                <w:sz w:val="28"/>
                <w:szCs w:val="28"/>
              </w:rPr>
              <w:t>Современное</w:t>
            </w:r>
          </w:p>
          <w:p w:rsidR="00F57969" w:rsidRPr="001B5BF8" w:rsidRDefault="00F57969" w:rsidP="001C653D">
            <w:pPr>
              <w:spacing w:after="0" w:line="240" w:lineRule="auto"/>
              <w:rPr>
                <w:rFonts w:ascii="Times New Roman" w:hAnsi="Times New Roman"/>
                <w:sz w:val="28"/>
                <w:szCs w:val="28"/>
              </w:rPr>
            </w:pPr>
            <w:r w:rsidRPr="001B5BF8">
              <w:rPr>
                <w:rFonts w:ascii="Times New Roman" w:hAnsi="Times New Roman"/>
                <w:sz w:val="28"/>
                <w:szCs w:val="28"/>
              </w:rPr>
              <w:t xml:space="preserve">состояние </w:t>
            </w:r>
          </w:p>
        </w:tc>
        <w:tc>
          <w:tcPr>
            <w:tcW w:w="1053" w:type="pct"/>
            <w:shd w:val="clear" w:color="auto" w:fill="auto"/>
            <w:vAlign w:val="center"/>
          </w:tcPr>
          <w:p w:rsidR="00F57969" w:rsidRPr="001B5BF8" w:rsidRDefault="00F57969" w:rsidP="00F57969">
            <w:pPr>
              <w:spacing w:after="0" w:line="240" w:lineRule="auto"/>
              <w:rPr>
                <w:rFonts w:ascii="Times New Roman" w:hAnsi="Times New Roman"/>
                <w:sz w:val="28"/>
                <w:szCs w:val="28"/>
              </w:rPr>
            </w:pPr>
            <w:r w:rsidRPr="001B5BF8">
              <w:rPr>
                <w:rFonts w:ascii="Times New Roman" w:hAnsi="Times New Roman"/>
                <w:sz w:val="28"/>
                <w:szCs w:val="28"/>
              </w:rPr>
              <w:t>Первая очередь строительства</w:t>
            </w:r>
          </w:p>
        </w:tc>
        <w:tc>
          <w:tcPr>
            <w:tcW w:w="821" w:type="pct"/>
            <w:shd w:val="clear" w:color="auto" w:fill="auto"/>
            <w:vAlign w:val="center"/>
          </w:tcPr>
          <w:p w:rsidR="00F57969" w:rsidRPr="001B5BF8" w:rsidRDefault="00F57969" w:rsidP="001C653D">
            <w:pPr>
              <w:spacing w:after="0" w:line="240" w:lineRule="auto"/>
              <w:rPr>
                <w:rFonts w:ascii="Times New Roman" w:hAnsi="Times New Roman"/>
                <w:sz w:val="28"/>
                <w:szCs w:val="28"/>
              </w:rPr>
            </w:pPr>
            <w:r w:rsidRPr="001B5BF8">
              <w:rPr>
                <w:rFonts w:ascii="Times New Roman" w:hAnsi="Times New Roman"/>
                <w:sz w:val="28"/>
                <w:szCs w:val="28"/>
              </w:rPr>
              <w:t>Расчётный срок</w:t>
            </w:r>
          </w:p>
        </w:tc>
      </w:tr>
      <w:tr w:rsidR="00F57969" w:rsidRPr="003656A3" w:rsidTr="001B5BF8">
        <w:tc>
          <w:tcPr>
            <w:tcW w:w="1321" w:type="pct"/>
            <w:shd w:val="clear" w:color="auto" w:fill="auto"/>
            <w:vAlign w:val="center"/>
          </w:tcPr>
          <w:p w:rsidR="00F57969" w:rsidRPr="001B5BF8" w:rsidRDefault="00F57969" w:rsidP="001C653D">
            <w:pPr>
              <w:spacing w:after="0" w:line="240" w:lineRule="auto"/>
              <w:rPr>
                <w:rFonts w:ascii="Times New Roman" w:hAnsi="Times New Roman"/>
                <w:sz w:val="28"/>
                <w:szCs w:val="28"/>
              </w:rPr>
            </w:pPr>
            <w:r w:rsidRPr="001B5BF8">
              <w:rPr>
                <w:rFonts w:ascii="Times New Roman" w:hAnsi="Times New Roman"/>
                <w:sz w:val="28"/>
                <w:szCs w:val="28"/>
              </w:rPr>
              <w:t>Протяженность дорог, в том числе:</w:t>
            </w:r>
          </w:p>
        </w:tc>
        <w:tc>
          <w:tcPr>
            <w:tcW w:w="808" w:type="pct"/>
            <w:shd w:val="clear" w:color="auto" w:fill="auto"/>
            <w:vAlign w:val="center"/>
          </w:tcPr>
          <w:p w:rsidR="00F57969" w:rsidRPr="001B5BF8" w:rsidRDefault="00F57969" w:rsidP="001C653D">
            <w:pPr>
              <w:spacing w:after="0" w:line="240" w:lineRule="auto"/>
              <w:jc w:val="center"/>
              <w:rPr>
                <w:rFonts w:ascii="Times New Roman" w:hAnsi="Times New Roman"/>
                <w:color w:val="000000"/>
                <w:sz w:val="28"/>
                <w:szCs w:val="28"/>
              </w:rPr>
            </w:pPr>
          </w:p>
          <w:p w:rsidR="00F57969" w:rsidRPr="001B5BF8" w:rsidRDefault="00F57969" w:rsidP="001C653D">
            <w:pPr>
              <w:spacing w:after="0" w:line="240" w:lineRule="auto"/>
              <w:jc w:val="center"/>
              <w:rPr>
                <w:rFonts w:ascii="Times New Roman" w:hAnsi="Times New Roman"/>
                <w:color w:val="000000"/>
                <w:sz w:val="28"/>
                <w:szCs w:val="28"/>
              </w:rPr>
            </w:pPr>
            <w:r w:rsidRPr="001B5BF8">
              <w:rPr>
                <w:rFonts w:ascii="Times New Roman" w:hAnsi="Times New Roman"/>
                <w:color w:val="000000"/>
                <w:sz w:val="28"/>
                <w:szCs w:val="28"/>
              </w:rPr>
              <w:t>км</w:t>
            </w:r>
          </w:p>
        </w:tc>
        <w:tc>
          <w:tcPr>
            <w:tcW w:w="997" w:type="pct"/>
            <w:shd w:val="clear" w:color="auto" w:fill="auto"/>
          </w:tcPr>
          <w:p w:rsidR="00F57969" w:rsidRPr="001B5BF8" w:rsidRDefault="00F57969" w:rsidP="003D3DBD">
            <w:pPr>
              <w:pStyle w:val="Default"/>
              <w:jc w:val="center"/>
              <w:rPr>
                <w:sz w:val="28"/>
                <w:szCs w:val="28"/>
              </w:rPr>
            </w:pPr>
          </w:p>
          <w:p w:rsidR="00F57969" w:rsidRPr="001B5BF8" w:rsidRDefault="00F57969" w:rsidP="003D3DBD">
            <w:pPr>
              <w:pStyle w:val="Default"/>
              <w:jc w:val="center"/>
              <w:rPr>
                <w:sz w:val="28"/>
                <w:szCs w:val="28"/>
              </w:rPr>
            </w:pPr>
            <w:r w:rsidRPr="001B5BF8">
              <w:rPr>
                <w:sz w:val="28"/>
                <w:szCs w:val="28"/>
              </w:rPr>
              <w:t>80,67</w:t>
            </w:r>
          </w:p>
        </w:tc>
        <w:tc>
          <w:tcPr>
            <w:tcW w:w="1053" w:type="pct"/>
            <w:shd w:val="clear" w:color="auto" w:fill="auto"/>
          </w:tcPr>
          <w:p w:rsidR="00F57969" w:rsidRPr="001B5BF8" w:rsidRDefault="00F57969">
            <w:pPr>
              <w:suppressAutoHyphens w:val="0"/>
              <w:spacing w:after="0" w:line="240" w:lineRule="auto"/>
              <w:rPr>
                <w:rFonts w:ascii="Times New Roman" w:hAnsi="Times New Roman"/>
                <w:color w:val="000000"/>
                <w:kern w:val="0"/>
                <w:sz w:val="28"/>
                <w:szCs w:val="28"/>
                <w:lang w:eastAsia="en-US"/>
              </w:rPr>
            </w:pPr>
          </w:p>
          <w:p w:rsidR="00F57969" w:rsidRPr="001B5BF8" w:rsidRDefault="00F12A86" w:rsidP="003D3DBD">
            <w:pPr>
              <w:pStyle w:val="Default"/>
              <w:jc w:val="center"/>
              <w:rPr>
                <w:sz w:val="28"/>
                <w:szCs w:val="28"/>
              </w:rPr>
            </w:pPr>
            <w:r w:rsidRPr="001B5BF8">
              <w:rPr>
                <w:sz w:val="28"/>
                <w:szCs w:val="28"/>
              </w:rPr>
              <w:t>-</w:t>
            </w:r>
          </w:p>
        </w:tc>
        <w:tc>
          <w:tcPr>
            <w:tcW w:w="821" w:type="pct"/>
            <w:shd w:val="clear" w:color="auto" w:fill="auto"/>
          </w:tcPr>
          <w:p w:rsidR="00F57969" w:rsidRPr="001B5BF8" w:rsidRDefault="00F57969" w:rsidP="001C653D">
            <w:pPr>
              <w:pStyle w:val="Default"/>
              <w:jc w:val="center"/>
              <w:rPr>
                <w:sz w:val="28"/>
                <w:szCs w:val="28"/>
              </w:rPr>
            </w:pPr>
          </w:p>
          <w:p w:rsidR="00F57969" w:rsidRPr="001B5BF8" w:rsidRDefault="00E82E19" w:rsidP="001C653D">
            <w:pPr>
              <w:pStyle w:val="Default"/>
              <w:jc w:val="center"/>
              <w:rPr>
                <w:sz w:val="28"/>
                <w:szCs w:val="28"/>
              </w:rPr>
            </w:pPr>
            <w:r w:rsidRPr="001B5BF8">
              <w:rPr>
                <w:sz w:val="28"/>
                <w:szCs w:val="28"/>
              </w:rPr>
              <w:t>-</w:t>
            </w:r>
          </w:p>
        </w:tc>
      </w:tr>
      <w:tr w:rsidR="00F57969" w:rsidRPr="003656A3" w:rsidTr="001B5BF8">
        <w:tc>
          <w:tcPr>
            <w:tcW w:w="1321" w:type="pct"/>
            <w:shd w:val="clear" w:color="auto" w:fill="auto"/>
            <w:vAlign w:val="center"/>
          </w:tcPr>
          <w:p w:rsidR="00F57969" w:rsidRPr="001B5BF8" w:rsidRDefault="00F57969" w:rsidP="001C653D">
            <w:pPr>
              <w:spacing w:after="0" w:line="240" w:lineRule="auto"/>
              <w:rPr>
                <w:rFonts w:ascii="Times New Roman" w:hAnsi="Times New Roman"/>
                <w:sz w:val="28"/>
                <w:szCs w:val="28"/>
              </w:rPr>
            </w:pPr>
            <w:r w:rsidRPr="001B5BF8">
              <w:rPr>
                <w:rFonts w:ascii="Times New Roman" w:hAnsi="Times New Roman"/>
                <w:sz w:val="28"/>
                <w:szCs w:val="28"/>
              </w:rPr>
              <w:t>-общего пользования местного значения</w:t>
            </w:r>
          </w:p>
        </w:tc>
        <w:tc>
          <w:tcPr>
            <w:tcW w:w="808" w:type="pct"/>
            <w:shd w:val="clear" w:color="auto" w:fill="auto"/>
            <w:vAlign w:val="center"/>
          </w:tcPr>
          <w:p w:rsidR="00F57969" w:rsidRPr="001B5BF8" w:rsidRDefault="00F57969" w:rsidP="001C653D">
            <w:pPr>
              <w:spacing w:after="0" w:line="240" w:lineRule="auto"/>
              <w:jc w:val="center"/>
              <w:rPr>
                <w:rFonts w:ascii="Times New Roman" w:hAnsi="Times New Roman"/>
                <w:sz w:val="28"/>
                <w:szCs w:val="28"/>
              </w:rPr>
            </w:pPr>
          </w:p>
          <w:p w:rsidR="00F57969" w:rsidRPr="001B5BF8" w:rsidRDefault="00F57969" w:rsidP="001C653D">
            <w:pPr>
              <w:spacing w:after="0" w:line="240" w:lineRule="auto"/>
              <w:jc w:val="center"/>
              <w:rPr>
                <w:rFonts w:ascii="Times New Roman" w:hAnsi="Times New Roman"/>
                <w:sz w:val="28"/>
                <w:szCs w:val="28"/>
              </w:rPr>
            </w:pPr>
            <w:r w:rsidRPr="001B5BF8">
              <w:rPr>
                <w:rFonts w:ascii="Times New Roman" w:hAnsi="Times New Roman"/>
                <w:sz w:val="28"/>
                <w:szCs w:val="28"/>
              </w:rPr>
              <w:t>км</w:t>
            </w:r>
          </w:p>
        </w:tc>
        <w:tc>
          <w:tcPr>
            <w:tcW w:w="997" w:type="pct"/>
            <w:shd w:val="clear" w:color="auto" w:fill="auto"/>
          </w:tcPr>
          <w:p w:rsidR="00F57969" w:rsidRPr="001B5BF8" w:rsidRDefault="00F57969" w:rsidP="003D3DBD">
            <w:pPr>
              <w:pStyle w:val="Default"/>
              <w:jc w:val="center"/>
              <w:rPr>
                <w:sz w:val="28"/>
                <w:szCs w:val="28"/>
              </w:rPr>
            </w:pPr>
          </w:p>
          <w:p w:rsidR="00F57969" w:rsidRPr="001B5BF8" w:rsidRDefault="00F57969" w:rsidP="003D3DBD">
            <w:pPr>
              <w:pStyle w:val="Default"/>
              <w:jc w:val="center"/>
              <w:rPr>
                <w:sz w:val="28"/>
                <w:szCs w:val="28"/>
              </w:rPr>
            </w:pPr>
            <w:r w:rsidRPr="001B5BF8">
              <w:rPr>
                <w:sz w:val="28"/>
                <w:szCs w:val="28"/>
              </w:rPr>
              <w:t>2,56</w:t>
            </w:r>
          </w:p>
        </w:tc>
        <w:tc>
          <w:tcPr>
            <w:tcW w:w="1053" w:type="pct"/>
            <w:shd w:val="clear" w:color="auto" w:fill="auto"/>
          </w:tcPr>
          <w:p w:rsidR="00F57969" w:rsidRPr="001B5BF8" w:rsidRDefault="00F57969">
            <w:pPr>
              <w:suppressAutoHyphens w:val="0"/>
              <w:spacing w:after="0" w:line="240" w:lineRule="auto"/>
              <w:rPr>
                <w:rFonts w:ascii="Times New Roman" w:hAnsi="Times New Roman"/>
                <w:color w:val="000000"/>
                <w:kern w:val="0"/>
                <w:sz w:val="28"/>
                <w:szCs w:val="28"/>
                <w:lang w:eastAsia="en-US"/>
              </w:rPr>
            </w:pPr>
          </w:p>
          <w:p w:rsidR="00F57969" w:rsidRPr="001B5BF8" w:rsidRDefault="00F12A86" w:rsidP="003D3DBD">
            <w:pPr>
              <w:pStyle w:val="Default"/>
              <w:jc w:val="center"/>
              <w:rPr>
                <w:sz w:val="28"/>
                <w:szCs w:val="28"/>
              </w:rPr>
            </w:pPr>
            <w:r w:rsidRPr="001B5BF8">
              <w:rPr>
                <w:sz w:val="28"/>
                <w:szCs w:val="28"/>
              </w:rPr>
              <w:t>-</w:t>
            </w:r>
          </w:p>
        </w:tc>
        <w:tc>
          <w:tcPr>
            <w:tcW w:w="821" w:type="pct"/>
            <w:shd w:val="clear" w:color="auto" w:fill="auto"/>
          </w:tcPr>
          <w:p w:rsidR="00F57969" w:rsidRPr="001B5BF8" w:rsidRDefault="00F57969" w:rsidP="001C653D">
            <w:pPr>
              <w:pStyle w:val="Default"/>
              <w:jc w:val="center"/>
              <w:rPr>
                <w:sz w:val="28"/>
                <w:szCs w:val="28"/>
              </w:rPr>
            </w:pPr>
          </w:p>
          <w:p w:rsidR="00F57969" w:rsidRPr="001B5BF8" w:rsidRDefault="00E82E19" w:rsidP="001C653D">
            <w:pPr>
              <w:pStyle w:val="Default"/>
              <w:jc w:val="center"/>
              <w:rPr>
                <w:sz w:val="28"/>
                <w:szCs w:val="28"/>
              </w:rPr>
            </w:pPr>
            <w:r w:rsidRPr="001B5BF8">
              <w:rPr>
                <w:sz w:val="28"/>
                <w:szCs w:val="28"/>
              </w:rPr>
              <w:t>-</w:t>
            </w:r>
          </w:p>
        </w:tc>
      </w:tr>
      <w:tr w:rsidR="00F57969" w:rsidRPr="003656A3" w:rsidTr="001B5BF8">
        <w:tc>
          <w:tcPr>
            <w:tcW w:w="1321" w:type="pct"/>
            <w:shd w:val="clear" w:color="auto" w:fill="auto"/>
            <w:vAlign w:val="center"/>
          </w:tcPr>
          <w:p w:rsidR="00F57969" w:rsidRPr="001B5BF8" w:rsidRDefault="00F57969" w:rsidP="001C653D">
            <w:pPr>
              <w:spacing w:after="0" w:line="240" w:lineRule="auto"/>
              <w:rPr>
                <w:rFonts w:ascii="Times New Roman" w:hAnsi="Times New Roman"/>
                <w:sz w:val="28"/>
                <w:szCs w:val="28"/>
              </w:rPr>
            </w:pPr>
            <w:r w:rsidRPr="001B5BF8">
              <w:rPr>
                <w:rFonts w:ascii="Times New Roman" w:hAnsi="Times New Roman"/>
                <w:sz w:val="28"/>
                <w:szCs w:val="28"/>
              </w:rPr>
              <w:t>Дороги местного значения по населенным пунктам муниципального образования</w:t>
            </w:r>
          </w:p>
        </w:tc>
        <w:tc>
          <w:tcPr>
            <w:tcW w:w="808" w:type="pct"/>
            <w:shd w:val="clear" w:color="auto" w:fill="auto"/>
            <w:vAlign w:val="center"/>
          </w:tcPr>
          <w:p w:rsidR="00F57969" w:rsidRPr="001B5BF8" w:rsidRDefault="00F57969" w:rsidP="001C653D">
            <w:pPr>
              <w:spacing w:after="0" w:line="240" w:lineRule="auto"/>
              <w:jc w:val="center"/>
              <w:rPr>
                <w:rFonts w:ascii="Times New Roman" w:hAnsi="Times New Roman"/>
                <w:sz w:val="28"/>
                <w:szCs w:val="28"/>
              </w:rPr>
            </w:pPr>
          </w:p>
          <w:p w:rsidR="00F57969" w:rsidRPr="001B5BF8" w:rsidRDefault="00F57969" w:rsidP="001C653D">
            <w:pPr>
              <w:spacing w:after="0" w:line="240" w:lineRule="auto"/>
              <w:jc w:val="center"/>
              <w:rPr>
                <w:rFonts w:ascii="Times New Roman" w:hAnsi="Times New Roman"/>
                <w:sz w:val="28"/>
                <w:szCs w:val="28"/>
              </w:rPr>
            </w:pPr>
            <w:r w:rsidRPr="001B5BF8">
              <w:rPr>
                <w:rFonts w:ascii="Times New Roman" w:hAnsi="Times New Roman"/>
                <w:sz w:val="28"/>
                <w:szCs w:val="28"/>
              </w:rPr>
              <w:t>км</w:t>
            </w:r>
          </w:p>
        </w:tc>
        <w:tc>
          <w:tcPr>
            <w:tcW w:w="997" w:type="pct"/>
            <w:shd w:val="clear" w:color="auto" w:fill="auto"/>
          </w:tcPr>
          <w:p w:rsidR="00F57969" w:rsidRPr="001B5BF8" w:rsidRDefault="00F57969" w:rsidP="003D3DBD">
            <w:pPr>
              <w:pStyle w:val="Default"/>
              <w:jc w:val="center"/>
              <w:rPr>
                <w:sz w:val="28"/>
                <w:szCs w:val="28"/>
              </w:rPr>
            </w:pPr>
          </w:p>
          <w:p w:rsidR="00F57969" w:rsidRPr="001B5BF8" w:rsidRDefault="00F57969" w:rsidP="003D3DBD">
            <w:pPr>
              <w:pStyle w:val="Default"/>
              <w:jc w:val="center"/>
              <w:rPr>
                <w:sz w:val="28"/>
                <w:szCs w:val="28"/>
              </w:rPr>
            </w:pPr>
          </w:p>
          <w:p w:rsidR="00F57969" w:rsidRPr="001B5BF8" w:rsidRDefault="00F57969" w:rsidP="003D3DBD">
            <w:pPr>
              <w:pStyle w:val="Default"/>
              <w:jc w:val="center"/>
              <w:rPr>
                <w:sz w:val="28"/>
                <w:szCs w:val="28"/>
              </w:rPr>
            </w:pPr>
            <w:r w:rsidRPr="001B5BF8">
              <w:rPr>
                <w:sz w:val="28"/>
                <w:szCs w:val="28"/>
              </w:rPr>
              <w:t>38,27</w:t>
            </w:r>
          </w:p>
        </w:tc>
        <w:tc>
          <w:tcPr>
            <w:tcW w:w="1053" w:type="pct"/>
            <w:shd w:val="clear" w:color="auto" w:fill="auto"/>
          </w:tcPr>
          <w:p w:rsidR="00F57969" w:rsidRPr="001B5BF8" w:rsidRDefault="00F57969">
            <w:pPr>
              <w:suppressAutoHyphens w:val="0"/>
              <w:spacing w:after="0" w:line="240" w:lineRule="auto"/>
              <w:rPr>
                <w:rFonts w:ascii="Times New Roman" w:hAnsi="Times New Roman"/>
                <w:color w:val="000000"/>
                <w:kern w:val="0"/>
                <w:sz w:val="28"/>
                <w:szCs w:val="28"/>
                <w:lang w:eastAsia="en-US"/>
              </w:rPr>
            </w:pPr>
          </w:p>
          <w:p w:rsidR="00F57969" w:rsidRPr="001B5BF8" w:rsidRDefault="00F12A86" w:rsidP="003D3DBD">
            <w:pPr>
              <w:pStyle w:val="Default"/>
              <w:jc w:val="center"/>
              <w:rPr>
                <w:sz w:val="28"/>
                <w:szCs w:val="28"/>
              </w:rPr>
            </w:pPr>
            <w:r w:rsidRPr="001B5BF8">
              <w:rPr>
                <w:sz w:val="28"/>
                <w:szCs w:val="28"/>
              </w:rPr>
              <w:t>-</w:t>
            </w:r>
          </w:p>
        </w:tc>
        <w:tc>
          <w:tcPr>
            <w:tcW w:w="821" w:type="pct"/>
            <w:shd w:val="clear" w:color="auto" w:fill="auto"/>
          </w:tcPr>
          <w:p w:rsidR="00F57969" w:rsidRPr="001B5BF8" w:rsidRDefault="00F57969" w:rsidP="001C653D">
            <w:pPr>
              <w:pStyle w:val="Default"/>
              <w:jc w:val="center"/>
              <w:rPr>
                <w:sz w:val="28"/>
                <w:szCs w:val="28"/>
              </w:rPr>
            </w:pPr>
          </w:p>
          <w:p w:rsidR="00F57969" w:rsidRPr="001B5BF8" w:rsidRDefault="00E82E19" w:rsidP="001C653D">
            <w:pPr>
              <w:pStyle w:val="Default"/>
              <w:jc w:val="center"/>
              <w:rPr>
                <w:sz w:val="28"/>
                <w:szCs w:val="28"/>
              </w:rPr>
            </w:pPr>
            <w:r w:rsidRPr="001B5BF8">
              <w:rPr>
                <w:sz w:val="28"/>
                <w:szCs w:val="28"/>
              </w:rPr>
              <w:t>-</w:t>
            </w:r>
          </w:p>
        </w:tc>
      </w:tr>
      <w:tr w:rsidR="00F57969" w:rsidRPr="003656A3" w:rsidTr="001B5BF8">
        <w:tc>
          <w:tcPr>
            <w:tcW w:w="1321" w:type="pct"/>
            <w:shd w:val="clear" w:color="auto" w:fill="auto"/>
            <w:vAlign w:val="center"/>
          </w:tcPr>
          <w:p w:rsidR="00F57969" w:rsidRPr="001B5BF8" w:rsidRDefault="00F57969" w:rsidP="001C653D">
            <w:pPr>
              <w:spacing w:after="0" w:line="240" w:lineRule="auto"/>
              <w:rPr>
                <w:rFonts w:ascii="Times New Roman" w:hAnsi="Times New Roman"/>
                <w:sz w:val="28"/>
                <w:szCs w:val="28"/>
              </w:rPr>
            </w:pPr>
            <w:r w:rsidRPr="001B5BF8">
              <w:rPr>
                <w:rFonts w:ascii="Times New Roman" w:hAnsi="Times New Roman"/>
                <w:sz w:val="28"/>
                <w:szCs w:val="28"/>
              </w:rPr>
              <w:t xml:space="preserve">-Областные дороги общего пользования местного </w:t>
            </w:r>
            <w:r w:rsidR="007D4BBA" w:rsidRPr="001B5BF8">
              <w:rPr>
                <w:rFonts w:ascii="Times New Roman" w:hAnsi="Times New Roman"/>
                <w:sz w:val="28"/>
                <w:szCs w:val="28"/>
              </w:rPr>
              <w:t>значени</w:t>
            </w:r>
          </w:p>
        </w:tc>
        <w:tc>
          <w:tcPr>
            <w:tcW w:w="808" w:type="pct"/>
            <w:shd w:val="clear" w:color="auto" w:fill="auto"/>
            <w:vAlign w:val="center"/>
          </w:tcPr>
          <w:p w:rsidR="00F57969" w:rsidRPr="001B5BF8" w:rsidRDefault="00F57969" w:rsidP="001C653D">
            <w:pPr>
              <w:spacing w:after="0" w:line="240" w:lineRule="auto"/>
              <w:jc w:val="center"/>
              <w:rPr>
                <w:rFonts w:ascii="Times New Roman" w:hAnsi="Times New Roman"/>
                <w:sz w:val="28"/>
                <w:szCs w:val="28"/>
              </w:rPr>
            </w:pPr>
            <w:r w:rsidRPr="001B5BF8">
              <w:rPr>
                <w:rFonts w:ascii="Times New Roman" w:hAnsi="Times New Roman"/>
                <w:sz w:val="28"/>
                <w:szCs w:val="28"/>
              </w:rPr>
              <w:t>км</w:t>
            </w:r>
          </w:p>
        </w:tc>
        <w:tc>
          <w:tcPr>
            <w:tcW w:w="997" w:type="pct"/>
            <w:shd w:val="clear" w:color="auto" w:fill="auto"/>
          </w:tcPr>
          <w:p w:rsidR="00F57969" w:rsidRPr="001B5BF8" w:rsidRDefault="00F57969" w:rsidP="003D3DBD">
            <w:pPr>
              <w:pStyle w:val="Default"/>
              <w:jc w:val="center"/>
              <w:rPr>
                <w:sz w:val="28"/>
                <w:szCs w:val="28"/>
              </w:rPr>
            </w:pPr>
          </w:p>
          <w:p w:rsidR="00F57969" w:rsidRPr="001B5BF8" w:rsidRDefault="00F57969" w:rsidP="003D3DBD">
            <w:pPr>
              <w:pStyle w:val="Default"/>
              <w:jc w:val="center"/>
              <w:rPr>
                <w:sz w:val="28"/>
                <w:szCs w:val="28"/>
              </w:rPr>
            </w:pPr>
            <w:r w:rsidRPr="001B5BF8">
              <w:rPr>
                <w:sz w:val="28"/>
                <w:szCs w:val="28"/>
              </w:rPr>
              <w:t>39,84</w:t>
            </w:r>
          </w:p>
        </w:tc>
        <w:tc>
          <w:tcPr>
            <w:tcW w:w="1053" w:type="pct"/>
            <w:shd w:val="clear" w:color="auto" w:fill="auto"/>
          </w:tcPr>
          <w:p w:rsidR="00F57969" w:rsidRPr="001B5BF8" w:rsidRDefault="00F57969">
            <w:pPr>
              <w:suppressAutoHyphens w:val="0"/>
              <w:spacing w:after="0" w:line="240" w:lineRule="auto"/>
              <w:rPr>
                <w:rFonts w:ascii="Times New Roman" w:hAnsi="Times New Roman"/>
                <w:color w:val="000000"/>
                <w:kern w:val="0"/>
                <w:sz w:val="28"/>
                <w:szCs w:val="28"/>
                <w:lang w:eastAsia="en-US"/>
              </w:rPr>
            </w:pPr>
          </w:p>
          <w:p w:rsidR="00F57969" w:rsidRPr="001B5BF8" w:rsidRDefault="00F12A86" w:rsidP="003D3DBD">
            <w:pPr>
              <w:pStyle w:val="Default"/>
              <w:jc w:val="center"/>
              <w:rPr>
                <w:sz w:val="28"/>
                <w:szCs w:val="28"/>
              </w:rPr>
            </w:pPr>
            <w:r w:rsidRPr="001B5BF8">
              <w:rPr>
                <w:sz w:val="28"/>
                <w:szCs w:val="28"/>
              </w:rPr>
              <w:t>-</w:t>
            </w:r>
          </w:p>
        </w:tc>
        <w:tc>
          <w:tcPr>
            <w:tcW w:w="821" w:type="pct"/>
            <w:shd w:val="clear" w:color="auto" w:fill="auto"/>
          </w:tcPr>
          <w:p w:rsidR="00F57969" w:rsidRPr="001B5BF8" w:rsidRDefault="00F57969" w:rsidP="001C653D">
            <w:pPr>
              <w:pStyle w:val="Default"/>
              <w:jc w:val="center"/>
              <w:rPr>
                <w:sz w:val="28"/>
                <w:szCs w:val="28"/>
              </w:rPr>
            </w:pPr>
          </w:p>
          <w:p w:rsidR="00F57969" w:rsidRPr="001B5BF8" w:rsidRDefault="00E82E19" w:rsidP="001C653D">
            <w:pPr>
              <w:pStyle w:val="Default"/>
              <w:jc w:val="center"/>
              <w:rPr>
                <w:sz w:val="28"/>
                <w:szCs w:val="28"/>
              </w:rPr>
            </w:pPr>
            <w:r w:rsidRPr="001B5BF8">
              <w:rPr>
                <w:sz w:val="28"/>
                <w:szCs w:val="28"/>
              </w:rPr>
              <w:t>-</w:t>
            </w:r>
          </w:p>
        </w:tc>
      </w:tr>
    </w:tbl>
    <w:p w:rsidR="00034DA1" w:rsidRPr="003656A3" w:rsidRDefault="00034DA1" w:rsidP="001C653D">
      <w:pPr>
        <w:pStyle w:val="ConsPlusNormal"/>
        <w:widowControl/>
        <w:ind w:firstLine="708"/>
        <w:jc w:val="both"/>
        <w:rPr>
          <w:rFonts w:ascii="Times New Roman" w:hAnsi="Times New Roman"/>
          <w:bCs/>
          <w:sz w:val="28"/>
          <w:szCs w:val="28"/>
        </w:rPr>
      </w:pPr>
    </w:p>
    <w:p w:rsidR="005F4D69" w:rsidRPr="003656A3" w:rsidRDefault="005F4D69" w:rsidP="001C653D">
      <w:pPr>
        <w:pStyle w:val="ConsPlusNormal"/>
        <w:widowControl/>
        <w:ind w:firstLine="708"/>
        <w:jc w:val="both"/>
        <w:rPr>
          <w:rFonts w:ascii="Times New Roman" w:hAnsi="Times New Roman"/>
          <w:bCs/>
          <w:sz w:val="28"/>
          <w:szCs w:val="28"/>
        </w:rPr>
      </w:pPr>
      <w:r w:rsidRPr="003656A3">
        <w:rPr>
          <w:rFonts w:ascii="Times New Roman" w:hAnsi="Times New Roman"/>
          <w:bCs/>
          <w:sz w:val="28"/>
          <w:szCs w:val="28"/>
        </w:rPr>
        <w:t>Генеральным планом Евдокимовского муниципального образования Тулунского района Иркутской области  предусмотрены мероприятия по развитию транспортной инфраструктуры:</w:t>
      </w:r>
    </w:p>
    <w:p w:rsidR="005F4D69" w:rsidRPr="003656A3" w:rsidRDefault="005F4D69" w:rsidP="001C653D">
      <w:pPr>
        <w:pStyle w:val="ConsPlusNormal"/>
        <w:widowControl/>
        <w:ind w:firstLine="708"/>
        <w:jc w:val="both"/>
        <w:rPr>
          <w:rFonts w:ascii="Times New Roman" w:hAnsi="Times New Roman"/>
          <w:bCs/>
          <w:sz w:val="28"/>
          <w:szCs w:val="28"/>
        </w:rPr>
      </w:pPr>
      <w:r w:rsidRPr="003656A3">
        <w:rPr>
          <w:rFonts w:ascii="Times New Roman" w:hAnsi="Times New Roman"/>
          <w:bCs/>
          <w:sz w:val="28"/>
          <w:szCs w:val="28"/>
        </w:rPr>
        <w:t>- ремонт дороги  общего пользования местного значения ул.Перфиловская,</w:t>
      </w:r>
      <w:r w:rsidR="00475462" w:rsidRPr="003656A3">
        <w:rPr>
          <w:rFonts w:ascii="Times New Roman" w:hAnsi="Times New Roman"/>
          <w:bCs/>
          <w:sz w:val="28"/>
          <w:szCs w:val="28"/>
        </w:rPr>
        <w:t xml:space="preserve"> </w:t>
      </w:r>
      <w:r w:rsidRPr="003656A3">
        <w:rPr>
          <w:rFonts w:ascii="Times New Roman" w:hAnsi="Times New Roman"/>
          <w:bCs/>
          <w:sz w:val="28"/>
          <w:szCs w:val="28"/>
        </w:rPr>
        <w:t>ул.Братская протяженностью 2,62км.</w:t>
      </w:r>
    </w:p>
    <w:p w:rsidR="005F4D69" w:rsidRPr="003656A3" w:rsidRDefault="005F4D69" w:rsidP="001C653D">
      <w:pPr>
        <w:pStyle w:val="ConsPlusNormal"/>
        <w:widowControl/>
        <w:ind w:firstLine="708"/>
        <w:jc w:val="both"/>
        <w:rPr>
          <w:rFonts w:ascii="Times New Roman" w:hAnsi="Times New Roman"/>
          <w:bCs/>
          <w:sz w:val="28"/>
          <w:szCs w:val="28"/>
        </w:rPr>
      </w:pPr>
      <w:r w:rsidRPr="003656A3">
        <w:rPr>
          <w:rFonts w:ascii="Times New Roman" w:hAnsi="Times New Roman"/>
          <w:bCs/>
          <w:sz w:val="28"/>
          <w:szCs w:val="28"/>
        </w:rPr>
        <w:t>- ремонт подъезда к п.Евдокимовский, протяженностью 2,39 км.</w:t>
      </w:r>
    </w:p>
    <w:p w:rsidR="005F4D69" w:rsidRPr="003656A3" w:rsidRDefault="005F4D69" w:rsidP="001C653D">
      <w:pPr>
        <w:pStyle w:val="ConsPlusNormal"/>
        <w:widowControl/>
        <w:ind w:firstLine="708"/>
        <w:jc w:val="both"/>
        <w:rPr>
          <w:rFonts w:ascii="Times New Roman" w:hAnsi="Times New Roman"/>
          <w:bCs/>
          <w:sz w:val="28"/>
          <w:szCs w:val="28"/>
        </w:rPr>
      </w:pPr>
      <w:r w:rsidRPr="003656A3">
        <w:rPr>
          <w:rFonts w:ascii="Times New Roman" w:hAnsi="Times New Roman"/>
          <w:bCs/>
          <w:sz w:val="28"/>
          <w:szCs w:val="28"/>
        </w:rPr>
        <w:t>- реконструкция подъезда к уч.Красноозерский</w:t>
      </w:r>
      <w:r w:rsidR="00D22820" w:rsidRPr="003656A3">
        <w:rPr>
          <w:rFonts w:ascii="Times New Roman" w:hAnsi="Times New Roman"/>
          <w:bCs/>
          <w:sz w:val="28"/>
          <w:szCs w:val="28"/>
        </w:rPr>
        <w:t>, протяженность 0,5 км.</w:t>
      </w:r>
    </w:p>
    <w:p w:rsidR="00D22820" w:rsidRPr="003656A3" w:rsidRDefault="00D22820" w:rsidP="001C653D">
      <w:pPr>
        <w:pStyle w:val="ConsPlusNormal"/>
        <w:widowControl/>
        <w:ind w:firstLine="708"/>
        <w:jc w:val="both"/>
        <w:rPr>
          <w:rFonts w:ascii="Times New Roman" w:hAnsi="Times New Roman"/>
          <w:bCs/>
          <w:sz w:val="28"/>
          <w:szCs w:val="28"/>
        </w:rPr>
      </w:pPr>
    </w:p>
    <w:p w:rsidR="00EF5BB4" w:rsidRPr="003656A3" w:rsidRDefault="00400BEB" w:rsidP="006D49FC">
      <w:pPr>
        <w:pStyle w:val="ConsPlusNormal"/>
        <w:widowControl/>
        <w:ind w:firstLine="851"/>
        <w:jc w:val="center"/>
        <w:rPr>
          <w:rFonts w:ascii="Times New Roman" w:hAnsi="Times New Roman"/>
          <w:b/>
          <w:bCs/>
          <w:sz w:val="28"/>
          <w:szCs w:val="28"/>
        </w:rPr>
      </w:pPr>
      <w:r w:rsidRPr="003656A3">
        <w:rPr>
          <w:rFonts w:ascii="Times New Roman" w:hAnsi="Times New Roman"/>
          <w:b/>
          <w:bCs/>
          <w:sz w:val="28"/>
          <w:szCs w:val="28"/>
        </w:rPr>
        <w:t>2</w:t>
      </w:r>
      <w:r w:rsidR="00F12A86" w:rsidRPr="003656A3">
        <w:rPr>
          <w:rFonts w:ascii="Times New Roman" w:hAnsi="Times New Roman"/>
          <w:b/>
          <w:bCs/>
          <w:sz w:val="28"/>
          <w:szCs w:val="28"/>
        </w:rPr>
        <w:t>.12</w:t>
      </w:r>
      <w:r w:rsidR="00405FFF" w:rsidRPr="003656A3">
        <w:rPr>
          <w:rFonts w:ascii="Times New Roman" w:hAnsi="Times New Roman"/>
          <w:b/>
          <w:bCs/>
          <w:sz w:val="28"/>
          <w:szCs w:val="28"/>
        </w:rPr>
        <w:t>.</w:t>
      </w:r>
      <w:r w:rsidR="00EF5BB4" w:rsidRPr="003656A3">
        <w:rPr>
          <w:rFonts w:ascii="Times New Roman" w:hAnsi="Times New Roman"/>
          <w:b/>
          <w:bCs/>
          <w:sz w:val="28"/>
          <w:szCs w:val="28"/>
        </w:rPr>
        <w:t xml:space="preserve"> Оценка нормативно-правовой базы, необходимой для функционирования и развития транспортной системы поселения.</w:t>
      </w:r>
    </w:p>
    <w:p w:rsidR="00D22820" w:rsidRPr="003656A3" w:rsidRDefault="00D22820" w:rsidP="009B5265">
      <w:pPr>
        <w:pStyle w:val="ConsPlusNormal"/>
        <w:widowControl/>
        <w:ind w:firstLine="851"/>
        <w:jc w:val="both"/>
        <w:rPr>
          <w:rFonts w:ascii="Times New Roman" w:hAnsi="Times New Roman"/>
          <w:sz w:val="28"/>
          <w:szCs w:val="28"/>
        </w:rPr>
      </w:pPr>
    </w:p>
    <w:p w:rsidR="00EF5BB4" w:rsidRPr="003656A3" w:rsidRDefault="00EF5BB4" w:rsidP="001C653D">
      <w:pPr>
        <w:pStyle w:val="ConsPlusNormal"/>
        <w:widowControl/>
        <w:ind w:firstLine="708"/>
        <w:jc w:val="both"/>
        <w:rPr>
          <w:rFonts w:ascii="Times New Roman" w:hAnsi="Times New Roman"/>
          <w:sz w:val="28"/>
          <w:szCs w:val="28"/>
        </w:rPr>
      </w:pPr>
      <w:r w:rsidRPr="003656A3">
        <w:rPr>
          <w:rFonts w:ascii="Times New Roman" w:hAnsi="Times New Roman"/>
          <w:sz w:val="28"/>
          <w:szCs w:val="28"/>
        </w:rPr>
        <w:t xml:space="preserve">Основными </w:t>
      </w:r>
      <w:r w:rsidR="00FC7C1C" w:rsidRPr="003656A3">
        <w:rPr>
          <w:rFonts w:ascii="Times New Roman" w:hAnsi="Times New Roman"/>
          <w:sz w:val="28"/>
          <w:szCs w:val="28"/>
        </w:rPr>
        <w:t xml:space="preserve"> </w:t>
      </w:r>
      <w:r w:rsidRPr="003656A3">
        <w:rPr>
          <w:rFonts w:ascii="Times New Roman" w:hAnsi="Times New Roman"/>
          <w:sz w:val="28"/>
          <w:szCs w:val="28"/>
        </w:rPr>
        <w:t xml:space="preserve">документами, </w:t>
      </w:r>
      <w:r w:rsidR="00927ECD" w:rsidRPr="003656A3">
        <w:rPr>
          <w:rFonts w:ascii="Times New Roman" w:hAnsi="Times New Roman"/>
          <w:sz w:val="28"/>
          <w:szCs w:val="28"/>
        </w:rPr>
        <w:t xml:space="preserve"> </w:t>
      </w:r>
      <w:r w:rsidRPr="003656A3">
        <w:rPr>
          <w:rFonts w:ascii="Times New Roman" w:hAnsi="Times New Roman"/>
          <w:sz w:val="28"/>
          <w:szCs w:val="28"/>
        </w:rPr>
        <w:t>определяющими порядок функционирования и развития транспортной инфраструктуры являются:</w:t>
      </w:r>
    </w:p>
    <w:p w:rsidR="00EF5BB4" w:rsidRPr="003656A3" w:rsidRDefault="00EF5BB4" w:rsidP="001C653D">
      <w:pPr>
        <w:pStyle w:val="ConsPlusNormal"/>
        <w:widowControl/>
        <w:ind w:firstLine="708"/>
        <w:jc w:val="both"/>
        <w:rPr>
          <w:rFonts w:ascii="Times New Roman" w:hAnsi="Times New Roman"/>
          <w:sz w:val="28"/>
          <w:szCs w:val="28"/>
        </w:rPr>
      </w:pPr>
      <w:r w:rsidRPr="003656A3">
        <w:rPr>
          <w:rFonts w:ascii="Times New Roman" w:hAnsi="Times New Roman"/>
          <w:sz w:val="28"/>
          <w:szCs w:val="28"/>
        </w:rPr>
        <w:t>1. Градостроительный кодекс РФ от 29.12.2004г. №190-ФЗ (ред. от 30.12.2015г.);</w:t>
      </w:r>
    </w:p>
    <w:p w:rsidR="00EF5BB4" w:rsidRPr="003656A3" w:rsidRDefault="00EF5BB4" w:rsidP="001C653D">
      <w:pPr>
        <w:pStyle w:val="ConsPlusNormal"/>
        <w:widowControl/>
        <w:ind w:firstLine="708"/>
        <w:jc w:val="both"/>
        <w:rPr>
          <w:rFonts w:ascii="Times New Roman" w:hAnsi="Times New Roman"/>
          <w:sz w:val="28"/>
          <w:szCs w:val="28"/>
        </w:rPr>
      </w:pPr>
      <w:r w:rsidRPr="003656A3">
        <w:rPr>
          <w:rFonts w:ascii="Times New Roman" w:hAnsi="Times New Roman"/>
          <w:sz w:val="28"/>
          <w:szCs w:val="28"/>
        </w:rPr>
        <w:lastRenderedPageBreak/>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EF5BB4" w:rsidRPr="003656A3" w:rsidRDefault="00EF5BB4" w:rsidP="001C653D">
      <w:pPr>
        <w:pStyle w:val="ConsPlusNormal"/>
        <w:widowControl/>
        <w:ind w:firstLine="708"/>
        <w:jc w:val="both"/>
        <w:rPr>
          <w:rFonts w:ascii="Times New Roman" w:hAnsi="Times New Roman"/>
          <w:sz w:val="28"/>
          <w:szCs w:val="28"/>
        </w:rPr>
      </w:pPr>
      <w:r w:rsidRPr="003656A3">
        <w:rPr>
          <w:rFonts w:ascii="Times New Roman" w:hAnsi="Times New Roman"/>
          <w:sz w:val="28"/>
          <w:szCs w:val="28"/>
        </w:rPr>
        <w:t>3. Федеральный закон от 10.12.1995г. №196-ФЗ (ред. от 28.11.2015г.) «О безопасности дорожного движения»;</w:t>
      </w:r>
    </w:p>
    <w:p w:rsidR="00EF5BB4" w:rsidRPr="003656A3" w:rsidRDefault="00EF5BB4" w:rsidP="001C653D">
      <w:pPr>
        <w:pStyle w:val="ConsPlusNormal"/>
        <w:widowControl/>
        <w:ind w:firstLine="708"/>
        <w:jc w:val="both"/>
        <w:rPr>
          <w:rFonts w:ascii="Times New Roman" w:hAnsi="Times New Roman"/>
          <w:sz w:val="28"/>
          <w:szCs w:val="28"/>
        </w:rPr>
      </w:pPr>
      <w:r w:rsidRPr="003656A3">
        <w:rPr>
          <w:rFonts w:ascii="Times New Roman" w:hAnsi="Times New Roman"/>
          <w:sz w:val="28"/>
          <w:szCs w:val="28"/>
        </w:rPr>
        <w:t>4. Постановление Правительства РФ от 23.10.1993г. №1090 (ред. от 21.01.2016г) «О правилах дорожного движения»;</w:t>
      </w:r>
    </w:p>
    <w:p w:rsidR="00EF5BB4" w:rsidRPr="003656A3" w:rsidRDefault="00EF5BB4" w:rsidP="001C653D">
      <w:pPr>
        <w:pStyle w:val="ConsPlusNormal"/>
        <w:widowControl/>
        <w:ind w:firstLine="708"/>
        <w:jc w:val="both"/>
        <w:rPr>
          <w:rFonts w:ascii="Times New Roman" w:hAnsi="Times New Roman"/>
          <w:sz w:val="28"/>
          <w:szCs w:val="28"/>
        </w:rPr>
      </w:pPr>
      <w:r w:rsidRPr="003656A3">
        <w:rPr>
          <w:rFonts w:ascii="Times New Roman" w:hAnsi="Times New Roman"/>
          <w:sz w:val="28"/>
          <w:szCs w:val="28"/>
        </w:rPr>
        <w:t>5. Постановление Правительства РФ от</w:t>
      </w:r>
      <w:r w:rsidR="000A6265" w:rsidRPr="003656A3">
        <w:rPr>
          <w:rFonts w:ascii="Times New Roman" w:hAnsi="Times New Roman"/>
          <w:sz w:val="28"/>
          <w:szCs w:val="28"/>
        </w:rPr>
        <w:t xml:space="preserve"> </w:t>
      </w:r>
      <w:r w:rsidRPr="003656A3">
        <w:rPr>
          <w:rFonts w:ascii="Times New Roman" w:hAnsi="Times New Roman"/>
          <w:sz w:val="28"/>
          <w:szCs w:val="28"/>
        </w:rPr>
        <w:t>25.12.2015г. №1440 «Об утверждении требований к программам комплексного развития транспортной инфраструктуры поселений, городских округов»;</w:t>
      </w:r>
    </w:p>
    <w:p w:rsidR="00EF5BB4" w:rsidRPr="003656A3" w:rsidRDefault="00EF5BB4" w:rsidP="00400BEB">
      <w:pPr>
        <w:pStyle w:val="ConsPlusNormal"/>
        <w:widowControl/>
        <w:ind w:firstLine="708"/>
        <w:jc w:val="both"/>
        <w:rPr>
          <w:rFonts w:ascii="Times New Roman" w:hAnsi="Times New Roman"/>
          <w:sz w:val="28"/>
          <w:szCs w:val="28"/>
        </w:rPr>
      </w:pPr>
      <w:r w:rsidRPr="003656A3">
        <w:rPr>
          <w:rFonts w:ascii="Times New Roman" w:hAnsi="Times New Roman"/>
          <w:sz w:val="28"/>
          <w:szCs w:val="28"/>
        </w:rPr>
        <w:t xml:space="preserve">6. Генеральный план </w:t>
      </w:r>
      <w:r w:rsidR="000F539E" w:rsidRPr="003656A3">
        <w:rPr>
          <w:rFonts w:ascii="Times New Roman" w:hAnsi="Times New Roman"/>
          <w:sz w:val="28"/>
          <w:szCs w:val="28"/>
        </w:rPr>
        <w:t>Евдокимовского</w:t>
      </w:r>
      <w:r w:rsidRPr="003656A3">
        <w:rPr>
          <w:rFonts w:ascii="Times New Roman" w:hAnsi="Times New Roman"/>
          <w:sz w:val="28"/>
          <w:szCs w:val="28"/>
        </w:rPr>
        <w:t xml:space="preserve"> сельского поселения, утверж</w:t>
      </w:r>
      <w:r w:rsidR="006463A7" w:rsidRPr="003656A3">
        <w:rPr>
          <w:rFonts w:ascii="Times New Roman" w:hAnsi="Times New Roman"/>
          <w:sz w:val="28"/>
          <w:szCs w:val="28"/>
        </w:rPr>
        <w:t>ден решением Думы Евдокимовского сельского поселения</w:t>
      </w:r>
      <w:r w:rsidRPr="003656A3">
        <w:rPr>
          <w:rFonts w:ascii="Times New Roman" w:hAnsi="Times New Roman"/>
          <w:sz w:val="28"/>
          <w:szCs w:val="28"/>
        </w:rPr>
        <w:t xml:space="preserve"> от</w:t>
      </w:r>
      <w:r w:rsidR="00DA79FF" w:rsidRPr="003656A3">
        <w:rPr>
          <w:rFonts w:ascii="Times New Roman" w:hAnsi="Times New Roman"/>
          <w:sz w:val="28"/>
          <w:szCs w:val="28"/>
        </w:rPr>
        <w:t xml:space="preserve"> </w:t>
      </w:r>
      <w:r w:rsidR="006463A7" w:rsidRPr="003656A3">
        <w:rPr>
          <w:rFonts w:ascii="Times New Roman" w:hAnsi="Times New Roman"/>
          <w:sz w:val="28"/>
          <w:szCs w:val="28"/>
        </w:rPr>
        <w:t>27</w:t>
      </w:r>
      <w:r w:rsidR="00DA79FF" w:rsidRPr="003656A3">
        <w:rPr>
          <w:rFonts w:ascii="Times New Roman" w:hAnsi="Times New Roman"/>
          <w:sz w:val="28"/>
          <w:szCs w:val="28"/>
        </w:rPr>
        <w:t>.</w:t>
      </w:r>
      <w:r w:rsidR="00B47C65" w:rsidRPr="003656A3">
        <w:rPr>
          <w:rFonts w:ascii="Times New Roman" w:hAnsi="Times New Roman"/>
          <w:sz w:val="28"/>
          <w:szCs w:val="28"/>
        </w:rPr>
        <w:t>1</w:t>
      </w:r>
      <w:r w:rsidR="00EF409A" w:rsidRPr="003656A3">
        <w:rPr>
          <w:rFonts w:ascii="Times New Roman" w:hAnsi="Times New Roman"/>
          <w:sz w:val="28"/>
          <w:szCs w:val="28"/>
        </w:rPr>
        <w:t>2</w:t>
      </w:r>
      <w:r w:rsidR="00DA79FF" w:rsidRPr="003656A3">
        <w:rPr>
          <w:rFonts w:ascii="Times New Roman" w:hAnsi="Times New Roman"/>
          <w:sz w:val="28"/>
          <w:szCs w:val="28"/>
        </w:rPr>
        <w:t>.</w:t>
      </w:r>
      <w:r w:rsidRPr="003656A3">
        <w:rPr>
          <w:rFonts w:ascii="Times New Roman" w:hAnsi="Times New Roman"/>
          <w:sz w:val="28"/>
          <w:szCs w:val="28"/>
        </w:rPr>
        <w:t>201</w:t>
      </w:r>
      <w:r w:rsidR="00EF409A" w:rsidRPr="003656A3">
        <w:rPr>
          <w:rFonts w:ascii="Times New Roman" w:hAnsi="Times New Roman"/>
          <w:sz w:val="28"/>
          <w:szCs w:val="28"/>
        </w:rPr>
        <w:t>3</w:t>
      </w:r>
      <w:r w:rsidRPr="003656A3">
        <w:rPr>
          <w:rFonts w:ascii="Times New Roman" w:hAnsi="Times New Roman"/>
          <w:sz w:val="28"/>
          <w:szCs w:val="28"/>
        </w:rPr>
        <w:t>г.</w:t>
      </w:r>
      <w:r w:rsidR="00DA79FF" w:rsidRPr="003656A3">
        <w:rPr>
          <w:rFonts w:ascii="Times New Roman" w:hAnsi="Times New Roman"/>
          <w:sz w:val="28"/>
          <w:szCs w:val="28"/>
        </w:rPr>
        <w:t xml:space="preserve"> №</w:t>
      </w:r>
      <w:r w:rsidR="00034DA1" w:rsidRPr="003656A3">
        <w:rPr>
          <w:rFonts w:ascii="Times New Roman" w:hAnsi="Times New Roman"/>
          <w:sz w:val="28"/>
          <w:szCs w:val="28"/>
        </w:rPr>
        <w:t xml:space="preserve"> </w:t>
      </w:r>
      <w:r w:rsidR="006463A7" w:rsidRPr="003656A3">
        <w:rPr>
          <w:rFonts w:ascii="Times New Roman" w:hAnsi="Times New Roman"/>
          <w:sz w:val="28"/>
          <w:szCs w:val="28"/>
        </w:rPr>
        <w:t>31</w:t>
      </w:r>
      <w:r w:rsidR="00400BEB" w:rsidRPr="003656A3">
        <w:rPr>
          <w:rFonts w:ascii="Times New Roman" w:hAnsi="Times New Roman"/>
          <w:sz w:val="28"/>
          <w:szCs w:val="28"/>
        </w:rPr>
        <w:t>;</w:t>
      </w:r>
    </w:p>
    <w:p w:rsidR="00EF5BB4" w:rsidRPr="003656A3" w:rsidRDefault="00EF5BB4" w:rsidP="001C653D">
      <w:pPr>
        <w:pStyle w:val="ConsPlusNormal"/>
        <w:widowControl/>
        <w:ind w:firstLine="708"/>
        <w:jc w:val="both"/>
        <w:rPr>
          <w:rFonts w:ascii="Times New Roman" w:hAnsi="Times New Roman"/>
          <w:bCs/>
          <w:sz w:val="28"/>
          <w:szCs w:val="28"/>
        </w:rPr>
      </w:pPr>
      <w:r w:rsidRPr="003656A3">
        <w:rPr>
          <w:rFonts w:ascii="Times New Roman" w:hAnsi="Times New Roman"/>
          <w:sz w:val="28"/>
          <w:szCs w:val="28"/>
        </w:rPr>
        <w:t>Нормативно-правовая база необходимая для функционирования и развития транспортной инфраструктуры сформирована.</w:t>
      </w:r>
    </w:p>
    <w:p w:rsidR="00440F25" w:rsidRPr="003656A3" w:rsidRDefault="00440F25" w:rsidP="001C653D">
      <w:pPr>
        <w:pStyle w:val="ConsPlusNormal"/>
        <w:widowControl/>
        <w:ind w:firstLine="0"/>
        <w:jc w:val="center"/>
        <w:rPr>
          <w:rFonts w:ascii="Times New Roman" w:hAnsi="Times New Roman"/>
          <w:bCs/>
          <w:sz w:val="28"/>
          <w:szCs w:val="28"/>
        </w:rPr>
      </w:pPr>
    </w:p>
    <w:p w:rsidR="005D1B38" w:rsidRPr="003656A3" w:rsidRDefault="005D1B38" w:rsidP="001C653D">
      <w:pPr>
        <w:spacing w:after="0" w:line="240" w:lineRule="auto"/>
        <w:jc w:val="center"/>
        <w:rPr>
          <w:rFonts w:ascii="Times New Roman" w:hAnsi="Times New Roman"/>
          <w:sz w:val="28"/>
          <w:szCs w:val="28"/>
        </w:rPr>
      </w:pPr>
    </w:p>
    <w:p w:rsidR="00400E5E" w:rsidRPr="003656A3" w:rsidRDefault="00A835B9" w:rsidP="00A835B9">
      <w:pPr>
        <w:pStyle w:val="ConsPlusNormal"/>
        <w:widowControl/>
        <w:ind w:left="1135" w:firstLine="0"/>
        <w:jc w:val="center"/>
        <w:rPr>
          <w:rFonts w:ascii="Times New Roman" w:hAnsi="Times New Roman"/>
          <w:b/>
          <w:bCs/>
          <w:sz w:val="28"/>
          <w:szCs w:val="28"/>
        </w:rPr>
      </w:pPr>
      <w:r>
        <w:rPr>
          <w:rFonts w:ascii="Times New Roman" w:hAnsi="Times New Roman"/>
          <w:b/>
          <w:bCs/>
          <w:sz w:val="28"/>
          <w:szCs w:val="28"/>
        </w:rPr>
        <w:t>3.</w:t>
      </w:r>
      <w:r w:rsidR="008E734B" w:rsidRPr="003656A3">
        <w:rPr>
          <w:rFonts w:ascii="Times New Roman" w:hAnsi="Times New Roman"/>
          <w:b/>
          <w:bCs/>
          <w:sz w:val="28"/>
          <w:szCs w:val="28"/>
        </w:rPr>
        <w:t>Прогноз транспортного спроса, изменение объемов и характера передвижения населения и перевозок грузов на территории поселени</w:t>
      </w:r>
      <w:r w:rsidR="009A3F79" w:rsidRPr="003656A3">
        <w:rPr>
          <w:rFonts w:ascii="Times New Roman" w:hAnsi="Times New Roman"/>
          <w:b/>
          <w:bCs/>
          <w:sz w:val="28"/>
          <w:szCs w:val="28"/>
        </w:rPr>
        <w:t>я</w:t>
      </w:r>
    </w:p>
    <w:p w:rsidR="00F12A86" w:rsidRPr="003656A3" w:rsidRDefault="00F12A86" w:rsidP="002B6A4C">
      <w:pPr>
        <w:pStyle w:val="ConsPlusNormal"/>
        <w:widowControl/>
        <w:ind w:left="360" w:firstLine="0"/>
        <w:rPr>
          <w:rFonts w:ascii="Times New Roman" w:hAnsi="Times New Roman"/>
          <w:b/>
          <w:bCs/>
          <w:sz w:val="28"/>
          <w:szCs w:val="28"/>
        </w:rPr>
      </w:pPr>
    </w:p>
    <w:p w:rsidR="00CD0201" w:rsidRDefault="009A3F79" w:rsidP="003656A3">
      <w:pPr>
        <w:pStyle w:val="ConsPlusNormal"/>
        <w:widowControl/>
        <w:ind w:firstLine="0"/>
        <w:jc w:val="center"/>
        <w:rPr>
          <w:rFonts w:ascii="Times New Roman" w:hAnsi="Times New Roman"/>
          <w:b/>
          <w:bCs/>
          <w:sz w:val="28"/>
          <w:szCs w:val="28"/>
        </w:rPr>
      </w:pPr>
      <w:r w:rsidRPr="003656A3">
        <w:rPr>
          <w:rFonts w:ascii="Times New Roman" w:hAnsi="Times New Roman"/>
          <w:b/>
          <w:bCs/>
          <w:sz w:val="28"/>
          <w:szCs w:val="28"/>
        </w:rPr>
        <w:t>3.1</w:t>
      </w:r>
      <w:r w:rsidRPr="003656A3">
        <w:rPr>
          <w:rFonts w:ascii="Times New Roman" w:hAnsi="Times New Roman"/>
          <w:bCs/>
          <w:sz w:val="28"/>
          <w:szCs w:val="28"/>
        </w:rPr>
        <w:t xml:space="preserve"> .</w:t>
      </w:r>
      <w:r w:rsidR="006D49FC" w:rsidRPr="003656A3">
        <w:rPr>
          <w:rFonts w:ascii="Times New Roman" w:hAnsi="Times New Roman"/>
          <w:bCs/>
          <w:sz w:val="28"/>
          <w:szCs w:val="28"/>
        </w:rPr>
        <w:t xml:space="preserve"> </w:t>
      </w:r>
      <w:r w:rsidR="002B6A4C" w:rsidRPr="003656A3">
        <w:rPr>
          <w:rFonts w:ascii="Times New Roman" w:hAnsi="Times New Roman"/>
          <w:b/>
          <w:bCs/>
          <w:sz w:val="28"/>
          <w:szCs w:val="28"/>
        </w:rPr>
        <w:t>Прогноз социально-экономического и градостроительного развития поселения</w:t>
      </w:r>
    </w:p>
    <w:p w:rsidR="009A3F79" w:rsidRDefault="009A3F79" w:rsidP="00CD0201">
      <w:pPr>
        <w:pStyle w:val="ConsPlusNormal"/>
        <w:widowControl/>
        <w:ind w:firstLine="709"/>
        <w:jc w:val="both"/>
        <w:rPr>
          <w:rFonts w:ascii="Times New Roman" w:hAnsi="Times New Roman"/>
          <w:bCs/>
          <w:sz w:val="28"/>
          <w:szCs w:val="28"/>
        </w:rPr>
      </w:pPr>
      <w:r w:rsidRPr="003656A3">
        <w:rPr>
          <w:rFonts w:ascii="Times New Roman" w:hAnsi="Times New Roman"/>
          <w:bCs/>
          <w:sz w:val="28"/>
          <w:szCs w:val="28"/>
        </w:rPr>
        <w:t>На территории Евдо</w:t>
      </w:r>
      <w:r w:rsidR="00866299">
        <w:rPr>
          <w:rFonts w:ascii="Times New Roman" w:hAnsi="Times New Roman"/>
          <w:bCs/>
          <w:sz w:val="28"/>
          <w:szCs w:val="28"/>
        </w:rPr>
        <w:t xml:space="preserve">кимовского сельского поселения </w:t>
      </w:r>
      <w:r w:rsidRPr="003656A3">
        <w:rPr>
          <w:rFonts w:ascii="Times New Roman" w:hAnsi="Times New Roman"/>
          <w:bCs/>
          <w:sz w:val="28"/>
          <w:szCs w:val="28"/>
        </w:rPr>
        <w:t>расположено 6 населенных п</w:t>
      </w:r>
      <w:r w:rsidR="008A686A">
        <w:rPr>
          <w:rFonts w:ascii="Times New Roman" w:hAnsi="Times New Roman"/>
          <w:bCs/>
          <w:sz w:val="28"/>
          <w:szCs w:val="28"/>
        </w:rPr>
        <w:t>унктов</w:t>
      </w:r>
      <w:r w:rsidR="00707D2E" w:rsidRPr="003656A3">
        <w:rPr>
          <w:rFonts w:ascii="Times New Roman" w:hAnsi="Times New Roman"/>
          <w:bCs/>
          <w:sz w:val="28"/>
          <w:szCs w:val="28"/>
        </w:rPr>
        <w:t>,в которых проживают 1483</w:t>
      </w:r>
      <w:r w:rsidRPr="003656A3">
        <w:rPr>
          <w:rFonts w:ascii="Times New Roman" w:hAnsi="Times New Roman"/>
          <w:bCs/>
          <w:sz w:val="28"/>
          <w:szCs w:val="28"/>
        </w:rPr>
        <w:t xml:space="preserve"> человек</w:t>
      </w:r>
      <w:r w:rsidR="00707D2E" w:rsidRPr="003656A3">
        <w:rPr>
          <w:rFonts w:ascii="Times New Roman" w:hAnsi="Times New Roman"/>
          <w:bCs/>
          <w:sz w:val="28"/>
          <w:szCs w:val="28"/>
        </w:rPr>
        <w:t>а</w:t>
      </w:r>
      <w:r w:rsidRPr="003656A3">
        <w:rPr>
          <w:rFonts w:ascii="Times New Roman" w:hAnsi="Times New Roman"/>
          <w:bCs/>
          <w:sz w:val="28"/>
          <w:szCs w:val="28"/>
        </w:rPr>
        <w:t>, в том чи</w:t>
      </w:r>
      <w:r w:rsidR="00707D2E" w:rsidRPr="003656A3">
        <w:rPr>
          <w:rFonts w:ascii="Times New Roman" w:hAnsi="Times New Roman"/>
          <w:bCs/>
          <w:sz w:val="28"/>
          <w:szCs w:val="28"/>
        </w:rPr>
        <w:t>сле трудоспособного возраста 639</w:t>
      </w:r>
      <w:r w:rsidRPr="003656A3">
        <w:rPr>
          <w:rFonts w:ascii="Times New Roman" w:hAnsi="Times New Roman"/>
          <w:bCs/>
          <w:sz w:val="28"/>
          <w:szCs w:val="28"/>
        </w:rPr>
        <w:t>чело</w:t>
      </w:r>
      <w:r w:rsidR="00707D2E" w:rsidRPr="003656A3">
        <w:rPr>
          <w:rFonts w:ascii="Times New Roman" w:hAnsi="Times New Roman"/>
          <w:bCs/>
          <w:sz w:val="28"/>
          <w:szCs w:val="28"/>
        </w:rPr>
        <w:t>века, старше трудоспособного 421</w:t>
      </w:r>
      <w:r w:rsidRPr="003656A3">
        <w:rPr>
          <w:rFonts w:ascii="Times New Roman" w:hAnsi="Times New Roman"/>
          <w:bCs/>
          <w:sz w:val="28"/>
          <w:szCs w:val="28"/>
        </w:rPr>
        <w:t xml:space="preserve"> человек, мол</w:t>
      </w:r>
      <w:r w:rsidR="00707D2E" w:rsidRPr="003656A3">
        <w:rPr>
          <w:rFonts w:ascii="Times New Roman" w:hAnsi="Times New Roman"/>
          <w:bCs/>
          <w:sz w:val="28"/>
          <w:szCs w:val="28"/>
        </w:rPr>
        <w:t>оже трудоспособного возраста 423</w:t>
      </w:r>
      <w:r w:rsidRPr="003656A3">
        <w:rPr>
          <w:rFonts w:ascii="Times New Roman" w:hAnsi="Times New Roman"/>
          <w:bCs/>
          <w:sz w:val="28"/>
          <w:szCs w:val="28"/>
        </w:rPr>
        <w:t xml:space="preserve"> человек. </w:t>
      </w:r>
      <w:r w:rsidR="00866299">
        <w:rPr>
          <w:rFonts w:ascii="Times New Roman" w:hAnsi="Times New Roman"/>
          <w:bCs/>
          <w:sz w:val="28"/>
          <w:szCs w:val="28"/>
        </w:rPr>
        <w:t>З</w:t>
      </w:r>
      <w:r w:rsidR="00C24D37" w:rsidRPr="003656A3">
        <w:rPr>
          <w:rFonts w:ascii="Times New Roman" w:hAnsi="Times New Roman"/>
          <w:bCs/>
          <w:sz w:val="28"/>
          <w:szCs w:val="28"/>
        </w:rPr>
        <w:t xml:space="preserve">а счет </w:t>
      </w:r>
      <w:r w:rsidR="00CD0201">
        <w:rPr>
          <w:rFonts w:ascii="Times New Roman" w:hAnsi="Times New Roman"/>
          <w:bCs/>
          <w:sz w:val="28"/>
          <w:szCs w:val="28"/>
        </w:rPr>
        <w:t>высокой смертности населения,</w:t>
      </w:r>
      <w:r w:rsidR="00866299">
        <w:rPr>
          <w:rFonts w:ascii="Times New Roman" w:hAnsi="Times New Roman"/>
          <w:bCs/>
          <w:sz w:val="28"/>
          <w:szCs w:val="28"/>
        </w:rPr>
        <w:t xml:space="preserve"> </w:t>
      </w:r>
      <w:r w:rsidR="00CD0201">
        <w:rPr>
          <w:rFonts w:ascii="Times New Roman" w:hAnsi="Times New Roman"/>
          <w:bCs/>
          <w:sz w:val="28"/>
          <w:szCs w:val="28"/>
        </w:rPr>
        <w:t>низкой рождаемостью,</w:t>
      </w:r>
      <w:r w:rsidR="00866299">
        <w:rPr>
          <w:rFonts w:ascii="Times New Roman" w:hAnsi="Times New Roman"/>
          <w:bCs/>
          <w:sz w:val="28"/>
          <w:szCs w:val="28"/>
        </w:rPr>
        <w:t xml:space="preserve"> </w:t>
      </w:r>
      <w:r w:rsidR="00CD0201">
        <w:rPr>
          <w:rFonts w:ascii="Times New Roman" w:hAnsi="Times New Roman"/>
          <w:bCs/>
          <w:sz w:val="28"/>
          <w:szCs w:val="28"/>
        </w:rPr>
        <w:t>оттоком</w:t>
      </w:r>
      <w:r w:rsidR="00866299">
        <w:rPr>
          <w:rFonts w:ascii="Times New Roman" w:hAnsi="Times New Roman"/>
          <w:bCs/>
          <w:sz w:val="28"/>
          <w:szCs w:val="28"/>
        </w:rPr>
        <w:t xml:space="preserve"> </w:t>
      </w:r>
      <w:r w:rsidR="00CD0201">
        <w:rPr>
          <w:rFonts w:ascii="Times New Roman" w:hAnsi="Times New Roman"/>
          <w:bCs/>
          <w:sz w:val="28"/>
          <w:szCs w:val="28"/>
        </w:rPr>
        <w:t>молодого населения из-за отсутствия рабочих мест</w:t>
      </w:r>
      <w:r w:rsidR="00866299">
        <w:rPr>
          <w:rFonts w:ascii="Times New Roman" w:hAnsi="Times New Roman"/>
          <w:bCs/>
          <w:sz w:val="28"/>
          <w:szCs w:val="28"/>
        </w:rPr>
        <w:t>,</w:t>
      </w:r>
      <w:r w:rsidR="00C24D37" w:rsidRPr="003656A3">
        <w:rPr>
          <w:rFonts w:ascii="Times New Roman" w:hAnsi="Times New Roman"/>
          <w:bCs/>
          <w:sz w:val="28"/>
          <w:szCs w:val="28"/>
        </w:rPr>
        <w:t xml:space="preserve"> </w:t>
      </w:r>
      <w:r w:rsidR="00866299">
        <w:rPr>
          <w:rFonts w:ascii="Times New Roman" w:hAnsi="Times New Roman"/>
          <w:bCs/>
          <w:sz w:val="28"/>
          <w:szCs w:val="28"/>
        </w:rPr>
        <w:t>наблюдается снижение численности населения.</w:t>
      </w:r>
      <w:r w:rsidR="00EE613F">
        <w:rPr>
          <w:rFonts w:ascii="Times New Roman" w:hAnsi="Times New Roman"/>
          <w:bCs/>
          <w:sz w:val="28"/>
          <w:szCs w:val="28"/>
        </w:rPr>
        <w:t xml:space="preserve"> Предполагается ,что  в период реализации программы будет наблюдаться снижение смертности  и увеличение рождаемости, что приведет к незначительному увеличению численности населения</w:t>
      </w:r>
      <w:r w:rsidR="008A686A">
        <w:rPr>
          <w:rFonts w:ascii="Times New Roman" w:hAnsi="Times New Roman"/>
          <w:bCs/>
          <w:sz w:val="28"/>
          <w:szCs w:val="28"/>
        </w:rPr>
        <w:t>.</w:t>
      </w:r>
    </w:p>
    <w:p w:rsidR="00866299" w:rsidRPr="0059448B" w:rsidRDefault="0059448B" w:rsidP="0059448B">
      <w:pPr>
        <w:pStyle w:val="ConsPlusNormal"/>
        <w:widowControl/>
        <w:ind w:firstLine="709"/>
        <w:jc w:val="right"/>
        <w:rPr>
          <w:rFonts w:ascii="Times New Roman" w:hAnsi="Times New Roman"/>
          <w:bCs/>
          <w:sz w:val="28"/>
          <w:szCs w:val="28"/>
        </w:rPr>
      </w:pPr>
      <w:r w:rsidRPr="0059448B">
        <w:rPr>
          <w:rFonts w:ascii="Times New Roman" w:hAnsi="Times New Roman"/>
          <w:bCs/>
          <w:sz w:val="28"/>
          <w:szCs w:val="28"/>
        </w:rPr>
        <w:t>Таблица 6</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7"/>
        <w:gridCol w:w="3570"/>
        <w:gridCol w:w="1375"/>
        <w:gridCol w:w="1375"/>
        <w:gridCol w:w="1375"/>
        <w:gridCol w:w="1375"/>
      </w:tblGrid>
      <w:tr w:rsidR="00866299" w:rsidRPr="00DC4DBF" w:rsidTr="00AB578E">
        <w:tc>
          <w:tcPr>
            <w:tcW w:w="526" w:type="pct"/>
            <w:tcBorders>
              <w:top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w:t>
            </w:r>
          </w:p>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п/п</w:t>
            </w:r>
          </w:p>
        </w:tc>
        <w:tc>
          <w:tcPr>
            <w:tcW w:w="1761"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pStyle w:val="af5"/>
              <w:tabs>
                <w:tab w:val="left" w:pos="708"/>
              </w:tabs>
              <w:spacing w:line="240" w:lineRule="auto"/>
              <w:jc w:val="center"/>
              <w:rPr>
                <w:rFonts w:ascii="Times New Roman" w:hAnsi="Times New Roman"/>
                <w:sz w:val="28"/>
                <w:szCs w:val="28"/>
              </w:rPr>
            </w:pPr>
            <w:r w:rsidRPr="001B5BF8">
              <w:rPr>
                <w:rFonts w:ascii="Times New Roman" w:hAnsi="Times New Roman"/>
                <w:sz w:val="28"/>
                <w:szCs w:val="28"/>
              </w:rPr>
              <w:t>Наименование</w:t>
            </w:r>
          </w:p>
        </w:tc>
        <w:tc>
          <w:tcPr>
            <w:tcW w:w="678"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2014</w:t>
            </w:r>
          </w:p>
        </w:tc>
        <w:tc>
          <w:tcPr>
            <w:tcW w:w="678"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2015</w:t>
            </w:r>
          </w:p>
        </w:tc>
        <w:tc>
          <w:tcPr>
            <w:tcW w:w="678"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2016</w:t>
            </w:r>
          </w:p>
        </w:tc>
        <w:tc>
          <w:tcPr>
            <w:tcW w:w="678" w:type="pct"/>
            <w:tcBorders>
              <w:top w:val="single" w:sz="4" w:space="0" w:color="auto"/>
              <w:left w:val="single" w:sz="4" w:space="0" w:color="auto"/>
              <w:bottom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2017</w:t>
            </w:r>
          </w:p>
        </w:tc>
      </w:tr>
      <w:tr w:rsidR="00866299" w:rsidRPr="00DC4DBF" w:rsidTr="00AB578E">
        <w:trPr>
          <w:trHeight w:val="285"/>
        </w:trPr>
        <w:tc>
          <w:tcPr>
            <w:tcW w:w="526" w:type="pct"/>
            <w:tcBorders>
              <w:top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1</w:t>
            </w:r>
          </w:p>
        </w:tc>
        <w:tc>
          <w:tcPr>
            <w:tcW w:w="1761"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2</w:t>
            </w:r>
          </w:p>
        </w:tc>
        <w:tc>
          <w:tcPr>
            <w:tcW w:w="678"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5</w:t>
            </w:r>
          </w:p>
        </w:tc>
        <w:tc>
          <w:tcPr>
            <w:tcW w:w="678"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6</w:t>
            </w:r>
          </w:p>
        </w:tc>
        <w:tc>
          <w:tcPr>
            <w:tcW w:w="678"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7</w:t>
            </w:r>
          </w:p>
        </w:tc>
        <w:tc>
          <w:tcPr>
            <w:tcW w:w="678" w:type="pct"/>
            <w:tcBorders>
              <w:top w:val="single" w:sz="4" w:space="0" w:color="auto"/>
              <w:left w:val="single" w:sz="4" w:space="0" w:color="auto"/>
              <w:bottom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8</w:t>
            </w:r>
          </w:p>
        </w:tc>
      </w:tr>
      <w:tr w:rsidR="00866299" w:rsidRPr="00DC4DBF" w:rsidTr="00AB578E">
        <w:tc>
          <w:tcPr>
            <w:tcW w:w="526" w:type="pct"/>
            <w:tcBorders>
              <w:top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2</w:t>
            </w:r>
          </w:p>
        </w:tc>
        <w:tc>
          <w:tcPr>
            <w:tcW w:w="1761"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jc w:val="both"/>
              <w:rPr>
                <w:rFonts w:ascii="Times New Roman" w:hAnsi="Times New Roman"/>
                <w:sz w:val="28"/>
                <w:szCs w:val="28"/>
              </w:rPr>
            </w:pPr>
            <w:r w:rsidRPr="001B5BF8">
              <w:rPr>
                <w:rFonts w:ascii="Times New Roman" w:hAnsi="Times New Roman"/>
                <w:sz w:val="28"/>
                <w:szCs w:val="28"/>
              </w:rPr>
              <w:t>Численность населения</w:t>
            </w:r>
          </w:p>
        </w:tc>
        <w:tc>
          <w:tcPr>
            <w:tcW w:w="678" w:type="pct"/>
            <w:tcBorders>
              <w:top w:val="single" w:sz="4" w:space="0" w:color="auto"/>
              <w:left w:val="single" w:sz="4" w:space="0" w:color="auto"/>
              <w:bottom w:val="single" w:sz="4" w:space="0" w:color="auto"/>
              <w:right w:val="single" w:sz="4" w:space="0" w:color="auto"/>
            </w:tcBorders>
          </w:tcPr>
          <w:p w:rsidR="00866299" w:rsidRPr="001B5BF8" w:rsidRDefault="00866299" w:rsidP="00AB578E">
            <w:pPr>
              <w:jc w:val="both"/>
              <w:outlineLvl w:val="0"/>
              <w:rPr>
                <w:rFonts w:ascii="Times New Roman" w:hAnsi="Times New Roman"/>
                <w:sz w:val="28"/>
                <w:szCs w:val="28"/>
              </w:rPr>
            </w:pPr>
            <w:r w:rsidRPr="001B5BF8">
              <w:rPr>
                <w:rFonts w:ascii="Times New Roman" w:hAnsi="Times New Roman"/>
                <w:sz w:val="28"/>
                <w:szCs w:val="28"/>
              </w:rPr>
              <w:t>1554</w:t>
            </w:r>
          </w:p>
        </w:tc>
        <w:tc>
          <w:tcPr>
            <w:tcW w:w="678" w:type="pct"/>
            <w:tcBorders>
              <w:top w:val="single" w:sz="4" w:space="0" w:color="auto"/>
              <w:left w:val="single" w:sz="4" w:space="0" w:color="auto"/>
              <w:bottom w:val="single" w:sz="4" w:space="0" w:color="auto"/>
              <w:right w:val="single" w:sz="4" w:space="0" w:color="auto"/>
            </w:tcBorders>
          </w:tcPr>
          <w:p w:rsidR="00866299" w:rsidRPr="001B5BF8" w:rsidRDefault="00866299" w:rsidP="00AB578E">
            <w:pPr>
              <w:jc w:val="both"/>
              <w:outlineLvl w:val="0"/>
              <w:rPr>
                <w:rFonts w:ascii="Times New Roman" w:hAnsi="Times New Roman"/>
                <w:sz w:val="28"/>
                <w:szCs w:val="28"/>
              </w:rPr>
            </w:pPr>
            <w:r w:rsidRPr="001B5BF8">
              <w:rPr>
                <w:rFonts w:ascii="Times New Roman" w:hAnsi="Times New Roman"/>
                <w:sz w:val="28"/>
                <w:szCs w:val="28"/>
              </w:rPr>
              <w:t>1537</w:t>
            </w:r>
          </w:p>
        </w:tc>
        <w:tc>
          <w:tcPr>
            <w:tcW w:w="678"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1505</w:t>
            </w:r>
          </w:p>
        </w:tc>
        <w:tc>
          <w:tcPr>
            <w:tcW w:w="678" w:type="pct"/>
            <w:tcBorders>
              <w:top w:val="single" w:sz="4" w:space="0" w:color="auto"/>
              <w:left w:val="single" w:sz="4" w:space="0" w:color="auto"/>
              <w:bottom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1483</w:t>
            </w:r>
          </w:p>
        </w:tc>
      </w:tr>
      <w:tr w:rsidR="00866299" w:rsidRPr="00DC4DBF" w:rsidTr="00AB578E">
        <w:tc>
          <w:tcPr>
            <w:tcW w:w="526" w:type="pct"/>
            <w:tcBorders>
              <w:top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3</w:t>
            </w:r>
          </w:p>
        </w:tc>
        <w:tc>
          <w:tcPr>
            <w:tcW w:w="1761"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jc w:val="both"/>
              <w:rPr>
                <w:rFonts w:ascii="Times New Roman" w:hAnsi="Times New Roman"/>
                <w:sz w:val="28"/>
                <w:szCs w:val="28"/>
              </w:rPr>
            </w:pPr>
            <w:r w:rsidRPr="001B5BF8">
              <w:rPr>
                <w:rFonts w:ascii="Times New Roman" w:hAnsi="Times New Roman"/>
                <w:sz w:val="28"/>
                <w:szCs w:val="28"/>
              </w:rPr>
              <w:t>Число родившихся</w:t>
            </w:r>
          </w:p>
        </w:tc>
        <w:tc>
          <w:tcPr>
            <w:tcW w:w="678" w:type="pct"/>
            <w:tcBorders>
              <w:top w:val="single" w:sz="4" w:space="0" w:color="auto"/>
              <w:left w:val="single" w:sz="4" w:space="0" w:color="auto"/>
              <w:bottom w:val="single" w:sz="4" w:space="0" w:color="auto"/>
              <w:right w:val="single" w:sz="4" w:space="0" w:color="auto"/>
            </w:tcBorders>
          </w:tcPr>
          <w:p w:rsidR="00866299" w:rsidRPr="001B5BF8" w:rsidRDefault="00866299" w:rsidP="00AB578E">
            <w:pPr>
              <w:jc w:val="both"/>
              <w:outlineLvl w:val="0"/>
              <w:rPr>
                <w:rFonts w:ascii="Times New Roman" w:hAnsi="Times New Roman"/>
                <w:sz w:val="28"/>
                <w:szCs w:val="28"/>
              </w:rPr>
            </w:pPr>
            <w:r w:rsidRPr="001B5BF8">
              <w:rPr>
                <w:rFonts w:ascii="Times New Roman" w:hAnsi="Times New Roman"/>
                <w:sz w:val="28"/>
                <w:szCs w:val="28"/>
              </w:rPr>
              <w:t>18</w:t>
            </w:r>
          </w:p>
        </w:tc>
        <w:tc>
          <w:tcPr>
            <w:tcW w:w="678" w:type="pct"/>
            <w:tcBorders>
              <w:top w:val="single" w:sz="4" w:space="0" w:color="auto"/>
              <w:left w:val="single" w:sz="4" w:space="0" w:color="auto"/>
              <w:bottom w:val="single" w:sz="4" w:space="0" w:color="auto"/>
              <w:right w:val="single" w:sz="4" w:space="0" w:color="auto"/>
            </w:tcBorders>
          </w:tcPr>
          <w:p w:rsidR="00866299" w:rsidRPr="001B5BF8" w:rsidRDefault="00866299" w:rsidP="00AB578E">
            <w:pPr>
              <w:jc w:val="both"/>
              <w:outlineLvl w:val="0"/>
              <w:rPr>
                <w:rFonts w:ascii="Times New Roman" w:hAnsi="Times New Roman"/>
                <w:sz w:val="28"/>
                <w:szCs w:val="28"/>
              </w:rPr>
            </w:pPr>
            <w:r w:rsidRPr="001B5BF8">
              <w:rPr>
                <w:rFonts w:ascii="Times New Roman" w:hAnsi="Times New Roman"/>
                <w:sz w:val="28"/>
                <w:szCs w:val="28"/>
              </w:rPr>
              <w:t>32</w:t>
            </w:r>
          </w:p>
        </w:tc>
        <w:tc>
          <w:tcPr>
            <w:tcW w:w="678" w:type="pct"/>
            <w:tcBorders>
              <w:top w:val="single" w:sz="4" w:space="0" w:color="auto"/>
              <w:left w:val="single" w:sz="4" w:space="0" w:color="auto"/>
              <w:bottom w:val="single" w:sz="4" w:space="0" w:color="auto"/>
              <w:right w:val="single" w:sz="4" w:space="0" w:color="auto"/>
            </w:tcBorders>
            <w:vAlign w:val="center"/>
          </w:tcPr>
          <w:p w:rsidR="00866299" w:rsidRPr="001B5BF8" w:rsidRDefault="00EE613F" w:rsidP="00AB578E">
            <w:pPr>
              <w:jc w:val="center"/>
              <w:rPr>
                <w:rFonts w:ascii="Times New Roman" w:hAnsi="Times New Roman"/>
                <w:sz w:val="28"/>
                <w:szCs w:val="28"/>
              </w:rPr>
            </w:pPr>
            <w:r w:rsidRPr="001B5BF8">
              <w:rPr>
                <w:rFonts w:ascii="Times New Roman" w:hAnsi="Times New Roman"/>
                <w:sz w:val="28"/>
                <w:szCs w:val="28"/>
              </w:rPr>
              <w:t>19</w:t>
            </w:r>
          </w:p>
        </w:tc>
        <w:tc>
          <w:tcPr>
            <w:tcW w:w="678" w:type="pct"/>
            <w:tcBorders>
              <w:top w:val="single" w:sz="4" w:space="0" w:color="auto"/>
              <w:left w:val="single" w:sz="4" w:space="0" w:color="auto"/>
              <w:bottom w:val="single" w:sz="4" w:space="0" w:color="auto"/>
            </w:tcBorders>
            <w:vAlign w:val="center"/>
          </w:tcPr>
          <w:p w:rsidR="00866299" w:rsidRPr="001B5BF8" w:rsidRDefault="00EE613F" w:rsidP="00AB578E">
            <w:pPr>
              <w:jc w:val="center"/>
              <w:rPr>
                <w:rFonts w:ascii="Times New Roman" w:hAnsi="Times New Roman"/>
                <w:sz w:val="28"/>
                <w:szCs w:val="28"/>
              </w:rPr>
            </w:pPr>
            <w:r w:rsidRPr="001B5BF8">
              <w:rPr>
                <w:rFonts w:ascii="Times New Roman" w:hAnsi="Times New Roman"/>
                <w:sz w:val="28"/>
                <w:szCs w:val="28"/>
              </w:rPr>
              <w:t>15</w:t>
            </w:r>
          </w:p>
        </w:tc>
      </w:tr>
      <w:tr w:rsidR="00866299" w:rsidRPr="00DC4DBF" w:rsidTr="00AB578E">
        <w:tc>
          <w:tcPr>
            <w:tcW w:w="526" w:type="pct"/>
            <w:tcBorders>
              <w:top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4</w:t>
            </w:r>
          </w:p>
        </w:tc>
        <w:tc>
          <w:tcPr>
            <w:tcW w:w="1761"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jc w:val="both"/>
              <w:rPr>
                <w:rFonts w:ascii="Times New Roman" w:hAnsi="Times New Roman"/>
                <w:sz w:val="28"/>
                <w:szCs w:val="28"/>
              </w:rPr>
            </w:pPr>
            <w:r w:rsidRPr="001B5BF8">
              <w:rPr>
                <w:rFonts w:ascii="Times New Roman" w:hAnsi="Times New Roman"/>
                <w:sz w:val="28"/>
                <w:szCs w:val="28"/>
              </w:rPr>
              <w:t>Число умерших</w:t>
            </w:r>
          </w:p>
        </w:tc>
        <w:tc>
          <w:tcPr>
            <w:tcW w:w="678" w:type="pct"/>
            <w:tcBorders>
              <w:top w:val="single" w:sz="4" w:space="0" w:color="auto"/>
              <w:left w:val="single" w:sz="4" w:space="0" w:color="auto"/>
              <w:bottom w:val="single" w:sz="4" w:space="0" w:color="auto"/>
              <w:right w:val="single" w:sz="4" w:space="0" w:color="auto"/>
            </w:tcBorders>
          </w:tcPr>
          <w:p w:rsidR="00866299" w:rsidRPr="001B5BF8" w:rsidRDefault="00866299" w:rsidP="00AB578E">
            <w:pPr>
              <w:jc w:val="both"/>
              <w:outlineLvl w:val="0"/>
              <w:rPr>
                <w:rFonts w:ascii="Times New Roman" w:hAnsi="Times New Roman"/>
                <w:sz w:val="28"/>
                <w:szCs w:val="28"/>
              </w:rPr>
            </w:pPr>
            <w:r w:rsidRPr="001B5BF8">
              <w:rPr>
                <w:rFonts w:ascii="Times New Roman" w:hAnsi="Times New Roman"/>
                <w:sz w:val="28"/>
                <w:szCs w:val="28"/>
              </w:rPr>
              <w:t>27</w:t>
            </w:r>
          </w:p>
        </w:tc>
        <w:tc>
          <w:tcPr>
            <w:tcW w:w="678" w:type="pct"/>
            <w:tcBorders>
              <w:top w:val="single" w:sz="4" w:space="0" w:color="auto"/>
              <w:left w:val="single" w:sz="4" w:space="0" w:color="auto"/>
              <w:bottom w:val="single" w:sz="4" w:space="0" w:color="auto"/>
              <w:right w:val="single" w:sz="4" w:space="0" w:color="auto"/>
            </w:tcBorders>
          </w:tcPr>
          <w:p w:rsidR="00866299" w:rsidRPr="001B5BF8" w:rsidRDefault="00866299" w:rsidP="00AB578E">
            <w:pPr>
              <w:jc w:val="both"/>
              <w:outlineLvl w:val="0"/>
              <w:rPr>
                <w:rFonts w:ascii="Times New Roman" w:hAnsi="Times New Roman"/>
                <w:sz w:val="28"/>
                <w:szCs w:val="28"/>
              </w:rPr>
            </w:pPr>
            <w:r w:rsidRPr="001B5BF8">
              <w:rPr>
                <w:rFonts w:ascii="Times New Roman" w:hAnsi="Times New Roman"/>
                <w:sz w:val="28"/>
                <w:szCs w:val="28"/>
              </w:rPr>
              <w:t>42</w:t>
            </w:r>
          </w:p>
        </w:tc>
        <w:tc>
          <w:tcPr>
            <w:tcW w:w="678" w:type="pct"/>
            <w:tcBorders>
              <w:top w:val="single" w:sz="4" w:space="0" w:color="auto"/>
              <w:left w:val="single" w:sz="4" w:space="0" w:color="auto"/>
              <w:bottom w:val="single" w:sz="4" w:space="0" w:color="auto"/>
              <w:right w:val="single" w:sz="4" w:space="0" w:color="auto"/>
            </w:tcBorders>
            <w:vAlign w:val="center"/>
          </w:tcPr>
          <w:p w:rsidR="00866299" w:rsidRPr="001B5BF8" w:rsidRDefault="00EE613F" w:rsidP="00AB578E">
            <w:pPr>
              <w:jc w:val="center"/>
              <w:rPr>
                <w:rFonts w:ascii="Times New Roman" w:hAnsi="Times New Roman"/>
                <w:sz w:val="28"/>
                <w:szCs w:val="28"/>
              </w:rPr>
            </w:pPr>
            <w:r w:rsidRPr="001B5BF8">
              <w:rPr>
                <w:rFonts w:ascii="Times New Roman" w:hAnsi="Times New Roman"/>
                <w:sz w:val="28"/>
                <w:szCs w:val="28"/>
              </w:rPr>
              <w:t>14</w:t>
            </w:r>
          </w:p>
        </w:tc>
        <w:tc>
          <w:tcPr>
            <w:tcW w:w="678" w:type="pct"/>
            <w:tcBorders>
              <w:top w:val="single" w:sz="4" w:space="0" w:color="auto"/>
              <w:left w:val="single" w:sz="4" w:space="0" w:color="auto"/>
              <w:bottom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12</w:t>
            </w:r>
          </w:p>
        </w:tc>
      </w:tr>
      <w:tr w:rsidR="00866299" w:rsidRPr="00DC4DBF" w:rsidTr="00AB578E">
        <w:tc>
          <w:tcPr>
            <w:tcW w:w="526" w:type="pct"/>
            <w:tcBorders>
              <w:top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lastRenderedPageBreak/>
              <w:t>5</w:t>
            </w:r>
          </w:p>
        </w:tc>
        <w:tc>
          <w:tcPr>
            <w:tcW w:w="1761"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jc w:val="both"/>
              <w:rPr>
                <w:rFonts w:ascii="Times New Roman" w:hAnsi="Times New Roman"/>
                <w:sz w:val="28"/>
                <w:szCs w:val="28"/>
              </w:rPr>
            </w:pPr>
            <w:r w:rsidRPr="001B5BF8">
              <w:rPr>
                <w:rFonts w:ascii="Times New Roman" w:hAnsi="Times New Roman"/>
                <w:sz w:val="28"/>
                <w:szCs w:val="28"/>
              </w:rPr>
              <w:t>Естественный прирост</w:t>
            </w:r>
          </w:p>
        </w:tc>
        <w:tc>
          <w:tcPr>
            <w:tcW w:w="678"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-9</w:t>
            </w:r>
          </w:p>
        </w:tc>
        <w:tc>
          <w:tcPr>
            <w:tcW w:w="678" w:type="pct"/>
            <w:tcBorders>
              <w:top w:val="single" w:sz="4" w:space="0" w:color="auto"/>
              <w:left w:val="single" w:sz="4" w:space="0" w:color="auto"/>
              <w:bottom w:val="single" w:sz="4" w:space="0" w:color="auto"/>
              <w:right w:val="single" w:sz="4" w:space="0" w:color="auto"/>
            </w:tcBorders>
            <w:vAlign w:val="center"/>
          </w:tcPr>
          <w:p w:rsidR="00866299" w:rsidRPr="001B5BF8" w:rsidRDefault="00866299" w:rsidP="00AB578E">
            <w:pPr>
              <w:jc w:val="center"/>
              <w:rPr>
                <w:rFonts w:ascii="Times New Roman" w:hAnsi="Times New Roman"/>
                <w:sz w:val="28"/>
                <w:szCs w:val="28"/>
              </w:rPr>
            </w:pPr>
            <w:r w:rsidRPr="001B5BF8">
              <w:rPr>
                <w:rFonts w:ascii="Times New Roman" w:hAnsi="Times New Roman"/>
                <w:sz w:val="28"/>
                <w:szCs w:val="28"/>
              </w:rPr>
              <w:t>-10</w:t>
            </w:r>
          </w:p>
        </w:tc>
        <w:tc>
          <w:tcPr>
            <w:tcW w:w="678" w:type="pct"/>
            <w:tcBorders>
              <w:top w:val="single" w:sz="4" w:space="0" w:color="auto"/>
              <w:left w:val="single" w:sz="4" w:space="0" w:color="auto"/>
              <w:bottom w:val="single" w:sz="4" w:space="0" w:color="auto"/>
              <w:right w:val="single" w:sz="4" w:space="0" w:color="auto"/>
            </w:tcBorders>
            <w:vAlign w:val="center"/>
          </w:tcPr>
          <w:p w:rsidR="00866299" w:rsidRPr="001B5BF8" w:rsidRDefault="00EE613F" w:rsidP="00AB578E">
            <w:pPr>
              <w:jc w:val="center"/>
              <w:rPr>
                <w:rFonts w:ascii="Times New Roman" w:hAnsi="Times New Roman"/>
                <w:sz w:val="28"/>
                <w:szCs w:val="28"/>
              </w:rPr>
            </w:pPr>
            <w:r w:rsidRPr="001B5BF8">
              <w:rPr>
                <w:rFonts w:ascii="Times New Roman" w:hAnsi="Times New Roman"/>
                <w:sz w:val="28"/>
                <w:szCs w:val="28"/>
              </w:rPr>
              <w:t>+5</w:t>
            </w:r>
          </w:p>
        </w:tc>
        <w:tc>
          <w:tcPr>
            <w:tcW w:w="678" w:type="pct"/>
            <w:tcBorders>
              <w:top w:val="single" w:sz="4" w:space="0" w:color="auto"/>
              <w:left w:val="single" w:sz="4" w:space="0" w:color="auto"/>
              <w:bottom w:val="single" w:sz="4" w:space="0" w:color="auto"/>
            </w:tcBorders>
            <w:vAlign w:val="center"/>
          </w:tcPr>
          <w:p w:rsidR="00866299" w:rsidRPr="001B5BF8" w:rsidRDefault="00EE613F" w:rsidP="00866299">
            <w:pPr>
              <w:jc w:val="center"/>
              <w:rPr>
                <w:rFonts w:ascii="Times New Roman" w:hAnsi="Times New Roman"/>
                <w:sz w:val="28"/>
                <w:szCs w:val="28"/>
              </w:rPr>
            </w:pPr>
            <w:r w:rsidRPr="001B5BF8">
              <w:rPr>
                <w:rFonts w:ascii="Times New Roman" w:hAnsi="Times New Roman"/>
                <w:sz w:val="28"/>
                <w:szCs w:val="28"/>
              </w:rPr>
              <w:t>+3</w:t>
            </w:r>
          </w:p>
        </w:tc>
      </w:tr>
    </w:tbl>
    <w:p w:rsidR="00341053" w:rsidRPr="003656A3" w:rsidRDefault="00341053" w:rsidP="006D49FC">
      <w:pPr>
        <w:pStyle w:val="ConsPlusNormal"/>
        <w:widowControl/>
        <w:ind w:firstLine="0"/>
        <w:jc w:val="both"/>
        <w:rPr>
          <w:rFonts w:ascii="Times New Roman" w:hAnsi="Times New Roman"/>
          <w:bCs/>
          <w:sz w:val="28"/>
          <w:szCs w:val="28"/>
        </w:rPr>
      </w:pPr>
    </w:p>
    <w:p w:rsidR="00D22820" w:rsidRPr="003656A3" w:rsidRDefault="001C2DCB" w:rsidP="00866299">
      <w:pPr>
        <w:pStyle w:val="ConsPlusNormal"/>
        <w:widowControl/>
        <w:ind w:firstLine="709"/>
        <w:rPr>
          <w:rFonts w:ascii="Times New Roman" w:hAnsi="Times New Roman"/>
          <w:bCs/>
          <w:sz w:val="28"/>
          <w:szCs w:val="28"/>
        </w:rPr>
      </w:pPr>
      <w:r w:rsidRPr="003656A3">
        <w:rPr>
          <w:rFonts w:ascii="Times New Roman" w:hAnsi="Times New Roman"/>
          <w:bCs/>
          <w:sz w:val="28"/>
          <w:szCs w:val="28"/>
        </w:rPr>
        <w:t>Общая жилая площадь в Е</w:t>
      </w:r>
      <w:r w:rsidR="006A17F1" w:rsidRPr="003656A3">
        <w:rPr>
          <w:rFonts w:ascii="Times New Roman" w:hAnsi="Times New Roman"/>
          <w:bCs/>
          <w:sz w:val="28"/>
          <w:szCs w:val="28"/>
        </w:rPr>
        <w:t>вдокимовском сельском поселении</w:t>
      </w:r>
      <w:r w:rsidRPr="003656A3">
        <w:rPr>
          <w:rFonts w:ascii="Times New Roman" w:hAnsi="Times New Roman"/>
          <w:bCs/>
          <w:sz w:val="28"/>
          <w:szCs w:val="28"/>
        </w:rPr>
        <w:t xml:space="preserve"> 36,0 тыс.м2. В настоящее время обеспеченно</w:t>
      </w:r>
      <w:r w:rsidR="00475462" w:rsidRPr="003656A3">
        <w:rPr>
          <w:rFonts w:ascii="Times New Roman" w:hAnsi="Times New Roman"/>
          <w:bCs/>
          <w:sz w:val="28"/>
          <w:szCs w:val="28"/>
        </w:rPr>
        <w:t xml:space="preserve">сть общей площадью по сельскому поселению </w:t>
      </w:r>
      <w:r w:rsidRPr="003656A3">
        <w:rPr>
          <w:rFonts w:ascii="Times New Roman" w:hAnsi="Times New Roman"/>
          <w:bCs/>
          <w:sz w:val="28"/>
          <w:szCs w:val="28"/>
        </w:rPr>
        <w:t xml:space="preserve">равна 21,6 м2/чел. </w:t>
      </w:r>
      <w:r w:rsidR="00290EE6" w:rsidRPr="003656A3">
        <w:rPr>
          <w:rFonts w:ascii="Times New Roman" w:hAnsi="Times New Roman"/>
          <w:bCs/>
          <w:sz w:val="28"/>
          <w:szCs w:val="28"/>
        </w:rPr>
        <w:t>В концепции территориального планирования Евдокимовского сельского поселения предусмотрено увеличение о</w:t>
      </w:r>
      <w:r w:rsidR="00475462" w:rsidRPr="003656A3">
        <w:rPr>
          <w:rFonts w:ascii="Times New Roman" w:hAnsi="Times New Roman"/>
          <w:bCs/>
          <w:sz w:val="28"/>
          <w:szCs w:val="28"/>
        </w:rPr>
        <w:t xml:space="preserve">беспеченности общей площади на </w:t>
      </w:r>
      <w:r w:rsidR="00290EE6" w:rsidRPr="003656A3">
        <w:rPr>
          <w:rFonts w:ascii="Times New Roman" w:hAnsi="Times New Roman"/>
          <w:bCs/>
          <w:sz w:val="28"/>
          <w:szCs w:val="28"/>
        </w:rPr>
        <w:t xml:space="preserve">расчетный срок </w:t>
      </w:r>
      <w:r w:rsidR="00475462" w:rsidRPr="003656A3">
        <w:rPr>
          <w:rFonts w:ascii="Times New Roman" w:hAnsi="Times New Roman"/>
          <w:bCs/>
          <w:sz w:val="28"/>
          <w:szCs w:val="28"/>
        </w:rPr>
        <w:t xml:space="preserve">  в размере 23м2/чел.  Убыль </w:t>
      </w:r>
      <w:r w:rsidR="006A17F1" w:rsidRPr="003656A3">
        <w:rPr>
          <w:rFonts w:ascii="Times New Roman" w:hAnsi="Times New Roman"/>
          <w:bCs/>
          <w:sz w:val="28"/>
          <w:szCs w:val="28"/>
        </w:rPr>
        <w:t>ветхого фонда в течении проектного периода ориентировочно составит -0,7 тыс.м2,в том числе на первую очередь о 606 тыс.м2.</w:t>
      </w:r>
      <w:r w:rsidR="00290EE6" w:rsidRPr="003656A3">
        <w:rPr>
          <w:rFonts w:ascii="Times New Roman" w:hAnsi="Times New Roman"/>
          <w:bCs/>
          <w:sz w:val="28"/>
          <w:szCs w:val="28"/>
        </w:rPr>
        <w:t xml:space="preserve">  </w:t>
      </w:r>
      <w:r w:rsidR="006A17F1" w:rsidRPr="003656A3">
        <w:rPr>
          <w:rFonts w:ascii="Times New Roman" w:hAnsi="Times New Roman"/>
          <w:bCs/>
          <w:sz w:val="28"/>
          <w:szCs w:val="28"/>
        </w:rPr>
        <w:t>Решение этих задач возможно при увеличении объемов строительст</w:t>
      </w:r>
      <w:r w:rsidR="00475462" w:rsidRPr="003656A3">
        <w:rPr>
          <w:rFonts w:ascii="Times New Roman" w:hAnsi="Times New Roman"/>
          <w:bCs/>
          <w:sz w:val="28"/>
          <w:szCs w:val="28"/>
        </w:rPr>
        <w:t>ва  за счет всех источников фина</w:t>
      </w:r>
      <w:r w:rsidR="006A17F1" w:rsidRPr="003656A3">
        <w:rPr>
          <w:rFonts w:ascii="Times New Roman" w:hAnsi="Times New Roman"/>
          <w:bCs/>
          <w:sz w:val="28"/>
          <w:szCs w:val="28"/>
        </w:rPr>
        <w:t>нсирования.</w:t>
      </w:r>
      <w:r w:rsidR="00290EE6" w:rsidRPr="003656A3">
        <w:rPr>
          <w:rFonts w:ascii="Times New Roman" w:hAnsi="Times New Roman"/>
          <w:bCs/>
          <w:sz w:val="28"/>
          <w:szCs w:val="28"/>
        </w:rPr>
        <w:t xml:space="preserve"> </w:t>
      </w:r>
    </w:p>
    <w:p w:rsidR="001C2DCB" w:rsidRPr="003656A3" w:rsidRDefault="00D22820" w:rsidP="006D49FC">
      <w:pPr>
        <w:pStyle w:val="ConsPlusNormal"/>
        <w:widowControl/>
        <w:ind w:firstLine="709"/>
        <w:rPr>
          <w:rFonts w:ascii="Times New Roman" w:hAnsi="Times New Roman"/>
          <w:bCs/>
          <w:sz w:val="28"/>
          <w:szCs w:val="28"/>
        </w:rPr>
      </w:pPr>
      <w:r w:rsidRPr="003656A3">
        <w:rPr>
          <w:rFonts w:ascii="Times New Roman" w:hAnsi="Times New Roman"/>
          <w:bCs/>
          <w:sz w:val="28"/>
          <w:szCs w:val="28"/>
        </w:rPr>
        <w:t>Экономический прогноз</w:t>
      </w:r>
    </w:p>
    <w:p w:rsidR="00656B32" w:rsidRPr="003656A3" w:rsidRDefault="00475462" w:rsidP="00475462">
      <w:pPr>
        <w:spacing w:after="0" w:line="240" w:lineRule="auto"/>
        <w:jc w:val="both"/>
        <w:rPr>
          <w:rFonts w:ascii="Times New Roman" w:hAnsi="Times New Roman"/>
          <w:sz w:val="28"/>
          <w:szCs w:val="28"/>
        </w:rPr>
      </w:pPr>
      <w:r w:rsidRPr="003656A3">
        <w:rPr>
          <w:rFonts w:ascii="Times New Roman" w:hAnsi="Times New Roman"/>
          <w:sz w:val="28"/>
          <w:szCs w:val="28"/>
        </w:rPr>
        <w:t xml:space="preserve">           </w:t>
      </w:r>
      <w:r w:rsidR="00656B32" w:rsidRPr="003656A3">
        <w:rPr>
          <w:rFonts w:ascii="Times New Roman" w:hAnsi="Times New Roman"/>
          <w:sz w:val="28"/>
          <w:szCs w:val="28"/>
        </w:rPr>
        <w:t>Развитие Евдок</w:t>
      </w:r>
      <w:r w:rsidR="006D49FC" w:rsidRPr="003656A3">
        <w:rPr>
          <w:rFonts w:ascii="Times New Roman" w:hAnsi="Times New Roman"/>
          <w:sz w:val="28"/>
          <w:szCs w:val="28"/>
        </w:rPr>
        <w:t xml:space="preserve">имовского сельского поселения </w:t>
      </w:r>
      <w:r w:rsidR="00656B32" w:rsidRPr="003656A3">
        <w:rPr>
          <w:rFonts w:ascii="Times New Roman" w:hAnsi="Times New Roman"/>
          <w:sz w:val="28"/>
          <w:szCs w:val="28"/>
        </w:rPr>
        <w:t xml:space="preserve">  учитывает развитие следующих приоритетных секторов экономики:</w:t>
      </w:r>
    </w:p>
    <w:p w:rsidR="00656B32" w:rsidRPr="003656A3" w:rsidRDefault="00656B32" w:rsidP="00656B32">
      <w:pPr>
        <w:spacing w:after="0" w:line="240" w:lineRule="auto"/>
        <w:ind w:firstLine="720"/>
        <w:jc w:val="both"/>
        <w:rPr>
          <w:rFonts w:ascii="Times New Roman" w:hAnsi="Times New Roman"/>
          <w:sz w:val="28"/>
          <w:szCs w:val="28"/>
        </w:rPr>
      </w:pPr>
      <w:r w:rsidRPr="003656A3">
        <w:rPr>
          <w:rFonts w:ascii="Times New Roman" w:hAnsi="Times New Roman"/>
          <w:sz w:val="28"/>
          <w:szCs w:val="28"/>
        </w:rPr>
        <w:t>- сельского хозяйства;</w:t>
      </w:r>
    </w:p>
    <w:p w:rsidR="00656B32" w:rsidRPr="003656A3" w:rsidRDefault="00656B32" w:rsidP="00656B32">
      <w:pPr>
        <w:spacing w:after="0" w:line="240" w:lineRule="auto"/>
        <w:ind w:firstLine="720"/>
        <w:jc w:val="both"/>
        <w:rPr>
          <w:rFonts w:ascii="Times New Roman" w:hAnsi="Times New Roman"/>
          <w:sz w:val="28"/>
          <w:szCs w:val="28"/>
        </w:rPr>
      </w:pPr>
      <w:r w:rsidRPr="003656A3">
        <w:rPr>
          <w:rFonts w:ascii="Times New Roman" w:hAnsi="Times New Roman"/>
          <w:sz w:val="28"/>
          <w:szCs w:val="28"/>
        </w:rPr>
        <w:t>- инфраструктуры;</w:t>
      </w:r>
    </w:p>
    <w:p w:rsidR="00656B32" w:rsidRPr="003656A3" w:rsidRDefault="00656B32" w:rsidP="0085413C">
      <w:pPr>
        <w:spacing w:after="0" w:line="240" w:lineRule="auto"/>
        <w:ind w:firstLine="720"/>
        <w:jc w:val="both"/>
        <w:rPr>
          <w:rFonts w:ascii="Times New Roman" w:hAnsi="Times New Roman"/>
          <w:sz w:val="28"/>
          <w:szCs w:val="28"/>
        </w:rPr>
      </w:pPr>
      <w:r w:rsidRPr="003656A3">
        <w:rPr>
          <w:rFonts w:ascii="Times New Roman" w:hAnsi="Times New Roman"/>
          <w:sz w:val="28"/>
          <w:szCs w:val="28"/>
        </w:rPr>
        <w:t>- социальной сферы в рамках реализации Национальных проектов.</w:t>
      </w:r>
    </w:p>
    <w:p w:rsidR="00656B32" w:rsidRPr="003656A3" w:rsidRDefault="006D49FC" w:rsidP="006D49FC">
      <w:pPr>
        <w:spacing w:after="0" w:line="240" w:lineRule="auto"/>
        <w:ind w:firstLine="709"/>
        <w:jc w:val="both"/>
        <w:rPr>
          <w:rFonts w:ascii="Times New Roman" w:hAnsi="Times New Roman"/>
          <w:sz w:val="28"/>
          <w:szCs w:val="28"/>
        </w:rPr>
      </w:pPr>
      <w:r w:rsidRPr="003656A3">
        <w:rPr>
          <w:rFonts w:ascii="Times New Roman" w:hAnsi="Times New Roman"/>
          <w:sz w:val="28"/>
          <w:szCs w:val="28"/>
        </w:rPr>
        <w:t xml:space="preserve"> </w:t>
      </w:r>
      <w:r w:rsidR="00656B32" w:rsidRPr="003656A3">
        <w:rPr>
          <w:rFonts w:ascii="Times New Roman" w:hAnsi="Times New Roman"/>
          <w:sz w:val="28"/>
          <w:szCs w:val="28"/>
        </w:rPr>
        <w:t>Устойчивое экономическое развитие Евдокимовского сельского поселения, в перспективе, может быть достигнуто за счет развития малого предпринимательства.</w:t>
      </w:r>
    </w:p>
    <w:p w:rsidR="00656B32" w:rsidRPr="003656A3" w:rsidRDefault="00656B32" w:rsidP="000E0094">
      <w:pPr>
        <w:spacing w:after="0" w:line="240" w:lineRule="auto"/>
        <w:ind w:firstLine="720"/>
        <w:jc w:val="both"/>
        <w:rPr>
          <w:rFonts w:ascii="Times New Roman" w:hAnsi="Times New Roman"/>
          <w:sz w:val="28"/>
          <w:szCs w:val="28"/>
        </w:rPr>
      </w:pPr>
      <w:r w:rsidRPr="003656A3">
        <w:rPr>
          <w:rFonts w:ascii="Times New Roman" w:hAnsi="Times New Roman"/>
          <w:sz w:val="28"/>
          <w:szCs w:val="28"/>
        </w:rPr>
        <w:t>Мероприятия по направлению развития малого предпринимательства:</w:t>
      </w:r>
    </w:p>
    <w:p w:rsidR="00656B32" w:rsidRPr="003656A3" w:rsidRDefault="00656B32" w:rsidP="000E0094">
      <w:pPr>
        <w:spacing w:after="0" w:line="240" w:lineRule="auto"/>
        <w:ind w:firstLine="720"/>
        <w:jc w:val="both"/>
        <w:rPr>
          <w:rFonts w:ascii="Times New Roman" w:hAnsi="Times New Roman"/>
          <w:sz w:val="28"/>
          <w:szCs w:val="28"/>
        </w:rPr>
      </w:pPr>
      <w:r w:rsidRPr="003656A3">
        <w:rPr>
          <w:rFonts w:ascii="Times New Roman" w:hAnsi="Times New Roman"/>
          <w:sz w:val="28"/>
          <w:szCs w:val="28"/>
        </w:rPr>
        <w:t>- оказание организационной и консультативной помощи начинающим предпринимателям;</w:t>
      </w:r>
    </w:p>
    <w:p w:rsidR="00656B32" w:rsidRPr="003656A3" w:rsidRDefault="00656B32" w:rsidP="000E0094">
      <w:pPr>
        <w:spacing w:after="0" w:line="240" w:lineRule="auto"/>
        <w:ind w:firstLine="720"/>
        <w:jc w:val="both"/>
        <w:rPr>
          <w:rFonts w:ascii="Times New Roman" w:hAnsi="Times New Roman"/>
          <w:sz w:val="28"/>
          <w:szCs w:val="28"/>
        </w:rPr>
      </w:pPr>
      <w:r w:rsidRPr="003656A3">
        <w:rPr>
          <w:rFonts w:ascii="Times New Roman" w:hAnsi="Times New Roman"/>
          <w:sz w:val="28"/>
          <w:szCs w:val="28"/>
        </w:rPr>
        <w:t xml:space="preserve">- </w:t>
      </w:r>
      <w:r w:rsidR="000E0094" w:rsidRPr="003656A3">
        <w:rPr>
          <w:rFonts w:ascii="Times New Roman" w:hAnsi="Times New Roman"/>
          <w:sz w:val="28"/>
          <w:szCs w:val="28"/>
        </w:rPr>
        <w:t xml:space="preserve">разработка мер по </w:t>
      </w:r>
      <w:r w:rsidRPr="003656A3">
        <w:rPr>
          <w:rFonts w:ascii="Times New Roman" w:hAnsi="Times New Roman"/>
          <w:sz w:val="28"/>
          <w:szCs w:val="28"/>
        </w:rPr>
        <w:t xml:space="preserve"> поддержке предпринимателей;</w:t>
      </w:r>
    </w:p>
    <w:p w:rsidR="000E0094" w:rsidRPr="003656A3" w:rsidRDefault="00656B32" w:rsidP="000E0094">
      <w:pPr>
        <w:spacing w:after="0" w:line="240" w:lineRule="auto"/>
        <w:ind w:firstLine="720"/>
        <w:jc w:val="both"/>
        <w:rPr>
          <w:rFonts w:ascii="Times New Roman" w:hAnsi="Times New Roman"/>
          <w:sz w:val="28"/>
          <w:szCs w:val="28"/>
        </w:rPr>
      </w:pPr>
      <w:r w:rsidRPr="003656A3">
        <w:rPr>
          <w:rFonts w:ascii="Times New Roman" w:hAnsi="Times New Roman"/>
          <w:sz w:val="28"/>
          <w:szCs w:val="28"/>
        </w:rPr>
        <w:t>- ф</w:t>
      </w:r>
      <w:r w:rsidR="000E0094" w:rsidRPr="003656A3">
        <w:rPr>
          <w:rFonts w:ascii="Times New Roman" w:hAnsi="Times New Roman"/>
          <w:sz w:val="28"/>
          <w:szCs w:val="28"/>
        </w:rPr>
        <w:t>ормирование конкурентной среды;</w:t>
      </w:r>
    </w:p>
    <w:p w:rsidR="00656B32" w:rsidRPr="003656A3" w:rsidRDefault="00656B32" w:rsidP="00E13990">
      <w:pPr>
        <w:spacing w:after="0" w:line="240" w:lineRule="auto"/>
        <w:ind w:firstLine="720"/>
        <w:jc w:val="both"/>
        <w:rPr>
          <w:rFonts w:ascii="Times New Roman" w:hAnsi="Times New Roman"/>
          <w:sz w:val="28"/>
          <w:szCs w:val="28"/>
        </w:rPr>
      </w:pPr>
      <w:r w:rsidRPr="003656A3">
        <w:rPr>
          <w:rFonts w:ascii="Times New Roman" w:hAnsi="Times New Roman"/>
          <w:sz w:val="28"/>
          <w:szCs w:val="28"/>
        </w:rPr>
        <w:t>- расширение информационно-консультационного поля в сфере предпринимательства.</w:t>
      </w:r>
    </w:p>
    <w:p w:rsidR="00656B32" w:rsidRPr="003656A3" w:rsidRDefault="00656B32" w:rsidP="000E0094">
      <w:pPr>
        <w:spacing w:after="0" w:line="240" w:lineRule="auto"/>
        <w:ind w:firstLine="720"/>
        <w:jc w:val="both"/>
        <w:rPr>
          <w:rFonts w:ascii="Times New Roman" w:hAnsi="Times New Roman"/>
          <w:sz w:val="28"/>
          <w:szCs w:val="28"/>
        </w:rPr>
      </w:pPr>
      <w:r w:rsidRPr="003656A3">
        <w:rPr>
          <w:rFonts w:ascii="Times New Roman" w:hAnsi="Times New Roman"/>
          <w:sz w:val="28"/>
          <w:szCs w:val="28"/>
        </w:rPr>
        <w:t xml:space="preserve">Автомобильный транспорт - важнейшая составная часть инфраструктуры </w:t>
      </w:r>
      <w:r w:rsidR="000E0094" w:rsidRPr="003656A3">
        <w:rPr>
          <w:rFonts w:ascii="Times New Roman" w:hAnsi="Times New Roman"/>
          <w:sz w:val="28"/>
          <w:szCs w:val="28"/>
        </w:rPr>
        <w:t>Евдокимовского</w:t>
      </w:r>
      <w:r w:rsidRPr="003656A3">
        <w:rPr>
          <w:rFonts w:ascii="Times New Roman" w:hAnsi="Times New Roman"/>
          <w:sz w:val="28"/>
          <w:szCs w:val="28"/>
        </w:rPr>
        <w:t xml:space="preserve"> сельского поселения, удовлетворяющая потребностям всех отраслей экономики и населения в перевозках г</w:t>
      </w:r>
      <w:r w:rsidR="000E0094" w:rsidRPr="003656A3">
        <w:rPr>
          <w:rFonts w:ascii="Times New Roman" w:hAnsi="Times New Roman"/>
          <w:sz w:val="28"/>
          <w:szCs w:val="28"/>
        </w:rPr>
        <w:t xml:space="preserve">рузов и пассажиров, </w:t>
      </w:r>
      <w:r w:rsidRPr="003656A3">
        <w:rPr>
          <w:rFonts w:ascii="Times New Roman" w:hAnsi="Times New Roman"/>
          <w:sz w:val="28"/>
          <w:szCs w:val="28"/>
        </w:rPr>
        <w:t>осуществляющий общедоступное транспортное обслуживание населения.</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Реализация Программы позволит сохранить существующую сеть автомобильных дорог за счет качественного содержания, осуществления контро</w:t>
      </w:r>
      <w:r w:rsidR="000E0094" w:rsidRPr="003656A3">
        <w:rPr>
          <w:rFonts w:ascii="Times New Roman" w:hAnsi="Times New Roman"/>
          <w:sz w:val="28"/>
          <w:szCs w:val="28"/>
        </w:rPr>
        <w:t>ля за перевозкой грузов</w:t>
      </w:r>
      <w:r w:rsidRPr="003656A3">
        <w:rPr>
          <w:rFonts w:ascii="Times New Roman" w:hAnsi="Times New Roman"/>
          <w:sz w:val="28"/>
          <w:szCs w:val="28"/>
        </w:rPr>
        <w:t>, повысить качественные характеристики дорожных покрытий и безопасность дорожного движения за счет проведения целевых мероприятий по ремонту, применения новых технологий и материалов, разработки и обновлению проектов организации дорожного движения.</w:t>
      </w:r>
    </w:p>
    <w:p w:rsidR="00656B32" w:rsidRPr="003656A3" w:rsidRDefault="00656B32" w:rsidP="006D49FC">
      <w:pPr>
        <w:spacing w:after="0" w:line="240" w:lineRule="auto"/>
        <w:ind w:firstLine="709"/>
        <w:jc w:val="both"/>
        <w:rPr>
          <w:rFonts w:ascii="Times New Roman" w:hAnsi="Times New Roman"/>
          <w:sz w:val="28"/>
          <w:szCs w:val="28"/>
        </w:rPr>
      </w:pPr>
      <w:r w:rsidRPr="003656A3">
        <w:rPr>
          <w:rFonts w:ascii="Times New Roman" w:hAnsi="Times New Roman"/>
          <w:sz w:val="28"/>
          <w:szCs w:val="28"/>
        </w:rPr>
        <w:t>В результате реализации Программы планируется достигнуть следующие показатели:</w:t>
      </w:r>
    </w:p>
    <w:p w:rsidR="00656B32" w:rsidRDefault="00656B32" w:rsidP="0040490F">
      <w:pPr>
        <w:spacing w:after="0" w:line="240" w:lineRule="auto"/>
        <w:ind w:firstLine="720"/>
        <w:jc w:val="both"/>
        <w:rPr>
          <w:rFonts w:ascii="Times New Roman" w:hAnsi="Times New Roman"/>
          <w:sz w:val="28"/>
          <w:szCs w:val="28"/>
        </w:rPr>
      </w:pPr>
      <w:r w:rsidRPr="003656A3">
        <w:rPr>
          <w:rFonts w:ascii="Times New Roman" w:hAnsi="Times New Roman"/>
          <w:sz w:val="28"/>
          <w:szCs w:val="28"/>
        </w:rPr>
        <w:t>- протяженность сети автомобильных дорог общего пользования местного значения, км.;</w:t>
      </w:r>
    </w:p>
    <w:p w:rsidR="00426C48" w:rsidRDefault="00426C48" w:rsidP="00426C48">
      <w:pPr>
        <w:spacing w:after="0" w:line="240" w:lineRule="auto"/>
        <w:ind w:firstLine="720"/>
        <w:jc w:val="both"/>
        <w:rPr>
          <w:rFonts w:ascii="Times New Roman" w:hAnsi="Times New Roman"/>
          <w:sz w:val="28"/>
          <w:szCs w:val="28"/>
        </w:rPr>
      </w:pPr>
      <w:r>
        <w:rPr>
          <w:rFonts w:ascii="Times New Roman" w:hAnsi="Times New Roman"/>
          <w:sz w:val="28"/>
          <w:szCs w:val="28"/>
        </w:rPr>
        <w:t>-Объемы ввода в эксплуатацию после строительства и реконструкции автомобильных дорог общего пользования местного значения;</w:t>
      </w:r>
    </w:p>
    <w:p w:rsidR="00D928A9" w:rsidRDefault="00426C48" w:rsidP="00426C48">
      <w:pPr>
        <w:spacing w:after="0" w:line="240" w:lineRule="auto"/>
        <w:ind w:firstLine="720"/>
        <w:jc w:val="both"/>
        <w:rPr>
          <w:rFonts w:ascii="Times New Roman" w:hAnsi="Times New Roman"/>
          <w:sz w:val="28"/>
          <w:szCs w:val="28"/>
        </w:rPr>
      </w:pPr>
      <w:r>
        <w:rPr>
          <w:rFonts w:ascii="Times New Roman" w:hAnsi="Times New Roman"/>
          <w:sz w:val="28"/>
          <w:szCs w:val="28"/>
        </w:rPr>
        <w:t xml:space="preserve">-Прирост протяженности сети автомобильных дорог общего пользования местного значения в результате строительства новых автомобильных дорог        </w:t>
      </w:r>
    </w:p>
    <w:p w:rsidR="00656B32" w:rsidRDefault="00426C48" w:rsidP="00426C48">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  </w:t>
      </w:r>
      <w:r w:rsidR="00656B32" w:rsidRPr="003656A3">
        <w:rPr>
          <w:rFonts w:ascii="Times New Roman" w:hAnsi="Times New Roman"/>
          <w:sz w:val="28"/>
          <w:szCs w:val="28"/>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Существующие риски по возможности достижения прогнозируемых результатов:</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ремонта и содержания автомобильных дорог общего пользования местного значения;</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риск задержки завершения перехода на финансирование работ по содержанию,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В перспективе возможно ухудшение показателей дорожного движения из-за следующих причин:</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постоянно возрастающая мобильность населения;</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массовое пренебрежение требованиями безопасности дорожного движения со стороны участников движения;</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неудовлетворительное состояние автомобильных дорог;</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недостаточный технический уровень дорожного хозяйства;</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несовершенство технических средств организации дорожного движения.</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Чтобы не допустить негативного развития ситуации необходимо:</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lastRenderedPageBreak/>
        <w:t>- Создание современной системы обеспечения безопасности дорожного движения на автомобильных дорогах общего пользования и улично-дорожной сети</w:t>
      </w:r>
      <w:r w:rsidR="004E3BBE" w:rsidRPr="003656A3">
        <w:rPr>
          <w:rFonts w:ascii="Times New Roman" w:hAnsi="Times New Roman"/>
          <w:sz w:val="28"/>
          <w:szCs w:val="28"/>
        </w:rPr>
        <w:t xml:space="preserve"> населённых пунктов Евдокимовского</w:t>
      </w:r>
      <w:r w:rsidRPr="003656A3">
        <w:rPr>
          <w:rFonts w:ascii="Times New Roman" w:hAnsi="Times New Roman"/>
          <w:sz w:val="28"/>
          <w:szCs w:val="28"/>
        </w:rPr>
        <w:t xml:space="preserve"> сельского поселения.</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Повышение правового сознания и предупреждения опасного поведения среди населения, в том числе среди несовершеннолетних детей.</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Повышение уровня обустройства автомобильных дорог общего пользования - установка средств организации дорожного движения на дорогах (дорожных знаков, дорожной разметки).</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Задачами транспортной инфраструктуры в области снижения вредного воздействия транспорта на окружающую среду являются:</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xml:space="preserve">- мотивация перехода транспортных средств на экологически чистые виды топлива. </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Для снижения вредного воздействия транспорта на окружающую среду и возникающих ущербов необходимо:</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Для снижения вредного воздействия автомобильного транспорта на окружающую среду необходимо:</w:t>
      </w:r>
    </w:p>
    <w:p w:rsidR="00656B32" w:rsidRPr="003656A3" w:rsidRDefault="00656B32" w:rsidP="006D49FC">
      <w:pPr>
        <w:spacing w:after="0" w:line="240" w:lineRule="auto"/>
        <w:ind w:firstLine="720"/>
        <w:jc w:val="both"/>
        <w:rPr>
          <w:rFonts w:ascii="Times New Roman" w:hAnsi="Times New Roman"/>
          <w:sz w:val="28"/>
          <w:szCs w:val="28"/>
        </w:rPr>
      </w:pPr>
      <w:r w:rsidRPr="003656A3">
        <w:rPr>
          <w:rFonts w:ascii="Times New Roman" w:hAnsi="Times New Roman"/>
          <w:sz w:val="28"/>
          <w:szCs w:val="28"/>
        </w:rPr>
        <w:t>- обеспечить увеличение применения более экономичных автомобилей с более низким расходом моторного топлива.</w:t>
      </w:r>
    </w:p>
    <w:p w:rsidR="006245A4" w:rsidRPr="003656A3" w:rsidRDefault="006245A4" w:rsidP="00C206B1">
      <w:pPr>
        <w:pStyle w:val="ConsPlusNormal"/>
        <w:widowControl/>
        <w:ind w:firstLine="0"/>
        <w:jc w:val="both"/>
        <w:rPr>
          <w:rFonts w:ascii="Times New Roman" w:hAnsi="Times New Roman"/>
          <w:color w:val="FF0000"/>
          <w:sz w:val="28"/>
          <w:szCs w:val="28"/>
        </w:rPr>
      </w:pPr>
    </w:p>
    <w:p w:rsidR="00495C66" w:rsidRPr="003656A3" w:rsidRDefault="00A87BDC" w:rsidP="006245A4">
      <w:pPr>
        <w:pStyle w:val="ConsPlusNormal"/>
        <w:widowControl/>
        <w:ind w:firstLine="0"/>
        <w:jc w:val="center"/>
        <w:rPr>
          <w:rFonts w:ascii="Times New Roman" w:hAnsi="Times New Roman"/>
          <w:b/>
          <w:bCs/>
          <w:sz w:val="28"/>
          <w:szCs w:val="28"/>
        </w:rPr>
      </w:pPr>
      <w:r w:rsidRPr="003656A3">
        <w:rPr>
          <w:rFonts w:ascii="Times New Roman" w:hAnsi="Times New Roman"/>
          <w:b/>
          <w:bCs/>
          <w:sz w:val="28"/>
          <w:szCs w:val="28"/>
        </w:rPr>
        <w:lastRenderedPageBreak/>
        <w:t>3.2</w:t>
      </w:r>
      <w:r w:rsidR="00495C66" w:rsidRPr="003656A3">
        <w:rPr>
          <w:rFonts w:ascii="Times New Roman" w:hAnsi="Times New Roman"/>
          <w:b/>
          <w:bCs/>
          <w:sz w:val="28"/>
          <w:szCs w:val="28"/>
        </w:rPr>
        <w:t>.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495C66" w:rsidRPr="003656A3" w:rsidRDefault="00495C66" w:rsidP="00495C66">
      <w:pPr>
        <w:pStyle w:val="ConsPlusNormal"/>
        <w:widowControl/>
        <w:ind w:firstLine="708"/>
        <w:jc w:val="both"/>
        <w:rPr>
          <w:rFonts w:ascii="Times New Roman" w:hAnsi="Times New Roman"/>
          <w:sz w:val="28"/>
          <w:szCs w:val="28"/>
        </w:rPr>
      </w:pPr>
      <w:r w:rsidRPr="003656A3">
        <w:rPr>
          <w:rFonts w:ascii="Times New Roman" w:hAnsi="Times New Roman"/>
          <w:sz w:val="28"/>
          <w:szCs w:val="28"/>
        </w:rPr>
        <w:t xml:space="preserve">С учетом сложившейся экономической ситуации, характер и объемы передвижения населения и перевозки </w:t>
      </w:r>
      <w:r w:rsidR="00C06147">
        <w:rPr>
          <w:rFonts w:ascii="Times New Roman" w:hAnsi="Times New Roman"/>
          <w:sz w:val="28"/>
          <w:szCs w:val="28"/>
        </w:rPr>
        <w:t>грузов практически не изменятся</w:t>
      </w:r>
      <w:r w:rsidRPr="003656A3">
        <w:rPr>
          <w:rFonts w:ascii="Times New Roman" w:hAnsi="Times New Roman"/>
          <w:sz w:val="28"/>
          <w:szCs w:val="28"/>
        </w:rPr>
        <w:t>.</w:t>
      </w:r>
    </w:p>
    <w:p w:rsidR="005F5CA5" w:rsidRPr="003656A3" w:rsidRDefault="005F5CA5" w:rsidP="00495C66">
      <w:pPr>
        <w:pStyle w:val="ConsPlusNormal"/>
        <w:widowControl/>
        <w:ind w:firstLine="708"/>
        <w:jc w:val="both"/>
        <w:rPr>
          <w:rFonts w:ascii="Times New Roman" w:hAnsi="Times New Roman"/>
          <w:sz w:val="28"/>
          <w:szCs w:val="28"/>
        </w:rPr>
      </w:pPr>
    </w:p>
    <w:p w:rsidR="006245A4" w:rsidRPr="003656A3" w:rsidRDefault="006245A4" w:rsidP="00495C66">
      <w:pPr>
        <w:pStyle w:val="ConsPlusNormal"/>
        <w:widowControl/>
        <w:ind w:firstLine="708"/>
        <w:jc w:val="both"/>
        <w:rPr>
          <w:rFonts w:ascii="Times New Roman" w:hAnsi="Times New Roman"/>
          <w:sz w:val="28"/>
          <w:szCs w:val="28"/>
        </w:rPr>
      </w:pPr>
    </w:p>
    <w:p w:rsidR="00495C66" w:rsidRPr="003656A3" w:rsidRDefault="00A87BDC" w:rsidP="006245A4">
      <w:pPr>
        <w:pStyle w:val="ConsPlusNormal"/>
        <w:widowControl/>
        <w:ind w:firstLine="708"/>
        <w:jc w:val="center"/>
        <w:rPr>
          <w:rFonts w:ascii="Times New Roman" w:hAnsi="Times New Roman"/>
          <w:b/>
          <w:sz w:val="28"/>
          <w:szCs w:val="28"/>
        </w:rPr>
      </w:pPr>
      <w:r w:rsidRPr="003656A3">
        <w:rPr>
          <w:rFonts w:ascii="Times New Roman" w:hAnsi="Times New Roman"/>
          <w:b/>
          <w:sz w:val="28"/>
          <w:szCs w:val="28"/>
        </w:rPr>
        <w:t>3.3</w:t>
      </w:r>
      <w:r w:rsidR="00495C66" w:rsidRPr="003656A3">
        <w:rPr>
          <w:rFonts w:ascii="Times New Roman" w:hAnsi="Times New Roman"/>
          <w:b/>
          <w:sz w:val="28"/>
          <w:szCs w:val="28"/>
        </w:rPr>
        <w:t>. Прогноз развития транспортно инфраструктуры по видам транспорта.</w:t>
      </w:r>
    </w:p>
    <w:p w:rsidR="006D49FC" w:rsidRPr="003656A3" w:rsidRDefault="006D49FC" w:rsidP="006245A4">
      <w:pPr>
        <w:pStyle w:val="ConsPlusNormal"/>
        <w:widowControl/>
        <w:ind w:firstLine="708"/>
        <w:jc w:val="center"/>
        <w:rPr>
          <w:rFonts w:ascii="Times New Roman" w:hAnsi="Times New Roman"/>
          <w:b/>
          <w:sz w:val="28"/>
          <w:szCs w:val="28"/>
        </w:rPr>
      </w:pPr>
    </w:p>
    <w:p w:rsidR="00495C66" w:rsidRPr="003656A3" w:rsidRDefault="00495C66" w:rsidP="00495C66">
      <w:pPr>
        <w:pStyle w:val="ConsPlusNormal"/>
        <w:widowControl/>
        <w:ind w:firstLine="708"/>
        <w:jc w:val="both"/>
        <w:rPr>
          <w:rFonts w:ascii="Times New Roman" w:hAnsi="Times New Roman"/>
          <w:sz w:val="28"/>
          <w:szCs w:val="28"/>
        </w:rPr>
      </w:pPr>
      <w:r w:rsidRPr="003656A3">
        <w:rPr>
          <w:rFonts w:ascii="Times New Roman" w:hAnsi="Times New Roman"/>
          <w:sz w:val="28"/>
          <w:szCs w:val="28"/>
        </w:rPr>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6D49FC" w:rsidRPr="003656A3" w:rsidRDefault="006D49FC" w:rsidP="00495C66">
      <w:pPr>
        <w:pStyle w:val="ConsPlusNormal"/>
        <w:widowControl/>
        <w:ind w:firstLine="708"/>
        <w:jc w:val="both"/>
        <w:rPr>
          <w:rFonts w:ascii="Times New Roman" w:hAnsi="Times New Roman"/>
          <w:sz w:val="28"/>
          <w:szCs w:val="28"/>
        </w:rPr>
      </w:pPr>
    </w:p>
    <w:p w:rsidR="00BD1159" w:rsidRPr="003656A3" w:rsidRDefault="00BD1159" w:rsidP="006245A4">
      <w:pPr>
        <w:pStyle w:val="ConsPlusNormal"/>
        <w:widowControl/>
        <w:ind w:firstLine="708"/>
        <w:jc w:val="center"/>
        <w:rPr>
          <w:rFonts w:ascii="Times New Roman" w:hAnsi="Times New Roman"/>
          <w:b/>
          <w:sz w:val="28"/>
          <w:szCs w:val="28"/>
        </w:rPr>
      </w:pPr>
    </w:p>
    <w:p w:rsidR="00495C66" w:rsidRPr="003656A3" w:rsidRDefault="00A87BDC" w:rsidP="006245A4">
      <w:pPr>
        <w:pStyle w:val="ConsPlusNormal"/>
        <w:widowControl/>
        <w:ind w:firstLine="708"/>
        <w:jc w:val="center"/>
        <w:rPr>
          <w:rFonts w:ascii="Times New Roman" w:hAnsi="Times New Roman"/>
          <w:b/>
          <w:sz w:val="28"/>
          <w:szCs w:val="28"/>
        </w:rPr>
      </w:pPr>
      <w:r w:rsidRPr="003656A3">
        <w:rPr>
          <w:rFonts w:ascii="Times New Roman" w:hAnsi="Times New Roman"/>
          <w:b/>
          <w:sz w:val="28"/>
          <w:szCs w:val="28"/>
        </w:rPr>
        <w:t>3.4</w:t>
      </w:r>
      <w:r w:rsidR="00495C66" w:rsidRPr="003656A3">
        <w:rPr>
          <w:rFonts w:ascii="Times New Roman" w:hAnsi="Times New Roman"/>
          <w:b/>
          <w:sz w:val="28"/>
          <w:szCs w:val="28"/>
        </w:rPr>
        <w:t>. Прогноз развития дорожной сети поселения.</w:t>
      </w:r>
    </w:p>
    <w:p w:rsidR="00495C66" w:rsidRPr="003656A3" w:rsidRDefault="00B566D4" w:rsidP="00B566D4">
      <w:pPr>
        <w:pStyle w:val="ConsPlusNormal"/>
        <w:widowControl/>
        <w:ind w:firstLine="0"/>
        <w:jc w:val="both"/>
        <w:rPr>
          <w:rFonts w:ascii="Times New Roman" w:hAnsi="Times New Roman"/>
          <w:sz w:val="28"/>
          <w:szCs w:val="28"/>
        </w:rPr>
      </w:pPr>
      <w:r>
        <w:rPr>
          <w:rFonts w:ascii="Times New Roman" w:hAnsi="Times New Roman"/>
          <w:sz w:val="28"/>
          <w:szCs w:val="28"/>
        </w:rPr>
        <w:t xml:space="preserve">           </w:t>
      </w:r>
      <w:r w:rsidR="00495C66" w:rsidRPr="003656A3">
        <w:rPr>
          <w:rFonts w:ascii="Times New Roman" w:hAnsi="Times New Roman"/>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495C66" w:rsidRPr="003656A3" w:rsidRDefault="00495C66" w:rsidP="00495C66">
      <w:pPr>
        <w:pStyle w:val="ConsPlusNormal"/>
        <w:widowControl/>
        <w:ind w:firstLine="708"/>
        <w:jc w:val="both"/>
        <w:rPr>
          <w:rFonts w:ascii="Times New Roman" w:hAnsi="Times New Roman"/>
          <w:sz w:val="28"/>
          <w:szCs w:val="28"/>
        </w:rPr>
      </w:pPr>
    </w:p>
    <w:p w:rsidR="00495C66" w:rsidRPr="003656A3" w:rsidRDefault="002727D7" w:rsidP="006245A4">
      <w:pPr>
        <w:pStyle w:val="ConsPlusNormal"/>
        <w:widowControl/>
        <w:ind w:firstLine="708"/>
        <w:jc w:val="center"/>
        <w:rPr>
          <w:rFonts w:ascii="Times New Roman" w:hAnsi="Times New Roman"/>
          <w:b/>
          <w:sz w:val="28"/>
          <w:szCs w:val="28"/>
        </w:rPr>
      </w:pPr>
      <w:r w:rsidRPr="003656A3">
        <w:rPr>
          <w:rFonts w:ascii="Times New Roman" w:hAnsi="Times New Roman"/>
          <w:b/>
          <w:sz w:val="28"/>
          <w:szCs w:val="28"/>
        </w:rPr>
        <w:t>3.5</w:t>
      </w:r>
      <w:r w:rsidR="00495C66" w:rsidRPr="003656A3">
        <w:rPr>
          <w:rFonts w:ascii="Times New Roman" w:hAnsi="Times New Roman"/>
          <w:b/>
          <w:sz w:val="28"/>
          <w:szCs w:val="28"/>
        </w:rPr>
        <w:t>. Прогноз уровня автомобилизации, параметров дорожного движения.</w:t>
      </w:r>
    </w:p>
    <w:p w:rsidR="00A87361" w:rsidRPr="003656A3" w:rsidRDefault="00A87361" w:rsidP="00495C66">
      <w:pPr>
        <w:pStyle w:val="ConsPlusNormal"/>
        <w:widowControl/>
        <w:ind w:firstLine="708"/>
        <w:jc w:val="both"/>
        <w:rPr>
          <w:rFonts w:ascii="Times New Roman" w:hAnsi="Times New Roman"/>
          <w:sz w:val="28"/>
          <w:szCs w:val="28"/>
        </w:rPr>
      </w:pPr>
    </w:p>
    <w:p w:rsidR="00495C66" w:rsidRPr="003656A3" w:rsidRDefault="00495C66" w:rsidP="00495C66">
      <w:pPr>
        <w:pStyle w:val="ConsPlusNormal"/>
        <w:widowControl/>
        <w:ind w:firstLine="420"/>
        <w:jc w:val="both"/>
        <w:rPr>
          <w:rFonts w:ascii="Times New Roman" w:hAnsi="Times New Roman"/>
          <w:sz w:val="28"/>
          <w:szCs w:val="28"/>
        </w:rPr>
      </w:pPr>
      <w:r w:rsidRPr="003656A3">
        <w:rPr>
          <w:rFonts w:ascii="Times New Roman" w:hAnsi="Times New Roman"/>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r w:rsidR="00F1663F">
        <w:rPr>
          <w:rFonts w:ascii="Times New Roman" w:hAnsi="Times New Roman"/>
          <w:sz w:val="28"/>
          <w:szCs w:val="28"/>
        </w:rPr>
        <w:t>К 2020 году ожидается прирост числа ав</w:t>
      </w:r>
      <w:r w:rsidR="00CD4432">
        <w:rPr>
          <w:rFonts w:ascii="Times New Roman" w:hAnsi="Times New Roman"/>
          <w:sz w:val="28"/>
          <w:szCs w:val="28"/>
        </w:rPr>
        <w:t xml:space="preserve">томобилей на 1000 человек до </w:t>
      </w:r>
      <w:r w:rsidR="00F1663F">
        <w:rPr>
          <w:rFonts w:ascii="Times New Roman" w:hAnsi="Times New Roman"/>
          <w:sz w:val="28"/>
          <w:szCs w:val="28"/>
        </w:rPr>
        <w:t xml:space="preserve"> </w:t>
      </w:r>
      <w:r w:rsidR="00CD4432">
        <w:rPr>
          <w:rFonts w:ascii="Times New Roman" w:hAnsi="Times New Roman"/>
          <w:sz w:val="28"/>
          <w:szCs w:val="28"/>
        </w:rPr>
        <w:t>257</w:t>
      </w:r>
      <w:r w:rsidR="00F1663F">
        <w:rPr>
          <w:rFonts w:ascii="Times New Roman" w:hAnsi="Times New Roman"/>
          <w:sz w:val="28"/>
          <w:szCs w:val="28"/>
        </w:rPr>
        <w:t>ед.</w:t>
      </w:r>
    </w:p>
    <w:p w:rsidR="00A87361" w:rsidRPr="003656A3" w:rsidRDefault="00A87361" w:rsidP="00495C66">
      <w:pPr>
        <w:pStyle w:val="ConsPlusNormal"/>
        <w:widowControl/>
        <w:ind w:firstLine="420"/>
        <w:jc w:val="both"/>
        <w:rPr>
          <w:rFonts w:ascii="Times New Roman" w:hAnsi="Times New Roman"/>
          <w:sz w:val="28"/>
          <w:szCs w:val="28"/>
        </w:rPr>
      </w:pPr>
    </w:p>
    <w:p w:rsidR="001F11D5" w:rsidRPr="003656A3" w:rsidRDefault="001F11D5" w:rsidP="00A87361">
      <w:pPr>
        <w:pStyle w:val="ConsPlusNormal"/>
        <w:widowControl/>
        <w:ind w:firstLine="0"/>
        <w:jc w:val="center"/>
        <w:rPr>
          <w:rFonts w:ascii="Times New Roman" w:hAnsi="Times New Roman"/>
          <w:sz w:val="28"/>
          <w:szCs w:val="28"/>
        </w:rPr>
      </w:pPr>
      <w:r w:rsidRPr="003656A3">
        <w:rPr>
          <w:rFonts w:ascii="Times New Roman" w:hAnsi="Times New Roman"/>
          <w:sz w:val="28"/>
          <w:szCs w:val="28"/>
          <w:lang w:bidi="ru-RU"/>
        </w:rPr>
        <w:t xml:space="preserve">Прогноз изменения уровня автомобилизации и количества автомобилей у населения на территории </w:t>
      </w:r>
      <w:r w:rsidR="007D1973" w:rsidRPr="003656A3">
        <w:rPr>
          <w:rFonts w:ascii="Times New Roman" w:hAnsi="Times New Roman"/>
          <w:sz w:val="28"/>
          <w:szCs w:val="28"/>
          <w:lang w:bidi="ru-RU"/>
        </w:rPr>
        <w:t xml:space="preserve"> Евдокимовского</w:t>
      </w:r>
      <w:r w:rsidRPr="003656A3">
        <w:rPr>
          <w:rFonts w:ascii="Times New Roman" w:hAnsi="Times New Roman"/>
          <w:sz w:val="28"/>
          <w:szCs w:val="28"/>
          <w:lang w:bidi="ru-RU"/>
        </w:rPr>
        <w:t xml:space="preserve"> сельского поселения</w:t>
      </w:r>
    </w:p>
    <w:p w:rsidR="001F11D5" w:rsidRPr="003656A3" w:rsidRDefault="0059448B" w:rsidP="0059448B">
      <w:pPr>
        <w:pStyle w:val="ConsPlusNormal"/>
        <w:widowControl/>
        <w:ind w:firstLine="420"/>
        <w:jc w:val="right"/>
        <w:rPr>
          <w:rFonts w:ascii="Times New Roman" w:hAnsi="Times New Roman"/>
          <w:sz w:val="28"/>
          <w:szCs w:val="28"/>
        </w:rPr>
      </w:pPr>
      <w:r>
        <w:rPr>
          <w:rFonts w:ascii="Times New Roman" w:hAnsi="Times New Roman"/>
          <w:sz w:val="28"/>
          <w:szCs w:val="28"/>
        </w:rPr>
        <w:t>Таблица 7</w:t>
      </w:r>
    </w:p>
    <w:tbl>
      <w:tblPr>
        <w:tblW w:w="8676" w:type="dxa"/>
        <w:jc w:val="center"/>
        <w:tblLook w:val="04A0" w:firstRow="1" w:lastRow="0" w:firstColumn="1" w:lastColumn="0" w:noHBand="0" w:noVBand="1"/>
      </w:tblPr>
      <w:tblGrid>
        <w:gridCol w:w="483"/>
        <w:gridCol w:w="2794"/>
        <w:gridCol w:w="1209"/>
        <w:gridCol w:w="1346"/>
        <w:gridCol w:w="1498"/>
        <w:gridCol w:w="1346"/>
      </w:tblGrid>
      <w:tr w:rsidR="00913446" w:rsidRPr="003656A3" w:rsidTr="006670A0">
        <w:trPr>
          <w:trHeight w:val="675"/>
          <w:jc w:val="center"/>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913446" w:rsidRPr="003656A3" w:rsidRDefault="00913446" w:rsidP="0098727C">
            <w:pPr>
              <w:spacing w:after="0" w:line="240" w:lineRule="auto"/>
              <w:ind w:right="-2"/>
              <w:jc w:val="center"/>
              <w:rPr>
                <w:rFonts w:ascii="Times New Roman" w:hAnsi="Times New Roman"/>
                <w:bCs/>
                <w:color w:val="000000"/>
                <w:sz w:val="28"/>
                <w:szCs w:val="28"/>
              </w:rPr>
            </w:pPr>
            <w:r w:rsidRPr="003656A3">
              <w:rPr>
                <w:rFonts w:ascii="Times New Roman" w:hAnsi="Times New Roman"/>
                <w:bCs/>
                <w:color w:val="000000"/>
                <w:sz w:val="28"/>
                <w:szCs w:val="28"/>
              </w:rPr>
              <w:t>№</w:t>
            </w:r>
          </w:p>
        </w:tc>
        <w:tc>
          <w:tcPr>
            <w:tcW w:w="2949" w:type="dxa"/>
            <w:tcBorders>
              <w:top w:val="single" w:sz="4" w:space="0" w:color="auto"/>
              <w:left w:val="nil"/>
              <w:bottom w:val="single" w:sz="4" w:space="0" w:color="auto"/>
              <w:right w:val="single" w:sz="4" w:space="0" w:color="auto"/>
            </w:tcBorders>
            <w:shd w:val="clear" w:color="auto" w:fill="auto"/>
            <w:vAlign w:val="center"/>
          </w:tcPr>
          <w:p w:rsidR="00913446" w:rsidRPr="003656A3" w:rsidRDefault="00913446" w:rsidP="0098727C">
            <w:pPr>
              <w:spacing w:after="0" w:line="240" w:lineRule="auto"/>
              <w:ind w:right="-2"/>
              <w:jc w:val="center"/>
              <w:rPr>
                <w:rFonts w:ascii="Times New Roman" w:hAnsi="Times New Roman"/>
                <w:bCs/>
                <w:color w:val="000000"/>
                <w:sz w:val="28"/>
                <w:szCs w:val="28"/>
              </w:rPr>
            </w:pPr>
            <w:r w:rsidRPr="003656A3">
              <w:rPr>
                <w:rFonts w:ascii="Times New Roman" w:hAnsi="Times New Roman"/>
                <w:bCs/>
                <w:color w:val="000000"/>
                <w:sz w:val="28"/>
                <w:szCs w:val="28"/>
              </w:rPr>
              <w:t>Показатели</w:t>
            </w:r>
          </w:p>
        </w:tc>
        <w:tc>
          <w:tcPr>
            <w:tcW w:w="1346" w:type="dxa"/>
            <w:tcBorders>
              <w:top w:val="single" w:sz="4" w:space="0" w:color="auto"/>
              <w:left w:val="nil"/>
              <w:bottom w:val="single" w:sz="4" w:space="0" w:color="auto"/>
              <w:right w:val="single" w:sz="4" w:space="0" w:color="auto"/>
            </w:tcBorders>
            <w:shd w:val="clear" w:color="auto" w:fill="auto"/>
            <w:vAlign w:val="center"/>
          </w:tcPr>
          <w:p w:rsidR="00913446" w:rsidRPr="003656A3" w:rsidRDefault="00913446" w:rsidP="006670A0">
            <w:pPr>
              <w:spacing w:after="0" w:line="240" w:lineRule="auto"/>
              <w:ind w:right="-2"/>
              <w:jc w:val="center"/>
              <w:rPr>
                <w:rFonts w:ascii="Times New Roman" w:hAnsi="Times New Roman"/>
                <w:bCs/>
                <w:color w:val="000000"/>
                <w:sz w:val="28"/>
                <w:szCs w:val="28"/>
              </w:rPr>
            </w:pPr>
            <w:r w:rsidRPr="003656A3">
              <w:rPr>
                <w:rFonts w:ascii="Times New Roman" w:hAnsi="Times New Roman"/>
                <w:bCs/>
                <w:color w:val="000000"/>
                <w:sz w:val="28"/>
                <w:szCs w:val="28"/>
              </w:rPr>
              <w:t xml:space="preserve">2017 год </w:t>
            </w:r>
          </w:p>
        </w:tc>
        <w:tc>
          <w:tcPr>
            <w:tcW w:w="1007" w:type="dxa"/>
            <w:tcBorders>
              <w:top w:val="single" w:sz="4" w:space="0" w:color="auto"/>
              <w:left w:val="nil"/>
              <w:bottom w:val="single" w:sz="4" w:space="0" w:color="auto"/>
              <w:right w:val="single" w:sz="4" w:space="0" w:color="auto"/>
            </w:tcBorders>
            <w:shd w:val="clear" w:color="auto" w:fill="auto"/>
            <w:vAlign w:val="center"/>
          </w:tcPr>
          <w:p w:rsidR="00913446" w:rsidRPr="003656A3" w:rsidRDefault="00913446" w:rsidP="0098727C">
            <w:pPr>
              <w:spacing w:after="0" w:line="240" w:lineRule="auto"/>
              <w:ind w:right="-2"/>
              <w:jc w:val="center"/>
              <w:rPr>
                <w:rFonts w:ascii="Times New Roman" w:hAnsi="Times New Roman"/>
                <w:bCs/>
                <w:color w:val="000000"/>
                <w:sz w:val="28"/>
                <w:szCs w:val="28"/>
              </w:rPr>
            </w:pPr>
            <w:r w:rsidRPr="003656A3">
              <w:rPr>
                <w:rFonts w:ascii="Times New Roman" w:hAnsi="Times New Roman"/>
                <w:bCs/>
                <w:color w:val="000000"/>
                <w:sz w:val="28"/>
                <w:szCs w:val="28"/>
              </w:rPr>
              <w:t>2018 год (прогноз)</w:t>
            </w:r>
          </w:p>
        </w:tc>
        <w:tc>
          <w:tcPr>
            <w:tcW w:w="1546" w:type="dxa"/>
            <w:tcBorders>
              <w:top w:val="single" w:sz="4" w:space="0" w:color="auto"/>
              <w:left w:val="nil"/>
              <w:bottom w:val="single" w:sz="4" w:space="0" w:color="auto"/>
              <w:right w:val="single" w:sz="4" w:space="0" w:color="auto"/>
            </w:tcBorders>
            <w:vAlign w:val="center"/>
          </w:tcPr>
          <w:p w:rsidR="00913446" w:rsidRPr="003656A3" w:rsidRDefault="00913446" w:rsidP="0098727C">
            <w:pPr>
              <w:spacing w:after="0" w:line="240" w:lineRule="auto"/>
              <w:ind w:right="-2"/>
              <w:jc w:val="center"/>
              <w:rPr>
                <w:rFonts w:ascii="Times New Roman" w:hAnsi="Times New Roman"/>
                <w:bCs/>
                <w:color w:val="000000"/>
                <w:sz w:val="28"/>
                <w:szCs w:val="28"/>
              </w:rPr>
            </w:pPr>
            <w:r w:rsidRPr="003656A3">
              <w:rPr>
                <w:rFonts w:ascii="Times New Roman" w:hAnsi="Times New Roman"/>
                <w:bCs/>
                <w:color w:val="000000"/>
                <w:sz w:val="28"/>
                <w:szCs w:val="28"/>
              </w:rPr>
              <w:t>2019 год (прогноз)</w:t>
            </w:r>
          </w:p>
        </w:tc>
        <w:tc>
          <w:tcPr>
            <w:tcW w:w="1346" w:type="dxa"/>
            <w:tcBorders>
              <w:top w:val="single" w:sz="4" w:space="0" w:color="auto"/>
              <w:left w:val="nil"/>
              <w:bottom w:val="single" w:sz="4" w:space="0" w:color="auto"/>
              <w:right w:val="single" w:sz="4" w:space="0" w:color="auto"/>
            </w:tcBorders>
            <w:vAlign w:val="center"/>
          </w:tcPr>
          <w:p w:rsidR="00913446" w:rsidRPr="003656A3" w:rsidRDefault="00913446" w:rsidP="0098727C">
            <w:pPr>
              <w:spacing w:after="0" w:line="240" w:lineRule="auto"/>
              <w:ind w:right="-2"/>
              <w:jc w:val="center"/>
              <w:rPr>
                <w:rFonts w:ascii="Times New Roman" w:hAnsi="Times New Roman"/>
                <w:bCs/>
                <w:color w:val="000000"/>
                <w:sz w:val="28"/>
                <w:szCs w:val="28"/>
              </w:rPr>
            </w:pPr>
            <w:r w:rsidRPr="003656A3">
              <w:rPr>
                <w:rFonts w:ascii="Times New Roman" w:hAnsi="Times New Roman"/>
                <w:bCs/>
                <w:color w:val="000000"/>
                <w:sz w:val="28"/>
                <w:szCs w:val="28"/>
              </w:rPr>
              <w:t>2020 год (прогноз)</w:t>
            </w:r>
          </w:p>
        </w:tc>
      </w:tr>
      <w:tr w:rsidR="00913446" w:rsidRPr="003656A3" w:rsidTr="006670A0">
        <w:trPr>
          <w:trHeight w:val="273"/>
          <w:jc w:val="center"/>
        </w:trPr>
        <w:tc>
          <w:tcPr>
            <w:tcW w:w="482" w:type="dxa"/>
            <w:tcBorders>
              <w:top w:val="nil"/>
              <w:left w:val="single" w:sz="4" w:space="0" w:color="auto"/>
              <w:bottom w:val="single" w:sz="4" w:space="0" w:color="auto"/>
              <w:right w:val="single" w:sz="4" w:space="0" w:color="auto"/>
            </w:tcBorders>
            <w:shd w:val="clear" w:color="auto" w:fill="auto"/>
            <w:vAlign w:val="center"/>
          </w:tcPr>
          <w:p w:rsidR="00913446" w:rsidRPr="003656A3" w:rsidRDefault="00913446" w:rsidP="0098727C">
            <w:pPr>
              <w:spacing w:after="0" w:line="240" w:lineRule="auto"/>
              <w:ind w:right="-2"/>
              <w:jc w:val="center"/>
              <w:rPr>
                <w:rFonts w:ascii="Times New Roman" w:hAnsi="Times New Roman"/>
                <w:color w:val="000000"/>
                <w:sz w:val="28"/>
                <w:szCs w:val="28"/>
              </w:rPr>
            </w:pPr>
            <w:r w:rsidRPr="003656A3">
              <w:rPr>
                <w:rFonts w:ascii="Times New Roman" w:hAnsi="Times New Roman"/>
                <w:color w:val="000000"/>
                <w:sz w:val="28"/>
                <w:szCs w:val="28"/>
              </w:rPr>
              <w:lastRenderedPageBreak/>
              <w:t>1</w:t>
            </w:r>
          </w:p>
        </w:tc>
        <w:tc>
          <w:tcPr>
            <w:tcW w:w="2949" w:type="dxa"/>
            <w:tcBorders>
              <w:top w:val="nil"/>
              <w:left w:val="nil"/>
              <w:bottom w:val="single" w:sz="4" w:space="0" w:color="auto"/>
              <w:right w:val="single" w:sz="4" w:space="0" w:color="auto"/>
            </w:tcBorders>
            <w:shd w:val="clear" w:color="auto" w:fill="auto"/>
            <w:vAlign w:val="center"/>
          </w:tcPr>
          <w:p w:rsidR="00913446" w:rsidRPr="003656A3" w:rsidRDefault="00913446" w:rsidP="0098727C">
            <w:pPr>
              <w:spacing w:after="0" w:line="240" w:lineRule="auto"/>
              <w:ind w:right="-2"/>
              <w:rPr>
                <w:rFonts w:ascii="Times New Roman" w:hAnsi="Times New Roman"/>
                <w:color w:val="000000"/>
                <w:sz w:val="28"/>
                <w:szCs w:val="28"/>
              </w:rPr>
            </w:pPr>
            <w:r w:rsidRPr="003656A3">
              <w:rPr>
                <w:rFonts w:ascii="Times New Roman" w:hAnsi="Times New Roman"/>
                <w:color w:val="000000"/>
                <w:sz w:val="28"/>
                <w:szCs w:val="28"/>
              </w:rPr>
              <w:t>Общая численность населения, тыс. чел.</w:t>
            </w:r>
          </w:p>
        </w:tc>
        <w:tc>
          <w:tcPr>
            <w:tcW w:w="1346" w:type="dxa"/>
            <w:tcBorders>
              <w:top w:val="nil"/>
              <w:left w:val="nil"/>
              <w:bottom w:val="single" w:sz="4" w:space="0" w:color="auto"/>
              <w:right w:val="single" w:sz="4" w:space="0" w:color="auto"/>
            </w:tcBorders>
            <w:shd w:val="clear" w:color="auto" w:fill="auto"/>
            <w:vAlign w:val="center"/>
          </w:tcPr>
          <w:p w:rsidR="00913446" w:rsidRPr="003656A3" w:rsidRDefault="00913446" w:rsidP="0098727C">
            <w:pPr>
              <w:spacing w:after="0" w:line="240" w:lineRule="auto"/>
              <w:ind w:right="-2"/>
              <w:jc w:val="center"/>
              <w:rPr>
                <w:rFonts w:ascii="Times New Roman" w:hAnsi="Times New Roman"/>
                <w:color w:val="000000"/>
                <w:sz w:val="28"/>
                <w:szCs w:val="28"/>
              </w:rPr>
            </w:pPr>
            <w:r w:rsidRPr="003656A3">
              <w:rPr>
                <w:rFonts w:ascii="Times New Roman" w:hAnsi="Times New Roman"/>
                <w:color w:val="000000"/>
                <w:sz w:val="28"/>
                <w:szCs w:val="28"/>
              </w:rPr>
              <w:t>1483</w:t>
            </w:r>
          </w:p>
        </w:tc>
        <w:tc>
          <w:tcPr>
            <w:tcW w:w="1007" w:type="dxa"/>
            <w:tcBorders>
              <w:top w:val="nil"/>
              <w:left w:val="nil"/>
              <w:bottom w:val="single" w:sz="4" w:space="0" w:color="auto"/>
              <w:right w:val="single" w:sz="4" w:space="0" w:color="auto"/>
            </w:tcBorders>
            <w:shd w:val="clear" w:color="auto" w:fill="auto"/>
            <w:vAlign w:val="center"/>
          </w:tcPr>
          <w:p w:rsidR="00913446" w:rsidRPr="003656A3" w:rsidRDefault="00E13990" w:rsidP="0098727C">
            <w:pPr>
              <w:spacing w:after="0" w:line="240" w:lineRule="auto"/>
              <w:ind w:right="-2"/>
              <w:jc w:val="center"/>
              <w:rPr>
                <w:rFonts w:ascii="Times New Roman" w:hAnsi="Times New Roman"/>
                <w:color w:val="000000"/>
                <w:sz w:val="28"/>
                <w:szCs w:val="28"/>
              </w:rPr>
            </w:pPr>
            <w:r w:rsidRPr="003656A3">
              <w:rPr>
                <w:rFonts w:ascii="Times New Roman" w:hAnsi="Times New Roman"/>
                <w:color w:val="000000"/>
                <w:sz w:val="28"/>
                <w:szCs w:val="28"/>
              </w:rPr>
              <w:t>1492</w:t>
            </w:r>
          </w:p>
        </w:tc>
        <w:tc>
          <w:tcPr>
            <w:tcW w:w="1546" w:type="dxa"/>
            <w:tcBorders>
              <w:top w:val="nil"/>
              <w:left w:val="nil"/>
              <w:bottom w:val="single" w:sz="4" w:space="0" w:color="auto"/>
              <w:right w:val="single" w:sz="4" w:space="0" w:color="auto"/>
            </w:tcBorders>
            <w:vAlign w:val="center"/>
          </w:tcPr>
          <w:p w:rsidR="00913446" w:rsidRPr="003656A3" w:rsidRDefault="006D040E" w:rsidP="0098727C">
            <w:pPr>
              <w:spacing w:after="0" w:line="240" w:lineRule="auto"/>
              <w:ind w:right="-2"/>
              <w:jc w:val="center"/>
              <w:rPr>
                <w:rFonts w:ascii="Times New Roman" w:hAnsi="Times New Roman"/>
                <w:color w:val="000000"/>
                <w:sz w:val="28"/>
                <w:szCs w:val="28"/>
              </w:rPr>
            </w:pPr>
            <w:r w:rsidRPr="003656A3">
              <w:rPr>
                <w:rFonts w:ascii="Times New Roman" w:hAnsi="Times New Roman"/>
                <w:color w:val="000000"/>
                <w:sz w:val="28"/>
                <w:szCs w:val="28"/>
              </w:rPr>
              <w:t>1495</w:t>
            </w:r>
          </w:p>
        </w:tc>
        <w:tc>
          <w:tcPr>
            <w:tcW w:w="1346" w:type="dxa"/>
            <w:tcBorders>
              <w:top w:val="nil"/>
              <w:left w:val="nil"/>
              <w:bottom w:val="single" w:sz="4" w:space="0" w:color="auto"/>
              <w:right w:val="single" w:sz="4" w:space="0" w:color="auto"/>
            </w:tcBorders>
            <w:vAlign w:val="center"/>
          </w:tcPr>
          <w:p w:rsidR="00913446" w:rsidRPr="003656A3" w:rsidRDefault="006D040E" w:rsidP="0098727C">
            <w:pPr>
              <w:spacing w:after="0" w:line="240" w:lineRule="auto"/>
              <w:ind w:right="-2"/>
              <w:jc w:val="center"/>
              <w:rPr>
                <w:rFonts w:ascii="Times New Roman" w:hAnsi="Times New Roman"/>
                <w:color w:val="000000"/>
                <w:sz w:val="28"/>
                <w:szCs w:val="28"/>
              </w:rPr>
            </w:pPr>
            <w:r w:rsidRPr="003656A3">
              <w:rPr>
                <w:rFonts w:ascii="Times New Roman" w:hAnsi="Times New Roman"/>
                <w:color w:val="000000"/>
                <w:sz w:val="28"/>
                <w:szCs w:val="28"/>
              </w:rPr>
              <w:t>1500</w:t>
            </w:r>
          </w:p>
        </w:tc>
      </w:tr>
      <w:tr w:rsidR="00913446" w:rsidRPr="003656A3" w:rsidTr="006670A0">
        <w:trPr>
          <w:trHeight w:val="615"/>
          <w:jc w:val="center"/>
        </w:trPr>
        <w:tc>
          <w:tcPr>
            <w:tcW w:w="482" w:type="dxa"/>
            <w:tcBorders>
              <w:top w:val="nil"/>
              <w:left w:val="single" w:sz="4" w:space="0" w:color="auto"/>
              <w:bottom w:val="single" w:sz="4" w:space="0" w:color="auto"/>
              <w:right w:val="single" w:sz="4" w:space="0" w:color="auto"/>
            </w:tcBorders>
            <w:shd w:val="clear" w:color="auto" w:fill="auto"/>
            <w:vAlign w:val="center"/>
          </w:tcPr>
          <w:p w:rsidR="00913446" w:rsidRPr="003656A3" w:rsidRDefault="00913446" w:rsidP="0098727C">
            <w:pPr>
              <w:spacing w:after="0" w:line="240" w:lineRule="auto"/>
              <w:ind w:right="-2"/>
              <w:jc w:val="center"/>
              <w:rPr>
                <w:rFonts w:ascii="Times New Roman" w:hAnsi="Times New Roman"/>
                <w:color w:val="000000"/>
                <w:sz w:val="28"/>
                <w:szCs w:val="28"/>
              </w:rPr>
            </w:pPr>
            <w:r w:rsidRPr="003656A3">
              <w:rPr>
                <w:rFonts w:ascii="Times New Roman" w:hAnsi="Times New Roman"/>
                <w:color w:val="000000"/>
                <w:sz w:val="28"/>
                <w:szCs w:val="28"/>
              </w:rPr>
              <w:t>2</w:t>
            </w:r>
          </w:p>
        </w:tc>
        <w:tc>
          <w:tcPr>
            <w:tcW w:w="2949" w:type="dxa"/>
            <w:tcBorders>
              <w:top w:val="nil"/>
              <w:left w:val="nil"/>
              <w:bottom w:val="single" w:sz="4" w:space="0" w:color="auto"/>
              <w:right w:val="single" w:sz="4" w:space="0" w:color="auto"/>
            </w:tcBorders>
            <w:shd w:val="clear" w:color="auto" w:fill="auto"/>
            <w:vAlign w:val="center"/>
          </w:tcPr>
          <w:p w:rsidR="00913446" w:rsidRPr="003656A3" w:rsidRDefault="00913446" w:rsidP="0098727C">
            <w:pPr>
              <w:spacing w:after="0" w:line="240" w:lineRule="auto"/>
              <w:ind w:right="-2"/>
              <w:rPr>
                <w:rFonts w:ascii="Times New Roman" w:hAnsi="Times New Roman"/>
                <w:color w:val="000000"/>
                <w:sz w:val="28"/>
                <w:szCs w:val="28"/>
              </w:rPr>
            </w:pPr>
            <w:r w:rsidRPr="003656A3">
              <w:rPr>
                <w:rFonts w:ascii="Times New Roman" w:hAnsi="Times New Roman"/>
                <w:color w:val="000000"/>
                <w:sz w:val="28"/>
                <w:szCs w:val="28"/>
              </w:rPr>
              <w:t>Количество автомобилей у населения, ед.</w:t>
            </w:r>
          </w:p>
        </w:tc>
        <w:tc>
          <w:tcPr>
            <w:tcW w:w="1346" w:type="dxa"/>
            <w:tcBorders>
              <w:top w:val="nil"/>
              <w:left w:val="nil"/>
              <w:bottom w:val="single" w:sz="4" w:space="0" w:color="auto"/>
              <w:right w:val="single" w:sz="4" w:space="0" w:color="auto"/>
            </w:tcBorders>
            <w:shd w:val="clear" w:color="auto" w:fill="auto"/>
            <w:vAlign w:val="center"/>
          </w:tcPr>
          <w:p w:rsidR="00913446" w:rsidRPr="003656A3" w:rsidRDefault="00CD4432" w:rsidP="0098727C">
            <w:pPr>
              <w:spacing w:after="0" w:line="240" w:lineRule="auto"/>
              <w:ind w:right="-2"/>
              <w:jc w:val="center"/>
              <w:rPr>
                <w:rFonts w:ascii="Times New Roman" w:hAnsi="Times New Roman"/>
                <w:color w:val="000000"/>
                <w:sz w:val="28"/>
                <w:szCs w:val="28"/>
              </w:rPr>
            </w:pPr>
            <w:r>
              <w:rPr>
                <w:rFonts w:ascii="Times New Roman" w:hAnsi="Times New Roman"/>
                <w:color w:val="000000"/>
                <w:sz w:val="28"/>
                <w:szCs w:val="28"/>
              </w:rPr>
              <w:t>364</w:t>
            </w:r>
          </w:p>
        </w:tc>
        <w:tc>
          <w:tcPr>
            <w:tcW w:w="1007" w:type="dxa"/>
            <w:tcBorders>
              <w:top w:val="nil"/>
              <w:left w:val="nil"/>
              <w:bottom w:val="single" w:sz="4" w:space="0" w:color="auto"/>
              <w:right w:val="single" w:sz="4" w:space="0" w:color="auto"/>
            </w:tcBorders>
            <w:shd w:val="clear" w:color="auto" w:fill="auto"/>
            <w:vAlign w:val="center"/>
          </w:tcPr>
          <w:p w:rsidR="00913446" w:rsidRPr="003656A3" w:rsidRDefault="00CD4432" w:rsidP="00CD4432">
            <w:pPr>
              <w:spacing w:after="0" w:line="240" w:lineRule="auto"/>
              <w:ind w:right="-2"/>
              <w:jc w:val="center"/>
              <w:rPr>
                <w:rFonts w:ascii="Times New Roman" w:hAnsi="Times New Roman"/>
                <w:color w:val="000000"/>
                <w:sz w:val="28"/>
                <w:szCs w:val="28"/>
              </w:rPr>
            </w:pPr>
            <w:r>
              <w:rPr>
                <w:rFonts w:ascii="Times New Roman" w:hAnsi="Times New Roman"/>
                <w:color w:val="000000"/>
                <w:sz w:val="28"/>
                <w:szCs w:val="28"/>
              </w:rPr>
              <w:t>369</w:t>
            </w:r>
          </w:p>
        </w:tc>
        <w:tc>
          <w:tcPr>
            <w:tcW w:w="1546" w:type="dxa"/>
            <w:tcBorders>
              <w:top w:val="nil"/>
              <w:left w:val="nil"/>
              <w:bottom w:val="single" w:sz="4" w:space="0" w:color="auto"/>
              <w:right w:val="single" w:sz="4" w:space="0" w:color="auto"/>
            </w:tcBorders>
            <w:vAlign w:val="center"/>
          </w:tcPr>
          <w:p w:rsidR="00913446" w:rsidRPr="003656A3" w:rsidRDefault="00CD4432" w:rsidP="0098727C">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377</w:t>
            </w:r>
          </w:p>
        </w:tc>
        <w:tc>
          <w:tcPr>
            <w:tcW w:w="1346" w:type="dxa"/>
            <w:tcBorders>
              <w:top w:val="nil"/>
              <w:left w:val="nil"/>
              <w:bottom w:val="single" w:sz="4" w:space="0" w:color="auto"/>
              <w:right w:val="single" w:sz="4" w:space="0" w:color="auto"/>
            </w:tcBorders>
            <w:vAlign w:val="center"/>
          </w:tcPr>
          <w:p w:rsidR="00913446" w:rsidRPr="003656A3" w:rsidRDefault="00CD4432" w:rsidP="0098727C">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386</w:t>
            </w:r>
          </w:p>
        </w:tc>
      </w:tr>
      <w:tr w:rsidR="00913446" w:rsidRPr="003656A3" w:rsidTr="006670A0">
        <w:trPr>
          <w:trHeight w:val="615"/>
          <w:jc w:val="center"/>
        </w:trPr>
        <w:tc>
          <w:tcPr>
            <w:tcW w:w="482" w:type="dxa"/>
            <w:tcBorders>
              <w:top w:val="nil"/>
              <w:left w:val="single" w:sz="4" w:space="0" w:color="auto"/>
              <w:bottom w:val="single" w:sz="4" w:space="0" w:color="auto"/>
              <w:right w:val="single" w:sz="4" w:space="0" w:color="auto"/>
            </w:tcBorders>
            <w:shd w:val="clear" w:color="auto" w:fill="auto"/>
            <w:vAlign w:val="center"/>
          </w:tcPr>
          <w:p w:rsidR="00913446" w:rsidRPr="003656A3" w:rsidRDefault="00913446" w:rsidP="0098727C">
            <w:pPr>
              <w:spacing w:after="0" w:line="240" w:lineRule="auto"/>
              <w:ind w:right="-2"/>
              <w:jc w:val="center"/>
              <w:rPr>
                <w:rFonts w:ascii="Times New Roman" w:hAnsi="Times New Roman"/>
                <w:color w:val="000000"/>
                <w:sz w:val="28"/>
                <w:szCs w:val="28"/>
              </w:rPr>
            </w:pPr>
            <w:r w:rsidRPr="003656A3">
              <w:rPr>
                <w:rFonts w:ascii="Times New Roman" w:hAnsi="Times New Roman"/>
                <w:color w:val="000000"/>
                <w:sz w:val="28"/>
                <w:szCs w:val="28"/>
              </w:rPr>
              <w:t>3</w:t>
            </w:r>
          </w:p>
        </w:tc>
        <w:tc>
          <w:tcPr>
            <w:tcW w:w="2949" w:type="dxa"/>
            <w:tcBorders>
              <w:top w:val="nil"/>
              <w:left w:val="nil"/>
              <w:bottom w:val="single" w:sz="4" w:space="0" w:color="auto"/>
              <w:right w:val="single" w:sz="4" w:space="0" w:color="auto"/>
            </w:tcBorders>
            <w:shd w:val="clear" w:color="auto" w:fill="auto"/>
            <w:vAlign w:val="center"/>
          </w:tcPr>
          <w:p w:rsidR="00913446" w:rsidRPr="003656A3" w:rsidRDefault="00913446" w:rsidP="0098727C">
            <w:pPr>
              <w:spacing w:after="0" w:line="240" w:lineRule="auto"/>
              <w:ind w:right="-2"/>
              <w:rPr>
                <w:rFonts w:ascii="Times New Roman" w:hAnsi="Times New Roman"/>
                <w:color w:val="000000"/>
                <w:sz w:val="28"/>
                <w:szCs w:val="28"/>
              </w:rPr>
            </w:pPr>
            <w:r w:rsidRPr="003656A3">
              <w:rPr>
                <w:rFonts w:ascii="Times New Roman" w:hAnsi="Times New Roman"/>
                <w:color w:val="000000"/>
                <w:sz w:val="28"/>
                <w:szCs w:val="28"/>
              </w:rPr>
              <w:t>Уровень автомобилизации населения, ед./1000 чел.</w:t>
            </w:r>
          </w:p>
        </w:tc>
        <w:tc>
          <w:tcPr>
            <w:tcW w:w="1346" w:type="dxa"/>
            <w:tcBorders>
              <w:top w:val="nil"/>
              <w:left w:val="nil"/>
              <w:bottom w:val="single" w:sz="4" w:space="0" w:color="auto"/>
              <w:right w:val="single" w:sz="4" w:space="0" w:color="auto"/>
            </w:tcBorders>
            <w:shd w:val="clear" w:color="auto" w:fill="auto"/>
            <w:vAlign w:val="center"/>
          </w:tcPr>
          <w:p w:rsidR="00913446" w:rsidRPr="003656A3" w:rsidRDefault="00CD4432" w:rsidP="0098727C">
            <w:pPr>
              <w:spacing w:after="0" w:line="240" w:lineRule="auto"/>
              <w:ind w:right="-2"/>
              <w:jc w:val="center"/>
              <w:rPr>
                <w:rFonts w:ascii="Times New Roman" w:hAnsi="Times New Roman"/>
                <w:color w:val="000000"/>
                <w:sz w:val="28"/>
                <w:szCs w:val="28"/>
              </w:rPr>
            </w:pPr>
            <w:r>
              <w:rPr>
                <w:rFonts w:ascii="Times New Roman" w:hAnsi="Times New Roman"/>
                <w:color w:val="000000"/>
                <w:sz w:val="28"/>
                <w:szCs w:val="28"/>
              </w:rPr>
              <w:t>219</w:t>
            </w:r>
          </w:p>
        </w:tc>
        <w:tc>
          <w:tcPr>
            <w:tcW w:w="1007" w:type="dxa"/>
            <w:tcBorders>
              <w:top w:val="nil"/>
              <w:left w:val="nil"/>
              <w:bottom w:val="single" w:sz="4" w:space="0" w:color="auto"/>
              <w:right w:val="single" w:sz="4" w:space="0" w:color="auto"/>
            </w:tcBorders>
            <w:shd w:val="clear" w:color="auto" w:fill="auto"/>
            <w:vAlign w:val="center"/>
          </w:tcPr>
          <w:p w:rsidR="00913446" w:rsidRPr="003656A3" w:rsidRDefault="00CD4432" w:rsidP="0098727C">
            <w:pPr>
              <w:spacing w:after="0" w:line="240" w:lineRule="auto"/>
              <w:ind w:right="-2"/>
              <w:jc w:val="center"/>
              <w:rPr>
                <w:rFonts w:ascii="Times New Roman" w:hAnsi="Times New Roman"/>
                <w:color w:val="000000"/>
                <w:sz w:val="28"/>
                <w:szCs w:val="28"/>
              </w:rPr>
            </w:pPr>
            <w:r>
              <w:rPr>
                <w:rFonts w:ascii="Times New Roman" w:hAnsi="Times New Roman"/>
                <w:color w:val="000000"/>
                <w:sz w:val="28"/>
                <w:szCs w:val="28"/>
              </w:rPr>
              <w:t>247</w:t>
            </w:r>
          </w:p>
        </w:tc>
        <w:tc>
          <w:tcPr>
            <w:tcW w:w="1546" w:type="dxa"/>
            <w:tcBorders>
              <w:top w:val="nil"/>
              <w:left w:val="nil"/>
              <w:bottom w:val="single" w:sz="4" w:space="0" w:color="auto"/>
              <w:right w:val="single" w:sz="4" w:space="0" w:color="auto"/>
            </w:tcBorders>
            <w:vAlign w:val="center"/>
          </w:tcPr>
          <w:p w:rsidR="00913446" w:rsidRPr="003656A3" w:rsidRDefault="00CD4432" w:rsidP="0098727C">
            <w:pPr>
              <w:spacing w:after="0" w:line="240" w:lineRule="auto"/>
              <w:ind w:right="-2"/>
              <w:jc w:val="center"/>
              <w:rPr>
                <w:rFonts w:ascii="Times New Roman" w:hAnsi="Times New Roman"/>
                <w:color w:val="000000"/>
                <w:sz w:val="28"/>
                <w:szCs w:val="28"/>
              </w:rPr>
            </w:pPr>
            <w:r>
              <w:rPr>
                <w:rFonts w:ascii="Times New Roman" w:hAnsi="Times New Roman"/>
                <w:color w:val="000000"/>
                <w:sz w:val="28"/>
                <w:szCs w:val="28"/>
              </w:rPr>
              <w:t>252</w:t>
            </w:r>
          </w:p>
        </w:tc>
        <w:tc>
          <w:tcPr>
            <w:tcW w:w="1346" w:type="dxa"/>
            <w:tcBorders>
              <w:top w:val="nil"/>
              <w:left w:val="nil"/>
              <w:bottom w:val="single" w:sz="4" w:space="0" w:color="auto"/>
              <w:right w:val="single" w:sz="4" w:space="0" w:color="auto"/>
            </w:tcBorders>
            <w:vAlign w:val="center"/>
          </w:tcPr>
          <w:p w:rsidR="00913446" w:rsidRPr="003656A3" w:rsidRDefault="00CD4432" w:rsidP="0098727C">
            <w:pPr>
              <w:spacing w:after="0" w:line="240" w:lineRule="auto"/>
              <w:ind w:right="-2"/>
              <w:jc w:val="center"/>
              <w:rPr>
                <w:rFonts w:ascii="Times New Roman" w:hAnsi="Times New Roman"/>
                <w:color w:val="000000"/>
                <w:sz w:val="28"/>
                <w:szCs w:val="28"/>
              </w:rPr>
            </w:pPr>
            <w:r>
              <w:rPr>
                <w:rFonts w:ascii="Times New Roman" w:hAnsi="Times New Roman"/>
                <w:color w:val="000000"/>
                <w:sz w:val="28"/>
                <w:szCs w:val="28"/>
              </w:rPr>
              <w:t>257</w:t>
            </w:r>
          </w:p>
        </w:tc>
      </w:tr>
    </w:tbl>
    <w:p w:rsidR="00F646D6" w:rsidRPr="003656A3" w:rsidRDefault="00F646D6" w:rsidP="001C653D">
      <w:pPr>
        <w:pStyle w:val="ConsPlusNormal"/>
        <w:widowControl/>
        <w:ind w:firstLine="0"/>
        <w:jc w:val="both"/>
        <w:rPr>
          <w:rFonts w:ascii="Times New Roman" w:hAnsi="Times New Roman"/>
          <w:sz w:val="28"/>
          <w:szCs w:val="28"/>
        </w:rPr>
      </w:pPr>
    </w:p>
    <w:p w:rsidR="00B566D4" w:rsidRDefault="00B566D4" w:rsidP="006245A4">
      <w:pPr>
        <w:pStyle w:val="ConsPlusNormal"/>
        <w:widowControl/>
        <w:ind w:firstLine="420"/>
        <w:jc w:val="center"/>
        <w:rPr>
          <w:rFonts w:ascii="Times New Roman" w:hAnsi="Times New Roman"/>
          <w:b/>
          <w:sz w:val="28"/>
          <w:szCs w:val="28"/>
        </w:rPr>
      </w:pPr>
    </w:p>
    <w:p w:rsidR="00F1663F" w:rsidRDefault="00692AE4" w:rsidP="00F1663F">
      <w:pPr>
        <w:pStyle w:val="ConsPlusNormal"/>
        <w:widowControl/>
        <w:ind w:firstLine="420"/>
        <w:jc w:val="center"/>
        <w:rPr>
          <w:rFonts w:ascii="Times New Roman" w:hAnsi="Times New Roman"/>
          <w:b/>
          <w:sz w:val="28"/>
          <w:szCs w:val="28"/>
        </w:rPr>
      </w:pPr>
      <w:r w:rsidRPr="003656A3">
        <w:rPr>
          <w:rFonts w:ascii="Times New Roman" w:hAnsi="Times New Roman"/>
          <w:b/>
          <w:sz w:val="28"/>
          <w:szCs w:val="28"/>
        </w:rPr>
        <w:t xml:space="preserve">3.6. </w:t>
      </w:r>
      <w:r w:rsidR="0012027D" w:rsidRPr="003656A3">
        <w:rPr>
          <w:rFonts w:ascii="Times New Roman" w:hAnsi="Times New Roman"/>
          <w:b/>
          <w:sz w:val="28"/>
          <w:szCs w:val="28"/>
        </w:rPr>
        <w:t>Прогноз показателей безопасности дорожного движения.</w:t>
      </w:r>
    </w:p>
    <w:p w:rsidR="00EF7B83" w:rsidRPr="00F1663F" w:rsidRDefault="001C653D" w:rsidP="00F1663F">
      <w:pPr>
        <w:pStyle w:val="ConsPlusNormal"/>
        <w:widowControl/>
        <w:ind w:firstLine="420"/>
        <w:jc w:val="both"/>
        <w:rPr>
          <w:rFonts w:ascii="Times New Roman" w:hAnsi="Times New Roman"/>
          <w:b/>
          <w:sz w:val="28"/>
          <w:szCs w:val="28"/>
        </w:rPr>
      </w:pPr>
      <w:r w:rsidRPr="003656A3">
        <w:rPr>
          <w:rFonts w:ascii="Times New Roman" w:hAnsi="Times New Roman"/>
          <w:sz w:val="28"/>
          <w:szCs w:val="28"/>
        </w:rPr>
        <w:t>Предполагается незначите</w:t>
      </w:r>
      <w:r w:rsidR="00EF7B83" w:rsidRPr="003656A3">
        <w:rPr>
          <w:rFonts w:ascii="Times New Roman" w:hAnsi="Times New Roman"/>
          <w:sz w:val="28"/>
          <w:szCs w:val="28"/>
        </w:rPr>
        <w:t>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606A90" w:rsidRPr="003656A3" w:rsidRDefault="00606A90" w:rsidP="001C653D">
      <w:pPr>
        <w:pStyle w:val="ConsPlusNormal"/>
        <w:widowControl/>
        <w:ind w:firstLine="420"/>
        <w:jc w:val="both"/>
        <w:rPr>
          <w:rFonts w:ascii="Times New Roman" w:hAnsi="Times New Roman"/>
          <w:sz w:val="28"/>
          <w:szCs w:val="28"/>
        </w:rPr>
      </w:pPr>
      <w:r w:rsidRPr="003656A3">
        <w:rPr>
          <w:rFonts w:ascii="Times New Roman" w:hAnsi="Times New Roman"/>
          <w:sz w:val="28"/>
          <w:szCs w:val="28"/>
        </w:rPr>
        <w:t xml:space="preserve">Факторами, влияющими на снижение аварийности станут </w:t>
      </w:r>
      <w:r w:rsidR="001507FB" w:rsidRPr="003656A3">
        <w:rPr>
          <w:rFonts w:ascii="Times New Roman" w:hAnsi="Times New Roman"/>
          <w:sz w:val="28"/>
          <w:szCs w:val="28"/>
        </w:rPr>
        <w:t>обеспечение контроля за выполнением мероприятий по обеспечению безопасности дорожного движения,</w:t>
      </w:r>
      <w:r w:rsidR="003C02AA" w:rsidRPr="003656A3">
        <w:rPr>
          <w:rFonts w:ascii="Times New Roman" w:hAnsi="Times New Roman"/>
          <w:sz w:val="28"/>
          <w:szCs w:val="28"/>
        </w:rPr>
        <w:t xml:space="preserve"> развитие систем видеофиксации </w:t>
      </w:r>
      <w:r w:rsidR="00FB7220" w:rsidRPr="003656A3">
        <w:rPr>
          <w:rFonts w:ascii="Times New Roman" w:hAnsi="Times New Roman"/>
          <w:sz w:val="28"/>
          <w:szCs w:val="28"/>
        </w:rPr>
        <w:t xml:space="preserve"> </w:t>
      </w:r>
      <w:r w:rsidR="003C02AA" w:rsidRPr="003656A3">
        <w:rPr>
          <w:rFonts w:ascii="Times New Roman" w:hAnsi="Times New Roman"/>
          <w:sz w:val="28"/>
          <w:szCs w:val="28"/>
        </w:rPr>
        <w:t>нарушений правил дорожного движения,</w:t>
      </w:r>
      <w:r w:rsidR="001507FB" w:rsidRPr="003656A3">
        <w:rPr>
          <w:rFonts w:ascii="Times New Roman" w:hAnsi="Times New Roman"/>
          <w:sz w:val="28"/>
          <w:szCs w:val="28"/>
        </w:rPr>
        <w:t xml:space="preserve">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260C67" w:rsidRPr="003656A3" w:rsidRDefault="00260C67" w:rsidP="001C653D">
      <w:pPr>
        <w:pStyle w:val="ConsPlusNormal"/>
        <w:widowControl/>
        <w:jc w:val="both"/>
        <w:rPr>
          <w:rFonts w:ascii="Times New Roman" w:hAnsi="Times New Roman"/>
          <w:sz w:val="28"/>
          <w:szCs w:val="28"/>
        </w:rPr>
      </w:pPr>
    </w:p>
    <w:p w:rsidR="006A1408" w:rsidRPr="003656A3" w:rsidRDefault="00A93A34" w:rsidP="006245A4">
      <w:pPr>
        <w:pStyle w:val="ConsPlusNormal"/>
        <w:widowControl/>
        <w:jc w:val="center"/>
        <w:rPr>
          <w:rFonts w:ascii="Times New Roman" w:hAnsi="Times New Roman"/>
          <w:b/>
          <w:sz w:val="28"/>
          <w:szCs w:val="28"/>
        </w:rPr>
      </w:pPr>
      <w:r w:rsidRPr="003656A3">
        <w:rPr>
          <w:rFonts w:ascii="Times New Roman" w:hAnsi="Times New Roman"/>
          <w:b/>
          <w:sz w:val="28"/>
          <w:szCs w:val="28"/>
        </w:rPr>
        <w:t xml:space="preserve">3.7. </w:t>
      </w:r>
      <w:r w:rsidR="003C02AA" w:rsidRPr="003656A3">
        <w:rPr>
          <w:rFonts w:ascii="Times New Roman" w:hAnsi="Times New Roman"/>
          <w:b/>
          <w:sz w:val="28"/>
          <w:szCs w:val="28"/>
        </w:rPr>
        <w:t>Прогноз негативного воздействия транспортной инфраструктуры на окружа</w:t>
      </w:r>
      <w:r w:rsidR="001C653D" w:rsidRPr="003656A3">
        <w:rPr>
          <w:rFonts w:ascii="Times New Roman" w:hAnsi="Times New Roman"/>
          <w:b/>
          <w:sz w:val="28"/>
          <w:szCs w:val="28"/>
        </w:rPr>
        <w:t>ющую среду и здоровье человека.</w:t>
      </w:r>
    </w:p>
    <w:p w:rsidR="005F5CA5" w:rsidRPr="003656A3" w:rsidRDefault="005F5CA5" w:rsidP="006245A4">
      <w:pPr>
        <w:pStyle w:val="ConsPlusNormal"/>
        <w:widowControl/>
        <w:jc w:val="center"/>
        <w:rPr>
          <w:rFonts w:ascii="Times New Roman" w:hAnsi="Times New Roman"/>
          <w:b/>
          <w:sz w:val="28"/>
          <w:szCs w:val="28"/>
        </w:rPr>
      </w:pPr>
    </w:p>
    <w:p w:rsidR="003C02AA" w:rsidRDefault="00327524" w:rsidP="001C653D">
      <w:pPr>
        <w:pStyle w:val="ConsPlusNormal"/>
        <w:widowControl/>
        <w:ind w:firstLine="708"/>
        <w:jc w:val="both"/>
        <w:rPr>
          <w:rFonts w:ascii="Times New Roman" w:hAnsi="Times New Roman"/>
          <w:sz w:val="28"/>
          <w:szCs w:val="28"/>
        </w:rPr>
      </w:pPr>
      <w:r w:rsidRPr="003656A3">
        <w:rPr>
          <w:rFonts w:ascii="Times New Roman" w:hAnsi="Times New Roman"/>
          <w:sz w:val="28"/>
          <w:szCs w:val="28"/>
        </w:rPr>
        <w:t>В период действия Программы</w:t>
      </w:r>
      <w:r w:rsidR="00B42BCE" w:rsidRPr="003656A3">
        <w:rPr>
          <w:rFonts w:ascii="Times New Roman" w:hAnsi="Times New Roman"/>
          <w:sz w:val="28"/>
          <w:szCs w:val="28"/>
        </w:rPr>
        <w:t>,</w:t>
      </w:r>
      <w:r w:rsidRPr="003656A3">
        <w:rPr>
          <w:rFonts w:ascii="Times New Roman" w:hAnsi="Times New Roman"/>
          <w:sz w:val="28"/>
          <w:szCs w:val="28"/>
        </w:rPr>
        <w:t xml:space="preserve"> не предполагается изменения центров транспортного тяготения</w:t>
      </w:r>
      <w:r w:rsidR="00B42BCE" w:rsidRPr="003656A3">
        <w:rPr>
          <w:rFonts w:ascii="Times New Roman" w:hAnsi="Times New Roman"/>
          <w:sz w:val="28"/>
          <w:szCs w:val="28"/>
        </w:rPr>
        <w:t>,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w:t>
      </w:r>
      <w:r w:rsidR="00C676EE" w:rsidRPr="003656A3">
        <w:rPr>
          <w:rFonts w:ascii="Times New Roman" w:hAnsi="Times New Roman"/>
          <w:sz w:val="28"/>
          <w:szCs w:val="28"/>
        </w:rPr>
        <w:t>,</w:t>
      </w:r>
      <w:r w:rsidR="00B42BCE" w:rsidRPr="003656A3">
        <w:rPr>
          <w:rFonts w:ascii="Times New Roman" w:hAnsi="Times New Roman"/>
          <w:sz w:val="28"/>
          <w:szCs w:val="28"/>
        </w:rPr>
        <w:t xml:space="preserve"> усилится</w:t>
      </w:r>
      <w:r w:rsidR="00B42BCE" w:rsidRPr="003656A3">
        <w:rPr>
          <w:rFonts w:ascii="Times New Roman" w:hAnsi="Times New Roman"/>
          <w:i/>
          <w:iCs/>
          <w:sz w:val="28"/>
          <w:szCs w:val="28"/>
        </w:rPr>
        <w:t xml:space="preserve"> </w:t>
      </w:r>
      <w:r w:rsidR="00C676EE" w:rsidRPr="003656A3">
        <w:rPr>
          <w:rFonts w:ascii="Times New Roman" w:hAnsi="Times New Roman"/>
          <w:iCs/>
          <w:sz w:val="28"/>
          <w:szCs w:val="28"/>
        </w:rPr>
        <w:t>з</w:t>
      </w:r>
      <w:r w:rsidR="00B42BCE" w:rsidRPr="003656A3">
        <w:rPr>
          <w:rFonts w:ascii="Times New Roman" w:hAnsi="Times New Roman"/>
          <w:iCs/>
          <w:sz w:val="28"/>
          <w:szCs w:val="28"/>
        </w:rPr>
        <w:t>агрязнение атмосферы</w:t>
      </w:r>
      <w:r w:rsidR="00C676EE" w:rsidRPr="003656A3">
        <w:rPr>
          <w:rFonts w:ascii="Times New Roman" w:hAnsi="Times New Roman"/>
          <w:sz w:val="28"/>
          <w:szCs w:val="28"/>
        </w:rPr>
        <w:t xml:space="preserve"> в</w:t>
      </w:r>
      <w:r w:rsidR="00B42BCE" w:rsidRPr="003656A3">
        <w:rPr>
          <w:rFonts w:ascii="Times New Roman" w:hAnsi="Times New Roman"/>
          <w:sz w:val="28"/>
          <w:szCs w:val="28"/>
        </w:rPr>
        <w:t>ыбро</w:t>
      </w:r>
      <w:r w:rsidR="00C676EE" w:rsidRPr="003656A3">
        <w:rPr>
          <w:rFonts w:ascii="Times New Roman" w:hAnsi="Times New Roman"/>
          <w:sz w:val="28"/>
          <w:szCs w:val="28"/>
        </w:rPr>
        <w:t>сами</w:t>
      </w:r>
      <w:r w:rsidR="00B42BCE" w:rsidRPr="003656A3">
        <w:rPr>
          <w:rFonts w:ascii="Times New Roman" w:hAnsi="Times New Roman"/>
          <w:sz w:val="28"/>
          <w:szCs w:val="28"/>
        </w:rPr>
        <w:t xml:space="preserve"> в воздух дыма и газообразных загрязняющих веществ</w:t>
      </w:r>
      <w:r w:rsidR="00C676EE" w:rsidRPr="003656A3">
        <w:rPr>
          <w:rFonts w:ascii="Times New Roman" w:hAnsi="Times New Roman"/>
          <w:sz w:val="28"/>
          <w:szCs w:val="28"/>
        </w:rPr>
        <w:t xml:space="preserve"> и увеличением воздействия шума на здоровье человека.</w:t>
      </w:r>
    </w:p>
    <w:p w:rsidR="006670A0" w:rsidRPr="003656A3" w:rsidRDefault="006670A0" w:rsidP="001C653D">
      <w:pPr>
        <w:pStyle w:val="ConsPlusNormal"/>
        <w:widowControl/>
        <w:ind w:firstLine="708"/>
        <w:jc w:val="both"/>
        <w:rPr>
          <w:rFonts w:ascii="Times New Roman" w:hAnsi="Times New Roman"/>
          <w:sz w:val="28"/>
          <w:szCs w:val="28"/>
        </w:rPr>
      </w:pPr>
    </w:p>
    <w:p w:rsidR="006A1408" w:rsidRPr="003656A3" w:rsidRDefault="00C676EE" w:rsidP="0085413C">
      <w:pPr>
        <w:pStyle w:val="ConsPlusNormal"/>
        <w:widowControl/>
        <w:ind w:firstLine="0"/>
        <w:jc w:val="center"/>
        <w:rPr>
          <w:rFonts w:ascii="Times New Roman" w:hAnsi="Times New Roman"/>
          <w:b/>
          <w:sz w:val="28"/>
          <w:szCs w:val="28"/>
        </w:rPr>
      </w:pPr>
      <w:r w:rsidRPr="003656A3">
        <w:rPr>
          <w:rFonts w:ascii="Times New Roman" w:hAnsi="Times New Roman"/>
          <w:b/>
          <w:sz w:val="28"/>
          <w:szCs w:val="28"/>
        </w:rPr>
        <w:t xml:space="preserve">4. </w:t>
      </w:r>
      <w:r w:rsidR="006245A4" w:rsidRPr="003656A3">
        <w:rPr>
          <w:rFonts w:ascii="Times New Roman" w:hAnsi="Times New Roman"/>
          <w:b/>
          <w:sz w:val="28"/>
          <w:szCs w:val="28"/>
        </w:rPr>
        <w:t>Укрупненная оценка принципиальных вариантов развития транспортной инфраструктуры Евдокимовского сельского поселения</w:t>
      </w:r>
    </w:p>
    <w:p w:rsidR="00E16BF0" w:rsidRPr="003656A3" w:rsidRDefault="00E74874" w:rsidP="00164B2D">
      <w:pPr>
        <w:pStyle w:val="ConsPlusNormal"/>
        <w:widowControl/>
        <w:ind w:firstLine="0"/>
        <w:jc w:val="both"/>
        <w:rPr>
          <w:rFonts w:ascii="Times New Roman" w:hAnsi="Times New Roman"/>
          <w:sz w:val="28"/>
          <w:szCs w:val="28"/>
        </w:rPr>
      </w:pPr>
      <w:r w:rsidRPr="003656A3">
        <w:rPr>
          <w:rFonts w:ascii="Times New Roman" w:hAnsi="Times New Roman"/>
          <w:sz w:val="28"/>
          <w:szCs w:val="28"/>
        </w:rPr>
        <w:t xml:space="preserve">          </w:t>
      </w:r>
    </w:p>
    <w:p w:rsidR="00D05933" w:rsidRDefault="00E16BF0" w:rsidP="00164B2D">
      <w:pPr>
        <w:pStyle w:val="ConsPlusNormal"/>
        <w:widowControl/>
        <w:ind w:firstLine="0"/>
        <w:jc w:val="both"/>
        <w:rPr>
          <w:rFonts w:ascii="Times New Roman" w:hAnsi="Times New Roman"/>
          <w:sz w:val="28"/>
          <w:szCs w:val="28"/>
        </w:rPr>
      </w:pPr>
      <w:r w:rsidRPr="003656A3">
        <w:rPr>
          <w:rFonts w:ascii="Times New Roman" w:hAnsi="Times New Roman"/>
          <w:sz w:val="28"/>
          <w:szCs w:val="28"/>
        </w:rPr>
        <w:t xml:space="preserve">        </w:t>
      </w:r>
      <w:r w:rsidR="00E74874" w:rsidRPr="003656A3">
        <w:rPr>
          <w:rFonts w:ascii="Times New Roman" w:hAnsi="Times New Roman"/>
          <w:sz w:val="28"/>
          <w:szCs w:val="28"/>
        </w:rPr>
        <w:t xml:space="preserve"> </w:t>
      </w:r>
      <w:r w:rsidR="00032632" w:rsidRPr="003656A3">
        <w:rPr>
          <w:rFonts w:ascii="Times New Roman" w:hAnsi="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w:t>
      </w:r>
      <w:r w:rsidR="00FB7220" w:rsidRPr="003656A3">
        <w:rPr>
          <w:rFonts w:ascii="Times New Roman" w:hAnsi="Times New Roman"/>
          <w:sz w:val="28"/>
          <w:szCs w:val="28"/>
        </w:rPr>
        <w:t xml:space="preserve"> </w:t>
      </w:r>
      <w:r w:rsidR="00032632" w:rsidRPr="003656A3">
        <w:rPr>
          <w:rFonts w:ascii="Times New Roman" w:hAnsi="Times New Roman"/>
          <w:sz w:val="28"/>
          <w:szCs w:val="28"/>
        </w:rPr>
        <w:t>-</w:t>
      </w:r>
      <w:r w:rsidR="00FB7220" w:rsidRPr="003656A3">
        <w:rPr>
          <w:rFonts w:ascii="Times New Roman" w:hAnsi="Times New Roman"/>
          <w:sz w:val="28"/>
          <w:szCs w:val="28"/>
        </w:rPr>
        <w:t xml:space="preserve"> </w:t>
      </w:r>
      <w:r w:rsidR="00032632" w:rsidRPr="003656A3">
        <w:rPr>
          <w:rFonts w:ascii="Times New Roman" w:hAnsi="Times New Roman"/>
          <w:sz w:val="28"/>
          <w:szCs w:val="28"/>
        </w:rPr>
        <w:t xml:space="preserve">эксплутационное состояние дорог. </w:t>
      </w:r>
      <w:r w:rsidR="00CE7EAB" w:rsidRPr="003656A3">
        <w:rPr>
          <w:rFonts w:ascii="Times New Roman" w:hAnsi="Times New Roman"/>
          <w:sz w:val="28"/>
          <w:szCs w:val="28"/>
        </w:rPr>
        <w:t xml:space="preserve">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w:t>
      </w:r>
    </w:p>
    <w:p w:rsidR="00297E8E" w:rsidRDefault="00CE7EAB" w:rsidP="00164B2D">
      <w:pPr>
        <w:pStyle w:val="ConsPlusNormal"/>
        <w:widowControl/>
        <w:ind w:firstLine="0"/>
        <w:jc w:val="both"/>
        <w:rPr>
          <w:rFonts w:ascii="Times New Roman" w:hAnsi="Times New Roman"/>
          <w:sz w:val="28"/>
          <w:szCs w:val="28"/>
        </w:rPr>
      </w:pPr>
      <w:r w:rsidRPr="003656A3">
        <w:rPr>
          <w:rFonts w:ascii="Times New Roman" w:hAnsi="Times New Roman"/>
          <w:sz w:val="28"/>
          <w:szCs w:val="28"/>
        </w:rPr>
        <w:lastRenderedPageBreak/>
        <w:t xml:space="preserve">дорог.  Поэтому в Программе </w:t>
      </w:r>
      <w:r w:rsidR="00C17C1E" w:rsidRPr="003656A3">
        <w:rPr>
          <w:rFonts w:ascii="Times New Roman" w:hAnsi="Times New Roman"/>
          <w:sz w:val="28"/>
          <w:szCs w:val="28"/>
        </w:rPr>
        <w:t>выбирается вариант качественного содержания и капитального ремонта дорог</w:t>
      </w:r>
      <w:r w:rsidR="005F5CA5" w:rsidRPr="003656A3">
        <w:rPr>
          <w:rFonts w:ascii="Times New Roman" w:hAnsi="Times New Roman"/>
          <w:sz w:val="28"/>
          <w:szCs w:val="28"/>
        </w:rPr>
        <w:t>.</w:t>
      </w:r>
    </w:p>
    <w:p w:rsidR="00594ECB" w:rsidRPr="00297E8E" w:rsidRDefault="00594ECB" w:rsidP="00297E8E">
      <w:pPr>
        <w:sectPr w:rsidR="00594ECB" w:rsidRPr="00297E8E" w:rsidSect="00E16BF0">
          <w:headerReference w:type="even" r:id="rId10"/>
          <w:pgSz w:w="11906" w:h="16838"/>
          <w:pgMar w:top="0" w:right="851" w:bottom="1843" w:left="1134" w:header="709" w:footer="720" w:gutter="0"/>
          <w:cols w:space="720"/>
          <w:docGrid w:linePitch="360" w:charSpace="36864"/>
        </w:sectPr>
      </w:pPr>
    </w:p>
    <w:p w:rsidR="00A12502" w:rsidRPr="003656A3" w:rsidRDefault="00A12502" w:rsidP="00BD1159">
      <w:pPr>
        <w:pStyle w:val="ConsPlusNormal"/>
        <w:widowControl/>
        <w:ind w:firstLine="0"/>
        <w:jc w:val="center"/>
        <w:rPr>
          <w:rFonts w:ascii="Times New Roman" w:hAnsi="Times New Roman"/>
          <w:b/>
          <w:sz w:val="28"/>
          <w:szCs w:val="28"/>
        </w:rPr>
      </w:pPr>
    </w:p>
    <w:p w:rsidR="008C4F9F" w:rsidRPr="003656A3" w:rsidRDefault="002727D7" w:rsidP="00A835B9">
      <w:pPr>
        <w:pStyle w:val="ConsPlusNormal"/>
        <w:widowControl/>
        <w:ind w:firstLine="0"/>
        <w:jc w:val="center"/>
        <w:rPr>
          <w:rFonts w:ascii="Times New Roman" w:hAnsi="Times New Roman"/>
          <w:b/>
          <w:sz w:val="28"/>
          <w:szCs w:val="28"/>
        </w:rPr>
      </w:pPr>
      <w:r w:rsidRPr="003656A3">
        <w:rPr>
          <w:rFonts w:ascii="Times New Roman" w:hAnsi="Times New Roman"/>
          <w:b/>
          <w:sz w:val="28"/>
          <w:szCs w:val="28"/>
        </w:rPr>
        <w:t>5.</w:t>
      </w:r>
      <w:r w:rsidR="008C4F9F" w:rsidRPr="003656A3">
        <w:rPr>
          <w:rFonts w:ascii="Times New Roman" w:hAnsi="Times New Roman"/>
          <w:b/>
          <w:sz w:val="28"/>
          <w:szCs w:val="28"/>
        </w:rPr>
        <w:t>Перечен</w:t>
      </w:r>
      <w:r w:rsidR="00C24AE8" w:rsidRPr="003656A3">
        <w:rPr>
          <w:rFonts w:ascii="Times New Roman" w:hAnsi="Times New Roman"/>
          <w:b/>
          <w:sz w:val="28"/>
          <w:szCs w:val="28"/>
        </w:rPr>
        <w:t>ь и очередность реализации мероприятий по развитию транспортной инфраструктуры</w:t>
      </w:r>
    </w:p>
    <w:p w:rsidR="00C24AE8" w:rsidRPr="003656A3" w:rsidRDefault="00C24AE8" w:rsidP="006245A4">
      <w:pPr>
        <w:pStyle w:val="10"/>
        <w:spacing w:after="0" w:line="240" w:lineRule="auto"/>
        <w:ind w:left="431" w:firstLine="709"/>
        <w:jc w:val="center"/>
        <w:rPr>
          <w:rFonts w:ascii="Times New Roman" w:hAnsi="Times New Roman" w:cs="Times New Roman"/>
          <w:b/>
          <w:sz w:val="28"/>
          <w:szCs w:val="28"/>
          <w:lang w:bidi="ru-RU"/>
        </w:rPr>
      </w:pPr>
      <w:bookmarkStart w:id="0" w:name="_Toc444611874"/>
      <w:r w:rsidRPr="003656A3">
        <w:rPr>
          <w:rFonts w:ascii="Times New Roman" w:hAnsi="Times New Roman" w:cs="Times New Roman"/>
          <w:b/>
          <w:sz w:val="28"/>
          <w:szCs w:val="28"/>
          <w:lang w:bidi="ru-RU"/>
        </w:rPr>
        <w:t>5.1 Мероприятия по развитию транспортной инфраструктуры по видам транспорта</w:t>
      </w:r>
      <w:bookmarkEnd w:id="0"/>
    </w:p>
    <w:p w:rsidR="00C24AE8" w:rsidRPr="003656A3" w:rsidRDefault="00C24AE8" w:rsidP="00C24AE8">
      <w:pPr>
        <w:spacing w:after="0"/>
        <w:ind w:firstLine="567"/>
        <w:jc w:val="both"/>
        <w:rPr>
          <w:rFonts w:ascii="Times New Roman" w:hAnsi="Times New Roman"/>
          <w:sz w:val="28"/>
          <w:szCs w:val="28"/>
          <w:lang w:eastAsia="en-US"/>
        </w:rPr>
      </w:pPr>
      <w:r w:rsidRPr="003656A3">
        <w:rPr>
          <w:rFonts w:ascii="Times New Roman" w:hAnsi="Times New Roman"/>
          <w:sz w:val="28"/>
          <w:szCs w:val="28"/>
          <w:lang w:eastAsia="en-US"/>
        </w:rPr>
        <w:t>Мероприятия по развитию транспортной инфраструктуры по видам транспорта в период реализации Программы не предусматриваются.</w:t>
      </w:r>
    </w:p>
    <w:p w:rsidR="00C24AE8" w:rsidRPr="003656A3" w:rsidRDefault="00C24AE8" w:rsidP="00C24AE8">
      <w:pPr>
        <w:pStyle w:val="10"/>
        <w:spacing w:after="0"/>
        <w:jc w:val="both"/>
        <w:rPr>
          <w:rFonts w:ascii="Times New Roman" w:hAnsi="Times New Roman" w:cs="Times New Roman"/>
          <w:b/>
          <w:color w:val="FF0000"/>
          <w:sz w:val="28"/>
          <w:szCs w:val="28"/>
          <w:lang w:bidi="ru-RU"/>
        </w:rPr>
      </w:pPr>
      <w:bookmarkStart w:id="1" w:name="_Toc444611875"/>
    </w:p>
    <w:p w:rsidR="00A87361" w:rsidRPr="003656A3" w:rsidRDefault="00C24AE8" w:rsidP="006245A4">
      <w:pPr>
        <w:pStyle w:val="10"/>
        <w:spacing w:after="0"/>
        <w:ind w:firstLine="709"/>
        <w:jc w:val="center"/>
        <w:rPr>
          <w:rFonts w:ascii="Times New Roman" w:hAnsi="Times New Roman" w:cs="Times New Roman"/>
          <w:b/>
          <w:sz w:val="28"/>
          <w:szCs w:val="28"/>
          <w:lang w:bidi="ru-RU"/>
        </w:rPr>
      </w:pPr>
      <w:r w:rsidRPr="003656A3">
        <w:rPr>
          <w:rFonts w:ascii="Times New Roman" w:hAnsi="Times New Roman" w:cs="Times New Roman"/>
          <w:b/>
          <w:sz w:val="28"/>
          <w:szCs w:val="28"/>
          <w:lang w:bidi="ru-RU"/>
        </w:rPr>
        <w:t>5.2 Мероприятия по развитию транспорта общего пользования, созданию транспортно-пересадочных узлов</w:t>
      </w:r>
      <w:bookmarkEnd w:id="1"/>
    </w:p>
    <w:p w:rsidR="00C24AE8" w:rsidRPr="003656A3" w:rsidRDefault="00C24AE8" w:rsidP="00C24AE8">
      <w:pPr>
        <w:ind w:firstLine="709"/>
        <w:jc w:val="both"/>
        <w:rPr>
          <w:rFonts w:ascii="Times New Roman" w:hAnsi="Times New Roman"/>
          <w:sz w:val="28"/>
          <w:szCs w:val="28"/>
          <w:lang w:eastAsia="en-US"/>
        </w:rPr>
      </w:pPr>
      <w:r w:rsidRPr="003656A3">
        <w:rPr>
          <w:rFonts w:ascii="Times New Roman" w:hAnsi="Times New Roman"/>
          <w:sz w:val="28"/>
          <w:szCs w:val="28"/>
          <w:lang w:eastAsia="en-US"/>
        </w:rPr>
        <w:t>Мероприятия по развитию транспорта общего п</w:t>
      </w:r>
      <w:r w:rsidR="00F1663F">
        <w:rPr>
          <w:rFonts w:ascii="Times New Roman" w:hAnsi="Times New Roman"/>
          <w:sz w:val="28"/>
          <w:szCs w:val="28"/>
          <w:lang w:eastAsia="en-US"/>
        </w:rPr>
        <w:t>ользования, созданию транспорта</w:t>
      </w:r>
      <w:r w:rsidRPr="003656A3">
        <w:rPr>
          <w:rFonts w:ascii="Times New Roman" w:hAnsi="Times New Roman"/>
          <w:sz w:val="28"/>
          <w:szCs w:val="28"/>
          <w:lang w:eastAsia="en-US"/>
        </w:rPr>
        <w:t xml:space="preserve"> - пересадочных узлов в период реализации Программы не предусматриваются.</w:t>
      </w:r>
    </w:p>
    <w:p w:rsidR="00C24AE8" w:rsidRPr="003656A3" w:rsidRDefault="00C24AE8" w:rsidP="006245A4">
      <w:pPr>
        <w:pStyle w:val="10"/>
        <w:spacing w:after="0"/>
        <w:ind w:left="0" w:firstLine="709"/>
        <w:jc w:val="center"/>
        <w:rPr>
          <w:rFonts w:ascii="Times New Roman" w:hAnsi="Times New Roman" w:cs="Times New Roman"/>
          <w:b/>
          <w:sz w:val="28"/>
          <w:szCs w:val="28"/>
          <w:lang w:bidi="ru-RU"/>
        </w:rPr>
      </w:pPr>
      <w:bookmarkStart w:id="2" w:name="_Toc444611876"/>
      <w:r w:rsidRPr="003656A3">
        <w:rPr>
          <w:rFonts w:ascii="Times New Roman" w:hAnsi="Times New Roman" w:cs="Times New Roman"/>
          <w:b/>
          <w:sz w:val="28"/>
          <w:szCs w:val="28"/>
          <w:lang w:bidi="ru-RU"/>
        </w:rPr>
        <w:t>5.3 Мероприятия по развитию инфраструктуры для легкового</w:t>
      </w:r>
      <w:r w:rsidRPr="003656A3">
        <w:rPr>
          <w:rFonts w:ascii="Times New Roman" w:hAnsi="Times New Roman" w:cs="Times New Roman"/>
          <w:b/>
          <w:sz w:val="28"/>
          <w:szCs w:val="28"/>
        </w:rPr>
        <w:t xml:space="preserve"> </w:t>
      </w:r>
      <w:r w:rsidRPr="003656A3">
        <w:rPr>
          <w:rFonts w:ascii="Times New Roman" w:hAnsi="Times New Roman" w:cs="Times New Roman"/>
          <w:b/>
          <w:sz w:val="28"/>
          <w:szCs w:val="28"/>
          <w:lang w:bidi="ru-RU"/>
        </w:rPr>
        <w:t>автомобильного транспорта, включая развитие единого парковочного пространства</w:t>
      </w:r>
      <w:bookmarkEnd w:id="2"/>
    </w:p>
    <w:p w:rsidR="00C24AE8" w:rsidRPr="003656A3" w:rsidRDefault="00C24AE8" w:rsidP="00C24AE8">
      <w:pPr>
        <w:pStyle w:val="10"/>
        <w:spacing w:after="0"/>
        <w:ind w:left="0" w:firstLine="709"/>
        <w:jc w:val="both"/>
        <w:rPr>
          <w:rFonts w:ascii="Times New Roman" w:hAnsi="Times New Roman" w:cs="Times New Roman"/>
          <w:sz w:val="28"/>
          <w:szCs w:val="28"/>
          <w:lang w:bidi="ru-RU"/>
        </w:rPr>
      </w:pPr>
      <w:r w:rsidRPr="003656A3">
        <w:rPr>
          <w:rFonts w:ascii="Times New Roman" w:eastAsia="Calibri" w:hAnsi="Times New Roman" w:cs="Times New Roman"/>
          <w:sz w:val="28"/>
          <w:szCs w:val="28"/>
          <w:lang w:eastAsia="en-US"/>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C24AE8" w:rsidRPr="003656A3" w:rsidRDefault="00C24AE8" w:rsidP="006245A4">
      <w:pPr>
        <w:pStyle w:val="10"/>
        <w:spacing w:after="0"/>
        <w:ind w:firstLine="277"/>
        <w:jc w:val="center"/>
        <w:rPr>
          <w:rFonts w:ascii="Times New Roman" w:hAnsi="Times New Roman" w:cs="Times New Roman"/>
          <w:b/>
          <w:sz w:val="28"/>
          <w:szCs w:val="28"/>
          <w:lang w:bidi="ru-RU"/>
        </w:rPr>
      </w:pPr>
      <w:bookmarkStart w:id="3" w:name="_Toc444611877"/>
      <w:r w:rsidRPr="003656A3">
        <w:rPr>
          <w:rFonts w:ascii="Times New Roman" w:hAnsi="Times New Roman" w:cs="Times New Roman"/>
          <w:b/>
          <w:sz w:val="28"/>
          <w:szCs w:val="28"/>
          <w:lang w:bidi="ru-RU"/>
        </w:rPr>
        <w:t>5.4 Мероприятия по развитию инфраструктуры пешеходного и велосипедного передвижения</w:t>
      </w:r>
      <w:bookmarkEnd w:id="3"/>
    </w:p>
    <w:p w:rsidR="00C24AE8" w:rsidRPr="003656A3" w:rsidRDefault="00C24AE8" w:rsidP="00A87361">
      <w:pPr>
        <w:spacing w:after="0" w:line="240" w:lineRule="auto"/>
        <w:ind w:firstLine="709"/>
        <w:jc w:val="both"/>
        <w:rPr>
          <w:rFonts w:ascii="Times New Roman" w:hAnsi="Times New Roman"/>
          <w:sz w:val="28"/>
          <w:szCs w:val="28"/>
          <w:lang w:eastAsia="en-US"/>
        </w:rPr>
      </w:pPr>
      <w:r w:rsidRPr="003656A3">
        <w:rPr>
          <w:rFonts w:ascii="Times New Roman" w:hAnsi="Times New Roman"/>
          <w:sz w:val="28"/>
          <w:szCs w:val="28"/>
          <w:lang w:eastAsia="en-US"/>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C24AE8" w:rsidRPr="003656A3" w:rsidRDefault="00C24AE8" w:rsidP="00C55447">
      <w:pPr>
        <w:pStyle w:val="10"/>
        <w:spacing w:after="0" w:line="240" w:lineRule="auto"/>
        <w:ind w:left="431" w:firstLine="278"/>
        <w:jc w:val="both"/>
        <w:rPr>
          <w:rFonts w:ascii="Times New Roman" w:hAnsi="Times New Roman" w:cs="Times New Roman"/>
          <w:b/>
          <w:sz w:val="28"/>
          <w:szCs w:val="28"/>
          <w:lang w:bidi="ru-RU"/>
        </w:rPr>
      </w:pPr>
      <w:bookmarkStart w:id="4" w:name="_Toc444611878"/>
      <w:r w:rsidRPr="003656A3">
        <w:rPr>
          <w:rFonts w:ascii="Times New Roman" w:hAnsi="Times New Roman" w:cs="Times New Roman"/>
          <w:b/>
          <w:sz w:val="28"/>
          <w:szCs w:val="28"/>
          <w:lang w:bidi="ru-RU"/>
        </w:rPr>
        <w:t>5.5 Мероприятия по</w:t>
      </w:r>
      <w:r w:rsidRPr="003656A3">
        <w:rPr>
          <w:rFonts w:ascii="Times New Roman" w:hAnsi="Times New Roman" w:cs="Times New Roman"/>
          <w:b/>
          <w:sz w:val="28"/>
          <w:szCs w:val="28"/>
          <w:lang w:bidi="ru-RU"/>
        </w:rPr>
        <w:tab/>
        <w:t>развитию</w:t>
      </w:r>
      <w:r w:rsidRPr="003656A3">
        <w:rPr>
          <w:rFonts w:ascii="Times New Roman" w:hAnsi="Times New Roman" w:cs="Times New Roman"/>
          <w:b/>
          <w:sz w:val="28"/>
          <w:szCs w:val="28"/>
          <w:lang w:bidi="ru-RU"/>
        </w:rPr>
        <w:tab/>
        <w:t>инфраструктуры для грузового</w:t>
      </w:r>
      <w:r w:rsidRPr="003656A3">
        <w:rPr>
          <w:rFonts w:ascii="Times New Roman" w:hAnsi="Times New Roman" w:cs="Times New Roman"/>
          <w:b/>
          <w:sz w:val="28"/>
          <w:szCs w:val="28"/>
        </w:rPr>
        <w:t xml:space="preserve"> </w:t>
      </w:r>
      <w:r w:rsidRPr="003656A3">
        <w:rPr>
          <w:rFonts w:ascii="Times New Roman" w:hAnsi="Times New Roman" w:cs="Times New Roman"/>
          <w:b/>
          <w:sz w:val="28"/>
          <w:szCs w:val="28"/>
          <w:lang w:bidi="ru-RU"/>
        </w:rPr>
        <w:t>транспорта, транспортных средств коммунальных и дорожных служб</w:t>
      </w:r>
      <w:bookmarkEnd w:id="4"/>
    </w:p>
    <w:p w:rsidR="00C24AE8" w:rsidRPr="003656A3" w:rsidRDefault="00C24AE8" w:rsidP="00A87361">
      <w:pPr>
        <w:spacing w:after="0" w:line="240" w:lineRule="auto"/>
        <w:ind w:firstLine="709"/>
        <w:jc w:val="both"/>
        <w:rPr>
          <w:rFonts w:ascii="Times New Roman" w:hAnsi="Times New Roman"/>
          <w:sz w:val="28"/>
          <w:szCs w:val="28"/>
          <w:lang w:eastAsia="en-US"/>
        </w:rPr>
      </w:pPr>
      <w:r w:rsidRPr="003656A3">
        <w:rPr>
          <w:rFonts w:ascii="Times New Roman" w:hAnsi="Times New Roman"/>
          <w:sz w:val="28"/>
          <w:szCs w:val="28"/>
          <w:lang w:eastAsia="en-US"/>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555E77" w:rsidRPr="003656A3" w:rsidRDefault="00A87361" w:rsidP="006245A4">
      <w:pPr>
        <w:pStyle w:val="ConsPlusNormal"/>
        <w:widowControl/>
        <w:ind w:firstLine="709"/>
        <w:jc w:val="center"/>
        <w:rPr>
          <w:rFonts w:ascii="Times New Roman" w:hAnsi="Times New Roman"/>
          <w:b/>
          <w:sz w:val="28"/>
          <w:szCs w:val="28"/>
        </w:rPr>
      </w:pPr>
      <w:r w:rsidRPr="003656A3">
        <w:rPr>
          <w:rFonts w:ascii="Times New Roman" w:hAnsi="Times New Roman"/>
          <w:b/>
          <w:sz w:val="28"/>
          <w:szCs w:val="28"/>
        </w:rPr>
        <w:t>5.6</w:t>
      </w:r>
      <w:r w:rsidR="00555E77" w:rsidRPr="003656A3">
        <w:rPr>
          <w:rFonts w:ascii="Times New Roman" w:hAnsi="Times New Roman"/>
          <w:b/>
          <w:sz w:val="28"/>
          <w:szCs w:val="28"/>
        </w:rPr>
        <w:t xml:space="preserve"> Мероприятия по развитию сети дорог поселения.</w:t>
      </w:r>
    </w:p>
    <w:p w:rsidR="00555E77" w:rsidRPr="003656A3" w:rsidRDefault="00926793" w:rsidP="001C653D">
      <w:pPr>
        <w:pStyle w:val="ConsPlusNormal"/>
        <w:widowControl/>
        <w:ind w:firstLine="708"/>
        <w:jc w:val="both"/>
        <w:rPr>
          <w:rFonts w:ascii="Times New Roman" w:hAnsi="Times New Roman"/>
          <w:sz w:val="28"/>
          <w:szCs w:val="28"/>
        </w:rPr>
      </w:pPr>
      <w:r w:rsidRPr="003656A3">
        <w:rPr>
          <w:rFonts w:ascii="Times New Roman" w:hAnsi="Times New Roman"/>
          <w:sz w:val="28"/>
          <w:szCs w:val="28"/>
        </w:rPr>
        <w:t xml:space="preserve">В целях </w:t>
      </w:r>
      <w:r w:rsidR="00555E77" w:rsidRPr="003656A3">
        <w:rPr>
          <w:rFonts w:ascii="Times New Roman" w:hAnsi="Times New Roman"/>
          <w:sz w:val="28"/>
          <w:szCs w:val="28"/>
        </w:rPr>
        <w:t>повышения качественного уровня дорожной сети сельского поселения, снижения уровня авари</w:t>
      </w:r>
      <w:r w:rsidR="00C027FD" w:rsidRPr="003656A3">
        <w:rPr>
          <w:rFonts w:ascii="Times New Roman" w:hAnsi="Times New Roman"/>
          <w:sz w:val="28"/>
          <w:szCs w:val="28"/>
        </w:rPr>
        <w:t>й</w:t>
      </w:r>
      <w:r w:rsidR="00555E77" w:rsidRPr="003656A3">
        <w:rPr>
          <w:rFonts w:ascii="Times New Roman" w:hAnsi="Times New Roman"/>
          <w:sz w:val="28"/>
          <w:szCs w:val="28"/>
        </w:rPr>
        <w:t>ности,</w:t>
      </w:r>
      <w:r w:rsidR="00C027FD" w:rsidRPr="003656A3">
        <w:rPr>
          <w:rFonts w:ascii="Times New Roman" w:hAnsi="Times New Roman"/>
          <w:sz w:val="28"/>
          <w:szCs w:val="28"/>
        </w:rPr>
        <w:t xml:space="preserve"> </w:t>
      </w:r>
      <w:r w:rsidR="00555E77" w:rsidRPr="003656A3">
        <w:rPr>
          <w:rFonts w:ascii="Times New Roman" w:hAnsi="Times New Roman"/>
          <w:sz w:val="28"/>
          <w:szCs w:val="28"/>
        </w:rPr>
        <w:t>связанной с состоянием дорожного покрытия и доступности к центрам тяготения и</w:t>
      </w:r>
      <w:r w:rsidR="00C027FD" w:rsidRPr="003656A3">
        <w:rPr>
          <w:rFonts w:ascii="Times New Roman" w:hAnsi="Times New Roman"/>
          <w:sz w:val="28"/>
          <w:szCs w:val="28"/>
        </w:rPr>
        <w:t xml:space="preserve"> </w:t>
      </w:r>
      <w:r w:rsidR="00555E77" w:rsidRPr="003656A3">
        <w:rPr>
          <w:rFonts w:ascii="Times New Roman" w:hAnsi="Times New Roman"/>
          <w:sz w:val="28"/>
          <w:szCs w:val="28"/>
        </w:rPr>
        <w:t>территориям перспективно</w:t>
      </w:r>
      <w:r w:rsidR="00F646D6" w:rsidRPr="003656A3">
        <w:rPr>
          <w:rFonts w:ascii="Times New Roman" w:hAnsi="Times New Roman"/>
          <w:sz w:val="28"/>
          <w:szCs w:val="28"/>
        </w:rPr>
        <w:t>й</w:t>
      </w:r>
      <w:r w:rsidR="00555E77" w:rsidRPr="003656A3">
        <w:rPr>
          <w:rFonts w:ascii="Times New Roman" w:hAnsi="Times New Roman"/>
          <w:sz w:val="28"/>
          <w:szCs w:val="28"/>
        </w:rPr>
        <w:t xml:space="preserve"> застро</w:t>
      </w:r>
      <w:r w:rsidR="00C027FD" w:rsidRPr="003656A3">
        <w:rPr>
          <w:rFonts w:ascii="Times New Roman" w:hAnsi="Times New Roman"/>
          <w:sz w:val="28"/>
          <w:szCs w:val="28"/>
        </w:rPr>
        <w:t>й</w:t>
      </w:r>
      <w:r w:rsidR="00555E77" w:rsidRPr="003656A3">
        <w:rPr>
          <w:rFonts w:ascii="Times New Roman" w:hAnsi="Times New Roman"/>
          <w:sz w:val="28"/>
          <w:szCs w:val="28"/>
        </w:rPr>
        <w:t>ки</w:t>
      </w:r>
      <w:r w:rsidR="00C027FD" w:rsidRPr="003656A3">
        <w:rPr>
          <w:rFonts w:ascii="Times New Roman" w:hAnsi="Times New Roman"/>
          <w:sz w:val="28"/>
          <w:szCs w:val="28"/>
        </w:rPr>
        <w:t xml:space="preserve"> предлагается в период действия Программы реализовать следующий комплекс мероприятий</w:t>
      </w:r>
      <w:r w:rsidR="00F646D6" w:rsidRPr="003656A3">
        <w:rPr>
          <w:rFonts w:ascii="Times New Roman" w:hAnsi="Times New Roman"/>
          <w:sz w:val="28"/>
          <w:szCs w:val="28"/>
        </w:rPr>
        <w:t xml:space="preserve"> по развитию</w:t>
      </w:r>
      <w:r w:rsidR="00C027FD" w:rsidRPr="003656A3">
        <w:rPr>
          <w:rFonts w:ascii="Times New Roman" w:hAnsi="Times New Roman"/>
          <w:sz w:val="28"/>
          <w:szCs w:val="28"/>
        </w:rPr>
        <w:t xml:space="preserve"> дорог поселения:</w:t>
      </w:r>
    </w:p>
    <w:p w:rsidR="0051206D" w:rsidRPr="003656A3" w:rsidRDefault="0051206D" w:rsidP="001C653D">
      <w:pPr>
        <w:spacing w:after="0" w:line="240" w:lineRule="auto"/>
        <w:jc w:val="center"/>
        <w:rPr>
          <w:rFonts w:ascii="Times New Roman" w:hAnsi="Times New Roman"/>
          <w:sz w:val="28"/>
          <w:szCs w:val="28"/>
        </w:rPr>
      </w:pPr>
    </w:p>
    <w:p w:rsidR="006A1408" w:rsidRPr="003656A3" w:rsidRDefault="0051206D" w:rsidP="00B03B1A">
      <w:pPr>
        <w:tabs>
          <w:tab w:val="left" w:pos="5954"/>
        </w:tabs>
        <w:spacing w:after="0" w:line="240" w:lineRule="auto"/>
        <w:jc w:val="center"/>
        <w:rPr>
          <w:rFonts w:ascii="Times New Roman" w:hAnsi="Times New Roman"/>
          <w:b/>
          <w:sz w:val="28"/>
          <w:szCs w:val="28"/>
        </w:rPr>
      </w:pPr>
      <w:r w:rsidRPr="003656A3">
        <w:rPr>
          <w:rFonts w:ascii="Times New Roman" w:hAnsi="Times New Roman"/>
          <w:b/>
          <w:sz w:val="28"/>
          <w:szCs w:val="28"/>
        </w:rPr>
        <w:t>ПЕРЕЧЕНЬ</w:t>
      </w:r>
    </w:p>
    <w:p w:rsidR="008A2727" w:rsidRPr="003656A3" w:rsidRDefault="008A2727" w:rsidP="0051206D">
      <w:pPr>
        <w:spacing w:after="0" w:line="240" w:lineRule="auto"/>
        <w:jc w:val="center"/>
        <w:rPr>
          <w:rFonts w:ascii="Times New Roman" w:hAnsi="Times New Roman"/>
          <w:sz w:val="28"/>
          <w:szCs w:val="28"/>
        </w:rPr>
      </w:pPr>
    </w:p>
    <w:p w:rsidR="00F646D6" w:rsidRPr="003656A3" w:rsidRDefault="00F646D6" w:rsidP="001C653D">
      <w:pPr>
        <w:spacing w:after="0" w:line="240" w:lineRule="auto"/>
        <w:jc w:val="center"/>
        <w:rPr>
          <w:rFonts w:ascii="Times New Roman" w:hAnsi="Times New Roman"/>
          <w:sz w:val="28"/>
          <w:szCs w:val="28"/>
        </w:rPr>
      </w:pPr>
      <w:r w:rsidRPr="003656A3">
        <w:rPr>
          <w:rFonts w:ascii="Times New Roman" w:hAnsi="Times New Roman"/>
          <w:sz w:val="28"/>
          <w:szCs w:val="28"/>
        </w:rPr>
        <w:t xml:space="preserve">программных мероприятий Программы комплексного развития систем транспортной инфраструктуры на территории </w:t>
      </w:r>
      <w:r w:rsidR="00A85A35" w:rsidRPr="003656A3">
        <w:rPr>
          <w:rFonts w:ascii="Times New Roman" w:hAnsi="Times New Roman"/>
          <w:sz w:val="28"/>
          <w:szCs w:val="28"/>
        </w:rPr>
        <w:t xml:space="preserve"> Евдокимовского</w:t>
      </w:r>
      <w:r w:rsidR="006A1408" w:rsidRPr="003656A3">
        <w:rPr>
          <w:rFonts w:ascii="Times New Roman" w:hAnsi="Times New Roman"/>
          <w:sz w:val="28"/>
          <w:szCs w:val="28"/>
        </w:rPr>
        <w:t xml:space="preserve"> </w:t>
      </w:r>
      <w:r w:rsidRPr="003656A3">
        <w:rPr>
          <w:rFonts w:ascii="Times New Roman" w:hAnsi="Times New Roman"/>
          <w:sz w:val="28"/>
          <w:szCs w:val="28"/>
        </w:rPr>
        <w:t>се</w:t>
      </w:r>
      <w:r w:rsidR="00BD2AE1" w:rsidRPr="003656A3">
        <w:rPr>
          <w:rFonts w:ascii="Times New Roman" w:hAnsi="Times New Roman"/>
          <w:sz w:val="28"/>
          <w:szCs w:val="28"/>
        </w:rPr>
        <w:t>льского поселения на 2016 – 2032</w:t>
      </w:r>
      <w:r w:rsidRPr="003656A3">
        <w:rPr>
          <w:rFonts w:ascii="Times New Roman" w:hAnsi="Times New Roman"/>
          <w:sz w:val="28"/>
          <w:szCs w:val="28"/>
        </w:rPr>
        <w:t xml:space="preserve"> годы</w:t>
      </w:r>
    </w:p>
    <w:p w:rsidR="00F10A5A" w:rsidRPr="003656A3" w:rsidRDefault="00F10A5A" w:rsidP="001C653D">
      <w:pPr>
        <w:spacing w:after="0" w:line="240" w:lineRule="auto"/>
        <w:jc w:val="both"/>
        <w:rPr>
          <w:rFonts w:ascii="Times New Roman" w:hAnsi="Times New Roman"/>
          <w:sz w:val="28"/>
          <w:szCs w:val="28"/>
        </w:rPr>
      </w:pPr>
    </w:p>
    <w:p w:rsidR="000742FE" w:rsidRPr="003656A3" w:rsidRDefault="0059448B" w:rsidP="0059448B">
      <w:pPr>
        <w:spacing w:after="0" w:line="240" w:lineRule="auto"/>
        <w:jc w:val="right"/>
        <w:rPr>
          <w:rFonts w:ascii="Times New Roman" w:hAnsi="Times New Roman"/>
          <w:sz w:val="28"/>
          <w:szCs w:val="28"/>
        </w:rPr>
      </w:pPr>
      <w:r>
        <w:rPr>
          <w:rFonts w:ascii="Times New Roman" w:hAnsi="Times New Roman"/>
          <w:sz w:val="28"/>
          <w:szCs w:val="28"/>
        </w:rPr>
        <w:t>таблица 8</w:t>
      </w:r>
    </w:p>
    <w:tbl>
      <w:tblPr>
        <w:tblW w:w="10265" w:type="dxa"/>
        <w:tblLayout w:type="fixed"/>
        <w:tblLook w:val="0000" w:firstRow="0" w:lastRow="0" w:firstColumn="0" w:lastColumn="0" w:noHBand="0" w:noVBand="0"/>
      </w:tblPr>
      <w:tblGrid>
        <w:gridCol w:w="675"/>
        <w:gridCol w:w="3826"/>
        <w:gridCol w:w="1700"/>
        <w:gridCol w:w="1278"/>
        <w:gridCol w:w="2786"/>
      </w:tblGrid>
      <w:tr w:rsidR="00C44683"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vAlign w:val="center"/>
          </w:tcPr>
          <w:p w:rsidR="00C44683" w:rsidRPr="003656A3" w:rsidRDefault="00C44683" w:rsidP="001C653D">
            <w:pPr>
              <w:spacing w:after="0" w:line="240" w:lineRule="auto"/>
              <w:jc w:val="center"/>
              <w:rPr>
                <w:rFonts w:ascii="Times New Roman" w:hAnsi="Times New Roman"/>
                <w:sz w:val="28"/>
                <w:szCs w:val="28"/>
              </w:rPr>
            </w:pPr>
            <w:r w:rsidRPr="003656A3">
              <w:rPr>
                <w:rFonts w:ascii="Times New Roman" w:hAnsi="Times New Roman"/>
                <w:sz w:val="28"/>
                <w:szCs w:val="28"/>
              </w:rPr>
              <w:t>№ п/п</w:t>
            </w:r>
          </w:p>
        </w:tc>
        <w:tc>
          <w:tcPr>
            <w:tcW w:w="3826" w:type="dxa"/>
            <w:tcBorders>
              <w:top w:val="single" w:sz="4" w:space="0" w:color="000000"/>
              <w:left w:val="single" w:sz="4" w:space="0" w:color="000000"/>
              <w:bottom w:val="single" w:sz="4" w:space="0" w:color="000000"/>
            </w:tcBorders>
            <w:shd w:val="clear" w:color="auto" w:fill="FFFFFF"/>
            <w:vAlign w:val="center"/>
          </w:tcPr>
          <w:p w:rsidR="00C44683" w:rsidRPr="003656A3" w:rsidRDefault="00C44683" w:rsidP="001C653D">
            <w:pPr>
              <w:spacing w:after="0" w:line="240" w:lineRule="auto"/>
              <w:jc w:val="center"/>
              <w:rPr>
                <w:rFonts w:ascii="Times New Roman" w:hAnsi="Times New Roman"/>
                <w:sz w:val="28"/>
                <w:szCs w:val="28"/>
              </w:rPr>
            </w:pPr>
            <w:r w:rsidRPr="003656A3">
              <w:rPr>
                <w:rFonts w:ascii="Times New Roman" w:hAnsi="Times New Roman"/>
                <w:sz w:val="28"/>
                <w:szCs w:val="28"/>
              </w:rPr>
              <w:t>Наименование программы</w:t>
            </w:r>
          </w:p>
        </w:tc>
        <w:tc>
          <w:tcPr>
            <w:tcW w:w="1700" w:type="dxa"/>
            <w:tcBorders>
              <w:top w:val="single" w:sz="4" w:space="0" w:color="000000"/>
              <w:left w:val="single" w:sz="4" w:space="0" w:color="000000"/>
              <w:bottom w:val="single" w:sz="4" w:space="0" w:color="000000"/>
            </w:tcBorders>
            <w:shd w:val="clear" w:color="auto" w:fill="FFFFFF"/>
            <w:vAlign w:val="center"/>
          </w:tcPr>
          <w:p w:rsidR="00C44683" w:rsidRPr="003656A3" w:rsidRDefault="00C44683" w:rsidP="001C653D">
            <w:pPr>
              <w:spacing w:after="0" w:line="240" w:lineRule="auto"/>
              <w:jc w:val="center"/>
              <w:rPr>
                <w:rFonts w:ascii="Times New Roman" w:hAnsi="Times New Roman"/>
                <w:sz w:val="28"/>
                <w:szCs w:val="28"/>
              </w:rPr>
            </w:pPr>
            <w:r w:rsidRPr="003656A3">
              <w:rPr>
                <w:rFonts w:ascii="Times New Roman" w:hAnsi="Times New Roman"/>
                <w:sz w:val="28"/>
                <w:szCs w:val="28"/>
              </w:rPr>
              <w:t>Сроки реализации</w:t>
            </w:r>
          </w:p>
        </w:tc>
        <w:tc>
          <w:tcPr>
            <w:tcW w:w="1278" w:type="dxa"/>
            <w:tcBorders>
              <w:top w:val="single" w:sz="4" w:space="0" w:color="000000"/>
              <w:left w:val="single" w:sz="4" w:space="0" w:color="000000"/>
              <w:bottom w:val="single" w:sz="4" w:space="0" w:color="000000"/>
            </w:tcBorders>
            <w:shd w:val="clear" w:color="auto" w:fill="FFFFFF"/>
            <w:vAlign w:val="center"/>
          </w:tcPr>
          <w:p w:rsidR="00C44683" w:rsidRPr="003656A3" w:rsidRDefault="00C44683" w:rsidP="001C653D">
            <w:pPr>
              <w:spacing w:after="0" w:line="240" w:lineRule="auto"/>
              <w:jc w:val="center"/>
              <w:rPr>
                <w:rFonts w:ascii="Times New Roman" w:hAnsi="Times New Roman"/>
                <w:sz w:val="28"/>
                <w:szCs w:val="28"/>
              </w:rPr>
            </w:pPr>
            <w:r w:rsidRPr="003656A3">
              <w:rPr>
                <w:rFonts w:ascii="Times New Roman" w:hAnsi="Times New Roman"/>
                <w:sz w:val="28"/>
                <w:szCs w:val="28"/>
              </w:rPr>
              <w:t>Объем финансирования, тыс. руб.</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683" w:rsidRPr="003656A3" w:rsidRDefault="008A66F2" w:rsidP="008A66F2">
            <w:pPr>
              <w:spacing w:after="0" w:line="240" w:lineRule="auto"/>
              <w:jc w:val="center"/>
              <w:rPr>
                <w:rFonts w:ascii="Times New Roman" w:hAnsi="Times New Roman"/>
                <w:sz w:val="28"/>
                <w:szCs w:val="28"/>
              </w:rPr>
            </w:pPr>
            <w:r w:rsidRPr="003656A3">
              <w:rPr>
                <w:rFonts w:ascii="Times New Roman" w:hAnsi="Times New Roman"/>
                <w:sz w:val="28"/>
                <w:szCs w:val="28"/>
              </w:rPr>
              <w:t>Ответственный исполнитель</w:t>
            </w:r>
          </w:p>
        </w:tc>
      </w:tr>
      <w:tr w:rsidR="008A66F2"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widowControl w:val="0"/>
              <w:spacing w:after="0" w:line="240" w:lineRule="auto"/>
              <w:jc w:val="both"/>
              <w:rPr>
                <w:rFonts w:ascii="Times New Roman" w:hAnsi="Times New Roman"/>
                <w:bCs/>
                <w:sz w:val="28"/>
                <w:szCs w:val="28"/>
              </w:rPr>
            </w:pPr>
            <w:r w:rsidRPr="003656A3">
              <w:rPr>
                <w:rFonts w:ascii="Times New Roman" w:hAnsi="Times New Roman"/>
                <w:bCs/>
                <w:sz w:val="28"/>
                <w:szCs w:val="28"/>
              </w:rPr>
              <w:t>Ремонт автомобильной дороги по ул.Звездная с.Бадар ;</w:t>
            </w:r>
          </w:p>
        </w:tc>
        <w:tc>
          <w:tcPr>
            <w:tcW w:w="1700"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spacing w:after="0" w:line="240" w:lineRule="auto"/>
              <w:jc w:val="center"/>
              <w:rPr>
                <w:rFonts w:ascii="Times New Roman" w:hAnsi="Times New Roman"/>
                <w:sz w:val="28"/>
                <w:szCs w:val="28"/>
              </w:rPr>
            </w:pPr>
          </w:p>
          <w:p w:rsidR="008A66F2" w:rsidRPr="003656A3" w:rsidRDefault="008A66F2" w:rsidP="008C558E">
            <w:pPr>
              <w:spacing w:after="0" w:line="240" w:lineRule="auto"/>
              <w:jc w:val="center"/>
              <w:rPr>
                <w:rFonts w:ascii="Times New Roman" w:hAnsi="Times New Roman"/>
                <w:sz w:val="28"/>
                <w:szCs w:val="28"/>
              </w:rPr>
            </w:pPr>
            <w:r w:rsidRPr="003656A3">
              <w:rPr>
                <w:rFonts w:ascii="Times New Roman" w:hAnsi="Times New Roman"/>
                <w:sz w:val="28"/>
                <w:szCs w:val="28"/>
              </w:rPr>
              <w:t>2018</w:t>
            </w:r>
          </w:p>
        </w:tc>
        <w:tc>
          <w:tcPr>
            <w:tcW w:w="1278"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spacing w:after="0" w:line="240" w:lineRule="auto"/>
              <w:jc w:val="center"/>
              <w:rPr>
                <w:rFonts w:ascii="Times New Roman" w:hAnsi="Times New Roman"/>
                <w:sz w:val="28"/>
                <w:szCs w:val="28"/>
              </w:rPr>
            </w:pPr>
          </w:p>
          <w:p w:rsidR="008A66F2" w:rsidRPr="003656A3" w:rsidRDefault="008A66F2" w:rsidP="008C558E">
            <w:pPr>
              <w:spacing w:after="0" w:line="240" w:lineRule="auto"/>
              <w:jc w:val="center"/>
              <w:rPr>
                <w:rFonts w:ascii="Times New Roman" w:hAnsi="Times New Roman"/>
                <w:sz w:val="28"/>
                <w:szCs w:val="28"/>
              </w:rPr>
            </w:pPr>
            <w:r w:rsidRPr="003656A3">
              <w:rPr>
                <w:rFonts w:ascii="Times New Roman" w:hAnsi="Times New Roman"/>
                <w:sz w:val="28"/>
                <w:szCs w:val="28"/>
              </w:rPr>
              <w:t>699,1</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8A66F2" w:rsidRPr="003656A3" w:rsidRDefault="008A66F2" w:rsidP="008C558E">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8A66F2"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8A66F2" w:rsidRPr="003656A3" w:rsidRDefault="008A66F2" w:rsidP="005F6823">
            <w:pPr>
              <w:widowControl w:val="0"/>
              <w:spacing w:after="0" w:line="240" w:lineRule="auto"/>
              <w:rPr>
                <w:rFonts w:ascii="Times New Roman" w:hAnsi="Times New Roman"/>
                <w:sz w:val="28"/>
                <w:szCs w:val="28"/>
              </w:rPr>
            </w:pPr>
            <w:r w:rsidRPr="003656A3">
              <w:rPr>
                <w:rFonts w:ascii="Times New Roman" w:hAnsi="Times New Roman"/>
                <w:sz w:val="28"/>
                <w:szCs w:val="28"/>
              </w:rPr>
              <w:t>Ремонт автомобильной дороги  пер.Школьный с.Бадар</w:t>
            </w:r>
          </w:p>
        </w:tc>
        <w:tc>
          <w:tcPr>
            <w:tcW w:w="1700"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spacing w:after="0" w:line="240" w:lineRule="auto"/>
              <w:rPr>
                <w:rFonts w:ascii="Times New Roman" w:hAnsi="Times New Roman"/>
                <w:sz w:val="28"/>
                <w:szCs w:val="28"/>
              </w:rPr>
            </w:pPr>
            <w:r w:rsidRPr="003656A3">
              <w:rPr>
                <w:rFonts w:ascii="Times New Roman" w:hAnsi="Times New Roman"/>
                <w:sz w:val="28"/>
                <w:szCs w:val="28"/>
              </w:rPr>
              <w:t xml:space="preserve">        2018</w:t>
            </w:r>
          </w:p>
        </w:tc>
        <w:tc>
          <w:tcPr>
            <w:tcW w:w="1278"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spacing w:after="0" w:line="240" w:lineRule="auto"/>
              <w:jc w:val="center"/>
              <w:rPr>
                <w:rFonts w:ascii="Times New Roman" w:hAnsi="Times New Roman"/>
                <w:sz w:val="28"/>
                <w:szCs w:val="28"/>
              </w:rPr>
            </w:pPr>
            <w:r w:rsidRPr="003656A3">
              <w:rPr>
                <w:rFonts w:ascii="Times New Roman" w:hAnsi="Times New Roman"/>
                <w:sz w:val="28"/>
                <w:szCs w:val="28"/>
              </w:rPr>
              <w:t xml:space="preserve">984,0 </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8A66F2" w:rsidRPr="003656A3" w:rsidRDefault="008A66F2" w:rsidP="008C558E">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8A66F2"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8A66F2" w:rsidRPr="003656A3" w:rsidRDefault="008A66F2" w:rsidP="005F6823">
            <w:pPr>
              <w:widowControl w:val="0"/>
              <w:spacing w:after="0" w:line="240" w:lineRule="auto"/>
              <w:rPr>
                <w:rFonts w:ascii="Times New Roman" w:hAnsi="Times New Roman"/>
                <w:sz w:val="28"/>
                <w:szCs w:val="28"/>
              </w:rPr>
            </w:pPr>
            <w:r w:rsidRPr="003656A3">
              <w:rPr>
                <w:rFonts w:ascii="Times New Roman" w:hAnsi="Times New Roman"/>
                <w:sz w:val="28"/>
                <w:szCs w:val="28"/>
              </w:rPr>
              <w:t xml:space="preserve">Содержание автомобильных дорог в населенных пунктах сельского поселения </w:t>
            </w:r>
          </w:p>
        </w:tc>
        <w:tc>
          <w:tcPr>
            <w:tcW w:w="1700"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spacing w:after="0" w:line="240" w:lineRule="auto"/>
              <w:rPr>
                <w:rFonts w:ascii="Times New Roman" w:hAnsi="Times New Roman"/>
                <w:sz w:val="28"/>
                <w:szCs w:val="28"/>
              </w:rPr>
            </w:pPr>
            <w:r w:rsidRPr="003656A3">
              <w:rPr>
                <w:rFonts w:ascii="Times New Roman" w:hAnsi="Times New Roman"/>
                <w:sz w:val="28"/>
                <w:szCs w:val="28"/>
              </w:rPr>
              <w:t xml:space="preserve">         2018г</w:t>
            </w:r>
          </w:p>
        </w:tc>
        <w:tc>
          <w:tcPr>
            <w:tcW w:w="1278"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spacing w:after="0" w:line="240" w:lineRule="auto"/>
              <w:jc w:val="center"/>
              <w:rPr>
                <w:rFonts w:ascii="Times New Roman" w:hAnsi="Times New Roman"/>
                <w:sz w:val="28"/>
                <w:szCs w:val="28"/>
              </w:rPr>
            </w:pPr>
            <w:r w:rsidRPr="003656A3">
              <w:rPr>
                <w:rFonts w:ascii="Times New Roman" w:hAnsi="Times New Roman"/>
                <w:sz w:val="28"/>
                <w:szCs w:val="28"/>
              </w:rPr>
              <w:t>670,0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8A66F2" w:rsidRPr="003656A3" w:rsidRDefault="008A66F2" w:rsidP="008C558E">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8A66F2"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8A66F2" w:rsidRPr="003656A3" w:rsidRDefault="008A66F2" w:rsidP="005F6823">
            <w:pPr>
              <w:widowControl w:val="0"/>
              <w:spacing w:after="0" w:line="240" w:lineRule="auto"/>
              <w:rPr>
                <w:rFonts w:ascii="Times New Roman" w:hAnsi="Times New Roman"/>
                <w:sz w:val="28"/>
                <w:szCs w:val="28"/>
              </w:rPr>
            </w:pPr>
            <w:r w:rsidRPr="003656A3">
              <w:rPr>
                <w:rFonts w:ascii="Times New Roman" w:hAnsi="Times New Roman"/>
                <w:sz w:val="28"/>
                <w:szCs w:val="28"/>
              </w:rPr>
              <w:t>Приобретение дорожных знаков</w:t>
            </w:r>
          </w:p>
        </w:tc>
        <w:tc>
          <w:tcPr>
            <w:tcW w:w="1700"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spacing w:after="0" w:line="240" w:lineRule="auto"/>
              <w:rPr>
                <w:rFonts w:ascii="Times New Roman" w:hAnsi="Times New Roman"/>
                <w:sz w:val="28"/>
                <w:szCs w:val="28"/>
              </w:rPr>
            </w:pPr>
            <w:r w:rsidRPr="003656A3">
              <w:rPr>
                <w:rFonts w:ascii="Times New Roman" w:hAnsi="Times New Roman"/>
                <w:sz w:val="28"/>
                <w:szCs w:val="28"/>
              </w:rPr>
              <w:t xml:space="preserve">         2018</w:t>
            </w:r>
          </w:p>
        </w:tc>
        <w:tc>
          <w:tcPr>
            <w:tcW w:w="1278"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spacing w:after="0" w:line="240" w:lineRule="auto"/>
              <w:jc w:val="center"/>
              <w:rPr>
                <w:rFonts w:ascii="Times New Roman" w:hAnsi="Times New Roman"/>
                <w:sz w:val="28"/>
                <w:szCs w:val="28"/>
              </w:rPr>
            </w:pPr>
            <w:r w:rsidRPr="003656A3">
              <w:rPr>
                <w:rFonts w:ascii="Times New Roman" w:hAnsi="Times New Roman"/>
                <w:sz w:val="28"/>
                <w:szCs w:val="28"/>
              </w:rPr>
              <w:t>72,0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8A66F2" w:rsidRPr="003656A3" w:rsidRDefault="008A66F2" w:rsidP="008C558E">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8A66F2"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8A66F2" w:rsidRPr="003656A3" w:rsidRDefault="008A66F2" w:rsidP="008A66F2">
            <w:pPr>
              <w:spacing w:after="0" w:line="240" w:lineRule="auto"/>
              <w:ind w:left="283"/>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8A66F2" w:rsidRPr="003656A3" w:rsidRDefault="008A66F2" w:rsidP="005F6823">
            <w:pPr>
              <w:widowControl w:val="0"/>
              <w:spacing w:after="0" w:line="240" w:lineRule="auto"/>
              <w:rPr>
                <w:rFonts w:ascii="Times New Roman" w:hAnsi="Times New Roman"/>
                <w:sz w:val="28"/>
                <w:szCs w:val="28"/>
              </w:rPr>
            </w:pPr>
            <w:r w:rsidRPr="003656A3">
              <w:rPr>
                <w:rFonts w:ascii="Times New Roman" w:hAnsi="Times New Roman"/>
                <w:sz w:val="28"/>
                <w:szCs w:val="28"/>
              </w:rPr>
              <w:t>Итого</w:t>
            </w:r>
          </w:p>
        </w:tc>
        <w:tc>
          <w:tcPr>
            <w:tcW w:w="1700"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spacing w:after="0" w:line="240" w:lineRule="auto"/>
              <w:rPr>
                <w:rFonts w:ascii="Times New Roman" w:hAnsi="Times New Roman"/>
                <w:sz w:val="28"/>
                <w:szCs w:val="28"/>
              </w:rPr>
            </w:pPr>
          </w:p>
        </w:tc>
        <w:tc>
          <w:tcPr>
            <w:tcW w:w="1278" w:type="dxa"/>
            <w:tcBorders>
              <w:top w:val="single" w:sz="4" w:space="0" w:color="000000"/>
              <w:left w:val="single" w:sz="4" w:space="0" w:color="000000"/>
              <w:bottom w:val="single" w:sz="4" w:space="0" w:color="000000"/>
            </w:tcBorders>
            <w:shd w:val="clear" w:color="auto" w:fill="FFFFFF"/>
          </w:tcPr>
          <w:p w:rsidR="008A66F2" w:rsidRPr="003656A3" w:rsidRDefault="008A66F2" w:rsidP="008C558E">
            <w:pPr>
              <w:spacing w:after="0" w:line="240" w:lineRule="auto"/>
              <w:jc w:val="center"/>
              <w:rPr>
                <w:rFonts w:ascii="Times New Roman" w:hAnsi="Times New Roman"/>
                <w:sz w:val="28"/>
                <w:szCs w:val="28"/>
              </w:rPr>
            </w:pPr>
            <w:r w:rsidRPr="003656A3">
              <w:rPr>
                <w:rFonts w:ascii="Times New Roman" w:hAnsi="Times New Roman"/>
                <w:sz w:val="28"/>
                <w:szCs w:val="28"/>
              </w:rPr>
              <w:t>2425,1</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8A66F2" w:rsidRPr="003656A3" w:rsidRDefault="008A66F2" w:rsidP="008C558E">
            <w:pPr>
              <w:spacing w:after="0" w:line="240" w:lineRule="auto"/>
              <w:rPr>
                <w:rFonts w:ascii="Times New Roman" w:hAnsi="Times New Roman"/>
                <w:sz w:val="28"/>
                <w:szCs w:val="28"/>
              </w:rPr>
            </w:pPr>
          </w:p>
        </w:tc>
      </w:tr>
      <w:tr w:rsidR="0071020B" w:rsidRPr="003656A3" w:rsidTr="001B5BF8">
        <w:trPr>
          <w:trHeight w:val="1366"/>
        </w:trPr>
        <w:tc>
          <w:tcPr>
            <w:tcW w:w="675"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widowControl w:val="0"/>
              <w:spacing w:after="0" w:line="240" w:lineRule="auto"/>
              <w:jc w:val="both"/>
              <w:rPr>
                <w:rFonts w:ascii="Times New Roman" w:hAnsi="Times New Roman"/>
                <w:sz w:val="28"/>
                <w:szCs w:val="28"/>
              </w:rPr>
            </w:pPr>
          </w:p>
          <w:p w:rsidR="0071020B" w:rsidRPr="003656A3" w:rsidRDefault="0071020B" w:rsidP="008C558E">
            <w:pPr>
              <w:widowControl w:val="0"/>
              <w:spacing w:after="0" w:line="240" w:lineRule="auto"/>
              <w:jc w:val="both"/>
              <w:rPr>
                <w:rFonts w:ascii="Times New Roman" w:hAnsi="Times New Roman"/>
                <w:sz w:val="28"/>
                <w:szCs w:val="28"/>
              </w:rPr>
            </w:pPr>
          </w:p>
          <w:p w:rsidR="0071020B" w:rsidRPr="003656A3" w:rsidRDefault="0071020B" w:rsidP="008C558E">
            <w:pPr>
              <w:widowControl w:val="0"/>
              <w:spacing w:after="0" w:line="240" w:lineRule="auto"/>
              <w:jc w:val="both"/>
              <w:rPr>
                <w:rFonts w:ascii="Times New Roman" w:hAnsi="Times New Roman"/>
                <w:sz w:val="28"/>
                <w:szCs w:val="28"/>
              </w:rPr>
            </w:pPr>
            <w:r w:rsidRPr="003656A3">
              <w:rPr>
                <w:rFonts w:ascii="Times New Roman" w:hAnsi="Times New Roman"/>
                <w:sz w:val="28"/>
                <w:szCs w:val="28"/>
              </w:rPr>
              <w:t xml:space="preserve">Ремонт автомобильной дороги по ул.Садовская </w:t>
            </w:r>
            <w:r w:rsidR="00B035CE" w:rsidRPr="003656A3">
              <w:rPr>
                <w:rFonts w:ascii="Times New Roman" w:hAnsi="Times New Roman"/>
                <w:sz w:val="28"/>
                <w:szCs w:val="28"/>
              </w:rPr>
              <w:t>д.Красный Октябрь</w:t>
            </w:r>
            <w:r w:rsidRPr="003656A3">
              <w:rPr>
                <w:rFonts w:ascii="Times New Roman" w:hAnsi="Times New Roman"/>
                <w:sz w:val="28"/>
                <w:szCs w:val="28"/>
              </w:rPr>
              <w:t xml:space="preserve"> </w:t>
            </w:r>
          </w:p>
        </w:tc>
        <w:tc>
          <w:tcPr>
            <w:tcW w:w="1700"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spacing w:after="0" w:line="240" w:lineRule="auto"/>
              <w:jc w:val="center"/>
              <w:rPr>
                <w:rFonts w:ascii="Times New Roman" w:hAnsi="Times New Roman"/>
                <w:sz w:val="28"/>
                <w:szCs w:val="28"/>
              </w:rPr>
            </w:pPr>
          </w:p>
          <w:p w:rsidR="0071020B" w:rsidRPr="003656A3" w:rsidRDefault="0071020B" w:rsidP="008C558E">
            <w:pPr>
              <w:spacing w:after="0" w:line="240" w:lineRule="auto"/>
              <w:jc w:val="center"/>
              <w:rPr>
                <w:rFonts w:ascii="Times New Roman" w:hAnsi="Times New Roman"/>
                <w:sz w:val="28"/>
                <w:szCs w:val="28"/>
              </w:rPr>
            </w:pPr>
          </w:p>
          <w:p w:rsidR="0071020B" w:rsidRPr="003656A3" w:rsidRDefault="0071020B" w:rsidP="008C558E">
            <w:pPr>
              <w:spacing w:after="0" w:line="240" w:lineRule="auto"/>
              <w:jc w:val="center"/>
              <w:rPr>
                <w:rFonts w:ascii="Times New Roman" w:hAnsi="Times New Roman"/>
                <w:sz w:val="28"/>
                <w:szCs w:val="28"/>
              </w:rPr>
            </w:pPr>
          </w:p>
          <w:p w:rsidR="0071020B" w:rsidRPr="003656A3" w:rsidRDefault="0071020B" w:rsidP="008C558E">
            <w:pPr>
              <w:spacing w:after="0" w:line="240" w:lineRule="auto"/>
              <w:jc w:val="center"/>
              <w:rPr>
                <w:rFonts w:ascii="Times New Roman" w:hAnsi="Times New Roman"/>
                <w:sz w:val="28"/>
                <w:szCs w:val="28"/>
              </w:rPr>
            </w:pPr>
            <w:r w:rsidRPr="003656A3">
              <w:rPr>
                <w:rFonts w:ascii="Times New Roman" w:hAnsi="Times New Roman"/>
                <w:sz w:val="28"/>
                <w:szCs w:val="28"/>
              </w:rPr>
              <w:t>2019</w:t>
            </w:r>
          </w:p>
        </w:tc>
        <w:tc>
          <w:tcPr>
            <w:tcW w:w="1278"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spacing w:after="0" w:line="240" w:lineRule="auto"/>
              <w:rPr>
                <w:rFonts w:ascii="Times New Roman" w:hAnsi="Times New Roman"/>
                <w:sz w:val="28"/>
                <w:szCs w:val="28"/>
              </w:rPr>
            </w:pPr>
            <w:r w:rsidRPr="003656A3">
              <w:rPr>
                <w:rFonts w:ascii="Times New Roman" w:hAnsi="Times New Roman"/>
                <w:sz w:val="28"/>
                <w:szCs w:val="28"/>
              </w:rPr>
              <w:t xml:space="preserve">   </w:t>
            </w:r>
          </w:p>
          <w:p w:rsidR="0071020B" w:rsidRPr="003656A3" w:rsidRDefault="0071020B" w:rsidP="008C558E">
            <w:pPr>
              <w:spacing w:after="0" w:line="240" w:lineRule="auto"/>
              <w:rPr>
                <w:rFonts w:ascii="Times New Roman" w:hAnsi="Times New Roman"/>
                <w:sz w:val="28"/>
                <w:szCs w:val="28"/>
              </w:rPr>
            </w:pPr>
          </w:p>
          <w:p w:rsidR="0071020B" w:rsidRPr="003656A3" w:rsidRDefault="0071020B" w:rsidP="008C558E">
            <w:pPr>
              <w:spacing w:after="0" w:line="240" w:lineRule="auto"/>
              <w:rPr>
                <w:rFonts w:ascii="Times New Roman" w:hAnsi="Times New Roman"/>
                <w:sz w:val="28"/>
                <w:szCs w:val="28"/>
              </w:rPr>
            </w:pPr>
          </w:p>
          <w:p w:rsidR="0071020B" w:rsidRPr="003656A3" w:rsidRDefault="0071020B" w:rsidP="008C558E">
            <w:pPr>
              <w:spacing w:after="0" w:line="240" w:lineRule="auto"/>
              <w:rPr>
                <w:rFonts w:ascii="Times New Roman" w:hAnsi="Times New Roman"/>
                <w:sz w:val="28"/>
                <w:szCs w:val="28"/>
              </w:rPr>
            </w:pPr>
            <w:r w:rsidRPr="003656A3">
              <w:rPr>
                <w:rFonts w:ascii="Times New Roman" w:hAnsi="Times New Roman"/>
                <w:sz w:val="28"/>
                <w:szCs w:val="28"/>
              </w:rPr>
              <w:t xml:space="preserve">350,0   </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71020B" w:rsidRPr="003656A3" w:rsidRDefault="0071020B" w:rsidP="008C558E">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71020B"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widowControl w:val="0"/>
              <w:spacing w:after="0" w:line="240" w:lineRule="auto"/>
              <w:jc w:val="both"/>
              <w:rPr>
                <w:rFonts w:ascii="Times New Roman" w:hAnsi="Times New Roman"/>
                <w:sz w:val="28"/>
                <w:szCs w:val="28"/>
              </w:rPr>
            </w:pPr>
            <w:r w:rsidRPr="003656A3">
              <w:rPr>
                <w:rFonts w:ascii="Times New Roman" w:hAnsi="Times New Roman"/>
                <w:sz w:val="28"/>
                <w:szCs w:val="28"/>
              </w:rPr>
              <w:t>Ремонт автомобильной дороги по ул.Перфиловской с.Бадар</w:t>
            </w:r>
          </w:p>
        </w:tc>
        <w:tc>
          <w:tcPr>
            <w:tcW w:w="1700"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spacing w:after="0" w:line="240" w:lineRule="auto"/>
              <w:jc w:val="center"/>
              <w:rPr>
                <w:rFonts w:ascii="Times New Roman" w:hAnsi="Times New Roman"/>
                <w:sz w:val="28"/>
                <w:szCs w:val="28"/>
              </w:rPr>
            </w:pPr>
            <w:r w:rsidRPr="003656A3">
              <w:rPr>
                <w:rFonts w:ascii="Times New Roman" w:hAnsi="Times New Roman"/>
                <w:sz w:val="28"/>
                <w:szCs w:val="28"/>
              </w:rPr>
              <w:t>2019</w:t>
            </w:r>
          </w:p>
        </w:tc>
        <w:tc>
          <w:tcPr>
            <w:tcW w:w="1278"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spacing w:after="0" w:line="240" w:lineRule="auto"/>
              <w:rPr>
                <w:rFonts w:ascii="Times New Roman" w:hAnsi="Times New Roman"/>
                <w:sz w:val="28"/>
                <w:szCs w:val="28"/>
              </w:rPr>
            </w:pPr>
          </w:p>
          <w:p w:rsidR="0071020B" w:rsidRPr="003656A3" w:rsidRDefault="0071020B" w:rsidP="008C558E">
            <w:pPr>
              <w:spacing w:after="0" w:line="240" w:lineRule="auto"/>
              <w:rPr>
                <w:rFonts w:ascii="Times New Roman" w:hAnsi="Times New Roman"/>
                <w:sz w:val="28"/>
                <w:szCs w:val="28"/>
              </w:rPr>
            </w:pPr>
            <w:r w:rsidRPr="003656A3">
              <w:rPr>
                <w:rFonts w:ascii="Times New Roman" w:hAnsi="Times New Roman"/>
                <w:sz w:val="28"/>
                <w:szCs w:val="28"/>
              </w:rPr>
              <w:t>480,0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71020B" w:rsidRPr="003656A3" w:rsidRDefault="0071020B" w:rsidP="008C558E">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71020B"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widowControl w:val="0"/>
              <w:spacing w:after="0" w:line="240" w:lineRule="auto"/>
              <w:jc w:val="both"/>
              <w:rPr>
                <w:rFonts w:ascii="Times New Roman" w:hAnsi="Times New Roman"/>
                <w:sz w:val="28"/>
                <w:szCs w:val="28"/>
              </w:rPr>
            </w:pPr>
            <w:r w:rsidRPr="003656A3">
              <w:rPr>
                <w:rFonts w:ascii="Times New Roman" w:hAnsi="Times New Roman"/>
                <w:sz w:val="28"/>
                <w:szCs w:val="28"/>
              </w:rPr>
              <w:t>Ремонт автомобильной дороги по ул.Озерная д.Евдокимова</w:t>
            </w:r>
          </w:p>
        </w:tc>
        <w:tc>
          <w:tcPr>
            <w:tcW w:w="1700"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spacing w:after="0" w:line="240" w:lineRule="auto"/>
              <w:jc w:val="center"/>
              <w:rPr>
                <w:rFonts w:ascii="Times New Roman" w:hAnsi="Times New Roman"/>
                <w:sz w:val="28"/>
                <w:szCs w:val="28"/>
              </w:rPr>
            </w:pPr>
            <w:r w:rsidRPr="003656A3">
              <w:rPr>
                <w:rFonts w:ascii="Times New Roman" w:hAnsi="Times New Roman"/>
                <w:sz w:val="28"/>
                <w:szCs w:val="28"/>
              </w:rPr>
              <w:t>2019</w:t>
            </w:r>
          </w:p>
        </w:tc>
        <w:tc>
          <w:tcPr>
            <w:tcW w:w="1278"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spacing w:after="0" w:line="240" w:lineRule="auto"/>
              <w:rPr>
                <w:rFonts w:ascii="Times New Roman" w:hAnsi="Times New Roman"/>
                <w:sz w:val="28"/>
                <w:szCs w:val="28"/>
              </w:rPr>
            </w:pPr>
            <w:r w:rsidRPr="003656A3">
              <w:rPr>
                <w:rFonts w:ascii="Times New Roman" w:hAnsi="Times New Roman"/>
                <w:sz w:val="28"/>
                <w:szCs w:val="28"/>
              </w:rPr>
              <w:t>370,0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71020B" w:rsidRPr="003656A3" w:rsidRDefault="0071020B" w:rsidP="008C558E">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71020B"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71020B" w:rsidRPr="003656A3" w:rsidRDefault="0071020B" w:rsidP="0071020B">
            <w:pPr>
              <w:widowControl w:val="0"/>
              <w:spacing w:after="0" w:line="240" w:lineRule="auto"/>
              <w:jc w:val="both"/>
              <w:rPr>
                <w:rFonts w:ascii="Times New Roman" w:hAnsi="Times New Roman"/>
                <w:sz w:val="28"/>
                <w:szCs w:val="28"/>
              </w:rPr>
            </w:pPr>
            <w:r w:rsidRPr="003656A3">
              <w:rPr>
                <w:rFonts w:ascii="Times New Roman" w:hAnsi="Times New Roman"/>
                <w:sz w:val="28"/>
                <w:szCs w:val="28"/>
              </w:rPr>
              <w:t>Ремонт автомобильной дороги по ул.Веселая д.Евдокимова</w:t>
            </w:r>
          </w:p>
        </w:tc>
        <w:tc>
          <w:tcPr>
            <w:tcW w:w="1700"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spacing w:after="0" w:line="240" w:lineRule="auto"/>
              <w:jc w:val="center"/>
              <w:rPr>
                <w:rFonts w:ascii="Times New Roman" w:hAnsi="Times New Roman"/>
                <w:sz w:val="28"/>
                <w:szCs w:val="28"/>
              </w:rPr>
            </w:pPr>
            <w:r w:rsidRPr="003656A3">
              <w:rPr>
                <w:rFonts w:ascii="Times New Roman" w:hAnsi="Times New Roman"/>
                <w:sz w:val="28"/>
                <w:szCs w:val="28"/>
              </w:rPr>
              <w:t>2019г</w:t>
            </w:r>
          </w:p>
        </w:tc>
        <w:tc>
          <w:tcPr>
            <w:tcW w:w="1278"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spacing w:after="0" w:line="240" w:lineRule="auto"/>
              <w:rPr>
                <w:rFonts w:ascii="Times New Roman" w:hAnsi="Times New Roman"/>
                <w:sz w:val="28"/>
                <w:szCs w:val="28"/>
              </w:rPr>
            </w:pPr>
            <w:r w:rsidRPr="003656A3">
              <w:rPr>
                <w:rFonts w:ascii="Times New Roman" w:hAnsi="Times New Roman"/>
                <w:sz w:val="28"/>
                <w:szCs w:val="28"/>
              </w:rPr>
              <w:t>330,0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71020B" w:rsidRPr="003656A3" w:rsidRDefault="0071020B" w:rsidP="008C558E">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71020B"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71020B" w:rsidRPr="003656A3" w:rsidRDefault="0071020B" w:rsidP="0071020B">
            <w:pPr>
              <w:widowControl w:val="0"/>
              <w:spacing w:after="0" w:line="240" w:lineRule="auto"/>
              <w:jc w:val="both"/>
              <w:rPr>
                <w:rFonts w:ascii="Times New Roman" w:hAnsi="Times New Roman"/>
                <w:sz w:val="28"/>
                <w:szCs w:val="28"/>
              </w:rPr>
            </w:pPr>
            <w:r w:rsidRPr="003656A3">
              <w:rPr>
                <w:rFonts w:ascii="Times New Roman" w:hAnsi="Times New Roman"/>
                <w:sz w:val="28"/>
                <w:szCs w:val="28"/>
              </w:rPr>
              <w:t>Ремонт автомобильной дороги по ул.Больничная п.Евдокимовский</w:t>
            </w:r>
          </w:p>
        </w:tc>
        <w:tc>
          <w:tcPr>
            <w:tcW w:w="1700"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spacing w:after="0" w:line="240" w:lineRule="auto"/>
              <w:jc w:val="center"/>
              <w:rPr>
                <w:rFonts w:ascii="Times New Roman" w:hAnsi="Times New Roman"/>
                <w:sz w:val="28"/>
                <w:szCs w:val="28"/>
              </w:rPr>
            </w:pPr>
            <w:r w:rsidRPr="003656A3">
              <w:rPr>
                <w:rFonts w:ascii="Times New Roman" w:hAnsi="Times New Roman"/>
                <w:sz w:val="28"/>
                <w:szCs w:val="28"/>
              </w:rPr>
              <w:t>2019г</w:t>
            </w:r>
          </w:p>
        </w:tc>
        <w:tc>
          <w:tcPr>
            <w:tcW w:w="1278" w:type="dxa"/>
            <w:tcBorders>
              <w:top w:val="single" w:sz="4" w:space="0" w:color="000000"/>
              <w:left w:val="single" w:sz="4" w:space="0" w:color="000000"/>
              <w:bottom w:val="single" w:sz="4" w:space="0" w:color="000000"/>
            </w:tcBorders>
            <w:shd w:val="clear" w:color="auto" w:fill="FFFFFF"/>
          </w:tcPr>
          <w:p w:rsidR="0071020B" w:rsidRPr="003656A3" w:rsidRDefault="0071020B" w:rsidP="008C558E">
            <w:pPr>
              <w:spacing w:after="0" w:line="240" w:lineRule="auto"/>
              <w:rPr>
                <w:rFonts w:ascii="Times New Roman" w:hAnsi="Times New Roman"/>
                <w:sz w:val="28"/>
                <w:szCs w:val="28"/>
              </w:rPr>
            </w:pPr>
            <w:r w:rsidRPr="003656A3">
              <w:rPr>
                <w:rFonts w:ascii="Times New Roman" w:hAnsi="Times New Roman"/>
                <w:sz w:val="28"/>
                <w:szCs w:val="28"/>
              </w:rPr>
              <w:t>243,0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71020B" w:rsidRPr="003656A3" w:rsidRDefault="0071020B" w:rsidP="008C558E">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71020B"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71020B" w:rsidRPr="003656A3" w:rsidRDefault="0071020B"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71020B" w:rsidRPr="003656A3" w:rsidRDefault="0071020B" w:rsidP="0071020B">
            <w:pPr>
              <w:widowControl w:val="0"/>
              <w:spacing w:after="0" w:line="240" w:lineRule="auto"/>
              <w:rPr>
                <w:rFonts w:ascii="Times New Roman" w:hAnsi="Times New Roman"/>
                <w:sz w:val="28"/>
                <w:szCs w:val="28"/>
              </w:rPr>
            </w:pPr>
            <w:r w:rsidRPr="003656A3">
              <w:rPr>
                <w:rFonts w:ascii="Times New Roman" w:hAnsi="Times New Roman"/>
                <w:sz w:val="28"/>
                <w:szCs w:val="28"/>
              </w:rPr>
              <w:t xml:space="preserve">Содержание автомобильных дорог в населенных пунктах сельского поселения </w:t>
            </w:r>
          </w:p>
        </w:tc>
        <w:tc>
          <w:tcPr>
            <w:tcW w:w="1700" w:type="dxa"/>
            <w:tcBorders>
              <w:top w:val="single" w:sz="4" w:space="0" w:color="000000"/>
              <w:left w:val="single" w:sz="4" w:space="0" w:color="000000"/>
              <w:bottom w:val="single" w:sz="4" w:space="0" w:color="000000"/>
            </w:tcBorders>
            <w:shd w:val="clear" w:color="auto" w:fill="FFFFFF"/>
          </w:tcPr>
          <w:p w:rsidR="0071020B" w:rsidRPr="003656A3" w:rsidRDefault="0071020B" w:rsidP="0071020B">
            <w:pPr>
              <w:spacing w:after="0" w:line="240" w:lineRule="auto"/>
              <w:jc w:val="center"/>
              <w:rPr>
                <w:rFonts w:ascii="Times New Roman" w:hAnsi="Times New Roman"/>
                <w:sz w:val="28"/>
                <w:szCs w:val="28"/>
              </w:rPr>
            </w:pPr>
            <w:r w:rsidRPr="003656A3">
              <w:rPr>
                <w:rFonts w:ascii="Times New Roman" w:hAnsi="Times New Roman"/>
                <w:sz w:val="28"/>
                <w:szCs w:val="28"/>
              </w:rPr>
              <w:t>2019</w:t>
            </w:r>
          </w:p>
        </w:tc>
        <w:tc>
          <w:tcPr>
            <w:tcW w:w="1278" w:type="dxa"/>
            <w:tcBorders>
              <w:top w:val="single" w:sz="4" w:space="0" w:color="000000"/>
              <w:left w:val="single" w:sz="4" w:space="0" w:color="000000"/>
              <w:bottom w:val="single" w:sz="4" w:space="0" w:color="000000"/>
            </w:tcBorders>
            <w:shd w:val="clear" w:color="auto" w:fill="FFFFFF"/>
          </w:tcPr>
          <w:p w:rsidR="0071020B" w:rsidRPr="003656A3" w:rsidRDefault="0071020B" w:rsidP="0071020B">
            <w:pPr>
              <w:spacing w:after="0" w:line="240" w:lineRule="auto"/>
              <w:rPr>
                <w:rFonts w:ascii="Times New Roman" w:hAnsi="Times New Roman"/>
                <w:sz w:val="28"/>
                <w:szCs w:val="28"/>
              </w:rPr>
            </w:pPr>
            <w:r w:rsidRPr="003656A3">
              <w:rPr>
                <w:rFonts w:ascii="Times New Roman" w:hAnsi="Times New Roman"/>
                <w:sz w:val="28"/>
                <w:szCs w:val="28"/>
              </w:rPr>
              <w:t xml:space="preserve">  150,0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71020B" w:rsidRPr="003656A3" w:rsidRDefault="0071020B" w:rsidP="0071020B">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71020B"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71020B" w:rsidRPr="003656A3" w:rsidRDefault="0071020B" w:rsidP="0071020B">
            <w:pPr>
              <w:spacing w:after="0" w:line="240" w:lineRule="auto"/>
              <w:ind w:left="283"/>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71020B" w:rsidRPr="003656A3" w:rsidRDefault="0071020B" w:rsidP="0071020B">
            <w:pPr>
              <w:widowControl w:val="0"/>
              <w:spacing w:after="0" w:line="240" w:lineRule="auto"/>
              <w:rPr>
                <w:rFonts w:ascii="Times New Roman" w:hAnsi="Times New Roman"/>
                <w:sz w:val="28"/>
                <w:szCs w:val="28"/>
              </w:rPr>
            </w:pPr>
            <w:r w:rsidRPr="003656A3">
              <w:rPr>
                <w:rFonts w:ascii="Times New Roman" w:hAnsi="Times New Roman"/>
                <w:sz w:val="28"/>
                <w:szCs w:val="28"/>
              </w:rPr>
              <w:t>Итого</w:t>
            </w:r>
          </w:p>
        </w:tc>
        <w:tc>
          <w:tcPr>
            <w:tcW w:w="1700" w:type="dxa"/>
            <w:tcBorders>
              <w:top w:val="single" w:sz="4" w:space="0" w:color="000000"/>
              <w:left w:val="single" w:sz="4" w:space="0" w:color="000000"/>
              <w:bottom w:val="single" w:sz="4" w:space="0" w:color="000000"/>
            </w:tcBorders>
            <w:shd w:val="clear" w:color="auto" w:fill="FFFFFF"/>
          </w:tcPr>
          <w:p w:rsidR="0071020B" w:rsidRPr="003656A3" w:rsidRDefault="0071020B" w:rsidP="0071020B">
            <w:pPr>
              <w:spacing w:after="0" w:line="240" w:lineRule="auto"/>
              <w:jc w:val="center"/>
              <w:rPr>
                <w:rFonts w:ascii="Times New Roman" w:hAnsi="Times New Roman"/>
                <w:sz w:val="28"/>
                <w:szCs w:val="28"/>
              </w:rPr>
            </w:pPr>
          </w:p>
        </w:tc>
        <w:tc>
          <w:tcPr>
            <w:tcW w:w="1278" w:type="dxa"/>
            <w:tcBorders>
              <w:top w:val="single" w:sz="4" w:space="0" w:color="000000"/>
              <w:left w:val="single" w:sz="4" w:space="0" w:color="000000"/>
              <w:bottom w:val="single" w:sz="4" w:space="0" w:color="000000"/>
            </w:tcBorders>
            <w:shd w:val="clear" w:color="auto" w:fill="FFFFFF"/>
          </w:tcPr>
          <w:p w:rsidR="0071020B" w:rsidRPr="003656A3" w:rsidRDefault="0071020B" w:rsidP="0071020B">
            <w:pPr>
              <w:spacing w:after="0" w:line="240" w:lineRule="auto"/>
              <w:rPr>
                <w:rFonts w:ascii="Times New Roman" w:hAnsi="Times New Roman"/>
                <w:sz w:val="28"/>
                <w:szCs w:val="28"/>
              </w:rPr>
            </w:pPr>
            <w:r w:rsidRPr="003656A3">
              <w:rPr>
                <w:rFonts w:ascii="Times New Roman" w:hAnsi="Times New Roman"/>
                <w:sz w:val="28"/>
                <w:szCs w:val="28"/>
              </w:rPr>
              <w:t>1923,0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71020B" w:rsidRPr="003656A3" w:rsidRDefault="0071020B" w:rsidP="0071020B">
            <w:pPr>
              <w:spacing w:after="0" w:line="240" w:lineRule="auto"/>
              <w:rPr>
                <w:rFonts w:ascii="Times New Roman" w:hAnsi="Times New Roman"/>
                <w:sz w:val="28"/>
                <w:szCs w:val="28"/>
              </w:rPr>
            </w:pPr>
          </w:p>
        </w:tc>
      </w:tr>
      <w:tr w:rsidR="000F20B3"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widowControl w:val="0"/>
              <w:spacing w:after="0" w:line="240" w:lineRule="auto"/>
              <w:jc w:val="both"/>
              <w:rPr>
                <w:rFonts w:ascii="Times New Roman" w:hAnsi="Times New Roman"/>
                <w:sz w:val="28"/>
                <w:szCs w:val="28"/>
              </w:rPr>
            </w:pPr>
            <w:r w:rsidRPr="003656A3">
              <w:rPr>
                <w:rFonts w:ascii="Times New Roman" w:hAnsi="Times New Roman"/>
                <w:sz w:val="28"/>
                <w:szCs w:val="28"/>
              </w:rPr>
              <w:t>Ремонт автомобильной дороги  по ул.Набережная п.Евдокимовсий</w:t>
            </w:r>
          </w:p>
        </w:tc>
        <w:tc>
          <w:tcPr>
            <w:tcW w:w="1700"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spacing w:after="0" w:line="240" w:lineRule="auto"/>
              <w:jc w:val="center"/>
              <w:rPr>
                <w:rFonts w:ascii="Times New Roman" w:hAnsi="Times New Roman"/>
                <w:sz w:val="28"/>
                <w:szCs w:val="28"/>
              </w:rPr>
            </w:pPr>
            <w:r w:rsidRPr="003656A3">
              <w:rPr>
                <w:rFonts w:ascii="Times New Roman" w:hAnsi="Times New Roman"/>
                <w:sz w:val="28"/>
                <w:szCs w:val="28"/>
              </w:rPr>
              <w:t>2020</w:t>
            </w:r>
          </w:p>
        </w:tc>
        <w:tc>
          <w:tcPr>
            <w:tcW w:w="1278"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spacing w:after="0" w:line="240" w:lineRule="auto"/>
              <w:jc w:val="center"/>
              <w:rPr>
                <w:rFonts w:ascii="Times New Roman" w:hAnsi="Times New Roman"/>
                <w:sz w:val="28"/>
                <w:szCs w:val="28"/>
              </w:rPr>
            </w:pPr>
            <w:r w:rsidRPr="003656A3">
              <w:rPr>
                <w:rFonts w:ascii="Times New Roman" w:hAnsi="Times New Roman"/>
                <w:sz w:val="28"/>
                <w:szCs w:val="28"/>
              </w:rPr>
              <w:t>570,0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0F20B3" w:rsidRPr="003656A3" w:rsidRDefault="000F20B3" w:rsidP="0071020B">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0F20B3"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widowControl w:val="0"/>
              <w:spacing w:after="0" w:line="240" w:lineRule="auto"/>
              <w:jc w:val="both"/>
              <w:rPr>
                <w:rFonts w:ascii="Times New Roman" w:hAnsi="Times New Roman"/>
                <w:sz w:val="28"/>
                <w:szCs w:val="28"/>
              </w:rPr>
            </w:pPr>
            <w:r w:rsidRPr="003656A3">
              <w:rPr>
                <w:rFonts w:ascii="Times New Roman" w:hAnsi="Times New Roman"/>
                <w:sz w:val="28"/>
                <w:szCs w:val="28"/>
              </w:rPr>
              <w:t>Ремонт автомобильной дороги  по ул.Складская п. Евдокимовский</w:t>
            </w:r>
          </w:p>
        </w:tc>
        <w:tc>
          <w:tcPr>
            <w:tcW w:w="1700"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spacing w:after="0" w:line="240" w:lineRule="auto"/>
              <w:jc w:val="center"/>
              <w:rPr>
                <w:rFonts w:ascii="Times New Roman" w:hAnsi="Times New Roman"/>
                <w:sz w:val="28"/>
                <w:szCs w:val="28"/>
              </w:rPr>
            </w:pPr>
            <w:r w:rsidRPr="003656A3">
              <w:rPr>
                <w:rFonts w:ascii="Times New Roman" w:hAnsi="Times New Roman"/>
                <w:sz w:val="28"/>
                <w:szCs w:val="28"/>
              </w:rPr>
              <w:t>2020</w:t>
            </w:r>
          </w:p>
        </w:tc>
        <w:tc>
          <w:tcPr>
            <w:tcW w:w="1278"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spacing w:after="0" w:line="240" w:lineRule="auto"/>
              <w:jc w:val="center"/>
              <w:rPr>
                <w:rFonts w:ascii="Times New Roman" w:hAnsi="Times New Roman"/>
                <w:sz w:val="28"/>
                <w:szCs w:val="28"/>
              </w:rPr>
            </w:pPr>
            <w:r w:rsidRPr="003656A3">
              <w:rPr>
                <w:rFonts w:ascii="Times New Roman" w:hAnsi="Times New Roman"/>
                <w:sz w:val="28"/>
                <w:szCs w:val="28"/>
              </w:rPr>
              <w:t>390,0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0F20B3" w:rsidRPr="003656A3" w:rsidRDefault="000F20B3" w:rsidP="0071020B">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0F20B3"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widowControl w:val="0"/>
              <w:spacing w:after="0" w:line="240" w:lineRule="auto"/>
              <w:rPr>
                <w:rFonts w:ascii="Times New Roman" w:hAnsi="Times New Roman"/>
                <w:sz w:val="28"/>
                <w:szCs w:val="28"/>
              </w:rPr>
            </w:pPr>
            <w:r w:rsidRPr="003656A3">
              <w:rPr>
                <w:rFonts w:ascii="Times New Roman" w:hAnsi="Times New Roman"/>
                <w:sz w:val="28"/>
                <w:szCs w:val="28"/>
              </w:rPr>
              <w:t xml:space="preserve">Ремонт автомобильной дороги  по д.Забор; ул.Центральная </w:t>
            </w:r>
          </w:p>
        </w:tc>
        <w:tc>
          <w:tcPr>
            <w:tcW w:w="1700"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spacing w:after="0" w:line="240" w:lineRule="auto"/>
              <w:jc w:val="center"/>
              <w:rPr>
                <w:rFonts w:ascii="Times New Roman" w:hAnsi="Times New Roman"/>
                <w:sz w:val="28"/>
                <w:szCs w:val="28"/>
              </w:rPr>
            </w:pPr>
            <w:r w:rsidRPr="003656A3">
              <w:rPr>
                <w:rFonts w:ascii="Times New Roman" w:hAnsi="Times New Roman"/>
                <w:sz w:val="28"/>
                <w:szCs w:val="28"/>
              </w:rPr>
              <w:t>2020</w:t>
            </w:r>
          </w:p>
        </w:tc>
        <w:tc>
          <w:tcPr>
            <w:tcW w:w="1278"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spacing w:after="0" w:line="240" w:lineRule="auto"/>
              <w:jc w:val="center"/>
              <w:rPr>
                <w:rFonts w:ascii="Times New Roman" w:hAnsi="Times New Roman"/>
                <w:sz w:val="28"/>
                <w:szCs w:val="28"/>
              </w:rPr>
            </w:pPr>
            <w:r w:rsidRPr="003656A3">
              <w:rPr>
                <w:rFonts w:ascii="Times New Roman" w:hAnsi="Times New Roman"/>
                <w:sz w:val="28"/>
                <w:szCs w:val="28"/>
              </w:rPr>
              <w:t>330,0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0F20B3" w:rsidRPr="003656A3" w:rsidRDefault="000F20B3" w:rsidP="0071020B">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0F20B3"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widowControl w:val="0"/>
              <w:spacing w:after="0" w:line="240" w:lineRule="auto"/>
              <w:rPr>
                <w:rFonts w:ascii="Times New Roman" w:hAnsi="Times New Roman"/>
                <w:sz w:val="28"/>
                <w:szCs w:val="28"/>
              </w:rPr>
            </w:pPr>
            <w:r w:rsidRPr="003656A3">
              <w:rPr>
                <w:rFonts w:ascii="Times New Roman" w:hAnsi="Times New Roman"/>
                <w:sz w:val="28"/>
                <w:szCs w:val="28"/>
              </w:rPr>
              <w:t>Ремонт автомобильной дороги  по ул.Бугутуйская п.Евдокимовский</w:t>
            </w:r>
          </w:p>
        </w:tc>
        <w:tc>
          <w:tcPr>
            <w:tcW w:w="1700"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spacing w:after="0" w:line="240" w:lineRule="auto"/>
              <w:jc w:val="center"/>
              <w:rPr>
                <w:rFonts w:ascii="Times New Roman" w:hAnsi="Times New Roman"/>
                <w:sz w:val="28"/>
                <w:szCs w:val="28"/>
              </w:rPr>
            </w:pPr>
            <w:r w:rsidRPr="003656A3">
              <w:rPr>
                <w:rFonts w:ascii="Times New Roman" w:hAnsi="Times New Roman"/>
                <w:sz w:val="28"/>
                <w:szCs w:val="28"/>
              </w:rPr>
              <w:t>2020</w:t>
            </w:r>
          </w:p>
        </w:tc>
        <w:tc>
          <w:tcPr>
            <w:tcW w:w="1278"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spacing w:after="0" w:line="240" w:lineRule="auto"/>
              <w:jc w:val="center"/>
              <w:rPr>
                <w:rFonts w:ascii="Times New Roman" w:hAnsi="Times New Roman"/>
                <w:sz w:val="28"/>
                <w:szCs w:val="28"/>
              </w:rPr>
            </w:pPr>
            <w:r w:rsidRPr="003656A3">
              <w:rPr>
                <w:rFonts w:ascii="Times New Roman" w:hAnsi="Times New Roman"/>
                <w:sz w:val="28"/>
                <w:szCs w:val="28"/>
              </w:rPr>
              <w:t>270,0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0F20B3" w:rsidRPr="003656A3" w:rsidRDefault="000F20B3" w:rsidP="0071020B">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0F20B3"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widowControl w:val="0"/>
              <w:spacing w:after="0" w:line="240" w:lineRule="auto"/>
              <w:rPr>
                <w:rFonts w:ascii="Times New Roman" w:hAnsi="Times New Roman"/>
                <w:sz w:val="28"/>
                <w:szCs w:val="28"/>
              </w:rPr>
            </w:pPr>
            <w:r w:rsidRPr="003656A3">
              <w:rPr>
                <w:rFonts w:ascii="Times New Roman" w:hAnsi="Times New Roman"/>
                <w:sz w:val="28"/>
                <w:szCs w:val="28"/>
              </w:rPr>
              <w:t>Содержание автомобильных дорог в населенных пунктах сельского поселения</w:t>
            </w:r>
          </w:p>
        </w:tc>
        <w:tc>
          <w:tcPr>
            <w:tcW w:w="1700"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spacing w:after="0" w:line="240" w:lineRule="auto"/>
              <w:jc w:val="center"/>
              <w:rPr>
                <w:rFonts w:ascii="Times New Roman" w:hAnsi="Times New Roman"/>
                <w:sz w:val="28"/>
                <w:szCs w:val="28"/>
              </w:rPr>
            </w:pPr>
            <w:r w:rsidRPr="003656A3">
              <w:rPr>
                <w:rFonts w:ascii="Times New Roman" w:hAnsi="Times New Roman"/>
                <w:sz w:val="28"/>
                <w:szCs w:val="28"/>
              </w:rPr>
              <w:t>2020</w:t>
            </w:r>
          </w:p>
        </w:tc>
        <w:tc>
          <w:tcPr>
            <w:tcW w:w="1278"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spacing w:after="0" w:line="240" w:lineRule="auto"/>
              <w:jc w:val="center"/>
              <w:rPr>
                <w:rFonts w:ascii="Times New Roman" w:hAnsi="Times New Roman"/>
                <w:sz w:val="28"/>
                <w:szCs w:val="28"/>
              </w:rPr>
            </w:pPr>
            <w:r w:rsidRPr="003656A3">
              <w:rPr>
                <w:rFonts w:ascii="Times New Roman" w:hAnsi="Times New Roman"/>
                <w:sz w:val="28"/>
                <w:szCs w:val="28"/>
              </w:rPr>
              <w:t>294,6</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0F20B3" w:rsidRPr="003656A3" w:rsidRDefault="000F20B3" w:rsidP="0071020B">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0F20B3"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widowControl w:val="0"/>
              <w:spacing w:after="0" w:line="240" w:lineRule="auto"/>
              <w:rPr>
                <w:rFonts w:ascii="Times New Roman" w:hAnsi="Times New Roman"/>
                <w:sz w:val="28"/>
                <w:szCs w:val="28"/>
              </w:rPr>
            </w:pPr>
            <w:r w:rsidRPr="003656A3">
              <w:rPr>
                <w:rFonts w:ascii="Times New Roman" w:hAnsi="Times New Roman"/>
                <w:sz w:val="28"/>
                <w:szCs w:val="28"/>
              </w:rPr>
              <w:t>Приобретение и установка дорожных знаков</w:t>
            </w:r>
          </w:p>
        </w:tc>
        <w:tc>
          <w:tcPr>
            <w:tcW w:w="1700"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spacing w:after="0" w:line="240" w:lineRule="auto"/>
              <w:jc w:val="center"/>
              <w:rPr>
                <w:rFonts w:ascii="Times New Roman" w:hAnsi="Times New Roman"/>
                <w:sz w:val="28"/>
                <w:szCs w:val="28"/>
              </w:rPr>
            </w:pPr>
            <w:r w:rsidRPr="003656A3">
              <w:rPr>
                <w:rFonts w:ascii="Times New Roman" w:hAnsi="Times New Roman"/>
                <w:sz w:val="28"/>
                <w:szCs w:val="28"/>
              </w:rPr>
              <w:t>2020</w:t>
            </w:r>
          </w:p>
        </w:tc>
        <w:tc>
          <w:tcPr>
            <w:tcW w:w="1278"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spacing w:after="0" w:line="240" w:lineRule="auto"/>
              <w:jc w:val="center"/>
              <w:rPr>
                <w:rFonts w:ascii="Times New Roman" w:hAnsi="Times New Roman"/>
                <w:sz w:val="28"/>
                <w:szCs w:val="28"/>
              </w:rPr>
            </w:pPr>
            <w:r w:rsidRPr="003656A3">
              <w:rPr>
                <w:rFonts w:ascii="Times New Roman" w:hAnsi="Times New Roman"/>
                <w:sz w:val="28"/>
                <w:szCs w:val="28"/>
              </w:rPr>
              <w:t>90,0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0F20B3" w:rsidRPr="003656A3" w:rsidRDefault="000F20B3" w:rsidP="0071020B">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B035CE"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B035CE" w:rsidRPr="003656A3" w:rsidRDefault="00B035CE"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B035CE" w:rsidRPr="003656A3" w:rsidRDefault="00B035CE" w:rsidP="0071020B">
            <w:pPr>
              <w:widowControl w:val="0"/>
              <w:spacing w:after="0" w:line="240" w:lineRule="auto"/>
              <w:rPr>
                <w:rFonts w:ascii="Times New Roman" w:hAnsi="Times New Roman"/>
                <w:sz w:val="28"/>
                <w:szCs w:val="28"/>
              </w:rPr>
            </w:pPr>
            <w:r w:rsidRPr="003656A3">
              <w:rPr>
                <w:rFonts w:ascii="Times New Roman" w:hAnsi="Times New Roman"/>
                <w:sz w:val="28"/>
                <w:szCs w:val="28"/>
              </w:rPr>
              <w:t>ИТОГО</w:t>
            </w:r>
          </w:p>
        </w:tc>
        <w:tc>
          <w:tcPr>
            <w:tcW w:w="1700" w:type="dxa"/>
            <w:tcBorders>
              <w:top w:val="single" w:sz="4" w:space="0" w:color="000000"/>
              <w:left w:val="single" w:sz="4" w:space="0" w:color="000000"/>
              <w:bottom w:val="single" w:sz="4" w:space="0" w:color="000000"/>
            </w:tcBorders>
            <w:shd w:val="clear" w:color="auto" w:fill="FFFFFF"/>
          </w:tcPr>
          <w:p w:rsidR="00B035CE" w:rsidRPr="003656A3" w:rsidRDefault="00B035CE" w:rsidP="0071020B">
            <w:pPr>
              <w:spacing w:after="0" w:line="240" w:lineRule="auto"/>
              <w:jc w:val="center"/>
              <w:rPr>
                <w:rFonts w:ascii="Times New Roman" w:hAnsi="Times New Roman"/>
                <w:sz w:val="28"/>
                <w:szCs w:val="28"/>
              </w:rPr>
            </w:pPr>
          </w:p>
        </w:tc>
        <w:tc>
          <w:tcPr>
            <w:tcW w:w="1278" w:type="dxa"/>
            <w:tcBorders>
              <w:top w:val="single" w:sz="4" w:space="0" w:color="000000"/>
              <w:left w:val="single" w:sz="4" w:space="0" w:color="000000"/>
              <w:bottom w:val="single" w:sz="4" w:space="0" w:color="000000"/>
            </w:tcBorders>
            <w:shd w:val="clear" w:color="auto" w:fill="FFFFFF"/>
          </w:tcPr>
          <w:p w:rsidR="00B035CE" w:rsidRPr="003656A3" w:rsidRDefault="00B035CE" w:rsidP="0071020B">
            <w:pPr>
              <w:spacing w:after="0" w:line="240" w:lineRule="auto"/>
              <w:jc w:val="center"/>
              <w:rPr>
                <w:rFonts w:ascii="Times New Roman" w:hAnsi="Times New Roman"/>
                <w:sz w:val="28"/>
                <w:szCs w:val="28"/>
              </w:rPr>
            </w:pPr>
            <w:r w:rsidRPr="003656A3">
              <w:rPr>
                <w:rFonts w:ascii="Times New Roman" w:hAnsi="Times New Roman"/>
                <w:sz w:val="28"/>
                <w:szCs w:val="28"/>
              </w:rPr>
              <w:t>1945,6</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B035CE" w:rsidRPr="003656A3" w:rsidRDefault="00B035CE" w:rsidP="0071020B">
            <w:pPr>
              <w:spacing w:after="0" w:line="240" w:lineRule="auto"/>
              <w:rPr>
                <w:rFonts w:ascii="Times New Roman" w:hAnsi="Times New Roman"/>
                <w:sz w:val="28"/>
                <w:szCs w:val="28"/>
              </w:rPr>
            </w:pPr>
          </w:p>
        </w:tc>
      </w:tr>
      <w:tr w:rsidR="000F20B3"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0F20B3" w:rsidRPr="003656A3" w:rsidRDefault="000F20B3"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0F20B3" w:rsidRPr="003656A3" w:rsidRDefault="00B035CE" w:rsidP="0071020B">
            <w:pPr>
              <w:widowControl w:val="0"/>
              <w:spacing w:after="0" w:line="240" w:lineRule="auto"/>
              <w:rPr>
                <w:rFonts w:ascii="Times New Roman" w:hAnsi="Times New Roman"/>
                <w:sz w:val="28"/>
                <w:szCs w:val="28"/>
              </w:rPr>
            </w:pPr>
            <w:r w:rsidRPr="003656A3">
              <w:rPr>
                <w:rFonts w:ascii="Times New Roman" w:hAnsi="Times New Roman"/>
                <w:bCs/>
                <w:sz w:val="28"/>
                <w:szCs w:val="28"/>
              </w:rPr>
              <w:t>Ремонт автомобильной дороги по ул.Зеленая с.Бадар ;</w:t>
            </w:r>
          </w:p>
        </w:tc>
        <w:tc>
          <w:tcPr>
            <w:tcW w:w="1700" w:type="dxa"/>
            <w:tcBorders>
              <w:top w:val="single" w:sz="4" w:space="0" w:color="000000"/>
              <w:left w:val="single" w:sz="4" w:space="0" w:color="000000"/>
              <w:bottom w:val="single" w:sz="4" w:space="0" w:color="000000"/>
            </w:tcBorders>
            <w:shd w:val="clear" w:color="auto" w:fill="FFFFFF"/>
          </w:tcPr>
          <w:p w:rsidR="000F20B3" w:rsidRPr="003656A3" w:rsidRDefault="00B035CE" w:rsidP="0071020B">
            <w:pPr>
              <w:spacing w:after="0" w:line="240" w:lineRule="auto"/>
              <w:jc w:val="center"/>
              <w:rPr>
                <w:rFonts w:ascii="Times New Roman" w:hAnsi="Times New Roman"/>
                <w:sz w:val="28"/>
                <w:szCs w:val="28"/>
              </w:rPr>
            </w:pPr>
            <w:r w:rsidRPr="003656A3">
              <w:rPr>
                <w:rFonts w:ascii="Times New Roman" w:hAnsi="Times New Roman"/>
                <w:sz w:val="28"/>
                <w:szCs w:val="28"/>
              </w:rPr>
              <w:t>2021</w:t>
            </w:r>
          </w:p>
        </w:tc>
        <w:tc>
          <w:tcPr>
            <w:tcW w:w="1278" w:type="dxa"/>
            <w:tcBorders>
              <w:top w:val="single" w:sz="4" w:space="0" w:color="000000"/>
              <w:left w:val="single" w:sz="4" w:space="0" w:color="000000"/>
              <w:bottom w:val="single" w:sz="4" w:space="0" w:color="000000"/>
            </w:tcBorders>
            <w:shd w:val="clear" w:color="auto" w:fill="FFFFFF"/>
          </w:tcPr>
          <w:p w:rsidR="000F20B3" w:rsidRPr="003656A3" w:rsidRDefault="00B035CE" w:rsidP="0071020B">
            <w:pPr>
              <w:spacing w:after="0" w:line="240" w:lineRule="auto"/>
              <w:jc w:val="center"/>
              <w:rPr>
                <w:rFonts w:ascii="Times New Roman" w:hAnsi="Times New Roman"/>
                <w:sz w:val="28"/>
                <w:szCs w:val="28"/>
              </w:rPr>
            </w:pPr>
            <w:r w:rsidRPr="003656A3">
              <w:rPr>
                <w:rFonts w:ascii="Times New Roman" w:hAnsi="Times New Roman"/>
                <w:sz w:val="28"/>
                <w:szCs w:val="28"/>
              </w:rPr>
              <w:t>230,0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0F20B3" w:rsidRPr="003656A3" w:rsidRDefault="00B035CE" w:rsidP="0071020B">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B035CE"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widowControl w:val="0"/>
              <w:spacing w:after="0" w:line="240" w:lineRule="auto"/>
              <w:rPr>
                <w:rFonts w:ascii="Times New Roman" w:hAnsi="Times New Roman"/>
                <w:sz w:val="28"/>
                <w:szCs w:val="28"/>
              </w:rPr>
            </w:pPr>
            <w:r w:rsidRPr="003656A3">
              <w:rPr>
                <w:rFonts w:ascii="Times New Roman" w:hAnsi="Times New Roman"/>
                <w:bCs/>
                <w:sz w:val="28"/>
                <w:szCs w:val="28"/>
              </w:rPr>
              <w:t>Ремонт автомобильной дороги по ул.1-Центральная д.Красный Октябрь;</w:t>
            </w:r>
          </w:p>
        </w:tc>
        <w:tc>
          <w:tcPr>
            <w:tcW w:w="1700"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spacing w:after="0" w:line="240" w:lineRule="auto"/>
              <w:jc w:val="center"/>
              <w:rPr>
                <w:rFonts w:ascii="Times New Roman" w:hAnsi="Times New Roman"/>
                <w:sz w:val="28"/>
                <w:szCs w:val="28"/>
              </w:rPr>
            </w:pPr>
            <w:r w:rsidRPr="003656A3">
              <w:rPr>
                <w:rFonts w:ascii="Times New Roman" w:hAnsi="Times New Roman"/>
                <w:sz w:val="28"/>
                <w:szCs w:val="28"/>
              </w:rPr>
              <w:t>2021</w:t>
            </w:r>
          </w:p>
        </w:tc>
        <w:tc>
          <w:tcPr>
            <w:tcW w:w="1278"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spacing w:after="0" w:line="240" w:lineRule="auto"/>
              <w:jc w:val="center"/>
              <w:rPr>
                <w:rFonts w:ascii="Times New Roman" w:hAnsi="Times New Roman"/>
                <w:sz w:val="28"/>
                <w:szCs w:val="28"/>
              </w:rPr>
            </w:pPr>
            <w:r w:rsidRPr="003656A3">
              <w:rPr>
                <w:rFonts w:ascii="Times New Roman" w:hAnsi="Times New Roman"/>
                <w:sz w:val="28"/>
                <w:szCs w:val="28"/>
              </w:rPr>
              <w:t>450,0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B035CE" w:rsidRPr="003656A3" w:rsidRDefault="00B035CE" w:rsidP="00B035CE">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B035CE"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widowControl w:val="0"/>
              <w:spacing w:after="0" w:line="240" w:lineRule="auto"/>
              <w:rPr>
                <w:rFonts w:ascii="Times New Roman" w:hAnsi="Times New Roman"/>
                <w:bCs/>
                <w:sz w:val="28"/>
                <w:szCs w:val="28"/>
              </w:rPr>
            </w:pPr>
            <w:r w:rsidRPr="003656A3">
              <w:rPr>
                <w:rFonts w:ascii="Times New Roman" w:hAnsi="Times New Roman"/>
                <w:bCs/>
                <w:sz w:val="28"/>
                <w:szCs w:val="28"/>
              </w:rPr>
              <w:t>Ремонт автомобильной дороги по ул.Школьная д.Красный Октябрь ;</w:t>
            </w:r>
          </w:p>
        </w:tc>
        <w:tc>
          <w:tcPr>
            <w:tcW w:w="1700"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spacing w:after="0" w:line="240" w:lineRule="auto"/>
              <w:jc w:val="center"/>
              <w:rPr>
                <w:rFonts w:ascii="Times New Roman" w:hAnsi="Times New Roman"/>
                <w:sz w:val="28"/>
                <w:szCs w:val="28"/>
              </w:rPr>
            </w:pPr>
            <w:r w:rsidRPr="003656A3">
              <w:rPr>
                <w:rFonts w:ascii="Times New Roman" w:hAnsi="Times New Roman"/>
                <w:sz w:val="28"/>
                <w:szCs w:val="28"/>
              </w:rPr>
              <w:t>2021</w:t>
            </w:r>
          </w:p>
        </w:tc>
        <w:tc>
          <w:tcPr>
            <w:tcW w:w="1278"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spacing w:after="0" w:line="240" w:lineRule="auto"/>
              <w:jc w:val="center"/>
              <w:rPr>
                <w:rFonts w:ascii="Times New Roman" w:hAnsi="Times New Roman"/>
                <w:sz w:val="28"/>
                <w:szCs w:val="28"/>
              </w:rPr>
            </w:pPr>
            <w:r w:rsidRPr="003656A3">
              <w:rPr>
                <w:rFonts w:ascii="Times New Roman" w:hAnsi="Times New Roman"/>
                <w:sz w:val="28"/>
                <w:szCs w:val="28"/>
              </w:rPr>
              <w:t>270,0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B035CE" w:rsidRPr="003656A3" w:rsidRDefault="00B035CE" w:rsidP="00B035CE">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B035CE"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widowControl w:val="0"/>
              <w:spacing w:after="0" w:line="240" w:lineRule="auto"/>
              <w:rPr>
                <w:rFonts w:ascii="Times New Roman" w:hAnsi="Times New Roman"/>
                <w:bCs/>
                <w:sz w:val="28"/>
                <w:szCs w:val="28"/>
              </w:rPr>
            </w:pPr>
            <w:r w:rsidRPr="003656A3">
              <w:rPr>
                <w:rFonts w:ascii="Times New Roman" w:hAnsi="Times New Roman"/>
                <w:bCs/>
                <w:sz w:val="28"/>
                <w:szCs w:val="28"/>
              </w:rPr>
              <w:t>Ремонт автомобильной дороги по ул.Береговая  д.Евдокимова</w:t>
            </w:r>
          </w:p>
        </w:tc>
        <w:tc>
          <w:tcPr>
            <w:tcW w:w="1700"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spacing w:after="0" w:line="240" w:lineRule="auto"/>
              <w:jc w:val="center"/>
              <w:rPr>
                <w:rFonts w:ascii="Times New Roman" w:hAnsi="Times New Roman"/>
                <w:sz w:val="28"/>
                <w:szCs w:val="28"/>
              </w:rPr>
            </w:pPr>
            <w:r w:rsidRPr="003656A3">
              <w:rPr>
                <w:rFonts w:ascii="Times New Roman" w:hAnsi="Times New Roman"/>
                <w:sz w:val="28"/>
                <w:szCs w:val="28"/>
              </w:rPr>
              <w:t>2021</w:t>
            </w:r>
          </w:p>
        </w:tc>
        <w:tc>
          <w:tcPr>
            <w:tcW w:w="1278"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spacing w:after="0" w:line="240" w:lineRule="auto"/>
              <w:jc w:val="center"/>
              <w:rPr>
                <w:rFonts w:ascii="Times New Roman" w:hAnsi="Times New Roman"/>
                <w:sz w:val="28"/>
                <w:szCs w:val="28"/>
              </w:rPr>
            </w:pPr>
            <w:r w:rsidRPr="003656A3">
              <w:rPr>
                <w:rFonts w:ascii="Times New Roman" w:hAnsi="Times New Roman"/>
                <w:sz w:val="28"/>
                <w:szCs w:val="28"/>
              </w:rPr>
              <w:t>160,0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B035CE" w:rsidRPr="003656A3" w:rsidRDefault="00B035CE" w:rsidP="00B035CE">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B035CE"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widowControl w:val="0"/>
              <w:spacing w:after="0" w:line="240" w:lineRule="auto"/>
              <w:rPr>
                <w:rFonts w:ascii="Times New Roman" w:hAnsi="Times New Roman"/>
                <w:bCs/>
                <w:sz w:val="28"/>
                <w:szCs w:val="28"/>
              </w:rPr>
            </w:pPr>
            <w:r w:rsidRPr="003656A3">
              <w:rPr>
                <w:rFonts w:ascii="Times New Roman" w:hAnsi="Times New Roman"/>
                <w:sz w:val="28"/>
                <w:szCs w:val="28"/>
              </w:rPr>
              <w:t>Содержание автомобильных дорог в населенных пунктах сельского поселения</w:t>
            </w:r>
          </w:p>
        </w:tc>
        <w:tc>
          <w:tcPr>
            <w:tcW w:w="1700"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spacing w:after="0" w:line="240" w:lineRule="auto"/>
              <w:jc w:val="center"/>
              <w:rPr>
                <w:rFonts w:ascii="Times New Roman" w:hAnsi="Times New Roman"/>
                <w:sz w:val="28"/>
                <w:szCs w:val="28"/>
              </w:rPr>
            </w:pPr>
            <w:r w:rsidRPr="003656A3">
              <w:rPr>
                <w:rFonts w:ascii="Times New Roman" w:hAnsi="Times New Roman"/>
                <w:sz w:val="28"/>
                <w:szCs w:val="28"/>
              </w:rPr>
              <w:t>2021</w:t>
            </w:r>
          </w:p>
        </w:tc>
        <w:tc>
          <w:tcPr>
            <w:tcW w:w="1278"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spacing w:after="0" w:line="240" w:lineRule="auto"/>
              <w:jc w:val="center"/>
              <w:rPr>
                <w:rFonts w:ascii="Times New Roman" w:hAnsi="Times New Roman"/>
                <w:sz w:val="28"/>
                <w:szCs w:val="28"/>
              </w:rPr>
            </w:pPr>
            <w:r w:rsidRPr="003656A3">
              <w:rPr>
                <w:rFonts w:ascii="Times New Roman" w:hAnsi="Times New Roman"/>
                <w:sz w:val="28"/>
                <w:szCs w:val="28"/>
              </w:rPr>
              <w:t>246,2</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B035CE" w:rsidRPr="003656A3" w:rsidRDefault="00B035CE" w:rsidP="00B035CE">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r w:rsidR="00B035CE"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spacing w:after="0" w:line="240" w:lineRule="auto"/>
              <w:ind w:left="283"/>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widowControl w:val="0"/>
              <w:spacing w:after="0" w:line="240" w:lineRule="auto"/>
              <w:rPr>
                <w:rFonts w:ascii="Times New Roman" w:hAnsi="Times New Roman"/>
                <w:sz w:val="28"/>
                <w:szCs w:val="28"/>
              </w:rPr>
            </w:pPr>
          </w:p>
        </w:tc>
        <w:tc>
          <w:tcPr>
            <w:tcW w:w="1700"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spacing w:after="0" w:line="240" w:lineRule="auto"/>
              <w:jc w:val="center"/>
              <w:rPr>
                <w:rFonts w:ascii="Times New Roman" w:hAnsi="Times New Roman"/>
                <w:sz w:val="28"/>
                <w:szCs w:val="28"/>
              </w:rPr>
            </w:pPr>
          </w:p>
        </w:tc>
        <w:tc>
          <w:tcPr>
            <w:tcW w:w="1278" w:type="dxa"/>
            <w:tcBorders>
              <w:top w:val="single" w:sz="4" w:space="0" w:color="000000"/>
              <w:left w:val="single" w:sz="4" w:space="0" w:color="000000"/>
              <w:bottom w:val="single" w:sz="4" w:space="0" w:color="000000"/>
            </w:tcBorders>
            <w:shd w:val="clear" w:color="auto" w:fill="FFFFFF"/>
          </w:tcPr>
          <w:p w:rsidR="00B035CE" w:rsidRPr="003656A3" w:rsidRDefault="00B035CE" w:rsidP="00B035CE">
            <w:pPr>
              <w:spacing w:after="0" w:line="240" w:lineRule="auto"/>
              <w:jc w:val="center"/>
              <w:rPr>
                <w:rFonts w:ascii="Times New Roman" w:hAnsi="Times New Roman"/>
                <w:sz w:val="28"/>
                <w:szCs w:val="28"/>
              </w:rPr>
            </w:pPr>
            <w:r w:rsidRPr="003656A3">
              <w:rPr>
                <w:rFonts w:ascii="Times New Roman" w:hAnsi="Times New Roman"/>
                <w:sz w:val="28"/>
                <w:szCs w:val="28"/>
              </w:rPr>
              <w:t>1356,2</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B035CE" w:rsidRPr="003656A3" w:rsidRDefault="00B035CE" w:rsidP="00B035CE">
            <w:pPr>
              <w:spacing w:after="0" w:line="240" w:lineRule="auto"/>
              <w:rPr>
                <w:rFonts w:ascii="Times New Roman" w:hAnsi="Times New Roman"/>
                <w:sz w:val="28"/>
                <w:szCs w:val="28"/>
              </w:rPr>
            </w:pPr>
          </w:p>
        </w:tc>
      </w:tr>
      <w:tr w:rsidR="00F83D2C"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widowControl w:val="0"/>
              <w:spacing w:after="0" w:line="240" w:lineRule="auto"/>
              <w:jc w:val="both"/>
              <w:rPr>
                <w:rFonts w:ascii="Times New Roman" w:hAnsi="Times New Roman"/>
                <w:sz w:val="28"/>
                <w:szCs w:val="28"/>
              </w:rPr>
            </w:pPr>
            <w:r w:rsidRPr="003656A3">
              <w:rPr>
                <w:rFonts w:ascii="Times New Roman" w:hAnsi="Times New Roman"/>
                <w:sz w:val="28"/>
                <w:szCs w:val="28"/>
              </w:rPr>
              <w:t>Ремонт автомобильной дороги по ул.2-Центральная д.Красный Октябрь</w:t>
            </w:r>
          </w:p>
        </w:tc>
        <w:tc>
          <w:tcPr>
            <w:tcW w:w="1700"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spacing w:after="0" w:line="240" w:lineRule="auto"/>
              <w:jc w:val="center"/>
              <w:rPr>
                <w:rFonts w:ascii="Times New Roman" w:hAnsi="Times New Roman"/>
                <w:sz w:val="28"/>
                <w:szCs w:val="28"/>
              </w:rPr>
            </w:pPr>
            <w:r w:rsidRPr="003656A3">
              <w:rPr>
                <w:rFonts w:ascii="Times New Roman" w:hAnsi="Times New Roman"/>
                <w:sz w:val="28"/>
                <w:szCs w:val="28"/>
              </w:rPr>
              <w:t>2022</w:t>
            </w:r>
          </w:p>
        </w:tc>
        <w:tc>
          <w:tcPr>
            <w:tcW w:w="1278"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spacing w:after="0" w:line="240" w:lineRule="auto"/>
              <w:jc w:val="center"/>
              <w:rPr>
                <w:rFonts w:ascii="Times New Roman" w:hAnsi="Times New Roman"/>
                <w:sz w:val="28"/>
                <w:szCs w:val="28"/>
              </w:rPr>
            </w:pPr>
            <w:r w:rsidRPr="003656A3">
              <w:rPr>
                <w:rFonts w:ascii="Times New Roman" w:hAnsi="Times New Roman"/>
                <w:sz w:val="28"/>
                <w:szCs w:val="28"/>
              </w:rPr>
              <w:t>250,0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F83D2C" w:rsidRPr="003656A3" w:rsidRDefault="00F83D2C" w:rsidP="0071020B">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w:t>
            </w:r>
            <w:r w:rsidR="00795CAB" w:rsidRPr="003656A3">
              <w:rPr>
                <w:rFonts w:ascii="Times New Roman" w:hAnsi="Times New Roman"/>
                <w:sz w:val="28"/>
                <w:szCs w:val="28"/>
              </w:rPr>
              <w:t>ния</w:t>
            </w:r>
          </w:p>
        </w:tc>
      </w:tr>
      <w:tr w:rsidR="00F83D2C"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widowControl w:val="0"/>
              <w:spacing w:after="0" w:line="240" w:lineRule="auto"/>
              <w:jc w:val="both"/>
              <w:rPr>
                <w:rFonts w:ascii="Times New Roman" w:hAnsi="Times New Roman"/>
                <w:sz w:val="28"/>
                <w:szCs w:val="28"/>
              </w:rPr>
            </w:pPr>
            <w:r w:rsidRPr="003656A3">
              <w:rPr>
                <w:rFonts w:ascii="Times New Roman" w:hAnsi="Times New Roman"/>
                <w:sz w:val="28"/>
                <w:szCs w:val="28"/>
              </w:rPr>
              <w:t>Ремонт автомобильной дороги по ул.Больничная п.Евдокимовский</w:t>
            </w:r>
          </w:p>
        </w:tc>
        <w:tc>
          <w:tcPr>
            <w:tcW w:w="1700"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spacing w:after="0" w:line="240" w:lineRule="auto"/>
              <w:jc w:val="center"/>
              <w:rPr>
                <w:rFonts w:ascii="Times New Roman" w:hAnsi="Times New Roman"/>
                <w:sz w:val="28"/>
                <w:szCs w:val="28"/>
              </w:rPr>
            </w:pPr>
            <w:r w:rsidRPr="003656A3">
              <w:rPr>
                <w:rFonts w:ascii="Times New Roman" w:hAnsi="Times New Roman"/>
                <w:sz w:val="28"/>
                <w:szCs w:val="28"/>
              </w:rPr>
              <w:t>2022</w:t>
            </w:r>
          </w:p>
        </w:tc>
        <w:tc>
          <w:tcPr>
            <w:tcW w:w="1278"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spacing w:after="0" w:line="240" w:lineRule="auto"/>
              <w:jc w:val="center"/>
              <w:rPr>
                <w:rFonts w:ascii="Times New Roman" w:hAnsi="Times New Roman"/>
                <w:sz w:val="28"/>
                <w:szCs w:val="28"/>
              </w:rPr>
            </w:pPr>
            <w:r w:rsidRPr="003656A3">
              <w:rPr>
                <w:rFonts w:ascii="Times New Roman" w:hAnsi="Times New Roman"/>
                <w:sz w:val="28"/>
                <w:szCs w:val="28"/>
              </w:rPr>
              <w:t>380,0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F83D2C" w:rsidRPr="003656A3" w:rsidRDefault="00F83D2C" w:rsidP="0071020B">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w:t>
            </w:r>
            <w:r w:rsidR="00795CAB" w:rsidRPr="003656A3">
              <w:rPr>
                <w:rFonts w:ascii="Times New Roman" w:hAnsi="Times New Roman"/>
                <w:sz w:val="28"/>
                <w:szCs w:val="28"/>
              </w:rPr>
              <w:t>ния</w:t>
            </w:r>
          </w:p>
        </w:tc>
      </w:tr>
      <w:tr w:rsidR="00F83D2C"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widowControl w:val="0"/>
              <w:spacing w:after="0" w:line="240" w:lineRule="auto"/>
              <w:jc w:val="both"/>
              <w:rPr>
                <w:rFonts w:ascii="Times New Roman" w:hAnsi="Times New Roman"/>
                <w:sz w:val="28"/>
                <w:szCs w:val="28"/>
              </w:rPr>
            </w:pPr>
            <w:r w:rsidRPr="003656A3">
              <w:rPr>
                <w:rFonts w:ascii="Times New Roman" w:hAnsi="Times New Roman"/>
                <w:sz w:val="28"/>
                <w:szCs w:val="28"/>
              </w:rPr>
              <w:t>Ремонт автомобильной дороги по ул.Паромная п.Евдокимовский</w:t>
            </w:r>
          </w:p>
        </w:tc>
        <w:tc>
          <w:tcPr>
            <w:tcW w:w="1700"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spacing w:after="0" w:line="240" w:lineRule="auto"/>
              <w:jc w:val="center"/>
              <w:rPr>
                <w:rFonts w:ascii="Times New Roman" w:hAnsi="Times New Roman"/>
                <w:sz w:val="28"/>
                <w:szCs w:val="28"/>
              </w:rPr>
            </w:pPr>
            <w:r w:rsidRPr="003656A3">
              <w:rPr>
                <w:rFonts w:ascii="Times New Roman" w:hAnsi="Times New Roman"/>
                <w:sz w:val="28"/>
                <w:szCs w:val="28"/>
              </w:rPr>
              <w:t>2022</w:t>
            </w:r>
          </w:p>
        </w:tc>
        <w:tc>
          <w:tcPr>
            <w:tcW w:w="1278"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spacing w:after="0" w:line="240" w:lineRule="auto"/>
              <w:jc w:val="center"/>
              <w:rPr>
                <w:rFonts w:ascii="Times New Roman" w:hAnsi="Times New Roman"/>
                <w:sz w:val="28"/>
                <w:szCs w:val="28"/>
              </w:rPr>
            </w:pPr>
            <w:r w:rsidRPr="003656A3">
              <w:rPr>
                <w:rFonts w:ascii="Times New Roman" w:hAnsi="Times New Roman"/>
                <w:sz w:val="28"/>
                <w:szCs w:val="28"/>
              </w:rPr>
              <w:t>240,0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F83D2C" w:rsidRPr="003656A3" w:rsidRDefault="00F83D2C" w:rsidP="0071020B">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w:t>
            </w:r>
            <w:r w:rsidR="00795CAB" w:rsidRPr="003656A3">
              <w:rPr>
                <w:rFonts w:ascii="Times New Roman" w:hAnsi="Times New Roman"/>
                <w:sz w:val="28"/>
                <w:szCs w:val="28"/>
              </w:rPr>
              <w:t>ния</w:t>
            </w:r>
          </w:p>
        </w:tc>
      </w:tr>
      <w:tr w:rsidR="00F83D2C"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widowControl w:val="0"/>
              <w:spacing w:after="0" w:line="240" w:lineRule="auto"/>
              <w:jc w:val="both"/>
              <w:rPr>
                <w:rFonts w:ascii="Times New Roman" w:hAnsi="Times New Roman"/>
                <w:sz w:val="28"/>
                <w:szCs w:val="28"/>
              </w:rPr>
            </w:pPr>
            <w:r w:rsidRPr="003656A3">
              <w:rPr>
                <w:rFonts w:ascii="Times New Roman" w:hAnsi="Times New Roman"/>
                <w:sz w:val="28"/>
                <w:szCs w:val="28"/>
              </w:rPr>
              <w:t>Ремонт автомобильной дороги по ул.Центральная д.Евдокимова</w:t>
            </w:r>
          </w:p>
        </w:tc>
        <w:tc>
          <w:tcPr>
            <w:tcW w:w="1700"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spacing w:after="0" w:line="240" w:lineRule="auto"/>
              <w:jc w:val="center"/>
              <w:rPr>
                <w:rFonts w:ascii="Times New Roman" w:hAnsi="Times New Roman"/>
                <w:sz w:val="28"/>
                <w:szCs w:val="28"/>
              </w:rPr>
            </w:pPr>
            <w:r w:rsidRPr="003656A3">
              <w:rPr>
                <w:rFonts w:ascii="Times New Roman" w:hAnsi="Times New Roman"/>
                <w:sz w:val="28"/>
                <w:szCs w:val="28"/>
              </w:rPr>
              <w:t>2022</w:t>
            </w:r>
          </w:p>
        </w:tc>
        <w:tc>
          <w:tcPr>
            <w:tcW w:w="1278"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spacing w:after="0" w:line="240" w:lineRule="auto"/>
              <w:jc w:val="center"/>
              <w:rPr>
                <w:rFonts w:ascii="Times New Roman" w:hAnsi="Times New Roman"/>
                <w:sz w:val="28"/>
                <w:szCs w:val="28"/>
              </w:rPr>
            </w:pPr>
            <w:r w:rsidRPr="003656A3">
              <w:rPr>
                <w:rFonts w:ascii="Times New Roman" w:hAnsi="Times New Roman"/>
                <w:sz w:val="28"/>
                <w:szCs w:val="28"/>
              </w:rPr>
              <w:t>220,0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F83D2C" w:rsidRPr="003656A3" w:rsidRDefault="00F83D2C" w:rsidP="0071020B">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w:t>
            </w:r>
            <w:r w:rsidR="00795CAB" w:rsidRPr="003656A3">
              <w:rPr>
                <w:rFonts w:ascii="Times New Roman" w:hAnsi="Times New Roman"/>
                <w:sz w:val="28"/>
                <w:szCs w:val="28"/>
              </w:rPr>
              <w:t>ния</w:t>
            </w:r>
          </w:p>
        </w:tc>
      </w:tr>
      <w:tr w:rsidR="00F83D2C"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widowControl w:val="0"/>
              <w:spacing w:after="0" w:line="240" w:lineRule="auto"/>
              <w:jc w:val="both"/>
              <w:rPr>
                <w:rFonts w:ascii="Times New Roman" w:hAnsi="Times New Roman"/>
                <w:sz w:val="28"/>
                <w:szCs w:val="28"/>
              </w:rPr>
            </w:pPr>
            <w:r w:rsidRPr="003656A3">
              <w:rPr>
                <w:rFonts w:ascii="Times New Roman" w:hAnsi="Times New Roman"/>
                <w:sz w:val="28"/>
                <w:szCs w:val="28"/>
              </w:rPr>
              <w:t>Ремонт автомобильной дороги по ул.Красноозерская  уч.Красноозерский</w:t>
            </w:r>
          </w:p>
        </w:tc>
        <w:tc>
          <w:tcPr>
            <w:tcW w:w="1700"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spacing w:after="0" w:line="240" w:lineRule="auto"/>
              <w:jc w:val="center"/>
              <w:rPr>
                <w:rFonts w:ascii="Times New Roman" w:hAnsi="Times New Roman"/>
                <w:sz w:val="28"/>
                <w:szCs w:val="28"/>
              </w:rPr>
            </w:pPr>
            <w:r w:rsidRPr="003656A3">
              <w:rPr>
                <w:rFonts w:ascii="Times New Roman" w:hAnsi="Times New Roman"/>
                <w:sz w:val="28"/>
                <w:szCs w:val="28"/>
              </w:rPr>
              <w:t>2022</w:t>
            </w:r>
          </w:p>
        </w:tc>
        <w:tc>
          <w:tcPr>
            <w:tcW w:w="1278"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spacing w:after="0" w:line="240" w:lineRule="auto"/>
              <w:jc w:val="center"/>
              <w:rPr>
                <w:rFonts w:ascii="Times New Roman" w:hAnsi="Times New Roman"/>
                <w:sz w:val="28"/>
                <w:szCs w:val="28"/>
              </w:rPr>
            </w:pPr>
            <w:r w:rsidRPr="003656A3">
              <w:rPr>
                <w:rFonts w:ascii="Times New Roman" w:hAnsi="Times New Roman"/>
                <w:sz w:val="28"/>
                <w:szCs w:val="28"/>
              </w:rPr>
              <w:t>90,0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F83D2C" w:rsidRPr="003656A3" w:rsidRDefault="00F83D2C" w:rsidP="0071020B">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w:t>
            </w:r>
            <w:r w:rsidR="00795CAB" w:rsidRPr="003656A3">
              <w:rPr>
                <w:rFonts w:ascii="Times New Roman" w:hAnsi="Times New Roman"/>
                <w:sz w:val="28"/>
                <w:szCs w:val="28"/>
              </w:rPr>
              <w:t>ния</w:t>
            </w:r>
          </w:p>
        </w:tc>
      </w:tr>
      <w:tr w:rsidR="00F83D2C"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widowControl w:val="0"/>
              <w:spacing w:after="0" w:line="240" w:lineRule="auto"/>
              <w:jc w:val="both"/>
              <w:rPr>
                <w:rFonts w:ascii="Times New Roman" w:hAnsi="Times New Roman"/>
                <w:sz w:val="28"/>
                <w:szCs w:val="28"/>
              </w:rPr>
            </w:pPr>
            <w:r w:rsidRPr="003656A3">
              <w:rPr>
                <w:rFonts w:ascii="Times New Roman" w:hAnsi="Times New Roman"/>
                <w:sz w:val="28"/>
                <w:szCs w:val="28"/>
              </w:rPr>
              <w:t>Приобретение и установка дорожных знаков</w:t>
            </w:r>
          </w:p>
        </w:tc>
        <w:tc>
          <w:tcPr>
            <w:tcW w:w="1700"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spacing w:after="0" w:line="240" w:lineRule="auto"/>
              <w:jc w:val="center"/>
              <w:rPr>
                <w:rFonts w:ascii="Times New Roman" w:hAnsi="Times New Roman"/>
                <w:sz w:val="28"/>
                <w:szCs w:val="28"/>
              </w:rPr>
            </w:pPr>
            <w:r w:rsidRPr="003656A3">
              <w:rPr>
                <w:rFonts w:ascii="Times New Roman" w:hAnsi="Times New Roman"/>
                <w:sz w:val="28"/>
                <w:szCs w:val="28"/>
              </w:rPr>
              <w:t>2022</w:t>
            </w:r>
          </w:p>
        </w:tc>
        <w:tc>
          <w:tcPr>
            <w:tcW w:w="1278" w:type="dxa"/>
            <w:tcBorders>
              <w:top w:val="single" w:sz="4" w:space="0" w:color="000000"/>
              <w:left w:val="single" w:sz="4" w:space="0" w:color="000000"/>
              <w:bottom w:val="single" w:sz="4" w:space="0" w:color="000000"/>
            </w:tcBorders>
            <w:shd w:val="clear" w:color="auto" w:fill="FFFFFF"/>
          </w:tcPr>
          <w:p w:rsidR="00F83D2C" w:rsidRPr="003656A3" w:rsidRDefault="00F83D2C" w:rsidP="0071020B">
            <w:pPr>
              <w:spacing w:after="0" w:line="240" w:lineRule="auto"/>
              <w:jc w:val="center"/>
              <w:rPr>
                <w:rFonts w:ascii="Times New Roman" w:hAnsi="Times New Roman"/>
                <w:sz w:val="28"/>
                <w:szCs w:val="28"/>
              </w:rPr>
            </w:pPr>
            <w:r w:rsidRPr="003656A3">
              <w:rPr>
                <w:rFonts w:ascii="Times New Roman" w:hAnsi="Times New Roman"/>
                <w:sz w:val="28"/>
                <w:szCs w:val="28"/>
              </w:rPr>
              <w:t>55,0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F83D2C" w:rsidRPr="003656A3" w:rsidRDefault="00F83D2C" w:rsidP="0071020B">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w:t>
            </w:r>
            <w:r w:rsidR="00795CAB" w:rsidRPr="003656A3">
              <w:rPr>
                <w:rFonts w:ascii="Times New Roman" w:hAnsi="Times New Roman"/>
                <w:sz w:val="28"/>
                <w:szCs w:val="28"/>
              </w:rPr>
              <w:t>ния</w:t>
            </w:r>
          </w:p>
        </w:tc>
      </w:tr>
      <w:tr w:rsidR="00F83D2C"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F83D2C" w:rsidRPr="003656A3" w:rsidRDefault="00F83D2C" w:rsidP="00F83D2C">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F83D2C" w:rsidRPr="003656A3" w:rsidRDefault="00F83D2C" w:rsidP="00F83D2C">
            <w:pPr>
              <w:widowControl w:val="0"/>
              <w:spacing w:after="0" w:line="240" w:lineRule="auto"/>
              <w:rPr>
                <w:rFonts w:ascii="Times New Roman" w:hAnsi="Times New Roman"/>
                <w:bCs/>
                <w:sz w:val="28"/>
                <w:szCs w:val="28"/>
              </w:rPr>
            </w:pPr>
            <w:r w:rsidRPr="003656A3">
              <w:rPr>
                <w:rFonts w:ascii="Times New Roman" w:hAnsi="Times New Roman"/>
                <w:sz w:val="28"/>
                <w:szCs w:val="28"/>
              </w:rPr>
              <w:t>Содержание автомобильных дорог в населенных пунктах сельского поселения</w:t>
            </w:r>
          </w:p>
        </w:tc>
        <w:tc>
          <w:tcPr>
            <w:tcW w:w="1700" w:type="dxa"/>
            <w:tcBorders>
              <w:top w:val="single" w:sz="4" w:space="0" w:color="000000"/>
              <w:left w:val="single" w:sz="4" w:space="0" w:color="000000"/>
              <w:bottom w:val="single" w:sz="4" w:space="0" w:color="000000"/>
            </w:tcBorders>
            <w:shd w:val="clear" w:color="auto" w:fill="FFFFFF"/>
          </w:tcPr>
          <w:p w:rsidR="00F83D2C" w:rsidRPr="003656A3" w:rsidRDefault="00F83D2C" w:rsidP="00F83D2C">
            <w:pPr>
              <w:spacing w:after="0" w:line="240" w:lineRule="auto"/>
              <w:jc w:val="center"/>
              <w:rPr>
                <w:rFonts w:ascii="Times New Roman" w:hAnsi="Times New Roman"/>
                <w:sz w:val="28"/>
                <w:szCs w:val="28"/>
              </w:rPr>
            </w:pPr>
            <w:r w:rsidRPr="003656A3">
              <w:rPr>
                <w:rFonts w:ascii="Times New Roman" w:hAnsi="Times New Roman"/>
                <w:sz w:val="28"/>
                <w:szCs w:val="28"/>
              </w:rPr>
              <w:t>2022</w:t>
            </w:r>
          </w:p>
        </w:tc>
        <w:tc>
          <w:tcPr>
            <w:tcW w:w="1278" w:type="dxa"/>
            <w:tcBorders>
              <w:top w:val="single" w:sz="4" w:space="0" w:color="000000"/>
              <w:left w:val="single" w:sz="4" w:space="0" w:color="000000"/>
              <w:bottom w:val="single" w:sz="4" w:space="0" w:color="000000"/>
            </w:tcBorders>
            <w:shd w:val="clear" w:color="auto" w:fill="FFFFFF"/>
          </w:tcPr>
          <w:p w:rsidR="00F83D2C" w:rsidRPr="003656A3" w:rsidRDefault="00F83D2C" w:rsidP="00F83D2C">
            <w:pPr>
              <w:spacing w:after="0" w:line="240" w:lineRule="auto"/>
              <w:jc w:val="center"/>
              <w:rPr>
                <w:rFonts w:ascii="Times New Roman" w:hAnsi="Times New Roman"/>
                <w:sz w:val="28"/>
                <w:szCs w:val="28"/>
              </w:rPr>
            </w:pPr>
            <w:r w:rsidRPr="003656A3">
              <w:rPr>
                <w:rFonts w:ascii="Times New Roman" w:hAnsi="Times New Roman"/>
                <w:sz w:val="28"/>
                <w:szCs w:val="28"/>
              </w:rPr>
              <w:t>203,5</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F83D2C" w:rsidRPr="003656A3" w:rsidRDefault="00F83D2C" w:rsidP="00F83D2C">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w:t>
            </w:r>
            <w:r w:rsidR="00795CAB" w:rsidRPr="003656A3">
              <w:rPr>
                <w:rFonts w:ascii="Times New Roman" w:hAnsi="Times New Roman"/>
                <w:sz w:val="28"/>
                <w:szCs w:val="28"/>
              </w:rPr>
              <w:t>ния</w:t>
            </w:r>
          </w:p>
        </w:tc>
      </w:tr>
      <w:tr w:rsidR="00795CAB"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795CAB" w:rsidRPr="003656A3" w:rsidRDefault="00795CAB" w:rsidP="00F83D2C">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795CAB" w:rsidRPr="003656A3" w:rsidRDefault="00795CAB" w:rsidP="00F83D2C">
            <w:pPr>
              <w:widowControl w:val="0"/>
              <w:spacing w:after="0" w:line="240" w:lineRule="auto"/>
              <w:rPr>
                <w:rFonts w:ascii="Times New Roman" w:hAnsi="Times New Roman"/>
                <w:sz w:val="28"/>
                <w:szCs w:val="28"/>
              </w:rPr>
            </w:pPr>
            <w:r w:rsidRPr="003656A3">
              <w:rPr>
                <w:rFonts w:ascii="Times New Roman" w:hAnsi="Times New Roman"/>
                <w:sz w:val="28"/>
                <w:szCs w:val="28"/>
              </w:rPr>
              <w:t>Итого</w:t>
            </w:r>
          </w:p>
        </w:tc>
        <w:tc>
          <w:tcPr>
            <w:tcW w:w="1700" w:type="dxa"/>
            <w:tcBorders>
              <w:top w:val="single" w:sz="4" w:space="0" w:color="000000"/>
              <w:left w:val="single" w:sz="4" w:space="0" w:color="000000"/>
              <w:bottom w:val="single" w:sz="4" w:space="0" w:color="000000"/>
            </w:tcBorders>
            <w:shd w:val="clear" w:color="auto" w:fill="FFFFFF"/>
          </w:tcPr>
          <w:p w:rsidR="00795CAB" w:rsidRPr="003656A3" w:rsidRDefault="00795CAB" w:rsidP="00F83D2C">
            <w:pPr>
              <w:spacing w:after="0" w:line="240" w:lineRule="auto"/>
              <w:jc w:val="center"/>
              <w:rPr>
                <w:rFonts w:ascii="Times New Roman" w:hAnsi="Times New Roman"/>
                <w:sz w:val="28"/>
                <w:szCs w:val="28"/>
              </w:rPr>
            </w:pPr>
            <w:r w:rsidRPr="003656A3">
              <w:rPr>
                <w:rFonts w:ascii="Times New Roman" w:hAnsi="Times New Roman"/>
                <w:sz w:val="28"/>
                <w:szCs w:val="28"/>
              </w:rPr>
              <w:t>2022</w:t>
            </w:r>
          </w:p>
        </w:tc>
        <w:tc>
          <w:tcPr>
            <w:tcW w:w="1278" w:type="dxa"/>
            <w:tcBorders>
              <w:top w:val="single" w:sz="4" w:space="0" w:color="000000"/>
              <w:left w:val="single" w:sz="4" w:space="0" w:color="000000"/>
              <w:bottom w:val="single" w:sz="4" w:space="0" w:color="000000"/>
            </w:tcBorders>
            <w:shd w:val="clear" w:color="auto" w:fill="FFFFFF"/>
          </w:tcPr>
          <w:p w:rsidR="00795CAB" w:rsidRPr="003656A3" w:rsidRDefault="00795CAB" w:rsidP="00F83D2C">
            <w:pPr>
              <w:spacing w:after="0" w:line="240" w:lineRule="auto"/>
              <w:jc w:val="center"/>
              <w:rPr>
                <w:rFonts w:ascii="Times New Roman" w:hAnsi="Times New Roman"/>
                <w:sz w:val="28"/>
                <w:szCs w:val="28"/>
              </w:rPr>
            </w:pPr>
            <w:r w:rsidRPr="003656A3">
              <w:rPr>
                <w:rFonts w:ascii="Times New Roman" w:hAnsi="Times New Roman"/>
                <w:sz w:val="28"/>
                <w:szCs w:val="28"/>
              </w:rPr>
              <w:t>1188,5</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795CAB" w:rsidRPr="003656A3" w:rsidRDefault="00795CAB" w:rsidP="00F83D2C">
            <w:pPr>
              <w:spacing w:after="0" w:line="240" w:lineRule="auto"/>
              <w:rPr>
                <w:rFonts w:ascii="Times New Roman" w:hAnsi="Times New Roman"/>
                <w:sz w:val="28"/>
                <w:szCs w:val="28"/>
              </w:rPr>
            </w:pPr>
          </w:p>
        </w:tc>
      </w:tr>
      <w:tr w:rsidR="00795CAB" w:rsidRPr="003656A3" w:rsidTr="00851BD7">
        <w:trPr>
          <w:trHeight w:val="23"/>
        </w:trPr>
        <w:tc>
          <w:tcPr>
            <w:tcW w:w="675" w:type="dxa"/>
            <w:tcBorders>
              <w:top w:val="single" w:sz="4" w:space="0" w:color="000000"/>
              <w:left w:val="single" w:sz="4" w:space="0" w:color="000000"/>
              <w:bottom w:val="single" w:sz="4" w:space="0" w:color="000000"/>
            </w:tcBorders>
            <w:shd w:val="clear" w:color="auto" w:fill="FFFFFF"/>
          </w:tcPr>
          <w:p w:rsidR="00795CAB" w:rsidRPr="003656A3" w:rsidRDefault="00795CAB" w:rsidP="00F83D2C">
            <w:pPr>
              <w:numPr>
                <w:ilvl w:val="0"/>
                <w:numId w:val="8"/>
              </w:numPr>
              <w:spacing w:after="0" w:line="240" w:lineRule="auto"/>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795CAB" w:rsidRPr="003656A3" w:rsidRDefault="00795CAB" w:rsidP="00795CAB">
            <w:pPr>
              <w:widowControl w:val="0"/>
              <w:spacing w:after="0" w:line="240" w:lineRule="auto"/>
              <w:rPr>
                <w:rFonts w:ascii="Times New Roman" w:hAnsi="Times New Roman"/>
                <w:sz w:val="28"/>
                <w:szCs w:val="28"/>
              </w:rPr>
            </w:pPr>
            <w:r w:rsidRPr="003656A3">
              <w:rPr>
                <w:rFonts w:ascii="Times New Roman" w:hAnsi="Times New Roman"/>
                <w:sz w:val="28"/>
                <w:szCs w:val="28"/>
              </w:rPr>
              <w:t xml:space="preserve">Ремонт автомобильных дорог </w:t>
            </w:r>
            <w:r w:rsidR="008A686A">
              <w:rPr>
                <w:rFonts w:ascii="Times New Roman" w:hAnsi="Times New Roman"/>
                <w:sz w:val="28"/>
                <w:szCs w:val="28"/>
              </w:rPr>
              <w:t xml:space="preserve">Евдокимовского сельского  поселения </w:t>
            </w:r>
            <w:r w:rsidRPr="003656A3">
              <w:rPr>
                <w:rFonts w:ascii="Times New Roman" w:hAnsi="Times New Roman"/>
                <w:sz w:val="28"/>
                <w:szCs w:val="28"/>
              </w:rPr>
              <w:t>общего пользования местного значения</w:t>
            </w:r>
          </w:p>
        </w:tc>
        <w:tc>
          <w:tcPr>
            <w:tcW w:w="1700" w:type="dxa"/>
            <w:tcBorders>
              <w:top w:val="single" w:sz="4" w:space="0" w:color="000000"/>
              <w:left w:val="single" w:sz="4" w:space="0" w:color="000000"/>
              <w:bottom w:val="single" w:sz="4" w:space="0" w:color="000000"/>
            </w:tcBorders>
            <w:shd w:val="clear" w:color="auto" w:fill="FFFFFF"/>
          </w:tcPr>
          <w:p w:rsidR="00795CAB" w:rsidRPr="003656A3" w:rsidRDefault="00795CAB" w:rsidP="00F83D2C">
            <w:pPr>
              <w:spacing w:after="0" w:line="240" w:lineRule="auto"/>
              <w:jc w:val="center"/>
              <w:rPr>
                <w:rFonts w:ascii="Times New Roman" w:hAnsi="Times New Roman"/>
                <w:sz w:val="28"/>
                <w:szCs w:val="28"/>
              </w:rPr>
            </w:pPr>
            <w:r w:rsidRPr="003656A3">
              <w:rPr>
                <w:rFonts w:ascii="Times New Roman" w:hAnsi="Times New Roman"/>
                <w:sz w:val="28"/>
                <w:szCs w:val="28"/>
              </w:rPr>
              <w:t>2023-2032</w:t>
            </w:r>
          </w:p>
        </w:tc>
        <w:tc>
          <w:tcPr>
            <w:tcW w:w="1278" w:type="dxa"/>
            <w:tcBorders>
              <w:top w:val="single" w:sz="4" w:space="0" w:color="000000"/>
              <w:left w:val="single" w:sz="4" w:space="0" w:color="000000"/>
              <w:bottom w:val="single" w:sz="4" w:space="0" w:color="000000"/>
            </w:tcBorders>
            <w:shd w:val="clear" w:color="auto" w:fill="FFFFFF"/>
          </w:tcPr>
          <w:p w:rsidR="00795CAB" w:rsidRPr="003656A3" w:rsidRDefault="00795CAB" w:rsidP="00F83D2C">
            <w:pPr>
              <w:spacing w:after="0" w:line="240" w:lineRule="auto"/>
              <w:jc w:val="center"/>
              <w:rPr>
                <w:rFonts w:ascii="Times New Roman" w:hAnsi="Times New Roman"/>
                <w:sz w:val="28"/>
                <w:szCs w:val="28"/>
              </w:rPr>
            </w:pPr>
            <w:r w:rsidRPr="003656A3">
              <w:rPr>
                <w:rFonts w:ascii="Times New Roman" w:hAnsi="Times New Roman"/>
                <w:sz w:val="28"/>
                <w:szCs w:val="28"/>
              </w:rPr>
              <w:t>10140,2</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cPr>
          <w:p w:rsidR="00795CAB" w:rsidRPr="003656A3" w:rsidRDefault="00795CAB" w:rsidP="00F83D2C">
            <w:pPr>
              <w:spacing w:after="0" w:line="240" w:lineRule="auto"/>
              <w:rPr>
                <w:rFonts w:ascii="Times New Roman" w:hAnsi="Times New Roman"/>
                <w:sz w:val="28"/>
                <w:szCs w:val="28"/>
              </w:rPr>
            </w:pPr>
            <w:r w:rsidRPr="003656A3">
              <w:rPr>
                <w:rFonts w:ascii="Times New Roman" w:hAnsi="Times New Roman"/>
                <w:sz w:val="28"/>
                <w:szCs w:val="28"/>
              </w:rPr>
              <w:t>Администрация сельского поселения</w:t>
            </w:r>
          </w:p>
        </w:tc>
      </w:tr>
    </w:tbl>
    <w:p w:rsidR="00221064" w:rsidRPr="003656A3" w:rsidRDefault="00F84595" w:rsidP="007D1973">
      <w:pPr>
        <w:widowControl w:val="0"/>
        <w:shd w:val="clear" w:color="auto" w:fill="FFFFFF"/>
        <w:tabs>
          <w:tab w:val="left" w:pos="1080"/>
        </w:tabs>
        <w:autoSpaceDE w:val="0"/>
        <w:spacing w:after="0" w:line="240" w:lineRule="auto"/>
        <w:ind w:left="1781"/>
        <w:jc w:val="both"/>
        <w:rPr>
          <w:rFonts w:ascii="Times New Roman" w:hAnsi="Times New Roman"/>
          <w:sz w:val="28"/>
          <w:szCs w:val="28"/>
        </w:rPr>
      </w:pPr>
      <w:r w:rsidRPr="003656A3">
        <w:rPr>
          <w:rFonts w:ascii="Times New Roman" w:hAnsi="Times New Roman"/>
          <w:sz w:val="28"/>
          <w:szCs w:val="28"/>
        </w:rPr>
        <w:t xml:space="preserve">      </w:t>
      </w:r>
      <w:r w:rsidR="00BD453F" w:rsidRPr="003656A3">
        <w:rPr>
          <w:rFonts w:ascii="Times New Roman" w:hAnsi="Times New Roman"/>
          <w:sz w:val="28"/>
          <w:szCs w:val="28"/>
        </w:rPr>
        <w:t xml:space="preserve">      </w:t>
      </w:r>
      <w:r w:rsidRPr="003656A3">
        <w:rPr>
          <w:rFonts w:ascii="Times New Roman" w:hAnsi="Times New Roman"/>
          <w:sz w:val="28"/>
          <w:szCs w:val="28"/>
        </w:rPr>
        <w:t xml:space="preserve"> </w:t>
      </w:r>
    </w:p>
    <w:p w:rsidR="00C206B1" w:rsidRPr="003656A3" w:rsidRDefault="00C206B1" w:rsidP="00B1664E">
      <w:pPr>
        <w:widowControl w:val="0"/>
        <w:shd w:val="clear" w:color="auto" w:fill="FFFFFF"/>
        <w:tabs>
          <w:tab w:val="left" w:pos="1080"/>
        </w:tabs>
        <w:autoSpaceDE w:val="0"/>
        <w:spacing w:after="0" w:line="240" w:lineRule="auto"/>
        <w:ind w:left="1781"/>
        <w:jc w:val="center"/>
        <w:rPr>
          <w:rFonts w:ascii="Times New Roman" w:hAnsi="Times New Roman"/>
          <w:b/>
          <w:bCs/>
          <w:kern w:val="2"/>
          <w:sz w:val="28"/>
          <w:szCs w:val="28"/>
        </w:rPr>
      </w:pPr>
      <w:r w:rsidRPr="003656A3">
        <w:rPr>
          <w:rFonts w:ascii="Times New Roman" w:hAnsi="Times New Roman"/>
          <w:b/>
          <w:sz w:val="28"/>
          <w:szCs w:val="28"/>
        </w:rPr>
        <w:t>6.</w:t>
      </w:r>
      <w:r w:rsidR="00766576">
        <w:rPr>
          <w:rFonts w:ascii="Times New Roman" w:hAnsi="Times New Roman"/>
          <w:b/>
          <w:bCs/>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r w:rsidRPr="003656A3">
        <w:rPr>
          <w:rFonts w:ascii="Times New Roman" w:hAnsi="Times New Roman"/>
          <w:b/>
          <w:bCs/>
          <w:sz w:val="28"/>
          <w:szCs w:val="28"/>
        </w:rPr>
        <w:t>.</w:t>
      </w:r>
    </w:p>
    <w:p w:rsidR="003F33B8" w:rsidRPr="003656A3" w:rsidRDefault="00C206B1" w:rsidP="00A87361">
      <w:pPr>
        <w:shd w:val="clear" w:color="auto" w:fill="FFFFFF"/>
        <w:spacing w:after="0" w:line="240" w:lineRule="auto"/>
        <w:ind w:right="-51" w:firstLine="539"/>
        <w:jc w:val="both"/>
        <w:rPr>
          <w:rFonts w:ascii="Times New Roman" w:hAnsi="Times New Roman"/>
          <w:sz w:val="28"/>
          <w:szCs w:val="28"/>
        </w:rPr>
      </w:pPr>
      <w:r w:rsidRPr="003656A3">
        <w:rPr>
          <w:rFonts w:ascii="Times New Roman" w:hAnsi="Times New Roman"/>
          <w:spacing w:val="-1"/>
          <w:sz w:val="28"/>
          <w:szCs w:val="28"/>
        </w:rPr>
        <w:t>Общий</w:t>
      </w:r>
      <w:r w:rsidR="00D05933">
        <w:rPr>
          <w:rFonts w:ascii="Times New Roman" w:hAnsi="Times New Roman"/>
          <w:spacing w:val="-1"/>
          <w:sz w:val="28"/>
          <w:szCs w:val="28"/>
        </w:rPr>
        <w:t xml:space="preserve"> объём средств, необходимый для реализации Программы</w:t>
      </w:r>
      <w:bookmarkStart w:id="5" w:name="_GoBack"/>
      <w:bookmarkEnd w:id="5"/>
      <w:r w:rsidR="00795CAB" w:rsidRPr="003656A3">
        <w:rPr>
          <w:rFonts w:ascii="Times New Roman" w:hAnsi="Times New Roman"/>
          <w:sz w:val="28"/>
          <w:szCs w:val="28"/>
        </w:rPr>
        <w:t xml:space="preserve"> на 2018</w:t>
      </w:r>
      <w:r w:rsidRPr="003656A3">
        <w:rPr>
          <w:rFonts w:ascii="Times New Roman" w:hAnsi="Times New Roman"/>
          <w:sz w:val="28"/>
          <w:szCs w:val="28"/>
        </w:rPr>
        <w:t xml:space="preserve"> - 2032 годы, сос</w:t>
      </w:r>
      <w:r w:rsidR="00795CAB" w:rsidRPr="003656A3">
        <w:rPr>
          <w:rFonts w:ascii="Times New Roman" w:hAnsi="Times New Roman"/>
          <w:sz w:val="28"/>
          <w:szCs w:val="28"/>
        </w:rPr>
        <w:t>тавляет 18978,6</w:t>
      </w:r>
      <w:r w:rsidRPr="003656A3">
        <w:rPr>
          <w:rFonts w:ascii="Times New Roman" w:hAnsi="Times New Roman"/>
          <w:sz w:val="28"/>
          <w:szCs w:val="28"/>
        </w:rPr>
        <w:t xml:space="preserve"> тыс.руб.</w:t>
      </w:r>
      <w:r w:rsidR="00A87361" w:rsidRPr="003656A3">
        <w:rPr>
          <w:rFonts w:ascii="Times New Roman" w:hAnsi="Times New Roman"/>
          <w:sz w:val="28"/>
          <w:szCs w:val="28"/>
        </w:rPr>
        <w:t xml:space="preserve"> </w:t>
      </w:r>
    </w:p>
    <w:p w:rsidR="00795CAB" w:rsidRPr="003656A3" w:rsidRDefault="00C206B1" w:rsidP="00A87361">
      <w:pPr>
        <w:shd w:val="clear" w:color="auto" w:fill="FFFFFF"/>
        <w:spacing w:after="0" w:line="274" w:lineRule="exact"/>
        <w:ind w:right="-51" w:firstLine="539"/>
        <w:jc w:val="both"/>
        <w:rPr>
          <w:rFonts w:ascii="Times New Roman" w:hAnsi="Times New Roman"/>
          <w:sz w:val="28"/>
          <w:szCs w:val="28"/>
        </w:rPr>
      </w:pPr>
      <w:r w:rsidRPr="003656A3">
        <w:rPr>
          <w:rFonts w:ascii="Times New Roman" w:hAnsi="Times New Roman"/>
          <w:b/>
          <w:color w:val="000000"/>
          <w:spacing w:val="-1"/>
          <w:sz w:val="28"/>
          <w:szCs w:val="28"/>
        </w:rPr>
        <w:t xml:space="preserve"> </w:t>
      </w:r>
      <w:r w:rsidR="00795CAB" w:rsidRPr="003656A3">
        <w:rPr>
          <w:rFonts w:ascii="Times New Roman" w:hAnsi="Times New Roman"/>
          <w:sz w:val="28"/>
          <w:szCs w:val="28"/>
        </w:rPr>
        <w:t xml:space="preserve">Реализация мероприятий Программы будет осуществляться за счет средств местного бюджета с возможным привлечением средств областного и федеральных </w:t>
      </w:r>
      <w:r w:rsidR="00795CAB" w:rsidRPr="003656A3">
        <w:rPr>
          <w:rFonts w:ascii="Times New Roman" w:hAnsi="Times New Roman"/>
          <w:sz w:val="28"/>
          <w:szCs w:val="28"/>
        </w:rPr>
        <w:lastRenderedPageBreak/>
        <w:t>бюджетов на реализацию мероприятий согласно объемам финансирования, указанным в паспорте Программы, а также средств внебюджетных источников.</w:t>
      </w:r>
    </w:p>
    <w:p w:rsidR="00795CAB" w:rsidRPr="003656A3" w:rsidRDefault="00795CAB" w:rsidP="00A87361">
      <w:pPr>
        <w:shd w:val="clear" w:color="auto" w:fill="FFFFFF"/>
        <w:spacing w:after="0" w:line="274" w:lineRule="exact"/>
        <w:ind w:right="-51" w:firstLine="539"/>
        <w:jc w:val="both"/>
        <w:rPr>
          <w:rFonts w:ascii="Times New Roman" w:hAnsi="Times New Roman"/>
          <w:b/>
          <w:color w:val="000000"/>
          <w:spacing w:val="-1"/>
          <w:sz w:val="28"/>
          <w:szCs w:val="28"/>
        </w:rPr>
      </w:pPr>
      <w:r w:rsidRPr="003656A3">
        <w:rPr>
          <w:rFonts w:ascii="Times New Roman" w:hAnsi="Times New Roman"/>
          <w:sz w:val="28"/>
          <w:szCs w:val="28"/>
        </w:rPr>
        <w:t>Объемы и источники финансирования Программы уточняются при форми</w:t>
      </w:r>
      <w:r w:rsidR="007D1F50" w:rsidRPr="003656A3">
        <w:rPr>
          <w:rFonts w:ascii="Times New Roman" w:hAnsi="Times New Roman"/>
          <w:sz w:val="28"/>
          <w:szCs w:val="28"/>
        </w:rPr>
        <w:t>ровании бюджета Евдокимовского муниципального образования на очередной финансовый год и на плановый период.</w:t>
      </w:r>
    </w:p>
    <w:p w:rsidR="007D1F50" w:rsidRPr="003656A3" w:rsidRDefault="007D1F50" w:rsidP="00B1664E">
      <w:pPr>
        <w:ind w:firstLine="720"/>
        <w:rPr>
          <w:rFonts w:ascii="Times New Roman" w:hAnsi="Times New Roman"/>
          <w:b/>
          <w:sz w:val="28"/>
          <w:szCs w:val="28"/>
        </w:rPr>
      </w:pPr>
      <w:r w:rsidRPr="003656A3">
        <w:rPr>
          <w:rFonts w:ascii="Times New Roman" w:hAnsi="Times New Roman"/>
          <w:b/>
          <w:sz w:val="28"/>
          <w:szCs w:val="28"/>
        </w:rPr>
        <w:t>7. Оценка эффективности мероприятий (инвестиционных проектов) по проектированию, строительству, реконструкции объектов транспортной инфраструктуры</w:t>
      </w:r>
    </w:p>
    <w:p w:rsidR="007D1F50" w:rsidRPr="003656A3" w:rsidRDefault="007D1F50" w:rsidP="00A87361">
      <w:pPr>
        <w:spacing w:after="0" w:line="240" w:lineRule="auto"/>
        <w:ind w:firstLine="709"/>
        <w:jc w:val="both"/>
        <w:rPr>
          <w:rFonts w:ascii="Times New Roman" w:hAnsi="Times New Roman"/>
          <w:sz w:val="28"/>
          <w:szCs w:val="28"/>
        </w:rPr>
      </w:pPr>
      <w:r w:rsidRPr="003656A3">
        <w:rPr>
          <w:rFonts w:ascii="Times New Roman" w:hAnsi="Times New Roman"/>
          <w:sz w:val="28"/>
          <w:szCs w:val="28"/>
        </w:rPr>
        <w:t>Основными факторами, определяющими направления разработки Программы,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7D1F50" w:rsidRPr="003656A3" w:rsidRDefault="007D1F50" w:rsidP="00A87361">
      <w:pPr>
        <w:spacing w:after="0"/>
        <w:ind w:firstLine="709"/>
        <w:jc w:val="both"/>
        <w:rPr>
          <w:rFonts w:ascii="Times New Roman" w:hAnsi="Times New Roman"/>
          <w:sz w:val="28"/>
          <w:szCs w:val="28"/>
        </w:rPr>
      </w:pPr>
      <w:r w:rsidRPr="003656A3">
        <w:rPr>
          <w:rFonts w:ascii="Times New Roman" w:hAnsi="Times New Roman"/>
          <w:sz w:val="28"/>
          <w:szCs w:val="28"/>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её эксплуатации и эффективности реализации программных мероприятий.</w:t>
      </w:r>
    </w:p>
    <w:p w:rsidR="007D1F50" w:rsidRPr="003656A3" w:rsidRDefault="007D1F50" w:rsidP="00A87361">
      <w:pPr>
        <w:spacing w:after="0" w:line="240" w:lineRule="auto"/>
        <w:ind w:firstLine="720"/>
        <w:jc w:val="both"/>
        <w:rPr>
          <w:rFonts w:ascii="Times New Roman" w:hAnsi="Times New Roman"/>
          <w:sz w:val="28"/>
          <w:szCs w:val="28"/>
        </w:rPr>
      </w:pPr>
      <w:r w:rsidRPr="003656A3">
        <w:rPr>
          <w:rFonts w:ascii="Times New Roman" w:hAnsi="Times New Roman"/>
          <w:sz w:val="28"/>
          <w:szCs w:val="28"/>
        </w:rPr>
        <w:t xml:space="preserve">Комплексная оценка эффективности реализации Программы осуществляется ежегодно в течение всего срока ее реализации. </w:t>
      </w:r>
    </w:p>
    <w:p w:rsidR="007D1F50" w:rsidRPr="003656A3" w:rsidRDefault="007D1F50" w:rsidP="00A87361">
      <w:pPr>
        <w:spacing w:after="0" w:line="240" w:lineRule="auto"/>
        <w:ind w:firstLine="720"/>
        <w:jc w:val="both"/>
        <w:rPr>
          <w:rFonts w:ascii="Times New Roman" w:hAnsi="Times New Roman"/>
          <w:sz w:val="28"/>
          <w:szCs w:val="28"/>
        </w:rPr>
      </w:pPr>
      <w:r w:rsidRPr="003656A3">
        <w:rPr>
          <w:rFonts w:ascii="Times New Roman" w:hAnsi="Times New Roman"/>
          <w:sz w:val="28"/>
          <w:szCs w:val="28"/>
        </w:rPr>
        <w:t>Критериями оценки эффективности реализации Программы является степень достижения целевых индикаторов и показателей, установленных Программой.</w:t>
      </w:r>
    </w:p>
    <w:p w:rsidR="007D1F50" w:rsidRPr="003656A3" w:rsidRDefault="007D1F50" w:rsidP="007D1F50">
      <w:pPr>
        <w:ind w:firstLine="720"/>
        <w:jc w:val="both"/>
        <w:rPr>
          <w:rFonts w:ascii="Times New Roman" w:hAnsi="Times New Roman"/>
          <w:sz w:val="28"/>
          <w:szCs w:val="28"/>
        </w:rPr>
      </w:pPr>
      <w:r w:rsidRPr="003656A3">
        <w:rPr>
          <w:rFonts w:ascii="Times New Roman" w:hAnsi="Times New Roman"/>
          <w:sz w:val="28"/>
          <w:szCs w:val="28"/>
        </w:rPr>
        <w:t>Достижение целевых индикаторов и показателей в результате реализации Программы характеризует будущую модель транспортной инфраструктуры поселения.</w:t>
      </w:r>
    </w:p>
    <w:p w:rsidR="007D1F50" w:rsidRDefault="007D1F50" w:rsidP="00A87361">
      <w:pPr>
        <w:jc w:val="both"/>
        <w:rPr>
          <w:rFonts w:ascii="Times New Roman" w:hAnsi="Times New Roman"/>
          <w:sz w:val="28"/>
          <w:szCs w:val="28"/>
        </w:rPr>
      </w:pPr>
      <w:r w:rsidRPr="003656A3">
        <w:rPr>
          <w:rFonts w:ascii="Times New Roman" w:hAnsi="Times New Roman"/>
          <w:sz w:val="28"/>
          <w:szCs w:val="28"/>
        </w:rPr>
        <w:t>Целевые показатели и индикаторы Прог</w:t>
      </w:r>
      <w:r w:rsidR="003F33B8" w:rsidRPr="003656A3">
        <w:rPr>
          <w:rFonts w:ascii="Times New Roman" w:hAnsi="Times New Roman"/>
          <w:sz w:val="28"/>
          <w:szCs w:val="28"/>
        </w:rPr>
        <w:t xml:space="preserve">раммы представлены в таблице </w:t>
      </w:r>
    </w:p>
    <w:p w:rsidR="0059448B" w:rsidRPr="003656A3" w:rsidRDefault="0059448B" w:rsidP="0059448B">
      <w:pPr>
        <w:jc w:val="right"/>
        <w:rPr>
          <w:rFonts w:ascii="Times New Roman" w:hAnsi="Times New Roman"/>
          <w:sz w:val="28"/>
          <w:szCs w:val="28"/>
        </w:rPr>
      </w:pPr>
      <w:r>
        <w:rPr>
          <w:rFonts w:ascii="Times New Roman" w:hAnsi="Times New Roman"/>
          <w:sz w:val="28"/>
          <w:szCs w:val="28"/>
        </w:rPr>
        <w:t>Таблица 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266"/>
        <w:gridCol w:w="992"/>
        <w:gridCol w:w="1134"/>
        <w:gridCol w:w="851"/>
        <w:gridCol w:w="853"/>
        <w:gridCol w:w="851"/>
        <w:gridCol w:w="1134"/>
        <w:gridCol w:w="6"/>
        <w:gridCol w:w="986"/>
      </w:tblGrid>
      <w:tr w:rsidR="007D1F50" w:rsidRPr="002D5016" w:rsidTr="00F46CB9">
        <w:tc>
          <w:tcPr>
            <w:tcW w:w="816" w:type="dxa"/>
            <w:vMerge w:val="restart"/>
            <w:shd w:val="clear" w:color="auto" w:fill="auto"/>
          </w:tcPr>
          <w:p w:rsidR="007D1F50" w:rsidRPr="002D5016" w:rsidRDefault="007D1F50" w:rsidP="00851BD7">
            <w:pPr>
              <w:jc w:val="center"/>
              <w:rPr>
                <w:rFonts w:ascii="Times New Roman" w:hAnsi="Times New Roman"/>
                <w:sz w:val="28"/>
                <w:szCs w:val="28"/>
              </w:rPr>
            </w:pPr>
            <w:r w:rsidRPr="002D5016">
              <w:rPr>
                <w:rFonts w:ascii="Times New Roman" w:hAnsi="Times New Roman"/>
                <w:sz w:val="28"/>
                <w:szCs w:val="28"/>
              </w:rPr>
              <w:t>№</w:t>
            </w:r>
          </w:p>
          <w:p w:rsidR="007D1F50" w:rsidRPr="002D5016" w:rsidRDefault="007D1F50" w:rsidP="00851BD7">
            <w:pPr>
              <w:jc w:val="center"/>
              <w:rPr>
                <w:rFonts w:ascii="Times New Roman" w:hAnsi="Times New Roman"/>
                <w:sz w:val="28"/>
                <w:szCs w:val="28"/>
              </w:rPr>
            </w:pPr>
            <w:r w:rsidRPr="002D5016">
              <w:rPr>
                <w:rFonts w:ascii="Times New Roman" w:hAnsi="Times New Roman"/>
                <w:sz w:val="28"/>
                <w:szCs w:val="28"/>
              </w:rPr>
              <w:t>п/п</w:t>
            </w:r>
          </w:p>
        </w:tc>
        <w:tc>
          <w:tcPr>
            <w:tcW w:w="2266" w:type="dxa"/>
            <w:vMerge w:val="restart"/>
            <w:shd w:val="clear" w:color="auto" w:fill="auto"/>
          </w:tcPr>
          <w:p w:rsidR="007D1F50" w:rsidRPr="002D5016" w:rsidRDefault="007D1F50" w:rsidP="00851BD7">
            <w:pPr>
              <w:jc w:val="center"/>
              <w:rPr>
                <w:rFonts w:ascii="Times New Roman" w:hAnsi="Times New Roman"/>
                <w:sz w:val="28"/>
                <w:szCs w:val="28"/>
              </w:rPr>
            </w:pPr>
            <w:r w:rsidRPr="002D5016">
              <w:rPr>
                <w:rFonts w:ascii="Times New Roman" w:hAnsi="Times New Roman"/>
                <w:sz w:val="28"/>
                <w:szCs w:val="28"/>
              </w:rPr>
              <w:t>Наименование индикатора</w:t>
            </w:r>
          </w:p>
        </w:tc>
        <w:tc>
          <w:tcPr>
            <w:tcW w:w="992" w:type="dxa"/>
            <w:vMerge w:val="restart"/>
            <w:shd w:val="clear" w:color="auto" w:fill="auto"/>
          </w:tcPr>
          <w:p w:rsidR="007D1F50" w:rsidRPr="002D5016" w:rsidRDefault="007D1F50" w:rsidP="00851BD7">
            <w:pPr>
              <w:jc w:val="center"/>
              <w:rPr>
                <w:rFonts w:ascii="Times New Roman" w:hAnsi="Times New Roman"/>
                <w:sz w:val="28"/>
                <w:szCs w:val="28"/>
              </w:rPr>
            </w:pPr>
            <w:r w:rsidRPr="002D5016">
              <w:rPr>
                <w:rFonts w:ascii="Times New Roman" w:hAnsi="Times New Roman"/>
                <w:sz w:val="28"/>
                <w:szCs w:val="28"/>
              </w:rPr>
              <w:t>Единица измерения</w:t>
            </w:r>
          </w:p>
        </w:tc>
        <w:tc>
          <w:tcPr>
            <w:tcW w:w="5815" w:type="dxa"/>
            <w:gridSpan w:val="7"/>
            <w:shd w:val="clear" w:color="auto" w:fill="auto"/>
          </w:tcPr>
          <w:p w:rsidR="007D1F50" w:rsidRPr="002D5016" w:rsidRDefault="00B1664E" w:rsidP="00851BD7">
            <w:pPr>
              <w:jc w:val="center"/>
              <w:rPr>
                <w:rFonts w:ascii="Times New Roman" w:hAnsi="Times New Roman"/>
                <w:sz w:val="28"/>
                <w:szCs w:val="28"/>
              </w:rPr>
            </w:pPr>
            <w:r w:rsidRPr="002D5016">
              <w:rPr>
                <w:rFonts w:ascii="Times New Roman" w:hAnsi="Times New Roman"/>
                <w:sz w:val="28"/>
                <w:szCs w:val="28"/>
              </w:rPr>
              <w:t>Целевые п</w:t>
            </w:r>
            <w:r w:rsidR="007D1F50" w:rsidRPr="002D5016">
              <w:rPr>
                <w:rFonts w:ascii="Times New Roman" w:hAnsi="Times New Roman"/>
                <w:sz w:val="28"/>
                <w:szCs w:val="28"/>
              </w:rPr>
              <w:t>оказатели по годам</w:t>
            </w:r>
          </w:p>
        </w:tc>
      </w:tr>
      <w:tr w:rsidR="00F46CB9" w:rsidRPr="002D5016" w:rsidTr="00F46CB9">
        <w:tc>
          <w:tcPr>
            <w:tcW w:w="816" w:type="dxa"/>
            <w:vMerge/>
            <w:shd w:val="clear" w:color="auto" w:fill="auto"/>
          </w:tcPr>
          <w:p w:rsidR="00F46CB9" w:rsidRPr="002D5016" w:rsidRDefault="00F46CB9" w:rsidP="00851BD7">
            <w:pPr>
              <w:jc w:val="both"/>
              <w:rPr>
                <w:rFonts w:ascii="Times New Roman" w:hAnsi="Times New Roman"/>
                <w:sz w:val="28"/>
                <w:szCs w:val="28"/>
              </w:rPr>
            </w:pPr>
          </w:p>
        </w:tc>
        <w:tc>
          <w:tcPr>
            <w:tcW w:w="2266" w:type="dxa"/>
            <w:vMerge/>
            <w:shd w:val="clear" w:color="auto" w:fill="auto"/>
          </w:tcPr>
          <w:p w:rsidR="00F46CB9" w:rsidRPr="002D5016" w:rsidRDefault="00F46CB9" w:rsidP="00851BD7">
            <w:pPr>
              <w:jc w:val="both"/>
              <w:rPr>
                <w:rFonts w:ascii="Times New Roman" w:hAnsi="Times New Roman"/>
                <w:sz w:val="28"/>
                <w:szCs w:val="28"/>
              </w:rPr>
            </w:pPr>
          </w:p>
        </w:tc>
        <w:tc>
          <w:tcPr>
            <w:tcW w:w="992" w:type="dxa"/>
            <w:vMerge/>
            <w:shd w:val="clear" w:color="auto" w:fill="auto"/>
          </w:tcPr>
          <w:p w:rsidR="00F46CB9" w:rsidRPr="002D5016" w:rsidRDefault="00F46CB9" w:rsidP="00851BD7">
            <w:pPr>
              <w:jc w:val="both"/>
              <w:rPr>
                <w:rFonts w:ascii="Times New Roman" w:hAnsi="Times New Roman"/>
                <w:sz w:val="28"/>
                <w:szCs w:val="28"/>
              </w:rPr>
            </w:pPr>
          </w:p>
        </w:tc>
        <w:tc>
          <w:tcPr>
            <w:tcW w:w="1134"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2018</w:t>
            </w:r>
          </w:p>
        </w:tc>
        <w:tc>
          <w:tcPr>
            <w:tcW w:w="851"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2019</w:t>
            </w:r>
          </w:p>
        </w:tc>
        <w:tc>
          <w:tcPr>
            <w:tcW w:w="853"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2020</w:t>
            </w:r>
          </w:p>
        </w:tc>
        <w:tc>
          <w:tcPr>
            <w:tcW w:w="851"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2021</w:t>
            </w:r>
          </w:p>
        </w:tc>
        <w:tc>
          <w:tcPr>
            <w:tcW w:w="1134"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2022</w:t>
            </w:r>
          </w:p>
        </w:tc>
        <w:tc>
          <w:tcPr>
            <w:tcW w:w="992" w:type="dxa"/>
            <w:gridSpan w:val="2"/>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2023-2032</w:t>
            </w:r>
          </w:p>
        </w:tc>
      </w:tr>
      <w:tr w:rsidR="00F46CB9" w:rsidRPr="002D5016" w:rsidTr="00F46CB9">
        <w:tc>
          <w:tcPr>
            <w:tcW w:w="816"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1.</w:t>
            </w:r>
          </w:p>
        </w:tc>
        <w:tc>
          <w:tcPr>
            <w:tcW w:w="2266" w:type="dxa"/>
            <w:shd w:val="clear" w:color="auto" w:fill="auto"/>
          </w:tcPr>
          <w:p w:rsidR="00F46CB9" w:rsidRPr="002D5016" w:rsidRDefault="00F46CB9" w:rsidP="00851BD7">
            <w:pPr>
              <w:rPr>
                <w:rFonts w:ascii="Times New Roman" w:hAnsi="Times New Roman"/>
                <w:sz w:val="28"/>
                <w:szCs w:val="28"/>
              </w:rPr>
            </w:pPr>
            <w:r w:rsidRPr="002D5016">
              <w:rPr>
                <w:rFonts w:ascii="Times New Roman" w:hAnsi="Times New Roman"/>
                <w:sz w:val="28"/>
                <w:szCs w:val="28"/>
              </w:rPr>
              <w:t>Протяженность сети автомобильных дорог общего пользования местного значения</w:t>
            </w:r>
          </w:p>
        </w:tc>
        <w:tc>
          <w:tcPr>
            <w:tcW w:w="992"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км</w:t>
            </w:r>
          </w:p>
        </w:tc>
        <w:tc>
          <w:tcPr>
            <w:tcW w:w="1134"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38,3</w:t>
            </w:r>
          </w:p>
        </w:tc>
        <w:tc>
          <w:tcPr>
            <w:tcW w:w="851"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38,3</w:t>
            </w:r>
          </w:p>
        </w:tc>
        <w:tc>
          <w:tcPr>
            <w:tcW w:w="853"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38,3</w:t>
            </w:r>
          </w:p>
        </w:tc>
        <w:tc>
          <w:tcPr>
            <w:tcW w:w="851" w:type="dxa"/>
            <w:shd w:val="clear" w:color="auto" w:fill="auto"/>
          </w:tcPr>
          <w:p w:rsidR="00F46CB9" w:rsidRPr="002D5016" w:rsidRDefault="00F46CB9" w:rsidP="009A29F7">
            <w:pPr>
              <w:jc w:val="center"/>
              <w:rPr>
                <w:rFonts w:ascii="Times New Roman" w:hAnsi="Times New Roman"/>
                <w:sz w:val="28"/>
                <w:szCs w:val="28"/>
              </w:rPr>
            </w:pPr>
            <w:r w:rsidRPr="002D5016">
              <w:rPr>
                <w:rFonts w:ascii="Times New Roman" w:hAnsi="Times New Roman"/>
                <w:sz w:val="28"/>
                <w:szCs w:val="28"/>
              </w:rPr>
              <w:t>38,3</w:t>
            </w:r>
          </w:p>
        </w:tc>
        <w:tc>
          <w:tcPr>
            <w:tcW w:w="1134"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38,3</w:t>
            </w:r>
          </w:p>
        </w:tc>
        <w:tc>
          <w:tcPr>
            <w:tcW w:w="992" w:type="dxa"/>
            <w:gridSpan w:val="2"/>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38,3</w:t>
            </w:r>
          </w:p>
        </w:tc>
      </w:tr>
      <w:tr w:rsidR="00F46CB9" w:rsidRPr="002D5016" w:rsidTr="00F46CB9">
        <w:tc>
          <w:tcPr>
            <w:tcW w:w="816"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2</w:t>
            </w:r>
          </w:p>
        </w:tc>
        <w:tc>
          <w:tcPr>
            <w:tcW w:w="2266" w:type="dxa"/>
            <w:shd w:val="clear" w:color="auto" w:fill="auto"/>
          </w:tcPr>
          <w:p w:rsidR="00F46CB9" w:rsidRPr="002D5016" w:rsidRDefault="00F46CB9" w:rsidP="00851BD7">
            <w:pPr>
              <w:rPr>
                <w:rFonts w:ascii="Times New Roman" w:hAnsi="Times New Roman"/>
                <w:sz w:val="28"/>
                <w:szCs w:val="28"/>
              </w:rPr>
            </w:pPr>
            <w:r w:rsidRPr="002D5016">
              <w:rPr>
                <w:rFonts w:ascii="Times New Roman" w:hAnsi="Times New Roman"/>
                <w:sz w:val="28"/>
                <w:szCs w:val="28"/>
              </w:rPr>
              <w:t xml:space="preserve">Объемы ввода в эксплуатацию после строительства и </w:t>
            </w:r>
            <w:r w:rsidRPr="002D5016">
              <w:rPr>
                <w:rFonts w:ascii="Times New Roman" w:hAnsi="Times New Roman"/>
                <w:sz w:val="28"/>
                <w:szCs w:val="28"/>
              </w:rPr>
              <w:lastRenderedPageBreak/>
              <w:t>реконструкции автомобильных дорог  общего пользования местного значения</w:t>
            </w:r>
          </w:p>
        </w:tc>
        <w:tc>
          <w:tcPr>
            <w:tcW w:w="992"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lastRenderedPageBreak/>
              <w:t>км</w:t>
            </w:r>
          </w:p>
        </w:tc>
        <w:tc>
          <w:tcPr>
            <w:tcW w:w="1134"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w:t>
            </w:r>
          </w:p>
        </w:tc>
        <w:tc>
          <w:tcPr>
            <w:tcW w:w="851"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w:t>
            </w:r>
          </w:p>
        </w:tc>
        <w:tc>
          <w:tcPr>
            <w:tcW w:w="853"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w:t>
            </w:r>
          </w:p>
        </w:tc>
        <w:tc>
          <w:tcPr>
            <w:tcW w:w="851" w:type="dxa"/>
            <w:shd w:val="clear" w:color="auto" w:fill="auto"/>
          </w:tcPr>
          <w:p w:rsidR="00F46CB9" w:rsidRPr="002D5016" w:rsidRDefault="00F46CB9" w:rsidP="009A29F7">
            <w:pPr>
              <w:jc w:val="center"/>
              <w:rPr>
                <w:rFonts w:ascii="Times New Roman" w:hAnsi="Times New Roman"/>
                <w:sz w:val="28"/>
                <w:szCs w:val="28"/>
              </w:rPr>
            </w:pPr>
            <w:r w:rsidRPr="002D5016">
              <w:rPr>
                <w:rFonts w:ascii="Times New Roman" w:hAnsi="Times New Roman"/>
                <w:sz w:val="28"/>
                <w:szCs w:val="28"/>
              </w:rPr>
              <w:t>0</w:t>
            </w:r>
          </w:p>
        </w:tc>
        <w:tc>
          <w:tcPr>
            <w:tcW w:w="1134"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w:t>
            </w:r>
          </w:p>
        </w:tc>
        <w:tc>
          <w:tcPr>
            <w:tcW w:w="992" w:type="dxa"/>
            <w:gridSpan w:val="2"/>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w:t>
            </w:r>
          </w:p>
        </w:tc>
      </w:tr>
      <w:tr w:rsidR="00F46CB9" w:rsidRPr="002D5016" w:rsidTr="00F46CB9">
        <w:tc>
          <w:tcPr>
            <w:tcW w:w="816"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lastRenderedPageBreak/>
              <w:t>3</w:t>
            </w:r>
          </w:p>
        </w:tc>
        <w:tc>
          <w:tcPr>
            <w:tcW w:w="2266" w:type="dxa"/>
            <w:shd w:val="clear" w:color="auto" w:fill="auto"/>
          </w:tcPr>
          <w:p w:rsidR="00F46CB9" w:rsidRPr="002D5016" w:rsidRDefault="00F46CB9" w:rsidP="00851BD7">
            <w:pPr>
              <w:rPr>
                <w:rFonts w:ascii="Times New Roman" w:hAnsi="Times New Roman"/>
                <w:sz w:val="28"/>
                <w:szCs w:val="28"/>
              </w:rPr>
            </w:pPr>
            <w:r w:rsidRPr="002D5016">
              <w:rPr>
                <w:rFonts w:ascii="Times New Roman" w:hAnsi="Times New Roman"/>
                <w:sz w:val="28"/>
                <w:szCs w:val="28"/>
              </w:rPr>
              <w:t>Прирост протяженности сети автомобильных дорого общего пользования местного значения в результате строительства новых автомобильных дорог</w:t>
            </w:r>
          </w:p>
        </w:tc>
        <w:tc>
          <w:tcPr>
            <w:tcW w:w="992"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км</w:t>
            </w:r>
          </w:p>
        </w:tc>
        <w:tc>
          <w:tcPr>
            <w:tcW w:w="1134"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w:t>
            </w:r>
          </w:p>
        </w:tc>
        <w:tc>
          <w:tcPr>
            <w:tcW w:w="851"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w:t>
            </w:r>
          </w:p>
        </w:tc>
        <w:tc>
          <w:tcPr>
            <w:tcW w:w="853"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w:t>
            </w:r>
          </w:p>
        </w:tc>
        <w:tc>
          <w:tcPr>
            <w:tcW w:w="851" w:type="dxa"/>
            <w:shd w:val="clear" w:color="auto" w:fill="auto"/>
          </w:tcPr>
          <w:p w:rsidR="00F46CB9" w:rsidRPr="002D5016" w:rsidRDefault="00F46CB9" w:rsidP="00F46CB9">
            <w:pPr>
              <w:jc w:val="center"/>
              <w:rPr>
                <w:rFonts w:ascii="Times New Roman" w:hAnsi="Times New Roman"/>
                <w:sz w:val="28"/>
                <w:szCs w:val="28"/>
              </w:rPr>
            </w:pPr>
            <w:r w:rsidRPr="002D5016">
              <w:rPr>
                <w:rFonts w:ascii="Times New Roman" w:hAnsi="Times New Roman"/>
                <w:sz w:val="28"/>
                <w:szCs w:val="28"/>
              </w:rPr>
              <w:t>0</w:t>
            </w:r>
          </w:p>
        </w:tc>
        <w:tc>
          <w:tcPr>
            <w:tcW w:w="1134" w:type="dxa"/>
            <w:shd w:val="clear" w:color="auto" w:fill="auto"/>
          </w:tcPr>
          <w:p w:rsidR="00F46CB9" w:rsidRPr="002D5016" w:rsidRDefault="00F46CB9" w:rsidP="00F46CB9">
            <w:pPr>
              <w:jc w:val="center"/>
              <w:rPr>
                <w:rFonts w:ascii="Times New Roman" w:hAnsi="Times New Roman"/>
                <w:sz w:val="28"/>
                <w:szCs w:val="28"/>
              </w:rPr>
            </w:pPr>
            <w:r w:rsidRPr="002D5016">
              <w:rPr>
                <w:rFonts w:ascii="Times New Roman" w:hAnsi="Times New Roman"/>
                <w:sz w:val="28"/>
                <w:szCs w:val="28"/>
              </w:rPr>
              <w:t>0</w:t>
            </w:r>
          </w:p>
        </w:tc>
        <w:tc>
          <w:tcPr>
            <w:tcW w:w="992" w:type="dxa"/>
            <w:gridSpan w:val="2"/>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w:t>
            </w:r>
          </w:p>
        </w:tc>
      </w:tr>
      <w:tr w:rsidR="00F46CB9" w:rsidRPr="002D5016" w:rsidTr="00F46CB9">
        <w:tc>
          <w:tcPr>
            <w:tcW w:w="816"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4.</w:t>
            </w:r>
          </w:p>
        </w:tc>
        <w:tc>
          <w:tcPr>
            <w:tcW w:w="2266" w:type="dxa"/>
            <w:shd w:val="clear" w:color="auto" w:fill="auto"/>
          </w:tcPr>
          <w:p w:rsidR="00F46CB9" w:rsidRPr="002D5016" w:rsidRDefault="00F46CB9" w:rsidP="00851BD7">
            <w:pPr>
              <w:rPr>
                <w:rFonts w:ascii="Times New Roman" w:hAnsi="Times New Roman"/>
                <w:sz w:val="28"/>
                <w:szCs w:val="28"/>
              </w:rPr>
            </w:pPr>
            <w:r w:rsidRPr="002D5016">
              <w:rPr>
                <w:rFonts w:ascii="Times New Roman" w:hAnsi="Times New Roman"/>
                <w:sz w:val="28"/>
                <w:szCs w:val="28"/>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992"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км</w:t>
            </w:r>
          </w:p>
        </w:tc>
        <w:tc>
          <w:tcPr>
            <w:tcW w:w="1134"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w:t>
            </w:r>
          </w:p>
        </w:tc>
        <w:tc>
          <w:tcPr>
            <w:tcW w:w="851"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w:t>
            </w:r>
          </w:p>
        </w:tc>
        <w:tc>
          <w:tcPr>
            <w:tcW w:w="853"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w:t>
            </w:r>
          </w:p>
        </w:tc>
        <w:tc>
          <w:tcPr>
            <w:tcW w:w="851" w:type="dxa"/>
            <w:shd w:val="clear" w:color="auto" w:fill="auto"/>
          </w:tcPr>
          <w:p w:rsidR="00F46CB9" w:rsidRPr="002D5016" w:rsidRDefault="00F46CB9" w:rsidP="00F46CB9">
            <w:pPr>
              <w:jc w:val="center"/>
              <w:rPr>
                <w:rFonts w:ascii="Times New Roman" w:hAnsi="Times New Roman"/>
                <w:sz w:val="28"/>
                <w:szCs w:val="28"/>
              </w:rPr>
            </w:pPr>
            <w:r w:rsidRPr="002D5016">
              <w:rPr>
                <w:rFonts w:ascii="Times New Roman" w:hAnsi="Times New Roman"/>
                <w:sz w:val="28"/>
                <w:szCs w:val="28"/>
              </w:rPr>
              <w:t>0</w:t>
            </w:r>
          </w:p>
        </w:tc>
        <w:tc>
          <w:tcPr>
            <w:tcW w:w="1134" w:type="dxa"/>
            <w:shd w:val="clear" w:color="auto" w:fill="auto"/>
          </w:tcPr>
          <w:p w:rsidR="00F46CB9" w:rsidRPr="002D5016" w:rsidRDefault="00F46CB9" w:rsidP="00F46CB9">
            <w:pPr>
              <w:jc w:val="center"/>
              <w:rPr>
                <w:rFonts w:ascii="Times New Roman" w:hAnsi="Times New Roman"/>
                <w:sz w:val="28"/>
                <w:szCs w:val="28"/>
              </w:rPr>
            </w:pPr>
            <w:r w:rsidRPr="002D5016">
              <w:rPr>
                <w:rFonts w:ascii="Times New Roman" w:hAnsi="Times New Roman"/>
                <w:sz w:val="28"/>
                <w:szCs w:val="28"/>
              </w:rPr>
              <w:t>0</w:t>
            </w:r>
          </w:p>
        </w:tc>
        <w:tc>
          <w:tcPr>
            <w:tcW w:w="992" w:type="dxa"/>
            <w:gridSpan w:val="2"/>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w:t>
            </w:r>
          </w:p>
        </w:tc>
      </w:tr>
      <w:tr w:rsidR="00F46CB9" w:rsidRPr="002D5016" w:rsidTr="00F46CB9">
        <w:tc>
          <w:tcPr>
            <w:tcW w:w="816"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5</w:t>
            </w:r>
          </w:p>
        </w:tc>
        <w:tc>
          <w:tcPr>
            <w:tcW w:w="2266" w:type="dxa"/>
            <w:shd w:val="clear" w:color="auto" w:fill="auto"/>
          </w:tcPr>
          <w:p w:rsidR="00F46CB9" w:rsidRPr="002D5016" w:rsidRDefault="00F46CB9" w:rsidP="00851BD7">
            <w:pPr>
              <w:rPr>
                <w:rFonts w:ascii="Times New Roman" w:hAnsi="Times New Roman"/>
                <w:sz w:val="28"/>
                <w:szCs w:val="28"/>
              </w:rPr>
            </w:pPr>
            <w:r w:rsidRPr="002D5016">
              <w:rPr>
                <w:rFonts w:ascii="Times New Roman" w:hAnsi="Times New Roman"/>
                <w:sz w:val="28"/>
                <w:szCs w:val="28"/>
              </w:rPr>
              <w:t xml:space="preserve">Прирост протяженности сети автомобильных дорог общего пользования </w:t>
            </w:r>
            <w:r w:rsidRPr="002D5016">
              <w:rPr>
                <w:rFonts w:ascii="Times New Roman" w:hAnsi="Times New Roman"/>
                <w:sz w:val="28"/>
                <w:szCs w:val="28"/>
              </w:rPr>
              <w:lastRenderedPageBreak/>
              <w:t>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992"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lastRenderedPageBreak/>
              <w:t>км</w:t>
            </w:r>
          </w:p>
        </w:tc>
        <w:tc>
          <w:tcPr>
            <w:tcW w:w="1134"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0,950</w:t>
            </w:r>
          </w:p>
        </w:tc>
        <w:tc>
          <w:tcPr>
            <w:tcW w:w="851"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0,870</w:t>
            </w:r>
          </w:p>
        </w:tc>
        <w:tc>
          <w:tcPr>
            <w:tcW w:w="853"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1,100</w:t>
            </w:r>
          </w:p>
        </w:tc>
        <w:tc>
          <w:tcPr>
            <w:tcW w:w="851" w:type="dxa"/>
            <w:shd w:val="clear" w:color="auto" w:fill="auto"/>
          </w:tcPr>
          <w:p w:rsidR="00F46CB9" w:rsidRPr="002D5016" w:rsidRDefault="00F46CB9" w:rsidP="00F46CB9">
            <w:pPr>
              <w:jc w:val="center"/>
              <w:rPr>
                <w:rFonts w:ascii="Times New Roman" w:hAnsi="Times New Roman"/>
                <w:sz w:val="28"/>
                <w:szCs w:val="28"/>
              </w:rPr>
            </w:pPr>
            <w:r w:rsidRPr="002D5016">
              <w:rPr>
                <w:rFonts w:ascii="Times New Roman" w:hAnsi="Times New Roman"/>
                <w:sz w:val="28"/>
                <w:szCs w:val="28"/>
              </w:rPr>
              <w:t>1,200</w:t>
            </w:r>
          </w:p>
        </w:tc>
        <w:tc>
          <w:tcPr>
            <w:tcW w:w="1134"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1,150</w:t>
            </w:r>
          </w:p>
        </w:tc>
        <w:tc>
          <w:tcPr>
            <w:tcW w:w="992" w:type="dxa"/>
            <w:gridSpan w:val="2"/>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9,5</w:t>
            </w:r>
          </w:p>
        </w:tc>
      </w:tr>
      <w:tr w:rsidR="00F46CB9" w:rsidRPr="002D5016" w:rsidTr="00F46CB9">
        <w:tc>
          <w:tcPr>
            <w:tcW w:w="816"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lastRenderedPageBreak/>
              <w:t>6</w:t>
            </w:r>
          </w:p>
        </w:tc>
        <w:tc>
          <w:tcPr>
            <w:tcW w:w="2266" w:type="dxa"/>
            <w:shd w:val="clear" w:color="auto" w:fill="auto"/>
          </w:tcPr>
          <w:p w:rsidR="00F46CB9" w:rsidRPr="002D5016" w:rsidRDefault="00F46CB9" w:rsidP="00851BD7">
            <w:pPr>
              <w:rPr>
                <w:rFonts w:ascii="Times New Roman" w:hAnsi="Times New Roman"/>
                <w:sz w:val="28"/>
                <w:szCs w:val="28"/>
              </w:rPr>
            </w:pPr>
            <w:r w:rsidRPr="002D5016">
              <w:rPr>
                <w:rFonts w:ascii="Times New Roman" w:hAnsi="Times New Roman"/>
                <w:sz w:val="28"/>
                <w:szCs w:val="28"/>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992"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км</w:t>
            </w:r>
          </w:p>
        </w:tc>
        <w:tc>
          <w:tcPr>
            <w:tcW w:w="1134"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11</w:t>
            </w:r>
          </w:p>
        </w:tc>
        <w:tc>
          <w:tcPr>
            <w:tcW w:w="851" w:type="dxa"/>
            <w:shd w:val="clear" w:color="auto" w:fill="auto"/>
          </w:tcPr>
          <w:p w:rsidR="00F46CB9" w:rsidRPr="002D5016" w:rsidRDefault="00F46CB9" w:rsidP="003F33B8">
            <w:pPr>
              <w:jc w:val="center"/>
              <w:rPr>
                <w:rFonts w:ascii="Times New Roman" w:hAnsi="Times New Roman"/>
                <w:sz w:val="28"/>
                <w:szCs w:val="28"/>
              </w:rPr>
            </w:pPr>
            <w:r w:rsidRPr="002D5016">
              <w:rPr>
                <w:rFonts w:ascii="Times New Roman" w:hAnsi="Times New Roman"/>
                <w:sz w:val="28"/>
                <w:szCs w:val="28"/>
              </w:rPr>
              <w:t>11,9</w:t>
            </w:r>
          </w:p>
        </w:tc>
        <w:tc>
          <w:tcPr>
            <w:tcW w:w="853" w:type="dxa"/>
            <w:shd w:val="clear" w:color="auto" w:fill="auto"/>
          </w:tcPr>
          <w:p w:rsidR="00F46CB9" w:rsidRPr="002D5016" w:rsidRDefault="00F46CB9" w:rsidP="003F33B8">
            <w:pPr>
              <w:jc w:val="center"/>
              <w:rPr>
                <w:rFonts w:ascii="Times New Roman" w:hAnsi="Times New Roman"/>
                <w:sz w:val="28"/>
                <w:szCs w:val="28"/>
              </w:rPr>
            </w:pPr>
            <w:r w:rsidRPr="002D5016">
              <w:rPr>
                <w:rFonts w:ascii="Times New Roman" w:hAnsi="Times New Roman"/>
                <w:sz w:val="28"/>
                <w:szCs w:val="28"/>
              </w:rPr>
              <w:t>13,0</w:t>
            </w:r>
          </w:p>
        </w:tc>
        <w:tc>
          <w:tcPr>
            <w:tcW w:w="851" w:type="dxa"/>
            <w:shd w:val="clear" w:color="auto" w:fill="auto"/>
          </w:tcPr>
          <w:p w:rsidR="00F46CB9" w:rsidRPr="002D5016" w:rsidRDefault="00F46CB9" w:rsidP="00F46CB9">
            <w:pPr>
              <w:jc w:val="center"/>
              <w:rPr>
                <w:rFonts w:ascii="Times New Roman" w:hAnsi="Times New Roman"/>
                <w:sz w:val="28"/>
                <w:szCs w:val="28"/>
              </w:rPr>
            </w:pPr>
            <w:r w:rsidRPr="002D5016">
              <w:rPr>
                <w:rFonts w:ascii="Times New Roman" w:hAnsi="Times New Roman"/>
                <w:sz w:val="28"/>
                <w:szCs w:val="28"/>
              </w:rPr>
              <w:t>14,2</w:t>
            </w:r>
          </w:p>
        </w:tc>
        <w:tc>
          <w:tcPr>
            <w:tcW w:w="1140" w:type="dxa"/>
            <w:gridSpan w:val="2"/>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15,4</w:t>
            </w:r>
          </w:p>
        </w:tc>
        <w:tc>
          <w:tcPr>
            <w:tcW w:w="986"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24,9</w:t>
            </w:r>
          </w:p>
        </w:tc>
      </w:tr>
      <w:tr w:rsidR="00F46CB9" w:rsidRPr="002D5016" w:rsidTr="00F46CB9">
        <w:tc>
          <w:tcPr>
            <w:tcW w:w="816"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t>7</w:t>
            </w:r>
          </w:p>
        </w:tc>
        <w:tc>
          <w:tcPr>
            <w:tcW w:w="2266" w:type="dxa"/>
            <w:shd w:val="clear" w:color="auto" w:fill="auto"/>
          </w:tcPr>
          <w:p w:rsidR="00F46CB9" w:rsidRPr="002D5016" w:rsidRDefault="00F46CB9" w:rsidP="00851BD7">
            <w:pPr>
              <w:rPr>
                <w:rFonts w:ascii="Times New Roman" w:hAnsi="Times New Roman"/>
                <w:sz w:val="28"/>
                <w:szCs w:val="28"/>
              </w:rPr>
            </w:pPr>
            <w:r w:rsidRPr="002D5016">
              <w:rPr>
                <w:rFonts w:ascii="Times New Roman" w:hAnsi="Times New Roman"/>
                <w:sz w:val="28"/>
                <w:szCs w:val="2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w:t>
            </w:r>
            <w:r w:rsidRPr="002D5016">
              <w:rPr>
                <w:rFonts w:ascii="Times New Roman" w:hAnsi="Times New Roman"/>
                <w:sz w:val="28"/>
                <w:szCs w:val="28"/>
              </w:rPr>
              <w:lastRenderedPageBreak/>
              <w:t>ым показателям на 31 декабря отчетного года</w:t>
            </w:r>
          </w:p>
        </w:tc>
        <w:tc>
          <w:tcPr>
            <w:tcW w:w="992" w:type="dxa"/>
            <w:shd w:val="clear" w:color="auto" w:fill="auto"/>
          </w:tcPr>
          <w:p w:rsidR="00F46CB9" w:rsidRPr="002D5016" w:rsidRDefault="00F46CB9" w:rsidP="00851BD7">
            <w:pPr>
              <w:jc w:val="center"/>
              <w:rPr>
                <w:rFonts w:ascii="Times New Roman" w:hAnsi="Times New Roman"/>
                <w:sz w:val="28"/>
                <w:szCs w:val="28"/>
              </w:rPr>
            </w:pPr>
            <w:r w:rsidRPr="002D5016">
              <w:rPr>
                <w:rFonts w:ascii="Times New Roman" w:hAnsi="Times New Roman"/>
                <w:sz w:val="28"/>
                <w:szCs w:val="28"/>
              </w:rPr>
              <w:lastRenderedPageBreak/>
              <w:t>%</w:t>
            </w:r>
          </w:p>
        </w:tc>
        <w:tc>
          <w:tcPr>
            <w:tcW w:w="1134" w:type="dxa"/>
            <w:shd w:val="clear" w:color="auto" w:fill="auto"/>
          </w:tcPr>
          <w:p w:rsidR="00F46CB9" w:rsidRPr="002D5016" w:rsidRDefault="00426C48" w:rsidP="00851BD7">
            <w:pPr>
              <w:jc w:val="center"/>
              <w:rPr>
                <w:rFonts w:ascii="Times New Roman" w:hAnsi="Times New Roman"/>
                <w:sz w:val="28"/>
                <w:szCs w:val="28"/>
              </w:rPr>
            </w:pPr>
            <w:r w:rsidRPr="002D5016">
              <w:rPr>
                <w:rFonts w:ascii="Times New Roman" w:hAnsi="Times New Roman"/>
                <w:sz w:val="28"/>
                <w:szCs w:val="28"/>
              </w:rPr>
              <w:t>28,7</w:t>
            </w:r>
          </w:p>
        </w:tc>
        <w:tc>
          <w:tcPr>
            <w:tcW w:w="851" w:type="dxa"/>
            <w:shd w:val="clear" w:color="auto" w:fill="auto"/>
          </w:tcPr>
          <w:p w:rsidR="00F46CB9" w:rsidRPr="002D5016" w:rsidRDefault="00426C48" w:rsidP="00426C48">
            <w:pPr>
              <w:jc w:val="center"/>
              <w:rPr>
                <w:rFonts w:ascii="Times New Roman" w:hAnsi="Times New Roman"/>
                <w:sz w:val="28"/>
                <w:szCs w:val="28"/>
              </w:rPr>
            </w:pPr>
            <w:r w:rsidRPr="002D5016">
              <w:rPr>
                <w:rFonts w:ascii="Times New Roman" w:hAnsi="Times New Roman"/>
                <w:sz w:val="28"/>
                <w:szCs w:val="28"/>
              </w:rPr>
              <w:t>31,0</w:t>
            </w:r>
          </w:p>
        </w:tc>
        <w:tc>
          <w:tcPr>
            <w:tcW w:w="853" w:type="dxa"/>
            <w:shd w:val="clear" w:color="auto" w:fill="auto"/>
          </w:tcPr>
          <w:p w:rsidR="00F46CB9" w:rsidRPr="002D5016" w:rsidRDefault="00426C48" w:rsidP="00426C48">
            <w:pPr>
              <w:jc w:val="center"/>
              <w:rPr>
                <w:rFonts w:ascii="Times New Roman" w:hAnsi="Times New Roman"/>
                <w:sz w:val="28"/>
                <w:szCs w:val="28"/>
              </w:rPr>
            </w:pPr>
            <w:r w:rsidRPr="002D5016">
              <w:rPr>
                <w:rFonts w:ascii="Times New Roman" w:hAnsi="Times New Roman"/>
                <w:sz w:val="28"/>
                <w:szCs w:val="28"/>
              </w:rPr>
              <w:t>33,9</w:t>
            </w:r>
          </w:p>
        </w:tc>
        <w:tc>
          <w:tcPr>
            <w:tcW w:w="851" w:type="dxa"/>
            <w:shd w:val="clear" w:color="auto" w:fill="auto"/>
          </w:tcPr>
          <w:p w:rsidR="00F46CB9" w:rsidRPr="002D5016" w:rsidRDefault="00426C48" w:rsidP="00F46CB9">
            <w:pPr>
              <w:jc w:val="center"/>
              <w:rPr>
                <w:rFonts w:ascii="Times New Roman" w:hAnsi="Times New Roman"/>
                <w:sz w:val="28"/>
                <w:szCs w:val="28"/>
              </w:rPr>
            </w:pPr>
            <w:r w:rsidRPr="002D5016">
              <w:rPr>
                <w:rFonts w:ascii="Times New Roman" w:hAnsi="Times New Roman"/>
                <w:sz w:val="28"/>
                <w:szCs w:val="28"/>
              </w:rPr>
              <w:t>37,1</w:t>
            </w:r>
          </w:p>
        </w:tc>
        <w:tc>
          <w:tcPr>
            <w:tcW w:w="1140" w:type="dxa"/>
            <w:gridSpan w:val="2"/>
            <w:shd w:val="clear" w:color="auto" w:fill="auto"/>
          </w:tcPr>
          <w:p w:rsidR="00F46CB9" w:rsidRPr="002D5016" w:rsidRDefault="00426C48" w:rsidP="003F33B8">
            <w:pPr>
              <w:jc w:val="center"/>
              <w:rPr>
                <w:rFonts w:ascii="Times New Roman" w:hAnsi="Times New Roman"/>
                <w:sz w:val="28"/>
                <w:szCs w:val="28"/>
              </w:rPr>
            </w:pPr>
            <w:r w:rsidRPr="002D5016">
              <w:rPr>
                <w:rFonts w:ascii="Times New Roman" w:hAnsi="Times New Roman"/>
                <w:sz w:val="28"/>
                <w:szCs w:val="28"/>
              </w:rPr>
              <w:t>40,2</w:t>
            </w:r>
          </w:p>
        </w:tc>
        <w:tc>
          <w:tcPr>
            <w:tcW w:w="986" w:type="dxa"/>
            <w:shd w:val="clear" w:color="auto" w:fill="auto"/>
          </w:tcPr>
          <w:p w:rsidR="00F46CB9" w:rsidRPr="002D5016" w:rsidRDefault="00426C48" w:rsidP="003F33B8">
            <w:pPr>
              <w:jc w:val="center"/>
              <w:rPr>
                <w:rFonts w:ascii="Times New Roman" w:hAnsi="Times New Roman"/>
                <w:sz w:val="28"/>
                <w:szCs w:val="28"/>
              </w:rPr>
            </w:pPr>
            <w:r w:rsidRPr="002D5016">
              <w:rPr>
                <w:rFonts w:ascii="Times New Roman" w:hAnsi="Times New Roman"/>
                <w:sz w:val="28"/>
                <w:szCs w:val="28"/>
              </w:rPr>
              <w:t>65,0</w:t>
            </w:r>
          </w:p>
        </w:tc>
      </w:tr>
    </w:tbl>
    <w:p w:rsidR="007D1F50" w:rsidRPr="003656A3" w:rsidRDefault="007D1F50" w:rsidP="007D1F50">
      <w:pPr>
        <w:pStyle w:val="ConsPlusNormal"/>
        <w:widowControl/>
        <w:ind w:firstLine="0"/>
        <w:jc w:val="center"/>
        <w:rPr>
          <w:rFonts w:ascii="Times New Roman" w:hAnsi="Times New Roman"/>
          <w:b/>
          <w:color w:val="FF0000"/>
          <w:sz w:val="28"/>
          <w:szCs w:val="28"/>
        </w:rPr>
      </w:pPr>
    </w:p>
    <w:p w:rsidR="007D1F50" w:rsidRPr="003656A3" w:rsidRDefault="007D1F50" w:rsidP="00B1664E">
      <w:pPr>
        <w:pStyle w:val="ConsPlusNormal"/>
        <w:widowControl/>
        <w:ind w:firstLine="709"/>
        <w:jc w:val="center"/>
        <w:rPr>
          <w:rFonts w:ascii="Times New Roman" w:hAnsi="Times New Roman"/>
          <w:b/>
          <w:sz w:val="28"/>
          <w:szCs w:val="28"/>
        </w:rPr>
      </w:pPr>
      <w:r w:rsidRPr="003656A3">
        <w:rPr>
          <w:rFonts w:ascii="Times New Roman" w:hAnsi="Times New Roman"/>
          <w:b/>
          <w:sz w:val="28"/>
          <w:szCs w:val="28"/>
        </w:rPr>
        <w:t>8.Предложения по институционным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w:t>
      </w:r>
      <w:r w:rsidR="003F33B8" w:rsidRPr="003656A3">
        <w:rPr>
          <w:rFonts w:ascii="Times New Roman" w:hAnsi="Times New Roman"/>
          <w:b/>
          <w:sz w:val="28"/>
          <w:szCs w:val="28"/>
        </w:rPr>
        <w:t>тов транспортной инфраструктуры</w:t>
      </w:r>
    </w:p>
    <w:p w:rsidR="00A87361" w:rsidRPr="003656A3" w:rsidRDefault="00A87361" w:rsidP="003F33B8">
      <w:pPr>
        <w:pStyle w:val="ConsPlusNormal"/>
        <w:widowControl/>
        <w:ind w:firstLine="709"/>
        <w:jc w:val="both"/>
        <w:rPr>
          <w:rFonts w:ascii="Times New Roman" w:hAnsi="Times New Roman"/>
          <w:sz w:val="28"/>
          <w:szCs w:val="28"/>
        </w:rPr>
      </w:pPr>
    </w:p>
    <w:p w:rsidR="007D1F50" w:rsidRPr="003656A3" w:rsidRDefault="007D1F50" w:rsidP="007D1F50">
      <w:pPr>
        <w:ind w:firstLine="709"/>
        <w:jc w:val="both"/>
        <w:rPr>
          <w:rFonts w:ascii="Times New Roman" w:hAnsi="Times New Roman"/>
          <w:sz w:val="28"/>
          <w:szCs w:val="28"/>
        </w:rPr>
      </w:pPr>
      <w:r w:rsidRPr="003656A3">
        <w:rPr>
          <w:rFonts w:ascii="Times New Roman" w:hAnsi="Times New Roman"/>
          <w:sz w:val="28"/>
          <w:szCs w:val="28"/>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но может быть подвержена изменениям в связи с совершенствованием федерального (регионального) законодатель</w:t>
      </w:r>
      <w:r w:rsidR="003F33B8" w:rsidRPr="003656A3">
        <w:rPr>
          <w:rFonts w:ascii="Times New Roman" w:hAnsi="Times New Roman"/>
          <w:sz w:val="28"/>
          <w:szCs w:val="28"/>
        </w:rPr>
        <w:t>ства. Администрация Евдокимовского</w:t>
      </w:r>
      <w:r w:rsidRPr="003656A3">
        <w:rPr>
          <w:rFonts w:ascii="Times New Roman" w:hAnsi="Times New Roman"/>
          <w:sz w:val="28"/>
          <w:szCs w:val="28"/>
        </w:rPr>
        <w:t xml:space="preserve"> сельского поселения осуществляет общий контроль за ходом реализации мероприятий Программы, а также организационные и методические функции.</w:t>
      </w:r>
    </w:p>
    <w:p w:rsidR="007D1F50" w:rsidRPr="003656A3" w:rsidRDefault="007D1F50" w:rsidP="007D1F50">
      <w:pPr>
        <w:pStyle w:val="afe"/>
        <w:spacing w:before="0" w:beforeAutospacing="0" w:after="150" w:afterAutospacing="0" w:line="238" w:lineRule="atLeast"/>
        <w:rPr>
          <w:color w:val="242424"/>
          <w:sz w:val="28"/>
          <w:szCs w:val="28"/>
        </w:rPr>
      </w:pPr>
    </w:p>
    <w:p w:rsidR="0044188A" w:rsidRPr="003656A3" w:rsidRDefault="0044188A" w:rsidP="00F84595">
      <w:pPr>
        <w:pStyle w:val="ConsPlusNormal"/>
        <w:widowControl/>
        <w:ind w:firstLine="708"/>
        <w:jc w:val="both"/>
        <w:rPr>
          <w:rFonts w:ascii="Times New Roman" w:hAnsi="Times New Roman"/>
          <w:sz w:val="28"/>
          <w:szCs w:val="28"/>
        </w:rPr>
      </w:pPr>
    </w:p>
    <w:sectPr w:rsidR="0044188A" w:rsidRPr="003656A3" w:rsidSect="00866395">
      <w:pgSz w:w="11906" w:h="16838"/>
      <w:pgMar w:top="0" w:right="851" w:bottom="0" w:left="1134" w:header="709"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16B" w:rsidRDefault="0046616B">
      <w:r>
        <w:separator/>
      </w:r>
    </w:p>
  </w:endnote>
  <w:endnote w:type="continuationSeparator" w:id="0">
    <w:p w:rsidR="0046616B" w:rsidRDefault="0046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16B" w:rsidRDefault="0046616B">
      <w:r>
        <w:separator/>
      </w:r>
    </w:p>
  </w:footnote>
  <w:footnote w:type="continuationSeparator" w:id="0">
    <w:p w:rsidR="0046616B" w:rsidRDefault="004661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4F6" w:rsidRDefault="009014F6">
    <w:pPr>
      <w:pStyle w:val="af6"/>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15:restartNumberingAfterBreak="0">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2" w15:restartNumberingAfterBreak="0">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34EE3E8F"/>
    <w:multiLevelType w:val="hybridMultilevel"/>
    <w:tmpl w:val="60A4E3CE"/>
    <w:lvl w:ilvl="0" w:tplc="0419000F">
      <w:start w:val="2"/>
      <w:numFmt w:val="decimal"/>
      <w:lvlText w:val="%1."/>
      <w:lvlJc w:val="left"/>
      <w:pPr>
        <w:ind w:left="149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4" w15:restartNumberingAfterBreak="0">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5E342DAC"/>
    <w:multiLevelType w:val="multilevel"/>
    <w:tmpl w:val="B6E4002C"/>
    <w:lvl w:ilvl="0">
      <w:start w:val="5"/>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6F240BF4"/>
    <w:multiLevelType w:val="multilevel"/>
    <w:tmpl w:val="B6E4002C"/>
    <w:lvl w:ilvl="0">
      <w:start w:val="5"/>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743A16F2"/>
    <w:multiLevelType w:val="multilevel"/>
    <w:tmpl w:val="0419001D"/>
    <w:numStyleLink w:val="1"/>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12"/>
  </w:num>
  <w:num w:numId="14">
    <w:abstractNumId w:val="16"/>
  </w:num>
  <w:num w:numId="15">
    <w:abstractNumId w:val="14"/>
  </w:num>
  <w:num w:numId="16">
    <w:abstractNumId w:val="21"/>
  </w:num>
  <w:num w:numId="17">
    <w:abstractNumId w:val="13"/>
  </w:num>
  <w:num w:numId="18">
    <w:abstractNumId w:val="20"/>
  </w:num>
  <w:num w:numId="19">
    <w:abstractNumId w:val="18"/>
  </w:num>
  <w:num w:numId="20">
    <w:abstractNumId w:val="15"/>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DA79FF"/>
    <w:rsid w:val="00001E0B"/>
    <w:rsid w:val="00014CB2"/>
    <w:rsid w:val="00017E7E"/>
    <w:rsid w:val="00032632"/>
    <w:rsid w:val="00033BA4"/>
    <w:rsid w:val="00034DA1"/>
    <w:rsid w:val="00037747"/>
    <w:rsid w:val="00043CB0"/>
    <w:rsid w:val="00044EB6"/>
    <w:rsid w:val="00045D27"/>
    <w:rsid w:val="0004694B"/>
    <w:rsid w:val="00046A25"/>
    <w:rsid w:val="00052F39"/>
    <w:rsid w:val="00055C90"/>
    <w:rsid w:val="00056B9E"/>
    <w:rsid w:val="00061CD9"/>
    <w:rsid w:val="00062F3F"/>
    <w:rsid w:val="000742FE"/>
    <w:rsid w:val="00084718"/>
    <w:rsid w:val="00084A8B"/>
    <w:rsid w:val="000874AE"/>
    <w:rsid w:val="000A043A"/>
    <w:rsid w:val="000A5CD6"/>
    <w:rsid w:val="000A6265"/>
    <w:rsid w:val="000A65FA"/>
    <w:rsid w:val="000B1CF4"/>
    <w:rsid w:val="000B1FA2"/>
    <w:rsid w:val="000C63BC"/>
    <w:rsid w:val="000D1846"/>
    <w:rsid w:val="000D3868"/>
    <w:rsid w:val="000E0094"/>
    <w:rsid w:val="000E3ED6"/>
    <w:rsid w:val="000E6402"/>
    <w:rsid w:val="000F07F4"/>
    <w:rsid w:val="000F20B3"/>
    <w:rsid w:val="000F4C2C"/>
    <w:rsid w:val="000F539E"/>
    <w:rsid w:val="001041C9"/>
    <w:rsid w:val="00113112"/>
    <w:rsid w:val="0012027D"/>
    <w:rsid w:val="00120D14"/>
    <w:rsid w:val="001258EC"/>
    <w:rsid w:val="00126906"/>
    <w:rsid w:val="001358D8"/>
    <w:rsid w:val="00144D01"/>
    <w:rsid w:val="00146060"/>
    <w:rsid w:val="0014695D"/>
    <w:rsid w:val="001507FB"/>
    <w:rsid w:val="00151632"/>
    <w:rsid w:val="0015604D"/>
    <w:rsid w:val="00164B2D"/>
    <w:rsid w:val="00181F09"/>
    <w:rsid w:val="00186F11"/>
    <w:rsid w:val="00191BD0"/>
    <w:rsid w:val="0019567C"/>
    <w:rsid w:val="001A1236"/>
    <w:rsid w:val="001A3CBD"/>
    <w:rsid w:val="001B1CEF"/>
    <w:rsid w:val="001B5BF8"/>
    <w:rsid w:val="001C0AE6"/>
    <w:rsid w:val="001C2DCB"/>
    <w:rsid w:val="001C5108"/>
    <w:rsid w:val="001C5A14"/>
    <w:rsid w:val="001C653D"/>
    <w:rsid w:val="001D0B67"/>
    <w:rsid w:val="001D5011"/>
    <w:rsid w:val="001D6328"/>
    <w:rsid w:val="001E3539"/>
    <w:rsid w:val="001F11D5"/>
    <w:rsid w:val="001F578A"/>
    <w:rsid w:val="00211490"/>
    <w:rsid w:val="00220217"/>
    <w:rsid w:val="00220358"/>
    <w:rsid w:val="00221064"/>
    <w:rsid w:val="00223D3D"/>
    <w:rsid w:val="002314FB"/>
    <w:rsid w:val="0024170C"/>
    <w:rsid w:val="002523B3"/>
    <w:rsid w:val="002551C5"/>
    <w:rsid w:val="00260C67"/>
    <w:rsid w:val="00262281"/>
    <w:rsid w:val="0026395C"/>
    <w:rsid w:val="0026493E"/>
    <w:rsid w:val="00264FA4"/>
    <w:rsid w:val="002655E6"/>
    <w:rsid w:val="002656F0"/>
    <w:rsid w:val="002727D7"/>
    <w:rsid w:val="00284238"/>
    <w:rsid w:val="00290EE6"/>
    <w:rsid w:val="002920AD"/>
    <w:rsid w:val="00296F97"/>
    <w:rsid w:val="00297E8E"/>
    <w:rsid w:val="002B4180"/>
    <w:rsid w:val="002B5123"/>
    <w:rsid w:val="002B6A4C"/>
    <w:rsid w:val="002C4166"/>
    <w:rsid w:val="002D0E99"/>
    <w:rsid w:val="002D1FE9"/>
    <w:rsid w:val="002D5016"/>
    <w:rsid w:val="002E164F"/>
    <w:rsid w:val="002E6E15"/>
    <w:rsid w:val="002F5A3D"/>
    <w:rsid w:val="00300043"/>
    <w:rsid w:val="00301C2C"/>
    <w:rsid w:val="00303AD4"/>
    <w:rsid w:val="003112AE"/>
    <w:rsid w:val="003219F5"/>
    <w:rsid w:val="00327524"/>
    <w:rsid w:val="00334667"/>
    <w:rsid w:val="003403E2"/>
    <w:rsid w:val="00340452"/>
    <w:rsid w:val="00341053"/>
    <w:rsid w:val="00341305"/>
    <w:rsid w:val="00345A68"/>
    <w:rsid w:val="003469D1"/>
    <w:rsid w:val="003656A3"/>
    <w:rsid w:val="003703AD"/>
    <w:rsid w:val="00386E64"/>
    <w:rsid w:val="003B0BE4"/>
    <w:rsid w:val="003B4BB3"/>
    <w:rsid w:val="003C02AA"/>
    <w:rsid w:val="003C557D"/>
    <w:rsid w:val="003C571D"/>
    <w:rsid w:val="003C7C85"/>
    <w:rsid w:val="003D3DBD"/>
    <w:rsid w:val="003D6C4C"/>
    <w:rsid w:val="003D71B1"/>
    <w:rsid w:val="003E0AE6"/>
    <w:rsid w:val="003E31A3"/>
    <w:rsid w:val="003E3364"/>
    <w:rsid w:val="003E620F"/>
    <w:rsid w:val="003E709D"/>
    <w:rsid w:val="003F33B8"/>
    <w:rsid w:val="003F4113"/>
    <w:rsid w:val="003F608D"/>
    <w:rsid w:val="00400BEB"/>
    <w:rsid w:val="00400E5E"/>
    <w:rsid w:val="0040490F"/>
    <w:rsid w:val="00405FFF"/>
    <w:rsid w:val="00426C48"/>
    <w:rsid w:val="00430672"/>
    <w:rsid w:val="0043786A"/>
    <w:rsid w:val="00440F25"/>
    <w:rsid w:val="0044188A"/>
    <w:rsid w:val="004461C0"/>
    <w:rsid w:val="004617EA"/>
    <w:rsid w:val="00461B6C"/>
    <w:rsid w:val="0046616B"/>
    <w:rsid w:val="00475462"/>
    <w:rsid w:val="0048217D"/>
    <w:rsid w:val="00483457"/>
    <w:rsid w:val="00486C06"/>
    <w:rsid w:val="00490897"/>
    <w:rsid w:val="00492BB3"/>
    <w:rsid w:val="00495497"/>
    <w:rsid w:val="00495C66"/>
    <w:rsid w:val="004B425B"/>
    <w:rsid w:val="004B6B33"/>
    <w:rsid w:val="004C46E1"/>
    <w:rsid w:val="004C6708"/>
    <w:rsid w:val="004D710C"/>
    <w:rsid w:val="004E3BBE"/>
    <w:rsid w:val="004F59D7"/>
    <w:rsid w:val="004F69E5"/>
    <w:rsid w:val="00500AFF"/>
    <w:rsid w:val="0050303F"/>
    <w:rsid w:val="00503A7B"/>
    <w:rsid w:val="0051206D"/>
    <w:rsid w:val="00515569"/>
    <w:rsid w:val="00523D7F"/>
    <w:rsid w:val="00524BF9"/>
    <w:rsid w:val="00525E37"/>
    <w:rsid w:val="0052603E"/>
    <w:rsid w:val="00527D45"/>
    <w:rsid w:val="00533B12"/>
    <w:rsid w:val="00555E77"/>
    <w:rsid w:val="00565779"/>
    <w:rsid w:val="00567659"/>
    <w:rsid w:val="00577736"/>
    <w:rsid w:val="00580C34"/>
    <w:rsid w:val="00580DD2"/>
    <w:rsid w:val="00581C9F"/>
    <w:rsid w:val="00582F9A"/>
    <w:rsid w:val="0059448B"/>
    <w:rsid w:val="00594ECB"/>
    <w:rsid w:val="005B59E6"/>
    <w:rsid w:val="005C0718"/>
    <w:rsid w:val="005C25CD"/>
    <w:rsid w:val="005C5E2B"/>
    <w:rsid w:val="005D1B38"/>
    <w:rsid w:val="005D37E5"/>
    <w:rsid w:val="005D79E1"/>
    <w:rsid w:val="005E270E"/>
    <w:rsid w:val="005E45B5"/>
    <w:rsid w:val="005F4D69"/>
    <w:rsid w:val="005F5CA5"/>
    <w:rsid w:val="005F6823"/>
    <w:rsid w:val="00600547"/>
    <w:rsid w:val="00602ACF"/>
    <w:rsid w:val="0060639B"/>
    <w:rsid w:val="00606A90"/>
    <w:rsid w:val="00614F11"/>
    <w:rsid w:val="00622E13"/>
    <w:rsid w:val="006245A4"/>
    <w:rsid w:val="00625FDC"/>
    <w:rsid w:val="00627078"/>
    <w:rsid w:val="00634FF3"/>
    <w:rsid w:val="00635314"/>
    <w:rsid w:val="00641B87"/>
    <w:rsid w:val="006463A7"/>
    <w:rsid w:val="0064717F"/>
    <w:rsid w:val="006476F8"/>
    <w:rsid w:val="00656B32"/>
    <w:rsid w:val="00661733"/>
    <w:rsid w:val="0066502C"/>
    <w:rsid w:val="00665108"/>
    <w:rsid w:val="006670A0"/>
    <w:rsid w:val="00670583"/>
    <w:rsid w:val="00677D98"/>
    <w:rsid w:val="00682D73"/>
    <w:rsid w:val="00685D71"/>
    <w:rsid w:val="00690812"/>
    <w:rsid w:val="00690943"/>
    <w:rsid w:val="00691044"/>
    <w:rsid w:val="00692AE4"/>
    <w:rsid w:val="006954DD"/>
    <w:rsid w:val="006A00E4"/>
    <w:rsid w:val="006A131D"/>
    <w:rsid w:val="006A1408"/>
    <w:rsid w:val="006A17F1"/>
    <w:rsid w:val="006A62AE"/>
    <w:rsid w:val="006B1E98"/>
    <w:rsid w:val="006B2940"/>
    <w:rsid w:val="006C0C7A"/>
    <w:rsid w:val="006C3A97"/>
    <w:rsid w:val="006D0001"/>
    <w:rsid w:val="006D040E"/>
    <w:rsid w:val="006D08F7"/>
    <w:rsid w:val="006D49FC"/>
    <w:rsid w:val="006D6C88"/>
    <w:rsid w:val="006E0228"/>
    <w:rsid w:val="006E16AD"/>
    <w:rsid w:val="006E4FE9"/>
    <w:rsid w:val="006F5CFC"/>
    <w:rsid w:val="00701587"/>
    <w:rsid w:val="00707D2E"/>
    <w:rsid w:val="0071020B"/>
    <w:rsid w:val="00713A40"/>
    <w:rsid w:val="00723E1F"/>
    <w:rsid w:val="00726A4E"/>
    <w:rsid w:val="007416B1"/>
    <w:rsid w:val="00750207"/>
    <w:rsid w:val="00762C1B"/>
    <w:rsid w:val="0076441A"/>
    <w:rsid w:val="00766576"/>
    <w:rsid w:val="00766FFB"/>
    <w:rsid w:val="00773C11"/>
    <w:rsid w:val="00774F4A"/>
    <w:rsid w:val="00795CAB"/>
    <w:rsid w:val="0079601C"/>
    <w:rsid w:val="00797C70"/>
    <w:rsid w:val="007A181C"/>
    <w:rsid w:val="007A5F92"/>
    <w:rsid w:val="007B606E"/>
    <w:rsid w:val="007B696C"/>
    <w:rsid w:val="007B72CF"/>
    <w:rsid w:val="007C0DCE"/>
    <w:rsid w:val="007C0E17"/>
    <w:rsid w:val="007C683A"/>
    <w:rsid w:val="007D1973"/>
    <w:rsid w:val="007D1F50"/>
    <w:rsid w:val="007D4BBA"/>
    <w:rsid w:val="007D7DB7"/>
    <w:rsid w:val="007E1FA7"/>
    <w:rsid w:val="007E435A"/>
    <w:rsid w:val="007E51B7"/>
    <w:rsid w:val="007F0D31"/>
    <w:rsid w:val="007F0F88"/>
    <w:rsid w:val="007F2169"/>
    <w:rsid w:val="008006C8"/>
    <w:rsid w:val="00801FC6"/>
    <w:rsid w:val="008116AD"/>
    <w:rsid w:val="00825A20"/>
    <w:rsid w:val="008306AB"/>
    <w:rsid w:val="00832AD5"/>
    <w:rsid w:val="008369AE"/>
    <w:rsid w:val="00840170"/>
    <w:rsid w:val="00851BD7"/>
    <w:rsid w:val="0085413C"/>
    <w:rsid w:val="00854912"/>
    <w:rsid w:val="00855929"/>
    <w:rsid w:val="00857855"/>
    <w:rsid w:val="008612B4"/>
    <w:rsid w:val="00866299"/>
    <w:rsid w:val="00866395"/>
    <w:rsid w:val="008814F0"/>
    <w:rsid w:val="00893339"/>
    <w:rsid w:val="008A2727"/>
    <w:rsid w:val="008A66F2"/>
    <w:rsid w:val="008A686A"/>
    <w:rsid w:val="008B053C"/>
    <w:rsid w:val="008B0C51"/>
    <w:rsid w:val="008B2D91"/>
    <w:rsid w:val="008B6477"/>
    <w:rsid w:val="008C344E"/>
    <w:rsid w:val="008C4F9F"/>
    <w:rsid w:val="008C558E"/>
    <w:rsid w:val="008D3CAF"/>
    <w:rsid w:val="008E3DBC"/>
    <w:rsid w:val="008E5834"/>
    <w:rsid w:val="008E734B"/>
    <w:rsid w:val="008F6143"/>
    <w:rsid w:val="008F6FFA"/>
    <w:rsid w:val="009014F6"/>
    <w:rsid w:val="00903062"/>
    <w:rsid w:val="00906166"/>
    <w:rsid w:val="00910069"/>
    <w:rsid w:val="00913446"/>
    <w:rsid w:val="009214AB"/>
    <w:rsid w:val="00922E95"/>
    <w:rsid w:val="00926793"/>
    <w:rsid w:val="00927ECD"/>
    <w:rsid w:val="009325F0"/>
    <w:rsid w:val="00941CD0"/>
    <w:rsid w:val="00945251"/>
    <w:rsid w:val="009478F0"/>
    <w:rsid w:val="00951BBD"/>
    <w:rsid w:val="0095298C"/>
    <w:rsid w:val="00965E03"/>
    <w:rsid w:val="009703C3"/>
    <w:rsid w:val="0097188C"/>
    <w:rsid w:val="0097342B"/>
    <w:rsid w:val="009775B2"/>
    <w:rsid w:val="0098556D"/>
    <w:rsid w:val="00987271"/>
    <w:rsid w:val="0098727C"/>
    <w:rsid w:val="00987C99"/>
    <w:rsid w:val="00994D16"/>
    <w:rsid w:val="00995675"/>
    <w:rsid w:val="009A29F7"/>
    <w:rsid w:val="009A2D77"/>
    <w:rsid w:val="009A3139"/>
    <w:rsid w:val="009A3F79"/>
    <w:rsid w:val="009A6B5D"/>
    <w:rsid w:val="009A72FA"/>
    <w:rsid w:val="009B3B6D"/>
    <w:rsid w:val="009B5265"/>
    <w:rsid w:val="009B7461"/>
    <w:rsid w:val="009D6497"/>
    <w:rsid w:val="009D6A57"/>
    <w:rsid w:val="009D7CF8"/>
    <w:rsid w:val="009E7139"/>
    <w:rsid w:val="009F1F90"/>
    <w:rsid w:val="009F4D59"/>
    <w:rsid w:val="00A002AB"/>
    <w:rsid w:val="00A00731"/>
    <w:rsid w:val="00A01E15"/>
    <w:rsid w:val="00A02AB8"/>
    <w:rsid w:val="00A05ED9"/>
    <w:rsid w:val="00A069E3"/>
    <w:rsid w:val="00A10E8B"/>
    <w:rsid w:val="00A11C1B"/>
    <w:rsid w:val="00A12502"/>
    <w:rsid w:val="00A12A6C"/>
    <w:rsid w:val="00A14DB0"/>
    <w:rsid w:val="00A15C18"/>
    <w:rsid w:val="00A20F23"/>
    <w:rsid w:val="00A243C2"/>
    <w:rsid w:val="00A24968"/>
    <w:rsid w:val="00A32DB6"/>
    <w:rsid w:val="00A4256C"/>
    <w:rsid w:val="00A45773"/>
    <w:rsid w:val="00A564B6"/>
    <w:rsid w:val="00A61C7E"/>
    <w:rsid w:val="00A704F7"/>
    <w:rsid w:val="00A835B9"/>
    <w:rsid w:val="00A85A35"/>
    <w:rsid w:val="00A87361"/>
    <w:rsid w:val="00A87BDC"/>
    <w:rsid w:val="00A918F1"/>
    <w:rsid w:val="00A93A34"/>
    <w:rsid w:val="00A9668F"/>
    <w:rsid w:val="00A9723F"/>
    <w:rsid w:val="00AA30CA"/>
    <w:rsid w:val="00AB3E6D"/>
    <w:rsid w:val="00AB578E"/>
    <w:rsid w:val="00AC2EA2"/>
    <w:rsid w:val="00AC611C"/>
    <w:rsid w:val="00AD3309"/>
    <w:rsid w:val="00AD7C4C"/>
    <w:rsid w:val="00AE38C7"/>
    <w:rsid w:val="00AE4B67"/>
    <w:rsid w:val="00AF3332"/>
    <w:rsid w:val="00B00633"/>
    <w:rsid w:val="00B035CE"/>
    <w:rsid w:val="00B03B1A"/>
    <w:rsid w:val="00B12D3B"/>
    <w:rsid w:val="00B1664E"/>
    <w:rsid w:val="00B227E6"/>
    <w:rsid w:val="00B238F5"/>
    <w:rsid w:val="00B36E49"/>
    <w:rsid w:val="00B42BCE"/>
    <w:rsid w:val="00B47C65"/>
    <w:rsid w:val="00B5064C"/>
    <w:rsid w:val="00B50BF1"/>
    <w:rsid w:val="00B55EFB"/>
    <w:rsid w:val="00B566D4"/>
    <w:rsid w:val="00B624D6"/>
    <w:rsid w:val="00B641C8"/>
    <w:rsid w:val="00B64B4C"/>
    <w:rsid w:val="00B73FE4"/>
    <w:rsid w:val="00B91BAE"/>
    <w:rsid w:val="00B93F2E"/>
    <w:rsid w:val="00BA0567"/>
    <w:rsid w:val="00BA4B58"/>
    <w:rsid w:val="00BB150F"/>
    <w:rsid w:val="00BB467E"/>
    <w:rsid w:val="00BC7DBD"/>
    <w:rsid w:val="00BD1159"/>
    <w:rsid w:val="00BD2AE1"/>
    <w:rsid w:val="00BD453F"/>
    <w:rsid w:val="00BD52D0"/>
    <w:rsid w:val="00BD6DA2"/>
    <w:rsid w:val="00BD70DF"/>
    <w:rsid w:val="00BE53AC"/>
    <w:rsid w:val="00BF2DE4"/>
    <w:rsid w:val="00BF7F31"/>
    <w:rsid w:val="00C01ECD"/>
    <w:rsid w:val="00C027FD"/>
    <w:rsid w:val="00C06147"/>
    <w:rsid w:val="00C11CAF"/>
    <w:rsid w:val="00C17C1E"/>
    <w:rsid w:val="00C206B1"/>
    <w:rsid w:val="00C24AE8"/>
    <w:rsid w:val="00C24B9C"/>
    <w:rsid w:val="00C24D37"/>
    <w:rsid w:val="00C33A08"/>
    <w:rsid w:val="00C36E06"/>
    <w:rsid w:val="00C37022"/>
    <w:rsid w:val="00C44683"/>
    <w:rsid w:val="00C526C2"/>
    <w:rsid w:val="00C53EA3"/>
    <w:rsid w:val="00C54771"/>
    <w:rsid w:val="00C55447"/>
    <w:rsid w:val="00C55B3E"/>
    <w:rsid w:val="00C60F81"/>
    <w:rsid w:val="00C676EE"/>
    <w:rsid w:val="00C76D03"/>
    <w:rsid w:val="00C93517"/>
    <w:rsid w:val="00C95F9A"/>
    <w:rsid w:val="00CA517A"/>
    <w:rsid w:val="00CB66A2"/>
    <w:rsid w:val="00CC0B38"/>
    <w:rsid w:val="00CC3F8C"/>
    <w:rsid w:val="00CC62BE"/>
    <w:rsid w:val="00CD0201"/>
    <w:rsid w:val="00CD1A8C"/>
    <w:rsid w:val="00CD4432"/>
    <w:rsid w:val="00CE042D"/>
    <w:rsid w:val="00CE0D2D"/>
    <w:rsid w:val="00CE438B"/>
    <w:rsid w:val="00CE471B"/>
    <w:rsid w:val="00CE5238"/>
    <w:rsid w:val="00CE6D40"/>
    <w:rsid w:val="00CE7EAB"/>
    <w:rsid w:val="00D05933"/>
    <w:rsid w:val="00D22820"/>
    <w:rsid w:val="00D31A45"/>
    <w:rsid w:val="00D34AF6"/>
    <w:rsid w:val="00D46DE6"/>
    <w:rsid w:val="00D53670"/>
    <w:rsid w:val="00D5711B"/>
    <w:rsid w:val="00D57BD5"/>
    <w:rsid w:val="00D66B6D"/>
    <w:rsid w:val="00D66C99"/>
    <w:rsid w:val="00D82065"/>
    <w:rsid w:val="00D918F0"/>
    <w:rsid w:val="00D928A9"/>
    <w:rsid w:val="00DA08D4"/>
    <w:rsid w:val="00DA0973"/>
    <w:rsid w:val="00DA79FF"/>
    <w:rsid w:val="00DC4DBF"/>
    <w:rsid w:val="00DE57D4"/>
    <w:rsid w:val="00E115E5"/>
    <w:rsid w:val="00E13990"/>
    <w:rsid w:val="00E16BF0"/>
    <w:rsid w:val="00E26500"/>
    <w:rsid w:val="00E36164"/>
    <w:rsid w:val="00E46059"/>
    <w:rsid w:val="00E62FE4"/>
    <w:rsid w:val="00E63F86"/>
    <w:rsid w:val="00E74874"/>
    <w:rsid w:val="00E81BBA"/>
    <w:rsid w:val="00E82E19"/>
    <w:rsid w:val="00E8649C"/>
    <w:rsid w:val="00E87CB2"/>
    <w:rsid w:val="00E9517F"/>
    <w:rsid w:val="00EA17B1"/>
    <w:rsid w:val="00EB172E"/>
    <w:rsid w:val="00EC0399"/>
    <w:rsid w:val="00EC0533"/>
    <w:rsid w:val="00EC1D3F"/>
    <w:rsid w:val="00ED6DA8"/>
    <w:rsid w:val="00EE613F"/>
    <w:rsid w:val="00EF409A"/>
    <w:rsid w:val="00EF5BB4"/>
    <w:rsid w:val="00EF60FD"/>
    <w:rsid w:val="00EF7B83"/>
    <w:rsid w:val="00F03F64"/>
    <w:rsid w:val="00F05753"/>
    <w:rsid w:val="00F10A5A"/>
    <w:rsid w:val="00F12A86"/>
    <w:rsid w:val="00F1663F"/>
    <w:rsid w:val="00F16A68"/>
    <w:rsid w:val="00F27A53"/>
    <w:rsid w:val="00F27E5A"/>
    <w:rsid w:val="00F32498"/>
    <w:rsid w:val="00F44D86"/>
    <w:rsid w:val="00F46CB9"/>
    <w:rsid w:val="00F55C9C"/>
    <w:rsid w:val="00F576DC"/>
    <w:rsid w:val="00F57969"/>
    <w:rsid w:val="00F60789"/>
    <w:rsid w:val="00F60CA5"/>
    <w:rsid w:val="00F626B9"/>
    <w:rsid w:val="00F646D6"/>
    <w:rsid w:val="00F66E96"/>
    <w:rsid w:val="00F676E8"/>
    <w:rsid w:val="00F7510C"/>
    <w:rsid w:val="00F77941"/>
    <w:rsid w:val="00F823DC"/>
    <w:rsid w:val="00F83D2C"/>
    <w:rsid w:val="00F84595"/>
    <w:rsid w:val="00F9225F"/>
    <w:rsid w:val="00F95B14"/>
    <w:rsid w:val="00F9631D"/>
    <w:rsid w:val="00FA4805"/>
    <w:rsid w:val="00FA48FA"/>
    <w:rsid w:val="00FB7220"/>
    <w:rsid w:val="00FC7C1C"/>
    <w:rsid w:val="00FD0DE3"/>
    <w:rsid w:val="00FD7715"/>
    <w:rsid w:val="00FE1F4D"/>
    <w:rsid w:val="00FE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5A06B9"/>
  <w15:docId w15:val="{9EAD9359-11A4-4A77-95C6-8E7DE3D8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FE4"/>
    <w:pPr>
      <w:suppressAutoHyphens/>
      <w:spacing w:after="200" w:line="276" w:lineRule="auto"/>
    </w:pPr>
    <w:rPr>
      <w:rFonts w:ascii="Calibri" w:eastAsia="Calibri" w:hAnsi="Calibri"/>
      <w:kern w:val="1"/>
      <w:sz w:val="22"/>
      <w:szCs w:val="22"/>
      <w:lang w:eastAsia="ar-SA"/>
    </w:rPr>
  </w:style>
  <w:style w:type="paragraph" w:styleId="10">
    <w:name w:val="heading 1"/>
    <w:basedOn w:val="a"/>
    <w:next w:val="a0"/>
    <w:qFormat/>
    <w:rsid w:val="00E62FE4"/>
    <w:pPr>
      <w:tabs>
        <w:tab w:val="left" w:pos="0"/>
      </w:tabs>
      <w:spacing w:after="136" w:line="288" w:lineRule="atLeast"/>
      <w:ind w:left="432" w:hanging="432"/>
      <w:outlineLvl w:val="0"/>
    </w:pPr>
    <w:rPr>
      <w:rFonts w:ascii="Tahoma" w:eastAsia="Times New Roman" w:hAnsi="Tahoma" w:cs="Tahoma"/>
      <w:color w:val="2E3432"/>
      <w:sz w:val="38"/>
      <w:szCs w:val="38"/>
    </w:rPr>
  </w:style>
  <w:style w:type="paragraph" w:styleId="2">
    <w:name w:val="heading 2"/>
    <w:basedOn w:val="a"/>
    <w:next w:val="a0"/>
    <w:qFormat/>
    <w:rsid w:val="00E62FE4"/>
    <w:pPr>
      <w:tabs>
        <w:tab w:val="left" w:pos="0"/>
        <w:tab w:val="num" w:pos="576"/>
      </w:tabs>
      <w:spacing w:after="136" w:line="288" w:lineRule="atLeast"/>
      <w:ind w:left="576" w:hanging="576"/>
      <w:outlineLvl w:val="1"/>
    </w:pPr>
    <w:rPr>
      <w:rFonts w:ascii="Tahoma" w:eastAsia="Times New Roman" w:hAnsi="Tahoma" w:cs="Tahoma"/>
      <w:sz w:val="34"/>
      <w:szCs w:val="34"/>
    </w:rPr>
  </w:style>
  <w:style w:type="paragraph" w:styleId="3">
    <w:name w:val="heading 3"/>
    <w:basedOn w:val="a"/>
    <w:next w:val="a0"/>
    <w:qFormat/>
    <w:rsid w:val="00E62FE4"/>
    <w:pPr>
      <w:tabs>
        <w:tab w:val="left" w:pos="0"/>
        <w:tab w:val="num" w:pos="720"/>
      </w:tabs>
      <w:spacing w:after="136" w:line="288" w:lineRule="atLeast"/>
      <w:ind w:left="720" w:hanging="720"/>
      <w:outlineLvl w:val="2"/>
    </w:pPr>
    <w:rPr>
      <w:rFonts w:ascii="Tahoma" w:eastAsia="Times New Roman" w:hAnsi="Tahoma" w:cs="Tahoma"/>
      <w:sz w:val="29"/>
      <w:szCs w:val="29"/>
    </w:rPr>
  </w:style>
  <w:style w:type="paragraph" w:styleId="4">
    <w:name w:val="heading 4"/>
    <w:basedOn w:val="a"/>
    <w:next w:val="a0"/>
    <w:qFormat/>
    <w:rsid w:val="00E62FE4"/>
    <w:pPr>
      <w:tabs>
        <w:tab w:val="left" w:pos="0"/>
        <w:tab w:val="num" w:pos="864"/>
      </w:tabs>
      <w:spacing w:before="280" w:after="280" w:line="288" w:lineRule="atLeast"/>
      <w:ind w:left="864" w:hanging="864"/>
      <w:outlineLvl w:val="3"/>
    </w:pPr>
    <w:rPr>
      <w:rFonts w:ascii="Tahoma" w:eastAsia="Times New Roman" w:hAnsi="Tahoma" w:cs="Tahoma"/>
      <w:b/>
      <w:bCs/>
      <w:sz w:val="24"/>
      <w:szCs w:val="24"/>
    </w:rPr>
  </w:style>
  <w:style w:type="paragraph" w:styleId="5">
    <w:name w:val="heading 5"/>
    <w:basedOn w:val="a"/>
    <w:next w:val="a0"/>
    <w:qFormat/>
    <w:rsid w:val="00E62FE4"/>
    <w:pPr>
      <w:tabs>
        <w:tab w:val="left" w:pos="0"/>
        <w:tab w:val="num" w:pos="1008"/>
      </w:tabs>
      <w:spacing w:before="280" w:after="280" w:line="288" w:lineRule="atLeast"/>
      <w:ind w:left="1008" w:hanging="1008"/>
      <w:outlineLvl w:val="4"/>
    </w:pPr>
    <w:rPr>
      <w:rFonts w:ascii="Tahoma" w:eastAsia="Times New Roman" w:hAnsi="Tahoma" w:cs="Tahoma"/>
      <w:b/>
      <w:bCs/>
      <w:sz w:val="24"/>
      <w:szCs w:val="24"/>
    </w:rPr>
  </w:style>
  <w:style w:type="paragraph" w:styleId="6">
    <w:name w:val="heading 6"/>
    <w:basedOn w:val="a"/>
    <w:next w:val="a0"/>
    <w:qFormat/>
    <w:rsid w:val="00E62FE4"/>
    <w:pPr>
      <w:tabs>
        <w:tab w:val="left" w:pos="0"/>
        <w:tab w:val="num" w:pos="1152"/>
      </w:tabs>
      <w:spacing w:before="280" w:after="280" w:line="288" w:lineRule="atLeast"/>
      <w:ind w:left="1152" w:hanging="1152"/>
      <w:outlineLvl w:val="5"/>
    </w:pPr>
    <w:rPr>
      <w:rFonts w:ascii="Tahoma" w:eastAsia="Times New Roman" w:hAnsi="Tahoma"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rsid w:val="00E62FE4"/>
  </w:style>
  <w:style w:type="character" w:customStyle="1" w:styleId="WW8Num2z0">
    <w:name w:val="WW8Num2z0"/>
    <w:rsid w:val="00E62FE4"/>
    <w:rPr>
      <w:rFonts w:ascii="Symbol" w:hAnsi="Symbol" w:cs="Symbol"/>
    </w:rPr>
  </w:style>
  <w:style w:type="character" w:customStyle="1" w:styleId="WW8Num3z0">
    <w:name w:val="WW8Num3z0"/>
    <w:rsid w:val="00E62FE4"/>
    <w:rPr>
      <w:rFonts w:cs="Times New Roman"/>
    </w:rPr>
  </w:style>
  <w:style w:type="character" w:customStyle="1" w:styleId="WW8Num6z0">
    <w:name w:val="WW8Num6z0"/>
    <w:rsid w:val="00E62FE4"/>
    <w:rPr>
      <w:rFonts w:ascii="Symbol" w:hAnsi="Symbol" w:cs="Symbol"/>
    </w:rPr>
  </w:style>
  <w:style w:type="character" w:customStyle="1" w:styleId="WW8Num10z0">
    <w:name w:val="WW8Num10z0"/>
    <w:rsid w:val="00E62FE4"/>
    <w:rPr>
      <w:rFonts w:ascii="Symbol" w:hAnsi="Symbol" w:cs="OpenSymbol"/>
    </w:rPr>
  </w:style>
  <w:style w:type="character" w:customStyle="1" w:styleId="WW8Num11z0">
    <w:name w:val="WW8Num11z0"/>
    <w:rsid w:val="00E62FE4"/>
    <w:rPr>
      <w:rFonts w:ascii="Symbol" w:hAnsi="Symbol" w:cs="OpenSymbol"/>
    </w:rPr>
  </w:style>
  <w:style w:type="character" w:customStyle="1" w:styleId="WW8Num12z0">
    <w:name w:val="WW8Num12z0"/>
    <w:rsid w:val="00E62FE4"/>
    <w:rPr>
      <w:rFonts w:ascii="Symbol" w:hAnsi="Symbol" w:cs="OpenSymbol"/>
    </w:rPr>
  </w:style>
  <w:style w:type="character" w:customStyle="1" w:styleId="30">
    <w:name w:val="Основной шрифт абзаца3"/>
    <w:rsid w:val="00E62FE4"/>
  </w:style>
  <w:style w:type="character" w:customStyle="1" w:styleId="WW8Num1z0">
    <w:name w:val="WW8Num1z0"/>
    <w:rsid w:val="00E62FE4"/>
    <w:rPr>
      <w:rFonts w:ascii="Symbol" w:hAnsi="Symbol" w:cs="OpenSymbol"/>
    </w:rPr>
  </w:style>
  <w:style w:type="character" w:customStyle="1" w:styleId="WW8Num6z1">
    <w:name w:val="WW8Num6z1"/>
    <w:rsid w:val="00E62FE4"/>
    <w:rPr>
      <w:rFonts w:ascii="Courier New" w:hAnsi="Courier New" w:cs="Courier New"/>
    </w:rPr>
  </w:style>
  <w:style w:type="character" w:customStyle="1" w:styleId="WW8Num6z2">
    <w:name w:val="WW8Num6z2"/>
    <w:rsid w:val="00E62FE4"/>
    <w:rPr>
      <w:rFonts w:ascii="Wingdings" w:hAnsi="Wingdings" w:cs="Wingdings"/>
    </w:rPr>
  </w:style>
  <w:style w:type="character" w:customStyle="1" w:styleId="20">
    <w:name w:val="Основной шрифт абзаца2"/>
    <w:rsid w:val="00E62FE4"/>
  </w:style>
  <w:style w:type="character" w:customStyle="1" w:styleId="12">
    <w:name w:val="Заголовок 1 Знак"/>
    <w:rsid w:val="00E62FE4"/>
    <w:rPr>
      <w:rFonts w:ascii="Tahoma" w:eastAsia="Times New Roman" w:hAnsi="Tahoma" w:cs="Tahoma"/>
      <w:color w:val="2E3432"/>
      <w:kern w:val="1"/>
      <w:sz w:val="38"/>
      <w:szCs w:val="38"/>
    </w:rPr>
  </w:style>
  <w:style w:type="character" w:customStyle="1" w:styleId="21">
    <w:name w:val="Заголовок 2 Знак"/>
    <w:rsid w:val="00E62FE4"/>
    <w:rPr>
      <w:rFonts w:ascii="Tahoma" w:eastAsia="Times New Roman" w:hAnsi="Tahoma" w:cs="Tahoma"/>
      <w:sz w:val="34"/>
      <w:szCs w:val="34"/>
    </w:rPr>
  </w:style>
  <w:style w:type="character" w:customStyle="1" w:styleId="31">
    <w:name w:val="Заголовок 3 Знак"/>
    <w:rsid w:val="00E62FE4"/>
    <w:rPr>
      <w:rFonts w:ascii="Tahoma" w:eastAsia="Times New Roman" w:hAnsi="Tahoma" w:cs="Tahoma"/>
      <w:sz w:val="29"/>
      <w:szCs w:val="29"/>
    </w:rPr>
  </w:style>
  <w:style w:type="character" w:customStyle="1" w:styleId="40">
    <w:name w:val="Заголовок 4 Знак"/>
    <w:rsid w:val="00E62FE4"/>
    <w:rPr>
      <w:rFonts w:ascii="Tahoma" w:eastAsia="Times New Roman" w:hAnsi="Tahoma" w:cs="Tahoma"/>
      <w:b/>
      <w:bCs/>
      <w:sz w:val="24"/>
      <w:szCs w:val="24"/>
    </w:rPr>
  </w:style>
  <w:style w:type="character" w:customStyle="1" w:styleId="50">
    <w:name w:val="Заголовок 5 Знак"/>
    <w:rsid w:val="00E62FE4"/>
    <w:rPr>
      <w:rFonts w:ascii="Tahoma" w:eastAsia="Times New Roman" w:hAnsi="Tahoma" w:cs="Tahoma"/>
      <w:b/>
      <w:bCs/>
      <w:sz w:val="24"/>
      <w:szCs w:val="24"/>
    </w:rPr>
  </w:style>
  <w:style w:type="character" w:customStyle="1" w:styleId="60">
    <w:name w:val="Заголовок 6 Знак"/>
    <w:rsid w:val="00E62FE4"/>
    <w:rPr>
      <w:rFonts w:ascii="Tahoma" w:eastAsia="Times New Roman" w:hAnsi="Tahoma" w:cs="Tahoma"/>
      <w:b/>
      <w:bCs/>
      <w:sz w:val="24"/>
      <w:szCs w:val="24"/>
    </w:rPr>
  </w:style>
  <w:style w:type="character" w:customStyle="1" w:styleId="HTML">
    <w:name w:val="Стандартный HTML Знак"/>
    <w:rsid w:val="00E62FE4"/>
    <w:rPr>
      <w:rFonts w:ascii="Courier New" w:eastAsia="Times New Roman" w:hAnsi="Courier New" w:cs="Courier New"/>
      <w:sz w:val="20"/>
      <w:szCs w:val="20"/>
    </w:rPr>
  </w:style>
  <w:style w:type="character" w:customStyle="1" w:styleId="a4">
    <w:name w:val="Гипертекстовая ссылка"/>
    <w:rsid w:val="00E62FE4"/>
    <w:rPr>
      <w:b/>
      <w:bCs/>
      <w:color w:val="008000"/>
    </w:rPr>
  </w:style>
  <w:style w:type="character" w:styleId="a5">
    <w:name w:val="Hyperlink"/>
    <w:rsid w:val="00E62FE4"/>
    <w:rPr>
      <w:color w:val="0000FF"/>
      <w:u w:val="single"/>
    </w:rPr>
  </w:style>
  <w:style w:type="character" w:customStyle="1" w:styleId="a6">
    <w:name w:val="Основной текст Знак"/>
    <w:rsid w:val="00E62FE4"/>
    <w:rPr>
      <w:sz w:val="22"/>
      <w:szCs w:val="22"/>
    </w:rPr>
  </w:style>
  <w:style w:type="character" w:customStyle="1" w:styleId="a7">
    <w:name w:val="Красная строка Знак"/>
    <w:rsid w:val="00E62FE4"/>
    <w:rPr>
      <w:rFonts w:ascii="Times New Roman" w:eastAsia="Times New Roman" w:hAnsi="Times New Roman" w:cs="Times New Roman"/>
      <w:sz w:val="24"/>
      <w:szCs w:val="24"/>
    </w:rPr>
  </w:style>
  <w:style w:type="character" w:customStyle="1" w:styleId="32">
    <w:name w:val="Основной текст с отступом 3 Знак"/>
    <w:rsid w:val="00E62FE4"/>
    <w:rPr>
      <w:sz w:val="16"/>
      <w:szCs w:val="16"/>
    </w:rPr>
  </w:style>
  <w:style w:type="character" w:customStyle="1" w:styleId="WW-Absatz-Standardschriftart111111111">
    <w:name w:val="WW-Absatz-Standardschriftart111111111"/>
    <w:rsid w:val="00E62FE4"/>
  </w:style>
  <w:style w:type="character" w:customStyle="1" w:styleId="apple-style-span">
    <w:name w:val="apple-style-span"/>
    <w:basedOn w:val="20"/>
    <w:rsid w:val="00E62FE4"/>
  </w:style>
  <w:style w:type="character" w:customStyle="1" w:styleId="S">
    <w:name w:val="S_Обычный Знак"/>
    <w:rsid w:val="00E62FE4"/>
    <w:rPr>
      <w:sz w:val="24"/>
      <w:szCs w:val="24"/>
      <w:lang w:val="ru-RU" w:eastAsia="ar-SA" w:bidi="ar-SA"/>
    </w:rPr>
  </w:style>
  <w:style w:type="character" w:customStyle="1" w:styleId="22">
    <w:name w:val="Основной текст с отступом 2 Знак"/>
    <w:rsid w:val="00E62FE4"/>
    <w:rPr>
      <w:sz w:val="24"/>
      <w:szCs w:val="24"/>
      <w:lang w:val="ru-RU" w:eastAsia="ar-SA" w:bidi="ar-SA"/>
    </w:rPr>
  </w:style>
  <w:style w:type="character" w:customStyle="1" w:styleId="a8">
    <w:name w:val="Символ сноски"/>
    <w:rsid w:val="00E62FE4"/>
    <w:rPr>
      <w:rFonts w:cs="Times New Roman"/>
      <w:vertAlign w:val="superscript"/>
    </w:rPr>
  </w:style>
  <w:style w:type="character" w:customStyle="1" w:styleId="a9">
    <w:name w:val="Текст сноски Знак"/>
    <w:rsid w:val="00E62FE4"/>
    <w:rPr>
      <w:lang w:val="ru-RU" w:eastAsia="ar-SA" w:bidi="ar-SA"/>
    </w:rPr>
  </w:style>
  <w:style w:type="character" w:customStyle="1" w:styleId="13">
    <w:name w:val="Номер страницы1"/>
    <w:rsid w:val="00E62FE4"/>
    <w:rPr>
      <w:rFonts w:cs="Times New Roman"/>
    </w:rPr>
  </w:style>
  <w:style w:type="character" w:customStyle="1" w:styleId="aa">
    <w:name w:val="Нижний колонтитул Знак"/>
    <w:uiPriority w:val="99"/>
    <w:rsid w:val="00E62FE4"/>
    <w:rPr>
      <w:sz w:val="24"/>
      <w:szCs w:val="24"/>
      <w:lang w:val="ru-RU" w:eastAsia="ar-SA" w:bidi="ar-SA"/>
    </w:rPr>
  </w:style>
  <w:style w:type="character" w:customStyle="1" w:styleId="ab">
    <w:name w:val="Верхний колонтитул Знак"/>
    <w:uiPriority w:val="99"/>
    <w:rsid w:val="00E62FE4"/>
    <w:rPr>
      <w:sz w:val="24"/>
      <w:szCs w:val="24"/>
      <w:lang w:val="ru-RU" w:eastAsia="ar-SA" w:bidi="ar-SA"/>
    </w:rPr>
  </w:style>
  <w:style w:type="character" w:customStyle="1" w:styleId="ac">
    <w:name w:val="Текст выноски Знак"/>
    <w:rsid w:val="00E62FE4"/>
    <w:rPr>
      <w:rFonts w:ascii="Tahoma" w:hAnsi="Tahoma" w:cs="Tahoma"/>
      <w:sz w:val="16"/>
      <w:szCs w:val="16"/>
    </w:rPr>
  </w:style>
  <w:style w:type="character" w:customStyle="1" w:styleId="apple-converted-space">
    <w:name w:val="apple-converted-space"/>
    <w:basedOn w:val="20"/>
    <w:rsid w:val="00E62FE4"/>
  </w:style>
  <w:style w:type="character" w:customStyle="1" w:styleId="ad">
    <w:name w:val="Название Знак"/>
    <w:rsid w:val="00E62FE4"/>
    <w:rPr>
      <w:rFonts w:ascii="Times New Roman" w:eastAsia="Times New Roman" w:hAnsi="Times New Roman" w:cs="Times New Roman"/>
      <w:sz w:val="24"/>
    </w:rPr>
  </w:style>
  <w:style w:type="character" w:customStyle="1" w:styleId="14">
    <w:name w:val="Основной шрифт абзаца1"/>
    <w:rsid w:val="00E62FE4"/>
  </w:style>
  <w:style w:type="character" w:styleId="ae">
    <w:name w:val="Strong"/>
    <w:qFormat/>
    <w:rsid w:val="00E62FE4"/>
    <w:rPr>
      <w:b/>
      <w:bCs/>
    </w:rPr>
  </w:style>
  <w:style w:type="character" w:customStyle="1" w:styleId="af">
    <w:name w:val="Маркеры списка"/>
    <w:rsid w:val="00E62FE4"/>
    <w:rPr>
      <w:rFonts w:ascii="OpenSymbol" w:eastAsia="OpenSymbol" w:hAnsi="OpenSymbol" w:cs="OpenSymbol"/>
    </w:rPr>
  </w:style>
  <w:style w:type="character" w:customStyle="1" w:styleId="ListLabel1">
    <w:name w:val="ListLabel 1"/>
    <w:rsid w:val="00E62FE4"/>
    <w:rPr>
      <w:rFonts w:cs="Symbol"/>
    </w:rPr>
  </w:style>
  <w:style w:type="character" w:customStyle="1" w:styleId="ListLabel2">
    <w:name w:val="ListLabel 2"/>
    <w:rsid w:val="00E62FE4"/>
    <w:rPr>
      <w:rFonts w:cs="Times New Roman"/>
    </w:rPr>
  </w:style>
  <w:style w:type="character" w:customStyle="1" w:styleId="ListLabel3">
    <w:name w:val="ListLabel 3"/>
    <w:rsid w:val="00E62FE4"/>
    <w:rPr>
      <w:rFonts w:cs="OpenSymbol"/>
    </w:rPr>
  </w:style>
  <w:style w:type="character" w:customStyle="1" w:styleId="af0">
    <w:name w:val="Символ нумерации"/>
    <w:rsid w:val="00E62FE4"/>
  </w:style>
  <w:style w:type="paragraph" w:customStyle="1" w:styleId="15">
    <w:name w:val="Заголовок1"/>
    <w:basedOn w:val="a"/>
    <w:next w:val="a0"/>
    <w:rsid w:val="00E62FE4"/>
    <w:pPr>
      <w:keepNext/>
      <w:spacing w:before="240" w:after="120"/>
    </w:pPr>
    <w:rPr>
      <w:rFonts w:ascii="Arial" w:eastAsia="Microsoft YaHei" w:hAnsi="Arial" w:cs="Mangal"/>
      <w:sz w:val="28"/>
      <w:szCs w:val="28"/>
    </w:rPr>
  </w:style>
  <w:style w:type="paragraph" w:styleId="a0">
    <w:name w:val="Body Text"/>
    <w:basedOn w:val="a"/>
    <w:rsid w:val="00E62FE4"/>
    <w:pPr>
      <w:spacing w:after="120"/>
    </w:pPr>
  </w:style>
  <w:style w:type="paragraph" w:styleId="af1">
    <w:name w:val="List"/>
    <w:basedOn w:val="a0"/>
    <w:rsid w:val="00E62FE4"/>
    <w:rPr>
      <w:rFonts w:cs="Mangal"/>
    </w:rPr>
  </w:style>
  <w:style w:type="paragraph" w:customStyle="1" w:styleId="33">
    <w:name w:val="Название3"/>
    <w:basedOn w:val="a"/>
    <w:rsid w:val="00E62FE4"/>
    <w:pPr>
      <w:suppressLineNumbers/>
      <w:spacing w:before="120" w:after="120"/>
    </w:pPr>
    <w:rPr>
      <w:rFonts w:cs="Mangal"/>
      <w:i/>
      <w:iCs/>
      <w:sz w:val="24"/>
      <w:szCs w:val="24"/>
    </w:rPr>
  </w:style>
  <w:style w:type="paragraph" w:customStyle="1" w:styleId="34">
    <w:name w:val="Указатель3"/>
    <w:basedOn w:val="a"/>
    <w:rsid w:val="00E62FE4"/>
    <w:pPr>
      <w:suppressLineNumbers/>
    </w:pPr>
    <w:rPr>
      <w:rFonts w:cs="Mangal"/>
    </w:rPr>
  </w:style>
  <w:style w:type="paragraph" w:customStyle="1" w:styleId="23">
    <w:name w:val="Название2"/>
    <w:basedOn w:val="a"/>
    <w:rsid w:val="00E62FE4"/>
    <w:pPr>
      <w:suppressLineNumbers/>
      <w:spacing w:before="120" w:after="120"/>
    </w:pPr>
    <w:rPr>
      <w:rFonts w:cs="Mangal"/>
      <w:i/>
      <w:iCs/>
      <w:sz w:val="24"/>
      <w:szCs w:val="24"/>
    </w:rPr>
  </w:style>
  <w:style w:type="paragraph" w:customStyle="1" w:styleId="24">
    <w:name w:val="Указатель2"/>
    <w:basedOn w:val="a"/>
    <w:rsid w:val="00E62FE4"/>
    <w:pPr>
      <w:suppressLineNumbers/>
    </w:pPr>
    <w:rPr>
      <w:rFonts w:cs="Mangal"/>
    </w:rPr>
  </w:style>
  <w:style w:type="paragraph" w:customStyle="1" w:styleId="16">
    <w:name w:val="Название1"/>
    <w:basedOn w:val="a"/>
    <w:rsid w:val="00E62FE4"/>
    <w:pPr>
      <w:suppressLineNumbers/>
      <w:spacing w:before="120" w:after="120"/>
    </w:pPr>
    <w:rPr>
      <w:rFonts w:cs="Mangal"/>
      <w:i/>
      <w:iCs/>
      <w:sz w:val="24"/>
      <w:szCs w:val="24"/>
    </w:rPr>
  </w:style>
  <w:style w:type="paragraph" w:customStyle="1" w:styleId="17">
    <w:name w:val="Указатель1"/>
    <w:basedOn w:val="a"/>
    <w:rsid w:val="00E62FE4"/>
    <w:pPr>
      <w:suppressLineNumbers/>
    </w:pPr>
    <w:rPr>
      <w:rFonts w:cs="Mangal"/>
    </w:rPr>
  </w:style>
  <w:style w:type="paragraph" w:customStyle="1" w:styleId="HTML1">
    <w:name w:val="Стандартный HTML1"/>
    <w:basedOn w:val="a"/>
    <w:rsid w:val="00E62FE4"/>
    <w:pPr>
      <w:spacing w:after="0" w:line="100" w:lineRule="atLeast"/>
    </w:pPr>
    <w:rPr>
      <w:rFonts w:ascii="Courier New" w:eastAsia="Times New Roman" w:hAnsi="Courier New" w:cs="Courier New"/>
      <w:sz w:val="20"/>
      <w:szCs w:val="20"/>
    </w:rPr>
  </w:style>
  <w:style w:type="paragraph" w:customStyle="1" w:styleId="af2">
    <w:name w:val="Знак Знак Знак Знак"/>
    <w:basedOn w:val="a"/>
    <w:rsid w:val="00E62FE4"/>
    <w:pPr>
      <w:spacing w:after="0" w:line="100" w:lineRule="atLeast"/>
    </w:pPr>
    <w:rPr>
      <w:rFonts w:ascii="Verdana" w:eastAsia="Times New Roman" w:hAnsi="Verdana" w:cs="Verdana"/>
      <w:sz w:val="20"/>
      <w:szCs w:val="20"/>
      <w:lang w:val="en-US"/>
    </w:rPr>
  </w:style>
  <w:style w:type="paragraph" w:customStyle="1" w:styleId="18">
    <w:name w:val="Обычный (веб)1"/>
    <w:basedOn w:val="a"/>
    <w:rsid w:val="00E62FE4"/>
    <w:pPr>
      <w:spacing w:before="280" w:after="280" w:line="100" w:lineRule="atLeast"/>
    </w:pPr>
    <w:rPr>
      <w:rFonts w:ascii="Times New Roman" w:eastAsia="Times New Roman" w:hAnsi="Times New Roman"/>
      <w:sz w:val="24"/>
      <w:szCs w:val="24"/>
    </w:rPr>
  </w:style>
  <w:style w:type="paragraph" w:customStyle="1" w:styleId="19">
    <w:name w:val="Красная строка1"/>
    <w:basedOn w:val="a0"/>
    <w:rsid w:val="00E62FE4"/>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E62FE4"/>
    <w:pPr>
      <w:spacing w:after="120"/>
      <w:ind w:left="283"/>
    </w:pPr>
    <w:rPr>
      <w:sz w:val="16"/>
      <w:szCs w:val="16"/>
    </w:rPr>
  </w:style>
  <w:style w:type="paragraph" w:customStyle="1" w:styleId="af3">
    <w:name w:val="Знак Знак Знак Знак Знак Знак Знак"/>
    <w:basedOn w:val="a"/>
    <w:rsid w:val="00E62FE4"/>
    <w:pPr>
      <w:spacing w:after="160" w:line="240" w:lineRule="exact"/>
    </w:pPr>
    <w:rPr>
      <w:rFonts w:ascii="Verdana" w:eastAsia="Times New Roman" w:hAnsi="Verdana" w:cs="Verdana"/>
      <w:sz w:val="20"/>
      <w:szCs w:val="20"/>
      <w:lang w:val="en-US"/>
    </w:rPr>
  </w:style>
  <w:style w:type="paragraph" w:customStyle="1" w:styleId="af4">
    <w:name w:val="Содержимое таблицы"/>
    <w:basedOn w:val="a"/>
    <w:rsid w:val="00E62FE4"/>
    <w:pPr>
      <w:suppressLineNumbers/>
      <w:spacing w:after="0" w:line="100" w:lineRule="atLeast"/>
    </w:pPr>
    <w:rPr>
      <w:rFonts w:ascii="Times New Roman" w:eastAsia="Times New Roman" w:hAnsi="Times New Roman"/>
      <w:sz w:val="24"/>
      <w:szCs w:val="24"/>
    </w:rPr>
  </w:style>
  <w:style w:type="paragraph" w:customStyle="1" w:styleId="1a">
    <w:name w:val="Абзац списка1"/>
    <w:basedOn w:val="a"/>
    <w:rsid w:val="00E62FE4"/>
    <w:pPr>
      <w:spacing w:after="0"/>
      <w:ind w:left="720"/>
    </w:pPr>
  </w:style>
  <w:style w:type="paragraph" w:customStyle="1" w:styleId="1b">
    <w:name w:val="Без интервала1"/>
    <w:rsid w:val="00E62FE4"/>
    <w:pPr>
      <w:widowControl w:val="0"/>
      <w:suppressAutoHyphens/>
    </w:pPr>
    <w:rPr>
      <w:rFonts w:ascii="Times New Roman CYR" w:hAnsi="Times New Roman CYR" w:cs="Times New Roman CYR"/>
      <w:kern w:val="1"/>
      <w:sz w:val="24"/>
      <w:szCs w:val="24"/>
      <w:lang w:eastAsia="ar-SA"/>
    </w:rPr>
  </w:style>
  <w:style w:type="paragraph" w:customStyle="1" w:styleId="text">
    <w:name w:val="text"/>
    <w:basedOn w:val="a"/>
    <w:rsid w:val="00E62FE4"/>
    <w:pPr>
      <w:spacing w:before="280" w:after="280" w:line="100" w:lineRule="atLeast"/>
    </w:pPr>
    <w:rPr>
      <w:rFonts w:ascii="Times New Roman" w:eastAsia="Times New Roman" w:hAnsi="Times New Roman"/>
      <w:sz w:val="24"/>
      <w:szCs w:val="24"/>
    </w:rPr>
  </w:style>
  <w:style w:type="paragraph" w:customStyle="1" w:styleId="ConsPlusNormal">
    <w:name w:val="ConsPlusNormal"/>
    <w:link w:val="ConsPlusNormal0"/>
    <w:rsid w:val="00E62FE4"/>
    <w:pPr>
      <w:widowControl w:val="0"/>
      <w:suppressAutoHyphens/>
      <w:ind w:firstLine="720"/>
    </w:pPr>
    <w:rPr>
      <w:rFonts w:ascii="Arial" w:eastAsia="Arial" w:hAnsi="Arial"/>
      <w:kern w:val="1"/>
      <w:lang w:eastAsia="ar-SA"/>
    </w:rPr>
  </w:style>
  <w:style w:type="paragraph" w:customStyle="1" w:styleId="S0">
    <w:name w:val="S_Обычный"/>
    <w:basedOn w:val="a"/>
    <w:rsid w:val="00E62FE4"/>
    <w:pPr>
      <w:spacing w:after="0" w:line="360" w:lineRule="auto"/>
      <w:ind w:firstLine="709"/>
      <w:jc w:val="both"/>
    </w:pPr>
    <w:rPr>
      <w:sz w:val="24"/>
      <w:szCs w:val="24"/>
    </w:rPr>
  </w:style>
  <w:style w:type="paragraph" w:customStyle="1" w:styleId="210">
    <w:name w:val="Основной текст с отступом 21"/>
    <w:basedOn w:val="a"/>
    <w:rsid w:val="00E62FE4"/>
    <w:pPr>
      <w:spacing w:after="120" w:line="480" w:lineRule="auto"/>
      <w:ind w:left="283"/>
    </w:pPr>
    <w:rPr>
      <w:sz w:val="24"/>
      <w:szCs w:val="24"/>
    </w:rPr>
  </w:style>
  <w:style w:type="paragraph" w:customStyle="1" w:styleId="1c">
    <w:name w:val="Текст сноски1"/>
    <w:basedOn w:val="a"/>
    <w:rsid w:val="00E62FE4"/>
    <w:pPr>
      <w:spacing w:after="0" w:line="100" w:lineRule="atLeast"/>
    </w:pPr>
    <w:rPr>
      <w:sz w:val="20"/>
      <w:szCs w:val="20"/>
    </w:rPr>
  </w:style>
  <w:style w:type="paragraph" w:styleId="af5">
    <w:name w:val="footer"/>
    <w:basedOn w:val="a"/>
    <w:uiPriority w:val="99"/>
    <w:rsid w:val="00E62FE4"/>
    <w:pPr>
      <w:suppressLineNumbers/>
      <w:tabs>
        <w:tab w:val="center" w:pos="4677"/>
        <w:tab w:val="right" w:pos="9355"/>
      </w:tabs>
      <w:spacing w:after="0" w:line="100" w:lineRule="atLeast"/>
    </w:pPr>
    <w:rPr>
      <w:sz w:val="24"/>
      <w:szCs w:val="24"/>
    </w:rPr>
  </w:style>
  <w:style w:type="paragraph" w:styleId="af6">
    <w:name w:val="header"/>
    <w:basedOn w:val="a"/>
    <w:uiPriority w:val="99"/>
    <w:rsid w:val="00E62FE4"/>
    <w:pPr>
      <w:suppressLineNumbers/>
      <w:tabs>
        <w:tab w:val="center" w:pos="4677"/>
        <w:tab w:val="right" w:pos="9355"/>
      </w:tabs>
      <w:spacing w:after="0" w:line="100" w:lineRule="atLeast"/>
    </w:pPr>
    <w:rPr>
      <w:sz w:val="24"/>
      <w:szCs w:val="24"/>
    </w:rPr>
  </w:style>
  <w:style w:type="paragraph" w:customStyle="1" w:styleId="25">
    <w:name w:val="Список_маркир.2"/>
    <w:basedOn w:val="a"/>
    <w:rsid w:val="00E62FE4"/>
    <w:pPr>
      <w:tabs>
        <w:tab w:val="left" w:pos="1021"/>
      </w:tabs>
      <w:spacing w:after="0" w:line="360" w:lineRule="auto"/>
      <w:ind w:firstLine="567"/>
      <w:jc w:val="both"/>
    </w:pPr>
    <w:rPr>
      <w:rFonts w:ascii="Times New Roman" w:eastAsia="Times New Roman" w:hAnsi="Times New Roman"/>
      <w:sz w:val="24"/>
      <w:szCs w:val="24"/>
    </w:rPr>
  </w:style>
  <w:style w:type="paragraph" w:customStyle="1" w:styleId="1d">
    <w:name w:val="Текст выноски1"/>
    <w:basedOn w:val="a"/>
    <w:rsid w:val="00E62FE4"/>
    <w:pPr>
      <w:spacing w:after="0" w:line="100" w:lineRule="atLeast"/>
    </w:pPr>
    <w:rPr>
      <w:rFonts w:ascii="Tahoma" w:hAnsi="Tahoma" w:cs="Tahoma"/>
      <w:sz w:val="16"/>
      <w:szCs w:val="16"/>
    </w:rPr>
  </w:style>
  <w:style w:type="paragraph" w:styleId="af7">
    <w:name w:val="Title"/>
    <w:basedOn w:val="a"/>
    <w:next w:val="af8"/>
    <w:qFormat/>
    <w:rsid w:val="00E62FE4"/>
    <w:pPr>
      <w:spacing w:after="0" w:line="100" w:lineRule="atLeast"/>
      <w:jc w:val="center"/>
    </w:pPr>
    <w:rPr>
      <w:rFonts w:ascii="Times New Roman" w:eastAsia="Times New Roman" w:hAnsi="Times New Roman"/>
      <w:b/>
      <w:bCs/>
      <w:sz w:val="24"/>
      <w:szCs w:val="20"/>
    </w:rPr>
  </w:style>
  <w:style w:type="paragraph" w:styleId="af8">
    <w:name w:val="Subtitle"/>
    <w:basedOn w:val="15"/>
    <w:next w:val="a0"/>
    <w:qFormat/>
    <w:rsid w:val="00E62FE4"/>
    <w:pPr>
      <w:jc w:val="center"/>
    </w:pPr>
    <w:rPr>
      <w:i/>
      <w:iCs/>
    </w:rPr>
  </w:style>
  <w:style w:type="paragraph" w:customStyle="1" w:styleId="Left">
    <w:name w:val="Left"/>
    <w:rsid w:val="00E62FE4"/>
    <w:pPr>
      <w:widowControl w:val="0"/>
      <w:suppressAutoHyphens/>
    </w:pPr>
    <w:rPr>
      <w:kern w:val="1"/>
      <w:sz w:val="24"/>
      <w:szCs w:val="24"/>
      <w:lang w:eastAsia="ar-SA"/>
    </w:rPr>
  </w:style>
  <w:style w:type="paragraph" w:customStyle="1" w:styleId="af9">
    <w:name w:val="Заголовок таблицы"/>
    <w:basedOn w:val="af4"/>
    <w:rsid w:val="00E62FE4"/>
    <w:pPr>
      <w:jc w:val="center"/>
    </w:pPr>
    <w:rPr>
      <w:b/>
      <w:bCs/>
    </w:rPr>
  </w:style>
  <w:style w:type="paragraph" w:styleId="afa">
    <w:name w:val="Balloon Text"/>
    <w:basedOn w:val="a"/>
    <w:link w:val="1e"/>
    <w:rsid w:val="0014695D"/>
    <w:pPr>
      <w:spacing w:after="0" w:line="240" w:lineRule="auto"/>
    </w:pPr>
    <w:rPr>
      <w:rFonts w:ascii="Tahoma" w:hAnsi="Tahoma"/>
      <w:sz w:val="16"/>
      <w:szCs w:val="16"/>
    </w:rPr>
  </w:style>
  <w:style w:type="character" w:customStyle="1" w:styleId="1e">
    <w:name w:val="Текст выноски Знак1"/>
    <w:link w:val="afa"/>
    <w:rsid w:val="0014695D"/>
    <w:rPr>
      <w:rFonts w:ascii="Tahoma" w:eastAsia="Calibri" w:hAnsi="Tahoma" w:cs="Tahoma"/>
      <w:kern w:val="1"/>
      <w:sz w:val="16"/>
      <w:szCs w:val="16"/>
      <w:lang w:eastAsia="ar-SA"/>
    </w:rPr>
  </w:style>
  <w:style w:type="paragraph" w:styleId="afb">
    <w:name w:val="No Spacing"/>
    <w:link w:val="afc"/>
    <w:qFormat/>
    <w:rsid w:val="003C571D"/>
    <w:pPr>
      <w:suppressAutoHyphens/>
    </w:pPr>
    <w:rPr>
      <w:rFonts w:ascii="Calibri" w:eastAsia="Calibri" w:hAnsi="Calibri"/>
      <w:kern w:val="1"/>
      <w:sz w:val="22"/>
      <w:szCs w:val="22"/>
      <w:lang w:eastAsia="ar-SA"/>
    </w:rPr>
  </w:style>
  <w:style w:type="paragraph" w:customStyle="1" w:styleId="S2">
    <w:name w:val="S_Заголовок 2"/>
    <w:basedOn w:val="2"/>
    <w:link w:val="S20"/>
    <w:autoRedefine/>
    <w:rsid w:val="001C5A14"/>
    <w:pPr>
      <w:tabs>
        <w:tab w:val="clear" w:pos="0"/>
        <w:tab w:val="clear" w:pos="576"/>
      </w:tabs>
      <w:suppressAutoHyphens w:val="0"/>
      <w:spacing w:after="120" w:line="240" w:lineRule="auto"/>
      <w:ind w:left="709" w:firstLine="0"/>
      <w:jc w:val="center"/>
    </w:pPr>
    <w:rPr>
      <w:rFonts w:ascii="Times New Roman" w:hAnsi="Times New Roman" w:cs="Times New Roman"/>
      <w:b/>
      <w:kern w:val="0"/>
      <w:sz w:val="24"/>
      <w:szCs w:val="24"/>
    </w:rPr>
  </w:style>
  <w:style w:type="character" w:customStyle="1" w:styleId="S20">
    <w:name w:val="S_Заголовок 2 Знак Знак"/>
    <w:link w:val="S2"/>
    <w:rsid w:val="001C5A14"/>
    <w:rPr>
      <w:b/>
      <w:sz w:val="24"/>
      <w:szCs w:val="24"/>
    </w:rPr>
  </w:style>
  <w:style w:type="paragraph" w:customStyle="1" w:styleId="afd">
    <w:name w:val="основной текст"/>
    <w:basedOn w:val="a"/>
    <w:rsid w:val="00750207"/>
    <w:pPr>
      <w:suppressAutoHyphens w:val="0"/>
      <w:spacing w:after="120" w:line="240" w:lineRule="auto"/>
      <w:ind w:firstLine="851"/>
      <w:jc w:val="both"/>
    </w:pPr>
    <w:rPr>
      <w:rFonts w:ascii="Arial" w:eastAsia="Times New Roman" w:hAnsi="Arial"/>
      <w:kern w:val="0"/>
      <w:sz w:val="28"/>
      <w:szCs w:val="20"/>
      <w:lang w:eastAsia="ru-RU"/>
    </w:rPr>
  </w:style>
  <w:style w:type="paragraph" w:customStyle="1" w:styleId="Default">
    <w:name w:val="Default"/>
    <w:rsid w:val="00750207"/>
    <w:pPr>
      <w:autoSpaceDE w:val="0"/>
      <w:autoSpaceDN w:val="0"/>
      <w:adjustRightInd w:val="0"/>
    </w:pPr>
    <w:rPr>
      <w:rFonts w:eastAsia="Calibri"/>
      <w:color w:val="000000"/>
      <w:sz w:val="24"/>
      <w:szCs w:val="24"/>
      <w:lang w:eastAsia="en-US"/>
    </w:rPr>
  </w:style>
  <w:style w:type="paragraph" w:styleId="afe">
    <w:name w:val="Normal (Web)"/>
    <w:basedOn w:val="a"/>
    <w:unhideWhenUsed/>
    <w:rsid w:val="00A45773"/>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ConsPlusNonformat">
    <w:name w:val="ConsPlusNonformat"/>
    <w:uiPriority w:val="99"/>
    <w:rsid w:val="00A45773"/>
    <w:pPr>
      <w:autoSpaceDE w:val="0"/>
      <w:autoSpaceDN w:val="0"/>
      <w:adjustRightInd w:val="0"/>
    </w:pPr>
    <w:rPr>
      <w:rFonts w:ascii="Courier New" w:hAnsi="Courier New" w:cs="Courier New"/>
    </w:rPr>
  </w:style>
  <w:style w:type="character" w:customStyle="1" w:styleId="ConsPlusNormal0">
    <w:name w:val="ConsPlusNormal Знак"/>
    <w:link w:val="ConsPlusNormal"/>
    <w:rsid w:val="006F5CFC"/>
    <w:rPr>
      <w:rFonts w:ascii="Arial" w:eastAsia="Arial" w:hAnsi="Arial"/>
      <w:kern w:val="1"/>
      <w:lang w:eastAsia="ar-SA" w:bidi="ar-SA"/>
    </w:rPr>
  </w:style>
  <w:style w:type="paragraph" w:customStyle="1" w:styleId="1f">
    <w:name w:val="Знак Знак Знак Знак Знак1 Знак"/>
    <w:basedOn w:val="a"/>
    <w:rsid w:val="00F16A68"/>
    <w:pPr>
      <w:suppressAutoHyphens w:val="0"/>
      <w:spacing w:after="160" w:line="240" w:lineRule="exact"/>
    </w:pPr>
    <w:rPr>
      <w:rFonts w:ascii="Verdana" w:eastAsia="Times New Roman" w:hAnsi="Verdana"/>
      <w:kern w:val="0"/>
      <w:sz w:val="24"/>
      <w:szCs w:val="24"/>
      <w:lang w:val="en-US" w:eastAsia="en-US"/>
    </w:rPr>
  </w:style>
  <w:style w:type="table" w:styleId="aff">
    <w:name w:val="Table Grid"/>
    <w:basedOn w:val="a2"/>
    <w:uiPriority w:val="59"/>
    <w:rsid w:val="00F1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caption"/>
    <w:basedOn w:val="a"/>
    <w:next w:val="a"/>
    <w:unhideWhenUsed/>
    <w:qFormat/>
    <w:rsid w:val="00264FA4"/>
    <w:rPr>
      <w:b/>
      <w:bCs/>
      <w:sz w:val="20"/>
      <w:szCs w:val="20"/>
    </w:rPr>
  </w:style>
  <w:style w:type="numbering" w:customStyle="1" w:styleId="1">
    <w:name w:val="Стиль1"/>
    <w:rsid w:val="001C5A14"/>
    <w:pPr>
      <w:numPr>
        <w:numId w:val="15"/>
      </w:numPr>
    </w:pPr>
  </w:style>
  <w:style w:type="paragraph" w:styleId="aff1">
    <w:name w:val="List Paragraph"/>
    <w:basedOn w:val="a"/>
    <w:uiPriority w:val="34"/>
    <w:qFormat/>
    <w:rsid w:val="00922E95"/>
    <w:pPr>
      <w:ind w:left="720"/>
      <w:contextualSpacing/>
    </w:pPr>
  </w:style>
  <w:style w:type="paragraph" w:customStyle="1" w:styleId="Oaieaaaa">
    <w:name w:val="Oaiea (aa?a)"/>
    <w:basedOn w:val="a"/>
    <w:rsid w:val="00C36E06"/>
    <w:pPr>
      <w:suppressAutoHyphens w:val="0"/>
      <w:spacing w:after="0" w:line="240" w:lineRule="auto"/>
      <w:jc w:val="right"/>
    </w:pPr>
    <w:rPr>
      <w:rFonts w:ascii="Century Schoolbook" w:eastAsia="Times New Roman" w:hAnsi="Century Schoolbook"/>
      <w:kern w:val="0"/>
      <w:sz w:val="24"/>
      <w:szCs w:val="20"/>
      <w:lang w:eastAsia="ru-RU"/>
    </w:rPr>
  </w:style>
  <w:style w:type="character" w:customStyle="1" w:styleId="afc">
    <w:name w:val="Без интервала Знак"/>
    <w:link w:val="afb"/>
    <w:rsid w:val="003219F5"/>
    <w:rPr>
      <w:rFonts w:ascii="Calibri" w:eastAsia="Calibri" w:hAnsi="Calibri"/>
      <w:kern w:val="1"/>
      <w:sz w:val="22"/>
      <w:szCs w:val="22"/>
      <w:lang w:eastAsia="ar-SA"/>
    </w:rPr>
  </w:style>
  <w:style w:type="paragraph" w:customStyle="1" w:styleId="aff2">
    <w:name w:val="Стиль"/>
    <w:rsid w:val="008B053C"/>
    <w:pPr>
      <w:widowControl w:val="0"/>
      <w:autoSpaceDE w:val="0"/>
      <w:autoSpaceDN w:val="0"/>
      <w:adjustRightInd w:val="0"/>
    </w:pPr>
    <w:rPr>
      <w:rFonts w:ascii="Arial" w:eastAsiaTheme="minorEastAsia" w:hAnsi="Arial" w:cs="Arial"/>
      <w:sz w:val="24"/>
      <w:szCs w:val="24"/>
    </w:rPr>
  </w:style>
  <w:style w:type="paragraph" w:customStyle="1" w:styleId="aff3">
    <w:name w:val="Таблица"/>
    <w:basedOn w:val="a"/>
    <w:rsid w:val="00E74874"/>
    <w:pPr>
      <w:spacing w:after="0" w:line="240" w:lineRule="auto"/>
      <w:jc w:val="both"/>
    </w:pPr>
    <w:rPr>
      <w:rFonts w:ascii="Times New Roman" w:hAnsi="Times New Roman"/>
      <w:b/>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6991">
      <w:bodyDiv w:val="1"/>
      <w:marLeft w:val="0"/>
      <w:marRight w:val="0"/>
      <w:marTop w:val="0"/>
      <w:marBottom w:val="0"/>
      <w:divBdr>
        <w:top w:val="none" w:sz="0" w:space="0" w:color="auto"/>
        <w:left w:val="none" w:sz="0" w:space="0" w:color="auto"/>
        <w:bottom w:val="none" w:sz="0" w:space="0" w:color="auto"/>
        <w:right w:val="none" w:sz="0" w:space="0" w:color="auto"/>
      </w:divBdr>
    </w:div>
    <w:div w:id="332955111">
      <w:bodyDiv w:val="1"/>
      <w:marLeft w:val="0"/>
      <w:marRight w:val="0"/>
      <w:marTop w:val="0"/>
      <w:marBottom w:val="0"/>
      <w:divBdr>
        <w:top w:val="none" w:sz="0" w:space="0" w:color="auto"/>
        <w:left w:val="none" w:sz="0" w:space="0" w:color="auto"/>
        <w:bottom w:val="none" w:sz="0" w:space="0" w:color="auto"/>
        <w:right w:val="none" w:sz="0" w:space="0" w:color="auto"/>
      </w:divBdr>
    </w:div>
    <w:div w:id="1655378947">
      <w:bodyDiv w:val="1"/>
      <w:marLeft w:val="0"/>
      <w:marRight w:val="0"/>
      <w:marTop w:val="0"/>
      <w:marBottom w:val="0"/>
      <w:divBdr>
        <w:top w:val="none" w:sz="0" w:space="0" w:color="auto"/>
        <w:left w:val="none" w:sz="0" w:space="0" w:color="auto"/>
        <w:bottom w:val="none" w:sz="0" w:space="0" w:color="auto"/>
        <w:right w:val="none" w:sz="0" w:space="0" w:color="auto"/>
      </w:divBdr>
    </w:div>
    <w:div w:id="1910456833">
      <w:bodyDiv w:val="1"/>
      <w:marLeft w:val="0"/>
      <w:marRight w:val="0"/>
      <w:marTop w:val="0"/>
      <w:marBottom w:val="0"/>
      <w:divBdr>
        <w:top w:val="none" w:sz="0" w:space="0" w:color="auto"/>
        <w:left w:val="none" w:sz="0" w:space="0" w:color="auto"/>
        <w:bottom w:val="none" w:sz="0" w:space="0" w:color="auto"/>
        <w:right w:val="none" w:sz="0" w:space="0" w:color="auto"/>
      </w:divBdr>
    </w:div>
    <w:div w:id="21096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37195-6231-4055-871E-F35CFF08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1</Pages>
  <Words>7745</Words>
  <Characters>44150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коммунальной инфраструктуры  Некрасовского сельского поселения</vt:lpstr>
    </vt:vector>
  </TitlesOfParts>
  <Company>ф</Company>
  <LinksUpToDate>false</LinksUpToDate>
  <CharactersWithSpaces>51792</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коммунальной инфраструктуры  Некрасовского сельского поселения</dc:title>
  <dc:creator>Кузнецова</dc:creator>
  <cp:lastModifiedBy>Элемент</cp:lastModifiedBy>
  <cp:revision>83</cp:revision>
  <cp:lastPrinted>2018-03-26T01:43:00Z</cp:lastPrinted>
  <dcterms:created xsi:type="dcterms:W3CDTF">2016-09-26T07:21:00Z</dcterms:created>
  <dcterms:modified xsi:type="dcterms:W3CDTF">2018-03-30T01:27:00Z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