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</w:tcPr>
          <w:p w:rsidR="00773B31" w:rsidRPr="00773B31" w:rsidRDefault="0049649C" w:rsidP="003071EB">
            <w:pPr>
              <w:pStyle w:val="ConsNonformat"/>
              <w:widowControl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t xml:space="preserve">      </w:t>
            </w:r>
            <w:r w:rsidR="00773B31">
              <w:t xml:space="preserve">  </w:t>
            </w:r>
            <w:r w:rsidR="00773B31" w:rsidRPr="00773B31">
              <w:rPr>
                <w:rFonts w:ascii="Arial" w:hAnsi="Arial" w:cs="Arial"/>
                <w:sz w:val="32"/>
                <w:szCs w:val="32"/>
              </w:rPr>
              <w:t>Проект</w:t>
            </w:r>
            <w:r w:rsidRPr="00773B31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</w:t>
            </w:r>
          </w:p>
          <w:p w:rsidR="0049649C" w:rsidRPr="00327F46" w:rsidRDefault="00773B31" w:rsidP="0049649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2017г №</w:t>
            </w:r>
          </w:p>
          <w:p w:rsidR="0049649C" w:rsidRPr="00327F46" w:rsidRDefault="0049649C" w:rsidP="0049649C">
            <w:pPr>
              <w:pStyle w:val="ConsNonformat"/>
              <w:widowControl/>
              <w:tabs>
                <w:tab w:val="left" w:pos="345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F46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49649C" w:rsidRPr="00327F46" w:rsidRDefault="0049649C" w:rsidP="0049649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ИРКУТСКАЯ </w:t>
            </w:r>
            <w:r w:rsidRPr="00327F46">
              <w:rPr>
                <w:rFonts w:ascii="Arial" w:hAnsi="Arial" w:cs="Arial"/>
                <w:b/>
                <w:sz w:val="32"/>
                <w:szCs w:val="32"/>
              </w:rPr>
              <w:t>ОБЛАСТЬ</w:t>
            </w:r>
          </w:p>
          <w:p w:rsidR="0049649C" w:rsidRPr="00327F46" w:rsidRDefault="0049649C" w:rsidP="0049649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F46">
              <w:rPr>
                <w:rFonts w:ascii="Arial" w:hAnsi="Arial" w:cs="Arial"/>
                <w:b/>
                <w:sz w:val="32"/>
                <w:szCs w:val="32"/>
              </w:rPr>
              <w:t>ТУЛУНСКИЙ МУНИЦИПАЛЬНЫЙ РАЙОН</w:t>
            </w:r>
          </w:p>
          <w:p w:rsidR="0049649C" w:rsidRPr="00327F46" w:rsidRDefault="0049649C" w:rsidP="0049649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F46">
              <w:rPr>
                <w:rFonts w:ascii="Arial" w:hAnsi="Arial" w:cs="Arial"/>
                <w:b/>
                <w:sz w:val="32"/>
                <w:szCs w:val="32"/>
              </w:rPr>
              <w:t>ЕВДОКИМОВСКОЕ СЕЛЬСКОЕ ПОСЕЛЕНИЕ</w:t>
            </w:r>
          </w:p>
          <w:p w:rsidR="0049649C" w:rsidRPr="00327F46" w:rsidRDefault="0049649C" w:rsidP="0049649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7F46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683F8F" w:rsidRDefault="0049649C" w:rsidP="0049649C">
            <w:pPr>
              <w:pStyle w:val="a4"/>
              <w:tabs>
                <w:tab w:val="left" w:pos="7425"/>
              </w:tabs>
              <w:ind w:right="-3970"/>
              <w:jc w:val="left"/>
              <w:rPr>
                <w:spacing w:val="20"/>
                <w:sz w:val="28"/>
              </w:rPr>
            </w:pPr>
            <w:r>
              <w:t xml:space="preserve"> </w:t>
            </w:r>
          </w:p>
        </w:tc>
        <w:bookmarkStart w:id="0" w:name="_GoBack"/>
        <w:bookmarkEnd w:id="0"/>
      </w:tr>
    </w:tbl>
    <w:p w:rsidR="007B2B84" w:rsidRPr="0049649C" w:rsidRDefault="007B2B84" w:rsidP="00496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649C">
        <w:rPr>
          <w:rFonts w:ascii="Arial" w:hAnsi="Arial" w:cs="Arial"/>
          <w:b/>
          <w:sz w:val="32"/>
          <w:szCs w:val="32"/>
        </w:rPr>
        <w:t>О внесении изменений в Порядок назначения, перерасчета,</w:t>
      </w:r>
    </w:p>
    <w:p w:rsidR="007B2B84" w:rsidRPr="0049649C" w:rsidRDefault="007B2B84" w:rsidP="00496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649C">
        <w:rPr>
          <w:rFonts w:ascii="Arial" w:hAnsi="Arial" w:cs="Arial"/>
          <w:b/>
          <w:sz w:val="32"/>
          <w:szCs w:val="32"/>
        </w:rPr>
        <w:t>индексации и выплаты пенсии за выслугу лет гражданам,</w:t>
      </w:r>
    </w:p>
    <w:p w:rsidR="007B2B84" w:rsidRPr="0049649C" w:rsidRDefault="007B2B84" w:rsidP="00496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649C">
        <w:rPr>
          <w:rFonts w:ascii="Arial" w:hAnsi="Arial" w:cs="Arial"/>
          <w:b/>
          <w:sz w:val="32"/>
          <w:szCs w:val="32"/>
        </w:rPr>
        <w:t>замещавшим должности муниципальной службы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9649C" w:rsidTr="00C1514A">
        <w:tc>
          <w:tcPr>
            <w:tcW w:w="5000" w:type="pct"/>
          </w:tcPr>
          <w:p w:rsidR="007B2B84" w:rsidRPr="0049649C" w:rsidRDefault="0071117E" w:rsidP="004964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</w:pPr>
            <w:r w:rsidRPr="0049649C">
              <w:rPr>
                <w:rFonts w:ascii="Arial" w:hAnsi="Arial" w:cs="Arial"/>
                <w:b/>
                <w:sz w:val="32"/>
                <w:szCs w:val="32"/>
              </w:rPr>
              <w:t xml:space="preserve">в Администрации </w:t>
            </w:r>
            <w:proofErr w:type="spellStart"/>
            <w:proofErr w:type="gramStart"/>
            <w:r w:rsidRPr="0049649C">
              <w:rPr>
                <w:rFonts w:ascii="Arial" w:hAnsi="Arial" w:cs="Arial"/>
                <w:b/>
                <w:sz w:val="32"/>
                <w:szCs w:val="32"/>
              </w:rPr>
              <w:t>Евдокимовского</w:t>
            </w:r>
            <w:proofErr w:type="spellEnd"/>
            <w:r w:rsidRPr="0049649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B2B84" w:rsidRPr="0049649C">
              <w:rPr>
                <w:rFonts w:ascii="Arial" w:hAnsi="Arial" w:cs="Arial"/>
                <w:b/>
                <w:sz w:val="32"/>
                <w:szCs w:val="32"/>
              </w:rPr>
              <w:t xml:space="preserve"> сельского</w:t>
            </w:r>
            <w:proofErr w:type="gramEnd"/>
            <w:r w:rsidR="007B2B84" w:rsidRPr="0049649C">
              <w:rPr>
                <w:rFonts w:ascii="Arial" w:hAnsi="Arial" w:cs="Arial"/>
                <w:b/>
                <w:sz w:val="32"/>
                <w:szCs w:val="32"/>
              </w:rPr>
              <w:t xml:space="preserve"> поселения</w:t>
            </w:r>
          </w:p>
        </w:tc>
      </w:tr>
    </w:tbl>
    <w:p w:rsidR="004A29B6" w:rsidRDefault="004A29B6" w:rsidP="004964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84" w:rsidRPr="0049649C" w:rsidRDefault="007B2B84" w:rsidP="0049649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649C">
        <w:rPr>
          <w:rFonts w:ascii="Arial" w:hAnsi="Arial" w:cs="Arial"/>
          <w:sz w:val="24"/>
          <w:szCs w:val="24"/>
        </w:rPr>
        <w:t>В целях приведения муниципальных правовых актов органов местно</w:t>
      </w:r>
      <w:r w:rsidR="0071117E" w:rsidRPr="0049649C">
        <w:rPr>
          <w:rFonts w:ascii="Arial" w:hAnsi="Arial" w:cs="Arial"/>
          <w:sz w:val="24"/>
          <w:szCs w:val="24"/>
        </w:rPr>
        <w:t xml:space="preserve">го самоуправления </w:t>
      </w:r>
      <w:proofErr w:type="spellStart"/>
      <w:r w:rsidR="0071117E" w:rsidRPr="0049649C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71117E" w:rsidRPr="0049649C">
        <w:rPr>
          <w:rFonts w:ascii="Arial" w:hAnsi="Arial" w:cs="Arial"/>
          <w:sz w:val="24"/>
          <w:szCs w:val="24"/>
        </w:rPr>
        <w:t xml:space="preserve"> </w:t>
      </w:r>
      <w:r w:rsidRPr="0049649C">
        <w:rPr>
          <w:rFonts w:ascii="Arial" w:hAnsi="Arial" w:cs="Arial"/>
          <w:sz w:val="24"/>
          <w:szCs w:val="24"/>
        </w:rPr>
        <w:t>сельского поселения в соответствие с действующим законодательством, руководствуясь Федерал</w:t>
      </w:r>
      <w:r w:rsidR="0049649C">
        <w:rPr>
          <w:rFonts w:ascii="Arial" w:hAnsi="Arial" w:cs="Arial"/>
          <w:sz w:val="24"/>
          <w:szCs w:val="24"/>
        </w:rPr>
        <w:t>ьным законом от 06.10.2003 г. №</w:t>
      </w:r>
      <w:r w:rsidRPr="0049649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</w:t>
      </w:r>
      <w:r w:rsidR="0049649C">
        <w:rPr>
          <w:rFonts w:ascii="Arial" w:hAnsi="Arial" w:cs="Arial"/>
          <w:sz w:val="24"/>
          <w:szCs w:val="24"/>
        </w:rPr>
        <w:t>ьным законом от 02.03.2007 г. №</w:t>
      </w:r>
      <w:r w:rsidRPr="0049649C">
        <w:rPr>
          <w:rFonts w:ascii="Arial" w:hAnsi="Arial" w:cs="Arial"/>
          <w:sz w:val="24"/>
          <w:szCs w:val="24"/>
        </w:rPr>
        <w:t>25-ФЗ «О муниципальной службе Российской Федерации», Законом Иркут</w:t>
      </w:r>
      <w:r w:rsidR="0049649C">
        <w:rPr>
          <w:rFonts w:ascii="Arial" w:hAnsi="Arial" w:cs="Arial"/>
          <w:sz w:val="24"/>
          <w:szCs w:val="24"/>
        </w:rPr>
        <w:t>ской области от 15.10.2007 г. №</w:t>
      </w:r>
      <w:r w:rsidRPr="0049649C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стат</w:t>
      </w:r>
      <w:r w:rsidR="0071117E" w:rsidRPr="0049649C">
        <w:rPr>
          <w:rFonts w:ascii="Arial" w:hAnsi="Arial" w:cs="Arial"/>
          <w:sz w:val="24"/>
          <w:szCs w:val="24"/>
        </w:rPr>
        <w:t xml:space="preserve">ьями 24, 51 Устава  </w:t>
      </w:r>
      <w:proofErr w:type="spellStart"/>
      <w:r w:rsidR="0071117E" w:rsidRPr="0049649C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Pr="0049649C">
        <w:rPr>
          <w:rFonts w:ascii="Arial" w:hAnsi="Arial" w:cs="Arial"/>
          <w:sz w:val="24"/>
          <w:szCs w:val="24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1A7C6E" w:rsidRDefault="001A7C6E" w:rsidP="007B2B84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A7C6E">
        <w:rPr>
          <w:rFonts w:ascii="Arial" w:hAnsi="Arial" w:cs="Arial"/>
          <w:b/>
          <w:sz w:val="30"/>
          <w:szCs w:val="30"/>
        </w:rPr>
        <w:t>ПОСТАНОВЛЯ</w:t>
      </w:r>
      <w:r w:rsidR="007B2B84" w:rsidRPr="001A7C6E">
        <w:rPr>
          <w:rFonts w:ascii="Arial" w:hAnsi="Arial" w:cs="Arial"/>
          <w:b/>
          <w:sz w:val="30"/>
          <w:szCs w:val="30"/>
        </w:rPr>
        <w:t>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1A7C6E" w:rsidRDefault="0049649C" w:rsidP="001A7C6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2B84" w:rsidRPr="001A7C6E">
        <w:rPr>
          <w:rFonts w:ascii="Arial" w:hAnsi="Arial" w:cs="Arial"/>
          <w:sz w:val="24"/>
          <w:szCs w:val="24"/>
        </w:rPr>
        <w:t>1. Внести в Порядок назначения, перерасчета, индексации и выплаты пенсии за выслугу лет гражданам, замещавшим должности муниц</w:t>
      </w:r>
      <w:r w:rsidR="0071117E" w:rsidRPr="001A7C6E">
        <w:rPr>
          <w:rFonts w:ascii="Arial" w:hAnsi="Arial" w:cs="Arial"/>
          <w:sz w:val="24"/>
          <w:szCs w:val="24"/>
        </w:rPr>
        <w:t xml:space="preserve">ипальной службы в Администрации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7B2B84" w:rsidRPr="001A7C6E">
        <w:rPr>
          <w:rFonts w:ascii="Arial" w:hAnsi="Arial" w:cs="Arial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A339D5" w:rsidRPr="001A7C6E">
        <w:rPr>
          <w:rFonts w:ascii="Arial" w:hAnsi="Arial" w:cs="Arial"/>
          <w:sz w:val="24"/>
          <w:szCs w:val="24"/>
        </w:rPr>
        <w:t xml:space="preserve"> сельского поселения</w:t>
      </w:r>
      <w:r w:rsidR="007B2B84" w:rsidRPr="001A7C6E">
        <w:rPr>
          <w:rFonts w:ascii="Arial" w:hAnsi="Arial" w:cs="Arial"/>
          <w:sz w:val="24"/>
          <w:szCs w:val="24"/>
        </w:rPr>
        <w:t xml:space="preserve"> от </w:t>
      </w:r>
      <w:r w:rsidR="00C95D22" w:rsidRPr="001A7C6E">
        <w:rPr>
          <w:rFonts w:ascii="Arial" w:hAnsi="Arial" w:cs="Arial"/>
          <w:sz w:val="24"/>
          <w:szCs w:val="24"/>
        </w:rPr>
        <w:t>«</w:t>
      </w:r>
      <w:proofErr w:type="gramStart"/>
      <w:r w:rsidR="00C95D22" w:rsidRPr="001A7C6E">
        <w:rPr>
          <w:rFonts w:ascii="Arial" w:hAnsi="Arial" w:cs="Arial"/>
          <w:sz w:val="24"/>
          <w:szCs w:val="24"/>
        </w:rPr>
        <w:t>10 »марта</w:t>
      </w:r>
      <w:proofErr w:type="gramEnd"/>
      <w:r w:rsidR="00C95D22" w:rsidRPr="001A7C6E">
        <w:rPr>
          <w:rFonts w:ascii="Arial" w:hAnsi="Arial" w:cs="Arial"/>
          <w:sz w:val="24"/>
          <w:szCs w:val="24"/>
        </w:rPr>
        <w:t xml:space="preserve"> </w:t>
      </w:r>
      <w:r w:rsidR="007B2B84" w:rsidRPr="001A7C6E">
        <w:rPr>
          <w:rFonts w:ascii="Arial" w:hAnsi="Arial" w:cs="Arial"/>
          <w:sz w:val="24"/>
          <w:szCs w:val="24"/>
        </w:rPr>
        <w:t>201</w:t>
      </w:r>
      <w:r w:rsidR="00C95D22" w:rsidRPr="001A7C6E">
        <w:rPr>
          <w:rFonts w:ascii="Arial" w:hAnsi="Arial" w:cs="Arial"/>
          <w:sz w:val="24"/>
          <w:szCs w:val="24"/>
        </w:rPr>
        <w:t>5</w:t>
      </w:r>
      <w:r w:rsidR="001A7C6E" w:rsidRPr="001A7C6E">
        <w:rPr>
          <w:rFonts w:ascii="Arial" w:hAnsi="Arial" w:cs="Arial"/>
          <w:sz w:val="24"/>
          <w:szCs w:val="24"/>
        </w:rPr>
        <w:t xml:space="preserve"> г.№</w:t>
      </w:r>
      <w:r w:rsidR="00C95D22" w:rsidRPr="001A7C6E">
        <w:rPr>
          <w:rFonts w:ascii="Arial" w:hAnsi="Arial" w:cs="Arial"/>
          <w:sz w:val="24"/>
          <w:szCs w:val="24"/>
        </w:rPr>
        <w:t xml:space="preserve">2 </w:t>
      </w:r>
      <w:r w:rsidR="007B2B84" w:rsidRPr="001A7C6E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</w:p>
    <w:p w:rsidR="007B2B84" w:rsidRPr="001A7C6E" w:rsidRDefault="007B2B84" w:rsidP="001A7C6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</w:t>
      </w:r>
      <w:r w:rsidR="001A7C6E" w:rsidRPr="001A7C6E">
        <w:rPr>
          <w:rFonts w:ascii="Arial" w:hAnsi="Arial" w:cs="Arial"/>
          <w:sz w:val="24"/>
          <w:szCs w:val="24"/>
        </w:rPr>
        <w:t>акону от 15 декабря 2001 года №</w:t>
      </w:r>
      <w:r w:rsidRPr="001A7C6E">
        <w:rPr>
          <w:rFonts w:ascii="Arial" w:hAnsi="Arial" w:cs="Arial"/>
          <w:sz w:val="24"/>
          <w:szCs w:val="24"/>
        </w:rPr>
        <w:t>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Pr="001A7C6E" w:rsidRDefault="007B2B84" w:rsidP="0049649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lastRenderedPageBreak/>
        <w:t xml:space="preserve">2. На лиц, проходивших муниципальную службу в </w:t>
      </w:r>
      <w:r w:rsidR="0071117E" w:rsidRPr="001A7C6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B23E56" w:rsidRPr="001A7C6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A7C6E">
        <w:rPr>
          <w:rFonts w:ascii="Arial" w:hAnsi="Arial" w:cs="Arial"/>
          <w:sz w:val="24"/>
          <w:szCs w:val="24"/>
        </w:rPr>
        <w:t xml:space="preserve">, приобретших право на пенсию за выслугу лет, устанавливаемую в соответствии с </w:t>
      </w:r>
      <w:hyperlink r:id="rId8" w:history="1">
        <w:r w:rsidRPr="001A7C6E">
          <w:rPr>
            <w:rFonts w:ascii="Arial" w:hAnsi="Arial" w:cs="Arial"/>
            <w:sz w:val="24"/>
            <w:szCs w:val="24"/>
          </w:rPr>
          <w:t>Законом</w:t>
        </w:r>
      </w:hyperlink>
      <w:r w:rsidRPr="001A7C6E">
        <w:rPr>
          <w:rFonts w:ascii="Arial" w:hAnsi="Arial" w:cs="Arial"/>
          <w:sz w:val="24"/>
          <w:szCs w:val="24"/>
        </w:rPr>
        <w:t xml:space="preserve"> Иркут</w:t>
      </w:r>
      <w:r w:rsidR="001A7C6E">
        <w:rPr>
          <w:rFonts w:ascii="Arial" w:hAnsi="Arial" w:cs="Arial"/>
          <w:sz w:val="24"/>
          <w:szCs w:val="24"/>
        </w:rPr>
        <w:t>ской области от 15.10.2007 г. №</w:t>
      </w:r>
      <w:r w:rsidRPr="001A7C6E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9" w:history="1">
        <w:r w:rsidRPr="001A7C6E">
          <w:rPr>
            <w:rFonts w:ascii="Arial" w:hAnsi="Arial" w:cs="Arial"/>
            <w:sz w:val="24"/>
            <w:szCs w:val="24"/>
          </w:rPr>
          <w:t>Законом</w:t>
        </w:r>
      </w:hyperlink>
      <w:r w:rsidRPr="001A7C6E">
        <w:rPr>
          <w:rFonts w:ascii="Arial" w:hAnsi="Arial" w:cs="Arial"/>
          <w:sz w:val="24"/>
          <w:szCs w:val="24"/>
        </w:rPr>
        <w:t xml:space="preserve"> Иркут</w:t>
      </w:r>
      <w:r w:rsidR="001A7C6E">
        <w:rPr>
          <w:rFonts w:ascii="Arial" w:hAnsi="Arial" w:cs="Arial"/>
          <w:sz w:val="24"/>
          <w:szCs w:val="24"/>
        </w:rPr>
        <w:t>ской области от 15.05.1998 г. №</w:t>
      </w:r>
      <w:r w:rsidRPr="001A7C6E">
        <w:rPr>
          <w:rFonts w:ascii="Arial" w:hAnsi="Arial" w:cs="Arial"/>
          <w:sz w:val="24"/>
          <w:szCs w:val="24"/>
        </w:rPr>
        <w:t xml:space="preserve">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71117E" w:rsidRPr="001A7C6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F7380C" w:rsidRPr="001A7C6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A7C6E">
        <w:rPr>
          <w:rFonts w:ascii="Arial" w:hAnsi="Arial" w:cs="Arial"/>
          <w:sz w:val="24"/>
          <w:szCs w:val="24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71117E" w:rsidRPr="001A7C6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71117E" w:rsidRPr="001A7C6E">
        <w:rPr>
          <w:rFonts w:ascii="Arial" w:hAnsi="Arial" w:cs="Arial"/>
          <w:sz w:val="24"/>
          <w:szCs w:val="24"/>
        </w:rPr>
        <w:t xml:space="preserve"> </w:t>
      </w:r>
      <w:r w:rsidR="00F7380C" w:rsidRPr="001A7C6E">
        <w:rPr>
          <w:rFonts w:ascii="Arial" w:hAnsi="Arial" w:cs="Arial"/>
          <w:sz w:val="24"/>
          <w:szCs w:val="24"/>
        </w:rPr>
        <w:t>сельского поселения,</w:t>
      </w:r>
      <w:r w:rsidRPr="001A7C6E">
        <w:rPr>
          <w:rFonts w:ascii="Arial" w:hAnsi="Arial" w:cs="Arial"/>
          <w:sz w:val="24"/>
          <w:szCs w:val="24"/>
        </w:rPr>
        <w:t xml:space="preserve"> имеющих на этот день не менее 15 лет указанного стажа и приобретш</w:t>
      </w:r>
      <w:r w:rsidR="00F7380C" w:rsidRPr="001A7C6E">
        <w:rPr>
          <w:rFonts w:ascii="Arial" w:hAnsi="Arial" w:cs="Arial"/>
          <w:sz w:val="24"/>
          <w:szCs w:val="24"/>
        </w:rPr>
        <w:t>и</w:t>
      </w:r>
      <w:r w:rsidRPr="001A7C6E">
        <w:rPr>
          <w:rFonts w:ascii="Arial" w:hAnsi="Arial" w:cs="Arial"/>
          <w:sz w:val="24"/>
          <w:szCs w:val="24"/>
        </w:rPr>
        <w:t xml:space="preserve">х до 1 января 2017 года право на страховую пенсию по старости (инвалидности) в соответствии с Федеральным </w:t>
      </w:r>
      <w:hyperlink r:id="rId10" w:history="1">
        <w:r w:rsidRPr="001A7C6E">
          <w:rPr>
            <w:rFonts w:ascii="Arial" w:hAnsi="Arial" w:cs="Arial"/>
            <w:sz w:val="24"/>
            <w:szCs w:val="24"/>
          </w:rPr>
          <w:t>законом</w:t>
        </w:r>
      </w:hyperlink>
      <w:r w:rsidR="001A7C6E">
        <w:rPr>
          <w:rFonts w:ascii="Arial" w:hAnsi="Arial" w:cs="Arial"/>
          <w:sz w:val="24"/>
          <w:szCs w:val="24"/>
        </w:rPr>
        <w:t xml:space="preserve"> от 28.12.2013 г. №</w:t>
      </w:r>
      <w:r w:rsidRPr="001A7C6E">
        <w:rPr>
          <w:rFonts w:ascii="Arial" w:hAnsi="Arial" w:cs="Arial"/>
          <w:sz w:val="24"/>
          <w:szCs w:val="24"/>
        </w:rPr>
        <w:t>400-ФЗ «О страховых пенсиях», подпункт 1 пункта 1 данного постановления не распространяется.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Pr="001A7C6E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>4. Опубликовать настоящее</w:t>
      </w:r>
      <w:r w:rsidR="0071117E" w:rsidRPr="001A7C6E">
        <w:rPr>
          <w:rFonts w:ascii="Arial" w:hAnsi="Arial" w:cs="Arial"/>
          <w:sz w:val="24"/>
          <w:szCs w:val="24"/>
        </w:rPr>
        <w:t xml:space="preserve"> постановление в газете «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Евдокимовский</w:t>
      </w:r>
      <w:proofErr w:type="spellEnd"/>
      <w:r w:rsidR="0071117E" w:rsidRPr="001A7C6E">
        <w:rPr>
          <w:rFonts w:ascii="Arial" w:hAnsi="Arial" w:cs="Arial"/>
          <w:sz w:val="24"/>
          <w:szCs w:val="24"/>
        </w:rPr>
        <w:t xml:space="preserve"> вестник»</w:t>
      </w:r>
      <w:r w:rsidR="00185218" w:rsidRPr="001A7C6E">
        <w:rPr>
          <w:rFonts w:ascii="Arial" w:hAnsi="Arial" w:cs="Arial"/>
          <w:sz w:val="24"/>
          <w:szCs w:val="24"/>
        </w:rPr>
        <w:t xml:space="preserve"> и</w:t>
      </w:r>
      <w:r w:rsidRPr="001A7C6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proofErr w:type="spellStart"/>
      <w:proofErr w:type="gram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  <w:r w:rsidR="0071117E" w:rsidRPr="001A7C6E">
        <w:rPr>
          <w:rFonts w:ascii="Arial" w:hAnsi="Arial" w:cs="Arial"/>
          <w:sz w:val="24"/>
          <w:szCs w:val="24"/>
        </w:rPr>
        <w:t xml:space="preserve"> </w:t>
      </w:r>
      <w:r w:rsidR="00185218" w:rsidRPr="001A7C6E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85218" w:rsidRPr="001A7C6E">
        <w:rPr>
          <w:rFonts w:ascii="Arial" w:hAnsi="Arial" w:cs="Arial"/>
          <w:sz w:val="24"/>
          <w:szCs w:val="24"/>
        </w:rPr>
        <w:t xml:space="preserve"> поселения</w:t>
      </w:r>
      <w:r w:rsidRPr="001A7C6E">
        <w:rPr>
          <w:rFonts w:ascii="Arial" w:hAnsi="Arial" w:cs="Arial"/>
          <w:sz w:val="24"/>
          <w:szCs w:val="24"/>
        </w:rPr>
        <w:t>.</w:t>
      </w:r>
    </w:p>
    <w:p w:rsidR="00185218" w:rsidRPr="001A7C6E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5218" w:rsidRPr="001A7C6E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6A57" w:rsidRPr="001A7C6E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C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1117E" w:rsidRPr="001A7C6E">
        <w:rPr>
          <w:rFonts w:ascii="Arial" w:hAnsi="Arial" w:cs="Arial"/>
          <w:sz w:val="24"/>
          <w:szCs w:val="24"/>
        </w:rPr>
        <w:t>Евдокимовского</w:t>
      </w:r>
      <w:proofErr w:type="spellEnd"/>
    </w:p>
    <w:p w:rsidR="001A7C6E" w:rsidRPr="001A7C6E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7C6E">
        <w:rPr>
          <w:rFonts w:ascii="Arial" w:hAnsi="Arial" w:cs="Arial"/>
          <w:sz w:val="24"/>
          <w:szCs w:val="24"/>
        </w:rPr>
        <w:t xml:space="preserve">сельского </w:t>
      </w:r>
      <w:r w:rsidR="00107A02" w:rsidRPr="001A7C6E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07A02" w:rsidRPr="001A7C6E">
        <w:rPr>
          <w:rFonts w:ascii="Arial" w:hAnsi="Arial" w:cs="Arial"/>
          <w:sz w:val="24"/>
          <w:szCs w:val="24"/>
        </w:rPr>
        <w:t xml:space="preserve"> </w:t>
      </w:r>
      <w:r w:rsidR="00C46A57" w:rsidRPr="001A7C6E">
        <w:rPr>
          <w:rFonts w:ascii="Arial" w:hAnsi="Arial" w:cs="Arial"/>
          <w:sz w:val="24"/>
          <w:szCs w:val="24"/>
        </w:rPr>
        <w:t xml:space="preserve">                             </w:t>
      </w:r>
      <w:r w:rsidR="0071117E" w:rsidRPr="001A7C6E">
        <w:rPr>
          <w:rFonts w:ascii="Arial" w:hAnsi="Arial" w:cs="Arial"/>
          <w:sz w:val="24"/>
          <w:szCs w:val="24"/>
        </w:rPr>
        <w:t xml:space="preserve">                          </w:t>
      </w:r>
    </w:p>
    <w:p w:rsidR="00891045" w:rsidRPr="001A7C6E" w:rsidRDefault="0071117E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7C6E">
        <w:rPr>
          <w:rFonts w:ascii="Arial" w:hAnsi="Arial" w:cs="Arial"/>
          <w:sz w:val="24"/>
          <w:szCs w:val="24"/>
        </w:rPr>
        <w:t>В.Н.Копанев</w:t>
      </w:r>
      <w:proofErr w:type="spellEnd"/>
    </w:p>
    <w:sectPr w:rsidR="00891045" w:rsidRPr="001A7C6E" w:rsidSect="001A7C6E">
      <w:headerReference w:type="default" r:id="rId11"/>
      <w:footerReference w:type="default" r:id="rId12"/>
      <w:pgSz w:w="11906" w:h="16838" w:code="9"/>
      <w:pgMar w:top="568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93" w:rsidRDefault="00AD4593" w:rsidP="00D41877">
      <w:pPr>
        <w:spacing w:after="0" w:line="240" w:lineRule="auto"/>
      </w:pPr>
      <w:r>
        <w:separator/>
      </w:r>
    </w:p>
  </w:endnote>
  <w:endnote w:type="continuationSeparator" w:id="0">
    <w:p w:rsidR="00AD4593" w:rsidRDefault="00AD459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93" w:rsidRDefault="00AD4593" w:rsidP="00D41877">
      <w:pPr>
        <w:spacing w:after="0" w:line="240" w:lineRule="auto"/>
      </w:pPr>
      <w:r>
        <w:separator/>
      </w:r>
    </w:p>
  </w:footnote>
  <w:footnote w:type="continuationSeparator" w:id="0">
    <w:p w:rsidR="00AD4593" w:rsidRDefault="00AD4593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A7C6E"/>
    <w:rsid w:val="001C1960"/>
    <w:rsid w:val="001D35AB"/>
    <w:rsid w:val="001E2DE9"/>
    <w:rsid w:val="0021185E"/>
    <w:rsid w:val="0021381C"/>
    <w:rsid w:val="00226E8C"/>
    <w:rsid w:val="002429C8"/>
    <w:rsid w:val="00242B6B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071EB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9649C"/>
    <w:rsid w:val="004A29B6"/>
    <w:rsid w:val="004A2B8D"/>
    <w:rsid w:val="004B29D1"/>
    <w:rsid w:val="004B411C"/>
    <w:rsid w:val="004B786F"/>
    <w:rsid w:val="004F4740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1117E"/>
    <w:rsid w:val="007334E4"/>
    <w:rsid w:val="007354D5"/>
    <w:rsid w:val="00746BCE"/>
    <w:rsid w:val="00753F0E"/>
    <w:rsid w:val="007713FC"/>
    <w:rsid w:val="00773B31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D4593"/>
    <w:rsid w:val="00AE4B31"/>
    <w:rsid w:val="00B11529"/>
    <w:rsid w:val="00B12B54"/>
    <w:rsid w:val="00B14DAC"/>
    <w:rsid w:val="00B23E56"/>
    <w:rsid w:val="00B26FFD"/>
    <w:rsid w:val="00B362DC"/>
    <w:rsid w:val="00B4553F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95D22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45A3-B2B7-458B-9E86-EB35F58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  <w:style w:type="paragraph" w:customStyle="1" w:styleId="ConsNonformat">
    <w:name w:val="ConsNonformat"/>
    <w:rsid w:val="004964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4B1A-E108-45FB-AA42-C78CF66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2017-02-22T00:35:00Z</cp:lastPrinted>
  <dcterms:created xsi:type="dcterms:W3CDTF">2017-01-27T00:19:00Z</dcterms:created>
  <dcterms:modified xsi:type="dcterms:W3CDTF">2017-04-18T05:32:00Z</dcterms:modified>
</cp:coreProperties>
</file>