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07" w:rsidRPr="005A2A39" w:rsidRDefault="00C643BA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Утверждена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1F0F">
        <w:rPr>
          <w:rFonts w:ascii="Times New Roman" w:hAnsi="Times New Roman" w:cs="Times New Roman"/>
          <w:sz w:val="24"/>
          <w:szCs w:val="24"/>
        </w:rPr>
        <w:t>администрации Евдокимовского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47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>_______ 20__ г.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№_____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936D07" w:rsidRPr="005A2A3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5A2A39" w:rsidRDefault="00001F0F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ЕВДОКИМОВСКОГО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76944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D07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="00BE13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2018-2022гг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F818DB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8DB">
        <w:rPr>
          <w:rFonts w:ascii="Times New Roman" w:hAnsi="Times New Roman" w:cs="Times New Roman"/>
          <w:b/>
          <w:sz w:val="24"/>
          <w:szCs w:val="24"/>
          <w:u w:val="single"/>
        </w:rPr>
        <w:t>2018 - 2022</w:t>
      </w:r>
      <w:r w:rsidR="00711BF6" w:rsidRPr="00F818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6D07" w:rsidRPr="00F818D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A76944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07" w:rsidRPr="00D51A72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1A72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936D07" w:rsidRPr="00D51A72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1A7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D51A72" w:rsidRDefault="00001F0F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1A72">
        <w:rPr>
          <w:rFonts w:ascii="Times New Roman" w:hAnsi="Times New Roman" w:cs="Times New Roman"/>
          <w:sz w:val="24"/>
          <w:szCs w:val="24"/>
        </w:rPr>
        <w:t>ЕВДОКИМОВСКОГО</w:t>
      </w:r>
      <w:r w:rsidR="00936D07" w:rsidRPr="00D51A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40BA4" w:rsidRPr="00D51A72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A7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BE13C9" w:rsidRPr="00D51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2018-2022гг</w:t>
      </w:r>
      <w:r w:rsidRPr="00D51A7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36D07" w:rsidRPr="00D51A72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1A72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83"/>
        <w:gridCol w:w="6746"/>
      </w:tblGrid>
      <w:tr w:rsidR="00936D07" w:rsidRPr="005A2A39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BE13C9"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15011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001F0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Евдокимовского</w:t>
            </w:r>
            <w:r w:rsidR="00DF4F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Ткач Л.И.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1D34D0" w:rsidP="00C7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11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F4FFF">
              <w:rPr>
                <w:rFonts w:ascii="Times New Roman" w:hAnsi="Times New Roman" w:cs="Times New Roman"/>
                <w:sz w:val="24"/>
                <w:szCs w:val="24"/>
              </w:rPr>
              <w:t>Ткач Л.И.</w:t>
            </w:r>
            <w:r w:rsidR="00001F0F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МКУК «КДЦ </w:t>
            </w:r>
            <w:proofErr w:type="spellStart"/>
            <w:r w:rsidR="00001F0F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001F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1F0F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="00001F0F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  <w:r w:rsidR="00BE1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F0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 w:rsidR="00001F0F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001F0F">
              <w:rPr>
                <w:rFonts w:ascii="Times New Roman" w:hAnsi="Times New Roman" w:cs="Times New Roman"/>
                <w:sz w:val="24"/>
                <w:szCs w:val="24"/>
              </w:rPr>
              <w:t>» Жукова А.В.</w:t>
            </w:r>
          </w:p>
        </w:tc>
      </w:tr>
      <w:tr w:rsidR="00936D07" w:rsidRPr="005A2A39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001F0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="00150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936D07" w:rsidRPr="005A2A39" w:rsidTr="006D4E66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01F98" w:rsidP="00AE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44" w:rsidRPr="00AE0A44" w:rsidRDefault="003E7ECF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0A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0A44" w:rsidRPr="00AE0A4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муниципальной политики</w:t>
            </w:r>
            <w:r w:rsidR="00001F0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01F0F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="0000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A44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</w:p>
          <w:p w:rsidR="00246FA2" w:rsidRDefault="00AE0A4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A66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  <w:r w:rsidR="00E20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с/п</w:t>
            </w:r>
            <w:r w:rsidR="0026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01BD" w:rsidRDefault="002631B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</w:t>
            </w:r>
            <w:r w:rsidR="00711BF6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 инфраструктуры</w:t>
            </w:r>
            <w:r w:rsidR="00901F98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A44" w:rsidRDefault="003E7ECF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A66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культуры, физической культуры и</w:t>
            </w:r>
            <w:r w:rsidR="00A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="00901F98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0A44" w:rsidRDefault="002631B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0A44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объектов</w:t>
            </w:r>
            <w:r w:rsidR="00AE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0A44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сферы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7C44" w:rsidRPr="005A2A39" w:rsidRDefault="00E57C44" w:rsidP="002631B4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AE0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комфортных условий проживания населения</w:t>
            </w:r>
            <w:r w:rsidR="0000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Евдокимовского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941A66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36D07" w:rsidRPr="005A2A39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890A9A" w:rsidRPr="005A2A39">
              <w:rPr>
                <w:rFonts w:ascii="Times New Roman" w:hAnsi="Times New Roman" w:cs="Times New Roman"/>
                <w:sz w:val="24"/>
                <w:szCs w:val="24"/>
              </w:rPr>
              <w:t>рирост поступлений налоговых доходов в местные бюджеты к предыдущему году (в нормативах текущего года</w:t>
            </w:r>
          </w:p>
          <w:p w:rsidR="00890A9A" w:rsidRPr="005A2A39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90A9A" w:rsidRPr="005A2A39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пожаров</w:t>
            </w:r>
          </w:p>
          <w:p w:rsidR="00890A9A" w:rsidRPr="0099639C" w:rsidRDefault="00941A66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92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  <w:r w:rsidR="00890A9A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</w:t>
            </w:r>
            <w:r w:rsidR="005617F2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90A9A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находящихся в границах населенных пунктов, соответствующих техническим требованиям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2BF5" w:rsidRPr="005A2A39" w:rsidRDefault="00592BF5" w:rsidP="0059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="00001F0F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и спортивным мероприятиям на территории поселения</w:t>
            </w:r>
          </w:p>
          <w:p w:rsidR="00592BF5" w:rsidRPr="005A2A39" w:rsidRDefault="00592BF5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30A9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001F0F">
              <w:rPr>
                <w:rFonts w:ascii="Times New Roman" w:hAnsi="Times New Roman" w:cs="Times New Roman"/>
                <w:sz w:val="24"/>
                <w:szCs w:val="24"/>
              </w:rPr>
              <w:t>е д</w:t>
            </w:r>
            <w:r w:rsidR="0099639C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главы 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</w:t>
            </w:r>
            <w:r w:rsidR="00001F0F">
              <w:rPr>
                <w:rFonts w:ascii="Times New Roman" w:hAnsi="Times New Roman" w:cs="Times New Roman"/>
                <w:sz w:val="24"/>
                <w:szCs w:val="24"/>
              </w:rPr>
              <w:t>ения и админист</w:t>
            </w:r>
            <w:r w:rsidR="00100E8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9639C"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639C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 «Повышение эффективности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F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639C">
              <w:rPr>
                <w:rFonts w:ascii="Times New Roman" w:hAnsi="Times New Roman" w:cs="Times New Roman"/>
                <w:sz w:val="24"/>
                <w:szCs w:val="24"/>
              </w:rPr>
              <w:t>юджетных расходов</w:t>
            </w:r>
          </w:p>
          <w:p w:rsidR="0051596A" w:rsidRDefault="0099639C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сельских поселении на 2018-2022гг»</w:t>
            </w:r>
          </w:p>
          <w:p w:rsidR="0099639C" w:rsidRDefault="0099639C" w:rsidP="0099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«Развитие инфрастр</w:t>
            </w:r>
            <w:r w:rsidR="00207562">
              <w:rPr>
                <w:rFonts w:ascii="Times New Roman" w:hAnsi="Times New Roman" w:cs="Times New Roman"/>
                <w:sz w:val="24"/>
                <w:szCs w:val="24"/>
              </w:rPr>
              <w:t>уктуры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</w:t>
            </w:r>
            <w:r w:rsidR="0020756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639C" w:rsidRPr="005A2A39" w:rsidRDefault="0099639C" w:rsidP="0099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00E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2022гг»</w:t>
            </w:r>
          </w:p>
          <w:p w:rsidR="0051596A" w:rsidRPr="005A2A39" w:rsidRDefault="009A41D0" w:rsidP="0099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комплексных мер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39C">
              <w:rPr>
                <w:rFonts w:ascii="Times New Roman" w:hAnsi="Times New Roman" w:cs="Times New Roman"/>
                <w:sz w:val="24"/>
                <w:szCs w:val="24"/>
              </w:rPr>
              <w:t>безопасности на территории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9639C"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96A" w:rsidRPr="005A2A39" w:rsidRDefault="009A41D0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.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</w:t>
            </w:r>
            <w:r w:rsidR="00001F0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рта на территории 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2018-2022гг»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668" w:rsidRDefault="00BE6A80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="00100E81">
              <w:rPr>
                <w:rFonts w:ascii="Times New Roman" w:hAnsi="Times New Roman" w:cs="Times New Roman"/>
                <w:b/>
                <w:sz w:val="24"/>
                <w:szCs w:val="24"/>
              </w:rPr>
              <w:t>118027,4</w:t>
            </w:r>
            <w:r w:rsidR="00F43668" w:rsidRPr="00F43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="00F436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3668" w:rsidRDefault="00F43668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43668" w:rsidRDefault="00100E81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:81005,4</w:t>
            </w:r>
            <w:r w:rsidR="00207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66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246FA2" w:rsidRPr="005A2A39" w:rsidRDefault="0020756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37022,0 </w:t>
            </w:r>
            <w:proofErr w:type="spellStart"/>
            <w:r w:rsidR="00F4366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F43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6FA2" w:rsidRPr="005A2A39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246FA2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100E81">
              <w:rPr>
                <w:rFonts w:ascii="Times New Roman" w:hAnsi="Times New Roman" w:cs="Times New Roman"/>
                <w:sz w:val="24"/>
                <w:szCs w:val="24"/>
              </w:rPr>
              <w:t>43587,9</w:t>
            </w:r>
            <w:r w:rsidR="00F8493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F43668" w:rsidRDefault="00F43668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43668" w:rsidRDefault="00100E81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-17456,6</w:t>
            </w:r>
            <w:r w:rsidR="00F43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66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F43668" w:rsidRPr="00F84932" w:rsidRDefault="00F43668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Областной-26131,3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246FA2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8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E81">
              <w:rPr>
                <w:rFonts w:ascii="Times New Roman" w:hAnsi="Times New Roman" w:cs="Times New Roman"/>
                <w:sz w:val="24"/>
                <w:szCs w:val="24"/>
              </w:rPr>
              <w:t>27436,9</w:t>
            </w:r>
            <w:r w:rsidR="00207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66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F43668" w:rsidRDefault="00F43668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43668" w:rsidRDefault="00100E81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Местный-16546,2</w:t>
            </w:r>
            <w:r w:rsidR="00F43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66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F43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668" w:rsidRPr="00F84932" w:rsidRDefault="00F43668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– 10890,7 тыс.</w:t>
            </w:r>
            <w:r w:rsidR="00207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F84932" w:rsidRPr="00F84932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8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0E81">
              <w:rPr>
                <w:rFonts w:ascii="Times New Roman" w:hAnsi="Times New Roman" w:cs="Times New Roman"/>
                <w:sz w:val="24"/>
                <w:szCs w:val="24"/>
              </w:rPr>
              <w:t xml:space="preserve"> -15598,2</w:t>
            </w:r>
            <w:r w:rsidR="00F8493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="00100E81">
              <w:rPr>
                <w:rFonts w:ascii="Times New Roman" w:hAnsi="Times New Roman" w:cs="Times New Roman"/>
                <w:sz w:val="24"/>
                <w:szCs w:val="24"/>
              </w:rPr>
              <w:t xml:space="preserve"> (местный</w:t>
            </w:r>
            <w:r w:rsidR="00F43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6FA2" w:rsidRPr="00F84932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8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7562">
              <w:rPr>
                <w:rFonts w:ascii="Times New Roman" w:hAnsi="Times New Roman" w:cs="Times New Roman"/>
                <w:sz w:val="24"/>
                <w:szCs w:val="24"/>
              </w:rPr>
              <w:t>15702,2</w:t>
            </w:r>
            <w:r w:rsidR="00F43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66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F43668">
              <w:rPr>
                <w:rFonts w:ascii="Times New Roman" w:hAnsi="Times New Roman" w:cs="Times New Roman"/>
                <w:sz w:val="24"/>
                <w:szCs w:val="24"/>
              </w:rPr>
              <w:t>. (местный)</w:t>
            </w:r>
          </w:p>
          <w:p w:rsidR="00936D07" w:rsidRPr="005A2A39" w:rsidRDefault="00BE6A80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F43668" w:rsidRPr="00DF1FF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207562">
              <w:rPr>
                <w:rFonts w:ascii="Times New Roman" w:hAnsi="Times New Roman" w:cs="Times New Roman"/>
                <w:sz w:val="24"/>
                <w:szCs w:val="24"/>
              </w:rPr>
              <w:t>-15702,2</w:t>
            </w:r>
            <w:r w:rsidR="00F43668" w:rsidRPr="00F43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668" w:rsidRPr="00F4366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F43668" w:rsidRPr="00F43668">
              <w:rPr>
                <w:rFonts w:ascii="Times New Roman" w:hAnsi="Times New Roman" w:cs="Times New Roman"/>
                <w:sz w:val="24"/>
                <w:szCs w:val="24"/>
              </w:rPr>
              <w:t xml:space="preserve"> (местный</w:t>
            </w:r>
            <w:r w:rsidR="00F436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27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предоставляемых услуг</w:t>
            </w:r>
            <w:r w:rsidR="00BE6A8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Евдокимовского сельского поселения</w:t>
            </w:r>
          </w:p>
          <w:p w:rsidR="002115B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DE127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DE1279" w:rsidRPr="00DE127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2115B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DE1279" w:rsidRPr="005A2A3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</w:t>
            </w:r>
            <w:r w:rsidR="00100E81">
              <w:rPr>
                <w:rFonts w:ascii="Times New Roman" w:hAnsi="Times New Roman" w:cs="Times New Roman"/>
                <w:sz w:val="24"/>
                <w:szCs w:val="24"/>
              </w:rPr>
              <w:t>ие санитарного и экологического</w:t>
            </w:r>
            <w:r w:rsidR="00207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</w:p>
          <w:p w:rsidR="00DE1279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286384" w:rsidRPr="00DE1279" w:rsidRDefault="002115B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-повышение качества и уровня жизни населения, его </w:t>
            </w:r>
            <w:r w:rsidR="0010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E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занятости</w:t>
            </w:r>
            <w:r w:rsidR="00F81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CA42DE" w:rsidRPr="005A2A39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044DBC" w:rsidRPr="00EF1C2C" w:rsidRDefault="00A4481D" w:rsidP="00EF1C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4DBC" w:rsidRPr="005A2A39">
        <w:rPr>
          <w:rFonts w:ascii="Times New Roman" w:hAnsi="Times New Roman" w:cs="Times New Roman"/>
          <w:sz w:val="24"/>
          <w:szCs w:val="24"/>
        </w:rPr>
        <w:t>Муниципальное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44DBC" w:rsidRPr="005A2A39">
        <w:rPr>
          <w:rFonts w:ascii="Times New Roman" w:hAnsi="Times New Roman" w:cs="Times New Roman"/>
          <w:sz w:val="24"/>
          <w:szCs w:val="24"/>
        </w:rPr>
        <w:t>образование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696">
        <w:rPr>
          <w:rFonts w:ascii="Times New Roman" w:hAnsi="Times New Roman" w:cs="Times New Roman"/>
          <w:sz w:val="24"/>
          <w:szCs w:val="24"/>
        </w:rPr>
        <w:t>Евдокимовское</w:t>
      </w:r>
      <w:proofErr w:type="spellEnd"/>
      <w:r w:rsidR="00722696">
        <w:rPr>
          <w:rFonts w:ascii="Times New Roman" w:hAnsi="Times New Roman" w:cs="Times New Roman"/>
          <w:sz w:val="24"/>
          <w:szCs w:val="24"/>
        </w:rPr>
        <w:t xml:space="preserve"> </w:t>
      </w:r>
      <w:r w:rsidR="00044DBC" w:rsidRPr="005A2A39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044DBC" w:rsidRPr="005A2A39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044DBC" w:rsidRPr="005A2A3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44DBC" w:rsidRPr="005A2A39">
        <w:rPr>
          <w:rFonts w:ascii="Times New Roman" w:hAnsi="Times New Roman" w:cs="Times New Roman"/>
          <w:sz w:val="24"/>
          <w:szCs w:val="24"/>
        </w:rPr>
        <w:t>Иркутской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44DBC" w:rsidRPr="005A2A39">
        <w:rPr>
          <w:rFonts w:ascii="Times New Roman" w:hAnsi="Times New Roman" w:cs="Times New Roman"/>
          <w:sz w:val="24"/>
          <w:szCs w:val="24"/>
        </w:rPr>
        <w:t>области.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44DBC" w:rsidRPr="005A2A39">
        <w:rPr>
          <w:rFonts w:ascii="Times New Roman" w:hAnsi="Times New Roman" w:cs="Times New Roman"/>
          <w:sz w:val="24"/>
          <w:szCs w:val="24"/>
        </w:rPr>
        <w:t xml:space="preserve">Границы территории сельского Поселения установлены законами Иркутской области в соответствии </w:t>
      </w:r>
      <w:r w:rsidR="00044DBC" w:rsidRPr="005A2A39">
        <w:rPr>
          <w:rFonts w:ascii="Times New Roman" w:hAnsi="Times New Roman" w:cs="Times New Roman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 w:rsidR="00044DBC" w:rsidRPr="005A2A39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 (далее - Федеральный закон).</w:t>
      </w:r>
      <w:r w:rsidR="00EF1C2C">
        <w:rPr>
          <w:rFonts w:ascii="Times New Roman" w:hAnsi="Times New Roman" w:cs="Times New Roman"/>
          <w:sz w:val="24"/>
          <w:szCs w:val="24"/>
        </w:rPr>
        <w:t xml:space="preserve"> </w:t>
      </w:r>
      <w:r w:rsidR="0047066E" w:rsidRPr="004706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066E" w:rsidRPr="004706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Евдокимовское</w:t>
      </w:r>
      <w:proofErr w:type="spellEnd"/>
      <w:r w:rsidR="0047066E" w:rsidRPr="004706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рас</w:t>
      </w:r>
      <w:r w:rsidR="00100E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положено на востоке </w:t>
      </w:r>
      <w:proofErr w:type="spellStart"/>
      <w:r w:rsidR="00100E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Тулунского</w:t>
      </w:r>
      <w:proofErr w:type="spellEnd"/>
      <w:r w:rsidR="00100E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</w:t>
      </w:r>
      <w:r w:rsidR="0047066E" w:rsidRPr="004706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Иркутской области. На северо-западе и севере муниципальное образование граничит с </w:t>
      </w:r>
      <w:proofErr w:type="spellStart"/>
      <w:r w:rsidR="0047066E" w:rsidRPr="004706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Перфиловским</w:t>
      </w:r>
      <w:proofErr w:type="spellEnd"/>
      <w:r w:rsidR="0047066E" w:rsidRPr="004706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сельским поселением, на севере-востоке и востоке с </w:t>
      </w:r>
      <w:proofErr w:type="spellStart"/>
      <w:r w:rsidR="0047066E" w:rsidRPr="004706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Гадалейским</w:t>
      </w:r>
      <w:proofErr w:type="spellEnd"/>
      <w:r w:rsidR="0047066E" w:rsidRPr="004706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сельским поселением, на юге с </w:t>
      </w:r>
      <w:proofErr w:type="spellStart"/>
      <w:r w:rsidR="0047066E" w:rsidRPr="004706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Куйтунским</w:t>
      </w:r>
      <w:proofErr w:type="spellEnd"/>
      <w:r w:rsidR="0047066E" w:rsidRPr="004706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районом, на юго-западе с Владимирским сельским поселением, на западе с </w:t>
      </w:r>
      <w:proofErr w:type="spellStart"/>
      <w:r w:rsidR="0047066E" w:rsidRPr="004706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Едогонским</w:t>
      </w:r>
      <w:proofErr w:type="spellEnd"/>
      <w:r w:rsidR="0047066E" w:rsidRPr="004706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сельским поселением.</w:t>
      </w:r>
      <w:r w:rsidR="00EF1C2C" w:rsidRPr="00EF1C2C">
        <w:rPr>
          <w:rFonts w:ascii="Times New Roman" w:hAnsi="Times New Roman" w:cs="Times New Roman"/>
          <w:sz w:val="24"/>
          <w:szCs w:val="24"/>
        </w:rPr>
        <w:t xml:space="preserve"> </w:t>
      </w:r>
      <w:r w:rsidR="00EF1C2C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EF1C2C" w:rsidRPr="005A2A39">
        <w:rPr>
          <w:rFonts w:ascii="Times New Roman" w:hAnsi="Times New Roman" w:cs="Times New Roman"/>
          <w:sz w:val="24"/>
          <w:szCs w:val="24"/>
        </w:rPr>
        <w:t>сельского поселения в границах муниципального образования</w:t>
      </w:r>
      <w:r w:rsidR="00EF1C2C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A978D7">
        <w:rPr>
          <w:rFonts w:ascii="Times New Roman" w:hAnsi="Times New Roman" w:cs="Times New Roman"/>
          <w:sz w:val="24"/>
          <w:szCs w:val="24"/>
        </w:rPr>
        <w:t xml:space="preserve"> </w:t>
      </w:r>
      <w:r w:rsidR="001E71FE">
        <w:rPr>
          <w:rFonts w:ascii="Times New Roman" w:hAnsi="Times New Roman" w:cs="Times New Roman"/>
          <w:sz w:val="24"/>
          <w:szCs w:val="24"/>
        </w:rPr>
        <w:t>33631</w:t>
      </w:r>
      <w:r w:rsidR="00EF1C2C">
        <w:rPr>
          <w:rFonts w:ascii="Times New Roman" w:hAnsi="Times New Roman" w:cs="Times New Roman"/>
          <w:sz w:val="24"/>
          <w:szCs w:val="24"/>
        </w:rPr>
        <w:t>,95 га,</w:t>
      </w:r>
      <w:r w:rsidR="008C6AEC" w:rsidRPr="008C6AEC">
        <w:rPr>
          <w:rFonts w:ascii="Times New Roman" w:hAnsi="Times New Roman" w:cs="Times New Roman"/>
          <w:sz w:val="24"/>
          <w:szCs w:val="24"/>
        </w:rPr>
        <w:t xml:space="preserve"> </w:t>
      </w:r>
      <w:r w:rsidR="008C6AEC">
        <w:rPr>
          <w:rFonts w:ascii="Times New Roman" w:hAnsi="Times New Roman" w:cs="Times New Roman"/>
          <w:sz w:val="24"/>
          <w:szCs w:val="24"/>
        </w:rPr>
        <w:t>и составляе</w:t>
      </w:r>
      <w:r w:rsidR="00100E81">
        <w:rPr>
          <w:rFonts w:ascii="Times New Roman" w:hAnsi="Times New Roman" w:cs="Times New Roman"/>
          <w:sz w:val="24"/>
          <w:szCs w:val="24"/>
        </w:rPr>
        <w:t xml:space="preserve">т 2,42 % территории </w:t>
      </w:r>
      <w:proofErr w:type="spellStart"/>
      <w:r w:rsidR="00100E81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100E81">
        <w:rPr>
          <w:rFonts w:ascii="Times New Roman" w:hAnsi="Times New Roman" w:cs="Times New Roman"/>
          <w:sz w:val="24"/>
          <w:szCs w:val="24"/>
        </w:rPr>
        <w:t xml:space="preserve"> </w:t>
      </w:r>
      <w:r w:rsidR="008C6AEC">
        <w:rPr>
          <w:rFonts w:ascii="Times New Roman" w:hAnsi="Times New Roman" w:cs="Times New Roman"/>
          <w:sz w:val="24"/>
          <w:szCs w:val="24"/>
        </w:rPr>
        <w:t>района.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8C6AEC">
        <w:rPr>
          <w:rFonts w:ascii="Times New Roman" w:hAnsi="Times New Roman" w:cs="Times New Roman"/>
          <w:sz w:val="24"/>
          <w:szCs w:val="24"/>
        </w:rPr>
        <w:t>С</w:t>
      </w:r>
      <w:r w:rsidR="00EF1C2C">
        <w:rPr>
          <w:rFonts w:ascii="Times New Roman" w:hAnsi="Times New Roman" w:cs="Times New Roman"/>
          <w:sz w:val="24"/>
          <w:szCs w:val="24"/>
        </w:rPr>
        <w:t>редняя плотность населения – 4,4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 чел./км</w:t>
      </w:r>
      <w:r w:rsidR="00A94BCF" w:rsidRPr="005A2A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00E81">
        <w:rPr>
          <w:rFonts w:ascii="Times New Roman" w:hAnsi="Times New Roman" w:cs="Times New Roman"/>
          <w:sz w:val="24"/>
          <w:szCs w:val="24"/>
        </w:rPr>
        <w:t>.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</w:t>
      </w:r>
      <w:r w:rsidR="008C6AEC">
        <w:rPr>
          <w:rFonts w:ascii="Times New Roman" w:hAnsi="Times New Roman" w:cs="Times New Roman"/>
          <w:sz w:val="24"/>
          <w:szCs w:val="24"/>
        </w:rPr>
        <w:t xml:space="preserve"> составляет 28</w:t>
      </w:r>
      <w:r w:rsidR="0033090B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CB347D" w:rsidRPr="00CB347D" w:rsidRDefault="00CB347D" w:rsidP="00CB34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состав территории Евдокимовского мун</w:t>
      </w:r>
      <w:r w:rsidR="00100E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иципального образования входят </w:t>
      </w:r>
      <w:r w:rsidRPr="00CB3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 населенных пунктов: </w:t>
      </w:r>
    </w:p>
    <w:p w:rsidR="00CB347D" w:rsidRPr="00CB347D" w:rsidRDefault="00CB347D" w:rsidP="00CB347D">
      <w:pPr>
        <w:spacing w:after="0" w:line="240" w:lineRule="auto"/>
        <w:jc w:val="both"/>
        <w:rPr>
          <w:rFonts w:eastAsiaTheme="minorEastAsia"/>
          <w:b/>
          <w:sz w:val="24"/>
          <w:szCs w:val="24"/>
          <w:lang w:eastAsia="ru-RU"/>
        </w:rPr>
      </w:pPr>
      <w:r w:rsidRPr="00CB347D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11"/>
        <w:tblW w:w="9072" w:type="dxa"/>
        <w:tblInd w:w="959" w:type="dxa"/>
        <w:tblLook w:val="04A0" w:firstRow="1" w:lastRow="0" w:firstColumn="1" w:lastColumn="0" w:noHBand="0" w:noVBand="1"/>
      </w:tblPr>
      <w:tblGrid>
        <w:gridCol w:w="2551"/>
        <w:gridCol w:w="1802"/>
        <w:gridCol w:w="2593"/>
        <w:gridCol w:w="2126"/>
      </w:tblGrid>
      <w:tr w:rsidR="00CB347D" w:rsidRPr="0033090B" w:rsidTr="00EF5BAE">
        <w:tc>
          <w:tcPr>
            <w:tcW w:w="2551" w:type="dxa"/>
            <w:tcBorders>
              <w:right w:val="single" w:sz="4" w:space="0" w:color="auto"/>
            </w:tcBorders>
          </w:tcPr>
          <w:p w:rsidR="00CB347D" w:rsidRPr="0033090B" w:rsidRDefault="00CB347D" w:rsidP="00CB3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CB347D" w:rsidRPr="0033090B" w:rsidRDefault="00CB347D" w:rsidP="00CB3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населения населенного </w:t>
            </w:r>
            <w:r w:rsidRPr="003309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пункта</w:t>
            </w:r>
          </w:p>
        </w:tc>
        <w:tc>
          <w:tcPr>
            <w:tcW w:w="2593" w:type="dxa"/>
          </w:tcPr>
          <w:p w:rsidR="00CB347D" w:rsidRPr="0033090B" w:rsidRDefault="00CB347D" w:rsidP="00330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3090B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</w:t>
            </w:r>
            <w:r w:rsidR="0033090B" w:rsidRPr="00330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населенного пункта до центральной </w:t>
            </w:r>
            <w:r w:rsidRPr="003309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усадьбы</w:t>
            </w:r>
          </w:p>
        </w:tc>
        <w:tc>
          <w:tcPr>
            <w:tcW w:w="2126" w:type="dxa"/>
          </w:tcPr>
          <w:p w:rsidR="00CB347D" w:rsidRPr="0033090B" w:rsidRDefault="00CB347D" w:rsidP="00330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30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Расстояние от населенного пункта до </w:t>
            </w:r>
            <w:r w:rsidRPr="003309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районного центра</w:t>
            </w:r>
          </w:p>
        </w:tc>
      </w:tr>
      <w:tr w:rsidR="00CB347D" w:rsidRPr="0033090B" w:rsidTr="00EF5BAE">
        <w:tc>
          <w:tcPr>
            <w:tcW w:w="2551" w:type="dxa"/>
            <w:tcBorders>
              <w:right w:val="single" w:sz="4" w:space="0" w:color="auto"/>
            </w:tcBorders>
          </w:tcPr>
          <w:p w:rsidR="00CB347D" w:rsidRPr="0033090B" w:rsidRDefault="00CB347D" w:rsidP="00CB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с.Бадар</w:t>
            </w:r>
            <w:proofErr w:type="spellEnd"/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CB347D" w:rsidRPr="0033090B" w:rsidRDefault="00CB347D" w:rsidP="0033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93" w:type="dxa"/>
          </w:tcPr>
          <w:p w:rsidR="00CB347D" w:rsidRPr="0033090B" w:rsidRDefault="00CB347D" w:rsidP="00CB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усадьба</w:t>
            </w:r>
          </w:p>
        </w:tc>
        <w:tc>
          <w:tcPr>
            <w:tcW w:w="2126" w:type="dxa"/>
          </w:tcPr>
          <w:p w:rsidR="00CB347D" w:rsidRPr="0033090B" w:rsidRDefault="00CB347D" w:rsidP="0033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B347D" w:rsidRPr="0033090B" w:rsidTr="00EF5BAE">
        <w:tc>
          <w:tcPr>
            <w:tcW w:w="2551" w:type="dxa"/>
            <w:tcBorders>
              <w:right w:val="single" w:sz="4" w:space="0" w:color="auto"/>
            </w:tcBorders>
          </w:tcPr>
          <w:p w:rsidR="00CB347D" w:rsidRPr="0033090B" w:rsidRDefault="00CB347D" w:rsidP="00CB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sz w:val="24"/>
                <w:szCs w:val="24"/>
              </w:rPr>
              <w:t>д.Забор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CB347D" w:rsidRPr="0033090B" w:rsidRDefault="00CB347D" w:rsidP="0033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93" w:type="dxa"/>
          </w:tcPr>
          <w:p w:rsidR="00CB347D" w:rsidRPr="0033090B" w:rsidRDefault="00CB347D" w:rsidP="0033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B347D" w:rsidRPr="0033090B" w:rsidRDefault="00CB347D" w:rsidP="0033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B347D" w:rsidRPr="0033090B" w:rsidTr="00EF5BAE">
        <w:tc>
          <w:tcPr>
            <w:tcW w:w="2551" w:type="dxa"/>
            <w:tcBorders>
              <w:right w:val="single" w:sz="4" w:space="0" w:color="auto"/>
            </w:tcBorders>
          </w:tcPr>
          <w:p w:rsidR="00CB347D" w:rsidRPr="0033090B" w:rsidRDefault="00CB347D" w:rsidP="00CB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sz w:val="24"/>
                <w:szCs w:val="24"/>
              </w:rPr>
              <w:t>Д.Красный Октябрь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CB347D" w:rsidRPr="0033090B" w:rsidRDefault="00CB347D" w:rsidP="0033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93" w:type="dxa"/>
          </w:tcPr>
          <w:p w:rsidR="00CB347D" w:rsidRPr="0033090B" w:rsidRDefault="00CB347D" w:rsidP="0033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B347D" w:rsidRPr="0033090B" w:rsidRDefault="00CB347D" w:rsidP="0033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B347D" w:rsidRPr="0033090B" w:rsidTr="00EF5BAE">
        <w:tc>
          <w:tcPr>
            <w:tcW w:w="2551" w:type="dxa"/>
            <w:tcBorders>
              <w:right w:val="single" w:sz="4" w:space="0" w:color="auto"/>
            </w:tcBorders>
          </w:tcPr>
          <w:p w:rsidR="00CB347D" w:rsidRPr="0033090B" w:rsidRDefault="00CB347D" w:rsidP="00CB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sz w:val="24"/>
                <w:szCs w:val="24"/>
              </w:rPr>
              <w:t>д.Евдокимова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CB347D" w:rsidRPr="0033090B" w:rsidRDefault="0033090B" w:rsidP="0033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93" w:type="dxa"/>
          </w:tcPr>
          <w:p w:rsidR="00CB347D" w:rsidRPr="0033090B" w:rsidRDefault="00CB347D" w:rsidP="0033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CB347D" w:rsidRPr="0033090B" w:rsidRDefault="00CB347D" w:rsidP="0033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B347D" w:rsidRPr="0033090B" w:rsidTr="00EF5BAE">
        <w:tc>
          <w:tcPr>
            <w:tcW w:w="2551" w:type="dxa"/>
            <w:tcBorders>
              <w:right w:val="single" w:sz="4" w:space="0" w:color="auto"/>
            </w:tcBorders>
          </w:tcPr>
          <w:p w:rsidR="00CB347D" w:rsidRPr="0033090B" w:rsidRDefault="00CB347D" w:rsidP="00CB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90B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CB347D" w:rsidRPr="0033090B" w:rsidRDefault="00CB347D" w:rsidP="0033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93" w:type="dxa"/>
          </w:tcPr>
          <w:p w:rsidR="00CB347D" w:rsidRPr="0033090B" w:rsidRDefault="00CB347D" w:rsidP="0033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CB347D" w:rsidRPr="0033090B" w:rsidRDefault="00CB347D" w:rsidP="0033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47D" w:rsidRPr="0033090B" w:rsidTr="00EF5BAE">
        <w:tc>
          <w:tcPr>
            <w:tcW w:w="2551" w:type="dxa"/>
            <w:tcBorders>
              <w:right w:val="single" w:sz="4" w:space="0" w:color="auto"/>
            </w:tcBorders>
          </w:tcPr>
          <w:p w:rsidR="00CB347D" w:rsidRPr="0033090B" w:rsidRDefault="00CB347D" w:rsidP="00CB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90B">
              <w:rPr>
                <w:rFonts w:ascii="Times New Roman" w:hAnsi="Times New Roman" w:cs="Times New Roman"/>
                <w:sz w:val="24"/>
                <w:szCs w:val="24"/>
              </w:rPr>
              <w:t>уч.Красноозерский</w:t>
            </w:r>
            <w:proofErr w:type="spellEnd"/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CB347D" w:rsidRPr="0033090B" w:rsidRDefault="00CB347D" w:rsidP="0033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93" w:type="dxa"/>
          </w:tcPr>
          <w:p w:rsidR="00CB347D" w:rsidRPr="0033090B" w:rsidRDefault="00CB347D" w:rsidP="0033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CB347D" w:rsidRPr="0033090B" w:rsidRDefault="00CB347D" w:rsidP="0033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B347D" w:rsidRPr="0033090B" w:rsidRDefault="00CB347D" w:rsidP="00CB34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09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83D05" w:rsidRPr="0033090B" w:rsidRDefault="00B83D05" w:rsidP="00CB347D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90B">
        <w:rPr>
          <w:rFonts w:ascii="Times New Roman" w:hAnsi="Times New Roman"/>
          <w:sz w:val="24"/>
          <w:szCs w:val="24"/>
        </w:rPr>
        <w:t>.</w:t>
      </w:r>
    </w:p>
    <w:p w:rsidR="00B83D05" w:rsidRPr="0033090B" w:rsidRDefault="00B83D05" w:rsidP="00CB34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0B">
        <w:rPr>
          <w:rFonts w:ascii="Times New Roman" w:hAnsi="Times New Roman" w:cs="Times New Roman"/>
          <w:sz w:val="24"/>
          <w:szCs w:val="24"/>
        </w:rPr>
        <w:t>Численность</w:t>
      </w:r>
      <w:r w:rsidR="00711BF6" w:rsidRPr="0033090B">
        <w:rPr>
          <w:rFonts w:ascii="Times New Roman" w:hAnsi="Times New Roman" w:cs="Times New Roman"/>
          <w:sz w:val="24"/>
          <w:szCs w:val="24"/>
        </w:rPr>
        <w:t xml:space="preserve"> </w:t>
      </w:r>
      <w:r w:rsidRPr="0033090B">
        <w:rPr>
          <w:rFonts w:ascii="Times New Roman" w:hAnsi="Times New Roman" w:cs="Times New Roman"/>
          <w:sz w:val="24"/>
          <w:szCs w:val="24"/>
        </w:rPr>
        <w:t>населени</w:t>
      </w:r>
      <w:r w:rsidRPr="0033090B">
        <w:rPr>
          <w:rFonts w:ascii="Times New Roman" w:hAnsi="Times New Roman" w:cs="Times New Roman"/>
          <w:b/>
          <w:sz w:val="24"/>
          <w:szCs w:val="24"/>
        </w:rPr>
        <w:t>я</w:t>
      </w:r>
      <w:r w:rsidR="00711BF6" w:rsidRPr="0033090B">
        <w:rPr>
          <w:rFonts w:ascii="Times New Roman" w:hAnsi="Times New Roman" w:cs="Times New Roman"/>
          <w:sz w:val="24"/>
          <w:szCs w:val="24"/>
        </w:rPr>
        <w:t xml:space="preserve"> </w:t>
      </w:r>
      <w:r w:rsidRPr="0033090B">
        <w:rPr>
          <w:rFonts w:ascii="Times New Roman" w:hAnsi="Times New Roman" w:cs="Times New Roman"/>
          <w:sz w:val="24"/>
          <w:szCs w:val="24"/>
        </w:rPr>
        <w:t>по</w:t>
      </w:r>
      <w:r w:rsidR="00711BF6" w:rsidRPr="0033090B">
        <w:rPr>
          <w:rFonts w:ascii="Times New Roman" w:hAnsi="Times New Roman" w:cs="Times New Roman"/>
          <w:sz w:val="24"/>
          <w:szCs w:val="24"/>
        </w:rPr>
        <w:t xml:space="preserve"> </w:t>
      </w:r>
      <w:r w:rsidRPr="0033090B">
        <w:rPr>
          <w:rFonts w:ascii="Times New Roman" w:hAnsi="Times New Roman" w:cs="Times New Roman"/>
          <w:sz w:val="24"/>
          <w:szCs w:val="24"/>
        </w:rPr>
        <w:t>состоянию</w:t>
      </w:r>
      <w:r w:rsidR="00711BF6" w:rsidRPr="0033090B">
        <w:rPr>
          <w:rFonts w:ascii="Times New Roman" w:hAnsi="Times New Roman" w:cs="Times New Roman"/>
          <w:sz w:val="24"/>
          <w:szCs w:val="24"/>
        </w:rPr>
        <w:t xml:space="preserve"> </w:t>
      </w:r>
      <w:r w:rsidRPr="0033090B">
        <w:rPr>
          <w:rFonts w:ascii="Times New Roman" w:hAnsi="Times New Roman" w:cs="Times New Roman"/>
          <w:sz w:val="24"/>
          <w:szCs w:val="24"/>
        </w:rPr>
        <w:t>на</w:t>
      </w:r>
      <w:r w:rsidR="00711BF6" w:rsidRPr="0033090B">
        <w:rPr>
          <w:rFonts w:ascii="Times New Roman" w:hAnsi="Times New Roman" w:cs="Times New Roman"/>
          <w:sz w:val="24"/>
          <w:szCs w:val="24"/>
        </w:rPr>
        <w:t xml:space="preserve"> </w:t>
      </w:r>
      <w:r w:rsidRPr="0033090B">
        <w:rPr>
          <w:rFonts w:ascii="Times New Roman" w:hAnsi="Times New Roman" w:cs="Times New Roman"/>
          <w:sz w:val="24"/>
          <w:szCs w:val="24"/>
        </w:rPr>
        <w:t>01.01.201</w:t>
      </w:r>
      <w:r w:rsidR="00A94BCF" w:rsidRPr="0033090B">
        <w:rPr>
          <w:rFonts w:ascii="Times New Roman" w:hAnsi="Times New Roman" w:cs="Times New Roman"/>
          <w:sz w:val="24"/>
          <w:szCs w:val="24"/>
        </w:rPr>
        <w:t>7</w:t>
      </w:r>
      <w:r w:rsidRPr="0033090B">
        <w:rPr>
          <w:rFonts w:ascii="Times New Roman" w:hAnsi="Times New Roman" w:cs="Times New Roman"/>
          <w:sz w:val="24"/>
          <w:szCs w:val="24"/>
        </w:rPr>
        <w:t>г.</w:t>
      </w:r>
      <w:r w:rsidR="00711BF6" w:rsidRPr="0033090B">
        <w:rPr>
          <w:rFonts w:ascii="Times New Roman" w:hAnsi="Times New Roman" w:cs="Times New Roman"/>
          <w:sz w:val="24"/>
          <w:szCs w:val="24"/>
        </w:rPr>
        <w:t xml:space="preserve"> </w:t>
      </w:r>
      <w:r w:rsidRPr="0033090B">
        <w:rPr>
          <w:rFonts w:ascii="Times New Roman" w:hAnsi="Times New Roman" w:cs="Times New Roman"/>
          <w:sz w:val="24"/>
          <w:szCs w:val="24"/>
        </w:rPr>
        <w:t>составляет</w:t>
      </w:r>
      <w:r w:rsidR="00711BF6" w:rsidRPr="0033090B">
        <w:rPr>
          <w:rFonts w:ascii="Times New Roman" w:hAnsi="Times New Roman" w:cs="Times New Roman"/>
          <w:sz w:val="24"/>
          <w:szCs w:val="24"/>
        </w:rPr>
        <w:t xml:space="preserve"> </w:t>
      </w:r>
      <w:r w:rsidR="00A978D7" w:rsidRPr="0033090B">
        <w:rPr>
          <w:rFonts w:ascii="Times New Roman" w:hAnsi="Times New Roman" w:cs="Times New Roman"/>
          <w:sz w:val="24"/>
          <w:szCs w:val="24"/>
        </w:rPr>
        <w:t>1483</w:t>
      </w:r>
      <w:r w:rsidRPr="0033090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978D7" w:rsidRPr="0033090B">
        <w:rPr>
          <w:rFonts w:ascii="Times New Roman" w:hAnsi="Times New Roman" w:cs="Times New Roman"/>
          <w:sz w:val="24"/>
          <w:szCs w:val="24"/>
        </w:rPr>
        <w:t>а</w:t>
      </w:r>
      <w:r w:rsidR="00D061E6" w:rsidRPr="0033090B">
        <w:rPr>
          <w:rFonts w:ascii="Times New Roman" w:hAnsi="Times New Roman" w:cs="Times New Roman"/>
          <w:sz w:val="24"/>
          <w:szCs w:val="24"/>
        </w:rPr>
        <w:t>.</w:t>
      </w:r>
    </w:p>
    <w:p w:rsidR="00D061E6" w:rsidRPr="0033090B" w:rsidRDefault="00D061E6" w:rsidP="00CB34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921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1134"/>
        <w:gridCol w:w="1276"/>
      </w:tblGrid>
      <w:tr w:rsidR="00D061E6" w:rsidRPr="0033090B" w:rsidTr="00D061E6">
        <w:tc>
          <w:tcPr>
            <w:tcW w:w="5670" w:type="dxa"/>
          </w:tcPr>
          <w:p w:rsidR="00D061E6" w:rsidRPr="0033090B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34" w:type="dxa"/>
          </w:tcPr>
          <w:p w:rsidR="00D061E6" w:rsidRPr="0033090B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E6" w:rsidRPr="0033090B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134" w:type="dxa"/>
          </w:tcPr>
          <w:p w:rsidR="00D061E6" w:rsidRPr="0033090B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E6" w:rsidRPr="0033090B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276" w:type="dxa"/>
          </w:tcPr>
          <w:p w:rsidR="00D061E6" w:rsidRPr="0033090B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61E6" w:rsidRPr="0033090B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D061E6" w:rsidRPr="0033090B" w:rsidTr="00D061E6">
        <w:tc>
          <w:tcPr>
            <w:tcW w:w="5670" w:type="dxa"/>
          </w:tcPr>
          <w:p w:rsidR="00D061E6" w:rsidRPr="0033090B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с.Бадар</w:t>
            </w:r>
            <w:proofErr w:type="spellEnd"/>
          </w:p>
        </w:tc>
        <w:tc>
          <w:tcPr>
            <w:tcW w:w="1134" w:type="dxa"/>
          </w:tcPr>
          <w:p w:rsidR="00D061E6" w:rsidRPr="0033090B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134" w:type="dxa"/>
          </w:tcPr>
          <w:p w:rsidR="00D061E6" w:rsidRPr="0033090B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276" w:type="dxa"/>
          </w:tcPr>
          <w:p w:rsidR="00D061E6" w:rsidRPr="0033090B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</w:tr>
      <w:tr w:rsidR="00D061E6" w:rsidRPr="0033090B" w:rsidTr="00D061E6">
        <w:tc>
          <w:tcPr>
            <w:tcW w:w="5670" w:type="dxa"/>
          </w:tcPr>
          <w:p w:rsidR="00D061E6" w:rsidRPr="0033090B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д.Забор</w:t>
            </w:r>
          </w:p>
        </w:tc>
        <w:tc>
          <w:tcPr>
            <w:tcW w:w="1134" w:type="dxa"/>
          </w:tcPr>
          <w:p w:rsidR="00D061E6" w:rsidRPr="0033090B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061E6" w:rsidRPr="0033090B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D061E6" w:rsidRPr="0033090B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061E6" w:rsidRPr="0033090B" w:rsidTr="00D061E6">
        <w:tc>
          <w:tcPr>
            <w:tcW w:w="5670" w:type="dxa"/>
          </w:tcPr>
          <w:p w:rsidR="00D061E6" w:rsidRPr="0033090B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д.Красный Октябрь</w:t>
            </w:r>
          </w:p>
        </w:tc>
        <w:tc>
          <w:tcPr>
            <w:tcW w:w="1134" w:type="dxa"/>
          </w:tcPr>
          <w:p w:rsidR="00D061E6" w:rsidRPr="0033090B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D061E6" w:rsidRPr="0033090B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</w:tcPr>
          <w:p w:rsidR="00D061E6" w:rsidRPr="0033090B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D061E6" w:rsidRPr="0033090B" w:rsidTr="00D061E6">
        <w:tc>
          <w:tcPr>
            <w:tcW w:w="5670" w:type="dxa"/>
          </w:tcPr>
          <w:p w:rsidR="00D061E6" w:rsidRPr="0033090B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д.Евдокимова</w:t>
            </w:r>
          </w:p>
        </w:tc>
        <w:tc>
          <w:tcPr>
            <w:tcW w:w="1134" w:type="dxa"/>
          </w:tcPr>
          <w:p w:rsidR="00D061E6" w:rsidRPr="0033090B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D061E6" w:rsidRPr="0033090B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</w:tcPr>
          <w:p w:rsidR="00D061E6" w:rsidRPr="0033090B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061E6" w:rsidRPr="0033090B" w:rsidTr="00D061E6">
        <w:tc>
          <w:tcPr>
            <w:tcW w:w="5670" w:type="dxa"/>
          </w:tcPr>
          <w:p w:rsidR="00D061E6" w:rsidRPr="0033090B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</w:p>
        </w:tc>
        <w:tc>
          <w:tcPr>
            <w:tcW w:w="1134" w:type="dxa"/>
          </w:tcPr>
          <w:p w:rsidR="00D061E6" w:rsidRPr="0033090B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134" w:type="dxa"/>
          </w:tcPr>
          <w:p w:rsidR="00D061E6" w:rsidRPr="0033090B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276" w:type="dxa"/>
          </w:tcPr>
          <w:p w:rsidR="00D061E6" w:rsidRPr="0033090B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D061E6" w:rsidRPr="0033090B" w:rsidTr="00D061E6">
        <w:tc>
          <w:tcPr>
            <w:tcW w:w="5670" w:type="dxa"/>
          </w:tcPr>
          <w:p w:rsidR="00D061E6" w:rsidRPr="0033090B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Уч.Красноозерский</w:t>
            </w:r>
            <w:proofErr w:type="spellEnd"/>
          </w:p>
        </w:tc>
        <w:tc>
          <w:tcPr>
            <w:tcW w:w="1134" w:type="dxa"/>
          </w:tcPr>
          <w:p w:rsidR="00D061E6" w:rsidRPr="0033090B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D061E6" w:rsidRPr="0033090B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061E6" w:rsidRPr="0033090B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061E6" w:rsidRPr="0033090B" w:rsidTr="00D061E6">
        <w:tc>
          <w:tcPr>
            <w:tcW w:w="5670" w:type="dxa"/>
          </w:tcPr>
          <w:p w:rsidR="00D061E6" w:rsidRPr="0033090B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 </w:t>
            </w:r>
          </w:p>
        </w:tc>
        <w:tc>
          <w:tcPr>
            <w:tcW w:w="1134" w:type="dxa"/>
          </w:tcPr>
          <w:p w:rsidR="00D061E6" w:rsidRPr="0033090B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1134" w:type="dxa"/>
          </w:tcPr>
          <w:p w:rsidR="00D061E6" w:rsidRPr="0033090B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276" w:type="dxa"/>
          </w:tcPr>
          <w:p w:rsidR="00D061E6" w:rsidRPr="0033090B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0B">
              <w:rPr>
                <w:rFonts w:ascii="Times New Roman" w:eastAsia="Times New Roman" w:hAnsi="Times New Roman" w:cs="Times New Roman"/>
                <w:sz w:val="24"/>
                <w:szCs w:val="24"/>
              </w:rPr>
              <w:t>1483</w:t>
            </w:r>
          </w:p>
        </w:tc>
      </w:tr>
    </w:tbl>
    <w:p w:rsidR="00EF5BAE" w:rsidRPr="0033090B" w:rsidRDefault="00EF5BAE" w:rsidP="00D061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1E6" w:rsidRPr="0033090B" w:rsidRDefault="00D061E6" w:rsidP="00D061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0B">
        <w:rPr>
          <w:rFonts w:ascii="Times New Roman" w:hAnsi="Times New Roman" w:cs="Times New Roman"/>
          <w:sz w:val="24"/>
          <w:szCs w:val="24"/>
        </w:rPr>
        <w:t>С 2015 года по 2017 год численность населения снизилась на 54 человек.</w:t>
      </w:r>
    </w:p>
    <w:p w:rsidR="00B83D05" w:rsidRDefault="00B83D05" w:rsidP="00D06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90B">
        <w:rPr>
          <w:rFonts w:ascii="Times New Roman" w:hAnsi="Times New Roman" w:cs="Times New Roman"/>
          <w:sz w:val="24"/>
          <w:szCs w:val="24"/>
        </w:rPr>
        <w:t>Сокращение численности населения происходит из-за естественной убыли населения,</w:t>
      </w:r>
      <w:r w:rsidR="00711BF6" w:rsidRPr="0033090B">
        <w:rPr>
          <w:rFonts w:ascii="Times New Roman" w:hAnsi="Times New Roman" w:cs="Times New Roman"/>
          <w:sz w:val="24"/>
          <w:szCs w:val="24"/>
        </w:rPr>
        <w:t xml:space="preserve"> </w:t>
      </w:r>
      <w:r w:rsidRPr="0033090B">
        <w:rPr>
          <w:rFonts w:ascii="Times New Roman" w:hAnsi="Times New Roman" w:cs="Times New Roman"/>
          <w:sz w:val="24"/>
          <w:szCs w:val="24"/>
        </w:rPr>
        <w:t>смертности</w:t>
      </w:r>
      <w:r w:rsidR="00711BF6" w:rsidRPr="0033090B">
        <w:rPr>
          <w:rFonts w:ascii="Times New Roman" w:hAnsi="Times New Roman" w:cs="Times New Roman"/>
          <w:sz w:val="24"/>
          <w:szCs w:val="24"/>
        </w:rPr>
        <w:t xml:space="preserve"> </w:t>
      </w:r>
      <w:r w:rsidRPr="0033090B">
        <w:rPr>
          <w:rFonts w:ascii="Times New Roman" w:hAnsi="Times New Roman" w:cs="Times New Roman"/>
          <w:sz w:val="24"/>
          <w:szCs w:val="24"/>
        </w:rPr>
        <w:t>по</w:t>
      </w:r>
      <w:r w:rsidR="00711BF6" w:rsidRPr="0033090B">
        <w:rPr>
          <w:rFonts w:ascii="Times New Roman" w:hAnsi="Times New Roman" w:cs="Times New Roman"/>
          <w:sz w:val="24"/>
          <w:szCs w:val="24"/>
        </w:rPr>
        <w:t xml:space="preserve"> </w:t>
      </w:r>
      <w:r w:rsidRPr="0033090B">
        <w:rPr>
          <w:rFonts w:ascii="Times New Roman" w:hAnsi="Times New Roman" w:cs="Times New Roman"/>
          <w:sz w:val="24"/>
          <w:szCs w:val="24"/>
        </w:rPr>
        <w:t>заболеваниям, а также из-за миграционного потока. Причиной миграционного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оттока являются проблемы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экономического и социального характера, это и отсутствие рабочих мест,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и низкое качество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жизни населения, уровень благоустройства населенного пункта.</w:t>
      </w:r>
    </w:p>
    <w:p w:rsidR="00A94BCF" w:rsidRPr="005A2A39" w:rsidRDefault="006C1346" w:rsidP="00CB347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Территория </w:t>
      </w:r>
      <w:proofErr w:type="spellStart"/>
      <w:r>
        <w:rPr>
          <w:rFonts w:ascii="Times New Roman" w:hAnsi="Times New Roman"/>
          <w:sz w:val="24"/>
          <w:szCs w:val="24"/>
        </w:rPr>
        <w:t>Евд</w:t>
      </w:r>
      <w:r w:rsidR="00100E81">
        <w:rPr>
          <w:rFonts w:ascii="Times New Roman" w:hAnsi="Times New Roman"/>
          <w:sz w:val="24"/>
          <w:szCs w:val="24"/>
        </w:rPr>
        <w:t>окмовского</w:t>
      </w:r>
      <w:proofErr w:type="spellEnd"/>
      <w:r w:rsidR="00100E81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з</w:t>
      </w:r>
      <w:r w:rsidR="00207562">
        <w:rPr>
          <w:rFonts w:ascii="Times New Roman" w:hAnsi="Times New Roman"/>
          <w:sz w:val="24"/>
          <w:szCs w:val="24"/>
        </w:rPr>
        <w:t>анимает 33631,95 га, из них 8609,3 га сельхоз назначения, 1542,61 земли населенных пунктов.</w:t>
      </w:r>
    </w:p>
    <w:p w:rsidR="00292E25" w:rsidRPr="005A2A39" w:rsidRDefault="00CB347D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территории Евдокимовского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находятся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функционируют следующие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учреждения и организации:</w:t>
      </w:r>
    </w:p>
    <w:p w:rsidR="00292E25" w:rsidRPr="005A2A39" w:rsidRDefault="00CB347D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1.Администрация Евдокимовского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92E25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2.Учрежден</w:t>
      </w:r>
      <w:r w:rsidR="00CB3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ие культуры - МКУК «КДЦ </w:t>
      </w:r>
      <w:proofErr w:type="spellStart"/>
      <w:r w:rsidR="00CB3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с.Бадар</w:t>
      </w:r>
      <w:proofErr w:type="spellEnd"/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CB347D" w:rsidRPr="005A2A39" w:rsidRDefault="00CB347D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.Учрежден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ие культуры - МКУК «КДЦ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п.Евдокимовский</w:t>
      </w:r>
      <w:proofErr w:type="spellEnd"/>
      <w:r w:rsidR="003309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292E25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Учрежден</w:t>
      </w:r>
      <w:r w:rsidR="00CB3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ие образования - МОУ «</w:t>
      </w:r>
      <w:proofErr w:type="spellStart"/>
      <w:r w:rsidR="00CB3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Бадарская</w:t>
      </w:r>
      <w:proofErr w:type="spellEnd"/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средняя общеобразовательная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школа»</w:t>
      </w:r>
    </w:p>
    <w:p w:rsidR="00CB347D" w:rsidRDefault="00CB347D" w:rsidP="00CB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Учрежден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ие образования - МОУ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Евдокимовская</w:t>
      </w:r>
      <w:proofErr w:type="spellEnd"/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средняя общеобразовательная школа»</w:t>
      </w:r>
    </w:p>
    <w:p w:rsidR="00CB347D" w:rsidRDefault="00CB347D" w:rsidP="00CB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5.Фельдшерско-акушерский пункт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с.Бадар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34665E" w:rsidRDefault="0034665E" w:rsidP="00346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6.Фельдшерско-акушерский пункт д.Евдокимова</w:t>
      </w:r>
    </w:p>
    <w:p w:rsidR="0034665E" w:rsidRDefault="0034665E" w:rsidP="00346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7.Фельдшерско-акушерский пункт д.Красный Октябрь,</w:t>
      </w:r>
    </w:p>
    <w:p w:rsidR="00292E25" w:rsidRDefault="0034665E" w:rsidP="00346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8.Стоматологический кабинет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с.Бадар</w:t>
      </w:r>
      <w:proofErr w:type="spellEnd"/>
    </w:p>
    <w:p w:rsidR="0034665E" w:rsidRDefault="0034665E" w:rsidP="00346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9. МДОУ детский сад «Чебурашка»</w:t>
      </w:r>
    </w:p>
    <w:p w:rsidR="0034665E" w:rsidRDefault="0034665E" w:rsidP="00346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10. МДОУ детский сад «Аистенок»</w:t>
      </w:r>
    </w:p>
    <w:p w:rsidR="0034665E" w:rsidRDefault="0034665E" w:rsidP="00346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11.МДОУ детский сад «Аленушка»</w:t>
      </w:r>
    </w:p>
    <w:p w:rsidR="0034665E" w:rsidRPr="005A2A39" w:rsidRDefault="0034665E" w:rsidP="00346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12.Тулунские районные электросети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Бадарский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участок»</w:t>
      </w:r>
    </w:p>
    <w:p w:rsidR="00292E25" w:rsidRPr="005A2A39" w:rsidRDefault="0024777B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13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Учреждение почт</w:t>
      </w:r>
      <w:r w:rsidR="00346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овой связи – ОПС «</w:t>
      </w:r>
      <w:proofErr w:type="spellStart"/>
      <w:r w:rsidR="00346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Бадар</w:t>
      </w:r>
      <w:proofErr w:type="spellEnd"/>
      <w:r w:rsidR="00346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», ОПС «</w:t>
      </w:r>
      <w:proofErr w:type="spellStart"/>
      <w:r w:rsidR="00346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Евдокимово</w:t>
      </w:r>
      <w:proofErr w:type="spellEnd"/>
      <w:r w:rsidR="00346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292E25" w:rsidRDefault="0024777B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14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.Организации торговли: -</w:t>
      </w:r>
      <w:r w:rsidR="003E7ECF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 (шесть</w:t>
      </w:r>
      <w:r w:rsidR="00940BA4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3E7ECF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40BA4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="003E7ECF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индивидуальных предпринимателя;</w:t>
      </w:r>
    </w:p>
    <w:p w:rsidR="0024777B" w:rsidRPr="005A2A39" w:rsidRDefault="0024777B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15.Братское отделение Иркутского отделения №8586 ПАО Сбербанк</w:t>
      </w:r>
    </w:p>
    <w:p w:rsidR="007415B3" w:rsidRPr="001E71FE" w:rsidRDefault="00CD6BFC" w:rsidP="00EF5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8609 га земель</w:t>
      </w:r>
      <w:r w:rsidR="006C1346">
        <w:rPr>
          <w:rFonts w:ascii="Times New Roman" w:hAnsi="Times New Roman" w:cs="Times New Roman"/>
          <w:sz w:val="24"/>
          <w:szCs w:val="24"/>
        </w:rPr>
        <w:t xml:space="preserve"> имеют сельскохозяйственное назначение, на тер</w:t>
      </w:r>
      <w:r>
        <w:rPr>
          <w:rFonts w:ascii="Times New Roman" w:hAnsi="Times New Roman" w:cs="Times New Roman"/>
          <w:sz w:val="24"/>
          <w:szCs w:val="24"/>
        </w:rPr>
        <w:t xml:space="preserve">ритории поселения действует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 w:rsidR="00100E8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фермерских хозяйств и 650 личных подсобных хозяйств</w:t>
      </w:r>
      <w:r w:rsidR="006C1346">
        <w:rPr>
          <w:rFonts w:ascii="Times New Roman" w:hAnsi="Times New Roman" w:cs="Times New Roman"/>
          <w:sz w:val="24"/>
          <w:szCs w:val="24"/>
        </w:rPr>
        <w:t xml:space="preserve">. </w:t>
      </w:r>
      <w:r w:rsidR="00A4481D">
        <w:rPr>
          <w:rFonts w:ascii="Times New Roman" w:hAnsi="Times New Roman" w:cs="Times New Roman"/>
          <w:sz w:val="24"/>
          <w:szCs w:val="24"/>
        </w:rPr>
        <w:t xml:space="preserve">За   2016 </w:t>
      </w:r>
      <w:proofErr w:type="gramStart"/>
      <w:r w:rsidR="00A4481D">
        <w:rPr>
          <w:rFonts w:ascii="Times New Roman" w:hAnsi="Times New Roman" w:cs="Times New Roman"/>
          <w:sz w:val="24"/>
          <w:szCs w:val="24"/>
        </w:rPr>
        <w:t xml:space="preserve">год </w:t>
      </w:r>
      <w:r w:rsidR="00EF5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BAE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proofErr w:type="gramEnd"/>
      <w:r w:rsidR="00A4481D">
        <w:rPr>
          <w:rFonts w:ascii="Times New Roman" w:hAnsi="Times New Roman" w:cs="Times New Roman"/>
          <w:sz w:val="24"/>
          <w:szCs w:val="24"/>
        </w:rPr>
        <w:t xml:space="preserve">  - фермерскими хозяйствами 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произведено сельскохозяйственной продукции</w:t>
      </w:r>
      <w:r w:rsidR="00EF5BAE">
        <w:rPr>
          <w:rFonts w:ascii="Times New Roman" w:hAnsi="Times New Roman" w:cs="Times New Roman"/>
          <w:sz w:val="24"/>
          <w:szCs w:val="24"/>
        </w:rPr>
        <w:t xml:space="preserve"> в натуральном выражении:</w:t>
      </w:r>
    </w:p>
    <w:p w:rsidR="007415B3" w:rsidRPr="007415B3" w:rsidRDefault="00100E81" w:rsidP="002833DD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2077 тонн </w:t>
      </w:r>
      <w:r w:rsidR="008D76E0">
        <w:rPr>
          <w:rFonts w:ascii="Times New Roman" w:hAnsi="Times New Roman" w:cs="Times New Roman"/>
          <w:sz w:val="24"/>
          <w:szCs w:val="24"/>
        </w:rPr>
        <w:t xml:space="preserve">-КФХ </w:t>
      </w:r>
      <w:r w:rsidR="0024777B">
        <w:rPr>
          <w:rFonts w:ascii="Times New Roman" w:hAnsi="Times New Roman" w:cs="Times New Roman"/>
          <w:sz w:val="24"/>
          <w:szCs w:val="24"/>
        </w:rPr>
        <w:t>Царев Н.А.</w:t>
      </w:r>
    </w:p>
    <w:p w:rsidR="007415B3" w:rsidRPr="007415B3" w:rsidRDefault="008D76E0" w:rsidP="002833DD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239</w:t>
      </w:r>
      <w:r w:rsidR="00100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100E81">
        <w:rPr>
          <w:rFonts w:ascii="Times New Roman" w:hAnsi="Times New Roman" w:cs="Times New Roman"/>
          <w:sz w:val="24"/>
          <w:szCs w:val="24"/>
        </w:rPr>
        <w:t xml:space="preserve">нн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КФХ  </w:t>
      </w:r>
      <w:proofErr w:type="spellStart"/>
      <w:r w:rsidR="0024777B">
        <w:rPr>
          <w:rFonts w:ascii="Times New Roman" w:hAnsi="Times New Roman" w:cs="Times New Roman"/>
          <w:sz w:val="24"/>
          <w:szCs w:val="24"/>
        </w:rPr>
        <w:t>РаспопинА.А</w:t>
      </w:r>
      <w:proofErr w:type="spellEnd"/>
      <w:r w:rsidR="002477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15B3" w:rsidRDefault="0024777B" w:rsidP="002833DD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610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тон</w:t>
      </w:r>
      <w:r w:rsidR="007415B3">
        <w:rPr>
          <w:rFonts w:ascii="Times New Roman" w:hAnsi="Times New Roman" w:cs="Times New Roman"/>
          <w:sz w:val="24"/>
          <w:szCs w:val="24"/>
        </w:rPr>
        <w:t>н</w:t>
      </w:r>
      <w:r w:rsidR="00100E81">
        <w:rPr>
          <w:rFonts w:ascii="Times New Roman" w:hAnsi="Times New Roman" w:cs="Times New Roman"/>
          <w:sz w:val="24"/>
          <w:szCs w:val="24"/>
        </w:rPr>
        <w:t xml:space="preserve">- КФХ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Брыжник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24777B" w:rsidRDefault="0024777B" w:rsidP="002833DD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307 тонн-КФХ Савченко В.В.</w:t>
      </w:r>
    </w:p>
    <w:p w:rsidR="0024777B" w:rsidRPr="007415B3" w:rsidRDefault="008D76E0" w:rsidP="002833DD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38 тонн –КФХ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Невидомский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997CFA" w:rsidRDefault="007415B3" w:rsidP="001E71FE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3DD" w:rsidRPr="002833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Выручка от реализации продукции, </w:t>
      </w:r>
      <w:r w:rsidR="002833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="00100E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КФХ составила </w:t>
      </w:r>
      <w:r w:rsidR="008D7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50,9</w:t>
      </w:r>
      <w:r w:rsidR="0099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9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млн.руб</w:t>
      </w:r>
      <w:proofErr w:type="spellEnd"/>
      <w:r w:rsidR="0099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5076" w:rsidRPr="00997CFA" w:rsidRDefault="00D25076" w:rsidP="00D2507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Выручка от реализации продукции к концу прогнозируемого периода</w:t>
      </w:r>
      <w:r w:rsidRPr="002833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00E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КФХ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составит</w:t>
      </w:r>
      <w:r w:rsidR="00100E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64,2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D6BFC" w:rsidRPr="007415B3" w:rsidRDefault="00D25076" w:rsidP="00D2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CD6B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личных подсобных хозяйствах</w:t>
      </w:r>
      <w:r w:rsidR="00CD6BFC"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00E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содержаться: КРС - 358 голов; свиней-230гол;</w:t>
      </w:r>
      <w:r w:rsidR="00CD6B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лошадей- 26</w:t>
      </w:r>
      <w:r w:rsidR="00CD6BFC"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голов, овец-  </w:t>
      </w:r>
      <w:r w:rsidR="00CD6B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40</w:t>
      </w:r>
      <w:r w:rsidR="00CD6BFC"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штук</w:t>
      </w:r>
      <w:r w:rsidR="00A448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bookmarkStart w:id="1" w:name="_GoBack"/>
      <w:bookmarkEnd w:id="1"/>
    </w:p>
    <w:p w:rsidR="002833DD" w:rsidRDefault="00CD6BFC" w:rsidP="00CD6BFC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     </w:t>
      </w:r>
      <w:r w:rsidR="007415B3" w:rsidRPr="007415B3">
        <w:rPr>
          <w:rFonts w:ascii="Times New Roman" w:hAnsi="Times New Roman"/>
          <w:sz w:val="24"/>
          <w:szCs w:val="24"/>
        </w:rPr>
        <w:t xml:space="preserve">Среднесписочная численность работающих </w:t>
      </w:r>
      <w:r w:rsidR="007415B3">
        <w:rPr>
          <w:rFonts w:ascii="Times New Roman" w:hAnsi="Times New Roman"/>
          <w:sz w:val="24"/>
          <w:szCs w:val="24"/>
        </w:rPr>
        <w:t>в</w:t>
      </w:r>
      <w:r w:rsidR="00301188">
        <w:rPr>
          <w:rFonts w:ascii="Times New Roman" w:hAnsi="Times New Roman"/>
          <w:sz w:val="24"/>
          <w:szCs w:val="24"/>
        </w:rPr>
        <w:t xml:space="preserve"> </w:t>
      </w:r>
      <w:r w:rsidR="007415B3">
        <w:rPr>
          <w:rFonts w:ascii="Times New Roman" w:hAnsi="Times New Roman"/>
          <w:sz w:val="24"/>
          <w:szCs w:val="24"/>
        </w:rPr>
        <w:t>2016 году</w:t>
      </w:r>
      <w:r w:rsidR="00100E81">
        <w:rPr>
          <w:rFonts w:ascii="Times New Roman" w:hAnsi="Times New Roman"/>
          <w:sz w:val="24"/>
          <w:szCs w:val="24"/>
        </w:rPr>
        <w:t xml:space="preserve">   во всех предприятиях </w:t>
      </w:r>
      <w:r w:rsidR="007415B3" w:rsidRPr="007415B3">
        <w:rPr>
          <w:rFonts w:ascii="Times New Roman" w:hAnsi="Times New Roman"/>
          <w:sz w:val="24"/>
          <w:szCs w:val="24"/>
        </w:rPr>
        <w:t xml:space="preserve">и учреждениях </w:t>
      </w:r>
      <w:r w:rsidR="003029A5">
        <w:rPr>
          <w:rFonts w:ascii="Times New Roman" w:hAnsi="Times New Roman"/>
          <w:sz w:val="24"/>
          <w:szCs w:val="24"/>
        </w:rPr>
        <w:t>сельского поселения составила 178 человек, по отношению к 2015 году снизилась на 6 человек</w:t>
      </w:r>
      <w:r w:rsidR="00EF5BAE">
        <w:rPr>
          <w:rFonts w:ascii="Times New Roman" w:hAnsi="Times New Roman"/>
          <w:sz w:val="24"/>
          <w:szCs w:val="24"/>
        </w:rPr>
        <w:t xml:space="preserve"> (98%)</w:t>
      </w:r>
      <w:r w:rsidR="007415B3" w:rsidRPr="007415B3">
        <w:rPr>
          <w:rFonts w:ascii="Times New Roman" w:hAnsi="Times New Roman"/>
          <w:sz w:val="24"/>
          <w:szCs w:val="24"/>
        </w:rPr>
        <w:t xml:space="preserve">. </w:t>
      </w:r>
    </w:p>
    <w:p w:rsidR="00997CFA" w:rsidRDefault="00997CFA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7"/>
        <w:tblW w:w="8505" w:type="dxa"/>
        <w:tblInd w:w="959" w:type="dxa"/>
        <w:tblLook w:val="04A0" w:firstRow="1" w:lastRow="0" w:firstColumn="1" w:lastColumn="0" w:noHBand="0" w:noVBand="1"/>
      </w:tblPr>
      <w:tblGrid>
        <w:gridCol w:w="3173"/>
        <w:gridCol w:w="2355"/>
        <w:gridCol w:w="2977"/>
      </w:tblGrid>
      <w:tr w:rsidR="00997CFA" w:rsidRPr="00934E67" w:rsidTr="00DF1FF8">
        <w:trPr>
          <w:trHeight w:val="536"/>
        </w:trPr>
        <w:tc>
          <w:tcPr>
            <w:tcW w:w="3173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Сфера трудоустройства</w:t>
            </w:r>
          </w:p>
        </w:tc>
        <w:tc>
          <w:tcPr>
            <w:tcW w:w="5332" w:type="dxa"/>
            <w:gridSpan w:val="2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 xml:space="preserve">  2016 год</w:t>
            </w:r>
          </w:p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97CFA" w:rsidRPr="00934E67" w:rsidTr="00DF1FF8">
        <w:trPr>
          <w:trHeight w:val="276"/>
        </w:trPr>
        <w:tc>
          <w:tcPr>
            <w:tcW w:w="3173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997CFA" w:rsidRPr="00997CFA" w:rsidRDefault="00997CFA" w:rsidP="0033090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2977" w:type="dxa"/>
          </w:tcPr>
          <w:p w:rsidR="00997CFA" w:rsidRPr="00997CFA" w:rsidRDefault="00997CFA" w:rsidP="0033090B">
            <w:pPr>
              <w:jc w:val="center"/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% к общему числу работающих</w:t>
            </w:r>
          </w:p>
        </w:tc>
      </w:tr>
      <w:tr w:rsidR="00997CFA" w:rsidRPr="00934E67" w:rsidTr="00DF1FF8">
        <w:trPr>
          <w:trHeight w:val="417"/>
        </w:trPr>
        <w:tc>
          <w:tcPr>
            <w:tcW w:w="3173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997CFA" w:rsidRPr="00997CFA" w:rsidRDefault="003029A5" w:rsidP="003309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97CFA" w:rsidRPr="00997CFA" w:rsidRDefault="003029A5" w:rsidP="003309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</w:t>
            </w:r>
          </w:p>
        </w:tc>
      </w:tr>
      <w:tr w:rsidR="00997CFA" w:rsidRPr="00934E67" w:rsidTr="00DF1FF8">
        <w:trPr>
          <w:trHeight w:val="268"/>
        </w:trPr>
        <w:tc>
          <w:tcPr>
            <w:tcW w:w="3173" w:type="dxa"/>
          </w:tcPr>
          <w:p w:rsidR="00997CFA" w:rsidRPr="00997CFA" w:rsidRDefault="003029A5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Дошкольное образование и среднее образование</w:t>
            </w:r>
          </w:p>
        </w:tc>
        <w:tc>
          <w:tcPr>
            <w:tcW w:w="2355" w:type="dxa"/>
          </w:tcPr>
          <w:p w:rsidR="00997CFA" w:rsidRPr="00997CFA" w:rsidRDefault="003029A5" w:rsidP="003309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997CFA" w:rsidRPr="00997CFA" w:rsidRDefault="003029A5" w:rsidP="003309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45,5</w:t>
            </w:r>
          </w:p>
        </w:tc>
      </w:tr>
      <w:tr w:rsidR="00997CFA" w:rsidRPr="00934E67" w:rsidTr="00DF1FF8">
        <w:trPr>
          <w:trHeight w:val="268"/>
        </w:trPr>
        <w:tc>
          <w:tcPr>
            <w:tcW w:w="3173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Клубы, библиотеки</w:t>
            </w:r>
          </w:p>
        </w:tc>
        <w:tc>
          <w:tcPr>
            <w:tcW w:w="2355" w:type="dxa"/>
          </w:tcPr>
          <w:p w:rsidR="00997CFA" w:rsidRPr="00997CFA" w:rsidRDefault="003029A5" w:rsidP="003309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97CFA" w:rsidRPr="00997CFA" w:rsidRDefault="003029A5" w:rsidP="003309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4,5</w:t>
            </w:r>
          </w:p>
        </w:tc>
      </w:tr>
      <w:tr w:rsidR="00997CFA" w:rsidRPr="00934E67" w:rsidTr="00DF1FF8">
        <w:trPr>
          <w:trHeight w:val="276"/>
        </w:trPr>
        <w:tc>
          <w:tcPr>
            <w:tcW w:w="3173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2355" w:type="dxa"/>
          </w:tcPr>
          <w:p w:rsidR="00997CFA" w:rsidRPr="00997CFA" w:rsidRDefault="003029A5" w:rsidP="003309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97CFA" w:rsidRPr="00997CFA" w:rsidRDefault="003029A5" w:rsidP="003309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4,5</w:t>
            </w:r>
          </w:p>
        </w:tc>
      </w:tr>
      <w:tr w:rsidR="00997CFA" w:rsidRPr="00934E67" w:rsidTr="00DF1FF8">
        <w:trPr>
          <w:trHeight w:val="268"/>
        </w:trPr>
        <w:tc>
          <w:tcPr>
            <w:tcW w:w="3173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Торговля</w:t>
            </w:r>
          </w:p>
        </w:tc>
        <w:tc>
          <w:tcPr>
            <w:tcW w:w="2355" w:type="dxa"/>
          </w:tcPr>
          <w:p w:rsidR="00997CFA" w:rsidRPr="00997CFA" w:rsidRDefault="003029A5" w:rsidP="003309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997CFA" w:rsidRPr="00997CFA" w:rsidRDefault="003029A5" w:rsidP="003309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14,6</w:t>
            </w:r>
          </w:p>
        </w:tc>
      </w:tr>
      <w:tr w:rsidR="00997CFA" w:rsidRPr="00934E67" w:rsidTr="00DF1FF8">
        <w:trPr>
          <w:trHeight w:val="268"/>
        </w:trPr>
        <w:tc>
          <w:tcPr>
            <w:tcW w:w="3173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Сельское хозяйство</w:t>
            </w:r>
          </w:p>
        </w:tc>
        <w:tc>
          <w:tcPr>
            <w:tcW w:w="2355" w:type="dxa"/>
          </w:tcPr>
          <w:p w:rsidR="00997CFA" w:rsidRPr="00997CFA" w:rsidRDefault="003029A5" w:rsidP="003309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997CFA" w:rsidRPr="00997CFA" w:rsidRDefault="003029A5" w:rsidP="003309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8,4</w:t>
            </w:r>
          </w:p>
        </w:tc>
      </w:tr>
      <w:tr w:rsidR="00997CFA" w:rsidRPr="00934E67" w:rsidTr="00DF1FF8">
        <w:trPr>
          <w:trHeight w:val="268"/>
        </w:trPr>
        <w:tc>
          <w:tcPr>
            <w:tcW w:w="3173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Прочие</w:t>
            </w:r>
          </w:p>
        </w:tc>
        <w:tc>
          <w:tcPr>
            <w:tcW w:w="2355" w:type="dxa"/>
          </w:tcPr>
          <w:p w:rsidR="00997CFA" w:rsidRPr="00997CFA" w:rsidRDefault="003029A5" w:rsidP="003309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997CFA" w:rsidRPr="00997CFA" w:rsidRDefault="003029A5" w:rsidP="003309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17,4</w:t>
            </w:r>
          </w:p>
        </w:tc>
      </w:tr>
      <w:tr w:rsidR="00997CFA" w:rsidRPr="00934E67" w:rsidTr="00DF1FF8">
        <w:trPr>
          <w:trHeight w:val="268"/>
        </w:trPr>
        <w:tc>
          <w:tcPr>
            <w:tcW w:w="3173" w:type="dxa"/>
          </w:tcPr>
          <w:p w:rsidR="00997CFA" w:rsidRPr="00997CFA" w:rsidRDefault="00997CFA" w:rsidP="00CA2B5B">
            <w:pPr>
              <w:rPr>
                <w:rFonts w:eastAsia="Calibri"/>
                <w:b/>
                <w:sz w:val="24"/>
                <w:szCs w:val="24"/>
              </w:rPr>
            </w:pPr>
            <w:r w:rsidRPr="00997CFA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</w:tcPr>
          <w:p w:rsidR="00997CFA" w:rsidRPr="00997CFA" w:rsidRDefault="003029A5" w:rsidP="003309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178</w:t>
            </w:r>
          </w:p>
        </w:tc>
        <w:tc>
          <w:tcPr>
            <w:tcW w:w="2977" w:type="dxa"/>
          </w:tcPr>
          <w:p w:rsidR="00997CFA" w:rsidRPr="00997CFA" w:rsidRDefault="00997CFA" w:rsidP="0033090B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</w:tbl>
    <w:p w:rsidR="00997CFA" w:rsidRDefault="00997CFA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3DD" w:rsidRPr="007415B3" w:rsidRDefault="002833DD" w:rsidP="00094E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CFA" w:rsidRPr="00997CFA" w:rsidRDefault="007415B3" w:rsidP="00997CFA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415B3">
        <w:rPr>
          <w:rFonts w:ascii="Times New Roman" w:hAnsi="Times New Roman"/>
          <w:sz w:val="24"/>
          <w:szCs w:val="24"/>
        </w:rPr>
        <w:t xml:space="preserve">  </w:t>
      </w:r>
      <w:r w:rsidR="00997CFA"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Численность экономически активн</w:t>
      </w:r>
      <w:r w:rsidR="00D061E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ого населения </w:t>
      </w:r>
      <w:r w:rsid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2016</w:t>
      </w:r>
      <w:r w:rsidR="00997CFA"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году составила</w:t>
      </w:r>
    </w:p>
    <w:p w:rsidR="00997CFA" w:rsidRDefault="00094E61" w:rsidP="00997CF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774 чел. это 51,4</w:t>
      </w:r>
      <w:r w:rsidR="00997CFA"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% от общей чи</w:t>
      </w:r>
      <w:r w:rsidR="00100E8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сленности населения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Евдокимовского</w:t>
      </w:r>
      <w:proofErr w:type="spellEnd"/>
      <w:r w:rsidR="007720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7CFA"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сельс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кого поселения, пенсион</w:t>
      </w:r>
      <w:r w:rsidR="003D7D3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еры - 428 человек -28,4%, население дошкольного возраста 116 человек-7,7%,</w:t>
      </w:r>
      <w:r w:rsidR="00100E8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7D3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население школьного периода -187 человек-12,4%</w:t>
      </w:r>
    </w:p>
    <w:p w:rsidR="007415B3" w:rsidRPr="007415B3" w:rsidRDefault="007415B3" w:rsidP="003D7D3A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415B3">
        <w:rPr>
          <w:rFonts w:ascii="Times New Roman" w:hAnsi="Times New Roman"/>
          <w:sz w:val="24"/>
          <w:szCs w:val="24"/>
        </w:rPr>
        <w:t xml:space="preserve">Средняя заработная плата работников, работающих на предприятиях и в учреждениях сельского поселения </w:t>
      </w:r>
      <w:r>
        <w:rPr>
          <w:rFonts w:ascii="Times New Roman" w:hAnsi="Times New Roman"/>
          <w:sz w:val="24"/>
          <w:szCs w:val="24"/>
        </w:rPr>
        <w:t xml:space="preserve">в 2016 году составила </w:t>
      </w:r>
      <w:r w:rsidR="003D7D3A">
        <w:rPr>
          <w:rFonts w:ascii="Times New Roman" w:eastAsia="Times New Roman" w:hAnsi="Times New Roman"/>
          <w:sz w:val="24"/>
          <w:szCs w:val="24"/>
          <w:lang w:eastAsia="ru-RU"/>
        </w:rPr>
        <w:t>16954,00</w:t>
      </w:r>
      <w:r w:rsidR="00C07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7474">
        <w:rPr>
          <w:rFonts w:ascii="Times New Roman" w:hAnsi="Times New Roman"/>
          <w:sz w:val="24"/>
          <w:szCs w:val="24"/>
        </w:rPr>
        <w:t>рубля</w:t>
      </w:r>
      <w:r>
        <w:rPr>
          <w:rFonts w:ascii="Times New Roman" w:hAnsi="Times New Roman"/>
          <w:sz w:val="24"/>
          <w:szCs w:val="24"/>
        </w:rPr>
        <w:t>,</w:t>
      </w:r>
      <w:r w:rsidRPr="007415B3">
        <w:rPr>
          <w:rFonts w:ascii="Times New Roman" w:hAnsi="Times New Roman"/>
          <w:sz w:val="24"/>
          <w:szCs w:val="24"/>
        </w:rPr>
        <w:t xml:space="preserve"> по сравнению с </w:t>
      </w:r>
      <w:r w:rsidR="00100E81">
        <w:rPr>
          <w:rFonts w:ascii="Times New Roman" w:hAnsi="Times New Roman"/>
          <w:sz w:val="24"/>
          <w:szCs w:val="24"/>
        </w:rPr>
        <w:t xml:space="preserve">2015 годом </w:t>
      </w:r>
      <w:r w:rsidR="003D7D3A">
        <w:rPr>
          <w:rFonts w:ascii="Times New Roman" w:hAnsi="Times New Roman"/>
          <w:sz w:val="24"/>
          <w:szCs w:val="24"/>
        </w:rPr>
        <w:t>возросла на 2,2</w:t>
      </w:r>
      <w:r w:rsidR="00100E81">
        <w:rPr>
          <w:rFonts w:ascii="Times New Roman" w:hAnsi="Times New Roman"/>
          <w:sz w:val="24"/>
          <w:szCs w:val="24"/>
        </w:rPr>
        <w:t xml:space="preserve"> %. в 2015 году </w:t>
      </w:r>
      <w:r>
        <w:rPr>
          <w:rFonts w:ascii="Times New Roman" w:hAnsi="Times New Roman"/>
          <w:sz w:val="24"/>
          <w:szCs w:val="24"/>
        </w:rPr>
        <w:t>с</w:t>
      </w:r>
      <w:r w:rsidR="00D033F8">
        <w:rPr>
          <w:rFonts w:ascii="Times New Roman" w:hAnsi="Times New Roman"/>
          <w:sz w:val="24"/>
          <w:szCs w:val="24"/>
        </w:rPr>
        <w:t xml:space="preserve">редняя заработная плата </w:t>
      </w:r>
      <w:r>
        <w:rPr>
          <w:rFonts w:ascii="Times New Roman" w:hAnsi="Times New Roman"/>
          <w:sz w:val="24"/>
          <w:szCs w:val="24"/>
        </w:rPr>
        <w:t>составляла</w:t>
      </w:r>
      <w:r w:rsidR="003D7D3A">
        <w:rPr>
          <w:rFonts w:ascii="Times New Roman" w:hAnsi="Times New Roman"/>
          <w:sz w:val="24"/>
          <w:szCs w:val="24"/>
        </w:rPr>
        <w:t xml:space="preserve"> 16596,00</w:t>
      </w:r>
      <w:r w:rsidRPr="007415B3">
        <w:rPr>
          <w:rFonts w:ascii="Times New Roman" w:hAnsi="Times New Roman"/>
          <w:sz w:val="24"/>
          <w:szCs w:val="24"/>
        </w:rPr>
        <w:t>рублей.</w:t>
      </w:r>
    </w:p>
    <w:p w:rsidR="00301188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Наиболее высокий уровень заработной платы на одного работника отмечается в бюдже</w:t>
      </w:r>
      <w:r w:rsidR="00616122">
        <w:rPr>
          <w:rFonts w:ascii="Times New Roman" w:hAnsi="Times New Roman" w:cs="Times New Roman"/>
          <w:sz w:val="24"/>
          <w:szCs w:val="24"/>
        </w:rPr>
        <w:t>тной сфере-  это МОУ «</w:t>
      </w:r>
      <w:proofErr w:type="spellStart"/>
      <w:r w:rsidR="00616122">
        <w:rPr>
          <w:rFonts w:ascii="Times New Roman" w:hAnsi="Times New Roman" w:cs="Times New Roman"/>
          <w:sz w:val="24"/>
          <w:szCs w:val="24"/>
        </w:rPr>
        <w:t>Бадарская</w:t>
      </w:r>
      <w:proofErr w:type="spellEnd"/>
      <w:r w:rsidR="00616122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СОШ»</w:t>
      </w:r>
      <w:r w:rsidR="00100E81">
        <w:rPr>
          <w:rFonts w:ascii="Times New Roman" w:hAnsi="Times New Roman" w:cs="Times New Roman"/>
          <w:sz w:val="24"/>
          <w:szCs w:val="24"/>
        </w:rPr>
        <w:t>,</w:t>
      </w:r>
      <w:r w:rsidR="00D03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0E81">
        <w:rPr>
          <w:rFonts w:ascii="Times New Roman" w:hAnsi="Times New Roman" w:cs="Times New Roman"/>
          <w:sz w:val="24"/>
          <w:szCs w:val="24"/>
        </w:rPr>
        <w:t>МОУ</w:t>
      </w:r>
      <w:r w:rsidR="0061612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16122">
        <w:rPr>
          <w:rFonts w:ascii="Times New Roman" w:hAnsi="Times New Roman" w:cs="Times New Roman"/>
          <w:sz w:val="24"/>
          <w:szCs w:val="24"/>
        </w:rPr>
        <w:t>Евдокимовская</w:t>
      </w:r>
      <w:proofErr w:type="spellEnd"/>
      <w:r w:rsidR="00616122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7415B3">
        <w:rPr>
          <w:rFonts w:ascii="Times New Roman" w:hAnsi="Times New Roman" w:cs="Times New Roman"/>
          <w:sz w:val="24"/>
          <w:szCs w:val="24"/>
        </w:rPr>
        <w:t xml:space="preserve"> - </w:t>
      </w:r>
      <w:r w:rsidR="00616122">
        <w:rPr>
          <w:rFonts w:ascii="Times New Roman" w:eastAsia="Times New Roman" w:hAnsi="Times New Roman" w:cs="Times New Roman"/>
          <w:sz w:val="24"/>
          <w:szCs w:val="24"/>
          <w:lang w:eastAsia="ru-RU"/>
        </w:rPr>
        <w:t>21226,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рублей</w:t>
      </w:r>
      <w:r w:rsidR="00616122">
        <w:rPr>
          <w:rFonts w:ascii="Times New Roman" w:hAnsi="Times New Roman" w:cs="Times New Roman"/>
          <w:sz w:val="24"/>
          <w:szCs w:val="24"/>
        </w:rPr>
        <w:t xml:space="preserve">  и в МКУК КДЦ </w:t>
      </w:r>
      <w:proofErr w:type="spellStart"/>
      <w:r w:rsidR="00616122">
        <w:rPr>
          <w:rFonts w:ascii="Times New Roman" w:hAnsi="Times New Roman" w:cs="Times New Roman"/>
          <w:sz w:val="24"/>
          <w:szCs w:val="24"/>
        </w:rPr>
        <w:t>с.Бадар</w:t>
      </w:r>
      <w:proofErr w:type="spellEnd"/>
      <w:r w:rsidRPr="007415B3">
        <w:rPr>
          <w:rFonts w:ascii="Times New Roman" w:hAnsi="Times New Roman" w:cs="Times New Roman"/>
          <w:sz w:val="24"/>
          <w:szCs w:val="24"/>
        </w:rPr>
        <w:t>»</w:t>
      </w:r>
      <w:r w:rsidR="00616122">
        <w:rPr>
          <w:rFonts w:ascii="Times New Roman" w:hAnsi="Times New Roman" w:cs="Times New Roman"/>
          <w:sz w:val="24"/>
          <w:szCs w:val="24"/>
        </w:rPr>
        <w:t>,</w:t>
      </w:r>
      <w:r w:rsidR="0033090B">
        <w:rPr>
          <w:rFonts w:ascii="Times New Roman" w:hAnsi="Times New Roman" w:cs="Times New Roman"/>
          <w:sz w:val="24"/>
          <w:szCs w:val="24"/>
        </w:rPr>
        <w:t xml:space="preserve"> </w:t>
      </w:r>
      <w:r w:rsidR="00616122">
        <w:rPr>
          <w:rFonts w:ascii="Times New Roman" w:hAnsi="Times New Roman" w:cs="Times New Roman"/>
          <w:sz w:val="24"/>
          <w:szCs w:val="24"/>
        </w:rPr>
        <w:t xml:space="preserve">МКУК «КДЦ </w:t>
      </w:r>
      <w:proofErr w:type="spellStart"/>
      <w:r w:rsidR="00616122">
        <w:rPr>
          <w:rFonts w:ascii="Times New Roman" w:hAnsi="Times New Roman" w:cs="Times New Roman"/>
          <w:sz w:val="24"/>
          <w:szCs w:val="24"/>
        </w:rPr>
        <w:t>п.Евдокимовский</w:t>
      </w:r>
      <w:proofErr w:type="spellEnd"/>
      <w:r w:rsidR="00616122">
        <w:rPr>
          <w:rFonts w:ascii="Times New Roman" w:hAnsi="Times New Roman" w:cs="Times New Roman"/>
          <w:sz w:val="24"/>
          <w:szCs w:val="24"/>
        </w:rPr>
        <w:t>»</w:t>
      </w:r>
      <w:r w:rsidRPr="007415B3">
        <w:rPr>
          <w:rFonts w:ascii="Times New Roman" w:hAnsi="Times New Roman" w:cs="Times New Roman"/>
          <w:sz w:val="24"/>
          <w:szCs w:val="24"/>
        </w:rPr>
        <w:t xml:space="preserve"> – </w:t>
      </w:r>
      <w:r w:rsidR="00616122">
        <w:rPr>
          <w:rFonts w:ascii="Times New Roman" w:eastAsia="Times New Roman" w:hAnsi="Times New Roman" w:cs="Times New Roman"/>
          <w:sz w:val="24"/>
          <w:szCs w:val="24"/>
          <w:lang w:eastAsia="ru-RU"/>
        </w:rPr>
        <w:t>21875,0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рублей</w:t>
      </w:r>
      <w:r w:rsidRPr="007415B3">
        <w:rPr>
          <w:rFonts w:ascii="Times New Roman" w:hAnsi="Times New Roman" w:cs="Times New Roman"/>
          <w:sz w:val="24"/>
          <w:szCs w:val="24"/>
        </w:rPr>
        <w:t xml:space="preserve">.,   </w:t>
      </w:r>
      <w:r w:rsidR="0033090B">
        <w:rPr>
          <w:rFonts w:ascii="Times New Roman" w:hAnsi="Times New Roman" w:cs="Times New Roman"/>
          <w:sz w:val="24"/>
          <w:szCs w:val="24"/>
        </w:rPr>
        <w:t>с</w:t>
      </w:r>
      <w:r w:rsidRPr="007415B3">
        <w:rPr>
          <w:rFonts w:ascii="Times New Roman" w:hAnsi="Times New Roman" w:cs="Times New Roman"/>
          <w:sz w:val="24"/>
          <w:szCs w:val="24"/>
        </w:rPr>
        <w:t>амый низкий уровень среднемесячной заработной платы по-прежнему оста</w:t>
      </w:r>
      <w:r w:rsidR="00616122">
        <w:rPr>
          <w:rFonts w:ascii="Times New Roman" w:hAnsi="Times New Roman" w:cs="Times New Roman"/>
          <w:sz w:val="24"/>
          <w:szCs w:val="24"/>
        </w:rPr>
        <w:t xml:space="preserve">ется в сельском хозяйстве – 11533,0 </w:t>
      </w:r>
      <w:r w:rsidR="00435DDD">
        <w:rPr>
          <w:rFonts w:ascii="Times New Roman" w:hAnsi="Times New Roman" w:cs="Times New Roman"/>
          <w:sz w:val="24"/>
          <w:szCs w:val="24"/>
        </w:rPr>
        <w:t>руб.  и в торговле -  9000,00</w:t>
      </w:r>
      <w:r w:rsidRPr="007415B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B4CBE" w:rsidRDefault="00C07474" w:rsidP="00CA2B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численности</w:t>
      </w:r>
      <w:r w:rsidR="00100E81">
        <w:rPr>
          <w:rFonts w:ascii="Times New Roman" w:hAnsi="Times New Roman" w:cs="Times New Roman"/>
          <w:sz w:val="24"/>
          <w:szCs w:val="24"/>
        </w:rPr>
        <w:t xml:space="preserve"> </w:t>
      </w:r>
      <w:r w:rsidR="00772057"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 w:rsidR="00772057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AB4CBE"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AB4C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в прогнозируемый перио</w:t>
      </w:r>
      <w:r w:rsidR="0060530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сохранить на</w:t>
      </w:r>
      <w:r w:rsidR="00B4363D">
        <w:rPr>
          <w:rFonts w:ascii="Times New Roman" w:hAnsi="Times New Roman" w:cs="Times New Roman"/>
          <w:sz w:val="24"/>
          <w:szCs w:val="24"/>
        </w:rPr>
        <w:t xml:space="preserve"> </w:t>
      </w:r>
      <w:r w:rsidR="00AB4CBE">
        <w:rPr>
          <w:rFonts w:ascii="Times New Roman" w:hAnsi="Times New Roman" w:cs="Times New Roman"/>
          <w:sz w:val="24"/>
          <w:szCs w:val="24"/>
        </w:rPr>
        <w:t>уровне</w:t>
      </w:r>
      <w:r w:rsidR="0060530E">
        <w:rPr>
          <w:rFonts w:ascii="Times New Roman" w:hAnsi="Times New Roman" w:cs="Times New Roman"/>
          <w:sz w:val="24"/>
          <w:szCs w:val="24"/>
        </w:rPr>
        <w:t xml:space="preserve"> численности на 01.01.2017 года</w:t>
      </w:r>
      <w:r w:rsidR="00772057">
        <w:rPr>
          <w:rFonts w:ascii="Times New Roman" w:hAnsi="Times New Roman" w:cs="Times New Roman"/>
          <w:sz w:val="24"/>
          <w:szCs w:val="24"/>
        </w:rPr>
        <w:t xml:space="preserve">    1483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72057">
        <w:rPr>
          <w:rFonts w:ascii="Times New Roman" w:hAnsi="Times New Roman" w:cs="Times New Roman"/>
          <w:sz w:val="24"/>
          <w:szCs w:val="24"/>
        </w:rPr>
        <w:t>а</w:t>
      </w:r>
      <w:r w:rsidR="00AB4CBE">
        <w:rPr>
          <w:rFonts w:ascii="Times New Roman" w:hAnsi="Times New Roman" w:cs="Times New Roman"/>
          <w:sz w:val="24"/>
          <w:szCs w:val="24"/>
        </w:rPr>
        <w:t>;</w:t>
      </w:r>
    </w:p>
    <w:p w:rsidR="00CA2B5B" w:rsidRDefault="0060530E" w:rsidP="00CA2B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Ч</w:t>
      </w:r>
      <w:r w:rsidR="00CA2B5B" w:rsidRPr="007415B3">
        <w:rPr>
          <w:rFonts w:ascii="Times New Roman" w:hAnsi="Times New Roman"/>
          <w:sz w:val="24"/>
          <w:szCs w:val="24"/>
        </w:rPr>
        <w:t>исленность работающих</w:t>
      </w:r>
      <w:r>
        <w:rPr>
          <w:rFonts w:ascii="Times New Roman" w:hAnsi="Times New Roman"/>
          <w:sz w:val="24"/>
          <w:szCs w:val="24"/>
        </w:rPr>
        <w:t xml:space="preserve"> во всех предприятиях и учреждениях сельского поселения</w:t>
      </w:r>
      <w:r w:rsidR="00CA2B5B" w:rsidRPr="007415B3">
        <w:rPr>
          <w:rFonts w:ascii="Times New Roman" w:hAnsi="Times New Roman"/>
          <w:sz w:val="24"/>
          <w:szCs w:val="24"/>
        </w:rPr>
        <w:t xml:space="preserve"> </w:t>
      </w:r>
      <w:r w:rsidR="00CA2B5B">
        <w:rPr>
          <w:rFonts w:ascii="Times New Roman" w:hAnsi="Times New Roman"/>
          <w:sz w:val="24"/>
          <w:szCs w:val="24"/>
        </w:rPr>
        <w:t xml:space="preserve"> </w:t>
      </w:r>
      <w:r w:rsidR="00100E81">
        <w:rPr>
          <w:rFonts w:ascii="Times New Roman" w:hAnsi="Times New Roman"/>
          <w:sz w:val="24"/>
          <w:szCs w:val="24"/>
        </w:rPr>
        <w:t xml:space="preserve">  из</w:t>
      </w:r>
      <w:r w:rsidR="00D033F8">
        <w:rPr>
          <w:rFonts w:ascii="Times New Roman" w:hAnsi="Times New Roman"/>
          <w:sz w:val="24"/>
          <w:szCs w:val="24"/>
        </w:rPr>
        <w:t xml:space="preserve"> -</w:t>
      </w:r>
      <w:r w:rsidR="00C07474">
        <w:rPr>
          <w:rFonts w:ascii="Times New Roman" w:hAnsi="Times New Roman"/>
          <w:sz w:val="24"/>
          <w:szCs w:val="24"/>
        </w:rPr>
        <w:t>за отсутствия рабочих мест и оттока трудоспособного населения</w:t>
      </w:r>
      <w:r>
        <w:rPr>
          <w:rFonts w:ascii="Times New Roman" w:hAnsi="Times New Roman"/>
          <w:sz w:val="24"/>
          <w:szCs w:val="24"/>
        </w:rPr>
        <w:t xml:space="preserve">   </w:t>
      </w:r>
      <w:r w:rsidR="00B4363D">
        <w:rPr>
          <w:rFonts w:ascii="Times New Roman" w:hAnsi="Times New Roman"/>
          <w:sz w:val="24"/>
          <w:szCs w:val="24"/>
        </w:rPr>
        <w:t xml:space="preserve">планируется </w:t>
      </w:r>
      <w:r w:rsidR="00C07474">
        <w:rPr>
          <w:rFonts w:ascii="Times New Roman" w:hAnsi="Times New Roman"/>
          <w:sz w:val="24"/>
          <w:szCs w:val="24"/>
        </w:rPr>
        <w:t xml:space="preserve">сохранить на уровне 2017 года </w:t>
      </w:r>
      <w:r w:rsidR="00B4363D">
        <w:rPr>
          <w:rFonts w:ascii="Times New Roman" w:hAnsi="Times New Roman"/>
          <w:sz w:val="24"/>
          <w:szCs w:val="24"/>
        </w:rPr>
        <w:t>173 человека.</w:t>
      </w:r>
    </w:p>
    <w:p w:rsidR="00CA2B5B" w:rsidRDefault="00CA2B5B" w:rsidP="00CA2B5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Средняя заработная 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E81">
        <w:rPr>
          <w:rFonts w:ascii="Times New Roman" w:hAnsi="Times New Roman" w:cs="Times New Roman"/>
          <w:sz w:val="24"/>
          <w:szCs w:val="24"/>
        </w:rPr>
        <w:t>работников,</w:t>
      </w:r>
      <w:r w:rsidR="00DF4FFF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работающих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на предприятиях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E81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и в учреждениях сельского поселения</w:t>
      </w:r>
      <w:r w:rsidR="00100E81">
        <w:rPr>
          <w:rFonts w:ascii="Times New Roman" w:hAnsi="Times New Roman" w:cs="Times New Roman"/>
          <w:sz w:val="24"/>
          <w:szCs w:val="24"/>
        </w:rPr>
        <w:t xml:space="preserve"> </w:t>
      </w:r>
      <w:r w:rsidR="00D033F8">
        <w:rPr>
          <w:rFonts w:ascii="Times New Roman" w:hAnsi="Times New Roman" w:cs="Times New Roman"/>
          <w:sz w:val="24"/>
          <w:szCs w:val="24"/>
        </w:rPr>
        <w:t xml:space="preserve">к концу прогнозируемого периода </w:t>
      </w:r>
      <w:r w:rsidR="00B4363D">
        <w:rPr>
          <w:rFonts w:ascii="Times New Roman" w:hAnsi="Times New Roman" w:cs="Times New Roman"/>
          <w:sz w:val="24"/>
          <w:szCs w:val="24"/>
        </w:rPr>
        <w:t xml:space="preserve">составит 20484,00 </w:t>
      </w:r>
      <w:proofErr w:type="gramStart"/>
      <w:r w:rsidR="00B4363D">
        <w:rPr>
          <w:rFonts w:ascii="Times New Roman" w:hAnsi="Times New Roman" w:cs="Times New Roman"/>
          <w:sz w:val="24"/>
          <w:szCs w:val="24"/>
        </w:rPr>
        <w:t>рублей</w:t>
      </w:r>
      <w:r w:rsidR="00D033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4363D">
        <w:rPr>
          <w:rFonts w:ascii="Times New Roman" w:hAnsi="Times New Roman" w:cs="Times New Roman"/>
          <w:sz w:val="24"/>
          <w:szCs w:val="24"/>
        </w:rPr>
        <w:t xml:space="preserve"> </w:t>
      </w:r>
      <w:r w:rsidR="00100E81">
        <w:rPr>
          <w:rFonts w:ascii="Times New Roman" w:hAnsi="Times New Roman" w:cs="Times New Roman"/>
          <w:sz w:val="24"/>
          <w:szCs w:val="24"/>
        </w:rPr>
        <w:t xml:space="preserve">в бюджетной сфере </w:t>
      </w:r>
      <w:r w:rsidR="00B4363D">
        <w:rPr>
          <w:rFonts w:ascii="Times New Roman" w:hAnsi="Times New Roman" w:cs="Times New Roman"/>
          <w:sz w:val="24"/>
          <w:szCs w:val="24"/>
        </w:rPr>
        <w:t>23427,00 рублей,</w:t>
      </w:r>
      <w:r w:rsidR="00D033F8">
        <w:rPr>
          <w:rFonts w:ascii="Times New Roman" w:hAnsi="Times New Roman" w:cs="Times New Roman"/>
          <w:sz w:val="24"/>
          <w:szCs w:val="24"/>
        </w:rPr>
        <w:t xml:space="preserve"> </w:t>
      </w:r>
      <w:r w:rsidR="00B4363D">
        <w:rPr>
          <w:rFonts w:ascii="Times New Roman" w:hAnsi="Times New Roman" w:cs="Times New Roman"/>
          <w:sz w:val="24"/>
          <w:szCs w:val="24"/>
        </w:rPr>
        <w:t>работников культуры 35371,00 рублей</w:t>
      </w:r>
      <w:r w:rsidR="00D25076">
        <w:rPr>
          <w:rFonts w:ascii="Times New Roman" w:hAnsi="Times New Roman" w:cs="Times New Roman"/>
          <w:sz w:val="24"/>
          <w:szCs w:val="24"/>
        </w:rPr>
        <w:t>.</w:t>
      </w:r>
    </w:p>
    <w:p w:rsidR="00D25076" w:rsidRPr="007415B3" w:rsidRDefault="00100E81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2016г году </w:t>
      </w:r>
      <w:r w:rsidR="00D2507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25076">
        <w:rPr>
          <w:rFonts w:ascii="Times New Roman" w:hAnsi="Times New Roman" w:cs="Times New Roman"/>
          <w:sz w:val="24"/>
          <w:szCs w:val="24"/>
        </w:rPr>
        <w:t>Евдокимовском</w:t>
      </w:r>
      <w:proofErr w:type="spellEnd"/>
      <w:r w:rsidR="00D25076">
        <w:rPr>
          <w:rFonts w:ascii="Times New Roman" w:hAnsi="Times New Roman" w:cs="Times New Roman"/>
          <w:sz w:val="24"/>
          <w:szCs w:val="24"/>
        </w:rPr>
        <w:t xml:space="preserve"> </w:t>
      </w:r>
      <w:r w:rsidR="00D25076" w:rsidRPr="007415B3">
        <w:rPr>
          <w:rFonts w:ascii="Times New Roman" w:hAnsi="Times New Roman" w:cs="Times New Roman"/>
          <w:sz w:val="24"/>
          <w:szCs w:val="24"/>
        </w:rPr>
        <w:t>сел</w:t>
      </w:r>
      <w:r>
        <w:rPr>
          <w:rFonts w:ascii="Times New Roman" w:hAnsi="Times New Roman" w:cs="Times New Roman"/>
          <w:sz w:val="24"/>
          <w:szCs w:val="24"/>
        </w:rPr>
        <w:t>ьском поселении   родилось</w:t>
      </w:r>
      <w:r w:rsidR="00D25076">
        <w:rPr>
          <w:rFonts w:ascii="Times New Roman" w:hAnsi="Times New Roman" w:cs="Times New Roman"/>
          <w:sz w:val="24"/>
          <w:szCs w:val="24"/>
        </w:rPr>
        <w:t xml:space="preserve"> - 16</w:t>
      </w:r>
      <w:r w:rsidR="00D25076" w:rsidRPr="007415B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25076" w:rsidRDefault="00100E81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умерло - 30 человек, </w:t>
      </w:r>
      <w:r w:rsidR="00D25076" w:rsidRPr="007415B3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 xml:space="preserve">ественный прирост </w:t>
      </w:r>
      <w:r w:rsidR="00D033F8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D25076">
        <w:rPr>
          <w:rFonts w:ascii="Times New Roman" w:hAnsi="Times New Roman" w:cs="Times New Roman"/>
          <w:sz w:val="24"/>
          <w:szCs w:val="24"/>
        </w:rPr>
        <w:t>(- 14</w:t>
      </w:r>
      <w:r w:rsidR="00D25076" w:rsidRPr="007415B3">
        <w:rPr>
          <w:rFonts w:ascii="Times New Roman" w:hAnsi="Times New Roman" w:cs="Times New Roman"/>
          <w:sz w:val="24"/>
          <w:szCs w:val="24"/>
        </w:rPr>
        <w:t xml:space="preserve"> человек) </w:t>
      </w:r>
    </w:p>
    <w:p w:rsidR="00D25076" w:rsidRDefault="00D033F8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00E81">
        <w:rPr>
          <w:rFonts w:ascii="Times New Roman" w:hAnsi="Times New Roman" w:cs="Times New Roman"/>
          <w:sz w:val="24"/>
          <w:szCs w:val="24"/>
        </w:rPr>
        <w:t xml:space="preserve">играционное движение составило </w:t>
      </w:r>
      <w:r w:rsidR="00D25076">
        <w:rPr>
          <w:rFonts w:ascii="Times New Roman" w:hAnsi="Times New Roman" w:cs="Times New Roman"/>
          <w:sz w:val="24"/>
          <w:szCs w:val="24"/>
        </w:rPr>
        <w:t>(-8 человек)</w:t>
      </w:r>
    </w:p>
    <w:p w:rsidR="00D25076" w:rsidRPr="007415B3" w:rsidRDefault="00D033F8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25076" w:rsidRPr="007415B3">
        <w:rPr>
          <w:rFonts w:ascii="Times New Roman" w:hAnsi="Times New Roman" w:cs="Times New Roman"/>
          <w:sz w:val="24"/>
          <w:szCs w:val="24"/>
        </w:rPr>
        <w:t xml:space="preserve">ровень регистрируемой безработицы </w:t>
      </w:r>
      <w:r w:rsidR="00D25076">
        <w:rPr>
          <w:rFonts w:ascii="Times New Roman" w:hAnsi="Times New Roman" w:cs="Times New Roman"/>
          <w:sz w:val="24"/>
          <w:szCs w:val="24"/>
        </w:rPr>
        <w:t xml:space="preserve">   уменьшится и составит 22 человека</w:t>
      </w:r>
    </w:p>
    <w:p w:rsidR="00D25076" w:rsidRDefault="00D033F8" w:rsidP="00D250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25076" w:rsidRPr="007415B3">
        <w:rPr>
          <w:rFonts w:ascii="Times New Roman" w:hAnsi="Times New Roman" w:cs="Times New Roman"/>
          <w:sz w:val="24"/>
          <w:szCs w:val="24"/>
        </w:rPr>
        <w:t xml:space="preserve">ровень регистрируемой безработицы </w:t>
      </w:r>
      <w:r w:rsidR="00D25076">
        <w:rPr>
          <w:rFonts w:ascii="Times New Roman" w:hAnsi="Times New Roman" w:cs="Times New Roman"/>
          <w:sz w:val="24"/>
          <w:szCs w:val="24"/>
        </w:rPr>
        <w:t>в 2016</w:t>
      </w:r>
      <w:r w:rsidR="00D25076" w:rsidRPr="007415B3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D25076">
        <w:rPr>
          <w:rFonts w:ascii="Times New Roman" w:hAnsi="Times New Roman" w:cs="Times New Roman"/>
          <w:sz w:val="24"/>
          <w:szCs w:val="24"/>
        </w:rPr>
        <w:t>34</w:t>
      </w:r>
      <w:r w:rsidR="00D25076" w:rsidRPr="007415B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25076">
        <w:rPr>
          <w:rFonts w:ascii="Times New Roman" w:hAnsi="Times New Roman" w:cs="Times New Roman"/>
          <w:sz w:val="24"/>
          <w:szCs w:val="24"/>
        </w:rPr>
        <w:t>а</w:t>
      </w:r>
      <w:r w:rsidR="00D25076" w:rsidRPr="007415B3">
        <w:rPr>
          <w:rFonts w:ascii="Times New Roman" w:hAnsi="Times New Roman" w:cs="Times New Roman"/>
          <w:sz w:val="24"/>
          <w:szCs w:val="24"/>
        </w:rPr>
        <w:t xml:space="preserve">, к </w:t>
      </w:r>
      <w:r w:rsidR="00D25076">
        <w:rPr>
          <w:rFonts w:ascii="Times New Roman" w:hAnsi="Times New Roman" w:cs="Times New Roman"/>
          <w:sz w:val="24"/>
          <w:szCs w:val="24"/>
        </w:rPr>
        <w:t>2015 году произошло сокращение</w:t>
      </w:r>
      <w:r w:rsidR="00D25076" w:rsidRPr="007415B3">
        <w:rPr>
          <w:rFonts w:ascii="Times New Roman" w:hAnsi="Times New Roman" w:cs="Times New Roman"/>
          <w:sz w:val="24"/>
          <w:szCs w:val="24"/>
        </w:rPr>
        <w:t xml:space="preserve"> н</w:t>
      </w:r>
      <w:r w:rsidR="00100E81">
        <w:rPr>
          <w:rFonts w:ascii="Times New Roman" w:hAnsi="Times New Roman" w:cs="Times New Roman"/>
          <w:sz w:val="24"/>
          <w:szCs w:val="24"/>
        </w:rPr>
        <w:t xml:space="preserve">а 22человека, </w:t>
      </w:r>
      <w:r w:rsidR="00D25076">
        <w:rPr>
          <w:rFonts w:ascii="Times New Roman" w:hAnsi="Times New Roman" w:cs="Times New Roman"/>
          <w:sz w:val="24"/>
          <w:szCs w:val="24"/>
        </w:rPr>
        <w:t>и составило 60,7%.</w:t>
      </w:r>
    </w:p>
    <w:p w:rsidR="00D25076" w:rsidRDefault="00D25076" w:rsidP="00D250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2016г. в </w:t>
      </w:r>
      <w:r w:rsidR="000C6E0C">
        <w:rPr>
          <w:rFonts w:ascii="Times New Roman" w:hAnsi="Times New Roman" w:cs="Times New Roman"/>
          <w:sz w:val="24"/>
          <w:szCs w:val="24"/>
        </w:rPr>
        <w:t xml:space="preserve">сельском поселении наблюдается </w:t>
      </w:r>
      <w:r>
        <w:rPr>
          <w:rFonts w:ascii="Times New Roman" w:hAnsi="Times New Roman" w:cs="Times New Roman"/>
          <w:sz w:val="24"/>
          <w:szCs w:val="24"/>
        </w:rPr>
        <w:t>сокращение рождаемости по отношению к 2015 году на 16 человек, сократилась смертность на 12 человек.</w:t>
      </w:r>
    </w:p>
    <w:p w:rsidR="00D25076" w:rsidRDefault="00D25076" w:rsidP="00D250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Основной проблемой сокращения численности населения является: отток молодого трудоспособного населения, низкая рождаемость высокая смертность. Для решения демографической проблемы необходимо реализовать мероприятия в области защиты уязвимых слоев населения, поддержание семьи, молодежи, инвалидов, создание новых рабочих мест, развитие жилищного строительства.  </w:t>
      </w:r>
    </w:p>
    <w:p w:rsidR="00D25076" w:rsidRDefault="00D25076" w:rsidP="00CA2B5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9DC" w:rsidRPr="00D25076" w:rsidRDefault="002833DD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A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A6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6A9"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292E25" w:rsidRPr="007415B3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7949DC" w:rsidRPr="007415B3">
        <w:rPr>
          <w:rFonts w:ascii="Times New Roman" w:hAnsi="Times New Roman" w:cs="Times New Roman"/>
          <w:b/>
          <w:color w:val="000000"/>
          <w:sz w:val="24"/>
          <w:szCs w:val="24"/>
        </w:rPr>
        <w:t>бъекты инфраструктуры</w:t>
      </w:r>
      <w:r w:rsidR="007949DC" w:rsidRPr="0074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11BF6" w:rsidRPr="0074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56A9" w:rsidRDefault="00B856A9" w:rsidP="003A6AF1">
      <w:pPr>
        <w:pStyle w:val="aa"/>
        <w:ind w:firstLine="709"/>
        <w:jc w:val="both"/>
      </w:pPr>
      <w:r w:rsidRPr="003A6AF1">
        <w:rPr>
          <w:u w:val="single"/>
        </w:rPr>
        <w:t>Дорожное хозяйство</w:t>
      </w:r>
      <w:r w:rsidRPr="007415B3"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 w:rsidRPr="007415B3">
        <w:rPr>
          <w:rFonts w:eastAsia="Arial"/>
          <w:lang w:eastAsia="ar-SA"/>
        </w:rPr>
        <w:t>Протяженность автомобильных дорог в черте н</w:t>
      </w:r>
      <w:r w:rsidR="00B4363D">
        <w:rPr>
          <w:rFonts w:eastAsia="Arial"/>
          <w:lang w:eastAsia="ar-SA"/>
        </w:rPr>
        <w:t>аселенных пунктов составляет 38,3</w:t>
      </w:r>
      <w:r w:rsidRPr="007415B3">
        <w:rPr>
          <w:rFonts w:eastAsia="Arial"/>
          <w:lang w:eastAsia="ar-SA"/>
        </w:rPr>
        <w:t xml:space="preserve">км, </w:t>
      </w:r>
      <w:r w:rsidR="000C65B4">
        <w:rPr>
          <w:rFonts w:eastAsia="Andale Sans UI"/>
          <w:kern w:val="2"/>
        </w:rPr>
        <w:t>в том числе 5,4</w:t>
      </w:r>
      <w:r w:rsidRPr="007415B3">
        <w:rPr>
          <w:rFonts w:eastAsia="Andale Sans UI"/>
          <w:kern w:val="2"/>
        </w:rPr>
        <w:t xml:space="preserve"> км</w:t>
      </w:r>
      <w:r w:rsidR="006E0BDD">
        <w:rPr>
          <w:rFonts w:eastAsia="Andale Sans UI"/>
          <w:kern w:val="2"/>
        </w:rPr>
        <w:t xml:space="preserve"> асфальтовое исполнение</w:t>
      </w:r>
      <w:r w:rsidRPr="007415B3">
        <w:rPr>
          <w:rFonts w:eastAsia="Andale Sans UI"/>
          <w:kern w:val="2"/>
        </w:rPr>
        <w:t xml:space="preserve"> </w:t>
      </w:r>
      <w:r w:rsidR="000C6E0C">
        <w:rPr>
          <w:rFonts w:eastAsia="Andale Sans UI"/>
          <w:kern w:val="2"/>
        </w:rPr>
        <w:t>,</w:t>
      </w:r>
      <w:r w:rsidR="000C65B4">
        <w:rPr>
          <w:rFonts w:eastAsia="Andale Sans UI"/>
          <w:kern w:val="2"/>
        </w:rPr>
        <w:t>10,519 км – гравийных дорог,</w:t>
      </w:r>
      <w:r w:rsidR="006E0BDD">
        <w:rPr>
          <w:rFonts w:eastAsia="Andale Sans UI"/>
          <w:kern w:val="2"/>
        </w:rPr>
        <w:t xml:space="preserve"> </w:t>
      </w:r>
      <w:r w:rsidR="000C65B4">
        <w:rPr>
          <w:rFonts w:eastAsia="Andale Sans UI"/>
          <w:kern w:val="2"/>
        </w:rPr>
        <w:t>22,381км грунтовые дороги</w:t>
      </w:r>
    </w:p>
    <w:p w:rsidR="00E004C9" w:rsidRDefault="00B856A9" w:rsidP="00D46D2C">
      <w:pPr>
        <w:pStyle w:val="aa"/>
        <w:ind w:firstLine="709"/>
        <w:jc w:val="both"/>
      </w:pPr>
      <w:r w:rsidRPr="007415B3">
        <w:t xml:space="preserve">Значительная часть автомобильных дорог имеет высокую степень износа. В течение длительного периода </w:t>
      </w:r>
      <w:r w:rsidR="000C6E0C">
        <w:t>эксплуатации,</w:t>
      </w:r>
      <w:r w:rsidR="00D033F8">
        <w:t xml:space="preserve"> </w:t>
      </w:r>
      <w:r w:rsidR="00E004C9">
        <w:t xml:space="preserve">в связи с </w:t>
      </w:r>
      <w:proofErr w:type="gramStart"/>
      <w:r w:rsidR="00E004C9">
        <w:t>холодными  климатическими</w:t>
      </w:r>
      <w:proofErr w:type="gramEnd"/>
      <w:r w:rsidR="00E004C9">
        <w:t xml:space="preserve"> условиями, </w:t>
      </w:r>
      <w:r w:rsidRPr="007415B3"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7415B3">
        <w:t>.</w:t>
      </w:r>
      <w:r w:rsidR="00711BF6" w:rsidRPr="007415B3">
        <w:t xml:space="preserve"> </w:t>
      </w:r>
    </w:p>
    <w:p w:rsidR="00B856A9" w:rsidRDefault="00845950" w:rsidP="00845950">
      <w:pPr>
        <w:pStyle w:val="aa"/>
        <w:ind w:firstLine="709"/>
        <w:jc w:val="both"/>
        <w:rPr>
          <w:color w:val="000000"/>
        </w:rPr>
      </w:pPr>
      <w:r>
        <w:rPr>
          <w:rFonts w:eastAsia="Arial"/>
          <w:lang w:eastAsia="ar-SA"/>
        </w:rPr>
        <w:t xml:space="preserve"> </w:t>
      </w:r>
      <w:r w:rsidR="00B856A9" w:rsidRPr="007415B3">
        <w:rPr>
          <w:color w:val="000000"/>
        </w:rPr>
        <w:t>Основной проблемой развития и содержания автомобильных</w:t>
      </w:r>
      <w:r w:rsidR="000C65B4">
        <w:rPr>
          <w:color w:val="000000"/>
        </w:rPr>
        <w:t xml:space="preserve"> дорог</w:t>
      </w:r>
      <w:r w:rsidR="00B856A9" w:rsidRPr="007415B3">
        <w:rPr>
          <w:color w:val="000000"/>
        </w:rPr>
        <w:t xml:space="preserve"> является т</w:t>
      </w:r>
      <w:r w:rsidR="000C65B4">
        <w:rPr>
          <w:color w:val="000000"/>
        </w:rPr>
        <w:t>о, что администрация Евдокимовского</w:t>
      </w:r>
      <w:r w:rsidR="00B856A9" w:rsidRPr="007415B3">
        <w:rPr>
          <w:color w:val="000000"/>
        </w:rPr>
        <w:t xml:space="preserve"> сельского поселения не имеет возможности в полном объеме финансировать вы</w:t>
      </w:r>
      <w:r>
        <w:rPr>
          <w:color w:val="000000"/>
        </w:rPr>
        <w:t>полнение работ по строительству и</w:t>
      </w:r>
      <w:r w:rsidR="00B856A9" w:rsidRPr="007415B3">
        <w:rPr>
          <w:color w:val="000000"/>
        </w:rPr>
        <w:t xml:space="preserve"> </w:t>
      </w:r>
      <w:r>
        <w:rPr>
          <w:color w:val="000000"/>
        </w:rPr>
        <w:t xml:space="preserve">капитальному ремонту  </w:t>
      </w:r>
      <w:r w:rsidR="00B856A9" w:rsidRPr="007415B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856A9" w:rsidRPr="007415B3">
        <w:rPr>
          <w:color w:val="000000"/>
        </w:rPr>
        <w:t xml:space="preserve">автомобильных дорог местного </w:t>
      </w:r>
      <w:r w:rsidR="0047220D" w:rsidRPr="007415B3">
        <w:rPr>
          <w:color w:val="000000"/>
        </w:rPr>
        <w:t>з</w:t>
      </w:r>
      <w:r w:rsidR="0047220D">
        <w:rPr>
          <w:color w:val="000000"/>
        </w:rPr>
        <w:t>начения,</w:t>
      </w:r>
      <w:r w:rsidR="0047220D" w:rsidRPr="007415B3">
        <w:rPr>
          <w:color w:val="000000"/>
        </w:rPr>
        <w:t xml:space="preserve"> в</w:t>
      </w:r>
      <w:r w:rsidR="000C6E0C">
        <w:rPr>
          <w:color w:val="000000"/>
        </w:rPr>
        <w:t xml:space="preserve"> виду </w:t>
      </w:r>
      <w:r w:rsidR="00F818DB" w:rsidRPr="007415B3">
        <w:rPr>
          <w:color w:val="000000"/>
        </w:rPr>
        <w:t>глубоко дотационного бюджета.</w:t>
      </w:r>
    </w:p>
    <w:p w:rsidR="00845950" w:rsidRDefault="00845950" w:rsidP="000C65B4">
      <w:pPr>
        <w:pStyle w:val="aa"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Ежегодно,</w:t>
      </w:r>
      <w:r w:rsidR="000C6E0C">
        <w:rPr>
          <w:rFonts w:eastAsia="Andale Sans UI"/>
          <w:kern w:val="2"/>
        </w:rPr>
        <w:t xml:space="preserve"> за счет средств</w:t>
      </w:r>
      <w:r>
        <w:rPr>
          <w:rFonts w:eastAsia="Andale Sans UI"/>
          <w:kern w:val="2"/>
        </w:rPr>
        <w:t xml:space="preserve"> дорожного фонда</w:t>
      </w:r>
      <w:r w:rsidR="0047220D">
        <w:rPr>
          <w:rFonts w:eastAsia="Andale Sans UI"/>
          <w:kern w:val="2"/>
        </w:rPr>
        <w:t>,</w:t>
      </w:r>
      <w:r w:rsidR="000C6E0C">
        <w:rPr>
          <w:rFonts w:eastAsia="Andale Sans UI"/>
          <w:kern w:val="2"/>
        </w:rPr>
        <w:t xml:space="preserve"> ремонтируются участки </w:t>
      </w:r>
      <w:r w:rsidR="000C65B4">
        <w:rPr>
          <w:rFonts w:eastAsia="Andale Sans UI"/>
          <w:kern w:val="2"/>
        </w:rPr>
        <w:t>дорог:</w:t>
      </w:r>
      <w:r>
        <w:rPr>
          <w:rFonts w:eastAsia="Andale Sans UI"/>
          <w:kern w:val="2"/>
        </w:rPr>
        <w:t xml:space="preserve"> </w:t>
      </w:r>
    </w:p>
    <w:p w:rsidR="00845950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в 2016 году</w:t>
      </w:r>
      <w:r w:rsidR="00A7003B">
        <w:rPr>
          <w:rFonts w:eastAsia="Andale Sans UI"/>
          <w:kern w:val="2"/>
        </w:rPr>
        <w:t xml:space="preserve"> </w:t>
      </w:r>
      <w:r w:rsidR="00DF4FFF">
        <w:rPr>
          <w:rFonts w:eastAsia="Andale Sans UI"/>
          <w:kern w:val="2"/>
        </w:rPr>
        <w:t xml:space="preserve">произведен ремонт асфальтового </w:t>
      </w:r>
      <w:r w:rsidR="00A7003B">
        <w:rPr>
          <w:rFonts w:eastAsia="Andale Sans UI"/>
          <w:kern w:val="2"/>
        </w:rPr>
        <w:t xml:space="preserve">покрытия участка автомобильной дороги в </w:t>
      </w:r>
      <w:proofErr w:type="spellStart"/>
      <w:r w:rsidR="00A7003B">
        <w:rPr>
          <w:rFonts w:eastAsia="Andale Sans UI"/>
          <w:kern w:val="2"/>
        </w:rPr>
        <w:t>с.Бадар</w:t>
      </w:r>
      <w:proofErr w:type="spellEnd"/>
      <w:r w:rsidR="00A7003B">
        <w:rPr>
          <w:rFonts w:eastAsia="Andale Sans UI"/>
          <w:kern w:val="2"/>
        </w:rPr>
        <w:t xml:space="preserve"> в количестве    -165 </w:t>
      </w:r>
      <w:r>
        <w:rPr>
          <w:rFonts w:eastAsia="Andale Sans UI"/>
          <w:kern w:val="2"/>
        </w:rPr>
        <w:t>п/м;</w:t>
      </w:r>
    </w:p>
    <w:p w:rsidR="000C65B4" w:rsidRDefault="00F8170B" w:rsidP="00F8170B">
      <w:pPr>
        <w:pStyle w:val="aa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 В</w:t>
      </w:r>
      <w:r w:rsidR="000C65B4">
        <w:rPr>
          <w:rFonts w:eastAsia="Andale Sans UI"/>
          <w:kern w:val="2"/>
        </w:rPr>
        <w:t xml:space="preserve"> населенных пунктах</w:t>
      </w:r>
      <w:r>
        <w:rPr>
          <w:rFonts w:eastAsia="Andale Sans UI"/>
          <w:kern w:val="2"/>
        </w:rPr>
        <w:t xml:space="preserve"> установлены</w:t>
      </w:r>
      <w:r w:rsidR="000C65B4">
        <w:rPr>
          <w:rFonts w:eastAsia="Andale Sans UI"/>
          <w:kern w:val="2"/>
        </w:rPr>
        <w:t xml:space="preserve"> 4 о</w:t>
      </w:r>
      <w:r w:rsidR="0060530E">
        <w:rPr>
          <w:rFonts w:eastAsia="Andale Sans UI"/>
          <w:kern w:val="2"/>
        </w:rPr>
        <w:t>становочного пункта, установлены</w:t>
      </w:r>
      <w:r w:rsidR="000C65B4">
        <w:rPr>
          <w:rFonts w:eastAsia="Andale Sans UI"/>
          <w:kern w:val="2"/>
        </w:rPr>
        <w:t xml:space="preserve"> дорожны</w:t>
      </w:r>
      <w:r w:rsidR="0060530E">
        <w:rPr>
          <w:rFonts w:eastAsia="Andale Sans UI"/>
          <w:kern w:val="2"/>
        </w:rPr>
        <w:t>е знаки у дошкольных учреждений</w:t>
      </w:r>
      <w:r w:rsidR="000C65B4">
        <w:rPr>
          <w:rFonts w:eastAsia="Andale Sans UI"/>
          <w:kern w:val="2"/>
        </w:rPr>
        <w:t>.</w:t>
      </w:r>
      <w:r w:rsidR="00C76939">
        <w:rPr>
          <w:rFonts w:eastAsia="Andale Sans UI"/>
          <w:kern w:val="2"/>
        </w:rPr>
        <w:t xml:space="preserve"> В 2017 году отремонтирована дорога </w:t>
      </w:r>
      <w:r w:rsidR="000C6E0C">
        <w:rPr>
          <w:rFonts w:eastAsia="Andale Sans UI"/>
          <w:kern w:val="2"/>
        </w:rPr>
        <w:t xml:space="preserve">по </w:t>
      </w:r>
      <w:proofErr w:type="spellStart"/>
      <w:r w:rsidR="000C6E0C">
        <w:rPr>
          <w:rFonts w:eastAsia="Andale Sans UI"/>
          <w:kern w:val="2"/>
        </w:rPr>
        <w:t>ул.Центральная</w:t>
      </w:r>
      <w:proofErr w:type="spellEnd"/>
      <w:r w:rsidR="000C6E0C">
        <w:rPr>
          <w:rFonts w:eastAsia="Andale Sans UI"/>
          <w:kern w:val="2"/>
        </w:rPr>
        <w:t xml:space="preserve"> </w:t>
      </w:r>
      <w:proofErr w:type="spellStart"/>
      <w:r w:rsidR="000C6E0C">
        <w:rPr>
          <w:rFonts w:eastAsia="Andale Sans UI"/>
          <w:kern w:val="2"/>
        </w:rPr>
        <w:t>д.Евдокимова</w:t>
      </w:r>
      <w:proofErr w:type="spellEnd"/>
      <w:r w:rsidR="000C6E0C">
        <w:rPr>
          <w:rFonts w:eastAsia="Andale Sans UI"/>
          <w:kern w:val="2"/>
        </w:rPr>
        <w:t xml:space="preserve"> </w:t>
      </w:r>
      <w:r w:rsidR="00C76939">
        <w:rPr>
          <w:rFonts w:eastAsia="Andale Sans UI"/>
          <w:kern w:val="2"/>
        </w:rPr>
        <w:t>752 метра, за счет ремонта пов</w:t>
      </w:r>
      <w:r w:rsidR="00D033F8">
        <w:rPr>
          <w:rFonts w:eastAsia="Andale Sans UI"/>
          <w:kern w:val="2"/>
        </w:rPr>
        <w:t>ысилось качество дороги на 75 %</w:t>
      </w:r>
      <w:r w:rsidR="000C6E0C">
        <w:rPr>
          <w:rFonts w:eastAsia="Andale Sans UI"/>
          <w:kern w:val="2"/>
        </w:rPr>
        <w:t>.</w:t>
      </w:r>
      <w:r w:rsidR="00D033F8">
        <w:rPr>
          <w:rFonts w:eastAsia="Andale Sans UI"/>
          <w:kern w:val="2"/>
        </w:rPr>
        <w:t xml:space="preserve"> </w:t>
      </w:r>
      <w:r w:rsidR="00C76939">
        <w:rPr>
          <w:rFonts w:eastAsia="Andale Sans UI"/>
          <w:kern w:val="2"/>
        </w:rPr>
        <w:t>Произведен ямочный ремонт асфальтового п</w:t>
      </w:r>
      <w:r w:rsidR="006E0BDD">
        <w:rPr>
          <w:rFonts w:eastAsia="Andale Sans UI"/>
          <w:kern w:val="2"/>
        </w:rPr>
        <w:t>окрытия автомобильной дороги по</w:t>
      </w:r>
      <w:r w:rsidR="00C76939">
        <w:rPr>
          <w:rFonts w:eastAsia="Andale Sans UI"/>
          <w:kern w:val="2"/>
        </w:rPr>
        <w:t xml:space="preserve"> </w:t>
      </w:r>
      <w:proofErr w:type="spellStart"/>
      <w:r w:rsidR="00C76939">
        <w:rPr>
          <w:rFonts w:eastAsia="Andale Sans UI"/>
          <w:kern w:val="2"/>
        </w:rPr>
        <w:t>ул.Гадалейская</w:t>
      </w:r>
      <w:proofErr w:type="spellEnd"/>
      <w:r w:rsidR="00C76939">
        <w:rPr>
          <w:rFonts w:eastAsia="Andale Sans UI"/>
          <w:kern w:val="2"/>
        </w:rPr>
        <w:t xml:space="preserve"> </w:t>
      </w:r>
      <w:proofErr w:type="spellStart"/>
      <w:r w:rsidR="00C76939">
        <w:rPr>
          <w:rFonts w:eastAsia="Andale Sans UI"/>
          <w:kern w:val="2"/>
        </w:rPr>
        <w:t>с.Бадар</w:t>
      </w:r>
      <w:proofErr w:type="spellEnd"/>
      <w:r w:rsidR="00C76939">
        <w:rPr>
          <w:rFonts w:eastAsia="Andale Sans UI"/>
          <w:kern w:val="2"/>
        </w:rPr>
        <w:t>.</w:t>
      </w:r>
      <w:r w:rsidR="006E0BDD">
        <w:rPr>
          <w:rFonts w:eastAsia="Andale Sans UI"/>
          <w:kern w:val="2"/>
        </w:rPr>
        <w:t xml:space="preserve"> </w:t>
      </w:r>
      <w:r w:rsidR="00C76939">
        <w:rPr>
          <w:rFonts w:eastAsia="Andale Sans UI"/>
          <w:kern w:val="2"/>
        </w:rPr>
        <w:t>Были произведены ремонт</w:t>
      </w:r>
      <w:r w:rsidR="000C6E0C">
        <w:rPr>
          <w:rFonts w:eastAsia="Andale Sans UI"/>
          <w:kern w:val="2"/>
        </w:rPr>
        <w:t xml:space="preserve">ы участков автомобильных дорог </w:t>
      </w:r>
      <w:r w:rsidR="00C76939">
        <w:rPr>
          <w:rFonts w:eastAsia="Andale Sans UI"/>
          <w:kern w:val="2"/>
        </w:rPr>
        <w:t xml:space="preserve">в </w:t>
      </w:r>
      <w:proofErr w:type="spellStart"/>
      <w:r w:rsidR="00C76939">
        <w:rPr>
          <w:rFonts w:eastAsia="Andale Sans UI"/>
          <w:kern w:val="2"/>
        </w:rPr>
        <w:t>с.Бадар</w:t>
      </w:r>
      <w:proofErr w:type="spellEnd"/>
      <w:r w:rsidR="00C76939">
        <w:rPr>
          <w:rFonts w:eastAsia="Andale Sans UI"/>
          <w:kern w:val="2"/>
        </w:rPr>
        <w:t xml:space="preserve">, </w:t>
      </w:r>
      <w:proofErr w:type="spellStart"/>
      <w:r w:rsidR="00C76939">
        <w:rPr>
          <w:rFonts w:eastAsia="Andale Sans UI"/>
          <w:kern w:val="2"/>
        </w:rPr>
        <w:t>д.Красный</w:t>
      </w:r>
      <w:proofErr w:type="spellEnd"/>
      <w:r w:rsidR="00C76939">
        <w:rPr>
          <w:rFonts w:eastAsia="Andale Sans UI"/>
          <w:kern w:val="2"/>
        </w:rPr>
        <w:t xml:space="preserve"> Октябрь,</w:t>
      </w:r>
      <w:r w:rsidR="006E0BDD">
        <w:rPr>
          <w:rFonts w:eastAsia="Andale Sans UI"/>
          <w:kern w:val="2"/>
        </w:rPr>
        <w:t xml:space="preserve"> </w:t>
      </w:r>
      <w:proofErr w:type="spellStart"/>
      <w:r w:rsidR="00C76939">
        <w:rPr>
          <w:rFonts w:eastAsia="Andale Sans UI"/>
          <w:kern w:val="2"/>
        </w:rPr>
        <w:t>д.Забор</w:t>
      </w:r>
      <w:proofErr w:type="spellEnd"/>
      <w:r w:rsidR="00C76939">
        <w:rPr>
          <w:rFonts w:eastAsia="Andale Sans UI"/>
          <w:kern w:val="2"/>
        </w:rPr>
        <w:t xml:space="preserve"> </w:t>
      </w:r>
      <w:r w:rsidR="006E0BDD">
        <w:rPr>
          <w:rFonts w:eastAsia="Andale Sans UI"/>
          <w:kern w:val="2"/>
        </w:rPr>
        <w:t>в количестве 700 метров. Ежегодно производится очистка автомобильных дорог от снега.</w:t>
      </w:r>
    </w:p>
    <w:p w:rsidR="00845950" w:rsidRPr="007E5870" w:rsidRDefault="00DF4FFF" w:rsidP="00845950">
      <w:pPr>
        <w:pStyle w:val="aa"/>
        <w:ind w:firstLine="709"/>
        <w:jc w:val="both"/>
        <w:rPr>
          <w:color w:val="000000"/>
        </w:rPr>
      </w:pPr>
      <w:r>
        <w:rPr>
          <w:rFonts w:eastAsia="Andale Sans UI"/>
          <w:kern w:val="2"/>
        </w:rPr>
        <w:t xml:space="preserve">На 01.01.2017 года </w:t>
      </w:r>
      <w:r w:rsidR="00845950" w:rsidRPr="007E5870">
        <w:rPr>
          <w:color w:val="000000"/>
        </w:rPr>
        <w:t>протяженность автомобильных дорог, находящихся в границах населенных пунктов, соответствующих техничес</w:t>
      </w:r>
      <w:r w:rsidR="007E5870" w:rsidRPr="007E5870">
        <w:rPr>
          <w:color w:val="000000"/>
        </w:rPr>
        <w:t>ким требовани</w:t>
      </w:r>
      <w:r w:rsidR="000C6E0C">
        <w:rPr>
          <w:color w:val="000000"/>
        </w:rPr>
        <w:t xml:space="preserve">ям, составила </w:t>
      </w:r>
      <w:r w:rsidR="0060530E">
        <w:rPr>
          <w:color w:val="000000"/>
        </w:rPr>
        <w:t>350</w:t>
      </w:r>
      <w:r w:rsidR="00845950" w:rsidRPr="007E5870">
        <w:rPr>
          <w:color w:val="000000"/>
        </w:rPr>
        <w:t xml:space="preserve"> п/м.</w:t>
      </w:r>
    </w:p>
    <w:p w:rsidR="00845950" w:rsidRDefault="000C6E0C" w:rsidP="00845950">
      <w:pPr>
        <w:pStyle w:val="aa"/>
        <w:ind w:firstLine="709"/>
        <w:jc w:val="both"/>
        <w:rPr>
          <w:color w:val="000000"/>
        </w:rPr>
      </w:pPr>
      <w:r>
        <w:rPr>
          <w:color w:val="000000"/>
        </w:rPr>
        <w:t>Реализация</w:t>
      </w:r>
      <w:r w:rsidR="00845950" w:rsidRPr="007E5870">
        <w:rPr>
          <w:color w:val="000000"/>
        </w:rPr>
        <w:t xml:space="preserve"> данной программы позвол</w:t>
      </w:r>
      <w:r>
        <w:rPr>
          <w:color w:val="000000"/>
        </w:rPr>
        <w:t xml:space="preserve">ит увеличить данный показатель </w:t>
      </w:r>
      <w:r w:rsidR="00845950" w:rsidRPr="007E5870">
        <w:rPr>
          <w:color w:val="000000"/>
        </w:rPr>
        <w:t>до</w:t>
      </w:r>
      <w:r w:rsidR="007E5870" w:rsidRPr="007E5870">
        <w:rPr>
          <w:color w:val="000000"/>
        </w:rPr>
        <w:t xml:space="preserve"> 1400</w:t>
      </w:r>
      <w:r w:rsidR="003A6AF1" w:rsidRPr="007E5870">
        <w:rPr>
          <w:color w:val="000000"/>
        </w:rPr>
        <w:t>п/м.</w:t>
      </w:r>
    </w:p>
    <w:p w:rsidR="006A089E" w:rsidRDefault="003A6AF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A6AF1">
        <w:rPr>
          <w:rFonts w:ascii="Times New Roman" w:hAnsi="Times New Roman"/>
          <w:sz w:val="24"/>
          <w:szCs w:val="24"/>
          <w:u w:val="single"/>
        </w:rPr>
        <w:t>-Водоснабжение</w:t>
      </w:r>
      <w:r>
        <w:rPr>
          <w:rFonts w:ascii="Times New Roman" w:hAnsi="Times New Roman"/>
          <w:sz w:val="24"/>
          <w:szCs w:val="24"/>
          <w:u w:val="single"/>
        </w:rPr>
        <w:t xml:space="preserve"> -</w:t>
      </w:r>
      <w:r w:rsidR="000C6E0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0C6E0C">
        <w:rPr>
          <w:rFonts w:ascii="Times New Roman" w:hAnsi="Times New Roman" w:cs="Times New Roman"/>
          <w:bCs/>
          <w:sz w:val="24"/>
          <w:szCs w:val="24"/>
        </w:rPr>
        <w:t xml:space="preserve">сновными </w:t>
      </w:r>
      <w:r w:rsidRPr="003A6AF1">
        <w:rPr>
          <w:rFonts w:ascii="Times New Roman" w:hAnsi="Times New Roman" w:cs="Times New Roman"/>
          <w:bCs/>
          <w:sz w:val="24"/>
          <w:szCs w:val="24"/>
        </w:rPr>
        <w:t>источ</w:t>
      </w:r>
      <w:r w:rsidR="000C6E0C">
        <w:rPr>
          <w:rFonts w:ascii="Times New Roman" w:hAnsi="Times New Roman" w:cs="Times New Roman"/>
          <w:bCs/>
          <w:sz w:val="24"/>
          <w:szCs w:val="24"/>
        </w:rPr>
        <w:t xml:space="preserve">никами </w:t>
      </w:r>
      <w:proofErr w:type="spellStart"/>
      <w:r w:rsidR="000C6E0C">
        <w:rPr>
          <w:rFonts w:ascii="Times New Roman" w:hAnsi="Times New Roman" w:cs="Times New Roman"/>
          <w:bCs/>
          <w:sz w:val="24"/>
          <w:szCs w:val="24"/>
        </w:rPr>
        <w:t>водоснабжения.</w:t>
      </w:r>
      <w:r w:rsidR="006E0BDD">
        <w:rPr>
          <w:rFonts w:ascii="Times New Roman" w:hAnsi="Times New Roman" w:cs="Times New Roman"/>
          <w:bCs/>
          <w:sz w:val="24"/>
          <w:szCs w:val="24"/>
        </w:rPr>
        <w:t>Евдокимовского</w:t>
      </w:r>
      <w:proofErr w:type="spellEnd"/>
      <w:r w:rsidRPr="003A6AF1">
        <w:rPr>
          <w:rFonts w:ascii="Times New Roman" w:hAnsi="Times New Roman" w:cs="Times New Roman"/>
          <w:bCs/>
          <w:sz w:val="24"/>
          <w:szCs w:val="24"/>
        </w:rPr>
        <w:t xml:space="preserve"> сельского по</w:t>
      </w:r>
      <w:r w:rsidR="007E5870">
        <w:rPr>
          <w:rFonts w:ascii="Times New Roman" w:hAnsi="Times New Roman" w:cs="Times New Roman"/>
          <w:bCs/>
          <w:sz w:val="24"/>
          <w:szCs w:val="24"/>
        </w:rPr>
        <w:t>селени</w:t>
      </w:r>
      <w:r w:rsidR="000C6E0C">
        <w:rPr>
          <w:rFonts w:ascii="Times New Roman" w:hAnsi="Times New Roman" w:cs="Times New Roman"/>
          <w:bCs/>
          <w:sz w:val="24"/>
          <w:szCs w:val="24"/>
        </w:rPr>
        <w:t xml:space="preserve">я являются подземные воды и </w:t>
      </w:r>
      <w:r w:rsidR="007E5870">
        <w:rPr>
          <w:rFonts w:ascii="Times New Roman" w:hAnsi="Times New Roman" w:cs="Times New Roman"/>
          <w:bCs/>
          <w:sz w:val="24"/>
          <w:szCs w:val="24"/>
        </w:rPr>
        <w:t>один поверхностный источник</w:t>
      </w:r>
      <w:r w:rsidR="00695771">
        <w:rPr>
          <w:rFonts w:ascii="Times New Roman" w:hAnsi="Times New Roman" w:cs="Times New Roman"/>
          <w:bCs/>
          <w:sz w:val="24"/>
          <w:szCs w:val="24"/>
        </w:rPr>
        <w:t>.</w:t>
      </w:r>
      <w:r w:rsidRPr="003A6A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6AF1" w:rsidRPr="003A6AF1" w:rsidRDefault="007E5870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11,9</w:t>
      </w:r>
      <w:r w:rsidR="006A089E">
        <w:rPr>
          <w:rFonts w:ascii="Times New Roman" w:hAnsi="Times New Roman" w:cs="Times New Roman"/>
          <w:bCs/>
          <w:sz w:val="24"/>
          <w:szCs w:val="24"/>
        </w:rPr>
        <w:t>%</w:t>
      </w:r>
      <w:r w:rsidR="003A6AF1" w:rsidRPr="003A6AF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A089E">
        <w:rPr>
          <w:rFonts w:ascii="Times New Roman" w:hAnsi="Times New Roman" w:cs="Times New Roman"/>
          <w:bCs/>
          <w:sz w:val="24"/>
          <w:szCs w:val="24"/>
        </w:rPr>
        <w:t>жителей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пользуются центральным водоснабжением</w:t>
      </w:r>
      <w:r w:rsidR="000C6E0C">
        <w:rPr>
          <w:rFonts w:ascii="Times New Roman" w:hAnsi="Times New Roman" w:cs="Times New Roman"/>
          <w:bCs/>
          <w:sz w:val="24"/>
          <w:szCs w:val="24"/>
        </w:rPr>
        <w:t>.</w:t>
      </w:r>
      <w:r w:rsidR="006A08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089E" w:rsidRDefault="0069577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88,1</w:t>
      </w:r>
      <w:r w:rsidR="006A089E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0C6E0C">
        <w:rPr>
          <w:rFonts w:ascii="Times New Roman" w:hAnsi="Times New Roman" w:cs="Times New Roman"/>
          <w:bCs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bCs/>
          <w:sz w:val="24"/>
          <w:szCs w:val="24"/>
        </w:rPr>
        <w:t>снабжается водой из водонапорных</w:t>
      </w:r>
      <w:r w:rsidR="003A6AF1" w:rsidRPr="003A6A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башен</w:t>
      </w:r>
      <w:r w:rsidR="000C6E0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среднем в год отпускается 7066 тонн воды. Обеспечение населения питьевой водой составляет 100%.</w:t>
      </w:r>
    </w:p>
    <w:p w:rsidR="00695771" w:rsidRDefault="0069577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Ежегодно приобретаются насосы для бесперебойной подачи воды населению.</w:t>
      </w:r>
    </w:p>
    <w:p w:rsidR="00F433EA" w:rsidRDefault="00695771" w:rsidP="00F43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A089E">
        <w:rPr>
          <w:rFonts w:ascii="Times New Roman" w:hAnsi="Times New Roman" w:cs="Times New Roman"/>
          <w:bCs/>
          <w:sz w:val="24"/>
          <w:szCs w:val="24"/>
        </w:rPr>
        <w:t xml:space="preserve">2016 годах </w:t>
      </w:r>
      <w:r w:rsidR="006A089E" w:rsidRPr="00886161">
        <w:rPr>
          <w:rFonts w:ascii="Times New Roman" w:hAnsi="Times New Roman"/>
          <w:sz w:val="24"/>
          <w:szCs w:val="24"/>
        </w:rPr>
        <w:t xml:space="preserve">проводилась </w:t>
      </w:r>
      <w:r w:rsidR="006A089E">
        <w:rPr>
          <w:rFonts w:ascii="Times New Roman" w:hAnsi="Times New Roman"/>
          <w:sz w:val="24"/>
          <w:szCs w:val="24"/>
        </w:rPr>
        <w:t xml:space="preserve"> </w:t>
      </w:r>
      <w:r w:rsidR="006A089E" w:rsidRPr="00886161">
        <w:rPr>
          <w:rFonts w:ascii="Times New Roman" w:hAnsi="Times New Roman"/>
          <w:sz w:val="24"/>
          <w:szCs w:val="24"/>
        </w:rPr>
        <w:t xml:space="preserve"> работа по</w:t>
      </w:r>
      <w:r>
        <w:rPr>
          <w:rFonts w:ascii="Times New Roman" w:hAnsi="Times New Roman"/>
          <w:sz w:val="24"/>
          <w:szCs w:val="24"/>
        </w:rPr>
        <w:t xml:space="preserve"> ремонту водонапорной башни д.Забор.</w:t>
      </w:r>
      <w:r w:rsidR="001B4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6A089E" w:rsidRPr="00886161">
        <w:rPr>
          <w:rFonts w:ascii="Times New Roman" w:hAnsi="Times New Roman"/>
          <w:spacing w:val="-5"/>
          <w:sz w:val="24"/>
          <w:szCs w:val="24"/>
        </w:rPr>
        <w:t>обеспечения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6A089E" w:rsidRPr="0088616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A089E">
        <w:rPr>
          <w:rFonts w:ascii="Times New Roman" w:hAnsi="Times New Roman"/>
          <w:sz w:val="24"/>
          <w:szCs w:val="24"/>
        </w:rPr>
        <w:t xml:space="preserve">качественной </w:t>
      </w:r>
      <w:r w:rsidR="006A089E" w:rsidRPr="00886161">
        <w:rPr>
          <w:rFonts w:ascii="Times New Roman" w:hAnsi="Times New Roman"/>
          <w:spacing w:val="-5"/>
          <w:sz w:val="24"/>
          <w:szCs w:val="24"/>
        </w:rPr>
        <w:t>питьевой водой</w:t>
      </w:r>
      <w:r w:rsidR="001B4C3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B4C36">
        <w:rPr>
          <w:rFonts w:ascii="Times New Roman" w:hAnsi="Times New Roman"/>
          <w:sz w:val="24"/>
          <w:szCs w:val="24"/>
        </w:rPr>
        <w:t xml:space="preserve">в 2015г </w:t>
      </w:r>
      <w:r>
        <w:rPr>
          <w:rFonts w:ascii="Times New Roman" w:hAnsi="Times New Roman"/>
          <w:sz w:val="24"/>
          <w:szCs w:val="24"/>
        </w:rPr>
        <w:t>был приобретен фильтр для очистки воды и установлен</w:t>
      </w:r>
      <w:r w:rsidR="001B4C36">
        <w:rPr>
          <w:rFonts w:ascii="Times New Roman" w:hAnsi="Times New Roman"/>
          <w:sz w:val="24"/>
          <w:szCs w:val="24"/>
        </w:rPr>
        <w:t xml:space="preserve"> на водонапорной башне </w:t>
      </w:r>
      <w:proofErr w:type="spellStart"/>
      <w:r w:rsidR="001B4C36">
        <w:rPr>
          <w:rFonts w:ascii="Times New Roman" w:hAnsi="Times New Roman"/>
          <w:sz w:val="24"/>
          <w:szCs w:val="24"/>
        </w:rPr>
        <w:t>с.Бадар</w:t>
      </w:r>
      <w:proofErr w:type="spellEnd"/>
      <w:r w:rsidR="001B4C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433EA" w:rsidRPr="00F433EA">
        <w:rPr>
          <w:rFonts w:ascii="Times New Roman" w:hAnsi="Times New Roman"/>
          <w:sz w:val="24"/>
          <w:szCs w:val="24"/>
        </w:rPr>
        <w:t xml:space="preserve"> </w:t>
      </w:r>
    </w:p>
    <w:p w:rsidR="00F433EA" w:rsidRPr="00886161" w:rsidRDefault="00F433EA" w:rsidP="001B4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 </w:t>
      </w:r>
      <w:r w:rsidR="001B4C36">
        <w:rPr>
          <w:rFonts w:ascii="Times New Roman" w:hAnsi="Times New Roman"/>
          <w:sz w:val="24"/>
          <w:szCs w:val="24"/>
        </w:rPr>
        <w:t>В настоящее время в отра</w:t>
      </w:r>
      <w:r w:rsidR="00695771">
        <w:rPr>
          <w:rFonts w:ascii="Times New Roman" w:hAnsi="Times New Roman"/>
          <w:sz w:val="24"/>
          <w:szCs w:val="24"/>
        </w:rPr>
        <w:t>с</w:t>
      </w:r>
      <w:r w:rsidR="001B4C36">
        <w:rPr>
          <w:rFonts w:ascii="Times New Roman" w:hAnsi="Times New Roman"/>
          <w:sz w:val="24"/>
          <w:szCs w:val="24"/>
        </w:rPr>
        <w:t xml:space="preserve">ли водоснабжения </w:t>
      </w:r>
      <w:r w:rsidRPr="00886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z w:val="24"/>
          <w:szCs w:val="24"/>
        </w:rPr>
        <w:t xml:space="preserve"> им</w:t>
      </w:r>
      <w:r>
        <w:rPr>
          <w:rFonts w:ascii="Times New Roman" w:hAnsi="Times New Roman"/>
          <w:sz w:val="24"/>
          <w:szCs w:val="24"/>
        </w:rPr>
        <w:t xml:space="preserve">еется ряд проблем: </w:t>
      </w:r>
      <w:r w:rsidR="001B4C36">
        <w:rPr>
          <w:rFonts w:ascii="Times New Roman" w:hAnsi="Times New Roman"/>
          <w:sz w:val="24"/>
          <w:szCs w:val="24"/>
        </w:rPr>
        <w:t>общая протяженность водопровода по поселению составляет 4050 метров, из них 3200 метров требуют полной замены</w:t>
      </w:r>
      <w:r w:rsidR="0060530E">
        <w:rPr>
          <w:rFonts w:ascii="Times New Roman" w:hAnsi="Times New Roman"/>
          <w:sz w:val="24"/>
          <w:szCs w:val="24"/>
        </w:rPr>
        <w:t>,</w:t>
      </w:r>
      <w:r w:rsidR="00CA3555">
        <w:rPr>
          <w:rFonts w:ascii="Times New Roman" w:hAnsi="Times New Roman"/>
          <w:sz w:val="24"/>
          <w:szCs w:val="24"/>
        </w:rPr>
        <w:t xml:space="preserve"> </w:t>
      </w:r>
      <w:r w:rsidR="001B4C36">
        <w:rPr>
          <w:rFonts w:ascii="Times New Roman" w:hAnsi="Times New Roman"/>
          <w:sz w:val="24"/>
          <w:szCs w:val="24"/>
        </w:rPr>
        <w:t xml:space="preserve">так же требуется замена емкости под воду в водонапорной башне </w:t>
      </w:r>
      <w:proofErr w:type="spellStart"/>
      <w:r w:rsidR="001B4C36">
        <w:rPr>
          <w:rFonts w:ascii="Times New Roman" w:hAnsi="Times New Roman"/>
          <w:sz w:val="24"/>
          <w:szCs w:val="24"/>
        </w:rPr>
        <w:t>с.Бадар</w:t>
      </w:r>
      <w:proofErr w:type="spellEnd"/>
      <w:r w:rsidR="001B4C36">
        <w:rPr>
          <w:rFonts w:ascii="Times New Roman" w:hAnsi="Times New Roman"/>
          <w:sz w:val="24"/>
          <w:szCs w:val="24"/>
        </w:rPr>
        <w:t>.</w:t>
      </w:r>
      <w:r w:rsidR="00CA3555">
        <w:rPr>
          <w:rFonts w:ascii="Times New Roman" w:hAnsi="Times New Roman"/>
          <w:sz w:val="24"/>
          <w:szCs w:val="24"/>
        </w:rPr>
        <w:t xml:space="preserve"> </w:t>
      </w:r>
      <w:r w:rsidR="001B4C36">
        <w:rPr>
          <w:rFonts w:ascii="Times New Roman" w:hAnsi="Times New Roman"/>
          <w:sz w:val="24"/>
          <w:szCs w:val="24"/>
        </w:rPr>
        <w:t xml:space="preserve">Необходимо восстановление технической документации на объекты водоснабжения, канализации, получение лицензии </w:t>
      </w:r>
      <w:r w:rsidR="00CA3555">
        <w:rPr>
          <w:rFonts w:ascii="Times New Roman" w:hAnsi="Times New Roman"/>
          <w:sz w:val="24"/>
          <w:szCs w:val="24"/>
        </w:rPr>
        <w:t>на использование водных объектов в целях питьевого и хозяйственного- бытового водоснабжения,</w:t>
      </w:r>
      <w:r w:rsidR="0060530E">
        <w:rPr>
          <w:rFonts w:ascii="Times New Roman" w:hAnsi="Times New Roman"/>
          <w:sz w:val="24"/>
          <w:szCs w:val="24"/>
        </w:rPr>
        <w:t xml:space="preserve"> </w:t>
      </w:r>
      <w:r w:rsidR="00CA3555">
        <w:rPr>
          <w:rFonts w:ascii="Times New Roman" w:hAnsi="Times New Roman"/>
          <w:sz w:val="24"/>
          <w:szCs w:val="24"/>
        </w:rPr>
        <w:t xml:space="preserve">оборудование приборами учета расхода воды из водонапорной башни </w:t>
      </w:r>
      <w:proofErr w:type="spellStart"/>
      <w:r w:rsidR="00CA3555">
        <w:rPr>
          <w:rFonts w:ascii="Times New Roman" w:hAnsi="Times New Roman"/>
          <w:sz w:val="24"/>
          <w:szCs w:val="24"/>
        </w:rPr>
        <w:t>с.Бадар</w:t>
      </w:r>
      <w:proofErr w:type="spellEnd"/>
      <w:r w:rsidR="00CA35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60530E">
        <w:rPr>
          <w:rFonts w:ascii="Times New Roman" w:hAnsi="Times New Roman"/>
          <w:sz w:val="24"/>
          <w:szCs w:val="24"/>
        </w:rPr>
        <w:t xml:space="preserve"> Е</w:t>
      </w:r>
      <w:r w:rsidR="001B4C36">
        <w:rPr>
          <w:rFonts w:ascii="Times New Roman" w:hAnsi="Times New Roman"/>
          <w:sz w:val="24"/>
          <w:szCs w:val="24"/>
        </w:rPr>
        <w:t xml:space="preserve">жегодно требуется ремонт водонапорных башен, что позволит </w:t>
      </w:r>
      <w:r w:rsidR="0047220D">
        <w:rPr>
          <w:rFonts w:ascii="Times New Roman" w:hAnsi="Times New Roman"/>
          <w:sz w:val="24"/>
          <w:szCs w:val="24"/>
        </w:rPr>
        <w:t>решить вопрос по</w:t>
      </w:r>
      <w:r w:rsidR="0047220D">
        <w:rPr>
          <w:rFonts w:ascii="Times New Roman" w:hAnsi="Times New Roman" w:cs="Times New Roman"/>
          <w:color w:val="000000"/>
          <w:sz w:val="24"/>
          <w:szCs w:val="24"/>
        </w:rPr>
        <w:t xml:space="preserve"> бесперебойному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</w:t>
      </w:r>
      <w:r w:rsidR="0047220D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  <w:r w:rsidR="00472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водоснабжение</w:t>
      </w:r>
      <w:r w:rsidR="000C6E0C">
        <w:rPr>
          <w:rFonts w:ascii="Times New Roman" w:hAnsi="Times New Roman" w:cs="Times New Roman"/>
          <w:color w:val="000000"/>
          <w:sz w:val="24"/>
          <w:szCs w:val="24"/>
        </w:rPr>
        <w:t xml:space="preserve">м и качественной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питьевой водой.</w:t>
      </w:r>
    </w:p>
    <w:p w:rsidR="00CA3555" w:rsidRPr="00522E66" w:rsidRDefault="00CA3555" w:rsidP="00CA3555">
      <w:pPr>
        <w:pStyle w:val="formattexttopleveltext"/>
        <w:spacing w:before="0" w:beforeAutospacing="0" w:after="0" w:afterAutospacing="0"/>
        <w:ind w:firstLine="709"/>
        <w:jc w:val="both"/>
      </w:pPr>
      <w:r w:rsidRPr="0060530E">
        <w:rPr>
          <w:u w:val="single"/>
        </w:rPr>
        <w:t xml:space="preserve">Благоустройство </w:t>
      </w:r>
      <w:r w:rsidRPr="00522E66">
        <w:t xml:space="preserve">территорий поселения - важнейшая составная часть его развития и одна из приоритетных задач органов местного самоуправления. </w:t>
      </w:r>
    </w:p>
    <w:p w:rsidR="00CA3555" w:rsidRPr="00522E66" w:rsidRDefault="00CA3555" w:rsidP="00CA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E66"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Евдокимовском</w:t>
      </w:r>
      <w:proofErr w:type="spellEnd"/>
      <w:r w:rsidRPr="00522E66">
        <w:rPr>
          <w:rFonts w:ascii="Times New Roman" w:hAnsi="Times New Roman"/>
          <w:sz w:val="24"/>
          <w:szCs w:val="24"/>
        </w:rPr>
        <w:t xml:space="preserve"> сельском поселении очень значимой проблемой является проблема освещенности жилого сектора поселения</w:t>
      </w:r>
      <w:r w:rsidR="00A61113">
        <w:rPr>
          <w:rFonts w:ascii="Times New Roman" w:hAnsi="Times New Roman"/>
          <w:sz w:val="24"/>
          <w:szCs w:val="24"/>
        </w:rPr>
        <w:t>, состояние территории населенных пунктов, места сбора мусора.</w:t>
      </w:r>
      <w:r>
        <w:rPr>
          <w:rFonts w:ascii="Times New Roman" w:hAnsi="Times New Roman"/>
          <w:sz w:val="24"/>
          <w:szCs w:val="24"/>
        </w:rPr>
        <w:t xml:space="preserve"> Пр</w:t>
      </w:r>
      <w:r w:rsidR="000C6E0C">
        <w:rPr>
          <w:rFonts w:ascii="Times New Roman" w:hAnsi="Times New Roman"/>
          <w:sz w:val="24"/>
          <w:szCs w:val="24"/>
        </w:rPr>
        <w:t xml:space="preserve">отяженность уличного освещения </w:t>
      </w:r>
      <w:r>
        <w:rPr>
          <w:rFonts w:ascii="Times New Roman" w:hAnsi="Times New Roman"/>
          <w:sz w:val="24"/>
          <w:szCs w:val="24"/>
        </w:rPr>
        <w:t>с</w:t>
      </w:r>
      <w:r w:rsidR="000C6E0C">
        <w:rPr>
          <w:rFonts w:ascii="Times New Roman" w:hAnsi="Times New Roman"/>
          <w:sz w:val="24"/>
          <w:szCs w:val="24"/>
        </w:rPr>
        <w:t xml:space="preserve">оставляет 2,5 км. В связи с </w:t>
      </w:r>
      <w:proofErr w:type="spellStart"/>
      <w:proofErr w:type="gramStart"/>
      <w:r w:rsidR="000C6E0C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>,что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бюджет администрации является глубоко дотационным  приходится производить отключение уличного </w:t>
      </w:r>
      <w:r>
        <w:rPr>
          <w:rFonts w:ascii="Times New Roman" w:hAnsi="Times New Roman"/>
          <w:sz w:val="24"/>
          <w:szCs w:val="24"/>
        </w:rPr>
        <w:lastRenderedPageBreak/>
        <w:t>освещения с 1 апреля по 1 сентября , что доставляет большие не удобства для жителей при посещении детей в школу, детский садик, на работу. Повышает риск аварийности на до</w:t>
      </w:r>
      <w:r w:rsidR="002D42CB">
        <w:rPr>
          <w:rFonts w:ascii="Times New Roman" w:hAnsi="Times New Roman"/>
          <w:sz w:val="24"/>
          <w:szCs w:val="24"/>
        </w:rPr>
        <w:t xml:space="preserve">рогах в ночное время. Для того </w:t>
      </w:r>
      <w:r>
        <w:rPr>
          <w:rFonts w:ascii="Times New Roman" w:hAnsi="Times New Roman"/>
          <w:sz w:val="24"/>
          <w:szCs w:val="24"/>
        </w:rPr>
        <w:t>чтобы</w:t>
      </w:r>
      <w:r w:rsidRPr="00522E66">
        <w:rPr>
          <w:rFonts w:ascii="Times New Roman" w:hAnsi="Times New Roman"/>
          <w:sz w:val="24"/>
          <w:szCs w:val="24"/>
        </w:rPr>
        <w:t xml:space="preserve"> комфортное проживание жителей на территории </w:t>
      </w:r>
      <w:proofErr w:type="spellStart"/>
      <w:r w:rsidR="000C6E0C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0C6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</w:t>
      </w:r>
      <w:r w:rsidR="00D033F8">
        <w:rPr>
          <w:rFonts w:ascii="Times New Roman" w:hAnsi="Times New Roman"/>
          <w:sz w:val="24"/>
          <w:szCs w:val="24"/>
        </w:rPr>
        <w:t xml:space="preserve">ского поселения не становилось </w:t>
      </w:r>
      <w:proofErr w:type="gramStart"/>
      <w:r>
        <w:rPr>
          <w:rFonts w:ascii="Times New Roman" w:hAnsi="Times New Roman"/>
          <w:sz w:val="24"/>
          <w:szCs w:val="24"/>
        </w:rPr>
        <w:t xml:space="preserve">хуже, </w:t>
      </w:r>
      <w:r w:rsidRPr="00522E66">
        <w:rPr>
          <w:rFonts w:ascii="Times New Roman" w:hAnsi="Times New Roman"/>
          <w:sz w:val="24"/>
          <w:szCs w:val="24"/>
        </w:rPr>
        <w:t xml:space="preserve"> перв</w:t>
      </w:r>
      <w:r w:rsidR="00D77F59">
        <w:rPr>
          <w:rFonts w:ascii="Times New Roman" w:hAnsi="Times New Roman"/>
          <w:sz w:val="24"/>
          <w:szCs w:val="24"/>
        </w:rPr>
        <w:t>остепенной</w:t>
      </w:r>
      <w:proofErr w:type="gramEnd"/>
      <w:r w:rsidR="00D77F59">
        <w:rPr>
          <w:rFonts w:ascii="Times New Roman" w:hAnsi="Times New Roman"/>
          <w:sz w:val="24"/>
          <w:szCs w:val="24"/>
        </w:rPr>
        <w:t xml:space="preserve"> задачей для </w:t>
      </w:r>
      <w:r w:rsidRPr="00522E66">
        <w:rPr>
          <w:rFonts w:ascii="Times New Roman" w:hAnsi="Times New Roman"/>
          <w:sz w:val="24"/>
          <w:szCs w:val="24"/>
        </w:rPr>
        <w:t xml:space="preserve"> пос</w:t>
      </w:r>
      <w:r w:rsidR="00D77F59">
        <w:rPr>
          <w:rFonts w:ascii="Times New Roman" w:hAnsi="Times New Roman"/>
          <w:sz w:val="24"/>
          <w:szCs w:val="24"/>
        </w:rPr>
        <w:t>еления является в</w:t>
      </w:r>
      <w:r w:rsidRPr="00522E66">
        <w:rPr>
          <w:rFonts w:ascii="Times New Roman" w:hAnsi="Times New Roman"/>
          <w:sz w:val="24"/>
          <w:szCs w:val="24"/>
        </w:rPr>
        <w:t>:</w:t>
      </w:r>
    </w:p>
    <w:p w:rsidR="00CA3555" w:rsidRPr="0033090B" w:rsidRDefault="00CA3555" w:rsidP="00CA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0B">
        <w:rPr>
          <w:rFonts w:ascii="Times New Roman" w:hAnsi="Times New Roman" w:cs="Times New Roman"/>
          <w:sz w:val="24"/>
          <w:szCs w:val="24"/>
        </w:rPr>
        <w:t>- освещение социально значимых объектов поселения (детский сад, школа, фельдшерско-акушерский пункт, почта, клуб, библиотека.)</w:t>
      </w:r>
      <w:r w:rsidR="00A61113" w:rsidRPr="0033090B">
        <w:rPr>
          <w:rFonts w:ascii="Times New Roman" w:hAnsi="Times New Roman" w:cs="Times New Roman"/>
          <w:sz w:val="24"/>
          <w:szCs w:val="24"/>
        </w:rPr>
        <w:t>,</w:t>
      </w:r>
      <w:r w:rsidR="002D42CB" w:rsidRPr="0033090B">
        <w:rPr>
          <w:rFonts w:ascii="Times New Roman" w:hAnsi="Times New Roman" w:cs="Times New Roman"/>
          <w:sz w:val="24"/>
          <w:szCs w:val="24"/>
        </w:rPr>
        <w:t xml:space="preserve"> </w:t>
      </w:r>
      <w:r w:rsidR="00A61113" w:rsidRPr="0033090B">
        <w:rPr>
          <w:rFonts w:ascii="Times New Roman" w:hAnsi="Times New Roman" w:cs="Times New Roman"/>
          <w:sz w:val="24"/>
          <w:szCs w:val="24"/>
        </w:rPr>
        <w:t>улучшение с</w:t>
      </w:r>
      <w:r w:rsidR="002D42CB" w:rsidRPr="0033090B">
        <w:rPr>
          <w:rFonts w:ascii="Times New Roman" w:hAnsi="Times New Roman" w:cs="Times New Roman"/>
          <w:sz w:val="24"/>
          <w:szCs w:val="24"/>
        </w:rPr>
        <w:t>анитарного состояния территории,</w:t>
      </w:r>
      <w:r w:rsidR="00A61113" w:rsidRPr="0033090B">
        <w:rPr>
          <w:rFonts w:ascii="Times New Roman" w:hAnsi="Times New Roman" w:cs="Times New Roman"/>
          <w:sz w:val="24"/>
          <w:szCs w:val="24"/>
        </w:rPr>
        <w:t xml:space="preserve"> благоустроить места сбора мусора.</w:t>
      </w:r>
    </w:p>
    <w:p w:rsidR="00543F92" w:rsidRPr="0033090B" w:rsidRDefault="00A61113" w:rsidP="00543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90B">
        <w:rPr>
          <w:rFonts w:ascii="Times New Roman" w:hAnsi="Times New Roman" w:cs="Times New Roman"/>
          <w:sz w:val="24"/>
          <w:szCs w:val="24"/>
        </w:rPr>
        <w:t xml:space="preserve">   </w:t>
      </w:r>
      <w:r w:rsidR="00CA3555" w:rsidRPr="0033090B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Программа в своей основе предусматривает выполнение мероприятия по </w:t>
      </w:r>
      <w:r w:rsidR="00CA3555" w:rsidRPr="0033090B">
        <w:rPr>
          <w:rFonts w:ascii="Times New Roman" w:hAnsi="Times New Roman" w:cs="Times New Roman"/>
          <w:sz w:val="24"/>
          <w:szCs w:val="24"/>
        </w:rPr>
        <w:t>оплате за электроэнергию уличного освещения</w:t>
      </w:r>
      <w:r w:rsidR="00CA3555" w:rsidRPr="0033090B">
        <w:rPr>
          <w:rFonts w:ascii="Times New Roman" w:hAnsi="Times New Roman" w:cs="Times New Roman"/>
          <w:sz w:val="24"/>
          <w:szCs w:val="24"/>
          <w:lang w:eastAsia="ru-RU"/>
        </w:rPr>
        <w:t xml:space="preserve">, в результате чего повысятся качество </w:t>
      </w:r>
      <w:r w:rsidR="00543F92" w:rsidRPr="0033090B">
        <w:rPr>
          <w:rFonts w:ascii="Times New Roman" w:hAnsi="Times New Roman" w:cs="Times New Roman"/>
          <w:sz w:val="24"/>
          <w:szCs w:val="24"/>
          <w:lang w:eastAsia="ru-RU"/>
        </w:rPr>
        <w:t>предоставляемых услуг населению сельского поселения.</w:t>
      </w:r>
    </w:p>
    <w:p w:rsidR="002D42CB" w:rsidRPr="0033090B" w:rsidRDefault="009D6C4B" w:rsidP="00543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9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42CB" w:rsidRPr="0033090B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Развитие искусственных сооружений</w:t>
      </w:r>
      <w:r w:rsidR="002D42CB" w:rsidRPr="0033090B">
        <w:rPr>
          <w:rFonts w:ascii="Times New Roman" w:hAnsi="Times New Roman" w:cs="Times New Roman"/>
          <w:color w:val="000000"/>
          <w:sz w:val="24"/>
          <w:szCs w:val="24"/>
        </w:rPr>
        <w:t xml:space="preserve"> – на территории поселения в 2010 году в результате весеннего паводка был разрушен пешеходный мост через реку Ия </w:t>
      </w:r>
      <w:proofErr w:type="spellStart"/>
      <w:r w:rsidR="002D42CB" w:rsidRPr="0033090B">
        <w:rPr>
          <w:rFonts w:ascii="Times New Roman" w:hAnsi="Times New Roman" w:cs="Times New Roman"/>
          <w:color w:val="000000"/>
          <w:sz w:val="24"/>
          <w:szCs w:val="24"/>
        </w:rPr>
        <w:t>п.Евдокимовский</w:t>
      </w:r>
      <w:proofErr w:type="spellEnd"/>
      <w:r w:rsidR="00443CFE" w:rsidRPr="003309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42CB" w:rsidRPr="00330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3CFE" w:rsidRPr="0033090B">
        <w:rPr>
          <w:rFonts w:ascii="Times New Roman" w:hAnsi="Times New Roman" w:cs="Times New Roman"/>
          <w:color w:val="000000"/>
          <w:sz w:val="24"/>
          <w:szCs w:val="24"/>
        </w:rPr>
        <w:t>который соединял п.</w:t>
      </w:r>
      <w:r w:rsidR="000C6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3CFE" w:rsidRPr="0033090B">
        <w:rPr>
          <w:rFonts w:ascii="Times New Roman" w:hAnsi="Times New Roman" w:cs="Times New Roman"/>
          <w:color w:val="000000"/>
          <w:sz w:val="24"/>
          <w:szCs w:val="24"/>
        </w:rPr>
        <w:t>Евдокимовский</w:t>
      </w:r>
      <w:proofErr w:type="spellEnd"/>
      <w:r w:rsidR="00443CFE" w:rsidRPr="0033090B">
        <w:rPr>
          <w:rFonts w:ascii="Times New Roman" w:hAnsi="Times New Roman" w:cs="Times New Roman"/>
          <w:color w:val="000000"/>
          <w:sz w:val="24"/>
          <w:szCs w:val="24"/>
        </w:rPr>
        <w:t xml:space="preserve"> с уч.</w:t>
      </w:r>
      <w:r w:rsidR="000C6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3CFE" w:rsidRPr="0033090B">
        <w:rPr>
          <w:rFonts w:ascii="Times New Roman" w:hAnsi="Times New Roman" w:cs="Times New Roman"/>
          <w:color w:val="000000"/>
          <w:sz w:val="24"/>
          <w:szCs w:val="24"/>
        </w:rPr>
        <w:t>Красноозерский</w:t>
      </w:r>
      <w:proofErr w:type="spellEnd"/>
      <w:r w:rsidR="00443CFE" w:rsidRPr="0033090B">
        <w:rPr>
          <w:rFonts w:ascii="Times New Roman" w:hAnsi="Times New Roman" w:cs="Times New Roman"/>
          <w:color w:val="000000"/>
          <w:sz w:val="24"/>
          <w:szCs w:val="24"/>
        </w:rPr>
        <w:t>. Из-за отсутствия объектов социальной сферы</w:t>
      </w:r>
      <w:r w:rsidRPr="0033090B">
        <w:rPr>
          <w:rFonts w:ascii="Times New Roman" w:hAnsi="Times New Roman" w:cs="Times New Roman"/>
          <w:color w:val="000000"/>
          <w:sz w:val="24"/>
          <w:szCs w:val="24"/>
        </w:rPr>
        <w:t xml:space="preserve"> на уч.</w:t>
      </w:r>
      <w:r w:rsidR="000C6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90B">
        <w:rPr>
          <w:rFonts w:ascii="Times New Roman" w:hAnsi="Times New Roman" w:cs="Times New Roman"/>
          <w:color w:val="000000"/>
          <w:sz w:val="24"/>
          <w:szCs w:val="24"/>
        </w:rPr>
        <w:t>Красноозерский</w:t>
      </w:r>
      <w:proofErr w:type="spellEnd"/>
      <w:r w:rsidR="00443CFE" w:rsidRPr="0033090B">
        <w:rPr>
          <w:rFonts w:ascii="Times New Roman" w:hAnsi="Times New Roman" w:cs="Times New Roman"/>
          <w:color w:val="000000"/>
          <w:sz w:val="24"/>
          <w:szCs w:val="24"/>
        </w:rPr>
        <w:t xml:space="preserve"> жителям</w:t>
      </w:r>
      <w:r w:rsidR="00D77F59" w:rsidRPr="0033090B">
        <w:rPr>
          <w:rFonts w:ascii="Times New Roman" w:hAnsi="Times New Roman" w:cs="Times New Roman"/>
          <w:color w:val="000000"/>
          <w:sz w:val="24"/>
          <w:szCs w:val="24"/>
        </w:rPr>
        <w:t xml:space="preserve"> приходиться весной</w:t>
      </w:r>
      <w:r w:rsidR="00443CFE" w:rsidRPr="003309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43F92" w:rsidRPr="00330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3CFE" w:rsidRPr="0033090B">
        <w:rPr>
          <w:rFonts w:ascii="Times New Roman" w:hAnsi="Times New Roman" w:cs="Times New Roman"/>
          <w:color w:val="000000"/>
          <w:sz w:val="24"/>
          <w:szCs w:val="24"/>
        </w:rPr>
        <w:t xml:space="preserve">летом переправляться на лодках в </w:t>
      </w:r>
      <w:proofErr w:type="spellStart"/>
      <w:r w:rsidR="00443CFE" w:rsidRPr="0033090B">
        <w:rPr>
          <w:rFonts w:ascii="Times New Roman" w:hAnsi="Times New Roman" w:cs="Times New Roman"/>
          <w:color w:val="000000"/>
          <w:sz w:val="24"/>
          <w:szCs w:val="24"/>
        </w:rPr>
        <w:t>п.Евдокимовский</w:t>
      </w:r>
      <w:proofErr w:type="spellEnd"/>
      <w:r w:rsidRPr="0033090B">
        <w:rPr>
          <w:rFonts w:ascii="Times New Roman" w:hAnsi="Times New Roman" w:cs="Times New Roman"/>
          <w:color w:val="000000"/>
          <w:sz w:val="24"/>
          <w:szCs w:val="24"/>
        </w:rPr>
        <w:t xml:space="preserve"> для посещения д.</w:t>
      </w:r>
      <w:r w:rsidR="000C6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90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43CFE" w:rsidRPr="0033090B">
        <w:rPr>
          <w:rFonts w:ascii="Times New Roman" w:hAnsi="Times New Roman" w:cs="Times New Roman"/>
          <w:color w:val="000000"/>
          <w:sz w:val="24"/>
          <w:szCs w:val="24"/>
        </w:rPr>
        <w:t>ада,</w:t>
      </w:r>
      <w:r w:rsidRPr="00330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3CFE" w:rsidRPr="0033090B">
        <w:rPr>
          <w:rFonts w:ascii="Times New Roman" w:hAnsi="Times New Roman" w:cs="Times New Roman"/>
          <w:color w:val="000000"/>
          <w:sz w:val="24"/>
          <w:szCs w:val="24"/>
        </w:rPr>
        <w:t>магазинов,</w:t>
      </w:r>
      <w:r w:rsidRPr="00330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90B">
        <w:rPr>
          <w:rFonts w:ascii="Times New Roman" w:hAnsi="Times New Roman" w:cs="Times New Roman"/>
          <w:color w:val="000000"/>
          <w:sz w:val="24"/>
          <w:szCs w:val="24"/>
        </w:rPr>
        <w:t>ФА</w:t>
      </w:r>
      <w:r w:rsidR="00443CFE" w:rsidRPr="0033090B">
        <w:rPr>
          <w:rFonts w:ascii="Times New Roman" w:hAnsi="Times New Roman" w:cs="Times New Roman"/>
          <w:color w:val="000000"/>
          <w:sz w:val="24"/>
          <w:szCs w:val="24"/>
        </w:rPr>
        <w:t>Па</w:t>
      </w:r>
      <w:proofErr w:type="spellEnd"/>
      <w:r w:rsidR="00443CFE" w:rsidRPr="0033090B">
        <w:rPr>
          <w:rFonts w:ascii="Times New Roman" w:hAnsi="Times New Roman" w:cs="Times New Roman"/>
          <w:color w:val="000000"/>
          <w:sz w:val="24"/>
          <w:szCs w:val="24"/>
        </w:rPr>
        <w:t xml:space="preserve"> рискуя своей жизнью. Д</w:t>
      </w:r>
      <w:r w:rsidR="002D42CB" w:rsidRPr="0033090B">
        <w:rPr>
          <w:rFonts w:ascii="Times New Roman" w:hAnsi="Times New Roman" w:cs="Times New Roman"/>
          <w:color w:val="000000"/>
          <w:sz w:val="24"/>
          <w:szCs w:val="24"/>
        </w:rPr>
        <w:t>ля обеспечения безопасного</w:t>
      </w:r>
      <w:r w:rsidR="00443CFE" w:rsidRPr="0033090B">
        <w:rPr>
          <w:rFonts w:ascii="Times New Roman" w:hAnsi="Times New Roman" w:cs="Times New Roman"/>
          <w:color w:val="000000"/>
          <w:sz w:val="24"/>
          <w:szCs w:val="24"/>
        </w:rPr>
        <w:t xml:space="preserve"> круглогодичного сообщения между населенными пунктами в </w:t>
      </w:r>
      <w:r w:rsidR="000C6E0C">
        <w:rPr>
          <w:rFonts w:ascii="Times New Roman" w:hAnsi="Times New Roman" w:cs="Times New Roman"/>
          <w:color w:val="000000"/>
          <w:sz w:val="24"/>
          <w:szCs w:val="24"/>
        </w:rPr>
        <w:t>2017 году начато строительство п</w:t>
      </w:r>
      <w:r w:rsidR="00443CFE" w:rsidRPr="0033090B">
        <w:rPr>
          <w:rFonts w:ascii="Times New Roman" w:hAnsi="Times New Roman" w:cs="Times New Roman"/>
          <w:color w:val="000000"/>
          <w:sz w:val="24"/>
          <w:szCs w:val="24"/>
        </w:rPr>
        <w:t>ешеходного моста</w:t>
      </w:r>
      <w:r w:rsidRPr="003309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C6E0C">
        <w:rPr>
          <w:rFonts w:ascii="Times New Roman" w:hAnsi="Times New Roman" w:cs="Times New Roman"/>
          <w:color w:val="000000"/>
          <w:sz w:val="24"/>
          <w:szCs w:val="24"/>
        </w:rPr>
        <w:t xml:space="preserve">Длина моста 192 метра, </w:t>
      </w:r>
      <w:r w:rsidR="002D42CB" w:rsidRPr="0033090B">
        <w:rPr>
          <w:rFonts w:ascii="Times New Roman" w:hAnsi="Times New Roman" w:cs="Times New Roman"/>
          <w:color w:val="000000"/>
          <w:sz w:val="24"/>
          <w:szCs w:val="24"/>
        </w:rPr>
        <w:t>ширина 2 метра.</w:t>
      </w:r>
      <w:r w:rsidRPr="00330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F59" w:rsidRPr="0033090B"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 w:rsidR="002D42CB" w:rsidRPr="0033090B">
        <w:rPr>
          <w:rFonts w:ascii="Times New Roman" w:hAnsi="Times New Roman" w:cs="Times New Roman"/>
          <w:color w:val="000000"/>
          <w:sz w:val="24"/>
          <w:szCs w:val="24"/>
        </w:rPr>
        <w:t xml:space="preserve"> пешеходного моста повысит качество жизни населения сельского поселения,</w:t>
      </w:r>
      <w:r w:rsidR="00443CFE" w:rsidRPr="00330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2CB" w:rsidRPr="0033090B">
        <w:rPr>
          <w:rFonts w:ascii="Times New Roman" w:hAnsi="Times New Roman" w:cs="Times New Roman"/>
          <w:color w:val="000000"/>
          <w:sz w:val="24"/>
          <w:szCs w:val="24"/>
        </w:rPr>
        <w:t>повысит уровень благоустройства территории,</w:t>
      </w:r>
      <w:r w:rsidRPr="00330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2CB" w:rsidRPr="0033090B">
        <w:rPr>
          <w:rFonts w:ascii="Times New Roman" w:hAnsi="Times New Roman" w:cs="Times New Roman"/>
          <w:color w:val="000000"/>
          <w:sz w:val="24"/>
          <w:szCs w:val="24"/>
        </w:rPr>
        <w:t>создаст комфортные и безопасные условия проживания.</w:t>
      </w:r>
      <w:r w:rsidRPr="0033090B">
        <w:rPr>
          <w:rFonts w:ascii="Times New Roman" w:hAnsi="Times New Roman" w:cs="Times New Roman"/>
          <w:color w:val="000000"/>
          <w:sz w:val="24"/>
          <w:szCs w:val="24"/>
        </w:rPr>
        <w:t xml:space="preserve"> Общий срок строительства моста с 2017-2019 годы</w:t>
      </w:r>
    </w:p>
    <w:p w:rsidR="00C80ED4" w:rsidRPr="0033090B" w:rsidRDefault="00C80ED4" w:rsidP="00C80ED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90B">
        <w:rPr>
          <w:rFonts w:ascii="Times New Roman" w:hAnsi="Times New Roman" w:cs="Times New Roman"/>
          <w:b/>
          <w:sz w:val="24"/>
          <w:szCs w:val="24"/>
          <w:u w:val="single"/>
        </w:rPr>
        <w:t>Градостроительная и землеустроительная деятельность</w:t>
      </w:r>
    </w:p>
    <w:p w:rsidR="00C80ED4" w:rsidRPr="0033090B" w:rsidRDefault="00C80ED4" w:rsidP="00C80ED4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устойчивого </w:t>
      </w:r>
      <w:r w:rsidRPr="0033090B">
        <w:rPr>
          <w:rFonts w:ascii="Times New Roman" w:hAnsi="Times New Roman" w:cs="Times New Roman"/>
          <w:sz w:val="24"/>
          <w:szCs w:val="24"/>
        </w:rPr>
        <w:t>комплексного пространственного и территориального развития сельского поселения</w:t>
      </w:r>
      <w:r w:rsidR="00543F92" w:rsidRPr="0033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</w:t>
      </w:r>
      <w:r w:rsidRPr="00330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C80ED4" w:rsidRPr="0033090B" w:rsidRDefault="00C80ED4" w:rsidP="00C80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0B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proofErr w:type="spellStart"/>
      <w:r w:rsidRPr="0033090B">
        <w:rPr>
          <w:rFonts w:ascii="Times New Roman" w:hAnsi="Times New Roman" w:cs="Times New Roman"/>
          <w:sz w:val="24"/>
          <w:szCs w:val="24"/>
        </w:rPr>
        <w:t>Евдокимовское</w:t>
      </w:r>
      <w:proofErr w:type="spellEnd"/>
      <w:r w:rsidRPr="0033090B">
        <w:rPr>
          <w:rFonts w:ascii="Times New Roman" w:hAnsi="Times New Roman" w:cs="Times New Roman"/>
          <w:sz w:val="24"/>
          <w:szCs w:val="24"/>
        </w:rPr>
        <w:t xml:space="preserve"> сельское поселение имеет:</w:t>
      </w:r>
    </w:p>
    <w:p w:rsidR="00C80ED4" w:rsidRPr="0033090B" w:rsidRDefault="00C80ED4" w:rsidP="00C80E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0B">
        <w:rPr>
          <w:rFonts w:ascii="Times New Roman" w:hAnsi="Times New Roman" w:cs="Times New Roman"/>
          <w:sz w:val="24"/>
          <w:szCs w:val="24"/>
        </w:rPr>
        <w:t>1)</w:t>
      </w:r>
      <w:r w:rsidR="000C6E0C">
        <w:rPr>
          <w:rFonts w:ascii="Times New Roman" w:hAnsi="Times New Roman" w:cs="Times New Roman"/>
          <w:sz w:val="24"/>
          <w:szCs w:val="24"/>
        </w:rPr>
        <w:t xml:space="preserve"> </w:t>
      </w:r>
      <w:r w:rsidRPr="0033090B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 w:rsidRPr="0033090B">
        <w:rPr>
          <w:rFonts w:ascii="Times New Roman" w:hAnsi="Times New Roman" w:cs="Times New Roman"/>
          <w:sz w:val="24"/>
          <w:szCs w:val="24"/>
        </w:rPr>
        <w:t>Евдокимовск</w:t>
      </w:r>
      <w:r w:rsidR="000C6E0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C6E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3090B">
        <w:rPr>
          <w:rFonts w:ascii="Times New Roman" w:hAnsi="Times New Roman" w:cs="Times New Roman"/>
          <w:sz w:val="24"/>
          <w:szCs w:val="24"/>
        </w:rPr>
        <w:t>до 2032 года</w:t>
      </w:r>
      <w:r w:rsidR="00543F92" w:rsidRPr="0033090B">
        <w:rPr>
          <w:rFonts w:ascii="Times New Roman" w:hAnsi="Times New Roman" w:cs="Times New Roman"/>
          <w:sz w:val="24"/>
          <w:szCs w:val="24"/>
        </w:rPr>
        <w:t>, утвержденный Думой Евдокимовского</w:t>
      </w:r>
      <w:r w:rsidRPr="0033090B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33090B">
        <w:rPr>
          <w:rFonts w:ascii="Times New Roman" w:hAnsi="Times New Roman" w:cs="Times New Roman"/>
          <w:sz w:val="24"/>
          <w:szCs w:val="24"/>
        </w:rPr>
        <w:t>поселения  от</w:t>
      </w:r>
      <w:proofErr w:type="gramEnd"/>
      <w:r w:rsidRPr="0033090B">
        <w:rPr>
          <w:rFonts w:ascii="Times New Roman" w:hAnsi="Times New Roman" w:cs="Times New Roman"/>
          <w:sz w:val="24"/>
          <w:szCs w:val="24"/>
        </w:rPr>
        <w:t xml:space="preserve"> 27.12. 2013г.  № </w:t>
      </w:r>
      <w:proofErr w:type="gramStart"/>
      <w:r w:rsidRPr="0033090B">
        <w:rPr>
          <w:rFonts w:ascii="Times New Roman" w:hAnsi="Times New Roman" w:cs="Times New Roman"/>
          <w:sz w:val="24"/>
          <w:szCs w:val="24"/>
        </w:rPr>
        <w:t>31 ,</w:t>
      </w:r>
      <w:proofErr w:type="gramEnd"/>
      <w:r w:rsidRPr="0033090B">
        <w:rPr>
          <w:rFonts w:ascii="Times New Roman" w:hAnsi="Times New Roman" w:cs="Times New Roman"/>
          <w:sz w:val="24"/>
          <w:szCs w:val="24"/>
        </w:rPr>
        <w:t xml:space="preserve"> разработан  ООО "Градостроительство"  (</w:t>
      </w:r>
      <w:proofErr w:type="spellStart"/>
      <w:r w:rsidRPr="0033090B">
        <w:rPr>
          <w:rFonts w:ascii="Times New Roman" w:hAnsi="Times New Roman" w:cs="Times New Roman"/>
          <w:sz w:val="24"/>
          <w:szCs w:val="24"/>
        </w:rPr>
        <w:t>г.Саранск</w:t>
      </w:r>
      <w:proofErr w:type="spellEnd"/>
      <w:r w:rsidRPr="0033090B">
        <w:rPr>
          <w:rFonts w:ascii="Times New Roman" w:hAnsi="Times New Roman" w:cs="Times New Roman"/>
          <w:sz w:val="24"/>
          <w:szCs w:val="24"/>
        </w:rPr>
        <w:t>)</w:t>
      </w:r>
    </w:p>
    <w:p w:rsidR="00C80ED4" w:rsidRDefault="00C80ED4" w:rsidP="00C8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C6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 Евдокимовского сельского поселени</w:t>
      </w:r>
      <w:r w:rsidR="00543F92">
        <w:rPr>
          <w:rFonts w:ascii="Times New Roman" w:hAnsi="Times New Roman" w:cs="Times New Roman"/>
          <w:sz w:val="24"/>
          <w:szCs w:val="24"/>
        </w:rPr>
        <w:t xml:space="preserve">я утвержденные Думой </w:t>
      </w:r>
      <w:proofErr w:type="spellStart"/>
      <w:r w:rsidR="00543F92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0C6E0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30.04. 2014г.  № 43 </w:t>
      </w:r>
      <w:proofErr w:type="gramStart"/>
      <w:r>
        <w:rPr>
          <w:rFonts w:ascii="Times New Roman" w:hAnsi="Times New Roman" w:cs="Times New Roman"/>
          <w:sz w:val="24"/>
          <w:szCs w:val="24"/>
        </w:rPr>
        <w:t>(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внесенными изменени</w:t>
      </w:r>
      <w:r w:rsidR="000C6E0C">
        <w:rPr>
          <w:rFonts w:ascii="Times New Roman" w:hAnsi="Times New Roman" w:cs="Times New Roman"/>
          <w:sz w:val="24"/>
          <w:szCs w:val="24"/>
        </w:rPr>
        <w:t>ями и дополнениями) ,разработан</w:t>
      </w:r>
      <w:r>
        <w:rPr>
          <w:rFonts w:ascii="Times New Roman" w:hAnsi="Times New Roman" w:cs="Times New Roman"/>
          <w:sz w:val="24"/>
          <w:szCs w:val="24"/>
        </w:rPr>
        <w:t xml:space="preserve">ы ООО "Градостроительство  </w:t>
      </w:r>
    </w:p>
    <w:p w:rsidR="00C80ED4" w:rsidRDefault="00C80ED4" w:rsidP="00C8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C6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0C6E0C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0C6E0C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бразования, утвержденные Думой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29.</w:t>
      </w:r>
      <w:r w:rsidR="00543F92">
        <w:rPr>
          <w:rFonts w:ascii="Times New Roman" w:hAnsi="Times New Roman" w:cs="Times New Roman"/>
          <w:sz w:val="24"/>
          <w:szCs w:val="24"/>
        </w:rPr>
        <w:t xml:space="preserve">09. 2014г.  № 107, разработаны </w:t>
      </w:r>
      <w:r>
        <w:rPr>
          <w:rFonts w:ascii="Times New Roman" w:hAnsi="Times New Roman" w:cs="Times New Roman"/>
          <w:sz w:val="24"/>
          <w:szCs w:val="24"/>
        </w:rPr>
        <w:t>ООО «Прое</w:t>
      </w:r>
      <w:r w:rsidR="000C6E0C">
        <w:rPr>
          <w:rFonts w:ascii="Times New Roman" w:hAnsi="Times New Roman" w:cs="Times New Roman"/>
          <w:sz w:val="24"/>
          <w:szCs w:val="24"/>
        </w:rPr>
        <w:t>ктно-планировочная мастерская «</w:t>
      </w:r>
      <w:r>
        <w:rPr>
          <w:rFonts w:ascii="Times New Roman" w:hAnsi="Times New Roman" w:cs="Times New Roman"/>
          <w:sz w:val="24"/>
          <w:szCs w:val="24"/>
        </w:rPr>
        <w:t>Мастер-план»</w:t>
      </w:r>
    </w:p>
    <w:p w:rsidR="00C80ED4" w:rsidRDefault="00543F92" w:rsidP="00C80ED4">
      <w:pPr>
        <w:spacing w:after="0" w:line="240" w:lineRule="auto"/>
        <w:ind w:firstLine="709"/>
        <w:jc w:val="both"/>
        <w:rPr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время, по причине </w:t>
      </w:r>
      <w:r w:rsidR="00C80E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0C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в части требований к составу и содержанию генеральных планов (статья 23 </w:t>
      </w:r>
      <w:hyperlink r:id="rId8" w:history="1">
        <w:r w:rsidR="00C80ED4">
          <w:rPr>
            <w:rStyle w:val="af2"/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="00C80ED4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отклонениями фактического развития территорий различ</w:t>
      </w:r>
      <w:r w:rsidR="000C6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функционального назначения</w:t>
      </w:r>
      <w:r w:rsidR="00D0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направлений, определенных действующим Генеральным планом и потребностям развития </w:t>
      </w:r>
      <w:proofErr w:type="spellStart"/>
      <w:r w:rsidR="00C80ED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</w:t>
      </w:r>
      <w:r w:rsidR="000C6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кимовского</w:t>
      </w:r>
      <w:proofErr w:type="spellEnd"/>
      <w:r w:rsidR="000C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80E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 необходимо откорректировать.</w:t>
      </w:r>
    </w:p>
    <w:p w:rsidR="00C80ED4" w:rsidRDefault="00C80ED4" w:rsidP="00C80E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Генер</w:t>
      </w:r>
      <w:r w:rsidR="000C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плана в новой редакции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разра</w:t>
      </w:r>
      <w:r w:rsidR="000C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ботать правила землепользования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новой редакции.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</w:t>
      </w:r>
      <w:r w:rsidR="000C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Необеспеченность   актуальными градостроительными документами не позволяет планомерно реализовывать мероприятия, направленные на развитие сельской территории.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указанной документации также влияет на соблюдение прав и законных интересов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 при предоставлении земельных участков для строительства для ведения хозяйственной деятельности. </w:t>
      </w:r>
    </w:p>
    <w:p w:rsidR="00C80ED4" w:rsidRDefault="00C80ED4" w:rsidP="00C80E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вышеу</w:t>
      </w:r>
      <w:r w:rsidR="000C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казанных проблем,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данной программы, позволит             </w:t>
      </w:r>
      <w:r>
        <w:rPr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0ED4" w:rsidRDefault="00C80ED4" w:rsidP="00C80E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-обеспечить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C80ED4" w:rsidRDefault="00C80ED4" w:rsidP="00C80ED4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-обеспечить рационал</w:t>
      </w:r>
      <w:r w:rsidR="000C6E0C">
        <w:rPr>
          <w:rFonts w:ascii="Times New Roman" w:eastAsia="Calibri" w:hAnsi="Times New Roman" w:cs="Times New Roman"/>
          <w:sz w:val="24"/>
          <w:szCs w:val="24"/>
        </w:rPr>
        <w:t xml:space="preserve">ьного использования территории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 с учетом сведений государственного кадастра недвижимости</w:t>
      </w:r>
    </w:p>
    <w:p w:rsidR="00C80ED4" w:rsidRDefault="00C80ED4" w:rsidP="00C8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-внести сведения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Росреестра;</w:t>
      </w:r>
    </w:p>
    <w:p w:rsidR="00C80ED4" w:rsidRDefault="00C80ED4" w:rsidP="00C8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установить границы земельных участков, под объектами муниципального имущества,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ED4" w:rsidRDefault="00C80ED4" w:rsidP="00C80E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-поставить на кадастров</w:t>
      </w:r>
      <w:r w:rsidR="000C6E0C">
        <w:rPr>
          <w:rFonts w:ascii="Times New Roman" w:hAnsi="Times New Roman" w:cs="Times New Roman"/>
          <w:sz w:val="24"/>
          <w:szCs w:val="24"/>
        </w:rPr>
        <w:t xml:space="preserve">ый учет   объекты недвижимости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t>.</w:t>
      </w:r>
    </w:p>
    <w:p w:rsidR="00530A9A" w:rsidRPr="009B0C46" w:rsidRDefault="00530A9A" w:rsidP="00C80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C46">
        <w:rPr>
          <w:rFonts w:ascii="Times New Roman" w:hAnsi="Times New Roman" w:cs="Times New Roman"/>
          <w:b/>
          <w:sz w:val="24"/>
          <w:szCs w:val="24"/>
          <w:u w:val="single"/>
        </w:rPr>
        <w:t>Безопасность</w:t>
      </w:r>
      <w:r w:rsidR="009B0C46" w:rsidRPr="009B0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территории сельского поселения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Для обеспечение первичных мер пожарной безопас</w:t>
      </w:r>
      <w:r w:rsidR="009D6C4B">
        <w:rPr>
          <w:rFonts w:ascii="Times New Roman" w:hAnsi="Times New Roman" w:cs="Times New Roman"/>
          <w:sz w:val="24"/>
          <w:szCs w:val="24"/>
        </w:rPr>
        <w:t>ности администрацией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ведется определенная работа, а именно: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-создана добровольная пожарная дружина;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обустроен</w:t>
      </w:r>
      <w:r w:rsidR="009D6C4B">
        <w:rPr>
          <w:rFonts w:ascii="Times New Roman" w:hAnsi="Times New Roman" w:cs="Times New Roman"/>
          <w:sz w:val="24"/>
          <w:szCs w:val="24"/>
        </w:rPr>
        <w:t>ы подъезд к реке 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для заправки пожарных машин;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установлена пожарная сирена</w:t>
      </w:r>
      <w:r w:rsidR="009D6C4B">
        <w:rPr>
          <w:rFonts w:ascii="Times New Roman" w:hAnsi="Times New Roman" w:cs="Times New Roman"/>
          <w:sz w:val="24"/>
          <w:szCs w:val="24"/>
        </w:rPr>
        <w:t xml:space="preserve"> в каждом населенном пункте</w:t>
      </w:r>
      <w:r w:rsidRPr="005A2A39">
        <w:rPr>
          <w:rFonts w:ascii="Times New Roman" w:hAnsi="Times New Roman" w:cs="Times New Roman"/>
          <w:sz w:val="24"/>
          <w:szCs w:val="24"/>
        </w:rPr>
        <w:t>;</w:t>
      </w:r>
    </w:p>
    <w:p w:rsidR="00530A9A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-прио</w:t>
      </w:r>
      <w:r w:rsidR="009D6C4B">
        <w:rPr>
          <w:rFonts w:ascii="Times New Roman" w:hAnsi="Times New Roman" w:cs="Times New Roman"/>
          <w:sz w:val="24"/>
          <w:szCs w:val="24"/>
        </w:rPr>
        <w:t>бретены мотопомпы в количестве 4</w:t>
      </w:r>
      <w:r w:rsidRPr="005A2A39">
        <w:rPr>
          <w:rFonts w:ascii="Times New Roman" w:hAnsi="Times New Roman" w:cs="Times New Roman"/>
          <w:sz w:val="24"/>
          <w:szCs w:val="24"/>
        </w:rPr>
        <w:t>-х штук и ранце</w:t>
      </w:r>
      <w:r w:rsidR="009D6C4B">
        <w:rPr>
          <w:rFonts w:ascii="Times New Roman" w:hAnsi="Times New Roman" w:cs="Times New Roman"/>
          <w:sz w:val="24"/>
          <w:szCs w:val="24"/>
        </w:rPr>
        <w:t>вые опрыскиватели в количестве 7</w:t>
      </w:r>
      <w:r w:rsidRPr="005A2A39">
        <w:rPr>
          <w:rFonts w:ascii="Times New Roman" w:hAnsi="Times New Roman" w:cs="Times New Roman"/>
          <w:sz w:val="24"/>
          <w:szCs w:val="24"/>
        </w:rPr>
        <w:t>-</w:t>
      </w:r>
      <w:r w:rsidR="00A90ACB">
        <w:rPr>
          <w:rFonts w:ascii="Times New Roman" w:hAnsi="Times New Roman" w:cs="Times New Roman"/>
          <w:sz w:val="24"/>
          <w:szCs w:val="24"/>
        </w:rPr>
        <w:t>х</w:t>
      </w:r>
      <w:r w:rsidRPr="005A2A39">
        <w:rPr>
          <w:rFonts w:ascii="Times New Roman" w:hAnsi="Times New Roman" w:cs="Times New Roman"/>
          <w:sz w:val="24"/>
          <w:szCs w:val="24"/>
        </w:rPr>
        <w:t xml:space="preserve"> штук;</w:t>
      </w:r>
    </w:p>
    <w:p w:rsidR="009D6C4B" w:rsidRDefault="009D6C4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-бензиновый воздуходув</w:t>
      </w:r>
    </w:p>
    <w:p w:rsidR="009D6C4B" w:rsidRPr="005A2A39" w:rsidRDefault="009D6C4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-огнетушители -3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A90ACB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Но, несмотря на что, первичные средства пожаротушения в сельском поселении имеются, требуется их дополнительное приобретение</w:t>
      </w:r>
      <w:r w:rsidR="007E7767" w:rsidRPr="005A2A39">
        <w:rPr>
          <w:rFonts w:ascii="Times New Roman" w:hAnsi="Times New Roman" w:cs="Times New Roman"/>
          <w:sz w:val="24"/>
          <w:szCs w:val="24"/>
        </w:rPr>
        <w:t>,</w:t>
      </w:r>
      <w:r w:rsidR="00F53492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так как по причине длительной эксплуатации</w:t>
      </w:r>
      <w:r w:rsidR="00F818DB">
        <w:rPr>
          <w:rFonts w:ascii="Times New Roman" w:hAnsi="Times New Roman" w:cs="Times New Roman"/>
          <w:sz w:val="24"/>
          <w:szCs w:val="24"/>
        </w:rPr>
        <w:t>,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мотопомпы</w:t>
      </w:r>
      <w:r w:rsidR="009D6C4B">
        <w:rPr>
          <w:rFonts w:ascii="Times New Roman" w:hAnsi="Times New Roman" w:cs="Times New Roman"/>
          <w:sz w:val="24"/>
          <w:szCs w:val="24"/>
        </w:rPr>
        <w:t xml:space="preserve"> и ранцевые опрыскиватели приходят</w:t>
      </w:r>
      <w:r w:rsidRPr="005A2A39">
        <w:rPr>
          <w:rFonts w:ascii="Times New Roman" w:hAnsi="Times New Roman" w:cs="Times New Roman"/>
          <w:sz w:val="24"/>
          <w:szCs w:val="24"/>
        </w:rPr>
        <w:t xml:space="preserve"> в не</w:t>
      </w:r>
      <w:r w:rsidR="006660D3" w:rsidRPr="005A2A39">
        <w:rPr>
          <w:rFonts w:ascii="Times New Roman" w:hAnsi="Times New Roman" w:cs="Times New Roman"/>
          <w:sz w:val="24"/>
          <w:szCs w:val="24"/>
        </w:rPr>
        <w:t xml:space="preserve">пригодное </w:t>
      </w:r>
      <w:r w:rsidRPr="005A2A39">
        <w:rPr>
          <w:rFonts w:ascii="Times New Roman" w:hAnsi="Times New Roman" w:cs="Times New Roman"/>
          <w:sz w:val="24"/>
          <w:szCs w:val="24"/>
        </w:rPr>
        <w:t>состояние.</w:t>
      </w:r>
    </w:p>
    <w:p w:rsidR="00A90ACB" w:rsidRDefault="00D033F8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требуется обновление </w:t>
      </w:r>
      <w:r w:rsidR="00A90ACB">
        <w:rPr>
          <w:rFonts w:ascii="Times New Roman" w:hAnsi="Times New Roman" w:cs="Times New Roman"/>
          <w:sz w:val="24"/>
          <w:szCs w:val="24"/>
        </w:rPr>
        <w:t>минерализованных полос, для защиты населенного пункта от лесных пожаров.</w:t>
      </w:r>
    </w:p>
    <w:p w:rsidR="00F93611" w:rsidRPr="009B0C46" w:rsidRDefault="00822F2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D4C">
        <w:rPr>
          <w:rFonts w:ascii="Times New Roman" w:hAnsi="Times New Roman" w:cs="Times New Roman"/>
          <w:sz w:val="24"/>
          <w:szCs w:val="24"/>
        </w:rPr>
        <w:t>Да</w:t>
      </w:r>
      <w:r w:rsidR="00D033F8">
        <w:rPr>
          <w:rFonts w:ascii="Times New Roman" w:hAnsi="Times New Roman" w:cs="Times New Roman"/>
          <w:sz w:val="24"/>
          <w:szCs w:val="24"/>
        </w:rPr>
        <w:t xml:space="preserve">нная программа позволит решить </w:t>
      </w:r>
      <w:r w:rsidRPr="00297D4C">
        <w:rPr>
          <w:rFonts w:ascii="Times New Roman" w:hAnsi="Times New Roman" w:cs="Times New Roman"/>
          <w:sz w:val="24"/>
          <w:szCs w:val="24"/>
        </w:rPr>
        <w:t>задач</w:t>
      </w:r>
      <w:r w:rsidR="009B0C46">
        <w:rPr>
          <w:rFonts w:ascii="Times New Roman" w:hAnsi="Times New Roman" w:cs="Times New Roman"/>
          <w:sz w:val="24"/>
          <w:szCs w:val="24"/>
        </w:rPr>
        <w:t>у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9B0C46">
        <w:rPr>
          <w:rFonts w:ascii="Times New Roman" w:hAnsi="Times New Roman" w:cs="Times New Roman"/>
          <w:sz w:val="24"/>
          <w:szCs w:val="24"/>
        </w:rPr>
        <w:t xml:space="preserve">по </w:t>
      </w:r>
      <w:r w:rsidR="009B0C46" w:rsidRPr="009B0C46">
        <w:rPr>
          <w:rFonts w:ascii="Times New Roman" w:hAnsi="Times New Roman" w:cs="Times New Roman"/>
          <w:sz w:val="24"/>
          <w:szCs w:val="24"/>
        </w:rPr>
        <w:t>создание резерва материальных ресурсов для предупреждения и л</w:t>
      </w:r>
      <w:r w:rsidR="00CA2B5B">
        <w:rPr>
          <w:rFonts w:ascii="Times New Roman" w:hAnsi="Times New Roman" w:cs="Times New Roman"/>
          <w:sz w:val="24"/>
          <w:szCs w:val="24"/>
        </w:rPr>
        <w:t xml:space="preserve">иквидации чрезвычайных </w:t>
      </w:r>
      <w:proofErr w:type="gramStart"/>
      <w:r w:rsidR="00CA2B5B">
        <w:rPr>
          <w:rFonts w:ascii="Times New Roman" w:hAnsi="Times New Roman" w:cs="Times New Roman"/>
          <w:sz w:val="24"/>
          <w:szCs w:val="24"/>
        </w:rPr>
        <w:t>ситуаций  и</w:t>
      </w:r>
      <w:proofErr w:type="gramEnd"/>
      <w:r w:rsidR="00CA2B5B">
        <w:rPr>
          <w:rFonts w:ascii="Times New Roman" w:hAnsi="Times New Roman" w:cs="Times New Roman"/>
          <w:sz w:val="24"/>
          <w:szCs w:val="24"/>
        </w:rPr>
        <w:t xml:space="preserve"> в итоге  приведет к</w:t>
      </w:r>
      <w:r w:rsidR="00A90ACB">
        <w:rPr>
          <w:rFonts w:ascii="Times New Roman" w:hAnsi="Times New Roman" w:cs="Times New Roman"/>
          <w:sz w:val="24"/>
          <w:szCs w:val="24"/>
        </w:rPr>
        <w:t xml:space="preserve"> </w:t>
      </w:r>
      <w:r w:rsidR="009B0C46">
        <w:rPr>
          <w:rFonts w:ascii="Times New Roman" w:hAnsi="Times New Roman" w:cs="Times New Roman"/>
          <w:sz w:val="24"/>
          <w:szCs w:val="24"/>
        </w:rPr>
        <w:t>сокращени</w:t>
      </w:r>
      <w:r w:rsidR="00CA2B5B">
        <w:rPr>
          <w:rFonts w:ascii="Times New Roman" w:hAnsi="Times New Roman" w:cs="Times New Roman"/>
          <w:sz w:val="24"/>
          <w:szCs w:val="24"/>
        </w:rPr>
        <w:t>ю</w:t>
      </w:r>
      <w:r w:rsidR="009B0C46">
        <w:rPr>
          <w:rFonts w:ascii="Times New Roman" w:hAnsi="Times New Roman" w:cs="Times New Roman"/>
          <w:sz w:val="24"/>
          <w:szCs w:val="24"/>
        </w:rPr>
        <w:t xml:space="preserve"> количества пожаров  на территории сельского поселения</w:t>
      </w:r>
      <w:r w:rsidRPr="009B0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032" w:rsidRDefault="00D25076" w:rsidP="00D250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0C46" w:rsidRPr="009B0C46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</w:t>
      </w:r>
      <w:r w:rsidR="00461AF3">
        <w:rPr>
          <w:rFonts w:ascii="Times New Roman" w:hAnsi="Times New Roman" w:cs="Times New Roman"/>
          <w:b/>
          <w:sz w:val="24"/>
          <w:szCs w:val="24"/>
        </w:rPr>
        <w:t>спорта на территории Евдокимовского</w:t>
      </w:r>
      <w:r w:rsidR="009B0C46" w:rsidRPr="009B0C4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66032" w:rsidRPr="00D66032" w:rsidRDefault="00D66032" w:rsidP="00D6603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Евдокимовского муниципального образования действует два учреждения культуры и искусства:</w:t>
      </w:r>
    </w:p>
    <w:p w:rsidR="00D66032" w:rsidRPr="00D66032" w:rsidRDefault="00D66032" w:rsidP="00D6603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-МКУК «Культурно –досуговый центр» и его структурное подразделение библиотека в </w:t>
      </w:r>
      <w:proofErr w:type="spellStart"/>
      <w:r w:rsidRPr="00D6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с.Бадар</w:t>
      </w:r>
      <w:proofErr w:type="spellEnd"/>
      <w:r w:rsidRPr="00D6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Книжный фонд библиотеки составляет -7155 ед. Площадь здания культурно- досугового центра составляет 750кв.м., вместимость зрительного зала 160 человек. МКУК «КДЦ </w:t>
      </w:r>
      <w:proofErr w:type="spellStart"/>
      <w:r w:rsidRPr="00D6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п.Евдокимовский</w:t>
      </w:r>
      <w:proofErr w:type="spellEnd"/>
      <w:r w:rsidRPr="00D6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его структурное подразделение библиотека общей площадью 408 кв.м. Книжный фонд библиотеки составляет 5731 ед.  Библиотеки обслуживают разные слои населения. Посещаемость библиотек </w:t>
      </w:r>
      <w:r w:rsidR="00411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</w:t>
      </w:r>
      <w:r w:rsidRPr="00D6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составила 9411 человек, из них детей 3801. </w:t>
      </w:r>
      <w:r w:rsidR="00411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выдача в 2016</w:t>
      </w:r>
      <w:r w:rsidRPr="00D6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(19901) книга по отношению к прошлому году   ниже на 2,5%(20417). Книга выдача для детей </w:t>
      </w:r>
      <w:r w:rsidR="00933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</w:t>
      </w:r>
      <w:r w:rsidRPr="00D6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8766 книг или 44,0% к общему количеству выданных книг. Библиотечный фонд оснащен художественной литературой, методическими материалами, наглядными пособиями.     МКУК «Культурно –досуговый </w:t>
      </w:r>
      <w:proofErr w:type="spellStart"/>
      <w:proofErr w:type="gramStart"/>
      <w:r w:rsidRPr="00D660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центр»в</w:t>
      </w:r>
      <w:proofErr w:type="spellEnd"/>
      <w:proofErr w:type="gramEnd"/>
      <w:r w:rsidRPr="00D6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п.Евдокимовский</w:t>
      </w:r>
      <w:proofErr w:type="spellEnd"/>
      <w:r w:rsidRPr="00D6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spellStart"/>
      <w:r w:rsidRPr="00D6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с.Бадар</w:t>
      </w:r>
      <w:proofErr w:type="spellEnd"/>
      <w:r w:rsidRPr="00D6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были созданы в целях; организации досуга и приобщения жителей к творчеству, культурному развитию и самообразованию, любительскому искусству, удовлетворения информационных, культурных и образовательных потребностей пользователей. </w:t>
      </w:r>
    </w:p>
    <w:p w:rsidR="00D66032" w:rsidRPr="00D66032" w:rsidRDefault="00D66032" w:rsidP="00D6603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Основными направлениями работы МКУК являются; массовые мероприятия; работа с детьми и подростками; патриотическое воспитание; профилактика наркомании; концертная деятельность. </w:t>
      </w:r>
      <w:r w:rsidR="00933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2016</w:t>
      </w:r>
      <w:r w:rsidRPr="00D6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культурно –досуговыми центрами </w:t>
      </w:r>
      <w:r w:rsidR="009332D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проведено 332</w:t>
      </w:r>
      <w:r w:rsidRPr="00D6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посещаемость составила 4750 человек.  Из общего числа мероприятий для детей до 14 лет было проведено 64; для молодежи от 15 до 24 лет 138 мероприятий. Проводятся мероприятия для населения старшего поколения, для людей с ограниченными возможностями, по формированию и популяризации семейных ценностей. </w:t>
      </w:r>
    </w:p>
    <w:p w:rsidR="00411F16" w:rsidRPr="00411F16" w:rsidRDefault="00D66032" w:rsidP="00411F16">
      <w:pPr>
        <w:tabs>
          <w:tab w:val="left" w:pos="709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Основными задачами 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 и социально-культурной активности населения; создание благоприятных условий для организации культурного досуга и отдыха населения; предоставление  услуг социально-культурного  просветительского, оздоровительного и развлекательного характера, доступных для широких слоев населения ; укрепление материал</w:t>
      </w:r>
      <w:r w:rsidR="00411F1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ьно-технической базы учреждения,</w:t>
      </w:r>
      <w:r w:rsidR="00411F16" w:rsidRPr="00411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411F16" w:rsidRPr="00411F16" w:rsidRDefault="00411F16" w:rsidP="00411F16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на территории поселения имеется спортивная площадка в населенном пункте </w:t>
      </w:r>
      <w:proofErr w:type="spellStart"/>
      <w:r w:rsidRPr="00411F16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с.Бадар</w:t>
      </w:r>
      <w:proofErr w:type="spellEnd"/>
      <w:r w:rsidRPr="0041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занятия детей волейболом, футболом. Ежегодно на территории поселения проводятся летние районные спортивные игры. Ежегодно команда сельского поселения принимает участие в зимних спортивных играх. Культурно досуговые центры </w:t>
      </w:r>
      <w:proofErr w:type="spellStart"/>
      <w:r w:rsidRPr="00411F16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с.Бадар</w:t>
      </w:r>
      <w:proofErr w:type="spellEnd"/>
      <w:r w:rsidRPr="0041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F16">
        <w:rPr>
          <w:rFonts w:ascii="Times New Roman" w:eastAsia="Times New Roman" w:hAnsi="Times New Roman" w:cs="Times New Roman"/>
          <w:sz w:val="24"/>
          <w:szCs w:val="24"/>
          <w:lang w:eastAsia="ru-RU"/>
        </w:rPr>
        <w:t>п.Евдокимовский</w:t>
      </w:r>
      <w:proofErr w:type="spellEnd"/>
      <w:r w:rsidRPr="0041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оснащены спортинвентарем, тренажерным оборудованием. В зимнее время любимым видом спорта для населения является лыжный спорт.</w:t>
      </w:r>
    </w:p>
    <w:p w:rsidR="00D66032" w:rsidRPr="00D66032" w:rsidRDefault="00411F16" w:rsidP="00D6603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66032" w:rsidRPr="00D6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2014 по 2016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МКУК «КДЦ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с.Бадар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действовала</w:t>
      </w:r>
      <w:r w:rsidR="00D66032" w:rsidRPr="00D6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Программа «Развитие домов культуры поселений», за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средств Программы производил</w:t>
      </w:r>
      <w:r w:rsidR="00D66032" w:rsidRPr="00D6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ремонт здания, приобретена оргтехника, заменены кресла в зрительном зале, заменена мебель в библиотеке, заменены окна на пластиковые, приобретено мультимедийное   оборудование, мебель для библиотеки. </w:t>
      </w:r>
    </w:p>
    <w:p w:rsidR="00301188" w:rsidRPr="00301188" w:rsidRDefault="00411F16" w:rsidP="00D77F59">
      <w:pPr>
        <w:spacing w:after="0" w:line="240" w:lineRule="auto"/>
        <w:ind w:righ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856A9" w:rsidRPr="005A2A39" w:rsidRDefault="003E7E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D12700" w:rsidRPr="005A2A39">
        <w:rPr>
          <w:rFonts w:ascii="Times New Roman" w:eastAsia="Calibri" w:hAnsi="Times New Roman" w:cs="Times New Roman"/>
          <w:b/>
          <w:sz w:val="24"/>
          <w:szCs w:val="24"/>
        </w:rPr>
        <w:t>Оценка ф</w:t>
      </w:r>
      <w:r w:rsidR="0034779E">
        <w:rPr>
          <w:rFonts w:ascii="Times New Roman" w:eastAsia="Calibri" w:hAnsi="Times New Roman" w:cs="Times New Roman"/>
          <w:b/>
          <w:sz w:val="24"/>
          <w:szCs w:val="24"/>
        </w:rPr>
        <w:t>инансового состояния Евдокимовского</w:t>
      </w:r>
      <w:r w:rsidR="00D12700" w:rsidRPr="005A2A39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F93611" w:rsidRPr="005A2A39" w:rsidRDefault="0034779E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Евдокимовского</w:t>
      </w:r>
      <w:r w:rsidR="00D12700"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глубоко дотационным. Доля собственных доходо</w:t>
      </w:r>
      <w:r w:rsidR="00D7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поселения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7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и выше.</w:t>
      </w:r>
      <w:r w:rsidR="00AD47D2">
        <w:rPr>
          <w:rFonts w:ascii="Times New Roman" w:hAnsi="Times New Roman" w:cs="Times New Roman"/>
          <w:sz w:val="24"/>
          <w:szCs w:val="24"/>
        </w:rPr>
        <w:t xml:space="preserve"> </w:t>
      </w:r>
      <w:r w:rsidR="00F93611" w:rsidRPr="005A2A39">
        <w:rPr>
          <w:rFonts w:ascii="Times New Roman" w:eastAsia="Calibri" w:hAnsi="Times New Roman" w:cs="Times New Roman"/>
          <w:sz w:val="24"/>
          <w:szCs w:val="24"/>
        </w:rPr>
        <w:t>Основным доходны</w:t>
      </w:r>
      <w:r>
        <w:rPr>
          <w:rFonts w:ascii="Times New Roman" w:eastAsia="Calibri" w:hAnsi="Times New Roman" w:cs="Times New Roman"/>
          <w:sz w:val="24"/>
          <w:szCs w:val="24"/>
        </w:rPr>
        <w:t>м источником бюджета Евдокимовского</w:t>
      </w:r>
      <w:r w:rsidR="00F93611" w:rsidRPr="005A2A3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3E7ECF"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611" w:rsidRPr="005A2A39">
        <w:rPr>
          <w:rFonts w:ascii="Times New Roman" w:eastAsia="Calibri" w:hAnsi="Times New Roman" w:cs="Times New Roman"/>
          <w:sz w:val="24"/>
          <w:szCs w:val="24"/>
        </w:rPr>
        <w:t>являются доходы от уплаты акцизов.</w:t>
      </w:r>
    </w:p>
    <w:p w:rsidR="00D12700" w:rsidRPr="005A2A39" w:rsidRDefault="00F93611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>Удельный вес поступления доходов от уплаты акцизов составляет 6</w:t>
      </w:r>
      <w:r w:rsidR="0034779E">
        <w:rPr>
          <w:rFonts w:ascii="Times New Roman" w:hAnsi="Times New Roman" w:cs="Times New Roman"/>
          <w:sz w:val="24"/>
          <w:szCs w:val="24"/>
        </w:rPr>
        <w:t>0</w:t>
      </w:r>
      <w:r w:rsidRPr="005A2A39">
        <w:rPr>
          <w:rFonts w:ascii="Times New Roman" w:eastAsia="Calibri" w:hAnsi="Times New Roman" w:cs="Times New Roman"/>
          <w:sz w:val="24"/>
          <w:szCs w:val="24"/>
        </w:rPr>
        <w:t>%</w:t>
      </w:r>
      <w:r w:rsidR="00711BF6"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в общей сумме собственных доходов.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В структуре расходов</w:t>
      </w:r>
      <w:r w:rsidR="003E7ECF" w:rsidRPr="005A2A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наиболее значим</w:t>
      </w:r>
      <w:r w:rsidRPr="005A2A39">
        <w:rPr>
          <w:rFonts w:ascii="Times New Roman" w:hAnsi="Times New Roman" w:cs="Times New Roman"/>
          <w:sz w:val="24"/>
          <w:szCs w:val="24"/>
        </w:rPr>
        <w:t>ые</w:t>
      </w: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Pr="005A2A39">
        <w:rPr>
          <w:rFonts w:ascii="Times New Roman" w:hAnsi="Times New Roman" w:cs="Times New Roman"/>
          <w:sz w:val="24"/>
          <w:szCs w:val="24"/>
        </w:rPr>
        <w:t>ы</w:t>
      </w: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r w:rsidRPr="005A2A39">
        <w:rPr>
          <w:rFonts w:ascii="Times New Roman" w:hAnsi="Times New Roman" w:cs="Times New Roman"/>
          <w:sz w:val="24"/>
          <w:szCs w:val="24"/>
        </w:rPr>
        <w:t>ы</w:t>
      </w: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на: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выплату заработной платы с начислениями</w:t>
      </w:r>
      <w:r w:rsidRPr="005A2A39">
        <w:rPr>
          <w:rFonts w:ascii="Times New Roman" w:hAnsi="Times New Roman" w:cs="Times New Roman"/>
          <w:sz w:val="24"/>
          <w:szCs w:val="24"/>
        </w:rPr>
        <w:t>,</w:t>
      </w:r>
      <w:r w:rsidR="00D46D2C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оплату комм</w:t>
      </w:r>
      <w:r w:rsidR="007E7767" w:rsidRPr="005A2A39">
        <w:rPr>
          <w:rFonts w:ascii="Times New Roman" w:eastAsia="Calibri" w:hAnsi="Times New Roman" w:cs="Times New Roman"/>
          <w:sz w:val="24"/>
          <w:szCs w:val="24"/>
        </w:rPr>
        <w:t>унальных услуг (электроэнергия</w:t>
      </w:r>
      <w:proofErr w:type="gramStart"/>
      <w:r w:rsidR="007E7767" w:rsidRPr="005A2A39">
        <w:rPr>
          <w:rFonts w:ascii="Times New Roman" w:eastAsia="Calibri" w:hAnsi="Times New Roman" w:cs="Times New Roman"/>
          <w:sz w:val="24"/>
          <w:szCs w:val="24"/>
        </w:rPr>
        <w:t>)</w:t>
      </w:r>
      <w:r w:rsidRPr="005A2A39">
        <w:rPr>
          <w:rFonts w:ascii="Times New Roman" w:hAnsi="Times New Roman" w:cs="Times New Roman"/>
          <w:sz w:val="24"/>
          <w:szCs w:val="24"/>
        </w:rPr>
        <w:t>,</w:t>
      </w:r>
      <w:r w:rsidRPr="005A2A39">
        <w:rPr>
          <w:rFonts w:ascii="Times New Roman" w:eastAsia="Calibri" w:hAnsi="Times New Roman" w:cs="Times New Roman"/>
          <w:sz w:val="24"/>
          <w:szCs w:val="24"/>
        </w:rPr>
        <w:t>ме</w:t>
      </w:r>
      <w:r w:rsidR="00A4481D">
        <w:rPr>
          <w:rFonts w:ascii="Times New Roman" w:eastAsia="Calibri" w:hAnsi="Times New Roman" w:cs="Times New Roman"/>
          <w:sz w:val="24"/>
          <w:szCs w:val="24"/>
        </w:rPr>
        <w:t>жбюджетные</w:t>
      </w:r>
      <w:proofErr w:type="gramEnd"/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трансферты</w:t>
      </w:r>
      <w:r w:rsidRPr="005A2A39">
        <w:rPr>
          <w:rFonts w:ascii="Times New Roman" w:hAnsi="Times New Roman" w:cs="Times New Roman"/>
          <w:sz w:val="24"/>
          <w:szCs w:val="24"/>
        </w:rPr>
        <w:t>.</w:t>
      </w:r>
      <w:r w:rsidR="00711BF6"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700"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663983" w:rsidRPr="005A2A39" w:rsidRDefault="00711BF6" w:rsidP="00D46D2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44E3" w:rsidRPr="005A2A39" w:rsidRDefault="003B44E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5A2A39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C644FC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5DB" w:rsidRPr="000E0358" w:rsidRDefault="009675DB" w:rsidP="00C6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358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AE0A44" w:rsidRP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0A44">
        <w:rPr>
          <w:rFonts w:ascii="Times New Roman" w:hAnsi="Times New Roman" w:cs="Times New Roman"/>
          <w:sz w:val="24"/>
          <w:szCs w:val="24"/>
        </w:rPr>
        <w:t>существление эффективной муниципальной политики</w:t>
      </w:r>
      <w:r w:rsidR="0034779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4779E">
        <w:rPr>
          <w:rFonts w:ascii="Times New Roman" w:hAnsi="Times New Roman" w:cs="Times New Roman"/>
          <w:sz w:val="24"/>
          <w:szCs w:val="24"/>
        </w:rPr>
        <w:t>Евдокимовсом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0E0358">
        <w:rPr>
          <w:rFonts w:ascii="Times New Roman" w:hAnsi="Times New Roman" w:cs="Times New Roman"/>
          <w:sz w:val="24"/>
          <w:szCs w:val="24"/>
        </w:rPr>
        <w:t>;</w:t>
      </w:r>
    </w:p>
    <w:p w:rsid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  <w:r w:rsidR="00E2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590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0A7F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транспортной инфраструктуры;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культуры, физической культуры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спорта;</w:t>
      </w:r>
    </w:p>
    <w:p w:rsid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объектов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44" w:rsidRDefault="00AE0A44" w:rsidP="000E0358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более комфортных условий </w:t>
      </w:r>
      <w:r w:rsidR="0099639C">
        <w:rPr>
          <w:rFonts w:ascii="Times New Roman" w:hAnsi="Times New Roman" w:cs="Times New Roman"/>
          <w:color w:val="000000"/>
          <w:sz w:val="24"/>
          <w:szCs w:val="24"/>
        </w:rPr>
        <w:t>проживания населения Евдокимовского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7E7767" w:rsidRPr="000E0358" w:rsidRDefault="007E7767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поставленных</w:t>
      </w:r>
      <w:r w:rsidR="00AD47D2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будут являться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следующие целевые показатели: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Прирост поступл</w:t>
      </w:r>
      <w:r>
        <w:rPr>
          <w:rFonts w:ascii="Times New Roman" w:hAnsi="Times New Roman" w:cs="Times New Roman"/>
          <w:sz w:val="24"/>
          <w:szCs w:val="24"/>
        </w:rPr>
        <w:t>ений налоговых доходов в местный бюджет</w:t>
      </w:r>
      <w:r w:rsidR="00EB7640">
        <w:rPr>
          <w:rFonts w:ascii="Times New Roman" w:hAnsi="Times New Roman" w:cs="Times New Roman"/>
          <w:sz w:val="24"/>
          <w:szCs w:val="24"/>
        </w:rPr>
        <w:t>;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EB7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7640" w:rsidRPr="00EB7640">
        <w:rPr>
          <w:rFonts w:ascii="Times New Roman" w:hAnsi="Times New Roman" w:cs="Times New Roman"/>
          <w:sz w:val="24"/>
          <w:szCs w:val="24"/>
        </w:rPr>
        <w:t xml:space="preserve"> </w:t>
      </w:r>
      <w:r w:rsidR="00EB7640">
        <w:rPr>
          <w:rFonts w:ascii="Times New Roman" w:hAnsi="Times New Roman" w:cs="Times New Roman"/>
          <w:sz w:val="24"/>
          <w:szCs w:val="24"/>
        </w:rPr>
        <w:t>Снижение количества пожаров</w:t>
      </w:r>
      <w:r w:rsidRPr="005A2A39">
        <w:rPr>
          <w:rFonts w:ascii="Times New Roman" w:hAnsi="Times New Roman" w:cs="Times New Roman"/>
          <w:sz w:val="24"/>
          <w:szCs w:val="24"/>
        </w:rPr>
        <w:t xml:space="preserve"> на территории населенного пункта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Протяженность автомобильных дорог, находящихся в границах населенных пунктов, соответствующих техническим 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Улучшение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санитарного </w:t>
      </w:r>
      <w:r w:rsidR="00A4481D">
        <w:rPr>
          <w:rFonts w:ascii="Times New Roman" w:hAnsi="Times New Roman" w:cs="Times New Roman"/>
          <w:sz w:val="24"/>
          <w:szCs w:val="24"/>
        </w:rPr>
        <w:t xml:space="preserve">и </w:t>
      </w:r>
      <w:r w:rsidRPr="005A2A39">
        <w:rPr>
          <w:rFonts w:ascii="Times New Roman" w:hAnsi="Times New Roman" w:cs="Times New Roman"/>
          <w:sz w:val="24"/>
          <w:szCs w:val="24"/>
        </w:rPr>
        <w:t>эст</w:t>
      </w:r>
      <w:r w:rsidR="0032534C">
        <w:rPr>
          <w:rFonts w:ascii="Times New Roman" w:hAnsi="Times New Roman" w:cs="Times New Roman"/>
          <w:sz w:val="24"/>
          <w:szCs w:val="24"/>
        </w:rPr>
        <w:t>етического состояния 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7640" w:rsidRPr="005A2A39" w:rsidRDefault="000E0358" w:rsidP="00EB76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7640" w:rsidRPr="00EB7640">
        <w:rPr>
          <w:rFonts w:ascii="Times New Roman" w:hAnsi="Times New Roman" w:cs="Times New Roman"/>
          <w:sz w:val="24"/>
          <w:szCs w:val="24"/>
        </w:rPr>
        <w:t xml:space="preserve"> </w:t>
      </w:r>
      <w:r w:rsidR="00EB7640">
        <w:rPr>
          <w:rFonts w:ascii="Times New Roman" w:hAnsi="Times New Roman" w:cs="Times New Roman"/>
          <w:sz w:val="24"/>
          <w:szCs w:val="24"/>
        </w:rPr>
        <w:t>Доля населения</w:t>
      </w:r>
      <w:r w:rsidR="00D77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F59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EB7640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EB7640">
        <w:rPr>
          <w:rFonts w:ascii="Times New Roman" w:hAnsi="Times New Roman" w:cs="Times New Roman"/>
          <w:sz w:val="24"/>
          <w:szCs w:val="24"/>
        </w:rPr>
        <w:t>привлеченным к культурно-массовым мероприятиям на территории поселения</w:t>
      </w:r>
    </w:p>
    <w:p w:rsidR="000E0358" w:rsidRPr="005A2A39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9F" w:rsidRPr="005A2A3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Сведения о составе и значении целевых показателей муниципальной программы </w:t>
      </w:r>
      <w:r w:rsidRPr="005A2A39">
        <w:rPr>
          <w:rFonts w:ascii="Times New Roman" w:hAnsi="Times New Roman" w:cs="Times New Roman"/>
          <w:b/>
          <w:sz w:val="24"/>
          <w:szCs w:val="24"/>
        </w:rPr>
        <w:lastRenderedPageBreak/>
        <w:t>представлены в приложении № 1 к муниципальной программе.</w:t>
      </w:r>
    </w:p>
    <w:p w:rsidR="007E7767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ОБОСНОВАНИЕ ВЫДЕЛЕНИЯ ПОДПРОГРАММ</w:t>
      </w:r>
    </w:p>
    <w:p w:rsidR="002F6B0E" w:rsidRPr="005A2A39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достижения заявленной цели</w:t>
      </w:r>
      <w:r w:rsidR="002F6B0E" w:rsidRPr="005A2A39">
        <w:rPr>
          <w:rFonts w:ascii="Times New Roman" w:hAnsi="Times New Roman" w:cs="Times New Roman"/>
          <w:sz w:val="24"/>
          <w:szCs w:val="24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5A2A39" w:rsidRDefault="002F6B0E" w:rsidP="00D46D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1. «Обеспечени</w:t>
      </w:r>
      <w:r w:rsidR="00A4481D">
        <w:rPr>
          <w:rFonts w:ascii="Times New Roman" w:hAnsi="Times New Roman" w:cs="Times New Roman"/>
          <w:sz w:val="24"/>
          <w:szCs w:val="24"/>
        </w:rPr>
        <w:t>е деятельности главы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32534C">
        <w:rPr>
          <w:rFonts w:ascii="Times New Roman" w:hAnsi="Times New Roman" w:cs="Times New Roman"/>
          <w:sz w:val="24"/>
          <w:szCs w:val="24"/>
        </w:rPr>
        <w:t xml:space="preserve">ния и администрации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2534C">
        <w:rPr>
          <w:rFonts w:ascii="Times New Roman" w:hAnsi="Times New Roman" w:cs="Times New Roman"/>
          <w:sz w:val="24"/>
          <w:szCs w:val="24"/>
        </w:rPr>
        <w:t xml:space="preserve"> на 2018-2022гг</w:t>
      </w:r>
      <w:r w:rsidRPr="005A2A39">
        <w:rPr>
          <w:rFonts w:ascii="Times New Roman" w:hAnsi="Times New Roman" w:cs="Times New Roman"/>
          <w:sz w:val="24"/>
          <w:szCs w:val="24"/>
        </w:rPr>
        <w:t>»</w:t>
      </w:r>
    </w:p>
    <w:p w:rsidR="002F6B0E" w:rsidRPr="005A2A39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</w:t>
      </w:r>
      <w:r w:rsidR="00C644FC">
        <w:rPr>
          <w:rFonts w:ascii="Times New Roman" w:hAnsi="Times New Roman" w:cs="Times New Roman"/>
          <w:sz w:val="24"/>
          <w:szCs w:val="24"/>
        </w:rPr>
        <w:t xml:space="preserve">. 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sz w:val="24"/>
          <w:szCs w:val="24"/>
        </w:rPr>
        <w:t>Повышение эффективност</w:t>
      </w:r>
      <w:r w:rsidR="0032534C">
        <w:rPr>
          <w:rFonts w:ascii="Times New Roman" w:hAnsi="Times New Roman" w:cs="Times New Roman"/>
          <w:sz w:val="24"/>
          <w:szCs w:val="24"/>
        </w:rPr>
        <w:t xml:space="preserve">и бюджетных расходов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2534C">
        <w:rPr>
          <w:rFonts w:ascii="Times New Roman" w:hAnsi="Times New Roman" w:cs="Times New Roman"/>
          <w:sz w:val="24"/>
          <w:szCs w:val="24"/>
        </w:rPr>
        <w:t xml:space="preserve"> на 2018-2022</w:t>
      </w:r>
      <w:r w:rsidRPr="005A2A39">
        <w:rPr>
          <w:rFonts w:ascii="Times New Roman" w:hAnsi="Times New Roman" w:cs="Times New Roman"/>
          <w:sz w:val="24"/>
          <w:szCs w:val="24"/>
        </w:rPr>
        <w:t>».</w:t>
      </w:r>
    </w:p>
    <w:p w:rsidR="0032534C" w:rsidRDefault="0032534C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6B0E" w:rsidRPr="005A2A39">
        <w:rPr>
          <w:rFonts w:ascii="Times New Roman" w:hAnsi="Times New Roman" w:cs="Times New Roman"/>
          <w:sz w:val="24"/>
          <w:szCs w:val="24"/>
        </w:rPr>
        <w:t>.</w:t>
      </w:r>
      <w:r w:rsidR="002F6B0E" w:rsidRPr="005A2A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="002F6B0E" w:rsidRPr="005A2A39">
        <w:rPr>
          <w:rFonts w:ascii="Times New Roman" w:hAnsi="Times New Roman" w:cs="Times New Roman"/>
          <w:sz w:val="24"/>
          <w:szCs w:val="24"/>
        </w:rPr>
        <w:t>Развитие инфрастр</w:t>
      </w:r>
      <w:r w:rsidR="00AB6B07">
        <w:rPr>
          <w:rFonts w:ascii="Times New Roman" w:hAnsi="Times New Roman" w:cs="Times New Roman"/>
          <w:sz w:val="24"/>
          <w:szCs w:val="24"/>
        </w:rPr>
        <w:t>уктуры на территории</w:t>
      </w:r>
      <w:r w:rsidR="002F6B0E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2018-2022гг</w:t>
      </w:r>
      <w:r w:rsidR="00065626" w:rsidRPr="005A2A39">
        <w:rPr>
          <w:rFonts w:ascii="Times New Roman" w:hAnsi="Times New Roman" w:cs="Times New Roman"/>
          <w:sz w:val="24"/>
          <w:szCs w:val="24"/>
        </w:rPr>
        <w:t>»</w:t>
      </w:r>
    </w:p>
    <w:p w:rsidR="00AB6B07" w:rsidRDefault="00AB6B07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«Обеспечение комплексного пространственного и территориального развития сельского поселения на 2018-2022гг.»</w:t>
      </w:r>
    </w:p>
    <w:p w:rsidR="0032534C" w:rsidRDefault="00AB6B07" w:rsidP="00325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534C">
        <w:rPr>
          <w:rFonts w:ascii="Times New Roman" w:hAnsi="Times New Roman" w:cs="Times New Roman"/>
          <w:sz w:val="24"/>
          <w:szCs w:val="24"/>
        </w:rPr>
        <w:t>.</w:t>
      </w:r>
      <w:r w:rsidR="0032534C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2534C" w:rsidRPr="005A2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32534C" w:rsidRPr="005A2A39">
        <w:rPr>
          <w:rFonts w:ascii="Times New Roman" w:hAnsi="Times New Roman" w:cs="Times New Roman"/>
          <w:sz w:val="24"/>
          <w:szCs w:val="24"/>
        </w:rPr>
        <w:t>Обеспечение комплексных мер безопа</w:t>
      </w:r>
      <w:r w:rsidR="0032534C">
        <w:rPr>
          <w:rFonts w:ascii="Times New Roman" w:hAnsi="Times New Roman" w:cs="Times New Roman"/>
          <w:sz w:val="24"/>
          <w:szCs w:val="24"/>
        </w:rPr>
        <w:t xml:space="preserve">сности на территории </w:t>
      </w:r>
      <w:r w:rsidR="0032534C"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2534C">
        <w:rPr>
          <w:rFonts w:ascii="Times New Roman" w:hAnsi="Times New Roman" w:cs="Times New Roman"/>
          <w:sz w:val="24"/>
          <w:szCs w:val="24"/>
        </w:rPr>
        <w:t xml:space="preserve"> на 2018-2022гг</w:t>
      </w:r>
      <w:r w:rsidR="0032534C" w:rsidRPr="005A2A39">
        <w:rPr>
          <w:rFonts w:ascii="Times New Roman" w:hAnsi="Times New Roman" w:cs="Times New Roman"/>
          <w:sz w:val="24"/>
          <w:szCs w:val="24"/>
        </w:rPr>
        <w:t>».</w:t>
      </w:r>
    </w:p>
    <w:p w:rsidR="002F6B0E" w:rsidRPr="005A2A39" w:rsidRDefault="00BF75F5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6B07">
        <w:rPr>
          <w:rFonts w:ascii="Times New Roman" w:hAnsi="Times New Roman" w:cs="Times New Roman"/>
          <w:sz w:val="24"/>
          <w:szCs w:val="24"/>
        </w:rPr>
        <w:t>6</w:t>
      </w:r>
      <w:r w:rsidR="002F6B0E" w:rsidRPr="005A2A39">
        <w:rPr>
          <w:rFonts w:ascii="Times New Roman" w:hAnsi="Times New Roman" w:cs="Times New Roman"/>
          <w:sz w:val="24"/>
          <w:szCs w:val="24"/>
        </w:rPr>
        <w:t>.</w:t>
      </w:r>
      <w:r w:rsidR="00065626" w:rsidRPr="005A2A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="00065626" w:rsidRPr="005A2A39">
        <w:rPr>
          <w:rFonts w:ascii="Times New Roman" w:hAnsi="Times New Roman" w:cs="Times New Roman"/>
          <w:sz w:val="24"/>
          <w:szCs w:val="24"/>
        </w:rPr>
        <w:t>Развитие культуры и с</w:t>
      </w:r>
      <w:r w:rsidR="0032534C">
        <w:rPr>
          <w:rFonts w:ascii="Times New Roman" w:hAnsi="Times New Roman" w:cs="Times New Roman"/>
          <w:sz w:val="24"/>
          <w:szCs w:val="24"/>
        </w:rPr>
        <w:t xml:space="preserve">порта на территории </w:t>
      </w:r>
      <w:proofErr w:type="spellStart"/>
      <w:r w:rsidR="0032534C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32534C">
        <w:rPr>
          <w:rFonts w:ascii="Times New Roman" w:hAnsi="Times New Roman" w:cs="Times New Roman"/>
          <w:sz w:val="24"/>
          <w:szCs w:val="24"/>
        </w:rPr>
        <w:t xml:space="preserve"> </w:t>
      </w:r>
      <w:r w:rsidR="00065626"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2534C">
        <w:rPr>
          <w:rFonts w:ascii="Times New Roman" w:hAnsi="Times New Roman" w:cs="Times New Roman"/>
          <w:sz w:val="24"/>
          <w:szCs w:val="24"/>
        </w:rPr>
        <w:t xml:space="preserve"> на 2018-2022гг</w:t>
      </w:r>
      <w:r w:rsidR="00065626" w:rsidRPr="005A2A39">
        <w:rPr>
          <w:rFonts w:ascii="Times New Roman" w:hAnsi="Times New Roman" w:cs="Times New Roman"/>
          <w:sz w:val="24"/>
          <w:szCs w:val="24"/>
        </w:rPr>
        <w:t>»</w:t>
      </w:r>
    </w:p>
    <w:p w:rsidR="00BC35CF" w:rsidRPr="00BC35CF" w:rsidRDefault="00065626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5A2A39">
        <w:rPr>
          <w:rFonts w:ascii="Times New Roman" w:hAnsi="Times New Roman" w:cs="Times New Roman"/>
          <w:sz w:val="24"/>
          <w:szCs w:val="24"/>
        </w:rPr>
        <w:t>Каждая из подпрограмм выделан</w:t>
      </w:r>
      <w:r w:rsidR="00A4481D">
        <w:rPr>
          <w:rFonts w:ascii="Times New Roman" w:hAnsi="Times New Roman" w:cs="Times New Roman"/>
          <w:sz w:val="24"/>
          <w:szCs w:val="24"/>
        </w:rPr>
        <w:t xml:space="preserve">а исходя из масштаба </w:t>
      </w:r>
      <w:proofErr w:type="spellStart"/>
      <w:r w:rsidR="00A4481D">
        <w:rPr>
          <w:rFonts w:ascii="Times New Roman" w:hAnsi="Times New Roman" w:cs="Times New Roman"/>
          <w:sz w:val="24"/>
          <w:szCs w:val="24"/>
        </w:rPr>
        <w:t>и</w:t>
      </w:r>
      <w:r w:rsidR="006C639F" w:rsidRPr="005A2A39">
        <w:rPr>
          <w:rFonts w:ascii="Times New Roman" w:hAnsi="Times New Roman" w:cs="Times New Roman"/>
          <w:sz w:val="24"/>
          <w:szCs w:val="24"/>
        </w:rPr>
        <w:t>сложности</w:t>
      </w:r>
      <w:proofErr w:type="spellEnd"/>
      <w:r w:rsidR="006C639F" w:rsidRPr="005A2A39">
        <w:rPr>
          <w:rFonts w:ascii="Times New Roman" w:hAnsi="Times New Roman" w:cs="Times New Roman"/>
          <w:sz w:val="24"/>
          <w:szCs w:val="24"/>
        </w:rPr>
        <w:t xml:space="preserve"> решаемых в её рамках задач муниципальной программы.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Предусмотренные в рамках каждой из подпрограмм </w:t>
      </w:r>
      <w:r w:rsidR="00BC35CF">
        <w:rPr>
          <w:rFonts w:ascii="Times New Roman" w:hAnsi="Times New Roman" w:cs="Times New Roman"/>
          <w:sz w:val="24"/>
          <w:szCs w:val="24"/>
        </w:rPr>
        <w:t xml:space="preserve">  цели</w:t>
      </w:r>
      <w:r w:rsidR="00BC35CF" w:rsidRPr="00BC35CF">
        <w:rPr>
          <w:rFonts w:ascii="Times New Roman" w:hAnsi="Times New Roman" w:cs="Times New Roman"/>
          <w:sz w:val="24"/>
          <w:szCs w:val="24"/>
        </w:rPr>
        <w:t>, задач</w:t>
      </w:r>
      <w:r w:rsidR="00BC35CF">
        <w:rPr>
          <w:rFonts w:ascii="Times New Roman" w:hAnsi="Times New Roman" w:cs="Times New Roman"/>
          <w:sz w:val="24"/>
          <w:szCs w:val="24"/>
        </w:rPr>
        <w:t>и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и меропр</w:t>
      </w:r>
      <w:r w:rsidR="00BC35CF">
        <w:rPr>
          <w:rFonts w:ascii="Times New Roman" w:hAnsi="Times New Roman" w:cs="Times New Roman"/>
          <w:sz w:val="24"/>
          <w:szCs w:val="24"/>
        </w:rPr>
        <w:t>иятия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в максимальной степени будут способствовать достижению целей и конечных результатов муниципальной программы.</w:t>
      </w:r>
    </w:p>
    <w:p w:rsidR="00065626" w:rsidRPr="005A2A39" w:rsidRDefault="00BC35C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065626" w:rsidRPr="005A2A39">
        <w:rPr>
          <w:rFonts w:ascii="Times New Roman" w:hAnsi="Times New Roman" w:cs="Times New Roman"/>
          <w:sz w:val="24"/>
          <w:szCs w:val="24"/>
        </w:rPr>
        <w:t>основных мероприятий.</w:t>
      </w:r>
    </w:p>
    <w:p w:rsidR="006C639F" w:rsidRPr="005A2A39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Мероприятия подпрограммы разработаны в области профилактики пожарной безопасности,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в области благоустройства, развития культуры и спорта,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>
        <w:rPr>
          <w:rFonts w:ascii="Times New Roman" w:hAnsi="Times New Roman" w:cs="Times New Roman"/>
          <w:sz w:val="24"/>
          <w:szCs w:val="24"/>
        </w:rPr>
        <w:t xml:space="preserve"> П</w:t>
      </w:r>
      <w:r w:rsidR="003A50F7" w:rsidRPr="006D2CCC">
        <w:rPr>
          <w:rFonts w:ascii="Times New Roman" w:hAnsi="Times New Roman" w:cs="Times New Roman"/>
          <w:sz w:val="24"/>
          <w:szCs w:val="24"/>
        </w:rPr>
        <w:t>одпрограмм</w:t>
      </w:r>
      <w:r w:rsidR="003A50F7">
        <w:rPr>
          <w:rFonts w:ascii="Times New Roman" w:hAnsi="Times New Roman" w:cs="Times New Roman"/>
          <w:sz w:val="24"/>
          <w:szCs w:val="24"/>
        </w:rPr>
        <w:t>ы также</w:t>
      </w:r>
      <w:r w:rsidR="003A50F7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3A50F7">
        <w:rPr>
          <w:rFonts w:ascii="Times New Roman" w:hAnsi="Times New Roman" w:cs="Times New Roman"/>
          <w:sz w:val="24"/>
          <w:szCs w:val="24"/>
        </w:rPr>
        <w:t>характеризуются</w:t>
      </w:r>
      <w:r w:rsidR="003A50F7" w:rsidRPr="006D2CC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3A50F7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3A50F7" w:rsidRPr="006D2CCC"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="003A50F7">
        <w:rPr>
          <w:rFonts w:ascii="Times New Roman" w:hAnsi="Times New Roman" w:cs="Times New Roman"/>
          <w:sz w:val="24"/>
          <w:szCs w:val="24"/>
        </w:rPr>
        <w:t xml:space="preserve">к </w:t>
      </w:r>
      <w:r w:rsidR="003A50F7" w:rsidRPr="006D2CCC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3A50F7">
        <w:rPr>
          <w:rFonts w:ascii="Times New Roman" w:hAnsi="Times New Roman" w:cs="Times New Roman"/>
          <w:sz w:val="24"/>
          <w:szCs w:val="24"/>
        </w:rPr>
        <w:t>е.</w:t>
      </w:r>
    </w:p>
    <w:p w:rsidR="006C639F" w:rsidRPr="00F818DB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8D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6C639F" w:rsidRPr="00F818D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C639F" w:rsidRPr="00F818DB">
        <w:rPr>
          <w:rFonts w:ascii="Times New Roman" w:hAnsi="Times New Roman" w:cs="Times New Roman"/>
          <w:sz w:val="24"/>
          <w:szCs w:val="24"/>
        </w:rPr>
        <w:t xml:space="preserve"> ос</w:t>
      </w:r>
      <w:r w:rsidR="00DE1279">
        <w:rPr>
          <w:rFonts w:ascii="Times New Roman" w:hAnsi="Times New Roman" w:cs="Times New Roman"/>
          <w:sz w:val="24"/>
          <w:szCs w:val="24"/>
        </w:rPr>
        <w:t>новных мероприятий муниципальн</w:t>
      </w:r>
      <w:r w:rsidR="003A50F7">
        <w:rPr>
          <w:rFonts w:ascii="Times New Roman" w:hAnsi="Times New Roman" w:cs="Times New Roman"/>
          <w:sz w:val="24"/>
          <w:szCs w:val="24"/>
        </w:rPr>
        <w:t xml:space="preserve">ой </w:t>
      </w:r>
      <w:r w:rsidR="00DE1279">
        <w:rPr>
          <w:rFonts w:ascii="Times New Roman" w:hAnsi="Times New Roman" w:cs="Times New Roman"/>
          <w:sz w:val="24"/>
          <w:szCs w:val="24"/>
        </w:rPr>
        <w:t>программ</w:t>
      </w:r>
      <w:r w:rsidR="003A50F7">
        <w:rPr>
          <w:rFonts w:ascii="Times New Roman" w:hAnsi="Times New Roman" w:cs="Times New Roman"/>
          <w:sz w:val="24"/>
          <w:szCs w:val="24"/>
        </w:rPr>
        <w:t>ы</w:t>
      </w:r>
      <w:r w:rsidR="003E7ECF" w:rsidRPr="00F818DB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F818DB">
        <w:rPr>
          <w:rFonts w:ascii="Times New Roman" w:hAnsi="Times New Roman" w:cs="Times New Roman"/>
          <w:sz w:val="24"/>
          <w:szCs w:val="24"/>
        </w:rPr>
        <w:t>представлен в приложении № 2 к муниципальной программе.</w:t>
      </w:r>
    </w:p>
    <w:p w:rsidR="007E7767" w:rsidRPr="005A2A39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461A1" w:rsidRPr="005A2A39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5A2A39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5</w:t>
      </w:r>
      <w:r w:rsidR="006C639F" w:rsidRPr="005A2A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1A1"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6C639F" w:rsidRPr="00D46D2C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средств, предусмотренных в б</w:t>
      </w:r>
      <w:r w:rsidR="0032534C">
        <w:rPr>
          <w:rFonts w:ascii="Times New Roman" w:hAnsi="Times New Roman" w:cs="Times New Roman"/>
          <w:sz w:val="24"/>
          <w:szCs w:val="24"/>
        </w:rPr>
        <w:t>юджете Евдокимовского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представлена в Приложении № 3 к муниципальной программе.</w:t>
      </w:r>
    </w:p>
    <w:p w:rsidR="006C639F" w:rsidRPr="00D46D2C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10" w:history="1">
        <w:r w:rsidRPr="00D46D2C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6</w:t>
      </w:r>
      <w:r w:rsidR="006C639F" w:rsidRPr="005A2A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</w:t>
      </w:r>
    </w:p>
    <w:p w:rsidR="006C639F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7337F" w:rsidRPr="00E7337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E7337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proofErr w:type="spellStart"/>
      <w:r w:rsidR="009A41D0">
        <w:rPr>
          <w:rFonts w:ascii="Times New Roman" w:hAnsi="Times New Roman" w:cs="Times New Roman"/>
          <w:sz w:val="24"/>
          <w:szCs w:val="24"/>
        </w:rPr>
        <w:t>Евдокимовском</w:t>
      </w:r>
      <w:proofErr w:type="spellEnd"/>
      <w:r w:rsidR="007F7D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7337F">
        <w:rPr>
          <w:rFonts w:ascii="Times New Roman" w:hAnsi="Times New Roman" w:cs="Times New Roman"/>
          <w:sz w:val="24"/>
          <w:szCs w:val="24"/>
        </w:rPr>
        <w:t>.</w:t>
      </w:r>
    </w:p>
    <w:p w:rsidR="006C639F" w:rsidRPr="005A2A39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A39">
        <w:rPr>
          <w:rFonts w:ascii="Times New Roman" w:hAnsi="Times New Roman" w:cs="Times New Roman"/>
          <w:sz w:val="24"/>
          <w:szCs w:val="24"/>
        </w:rPr>
        <w:t>-повышение качества предоставляемых услуг</w:t>
      </w:r>
      <w:r w:rsidR="007F7D53">
        <w:rPr>
          <w:rFonts w:ascii="Times New Roman" w:hAnsi="Times New Roman" w:cs="Times New Roman"/>
          <w:sz w:val="24"/>
          <w:szCs w:val="24"/>
        </w:rPr>
        <w:t xml:space="preserve"> администрацией сельского </w:t>
      </w:r>
      <w:proofErr w:type="spellStart"/>
      <w:r w:rsidR="007F7D53">
        <w:rPr>
          <w:rFonts w:ascii="Times New Roman" w:hAnsi="Times New Roman" w:cs="Times New Roman"/>
          <w:sz w:val="24"/>
          <w:szCs w:val="24"/>
        </w:rPr>
        <w:t>пселения</w:t>
      </w:r>
      <w:proofErr w:type="spellEnd"/>
      <w:r w:rsidR="007F7D53">
        <w:rPr>
          <w:rFonts w:ascii="Times New Roman" w:hAnsi="Times New Roman" w:cs="Times New Roman"/>
          <w:sz w:val="24"/>
          <w:szCs w:val="24"/>
        </w:rPr>
        <w:t>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-эффективное использование местного бюджета;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-увеличение собственных доходов местного бюджета</w:t>
      </w:r>
      <w:r w:rsidR="007F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E1279" w:rsidRP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безопасности </w:t>
      </w:r>
      <w:r w:rsidR="007F7D53">
        <w:rPr>
          <w:rFonts w:ascii="Times New Roman" w:hAnsi="Times New Roman" w:cs="Times New Roman"/>
          <w:sz w:val="24"/>
          <w:szCs w:val="24"/>
        </w:rPr>
        <w:t>жизнедеятельности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-сохранение и развитие транспортной инфраструктуры;</w:t>
      </w:r>
    </w:p>
    <w:p w:rsidR="00DE1279" w:rsidRPr="005A2A3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-улучшение санитарного и экологического состояния </w:t>
      </w:r>
      <w:r w:rsidR="007F7D53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поселения</w:t>
      </w:r>
      <w:r w:rsidR="007F7D53">
        <w:rPr>
          <w:rFonts w:ascii="Times New Roman" w:hAnsi="Times New Roman" w:cs="Times New Roman"/>
          <w:sz w:val="24"/>
          <w:szCs w:val="24"/>
        </w:rPr>
        <w:t>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-формирование у населения здорового образа жизни</w:t>
      </w:r>
      <w:r w:rsidR="007F7D53">
        <w:rPr>
          <w:rFonts w:ascii="Times New Roman" w:hAnsi="Times New Roman" w:cs="Times New Roman"/>
          <w:sz w:val="24"/>
          <w:szCs w:val="24"/>
        </w:rPr>
        <w:t>;</w:t>
      </w:r>
    </w:p>
    <w:p w:rsidR="007949DC" w:rsidRPr="005A2A3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7949DC" w:rsidRPr="005A2A39" w:rsidSect="00F818DB">
          <w:footerReference w:type="default" r:id="rId11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качеств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 уровня жизни населения, его</w:t>
      </w:r>
      <w:r w:rsidR="00F81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7F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анятости.</w:t>
      </w: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  <w:r w:rsidR="002115B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сельского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20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B44E3" w:rsidRPr="005A2A3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A2A39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A2A39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103406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045687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="00B030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2018-2022гг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 xml:space="preserve"> «</w:t>
      </w:r>
    </w:p>
    <w:p w:rsidR="003B44E3" w:rsidRPr="00103406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180"/>
        <w:gridCol w:w="112"/>
        <w:gridCol w:w="579"/>
        <w:gridCol w:w="1252"/>
        <w:gridCol w:w="1262"/>
        <w:gridCol w:w="1830"/>
        <w:gridCol w:w="1551"/>
        <w:gridCol w:w="1447"/>
        <w:gridCol w:w="1230"/>
        <w:gridCol w:w="84"/>
        <w:gridCol w:w="1901"/>
        <w:gridCol w:w="245"/>
        <w:gridCol w:w="115"/>
        <w:gridCol w:w="995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13613"/>
        <w:gridCol w:w="1110"/>
        <w:gridCol w:w="20"/>
        <w:gridCol w:w="20"/>
        <w:gridCol w:w="20"/>
        <w:gridCol w:w="20"/>
        <w:gridCol w:w="20"/>
        <w:gridCol w:w="20"/>
        <w:gridCol w:w="20"/>
        <w:gridCol w:w="25"/>
      </w:tblGrid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0"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</w:t>
            </w:r>
            <w:r w:rsidR="001D34D0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3B44E3" w:rsidRPr="005A2A39" w:rsidTr="00E37525">
        <w:trPr>
          <w:gridAfter w:val="27"/>
          <w:wAfter w:w="16523" w:type="dxa"/>
          <w:trHeight w:val="109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A20" w:rsidRPr="009A4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7A96" w:rsidRPr="009A41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9A41D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6E04C0" w:rsidRPr="009A41D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96B" w:rsidRPr="009A41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96B" w:rsidRPr="009A41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440427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количества пожаров</w:t>
            </w:r>
            <w:r w:rsidR="007F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45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35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6B8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58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01635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B030C0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B030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B030C0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Евдокимовского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00860">
              <w:rPr>
                <w:rFonts w:ascii="Times New Roman" w:hAnsi="Times New Roman" w:cs="Times New Roman"/>
                <w:sz w:val="24"/>
                <w:szCs w:val="24"/>
              </w:rPr>
              <w:t xml:space="preserve"> ,привлеченная</w:t>
            </w:r>
            <w:proofErr w:type="gramEnd"/>
            <w:r w:rsidR="00C00860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 массовым 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8D6488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6263A9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</w:t>
            </w:r>
            <w:r w:rsidR="00C00860">
              <w:rPr>
                <w:rFonts w:ascii="Times New Roman" w:hAnsi="Times New Roman" w:cs="Times New Roman"/>
                <w:b/>
                <w:sz w:val="24"/>
                <w:szCs w:val="24"/>
              </w:rPr>
              <w:t>е д</w:t>
            </w:r>
            <w:r w:rsidR="00D81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еятельности </w:t>
            </w:r>
            <w:proofErr w:type="gramStart"/>
            <w:r w:rsidR="00D81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proofErr w:type="gramEnd"/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и адми</w:t>
            </w:r>
            <w:r w:rsidR="00D81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нистрации 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019D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</w:t>
            </w:r>
            <w:r w:rsidR="00C008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омочий Администрации </w:t>
            </w:r>
            <w:r w:rsidR="00C008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91941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30C0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5A2A39" w:rsidRDefault="008D64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5A2A39" w:rsidRDefault="008D6488" w:rsidP="00103406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A6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5A2A39" w:rsidRDefault="008D648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5A2A39" w:rsidRDefault="003D70A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88D" w:rsidRPr="005A2A39" w:rsidTr="00E37525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88D" w:rsidRPr="008D6488" w:rsidRDefault="000A188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сельских поселений на 2018-2022гг</w:t>
            </w:r>
          </w:p>
        </w:tc>
      </w:tr>
      <w:tr w:rsidR="008D6488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5A2A39" w:rsidRDefault="000A188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FA2F34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 информирований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Интернет, на информационном сайте, о деятельности администрации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0A188D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600F7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600F7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63A9" w:rsidRPr="005A2A39" w:rsidTr="00E37525">
        <w:trPr>
          <w:gridAfter w:val="27"/>
          <w:wAfter w:w="16523" w:type="dxa"/>
          <w:trHeight w:val="96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5A2A39" w:rsidRDefault="003E7294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2019D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D1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инфраструктуры на территории сельского поселения на 2018-2022гг»</w:t>
            </w:r>
            <w:r w:rsidR="002019D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90A9A" w:rsidRPr="005A2A39" w:rsidTr="00E37525">
        <w:trPr>
          <w:gridAfter w:val="9"/>
          <w:wAfter w:w="1275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294" w:rsidRPr="005A2A39" w:rsidRDefault="003E7294" w:rsidP="003E729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890A9A" w:rsidRPr="005A2A39" w:rsidRDefault="003E7294" w:rsidP="003E72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56388C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2D" w:rsidRPr="005A2A39" w:rsidRDefault="0056388C" w:rsidP="0056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248" w:type="dxa"/>
            <w:gridSpan w:val="18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0A9A" w:rsidRPr="005A2A39" w:rsidTr="00E37525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83A" w:rsidRDefault="0083683A" w:rsidP="0083683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83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48" w:type="dxa"/>
            <w:gridSpan w:val="18"/>
            <w:vAlign w:val="center"/>
          </w:tcPr>
          <w:p w:rsidR="00890A9A" w:rsidRPr="00706152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BD" w:rsidRPr="00706152" w:rsidTr="005B67BD">
        <w:trPr>
          <w:gridAfter w:val="10"/>
          <w:wAfter w:w="14888" w:type="dxa"/>
          <w:trHeight w:val="7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нормы оснащения оборудованием водонапорных башен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водокачек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BD" w:rsidRPr="00706152" w:rsidTr="00E37525">
        <w:trPr>
          <w:gridAfter w:val="10"/>
          <w:wAfter w:w="14888" w:type="dxa"/>
          <w:trHeight w:val="4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построенных мостов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4B38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4B38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B9" w:rsidRPr="005A2A39" w:rsidTr="00E37525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3B9" w:rsidRPr="002D73B9" w:rsidRDefault="002D73B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4.Обеспечение комплексного пространственного и территориального развития сельского поселения на 2018-2022гг</w:t>
            </w:r>
          </w:p>
        </w:tc>
        <w:tc>
          <w:tcPr>
            <w:tcW w:w="15248" w:type="dxa"/>
            <w:gridSpan w:val="18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E37525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753F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525"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</w:t>
            </w:r>
            <w:proofErr w:type="gramStart"/>
            <w:r w:rsidR="00E37525"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</w:t>
            </w:r>
            <w:proofErr w:type="gramEnd"/>
            <w:r w:rsidR="00E37525"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37525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3752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3752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3752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3752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3752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3752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3752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48" w:type="dxa"/>
            <w:gridSpan w:val="18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E37525">
        <w:trPr>
          <w:trHeight w:val="252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B030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43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BF6" w:rsidRPr="0054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525" w:rsidRPr="00543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2018-2022гг</w:t>
            </w:r>
          </w:p>
        </w:tc>
        <w:tc>
          <w:tcPr>
            <w:tcW w:w="15248" w:type="dxa"/>
            <w:gridSpan w:val="18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E37525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7E4E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7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7525"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  <w:r w:rsidR="00191941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37525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3752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3752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3752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3752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3752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3752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37525" w:rsidP="00E3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248" w:type="dxa"/>
            <w:gridSpan w:val="18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3A" w:rsidRPr="005A2A39" w:rsidTr="00E37525">
        <w:trPr>
          <w:gridAfter w:val="16"/>
          <w:wAfter w:w="15008" w:type="dxa"/>
          <w:trHeight w:val="20"/>
        </w:trPr>
        <w:tc>
          <w:tcPr>
            <w:tcW w:w="15247" w:type="dxa"/>
            <w:gridSpan w:val="13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E37525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711BF6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7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сферы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</w:t>
            </w:r>
            <w:r w:rsidR="00E37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спорта на </w:t>
            </w:r>
            <w:proofErr w:type="gramStart"/>
            <w:r w:rsidR="00E37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территории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proofErr w:type="gram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="00E37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48" w:type="dxa"/>
            <w:gridSpan w:val="18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E37525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248" w:type="dxa"/>
            <w:gridSpan w:val="18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6F" w:rsidRPr="005A2A39" w:rsidTr="00E37525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3309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численности лиц, систематически занимающихся физической культурой и спортом от общей численности жителей Евдокимовского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48" w:type="dxa"/>
            <w:gridSpan w:val="18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878" w:rsidRPr="005A2A39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875878" w:rsidRPr="005A2A3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5878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B44E3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4141AA" w:rsidRPr="005A2A3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21285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85"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4284"/>
        <w:gridCol w:w="2046"/>
        <w:gridCol w:w="1788"/>
        <w:gridCol w:w="1698"/>
        <w:gridCol w:w="77"/>
        <w:gridCol w:w="2547"/>
        <w:gridCol w:w="170"/>
        <w:gridCol w:w="2821"/>
      </w:tblGrid>
      <w:tr w:rsidR="00ED5CE3" w:rsidRPr="005A2A39" w:rsidTr="00510624">
        <w:trPr>
          <w:trHeight w:val="22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подпрограммы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программы, основного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конечный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реализации основного мероприятия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(подпрограммы), на достижение которых оказывается влияние</w:t>
            </w:r>
          </w:p>
        </w:tc>
      </w:tr>
      <w:tr w:rsidR="00ED5CE3" w:rsidRPr="005A2A39" w:rsidTr="00510624"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E3" w:rsidRPr="005A2A39" w:rsidTr="00510624">
        <w:trPr>
          <w:trHeight w:val="22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5A2A39" w:rsidTr="00383AE2">
        <w:trPr>
          <w:trHeight w:val="4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</w:t>
            </w:r>
            <w:r w:rsidR="00C653B2">
              <w:rPr>
                <w:rFonts w:ascii="Times New Roman" w:hAnsi="Times New Roman" w:cs="Times New Roman"/>
                <w:b/>
                <w:sz w:val="24"/>
                <w:szCs w:val="24"/>
              </w:rPr>
              <w:t>е д</w:t>
            </w:r>
            <w:r w:rsidR="00933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еятельности </w:t>
            </w:r>
            <w:proofErr w:type="gramStart"/>
            <w:r w:rsidR="00933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proofErr w:type="gram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</w:t>
            </w:r>
            <w:r w:rsidR="00C653B2">
              <w:rPr>
                <w:rFonts w:ascii="Times New Roman" w:hAnsi="Times New Roman" w:cs="Times New Roman"/>
                <w:b/>
                <w:sz w:val="24"/>
                <w:szCs w:val="24"/>
              </w:rPr>
              <w:t>ени</w:t>
            </w:r>
            <w:r w:rsidR="00933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администрации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635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883" w:rsidRPr="00AB6B07">
              <w:rPr>
                <w:rFonts w:ascii="Times New Roman" w:hAnsi="Times New Roman" w:cs="Times New Roman"/>
                <w:b/>
                <w:sz w:val="24"/>
                <w:szCs w:val="24"/>
              </w:rPr>
              <w:t>на 2018-2022 гг.</w:t>
            </w:r>
            <w:r w:rsidRPr="00AB6B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5CE3" w:rsidRPr="00FA5671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D2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FA5671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1285" w:rsidRPr="00FA5671" w:rsidRDefault="00B80236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1.Обеспечение</w:t>
            </w:r>
            <w:r w:rsidR="00C653B2"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gramStart"/>
            <w:r w:rsidR="00C653B2" w:rsidRPr="00FA5671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105B2D">
              <w:rPr>
                <w:rFonts w:ascii="Times New Roman" w:hAnsi="Times New Roman" w:cs="Times New Roman"/>
                <w:sz w:val="24"/>
                <w:szCs w:val="24"/>
              </w:rPr>
              <w:t xml:space="preserve">авы </w:t>
            </w:r>
            <w:r w:rsidR="00C653B2"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 </w:t>
            </w:r>
            <w:r w:rsidR="009332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FA5671" w:rsidRDefault="002C1C62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10624" w:rsidRPr="00FA5671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653B2"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="00A814A4"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A50714" w:rsidP="00A5071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</w:t>
            </w:r>
            <w:r w:rsidR="00C653B2"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омочий Администрации Евдокимовского</w:t>
            </w: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B80236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</w:t>
            </w:r>
            <w:r w:rsidR="00C653B2"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омочий Администрации Евдокимовского</w:t>
            </w: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D81CD8" w:rsidRPr="00FA5671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CD8" w:rsidRPr="005A2A39" w:rsidRDefault="00D81C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E5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D81CD8" w:rsidRPr="00FA5671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CD8" w:rsidRDefault="00D81CD8" w:rsidP="00FA567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количеству-100 %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</w:p>
        </w:tc>
      </w:tr>
      <w:tr w:rsidR="00D81CD8" w:rsidRPr="00FA5671" w:rsidTr="00510624">
        <w:trPr>
          <w:trHeight w:val="138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D81CD8" w:rsidRPr="00FA5671" w:rsidTr="00510624">
        <w:trPr>
          <w:trHeight w:val="2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Евдокимовского сельского поселения без нарушений к общему количеству-100 %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9639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</w:t>
            </w:r>
          </w:p>
        </w:tc>
      </w:tr>
      <w:tr w:rsidR="00D81CD8" w:rsidRPr="005A2A39" w:rsidTr="00510624">
        <w:trPr>
          <w:trHeight w:val="1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D81CD8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бюджетных расходов сельских поселений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D81CD8" w:rsidRPr="00745D26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5D2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F34" w:rsidRPr="005A2A39" w:rsidRDefault="00FA2F34" w:rsidP="00FA2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доступ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информационном сайте к деятельности администрации сельского поселения</w:t>
            </w: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C643BA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информирова</w:t>
            </w:r>
            <w:r w:rsidR="00D46865">
              <w:rPr>
                <w:rFonts w:ascii="Times New Roman" w:hAnsi="Times New Roman" w:cs="Times New Roman"/>
                <w:sz w:val="24"/>
                <w:szCs w:val="24"/>
              </w:rPr>
              <w:t xml:space="preserve">ний населения </w:t>
            </w:r>
            <w:proofErr w:type="gramStart"/>
            <w:r w:rsidR="00D46865">
              <w:rPr>
                <w:rFonts w:ascii="Times New Roman" w:hAnsi="Times New Roman" w:cs="Times New Roman"/>
                <w:sz w:val="24"/>
                <w:szCs w:val="24"/>
              </w:rPr>
              <w:t>в  сети</w:t>
            </w:r>
            <w:proofErr w:type="gramEnd"/>
            <w:r w:rsidR="00D46865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информационном сайте, о деятельности администрации</w:t>
            </w:r>
          </w:p>
        </w:tc>
      </w:tr>
      <w:tr w:rsidR="00D81CD8" w:rsidRPr="005A2A39" w:rsidTr="00745D26">
        <w:trPr>
          <w:trHeight w:val="7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уктуры на территории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635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18-2022гг»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D7719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 w:rsidR="0063588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</w:t>
            </w:r>
          </w:p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Л.И.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качества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дорожного полотна;</w:t>
            </w:r>
          </w:p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745D2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635883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85F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Л.И.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качества жизни граждан поселения вследствии продолжительной подачи электроэнергии для освещения территории населенных пунктов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-улучшение состояния территории населенных пунктов поселения.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D81CD8" w:rsidRPr="005A2A39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водоснабжения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Л.И.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 жителей сельского поселения качественной питьевой  водой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</w:t>
            </w:r>
            <w:r w:rsidR="00635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мероприятие 3.4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искусственных сооружений на территории Евдокимовского</w:t>
            </w:r>
            <w:r w:rsidR="0063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81CD8" w:rsidRPr="00D7719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В.В..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безопасного круглогодичного сообщения между населенными пунктами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построенных мостов</w:t>
            </w:r>
          </w:p>
        </w:tc>
      </w:tr>
      <w:tr w:rsidR="00D81CD8" w:rsidRPr="00505B0B" w:rsidTr="00505B0B">
        <w:trPr>
          <w:trHeight w:val="5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05B0B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Подпрограмма 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505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иального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развития </w:t>
            </w:r>
            <w:r w:rsidRPr="00505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</w:t>
            </w:r>
            <w:proofErr w:type="gramEnd"/>
            <w:r w:rsidRPr="00505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2018-2022гг»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 оптимального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льзования территории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</w:t>
            </w:r>
            <w:proofErr w:type="gramStart"/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</w:t>
            </w:r>
            <w:proofErr w:type="gramEnd"/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поставленных на кадастровый учет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B16FCF" w:rsidRDefault="00D81CD8" w:rsidP="005106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F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границ земель сельского поселения и уточнения территориального и функционального зонирования 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6FCF"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</w:t>
            </w:r>
            <w:proofErr w:type="gramStart"/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</w:t>
            </w:r>
            <w:proofErr w:type="gramEnd"/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поставленных на кадастровый учет</w:t>
            </w:r>
          </w:p>
        </w:tc>
      </w:tr>
      <w:tr w:rsidR="00D81CD8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сности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территории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proofErr w:type="gram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1CD8" w:rsidRPr="005A2A39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D7719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В.В.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D81CD8" w:rsidRPr="005A2A39" w:rsidRDefault="00D81CD8" w:rsidP="0051062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D81CD8" w:rsidRPr="005A2A39" w:rsidRDefault="00D81CD8" w:rsidP="0051062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доброволь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пожарной дружины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</w:tc>
      </w:tr>
      <w:tr w:rsidR="00D81CD8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спорта на 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рритории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1CD8" w:rsidRPr="005A2A39" w:rsidTr="00510624">
        <w:trPr>
          <w:trHeight w:val="46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D81CD8" w:rsidRPr="00AF5BFB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FB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D81CD8" w:rsidRPr="00AF5BFB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Копанева М.В.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Жукова А.В.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и удовлетворения культурно-эстетических запросов и духовных потребностей населения в сфере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искусства, культуры и досуга.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</w:p>
        </w:tc>
      </w:tr>
      <w:tr w:rsidR="00D81CD8" w:rsidRPr="005A2A39" w:rsidTr="00510624">
        <w:trPr>
          <w:trHeight w:val="46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D81CD8" w:rsidRPr="00383AE2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Копанева М.В.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А.В.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спортом;</w:t>
            </w:r>
          </w:p>
          <w:p w:rsidR="00D81CD8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проводимых массовых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спортивных мероприятий;</w:t>
            </w:r>
          </w:p>
          <w:p w:rsidR="00D81CD8" w:rsidRPr="005A2A39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985B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численности лиц, систематически занимающихся физической культурой и спортом от общей численности жителей Евдокимовского сельского поселения</w:t>
            </w:r>
          </w:p>
        </w:tc>
      </w:tr>
    </w:tbl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00786C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BB54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2018-2022гг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BD06ED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Default="008F5CA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9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986"/>
        <w:gridCol w:w="2981"/>
        <w:gridCol w:w="1243"/>
        <w:gridCol w:w="1161"/>
        <w:gridCol w:w="1145"/>
        <w:gridCol w:w="1272"/>
        <w:gridCol w:w="992"/>
        <w:gridCol w:w="1132"/>
      </w:tblGrid>
      <w:tr w:rsidR="003240BE" w:rsidRPr="005A2A39" w:rsidTr="00D97ABC">
        <w:trPr>
          <w:trHeight w:val="8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A4CEB" w:rsidRPr="005A2A39" w:rsidTr="00D97ABC">
        <w:trPr>
          <w:trHeight w:val="32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45687" w:rsidRPr="005A2A39" w:rsidRDefault="00045687" w:rsidP="0067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«Социально-экономическое развитие территории</w:t>
            </w:r>
            <w:r w:rsidR="003E7ECF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670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Pr="005A2A39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44BB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44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 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414D65" w:rsidP="0009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43587,9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DF1FF8" w:rsidP="0041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14D65">
              <w:rPr>
                <w:rFonts w:ascii="Times New Roman" w:hAnsi="Times New Roman" w:cs="Times New Roman"/>
                <w:b/>
                <w:sz w:val="24"/>
                <w:szCs w:val="24"/>
              </w:rPr>
              <w:t>27436,9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414D65" w:rsidP="005E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15598,2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414D65" w:rsidP="005E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15702,2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414D65" w:rsidP="005E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414D6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118027,4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414D65" w:rsidP="0009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17456,6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414D6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16546,2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414D6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15598,2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414D6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15702,2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414D6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414D6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81005,4</w:t>
            </w:r>
          </w:p>
        </w:tc>
      </w:tr>
      <w:tr w:rsidR="008A4CEB" w:rsidRPr="005A2A39" w:rsidTr="00D97ABC">
        <w:trPr>
          <w:trHeight w:val="55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D1008D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D1008D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D1008D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853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45687" w:rsidRPr="005A2A39" w:rsidRDefault="00045687" w:rsidP="0067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</w:t>
            </w:r>
            <w:r w:rsidR="009C593F">
              <w:rPr>
                <w:rFonts w:ascii="Times New Roman" w:hAnsi="Times New Roman" w:cs="Times New Roman"/>
                <w:b/>
                <w:sz w:val="24"/>
                <w:szCs w:val="24"/>
              </w:rPr>
              <w:t>е деятельности главы Евдокимовского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</w:t>
            </w:r>
            <w:r w:rsidR="00EF7275">
              <w:rPr>
                <w:rFonts w:ascii="Times New Roman" w:hAnsi="Times New Roman" w:cs="Times New Roman"/>
                <w:b/>
                <w:sz w:val="24"/>
                <w:szCs w:val="24"/>
              </w:rPr>
              <w:t>ения и А</w:t>
            </w:r>
            <w:r w:rsidR="009C593F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Евдокимовского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55B8" w:rsidRPr="00670383">
              <w:rPr>
                <w:rFonts w:ascii="Times New Roman" w:hAnsi="Times New Roman" w:cs="Times New Roman"/>
                <w:b/>
                <w:sz w:val="24"/>
                <w:szCs w:val="24"/>
              </w:rPr>
              <w:t>на 2018-2022 годы</w:t>
            </w:r>
            <w:r w:rsidR="00670383" w:rsidRPr="006703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687C3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C593F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D46865" w:rsidRDefault="00D4686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D46865" w:rsidRPr="005A2A39" w:rsidRDefault="00D4686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C3E0B" w:rsidP="00051E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7418</w:t>
            </w:r>
            <w:r w:rsidR="0089571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8E0D5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B6268B" w:rsidP="007A53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7419,7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4A2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7434,7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4A27" w:rsidP="001878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4A27" w:rsidP="001878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37130,0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C3E0B" w:rsidP="00051E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7418</w:t>
            </w:r>
            <w:r w:rsidR="0089571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C43C3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C43C3" w:rsidP="007C43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7419,7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4A2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sz w:val="24"/>
                <w:szCs w:val="24"/>
              </w:rPr>
              <w:t>7434,7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4A27" w:rsidP="00044A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sz w:val="24"/>
                <w:szCs w:val="24"/>
              </w:rPr>
              <w:t>7434,7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4A27" w:rsidP="00044A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sz w:val="24"/>
                <w:szCs w:val="24"/>
              </w:rPr>
              <w:t>37130,0</w:t>
            </w:r>
          </w:p>
        </w:tc>
      </w:tr>
      <w:tr w:rsidR="008A4CEB" w:rsidRPr="005A2A39" w:rsidTr="00D97ABC">
        <w:trPr>
          <w:trHeight w:val="12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01374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="00F44BB8"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1.1</w:t>
            </w:r>
          </w:p>
          <w:p w:rsidR="009655B8" w:rsidRPr="009655B8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Евдокимовского сельского поселения и администрации Евдокимовского 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</w:t>
            </w:r>
            <w:proofErr w:type="gramStart"/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поселения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2C1C62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9655B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Евдокимовского </w:t>
            </w:r>
            <w:r w:rsidR="009C61C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8C2DBD" w:rsidP="009655B8">
            <w:pPr>
              <w:spacing w:after="0" w:line="18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4778,8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782742" w:rsidP="007827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4782,7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5A7C55" w:rsidP="005A7C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4780,0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4A2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4A2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4A2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23901,5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4A27" w:rsidP="00044A27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4778,</w:t>
            </w:r>
            <w:r w:rsidR="005E3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82742" w:rsidP="007827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4782,7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A7C55" w:rsidP="005A7C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4A2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4A2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4A2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23901,5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01374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</w:t>
            </w:r>
          </w:p>
          <w:p w:rsidR="009655B8" w:rsidRPr="009655B8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C37" w:rsidRDefault="0004568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5B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9655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6BE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4A2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655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6BE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4A27" w:rsidP="00044A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01374" w:rsidRDefault="009655B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9655B8" w:rsidRPr="009655B8" w:rsidRDefault="00EF72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55B8"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естного самоуправления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5B8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9655B8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C3E0B" w:rsidRDefault="009655B8" w:rsidP="009655B8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6BE6" w:rsidRDefault="009655B8" w:rsidP="009655B8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47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D01374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045687" w:rsidRPr="005A2A39" w:rsidRDefault="00EF72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A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383" w:rsidRDefault="00DA062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045687" w:rsidRPr="005A2A39" w:rsidRDefault="00670383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4A94" w:rsidP="00F44B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F44B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78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045687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36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</w:t>
            </w:r>
            <w:r w:rsidR="00EF7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администраций сельских поселений»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94" w:rsidRDefault="00687C37" w:rsidP="003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045687" w:rsidRPr="005A2A39" w:rsidRDefault="00364A94" w:rsidP="003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r w:rsidR="00687C3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364A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C3E0B" w:rsidRDefault="00364A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82742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B6F91" w:rsidRDefault="00364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364A94" w:rsidRPr="00C30F1E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4A94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</w:t>
            </w:r>
            <w:r w:rsidR="00C30F1E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364A94" w:rsidRPr="00C30F1E">
              <w:rPr>
                <w:rFonts w:ascii="Times New Roman" w:hAnsi="Times New Roman" w:cs="Times New Roman"/>
                <w:sz w:val="24"/>
                <w:szCs w:val="24"/>
              </w:rPr>
              <w:t>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="00687C37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F81115" w:rsidRPr="00C30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D2336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455C94" w:rsidP="00455C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455C94" w:rsidP="00455C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455C94" w:rsidP="00455C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455C94" w:rsidP="00455C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C43C3" w:rsidP="00455C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11412,0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D23367" w:rsidP="00D233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C224B" w:rsidP="000C22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C224B" w:rsidP="000C22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C224B" w:rsidP="000C22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C224B" w:rsidP="000C22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C43C3" w:rsidP="000C22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D23367" w:rsidP="00D23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</w:t>
            </w:r>
            <w:r w:rsidR="00045687"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D23367" w:rsidRPr="00AB6F91" w:rsidRDefault="007543A9" w:rsidP="00D23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23367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</w:t>
            </w:r>
            <w:r w:rsidR="00C30F1E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тных расходов сельских поселений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="00C30F1E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687C37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670383" w:rsidRPr="00C30F1E" w:rsidRDefault="00670383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8C2DBD" w:rsidRDefault="00D23367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82742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2742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F06F6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D23367" w:rsidP="00D2336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06F6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06F6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06F6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06F6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06F6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Default="00D2336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B5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23367" w:rsidRPr="00D23367" w:rsidRDefault="00C30F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367" w:rsidRPr="00D2336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D2336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АдминистрациЕвдокимовског</w:t>
            </w:r>
            <w:r w:rsidR="00BB5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B54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D23367" w:rsidP="00D233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D23367" w:rsidP="00D233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8C2DBD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9C61CF" w:rsidRPr="008C2DBD" w:rsidRDefault="00C30F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23367"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сельского поселения</w:t>
            </w: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CF" w:rsidRDefault="009C61CF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ущий специалист</w:t>
            </w:r>
          </w:p>
          <w:p w:rsidR="00F81115" w:rsidRDefault="00F81115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C61CF" w:rsidRPr="005A2A39" w:rsidRDefault="009C534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18783D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14D65" w:rsidP="009C5344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30059,7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14D6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2426,5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2347,5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2347,5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14D6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51296,1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414D65" w:rsidP="008C2DBD">
            <w:pPr>
              <w:spacing w:after="0"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414D6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414D6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14274,1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45687" w:rsidRPr="005A2A39" w:rsidRDefault="00C30F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5344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0456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1115" w:rsidRDefault="00266C0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F81115" w:rsidRDefault="00543F9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81115" w:rsidRDefault="00266C0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Л.И.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883" w:rsidRPr="00414D65" w:rsidRDefault="00635883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65">
              <w:rPr>
                <w:rFonts w:ascii="Times New Roman" w:hAnsi="Times New Roman" w:cs="Times New Roman"/>
                <w:b/>
                <w:sz w:val="24"/>
                <w:szCs w:val="24"/>
              </w:rPr>
              <w:t>1704,8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883" w:rsidRPr="00414D65" w:rsidRDefault="00635883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65">
              <w:rPr>
                <w:rFonts w:ascii="Times New Roman" w:hAnsi="Times New Roman" w:cs="Times New Roman"/>
                <w:b/>
                <w:sz w:val="24"/>
                <w:szCs w:val="24"/>
              </w:rPr>
              <w:t>1801,0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0C224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1580,0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62EA6" w:rsidRDefault="00044A27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562E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62EA6" w:rsidRDefault="00044A27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562E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62EA6" w:rsidRDefault="00414D65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8285,8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14D65" w:rsidRDefault="00635883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65">
              <w:rPr>
                <w:rFonts w:ascii="Times New Roman" w:hAnsi="Times New Roman" w:cs="Times New Roman"/>
                <w:sz w:val="24"/>
                <w:szCs w:val="24"/>
              </w:rPr>
              <w:t>1704,8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14D65" w:rsidRDefault="00635883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65">
              <w:rPr>
                <w:rFonts w:ascii="Times New Roman" w:hAnsi="Times New Roman" w:cs="Times New Roman"/>
                <w:sz w:val="24"/>
                <w:szCs w:val="24"/>
              </w:rPr>
              <w:t>1801,0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C224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4A27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62E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4A27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62E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414D65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8285,8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</w:t>
            </w:r>
            <w:r w:rsidR="00E953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риятие 3.2</w:t>
            </w:r>
            <w:r w:rsidR="00BB5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45687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574B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81115" w:rsidRDefault="00592BF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045687" w:rsidRDefault="00F9574B" w:rsidP="00F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266C02" w:rsidRPr="005A2A39" w:rsidRDefault="00266C02" w:rsidP="00F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Л.И.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F9574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300,9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1492,6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3F366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297,5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1492,6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BB549A" w:rsidRDefault="00F9574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</w:t>
            </w:r>
            <w:r w:rsidR="00E953C1"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овное мероприятие3.3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F9574B" w:rsidRPr="005A2A39" w:rsidRDefault="0067038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0809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0456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81115" w:rsidRDefault="0048080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266C02" w:rsidRDefault="00266C0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Л.И.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F366E" w:rsidRDefault="00480809" w:rsidP="00480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3F366E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2742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F366E" w:rsidRDefault="003F366E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F1CE9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F1CE9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F1CE9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2547,0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80809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F1C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F1C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F1C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2547,0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CF1" w:rsidRPr="005A2A39" w:rsidTr="00D97ABC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AB6F91" w:rsidRDefault="00AB0873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="003F5CF1"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3F5CF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5CF1" w:rsidRPr="005A2A39" w:rsidRDefault="00670383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5CF1">
              <w:rPr>
                <w:rFonts w:ascii="Times New Roman" w:hAnsi="Times New Roman" w:cs="Times New Roman"/>
                <w:sz w:val="24"/>
                <w:szCs w:val="24"/>
              </w:rPr>
              <w:t>Развитие сети искусственных сооружений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F5CF1" w:rsidRDefault="003F5CF1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F5CF1" w:rsidRDefault="003F5CF1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266C02" w:rsidRDefault="00266C02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В.В.</w:t>
            </w:r>
          </w:p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D1008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27506,7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D1008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11464,0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D1008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38970,7</w:t>
            </w:r>
          </w:p>
        </w:tc>
      </w:tr>
      <w:tr w:rsidR="003F5CF1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1948,7</w:t>
            </w:r>
          </w:p>
        </w:tc>
      </w:tr>
      <w:tr w:rsidR="003F5CF1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CF1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9258F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9258F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9258F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3F5CF1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CF1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48080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80809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0809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</w:t>
            </w:r>
            <w:r w:rsidR="003F5CF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BB549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F81115" w:rsidRDefault="00592BF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045687" w:rsidRDefault="00480809" w:rsidP="0048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670383" w:rsidRPr="005A2A39" w:rsidRDefault="00670383" w:rsidP="0048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C2DBD" w:rsidRDefault="00414D65" w:rsidP="00414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414D65" w:rsidP="0063588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2C032F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D75" w:rsidRPr="005A2A39" w:rsidTr="00D97ABC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0C" w:rsidRPr="00AB6F91" w:rsidRDefault="00AC5D0C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03D75" w:rsidRPr="00AC5D0C" w:rsidRDefault="00670383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5D0C" w:rsidRPr="00AC5D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топографических, геодезических, картографических и кадастровых </w:t>
            </w:r>
            <w:proofErr w:type="gramStart"/>
            <w:r w:rsidR="00AC5D0C" w:rsidRPr="00AC5D0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3D75" w:rsidRPr="00AC5D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803D7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4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F81115" w:rsidRDefault="005B3F0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6C02" w:rsidRDefault="00266C0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0F2403" w:rsidRDefault="00803D75" w:rsidP="0080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105B2D" w:rsidRDefault="005B3F00" w:rsidP="005B3F00">
            <w:pPr>
              <w:spacing w:after="0" w:line="240" w:lineRule="auto"/>
              <w:rPr>
                <w:b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180,0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105B2D" w:rsidRDefault="005B3F00" w:rsidP="005B3F00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105B2D" w:rsidRDefault="005B3F00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803D75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0F2403" w:rsidRDefault="00803D75" w:rsidP="0080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5B3F00">
            <w:pPr>
              <w:spacing w:after="0" w:line="240" w:lineRule="auto"/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 xml:space="preserve">     180,0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5B3F0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AB6F91" w:rsidRDefault="00A7442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A4CEB" w:rsidRPr="005A2A39" w:rsidRDefault="00AB6F91" w:rsidP="005B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B3F00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8A4CE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4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8A4CEB" w:rsidRDefault="005B3F00" w:rsidP="0026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6C02" w:rsidRPr="005A2A39" w:rsidRDefault="00266C02" w:rsidP="0026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D1008D" w:rsidRDefault="002C032F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D1008D" w:rsidRDefault="005B3F00" w:rsidP="002C032F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C032F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D1008D" w:rsidRDefault="005B3F00" w:rsidP="002C032F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C03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D1008D" w:rsidRDefault="005B3F00" w:rsidP="002C032F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2C03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D1008D" w:rsidRDefault="005B3F00" w:rsidP="002C032F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C03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D1008D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D">
              <w:rPr>
                <w:rFonts w:ascii="Times New Roman" w:hAnsi="Times New Roman" w:cs="Times New Roman"/>
                <w:b/>
                <w:sz w:val="24"/>
                <w:szCs w:val="24"/>
              </w:rPr>
              <w:t>496,7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2C032F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2C032F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2C032F" w:rsidRDefault="002C032F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2C032F" w:rsidRDefault="002C032F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A7442A" w:rsidP="002C032F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032F" w:rsidRPr="002C0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42A" w:rsidRPr="00AB6F91" w:rsidRDefault="00373F48" w:rsidP="00A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2A"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="00A7442A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61CF" w:rsidRPr="005A2A39" w:rsidRDefault="00AB6F91" w:rsidP="00A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442A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</w:t>
            </w:r>
            <w:r w:rsidR="007543A9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ых мер безопасности на территории сельского поселения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0456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81115" w:rsidRDefault="00592BF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8A4CEB" w:rsidRDefault="00A7442A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045687" w:rsidRDefault="00A7442A" w:rsidP="0067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70383" w:rsidRPr="005A2A39" w:rsidRDefault="00670383" w:rsidP="0067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В.В.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C2DBD" w:rsidRDefault="00552DDA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0F2403" w:rsidP="000F24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  <w:r w:rsidR="00045687" w:rsidRPr="007827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0F2403" w:rsidP="000F24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62,0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D1008D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0F2403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D1008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0F2403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D1008D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803D75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7A53CA" w:rsidRDefault="00552DDA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0F2403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0F2403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D1008D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803D75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D1008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803D75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D1008D" w:rsidP="007A53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AB6F91" w:rsidRDefault="00A7442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="00552DDA"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5.1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7442A" w:rsidRPr="00A7442A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442A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81115" w:rsidRDefault="00552DD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BB549A" w:rsidRDefault="00BB549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BB549A" w:rsidRDefault="00BB549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B549A" w:rsidRDefault="00BB549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552DDA" w:rsidRDefault="00552DD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В.В.</w:t>
            </w:r>
          </w:p>
          <w:p w:rsidR="008A4CEB" w:rsidRPr="005A2A39" w:rsidRDefault="008A4CEB" w:rsidP="00A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552DDA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782742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7A53C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D1008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D1008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7A53CA" w:rsidP="00D10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1008D"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552DDA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782742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7A53C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1008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1008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1008D" w:rsidP="007A53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D75" w:rsidRPr="005A2A39" w:rsidTr="00D97ABC">
        <w:trPr>
          <w:trHeight w:val="310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DDA" w:rsidRPr="00AB6F91" w:rsidRDefault="00552DDA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A4CEB" w:rsidRPr="00D841D2" w:rsidRDefault="00552DDA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</w:t>
            </w:r>
            <w:r w:rsidR="00AB6F9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</w:t>
            </w:r>
            <w:r w:rsidR="00D841D2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порта на </w:t>
            </w:r>
            <w:proofErr w:type="gramStart"/>
            <w:r w:rsidR="00D841D2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территории 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="00AB6F9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Default="00F44BB8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F44BB8" w:rsidRPr="005A2A39" w:rsidRDefault="00F44BB8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Жукова А.В.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D02FC0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D02FC0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28312,6</w:t>
            </w:r>
          </w:p>
        </w:tc>
      </w:tr>
      <w:tr w:rsidR="00803D75" w:rsidRPr="005A2A39" w:rsidTr="00D97ABC">
        <w:trPr>
          <w:trHeight w:val="306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28312,6</w:t>
            </w:r>
          </w:p>
        </w:tc>
      </w:tr>
      <w:tr w:rsidR="00803D75" w:rsidRPr="005A2A39" w:rsidTr="00D97ABC">
        <w:trPr>
          <w:trHeight w:val="306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D75" w:rsidRPr="005A2A39" w:rsidTr="00D97ABC">
        <w:trPr>
          <w:trHeight w:val="306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D75" w:rsidRPr="005A2A39" w:rsidTr="00D97ABC">
        <w:trPr>
          <w:trHeight w:val="306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D75" w:rsidRPr="005A2A39" w:rsidTr="00D97ABC">
        <w:trPr>
          <w:trHeight w:val="306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D841D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45687" w:rsidRPr="005A2A39" w:rsidRDefault="00670383" w:rsidP="00D8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D841D2">
              <w:rPr>
                <w:rFonts w:ascii="Times New Roman" w:hAnsi="Times New Roman" w:cs="Times New Roman"/>
                <w:sz w:val="24"/>
                <w:szCs w:val="24"/>
              </w:rPr>
              <w:t>Расходы ,направленные</w:t>
            </w:r>
            <w:proofErr w:type="gramEnd"/>
            <w:r w:rsidR="00D841D2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досуга и обеспечение жителей услугами организаций культуры, организация библиотечного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Default="00687C3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B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 w:rsidR="00F44BB8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F44B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F44BB8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="00F44BB8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212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8C8" w:rsidRDefault="002128C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90504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gramStart"/>
            <w:r w:rsidR="00090504">
              <w:rPr>
                <w:rFonts w:ascii="Times New Roman" w:hAnsi="Times New Roman" w:cs="Times New Roman"/>
                <w:sz w:val="24"/>
                <w:szCs w:val="24"/>
              </w:rPr>
              <w:t>«»КДЦ</w:t>
            </w:r>
            <w:proofErr w:type="gramEnd"/>
            <w:r w:rsidR="0009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504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090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0504" w:rsidRPr="005A2A39" w:rsidRDefault="0009050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27937,6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27937,6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D841D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</w:t>
            </w:r>
            <w:r w:rsidR="006358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6.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</w:p>
          <w:p w:rsidR="00045687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BB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</w:t>
            </w:r>
            <w:r w:rsidR="00F44BB8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Default="003E7ECF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B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 w:rsidR="00F44BB8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F44B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F44BB8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="00F44BB8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  <w:p w:rsidR="00090504" w:rsidRPr="005A2A39" w:rsidRDefault="0009050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</w:t>
            </w:r>
            <w:r w:rsidR="00D97A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Жукова А.В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2128C8" w:rsidP="002C03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045687"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2128C8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045687"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2128C8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D97ABC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EDB" w:rsidRPr="005A2A39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687EDB" w:rsidRPr="005A2A39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687EDB" w:rsidRPr="005A2A39" w:rsidRDefault="00687EDB" w:rsidP="00687ED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687EDB" w:rsidRPr="005A2A39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687EDB" w:rsidRPr="005A2A39" w:rsidRDefault="00266C02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ПРОГНОЗНАЯ (СПРАВОЧНАЯ) ОЦЕНКА РЕСУРСНОГО ОБЕСПЕЧЕНИЯ РЕАЛИЗАЦИИ</w:t>
      </w:r>
      <w:r w:rsidR="00687EDB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EDB" w:rsidRPr="005A2A39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266C0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2018-2022гг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87EDB" w:rsidRDefault="008F5CA9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687EDB" w:rsidRPr="005A2A39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1134"/>
      </w:tblGrid>
      <w:tr w:rsidR="00687EDB" w:rsidRPr="005A2A39" w:rsidTr="00985B9B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87EDB" w:rsidRPr="005A2A39" w:rsidTr="00985B9B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8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43587,9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27436,9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15598,2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15702,2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15702,2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118027,4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2C032F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2C032F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2C032F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15598,2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2C032F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15702,2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2C032F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15702,2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2C032F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81005,4</w:t>
            </w:r>
          </w:p>
        </w:tc>
      </w:tr>
      <w:tr w:rsidR="00687EDB" w:rsidRPr="005A2A39" w:rsidTr="00985B9B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804F66"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</w:t>
            </w:r>
            <w:proofErr w:type="spellStart"/>
            <w:r w:rsidR="00804F66"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="00804F66"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7418,5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7422,4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37130,0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7418,5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sz w:val="24"/>
                <w:szCs w:val="24"/>
              </w:rPr>
              <w:t>7434,7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sz w:val="24"/>
                <w:szCs w:val="24"/>
              </w:rPr>
              <w:t>7434,7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sz w:val="24"/>
                <w:szCs w:val="24"/>
              </w:rPr>
              <w:t>37130,0</w:t>
            </w:r>
          </w:p>
        </w:tc>
      </w:tr>
      <w:tr w:rsidR="00687EDB" w:rsidRPr="005A2A39" w:rsidTr="00985B9B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</w:t>
            </w:r>
          </w:p>
          <w:p w:rsidR="00687EDB" w:rsidRPr="009655B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D013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D013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поселения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4778,8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4782,7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4780,0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4780,0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4780,0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23901,5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4782,7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23901,5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</w:t>
            </w:r>
          </w:p>
          <w:p w:rsidR="00687EDB" w:rsidRPr="009655B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EDB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687EDB" w:rsidRPr="009655B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естного самоуправления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proofErr w:type="spellEnd"/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C3E0B" w:rsidRDefault="00687EDB" w:rsidP="00985B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6BE6" w:rsidRDefault="00687EDB" w:rsidP="00985B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C3E0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</w:t>
            </w:r>
          </w:p>
          <w:p w:rsidR="00687EDB" w:rsidRPr="00C30F1E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87EDB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11412,0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Подпрограмма. 2</w:t>
            </w:r>
          </w:p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эффективности бюджетных расходов сельских поселений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687EDB" w:rsidRPr="00C30F1E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87EDB" w:rsidRPr="00C30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8C2DBD" w:rsidRDefault="00687EDB" w:rsidP="00985B9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2742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</w:p>
          <w:p w:rsidR="00687EDB" w:rsidRPr="00D2336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336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</w:p>
          <w:p w:rsidR="00804F66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C2DB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687EDB" w:rsidRPr="008C2DB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30059,7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14114,9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51296,1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2C032F" w:rsidP="00985B9B">
            <w:pPr>
              <w:spacing w:after="0"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sz w:val="24"/>
                <w:szCs w:val="24"/>
              </w:rPr>
              <w:t>2426,5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14274,1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04F66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  <w:proofErr w:type="spellEnd"/>
          </w:p>
          <w:p w:rsidR="00687EDB" w:rsidRDefault="00804F66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04F66" w:rsidRPr="005A2A39" w:rsidRDefault="00804F66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Л.И.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2C032F" w:rsidP="00985B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1580,0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2C032F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8285,8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8285,8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3.2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Л.И.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300,9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1492,6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1492,6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мероприятие3.</w:t>
            </w: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  <w:p w:rsidR="00687EDB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Л.И.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3F366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2742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3F366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2547,0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искусственных сооружений на территории Евдокимовского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87EDB" w:rsidRDefault="00687EDB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804F66" w:rsidRPr="005A2A39" w:rsidRDefault="00804F66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В.В.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27506,7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11464,0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38970,7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1948,7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C2DBD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687EDB" w:rsidRPr="00AC5D0C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CA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87EDB" w:rsidRPr="005A2A39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240" w:lineRule="auto"/>
              <w:rPr>
                <w:b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240" w:lineRule="auto"/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 xml:space="preserve">     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CA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87EDB" w:rsidRPr="005A2A39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2C032F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05A" w:rsidRDefault="00687EDB" w:rsidP="0004405A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4405A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105B2D" w:rsidRDefault="00687EDB" w:rsidP="0004405A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44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105B2D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04405A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05A" w:rsidRDefault="0004405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04405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 на 2018-2022гг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C2DBD" w:rsidRDefault="00687EDB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167B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67BD9"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мероприятие5.1</w:t>
            </w:r>
          </w:p>
          <w:p w:rsidR="00687EDB" w:rsidRPr="00A7442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F5CA9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8F5CA9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8F5CA9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В.В.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167B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67BD9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87EDB" w:rsidRPr="00D841D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</w:t>
            </w:r>
            <w:proofErr w:type="gramStart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 сельского</w:t>
            </w:r>
            <w:proofErr w:type="gramEnd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на 2018-2022гг»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Жукова А.В.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5663,7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28312,6</w:t>
            </w:r>
          </w:p>
        </w:tc>
      </w:tr>
      <w:tr w:rsidR="00687EDB" w:rsidRPr="005A2A39" w:rsidTr="00985B9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28312,6</w:t>
            </w:r>
          </w:p>
        </w:tc>
      </w:tr>
      <w:tr w:rsidR="00687EDB" w:rsidRPr="005A2A39" w:rsidTr="00985B9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DB" w:rsidRPr="005A2A39" w:rsidTr="00985B9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 ,направленные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«»КДЦ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27937,6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27937,6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6.2.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для развития на территории сельского поселения физической культуры и массового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Жукова А.В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985B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C4D" w:rsidRDefault="00DA1C4D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</w:t>
      </w:r>
      <w:r w:rsidR="00023E23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sz w:val="24"/>
          <w:szCs w:val="24"/>
        </w:rPr>
        <w:t>«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00786C" w:rsidRPr="005A2A39" w:rsidRDefault="00126B74" w:rsidP="00126B7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сельского посел</w:t>
      </w:r>
      <w:r>
        <w:rPr>
          <w:rFonts w:ascii="Times New Roman" w:hAnsi="Times New Roman" w:cs="Times New Roman"/>
          <w:b/>
          <w:sz w:val="24"/>
          <w:szCs w:val="24"/>
        </w:rPr>
        <w:t>ени</w:t>
      </w:r>
      <w:r w:rsidR="00D81CD8">
        <w:rPr>
          <w:rFonts w:ascii="Times New Roman" w:hAnsi="Times New Roman" w:cs="Times New Roman"/>
          <w:b/>
          <w:sz w:val="24"/>
          <w:szCs w:val="24"/>
        </w:rPr>
        <w:t xml:space="preserve">я и администрации 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сельского поселения»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</w:t>
      </w:r>
      <w:r w:rsidR="00126B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поселения</w:t>
      </w:r>
      <w:r w:rsidR="00126B74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  <w:r w:rsidR="00023E23"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C7A69" w:rsidRPr="005A2A39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соответственно - подпрограмма,</w:t>
      </w:r>
      <w:r w:rsidR="00023A3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5A2A3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 на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5A2A39" w:rsidTr="00C46423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5A2A3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</w:p>
          <w:p w:rsidR="00FC7A69" w:rsidRPr="005A2A39" w:rsidRDefault="004C03EC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ения и </w:t>
            </w:r>
            <w:proofErr w:type="gramStart"/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5A2A3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9B362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>иалист администрации Евдокимовского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>Ткач Л.И.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126B7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="0000786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32E6B" w:rsidP="00C3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ьной политики в </w:t>
            </w:r>
            <w:proofErr w:type="spellStart"/>
            <w:r w:rsidR="00126B74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C7A69" w:rsidRPr="005A2A3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>е д</w:t>
            </w:r>
            <w:r w:rsidR="00A31E35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proofErr w:type="gramStart"/>
            <w:r w:rsidR="00A31E35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73E77" w:rsidRPr="005A2A3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C7A69" w:rsidRPr="005A2A39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126B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="00567A20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прошедших обучение по повышению квалификации;</w:t>
            </w:r>
          </w:p>
          <w:p w:rsidR="00B90662" w:rsidRPr="005A2A39" w:rsidRDefault="00FA4631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3.Повышение эффективности бюджетных расходов</w:t>
            </w:r>
          </w:p>
        </w:tc>
      </w:tr>
      <w:tr w:rsidR="00FC7A69" w:rsidRPr="005A2A39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Default="00C32E6B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gramStart"/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44C04" w:rsidRDefault="00744C04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</w:t>
            </w:r>
          </w:p>
          <w:p w:rsidR="00744C04" w:rsidRDefault="00744C04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3.Пенсионное 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граждан,замещавших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  <w:p w:rsidR="00744C04" w:rsidRPr="005A2A39" w:rsidRDefault="00744C04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</w:t>
            </w:r>
          </w:p>
          <w:p w:rsidR="00176A0B" w:rsidRPr="005A2A39" w:rsidRDefault="00744C04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r w:rsidR="00176A0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DA1C4D" w:rsidRDefault="00775B37" w:rsidP="0074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4C0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DA1C4D" w:rsidRDefault="00DA1C4D" w:rsidP="0074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4D" w:rsidRDefault="00DA1C4D" w:rsidP="0074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23" w:rsidRDefault="00C46423" w:rsidP="0074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BB" w:rsidRPr="00744C04" w:rsidRDefault="00744C04" w:rsidP="0074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1F17D6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4C04">
              <w:rPr>
                <w:rFonts w:ascii="Times New Roman" w:hAnsi="Times New Roman" w:cs="Times New Roman"/>
                <w:sz w:val="24"/>
                <w:szCs w:val="24"/>
              </w:rPr>
              <w:t>37130,0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744C04">
              <w:rPr>
                <w:rFonts w:ascii="Times New Roman" w:hAnsi="Times New Roman" w:cs="Times New Roman"/>
                <w:sz w:val="24"/>
                <w:szCs w:val="24"/>
              </w:rPr>
              <w:t>7418,5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744C04">
              <w:rPr>
                <w:rFonts w:ascii="Times New Roman" w:hAnsi="Times New Roman" w:cs="Times New Roman"/>
                <w:sz w:val="24"/>
                <w:szCs w:val="24"/>
              </w:rPr>
              <w:t>7422,4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744C04">
              <w:rPr>
                <w:rFonts w:ascii="Times New Roman" w:hAnsi="Times New Roman" w:cs="Times New Roman"/>
                <w:sz w:val="24"/>
                <w:szCs w:val="24"/>
              </w:rPr>
              <w:t>7419,7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744C04">
              <w:rPr>
                <w:rFonts w:ascii="Times New Roman" w:hAnsi="Times New Roman" w:cs="Times New Roman"/>
                <w:sz w:val="24"/>
                <w:szCs w:val="24"/>
              </w:rPr>
              <w:t>7434,7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744C04">
              <w:rPr>
                <w:rFonts w:ascii="Times New Roman" w:hAnsi="Times New Roman" w:cs="Times New Roman"/>
                <w:sz w:val="24"/>
                <w:szCs w:val="24"/>
              </w:rPr>
              <w:t>7434,7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Default="00C32E6B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</w:t>
            </w:r>
            <w:r w:rsidR="003512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мочий Администрации Евдокимовского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сельского поселения без нарушений к общему количеству полномочий - 100 %.</w:t>
            </w:r>
          </w:p>
          <w:p w:rsidR="00BE1D25" w:rsidRPr="005A2A3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5A2A3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-</w:t>
      </w:r>
      <w:r w:rsidR="003059B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C32E6B" w:rsidRPr="005A2A39">
        <w:rPr>
          <w:rFonts w:ascii="Times New Roman" w:hAnsi="Times New Roman" w:cs="Times New Roman"/>
          <w:sz w:val="24"/>
          <w:szCs w:val="24"/>
        </w:rPr>
        <w:t>Осуществление эффективной муни</w:t>
      </w:r>
      <w:r w:rsidR="0035126A">
        <w:rPr>
          <w:rFonts w:ascii="Times New Roman" w:hAnsi="Times New Roman" w:cs="Times New Roman"/>
          <w:sz w:val="24"/>
          <w:szCs w:val="24"/>
        </w:rPr>
        <w:t xml:space="preserve">ципальной политики в </w:t>
      </w:r>
      <w:proofErr w:type="spellStart"/>
      <w:r w:rsidR="0035126A">
        <w:rPr>
          <w:rFonts w:ascii="Times New Roman" w:hAnsi="Times New Roman" w:cs="Times New Roman"/>
          <w:sz w:val="24"/>
          <w:szCs w:val="24"/>
        </w:rPr>
        <w:t>Евдокимовском</w:t>
      </w:r>
      <w:proofErr w:type="spellEnd"/>
      <w:r w:rsidR="0035126A">
        <w:rPr>
          <w:rFonts w:ascii="Times New Roman" w:hAnsi="Times New Roman" w:cs="Times New Roman"/>
          <w:sz w:val="24"/>
          <w:szCs w:val="24"/>
        </w:rPr>
        <w:t xml:space="preserve"> 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-обеспечени</w:t>
      </w:r>
      <w:r w:rsidR="00293CF7">
        <w:rPr>
          <w:rFonts w:ascii="Times New Roman" w:hAnsi="Times New Roman" w:cs="Times New Roman"/>
          <w:sz w:val="24"/>
          <w:szCs w:val="24"/>
        </w:rPr>
        <w:t xml:space="preserve">е деятельности </w:t>
      </w:r>
      <w:proofErr w:type="gramStart"/>
      <w:r w:rsidR="00293CF7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93C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381641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32E6B" w:rsidRPr="00381641">
        <w:rPr>
          <w:rFonts w:ascii="Times New Roman" w:hAnsi="Times New Roman" w:cs="Times New Roman"/>
          <w:sz w:val="24"/>
          <w:szCs w:val="24"/>
        </w:rPr>
        <w:t>оля исполненных полн</w:t>
      </w:r>
      <w:r w:rsidR="0035126A">
        <w:rPr>
          <w:rFonts w:ascii="Times New Roman" w:hAnsi="Times New Roman" w:cs="Times New Roman"/>
          <w:sz w:val="24"/>
          <w:szCs w:val="24"/>
        </w:rPr>
        <w:t>омочий Администрации Евдокимовского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381641" w:rsidRPr="005A2A39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обучение по повышению квалификации;</w:t>
      </w:r>
    </w:p>
    <w:p w:rsidR="00381641" w:rsidRP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E35"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</w:t>
      </w:r>
    </w:p>
    <w:p w:rsidR="00B90662" w:rsidRPr="005A2A3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E201BD">
        <w:rPr>
          <w:rFonts w:ascii="Times New Roman" w:hAnsi="Times New Roman" w:cs="Times New Roman"/>
          <w:sz w:val="24"/>
          <w:szCs w:val="24"/>
        </w:rPr>
        <w:t>2018-2022гг</w:t>
      </w:r>
    </w:p>
    <w:p w:rsidR="00B90662" w:rsidRPr="005A2A39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55253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631CE" w:rsidRDefault="00B631CE" w:rsidP="00F65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1.Обеспечени</w:t>
      </w:r>
      <w:r w:rsidR="00293CF7">
        <w:rPr>
          <w:rFonts w:ascii="Times New Roman" w:hAnsi="Times New Roman" w:cs="Times New Roman"/>
          <w:sz w:val="24"/>
          <w:szCs w:val="24"/>
        </w:rPr>
        <w:t xml:space="preserve">е деятельности </w:t>
      </w:r>
      <w:proofErr w:type="gramStart"/>
      <w:r w:rsidR="00293CF7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3CF7">
        <w:rPr>
          <w:rFonts w:ascii="Times New Roman" w:hAnsi="Times New Roman" w:cs="Times New Roman"/>
          <w:sz w:val="24"/>
          <w:szCs w:val="24"/>
        </w:rPr>
        <w:t>с</w:t>
      </w:r>
      <w:r w:rsidR="00F65422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35126A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2.Управление муниципальным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долгом</w:t>
      </w:r>
      <w:r w:rsidR="0029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5126A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3.Пенсионное обеспечение граждан,</w:t>
      </w:r>
      <w:r w:rsidR="0029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замещавших должности главы сельских поселений и муниципальных служащих органов местного самоуправления сельских поселений</w:t>
      </w:r>
    </w:p>
    <w:p w:rsidR="0035126A" w:rsidRPr="005A2A39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4.Повышение квалификации муниципальных служащих</w:t>
      </w:r>
    </w:p>
    <w:p w:rsidR="0035126A" w:rsidRPr="005A2A39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5.У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поселений;</w:t>
      </w:r>
    </w:p>
    <w:p w:rsidR="0035126A" w:rsidRPr="005A2A39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</w:p>
    <w:p w:rsidR="00E201BD" w:rsidRDefault="00B631C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631CE" w:rsidRPr="005A2A39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662" w:rsidRPr="005A2A3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DA1C4D" w:rsidRDefault="00DA1C4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C4D" w:rsidRDefault="00DA1C4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5A2A39" w:rsidRDefault="0035126A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</w:t>
      </w:r>
      <w:r w:rsidR="003A3308"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3308"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83223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35126A">
        <w:t xml:space="preserve">Евдокимовского </w:t>
      </w:r>
      <w:r w:rsidRPr="005A2A39">
        <w:t xml:space="preserve">сельского поселения.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Default="00D46D2C" w:rsidP="0050462B">
      <w:pPr>
        <w:pStyle w:val="aa"/>
        <w:ind w:firstLine="567"/>
        <w:jc w:val="center"/>
        <w:rPr>
          <w:b/>
        </w:rPr>
      </w:pPr>
    </w:p>
    <w:p w:rsidR="0050462B" w:rsidRPr="005A2A39" w:rsidRDefault="00B90662" w:rsidP="0050462B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</w:t>
      </w:r>
      <w:r w:rsidR="008902C8" w:rsidRPr="005A2A39">
        <w:rPr>
          <w:b/>
        </w:rPr>
        <w:t xml:space="preserve">. </w:t>
      </w:r>
      <w:r w:rsidR="002115BF" w:rsidRPr="005A2A39">
        <w:rPr>
          <w:b/>
        </w:rPr>
        <w:t>4</w:t>
      </w:r>
      <w:r w:rsidR="003E7ECF" w:rsidRPr="005A2A39">
        <w:rPr>
          <w:b/>
        </w:rPr>
        <w:t xml:space="preserve"> </w:t>
      </w:r>
      <w:r w:rsidR="0050462B" w:rsidRPr="005A2A39">
        <w:rPr>
          <w:b/>
          <w:u w:val="single"/>
        </w:rPr>
        <w:t>Ресурсное обеспечение муниципальной подпрограммы</w:t>
      </w:r>
    </w:p>
    <w:p w:rsidR="0000786C" w:rsidRPr="005A2A3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</w:t>
      </w:r>
      <w:r w:rsidR="0035126A">
        <w:rPr>
          <w:rFonts w:ascii="Times New Roman" w:hAnsi="Times New Roman" w:cs="Times New Roman"/>
          <w:sz w:val="24"/>
          <w:szCs w:val="24"/>
        </w:rPr>
        <w:t xml:space="preserve">мотренных в бюджете Евдокимовского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поселения, представлена в приложении № 3 к муниципальной программе.</w:t>
      </w:r>
    </w:p>
    <w:p w:rsidR="0000786C" w:rsidRPr="005A2A39" w:rsidRDefault="0000786C" w:rsidP="0050462B">
      <w:pPr>
        <w:pStyle w:val="aa"/>
        <w:ind w:firstLine="567"/>
        <w:jc w:val="center"/>
        <w:rPr>
          <w:b/>
          <w:u w:val="single"/>
        </w:rPr>
      </w:pPr>
    </w:p>
    <w:p w:rsidR="00B90662" w:rsidRPr="005A2A3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Объемы финансирования мероприятий подпрограммы за счёт средств областного и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3308" w:rsidRPr="005A2A3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A3308" w:rsidRPr="005A2A39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D06ED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 w:rsidR="00A004B1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5A2A39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BD06ED" w:rsidRPr="005A2A3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35126A"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="003A3308"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A3308" w:rsidRPr="005A2A39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3A3308" w:rsidRPr="005A2A39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«Повышение эффективност</w:t>
      </w:r>
      <w:r w:rsidR="0035126A">
        <w:rPr>
          <w:rFonts w:ascii="Times New Roman" w:hAnsi="Times New Roman" w:cs="Times New Roman"/>
          <w:b/>
          <w:sz w:val="24"/>
          <w:szCs w:val="24"/>
        </w:rPr>
        <w:t xml:space="preserve">и бюджетных </w:t>
      </w:r>
      <w:proofErr w:type="gramStart"/>
      <w:r w:rsidR="0035126A">
        <w:rPr>
          <w:rFonts w:ascii="Times New Roman" w:hAnsi="Times New Roman" w:cs="Times New Roman"/>
          <w:b/>
          <w:sz w:val="24"/>
          <w:szCs w:val="24"/>
        </w:rPr>
        <w:t xml:space="preserve">расходов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</w:t>
      </w:r>
      <w:r w:rsidR="0042624D">
        <w:rPr>
          <w:rFonts w:ascii="Times New Roman" w:hAnsi="Times New Roman" w:cs="Times New Roman"/>
          <w:b/>
          <w:sz w:val="24"/>
          <w:szCs w:val="24"/>
        </w:rPr>
        <w:t>и</w:t>
      </w:r>
      <w:r w:rsidR="0035126A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35126A">
        <w:rPr>
          <w:rFonts w:ascii="Times New Roman" w:hAnsi="Times New Roman" w:cs="Times New Roman"/>
          <w:b/>
          <w:sz w:val="24"/>
          <w:szCs w:val="24"/>
        </w:rPr>
        <w:t>й</w:t>
      </w:r>
      <w:r w:rsidR="000C6CFA">
        <w:rPr>
          <w:rFonts w:ascii="Times New Roman" w:hAnsi="Times New Roman" w:cs="Times New Roman"/>
          <w:b/>
          <w:sz w:val="24"/>
          <w:szCs w:val="24"/>
        </w:rPr>
        <w:t xml:space="preserve"> на 2018-2022гг»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35126A">
        <w:rPr>
          <w:rFonts w:ascii="Times New Roman" w:hAnsi="Times New Roman" w:cs="Times New Roman"/>
          <w:sz w:val="24"/>
          <w:szCs w:val="24"/>
          <w:u w:val="single"/>
        </w:rPr>
        <w:t xml:space="preserve"> 2018-2022гг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27B6D" w:rsidRPr="005A2A39" w:rsidRDefault="00023E23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F27B6D" w:rsidRPr="005A2A39">
        <w:rPr>
          <w:rFonts w:ascii="Times New Roman" w:hAnsi="Times New Roman" w:cs="Times New Roman"/>
          <w:sz w:val="24"/>
          <w:szCs w:val="24"/>
        </w:rPr>
        <w:t xml:space="preserve">(далее соответственно - </w:t>
      </w:r>
      <w:r w:rsidR="00A004B1" w:rsidRPr="005A2A39">
        <w:rPr>
          <w:rFonts w:ascii="Times New Roman" w:hAnsi="Times New Roman" w:cs="Times New Roman"/>
          <w:sz w:val="24"/>
          <w:szCs w:val="24"/>
        </w:rPr>
        <w:t>подпрограмма, муниципальная</w:t>
      </w:r>
      <w:r w:rsidR="00F27B6D" w:rsidRPr="005A2A39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5A2A3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5A2A3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</w:t>
            </w:r>
            <w:r w:rsidR="0042624D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  <w:r w:rsidR="0035126A">
              <w:rPr>
                <w:rFonts w:ascii="Times New Roman" w:hAnsi="Times New Roman" w:cs="Times New Roman"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722B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</w:t>
            </w:r>
            <w:r w:rsidR="0042624D">
              <w:rPr>
                <w:rFonts w:ascii="Times New Roman" w:hAnsi="Times New Roman" w:cs="Times New Roman"/>
                <w:sz w:val="24"/>
                <w:szCs w:val="24"/>
              </w:rPr>
              <w:t xml:space="preserve">и бюджетных </w:t>
            </w:r>
            <w:proofErr w:type="gramStart"/>
            <w:r w:rsidR="0042624D">
              <w:rPr>
                <w:rFonts w:ascii="Times New Roman" w:hAnsi="Times New Roman" w:cs="Times New Roman"/>
                <w:sz w:val="24"/>
                <w:szCs w:val="24"/>
              </w:rPr>
              <w:t>расходов  сельских</w:t>
            </w:r>
            <w:proofErr w:type="gramEnd"/>
            <w:r w:rsidR="0042624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5A2A39" w:rsidRDefault="009B362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</w:t>
            </w:r>
            <w:r w:rsidR="0042624D">
              <w:rPr>
                <w:rFonts w:ascii="Times New Roman" w:hAnsi="Times New Roman" w:cs="Times New Roman"/>
                <w:sz w:val="24"/>
                <w:szCs w:val="24"/>
              </w:rPr>
              <w:t>иалист администрации Евдокимовского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2624D">
              <w:rPr>
                <w:rFonts w:ascii="Times New Roman" w:hAnsi="Times New Roman" w:cs="Times New Roman"/>
                <w:sz w:val="24"/>
                <w:szCs w:val="24"/>
              </w:rPr>
              <w:t>Ткач Л.И.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42624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Евдокимовского</w:t>
            </w:r>
            <w:proofErr w:type="gramEnd"/>
            <w:r w:rsidR="003A330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04405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5A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для населения сельского поселения, о деятельности администрации   сельского поселения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71250E" w:rsidRDefault="000A4008" w:rsidP="0071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и </w:t>
            </w:r>
            <w:r w:rsidR="0004405A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открытости бюджетного процесса в </w:t>
            </w:r>
            <w:proofErr w:type="spellStart"/>
            <w:r w:rsidR="0004405A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="000440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71250E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0E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D97ABC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41" w:rsidRPr="005A2A39" w:rsidRDefault="00381641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05A">
              <w:rPr>
                <w:rFonts w:ascii="Times New Roman" w:hAnsi="Times New Roman" w:cs="Times New Roman"/>
                <w:sz w:val="24"/>
                <w:szCs w:val="24"/>
              </w:rPr>
              <w:t xml:space="preserve">Доли информирований населения </w:t>
            </w:r>
            <w:proofErr w:type="gramStart"/>
            <w:r w:rsidR="0004405A">
              <w:rPr>
                <w:rFonts w:ascii="Times New Roman" w:hAnsi="Times New Roman" w:cs="Times New Roman"/>
                <w:sz w:val="24"/>
                <w:szCs w:val="24"/>
              </w:rPr>
              <w:t>в  сети</w:t>
            </w:r>
            <w:proofErr w:type="gramEnd"/>
            <w:r w:rsidR="0004405A">
              <w:rPr>
                <w:rFonts w:ascii="Times New Roman" w:hAnsi="Times New Roman" w:cs="Times New Roman"/>
                <w:sz w:val="24"/>
                <w:szCs w:val="24"/>
              </w:rPr>
              <w:t xml:space="preserve"> Инте</w:t>
            </w:r>
            <w:r w:rsidR="00C643BA">
              <w:rPr>
                <w:rFonts w:ascii="Times New Roman" w:hAnsi="Times New Roman" w:cs="Times New Roman"/>
                <w:sz w:val="24"/>
                <w:szCs w:val="24"/>
              </w:rPr>
              <w:t>рнет, на информационном сайте,</w:t>
            </w:r>
            <w:r w:rsidR="0004405A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администрации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782D91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</w:tr>
      <w:tr w:rsidR="00F27B6D" w:rsidRPr="005A2A39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973CF3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973CF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973CF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973CF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973CF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F27B6D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2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3CF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1225CC" w:rsidRPr="005A2A39" w:rsidTr="00D97ABC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EAA" w:rsidRPr="005A2A39" w:rsidRDefault="000A4008" w:rsidP="00CB5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доступ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информационном сайте к деятельности администрации сельского поселения</w:t>
            </w:r>
          </w:p>
          <w:p w:rsidR="001225CC" w:rsidRPr="005A2A39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004" w:rsidRPr="005A2A3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и задачи подпрограммы, целевые показатели </w:t>
      </w:r>
      <w:r w:rsidR="005E3F94" w:rsidRPr="005A2A3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одпрограммы, сроки реализации;</w:t>
      </w:r>
    </w:p>
    <w:p w:rsidR="003A4604" w:rsidRPr="0071250E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D97ABC">
        <w:rPr>
          <w:rFonts w:ascii="Times New Roman" w:hAnsi="Times New Roman" w:cs="Times New Roman"/>
          <w:b/>
          <w:sz w:val="24"/>
          <w:szCs w:val="24"/>
        </w:rPr>
        <w:t>:</w:t>
      </w:r>
      <w:r w:rsidR="0071250E" w:rsidRPr="00D97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08" w:rsidRPr="0004405A">
        <w:rPr>
          <w:rFonts w:ascii="Times New Roman" w:hAnsi="Times New Roman" w:cs="Times New Roman"/>
          <w:sz w:val="24"/>
          <w:szCs w:val="24"/>
        </w:rPr>
        <w:t>Доступность информации для населения сельского поселения, о деятельности администрации   сельского поселения</w:t>
      </w:r>
    </w:p>
    <w:p w:rsidR="003A4604" w:rsidRPr="005A2A39" w:rsidRDefault="00A004B1" w:rsidP="005A2A39">
      <w:pPr>
        <w:pStyle w:val="aa"/>
        <w:ind w:right="-2" w:firstLine="709"/>
        <w:jc w:val="both"/>
      </w:pPr>
      <w:r w:rsidRPr="00E201BD">
        <w:rPr>
          <w:b/>
          <w:color w:val="000000"/>
        </w:rPr>
        <w:t>Для достижения</w:t>
      </w:r>
      <w:r w:rsidR="003E7ECF" w:rsidRPr="00E201BD">
        <w:rPr>
          <w:b/>
          <w:color w:val="000000"/>
        </w:rPr>
        <w:t xml:space="preserve"> </w:t>
      </w:r>
      <w:r w:rsidRPr="00E201BD">
        <w:rPr>
          <w:b/>
          <w:color w:val="000000"/>
        </w:rPr>
        <w:t>данной цели необходимо выполнить следующие</w:t>
      </w:r>
      <w:r w:rsidR="003A4604" w:rsidRPr="005A2A39">
        <w:rPr>
          <w:color w:val="000000"/>
        </w:rPr>
        <w:t xml:space="preserve"> </w:t>
      </w:r>
      <w:r w:rsidRPr="005A2A39">
        <w:rPr>
          <w:b/>
        </w:rPr>
        <w:t>з</w:t>
      </w:r>
      <w:r w:rsidR="003A4604" w:rsidRPr="005A2A39">
        <w:rPr>
          <w:b/>
        </w:rPr>
        <w:t>адачи</w:t>
      </w:r>
      <w:r w:rsidRPr="005A2A39">
        <w:rPr>
          <w:b/>
        </w:rPr>
        <w:t>:</w:t>
      </w:r>
      <w:r w:rsidR="003E7ECF" w:rsidRPr="005A2A39">
        <w:rPr>
          <w:b/>
        </w:rPr>
        <w:t xml:space="preserve"> </w:t>
      </w:r>
    </w:p>
    <w:p w:rsidR="000A4008" w:rsidRDefault="009D691A" w:rsidP="000A4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008">
        <w:rPr>
          <w:rFonts w:ascii="Times New Roman" w:hAnsi="Times New Roman" w:cs="Times New Roman"/>
          <w:sz w:val="24"/>
          <w:szCs w:val="24"/>
        </w:rPr>
        <w:t xml:space="preserve">Обеспечение прозрачности и открытости бюджетного процесса в </w:t>
      </w:r>
      <w:proofErr w:type="spellStart"/>
      <w:r w:rsidR="000A4008">
        <w:rPr>
          <w:rFonts w:ascii="Times New Roman" w:hAnsi="Times New Roman" w:cs="Times New Roman"/>
          <w:sz w:val="24"/>
          <w:szCs w:val="24"/>
        </w:rPr>
        <w:t>Евдокимовском</w:t>
      </w:r>
      <w:proofErr w:type="spellEnd"/>
      <w:r w:rsidR="000A4008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0A4008" w:rsidRPr="00E201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F83" w:rsidRDefault="00E201BD" w:rsidP="000A4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Оценкой выполненных </w:t>
      </w:r>
      <w:proofErr w:type="gramStart"/>
      <w:r w:rsidRPr="00E201BD">
        <w:rPr>
          <w:rFonts w:ascii="Times New Roman" w:hAnsi="Times New Roman" w:cs="Times New Roman"/>
          <w:b/>
          <w:sz w:val="24"/>
          <w:szCs w:val="24"/>
        </w:rPr>
        <w:t>задач  будут</w:t>
      </w:r>
      <w:proofErr w:type="gramEnd"/>
      <w:r w:rsidRPr="00E201BD">
        <w:rPr>
          <w:rFonts w:ascii="Times New Roman" w:hAnsi="Times New Roman" w:cs="Times New Roman"/>
          <w:b/>
          <w:sz w:val="24"/>
          <w:szCs w:val="24"/>
        </w:rPr>
        <w:t xml:space="preserve">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E234D9" w:rsidRPr="005A2A39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FA4631" w:rsidRDefault="000A4008" w:rsidP="00C75F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Доли информирований населения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</w:t>
      </w:r>
      <w:r w:rsidR="00FA4631">
        <w:rPr>
          <w:rFonts w:ascii="Times New Roman" w:hAnsi="Times New Roman" w:cs="Times New Roman"/>
          <w:sz w:val="24"/>
          <w:szCs w:val="24"/>
        </w:rPr>
        <w:t xml:space="preserve">нет на информационном сайте, 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администрации</w:t>
      </w:r>
      <w:r w:rsidR="00C75F8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A4604" w:rsidRPr="00C75F83" w:rsidRDefault="003A4604" w:rsidP="00C75F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103406">
        <w:rPr>
          <w:rFonts w:ascii="Times New Roman" w:hAnsi="Times New Roman" w:cs="Times New Roman"/>
          <w:sz w:val="24"/>
          <w:szCs w:val="24"/>
        </w:rPr>
        <w:t>2018-2022гг</w:t>
      </w:r>
    </w:p>
    <w:p w:rsidR="00E201BD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F83" w:rsidRDefault="003A4604" w:rsidP="00C75F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75F83" w:rsidRPr="00C75F83" w:rsidRDefault="00C75F83" w:rsidP="00C75F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5F83">
        <w:rPr>
          <w:rFonts w:ascii="Times New Roman" w:hAnsi="Times New Roman" w:cs="Times New Roman"/>
          <w:sz w:val="24"/>
          <w:szCs w:val="24"/>
        </w:rPr>
        <w:t>Информационные технологии в управлении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641" w:rsidRDefault="00B631CE" w:rsidP="00C75F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5F83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</w:t>
      </w:r>
      <w:r w:rsidRPr="005A2A39">
        <w:rPr>
          <w:rFonts w:ascii="Times New Roman" w:hAnsi="Times New Roman" w:cs="Times New Roman"/>
          <w:sz w:val="24"/>
          <w:szCs w:val="24"/>
        </w:rPr>
        <w:t xml:space="preserve"> в Приложении </w:t>
      </w:r>
    </w:p>
    <w:p w:rsidR="00B631CE" w:rsidRPr="005A2A39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631CE"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E020BA" w:rsidRPr="005A2A39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C1F" w:rsidRPr="005A2A3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74B8B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</w:t>
      </w:r>
      <w:r w:rsidR="00B631CE"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631CE"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B74B8B">
        <w:t>Евдокимовского</w:t>
      </w:r>
      <w:r w:rsidRPr="005A2A39">
        <w:t xml:space="preserve"> сельского поселения.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462B" w:rsidRPr="005A2A39" w:rsidRDefault="0050462B" w:rsidP="004A0782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</w:t>
      </w:r>
      <w:r w:rsidR="00B74B8B">
        <w:rPr>
          <w:rFonts w:ascii="Times New Roman" w:hAnsi="Times New Roman" w:cs="Times New Roman"/>
          <w:sz w:val="24"/>
          <w:szCs w:val="24"/>
        </w:rPr>
        <w:t xml:space="preserve"> предусмотренных в бюджете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Ор</w:t>
      </w:r>
      <w:r w:rsidR="00B74B8B">
        <w:rPr>
          <w:rFonts w:ascii="Times New Roman" w:hAnsi="Times New Roman" w:cs="Times New Roman"/>
          <w:sz w:val="24"/>
          <w:szCs w:val="24"/>
        </w:rPr>
        <w:t>ганизации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4604" w:rsidRPr="005A2A39" w:rsidRDefault="00683AE1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F83" w:rsidRDefault="00C75F83" w:rsidP="00C75F8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97ABC" w:rsidRDefault="00D97ABC" w:rsidP="00C75F8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97ABC" w:rsidRDefault="00D97ABC" w:rsidP="00C75F8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97ABC" w:rsidRDefault="00D97ABC" w:rsidP="00C75F8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97ABC" w:rsidRDefault="00D97ABC" w:rsidP="00C75F8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CFA" w:rsidRPr="00DA1C4D" w:rsidRDefault="000C6CFA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>Развитие инфрастр</w:t>
      </w:r>
      <w:r>
        <w:rPr>
          <w:rFonts w:ascii="Times New Roman" w:hAnsi="Times New Roman" w:cs="Times New Roman"/>
          <w:b/>
          <w:sz w:val="24"/>
          <w:szCs w:val="24"/>
        </w:rPr>
        <w:t xml:space="preserve">уктуры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0C6CFA" w:rsidRPr="005A2A39" w:rsidRDefault="000C6CFA" w:rsidP="000C6CFA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C6CFA" w:rsidRPr="005A2A39" w:rsidRDefault="000C6CFA" w:rsidP="000C6CFA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0C6CFA" w:rsidRPr="005A2A39" w:rsidTr="00F43668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уктуры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территории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proofErr w:type="gram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Евдокимовского сельского поселения Ткач Л.И.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6CFA" w:rsidRPr="005A2A39" w:rsidTr="00F43668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автомобильных дорог общего пользования местного значения, 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беспечение безопасности дорожного движения на </w:t>
            </w:r>
            <w:proofErr w:type="gramStart"/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gramEnd"/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беспечение населения сельского поселения качественной питьевой </w:t>
            </w:r>
            <w:proofErr w:type="gramStart"/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водой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D83223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D83223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0C6CFA" w:rsidRPr="00D83223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 продолжительности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подачи электроэнергии для освещения территории населенных пунктов сельского поселения</w:t>
            </w:r>
          </w:p>
          <w:p w:rsidR="000C6CFA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  <w:p w:rsidR="000C6CFA" w:rsidRPr="00D83223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построенных мостов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водоснабжения населения 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4.Развитие сети искусственных сооружений на территории Евдокимовского 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D" w:rsidRDefault="00DA1C4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4D" w:rsidRDefault="00DA1C4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D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13BA">
              <w:rPr>
                <w:rFonts w:ascii="Times New Roman" w:hAnsi="Times New Roman" w:cs="Times New Roman"/>
                <w:sz w:val="24"/>
                <w:szCs w:val="24"/>
              </w:rPr>
              <w:t>51296,1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0C6CFA" w:rsidRDefault="00167BD9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Областной-37022,0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BD9" w:rsidRPr="005A2A39" w:rsidRDefault="009213B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-14274,1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BD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67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BD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>30059,7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0C6CFA" w:rsidRDefault="00167BD9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Областной-26131,3т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167BD9" w:rsidRDefault="009213B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-3928,4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BD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167BD9" w:rsidRDefault="009213B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2019г-14114,9</w:t>
            </w:r>
            <w:r w:rsidR="0038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3F90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83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BD9" w:rsidRDefault="00167BD9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-10890,7</w:t>
            </w:r>
            <w:r w:rsidR="00383F90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383F90" w:rsidRPr="005A2A39" w:rsidRDefault="009213B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-3224</w:t>
            </w:r>
            <w:r w:rsidR="00383F90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="00383F90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83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2426,5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3F90">
              <w:rPr>
                <w:rFonts w:ascii="Times New Roman" w:hAnsi="Times New Roman" w:cs="Times New Roman"/>
                <w:sz w:val="24"/>
                <w:szCs w:val="24"/>
              </w:rPr>
              <w:t>(местный)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383F90">
              <w:rPr>
                <w:rFonts w:ascii="Times New Roman" w:hAnsi="Times New Roman" w:cs="Times New Roman"/>
                <w:sz w:val="24"/>
                <w:szCs w:val="24"/>
              </w:rPr>
              <w:t>2347,5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3F90">
              <w:rPr>
                <w:rFonts w:ascii="Times New Roman" w:hAnsi="Times New Roman" w:cs="Times New Roman"/>
                <w:sz w:val="24"/>
                <w:szCs w:val="24"/>
              </w:rPr>
              <w:t>(местный)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383F90">
              <w:rPr>
                <w:rFonts w:ascii="Times New Roman" w:hAnsi="Times New Roman" w:cs="Times New Roman"/>
                <w:sz w:val="24"/>
                <w:szCs w:val="24"/>
              </w:rPr>
              <w:t>-2347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D97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3F90">
              <w:rPr>
                <w:rFonts w:ascii="Times New Roman" w:hAnsi="Times New Roman" w:cs="Times New Roman"/>
                <w:sz w:val="24"/>
                <w:szCs w:val="24"/>
              </w:rPr>
              <w:t>(ме</w:t>
            </w:r>
            <w:r w:rsidR="00D97A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3F90">
              <w:rPr>
                <w:rFonts w:ascii="Times New Roman" w:hAnsi="Times New Roman" w:cs="Times New Roman"/>
                <w:sz w:val="24"/>
                <w:szCs w:val="24"/>
              </w:rPr>
              <w:t>тный)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полотна;</w:t>
            </w:r>
          </w:p>
          <w:p w:rsidR="000C6CFA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жизни граждан вследствие продолжительной подачи электроэнергии для освещения территории населенных пунктов 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состояния территории</w:t>
            </w:r>
          </w:p>
          <w:p w:rsidR="000C6CFA" w:rsidRPr="005A2A39" w:rsidRDefault="000C6CFA" w:rsidP="00F436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жителей сельского поселения качественной питьевой водой</w:t>
            </w:r>
          </w:p>
          <w:p w:rsidR="000C6CFA" w:rsidRPr="005A2A39" w:rsidRDefault="000C6CFA" w:rsidP="00F436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-обеспечение безопасного круглогодичного сообщения между населенными пунктами</w:t>
            </w:r>
          </w:p>
        </w:tc>
      </w:tr>
    </w:tbl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Раздел1.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0C6CFA" w:rsidRPr="005A2A39" w:rsidRDefault="000C6CFA" w:rsidP="000C6C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0C6CFA" w:rsidRPr="00784364" w:rsidRDefault="000C6CFA" w:rsidP="000C6CF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0C6CFA" w:rsidRPr="005A2A39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</w:t>
      </w:r>
      <w:r>
        <w:rPr>
          <w:rFonts w:ascii="Times New Roman" w:hAnsi="Times New Roman" w:cs="Times New Roman"/>
          <w:color w:val="000000"/>
          <w:sz w:val="24"/>
          <w:szCs w:val="24"/>
        </w:rPr>
        <w:t>ерритории Евдокимовского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0C6CFA" w:rsidRPr="005A2A39" w:rsidRDefault="000C6CFA" w:rsidP="000C6CF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населения сельского поселения качественной питьевой </w:t>
      </w:r>
      <w:proofErr w:type="gramStart"/>
      <w:r w:rsidRPr="005A2A39">
        <w:rPr>
          <w:rFonts w:ascii="Times New Roman" w:hAnsi="Times New Roman" w:cs="Times New Roman"/>
          <w:color w:val="000000"/>
          <w:sz w:val="24"/>
          <w:szCs w:val="24"/>
        </w:rPr>
        <w:t>водой .</w:t>
      </w:r>
      <w:proofErr w:type="gramEnd"/>
    </w:p>
    <w:p w:rsidR="000C6CFA" w:rsidRPr="005A2A39" w:rsidRDefault="000C6CFA" w:rsidP="000C6CF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Оценкой </w:t>
      </w:r>
      <w:proofErr w:type="gramStart"/>
      <w:r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выполнения  поставленных</w:t>
      </w:r>
      <w:proofErr w:type="gramEnd"/>
      <w:r w:rsidRPr="00784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 будут следующие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0C6CFA" w:rsidRPr="005A2A39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находящихся в границах населенного пункта, соответствующих техническим требованиям;</w:t>
      </w:r>
    </w:p>
    <w:p w:rsidR="000C6CFA" w:rsidRPr="005A2A39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-увеличение продолжительности подачи электроэнергии для освещения территории населенных пунктов поселения</w:t>
      </w:r>
    </w:p>
    <w:p w:rsidR="000C6CFA" w:rsidRPr="005A2A39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нормы оснащения оборудованием водонапорных башен и водокачек.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D83223">
        <w:rPr>
          <w:rFonts w:ascii="Times New Roman" w:hAnsi="Times New Roman" w:cs="Times New Roman"/>
          <w:color w:val="000000"/>
          <w:sz w:val="24"/>
          <w:szCs w:val="24"/>
        </w:rPr>
        <w:t>- 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построенных мостов</w:t>
      </w:r>
      <w:r w:rsidRPr="00D83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C6CFA" w:rsidRPr="005A2A39" w:rsidRDefault="00F65422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C6CFA" w:rsidRPr="005A2A39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дорог;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благоустройства территории поселения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водоснабжения населения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сети искусственных сооружений на территории Евдокимовского сельского поселения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DA1C4D" w:rsidRDefault="00DA1C4D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423" w:rsidRDefault="00C46423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1B006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0C6CFA" w:rsidRPr="005A2A39" w:rsidRDefault="000C6CFA" w:rsidP="000C6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0C6CFA" w:rsidRPr="005A2A39" w:rsidRDefault="000C6CFA" w:rsidP="000C6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C6CFA" w:rsidRPr="005A2A39" w:rsidRDefault="000C6CFA" w:rsidP="000C6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C6CFA" w:rsidRPr="005A2A39" w:rsidRDefault="000C6CFA" w:rsidP="000C6C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C6CFA" w:rsidRPr="005A2A39" w:rsidRDefault="000C6CFA" w:rsidP="000C6C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C6CFA" w:rsidRPr="005A2A39" w:rsidRDefault="000C6CFA" w:rsidP="000C6CFA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>Евдокимовского</w:t>
      </w:r>
      <w:r w:rsidRPr="005A2A39">
        <w:t xml:space="preserve"> сельского поселения. </w:t>
      </w:r>
    </w:p>
    <w:p w:rsidR="000C6CFA" w:rsidRPr="005A2A39" w:rsidRDefault="000C6CFA" w:rsidP="000C6CFA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0C6CFA" w:rsidRPr="005A2A39" w:rsidRDefault="000C6CFA" w:rsidP="000C6CFA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C6CFA" w:rsidRPr="005A2A39" w:rsidRDefault="000C6CFA" w:rsidP="000C6CFA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0C6CFA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0C6CFA" w:rsidRPr="00D46D2C" w:rsidRDefault="000C6CFA" w:rsidP="000C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>
        <w:rPr>
          <w:rFonts w:ascii="Times New Roman" w:hAnsi="Times New Roman" w:cs="Times New Roman"/>
          <w:sz w:val="24"/>
          <w:szCs w:val="24"/>
        </w:rPr>
        <w:t>смотренных в бюджете Евдокимовского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0C6CFA" w:rsidRPr="005A2A39" w:rsidRDefault="000C6CFA" w:rsidP="000C6CFA">
      <w:pPr>
        <w:pStyle w:val="aa"/>
        <w:ind w:firstLine="567"/>
        <w:jc w:val="center"/>
        <w:rPr>
          <w:b/>
          <w:u w:val="single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</w:t>
      </w:r>
      <w:r w:rsidR="001C597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ммы за счёт </w:t>
      </w:r>
      <w:proofErr w:type="gramStart"/>
      <w:r w:rsidR="001C597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средств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федерального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C6CFA" w:rsidRPr="005A2A39" w:rsidRDefault="000C6CFA" w:rsidP="000C6CF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</w:t>
      </w:r>
      <w:proofErr w:type="gramStart"/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  федерального</w:t>
      </w:r>
      <w:proofErr w:type="gramEnd"/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бюджетов не предусмотрены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6CFA" w:rsidRPr="005A2A39" w:rsidRDefault="000C6CFA" w:rsidP="000C6CF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C6CFA" w:rsidRPr="005A2A39" w:rsidRDefault="000C6CFA" w:rsidP="000C6CF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C6CFA" w:rsidRPr="005A2A39" w:rsidRDefault="000C6CFA" w:rsidP="000C6CF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C4D" w:rsidRDefault="00DA1C4D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sz w:val="24"/>
          <w:szCs w:val="24"/>
        </w:rPr>
      </w:pPr>
    </w:p>
    <w:p w:rsidR="009F2C8E" w:rsidRPr="00DA1C4D" w:rsidRDefault="00023E23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9F2C8E" w:rsidRPr="005A2A39" w:rsidRDefault="00023E23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9F2C8E" w:rsidRPr="005A2A39">
        <w:rPr>
          <w:rFonts w:ascii="Times New Roman" w:hAnsi="Times New Roman" w:cs="Times New Roman"/>
          <w:b/>
          <w:sz w:val="24"/>
          <w:szCs w:val="24"/>
        </w:rPr>
        <w:t>«Об</w:t>
      </w:r>
      <w:r w:rsidR="000C6CFA">
        <w:rPr>
          <w:rFonts w:ascii="Times New Roman" w:hAnsi="Times New Roman" w:cs="Times New Roman"/>
          <w:b/>
          <w:sz w:val="24"/>
          <w:szCs w:val="24"/>
        </w:rPr>
        <w:t>еспечение комплексного пространственного и территориального развития сельского поселения на 2018-2022гг</w:t>
      </w:r>
      <w:r w:rsidR="00B74B8B">
        <w:rPr>
          <w:rFonts w:ascii="Times New Roman" w:hAnsi="Times New Roman" w:cs="Times New Roman"/>
          <w:b/>
          <w:sz w:val="24"/>
          <w:szCs w:val="24"/>
        </w:rPr>
        <w:t>г»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 w:rsidR="00B74B8B">
        <w:rPr>
          <w:rFonts w:ascii="Times New Roman" w:hAnsi="Times New Roman" w:cs="Times New Roman"/>
          <w:sz w:val="24"/>
          <w:szCs w:val="24"/>
          <w:u w:val="single"/>
        </w:rPr>
        <w:t xml:space="preserve">  на</w:t>
      </w:r>
      <w:proofErr w:type="gramEnd"/>
      <w:r w:rsidR="00B74B8B">
        <w:rPr>
          <w:rFonts w:ascii="Times New Roman" w:hAnsi="Times New Roman" w:cs="Times New Roman"/>
          <w:sz w:val="24"/>
          <w:szCs w:val="24"/>
          <w:u w:val="single"/>
        </w:rPr>
        <w:t xml:space="preserve"> 2018-2022гг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 w:rsidR="00337AB9" w:rsidRPr="005A2A39">
        <w:rPr>
          <w:rFonts w:ascii="Times New Roman" w:hAnsi="Times New Roman" w:cs="Times New Roman"/>
          <w:sz w:val="24"/>
          <w:szCs w:val="24"/>
        </w:rPr>
        <w:t>–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подпрограмма,</w:t>
      </w:r>
      <w:r w:rsidR="00337AB9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F27B6D" w:rsidRPr="005A2A39" w:rsidTr="0050462B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DF2615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 w:rsidR="00B7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AE03F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еспечение комплексного пространственного и территориального развития сельского поселения на 2018-2022ггг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5A2A39" w:rsidRDefault="009B362E" w:rsidP="0096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</w:t>
            </w:r>
            <w:r w:rsidR="00B74B8B">
              <w:rPr>
                <w:rFonts w:ascii="Times New Roman" w:hAnsi="Times New Roman" w:cs="Times New Roman"/>
                <w:sz w:val="24"/>
                <w:szCs w:val="24"/>
              </w:rPr>
              <w:t xml:space="preserve">иалист администрации </w:t>
            </w:r>
            <w:proofErr w:type="spellStart"/>
            <w:r w:rsidR="00B74B8B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B74B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 w:rsidR="00B74B8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DAE"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proofErr w:type="gramEnd"/>
            <w:r w:rsidR="00AD1DAE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B74B8B"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F2C8E" w:rsidRPr="005A2A39" w:rsidRDefault="009F2C8E" w:rsidP="00AD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53" w:rsidRPr="00383F90" w:rsidRDefault="00AD1DAE" w:rsidP="009F2C8E">
            <w:pPr>
              <w:pStyle w:val="Default"/>
              <w:rPr>
                <w:color w:val="000000" w:themeColor="text1"/>
                <w:highlight w:val="yellow"/>
              </w:rPr>
            </w:pPr>
            <w:proofErr w:type="gramStart"/>
            <w:r>
              <w:rPr>
                <w:color w:val="000000" w:themeColor="text1"/>
              </w:rPr>
              <w:t>Создание  условий</w:t>
            </w:r>
            <w:proofErr w:type="gramEnd"/>
            <w:r>
              <w:rPr>
                <w:color w:val="000000" w:themeColor="text1"/>
              </w:rPr>
              <w:t xml:space="preserve"> для обеспечения развития территории </w:t>
            </w:r>
            <w:proofErr w:type="spellStart"/>
            <w:r>
              <w:rPr>
                <w:color w:val="000000" w:themeColor="text1"/>
              </w:rPr>
              <w:t>Евдокимовского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и благоприятных условий жизнедеятельности для населения .Повышение эффективности использования земельных ресурсов сельского поселения.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DAE" w:rsidRPr="00BC5EE4" w:rsidRDefault="00AD1DAE" w:rsidP="00AD1D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E4">
              <w:rPr>
                <w:rFonts w:ascii="Times New Roman" w:hAnsi="Times New Roman" w:cs="Times New Roman"/>
                <w:sz w:val="24"/>
                <w:szCs w:val="24"/>
              </w:rPr>
              <w:t xml:space="preserve"> 1.Об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еспечение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BC5E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AD1DAE" w:rsidRDefault="00AD1DAE" w:rsidP="00AD1D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E4">
              <w:rPr>
                <w:rFonts w:ascii="Times New Roman" w:hAnsi="Times New Roman" w:cs="Times New Roman"/>
                <w:sz w:val="24"/>
                <w:szCs w:val="24"/>
              </w:rPr>
              <w:t>2. Обеспечение включения сведений о границах населенных пунктов, границах территориальных зон в ЕГРН.</w:t>
            </w:r>
          </w:p>
          <w:p w:rsidR="00AD1DAE" w:rsidRPr="00AD1DAE" w:rsidRDefault="00AD1DAE" w:rsidP="00AD1D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E4">
              <w:rPr>
                <w:rFonts w:ascii="Times New Roman" w:hAnsi="Times New Roman" w:cs="Times New Roman"/>
                <w:sz w:val="24"/>
                <w:szCs w:val="24"/>
              </w:rPr>
              <w:t>3. Обеспечение рационального использования земель населенных пунктов, земель сельскохозяйственного использования,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  <w:p w:rsidR="00383F90" w:rsidRPr="00051CCE" w:rsidRDefault="00383F90" w:rsidP="009F2C8E">
            <w:pPr>
              <w:pStyle w:val="Default"/>
              <w:rPr>
                <w:color w:val="FF0000"/>
              </w:rPr>
            </w:pP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1A" w:rsidRPr="005A2A39" w:rsidRDefault="00BE1D25" w:rsidP="00AE03F2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3F2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</w:t>
            </w:r>
            <w:proofErr w:type="gramStart"/>
            <w:r w:rsidR="00AE03F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proofErr w:type="gramEnd"/>
            <w:r w:rsidR="00AE03F2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поставленных на кадастровый учет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88" w:rsidRDefault="00051CC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051CCE" w:rsidRPr="005A2A39" w:rsidRDefault="00051CC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0D2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AE03F2">
              <w:rPr>
                <w:rFonts w:ascii="Times New Roman" w:hAnsi="Times New Roman" w:cs="Times New Roman"/>
                <w:sz w:val="24"/>
                <w:szCs w:val="24"/>
              </w:rPr>
              <w:t>: 856,7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27B6D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 354,8</w:t>
            </w:r>
            <w:r w:rsidR="00D9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D9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  141,9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  <w:r w:rsidR="00D9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D9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год-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 180,0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 180,0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602" w:rsidRPr="005A2A39" w:rsidTr="009F2C8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D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6B3602" w:rsidRPr="005A2A39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Default="00AE03F2" w:rsidP="00AE0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оптимального уровня использования территории</w:t>
            </w:r>
          </w:p>
          <w:p w:rsidR="00DA1C4D" w:rsidRDefault="00AE03F2" w:rsidP="00AE0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2.Уточнение границ земель сельского поселения и уточнение </w:t>
            </w:r>
          </w:p>
          <w:p w:rsidR="00AE03F2" w:rsidRDefault="00AE03F2" w:rsidP="00AE0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и функционального зонирования</w:t>
            </w:r>
          </w:p>
          <w:p w:rsidR="00AE03F2" w:rsidRPr="005A2A39" w:rsidRDefault="00AE03F2" w:rsidP="00AE0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3.Постановка территории сельского поселения на кадастровый учет</w:t>
            </w:r>
          </w:p>
          <w:p w:rsidR="00775E55" w:rsidRPr="005A2A39" w:rsidRDefault="00775E55" w:rsidP="009F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891" w:rsidRPr="005A2A39" w:rsidRDefault="00C11891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B05B91" w:rsidRDefault="00D047D3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8767F" w:rsidRPr="00B05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28767F" w:rsidRPr="00B05B91">
        <w:rPr>
          <w:rFonts w:ascii="Times New Roman" w:hAnsi="Times New Roman" w:cs="Times New Roman"/>
          <w:b/>
          <w:sz w:val="24"/>
          <w:szCs w:val="24"/>
          <w:u w:val="single"/>
        </w:rPr>
        <w:t>ель и задачи подпрограммы, целевые показатели подпрограммы, сроки реализации;</w:t>
      </w:r>
    </w:p>
    <w:p w:rsidR="00784364" w:rsidRPr="00B05B91" w:rsidRDefault="00784364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28767F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>Ц</w:t>
      </w:r>
      <w:r w:rsidR="0028767F" w:rsidRPr="00B05B91">
        <w:rPr>
          <w:rFonts w:ascii="Times New Roman" w:hAnsi="Times New Roman" w:cs="Times New Roman"/>
          <w:b/>
          <w:sz w:val="24"/>
          <w:szCs w:val="24"/>
        </w:rPr>
        <w:t>елью подпрограммы</w:t>
      </w:r>
      <w:r w:rsidR="0028767F" w:rsidRPr="00B05B91">
        <w:rPr>
          <w:rFonts w:ascii="Times New Roman" w:hAnsi="Times New Roman" w:cs="Times New Roman"/>
          <w:sz w:val="24"/>
          <w:szCs w:val="24"/>
        </w:rPr>
        <w:t xml:space="preserve"> </w:t>
      </w:r>
      <w:r w:rsidR="0050462B" w:rsidRPr="00B05B91">
        <w:rPr>
          <w:rFonts w:ascii="Times New Roman" w:hAnsi="Times New Roman" w:cs="Times New Roman"/>
          <w:b/>
          <w:sz w:val="24"/>
          <w:szCs w:val="24"/>
        </w:rPr>
        <w:t>являетс</w:t>
      </w:r>
      <w:r w:rsidR="0050462B" w:rsidRPr="00B05B91">
        <w:rPr>
          <w:rFonts w:ascii="Times New Roman" w:hAnsi="Times New Roman" w:cs="Times New Roman"/>
          <w:sz w:val="24"/>
          <w:szCs w:val="24"/>
        </w:rPr>
        <w:t>я:</w:t>
      </w:r>
      <w:r w:rsidR="009F2C8E" w:rsidRPr="00B0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DAE" w:rsidRPr="00AD1DAE" w:rsidRDefault="00AD1DA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D1DAE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 условий</w:t>
      </w:r>
      <w:proofErr w:type="gramEnd"/>
      <w:r w:rsidRPr="00AD1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обеспечения развития территории </w:t>
      </w:r>
      <w:proofErr w:type="spellStart"/>
      <w:r w:rsidRPr="00AD1DAE">
        <w:rPr>
          <w:rFonts w:ascii="Times New Roman" w:hAnsi="Times New Roman" w:cs="Times New Roman"/>
          <w:color w:val="000000" w:themeColor="text1"/>
          <w:sz w:val="24"/>
          <w:szCs w:val="24"/>
        </w:rPr>
        <w:t>Евдокимовского</w:t>
      </w:r>
      <w:proofErr w:type="spellEnd"/>
      <w:r w:rsidRPr="00AD1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и благоприятных условий ж</w:t>
      </w:r>
      <w:r w:rsidR="00FA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изнедеятельности для населения. </w:t>
      </w:r>
      <w:r w:rsidRPr="00AD1DAE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эффективности использования земельных ресурсов сельского поселения.</w:t>
      </w:r>
    </w:p>
    <w:p w:rsidR="003560A8" w:rsidRDefault="009675DB" w:rsidP="005A2A39">
      <w:pPr>
        <w:spacing w:after="0" w:line="240" w:lineRule="auto"/>
        <w:ind w:right="-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реализации поставленной цели необходимо решение следующих зада</w:t>
      </w:r>
      <w:r w:rsidRPr="00B05B91">
        <w:rPr>
          <w:rFonts w:ascii="Times New Roman" w:hAnsi="Times New Roman" w:cs="Times New Roman"/>
          <w:color w:val="000000" w:themeColor="text1"/>
          <w:sz w:val="24"/>
          <w:szCs w:val="24"/>
        </w:rPr>
        <w:t>ч:</w:t>
      </w:r>
    </w:p>
    <w:p w:rsidR="00072A93" w:rsidRPr="00BC5EE4" w:rsidRDefault="00072A93" w:rsidP="00072A9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5EE4">
        <w:rPr>
          <w:rFonts w:ascii="Times New Roman" w:hAnsi="Times New Roman" w:cs="Times New Roman"/>
          <w:sz w:val="24"/>
          <w:szCs w:val="24"/>
        </w:rPr>
        <w:t>1.Об</w:t>
      </w:r>
      <w:r>
        <w:rPr>
          <w:rFonts w:ascii="Times New Roman" w:hAnsi="Times New Roman" w:cs="Times New Roman"/>
          <w:sz w:val="24"/>
          <w:szCs w:val="24"/>
        </w:rPr>
        <w:t xml:space="preserve">еспечение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BC5EE4">
        <w:rPr>
          <w:rFonts w:ascii="Times New Roman" w:hAnsi="Times New Roman" w:cs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</w:p>
    <w:p w:rsidR="00072A93" w:rsidRDefault="00072A93" w:rsidP="00072A9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5EE4">
        <w:rPr>
          <w:rFonts w:ascii="Times New Roman" w:hAnsi="Times New Roman" w:cs="Times New Roman"/>
          <w:sz w:val="24"/>
          <w:szCs w:val="24"/>
        </w:rPr>
        <w:t>2. Обеспечение включения сведений о границах населенных пунктов, границах территориальных зон в ЕГРН.</w:t>
      </w:r>
    </w:p>
    <w:p w:rsidR="00072A93" w:rsidRPr="00AD1DAE" w:rsidRDefault="00072A93" w:rsidP="00072A9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5EE4">
        <w:rPr>
          <w:rFonts w:ascii="Times New Roman" w:hAnsi="Times New Roman" w:cs="Times New Roman"/>
          <w:sz w:val="24"/>
          <w:szCs w:val="24"/>
        </w:rPr>
        <w:t>3. Обеспечение рационального использования земель населенных пунктов, земель сельскохозяйственного использования,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072A93" w:rsidRPr="00B05B91" w:rsidRDefault="00072A93" w:rsidP="005A2A39">
      <w:pPr>
        <w:spacing w:after="0" w:line="240" w:lineRule="auto"/>
        <w:ind w:right="-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C3" w:rsidRPr="00B05B91" w:rsidRDefault="00784364" w:rsidP="005A2A39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="0028767F" w:rsidRPr="00B05B91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  <w:r w:rsidRPr="00B05B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91A" w:rsidRPr="00B05B91" w:rsidRDefault="00051CCE" w:rsidP="00C75F83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 xml:space="preserve">-. Доля объектов </w:t>
      </w:r>
      <w:proofErr w:type="gramStart"/>
      <w:r w:rsidRPr="00B05B91">
        <w:rPr>
          <w:rFonts w:ascii="Times New Roman" w:hAnsi="Times New Roman" w:cs="Times New Roman"/>
          <w:sz w:val="24"/>
          <w:szCs w:val="24"/>
        </w:rPr>
        <w:t>недвижимости</w:t>
      </w:r>
      <w:proofErr w:type="gramEnd"/>
      <w:r w:rsidRPr="00B05B91">
        <w:rPr>
          <w:rFonts w:ascii="Times New Roman" w:hAnsi="Times New Roman" w:cs="Times New Roman"/>
          <w:sz w:val="24"/>
          <w:szCs w:val="24"/>
        </w:rPr>
        <w:t xml:space="preserve"> поставленных на кадастровый уче</w:t>
      </w:r>
      <w:r w:rsidR="00072A93">
        <w:rPr>
          <w:rFonts w:ascii="Times New Roman" w:hAnsi="Times New Roman" w:cs="Times New Roman"/>
          <w:sz w:val="24"/>
          <w:szCs w:val="24"/>
        </w:rPr>
        <w:t>т</w:t>
      </w:r>
    </w:p>
    <w:p w:rsidR="0028767F" w:rsidRPr="00B05B91" w:rsidRDefault="00D047D3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B05B91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28767F" w:rsidRPr="00B05B91" w:rsidRDefault="0028767F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8767F" w:rsidRPr="00B05B91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B05B9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767F" w:rsidRPr="00B05B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8767F" w:rsidRPr="00B05B91">
        <w:rPr>
          <w:rFonts w:ascii="Times New Roman" w:hAnsi="Times New Roman" w:cs="Times New Roman"/>
          <w:b/>
          <w:sz w:val="24"/>
          <w:szCs w:val="24"/>
          <w:u w:val="single"/>
        </w:rPr>
        <w:t>сновные мероприятия подпрограммы</w:t>
      </w:r>
      <w:r w:rsidR="0028767F" w:rsidRPr="00B05B9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51CCE" w:rsidRPr="00B05B91" w:rsidRDefault="00051CCE" w:rsidP="00051C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1.Проведение топографических, геодезических, картографических и кадастровых работ</w:t>
      </w:r>
    </w:p>
    <w:p w:rsidR="00051CCE" w:rsidRPr="00B05B91" w:rsidRDefault="00051CCE" w:rsidP="00051C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u w:val="single"/>
        </w:rPr>
      </w:pPr>
      <w:r w:rsidRPr="00B05B91">
        <w:rPr>
          <w:rFonts w:ascii="Times New Roman" w:hAnsi="Times New Roman" w:cs="Times New Roman"/>
          <w:sz w:val="24"/>
          <w:szCs w:val="24"/>
        </w:rPr>
        <w:t>2.Обеспечение градостроительной и землеустроительной деятельности на территории сельского поседения</w:t>
      </w:r>
    </w:p>
    <w:p w:rsidR="00784364" w:rsidRPr="00B05B91" w:rsidRDefault="00F442F6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B05B91" w:rsidRDefault="00F442F6" w:rsidP="0078436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917DC6" w:rsidRPr="00B05B91" w:rsidRDefault="00917DC6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B05B91" w:rsidRDefault="00B255E8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711BF6" w:rsidRPr="00B05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8767F" w:rsidRPr="00B05B91">
        <w:rPr>
          <w:rFonts w:ascii="Times New Roman" w:hAnsi="Times New Roman" w:cs="Times New Roman"/>
          <w:b/>
          <w:sz w:val="24"/>
          <w:szCs w:val="24"/>
          <w:u w:val="single"/>
        </w:rPr>
        <w:t>еры муниципального регулирования, направленные на достижение цели и задач подпрограммы;</w:t>
      </w:r>
    </w:p>
    <w:p w:rsidR="00B631CE" w:rsidRPr="00B05B91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B05B91">
        <w:rPr>
          <w:rFonts w:ascii="Times New Roman" w:hAnsi="Times New Roman" w:cs="Times New Roman"/>
          <w:sz w:val="24"/>
          <w:szCs w:val="24"/>
        </w:rPr>
        <w:t xml:space="preserve"> </w:t>
      </w:r>
      <w:r w:rsidRPr="00B05B91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B05B91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-Устав</w:t>
      </w:r>
      <w:r w:rsidR="00676ACB" w:rsidRPr="00B05B9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76ACB" w:rsidRPr="00B05B9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B05B9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B05B91">
        <w:rPr>
          <w:rFonts w:ascii="Times New Roman" w:hAnsi="Times New Roman" w:cs="Times New Roman"/>
          <w:sz w:val="24"/>
          <w:szCs w:val="24"/>
        </w:rPr>
        <w:t xml:space="preserve"> </w:t>
      </w:r>
      <w:r w:rsidRPr="00B05B9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57A41" w:rsidRPr="00B05B91" w:rsidRDefault="00157A41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-Градостроительного кодекса от 29.12.2004г №190 ФЗ</w:t>
      </w:r>
    </w:p>
    <w:p w:rsidR="00B631CE" w:rsidRPr="00B05B91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B0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B05B91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B05B91" w:rsidRDefault="00B631CE" w:rsidP="005A2A39">
      <w:pPr>
        <w:pStyle w:val="aa"/>
        <w:ind w:firstLine="709"/>
        <w:jc w:val="both"/>
      </w:pPr>
      <w:r w:rsidRPr="00B05B91">
        <w:t>Организационная структура управления Программой базируется на существующей схеме исполнительной власти</w:t>
      </w:r>
      <w:r w:rsidR="003E7ECF" w:rsidRPr="00B05B91">
        <w:t xml:space="preserve"> </w:t>
      </w:r>
      <w:r w:rsidR="00676ACB" w:rsidRPr="00B05B91">
        <w:t>Евдокимовского</w:t>
      </w:r>
      <w:r w:rsidRPr="00B05B91">
        <w:t xml:space="preserve"> сельского поселения. </w:t>
      </w:r>
    </w:p>
    <w:p w:rsidR="00B631CE" w:rsidRPr="00B05B91" w:rsidRDefault="00B631CE" w:rsidP="005A2A39">
      <w:pPr>
        <w:pStyle w:val="aa"/>
        <w:ind w:firstLine="709"/>
        <w:jc w:val="both"/>
      </w:pPr>
      <w:r w:rsidRPr="00B05B91">
        <w:lastRenderedPageBreak/>
        <w:t>Общее руководство Программой осуществляет глава поселения, в функции которого</w:t>
      </w:r>
      <w:r w:rsidR="00AD47D2" w:rsidRPr="00B05B91">
        <w:t xml:space="preserve"> </w:t>
      </w:r>
      <w:r w:rsidRPr="00B05B91">
        <w:t>входит определение приоритетов, постановка оперативных и краткосрочных целей Программы.</w:t>
      </w:r>
      <w:r w:rsidR="00AD47D2" w:rsidRPr="00B05B91">
        <w:t xml:space="preserve"> </w:t>
      </w:r>
    </w:p>
    <w:p w:rsidR="00B631CE" w:rsidRPr="00B05B91" w:rsidRDefault="00B631CE" w:rsidP="005A2A39">
      <w:pPr>
        <w:pStyle w:val="aa"/>
        <w:ind w:firstLine="709"/>
        <w:jc w:val="both"/>
      </w:pPr>
      <w:r w:rsidRPr="00B05B91">
        <w:t>Программные мероприятия могут</w:t>
      </w:r>
      <w:r w:rsidR="00AD47D2" w:rsidRPr="00B05B91">
        <w:t xml:space="preserve"> </w:t>
      </w:r>
      <w:r w:rsidRPr="00B05B91"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B05B91">
        <w:t xml:space="preserve"> </w:t>
      </w:r>
      <w:r w:rsidRPr="00B05B91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AD47D2" w:rsidP="009675DB">
      <w:pPr>
        <w:pStyle w:val="aa"/>
        <w:ind w:left="-567" w:firstLine="567"/>
        <w:jc w:val="both"/>
        <w:rPr>
          <w:b/>
        </w:rPr>
      </w:pPr>
      <w:r>
        <w:t xml:space="preserve"> </w:t>
      </w:r>
    </w:p>
    <w:p w:rsidR="00DA1C4D" w:rsidRDefault="00DA1C4D" w:rsidP="00023A3F">
      <w:pPr>
        <w:pStyle w:val="aa"/>
        <w:ind w:firstLine="567"/>
        <w:jc w:val="center"/>
        <w:rPr>
          <w:b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 xml:space="preserve">Раздел. </w:t>
      </w:r>
      <w:proofErr w:type="gramStart"/>
      <w:r w:rsidRPr="005A2A39">
        <w:rPr>
          <w:b/>
        </w:rPr>
        <w:t>4</w:t>
      </w:r>
      <w:r w:rsidR="00784364">
        <w:rPr>
          <w:b/>
        </w:rPr>
        <w:t xml:space="preserve"> 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</w:t>
      </w:r>
      <w:proofErr w:type="gramEnd"/>
      <w:r w:rsidRPr="005A2A39">
        <w:rPr>
          <w:b/>
          <w:u w:val="single"/>
        </w:rPr>
        <w:t xml:space="preserve">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 w:rsidR="00676ACB">
        <w:rPr>
          <w:rFonts w:ascii="Times New Roman" w:hAnsi="Times New Roman" w:cs="Times New Roman"/>
          <w:sz w:val="24"/>
          <w:szCs w:val="24"/>
        </w:rPr>
        <w:t>смотренных в бюджете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51CC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9675DB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676ACB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</w:t>
      </w:r>
      <w:r w:rsidR="00023A3F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0C6CFA" w:rsidRPr="00DA1C4D" w:rsidRDefault="000C6CFA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«Обеспечение комплексных мер безопа</w:t>
      </w:r>
      <w:r>
        <w:rPr>
          <w:rFonts w:ascii="Times New Roman" w:hAnsi="Times New Roman" w:cs="Times New Roman"/>
          <w:b/>
          <w:sz w:val="24"/>
          <w:szCs w:val="24"/>
        </w:rPr>
        <w:t xml:space="preserve">сности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2018-2019гг»</w:t>
      </w:r>
    </w:p>
    <w:p w:rsidR="000C6CFA" w:rsidRPr="005A2A39" w:rsidRDefault="000C6CFA" w:rsidP="000C6CFA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C6CFA" w:rsidRPr="005A2A39" w:rsidRDefault="000C6CFA" w:rsidP="000C6CFA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2018-2022гг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0C6CFA" w:rsidRPr="005A2A39" w:rsidTr="00F43668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сности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территории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proofErr w:type="gram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Евдокимовског</w:t>
            </w:r>
            <w:r w:rsidR="00284ECC">
              <w:rPr>
                <w:rFonts w:ascii="Times New Roman" w:hAnsi="Times New Roman" w:cs="Times New Roman"/>
                <w:sz w:val="24"/>
                <w:szCs w:val="24"/>
              </w:rPr>
              <w:t xml:space="preserve">о сельского </w:t>
            </w:r>
            <w:proofErr w:type="gramStart"/>
            <w:r w:rsidR="00284ECC">
              <w:rPr>
                <w:rFonts w:ascii="Times New Roman" w:hAnsi="Times New Roman" w:cs="Times New Roman"/>
                <w:sz w:val="24"/>
                <w:szCs w:val="24"/>
              </w:rPr>
              <w:t>поселения  Федорович</w:t>
            </w:r>
            <w:proofErr w:type="gramEnd"/>
            <w:r w:rsidR="00284EC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ДПД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 xml:space="preserve">вающих на </w:t>
            </w:r>
            <w:proofErr w:type="gramStart"/>
            <w:r>
              <w:t xml:space="preserve">территории </w:t>
            </w:r>
            <w:r w:rsidRPr="005A2A39">
              <w:t xml:space="preserve"> сельского</w:t>
            </w:r>
            <w:proofErr w:type="gramEnd"/>
            <w:r w:rsidRPr="005A2A39">
              <w:t xml:space="preserve"> поселения.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FA" w:rsidRPr="005A2A39" w:rsidRDefault="000C6CFA" w:rsidP="00F43668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0C6CFA" w:rsidRPr="005A2A39" w:rsidRDefault="000C6CFA" w:rsidP="00F43668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0C6CFA" w:rsidRDefault="000C6CFA" w:rsidP="00F4366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0C6CFA" w:rsidRPr="005A2A39" w:rsidRDefault="000C6CFA" w:rsidP="00F43668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286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,0т.р</w:t>
            </w:r>
            <w:proofErr w:type="gramEnd"/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,0т.р</w:t>
            </w:r>
            <w:proofErr w:type="gramEnd"/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уровня защиты населенного пункта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CFA" w:rsidRPr="005A2A39" w:rsidRDefault="000C6CFA" w:rsidP="00F43668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Pr="005A2A39" w:rsidRDefault="000C6CFA" w:rsidP="00F43668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доброволь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пожарной дружины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Pr="005A2A39" w:rsidRDefault="00D97ABC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1.</w:t>
      </w:r>
      <w:r w:rsidR="000C6CFA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Цель и задачи подпрограммы, целевые показатели подпрограммы, сроки реализации;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Pr="005A2A39">
        <w:rPr>
          <w:rFonts w:ascii="Times New Roman" w:hAnsi="Times New Roman" w:cs="Times New Roman"/>
          <w:sz w:val="24"/>
          <w:szCs w:val="24"/>
        </w:rPr>
        <w:t>я: обеспечение необходимых условий для укрепления пожарной безопасности, защиты жизни и здоровья граждан, прожи</w:t>
      </w:r>
      <w:r>
        <w:rPr>
          <w:rFonts w:ascii="Times New Roman" w:hAnsi="Times New Roman" w:cs="Times New Roman"/>
          <w:sz w:val="24"/>
          <w:szCs w:val="24"/>
        </w:rPr>
        <w:t>вающих на территории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Так как в статистике чрезвычайных ситуаций, п</w:t>
      </w:r>
      <w:r>
        <w:rPr>
          <w:rFonts w:ascii="Times New Roman" w:hAnsi="Times New Roman" w:cs="Times New Roman"/>
          <w:color w:val="000000"/>
          <w:sz w:val="24"/>
          <w:szCs w:val="24"/>
        </w:rPr>
        <w:t>ожары, на территории Евдокимовского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0C6CFA" w:rsidRPr="005A2A39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0C6CFA" w:rsidRPr="005A2A39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0C6CFA" w:rsidRPr="005A2A39" w:rsidRDefault="000C6CFA" w:rsidP="005B67BD">
      <w:pPr>
        <w:pStyle w:val="af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 и минерализованных полос</w:t>
      </w:r>
      <w:r w:rsidRPr="005A2A39">
        <w:rPr>
          <w:color w:val="000000"/>
        </w:rPr>
        <w:t>;</w:t>
      </w:r>
    </w:p>
    <w:p w:rsidR="005B67BD" w:rsidRDefault="005B67BD" w:rsidP="005B67BD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5B67BD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CFA" w:rsidRPr="005A2A39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Pr="005A2A39">
        <w:rPr>
          <w:rFonts w:ascii="Times New Roman" w:hAnsi="Times New Roman" w:cs="Times New Roman"/>
          <w:sz w:val="24"/>
          <w:szCs w:val="24"/>
        </w:rPr>
        <w:t xml:space="preserve"> количества пожаров на территории сельского поселения </w:t>
      </w:r>
    </w:p>
    <w:p w:rsidR="000C6CFA" w:rsidRPr="005A2A39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D97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 первичных мер пожарной безопасности в границах населенных пунктов поселения.</w:t>
      </w:r>
    </w:p>
    <w:p w:rsidR="000C6CFA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D97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 Меры муниципального регулирования, направленные на достижение цели и задач подпрограммы;</w:t>
      </w:r>
    </w:p>
    <w:p w:rsidR="000C6CFA" w:rsidRPr="005A2A39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0C6CFA" w:rsidRPr="005A2A39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46423" w:rsidRDefault="00C46423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-Устав</w:t>
      </w:r>
      <w:r>
        <w:rPr>
          <w:rFonts w:ascii="Times New Roman" w:hAnsi="Times New Roman" w:cs="Times New Roman"/>
          <w:sz w:val="24"/>
          <w:szCs w:val="24"/>
        </w:rPr>
        <w:t>а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97ABC" w:rsidRDefault="00D97ABC" w:rsidP="005B67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5B67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C6CFA" w:rsidRPr="005A2A39" w:rsidRDefault="000C6CFA" w:rsidP="005B67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C6CFA" w:rsidRPr="005A2A39" w:rsidRDefault="000C6CFA" w:rsidP="005B67BD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>Евдокимовского</w:t>
      </w:r>
      <w:r w:rsidRPr="005A2A39">
        <w:t xml:space="preserve"> сельского поселения. </w:t>
      </w:r>
    </w:p>
    <w:p w:rsidR="000C6CFA" w:rsidRPr="005A2A39" w:rsidRDefault="000C6CFA" w:rsidP="005B67BD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0C6CFA" w:rsidRPr="005A2A39" w:rsidRDefault="000C6CFA" w:rsidP="005B67BD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lastRenderedPageBreak/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C6CFA" w:rsidRPr="005A2A39" w:rsidRDefault="000C6CFA" w:rsidP="005B67BD">
      <w:pPr>
        <w:pStyle w:val="aa"/>
        <w:ind w:left="-567" w:firstLine="567"/>
        <w:jc w:val="both"/>
        <w:rPr>
          <w:b/>
        </w:rPr>
      </w:pPr>
      <w:r>
        <w:t xml:space="preserve"> </w:t>
      </w:r>
    </w:p>
    <w:p w:rsidR="000C6CFA" w:rsidRPr="005A2A39" w:rsidRDefault="000C6CFA" w:rsidP="005B67BD">
      <w:pPr>
        <w:pStyle w:val="aa"/>
        <w:ind w:firstLine="567"/>
        <w:jc w:val="both"/>
        <w:rPr>
          <w:b/>
          <w:u w:val="single"/>
        </w:rPr>
      </w:pPr>
      <w:r w:rsidRPr="005A2A39">
        <w:rPr>
          <w:b/>
        </w:rPr>
        <w:t>Раздел 4</w:t>
      </w:r>
      <w:r w:rsidR="00D97ABC">
        <w:rPr>
          <w:b/>
        </w:rPr>
        <w:t>.</w:t>
      </w:r>
      <w:r>
        <w:rPr>
          <w:b/>
        </w:rPr>
        <w:t xml:space="preserve"> </w:t>
      </w:r>
      <w:r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C6CFA" w:rsidRPr="005A2A39" w:rsidRDefault="000C6CFA" w:rsidP="005B6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>
        <w:rPr>
          <w:rFonts w:ascii="Times New Roman" w:hAnsi="Times New Roman" w:cs="Times New Roman"/>
          <w:sz w:val="24"/>
          <w:szCs w:val="24"/>
        </w:rPr>
        <w:t>смотренных в бюджете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</w:t>
      </w:r>
      <w:r w:rsidR="00D97A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0C6CFA" w:rsidRPr="005A2A39" w:rsidRDefault="000C6CFA" w:rsidP="005B67B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C6CFA" w:rsidRPr="005A2A39" w:rsidRDefault="000C6CFA" w:rsidP="005B67B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C6CFA" w:rsidRPr="005A2A39" w:rsidRDefault="000C6CFA" w:rsidP="005B67B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5B67B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C6CFA" w:rsidRPr="005A2A39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3E23" w:rsidRPr="005A2A39" w:rsidRDefault="00023E23" w:rsidP="001C597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B05B91" w:rsidRDefault="00023A3F" w:rsidP="005B67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3A310B">
        <w:rPr>
          <w:rFonts w:ascii="Times New Roman" w:hAnsi="Times New Roman" w:cs="Times New Roman"/>
          <w:b/>
          <w:sz w:val="24"/>
          <w:szCs w:val="24"/>
        </w:rPr>
        <w:t xml:space="preserve"> сферы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культуры и </w:t>
      </w:r>
      <w:r w:rsidR="003A310B">
        <w:rPr>
          <w:rFonts w:ascii="Times New Roman" w:hAnsi="Times New Roman" w:cs="Times New Roman"/>
          <w:b/>
          <w:sz w:val="24"/>
          <w:szCs w:val="24"/>
        </w:rPr>
        <w:t xml:space="preserve">спорта на </w:t>
      </w:r>
      <w:proofErr w:type="gramStart"/>
      <w:r w:rsidR="003A310B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3A31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A3F" w:rsidRPr="005A2A39" w:rsidRDefault="003A310B" w:rsidP="005B67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2018-2022</w:t>
      </w:r>
      <w:r w:rsidR="00B05B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гг</w:t>
      </w:r>
      <w:r w:rsidR="00B05B91">
        <w:rPr>
          <w:rFonts w:ascii="Times New Roman" w:hAnsi="Times New Roman" w:cs="Times New Roman"/>
          <w:b/>
          <w:sz w:val="24"/>
          <w:szCs w:val="24"/>
        </w:rPr>
        <w:t>.»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3A310B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</w:t>
      </w:r>
      <w:r w:rsidR="00D97ABC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5A2A3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001A8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 w:rsidR="003A3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3A3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</w:t>
            </w:r>
            <w:r w:rsidR="00711BF6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и с</w:t>
            </w:r>
            <w:r w:rsidR="003A3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порта на территории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3A3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78DD" w:rsidP="003A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21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  <w:r w:rsidR="003A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0B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0B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="003A310B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  <w:r w:rsidR="003A310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МКУК «Культурно - досуговый центр</w:t>
            </w:r>
            <w:r w:rsidR="003A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0B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310B">
              <w:rPr>
                <w:rFonts w:ascii="Times New Roman" w:hAnsi="Times New Roman" w:cs="Times New Roman"/>
                <w:sz w:val="24"/>
                <w:szCs w:val="24"/>
              </w:rPr>
              <w:t xml:space="preserve"> Жукова А.В.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Default="003E7ECF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 xml:space="preserve">турно - досуговый центр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74B" w:rsidRPr="005A2A39" w:rsidRDefault="00E5474B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A000F8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массового спорта на территории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DD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занятиям физической культурой и спо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ртом всего населения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5A2A39" w:rsidRDefault="005178DD" w:rsidP="00D4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 w:rsidR="00274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5A2A39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C0ACF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74B" w:rsidRDefault="00E5474B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3670AC" w:rsidRPr="005A2A39" w:rsidRDefault="00E5474B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сельского поселения </w:t>
            </w:r>
          </w:p>
        </w:tc>
      </w:tr>
      <w:tr w:rsidR="00F27B6D" w:rsidRPr="005A2A39" w:rsidTr="00D97ABC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0F8" w:rsidRDefault="00E5474B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4EC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B05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612A">
              <w:rPr>
                <w:rFonts w:ascii="Times New Roman" w:hAnsi="Times New Roman" w:cs="Times New Roman"/>
                <w:sz w:val="24"/>
                <w:szCs w:val="24"/>
              </w:rPr>
              <w:t>направленные  на</w:t>
            </w:r>
            <w:proofErr w:type="gramEnd"/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CC612A" w:rsidRPr="005A2A39" w:rsidRDefault="00CC612A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F27B6D" w:rsidRPr="005A2A39" w:rsidTr="00D97ABC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6F210D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28312</w:t>
            </w:r>
            <w:r w:rsidR="006F210D" w:rsidRPr="005A2A3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28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12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C6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D97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5663,7 </w:t>
            </w:r>
            <w:proofErr w:type="spellStart"/>
            <w:r w:rsidR="00CC612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5666,5 </w:t>
            </w:r>
            <w:proofErr w:type="spellStart"/>
            <w:r w:rsidR="00CC612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C6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5660,8 </w:t>
            </w:r>
            <w:proofErr w:type="spellStart"/>
            <w:r w:rsidR="00CC612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C6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5660,8 </w:t>
            </w:r>
            <w:proofErr w:type="spellStart"/>
            <w:r w:rsidR="00CC612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B6D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5660,8 </w:t>
            </w:r>
            <w:proofErr w:type="spellStart"/>
            <w:r w:rsidR="00CC612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602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5A2A39">
              <w:rPr>
                <w:rFonts w:ascii="Times New Roman" w:hAnsi="Times New Roman" w:cs="Times New Roman"/>
                <w:sz w:val="24"/>
                <w:szCs w:val="24"/>
              </w:rPr>
              <w:t>ре искусства, культуры и досуга;</w:t>
            </w:r>
          </w:p>
          <w:p w:rsidR="006B3602" w:rsidRPr="005A2A3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="006B3602"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 w:rsidR="0074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B3602" w:rsidRDefault="00D83223" w:rsidP="0027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48B4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</w:t>
            </w:r>
          </w:p>
          <w:p w:rsidR="002748B4" w:rsidRDefault="002748B4" w:rsidP="0027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2748B4" w:rsidRPr="005A2A39" w:rsidRDefault="002748B4" w:rsidP="0027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5A2A3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 w:rsidR="001B0069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25"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84ECC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5A2A39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</w:t>
      </w:r>
      <w:r w:rsidR="002748B4">
        <w:rPr>
          <w:rFonts w:ascii="Times New Roman" w:hAnsi="Times New Roman" w:cs="Times New Roman"/>
          <w:sz w:val="24"/>
          <w:szCs w:val="24"/>
        </w:rPr>
        <w:t>спорта на территории Евдокимовского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48B4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адачи</w:t>
      </w:r>
    </w:p>
    <w:p w:rsidR="002748B4" w:rsidRPr="005A2A39" w:rsidRDefault="00AD47D2" w:rsidP="0027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8B4">
        <w:rPr>
          <w:rFonts w:ascii="Times New Roman" w:hAnsi="Times New Roman" w:cs="Times New Roman"/>
          <w:b/>
          <w:sz w:val="24"/>
          <w:szCs w:val="24"/>
        </w:rPr>
        <w:t>1</w:t>
      </w:r>
      <w:r w:rsidR="002748B4">
        <w:rPr>
          <w:rFonts w:ascii="Times New Roman" w:hAnsi="Times New Roman" w:cs="Times New Roman"/>
          <w:sz w:val="24"/>
          <w:szCs w:val="24"/>
        </w:rPr>
        <w:t>.</w:t>
      </w:r>
      <w:r w:rsidR="002748B4" w:rsidRPr="005A2A39">
        <w:rPr>
          <w:rFonts w:ascii="Times New Roman" w:hAnsi="Times New Roman" w:cs="Times New Roman"/>
          <w:sz w:val="24"/>
          <w:szCs w:val="24"/>
        </w:rPr>
        <w:t>Обеспечение деятельности</w:t>
      </w:r>
      <w:r w:rsidR="002748B4">
        <w:rPr>
          <w:rFonts w:ascii="Times New Roman" w:hAnsi="Times New Roman" w:cs="Times New Roman"/>
          <w:sz w:val="24"/>
          <w:szCs w:val="24"/>
        </w:rPr>
        <w:t xml:space="preserve"> МКУК</w:t>
      </w:r>
      <w:r w:rsidR="001C597A">
        <w:rPr>
          <w:rFonts w:ascii="Times New Roman" w:hAnsi="Times New Roman" w:cs="Times New Roman"/>
          <w:sz w:val="24"/>
          <w:szCs w:val="24"/>
        </w:rPr>
        <w:t>»</w:t>
      </w:r>
      <w:r w:rsidR="002748B4">
        <w:rPr>
          <w:rFonts w:ascii="Times New Roman" w:hAnsi="Times New Roman" w:cs="Times New Roman"/>
          <w:sz w:val="24"/>
          <w:szCs w:val="24"/>
        </w:rPr>
        <w:t xml:space="preserve"> КДЦ </w:t>
      </w:r>
      <w:proofErr w:type="spellStart"/>
      <w:r w:rsidR="002748B4">
        <w:rPr>
          <w:rFonts w:ascii="Times New Roman" w:hAnsi="Times New Roman" w:cs="Times New Roman"/>
          <w:sz w:val="24"/>
          <w:szCs w:val="24"/>
        </w:rPr>
        <w:t>с.Бадар</w:t>
      </w:r>
      <w:proofErr w:type="spellEnd"/>
      <w:r w:rsidR="001C597A">
        <w:rPr>
          <w:rFonts w:ascii="Times New Roman" w:hAnsi="Times New Roman" w:cs="Times New Roman"/>
          <w:sz w:val="24"/>
          <w:szCs w:val="24"/>
        </w:rPr>
        <w:t>»</w:t>
      </w:r>
      <w:r w:rsidR="002748B4">
        <w:rPr>
          <w:rFonts w:ascii="Times New Roman" w:hAnsi="Times New Roman" w:cs="Times New Roman"/>
          <w:sz w:val="24"/>
          <w:szCs w:val="24"/>
        </w:rPr>
        <w:t>,</w:t>
      </w:r>
      <w:r w:rsidR="001C597A" w:rsidRPr="001C597A">
        <w:rPr>
          <w:rFonts w:ascii="Times New Roman" w:hAnsi="Times New Roman" w:cs="Times New Roman"/>
          <w:sz w:val="24"/>
          <w:szCs w:val="24"/>
        </w:rPr>
        <w:t xml:space="preserve"> </w:t>
      </w:r>
      <w:r w:rsidR="001C597A">
        <w:rPr>
          <w:rFonts w:ascii="Times New Roman" w:hAnsi="Times New Roman" w:cs="Times New Roman"/>
          <w:sz w:val="24"/>
          <w:szCs w:val="24"/>
        </w:rPr>
        <w:t xml:space="preserve">МКУК «КДЦ </w:t>
      </w:r>
      <w:proofErr w:type="spellStart"/>
      <w:r w:rsidR="002748B4">
        <w:rPr>
          <w:rFonts w:ascii="Times New Roman" w:hAnsi="Times New Roman" w:cs="Times New Roman"/>
          <w:sz w:val="24"/>
          <w:szCs w:val="24"/>
        </w:rPr>
        <w:t>п.Евдокимовский</w:t>
      </w:r>
      <w:proofErr w:type="spellEnd"/>
      <w:r w:rsidR="001C597A">
        <w:rPr>
          <w:rFonts w:ascii="Times New Roman" w:hAnsi="Times New Roman" w:cs="Times New Roman"/>
          <w:sz w:val="24"/>
          <w:szCs w:val="24"/>
        </w:rPr>
        <w:t>»</w:t>
      </w:r>
      <w:r w:rsidR="002748B4">
        <w:rPr>
          <w:rFonts w:ascii="Times New Roman" w:hAnsi="Times New Roman" w:cs="Times New Roman"/>
          <w:sz w:val="24"/>
          <w:szCs w:val="24"/>
        </w:rPr>
        <w:t>.</w:t>
      </w:r>
    </w:p>
    <w:p w:rsidR="002748B4" w:rsidRPr="005A2A39" w:rsidRDefault="002748B4" w:rsidP="002748B4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Pr="005A2A39">
        <w:rPr>
          <w:rFonts w:ascii="Times New Roman" w:hAnsi="Times New Roman" w:cs="Times New Roman"/>
          <w:sz w:val="24"/>
          <w:szCs w:val="24"/>
        </w:rPr>
        <w:t>лучшение материальной базы</w:t>
      </w:r>
      <w:r>
        <w:rPr>
          <w:rFonts w:ascii="Times New Roman" w:hAnsi="Times New Roman" w:cs="Times New Roman"/>
          <w:sz w:val="24"/>
          <w:szCs w:val="24"/>
        </w:rPr>
        <w:t xml:space="preserve"> МКУК КДЦ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с.Бадар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C597A" w:rsidRPr="001C597A">
        <w:rPr>
          <w:rFonts w:ascii="Times New Roman" w:hAnsi="Times New Roman" w:cs="Times New Roman"/>
          <w:sz w:val="24"/>
          <w:szCs w:val="24"/>
        </w:rPr>
        <w:t xml:space="preserve"> </w:t>
      </w:r>
      <w:r w:rsidR="001C597A">
        <w:rPr>
          <w:rFonts w:ascii="Times New Roman" w:hAnsi="Times New Roman" w:cs="Times New Roman"/>
          <w:sz w:val="24"/>
          <w:szCs w:val="24"/>
        </w:rPr>
        <w:t xml:space="preserve">МКУК «КДЦ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п.Евдокимовский</w:t>
      </w:r>
      <w:proofErr w:type="spellEnd"/>
      <w:r w:rsidR="001C597A">
        <w:rPr>
          <w:rFonts w:ascii="Times New Roman" w:hAnsi="Times New Roman" w:cs="Times New Roman"/>
          <w:sz w:val="24"/>
          <w:szCs w:val="24"/>
        </w:rPr>
        <w:t>»</w:t>
      </w:r>
    </w:p>
    <w:p w:rsidR="002748B4" w:rsidRPr="005A2A39" w:rsidRDefault="002748B4" w:rsidP="002748B4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Pr="005A2A39">
        <w:rPr>
          <w:rFonts w:ascii="Times New Roman" w:hAnsi="Times New Roman" w:cs="Times New Roman"/>
          <w:sz w:val="24"/>
          <w:szCs w:val="24"/>
        </w:rPr>
        <w:t>ривлечение и формирование устойчивого интереса к культуре и к занятиям физической культурой и спо</w:t>
      </w:r>
      <w:r w:rsidR="00284ECC">
        <w:rPr>
          <w:rFonts w:ascii="Times New Roman" w:hAnsi="Times New Roman" w:cs="Times New Roman"/>
          <w:sz w:val="24"/>
          <w:szCs w:val="24"/>
        </w:rPr>
        <w:t xml:space="preserve">ртом всего населения </w:t>
      </w:r>
      <w:r>
        <w:rPr>
          <w:rFonts w:ascii="Times New Roman" w:hAnsi="Times New Roman" w:cs="Times New Roman"/>
          <w:sz w:val="24"/>
          <w:szCs w:val="24"/>
        </w:rPr>
        <w:t>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A000F8" w:rsidRPr="005A2A39" w:rsidRDefault="002748B4" w:rsidP="00274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4.У</w:t>
      </w:r>
      <w:r w:rsidRPr="005A2A39">
        <w:rPr>
          <w:rFonts w:ascii="Times New Roman" w:hAnsi="Times New Roman" w:cs="Times New Roman"/>
          <w:sz w:val="24"/>
          <w:szCs w:val="24"/>
        </w:rPr>
        <w:t xml:space="preserve">частие жителей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</w:t>
      </w:r>
      <w:r>
        <w:rPr>
          <w:rFonts w:ascii="Times New Roman" w:hAnsi="Times New Roman" w:cs="Times New Roman"/>
          <w:sz w:val="24"/>
          <w:szCs w:val="24"/>
        </w:rPr>
        <w:t>районного уровня.</w:t>
      </w:r>
    </w:p>
    <w:p w:rsidR="00A000F8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будут являться</w:t>
      </w:r>
    </w:p>
    <w:p w:rsidR="002748B4" w:rsidRPr="005A2A39" w:rsidRDefault="002748B4" w:rsidP="0027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2748B4" w:rsidRDefault="002748B4" w:rsidP="0027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2.Доля численности лиц систематически занимающихся физической культурой и спортом от общей численности</w:t>
      </w:r>
    </w:p>
    <w:p w:rsidR="002748B4" w:rsidRPr="005A2A39" w:rsidRDefault="002748B4" w:rsidP="00274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жителей сельского поселения</w:t>
      </w:r>
    </w:p>
    <w:p w:rsidR="00A000F8" w:rsidRPr="005A2A3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748B4" w:rsidRPr="005A2A39" w:rsidRDefault="002748B4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48B4" w:rsidRDefault="002748B4" w:rsidP="0027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1.Расходы  направленные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организацию досуга и обеспечение жителей услугами организаций культуры, организаций библиотечного обслуживания.</w:t>
      </w:r>
    </w:p>
    <w:p w:rsidR="00A000F8" w:rsidRPr="005A2A39" w:rsidRDefault="002748B4" w:rsidP="00274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2.Обеспечение условий для развития на территории сельского поселения физической культуры и массового спорта.</w:t>
      </w:r>
    </w:p>
    <w:p w:rsidR="00A000F8" w:rsidRPr="005A2A39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46423" w:rsidRDefault="00C46423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423" w:rsidRDefault="00C46423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782D91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</w:t>
      </w:r>
      <w:r w:rsidR="00B631CE"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631CE"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782D91">
        <w:t>Евдокимовского</w:t>
      </w:r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 w:rsidR="00782D91">
        <w:rPr>
          <w:rFonts w:ascii="Times New Roman" w:hAnsi="Times New Roman" w:cs="Times New Roman"/>
          <w:sz w:val="24"/>
          <w:szCs w:val="24"/>
        </w:rPr>
        <w:t>смотренных в бюджете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C26D02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782D91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</w:t>
      </w:r>
      <w:r w:rsidR="00023A3F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BA" w:rsidRDefault="00C643BA" w:rsidP="00CA42DE">
      <w:pPr>
        <w:spacing w:after="0" w:line="240" w:lineRule="auto"/>
      </w:pPr>
      <w:r>
        <w:separator/>
      </w:r>
    </w:p>
  </w:endnote>
  <w:endnote w:type="continuationSeparator" w:id="0">
    <w:p w:rsidR="00C643BA" w:rsidRDefault="00C643B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BA" w:rsidRDefault="00C643BA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BA" w:rsidRDefault="00C643BA" w:rsidP="00CA42DE">
      <w:pPr>
        <w:spacing w:after="0" w:line="240" w:lineRule="auto"/>
      </w:pPr>
      <w:r>
        <w:separator/>
      </w:r>
    </w:p>
  </w:footnote>
  <w:footnote w:type="continuationSeparator" w:id="0">
    <w:p w:rsidR="00C643BA" w:rsidRDefault="00C643B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786C"/>
    <w:rsid w:val="000113DD"/>
    <w:rsid w:val="00016353"/>
    <w:rsid w:val="00017CC6"/>
    <w:rsid w:val="00021285"/>
    <w:rsid w:val="00022A5B"/>
    <w:rsid w:val="0002328B"/>
    <w:rsid w:val="00023A3F"/>
    <w:rsid w:val="00023E23"/>
    <w:rsid w:val="0003348E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2FA3"/>
    <w:rsid w:val="00056201"/>
    <w:rsid w:val="000600DB"/>
    <w:rsid w:val="00063E55"/>
    <w:rsid w:val="00065626"/>
    <w:rsid w:val="00071367"/>
    <w:rsid w:val="00072A93"/>
    <w:rsid w:val="0007589E"/>
    <w:rsid w:val="00084563"/>
    <w:rsid w:val="00084C44"/>
    <w:rsid w:val="00090504"/>
    <w:rsid w:val="00092DD7"/>
    <w:rsid w:val="00094E61"/>
    <w:rsid w:val="000A188D"/>
    <w:rsid w:val="000A4008"/>
    <w:rsid w:val="000B1064"/>
    <w:rsid w:val="000B559D"/>
    <w:rsid w:val="000C224B"/>
    <w:rsid w:val="000C254F"/>
    <w:rsid w:val="000C2BA4"/>
    <w:rsid w:val="000C3E0B"/>
    <w:rsid w:val="000C65B4"/>
    <w:rsid w:val="000C6B39"/>
    <w:rsid w:val="000C6CFA"/>
    <w:rsid w:val="000C6E0C"/>
    <w:rsid w:val="000D36EE"/>
    <w:rsid w:val="000E00BD"/>
    <w:rsid w:val="000E0358"/>
    <w:rsid w:val="000E3E8D"/>
    <w:rsid w:val="000E40FE"/>
    <w:rsid w:val="000E7981"/>
    <w:rsid w:val="000F2403"/>
    <w:rsid w:val="000F7C1F"/>
    <w:rsid w:val="00100495"/>
    <w:rsid w:val="00100E81"/>
    <w:rsid w:val="00103406"/>
    <w:rsid w:val="00104983"/>
    <w:rsid w:val="00105B2D"/>
    <w:rsid w:val="00121F3B"/>
    <w:rsid w:val="001225CC"/>
    <w:rsid w:val="00126B74"/>
    <w:rsid w:val="00136981"/>
    <w:rsid w:val="001466F2"/>
    <w:rsid w:val="00150112"/>
    <w:rsid w:val="0015406D"/>
    <w:rsid w:val="001544F2"/>
    <w:rsid w:val="001547CE"/>
    <w:rsid w:val="00157A41"/>
    <w:rsid w:val="00167BD9"/>
    <w:rsid w:val="00167E3B"/>
    <w:rsid w:val="00171583"/>
    <w:rsid w:val="00172CC3"/>
    <w:rsid w:val="001753F3"/>
    <w:rsid w:val="00176A0B"/>
    <w:rsid w:val="0018783D"/>
    <w:rsid w:val="00191941"/>
    <w:rsid w:val="0019450F"/>
    <w:rsid w:val="001B0069"/>
    <w:rsid w:val="001B4C11"/>
    <w:rsid w:val="001B4C36"/>
    <w:rsid w:val="001C597A"/>
    <w:rsid w:val="001D34D0"/>
    <w:rsid w:val="001E71FE"/>
    <w:rsid w:val="001F17D6"/>
    <w:rsid w:val="001F4D04"/>
    <w:rsid w:val="00200F23"/>
    <w:rsid w:val="002019D1"/>
    <w:rsid w:val="00207562"/>
    <w:rsid w:val="00207EFD"/>
    <w:rsid w:val="002109ED"/>
    <w:rsid w:val="00210EA1"/>
    <w:rsid w:val="002115BF"/>
    <w:rsid w:val="002128C8"/>
    <w:rsid w:val="00230F75"/>
    <w:rsid w:val="00231A08"/>
    <w:rsid w:val="00241D04"/>
    <w:rsid w:val="00245C3D"/>
    <w:rsid w:val="00246FA2"/>
    <w:rsid w:val="0024777B"/>
    <w:rsid w:val="00251AE6"/>
    <w:rsid w:val="002622F6"/>
    <w:rsid w:val="002631B4"/>
    <w:rsid w:val="00264210"/>
    <w:rsid w:val="00266C02"/>
    <w:rsid w:val="002748B4"/>
    <w:rsid w:val="002748FF"/>
    <w:rsid w:val="00275805"/>
    <w:rsid w:val="002833DD"/>
    <w:rsid w:val="00284ECC"/>
    <w:rsid w:val="00286384"/>
    <w:rsid w:val="0028767F"/>
    <w:rsid w:val="002878CC"/>
    <w:rsid w:val="00287D5C"/>
    <w:rsid w:val="0029106F"/>
    <w:rsid w:val="00292E25"/>
    <w:rsid w:val="002934AB"/>
    <w:rsid w:val="00293CF7"/>
    <w:rsid w:val="00295971"/>
    <w:rsid w:val="00297D4C"/>
    <w:rsid w:val="002B0884"/>
    <w:rsid w:val="002B377D"/>
    <w:rsid w:val="002B723B"/>
    <w:rsid w:val="002C032F"/>
    <w:rsid w:val="002C1C62"/>
    <w:rsid w:val="002C22B3"/>
    <w:rsid w:val="002C652F"/>
    <w:rsid w:val="002D11B5"/>
    <w:rsid w:val="002D3B83"/>
    <w:rsid w:val="002D42CB"/>
    <w:rsid w:val="002D73B9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127EC"/>
    <w:rsid w:val="003240BE"/>
    <w:rsid w:val="0032534C"/>
    <w:rsid w:val="00326977"/>
    <w:rsid w:val="0033090B"/>
    <w:rsid w:val="0033602C"/>
    <w:rsid w:val="00337AB9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8054F"/>
    <w:rsid w:val="00381641"/>
    <w:rsid w:val="00381653"/>
    <w:rsid w:val="00383AE2"/>
    <w:rsid w:val="00383F90"/>
    <w:rsid w:val="003A310B"/>
    <w:rsid w:val="003A3308"/>
    <w:rsid w:val="003A4604"/>
    <w:rsid w:val="003A4965"/>
    <w:rsid w:val="003A50F7"/>
    <w:rsid w:val="003A6AF1"/>
    <w:rsid w:val="003B44E3"/>
    <w:rsid w:val="003C2D73"/>
    <w:rsid w:val="003D5BE4"/>
    <w:rsid w:val="003D70A6"/>
    <w:rsid w:val="003D7D3A"/>
    <w:rsid w:val="003E6DD8"/>
    <w:rsid w:val="003E7294"/>
    <w:rsid w:val="003E7ECF"/>
    <w:rsid w:val="003F3433"/>
    <w:rsid w:val="003F366E"/>
    <w:rsid w:val="003F48BB"/>
    <w:rsid w:val="003F4B75"/>
    <w:rsid w:val="003F5CF1"/>
    <w:rsid w:val="003F697F"/>
    <w:rsid w:val="004014B6"/>
    <w:rsid w:val="00403ED9"/>
    <w:rsid w:val="0040450E"/>
    <w:rsid w:val="00411F16"/>
    <w:rsid w:val="004125C4"/>
    <w:rsid w:val="004141AA"/>
    <w:rsid w:val="00414D65"/>
    <w:rsid w:val="0041742C"/>
    <w:rsid w:val="004239AD"/>
    <w:rsid w:val="0042624D"/>
    <w:rsid w:val="0043024A"/>
    <w:rsid w:val="00435DDD"/>
    <w:rsid w:val="004372D6"/>
    <w:rsid w:val="00440427"/>
    <w:rsid w:val="00443CFE"/>
    <w:rsid w:val="0045156C"/>
    <w:rsid w:val="004525C9"/>
    <w:rsid w:val="00453A53"/>
    <w:rsid w:val="00455C94"/>
    <w:rsid w:val="00461AF3"/>
    <w:rsid w:val="00467D7C"/>
    <w:rsid w:val="0047066E"/>
    <w:rsid w:val="0047220D"/>
    <w:rsid w:val="004770E4"/>
    <w:rsid w:val="00480809"/>
    <w:rsid w:val="00481161"/>
    <w:rsid w:val="00483688"/>
    <w:rsid w:val="004A0782"/>
    <w:rsid w:val="004A4FC3"/>
    <w:rsid w:val="004B17F6"/>
    <w:rsid w:val="004B3876"/>
    <w:rsid w:val="004C03EC"/>
    <w:rsid w:val="004F17A2"/>
    <w:rsid w:val="004F1CE9"/>
    <w:rsid w:val="004F66D9"/>
    <w:rsid w:val="0050462B"/>
    <w:rsid w:val="00505B0B"/>
    <w:rsid w:val="0050630E"/>
    <w:rsid w:val="00510624"/>
    <w:rsid w:val="00511508"/>
    <w:rsid w:val="00513236"/>
    <w:rsid w:val="00513CDD"/>
    <w:rsid w:val="0051596A"/>
    <w:rsid w:val="00516549"/>
    <w:rsid w:val="005178DD"/>
    <w:rsid w:val="00523286"/>
    <w:rsid w:val="00525E3C"/>
    <w:rsid w:val="00526AEB"/>
    <w:rsid w:val="00530A9A"/>
    <w:rsid w:val="00531157"/>
    <w:rsid w:val="005337B4"/>
    <w:rsid w:val="00534F4B"/>
    <w:rsid w:val="00536651"/>
    <w:rsid w:val="0053790A"/>
    <w:rsid w:val="00543F92"/>
    <w:rsid w:val="005456DF"/>
    <w:rsid w:val="00552DDA"/>
    <w:rsid w:val="005617F2"/>
    <w:rsid w:val="00562937"/>
    <w:rsid w:val="00562EA6"/>
    <w:rsid w:val="0056388C"/>
    <w:rsid w:val="00567A20"/>
    <w:rsid w:val="0058119B"/>
    <w:rsid w:val="005843F0"/>
    <w:rsid w:val="005853A7"/>
    <w:rsid w:val="00590A7F"/>
    <w:rsid w:val="00592BF5"/>
    <w:rsid w:val="00595AE6"/>
    <w:rsid w:val="005A2A39"/>
    <w:rsid w:val="005A7C55"/>
    <w:rsid w:val="005B3F00"/>
    <w:rsid w:val="005B4EED"/>
    <w:rsid w:val="005B67BD"/>
    <w:rsid w:val="005B6E91"/>
    <w:rsid w:val="005E174F"/>
    <w:rsid w:val="005E2B42"/>
    <w:rsid w:val="005E3A46"/>
    <w:rsid w:val="005E3F94"/>
    <w:rsid w:val="005E494C"/>
    <w:rsid w:val="005E5326"/>
    <w:rsid w:val="005F0080"/>
    <w:rsid w:val="005F277A"/>
    <w:rsid w:val="005F324B"/>
    <w:rsid w:val="005F51A7"/>
    <w:rsid w:val="005F5EB9"/>
    <w:rsid w:val="00600F77"/>
    <w:rsid w:val="006046BD"/>
    <w:rsid w:val="0060530E"/>
    <w:rsid w:val="00616122"/>
    <w:rsid w:val="006263A9"/>
    <w:rsid w:val="006269B5"/>
    <w:rsid w:val="006270D4"/>
    <w:rsid w:val="00634637"/>
    <w:rsid w:val="00635883"/>
    <w:rsid w:val="006423D5"/>
    <w:rsid w:val="00645597"/>
    <w:rsid w:val="006536ED"/>
    <w:rsid w:val="00663983"/>
    <w:rsid w:val="006660D3"/>
    <w:rsid w:val="00670383"/>
    <w:rsid w:val="006735AF"/>
    <w:rsid w:val="00673B2E"/>
    <w:rsid w:val="00676073"/>
    <w:rsid w:val="00676ACB"/>
    <w:rsid w:val="00683AE1"/>
    <w:rsid w:val="00687C37"/>
    <w:rsid w:val="00687EDB"/>
    <w:rsid w:val="006900B5"/>
    <w:rsid w:val="006904ED"/>
    <w:rsid w:val="00695771"/>
    <w:rsid w:val="006A089E"/>
    <w:rsid w:val="006A0F2D"/>
    <w:rsid w:val="006B3602"/>
    <w:rsid w:val="006C1346"/>
    <w:rsid w:val="006C639F"/>
    <w:rsid w:val="006D4E66"/>
    <w:rsid w:val="006E04C0"/>
    <w:rsid w:val="006E0BDD"/>
    <w:rsid w:val="006F210D"/>
    <w:rsid w:val="006F6C69"/>
    <w:rsid w:val="007004C1"/>
    <w:rsid w:val="00706152"/>
    <w:rsid w:val="00711BF6"/>
    <w:rsid w:val="0071250E"/>
    <w:rsid w:val="00713C9B"/>
    <w:rsid w:val="00722696"/>
    <w:rsid w:val="007232B8"/>
    <w:rsid w:val="007415B3"/>
    <w:rsid w:val="00743DC5"/>
    <w:rsid w:val="00744C04"/>
    <w:rsid w:val="007454FC"/>
    <w:rsid w:val="007456FC"/>
    <w:rsid w:val="00745D26"/>
    <w:rsid w:val="00751FDA"/>
    <w:rsid w:val="007526A7"/>
    <w:rsid w:val="007543A9"/>
    <w:rsid w:val="007578EC"/>
    <w:rsid w:val="0076600E"/>
    <w:rsid w:val="0077096F"/>
    <w:rsid w:val="00772057"/>
    <w:rsid w:val="00773E77"/>
    <w:rsid w:val="007745DC"/>
    <w:rsid w:val="00775B37"/>
    <w:rsid w:val="00775E55"/>
    <w:rsid w:val="00782742"/>
    <w:rsid w:val="00782D91"/>
    <w:rsid w:val="00783C7A"/>
    <w:rsid w:val="00784364"/>
    <w:rsid w:val="00786BB2"/>
    <w:rsid w:val="007949DC"/>
    <w:rsid w:val="00797742"/>
    <w:rsid w:val="007A1D13"/>
    <w:rsid w:val="007A53CA"/>
    <w:rsid w:val="007B31F8"/>
    <w:rsid w:val="007B3BF2"/>
    <w:rsid w:val="007B4531"/>
    <w:rsid w:val="007C3A35"/>
    <w:rsid w:val="007C43C3"/>
    <w:rsid w:val="007D135E"/>
    <w:rsid w:val="007D79D2"/>
    <w:rsid w:val="007D7A96"/>
    <w:rsid w:val="007E5870"/>
    <w:rsid w:val="007E7767"/>
    <w:rsid w:val="007F7D53"/>
    <w:rsid w:val="00800385"/>
    <w:rsid w:val="00800AA5"/>
    <w:rsid w:val="00803D75"/>
    <w:rsid w:val="00804F66"/>
    <w:rsid w:val="008142BA"/>
    <w:rsid w:val="00815E24"/>
    <w:rsid w:val="00822F21"/>
    <w:rsid w:val="00833D58"/>
    <w:rsid w:val="0083683A"/>
    <w:rsid w:val="00836AE2"/>
    <w:rsid w:val="00845950"/>
    <w:rsid w:val="008566F5"/>
    <w:rsid w:val="00866057"/>
    <w:rsid w:val="00875878"/>
    <w:rsid w:val="008902C8"/>
    <w:rsid w:val="00890A9A"/>
    <w:rsid w:val="00890E6A"/>
    <w:rsid w:val="0089571F"/>
    <w:rsid w:val="008A4CEB"/>
    <w:rsid w:val="008B6206"/>
    <w:rsid w:val="008B7FA5"/>
    <w:rsid w:val="008C2889"/>
    <w:rsid w:val="008C2DBD"/>
    <w:rsid w:val="008C6AEC"/>
    <w:rsid w:val="008D6488"/>
    <w:rsid w:val="008D76E0"/>
    <w:rsid w:val="008D7E45"/>
    <w:rsid w:val="008E0D52"/>
    <w:rsid w:val="008E7AAF"/>
    <w:rsid w:val="008F5CA9"/>
    <w:rsid w:val="009001A8"/>
    <w:rsid w:val="00901F98"/>
    <w:rsid w:val="00906BCE"/>
    <w:rsid w:val="00917DC6"/>
    <w:rsid w:val="009213BA"/>
    <w:rsid w:val="009258FF"/>
    <w:rsid w:val="009332D8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95C"/>
    <w:rsid w:val="00964898"/>
    <w:rsid w:val="009655B8"/>
    <w:rsid w:val="009675DB"/>
    <w:rsid w:val="009722B7"/>
    <w:rsid w:val="00972476"/>
    <w:rsid w:val="00973CF3"/>
    <w:rsid w:val="0097679A"/>
    <w:rsid w:val="009771C6"/>
    <w:rsid w:val="0097748D"/>
    <w:rsid w:val="009822F8"/>
    <w:rsid w:val="00985B9B"/>
    <w:rsid w:val="00986422"/>
    <w:rsid w:val="00987629"/>
    <w:rsid w:val="0099639C"/>
    <w:rsid w:val="00997CFA"/>
    <w:rsid w:val="009A41D0"/>
    <w:rsid w:val="009B0C46"/>
    <w:rsid w:val="009B243D"/>
    <w:rsid w:val="009B362E"/>
    <w:rsid w:val="009B4E65"/>
    <w:rsid w:val="009C0BF3"/>
    <w:rsid w:val="009C3E60"/>
    <w:rsid w:val="009C5344"/>
    <w:rsid w:val="009C593F"/>
    <w:rsid w:val="009C61CF"/>
    <w:rsid w:val="009D691A"/>
    <w:rsid w:val="009D6C4B"/>
    <w:rsid w:val="009F1CBF"/>
    <w:rsid w:val="009F2C8E"/>
    <w:rsid w:val="00A000F8"/>
    <w:rsid w:val="00A004B1"/>
    <w:rsid w:val="00A00AEF"/>
    <w:rsid w:val="00A127C2"/>
    <w:rsid w:val="00A16E85"/>
    <w:rsid w:val="00A2396E"/>
    <w:rsid w:val="00A24391"/>
    <w:rsid w:val="00A31E35"/>
    <w:rsid w:val="00A31EC7"/>
    <w:rsid w:val="00A34B5F"/>
    <w:rsid w:val="00A37CF8"/>
    <w:rsid w:val="00A4481D"/>
    <w:rsid w:val="00A50714"/>
    <w:rsid w:val="00A61113"/>
    <w:rsid w:val="00A7003B"/>
    <w:rsid w:val="00A7442A"/>
    <w:rsid w:val="00A76944"/>
    <w:rsid w:val="00A814A4"/>
    <w:rsid w:val="00A8305D"/>
    <w:rsid w:val="00A87BC9"/>
    <w:rsid w:val="00A90ACB"/>
    <w:rsid w:val="00A94BCF"/>
    <w:rsid w:val="00A978D7"/>
    <w:rsid w:val="00AB0873"/>
    <w:rsid w:val="00AB4CBE"/>
    <w:rsid w:val="00AB6B07"/>
    <w:rsid w:val="00AB6F91"/>
    <w:rsid w:val="00AC30D2"/>
    <w:rsid w:val="00AC5D0C"/>
    <w:rsid w:val="00AD185F"/>
    <w:rsid w:val="00AD1DAE"/>
    <w:rsid w:val="00AD47D2"/>
    <w:rsid w:val="00AD76D7"/>
    <w:rsid w:val="00AE03F2"/>
    <w:rsid w:val="00AE0A44"/>
    <w:rsid w:val="00AF0504"/>
    <w:rsid w:val="00AF5BFB"/>
    <w:rsid w:val="00B030C0"/>
    <w:rsid w:val="00B05B91"/>
    <w:rsid w:val="00B06C12"/>
    <w:rsid w:val="00B07B6A"/>
    <w:rsid w:val="00B158E7"/>
    <w:rsid w:val="00B16FCF"/>
    <w:rsid w:val="00B17EDC"/>
    <w:rsid w:val="00B255E8"/>
    <w:rsid w:val="00B272DB"/>
    <w:rsid w:val="00B3428F"/>
    <w:rsid w:val="00B37DAA"/>
    <w:rsid w:val="00B4363D"/>
    <w:rsid w:val="00B44F0E"/>
    <w:rsid w:val="00B47370"/>
    <w:rsid w:val="00B500C6"/>
    <w:rsid w:val="00B53227"/>
    <w:rsid w:val="00B6268B"/>
    <w:rsid w:val="00B631CE"/>
    <w:rsid w:val="00B74B8B"/>
    <w:rsid w:val="00B76EB7"/>
    <w:rsid w:val="00B80236"/>
    <w:rsid w:val="00B83D05"/>
    <w:rsid w:val="00B856A9"/>
    <w:rsid w:val="00B868AE"/>
    <w:rsid w:val="00B90662"/>
    <w:rsid w:val="00B91F24"/>
    <w:rsid w:val="00BA13F9"/>
    <w:rsid w:val="00BA7FAC"/>
    <w:rsid w:val="00BB549A"/>
    <w:rsid w:val="00BC18BE"/>
    <w:rsid w:val="00BC35CF"/>
    <w:rsid w:val="00BC4273"/>
    <w:rsid w:val="00BC6CBD"/>
    <w:rsid w:val="00BC797E"/>
    <w:rsid w:val="00BD06ED"/>
    <w:rsid w:val="00BD0988"/>
    <w:rsid w:val="00BD1A3B"/>
    <w:rsid w:val="00BE1188"/>
    <w:rsid w:val="00BE13C9"/>
    <w:rsid w:val="00BE1D25"/>
    <w:rsid w:val="00BE2977"/>
    <w:rsid w:val="00BE2DB2"/>
    <w:rsid w:val="00BE6A80"/>
    <w:rsid w:val="00BF418D"/>
    <w:rsid w:val="00BF75F5"/>
    <w:rsid w:val="00BF7C3B"/>
    <w:rsid w:val="00C00860"/>
    <w:rsid w:val="00C00A99"/>
    <w:rsid w:val="00C03EED"/>
    <w:rsid w:val="00C07474"/>
    <w:rsid w:val="00C11891"/>
    <w:rsid w:val="00C26D02"/>
    <w:rsid w:val="00C27485"/>
    <w:rsid w:val="00C30F1E"/>
    <w:rsid w:val="00C32E6B"/>
    <w:rsid w:val="00C461A1"/>
    <w:rsid w:val="00C46423"/>
    <w:rsid w:val="00C643BA"/>
    <w:rsid w:val="00C644FC"/>
    <w:rsid w:val="00C653B2"/>
    <w:rsid w:val="00C723DE"/>
    <w:rsid w:val="00C727AC"/>
    <w:rsid w:val="00C730B9"/>
    <w:rsid w:val="00C75F83"/>
    <w:rsid w:val="00C76939"/>
    <w:rsid w:val="00C80ED4"/>
    <w:rsid w:val="00C82EA3"/>
    <w:rsid w:val="00C94393"/>
    <w:rsid w:val="00C97004"/>
    <w:rsid w:val="00CA018A"/>
    <w:rsid w:val="00CA24ED"/>
    <w:rsid w:val="00CA2B5B"/>
    <w:rsid w:val="00CA3555"/>
    <w:rsid w:val="00CA42DE"/>
    <w:rsid w:val="00CB347D"/>
    <w:rsid w:val="00CB5EAA"/>
    <w:rsid w:val="00CB6245"/>
    <w:rsid w:val="00CC09BB"/>
    <w:rsid w:val="00CC0ACF"/>
    <w:rsid w:val="00CC612A"/>
    <w:rsid w:val="00CD2F16"/>
    <w:rsid w:val="00CD6BFC"/>
    <w:rsid w:val="00CE71FC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46865"/>
    <w:rsid w:val="00D46D2C"/>
    <w:rsid w:val="00D51A72"/>
    <w:rsid w:val="00D5375C"/>
    <w:rsid w:val="00D66032"/>
    <w:rsid w:val="00D77199"/>
    <w:rsid w:val="00D77F59"/>
    <w:rsid w:val="00D81CD8"/>
    <w:rsid w:val="00D83223"/>
    <w:rsid w:val="00D841D2"/>
    <w:rsid w:val="00D87E13"/>
    <w:rsid w:val="00D91872"/>
    <w:rsid w:val="00D97ABC"/>
    <w:rsid w:val="00DA0628"/>
    <w:rsid w:val="00DA1C4D"/>
    <w:rsid w:val="00DA6182"/>
    <w:rsid w:val="00DC51B0"/>
    <w:rsid w:val="00DD7D15"/>
    <w:rsid w:val="00DE1279"/>
    <w:rsid w:val="00DE23EB"/>
    <w:rsid w:val="00DE496B"/>
    <w:rsid w:val="00DF1CAA"/>
    <w:rsid w:val="00DF1FF8"/>
    <w:rsid w:val="00DF2615"/>
    <w:rsid w:val="00DF3FE9"/>
    <w:rsid w:val="00DF4FFF"/>
    <w:rsid w:val="00E004C9"/>
    <w:rsid w:val="00E020BA"/>
    <w:rsid w:val="00E02ED6"/>
    <w:rsid w:val="00E07535"/>
    <w:rsid w:val="00E16E44"/>
    <w:rsid w:val="00E201BD"/>
    <w:rsid w:val="00E21E5B"/>
    <w:rsid w:val="00E21F5F"/>
    <w:rsid w:val="00E234D9"/>
    <w:rsid w:val="00E243A1"/>
    <w:rsid w:val="00E33281"/>
    <w:rsid w:val="00E33895"/>
    <w:rsid w:val="00E37525"/>
    <w:rsid w:val="00E4471E"/>
    <w:rsid w:val="00E50382"/>
    <w:rsid w:val="00E5474B"/>
    <w:rsid w:val="00E55253"/>
    <w:rsid w:val="00E57C44"/>
    <w:rsid w:val="00E7337F"/>
    <w:rsid w:val="00E7787F"/>
    <w:rsid w:val="00E80A67"/>
    <w:rsid w:val="00E953C1"/>
    <w:rsid w:val="00EA2E70"/>
    <w:rsid w:val="00EB7640"/>
    <w:rsid w:val="00ED200E"/>
    <w:rsid w:val="00ED28F1"/>
    <w:rsid w:val="00ED3C25"/>
    <w:rsid w:val="00ED5CE3"/>
    <w:rsid w:val="00EE6DD3"/>
    <w:rsid w:val="00EF1C2C"/>
    <w:rsid w:val="00EF231B"/>
    <w:rsid w:val="00EF2343"/>
    <w:rsid w:val="00EF5BAE"/>
    <w:rsid w:val="00EF7275"/>
    <w:rsid w:val="00F00C32"/>
    <w:rsid w:val="00F02E97"/>
    <w:rsid w:val="00F06F69"/>
    <w:rsid w:val="00F06FFC"/>
    <w:rsid w:val="00F136A3"/>
    <w:rsid w:val="00F13FE3"/>
    <w:rsid w:val="00F27B6D"/>
    <w:rsid w:val="00F35FC9"/>
    <w:rsid w:val="00F406B7"/>
    <w:rsid w:val="00F427CA"/>
    <w:rsid w:val="00F433EA"/>
    <w:rsid w:val="00F43668"/>
    <w:rsid w:val="00F442F6"/>
    <w:rsid w:val="00F44BB8"/>
    <w:rsid w:val="00F44F78"/>
    <w:rsid w:val="00F53492"/>
    <w:rsid w:val="00F624CB"/>
    <w:rsid w:val="00F65422"/>
    <w:rsid w:val="00F706B8"/>
    <w:rsid w:val="00F81115"/>
    <w:rsid w:val="00F8170B"/>
    <w:rsid w:val="00F818DB"/>
    <w:rsid w:val="00F84932"/>
    <w:rsid w:val="00F93611"/>
    <w:rsid w:val="00F9574B"/>
    <w:rsid w:val="00FA09E8"/>
    <w:rsid w:val="00FA2F34"/>
    <w:rsid w:val="00FA4631"/>
    <w:rsid w:val="00FA5671"/>
    <w:rsid w:val="00FC1C0C"/>
    <w:rsid w:val="00FC1E0A"/>
    <w:rsid w:val="00FC7A69"/>
    <w:rsid w:val="00FD00C5"/>
    <w:rsid w:val="00FD7852"/>
    <w:rsid w:val="00FE0E2B"/>
    <w:rsid w:val="00FE2CBA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C359B-3A12-4432-A924-2BFD3CC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E36EBhC45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A35EDhC44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170E-9679-436D-B585-69383AC1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5341</TotalTime>
  <Pages>51</Pages>
  <Words>14084</Words>
  <Characters>80285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124</cp:revision>
  <cp:lastPrinted>2017-11-07T01:59:00Z</cp:lastPrinted>
  <dcterms:created xsi:type="dcterms:W3CDTF">2017-09-19T08:08:00Z</dcterms:created>
  <dcterms:modified xsi:type="dcterms:W3CDTF">2017-11-08T02:41:00Z</dcterms:modified>
</cp:coreProperties>
</file>