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49" w:rsidRDefault="005A6B49">
      <w:pPr>
        <w:rPr>
          <w:sz w:val="28"/>
          <w:szCs w:val="28"/>
        </w:rPr>
      </w:pPr>
      <w:r>
        <w:t xml:space="preserve">                                             </w:t>
      </w:r>
      <w:r w:rsidRPr="005A6B49">
        <w:rPr>
          <w:sz w:val="28"/>
          <w:szCs w:val="28"/>
        </w:rPr>
        <w:t>ИРКУТСКАЯ ОБЛАСТЬ</w:t>
      </w:r>
      <w:r w:rsidRPr="005A6B49">
        <w:rPr>
          <w:sz w:val="28"/>
          <w:szCs w:val="28"/>
        </w:rPr>
        <w:br/>
        <w:t xml:space="preserve">                                </w:t>
      </w:r>
      <w:r>
        <w:rPr>
          <w:sz w:val="28"/>
          <w:szCs w:val="28"/>
        </w:rPr>
        <w:t xml:space="preserve">     </w:t>
      </w:r>
      <w:r w:rsidRPr="005A6B49">
        <w:rPr>
          <w:sz w:val="28"/>
          <w:szCs w:val="28"/>
        </w:rPr>
        <w:t>ТУЛУНСКИЙ РАЙОН</w:t>
      </w:r>
    </w:p>
    <w:p w:rsidR="005A6B49" w:rsidRDefault="005A6B4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6B49">
        <w:rPr>
          <w:sz w:val="28"/>
          <w:szCs w:val="28"/>
        </w:rPr>
        <w:t xml:space="preserve"> ДУМА ЕВДОКИМОВСКОГО СЕЛЬСКОГО ПОСЕЛЕНИЯ</w:t>
      </w:r>
    </w:p>
    <w:p w:rsidR="005A6B49" w:rsidRDefault="005A6B49">
      <w:pPr>
        <w:rPr>
          <w:sz w:val="28"/>
          <w:szCs w:val="28"/>
        </w:rPr>
      </w:pPr>
    </w:p>
    <w:p w:rsidR="005A6B49" w:rsidRDefault="005A6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5A6B49" w:rsidRDefault="00876BDD">
      <w:pPr>
        <w:rPr>
          <w:sz w:val="28"/>
          <w:szCs w:val="28"/>
        </w:rPr>
      </w:pPr>
      <w:r>
        <w:rPr>
          <w:sz w:val="28"/>
          <w:szCs w:val="28"/>
        </w:rPr>
        <w:t>28.03</w:t>
      </w:r>
      <w:r w:rsidR="005A6B49">
        <w:rPr>
          <w:sz w:val="28"/>
          <w:szCs w:val="28"/>
        </w:rPr>
        <w:t>.2013 г.                                                                        №10</w:t>
      </w:r>
    </w:p>
    <w:p w:rsidR="005A6B49" w:rsidRDefault="005A6B49" w:rsidP="005A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Думы </w:t>
      </w:r>
      <w:proofErr w:type="spellStart"/>
      <w:r>
        <w:rPr>
          <w:sz w:val="28"/>
          <w:szCs w:val="28"/>
        </w:rPr>
        <w:t>Евдокимовского</w:t>
      </w:r>
      <w:proofErr w:type="spellEnd"/>
    </w:p>
    <w:p w:rsidR="005A6B49" w:rsidRDefault="005A6B49" w:rsidP="005A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27.12.2012 года </w:t>
      </w:r>
      <w:r w:rsidR="00C9720C">
        <w:rPr>
          <w:sz w:val="28"/>
          <w:szCs w:val="28"/>
        </w:rPr>
        <w:t>№8</w:t>
      </w:r>
    </w:p>
    <w:p w:rsidR="005A6B49" w:rsidRDefault="005A6B49" w:rsidP="005A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Думы </w:t>
      </w:r>
      <w:proofErr w:type="spellStart"/>
      <w:r>
        <w:rPr>
          <w:sz w:val="28"/>
          <w:szCs w:val="28"/>
        </w:rPr>
        <w:t>Евдокимовского</w:t>
      </w:r>
      <w:proofErr w:type="spellEnd"/>
    </w:p>
    <w:p w:rsidR="005A6B49" w:rsidRDefault="005A6B49" w:rsidP="005A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20.12.2007 года №5</w:t>
      </w:r>
    </w:p>
    <w:p w:rsidR="005A6B49" w:rsidRDefault="005A6B49" w:rsidP="005A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нормативов потребления</w:t>
      </w:r>
    </w:p>
    <w:p w:rsidR="005A6B49" w:rsidRDefault="005A6B49" w:rsidP="005A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коммунальных услуг»</w:t>
      </w:r>
    </w:p>
    <w:p w:rsidR="005A6B49" w:rsidRDefault="005A6B49" w:rsidP="005A6B49">
      <w:pPr>
        <w:spacing w:after="0" w:line="240" w:lineRule="auto"/>
        <w:rPr>
          <w:sz w:val="28"/>
          <w:szCs w:val="28"/>
        </w:rPr>
      </w:pPr>
    </w:p>
    <w:p w:rsidR="005A6B49" w:rsidRDefault="005A6B49" w:rsidP="005A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6B49" w:rsidRDefault="005A6B49" w:rsidP="005A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A6B49" w:rsidRDefault="005A6B49" w:rsidP="005A6B49">
      <w:pPr>
        <w:spacing w:after="0" w:line="240" w:lineRule="auto"/>
        <w:rPr>
          <w:sz w:val="28"/>
          <w:szCs w:val="28"/>
        </w:rPr>
      </w:pPr>
    </w:p>
    <w:p w:rsidR="005A6B49" w:rsidRDefault="005A6B49" w:rsidP="005A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</w:t>
      </w:r>
    </w:p>
    <w:p w:rsidR="005A6B49" w:rsidRDefault="005A6B49" w:rsidP="005A6B49">
      <w:pPr>
        <w:spacing w:after="0" w:line="240" w:lineRule="auto"/>
        <w:rPr>
          <w:sz w:val="28"/>
          <w:szCs w:val="28"/>
        </w:rPr>
      </w:pPr>
    </w:p>
    <w:p w:rsidR="005A6B49" w:rsidRDefault="00DD0C33" w:rsidP="005A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A6B49">
        <w:rPr>
          <w:sz w:val="28"/>
          <w:szCs w:val="28"/>
        </w:rPr>
        <w:t xml:space="preserve">Отменить решение Думы </w:t>
      </w:r>
      <w:proofErr w:type="spellStart"/>
      <w:r w:rsidR="005A6B49">
        <w:rPr>
          <w:sz w:val="28"/>
          <w:szCs w:val="28"/>
        </w:rPr>
        <w:t>Евдокимовского</w:t>
      </w:r>
      <w:proofErr w:type="spellEnd"/>
      <w:r w:rsidR="005A6B49">
        <w:rPr>
          <w:sz w:val="28"/>
          <w:szCs w:val="28"/>
        </w:rPr>
        <w:t xml:space="preserve"> сельского посе</w:t>
      </w:r>
      <w:r w:rsidR="00BD63DE">
        <w:rPr>
          <w:sz w:val="28"/>
          <w:szCs w:val="28"/>
        </w:rPr>
        <w:t>ления  от 27.12.2012 года №8</w:t>
      </w:r>
      <w:proofErr w:type="gramStart"/>
      <w:r w:rsidR="00BD63DE">
        <w:rPr>
          <w:sz w:val="28"/>
          <w:szCs w:val="28"/>
        </w:rPr>
        <w:t xml:space="preserve">  </w:t>
      </w:r>
      <w:r w:rsidR="00BE1A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отмене решения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20.12.2007 года №5 « Об утверждении нормативов потребления коммунальных услуг</w:t>
      </w:r>
      <w:r w:rsidR="001C6215">
        <w:rPr>
          <w:sz w:val="28"/>
          <w:szCs w:val="28"/>
        </w:rPr>
        <w:t>» до 01 июля 2013 года</w:t>
      </w:r>
      <w:r w:rsidR="00BD63DE">
        <w:rPr>
          <w:sz w:val="28"/>
          <w:szCs w:val="28"/>
        </w:rPr>
        <w:t>.</w:t>
      </w:r>
    </w:p>
    <w:p w:rsidR="00BD63DE" w:rsidRDefault="00BD63DE" w:rsidP="005A6B49">
      <w:pPr>
        <w:spacing w:after="0" w:line="240" w:lineRule="auto"/>
        <w:rPr>
          <w:sz w:val="28"/>
          <w:szCs w:val="28"/>
        </w:rPr>
      </w:pPr>
    </w:p>
    <w:p w:rsidR="00BD63DE" w:rsidRDefault="00BD63DE" w:rsidP="005A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2.Настоящее решение  опубликовать в газете «Евдокимовский вестник».</w:t>
      </w:r>
    </w:p>
    <w:p w:rsidR="00BD63DE" w:rsidRDefault="00BD63DE" w:rsidP="005A6B49">
      <w:pPr>
        <w:spacing w:after="0" w:line="240" w:lineRule="auto"/>
        <w:rPr>
          <w:sz w:val="28"/>
          <w:szCs w:val="28"/>
        </w:rPr>
      </w:pPr>
    </w:p>
    <w:p w:rsidR="00BD63DE" w:rsidRDefault="00BD63DE" w:rsidP="005A6B49">
      <w:pPr>
        <w:spacing w:after="0" w:line="240" w:lineRule="auto"/>
        <w:rPr>
          <w:sz w:val="28"/>
          <w:szCs w:val="28"/>
        </w:rPr>
      </w:pPr>
    </w:p>
    <w:p w:rsidR="00BD63DE" w:rsidRDefault="00BD63DE" w:rsidP="005A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sz w:val="28"/>
          <w:szCs w:val="28"/>
        </w:rPr>
        <w:t>В.Н.Копанев</w:t>
      </w:r>
      <w:proofErr w:type="spellEnd"/>
      <w:r>
        <w:rPr>
          <w:sz w:val="28"/>
          <w:szCs w:val="28"/>
        </w:rPr>
        <w:t>.</w:t>
      </w:r>
    </w:p>
    <w:p w:rsidR="005A6B49" w:rsidRPr="005A6B49" w:rsidRDefault="005A6B49">
      <w:pPr>
        <w:rPr>
          <w:sz w:val="28"/>
          <w:szCs w:val="28"/>
        </w:rPr>
      </w:pPr>
    </w:p>
    <w:sectPr w:rsidR="005A6B49" w:rsidRPr="005A6B49" w:rsidSect="00BA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B49"/>
    <w:rsid w:val="001C6215"/>
    <w:rsid w:val="005A6B49"/>
    <w:rsid w:val="00876BDD"/>
    <w:rsid w:val="00A45A13"/>
    <w:rsid w:val="00BA14D9"/>
    <w:rsid w:val="00BD63DE"/>
    <w:rsid w:val="00BE1A08"/>
    <w:rsid w:val="00C9720C"/>
    <w:rsid w:val="00DD0C33"/>
    <w:rsid w:val="00FA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2013-04-01T06:02:00Z</cp:lastPrinted>
  <dcterms:created xsi:type="dcterms:W3CDTF">2013-03-14T23:40:00Z</dcterms:created>
  <dcterms:modified xsi:type="dcterms:W3CDTF">2013-04-01T06:02:00Z</dcterms:modified>
</cp:coreProperties>
</file>