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27B" w:rsidRPr="006B727B" w:rsidRDefault="006B727B" w:rsidP="006B727B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E2F43"/>
          <w:sz w:val="17"/>
          <w:szCs w:val="17"/>
          <w:lang w:eastAsia="ru-RU"/>
        </w:rPr>
      </w:pPr>
      <w:r w:rsidRPr="006B727B">
        <w:rPr>
          <w:rFonts w:ascii="Arial" w:eastAsia="Times New Roman" w:hAnsi="Arial" w:cs="Arial"/>
          <w:color w:val="0E2F43"/>
          <w:sz w:val="17"/>
          <w:szCs w:val="17"/>
          <w:lang w:eastAsia="ru-RU"/>
        </w:rPr>
        <w:t> </w:t>
      </w:r>
    </w:p>
    <w:p w:rsidR="00E125E0" w:rsidRDefault="003446FA" w:rsidP="003446FA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                                                    </w:t>
      </w:r>
      <w:r w:rsidR="00305A1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ИРКУТСКАЯ ОБЛАСТЬ</w:t>
      </w:r>
    </w:p>
    <w:p w:rsidR="00305A1C" w:rsidRDefault="00305A1C" w:rsidP="00305A1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ТУЛУНСКИЙ РАЙОН</w:t>
      </w:r>
    </w:p>
    <w:p w:rsidR="00305A1C" w:rsidRDefault="00305A1C" w:rsidP="00305A1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АДМИНИСТРАЦИЯ</w:t>
      </w:r>
    </w:p>
    <w:p w:rsidR="00305A1C" w:rsidRDefault="00305A1C" w:rsidP="00305A1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Евдокимовского сельского поселения</w:t>
      </w:r>
    </w:p>
    <w:p w:rsidR="00305A1C" w:rsidRDefault="00305A1C" w:rsidP="00305A1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</w:pPr>
    </w:p>
    <w:p w:rsidR="00E125E0" w:rsidRPr="00E125E0" w:rsidRDefault="00E125E0" w:rsidP="00E125E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                                        </w:t>
      </w:r>
      <w:r w:rsidR="00305A1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      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 </w:t>
      </w:r>
      <w:r w:rsidRPr="00E125E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П О С Т А Н О В Л Е Н И Е</w:t>
      </w:r>
    </w:p>
    <w:p w:rsidR="00E125E0" w:rsidRPr="00E125E0" w:rsidRDefault="00E125E0" w:rsidP="00E125E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25E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  </w:t>
      </w:r>
    </w:p>
    <w:p w:rsidR="00E125E0" w:rsidRPr="00E125E0" w:rsidRDefault="00DB1894" w:rsidP="00E125E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         03.05.2018</w:t>
      </w:r>
      <w:r w:rsidR="00E125E0" w:rsidRPr="00E125E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г.   </w:t>
      </w:r>
      <w:r w:rsidR="00E125E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№ </w:t>
      </w:r>
      <w:r w:rsidR="004B75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22</w:t>
      </w:r>
      <w:bookmarkStart w:id="0" w:name="_GoBack"/>
      <w:bookmarkEnd w:id="0"/>
    </w:p>
    <w:p w:rsidR="00305A1C" w:rsidRDefault="00E125E0" w:rsidP="00E125E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125E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E125E0" w:rsidRPr="00955A11" w:rsidRDefault="00E125E0" w:rsidP="00DB1894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 «</w:t>
      </w:r>
      <w:r w:rsidR="00955A11" w:rsidRPr="00955A1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О присвоении адреса </w:t>
      </w:r>
      <w:r w:rsidR="00DB189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земельному участку» </w:t>
      </w:r>
    </w:p>
    <w:p w:rsidR="00E125E0" w:rsidRPr="003446FA" w:rsidRDefault="00E125E0" w:rsidP="00E125E0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                   </w:t>
      </w:r>
    </w:p>
    <w:p w:rsidR="003446FA" w:rsidRPr="003446FA" w:rsidRDefault="003446FA" w:rsidP="003446FA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Руководствуясь , ст. 15 Федерального закона от 06.10.2003 года № 131 – ФЗ   « Об общих принципах организации местного самоуправления в Российской Федерации» , Уставом </w:t>
      </w:r>
      <w:r w:rsidR="001853B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Евдокимовского </w:t>
      </w:r>
      <w:r w:rsidR="001853B7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муниципаль</w:t>
      </w:r>
      <w:r w:rsidR="001853B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ного образования</w:t>
      </w:r>
      <w:r w:rsidR="003B049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, постановлением</w:t>
      </w: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«Об утверждении административ</w:t>
      </w:r>
      <w:r w:rsidR="001853B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ного </w:t>
      </w: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регламента предоставления муниципальной услуги «Присвоение(изменение, аннулирование) адресов объектам недвижимого имущества на территории Евдо</w:t>
      </w:r>
      <w:r w:rsidR="00DE058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кимовского сельского поселения» </w:t>
      </w: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№26 от 25.08.2015г,</w:t>
      </w:r>
    </w:p>
    <w:p w:rsidR="00E125E0" w:rsidRPr="003446FA" w:rsidRDefault="00E125E0" w:rsidP="00E125E0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E125E0" w:rsidRPr="003446FA" w:rsidRDefault="008370D5" w:rsidP="00E125E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="00E125E0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</w:p>
    <w:p w:rsidR="00E125E0" w:rsidRPr="003446FA" w:rsidRDefault="00E125E0" w:rsidP="00E125E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 О С Т А Н О В Л Я Ю:</w:t>
      </w:r>
    </w:p>
    <w:p w:rsidR="00955A11" w:rsidRDefault="00955A11" w:rsidP="00955A1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2A66E5" w:rsidRDefault="002A66E5" w:rsidP="002A66E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1.</w:t>
      </w:r>
      <w:r w:rsidR="00DB1894" w:rsidRPr="002A66E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Pr="002A66E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формируемому </w:t>
      </w:r>
      <w:r w:rsidR="00DB1894" w:rsidRPr="002A66E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земельному участку</w:t>
      </w:r>
      <w:r w:rsidRPr="002A66E5">
        <w:rPr>
          <w:rFonts w:ascii="Calibri" w:eastAsia="Times New Roman" w:hAnsi="Calibri" w:cs="Calibri"/>
          <w:bCs/>
          <w:color w:val="000000"/>
          <w:sz w:val="24"/>
          <w:szCs w:val="24"/>
          <w:lang w:eastAsia="ru-RU"/>
        </w:rPr>
        <w:t xml:space="preserve"> </w:t>
      </w:r>
      <w:r w:rsidR="00A97CE1">
        <w:rPr>
          <w:rFonts w:ascii="Calibri" w:eastAsia="Times New Roman" w:hAnsi="Calibri" w:cs="Calibri"/>
          <w:bCs/>
          <w:color w:val="000000"/>
          <w:sz w:val="24"/>
          <w:szCs w:val="24"/>
          <w:lang w:eastAsia="ru-RU"/>
        </w:rPr>
        <w:t>(</w:t>
      </w:r>
      <w:r w:rsidRPr="002A66E5">
        <w:rPr>
          <w:rFonts w:ascii="Calibri" w:eastAsia="Times New Roman" w:hAnsi="Calibri" w:cs="Calibri"/>
          <w:bCs/>
          <w:color w:val="000000"/>
          <w:sz w:val="24"/>
          <w:szCs w:val="24"/>
          <w:lang w:eastAsia="ru-RU"/>
        </w:rPr>
        <w:t>с кадастровым номером 38:15:011701:ЗУ1, площадью 4599 кв.м</w:t>
      </w:r>
      <w:r w:rsidR="00A97CE1">
        <w:rPr>
          <w:rFonts w:ascii="Calibri" w:eastAsia="Times New Roman" w:hAnsi="Calibri" w:cs="Calibri"/>
          <w:bCs/>
          <w:color w:val="000000"/>
          <w:sz w:val="24"/>
          <w:szCs w:val="24"/>
          <w:lang w:eastAsia="ru-RU"/>
        </w:rPr>
        <w:t>)</w:t>
      </w:r>
      <w:r w:rsidR="00A97CE1" w:rsidRPr="00A97CE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="00A97CE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</w:t>
      </w:r>
      <w:r w:rsidR="00A97CE1" w:rsidRPr="002A66E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рисвоить адрес</w:t>
      </w:r>
      <w:r w:rsidR="00955A11" w:rsidRPr="002A66E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: </w:t>
      </w:r>
      <w:r w:rsidR="00DB1894" w:rsidRPr="002A66E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Российская Федерация, Иркутская область, Тулунский район, от км 24+669 автомобильной дороги «Перфилово-Евдокимово» до </w:t>
      </w:r>
      <w:r w:rsidRPr="002A66E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      </w:t>
      </w:r>
      <w:r w:rsidR="00DB1894" w:rsidRPr="002A66E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Pr="002A66E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п. Евдокимовский </w:t>
      </w:r>
      <w:r w:rsidRPr="00A97CE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уч. 1</w:t>
      </w:r>
    </w:p>
    <w:p w:rsidR="00305A1C" w:rsidRPr="003446FA" w:rsidRDefault="00D06ECD" w:rsidP="00E125E0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2</w:t>
      </w:r>
      <w:r w:rsidR="002A66E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.</w:t>
      </w:r>
      <w:r w:rsid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О</w:t>
      </w:r>
      <w:r w:rsidR="00305A1C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публиковать настоящее постановление в газете « Евдокимовский вестник» и разместить на официальном сайте администрации Евдокимовского сельского поселения в информационно – телекоммуникационной сети « Интернет».</w:t>
      </w:r>
    </w:p>
    <w:p w:rsidR="00305A1C" w:rsidRPr="003446FA" w:rsidRDefault="00D06ECD" w:rsidP="00E125E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3</w:t>
      </w:r>
      <w:r w:rsidR="00305A1C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. Контроль за выполнением настоящего постановления оставляю за собой.</w:t>
      </w:r>
    </w:p>
    <w:p w:rsidR="00E125E0" w:rsidRPr="003446FA" w:rsidRDefault="00305A1C" w:rsidP="00E125E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</w:p>
    <w:p w:rsidR="008370D5" w:rsidRPr="003446FA" w:rsidRDefault="00E125E0" w:rsidP="008370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  </w:t>
      </w:r>
    </w:p>
    <w:p w:rsidR="00E125E0" w:rsidRPr="003446FA" w:rsidRDefault="008370D5" w:rsidP="008370D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Глава Евдокимовского сельского поселения  </w:t>
      </w:r>
      <w:r w:rsidR="00E125E0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                </w:t>
      </w: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                                                               </w:t>
      </w:r>
      <w:r w:rsidR="00FD39D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               </w:t>
      </w: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 В.Н.Копанев</w:t>
      </w:r>
      <w:r w:rsidR="00E125E0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                                   </w:t>
      </w:r>
    </w:p>
    <w:p w:rsidR="00B20718" w:rsidRDefault="00B20718"/>
    <w:sectPr w:rsidR="00B20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C09D2"/>
    <w:multiLevelType w:val="hybridMultilevel"/>
    <w:tmpl w:val="1E2E51BA"/>
    <w:lvl w:ilvl="0" w:tplc="2262894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30061849"/>
    <w:multiLevelType w:val="hybridMultilevel"/>
    <w:tmpl w:val="E8B87D36"/>
    <w:lvl w:ilvl="0" w:tplc="056A005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178"/>
    <w:rsid w:val="00082925"/>
    <w:rsid w:val="00166451"/>
    <w:rsid w:val="001853B7"/>
    <w:rsid w:val="001A47CE"/>
    <w:rsid w:val="002A66E5"/>
    <w:rsid w:val="002D6D34"/>
    <w:rsid w:val="00305A1C"/>
    <w:rsid w:val="003446FA"/>
    <w:rsid w:val="003B0494"/>
    <w:rsid w:val="004B75EC"/>
    <w:rsid w:val="00517F11"/>
    <w:rsid w:val="00662AEB"/>
    <w:rsid w:val="006B727B"/>
    <w:rsid w:val="007F7F64"/>
    <w:rsid w:val="008370D5"/>
    <w:rsid w:val="00872955"/>
    <w:rsid w:val="00923178"/>
    <w:rsid w:val="00955A11"/>
    <w:rsid w:val="00971CDD"/>
    <w:rsid w:val="009724A4"/>
    <w:rsid w:val="00A97CE1"/>
    <w:rsid w:val="00B20718"/>
    <w:rsid w:val="00D06ECD"/>
    <w:rsid w:val="00DB1894"/>
    <w:rsid w:val="00DE058D"/>
    <w:rsid w:val="00E125E0"/>
    <w:rsid w:val="00E77148"/>
    <w:rsid w:val="00EE4CEC"/>
    <w:rsid w:val="00F61DE2"/>
    <w:rsid w:val="00F73928"/>
    <w:rsid w:val="00F84A74"/>
    <w:rsid w:val="00FD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2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2925"/>
    <w:rPr>
      <w:b/>
      <w:bCs/>
    </w:rPr>
  </w:style>
  <w:style w:type="paragraph" w:styleId="a5">
    <w:name w:val="List Paragraph"/>
    <w:basedOn w:val="a"/>
    <w:uiPriority w:val="34"/>
    <w:qFormat/>
    <w:rsid w:val="00EE4CE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55A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2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2925"/>
    <w:rPr>
      <w:b/>
      <w:bCs/>
    </w:rPr>
  </w:style>
  <w:style w:type="paragraph" w:styleId="a5">
    <w:name w:val="List Paragraph"/>
    <w:basedOn w:val="a"/>
    <w:uiPriority w:val="34"/>
    <w:qFormat/>
    <w:rsid w:val="00EE4CE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55A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1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99344">
          <w:marLeft w:val="0"/>
          <w:marRight w:val="0"/>
          <w:marTop w:val="75"/>
          <w:marBottom w:val="225"/>
          <w:divBdr>
            <w:top w:val="single" w:sz="6" w:space="4" w:color="B17452"/>
            <w:left w:val="none" w:sz="0" w:space="4" w:color="auto"/>
            <w:bottom w:val="none" w:sz="0" w:space="4" w:color="auto"/>
            <w:right w:val="none" w:sz="0" w:space="4" w:color="auto"/>
          </w:divBdr>
        </w:div>
        <w:div w:id="14820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7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52</cp:revision>
  <cp:lastPrinted>2018-05-03T03:33:00Z</cp:lastPrinted>
  <dcterms:created xsi:type="dcterms:W3CDTF">2017-02-06T07:37:00Z</dcterms:created>
  <dcterms:modified xsi:type="dcterms:W3CDTF">2018-05-04T00:12:00Z</dcterms:modified>
</cp:coreProperties>
</file>