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0F28F3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ЕВДОКИМОВСКОЕ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рассмотрению проекта </w:t>
      </w:r>
      <w:r w:rsidR="000F28F3">
        <w:rPr>
          <w:sz w:val="24"/>
          <w:szCs w:val="24"/>
        </w:rPr>
        <w:t xml:space="preserve">«Внесение изменений в генеральный план </w:t>
      </w:r>
      <w:r w:rsidR="00745D83">
        <w:rPr>
          <w:sz w:val="24"/>
          <w:szCs w:val="24"/>
        </w:rPr>
        <w:t xml:space="preserve"> Евдокимовского </w:t>
      </w:r>
      <w:r>
        <w:rPr>
          <w:sz w:val="24"/>
          <w:szCs w:val="24"/>
        </w:rPr>
        <w:t>муниципального образования Тулунского района</w:t>
      </w:r>
      <w:r w:rsidR="00E925B3">
        <w:rPr>
          <w:sz w:val="24"/>
          <w:szCs w:val="24"/>
        </w:rPr>
        <w:t xml:space="preserve"> Иркутской области</w:t>
      </w:r>
      <w:r w:rsidR="000F28F3">
        <w:rPr>
          <w:sz w:val="24"/>
          <w:szCs w:val="24"/>
        </w:rPr>
        <w:t>,</w:t>
      </w:r>
      <w:r w:rsidR="00E925B3">
        <w:rPr>
          <w:sz w:val="24"/>
          <w:szCs w:val="24"/>
        </w:rPr>
        <w:t xml:space="preserve"> </w:t>
      </w:r>
      <w:r w:rsidR="000F28F3">
        <w:rPr>
          <w:sz w:val="24"/>
          <w:szCs w:val="24"/>
        </w:rPr>
        <w:t xml:space="preserve">утвержденный </w:t>
      </w:r>
      <w:r w:rsidR="00E925B3">
        <w:rPr>
          <w:sz w:val="24"/>
          <w:szCs w:val="24"/>
        </w:rPr>
        <w:t xml:space="preserve">Решением </w:t>
      </w:r>
      <w:r w:rsidR="000F28F3">
        <w:rPr>
          <w:sz w:val="24"/>
          <w:szCs w:val="24"/>
        </w:rPr>
        <w:t>Дум</w:t>
      </w:r>
      <w:r w:rsidR="00E925B3">
        <w:rPr>
          <w:sz w:val="24"/>
          <w:szCs w:val="24"/>
        </w:rPr>
        <w:t>ы от 27.12.2013</w:t>
      </w:r>
      <w:r w:rsidR="000F28F3">
        <w:rPr>
          <w:sz w:val="24"/>
          <w:szCs w:val="24"/>
        </w:rPr>
        <w:t>г.</w:t>
      </w:r>
      <w:r w:rsidR="00E925B3">
        <w:rPr>
          <w:sz w:val="24"/>
          <w:szCs w:val="24"/>
        </w:rPr>
        <w:t xml:space="preserve"> </w:t>
      </w:r>
      <w:r w:rsidR="000F28F3">
        <w:rPr>
          <w:sz w:val="24"/>
          <w:szCs w:val="24"/>
        </w:rPr>
        <w:t>№31»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0F28F3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13 марта 2020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</w:t>
      </w:r>
      <w:r w:rsidR="000F28F3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22715" w:rsidRDefault="00745D83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Устав Евдокимовского</w:t>
      </w:r>
      <w:r w:rsidR="00E22715">
        <w:rPr>
          <w:sz w:val="24"/>
          <w:szCs w:val="24"/>
        </w:rPr>
        <w:t xml:space="preserve"> муниципального образования;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0F28F3">
        <w:rPr>
          <w:sz w:val="24"/>
          <w:szCs w:val="24"/>
        </w:rPr>
        <w:t>оложение о публичных слушаниях  в Евдокимовском сельском поселении, утвержденным Решением Думы от 13.03.2019 г. №51;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Постан</w:t>
      </w:r>
      <w:r w:rsidR="00CA5C77">
        <w:rPr>
          <w:sz w:val="24"/>
          <w:szCs w:val="24"/>
        </w:rPr>
        <w:t xml:space="preserve">овление администрации </w:t>
      </w:r>
      <w:r w:rsidR="00E925B3">
        <w:rPr>
          <w:sz w:val="24"/>
          <w:szCs w:val="24"/>
        </w:rPr>
        <w:t>Евдокимовского сельского поселения от 12.02.2020г. №</w:t>
      </w:r>
      <w:r w:rsidR="00CA5C77">
        <w:rPr>
          <w:sz w:val="24"/>
          <w:szCs w:val="24"/>
        </w:rPr>
        <w:t>11</w:t>
      </w:r>
      <w:r>
        <w:rPr>
          <w:sz w:val="24"/>
          <w:szCs w:val="24"/>
        </w:rPr>
        <w:t xml:space="preserve"> «О назначен</w:t>
      </w:r>
      <w:r w:rsidR="00745D83">
        <w:rPr>
          <w:sz w:val="24"/>
          <w:szCs w:val="24"/>
        </w:rPr>
        <w:t>ии публичных слушаний по проекту</w:t>
      </w:r>
      <w:r w:rsidR="00CA5C77">
        <w:rPr>
          <w:sz w:val="24"/>
          <w:szCs w:val="24"/>
        </w:rPr>
        <w:t xml:space="preserve"> «Внесение  изменений в генеральный план </w:t>
      </w:r>
      <w:r w:rsidR="00745D83">
        <w:rPr>
          <w:sz w:val="24"/>
          <w:szCs w:val="24"/>
        </w:rPr>
        <w:t>Евдокимовского муниципального образования Тулунского района Иркутской област</w:t>
      </w:r>
      <w:r w:rsidR="00CA5C77">
        <w:rPr>
          <w:sz w:val="24"/>
          <w:szCs w:val="24"/>
        </w:rPr>
        <w:t xml:space="preserve">и, утвержденных </w:t>
      </w:r>
      <w:r w:rsidR="00E925B3">
        <w:rPr>
          <w:sz w:val="24"/>
          <w:szCs w:val="24"/>
        </w:rPr>
        <w:t>Р</w:t>
      </w:r>
      <w:r w:rsidR="00CA5C77">
        <w:rPr>
          <w:sz w:val="24"/>
          <w:szCs w:val="24"/>
        </w:rPr>
        <w:t>ешением Думы  от 27.12.2013 г.№31»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proofErr w:type="gramStart"/>
      <w:r w:rsidR="00CA5C77">
        <w:rPr>
          <w:sz w:val="24"/>
          <w:szCs w:val="24"/>
        </w:rPr>
        <w:t xml:space="preserve">план </w:t>
      </w:r>
      <w:r w:rsidR="00785548">
        <w:rPr>
          <w:sz w:val="24"/>
          <w:szCs w:val="24"/>
        </w:rPr>
        <w:t xml:space="preserve"> Евдокимовского</w:t>
      </w:r>
      <w:proofErr w:type="gramEnd"/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>: Евдокимовское</w:t>
      </w:r>
      <w:r w:rsidR="00E22715">
        <w:rPr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785548">
        <w:rPr>
          <w:sz w:val="24"/>
          <w:szCs w:val="24"/>
        </w:rPr>
        <w:t>Евдокимовск</w:t>
      </w:r>
      <w:r w:rsidR="00E925B3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1.Официальный сайт 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proofErr w:type="spellStart"/>
      <w:r w:rsidRPr="00785548">
        <w:rPr>
          <w:color w:val="0070C0"/>
          <w:sz w:val="24"/>
          <w:szCs w:val="24"/>
          <w:lang w:val="en-US"/>
        </w:rPr>
        <w:t>evdokimovskoe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r w:rsidR="00E22715">
        <w:rPr>
          <w:color w:val="2E74B5" w:themeColor="accent1" w:themeShade="BF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>
        <w:rPr>
          <w:sz w:val="24"/>
          <w:szCs w:val="24"/>
        </w:rPr>
        <w:t>(раздел Градостроительное Зонирование)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 Евдокимовский вестник» от 12.03.2020 г. № 3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 д.</w:t>
      </w:r>
      <w:r w:rsidR="00E925B3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Евдокимова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«№3», здани</w:t>
      </w:r>
      <w:r w:rsidR="00E925B3">
        <w:rPr>
          <w:sz w:val="24"/>
          <w:szCs w:val="24"/>
        </w:rPr>
        <w:t>е</w:t>
      </w:r>
      <w:r w:rsidR="00785548">
        <w:rPr>
          <w:sz w:val="24"/>
          <w:szCs w:val="24"/>
        </w:rPr>
        <w:t xml:space="preserve"> администрации с. Бадар ул. </w:t>
      </w:r>
      <w:proofErr w:type="spellStart"/>
      <w:r w:rsidR="00785548">
        <w:rPr>
          <w:sz w:val="24"/>
          <w:szCs w:val="24"/>
        </w:rPr>
        <w:t>Перфиловская</w:t>
      </w:r>
      <w:proofErr w:type="spellEnd"/>
      <w:r w:rsidR="00785548">
        <w:rPr>
          <w:sz w:val="24"/>
          <w:szCs w:val="24"/>
        </w:rPr>
        <w:t xml:space="preserve"> д.1.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Жители Евдокимовского</w:t>
      </w:r>
      <w:r w:rsidR="00E22715"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ования, депутаты Думы Евдокимовского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>рудники администрации Евдокимовского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proofErr w:type="gramStart"/>
      <w:r>
        <w:rPr>
          <w:sz w:val="24"/>
          <w:szCs w:val="24"/>
        </w:rPr>
        <w:t>проведении  экспозиции</w:t>
      </w:r>
      <w:proofErr w:type="gramEnd"/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>алами проекта  изменения  в генеральный план</w:t>
      </w:r>
      <w:r w:rsidR="00D716F8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Евдокимовского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evdokimovskoe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r w:rsidR="00D716F8" w:rsidRPr="00D716F8">
        <w:rPr>
          <w:color w:val="0070C0"/>
          <w:sz w:val="24"/>
          <w:szCs w:val="24"/>
          <w:lang w:val="en-US"/>
        </w:rPr>
        <w:t>ru</w:t>
      </w:r>
      <w:r w:rsidR="00D716F8" w:rsidRPr="00D716F8">
        <w:rPr>
          <w:color w:val="0070C0"/>
          <w:sz w:val="24"/>
          <w:szCs w:val="24"/>
        </w:rPr>
        <w:t xml:space="preserve">/ </w:t>
      </w:r>
      <w:r w:rsidRPr="00D716F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разделе «Градостроительное зонирование</w:t>
      </w:r>
      <w:r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925B3">
        <w:rPr>
          <w:sz w:val="24"/>
          <w:szCs w:val="24"/>
        </w:rPr>
        <w:t xml:space="preserve">Евдокимовского сельского поселения по адресу: </w:t>
      </w:r>
      <w:r w:rsidR="00E925B3" w:rsidRPr="00E925B3">
        <w:rPr>
          <w:sz w:val="24"/>
          <w:szCs w:val="24"/>
        </w:rPr>
        <w:t xml:space="preserve">с. Бадар ул. </w:t>
      </w:r>
      <w:proofErr w:type="spellStart"/>
      <w:r w:rsidR="00E925B3" w:rsidRPr="00E925B3">
        <w:rPr>
          <w:sz w:val="24"/>
          <w:szCs w:val="24"/>
        </w:rPr>
        <w:t>Перфиловская</w:t>
      </w:r>
      <w:proofErr w:type="spellEnd"/>
      <w:r w:rsidR="00E925B3" w:rsidRPr="00E925B3">
        <w:rPr>
          <w:sz w:val="24"/>
          <w:szCs w:val="24"/>
        </w:rPr>
        <w:t xml:space="preserve"> д.1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 xml:space="preserve">на </w:t>
      </w:r>
      <w:proofErr w:type="spellStart"/>
      <w:r w:rsidR="00E925B3">
        <w:rPr>
          <w:sz w:val="24"/>
          <w:szCs w:val="24"/>
        </w:rPr>
        <w:t>осеновании</w:t>
      </w:r>
      <w:proofErr w:type="spellEnd"/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Евдокимовского</w:t>
      </w:r>
      <w:r>
        <w:rPr>
          <w:sz w:val="24"/>
          <w:szCs w:val="24"/>
        </w:rPr>
        <w:t xml:space="preserve"> муниципа</w:t>
      </w:r>
      <w:r w:rsidR="009328D2">
        <w:rPr>
          <w:sz w:val="24"/>
          <w:szCs w:val="24"/>
        </w:rPr>
        <w:t>льного образования от 12.02.2020 года № 11</w:t>
      </w:r>
      <w:r>
        <w:rPr>
          <w:sz w:val="24"/>
          <w:szCs w:val="24"/>
        </w:rPr>
        <w:t xml:space="preserve"> «О назначении публичных слушаний по вопросу проекта внес</w:t>
      </w:r>
      <w:r w:rsidR="009328D2">
        <w:rPr>
          <w:sz w:val="24"/>
          <w:szCs w:val="24"/>
        </w:rPr>
        <w:t>ения изменений в генеральный план</w:t>
      </w:r>
      <w:r w:rsidR="00D716F8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 Тулунского района</w:t>
      </w:r>
      <w:r w:rsidR="009328D2">
        <w:rPr>
          <w:sz w:val="24"/>
          <w:szCs w:val="24"/>
        </w:rPr>
        <w:t xml:space="preserve"> И</w:t>
      </w:r>
      <w:r w:rsidR="00E925B3">
        <w:rPr>
          <w:sz w:val="24"/>
          <w:szCs w:val="24"/>
        </w:rPr>
        <w:t>ркутской области, утвержденный Р</w:t>
      </w:r>
      <w:r w:rsidR="009328D2">
        <w:rPr>
          <w:sz w:val="24"/>
          <w:szCs w:val="24"/>
        </w:rPr>
        <w:t>еше</w:t>
      </w:r>
      <w:r w:rsidR="00E925B3">
        <w:rPr>
          <w:sz w:val="24"/>
          <w:szCs w:val="24"/>
        </w:rPr>
        <w:t>нием Думы от 27.12.2013 г. № 31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9328D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02.03.2020г. 13</w:t>
      </w:r>
      <w:r w:rsidR="00D716F8">
        <w:rPr>
          <w:color w:val="auto"/>
          <w:sz w:val="24"/>
          <w:szCs w:val="24"/>
        </w:rPr>
        <w:t>-00 часов, по адресу: с. Бадар, ул. Перфиловская</w:t>
      </w:r>
      <w:r w:rsidR="00E22715">
        <w:rPr>
          <w:color w:val="auto"/>
          <w:sz w:val="24"/>
          <w:szCs w:val="24"/>
        </w:rPr>
        <w:t>,</w:t>
      </w:r>
      <w:r w:rsidR="00E925B3">
        <w:rPr>
          <w:color w:val="auto"/>
          <w:sz w:val="24"/>
          <w:szCs w:val="24"/>
        </w:rPr>
        <w:t>1;</w:t>
      </w:r>
    </w:p>
    <w:p w:rsidR="00E925B3" w:rsidRDefault="009328D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03.03.2020г. 13-0</w:t>
      </w:r>
      <w:r w:rsidR="00D716F8">
        <w:rPr>
          <w:color w:val="auto"/>
          <w:sz w:val="24"/>
          <w:szCs w:val="24"/>
        </w:rPr>
        <w:t>0 часов, по адресу: д. Забор, ул. Центральная</w:t>
      </w:r>
      <w:r w:rsidR="00E2271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>20</w:t>
      </w:r>
      <w:r w:rsidR="00E22715">
        <w:rPr>
          <w:color w:val="auto"/>
          <w:sz w:val="24"/>
          <w:szCs w:val="24"/>
        </w:rPr>
        <w:t>;</w:t>
      </w:r>
      <w:proofErr w:type="gramEnd"/>
    </w:p>
    <w:p w:rsidR="00E925B3" w:rsidRDefault="009328D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03.03.2020</w:t>
      </w:r>
      <w:r w:rsidR="00B2074B">
        <w:rPr>
          <w:color w:val="auto"/>
          <w:sz w:val="24"/>
          <w:szCs w:val="24"/>
        </w:rPr>
        <w:t>г. 14</w:t>
      </w:r>
      <w:r w:rsidR="00E22715">
        <w:rPr>
          <w:color w:val="auto"/>
          <w:sz w:val="24"/>
          <w:szCs w:val="24"/>
        </w:rPr>
        <w:t>-00 ча</w:t>
      </w:r>
      <w:r w:rsidR="004C2A39">
        <w:rPr>
          <w:color w:val="auto"/>
          <w:sz w:val="24"/>
          <w:szCs w:val="24"/>
        </w:rPr>
        <w:t xml:space="preserve">сов, по адресу: д. Красный Октябрь, ул. </w:t>
      </w:r>
      <w:proofErr w:type="gramStart"/>
      <w:r w:rsidR="004C2A39">
        <w:rPr>
          <w:color w:val="auto"/>
          <w:sz w:val="24"/>
          <w:szCs w:val="24"/>
        </w:rPr>
        <w:t>Центральная</w:t>
      </w:r>
      <w:proofErr w:type="gramEnd"/>
      <w:r w:rsidR="00E22715">
        <w:rPr>
          <w:color w:val="auto"/>
          <w:sz w:val="24"/>
          <w:szCs w:val="24"/>
        </w:rPr>
        <w:t>,</w:t>
      </w:r>
      <w:r w:rsidR="00B2074B">
        <w:rPr>
          <w:color w:val="auto"/>
          <w:sz w:val="24"/>
          <w:szCs w:val="24"/>
        </w:rPr>
        <w:t>9</w:t>
      </w:r>
      <w:r w:rsidR="00E22715">
        <w:rPr>
          <w:color w:val="auto"/>
          <w:sz w:val="24"/>
          <w:szCs w:val="24"/>
        </w:rPr>
        <w:t>;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02.03.2020г. 15-00 часов, </w:t>
      </w: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.Е</w:t>
      </w:r>
      <w:proofErr w:type="gramEnd"/>
      <w:r>
        <w:rPr>
          <w:color w:val="auto"/>
          <w:sz w:val="24"/>
          <w:szCs w:val="24"/>
        </w:rPr>
        <w:t>вдокимова</w:t>
      </w:r>
      <w:proofErr w:type="spellEnd"/>
      <w:r>
        <w:rPr>
          <w:color w:val="auto"/>
          <w:sz w:val="24"/>
          <w:szCs w:val="24"/>
        </w:rPr>
        <w:t>,</w:t>
      </w:r>
      <w:r w:rsidR="00E925B3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п.Евдокимовский,уч</w:t>
      </w:r>
      <w:proofErr w:type="spellEnd"/>
      <w:r>
        <w:rPr>
          <w:color w:val="auto"/>
          <w:sz w:val="24"/>
          <w:szCs w:val="24"/>
        </w:rPr>
        <w:t xml:space="preserve">. Красноозерский по адресу: п. Евдокимовский ул. </w:t>
      </w:r>
      <w:proofErr w:type="gramStart"/>
      <w:r>
        <w:rPr>
          <w:color w:val="auto"/>
          <w:sz w:val="24"/>
          <w:szCs w:val="24"/>
        </w:rPr>
        <w:t>Центральная</w:t>
      </w:r>
      <w:proofErr w:type="gramEnd"/>
      <w:r>
        <w:rPr>
          <w:color w:val="auto"/>
          <w:sz w:val="24"/>
          <w:szCs w:val="24"/>
        </w:rPr>
        <w:t xml:space="preserve"> ,18.</w:t>
      </w:r>
    </w:p>
    <w:p w:rsidR="00E925B3" w:rsidRDefault="00E925B3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Рассмотрение проекта внесение изменений в генеральный план</w:t>
      </w:r>
      <w:r w:rsidR="00271735">
        <w:rPr>
          <w:sz w:val="24"/>
          <w:szCs w:val="24"/>
        </w:rPr>
        <w:t xml:space="preserve"> Евдокимовского</w:t>
      </w:r>
      <w:r w:rsidR="00E22715">
        <w:rPr>
          <w:sz w:val="24"/>
          <w:szCs w:val="24"/>
        </w:rPr>
        <w:t xml:space="preserve"> муниципального образования.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>й: 84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>ители населенных пунктов: 79</w:t>
      </w:r>
      <w:r w:rsidR="00E22715">
        <w:rPr>
          <w:sz w:val="24"/>
          <w:szCs w:val="24"/>
        </w:rPr>
        <w:t xml:space="preserve"> человек; </w:t>
      </w:r>
    </w:p>
    <w:p w:rsidR="00E925B3" w:rsidRDefault="00E925B3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Представители администрации Тулунского муниципального</w:t>
      </w:r>
      <w:r w:rsidR="00770A21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-</w:t>
      </w:r>
      <w:r w:rsidR="00770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председателя </w:t>
      </w:r>
      <w:r w:rsidR="00770A21">
        <w:rPr>
          <w:sz w:val="24"/>
          <w:szCs w:val="24"/>
        </w:rPr>
        <w:t>к</w:t>
      </w:r>
      <w:r>
        <w:rPr>
          <w:sz w:val="24"/>
          <w:szCs w:val="24"/>
        </w:rPr>
        <w:t xml:space="preserve">омитета по строительству и дорожному хозяйству </w:t>
      </w:r>
      <w:r w:rsidR="00770A21">
        <w:rPr>
          <w:sz w:val="24"/>
          <w:szCs w:val="24"/>
        </w:rPr>
        <w:t xml:space="preserve">администрации Тулунского муниципального района - </w:t>
      </w:r>
      <w:r>
        <w:rPr>
          <w:sz w:val="24"/>
          <w:szCs w:val="24"/>
        </w:rPr>
        <w:t xml:space="preserve">Сыроваткина С.А., </w:t>
      </w:r>
      <w:r w:rsidR="00770A21">
        <w:rPr>
          <w:sz w:val="24"/>
          <w:szCs w:val="24"/>
        </w:rPr>
        <w:t>в</w:t>
      </w:r>
      <w:r>
        <w:rPr>
          <w:sz w:val="24"/>
          <w:szCs w:val="24"/>
        </w:rPr>
        <w:t xml:space="preserve">едущий специалист </w:t>
      </w:r>
      <w:r w:rsidRPr="00E925B3">
        <w:rPr>
          <w:sz w:val="24"/>
          <w:szCs w:val="24"/>
        </w:rPr>
        <w:t>Комитета по строительству и дорожному хозяйству</w:t>
      </w:r>
      <w:r>
        <w:rPr>
          <w:sz w:val="24"/>
          <w:szCs w:val="24"/>
        </w:rPr>
        <w:t xml:space="preserve"> </w:t>
      </w:r>
      <w:r w:rsidR="00770A21" w:rsidRPr="00770A21">
        <w:rPr>
          <w:sz w:val="24"/>
          <w:szCs w:val="24"/>
        </w:rPr>
        <w:t xml:space="preserve">администрации Тулунского муниципального района </w:t>
      </w:r>
      <w:r w:rsidR="00770A21">
        <w:rPr>
          <w:sz w:val="24"/>
          <w:szCs w:val="24"/>
        </w:rPr>
        <w:t xml:space="preserve">- </w:t>
      </w:r>
      <w:r>
        <w:rPr>
          <w:sz w:val="24"/>
          <w:szCs w:val="24"/>
        </w:rPr>
        <w:t>Емельяненко Д.В.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>авители администрации Евдокимовского муниципального образования - 2</w:t>
      </w:r>
      <w:r w:rsidR="00E22715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>епутаты Думы Евдокимовского</w:t>
      </w:r>
      <w:r w:rsidR="00E22715">
        <w:rPr>
          <w:sz w:val="24"/>
          <w:szCs w:val="24"/>
        </w:rPr>
        <w:t xml:space="preserve"> сельского пос</w:t>
      </w:r>
      <w:r w:rsidR="00B2074B">
        <w:rPr>
          <w:sz w:val="24"/>
          <w:szCs w:val="24"/>
        </w:rPr>
        <w:t>еления  - 2</w:t>
      </w:r>
      <w:r w:rsidR="00E22715">
        <w:rPr>
          <w:sz w:val="24"/>
          <w:szCs w:val="24"/>
        </w:rPr>
        <w:t xml:space="preserve"> человека;</w:t>
      </w:r>
    </w:p>
    <w:p w:rsidR="00E925B3" w:rsidRDefault="00E925B3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представители</w:t>
      </w:r>
      <w:r w:rsidR="00B2074B">
        <w:rPr>
          <w:sz w:val="24"/>
          <w:szCs w:val="24"/>
        </w:rPr>
        <w:t xml:space="preserve"> Тулунского муниципального образования – 2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 xml:space="preserve">на </w:t>
      </w:r>
      <w:proofErr w:type="gramStart"/>
      <w:r w:rsidR="00271735">
        <w:rPr>
          <w:sz w:val="24"/>
          <w:szCs w:val="24"/>
        </w:rPr>
        <w:t>публичных</w:t>
      </w:r>
      <w:proofErr w:type="gramEnd"/>
      <w:r w:rsidR="00271735">
        <w:rPr>
          <w:sz w:val="24"/>
          <w:szCs w:val="24"/>
        </w:rPr>
        <w:t xml:space="preserve"> слушаниях</w:t>
      </w:r>
      <w:r w:rsidR="00E925B3">
        <w:rPr>
          <w:sz w:val="24"/>
          <w:szCs w:val="24"/>
        </w:rPr>
        <w:t>-глава Евдокимовского муниципального образования</w:t>
      </w:r>
      <w:r w:rsidR="00271735">
        <w:rPr>
          <w:sz w:val="24"/>
          <w:szCs w:val="24"/>
        </w:rPr>
        <w:t xml:space="preserve"> – </w:t>
      </w:r>
      <w:proofErr w:type="spellStart"/>
      <w:r w:rsidR="00271735">
        <w:rPr>
          <w:sz w:val="24"/>
          <w:szCs w:val="24"/>
        </w:rPr>
        <w:t>Копанев</w:t>
      </w:r>
      <w:proofErr w:type="spellEnd"/>
      <w:r w:rsidR="00E22715">
        <w:rPr>
          <w:sz w:val="24"/>
          <w:szCs w:val="24"/>
        </w:rPr>
        <w:t xml:space="preserve"> Влади</w:t>
      </w:r>
      <w:r w:rsidR="00271735">
        <w:rPr>
          <w:sz w:val="24"/>
          <w:szCs w:val="24"/>
        </w:rPr>
        <w:t>мир Николаевич</w:t>
      </w:r>
    </w:p>
    <w:p w:rsidR="00E22715" w:rsidRDefault="00E22715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- </w:t>
      </w:r>
      <w:r w:rsidR="00E925B3">
        <w:rPr>
          <w:sz w:val="24"/>
          <w:szCs w:val="24"/>
        </w:rPr>
        <w:t>специалист</w:t>
      </w:r>
      <w:r w:rsidR="00E925B3">
        <w:rPr>
          <w:sz w:val="24"/>
          <w:szCs w:val="24"/>
        </w:rPr>
        <w:t>: Бабкина Ольга Валентиновна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>аны выступления главы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>лений в администрацию Евдокимовского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Бадар, ул. </w:t>
      </w:r>
      <w:proofErr w:type="spellStart"/>
      <w:r w:rsidR="00271735">
        <w:rPr>
          <w:sz w:val="24"/>
          <w:szCs w:val="24"/>
        </w:rPr>
        <w:t>Перфиловская</w:t>
      </w:r>
      <w:proofErr w:type="spellEnd"/>
      <w:r w:rsidR="00271735">
        <w:rPr>
          <w:sz w:val="24"/>
          <w:szCs w:val="24"/>
        </w:rPr>
        <w:t xml:space="preserve">, </w:t>
      </w:r>
      <w:r>
        <w:rPr>
          <w:sz w:val="24"/>
          <w:szCs w:val="24"/>
        </w:rPr>
        <w:t>1 в устной форме с последующим предоставлением заявлений, в ходе проведения публичных слушаний.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Евдокимовского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>иться в администрации Евдокимовского</w:t>
      </w:r>
      <w:r w:rsidR="00E22715">
        <w:t xml:space="preserve"> муниципального</w:t>
      </w:r>
      <w:r w:rsidR="00392CBD">
        <w:t xml:space="preserve"> образования по адресу: с. Бадар, ул. </w:t>
      </w:r>
      <w:proofErr w:type="spellStart"/>
      <w:r w:rsidR="00392CBD">
        <w:t>Перфиловская</w:t>
      </w:r>
      <w:proofErr w:type="spellEnd"/>
      <w:r w:rsidR="00392CBD">
        <w:t xml:space="preserve">, </w:t>
      </w:r>
      <w:r w:rsidR="00E22715">
        <w:t>1</w:t>
      </w:r>
      <w:r w:rsidR="00770A21">
        <w:t>,</w:t>
      </w:r>
      <w:r w:rsidR="00392CBD">
        <w:t xml:space="preserve"> на официальном сайте Евдокимовского</w:t>
      </w:r>
      <w:r w:rsidR="00E22715">
        <w:t xml:space="preserve"> муниципального образования Тулунского райо</w:t>
      </w:r>
      <w:r w:rsidR="00392CBD">
        <w:t xml:space="preserve">на Иркутской области по адресу: </w:t>
      </w:r>
      <w:r w:rsidR="00392CBD" w:rsidRPr="00785548">
        <w:rPr>
          <w:color w:val="0070C0"/>
        </w:rPr>
        <w:t>http://</w:t>
      </w:r>
      <w:proofErr w:type="spellStart"/>
      <w:r w:rsidR="00392CBD" w:rsidRPr="00785548">
        <w:rPr>
          <w:color w:val="0070C0"/>
          <w:lang w:val="en-US"/>
        </w:rPr>
        <w:t>evdokimovskoe</w:t>
      </w:r>
      <w:proofErr w:type="spellEnd"/>
      <w:r w:rsidR="00392CBD">
        <w:rPr>
          <w:color w:val="2E74B5" w:themeColor="accent1" w:themeShade="BF"/>
          <w:u w:val="single"/>
        </w:rPr>
        <w:t>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mo</w:t>
      </w:r>
      <w:proofErr w:type="spellEnd"/>
      <w:r w:rsidR="00392CBD">
        <w:rPr>
          <w:color w:val="2E74B5" w:themeColor="accent1" w:themeShade="BF"/>
          <w:u w:val="single"/>
        </w:rPr>
        <w:t>.38.</w:t>
      </w:r>
      <w:r w:rsidR="00392CBD">
        <w:rPr>
          <w:color w:val="2E74B5" w:themeColor="accent1" w:themeShade="BF"/>
          <w:u w:val="single"/>
          <w:lang w:val="en-US"/>
        </w:rPr>
        <w:t>ru</w:t>
      </w:r>
      <w:r w:rsidR="00392CBD">
        <w:rPr>
          <w:color w:val="2E74B5" w:themeColor="accent1" w:themeShade="BF"/>
          <w:u w:val="single"/>
        </w:rPr>
        <w:t>/</w:t>
      </w:r>
      <w:r w:rsidR="00E22715">
        <w:rPr>
          <w:color w:val="0733C1"/>
          <w:u w:val="single"/>
        </w:rPr>
        <w:t xml:space="preserve"> </w:t>
      </w:r>
      <w:r w:rsidR="00392CBD">
        <w:t>в сети «Интернет» в разделе «Градостроительное зонирование».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Евдокимовского</w:t>
      </w:r>
      <w:r w:rsidR="00E22715" w:rsidRPr="00392CBD">
        <w:rPr>
          <w:sz w:val="24"/>
          <w:szCs w:val="24"/>
        </w:rPr>
        <w:t xml:space="preserve"> муниципального образования считать состоявшимися.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№31» к утверждению в Думе Евдокимовского сельского поселения.</w:t>
      </w:r>
    </w:p>
    <w:p w:rsidR="00E22715" w:rsidRPr="00770A21" w:rsidRDefault="00E22715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Настоящее заключение подлежит о</w:t>
      </w:r>
      <w:r w:rsidR="00392CBD" w:rsidRPr="00770A21">
        <w:rPr>
          <w:sz w:val="24"/>
          <w:szCs w:val="24"/>
        </w:rPr>
        <w:t>публикованию в газете «Евдокимовский</w:t>
      </w:r>
      <w:r w:rsidRPr="00770A21">
        <w:rPr>
          <w:sz w:val="24"/>
          <w:szCs w:val="24"/>
        </w:rPr>
        <w:t xml:space="preserve"> Вестник» и ра</w:t>
      </w:r>
      <w:r w:rsidR="00392CBD" w:rsidRPr="00770A21">
        <w:rPr>
          <w:sz w:val="24"/>
          <w:szCs w:val="24"/>
        </w:rPr>
        <w:t>змещению на официальном сайте Евдокимовского</w:t>
      </w:r>
      <w:r w:rsidRPr="00770A21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Pr="00770A21">
        <w:rPr>
          <w:color w:val="auto"/>
          <w:sz w:val="24"/>
          <w:szCs w:val="24"/>
        </w:rPr>
        <w:t xml:space="preserve"> </w:t>
      </w:r>
      <w:r w:rsidR="00392CBD" w:rsidRPr="00770A21">
        <w:rPr>
          <w:sz w:val="24"/>
          <w:szCs w:val="24"/>
        </w:rPr>
        <w:t xml:space="preserve"> </w:t>
      </w:r>
      <w:r w:rsidR="00392CBD" w:rsidRPr="00770A21">
        <w:rPr>
          <w:color w:val="0070C0"/>
          <w:sz w:val="24"/>
          <w:szCs w:val="24"/>
        </w:rPr>
        <w:t>http://</w:t>
      </w:r>
      <w:proofErr w:type="spellStart"/>
      <w:r w:rsidR="00392CBD"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.38.</w:t>
      </w:r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r w:rsidR="00392CBD" w:rsidRPr="00770A21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770A21">
        <w:rPr>
          <w:sz w:val="24"/>
          <w:szCs w:val="24"/>
        </w:rPr>
        <w:t xml:space="preserve"> </w:t>
      </w:r>
      <w:hyperlink w:history="1">
        <w:r w:rsidR="00392CBD" w:rsidRPr="00770A21">
          <w:rPr>
            <w:rStyle w:val="a3"/>
            <w:sz w:val="24"/>
            <w:szCs w:val="24"/>
          </w:rPr>
          <w:t xml:space="preserve"> в</w:t>
        </w:r>
      </w:hyperlink>
      <w:r w:rsidR="00392CBD" w:rsidRPr="00770A21">
        <w:rPr>
          <w:sz w:val="24"/>
          <w:szCs w:val="24"/>
        </w:rPr>
        <w:t xml:space="preserve"> сети «Интернет» в разделе «Градостроительное зонирование»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глава Евдокимовского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В.Н. </w:t>
      </w:r>
      <w:proofErr w:type="spellStart"/>
      <w:r>
        <w:rPr>
          <w:sz w:val="24"/>
          <w:szCs w:val="24"/>
        </w:rPr>
        <w:t>Копанев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E22715" w:rsidP="00642673">
      <w:pPr>
        <w:spacing w:after="0"/>
        <w:ind w:firstLine="0"/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 xml:space="preserve">т: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О.В.</w:t>
      </w:r>
      <w:r w:rsidR="00642673">
        <w:rPr>
          <w:sz w:val="24"/>
          <w:szCs w:val="24"/>
        </w:rPr>
        <w:t xml:space="preserve"> </w:t>
      </w:r>
      <w:r w:rsidR="00B2074B">
        <w:rPr>
          <w:sz w:val="24"/>
          <w:szCs w:val="24"/>
        </w:rPr>
        <w:t>Бабкина</w:t>
      </w:r>
      <w:r w:rsidR="00642673">
        <w:rPr>
          <w:sz w:val="24"/>
          <w:szCs w:val="24"/>
        </w:rPr>
        <w:t xml:space="preserve"> </w:t>
      </w:r>
      <w:bookmarkStart w:id="0" w:name="_GoBack"/>
      <w:bookmarkEnd w:id="0"/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E0330"/>
    <w:rsid w:val="00271735"/>
    <w:rsid w:val="00390410"/>
    <w:rsid w:val="00392CBD"/>
    <w:rsid w:val="003C3129"/>
    <w:rsid w:val="0046774D"/>
    <w:rsid w:val="004C2A39"/>
    <w:rsid w:val="00642673"/>
    <w:rsid w:val="00745D83"/>
    <w:rsid w:val="00770A21"/>
    <w:rsid w:val="00785548"/>
    <w:rsid w:val="009328D2"/>
    <w:rsid w:val="00B2074B"/>
    <w:rsid w:val="00CA5C77"/>
    <w:rsid w:val="00D716F8"/>
    <w:rsid w:val="00E22715"/>
    <w:rsid w:val="00E86E99"/>
    <w:rsid w:val="00E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Сыроваткина</cp:lastModifiedBy>
  <cp:revision>5</cp:revision>
  <cp:lastPrinted>2020-03-12T06:38:00Z</cp:lastPrinted>
  <dcterms:created xsi:type="dcterms:W3CDTF">2020-03-13T05:26:00Z</dcterms:created>
  <dcterms:modified xsi:type="dcterms:W3CDTF">2020-03-13T05:47:00Z</dcterms:modified>
</cp:coreProperties>
</file>