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7BFB" w:rsidRDefault="00927BF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927BFB" w:rsidRDefault="0000618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№35</w:t>
                            </w:r>
                          </w:p>
                          <w:p w:rsidR="00927BFB" w:rsidRDefault="0000618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(509</w:t>
                            </w:r>
                            <w:r w:rsidR="00927BF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27BFB" w:rsidRDefault="00927BF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27BFB" w:rsidRDefault="000061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</w:t>
                            </w:r>
                            <w:r w:rsidR="00927BF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.08.2022г гггггг        </w:t>
                            </w:r>
                          </w:p>
                          <w:p w:rsidR="00927BFB" w:rsidRDefault="00927BF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27BFB" w:rsidRDefault="00927BF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27BFB" w:rsidRDefault="00927BF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927BFB" w:rsidRDefault="0000618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№35</w:t>
                      </w:r>
                    </w:p>
                    <w:p w:rsidR="00927BFB" w:rsidRDefault="0000618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(509</w:t>
                      </w:r>
                      <w:r w:rsidR="00927BF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927BFB" w:rsidRDefault="00927BF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27BFB" w:rsidRDefault="000061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</w:t>
                      </w:r>
                      <w:r w:rsidR="00927BF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.08.2022г гггггг        </w:t>
                      </w:r>
                    </w:p>
                    <w:p w:rsidR="00927BFB" w:rsidRDefault="00927BF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27BFB" w:rsidRDefault="00927BF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00618B">
        <w:rPr>
          <w:sz w:val="40"/>
          <w:szCs w:val="40"/>
        </w:rPr>
        <w:t>2</w:t>
      </w:r>
      <w:r w:rsidR="00013B8D">
        <w:rPr>
          <w:sz w:val="40"/>
          <w:szCs w:val="40"/>
        </w:rPr>
        <w:t xml:space="preserve">6 </w:t>
      </w:r>
      <w:r w:rsidR="000548F8">
        <w:rPr>
          <w:sz w:val="40"/>
          <w:szCs w:val="40"/>
        </w:rPr>
        <w:t>лист</w:t>
      </w:r>
      <w:r w:rsidR="008B7E43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965E30" w:rsidRDefault="001F3B48" w:rsidP="00826B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450388" w:rsidRPr="0000618B" w:rsidRDefault="00967055" w:rsidP="004503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A46">
        <w:rPr>
          <w:rFonts w:ascii="Times New Roman" w:hAnsi="Times New Roman" w:cs="Times New Roman"/>
          <w:b w:val="0"/>
          <w:sz w:val="28"/>
          <w:szCs w:val="28"/>
        </w:rPr>
        <w:t>1</w:t>
      </w:r>
      <w:r w:rsidR="005D3375" w:rsidRPr="00F00A46">
        <w:rPr>
          <w:rFonts w:ascii="Times New Roman" w:hAnsi="Times New Roman" w:cs="Times New Roman"/>
          <w:sz w:val="28"/>
          <w:szCs w:val="28"/>
        </w:rPr>
        <w:t>.</w:t>
      </w:r>
      <w:r w:rsidR="00086AD9" w:rsidRPr="00F00A46">
        <w:rPr>
          <w:rFonts w:ascii="Times New Roman" w:hAnsi="Times New Roman" w:cs="Times New Roman"/>
          <w:sz w:val="28"/>
          <w:szCs w:val="28"/>
        </w:rPr>
        <w:t xml:space="preserve"> </w:t>
      </w:r>
      <w:r w:rsidR="0000618B">
        <w:rPr>
          <w:rFonts w:ascii="Times New Roman" w:hAnsi="Times New Roman" w:cs="Times New Roman"/>
          <w:b w:val="0"/>
          <w:sz w:val="28"/>
          <w:szCs w:val="28"/>
        </w:rPr>
        <w:t>Пстановление администрации Евдокимовского сельского поселения №39 от 23 августа 2022 года Об отдельных вопросах разработки и корректировки документов стратегического планирования сельского поселения</w:t>
      </w: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00618B" w:rsidRDefault="0000618B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00618B" w:rsidRPr="00416FC1" w:rsidTr="000A58F4">
        <w:tc>
          <w:tcPr>
            <w:tcW w:w="5000" w:type="pct"/>
            <w:gridSpan w:val="2"/>
          </w:tcPr>
          <w:p w:rsidR="00950CB9" w:rsidRDefault="00950CB9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950CB9" w:rsidRDefault="00950CB9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950CB9" w:rsidRDefault="00950CB9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950CB9" w:rsidRDefault="00950CB9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950CB9" w:rsidRDefault="00950CB9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950CB9" w:rsidRDefault="00950CB9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Муниципальное образование</w:t>
            </w:r>
          </w:p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«23» августа 2022</w:t>
            </w:r>
            <w:r w:rsidRPr="00416FC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№39</w:t>
            </w:r>
          </w:p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с.Бадар</w:t>
            </w:r>
          </w:p>
        </w:tc>
      </w:tr>
      <w:tr w:rsidR="0000618B" w:rsidRPr="00416FC1" w:rsidTr="000A58F4">
        <w:tc>
          <w:tcPr>
            <w:tcW w:w="5000" w:type="pct"/>
            <w:gridSpan w:val="2"/>
          </w:tcPr>
          <w:p w:rsidR="0000618B" w:rsidRPr="00416FC1" w:rsidRDefault="0000618B" w:rsidP="000A5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00618B" w:rsidRPr="009E3C8D" w:rsidTr="000A58F4">
        <w:trPr>
          <w:gridAfter w:val="1"/>
          <w:wAfter w:w="1666" w:type="pct"/>
        </w:trPr>
        <w:tc>
          <w:tcPr>
            <w:tcW w:w="3334" w:type="pct"/>
          </w:tcPr>
          <w:p w:rsidR="0000618B" w:rsidRPr="009E3C8D" w:rsidRDefault="0000618B" w:rsidP="000A58F4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b/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б отдельных вопросах разработки и корректировки документов стратегического планирования сельского поселения</w:t>
            </w:r>
          </w:p>
        </w:tc>
      </w:tr>
    </w:tbl>
    <w:p w:rsidR="0000618B" w:rsidRDefault="0000618B" w:rsidP="0000618B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00618B" w:rsidRDefault="0000618B" w:rsidP="0000618B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00618B" w:rsidRPr="009E3C8D" w:rsidRDefault="0000618B" w:rsidP="0000618B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11 Федерального закона от 28.06.2014 г. № 172-ФЗ «О стратегическом планировании в Российской Федерации», </w:t>
      </w:r>
      <w:r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Pr="009E3C8D">
          <w:rPr>
            <w:color w:val="000000" w:themeColor="text1"/>
            <w:sz w:val="28"/>
            <w:szCs w:val="28"/>
          </w:rPr>
          <w:t>с</w:t>
        </w:r>
        <w:r>
          <w:rPr>
            <w:color w:val="000000" w:themeColor="text1"/>
            <w:sz w:val="28"/>
            <w:szCs w:val="28"/>
          </w:rPr>
          <w:t>татьями 24</w:t>
        </w:r>
        <w:r w:rsidRPr="009E3C8D">
          <w:rPr>
            <w:color w:val="000000" w:themeColor="text1"/>
            <w:sz w:val="28"/>
            <w:szCs w:val="28"/>
          </w:rPr>
          <w:t xml:space="preserve">, </w:t>
        </w:r>
        <w:r>
          <w:rPr>
            <w:color w:val="000000" w:themeColor="text1"/>
            <w:sz w:val="28"/>
            <w:szCs w:val="28"/>
          </w:rPr>
          <w:t>47</w:t>
        </w:r>
      </w:hyperlink>
      <w:r w:rsidRPr="009E3C8D">
        <w:rPr>
          <w:color w:val="000000" w:themeColor="text1"/>
          <w:sz w:val="28"/>
          <w:szCs w:val="28"/>
        </w:rPr>
        <w:t xml:space="preserve"> Устава </w:t>
      </w:r>
      <w:r>
        <w:rPr>
          <w:color w:val="000000" w:themeColor="text1"/>
          <w:sz w:val="28"/>
          <w:szCs w:val="28"/>
        </w:rPr>
        <w:t>Евдокимовского сельского поселения</w:t>
      </w:r>
      <w:r w:rsidRPr="009E3C8D">
        <w:rPr>
          <w:color w:val="000000" w:themeColor="text1"/>
          <w:sz w:val="28"/>
          <w:szCs w:val="28"/>
        </w:rPr>
        <w:t xml:space="preserve"> </w:t>
      </w:r>
    </w:p>
    <w:p w:rsidR="0000618B" w:rsidRPr="009E3C8D" w:rsidRDefault="0000618B" w:rsidP="0000618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0618B" w:rsidRPr="009E3C8D" w:rsidRDefault="0000618B" w:rsidP="0000618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E3C8D">
        <w:rPr>
          <w:b/>
          <w:color w:val="000000" w:themeColor="text1"/>
          <w:sz w:val="28"/>
          <w:szCs w:val="28"/>
        </w:rPr>
        <w:t>П О С Т А Н О В Л Я Ю:</w:t>
      </w:r>
    </w:p>
    <w:p w:rsidR="0000618B" w:rsidRPr="002F23DC" w:rsidRDefault="0000618B" w:rsidP="0000618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618B" w:rsidRPr="002F23D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23DC">
        <w:rPr>
          <w:sz w:val="28"/>
          <w:szCs w:val="28"/>
        </w:rPr>
        <w:t xml:space="preserve">1. </w:t>
      </w:r>
      <w:r w:rsidRPr="002F23DC">
        <w:rPr>
          <w:rFonts w:eastAsiaTheme="minorHAnsi"/>
          <w:sz w:val="28"/>
          <w:szCs w:val="28"/>
          <w:lang w:eastAsia="en-US"/>
        </w:rPr>
        <w:t xml:space="preserve">Утвердить </w:t>
      </w:r>
      <w:hyperlink w:anchor="Par25" w:history="1">
        <w:r w:rsidRPr="002F23DC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2F23DC">
        <w:rPr>
          <w:rFonts w:eastAsiaTheme="minorHAnsi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  <w:r w:rsidRPr="002F23DC">
        <w:rPr>
          <w:rFonts w:eastAsiaTheme="minorHAnsi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  <w:r w:rsidRPr="002F23DC">
        <w:rPr>
          <w:rFonts w:eastAsiaTheme="minorHAnsi"/>
          <w:sz w:val="28"/>
          <w:szCs w:val="28"/>
          <w:lang w:eastAsia="en-US"/>
        </w:rPr>
        <w:t>(прилагается);</w:t>
      </w:r>
    </w:p>
    <w:p w:rsidR="0000618B" w:rsidRPr="002F23D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23DC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2F23DC">
        <w:rPr>
          <w:rFonts w:eastAsiaTheme="minorHAnsi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  <w:r w:rsidRPr="002F23DC">
        <w:rPr>
          <w:rFonts w:eastAsiaTheme="minorHAnsi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F23DC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2F23DC">
        <w:rPr>
          <w:rFonts w:eastAsiaTheme="minorHAnsi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2F23DC">
        <w:rPr>
          <w:rFonts w:eastAsiaTheme="minorHAnsi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F23DC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Признать утратившими силу: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Евдокимовского сельского поселения от «03» 04. 2018 г. № 18«Об отдельных вопросах разработки и корректировки документов стратегического планирования Евдокимовского сельского поселения»;</w:t>
      </w:r>
    </w:p>
    <w:p w:rsidR="0000618B" w:rsidRPr="002F23D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Евдокимовского сельского поселения от «22» 06. 2020 г. № 27 «О внесении изменений в Порядок разработки и корректировки </w:t>
      </w:r>
      <w:r>
        <w:rPr>
          <w:rFonts w:eastAsiaTheme="minorHAnsi"/>
          <w:sz w:val="28"/>
          <w:szCs w:val="28"/>
          <w:lang w:eastAsia="en-US"/>
        </w:rPr>
        <w:lastRenderedPageBreak/>
        <w:t>стратегии социально-экономического развития Евдокимовского сельского поселения и плана мероприятий по реализации стратегии социально-экономического развития Евдокимовского сельского поселения»;</w:t>
      </w:r>
    </w:p>
    <w:p w:rsidR="0000618B" w:rsidRPr="0039781D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F23DC">
        <w:rPr>
          <w:rFonts w:eastAsiaTheme="minorHAnsi"/>
          <w:sz w:val="28"/>
          <w:szCs w:val="28"/>
          <w:lang w:eastAsia="en-US"/>
        </w:rPr>
        <w:t>.</w:t>
      </w:r>
      <w:r w:rsidRPr="002F23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Установить, что н</w:t>
      </w:r>
      <w:r w:rsidRPr="002F23DC">
        <w:rPr>
          <w:sz w:val="28"/>
          <w:szCs w:val="28"/>
        </w:rPr>
        <w:t>астоящее постановлени</w:t>
      </w:r>
      <w:r w:rsidRPr="00492233">
        <w:rPr>
          <w:color w:val="000000" w:themeColor="text1"/>
          <w:sz w:val="28"/>
          <w:szCs w:val="28"/>
        </w:rPr>
        <w:t>е вступает в силу со дня ег</w:t>
      </w:r>
      <w:r w:rsidRPr="009E3C8D">
        <w:rPr>
          <w:color w:val="000000" w:themeColor="text1"/>
          <w:sz w:val="28"/>
          <w:szCs w:val="28"/>
        </w:rPr>
        <w:t xml:space="preserve">о официального опубликования. </w:t>
      </w:r>
    </w:p>
    <w:p w:rsidR="0000618B" w:rsidRPr="00845CB9" w:rsidRDefault="0000618B" w:rsidP="00006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9E3C8D">
        <w:rPr>
          <w:color w:val="000000" w:themeColor="text1"/>
          <w:sz w:val="28"/>
          <w:szCs w:val="28"/>
        </w:rPr>
        <w:t>. Опубликовать настоящее постанов</w:t>
      </w:r>
      <w:r>
        <w:rPr>
          <w:color w:val="000000" w:themeColor="text1"/>
          <w:sz w:val="28"/>
          <w:szCs w:val="28"/>
        </w:rPr>
        <w:t>ление в газете</w:t>
      </w:r>
      <w:r w:rsidRPr="009E3C8D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Евдокимовский вестник</w:t>
      </w:r>
      <w:r w:rsidRPr="009E3C8D">
        <w:rPr>
          <w:color w:val="000000" w:themeColor="text1"/>
          <w:sz w:val="28"/>
          <w:szCs w:val="28"/>
        </w:rPr>
        <w:t>» и разместить на официальном сайте Админис</w:t>
      </w:r>
      <w:r>
        <w:rPr>
          <w:color w:val="000000" w:themeColor="text1"/>
          <w:sz w:val="28"/>
          <w:szCs w:val="28"/>
        </w:rPr>
        <w:t>трации Евдокимовского</w:t>
      </w:r>
      <w:r>
        <w:rPr>
          <w:sz w:val="28"/>
          <w:szCs w:val="28"/>
        </w:rPr>
        <w:t xml:space="preserve"> сельского поселения</w:t>
      </w:r>
      <w:r w:rsidRPr="00845CB9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00618B" w:rsidRPr="00FD431E" w:rsidRDefault="0000618B" w:rsidP="00006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431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18B" w:rsidRPr="00845CB9" w:rsidRDefault="0000618B" w:rsidP="000061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ab/>
        <w:t>Евдокимовского</w:t>
      </w:r>
    </w:p>
    <w:p w:rsidR="0000618B" w:rsidRPr="008C0D63" w:rsidRDefault="0000618B" w:rsidP="0000618B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845CB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  <w:r w:rsidRPr="00845C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В.Н.Копанев</w:t>
      </w: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Утвержден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«23» августа 2022 г. № 39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5"/>
      <w:bookmarkEnd w:id="1"/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РАЗРАБОТКИ И КОРРЕКТИРОВКИ СТРАТЕГИИ СОЦИАЛЬНО-ЭКОНОМИЧЕСКОГО РАЗВИТИЯ </w:t>
      </w:r>
      <w:r>
        <w:rPr>
          <w:rFonts w:eastAsiaTheme="minorHAnsi"/>
          <w:b/>
          <w:bCs/>
          <w:sz w:val="28"/>
          <w:szCs w:val="28"/>
          <w:lang w:eastAsia="en-US"/>
        </w:rPr>
        <w:t>ЕВДОКИМОВСКОГО СЕЛЬСКОГО ПОСЕЛЕНИЯ И ПЛАНА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 МЕРОПРИЯТИЙ ПО РЕАЛИЗАЦИИ СТРАТЕГИИ СОЦИАЛЬНО-ЭКОНОМИЧЕСКОГО РАЗВИТИЯ </w:t>
      </w:r>
      <w:r>
        <w:rPr>
          <w:rFonts w:eastAsiaTheme="minorHAnsi"/>
          <w:b/>
          <w:bCs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1. ОБЩИЕ ПОЛОЖЕНИЯ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целях реализации </w:t>
      </w:r>
      <w:r>
        <w:rPr>
          <w:rFonts w:eastAsiaTheme="minorHAnsi"/>
          <w:sz w:val="28"/>
          <w:szCs w:val="28"/>
          <w:lang w:eastAsia="en-US"/>
        </w:rPr>
        <w:t>Федерального закона о</w:t>
      </w:r>
      <w:r w:rsidRPr="0026379C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>28.06.</w:t>
      </w:r>
      <w:r w:rsidRPr="0026379C">
        <w:rPr>
          <w:rFonts w:eastAsiaTheme="minorHAnsi"/>
          <w:sz w:val="28"/>
          <w:szCs w:val="28"/>
          <w:lang w:eastAsia="en-US"/>
        </w:rPr>
        <w:t>2014 г</w:t>
      </w:r>
      <w:r>
        <w:rPr>
          <w:rFonts w:eastAsiaTheme="minorHAnsi"/>
          <w:sz w:val="28"/>
          <w:szCs w:val="28"/>
          <w:lang w:eastAsia="en-US"/>
        </w:rPr>
        <w:t>.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26379C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>72</w:t>
      </w:r>
      <w:r w:rsidRPr="0026379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ФЗ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eastAsiaTheme="minorHAnsi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2" w:name="_Hlk106885337"/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bookmarkEnd w:id="2"/>
      <w:r>
        <w:rPr>
          <w:rFonts w:eastAsiaTheme="minorHAnsi"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2. ПОРЯДОК РАЗРАБОТКИ СТРАТЕГИИ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ЕВДОКИМОВСКОГО 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3"/>
      <w:bookmarkEnd w:id="3"/>
      <w:r w:rsidRPr="0026379C">
        <w:rPr>
          <w:rFonts w:eastAsiaTheme="minorHAnsi"/>
          <w:sz w:val="28"/>
          <w:szCs w:val="28"/>
          <w:lang w:eastAsia="en-US"/>
        </w:rPr>
        <w:t xml:space="preserve">2. Стратегия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3. Ответственным за разработку стратегии является </w:t>
      </w:r>
      <w:r>
        <w:rPr>
          <w:rFonts w:eastAsiaTheme="minorHAnsi"/>
          <w:sz w:val="28"/>
          <w:szCs w:val="28"/>
          <w:lang w:eastAsia="en-US"/>
        </w:rPr>
        <w:t xml:space="preserve">специалист Администрации Евдокимовского сельского поселения, ответственный за разработку и реализацию документов стратегического планирования Евдокимовского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 Администрации</w:t>
      </w:r>
      <w:r w:rsidRPr="0026379C">
        <w:rPr>
          <w:rFonts w:eastAsiaTheme="minorHAnsi"/>
          <w:sz w:val="28"/>
          <w:szCs w:val="28"/>
          <w:lang w:eastAsia="en-US"/>
        </w:rPr>
        <w:t>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4. Стратегия разрабатывается на основе законов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eastAsiaTheme="minorHAnsi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Pr="0026379C">
        <w:rPr>
          <w:rFonts w:eastAsiaTheme="minorHAnsi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>
        <w:rPr>
          <w:rFonts w:eastAsiaTheme="minorHAnsi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органов местного самоуправления</w:t>
      </w:r>
      <w:r w:rsidRPr="00B475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>на долгосрочный период.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6. Разработка стратегии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26379C">
        <w:rPr>
          <w:rFonts w:eastAsiaTheme="minorHAnsi"/>
          <w:sz w:val="28"/>
          <w:szCs w:val="28"/>
          <w:lang w:eastAsia="en-US"/>
        </w:rPr>
        <w:t xml:space="preserve">тся </w:t>
      </w:r>
      <w:r>
        <w:rPr>
          <w:rFonts w:eastAsiaTheme="minorHAnsi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eastAsiaTheme="minorHAnsi"/>
          <w:sz w:val="28"/>
          <w:szCs w:val="28"/>
          <w:lang w:eastAsia="en-US"/>
        </w:rPr>
        <w:t xml:space="preserve">во взаимодействии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26379C">
        <w:rPr>
          <w:rFonts w:eastAsiaTheme="minorHAnsi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>
        <w:rPr>
          <w:rFonts w:eastAsiaTheme="minorHAnsi"/>
          <w:sz w:val="28"/>
          <w:szCs w:val="28"/>
          <w:lang w:eastAsia="en-US"/>
        </w:rPr>
        <w:t>главой Евдокимовского сельского поселения.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>
        <w:rPr>
          <w:rFonts w:eastAsiaTheme="minorHAnsi"/>
          <w:sz w:val="28"/>
          <w:szCs w:val="28"/>
          <w:lang w:eastAsia="en-US"/>
        </w:rPr>
        <w:t>специалист Администрации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обсуждение проекта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утверждение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 w:rsidRPr="0026379C">
        <w:rPr>
          <w:rFonts w:eastAsiaTheme="minorHAnsi"/>
          <w:sz w:val="28"/>
          <w:szCs w:val="28"/>
          <w:lang w:eastAsia="en-US"/>
        </w:rPr>
        <w:t>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, утверждаемым распоряжением </w:t>
      </w:r>
      <w:r>
        <w:rPr>
          <w:rFonts w:eastAsiaTheme="minorHAnsi"/>
          <w:sz w:val="28"/>
          <w:szCs w:val="28"/>
          <w:lang w:eastAsia="en-US"/>
        </w:rPr>
        <w:t>Администрации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B475DD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5DD">
        <w:rPr>
          <w:rFonts w:eastAsiaTheme="minorHAnsi"/>
          <w:sz w:val="28"/>
          <w:szCs w:val="28"/>
          <w:lang w:eastAsia="en-US"/>
        </w:rPr>
        <w:t>11. Стратегия разрабатывается в соответствии с макетом стратегии (</w:t>
      </w:r>
      <w:hyperlink w:anchor="Par141" w:history="1">
        <w:r w:rsidRPr="00B475DD">
          <w:rPr>
            <w:rFonts w:eastAsiaTheme="minorHAnsi"/>
            <w:sz w:val="28"/>
            <w:szCs w:val="28"/>
            <w:lang w:eastAsia="en-US"/>
          </w:rPr>
          <w:t>прилагается</w:t>
        </w:r>
      </w:hyperlink>
      <w:r w:rsidRPr="00B475DD">
        <w:rPr>
          <w:rFonts w:eastAsiaTheme="minorHAnsi"/>
          <w:sz w:val="28"/>
          <w:szCs w:val="28"/>
          <w:lang w:eastAsia="en-US"/>
        </w:rPr>
        <w:t>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26379C">
        <w:rPr>
          <w:rFonts w:eastAsiaTheme="minorHAnsi"/>
          <w:sz w:val="28"/>
          <w:szCs w:val="28"/>
          <w:lang w:eastAsia="en-US"/>
        </w:rPr>
        <w:t>. Стратегия содержит: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, сроки и этапы реализации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ожидаемые результаты реализации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информацию о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26379C">
        <w:rPr>
          <w:rFonts w:eastAsiaTheme="minorHAnsi"/>
          <w:sz w:val="28"/>
          <w:szCs w:val="28"/>
          <w:lang w:eastAsia="en-US"/>
        </w:rPr>
        <w:t xml:space="preserve">программах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, утверждаемых в целях реализации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организацию реализации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26379C">
        <w:rPr>
          <w:rFonts w:eastAsiaTheme="minorHAnsi"/>
          <w:sz w:val="28"/>
          <w:szCs w:val="28"/>
          <w:lang w:eastAsia="en-US"/>
        </w:rPr>
        <w:t>. Проект стратегии подлежит: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eastAsiaTheme="minorHAnsi"/>
          <w:sz w:val="28"/>
          <w:szCs w:val="28"/>
          <w:lang w:eastAsia="en-US"/>
        </w:rPr>
        <w:t>Инструкцией по делопроизводству в Администрации Евдокимовского сельского поселения, утвержденной постановлением Администрации Евдокимовского сельского поселения от «16» ноября 2021 г. № 44, соо</w:t>
      </w:r>
      <w:r w:rsidRPr="0026379C">
        <w:rPr>
          <w:rFonts w:eastAsiaTheme="minorHAnsi"/>
          <w:sz w:val="28"/>
          <w:szCs w:val="28"/>
          <w:lang w:eastAsia="en-US"/>
        </w:rPr>
        <w:t xml:space="preserve">тветствующими должностными лицами </w:t>
      </w:r>
      <w:r>
        <w:rPr>
          <w:rFonts w:eastAsiaTheme="minorHAnsi"/>
          <w:sz w:val="28"/>
          <w:szCs w:val="28"/>
          <w:lang w:eastAsia="en-US"/>
        </w:rPr>
        <w:t>Администрации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поселения, утверждаемым Администрацией Евдокимовского сельского поселения.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26379C">
        <w:rPr>
          <w:rFonts w:eastAsiaTheme="minorHAnsi"/>
          <w:sz w:val="28"/>
          <w:szCs w:val="28"/>
          <w:lang w:eastAsia="en-US"/>
        </w:rPr>
        <w:t xml:space="preserve">. Проект стратегии вносится </w:t>
      </w:r>
      <w:r>
        <w:rPr>
          <w:rFonts w:eastAsiaTheme="minorHAnsi"/>
          <w:sz w:val="28"/>
          <w:szCs w:val="28"/>
          <w:lang w:eastAsia="en-US"/>
        </w:rPr>
        <w:t>главой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Думу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для утверждения.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26379C">
        <w:rPr>
          <w:rFonts w:eastAsiaTheme="minorHAnsi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>
        <w:rPr>
          <w:rFonts w:eastAsiaTheme="minorHAnsi"/>
          <w:sz w:val="28"/>
          <w:szCs w:val="28"/>
          <w:lang w:eastAsia="en-US"/>
        </w:rPr>
        <w:t>специалистом Администрации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3. ПОРЯДОК КОРРЕКТИРОВКИ СТРАТЕГИИ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26379C">
        <w:rPr>
          <w:rFonts w:eastAsiaTheme="minorHAnsi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>
        <w:rPr>
          <w:rFonts w:eastAsiaTheme="minorHAnsi"/>
          <w:sz w:val="28"/>
          <w:szCs w:val="28"/>
          <w:lang w:eastAsia="en-US"/>
        </w:rPr>
        <w:t>специалист Администрации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</w:t>
      </w:r>
      <w:r w:rsidRPr="0026379C">
        <w:rPr>
          <w:rFonts w:eastAsiaTheme="minorHAnsi"/>
          <w:sz w:val="28"/>
          <w:szCs w:val="28"/>
          <w:lang w:eastAsia="en-US"/>
        </w:rPr>
        <w:t xml:space="preserve">. Решение о корректировке стратегии принимается </w:t>
      </w:r>
      <w:r>
        <w:rPr>
          <w:rFonts w:eastAsiaTheme="minorHAnsi"/>
          <w:sz w:val="28"/>
          <w:szCs w:val="28"/>
          <w:lang w:eastAsia="en-US"/>
        </w:rPr>
        <w:t>Администрацией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путем издания распоряжения, в том числе в следующих случаях: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Pr="0026379C">
        <w:rPr>
          <w:rFonts w:eastAsiaTheme="minorHAnsi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долгосрочный период в сроки, предусмотренные в порядке, установленном </w:t>
      </w:r>
      <w:r>
        <w:rPr>
          <w:rFonts w:eastAsiaTheme="minorHAnsi"/>
          <w:sz w:val="28"/>
          <w:szCs w:val="28"/>
          <w:lang w:eastAsia="en-US"/>
        </w:rPr>
        <w:t>Администрацией Евдокимовского сельского поселения.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26379C">
        <w:rPr>
          <w:rFonts w:eastAsiaTheme="minorHAnsi"/>
          <w:sz w:val="28"/>
          <w:szCs w:val="28"/>
          <w:lang w:eastAsia="en-US"/>
        </w:rPr>
        <w:t xml:space="preserve">. Корректировка стратегии осуществляются </w:t>
      </w:r>
      <w:r>
        <w:rPr>
          <w:rFonts w:eastAsiaTheme="minorHAnsi"/>
          <w:sz w:val="28"/>
          <w:szCs w:val="28"/>
          <w:lang w:eastAsia="en-US"/>
        </w:rPr>
        <w:t>специалистом Администрации</w:t>
      </w:r>
      <w:r w:rsidRPr="0026379C">
        <w:rPr>
          <w:rFonts w:eastAsiaTheme="minorHAnsi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eastAsiaTheme="minorHAnsi"/>
          <w:sz w:val="28"/>
          <w:szCs w:val="28"/>
          <w:lang w:eastAsia="en-US"/>
        </w:rPr>
        <w:t>решения Думы Евдокимовского сельского поселения о</w:t>
      </w:r>
      <w:r w:rsidRPr="0026379C">
        <w:rPr>
          <w:rFonts w:eastAsiaTheme="minorHAnsi"/>
          <w:sz w:val="28"/>
          <w:szCs w:val="28"/>
          <w:lang w:eastAsia="en-US"/>
        </w:rPr>
        <w:t xml:space="preserve"> внесении изменений в стратегию.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26379C">
        <w:rPr>
          <w:rFonts w:eastAsiaTheme="minorHAnsi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</w:t>
      </w:r>
      <w:r w:rsidRPr="0026379C">
        <w:rPr>
          <w:rFonts w:eastAsiaTheme="minorHAnsi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26379C">
        <w:rPr>
          <w:rFonts w:eastAsiaTheme="minorHAnsi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>
        <w:rPr>
          <w:rFonts w:eastAsiaTheme="minorHAnsi"/>
          <w:sz w:val="28"/>
          <w:szCs w:val="28"/>
          <w:lang w:eastAsia="en-US"/>
        </w:rPr>
        <w:t>Инструкцией по делопроизводству в Администрации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, утвержденным постановлением </w:t>
      </w:r>
      <w:r>
        <w:rPr>
          <w:rFonts w:eastAsiaTheme="minorHAnsi"/>
          <w:sz w:val="28"/>
          <w:szCs w:val="28"/>
          <w:lang w:eastAsia="en-US"/>
        </w:rPr>
        <w:t xml:space="preserve">Администрации Евдокимовского сельского поселения от «16» ноября 2021 г. №44 </w:t>
      </w:r>
      <w:r w:rsidRPr="0026379C">
        <w:rPr>
          <w:rFonts w:eastAsiaTheme="minorHAnsi"/>
          <w:sz w:val="28"/>
          <w:szCs w:val="28"/>
          <w:lang w:eastAsia="en-US"/>
        </w:rPr>
        <w:t xml:space="preserve">, соответствующими должностными лицами </w:t>
      </w:r>
      <w:r>
        <w:rPr>
          <w:rFonts w:eastAsiaTheme="minorHAnsi"/>
          <w:sz w:val="28"/>
          <w:szCs w:val="28"/>
          <w:lang w:eastAsia="en-US"/>
        </w:rPr>
        <w:t>Администрации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26379C">
        <w:rPr>
          <w:rFonts w:eastAsiaTheme="minorHAnsi"/>
          <w:sz w:val="28"/>
          <w:szCs w:val="28"/>
          <w:lang w:eastAsia="en-US"/>
        </w:rPr>
        <w:t>. Согласованный проект корректировки стратегии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26379C">
        <w:rPr>
          <w:rFonts w:eastAsiaTheme="minorHAnsi"/>
          <w:sz w:val="28"/>
          <w:szCs w:val="28"/>
          <w:lang w:eastAsia="en-US"/>
        </w:rPr>
        <w:t xml:space="preserve">на рассмотрение </w:t>
      </w:r>
      <w:r>
        <w:rPr>
          <w:rFonts w:eastAsiaTheme="minorHAnsi"/>
          <w:sz w:val="28"/>
          <w:szCs w:val="28"/>
          <w:lang w:eastAsia="en-US"/>
        </w:rPr>
        <w:t>главе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в срок не позднее чем за 5 календарных дней до его представления в </w:t>
      </w:r>
      <w:r>
        <w:rPr>
          <w:rFonts w:eastAsiaTheme="minorHAnsi"/>
          <w:sz w:val="28"/>
          <w:szCs w:val="28"/>
          <w:lang w:eastAsia="en-US"/>
        </w:rPr>
        <w:t>Думу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для утверждения.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3</w:t>
      </w:r>
      <w:r w:rsidRPr="0026379C">
        <w:rPr>
          <w:rFonts w:eastAsiaTheme="minorHAnsi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>
        <w:rPr>
          <w:rFonts w:eastAsiaTheme="minorHAnsi"/>
          <w:sz w:val="28"/>
          <w:szCs w:val="28"/>
          <w:lang w:eastAsia="en-US"/>
        </w:rPr>
        <w:t>специалистом Администрации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4. ПОРЯДОК РАЗРАБОТКИ ПЛАНА МЕРОПРИЯТИЙ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ПО РЕАЛИЗАЦИИ СТРАТЕГИИ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Pr="0026379C">
        <w:rPr>
          <w:rFonts w:eastAsiaTheme="minorHAnsi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26379C">
        <w:rPr>
          <w:rFonts w:eastAsiaTheme="minorHAnsi"/>
          <w:sz w:val="28"/>
          <w:szCs w:val="28"/>
          <w:lang w:eastAsia="en-US"/>
        </w:rPr>
        <w:t xml:space="preserve">. Разработка плана мероприятий осуществляется </w:t>
      </w:r>
      <w:r>
        <w:rPr>
          <w:rFonts w:eastAsiaTheme="minorHAnsi"/>
          <w:sz w:val="28"/>
          <w:szCs w:val="28"/>
          <w:lang w:eastAsia="en-US"/>
        </w:rPr>
        <w:t>специалистом Администрации</w:t>
      </w:r>
      <w:r w:rsidRPr="0026379C">
        <w:rPr>
          <w:rFonts w:eastAsiaTheme="minorHAnsi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6</w:t>
      </w:r>
      <w:r w:rsidRPr="0026379C">
        <w:rPr>
          <w:rFonts w:eastAsiaTheme="minorHAnsi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>
        <w:rPr>
          <w:rFonts w:eastAsiaTheme="minorHAnsi"/>
          <w:sz w:val="28"/>
          <w:szCs w:val="28"/>
          <w:lang w:eastAsia="en-US"/>
        </w:rPr>
        <w:t xml:space="preserve"> Администрации Тулунского муниципального района.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</w:t>
      </w:r>
      <w:r w:rsidRPr="0026379C">
        <w:rPr>
          <w:rFonts w:eastAsiaTheme="minorHAnsi"/>
          <w:sz w:val="28"/>
          <w:szCs w:val="28"/>
          <w:lang w:eastAsia="en-US"/>
        </w:rPr>
        <w:t>. План мероприятий содержит: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цели и задачи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eastAsiaTheme="minorHAnsi"/>
          <w:sz w:val="28"/>
          <w:szCs w:val="28"/>
          <w:lang w:eastAsia="en-US"/>
        </w:rPr>
        <w:t>муниципальных программ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, указанных в стратегии.</w:t>
      </w:r>
    </w:p>
    <w:p w:rsidR="0000618B" w:rsidRPr="00F73466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Pr="0026379C">
        <w:rPr>
          <w:rFonts w:eastAsiaTheme="minorHAnsi"/>
          <w:sz w:val="28"/>
          <w:szCs w:val="28"/>
          <w:lang w:eastAsia="en-US"/>
        </w:rPr>
        <w:t xml:space="preserve">. План мероприятий разрабатывается </w:t>
      </w:r>
      <w:r>
        <w:rPr>
          <w:rFonts w:eastAsiaTheme="minorHAnsi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eastAsiaTheme="minorHAnsi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Pr="00F73466">
        <w:rPr>
          <w:rFonts w:eastAsiaTheme="minorHAnsi"/>
          <w:sz w:val="28"/>
          <w:szCs w:val="28"/>
          <w:lang w:eastAsia="en-US"/>
        </w:rPr>
        <w:t xml:space="preserve">направлениями деятельности Администрации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F73466">
        <w:rPr>
          <w:rFonts w:eastAsiaTheme="minorHAnsi"/>
          <w:sz w:val="28"/>
          <w:szCs w:val="28"/>
          <w:lang w:eastAsia="en-US"/>
        </w:rPr>
        <w:t xml:space="preserve"> по форме (</w:t>
      </w:r>
      <w:hyperlink w:anchor="Par640" w:history="1">
        <w:r w:rsidRPr="00F73466">
          <w:rPr>
            <w:rFonts w:eastAsiaTheme="minorHAnsi"/>
            <w:sz w:val="28"/>
            <w:szCs w:val="28"/>
            <w:lang w:eastAsia="en-US"/>
          </w:rPr>
          <w:t>прилагается</w:t>
        </w:r>
      </w:hyperlink>
      <w:r w:rsidRPr="00F73466">
        <w:rPr>
          <w:rFonts w:eastAsiaTheme="minorHAnsi"/>
          <w:sz w:val="28"/>
          <w:szCs w:val="28"/>
          <w:lang w:eastAsia="en-US"/>
        </w:rPr>
        <w:t>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Pr="0026379C">
        <w:rPr>
          <w:rFonts w:eastAsiaTheme="minorHAnsi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, утверждаемым </w:t>
      </w:r>
      <w:r>
        <w:rPr>
          <w:rFonts w:eastAsiaTheme="minorHAnsi"/>
          <w:sz w:val="28"/>
          <w:szCs w:val="28"/>
          <w:lang w:eastAsia="en-US"/>
        </w:rPr>
        <w:t>Администрацией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</w:t>
      </w:r>
      <w:r w:rsidRPr="0026379C">
        <w:rPr>
          <w:rFonts w:eastAsiaTheme="minorHAnsi"/>
          <w:sz w:val="28"/>
          <w:szCs w:val="28"/>
          <w:lang w:eastAsia="en-US"/>
        </w:rPr>
        <w:t xml:space="preserve">. План мероприятий утверждается </w:t>
      </w:r>
      <w:r>
        <w:rPr>
          <w:rFonts w:eastAsiaTheme="minorHAnsi"/>
          <w:sz w:val="28"/>
          <w:szCs w:val="28"/>
          <w:lang w:eastAsia="en-US"/>
        </w:rPr>
        <w:t>Администрацией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путем издания постановления в течение двух месяцев со дня вступления в силу </w:t>
      </w:r>
      <w:r>
        <w:rPr>
          <w:rFonts w:eastAsiaTheme="minorHAnsi"/>
          <w:sz w:val="28"/>
          <w:szCs w:val="28"/>
          <w:lang w:eastAsia="en-US"/>
        </w:rPr>
        <w:t>решения Думы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об утверждении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1</w:t>
      </w:r>
      <w:r w:rsidRPr="0026379C">
        <w:rPr>
          <w:rFonts w:eastAsiaTheme="minorHAnsi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>
        <w:rPr>
          <w:rFonts w:eastAsiaTheme="minorHAnsi"/>
          <w:sz w:val="28"/>
          <w:szCs w:val="28"/>
          <w:lang w:eastAsia="en-US"/>
        </w:rPr>
        <w:t>специалистом Администрации.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5. ПОРЯДОК КОРРЕКТИРОВКИ ПЛАНА МЕРОПРИЯТИЙ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2</w:t>
      </w:r>
      <w:r w:rsidRPr="0026379C">
        <w:rPr>
          <w:rFonts w:eastAsiaTheme="minorHAnsi"/>
          <w:sz w:val="28"/>
          <w:szCs w:val="28"/>
          <w:lang w:eastAsia="en-US"/>
        </w:rPr>
        <w:t xml:space="preserve">. Корректировка плана мероприятий осуществляется </w:t>
      </w:r>
      <w:r>
        <w:rPr>
          <w:rFonts w:eastAsiaTheme="minorHAnsi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eastAsiaTheme="minorHAnsi"/>
          <w:sz w:val="28"/>
          <w:szCs w:val="28"/>
          <w:lang w:eastAsia="en-US"/>
        </w:rPr>
        <w:t>во взаимодействии с ответственными исполнителями.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3</w:t>
      </w:r>
      <w:r w:rsidRPr="0026379C">
        <w:rPr>
          <w:rFonts w:eastAsiaTheme="minorHAnsi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>
        <w:rPr>
          <w:rFonts w:eastAsiaTheme="minorHAnsi"/>
          <w:sz w:val="28"/>
          <w:szCs w:val="28"/>
          <w:lang w:eastAsia="en-US"/>
        </w:rPr>
        <w:t>Администрацией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путем издания распоряжения.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4</w:t>
      </w:r>
      <w:r w:rsidRPr="0026379C">
        <w:rPr>
          <w:rFonts w:eastAsiaTheme="minorHAnsi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>корректировки прогноза со</w:t>
      </w:r>
      <w:r>
        <w:rPr>
          <w:rFonts w:eastAsiaTheme="minorHAnsi"/>
          <w:sz w:val="28"/>
          <w:szCs w:val="28"/>
          <w:lang w:eastAsia="en-US"/>
        </w:rPr>
        <w:t>циально-экономического развития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долгосрочный период;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среднесрочный период не менее одного раза </w:t>
      </w:r>
      <w:r w:rsidRPr="0026379C">
        <w:rPr>
          <w:rFonts w:eastAsiaTheme="minorHAnsi"/>
          <w:sz w:val="28"/>
          <w:szCs w:val="28"/>
          <w:lang w:eastAsia="en-US"/>
        </w:rPr>
        <w:lastRenderedPageBreak/>
        <w:t xml:space="preserve">в три года - в течение одного месяца со дня вступления в силу изменений в прогноз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среднесрочный период;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корректировке муниципальных программ (проектов) Евдокимовского сельского поселения,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5</w:t>
      </w:r>
      <w:r w:rsidRPr="0026379C">
        <w:rPr>
          <w:rFonts w:eastAsiaTheme="minorHAnsi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>
        <w:rPr>
          <w:rFonts w:eastAsiaTheme="minorHAnsi"/>
          <w:sz w:val="28"/>
          <w:szCs w:val="28"/>
          <w:lang w:eastAsia="en-US"/>
        </w:rPr>
        <w:t>специалистом Администрации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6379C">
        <w:rPr>
          <w:rFonts w:eastAsiaTheme="minorHAnsi"/>
          <w:sz w:val="28"/>
          <w:szCs w:val="28"/>
          <w:lang w:eastAsia="en-US"/>
        </w:rPr>
        <w:t>1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к Порядку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sz w:val="28"/>
          <w:szCs w:val="28"/>
          <w:lang w:eastAsia="en-US"/>
        </w:rPr>
        <w:t xml:space="preserve">разработки и корректировки 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r w:rsidRPr="0026379C">
        <w:rPr>
          <w:rFonts w:eastAsiaTheme="minorHAnsi"/>
          <w:sz w:val="28"/>
          <w:szCs w:val="28"/>
          <w:lang w:eastAsia="en-US"/>
        </w:rPr>
        <w:t>социально-экономического развития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и плана мероприятий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sz w:val="28"/>
          <w:szCs w:val="28"/>
          <w:lang w:eastAsia="en-US"/>
        </w:rPr>
        <w:t>реализации стр</w:t>
      </w:r>
      <w:r>
        <w:rPr>
          <w:rFonts w:eastAsiaTheme="minorHAnsi"/>
          <w:sz w:val="28"/>
          <w:szCs w:val="28"/>
          <w:lang w:eastAsia="en-US"/>
        </w:rPr>
        <w:t xml:space="preserve">атегии 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0618B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4" w:name="Par141"/>
      <w:bookmarkEnd w:id="4"/>
      <w:r w:rsidRPr="0026379C">
        <w:rPr>
          <w:rFonts w:eastAsiaTheme="minorHAnsi"/>
          <w:b/>
          <w:bCs/>
          <w:sz w:val="28"/>
          <w:szCs w:val="28"/>
          <w:lang w:eastAsia="en-US"/>
        </w:rPr>
        <w:t>МАКЕТ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СТРАТЕГИИ СОЦИАЛЬНО-ЭКОНОМИЧЕСКОГО РАЗВИТИЯ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(далее - стратегия).</w:t>
      </w:r>
    </w:p>
    <w:p w:rsidR="0000618B" w:rsidRPr="008F2398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398">
        <w:rPr>
          <w:rFonts w:eastAsiaTheme="minorHAnsi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eastAsiaTheme="minorHAnsi"/>
            <w:sz w:val="28"/>
            <w:szCs w:val="28"/>
            <w:lang w:eastAsia="en-US"/>
          </w:rPr>
          <w:t>лист</w:t>
        </w:r>
      </w:hyperlink>
      <w:r w:rsidRPr="008F2398">
        <w:rPr>
          <w:rFonts w:eastAsiaTheme="minorHAnsi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00618B" w:rsidRPr="008F2398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8F2398">
        <w:rPr>
          <w:rFonts w:eastAsiaTheme="minorHAnsi"/>
          <w:sz w:val="28"/>
          <w:szCs w:val="28"/>
          <w:lang w:eastAsia="en-US"/>
        </w:rPr>
        <w:t>наименование документа;</w:t>
      </w:r>
    </w:p>
    <w:p w:rsidR="0000618B" w:rsidRPr="008F2398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F2398">
        <w:rPr>
          <w:rFonts w:eastAsiaTheme="minorHAnsi"/>
          <w:sz w:val="28"/>
          <w:szCs w:val="28"/>
          <w:lang w:eastAsia="en-US"/>
        </w:rPr>
        <w:t>срок реализации стратегии.</w:t>
      </w:r>
    </w:p>
    <w:p w:rsidR="0000618B" w:rsidRPr="008F2398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Раздел 1. ОБЩИЕ ПОЛОЖЕНИЯ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Раздел 2. ОЦЕНКА ДОСТИГНУТЫХ ЦЕЛЕЙ </w:t>
      </w:r>
    </w:p>
    <w:p w:rsidR="0000618B" w:rsidRDefault="0000618B" w:rsidP="0000618B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СОЦИАЛЬНО-ЭКОНОМИЧЕСКОГО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РАЗВИТИЯ 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Данный раздел должен содержать: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2.1. Социально-экономическое положение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общую информацию о </w:t>
      </w:r>
      <w:r>
        <w:rPr>
          <w:rFonts w:eastAsiaTheme="minorHAnsi"/>
          <w:sz w:val="28"/>
          <w:szCs w:val="28"/>
          <w:lang w:eastAsia="en-US"/>
        </w:rPr>
        <w:t>Евдокимовском сельском поселении</w:t>
      </w:r>
      <w:r w:rsidRPr="0026379C">
        <w:rPr>
          <w:rFonts w:eastAsiaTheme="minorHAnsi"/>
          <w:sz w:val="28"/>
          <w:szCs w:val="28"/>
          <w:lang w:eastAsia="en-US"/>
        </w:rPr>
        <w:t xml:space="preserve"> 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6379C">
        <w:rPr>
          <w:rFonts w:eastAsiaTheme="minorHAnsi"/>
          <w:sz w:val="28"/>
          <w:szCs w:val="28"/>
          <w:lang w:eastAsia="en-US"/>
        </w:rPr>
        <w:t xml:space="preserve">анализ социально-экономического положения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2.2. Место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Тулунском районе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в сравнении с аналогичными показателями по</w:t>
      </w:r>
      <w:r>
        <w:rPr>
          <w:rFonts w:eastAsiaTheme="minorHAnsi"/>
          <w:sz w:val="28"/>
          <w:szCs w:val="28"/>
          <w:lang w:eastAsia="en-US"/>
        </w:rPr>
        <w:t xml:space="preserve"> Тулунскому району.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26379C">
        <w:rPr>
          <w:rFonts w:eastAsiaTheme="minorHAnsi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1F6A18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>
        <w:rPr>
          <w:rFonts w:eastAsiaTheme="minorHAnsi"/>
          <w:sz w:val="28"/>
          <w:szCs w:val="28"/>
          <w:lang w:eastAsia="en-US"/>
        </w:rPr>
        <w:t>развитие</w:t>
      </w:r>
      <w:r w:rsidRPr="001F6A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1F6A18">
        <w:rPr>
          <w:rFonts w:eastAsiaTheme="minorHAnsi"/>
          <w:sz w:val="28"/>
          <w:szCs w:val="28"/>
          <w:lang w:eastAsia="en-US"/>
        </w:rPr>
        <w:t>, выделенные при помощи SWOT-анализа.</w:t>
      </w:r>
    </w:p>
    <w:p w:rsidR="0000618B" w:rsidRPr="001F6A18" w:rsidRDefault="00476C09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w:anchor="Par250" w:history="1">
        <w:r w:rsidR="0000618B" w:rsidRPr="001F6A18">
          <w:rPr>
            <w:rFonts w:eastAsiaTheme="minorHAnsi"/>
            <w:sz w:val="28"/>
            <w:szCs w:val="28"/>
            <w:lang w:eastAsia="en-US"/>
          </w:rPr>
          <w:t>SWOT-анализ</w:t>
        </w:r>
      </w:hyperlink>
      <w:r w:rsidR="0000618B" w:rsidRPr="001F6A18">
        <w:rPr>
          <w:rFonts w:eastAsiaTheme="minorHAnsi"/>
          <w:sz w:val="28"/>
          <w:szCs w:val="28"/>
          <w:lang w:eastAsia="en-US"/>
        </w:rPr>
        <w:t xml:space="preserve"> факторов развития </w:t>
      </w:r>
      <w:r w:rsidR="0000618B">
        <w:rPr>
          <w:rFonts w:eastAsiaTheme="minorHAnsi"/>
          <w:sz w:val="28"/>
          <w:szCs w:val="28"/>
          <w:lang w:eastAsia="en-US"/>
        </w:rPr>
        <w:t>Евдокимовского сельского поселения п</w:t>
      </w:r>
      <w:r w:rsidR="0000618B" w:rsidRPr="001F6A18">
        <w:rPr>
          <w:rFonts w:eastAsiaTheme="minorHAnsi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Раздел 3. ПРИОРИТЕТЫ, ЦЕЛИ И ЗАДАЧИ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СОЦИАЛЬНО-ЭКОНОМИЧЕСКОГО РАЗВИТИЯ 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ТУЛУНСКОГО МУНИЦИПАЛЬНОГО РАЙОНА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 xml:space="preserve">Данный раздел должен содержать основные приоритеты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, сформированные с учетом указов </w:t>
      </w:r>
      <w:r>
        <w:rPr>
          <w:rFonts w:eastAsiaTheme="minorHAnsi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eastAsiaTheme="minorHAnsi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>
        <w:rPr>
          <w:rFonts w:eastAsiaTheme="minorHAnsi"/>
          <w:sz w:val="28"/>
          <w:szCs w:val="28"/>
          <w:lang w:eastAsia="en-US"/>
        </w:rPr>
        <w:t>Иркутской области</w:t>
      </w:r>
      <w:r w:rsidRPr="0026379C">
        <w:rPr>
          <w:rFonts w:eastAsiaTheme="minorHAnsi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Иркутской области и Тулунского муниципального района.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Приоритеты социально-экономической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 до</w:t>
      </w:r>
      <w:r w:rsidRPr="0026379C">
        <w:rPr>
          <w:rFonts w:eastAsiaTheme="minorHAnsi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26379C">
        <w:rPr>
          <w:rFonts w:eastAsiaTheme="minorHAnsi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6379C">
        <w:rPr>
          <w:rFonts w:eastAsiaTheme="minorHAnsi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формулируется стратегическая цель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и стратегические задачи, направленные на достижение цели.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00618B" w:rsidRPr="00C356FD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56FD">
        <w:rPr>
          <w:rFonts w:eastAsiaTheme="minorHAnsi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eastAsiaTheme="minorHAnsi"/>
            <w:sz w:val="28"/>
            <w:szCs w:val="28"/>
            <w:lang w:eastAsia="en-US"/>
          </w:rPr>
          <w:t>показатели</w:t>
        </w:r>
      </w:hyperlink>
      <w:r w:rsidRPr="00C356FD">
        <w:rPr>
          <w:rFonts w:eastAsiaTheme="minorHAnsi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C356FD">
        <w:rPr>
          <w:rFonts w:eastAsiaTheme="minorHAnsi"/>
          <w:sz w:val="28"/>
          <w:szCs w:val="28"/>
          <w:lang w:eastAsia="en-US"/>
        </w:rPr>
        <w:t xml:space="preserve"> приводятся в табличном виде в форме приложения к стратегии (прилагается).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Раздел 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. ОТРАСЛЕВЫЕ КОМПЛЕКСЫ ЭКОНОМИКИ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>
        <w:rPr>
          <w:rFonts w:eastAsiaTheme="minorHAnsi"/>
          <w:sz w:val="28"/>
          <w:szCs w:val="28"/>
          <w:lang w:eastAsia="en-US"/>
        </w:rPr>
        <w:t>предприятиях</w:t>
      </w:r>
      <w:r w:rsidRPr="0026379C">
        <w:rPr>
          <w:rFonts w:eastAsiaTheme="minorHAnsi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56FD">
        <w:rPr>
          <w:rFonts w:eastAsiaTheme="minorHAnsi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eastAsiaTheme="minorHAnsi"/>
            <w:sz w:val="28"/>
            <w:szCs w:val="28"/>
            <w:lang w:eastAsia="en-US"/>
          </w:rPr>
          <w:t>показатели</w:t>
        </w:r>
      </w:hyperlink>
      <w:r w:rsidRPr="00C356FD">
        <w:rPr>
          <w:rFonts w:eastAsiaTheme="minorHAnsi"/>
          <w:sz w:val="28"/>
          <w:szCs w:val="28"/>
          <w:lang w:eastAsia="en-US"/>
        </w:rPr>
        <w:t xml:space="preserve"> развития отраслевых комплексов экономики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C356FD">
        <w:rPr>
          <w:rFonts w:eastAsiaTheme="minorHAnsi"/>
          <w:sz w:val="28"/>
          <w:szCs w:val="28"/>
          <w:lang w:eastAsia="en-US"/>
        </w:rPr>
        <w:t xml:space="preserve"> приводятся в табличном виде в форме приложения к стратегии (прилагается</w:t>
      </w:r>
      <w:r w:rsidRPr="0026379C">
        <w:rPr>
          <w:rFonts w:eastAsiaTheme="minorHAnsi"/>
          <w:sz w:val="28"/>
          <w:szCs w:val="28"/>
          <w:lang w:eastAsia="en-US"/>
        </w:rPr>
        <w:t>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Раздел 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. ОРГАНИЗАЦИЯ РЕАЛИЗАЦИИ СТРАТЕГИИ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Данный раздел должен содержать: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6379C">
        <w:rPr>
          <w:rFonts w:eastAsiaTheme="minorHAnsi"/>
          <w:sz w:val="28"/>
          <w:szCs w:val="28"/>
          <w:lang w:eastAsia="en-US"/>
        </w:rPr>
        <w:t>.1. Механизмы реализации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>
        <w:rPr>
          <w:rFonts w:eastAsiaTheme="minorHAnsi"/>
          <w:sz w:val="28"/>
          <w:szCs w:val="28"/>
          <w:lang w:eastAsia="en-US"/>
        </w:rPr>
        <w:t>Администрация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Дума Евдокимовского сельского поселения и контролирующие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организации</w:t>
      </w:r>
      <w:r w:rsidRPr="0026379C">
        <w:rPr>
          <w:rFonts w:eastAsiaTheme="minorHAnsi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7.2. Сроки и этапы реализации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00618B" w:rsidRPr="008E489F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eastAsiaTheme="minorHAnsi"/>
          <w:sz w:val="28"/>
          <w:szCs w:val="28"/>
          <w:lang w:eastAsia="en-US"/>
        </w:rPr>
        <w:t>вероятных сценариев социально-экономического развития поселения,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 Тулунского района.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89F">
        <w:rPr>
          <w:rFonts w:eastAsiaTheme="minorHAnsi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6379C">
        <w:rPr>
          <w:rFonts w:eastAsiaTheme="minorHAnsi"/>
          <w:sz w:val="28"/>
          <w:szCs w:val="28"/>
          <w:lang w:eastAsia="en-US"/>
        </w:rPr>
        <w:t>-частного и социального партнерства.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7.5. Информация о </w:t>
      </w:r>
      <w:r>
        <w:rPr>
          <w:rFonts w:eastAsiaTheme="minorHAnsi"/>
          <w:sz w:val="28"/>
          <w:szCs w:val="28"/>
          <w:lang w:eastAsia="en-US"/>
        </w:rPr>
        <w:t>муниципальных программах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, утверждаемых в целях реализации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26379C">
        <w:rPr>
          <w:rFonts w:eastAsiaTheme="minorHAnsi"/>
          <w:sz w:val="28"/>
          <w:szCs w:val="28"/>
          <w:lang w:eastAsia="en-US"/>
        </w:rPr>
        <w:t xml:space="preserve">программах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00618B" w:rsidRPr="00965211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7.6. </w:t>
      </w:r>
      <w:r w:rsidRPr="00965211">
        <w:rPr>
          <w:rFonts w:eastAsiaTheme="minorHAnsi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eastAsiaTheme="minorHAnsi"/>
            <w:sz w:val="28"/>
            <w:szCs w:val="28"/>
            <w:lang w:eastAsia="en-US"/>
          </w:rPr>
          <w:t>результаты</w:t>
        </w:r>
      </w:hyperlink>
      <w:r w:rsidRPr="00965211">
        <w:rPr>
          <w:rFonts w:eastAsiaTheme="minorHAnsi"/>
          <w:sz w:val="28"/>
          <w:szCs w:val="28"/>
          <w:lang w:eastAsia="en-US"/>
        </w:rPr>
        <w:t xml:space="preserve"> реализации стратегии.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6379C">
        <w:rPr>
          <w:rFonts w:eastAsiaTheme="minorHAnsi"/>
          <w:sz w:val="28"/>
          <w:szCs w:val="28"/>
          <w:lang w:eastAsia="en-US"/>
        </w:rPr>
        <w:t>1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к Макету стратегии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eastAsiaTheme="minorHAnsi"/>
          <w:sz w:val="28"/>
          <w:szCs w:val="28"/>
          <w:lang w:eastAsia="en-US"/>
        </w:rPr>
        <w:t>ФОРМА ТИТУЛЬНОГО ЛИСТА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СТРАТЕГИИ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                                                  Утверждена</w:t>
      </w:r>
    </w:p>
    <w:p w:rsidR="0000618B" w:rsidRDefault="0000618B" w:rsidP="0000618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решением Думы 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                                                 от </w:t>
      </w:r>
      <w:r>
        <w:rPr>
          <w:rFonts w:eastAsiaTheme="minorHAnsi"/>
          <w:sz w:val="28"/>
          <w:szCs w:val="28"/>
          <w:lang w:eastAsia="en-US"/>
        </w:rPr>
        <w:t xml:space="preserve">«____» </w:t>
      </w:r>
      <w:r w:rsidRPr="0026379C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 xml:space="preserve"> 20__ г. №</w:t>
      </w:r>
      <w:r w:rsidRPr="0026379C">
        <w:rPr>
          <w:rFonts w:eastAsiaTheme="minorHAnsi"/>
          <w:sz w:val="28"/>
          <w:szCs w:val="28"/>
          <w:lang w:eastAsia="en-US"/>
        </w:rPr>
        <w:t>_____</w:t>
      </w: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СТРАТЕГИЯ</w:t>
      </w:r>
    </w:p>
    <w:p w:rsidR="0000618B" w:rsidRDefault="0000618B" w:rsidP="000061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СОЦИАЛЬНО-ЭКОНОМИЧЕСКОГО РАЗВИТИЯ</w:t>
      </w:r>
    </w:p>
    <w:p w:rsidR="0000618B" w:rsidRPr="00965211" w:rsidRDefault="0000618B" w:rsidP="000061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ЕВДОКИМОВСКОГО СЕЛЬСКОГО ПОСЕЛЕНИЯ</w:t>
      </w:r>
    </w:p>
    <w:p w:rsidR="0000618B" w:rsidRPr="00965211" w:rsidRDefault="0000618B" w:rsidP="000061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</w:t>
      </w:r>
      <w:r w:rsidRPr="0096521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_______</w:t>
      </w:r>
      <w:r w:rsidRPr="00965211">
        <w:rPr>
          <w:rFonts w:eastAsiaTheme="minorHAnsi"/>
          <w:b/>
          <w:sz w:val="28"/>
          <w:szCs w:val="28"/>
          <w:lang w:eastAsia="en-US"/>
        </w:rPr>
        <w:t>______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(срок реализации)</w:t>
      </w: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__________, </w:t>
      </w:r>
      <w:r w:rsidRPr="0026379C">
        <w:rPr>
          <w:rFonts w:eastAsiaTheme="minorHAnsi"/>
          <w:sz w:val="28"/>
          <w:szCs w:val="28"/>
          <w:lang w:eastAsia="en-US"/>
        </w:rPr>
        <w:t xml:space="preserve"> ________ год</w:t>
      </w:r>
    </w:p>
    <w:p w:rsidR="0000618B" w:rsidRDefault="0000618B" w:rsidP="0000618B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  <w:sectPr w:rsidR="0000618B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Pr="0026379C">
        <w:rPr>
          <w:rFonts w:eastAsiaTheme="minorHAnsi"/>
          <w:sz w:val="28"/>
          <w:szCs w:val="28"/>
          <w:lang w:eastAsia="en-US"/>
        </w:rPr>
        <w:t>2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к Макету стратегии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eastAsiaTheme="minorHAnsi"/>
          <w:sz w:val="28"/>
          <w:szCs w:val="28"/>
          <w:lang w:eastAsia="en-US"/>
        </w:rPr>
        <w:t>SWOT-АНАЛИЗ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ФАКТОРОВ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Слабые стороны</w:t>
            </w:r>
          </w:p>
        </w:tc>
      </w:tr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Угрозы</w:t>
            </w:r>
          </w:p>
        </w:tc>
      </w:tr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6379C">
        <w:rPr>
          <w:rFonts w:eastAsiaTheme="minorHAnsi"/>
          <w:sz w:val="28"/>
          <w:szCs w:val="28"/>
          <w:lang w:eastAsia="en-US"/>
        </w:rPr>
        <w:t>3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к Макету стратегии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>развития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eastAsiaTheme="minorHAnsi"/>
          <w:sz w:val="28"/>
          <w:szCs w:val="28"/>
          <w:lang w:eastAsia="en-US"/>
        </w:rPr>
        <w:t>ОСНОВНЫЕ ПОКАЗАТЕЛИ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00618B" w:rsidRPr="0026379C" w:rsidTr="000A58F4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1A0F41">
              <w:rPr>
                <w:rFonts w:eastAsiaTheme="minorHAnsi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00618B" w:rsidRPr="0026379C" w:rsidTr="000A58F4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Год окончания III этапа</w:t>
            </w:r>
          </w:p>
        </w:tc>
      </w:tr>
      <w:tr w:rsidR="0000618B" w:rsidRPr="0026379C" w:rsidTr="000A58F4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2 вариант</w:t>
            </w:r>
          </w:p>
        </w:tc>
      </w:tr>
      <w:tr w:rsidR="0000618B" w:rsidRPr="0026379C" w:rsidTr="000A58F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Стратегическая цель</w:t>
            </w:r>
          </w:p>
        </w:tc>
      </w:tr>
      <w:tr w:rsidR="0000618B" w:rsidRPr="0026379C" w:rsidTr="000A58F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Стратегическая задача 1</w:t>
            </w:r>
          </w:p>
        </w:tc>
      </w:tr>
      <w:tr w:rsidR="0000618B" w:rsidRPr="0026379C" w:rsidTr="000A58F4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Стратегическая задача 2</w:t>
            </w:r>
          </w:p>
        </w:tc>
      </w:tr>
      <w:tr w:rsidR="0000618B" w:rsidRPr="0026379C" w:rsidTr="000A58F4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1A0F4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0F41">
              <w:rPr>
                <w:rFonts w:eastAsiaTheme="minorHAnsi"/>
                <w:lang w:eastAsia="en-US"/>
              </w:rPr>
              <w:t>...</w:t>
            </w:r>
          </w:p>
        </w:tc>
      </w:tr>
    </w:tbl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6379C">
        <w:rPr>
          <w:rFonts w:eastAsiaTheme="minorHAnsi"/>
          <w:sz w:val="28"/>
          <w:szCs w:val="28"/>
          <w:lang w:eastAsia="en-US"/>
        </w:rPr>
        <w:t>4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к Макету стратегии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0618B" w:rsidRPr="0026379C" w:rsidRDefault="0000618B" w:rsidP="0000618B">
      <w:pPr>
        <w:autoSpaceDE w:val="0"/>
        <w:autoSpaceDN w:val="0"/>
        <w:adjustRightInd w:val="0"/>
        <w:ind w:left="106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eastAsiaTheme="minorHAnsi"/>
          <w:sz w:val="28"/>
          <w:szCs w:val="28"/>
          <w:lang w:eastAsia="en-US"/>
        </w:rPr>
        <w:t>ЦЕЛЕВЫЕ ПОКАЗАТЕЛИ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РАЗВИТИЯ ОТРАСЛЕВЫХ КОМПЛЕКСОВ ЭКОНОМИКИ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00618B" w:rsidRPr="0026379C" w:rsidTr="000A58F4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00618B" w:rsidRPr="0026379C" w:rsidTr="000A58F4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Год окончания III этапа</w:t>
            </w:r>
          </w:p>
        </w:tc>
      </w:tr>
      <w:tr w:rsidR="0000618B" w:rsidRPr="0026379C" w:rsidTr="000A58F4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</w:tr>
      <w:tr w:rsidR="0000618B" w:rsidRPr="0026379C" w:rsidTr="000A58F4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 5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к Макету стратегии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eastAsiaTheme="minorHAnsi"/>
          <w:sz w:val="28"/>
          <w:szCs w:val="28"/>
          <w:lang w:eastAsia="en-US"/>
        </w:rPr>
        <w:t>ОЖИДАЕМЫЕ РЕЗУЛЬТАТЫ РЕАЛИЗАЦИИ СТРАТЕГИИ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00618B" w:rsidRPr="0026379C" w:rsidTr="000A58F4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9F331A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Год окончания III этапа</w:t>
            </w:r>
          </w:p>
        </w:tc>
      </w:tr>
      <w:tr w:rsidR="0000618B" w:rsidRPr="0026379C" w:rsidTr="000A58F4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 вариант</w:t>
            </w:r>
          </w:p>
        </w:tc>
      </w:tr>
      <w:tr w:rsidR="0000618B" w:rsidRPr="0026379C" w:rsidTr="000A58F4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31A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9F331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6379C">
        <w:rPr>
          <w:rFonts w:eastAsiaTheme="minorHAnsi"/>
          <w:sz w:val="28"/>
          <w:szCs w:val="28"/>
          <w:lang w:eastAsia="en-US"/>
        </w:rPr>
        <w:t>2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к Порядку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sz w:val="28"/>
          <w:szCs w:val="28"/>
          <w:lang w:eastAsia="en-US"/>
        </w:rPr>
        <w:t xml:space="preserve">разработки и корректировки 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тратегии </w:t>
      </w:r>
      <w:r w:rsidRPr="0026379C">
        <w:rPr>
          <w:rFonts w:eastAsiaTheme="minorHAnsi"/>
          <w:sz w:val="28"/>
          <w:szCs w:val="28"/>
          <w:lang w:eastAsia="en-US"/>
        </w:rPr>
        <w:t>социально-экономического развития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и пла</w:t>
      </w:r>
      <w:r>
        <w:rPr>
          <w:rFonts w:eastAsiaTheme="minorHAnsi"/>
          <w:sz w:val="28"/>
          <w:szCs w:val="28"/>
          <w:lang w:eastAsia="en-US"/>
        </w:rPr>
        <w:t xml:space="preserve">на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мероприятий по </w:t>
      </w:r>
      <w:r w:rsidRPr="0026379C">
        <w:rPr>
          <w:rFonts w:eastAsiaTheme="minorHAnsi"/>
          <w:sz w:val="28"/>
          <w:szCs w:val="28"/>
          <w:lang w:eastAsia="en-US"/>
        </w:rPr>
        <w:t xml:space="preserve">реализации стратегии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0618B" w:rsidRPr="0026379C" w:rsidRDefault="0000618B" w:rsidP="0000618B">
      <w:pPr>
        <w:autoSpaceDE w:val="0"/>
        <w:autoSpaceDN w:val="0"/>
        <w:adjustRightInd w:val="0"/>
        <w:ind w:left="106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eastAsiaTheme="minorHAnsi"/>
          <w:sz w:val="28"/>
          <w:szCs w:val="28"/>
          <w:lang w:eastAsia="en-US"/>
        </w:rPr>
        <w:t>МАКЕТ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ПЛАНА МЕРОПРИЯТИЙ ПО РЕАЛИЗАЦИИ СТРАТЕГИИ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СОЦИАЛЬНО-ЭКОНОМИЧЕСКОГО РАЗВИТИЯ</w:t>
      </w:r>
      <w:r>
        <w:rPr>
          <w:rFonts w:eastAsiaTheme="minorHAnsi"/>
          <w:sz w:val="28"/>
          <w:szCs w:val="28"/>
          <w:lang w:eastAsia="en-US"/>
        </w:rPr>
        <w:t xml:space="preserve"> 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00618B" w:rsidRPr="0026379C" w:rsidTr="000A58F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Ожидаемый результат</w:t>
            </w:r>
          </w:p>
        </w:tc>
      </w:tr>
      <w:tr w:rsidR="0000618B" w:rsidRPr="0026379C" w:rsidTr="000A58F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плановое значение показателя, ед.</w:t>
            </w:r>
          </w:p>
        </w:tc>
      </w:tr>
      <w:tr w:rsidR="0000618B" w:rsidRPr="0026379C" w:rsidTr="000A58F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год завершения реализации</w:t>
            </w:r>
          </w:p>
        </w:tc>
      </w:tr>
      <w:tr w:rsidR="0000618B" w:rsidRPr="0026379C" w:rsidTr="000A58F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наименование задачи</w:t>
            </w:r>
          </w:p>
        </w:tc>
      </w:tr>
      <w:tr w:rsidR="0000618B" w:rsidRPr="0026379C" w:rsidTr="000A58F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2044">
              <w:rPr>
                <w:rFonts w:eastAsiaTheme="minorHAnsi"/>
                <w:lang w:eastAsia="en-US"/>
              </w:rPr>
              <w:t>наименование задачи</w:t>
            </w:r>
          </w:p>
        </w:tc>
      </w:tr>
      <w:tr w:rsidR="0000618B" w:rsidRPr="0026379C" w:rsidTr="000A58F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612044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618B" w:rsidRPr="0026379C" w:rsidRDefault="0000618B" w:rsidP="0000618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00618B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6379C">
        <w:rPr>
          <w:rFonts w:eastAsiaTheme="minorHAnsi"/>
          <w:sz w:val="28"/>
          <w:szCs w:val="28"/>
          <w:lang w:eastAsia="en-US"/>
        </w:rPr>
        <w:t>остановлением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«23» августа 2022 г. № 39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ПРОВЕДЕНИЯ 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СТРАТЕГИ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СО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ЦИАЛЬНО-ЭКОНОМИЧЕСКОГО РАЗВИТИ ЕВДОКИМОВСКОГО СЕЛЬСКОГО ПОСЕЛЕНИЯ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И ПЛАНА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МЕРОПРИЯТИЙ ПО РЕАЛИЗАЦИИ СТР</w:t>
      </w:r>
      <w:r>
        <w:rPr>
          <w:rFonts w:eastAsiaTheme="minorHAnsi"/>
          <w:b/>
          <w:bCs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АЗВИТИЯ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и проекта плана мероприятий по реализации стратегии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(далее соответственно - общественное обсуждение, проект стратегии, проект плана мероприятий).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2. Общественное обсуждение обеспечивается </w:t>
      </w:r>
      <w:r>
        <w:rPr>
          <w:rFonts w:eastAsiaTheme="minorHAnsi"/>
          <w:sz w:val="28"/>
          <w:szCs w:val="28"/>
          <w:lang w:eastAsia="en-US"/>
        </w:rPr>
        <w:t xml:space="preserve">специалистом Администрации Евдокимовского сельского поселения, ответственным за разработку и реализацию документов стратегического планирования Евдокимовского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eastAsiaTheme="minorHAnsi"/>
          <w:sz w:val="28"/>
          <w:szCs w:val="28"/>
          <w:lang w:eastAsia="en-US"/>
        </w:rPr>
        <w:t xml:space="preserve">путем размещения на официальном сайте </w:t>
      </w:r>
      <w:r>
        <w:rPr>
          <w:rFonts w:eastAsiaTheme="minorHAnsi"/>
          <w:sz w:val="28"/>
          <w:szCs w:val="28"/>
          <w:lang w:eastAsia="en-US"/>
        </w:rPr>
        <w:t>Администрации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«Интернет»</w:t>
      </w:r>
      <w:r w:rsidRPr="0026379C">
        <w:rPr>
          <w:rFonts w:eastAsiaTheme="minorHAnsi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2) юридический адрес и электронный адрес </w:t>
      </w:r>
      <w:r>
        <w:rPr>
          <w:rFonts w:eastAsiaTheme="minorHAnsi"/>
          <w:sz w:val="28"/>
          <w:szCs w:val="28"/>
          <w:lang w:eastAsia="en-US"/>
        </w:rPr>
        <w:t>Администрации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, контактный телефон </w:t>
      </w:r>
      <w:r>
        <w:rPr>
          <w:rFonts w:eastAsiaTheme="minorHAnsi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eastAsiaTheme="minorHAnsi"/>
          <w:sz w:val="28"/>
          <w:szCs w:val="28"/>
          <w:lang w:eastAsia="en-US"/>
        </w:rPr>
        <w:t xml:space="preserve"> за свод предложений и замечаний;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4) требования к предложениям и замечаниям граждан.</w:t>
      </w:r>
    </w:p>
    <w:p w:rsidR="0000618B" w:rsidRPr="002C1B62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eastAsiaTheme="minorHAnsi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eastAsiaTheme="minorHAnsi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2C1B62">
        <w:rPr>
          <w:rFonts w:eastAsiaTheme="minorHAnsi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eastAsiaTheme="minorHAnsi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eastAsiaTheme="minorHAnsi"/>
          <w:sz w:val="28"/>
          <w:szCs w:val="28"/>
          <w:lang w:eastAsia="en-US"/>
        </w:rPr>
        <w:t>информации.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eastAsiaTheme="minorHAnsi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>6. Предложения и замечания граждан к проекту стратегии, проекту плана мероприятий, направленные в электронной форме, должны быть оформлены в формате .doc/.docx/.rtf/.pdf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.doc/.docx/.rtf/.pdf.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eastAsiaTheme="minorHAnsi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eastAsiaTheme="minorHAnsi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Pr="002C1B62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eastAsiaTheme="minorHAnsi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eastAsiaTheme="minorHAnsi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>
        <w:rPr>
          <w:rFonts w:eastAsiaTheme="minorHAnsi"/>
          <w:sz w:val="28"/>
          <w:szCs w:val="28"/>
          <w:lang w:eastAsia="en-US"/>
        </w:rPr>
        <w:t xml:space="preserve"> главы Евдокимовского сельского поселения.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eastAsiaTheme="minorHAnsi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2C1B62">
        <w:rPr>
          <w:rFonts w:eastAsiaTheme="minorHAnsi"/>
          <w:sz w:val="28"/>
          <w:szCs w:val="28"/>
          <w:lang w:eastAsia="en-US"/>
        </w:rPr>
        <w:t xml:space="preserve"> настоя</w:t>
      </w:r>
      <w:r w:rsidRPr="0026379C">
        <w:rPr>
          <w:rFonts w:eastAsiaTheme="minorHAnsi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>
        <w:rPr>
          <w:rFonts w:eastAsiaTheme="minorHAnsi"/>
          <w:sz w:val="28"/>
          <w:szCs w:val="28"/>
          <w:lang w:eastAsia="en-US"/>
        </w:rPr>
        <w:t>главы Евдокимовского сельского поселения.</w:t>
      </w:r>
    </w:p>
    <w:p w:rsidR="0000618B" w:rsidRPr="002C1B62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eastAsiaTheme="minorHAnsi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eastAsiaTheme="minorHAnsi"/>
            <w:sz w:val="28"/>
            <w:szCs w:val="28"/>
            <w:lang w:eastAsia="en-US"/>
          </w:rPr>
          <w:t>пунктах 9</w:t>
        </w:r>
      </w:hyperlink>
      <w:r w:rsidRPr="002C1B62">
        <w:rPr>
          <w:rFonts w:eastAsiaTheme="minorHAnsi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eastAsiaTheme="minorHAnsi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eastAsiaTheme="minorHAnsi"/>
          <w:sz w:val="28"/>
          <w:szCs w:val="28"/>
          <w:lang w:eastAsia="en-US"/>
        </w:rPr>
        <w:t>по форме приложения к настоящему Порядку.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26379C">
        <w:rPr>
          <w:rFonts w:eastAsiaTheme="minorHAnsi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>
        <w:rPr>
          <w:rFonts w:eastAsiaTheme="minorHAnsi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eastAsiaTheme="minorHAnsi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к Поряд</w:t>
      </w:r>
      <w:r>
        <w:rPr>
          <w:rFonts w:eastAsiaTheme="minorHAnsi"/>
          <w:sz w:val="28"/>
          <w:szCs w:val="28"/>
          <w:lang w:eastAsia="en-US"/>
        </w:rPr>
        <w:t xml:space="preserve">ку </w:t>
      </w:r>
      <w:r w:rsidRPr="0026379C">
        <w:rPr>
          <w:rFonts w:eastAsiaTheme="minorHAnsi"/>
          <w:sz w:val="28"/>
          <w:szCs w:val="28"/>
          <w:lang w:eastAsia="en-US"/>
        </w:rPr>
        <w:t xml:space="preserve">проведения общественного обсуждения 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проекта </w:t>
      </w:r>
      <w:r w:rsidRPr="0026379C">
        <w:rPr>
          <w:rFonts w:eastAsiaTheme="minorHAnsi"/>
          <w:sz w:val="28"/>
          <w:szCs w:val="28"/>
          <w:lang w:eastAsia="en-US"/>
        </w:rPr>
        <w:t>стратегии социально-экономического развития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плана мероприятий по </w:t>
      </w:r>
      <w:r w:rsidRPr="0026379C">
        <w:rPr>
          <w:rFonts w:eastAsiaTheme="minorHAnsi"/>
          <w:sz w:val="28"/>
          <w:szCs w:val="28"/>
          <w:lang w:eastAsia="en-US"/>
        </w:rPr>
        <w:t xml:space="preserve">реализации стратегии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</w:t>
      </w:r>
      <w:r w:rsidRPr="0026379C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0618B" w:rsidRDefault="0000618B" w:rsidP="0000618B">
      <w:pPr>
        <w:autoSpaceDE w:val="0"/>
        <w:autoSpaceDN w:val="0"/>
        <w:adjustRightInd w:val="0"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СВОДНАЯ ИНФОРМАЦИЯ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О ПОСТУПИВШИХ ПРЕДЛОЖЕНИЯХ И ЗА</w:t>
      </w:r>
      <w:r>
        <w:rPr>
          <w:rFonts w:eastAsiaTheme="minorHAnsi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eastAsiaTheme="minorHAnsi"/>
          <w:sz w:val="28"/>
          <w:szCs w:val="28"/>
          <w:lang w:eastAsia="en-US"/>
        </w:rPr>
        <w:t>ПРОВЕДЕНИЯ ОБЩЕСТВЕННО</w:t>
      </w:r>
      <w:r>
        <w:rPr>
          <w:rFonts w:eastAsiaTheme="minorHAnsi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sz w:val="28"/>
          <w:szCs w:val="28"/>
          <w:lang w:eastAsia="en-US"/>
        </w:rPr>
        <w:t>ПРОЕКТА ПЛАНА МЕРО</w:t>
      </w:r>
      <w:r>
        <w:rPr>
          <w:rFonts w:eastAsiaTheme="minorHAnsi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eastAsiaTheme="minorHAnsi"/>
          <w:sz w:val="28"/>
          <w:szCs w:val="28"/>
          <w:lang w:eastAsia="en-US"/>
        </w:rPr>
        <w:t>СОЦИАЛЬНО-ЭКОНОМИЧЕСКОГО РАЗВИТИЯ</w:t>
      </w:r>
      <w:r>
        <w:rPr>
          <w:rFonts w:eastAsiaTheme="minorHAnsi"/>
          <w:sz w:val="28"/>
          <w:szCs w:val="28"/>
          <w:lang w:eastAsia="en-US"/>
        </w:rPr>
        <w:t xml:space="preserve"> 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00618B" w:rsidRPr="002C1B62" w:rsidTr="000A58F4">
        <w:tc>
          <w:tcPr>
            <w:tcW w:w="2606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C1B62" w:rsidTr="000A58F4">
        <w:tc>
          <w:tcPr>
            <w:tcW w:w="2606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2394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C1B62" w:rsidTr="000A58F4">
        <w:tc>
          <w:tcPr>
            <w:tcW w:w="2606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>
              <w:rPr>
                <w:rFonts w:eastAsiaTheme="minorHAnsi"/>
                <w:lang w:eastAsia="en-US"/>
              </w:rPr>
              <w:t xml:space="preserve">Евдокимовского сельского поселения </w:t>
            </w:r>
            <w:r w:rsidRPr="002C1B62">
              <w:rPr>
                <w:rFonts w:eastAsiaTheme="minorHAnsi"/>
                <w:lang w:eastAsia="en-US"/>
              </w:rPr>
              <w:t xml:space="preserve">(далее - стратегия) и проекта плана мероприятий по реализации стратегии социально-экономического развития </w:t>
            </w:r>
            <w:r>
              <w:rPr>
                <w:rFonts w:eastAsiaTheme="minorHAnsi"/>
                <w:lang w:eastAsia="en-US"/>
              </w:rPr>
              <w:t xml:space="preserve">Евдокимовского сельского поселения </w:t>
            </w:r>
            <w:r w:rsidRPr="002C1B62">
              <w:rPr>
                <w:rFonts w:eastAsiaTheme="minorHAnsi"/>
                <w:lang w:eastAsia="en-US"/>
              </w:rPr>
              <w:t xml:space="preserve"> (далее - план мероприятий)</w:t>
            </w:r>
          </w:p>
        </w:tc>
        <w:tc>
          <w:tcPr>
            <w:tcW w:w="2394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C1B62" w:rsidTr="000A58F4">
        <w:tc>
          <w:tcPr>
            <w:tcW w:w="2606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>
              <w:rPr>
                <w:rFonts w:eastAsiaTheme="minorHAnsi"/>
                <w:lang w:eastAsia="en-US"/>
              </w:rPr>
              <w:t>«</w:t>
            </w:r>
            <w:r w:rsidRPr="002C1B62">
              <w:rPr>
                <w:rFonts w:eastAsiaTheme="minorHAnsi"/>
                <w:lang w:eastAsia="en-US"/>
              </w:rPr>
              <w:t>Интернет</w:t>
            </w:r>
            <w:r>
              <w:rPr>
                <w:rFonts w:eastAsiaTheme="minorHAnsi"/>
                <w:lang w:eastAsia="en-US"/>
              </w:rPr>
              <w:t>»</w:t>
            </w:r>
            <w:r w:rsidRPr="002C1B6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4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C1B62" w:rsidTr="000A58F4">
        <w:tc>
          <w:tcPr>
            <w:tcW w:w="2606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618B" w:rsidRPr="002C1B62" w:rsidRDefault="0000618B" w:rsidP="000061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00618B" w:rsidRPr="002C1B62" w:rsidTr="000A58F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2C1B6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2C1B62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1B62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0618B" w:rsidRPr="0026379C" w:rsidTr="000A58F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26379C" w:rsidRDefault="0000618B" w:rsidP="000A58F4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26379C" w:rsidRDefault="0000618B" w:rsidP="000A58F4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26379C" w:rsidRDefault="0000618B" w:rsidP="000A58F4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26379C" w:rsidRDefault="0000618B" w:rsidP="000A58F4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26379C" w:rsidRDefault="0000618B" w:rsidP="000A58F4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Утвержден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26379C">
        <w:rPr>
          <w:rFonts w:eastAsiaTheme="minorHAnsi"/>
          <w:sz w:val="28"/>
          <w:szCs w:val="28"/>
          <w:lang w:eastAsia="en-US"/>
        </w:rPr>
        <w:t>остановлением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Евдокимовского сельского поселения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«23» августа 2022 г. № 39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МОНИТОРИНГА И КОНТРОЛЯ РЕАЛИЗАЦИИ 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ДОКУМЕНТОВ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СТРАТЕГИЧЕСКОГО ПЛАНИРОВАНИЯ 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ЕВДОКИМОВСКОГО СЕЛЬСКОГО ПОСЕЛЕНИЯ</w:t>
      </w:r>
    </w:p>
    <w:p w:rsidR="0000618B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1. ОБЩИЕ ПОЛОЖЕНИЯ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 я</w:t>
      </w:r>
      <w:r w:rsidRPr="0026379C">
        <w:rPr>
          <w:rFonts w:eastAsiaTheme="minorHAnsi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3. К документам стратегического 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1) стратегия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(далее - стратегия);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2) план мероприятий по реализации стратегии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(далее - план мероприятий);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3) прогноз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eastAsiaTheme="minorHAnsi"/>
          <w:sz w:val="28"/>
          <w:szCs w:val="28"/>
          <w:lang w:eastAsia="en-US"/>
        </w:rPr>
        <w:t>долгосрочный период;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6379C">
        <w:rPr>
          <w:rFonts w:eastAsiaTheme="minorHAnsi"/>
          <w:sz w:val="28"/>
          <w:szCs w:val="28"/>
          <w:lang w:eastAsia="en-US"/>
        </w:rPr>
        <w:t xml:space="preserve">) бюджетный прогноз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долгосрочный период;</w:t>
      </w:r>
    </w:p>
    <w:p w:rsidR="0000618B" w:rsidRPr="004D05D3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6379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26379C">
        <w:rPr>
          <w:rFonts w:eastAsiaTheme="minorHAnsi"/>
          <w:sz w:val="28"/>
          <w:szCs w:val="28"/>
          <w:lang w:eastAsia="en-US"/>
        </w:rPr>
        <w:t xml:space="preserve">программы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05D3">
        <w:rPr>
          <w:rFonts w:eastAsiaTheme="minorHAnsi"/>
          <w:sz w:val="28"/>
          <w:szCs w:val="28"/>
          <w:lang w:eastAsia="en-US"/>
        </w:rPr>
        <w:t xml:space="preserve">4. Мониторинг и контроль реализации муниципальных программ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4D05D3">
        <w:rPr>
          <w:rFonts w:eastAsiaTheme="minorHAnsi"/>
          <w:sz w:val="28"/>
          <w:szCs w:val="28"/>
          <w:lang w:eastAsia="en-US"/>
        </w:rPr>
        <w:t xml:space="preserve"> осуществляются в соответствии с требованиями </w:t>
      </w:r>
      <w:hyperlink r:id="rId11" w:history="1">
        <w:r w:rsidRPr="004D05D3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4D05D3">
        <w:rPr>
          <w:rFonts w:eastAsiaTheme="minorHAnsi"/>
          <w:sz w:val="28"/>
          <w:szCs w:val="28"/>
          <w:lang w:eastAsia="en-US"/>
        </w:rPr>
        <w:t xml:space="preserve"> о порядке</w:t>
      </w:r>
      <w:r>
        <w:rPr>
          <w:rFonts w:eastAsiaTheme="minorHAnsi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eastAsiaTheme="minorHAnsi"/>
          <w:sz w:val="28"/>
          <w:szCs w:val="28"/>
          <w:lang w:eastAsia="en-US"/>
        </w:rPr>
        <w:t xml:space="preserve">программ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>
        <w:rPr>
          <w:rFonts w:eastAsiaTheme="minorHAnsi"/>
          <w:sz w:val="28"/>
          <w:szCs w:val="28"/>
          <w:lang w:eastAsia="en-US"/>
        </w:rPr>
        <w:t>Администрации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«31» декабря 2015г. №43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2. ПОРЯДОК МОНИТОРИНГА И КОНТРОЛЯ РЕАЛИЗАЦИИ СТРАТЕГИИ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И ПЛАНА МЕРОПРИЯТИЙ</w:t>
      </w:r>
    </w:p>
    <w:p w:rsidR="0000618B" w:rsidRPr="00D51C3F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00618B" w:rsidRPr="004D05D3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26379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Специалист Администрации Евдокимовского сельского поселения,</w:t>
      </w:r>
      <w:r w:rsidRPr="00C01F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ответственный за разработку и реализацию документов стратегического планирования Евдокимовского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eastAsiaTheme="minorHAnsi"/>
          <w:sz w:val="28"/>
          <w:szCs w:val="28"/>
          <w:lang w:eastAsia="en-US"/>
        </w:rPr>
        <w:t>обеспечивает подготовку ежегодного отчет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26379C">
        <w:rPr>
          <w:rFonts w:eastAsiaTheme="minorHAnsi"/>
          <w:sz w:val="28"/>
          <w:szCs w:val="28"/>
          <w:lang w:eastAsia="en-US"/>
        </w:rPr>
        <w:t xml:space="preserve"> о ходе исполнения плана </w:t>
      </w:r>
      <w:r w:rsidRPr="004D05D3">
        <w:rPr>
          <w:rFonts w:eastAsiaTheme="minorHAnsi"/>
          <w:sz w:val="28"/>
          <w:szCs w:val="28"/>
          <w:lang w:eastAsia="en-US"/>
        </w:rPr>
        <w:t>мероприятий и отчет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4D05D3">
        <w:rPr>
          <w:rFonts w:eastAsiaTheme="minorHAnsi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Pr="004D05D3">
          <w:rPr>
            <w:rFonts w:eastAsiaTheme="minorHAnsi"/>
            <w:sz w:val="28"/>
            <w:szCs w:val="28"/>
            <w:lang w:eastAsia="en-US"/>
          </w:rPr>
          <w:t>(прилагаются)</w:t>
        </w:r>
      </w:hyperlink>
      <w:r w:rsidRPr="004D05D3">
        <w:rPr>
          <w:rFonts w:eastAsiaTheme="minorHAnsi"/>
          <w:sz w:val="28"/>
          <w:szCs w:val="28"/>
          <w:lang w:eastAsia="en-US"/>
        </w:rPr>
        <w:t xml:space="preserve"> не позднее 1 </w:t>
      </w:r>
      <w:r>
        <w:rPr>
          <w:rFonts w:eastAsiaTheme="minorHAnsi"/>
          <w:sz w:val="28"/>
          <w:szCs w:val="28"/>
          <w:lang w:eastAsia="en-US"/>
        </w:rPr>
        <w:t>мая</w:t>
      </w:r>
      <w:r w:rsidRPr="004D05D3">
        <w:rPr>
          <w:rFonts w:eastAsiaTheme="minorHAnsi"/>
          <w:sz w:val="28"/>
          <w:szCs w:val="28"/>
          <w:lang w:eastAsia="en-US"/>
        </w:rPr>
        <w:t xml:space="preserve"> года, следующего за отчетным.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F8A">
        <w:rPr>
          <w:rFonts w:eastAsiaTheme="minorHAnsi"/>
          <w:sz w:val="28"/>
          <w:szCs w:val="28"/>
          <w:lang w:eastAsia="en-US"/>
        </w:rPr>
        <w:t xml:space="preserve">7. В целях контроля реализации стратегии и плана мероприятий по результатам мониторинга </w:t>
      </w:r>
      <w:r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r w:rsidRPr="00C01F8A">
        <w:rPr>
          <w:rFonts w:eastAsiaTheme="minorHAnsi"/>
          <w:sz w:val="28"/>
          <w:szCs w:val="28"/>
          <w:lang w:eastAsia="en-US"/>
        </w:rPr>
        <w:t xml:space="preserve">при необходимости направляет </w:t>
      </w:r>
      <w:r>
        <w:rPr>
          <w:rFonts w:eastAsiaTheme="minorHAnsi"/>
          <w:sz w:val="28"/>
          <w:szCs w:val="28"/>
          <w:lang w:eastAsia="en-US"/>
        </w:rPr>
        <w:t xml:space="preserve">главе Евдокимовского сельского поселения </w:t>
      </w:r>
      <w:r w:rsidRPr="00C01F8A">
        <w:rPr>
          <w:rFonts w:eastAsiaTheme="minorHAnsi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>Глава 3. ПОРЯДОК МОНИТОРИНГА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 КОНТРОЛЯ РЕАЛИЗАЦИИ ПРОГНОЗА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ЕВДОКИМОВСКОГО СЕЛЬСКОГО ПОСЕЛЕНИЯ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ПЕРИОД, БЮДЖЕТНОГО ПРОГНОЗА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ЕВДОКИМОВСКОГО СЕЛЬСКОГО ПОСЕЛЕНИЯ 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НА ДОЛГОСРОЧНЫЙ ПЕРИОД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26379C">
        <w:rPr>
          <w:rFonts w:eastAsiaTheme="minorHAnsi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среднесрочный или </w:t>
      </w:r>
      <w:r w:rsidRPr="0026379C">
        <w:rPr>
          <w:rFonts w:eastAsiaTheme="minorHAnsi"/>
          <w:sz w:val="28"/>
          <w:szCs w:val="28"/>
          <w:lang w:eastAsia="en-US"/>
        </w:rPr>
        <w:t xml:space="preserve">долгосрочный период является </w:t>
      </w:r>
      <w:r>
        <w:rPr>
          <w:rFonts w:eastAsiaTheme="minorHAnsi"/>
          <w:sz w:val="28"/>
          <w:szCs w:val="28"/>
          <w:lang w:eastAsia="en-US"/>
        </w:rPr>
        <w:t>специалист Администрации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F8A">
        <w:rPr>
          <w:rFonts w:eastAsiaTheme="minorHAnsi"/>
          <w:sz w:val="28"/>
          <w:szCs w:val="28"/>
          <w:lang w:eastAsia="en-US"/>
        </w:rPr>
        <w:t xml:space="preserve">9. Ответственным за мониторинг и контроль реализации бюджетного прогноза </w:t>
      </w:r>
      <w:r>
        <w:rPr>
          <w:rFonts w:eastAsiaTheme="minorHAnsi"/>
          <w:sz w:val="28"/>
          <w:szCs w:val="28"/>
          <w:lang w:eastAsia="en-US"/>
        </w:rPr>
        <w:t>Евдокимовского</w:t>
      </w:r>
      <w:r w:rsidRPr="00C01F8A">
        <w:rPr>
          <w:rFonts w:eastAsiaTheme="minorHAnsi"/>
          <w:sz w:val="28"/>
          <w:szCs w:val="28"/>
          <w:lang w:eastAsia="en-US"/>
        </w:rPr>
        <w:t xml:space="preserve"> сельского поселения на долгосрочный период является </w:t>
      </w:r>
      <w:r>
        <w:rPr>
          <w:rFonts w:eastAsiaTheme="minorHAnsi"/>
          <w:sz w:val="28"/>
          <w:szCs w:val="28"/>
          <w:lang w:eastAsia="en-US"/>
        </w:rPr>
        <w:t>специалист Администрации Евдокимовского сельского поселения, ответственный за формирование и исполнение бюджета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>.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C01F8A">
        <w:rPr>
          <w:rFonts w:eastAsiaTheme="minorHAnsi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</w:t>
      </w:r>
      <w:r w:rsidRPr="00C01F8A">
        <w:rPr>
          <w:rFonts w:eastAsiaTheme="minorHAnsi"/>
          <w:sz w:val="28"/>
          <w:szCs w:val="28"/>
          <w:lang w:eastAsia="en-US"/>
        </w:rPr>
        <w:t xml:space="preserve"> сельского поселения на среднесрочный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26379C">
        <w:rPr>
          <w:rFonts w:eastAsiaTheme="minorHAnsi"/>
          <w:sz w:val="28"/>
          <w:szCs w:val="28"/>
          <w:lang w:eastAsia="en-US"/>
        </w:rPr>
        <w:t xml:space="preserve">долгосрочный </w:t>
      </w:r>
      <w:r>
        <w:rPr>
          <w:rFonts w:eastAsiaTheme="minorHAnsi"/>
          <w:sz w:val="28"/>
          <w:szCs w:val="28"/>
          <w:lang w:eastAsia="en-US"/>
        </w:rPr>
        <w:t>период,</w:t>
      </w:r>
      <w:r w:rsidRPr="0026379C">
        <w:rPr>
          <w:rFonts w:eastAsiaTheme="minorHAnsi"/>
          <w:sz w:val="28"/>
          <w:szCs w:val="28"/>
          <w:lang w:eastAsia="en-US"/>
        </w:rPr>
        <w:t xml:space="preserve"> бюджетного прогноза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 на</w:t>
      </w:r>
      <w:r w:rsidRPr="0026379C">
        <w:rPr>
          <w:rFonts w:eastAsiaTheme="minorHAnsi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26379C">
        <w:rPr>
          <w:rFonts w:eastAsiaTheme="minorHAnsi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среднесрочный и </w:t>
      </w:r>
      <w:r w:rsidRPr="00CE3B51">
        <w:rPr>
          <w:rFonts w:eastAsiaTheme="minorHAnsi"/>
          <w:sz w:val="28"/>
          <w:szCs w:val="28"/>
          <w:lang w:eastAsia="en-US"/>
        </w:rPr>
        <w:t xml:space="preserve">долгосрочный период, бюджетного прогноза </w:t>
      </w:r>
      <w:r>
        <w:rPr>
          <w:rFonts w:eastAsiaTheme="minorHAnsi"/>
          <w:sz w:val="28"/>
          <w:szCs w:val="28"/>
          <w:lang w:eastAsia="en-US"/>
        </w:rPr>
        <w:t>Евдокимовского</w:t>
      </w:r>
      <w:r w:rsidRPr="00CE3B51">
        <w:rPr>
          <w:rFonts w:eastAsiaTheme="minorHAnsi"/>
          <w:sz w:val="28"/>
          <w:szCs w:val="28"/>
          <w:lang w:eastAsia="en-US"/>
        </w:rPr>
        <w:t xml:space="preserve"> сельского поселения на долгосрочный период </w:t>
      </w:r>
      <w:r>
        <w:rPr>
          <w:rFonts w:eastAsiaTheme="minorHAnsi"/>
          <w:sz w:val="28"/>
          <w:szCs w:val="28"/>
          <w:lang w:eastAsia="en-US"/>
        </w:rPr>
        <w:t>глава Евдокимовского</w:t>
      </w:r>
      <w:r w:rsidRPr="00CE3B51">
        <w:rPr>
          <w:rFonts w:eastAsiaTheme="minorHAnsi"/>
          <w:sz w:val="28"/>
          <w:szCs w:val="28"/>
          <w:lang w:eastAsia="en-US"/>
        </w:rPr>
        <w:t xml:space="preserve"> сельского поселения принима</w:t>
      </w:r>
      <w:r>
        <w:rPr>
          <w:rFonts w:eastAsiaTheme="minorHAnsi"/>
          <w:sz w:val="28"/>
          <w:szCs w:val="28"/>
          <w:lang w:eastAsia="en-US"/>
        </w:rPr>
        <w:t>ет</w:t>
      </w:r>
      <w:r w:rsidRPr="00CE3B51">
        <w:rPr>
          <w:rFonts w:eastAsiaTheme="minorHAnsi"/>
          <w:sz w:val="28"/>
          <w:szCs w:val="28"/>
          <w:lang w:eastAsia="en-US"/>
        </w:rPr>
        <w:t xml:space="preserve">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CE3B51">
        <w:rPr>
          <w:rFonts w:eastAsiaTheme="minorHAnsi"/>
          <w:sz w:val="28"/>
          <w:szCs w:val="28"/>
          <w:lang w:eastAsia="en-US"/>
        </w:rPr>
        <w:t xml:space="preserve"> по их корректировке.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6379C">
        <w:rPr>
          <w:rFonts w:eastAsiaTheme="minorHAnsi"/>
          <w:b/>
          <w:bCs/>
          <w:sz w:val="28"/>
          <w:szCs w:val="28"/>
          <w:lang w:eastAsia="en-US"/>
        </w:rPr>
        <w:t xml:space="preserve">Глава 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26379C">
        <w:rPr>
          <w:rFonts w:eastAsiaTheme="minorHAnsi"/>
          <w:b/>
          <w:bCs/>
          <w:sz w:val="28"/>
          <w:szCs w:val="28"/>
          <w:lang w:eastAsia="en-US"/>
        </w:rPr>
        <w:t>. ЗАКЛЮЧИТЕЛЬНЫЕ ПОЛОЖЕНИЯ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26379C">
        <w:rPr>
          <w:rFonts w:eastAsiaTheme="minorHAnsi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eastAsiaTheme="minorHAnsi"/>
          <w:sz w:val="28"/>
          <w:szCs w:val="28"/>
          <w:lang w:eastAsia="en-US"/>
        </w:rPr>
        <w:t xml:space="preserve">планирования </w:t>
      </w:r>
      <w:r>
        <w:rPr>
          <w:rFonts w:eastAsiaTheme="minorHAnsi"/>
          <w:sz w:val="28"/>
          <w:szCs w:val="28"/>
          <w:lang w:eastAsia="en-US"/>
        </w:rPr>
        <w:t>Евдокимовского</w:t>
      </w:r>
      <w:r w:rsidRPr="00380FA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eastAsiaTheme="minorHAnsi"/>
          <w:sz w:val="28"/>
          <w:szCs w:val="28"/>
          <w:lang w:eastAsia="en-US"/>
        </w:rPr>
        <w:t xml:space="preserve">отражаются в ежегодном отчете </w:t>
      </w:r>
      <w:r>
        <w:rPr>
          <w:rFonts w:eastAsiaTheme="minorHAnsi"/>
          <w:sz w:val="28"/>
          <w:szCs w:val="28"/>
          <w:lang w:eastAsia="en-US"/>
        </w:rPr>
        <w:lastRenderedPageBreak/>
        <w:t>главы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о результатах</w:t>
      </w:r>
      <w:r>
        <w:rPr>
          <w:rFonts w:eastAsiaTheme="minorHAnsi"/>
          <w:sz w:val="28"/>
          <w:szCs w:val="28"/>
          <w:lang w:eastAsia="en-US"/>
        </w:rPr>
        <w:t xml:space="preserve"> своей деятельности, о результатах деятельности Администрации Евдокимовского сельского поселения.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26379C">
        <w:rPr>
          <w:rFonts w:eastAsiaTheme="minorHAnsi"/>
          <w:sz w:val="28"/>
          <w:szCs w:val="28"/>
          <w:lang w:eastAsia="en-US"/>
        </w:rPr>
        <w:t xml:space="preserve">. Ежегодный отчет </w:t>
      </w:r>
      <w:r>
        <w:rPr>
          <w:rFonts w:eastAsiaTheme="minorHAnsi"/>
          <w:sz w:val="28"/>
          <w:szCs w:val="28"/>
          <w:lang w:eastAsia="en-US"/>
        </w:rPr>
        <w:t>главы Евдокимовского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о результатах</w:t>
      </w:r>
      <w:r>
        <w:rPr>
          <w:rFonts w:eastAsiaTheme="minorHAnsi"/>
          <w:sz w:val="28"/>
          <w:szCs w:val="28"/>
          <w:lang w:eastAsia="en-US"/>
        </w:rPr>
        <w:t xml:space="preserve"> своей деятельности, о результатах деятельности Администрации Евдокимовского  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Pr="0026379C">
        <w:rPr>
          <w:rFonts w:eastAsiaTheme="minorHAnsi"/>
          <w:sz w:val="28"/>
          <w:szCs w:val="28"/>
          <w:lang w:eastAsia="en-US"/>
        </w:rPr>
        <w:t xml:space="preserve">длежит размещению на официальном сайте </w:t>
      </w:r>
      <w:r>
        <w:rPr>
          <w:rFonts w:eastAsiaTheme="minorHAnsi"/>
          <w:sz w:val="28"/>
          <w:szCs w:val="28"/>
          <w:lang w:eastAsia="en-US"/>
        </w:rPr>
        <w:t>Администрациисельского поселения</w:t>
      </w:r>
      <w:r w:rsidRPr="0026379C">
        <w:rPr>
          <w:rFonts w:eastAsiaTheme="minorHAnsi"/>
          <w:sz w:val="28"/>
          <w:szCs w:val="28"/>
          <w:lang w:eastAsia="en-US"/>
        </w:rPr>
        <w:t xml:space="preserve">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6379C">
        <w:rPr>
          <w:rFonts w:eastAsiaTheme="minorHAnsi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  <w:sectPr w:rsidR="0000618B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6379C">
        <w:rPr>
          <w:rFonts w:eastAsiaTheme="minorHAnsi"/>
          <w:sz w:val="28"/>
          <w:szCs w:val="28"/>
          <w:lang w:eastAsia="en-US"/>
        </w:rPr>
        <w:t>1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документов </w:t>
      </w:r>
      <w:r w:rsidRPr="0026379C">
        <w:rPr>
          <w:rFonts w:eastAsiaTheme="minorHAnsi"/>
          <w:sz w:val="28"/>
          <w:szCs w:val="28"/>
          <w:lang w:eastAsia="en-US"/>
        </w:rPr>
        <w:t xml:space="preserve">стратегического планирования 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ОТЧЕТ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r w:rsidRPr="0026379C"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00618B" w:rsidRPr="0026379C" w:rsidTr="000A58F4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 xml:space="preserve">Наименование стратегической </w:t>
            </w:r>
            <w:r>
              <w:rPr>
                <w:rFonts w:eastAsiaTheme="minorHAnsi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eastAsiaTheme="minorHAnsi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>Ответственны</w:t>
            </w:r>
            <w:r>
              <w:rPr>
                <w:rFonts w:eastAsiaTheme="minorHAnsi"/>
                <w:lang w:eastAsia="en-US"/>
              </w:rPr>
              <w:t>й</w:t>
            </w:r>
            <w:r w:rsidRPr="000F45C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специалист Администрации _____________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>Ожидаемый эффект</w:t>
            </w:r>
          </w:p>
        </w:tc>
      </w:tr>
      <w:tr w:rsidR="0000618B" w:rsidRPr="0026379C" w:rsidTr="000A58F4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45C1">
              <w:rPr>
                <w:rFonts w:eastAsiaTheme="minorHAnsi"/>
                <w:lang w:eastAsia="en-US"/>
              </w:rPr>
              <w:t>Факт</w:t>
            </w:r>
          </w:p>
        </w:tc>
      </w:tr>
      <w:tr w:rsidR="0000618B" w:rsidRPr="0026379C" w:rsidTr="000A58F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0F45C1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6379C">
        <w:rPr>
          <w:rFonts w:eastAsiaTheme="minorHAnsi"/>
          <w:sz w:val="28"/>
          <w:szCs w:val="28"/>
          <w:lang w:eastAsia="en-US"/>
        </w:rPr>
        <w:t>2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0618B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документов </w:t>
      </w:r>
      <w:r w:rsidRPr="0026379C">
        <w:rPr>
          <w:rFonts w:eastAsiaTheme="minorHAnsi"/>
          <w:sz w:val="28"/>
          <w:szCs w:val="28"/>
          <w:lang w:eastAsia="en-US"/>
        </w:rPr>
        <w:t xml:space="preserve">стратегического планирования </w:t>
      </w:r>
    </w:p>
    <w:p w:rsidR="0000618B" w:rsidRPr="0026379C" w:rsidRDefault="0000618B" w:rsidP="0000618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ОТЧЕТ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00618B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r w:rsidRPr="0026379C"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ЕВДОКИМОВСКОГО СЕЛЬСКОГО ПОСЕЛЕНИЯ</w:t>
      </w:r>
    </w:p>
    <w:p w:rsidR="0000618B" w:rsidRPr="0026379C" w:rsidRDefault="0000618B" w:rsidP="00006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6379C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далее – стратегия</w:t>
      </w:r>
      <w:r w:rsidRPr="0026379C">
        <w:rPr>
          <w:rFonts w:eastAsiaTheme="minorHAnsi"/>
          <w:sz w:val="28"/>
          <w:szCs w:val="28"/>
          <w:lang w:eastAsia="en-US"/>
        </w:rPr>
        <w:t>)</w:t>
      </w:r>
    </w:p>
    <w:p w:rsidR="0000618B" w:rsidRPr="0026379C" w:rsidRDefault="0000618B" w:rsidP="00006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00618B" w:rsidRPr="0026379C" w:rsidTr="000A58F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B04F6A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4F6A">
              <w:rPr>
                <w:rFonts w:eastAsiaTheme="minorHAnsi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4F6A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4F6A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4F6A">
              <w:rPr>
                <w:rFonts w:eastAsiaTheme="minorHAnsi"/>
                <w:lang w:eastAsia="en-US"/>
              </w:rPr>
              <w:t>Обоснование причин отклонения</w:t>
            </w:r>
          </w:p>
        </w:tc>
      </w:tr>
      <w:tr w:rsidR="0000618B" w:rsidRPr="0026379C" w:rsidTr="000A58F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618B" w:rsidRPr="0026379C" w:rsidTr="000A58F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B" w:rsidRPr="00B04F6A" w:rsidRDefault="0000618B" w:rsidP="000A5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618B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00618B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0618B" w:rsidRPr="0026379C" w:rsidRDefault="0000618B" w:rsidP="00006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18B" w:rsidRPr="0026379C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Default="0000618B" w:rsidP="0000618B">
      <w:pPr>
        <w:ind w:firstLine="709"/>
        <w:rPr>
          <w:sz w:val="28"/>
          <w:szCs w:val="28"/>
        </w:rPr>
      </w:pPr>
    </w:p>
    <w:p w:rsidR="0000618B" w:rsidRPr="0026379C" w:rsidRDefault="0000618B" w:rsidP="0000618B">
      <w:pPr>
        <w:ind w:firstLine="709"/>
        <w:rPr>
          <w:sz w:val="28"/>
          <w:szCs w:val="28"/>
        </w:rPr>
      </w:pPr>
    </w:p>
    <w:p w:rsidR="0000618B" w:rsidRPr="0026379C" w:rsidRDefault="0000618B" w:rsidP="0000618B">
      <w:pPr>
        <w:ind w:firstLine="709"/>
        <w:rPr>
          <w:sz w:val="28"/>
          <w:szCs w:val="28"/>
        </w:rPr>
      </w:pPr>
    </w:p>
    <w:p w:rsidR="0000618B" w:rsidRPr="0026379C" w:rsidRDefault="0000618B" w:rsidP="0000618B">
      <w:pPr>
        <w:rPr>
          <w:sz w:val="28"/>
          <w:szCs w:val="28"/>
        </w:rPr>
      </w:pPr>
      <w:r w:rsidRPr="0026379C">
        <w:rPr>
          <w:sz w:val="28"/>
          <w:szCs w:val="28"/>
        </w:rPr>
        <w:t xml:space="preserve">Исполнитель:  _____________ </w:t>
      </w:r>
      <w:r>
        <w:rPr>
          <w:sz w:val="28"/>
          <w:szCs w:val="28"/>
        </w:rPr>
        <w:t>Е. М. Квашнина</w:t>
      </w:r>
    </w:p>
    <w:p w:rsidR="0000618B" w:rsidRPr="0026379C" w:rsidRDefault="0000618B" w:rsidP="0000618B">
      <w:pPr>
        <w:rPr>
          <w:sz w:val="28"/>
          <w:szCs w:val="28"/>
        </w:rPr>
      </w:pPr>
    </w:p>
    <w:p w:rsidR="0000618B" w:rsidRPr="0026379C" w:rsidRDefault="0000618B" w:rsidP="0000618B">
      <w:pPr>
        <w:rPr>
          <w:sz w:val="28"/>
          <w:szCs w:val="28"/>
        </w:rPr>
      </w:pPr>
    </w:p>
    <w:p w:rsidR="0000618B" w:rsidRPr="0026379C" w:rsidRDefault="0000618B" w:rsidP="0000618B">
      <w:pPr>
        <w:rPr>
          <w:i/>
          <w:sz w:val="28"/>
          <w:szCs w:val="28"/>
        </w:rPr>
      </w:pPr>
      <w:r w:rsidRPr="0026379C">
        <w:rPr>
          <w:i/>
          <w:sz w:val="28"/>
          <w:szCs w:val="28"/>
        </w:rPr>
        <w:t>Согласовано:</w:t>
      </w:r>
    </w:p>
    <w:p w:rsidR="0000618B" w:rsidRPr="0026379C" w:rsidRDefault="0000618B" w:rsidP="0000618B">
      <w:pPr>
        <w:rPr>
          <w:sz w:val="28"/>
          <w:szCs w:val="28"/>
        </w:rPr>
      </w:pPr>
    </w:p>
    <w:p w:rsidR="0000618B" w:rsidRPr="0026379C" w:rsidRDefault="0000618B" w:rsidP="0000618B">
      <w:pPr>
        <w:rPr>
          <w:sz w:val="28"/>
          <w:szCs w:val="28"/>
        </w:rPr>
      </w:pPr>
      <w:r w:rsidRPr="0026379C">
        <w:rPr>
          <w:sz w:val="28"/>
          <w:szCs w:val="28"/>
        </w:rPr>
        <w:t>ВрИО председателя комитета по экономике</w:t>
      </w:r>
    </w:p>
    <w:p w:rsidR="0000618B" w:rsidRPr="0026379C" w:rsidRDefault="0000618B" w:rsidP="0000618B">
      <w:pPr>
        <w:rPr>
          <w:sz w:val="28"/>
          <w:szCs w:val="28"/>
        </w:rPr>
      </w:pPr>
      <w:r w:rsidRPr="0026379C">
        <w:rPr>
          <w:sz w:val="28"/>
          <w:szCs w:val="28"/>
        </w:rPr>
        <w:t xml:space="preserve">и развитию предпринимательства </w:t>
      </w:r>
      <w:r w:rsidRPr="0026379C">
        <w:rPr>
          <w:sz w:val="28"/>
          <w:szCs w:val="28"/>
        </w:rPr>
        <w:tab/>
      </w:r>
      <w:r w:rsidRPr="0026379C">
        <w:rPr>
          <w:sz w:val="28"/>
          <w:szCs w:val="28"/>
        </w:rPr>
        <w:tab/>
        <w:t xml:space="preserve">                                    О.В. Молоцило</w:t>
      </w:r>
    </w:p>
    <w:p w:rsidR="0000618B" w:rsidRDefault="0000618B" w:rsidP="0000618B">
      <w:pPr>
        <w:rPr>
          <w:sz w:val="28"/>
          <w:szCs w:val="28"/>
        </w:rPr>
      </w:pPr>
    </w:p>
    <w:p w:rsidR="0000618B" w:rsidRPr="00490780" w:rsidRDefault="0000618B" w:rsidP="0000618B">
      <w:pPr>
        <w:rPr>
          <w:sz w:val="28"/>
          <w:szCs w:val="28"/>
        </w:rPr>
      </w:pPr>
      <w:r w:rsidRPr="00490780">
        <w:rPr>
          <w:sz w:val="28"/>
          <w:szCs w:val="28"/>
        </w:rPr>
        <w:t>Председатель комитета по финансам                                            Г.Э. Романчук</w:t>
      </w:r>
    </w:p>
    <w:p w:rsidR="0000618B" w:rsidRPr="0026379C" w:rsidRDefault="0000618B" w:rsidP="0000618B">
      <w:pPr>
        <w:rPr>
          <w:sz w:val="28"/>
          <w:szCs w:val="28"/>
        </w:rPr>
      </w:pPr>
    </w:p>
    <w:p w:rsidR="0000618B" w:rsidRDefault="0000618B" w:rsidP="0000618B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</w:t>
      </w:r>
    </w:p>
    <w:sectPr w:rsidR="0000618B" w:rsidSect="00BB067C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09" w:rsidRDefault="00476C09">
      <w:r>
        <w:separator/>
      </w:r>
    </w:p>
  </w:endnote>
  <w:endnote w:type="continuationSeparator" w:id="0">
    <w:p w:rsidR="00476C09" w:rsidRDefault="004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09" w:rsidRDefault="00476C09">
      <w:r>
        <w:separator/>
      </w:r>
    </w:p>
  </w:footnote>
  <w:footnote w:type="continuationSeparator" w:id="0">
    <w:p w:rsidR="00476C09" w:rsidRDefault="0047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7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5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6"/>
  </w:num>
  <w:num w:numId="4">
    <w:abstractNumId w:val="70"/>
  </w:num>
  <w:num w:numId="5">
    <w:abstractNumId w:val="3"/>
  </w:num>
  <w:num w:numId="6">
    <w:abstractNumId w:val="32"/>
  </w:num>
  <w:num w:numId="7">
    <w:abstractNumId w:val="67"/>
  </w:num>
  <w:num w:numId="8">
    <w:abstractNumId w:val="61"/>
  </w:num>
  <w:num w:numId="9">
    <w:abstractNumId w:val="47"/>
  </w:num>
  <w:num w:numId="10">
    <w:abstractNumId w:val="68"/>
  </w:num>
  <w:num w:numId="11">
    <w:abstractNumId w:val="60"/>
  </w:num>
  <w:num w:numId="12">
    <w:abstractNumId w:val="46"/>
  </w:num>
  <w:num w:numId="13">
    <w:abstractNumId w:val="50"/>
  </w:num>
  <w:num w:numId="14">
    <w:abstractNumId w:val="71"/>
  </w:num>
  <w:num w:numId="15">
    <w:abstractNumId w:val="34"/>
  </w:num>
  <w:num w:numId="16">
    <w:abstractNumId w:val="54"/>
  </w:num>
  <w:num w:numId="17">
    <w:abstractNumId w:val="58"/>
  </w:num>
  <w:num w:numId="18">
    <w:abstractNumId w:val="31"/>
  </w:num>
  <w:num w:numId="19">
    <w:abstractNumId w:val="69"/>
  </w:num>
  <w:num w:numId="20">
    <w:abstractNumId w:val="57"/>
  </w:num>
  <w:num w:numId="21">
    <w:abstractNumId w:val="42"/>
  </w:num>
  <w:num w:numId="22">
    <w:abstractNumId w:val="53"/>
  </w:num>
  <w:num w:numId="23">
    <w:abstractNumId w:val="40"/>
  </w:num>
  <w:num w:numId="24">
    <w:abstractNumId w:val="45"/>
  </w:num>
  <w:num w:numId="25">
    <w:abstractNumId w:val="44"/>
  </w:num>
  <w:num w:numId="26">
    <w:abstractNumId w:val="63"/>
  </w:num>
  <w:num w:numId="27">
    <w:abstractNumId w:val="59"/>
  </w:num>
  <w:num w:numId="28">
    <w:abstractNumId w:val="62"/>
  </w:num>
  <w:num w:numId="29">
    <w:abstractNumId w:val="64"/>
  </w:num>
  <w:num w:numId="30">
    <w:abstractNumId w:val="43"/>
  </w:num>
  <w:num w:numId="31">
    <w:abstractNumId w:val="41"/>
  </w:num>
  <w:num w:numId="32">
    <w:abstractNumId w:val="52"/>
  </w:num>
  <w:num w:numId="33">
    <w:abstractNumId w:val="55"/>
  </w:num>
  <w:num w:numId="34">
    <w:abstractNumId w:val="33"/>
  </w:num>
  <w:num w:numId="35">
    <w:abstractNumId w:val="35"/>
  </w:num>
  <w:num w:numId="36">
    <w:abstractNumId w:val="65"/>
  </w:num>
  <w:num w:numId="37">
    <w:abstractNumId w:val="29"/>
  </w:num>
  <w:num w:numId="38">
    <w:abstractNumId w:val="30"/>
  </w:num>
  <w:num w:numId="39">
    <w:abstractNumId w:val="56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 w:numId="45">
    <w:abstractNumId w:val="5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371D4"/>
    <w:rsid w:val="002407B1"/>
    <w:rsid w:val="002410C2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6275"/>
    <w:rsid w:val="00BB067C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82B3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6D53-A0A1-4F80-B5A6-E31E5407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1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409</cp:revision>
  <cp:lastPrinted>2022-08-25T03:24:00Z</cp:lastPrinted>
  <dcterms:created xsi:type="dcterms:W3CDTF">2018-07-19T00:30:00Z</dcterms:created>
  <dcterms:modified xsi:type="dcterms:W3CDTF">2022-08-25T03:27:00Z</dcterms:modified>
</cp:coreProperties>
</file>