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58" w:rsidRDefault="00B56C58" w:rsidP="00FA421C">
      <w:pPr>
        <w:rPr>
          <w:b/>
          <w:sz w:val="40"/>
          <w:szCs w:val="40"/>
        </w:rPr>
      </w:pPr>
    </w:p>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927BFB" w:rsidRDefault="00927BFB" w:rsidP="00FA421C">
                            <w:pPr>
                              <w:jc w:val="center"/>
                              <w:rPr>
                                <w:b/>
                                <w:color w:val="000000"/>
                                <w:sz w:val="28"/>
                                <w:szCs w:val="28"/>
                              </w:rPr>
                            </w:pPr>
                            <w:r>
                              <w:rPr>
                                <w:b/>
                                <w:color w:val="000000"/>
                                <w:sz w:val="28"/>
                                <w:szCs w:val="28"/>
                              </w:rPr>
                              <w:t>август</w:t>
                            </w:r>
                          </w:p>
                          <w:p w:rsidR="00927BFB" w:rsidRDefault="00927BFB" w:rsidP="00FA421C">
                            <w:pPr>
                              <w:jc w:val="center"/>
                              <w:rPr>
                                <w:b/>
                                <w:color w:val="000000"/>
                                <w:sz w:val="36"/>
                                <w:szCs w:val="36"/>
                              </w:rPr>
                            </w:pPr>
                            <w:r>
                              <w:rPr>
                                <w:b/>
                                <w:color w:val="000000"/>
                                <w:sz w:val="36"/>
                                <w:szCs w:val="36"/>
                              </w:rPr>
                              <w:t>№34</w:t>
                            </w:r>
                          </w:p>
                          <w:p w:rsidR="00927BFB" w:rsidRDefault="00927BFB" w:rsidP="00FA421C">
                            <w:pPr>
                              <w:jc w:val="center"/>
                              <w:rPr>
                                <w:b/>
                                <w:color w:val="000000"/>
                                <w:sz w:val="36"/>
                                <w:szCs w:val="36"/>
                              </w:rPr>
                            </w:pPr>
                            <w:r>
                              <w:rPr>
                                <w:b/>
                                <w:color w:val="000000"/>
                                <w:sz w:val="36"/>
                                <w:szCs w:val="36"/>
                              </w:rPr>
                              <w:t xml:space="preserve"> (508)</w:t>
                            </w:r>
                          </w:p>
                          <w:p w:rsidR="00927BFB" w:rsidRDefault="00927BFB" w:rsidP="00FA421C">
                            <w:pPr>
                              <w:rPr>
                                <w:b/>
                                <w:color w:val="000000"/>
                                <w:sz w:val="36"/>
                                <w:szCs w:val="36"/>
                              </w:rPr>
                            </w:pPr>
                            <w:r>
                              <w:rPr>
                                <w:b/>
                                <w:color w:val="000000"/>
                                <w:sz w:val="36"/>
                                <w:szCs w:val="36"/>
                              </w:rPr>
                              <w:t xml:space="preserve">        от</w:t>
                            </w:r>
                          </w:p>
                          <w:p w:rsidR="00927BFB" w:rsidRDefault="00927BFB" w:rsidP="00FA421C">
                            <w:pPr>
                              <w:rPr>
                                <w:b/>
                                <w:color w:val="000000"/>
                                <w:sz w:val="36"/>
                                <w:szCs w:val="36"/>
                              </w:rPr>
                            </w:pPr>
                            <w:r>
                              <w:rPr>
                                <w:b/>
                                <w:color w:val="000000"/>
                                <w:sz w:val="36"/>
                                <w:szCs w:val="36"/>
                              </w:rPr>
                              <w:t xml:space="preserve">  17.08.2022г гггггг        </w:t>
                            </w:r>
                          </w:p>
                          <w:p w:rsidR="00927BFB" w:rsidRDefault="00927BFB" w:rsidP="00FA421C">
                            <w:pPr>
                              <w:rPr>
                                <w:b/>
                                <w:color w:val="000000"/>
                                <w:sz w:val="36"/>
                                <w:szCs w:val="36"/>
                              </w:rPr>
                            </w:pPr>
                            <w:r>
                              <w:rPr>
                                <w:b/>
                                <w:color w:val="000000"/>
                                <w:sz w:val="36"/>
                                <w:szCs w:val="36"/>
                              </w:rPr>
                              <w:t xml:space="preserve"> 27.09.2013г33г</w:t>
                            </w:r>
                          </w:p>
                          <w:p w:rsidR="00927BFB" w:rsidRDefault="00927BFB"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927BFB" w:rsidRDefault="00927BFB" w:rsidP="00FA421C">
                      <w:pPr>
                        <w:jc w:val="center"/>
                        <w:rPr>
                          <w:b/>
                          <w:color w:val="000000"/>
                          <w:sz w:val="28"/>
                          <w:szCs w:val="28"/>
                        </w:rPr>
                      </w:pPr>
                      <w:r>
                        <w:rPr>
                          <w:b/>
                          <w:color w:val="000000"/>
                          <w:sz w:val="28"/>
                          <w:szCs w:val="28"/>
                        </w:rPr>
                        <w:t>август</w:t>
                      </w:r>
                    </w:p>
                    <w:p w:rsidR="00927BFB" w:rsidRDefault="00927BFB" w:rsidP="00FA421C">
                      <w:pPr>
                        <w:jc w:val="center"/>
                        <w:rPr>
                          <w:b/>
                          <w:color w:val="000000"/>
                          <w:sz w:val="36"/>
                          <w:szCs w:val="36"/>
                        </w:rPr>
                      </w:pPr>
                      <w:r>
                        <w:rPr>
                          <w:b/>
                          <w:color w:val="000000"/>
                          <w:sz w:val="36"/>
                          <w:szCs w:val="36"/>
                        </w:rPr>
                        <w:t>№34</w:t>
                      </w:r>
                    </w:p>
                    <w:p w:rsidR="00927BFB" w:rsidRDefault="00927BFB" w:rsidP="00FA421C">
                      <w:pPr>
                        <w:jc w:val="center"/>
                        <w:rPr>
                          <w:b/>
                          <w:color w:val="000000"/>
                          <w:sz w:val="36"/>
                          <w:szCs w:val="36"/>
                        </w:rPr>
                      </w:pPr>
                      <w:r>
                        <w:rPr>
                          <w:b/>
                          <w:color w:val="000000"/>
                          <w:sz w:val="36"/>
                          <w:szCs w:val="36"/>
                        </w:rPr>
                        <w:t xml:space="preserve"> (508)</w:t>
                      </w:r>
                    </w:p>
                    <w:p w:rsidR="00927BFB" w:rsidRDefault="00927BFB" w:rsidP="00FA421C">
                      <w:pPr>
                        <w:rPr>
                          <w:b/>
                          <w:color w:val="000000"/>
                          <w:sz w:val="36"/>
                          <w:szCs w:val="36"/>
                        </w:rPr>
                      </w:pPr>
                      <w:r>
                        <w:rPr>
                          <w:b/>
                          <w:color w:val="000000"/>
                          <w:sz w:val="36"/>
                          <w:szCs w:val="36"/>
                        </w:rPr>
                        <w:t xml:space="preserve">        от</w:t>
                      </w:r>
                    </w:p>
                    <w:p w:rsidR="00927BFB" w:rsidRDefault="00927BFB" w:rsidP="00FA421C">
                      <w:pPr>
                        <w:rPr>
                          <w:b/>
                          <w:color w:val="000000"/>
                          <w:sz w:val="36"/>
                          <w:szCs w:val="36"/>
                        </w:rPr>
                      </w:pPr>
                      <w:r>
                        <w:rPr>
                          <w:b/>
                          <w:color w:val="000000"/>
                          <w:sz w:val="36"/>
                          <w:szCs w:val="36"/>
                        </w:rPr>
                        <w:t xml:space="preserve">  17.08.2022г гггггг        </w:t>
                      </w:r>
                    </w:p>
                    <w:p w:rsidR="00927BFB" w:rsidRDefault="00927BFB" w:rsidP="00FA421C">
                      <w:pPr>
                        <w:rPr>
                          <w:b/>
                          <w:color w:val="000000"/>
                          <w:sz w:val="36"/>
                          <w:szCs w:val="36"/>
                        </w:rPr>
                      </w:pPr>
                      <w:r>
                        <w:rPr>
                          <w:b/>
                          <w:color w:val="000000"/>
                          <w:sz w:val="36"/>
                          <w:szCs w:val="36"/>
                        </w:rPr>
                        <w:t xml:space="preserve"> 27.09.2013г33г</w:t>
                      </w:r>
                    </w:p>
                    <w:p w:rsidR="00927BFB" w:rsidRDefault="00927BFB"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BF1494">
        <w:rPr>
          <w:sz w:val="40"/>
          <w:szCs w:val="40"/>
        </w:rPr>
        <w:t xml:space="preserve">: </w:t>
      </w:r>
      <w:r w:rsidR="00D425B5">
        <w:rPr>
          <w:sz w:val="40"/>
          <w:szCs w:val="40"/>
        </w:rPr>
        <w:t xml:space="preserve"> </w:t>
      </w:r>
      <w:r w:rsidR="00331265">
        <w:rPr>
          <w:sz w:val="40"/>
          <w:szCs w:val="40"/>
        </w:rPr>
        <w:t xml:space="preserve"> </w:t>
      </w:r>
      <w:r w:rsidR="00013B8D">
        <w:rPr>
          <w:sz w:val="40"/>
          <w:szCs w:val="40"/>
        </w:rPr>
        <w:t xml:space="preserve">6 </w:t>
      </w:r>
      <w:bookmarkStart w:id="0" w:name="_GoBack"/>
      <w:bookmarkEnd w:id="0"/>
      <w:r w:rsidR="000548F8">
        <w:rPr>
          <w:sz w:val="40"/>
          <w:szCs w:val="40"/>
        </w:rPr>
        <w:t>лист</w:t>
      </w:r>
      <w:r w:rsidR="008B7E43">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F14DC1" w:rsidRDefault="00F14DC1" w:rsidP="00826BEF">
      <w:pPr>
        <w:jc w:val="center"/>
        <w:rPr>
          <w:sz w:val="28"/>
          <w:szCs w:val="28"/>
        </w:rPr>
      </w:pPr>
    </w:p>
    <w:p w:rsidR="00F14DC1" w:rsidRDefault="00F14DC1" w:rsidP="00826BEF">
      <w:pPr>
        <w:jc w:val="center"/>
        <w:rPr>
          <w:sz w:val="28"/>
          <w:szCs w:val="28"/>
        </w:rPr>
      </w:pPr>
    </w:p>
    <w:p w:rsidR="00F14DC1" w:rsidRDefault="00F14DC1" w:rsidP="00826BEF">
      <w:pPr>
        <w:jc w:val="center"/>
        <w:rPr>
          <w:sz w:val="28"/>
          <w:szCs w:val="28"/>
        </w:rPr>
      </w:pPr>
    </w:p>
    <w:p w:rsidR="00965E30" w:rsidRDefault="001F3B48" w:rsidP="00826BEF">
      <w:pPr>
        <w:jc w:val="center"/>
        <w:rPr>
          <w:sz w:val="28"/>
          <w:szCs w:val="28"/>
        </w:rPr>
      </w:pPr>
      <w:r>
        <w:rPr>
          <w:sz w:val="28"/>
          <w:szCs w:val="28"/>
        </w:rPr>
        <w:lastRenderedPageBreak/>
        <w:t>С</w:t>
      </w:r>
      <w:r w:rsidR="00967055">
        <w:rPr>
          <w:sz w:val="28"/>
          <w:szCs w:val="28"/>
        </w:rPr>
        <w:t>ЕГОДНЯ В НОМЕР</w:t>
      </w:r>
      <w:r w:rsidR="00F00A46">
        <w:rPr>
          <w:sz w:val="28"/>
          <w:szCs w:val="28"/>
        </w:rPr>
        <w:t>Е</w:t>
      </w:r>
    </w:p>
    <w:p w:rsidR="000A0C6D" w:rsidRDefault="000A0C6D" w:rsidP="000A0C6D">
      <w:pPr>
        <w:jc w:val="both"/>
        <w:rPr>
          <w:sz w:val="28"/>
          <w:szCs w:val="28"/>
        </w:rPr>
      </w:pPr>
    </w:p>
    <w:p w:rsidR="00262348" w:rsidRDefault="00967055" w:rsidP="00450388">
      <w:pPr>
        <w:pStyle w:val="ConsPlusTitle"/>
        <w:jc w:val="both"/>
        <w:rPr>
          <w:rFonts w:ascii="Times New Roman" w:hAnsi="Times New Roman" w:cs="Times New Roman"/>
          <w:b w:val="0"/>
          <w:sz w:val="28"/>
          <w:szCs w:val="28"/>
        </w:rPr>
      </w:pPr>
      <w:r w:rsidRPr="00F00A46">
        <w:rPr>
          <w:rFonts w:ascii="Times New Roman" w:hAnsi="Times New Roman" w:cs="Times New Roman"/>
          <w:b w:val="0"/>
          <w:sz w:val="28"/>
          <w:szCs w:val="28"/>
        </w:rPr>
        <w:t>1</w:t>
      </w:r>
      <w:r w:rsidR="005D3375" w:rsidRPr="00F00A46">
        <w:rPr>
          <w:rFonts w:ascii="Times New Roman" w:hAnsi="Times New Roman" w:cs="Times New Roman"/>
          <w:sz w:val="28"/>
          <w:szCs w:val="28"/>
        </w:rPr>
        <w:t>.</w:t>
      </w:r>
      <w:r w:rsidR="00086AD9" w:rsidRPr="00F00A46">
        <w:rPr>
          <w:rFonts w:ascii="Times New Roman" w:hAnsi="Times New Roman" w:cs="Times New Roman"/>
          <w:sz w:val="28"/>
          <w:szCs w:val="28"/>
        </w:rPr>
        <w:t xml:space="preserve"> </w:t>
      </w:r>
      <w:r w:rsidR="00450388" w:rsidRPr="00450388">
        <w:rPr>
          <w:rFonts w:ascii="Times New Roman" w:hAnsi="Times New Roman" w:cs="Times New Roman"/>
          <w:b w:val="0"/>
          <w:sz w:val="28"/>
          <w:szCs w:val="28"/>
        </w:rPr>
        <w:t>Распоряжение администрации Евдокимовского сельского поселения №28-рг</w:t>
      </w:r>
      <w:r w:rsidR="00450388">
        <w:rPr>
          <w:rFonts w:ascii="Times New Roman" w:hAnsi="Times New Roman" w:cs="Times New Roman"/>
          <w:b w:val="0"/>
          <w:sz w:val="28"/>
          <w:szCs w:val="28"/>
        </w:rPr>
        <w:t xml:space="preserve"> от 03.08.2022г на списание основных средств и материальных запасов.</w:t>
      </w:r>
    </w:p>
    <w:p w:rsidR="00450388" w:rsidRDefault="00450388" w:rsidP="0045038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2.Распоряжение администрации Евдокимовского сельского поселения № 29-рг от 09.08.2022г О проведении инвентаризации основных средств, материальных запасов, денежных обязательств, дебиторской и кредиторской задолженности,забалансовых счетов в администрации Евдокимовского сельского поселения.</w:t>
      </w:r>
    </w:p>
    <w:p w:rsidR="00450388" w:rsidRDefault="00450388" w:rsidP="0045038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Распоряжение администрации Евдокимовского сельского поселения №30-рг от 16.08.2022г О приеме имущества в муниципальную собственность.</w:t>
      </w:r>
    </w:p>
    <w:p w:rsidR="00450388" w:rsidRPr="00450388" w:rsidRDefault="00450388" w:rsidP="00450388">
      <w:pPr>
        <w:pStyle w:val="ConsPlusTitle"/>
        <w:jc w:val="both"/>
        <w:rPr>
          <w:rFonts w:ascii="Times New Roman" w:hAnsi="Times New Roman"/>
          <w:b w:val="0"/>
          <w:spacing w:val="20"/>
          <w:sz w:val="24"/>
          <w:szCs w:val="24"/>
        </w:rPr>
      </w:pPr>
      <w:r>
        <w:rPr>
          <w:rFonts w:ascii="Times New Roman" w:hAnsi="Times New Roman" w:cs="Times New Roman"/>
          <w:b w:val="0"/>
          <w:sz w:val="28"/>
          <w:szCs w:val="28"/>
        </w:rPr>
        <w:t>4. Протокол публичных слушаний по обсуждению проекта решения Думы Евдокимовского сельского поселения «О внесении изменений и дополнений в Устав Евдокимовского муниципального образования»</w:t>
      </w: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BB067C" w:rsidRDefault="00BB067C" w:rsidP="00A206BF">
      <w:pPr>
        <w:pStyle w:val="ConsPlusTitle"/>
        <w:jc w:val="both"/>
        <w:rPr>
          <w:rFonts w:ascii="Times New Roman" w:hAnsi="Times New Roman"/>
          <w:b w:val="0"/>
          <w:spacing w:val="20"/>
          <w:sz w:val="24"/>
          <w:szCs w:val="24"/>
        </w:rPr>
      </w:pPr>
    </w:p>
    <w:p w:rsidR="00D6566C" w:rsidRPr="00D6566C" w:rsidRDefault="00D6566C" w:rsidP="00D6566C">
      <w:pPr>
        <w:jc w:val="center"/>
      </w:pPr>
      <w:r w:rsidRPr="00D6566C">
        <w:lastRenderedPageBreak/>
        <w:t>ТУЛУНСКИЙ РАЙОН</w:t>
      </w:r>
    </w:p>
    <w:p w:rsidR="00D6566C" w:rsidRPr="00D6566C" w:rsidRDefault="00D6566C" w:rsidP="00D6566C">
      <w:pPr>
        <w:jc w:val="center"/>
      </w:pPr>
      <w:r w:rsidRPr="00D6566C">
        <w:t>АДМИНИСТРАЦИЯ</w:t>
      </w:r>
    </w:p>
    <w:p w:rsidR="00D6566C" w:rsidRPr="00D6566C" w:rsidRDefault="00D6566C" w:rsidP="00D6566C">
      <w:pPr>
        <w:jc w:val="center"/>
      </w:pPr>
      <w:r w:rsidRPr="00D6566C">
        <w:t>ЕВДОКИМОВСКОГО СЕЛЬСКОГО ПОСЕЛЕНИЯ</w:t>
      </w:r>
    </w:p>
    <w:p w:rsidR="00D6566C" w:rsidRPr="00D6566C" w:rsidRDefault="00D6566C" w:rsidP="00D6566C">
      <w:pPr>
        <w:jc w:val="center"/>
      </w:pPr>
    </w:p>
    <w:p w:rsidR="00D6566C" w:rsidRPr="00D6566C" w:rsidRDefault="00D6566C" w:rsidP="00D6566C">
      <w:r w:rsidRPr="00D6566C">
        <w:t xml:space="preserve">                                          </w:t>
      </w:r>
    </w:p>
    <w:p w:rsidR="00D6566C" w:rsidRPr="00D6566C" w:rsidRDefault="00D6566C" w:rsidP="00D6566C">
      <w:pPr>
        <w:jc w:val="center"/>
      </w:pPr>
      <w:r w:rsidRPr="00D6566C">
        <w:t>Р А С П О Р Я Ж Е Н И Е</w:t>
      </w:r>
    </w:p>
    <w:p w:rsidR="00D6566C" w:rsidRPr="00D6566C" w:rsidRDefault="00D6566C" w:rsidP="00D6566C">
      <w:r w:rsidRPr="00D6566C">
        <w:t xml:space="preserve">     03   . 08 .2022г                                                                                       №    28  -рг                                                          </w:t>
      </w:r>
    </w:p>
    <w:p w:rsidR="00D6566C" w:rsidRPr="00D6566C" w:rsidRDefault="00D6566C" w:rsidP="00D6566C">
      <w:r w:rsidRPr="00D6566C">
        <w:t xml:space="preserve">                                                             с.Бадар</w:t>
      </w:r>
    </w:p>
    <w:p w:rsidR="00D6566C" w:rsidRPr="00D6566C" w:rsidRDefault="00D6566C" w:rsidP="00D6566C">
      <w:r w:rsidRPr="00D6566C">
        <w:t xml:space="preserve">На списание </w:t>
      </w:r>
    </w:p>
    <w:p w:rsidR="00D6566C" w:rsidRPr="00D6566C" w:rsidRDefault="00D6566C" w:rsidP="00D6566C">
      <w:r w:rsidRPr="00D6566C">
        <w:t>основных средств и материальных</w:t>
      </w:r>
    </w:p>
    <w:p w:rsidR="00D6566C" w:rsidRPr="00D6566C" w:rsidRDefault="00D6566C" w:rsidP="00D6566C">
      <w:r w:rsidRPr="00D6566C">
        <w:t xml:space="preserve">запасов </w:t>
      </w:r>
    </w:p>
    <w:p w:rsidR="00D6566C" w:rsidRPr="00D6566C" w:rsidRDefault="00D6566C" w:rsidP="00D6566C"/>
    <w:p w:rsidR="00D6566C" w:rsidRPr="00D6566C" w:rsidRDefault="00D6566C" w:rsidP="00D6566C">
      <w:r w:rsidRPr="00D6566C">
        <w:t xml:space="preserve">    В соответствии с Положением о комиссии по приемке и выбытию основных средств, списанию материальных запасов администрации Евдокимовского сельского поселения п3.4,п 3.4.1.,утвержденное постановлением администрации Евдокимовского сельского поселения от 29.12.2014г № 46</w:t>
      </w:r>
    </w:p>
    <w:p w:rsidR="00D6566C" w:rsidRPr="00D6566C" w:rsidRDefault="00D6566C" w:rsidP="00D6566C">
      <w:r w:rsidRPr="00D6566C">
        <w:t xml:space="preserve">    </w:t>
      </w:r>
    </w:p>
    <w:p w:rsidR="00D6566C" w:rsidRPr="00D6566C" w:rsidRDefault="00D6566C" w:rsidP="00D6566C">
      <w:r w:rsidRPr="00D6566C">
        <w:t xml:space="preserve">                                           РАСПОРЯЖАЮСЬ:</w:t>
      </w:r>
    </w:p>
    <w:p w:rsidR="00D6566C" w:rsidRPr="00D6566C" w:rsidRDefault="00D6566C" w:rsidP="00D6566C">
      <w:r w:rsidRPr="00D6566C">
        <w:t xml:space="preserve">       На основании протокола заседания комиссии по списанию основных средств и материальных запасов   от 03.08.2022г, списать следующие основные средства:</w:t>
      </w:r>
    </w:p>
    <w:p w:rsidR="00D6566C" w:rsidRPr="00D6566C" w:rsidRDefault="00D6566C" w:rsidP="00D6566C"/>
    <w:p w:rsidR="00D6566C" w:rsidRPr="00D6566C" w:rsidRDefault="00D6566C" w:rsidP="00D6566C">
      <w:r w:rsidRPr="00D6566C">
        <w:t>1. Эл. счетчик с-И672 А М 10-20А 1 шт. инвентарный номер 00001310489на сумму 1876,00 рублей;(приобретен 10.07.2006г), Истек срок эксплуатации. Установлен электронный.</w:t>
      </w:r>
    </w:p>
    <w:p w:rsidR="00D6566C" w:rsidRPr="00D6566C" w:rsidRDefault="00D6566C" w:rsidP="00D6566C">
      <w:r w:rsidRPr="00D6566C">
        <w:t>2. Эл. счетчик с-И672 А М 10-20А 1 шт инвентарный номер 00001310466 на сумму1863,00 рублей. (приобретен 10.07.2006г), Истек срок эксплуатации. Установлен электронный.</w:t>
      </w:r>
    </w:p>
    <w:p w:rsidR="00D6566C" w:rsidRPr="00D6566C" w:rsidRDefault="00D6566C" w:rsidP="00D6566C"/>
    <w:p w:rsidR="00D6566C" w:rsidRPr="00D6566C" w:rsidRDefault="00D6566C" w:rsidP="00D6566C">
      <w:r w:rsidRPr="00D6566C">
        <w:t>3. Эл. счетчик с-И672 А М 10-20А 1 шт инвентарный номер 00001310467 на сумму1863,00 рублей. (приобретен 10.07.2006г), Истек срок эксплуатации. Установлен электронный.</w:t>
      </w:r>
    </w:p>
    <w:p w:rsidR="00D6566C" w:rsidRPr="00D6566C" w:rsidRDefault="00D6566C" w:rsidP="00D6566C"/>
    <w:p w:rsidR="00D6566C" w:rsidRPr="00D6566C" w:rsidRDefault="00D6566C" w:rsidP="00D6566C">
      <w:r w:rsidRPr="00D6566C">
        <w:t>4. Эл. счетчик с-И672 А М 10-20А 1 шт инвентарный номер 00001310468 на сумму1876,00 рублей. (приобретен 10.07.2006г), Истек срок эксплуатации. Установлен электронный.</w:t>
      </w:r>
    </w:p>
    <w:p w:rsidR="00D6566C" w:rsidRPr="00D6566C" w:rsidRDefault="00D6566C" w:rsidP="00D6566C">
      <w:r w:rsidRPr="00D6566C">
        <w:t>5. Эл. счетчик с-И672 А М 10-20А 1 шт инвентарный номер 00001310469 на сумму1876,00 рублей. (приобретен 10.07.2006г), Истек срок эксплуатации. Установлен электронный.</w:t>
      </w:r>
    </w:p>
    <w:p w:rsidR="00D6566C" w:rsidRPr="00D6566C" w:rsidRDefault="00D6566C" w:rsidP="00D6566C"/>
    <w:p w:rsidR="00D6566C" w:rsidRPr="00D6566C" w:rsidRDefault="00D6566C" w:rsidP="00D6566C"/>
    <w:p w:rsidR="00D6566C" w:rsidRPr="00D6566C" w:rsidRDefault="00D6566C" w:rsidP="00D6566C">
      <w:r w:rsidRPr="00D6566C">
        <w:t xml:space="preserve">Глава Евдокимовского сельского поселения                                В.Н.Копанев </w:t>
      </w:r>
    </w:p>
    <w:p w:rsidR="00D6566C" w:rsidRPr="00D6566C" w:rsidRDefault="00D6566C" w:rsidP="00D6566C"/>
    <w:p w:rsidR="00D6566C" w:rsidRPr="00D6566C" w:rsidRDefault="00D6566C" w:rsidP="00D6566C"/>
    <w:p w:rsidR="00D6566C" w:rsidRPr="00D6566C" w:rsidRDefault="00D6566C" w:rsidP="00D6566C"/>
    <w:p w:rsidR="00D6566C" w:rsidRPr="00D6566C" w:rsidRDefault="00D6566C" w:rsidP="00D6566C"/>
    <w:p w:rsidR="00D6566C" w:rsidRPr="00D6566C" w:rsidRDefault="00D6566C" w:rsidP="00D6566C"/>
    <w:p w:rsidR="00D6566C" w:rsidRPr="00D6566C" w:rsidRDefault="00D6566C" w:rsidP="00D6566C"/>
    <w:p w:rsidR="00D6566C" w:rsidRPr="00D6566C" w:rsidRDefault="00D6566C" w:rsidP="00D6566C"/>
    <w:p w:rsidR="00D6566C" w:rsidRPr="00D6566C" w:rsidRDefault="00D6566C" w:rsidP="00D6566C">
      <w:pPr>
        <w:jc w:val="center"/>
      </w:pPr>
    </w:p>
    <w:p w:rsidR="00D6566C" w:rsidRPr="00D6566C" w:rsidRDefault="00D6566C" w:rsidP="00D6566C"/>
    <w:p w:rsidR="00D6566C" w:rsidRPr="00D6566C" w:rsidRDefault="00D6566C" w:rsidP="00D6566C"/>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262348" w:rsidRDefault="00262348" w:rsidP="00A206BF">
      <w:pPr>
        <w:pStyle w:val="ConsPlusTitle"/>
        <w:jc w:val="both"/>
        <w:rPr>
          <w:rFonts w:ascii="Times New Roman" w:hAnsi="Times New Roman"/>
          <w:b w:val="0"/>
          <w:spacing w:val="20"/>
          <w:sz w:val="24"/>
          <w:szCs w:val="24"/>
        </w:rPr>
      </w:pPr>
    </w:p>
    <w:p w:rsidR="00F14DC1" w:rsidRDefault="00F14DC1"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Pr="00013B8D" w:rsidRDefault="00013B8D" w:rsidP="00013B8D"/>
    <w:p w:rsidR="00013B8D" w:rsidRPr="00013B8D" w:rsidRDefault="00013B8D" w:rsidP="00013B8D">
      <w:pPr>
        <w:rPr>
          <w:b/>
        </w:rPr>
      </w:pPr>
      <w:r w:rsidRPr="00013B8D">
        <w:t xml:space="preserve">                                        </w:t>
      </w:r>
      <w:r w:rsidRPr="00013B8D">
        <w:rPr>
          <w:b/>
        </w:rPr>
        <w:t>ИРКУТСКАЯ   ОБЛАСТЬ</w:t>
      </w:r>
    </w:p>
    <w:p w:rsidR="00013B8D" w:rsidRPr="00013B8D" w:rsidRDefault="00013B8D" w:rsidP="00013B8D">
      <w:pPr>
        <w:rPr>
          <w:b/>
        </w:rPr>
      </w:pPr>
      <w:r w:rsidRPr="00013B8D">
        <w:rPr>
          <w:b/>
        </w:rPr>
        <w:t xml:space="preserve">                                          ТУЛУНСКИЙ   РАЙОН</w:t>
      </w:r>
    </w:p>
    <w:p w:rsidR="00013B8D" w:rsidRPr="00013B8D" w:rsidRDefault="00013B8D" w:rsidP="00013B8D">
      <w:pPr>
        <w:rPr>
          <w:b/>
        </w:rPr>
      </w:pPr>
      <w:r w:rsidRPr="00013B8D">
        <w:rPr>
          <w:b/>
        </w:rPr>
        <w:t xml:space="preserve">                 ЕВДОКИМОВСКОЕ  СЕЛЬСКОЕ  ПОСЕЛЕНИЕ</w:t>
      </w:r>
    </w:p>
    <w:p w:rsidR="00013B8D" w:rsidRPr="00013B8D" w:rsidRDefault="00013B8D" w:rsidP="00013B8D"/>
    <w:p w:rsidR="00013B8D" w:rsidRPr="00013B8D" w:rsidRDefault="00013B8D" w:rsidP="00013B8D"/>
    <w:p w:rsidR="00013B8D" w:rsidRPr="00013B8D" w:rsidRDefault="00013B8D" w:rsidP="00013B8D">
      <w:pPr>
        <w:rPr>
          <w:b/>
        </w:rPr>
      </w:pPr>
      <w:r w:rsidRPr="00013B8D">
        <w:rPr>
          <w:b/>
        </w:rPr>
        <w:t xml:space="preserve">                                         Р А С П О Р Я Ж Е Н И Е</w:t>
      </w:r>
    </w:p>
    <w:p w:rsidR="00013B8D" w:rsidRPr="00013B8D" w:rsidRDefault="00013B8D" w:rsidP="00013B8D">
      <w:pPr>
        <w:rPr>
          <w:b/>
        </w:rPr>
      </w:pPr>
    </w:p>
    <w:p w:rsidR="00013B8D" w:rsidRPr="00013B8D" w:rsidRDefault="00013B8D" w:rsidP="00013B8D">
      <w:pPr>
        <w:rPr>
          <w:b/>
        </w:rPr>
      </w:pPr>
    </w:p>
    <w:p w:rsidR="00013B8D" w:rsidRPr="00013B8D" w:rsidRDefault="00013B8D" w:rsidP="00013B8D">
      <w:pPr>
        <w:rPr>
          <w:b/>
        </w:rPr>
      </w:pPr>
      <w:r w:rsidRPr="00013B8D">
        <w:rPr>
          <w:b/>
        </w:rPr>
        <w:t>09 августа 2022 г.                                                                                  №  29 -рг</w:t>
      </w:r>
    </w:p>
    <w:p w:rsidR="00013B8D" w:rsidRPr="00013B8D" w:rsidRDefault="00013B8D" w:rsidP="00013B8D">
      <w:pPr>
        <w:rPr>
          <w:b/>
        </w:rPr>
      </w:pPr>
      <w:r w:rsidRPr="00013B8D">
        <w:rPr>
          <w:b/>
        </w:rPr>
        <w:t xml:space="preserve">                                               с. Бадар </w:t>
      </w:r>
    </w:p>
    <w:p w:rsidR="00013B8D" w:rsidRPr="00013B8D" w:rsidRDefault="00013B8D" w:rsidP="00013B8D"/>
    <w:p w:rsidR="00013B8D" w:rsidRPr="00013B8D" w:rsidRDefault="00013B8D" w:rsidP="00013B8D">
      <w:pPr>
        <w:jc w:val="both"/>
        <w:rPr>
          <w:b/>
          <w:i/>
          <w:sz w:val="28"/>
          <w:szCs w:val="28"/>
        </w:rPr>
      </w:pPr>
      <w:r w:rsidRPr="00013B8D">
        <w:rPr>
          <w:b/>
          <w:i/>
          <w:sz w:val="28"/>
          <w:szCs w:val="28"/>
        </w:rPr>
        <w:t>О проведении инвентаризации</w:t>
      </w:r>
    </w:p>
    <w:p w:rsidR="00013B8D" w:rsidRPr="00013B8D" w:rsidRDefault="00013B8D" w:rsidP="00013B8D">
      <w:pPr>
        <w:jc w:val="both"/>
        <w:rPr>
          <w:b/>
          <w:i/>
          <w:sz w:val="28"/>
          <w:szCs w:val="28"/>
        </w:rPr>
      </w:pPr>
      <w:r w:rsidRPr="00013B8D">
        <w:rPr>
          <w:b/>
          <w:i/>
          <w:sz w:val="28"/>
          <w:szCs w:val="28"/>
        </w:rPr>
        <w:t xml:space="preserve">основных средств, материальных </w:t>
      </w:r>
    </w:p>
    <w:p w:rsidR="00013B8D" w:rsidRPr="00013B8D" w:rsidRDefault="00013B8D" w:rsidP="00013B8D">
      <w:pPr>
        <w:jc w:val="both"/>
        <w:rPr>
          <w:b/>
          <w:i/>
          <w:sz w:val="28"/>
          <w:szCs w:val="28"/>
        </w:rPr>
      </w:pPr>
      <w:r w:rsidRPr="00013B8D">
        <w:rPr>
          <w:b/>
          <w:i/>
          <w:sz w:val="28"/>
          <w:szCs w:val="28"/>
        </w:rPr>
        <w:t xml:space="preserve">запасов, денежных обязательств, дебиторской </w:t>
      </w:r>
    </w:p>
    <w:p w:rsidR="00013B8D" w:rsidRPr="00013B8D" w:rsidRDefault="00013B8D" w:rsidP="00013B8D">
      <w:pPr>
        <w:jc w:val="both"/>
        <w:rPr>
          <w:b/>
          <w:i/>
          <w:sz w:val="28"/>
          <w:szCs w:val="28"/>
        </w:rPr>
      </w:pPr>
      <w:r w:rsidRPr="00013B8D">
        <w:rPr>
          <w:b/>
          <w:i/>
          <w:sz w:val="28"/>
          <w:szCs w:val="28"/>
        </w:rPr>
        <w:t>и кредиторской задолженности, забалансовых счетов</w:t>
      </w:r>
    </w:p>
    <w:p w:rsidR="00013B8D" w:rsidRPr="00013B8D" w:rsidRDefault="00013B8D" w:rsidP="00013B8D">
      <w:pPr>
        <w:jc w:val="both"/>
        <w:rPr>
          <w:b/>
          <w:i/>
          <w:sz w:val="28"/>
          <w:szCs w:val="28"/>
        </w:rPr>
      </w:pPr>
      <w:r w:rsidRPr="00013B8D">
        <w:rPr>
          <w:b/>
          <w:i/>
          <w:sz w:val="28"/>
          <w:szCs w:val="28"/>
        </w:rPr>
        <w:t xml:space="preserve">в администрации Евдокимовского </w:t>
      </w:r>
    </w:p>
    <w:p w:rsidR="00013B8D" w:rsidRPr="00013B8D" w:rsidRDefault="00013B8D" w:rsidP="00013B8D">
      <w:pPr>
        <w:jc w:val="both"/>
        <w:rPr>
          <w:b/>
          <w:i/>
          <w:sz w:val="28"/>
          <w:szCs w:val="28"/>
        </w:rPr>
      </w:pPr>
      <w:r w:rsidRPr="00013B8D">
        <w:rPr>
          <w:b/>
          <w:i/>
          <w:sz w:val="28"/>
          <w:szCs w:val="28"/>
        </w:rPr>
        <w:t>сельского поселения</w:t>
      </w:r>
    </w:p>
    <w:p w:rsidR="00013B8D" w:rsidRPr="00013B8D" w:rsidRDefault="00013B8D" w:rsidP="00013B8D"/>
    <w:p w:rsidR="00013B8D" w:rsidRPr="00013B8D" w:rsidRDefault="00013B8D" w:rsidP="00013B8D">
      <w:pPr>
        <w:jc w:val="both"/>
      </w:pPr>
      <w:r w:rsidRPr="00013B8D">
        <w:t xml:space="preserve">           В соответствии с Федеральным законом от 06.12.2011 г № 402-ФЗ «О </w:t>
      </w:r>
    </w:p>
    <w:p w:rsidR="00013B8D" w:rsidRPr="00013B8D" w:rsidRDefault="00013B8D" w:rsidP="00013B8D">
      <w:pPr>
        <w:jc w:val="both"/>
      </w:pPr>
      <w:r w:rsidRPr="00013B8D">
        <w:t>бухгалтерском учете», Методическими указаниями по инвентаризации имущества и финансовых обязательств, утвержденных приказом Министерства финансов Российской Федерации от 13.06.1995 года №49, Инструкцией по применению Единого плана счетов бухгалтерского учета для органов государственной власти (государственных органов),органов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руководствуясь ст.24 Устава Евдокимовского муниципального образования.</w:t>
      </w:r>
    </w:p>
    <w:p w:rsidR="00013B8D" w:rsidRPr="00013B8D" w:rsidRDefault="00013B8D" w:rsidP="00013B8D">
      <w:pPr>
        <w:jc w:val="both"/>
      </w:pPr>
    </w:p>
    <w:p w:rsidR="00013B8D" w:rsidRPr="00013B8D" w:rsidRDefault="00013B8D" w:rsidP="00013B8D">
      <w:pPr>
        <w:jc w:val="both"/>
      </w:pPr>
      <w:r w:rsidRPr="00013B8D">
        <w:rPr>
          <w:sz w:val="28"/>
          <w:szCs w:val="28"/>
        </w:rPr>
        <w:t>1</w:t>
      </w:r>
      <w:r w:rsidRPr="00013B8D">
        <w:t xml:space="preserve">.  Провести плановую инвентаризацию основных средств, материальных </w:t>
      </w:r>
    </w:p>
    <w:p w:rsidR="00013B8D" w:rsidRPr="00013B8D" w:rsidRDefault="00013B8D" w:rsidP="00013B8D">
      <w:pPr>
        <w:jc w:val="both"/>
      </w:pPr>
      <w:r w:rsidRPr="00013B8D">
        <w:t>запасов, денежных обязательств, дебиторской и кредиторской задолженности, забалансовых счетов перед составлением годовой бухгалтерской отчетности в администрации Евдокимовского сельского поселения</w:t>
      </w:r>
    </w:p>
    <w:p w:rsidR="00013B8D" w:rsidRPr="00013B8D" w:rsidRDefault="00013B8D" w:rsidP="00013B8D">
      <w:pPr>
        <w:jc w:val="both"/>
      </w:pPr>
    </w:p>
    <w:p w:rsidR="00013B8D" w:rsidRPr="00013B8D" w:rsidRDefault="00013B8D" w:rsidP="00013B8D">
      <w:r w:rsidRPr="00013B8D">
        <w:t>2.Для проведения инвентаризации назначить инвентаризационную комиссию  в составе:</w:t>
      </w:r>
    </w:p>
    <w:p w:rsidR="00013B8D" w:rsidRPr="00013B8D" w:rsidRDefault="00013B8D" w:rsidP="00013B8D">
      <w:pPr>
        <w:jc w:val="both"/>
      </w:pPr>
    </w:p>
    <w:p w:rsidR="00013B8D" w:rsidRPr="00013B8D" w:rsidRDefault="00013B8D" w:rsidP="00013B8D">
      <w:pPr>
        <w:jc w:val="both"/>
      </w:pPr>
      <w:r w:rsidRPr="00013B8D">
        <w:rPr>
          <w:b/>
        </w:rPr>
        <w:t>Председатель комиссии</w:t>
      </w:r>
      <w:r w:rsidRPr="00013B8D">
        <w:t xml:space="preserve"> – Глава сельского поселения Копанев В.Н..</w:t>
      </w:r>
    </w:p>
    <w:p w:rsidR="00013B8D" w:rsidRPr="00013B8D" w:rsidRDefault="00013B8D" w:rsidP="00013B8D">
      <w:pPr>
        <w:jc w:val="both"/>
      </w:pPr>
      <w:r w:rsidRPr="00013B8D">
        <w:rPr>
          <w:b/>
        </w:rPr>
        <w:t>Члены комиссии</w:t>
      </w:r>
      <w:r w:rsidRPr="00013B8D">
        <w:t>:</w:t>
      </w:r>
    </w:p>
    <w:p w:rsidR="00013B8D" w:rsidRPr="00013B8D" w:rsidRDefault="00013B8D" w:rsidP="00013B8D">
      <w:pPr>
        <w:jc w:val="both"/>
      </w:pPr>
      <w:r w:rsidRPr="00013B8D">
        <w:t xml:space="preserve">  - Руководитель материальной группы – И.А. Кокорина</w:t>
      </w:r>
    </w:p>
    <w:p w:rsidR="00013B8D" w:rsidRPr="00013B8D" w:rsidRDefault="00013B8D" w:rsidP="00013B8D">
      <w:pPr>
        <w:jc w:val="both"/>
      </w:pPr>
      <w:r w:rsidRPr="00013B8D">
        <w:t xml:space="preserve">  - Бухгалтер 1 категории- В.В.Мартыненко</w:t>
      </w:r>
    </w:p>
    <w:p w:rsidR="00013B8D" w:rsidRPr="00013B8D" w:rsidRDefault="00013B8D" w:rsidP="00013B8D">
      <w:pPr>
        <w:jc w:val="both"/>
      </w:pPr>
      <w:r w:rsidRPr="00013B8D">
        <w:t xml:space="preserve">  </w:t>
      </w:r>
    </w:p>
    <w:p w:rsidR="00013B8D" w:rsidRPr="00013B8D" w:rsidRDefault="00013B8D" w:rsidP="00013B8D">
      <w:pPr>
        <w:jc w:val="both"/>
      </w:pPr>
      <w:r w:rsidRPr="00013B8D">
        <w:t xml:space="preserve"> </w:t>
      </w:r>
    </w:p>
    <w:p w:rsidR="00013B8D" w:rsidRPr="00013B8D" w:rsidRDefault="00013B8D" w:rsidP="00013B8D">
      <w:pPr>
        <w:jc w:val="both"/>
      </w:pPr>
      <w:r w:rsidRPr="00013B8D">
        <w:t>3. .К  инвентаризации  приступить  16  августа  2022 года  и  закончить  16 августа 2022 года.</w:t>
      </w:r>
    </w:p>
    <w:p w:rsidR="00013B8D" w:rsidRPr="00013B8D" w:rsidRDefault="00013B8D" w:rsidP="00013B8D">
      <w:pPr>
        <w:jc w:val="both"/>
      </w:pPr>
      <w:r w:rsidRPr="00013B8D">
        <w:t>4..Материалы по   инвентаризации  сдать  в  централизованную  бухгалтерию администрации Тулунского муниципального района  не  позднее  следующего  дня  после  окончания  инвентаризации.</w:t>
      </w:r>
    </w:p>
    <w:p w:rsidR="00013B8D" w:rsidRPr="00013B8D" w:rsidRDefault="00013B8D" w:rsidP="00013B8D">
      <w:pPr>
        <w:jc w:val="both"/>
      </w:pPr>
    </w:p>
    <w:p w:rsidR="00013B8D" w:rsidRPr="00013B8D" w:rsidRDefault="00013B8D" w:rsidP="00013B8D">
      <w:pPr>
        <w:jc w:val="both"/>
      </w:pPr>
      <w:r w:rsidRPr="00013B8D">
        <w:t xml:space="preserve"> Глава   Евдокимовского сельского поселения                                   В.Н.Копанев</w:t>
      </w:r>
    </w:p>
    <w:p w:rsidR="00013B8D" w:rsidRPr="00013B8D" w:rsidRDefault="00013B8D" w:rsidP="00013B8D">
      <w:pPr>
        <w:jc w:val="both"/>
      </w:pPr>
    </w:p>
    <w:p w:rsidR="00013B8D" w:rsidRPr="00013B8D" w:rsidRDefault="00013B8D" w:rsidP="00013B8D">
      <w:pPr>
        <w:jc w:val="both"/>
      </w:pPr>
    </w:p>
    <w:p w:rsidR="00013B8D" w:rsidRPr="00013B8D" w:rsidRDefault="00013B8D" w:rsidP="00013B8D">
      <w:pPr>
        <w:jc w:val="both"/>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tbl>
      <w:tblPr>
        <w:tblStyle w:val="ae"/>
        <w:tblpPr w:leftFromText="180" w:rightFromText="180" w:vertAnchor="text" w:horzAnchor="margin" w:tblpXSpec="center" w:tblpY="182"/>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8"/>
      </w:tblGrid>
      <w:tr w:rsidR="00013B8D" w:rsidTr="003B3098">
        <w:tc>
          <w:tcPr>
            <w:tcW w:w="9468" w:type="dxa"/>
            <w:hideMark/>
          </w:tcPr>
          <w:p w:rsidR="00013B8D" w:rsidRDefault="00013B8D" w:rsidP="003B3098">
            <w:pPr>
              <w:jc w:val="center"/>
              <w:rPr>
                <w:b/>
                <w:sz w:val="32"/>
                <w:szCs w:val="32"/>
              </w:rPr>
            </w:pPr>
            <w:r>
              <w:rPr>
                <w:b/>
                <w:sz w:val="32"/>
                <w:szCs w:val="32"/>
              </w:rPr>
              <w:t>ИРКУТСКАЯ ОБЛАСТЬ</w:t>
            </w:r>
          </w:p>
        </w:tc>
      </w:tr>
      <w:tr w:rsidR="00013B8D" w:rsidTr="003B3098">
        <w:tc>
          <w:tcPr>
            <w:tcW w:w="9468" w:type="dxa"/>
            <w:hideMark/>
          </w:tcPr>
          <w:p w:rsidR="00013B8D" w:rsidRDefault="00013B8D" w:rsidP="003B3098">
            <w:pPr>
              <w:jc w:val="center"/>
              <w:rPr>
                <w:b/>
                <w:sz w:val="28"/>
                <w:szCs w:val="28"/>
              </w:rPr>
            </w:pPr>
            <w:r>
              <w:rPr>
                <w:b/>
                <w:sz w:val="28"/>
                <w:szCs w:val="28"/>
              </w:rPr>
              <w:t>Тулунский район</w:t>
            </w:r>
          </w:p>
          <w:p w:rsidR="00013B8D" w:rsidRDefault="00013B8D" w:rsidP="003B3098">
            <w:pPr>
              <w:jc w:val="center"/>
              <w:rPr>
                <w:b/>
                <w:sz w:val="28"/>
                <w:szCs w:val="28"/>
              </w:rPr>
            </w:pPr>
            <w:r>
              <w:rPr>
                <w:b/>
                <w:sz w:val="28"/>
                <w:szCs w:val="28"/>
              </w:rPr>
              <w:t>АДМИНИСТРАЦИЯ</w:t>
            </w:r>
          </w:p>
        </w:tc>
      </w:tr>
      <w:tr w:rsidR="00013B8D" w:rsidTr="003B3098">
        <w:tc>
          <w:tcPr>
            <w:tcW w:w="9468" w:type="dxa"/>
            <w:hideMark/>
          </w:tcPr>
          <w:p w:rsidR="00013B8D" w:rsidRDefault="00013B8D" w:rsidP="003B3098">
            <w:pPr>
              <w:jc w:val="center"/>
              <w:rPr>
                <w:b/>
                <w:sz w:val="28"/>
                <w:szCs w:val="28"/>
              </w:rPr>
            </w:pPr>
            <w:r>
              <w:rPr>
                <w:b/>
                <w:spacing w:val="20"/>
                <w:sz w:val="28"/>
              </w:rPr>
              <w:t>Евдокимовского сельского поселения</w:t>
            </w:r>
          </w:p>
        </w:tc>
      </w:tr>
      <w:tr w:rsidR="00013B8D" w:rsidTr="003B3098">
        <w:tc>
          <w:tcPr>
            <w:tcW w:w="9468" w:type="dxa"/>
          </w:tcPr>
          <w:p w:rsidR="00013B8D" w:rsidRDefault="00013B8D" w:rsidP="003B3098">
            <w:pPr>
              <w:jc w:val="center"/>
              <w:rPr>
                <w:color w:val="FF0000"/>
                <w:sz w:val="28"/>
                <w:szCs w:val="28"/>
              </w:rPr>
            </w:pPr>
          </w:p>
        </w:tc>
      </w:tr>
      <w:tr w:rsidR="00013B8D" w:rsidTr="003B3098">
        <w:tc>
          <w:tcPr>
            <w:tcW w:w="9468" w:type="dxa"/>
            <w:hideMark/>
          </w:tcPr>
          <w:p w:rsidR="00013B8D" w:rsidRDefault="00013B8D" w:rsidP="003B3098">
            <w:pPr>
              <w:jc w:val="center"/>
              <w:rPr>
                <w:b/>
                <w:sz w:val="36"/>
                <w:szCs w:val="36"/>
              </w:rPr>
            </w:pPr>
            <w:r>
              <w:rPr>
                <w:b/>
                <w:sz w:val="36"/>
                <w:szCs w:val="36"/>
              </w:rPr>
              <w:t>Р А С П О Р Я Ж Е Н И Е</w:t>
            </w:r>
          </w:p>
        </w:tc>
      </w:tr>
      <w:tr w:rsidR="00013B8D" w:rsidTr="003B3098">
        <w:tc>
          <w:tcPr>
            <w:tcW w:w="9468" w:type="dxa"/>
          </w:tcPr>
          <w:p w:rsidR="00013B8D" w:rsidRDefault="00013B8D" w:rsidP="003B3098">
            <w:pPr>
              <w:jc w:val="center"/>
              <w:rPr>
                <w:sz w:val="28"/>
                <w:szCs w:val="28"/>
              </w:rPr>
            </w:pPr>
          </w:p>
        </w:tc>
      </w:tr>
      <w:tr w:rsidR="00013B8D" w:rsidTr="003B3098">
        <w:tc>
          <w:tcPr>
            <w:tcW w:w="9468" w:type="dxa"/>
          </w:tcPr>
          <w:p w:rsidR="00013B8D" w:rsidRDefault="00013B8D" w:rsidP="003B3098">
            <w:pPr>
              <w:jc w:val="center"/>
              <w:rPr>
                <w:sz w:val="28"/>
                <w:szCs w:val="28"/>
              </w:rPr>
            </w:pPr>
          </w:p>
        </w:tc>
      </w:tr>
      <w:tr w:rsidR="00013B8D" w:rsidTr="003B3098">
        <w:tc>
          <w:tcPr>
            <w:tcW w:w="9468" w:type="dxa"/>
            <w:hideMark/>
          </w:tcPr>
          <w:p w:rsidR="00013B8D" w:rsidRDefault="00013B8D" w:rsidP="003B3098">
            <w:pPr>
              <w:jc w:val="center"/>
              <w:rPr>
                <w:b/>
                <w:sz w:val="28"/>
                <w:szCs w:val="28"/>
              </w:rPr>
            </w:pPr>
            <w:r>
              <w:rPr>
                <w:b/>
                <w:sz w:val="28"/>
                <w:szCs w:val="28"/>
              </w:rPr>
              <w:t>«</w:t>
            </w:r>
            <w:r>
              <w:rPr>
                <w:b/>
                <w:sz w:val="28"/>
                <w:szCs w:val="28"/>
                <w:u w:val="single"/>
              </w:rPr>
              <w:t xml:space="preserve"> 16  </w:t>
            </w:r>
            <w:r>
              <w:rPr>
                <w:b/>
                <w:sz w:val="28"/>
                <w:szCs w:val="28"/>
              </w:rPr>
              <w:t>»</w:t>
            </w:r>
            <w:r>
              <w:rPr>
                <w:b/>
                <w:sz w:val="28"/>
                <w:szCs w:val="28"/>
                <w:u w:val="single"/>
              </w:rPr>
              <w:t xml:space="preserve"> августа   </w:t>
            </w:r>
            <w:r>
              <w:rPr>
                <w:b/>
                <w:sz w:val="28"/>
                <w:szCs w:val="28"/>
              </w:rPr>
              <w:t xml:space="preserve">2022 г.                                                                              №30-рг </w:t>
            </w:r>
            <w:r>
              <w:rPr>
                <w:b/>
                <w:sz w:val="28"/>
                <w:szCs w:val="28"/>
                <w:u w:val="single"/>
              </w:rPr>
              <w:t xml:space="preserve">      </w:t>
            </w:r>
          </w:p>
        </w:tc>
      </w:tr>
      <w:tr w:rsidR="00013B8D" w:rsidTr="003B3098">
        <w:tc>
          <w:tcPr>
            <w:tcW w:w="9468" w:type="dxa"/>
          </w:tcPr>
          <w:p w:rsidR="00013B8D" w:rsidRDefault="00013B8D" w:rsidP="003B3098">
            <w:pPr>
              <w:jc w:val="center"/>
              <w:rPr>
                <w:b/>
                <w:sz w:val="28"/>
                <w:szCs w:val="28"/>
              </w:rPr>
            </w:pPr>
          </w:p>
        </w:tc>
      </w:tr>
      <w:tr w:rsidR="00013B8D" w:rsidTr="003B3098">
        <w:tc>
          <w:tcPr>
            <w:tcW w:w="9468" w:type="dxa"/>
            <w:hideMark/>
          </w:tcPr>
          <w:p w:rsidR="00013B8D" w:rsidRDefault="00013B8D" w:rsidP="003B3098">
            <w:pPr>
              <w:jc w:val="center"/>
              <w:rPr>
                <w:b/>
                <w:sz w:val="28"/>
                <w:szCs w:val="28"/>
              </w:rPr>
            </w:pPr>
            <w:r>
              <w:rPr>
                <w:b/>
                <w:sz w:val="28"/>
                <w:szCs w:val="28"/>
              </w:rPr>
              <w:t>с.Бадар</w:t>
            </w:r>
          </w:p>
        </w:tc>
      </w:tr>
    </w:tbl>
    <w:p w:rsidR="00013B8D" w:rsidRDefault="00013B8D" w:rsidP="00013B8D">
      <w:pPr>
        <w:rPr>
          <w:sz w:val="28"/>
          <w:szCs w:val="28"/>
        </w:rPr>
      </w:pPr>
    </w:p>
    <w:p w:rsidR="00013B8D" w:rsidRDefault="00013B8D" w:rsidP="00013B8D">
      <w:pPr>
        <w:rPr>
          <w:sz w:val="28"/>
          <w:szCs w:val="28"/>
        </w:rPr>
      </w:pPr>
      <w:r>
        <w:rPr>
          <w:sz w:val="28"/>
          <w:szCs w:val="28"/>
        </w:rPr>
        <w:t>О приёме имущества</w:t>
      </w:r>
    </w:p>
    <w:p w:rsidR="00013B8D" w:rsidRDefault="00013B8D" w:rsidP="00013B8D">
      <w:pPr>
        <w:rPr>
          <w:sz w:val="28"/>
          <w:szCs w:val="28"/>
        </w:rPr>
      </w:pPr>
      <w:r>
        <w:rPr>
          <w:sz w:val="28"/>
          <w:szCs w:val="28"/>
        </w:rPr>
        <w:t>в муниципальную собственность</w:t>
      </w:r>
    </w:p>
    <w:p w:rsidR="00013B8D" w:rsidRDefault="00013B8D" w:rsidP="00013B8D">
      <w:pPr>
        <w:pStyle w:val="a5"/>
        <w:ind w:right="-119"/>
        <w:jc w:val="both"/>
        <w:rPr>
          <w:rFonts w:ascii="Times New Roman" w:hAnsi="Times New Roman"/>
          <w:sz w:val="28"/>
          <w:szCs w:val="28"/>
        </w:rPr>
      </w:pPr>
    </w:p>
    <w:p w:rsidR="00013B8D" w:rsidRDefault="00013B8D" w:rsidP="00013B8D">
      <w:pPr>
        <w:pStyle w:val="a5"/>
        <w:ind w:right="-119" w:firstLine="708"/>
        <w:jc w:val="both"/>
        <w:rPr>
          <w:rFonts w:ascii="Times New Roman" w:hAnsi="Times New Roman"/>
          <w:sz w:val="28"/>
          <w:szCs w:val="28"/>
        </w:rPr>
      </w:pPr>
      <w:r>
        <w:rPr>
          <w:rFonts w:ascii="Times New Roman" w:hAnsi="Times New Roman"/>
          <w:sz w:val="28"/>
          <w:szCs w:val="28"/>
        </w:rPr>
        <w:t>Руководствуясь статьёй 218 Гражданского кодекса Российской Федерации, статьёй 14 Федерального закона от 06.10.2003г. № 131-ФЗ «Об общих принципах организации местного самоуправления в Российской Федерации», Уставом Евдокимовского муниципального образования:</w:t>
      </w:r>
    </w:p>
    <w:p w:rsidR="00013B8D" w:rsidRDefault="00013B8D" w:rsidP="00013B8D">
      <w:pPr>
        <w:pStyle w:val="a5"/>
        <w:ind w:right="-119" w:firstLine="708"/>
        <w:jc w:val="both"/>
        <w:rPr>
          <w:rFonts w:ascii="Times New Roman" w:hAnsi="Times New Roman"/>
          <w:sz w:val="28"/>
          <w:szCs w:val="28"/>
        </w:rPr>
      </w:pPr>
      <w:r>
        <w:rPr>
          <w:rFonts w:ascii="Times New Roman" w:hAnsi="Times New Roman"/>
          <w:sz w:val="28"/>
          <w:szCs w:val="28"/>
        </w:rPr>
        <w:t xml:space="preserve">1. Принять безвозмездно в муниципальную собственность Евдокимовского сельского поселения, передаваемое из муниципальной собственности муниципального образования "Тулунский район" следующее имущество: ручки шариковые, в количестве - 18 шт. </w:t>
      </w:r>
    </w:p>
    <w:p w:rsidR="00013B8D" w:rsidRDefault="00013B8D" w:rsidP="00013B8D">
      <w:pPr>
        <w:pStyle w:val="a5"/>
        <w:ind w:right="-119" w:firstLine="708"/>
        <w:jc w:val="both"/>
        <w:rPr>
          <w:rFonts w:ascii="Times New Roman" w:hAnsi="Times New Roman"/>
          <w:sz w:val="28"/>
          <w:szCs w:val="28"/>
        </w:rPr>
      </w:pPr>
      <w:r>
        <w:rPr>
          <w:rFonts w:ascii="Times New Roman" w:hAnsi="Times New Roman"/>
          <w:sz w:val="28"/>
          <w:szCs w:val="28"/>
        </w:rPr>
        <w:t>2. Администрации Евдокимовского сельского поселения осуществить данную передачу по акту приема-передачи, внести соответствующие изменения в Реестр муниципального имущества Евдокимовского муниципального образования.</w:t>
      </w:r>
    </w:p>
    <w:p w:rsidR="00013B8D" w:rsidRDefault="00013B8D" w:rsidP="00013B8D">
      <w:pPr>
        <w:pStyle w:val="a5"/>
        <w:ind w:right="-119" w:firstLine="708"/>
        <w:jc w:val="both"/>
        <w:rPr>
          <w:rFonts w:ascii="Times New Roman" w:hAnsi="Times New Roman"/>
          <w:sz w:val="28"/>
          <w:szCs w:val="28"/>
        </w:rPr>
      </w:pPr>
      <w:r>
        <w:rPr>
          <w:rFonts w:ascii="Times New Roman" w:hAnsi="Times New Roman"/>
          <w:sz w:val="28"/>
          <w:szCs w:val="28"/>
        </w:rPr>
        <w:t>3. Контроль за исполнением данного распоряжения оставляю за собой.</w:t>
      </w:r>
    </w:p>
    <w:p w:rsidR="00013B8D" w:rsidRDefault="00013B8D" w:rsidP="00013B8D">
      <w:pPr>
        <w:pStyle w:val="a5"/>
        <w:ind w:right="-119"/>
        <w:jc w:val="left"/>
        <w:rPr>
          <w:rFonts w:ascii="Times New Roman" w:hAnsi="Times New Roman"/>
          <w:sz w:val="28"/>
          <w:szCs w:val="28"/>
        </w:rPr>
      </w:pPr>
    </w:p>
    <w:p w:rsidR="00013B8D" w:rsidRDefault="00013B8D" w:rsidP="00013B8D">
      <w:pPr>
        <w:pStyle w:val="a5"/>
        <w:ind w:right="-119"/>
        <w:jc w:val="left"/>
        <w:rPr>
          <w:rFonts w:ascii="Times New Roman" w:hAnsi="Times New Roman"/>
          <w:sz w:val="28"/>
          <w:szCs w:val="28"/>
        </w:rPr>
      </w:pPr>
    </w:p>
    <w:p w:rsidR="00013B8D" w:rsidRDefault="00013B8D" w:rsidP="00013B8D">
      <w:pPr>
        <w:pStyle w:val="a5"/>
        <w:ind w:right="-119"/>
        <w:jc w:val="left"/>
        <w:rPr>
          <w:rFonts w:ascii="Times New Roman" w:hAnsi="Times New Roman"/>
          <w:sz w:val="28"/>
          <w:szCs w:val="28"/>
        </w:rPr>
      </w:pPr>
      <w:r>
        <w:rPr>
          <w:rFonts w:ascii="Times New Roman" w:hAnsi="Times New Roman"/>
          <w:sz w:val="28"/>
          <w:szCs w:val="28"/>
        </w:rPr>
        <w:t xml:space="preserve">ВрИО Главы Евдокимовского </w:t>
      </w:r>
    </w:p>
    <w:p w:rsidR="00013B8D" w:rsidRDefault="00013B8D" w:rsidP="00013B8D">
      <w:pPr>
        <w:rPr>
          <w:sz w:val="28"/>
          <w:szCs w:val="28"/>
        </w:rPr>
      </w:pPr>
      <w:r>
        <w:rPr>
          <w:sz w:val="28"/>
          <w:szCs w:val="28"/>
        </w:rPr>
        <w:t xml:space="preserve">сельского 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О.А. Зыбайлова</w:t>
      </w:r>
    </w:p>
    <w:p w:rsidR="00013B8D" w:rsidRDefault="00013B8D" w:rsidP="00013B8D">
      <w:pPr>
        <w:rPr>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Default="00013B8D" w:rsidP="00262348">
      <w:pPr>
        <w:pStyle w:val="a5"/>
        <w:tabs>
          <w:tab w:val="left" w:pos="7426"/>
        </w:tabs>
        <w:jc w:val="center"/>
        <w:rPr>
          <w:rFonts w:ascii="Times New Roman" w:hAnsi="Times New Roman"/>
          <w:b/>
          <w:spacing w:val="20"/>
          <w:sz w:val="28"/>
          <w:szCs w:val="28"/>
        </w:rPr>
      </w:pPr>
    </w:p>
    <w:p w:rsidR="00013B8D" w:rsidRPr="00013B8D" w:rsidRDefault="00013B8D" w:rsidP="00013B8D">
      <w:pPr>
        <w:jc w:val="center"/>
        <w:rPr>
          <w:sz w:val="28"/>
          <w:szCs w:val="28"/>
        </w:rPr>
      </w:pPr>
      <w:r w:rsidRPr="00013B8D">
        <w:rPr>
          <w:b/>
          <w:sz w:val="32"/>
          <w:szCs w:val="32"/>
        </w:rPr>
        <w:lastRenderedPageBreak/>
        <w:t>ИРКУТСКАЯ ОБЛАСТЬ</w:t>
      </w:r>
    </w:p>
    <w:p w:rsidR="00013B8D" w:rsidRPr="00013B8D" w:rsidRDefault="00013B8D" w:rsidP="00013B8D">
      <w:pPr>
        <w:jc w:val="center"/>
        <w:rPr>
          <w:b/>
          <w:sz w:val="32"/>
          <w:szCs w:val="32"/>
        </w:rPr>
      </w:pPr>
      <w:r w:rsidRPr="00013B8D">
        <w:rPr>
          <w:b/>
          <w:sz w:val="32"/>
          <w:szCs w:val="32"/>
        </w:rPr>
        <w:t>Тулунский район</w:t>
      </w:r>
    </w:p>
    <w:p w:rsidR="00013B8D" w:rsidRPr="00013B8D" w:rsidRDefault="00013B8D" w:rsidP="00013B8D">
      <w:pPr>
        <w:tabs>
          <w:tab w:val="center" w:pos="4677"/>
          <w:tab w:val="left" w:pos="7710"/>
        </w:tabs>
        <w:jc w:val="center"/>
        <w:rPr>
          <w:b/>
          <w:sz w:val="32"/>
          <w:szCs w:val="32"/>
        </w:rPr>
      </w:pPr>
      <w:r w:rsidRPr="00013B8D">
        <w:rPr>
          <w:b/>
          <w:sz w:val="32"/>
          <w:szCs w:val="32"/>
        </w:rPr>
        <w:t>Евдокимовское сельское поселение</w:t>
      </w:r>
    </w:p>
    <w:p w:rsidR="00013B8D" w:rsidRPr="00013B8D" w:rsidRDefault="00013B8D" w:rsidP="00013B8D">
      <w:pPr>
        <w:jc w:val="center"/>
        <w:rPr>
          <w:b/>
          <w:sz w:val="32"/>
          <w:szCs w:val="32"/>
        </w:rPr>
      </w:pPr>
    </w:p>
    <w:p w:rsidR="00013B8D" w:rsidRPr="00013B8D" w:rsidRDefault="00013B8D" w:rsidP="00013B8D">
      <w:pPr>
        <w:jc w:val="center"/>
        <w:rPr>
          <w:sz w:val="32"/>
          <w:szCs w:val="32"/>
        </w:rPr>
      </w:pPr>
      <w:r w:rsidRPr="00013B8D">
        <w:rPr>
          <w:sz w:val="32"/>
          <w:szCs w:val="32"/>
        </w:rPr>
        <w:t xml:space="preserve">ПРОТОКОЛ </w:t>
      </w:r>
    </w:p>
    <w:p w:rsidR="00013B8D" w:rsidRPr="00013B8D" w:rsidRDefault="00013B8D" w:rsidP="00013B8D">
      <w:pPr>
        <w:jc w:val="center"/>
        <w:rPr>
          <w:sz w:val="28"/>
          <w:szCs w:val="28"/>
        </w:rPr>
      </w:pPr>
      <w:r w:rsidRPr="00013B8D">
        <w:rPr>
          <w:sz w:val="28"/>
          <w:szCs w:val="28"/>
        </w:rPr>
        <w:t>публичных слушаний  по обсуждению проекта решения Думы Евдокимовского сельского поселения «О внесении изменений и дополнений в Устав Евдокимовского муниципального образования»</w:t>
      </w:r>
    </w:p>
    <w:p w:rsidR="00013B8D" w:rsidRPr="00013B8D" w:rsidRDefault="00013B8D" w:rsidP="00013B8D">
      <w:pPr>
        <w:tabs>
          <w:tab w:val="left" w:pos="5280"/>
        </w:tabs>
        <w:rPr>
          <w:b/>
          <w:sz w:val="28"/>
          <w:szCs w:val="28"/>
        </w:rPr>
      </w:pPr>
    </w:p>
    <w:p w:rsidR="00013B8D" w:rsidRPr="00013B8D" w:rsidRDefault="00013B8D" w:rsidP="00013B8D">
      <w:pPr>
        <w:tabs>
          <w:tab w:val="left" w:pos="5280"/>
        </w:tabs>
        <w:rPr>
          <w:sz w:val="28"/>
          <w:szCs w:val="28"/>
        </w:rPr>
      </w:pPr>
      <w:r w:rsidRPr="00013B8D">
        <w:rPr>
          <w:sz w:val="28"/>
          <w:szCs w:val="28"/>
        </w:rPr>
        <w:t xml:space="preserve">от 17 августа 2022 года  15 ч. 00 мин.                                            с.Бадар  </w:t>
      </w:r>
    </w:p>
    <w:p w:rsidR="00013B8D" w:rsidRPr="00013B8D" w:rsidRDefault="00013B8D" w:rsidP="00013B8D">
      <w:pPr>
        <w:rPr>
          <w:sz w:val="28"/>
          <w:szCs w:val="28"/>
        </w:rPr>
      </w:pPr>
    </w:p>
    <w:p w:rsidR="00013B8D" w:rsidRPr="00013B8D" w:rsidRDefault="00013B8D" w:rsidP="00013B8D">
      <w:pPr>
        <w:ind w:firstLine="720"/>
        <w:jc w:val="both"/>
        <w:rPr>
          <w:sz w:val="28"/>
          <w:szCs w:val="28"/>
        </w:rPr>
      </w:pPr>
      <w:r w:rsidRPr="00013B8D">
        <w:rPr>
          <w:sz w:val="28"/>
          <w:szCs w:val="28"/>
        </w:rPr>
        <w:t xml:space="preserve">Публичные слушания назначены </w:t>
      </w:r>
      <w:hyperlink r:id="rId10" w:history="1">
        <w:r w:rsidRPr="00013B8D">
          <w:rPr>
            <w:bCs/>
            <w:sz w:val="28"/>
            <w:szCs w:val="28"/>
          </w:rPr>
          <w:t>решением Думы Евдокимовского сельского поселения от 15.07.2022г.</w:t>
        </w:r>
      </w:hyperlink>
      <w:r w:rsidRPr="00013B8D">
        <w:rPr>
          <w:bCs/>
          <w:sz w:val="28"/>
          <w:szCs w:val="28"/>
        </w:rPr>
        <w:t xml:space="preserve"> №154 «О назначении публичных слушаний по проекту решения Думы Евдокимовского сельского поселения «О внесении изменений и дополнений в Устав Евдокимовского муниципального образования».</w:t>
      </w:r>
      <w:r w:rsidRPr="00013B8D">
        <w:rPr>
          <w:bCs/>
          <w:sz w:val="28"/>
          <w:szCs w:val="28"/>
        </w:rPr>
        <w:t> </w:t>
      </w:r>
      <w:r w:rsidRPr="00013B8D">
        <w:rPr>
          <w:sz w:val="28"/>
          <w:szCs w:val="28"/>
        </w:rPr>
        <w:t xml:space="preserve"> </w:t>
      </w:r>
    </w:p>
    <w:p w:rsidR="00013B8D" w:rsidRPr="00013B8D" w:rsidRDefault="00013B8D" w:rsidP="00013B8D">
      <w:pPr>
        <w:ind w:firstLine="720"/>
        <w:jc w:val="both"/>
        <w:rPr>
          <w:sz w:val="28"/>
          <w:szCs w:val="28"/>
        </w:rPr>
      </w:pPr>
      <w:r w:rsidRPr="00013B8D">
        <w:rPr>
          <w:sz w:val="28"/>
          <w:szCs w:val="28"/>
        </w:rPr>
        <w:t>Публичные слушания проводятся с соблюдением всеми физическими лицами правил личной гигиены (использование медицинских масок, перчаток), соблюдение социальной дистанции составляет от 1,5 до 2 метров.</w:t>
      </w:r>
    </w:p>
    <w:p w:rsidR="00013B8D" w:rsidRPr="00013B8D" w:rsidRDefault="00013B8D" w:rsidP="00013B8D">
      <w:pPr>
        <w:ind w:firstLine="720"/>
        <w:jc w:val="both"/>
        <w:rPr>
          <w:sz w:val="28"/>
          <w:szCs w:val="28"/>
        </w:rPr>
      </w:pPr>
      <w:r w:rsidRPr="00013B8D">
        <w:rPr>
          <w:b/>
          <w:sz w:val="28"/>
          <w:szCs w:val="28"/>
        </w:rPr>
        <w:t xml:space="preserve">Тема публичных слушаний: </w:t>
      </w:r>
      <w:r w:rsidRPr="00013B8D">
        <w:rPr>
          <w:sz w:val="28"/>
          <w:szCs w:val="28"/>
        </w:rPr>
        <w:t>обсуждение проекта решения Думы Евдокимовского сельского поселения «О внесении изменений и дополнений в Устав Евдокимовского муниципального образования».</w:t>
      </w:r>
    </w:p>
    <w:p w:rsidR="00013B8D" w:rsidRPr="00013B8D" w:rsidRDefault="00013B8D" w:rsidP="00013B8D">
      <w:pPr>
        <w:ind w:firstLine="720"/>
        <w:jc w:val="both"/>
        <w:rPr>
          <w:sz w:val="28"/>
          <w:szCs w:val="28"/>
        </w:rPr>
      </w:pPr>
      <w:r w:rsidRPr="00013B8D">
        <w:rPr>
          <w:b/>
          <w:sz w:val="28"/>
          <w:szCs w:val="28"/>
        </w:rPr>
        <w:t xml:space="preserve">Дата проведения: </w:t>
      </w:r>
      <w:r w:rsidRPr="00013B8D">
        <w:rPr>
          <w:sz w:val="28"/>
          <w:szCs w:val="28"/>
        </w:rPr>
        <w:t xml:space="preserve">17 августа 2022 года.    </w:t>
      </w:r>
      <w:r w:rsidRPr="00013B8D">
        <w:rPr>
          <w:b/>
          <w:sz w:val="28"/>
          <w:szCs w:val="28"/>
        </w:rPr>
        <w:t>Количество участников:</w:t>
      </w:r>
      <w:r w:rsidRPr="00013B8D">
        <w:rPr>
          <w:sz w:val="28"/>
          <w:szCs w:val="28"/>
        </w:rPr>
        <w:t xml:space="preserve"> 21.    </w:t>
      </w:r>
    </w:p>
    <w:p w:rsidR="00013B8D" w:rsidRPr="00013B8D" w:rsidRDefault="00013B8D" w:rsidP="00013B8D">
      <w:pPr>
        <w:ind w:firstLine="720"/>
        <w:rPr>
          <w:sz w:val="28"/>
          <w:szCs w:val="28"/>
        </w:rPr>
      </w:pPr>
      <w:r w:rsidRPr="00013B8D">
        <w:rPr>
          <w:sz w:val="28"/>
          <w:szCs w:val="28"/>
        </w:rPr>
        <w:t>Председательствовал:  В.Н. Копанев</w:t>
      </w:r>
    </w:p>
    <w:p w:rsidR="00013B8D" w:rsidRPr="00013B8D" w:rsidRDefault="00013B8D" w:rsidP="00013B8D">
      <w:pPr>
        <w:ind w:firstLine="720"/>
        <w:rPr>
          <w:sz w:val="28"/>
          <w:szCs w:val="28"/>
        </w:rPr>
      </w:pPr>
      <w:r w:rsidRPr="00013B8D">
        <w:rPr>
          <w:sz w:val="28"/>
          <w:szCs w:val="28"/>
        </w:rPr>
        <w:t>Секретарь:                      О.А.Зыбайлова</w:t>
      </w:r>
    </w:p>
    <w:p w:rsidR="00013B8D" w:rsidRPr="00013B8D" w:rsidRDefault="00013B8D" w:rsidP="00013B8D">
      <w:pPr>
        <w:ind w:firstLine="720"/>
        <w:rPr>
          <w:sz w:val="28"/>
          <w:szCs w:val="28"/>
        </w:rPr>
      </w:pPr>
    </w:p>
    <w:p w:rsidR="00013B8D" w:rsidRPr="00013B8D" w:rsidRDefault="00013B8D" w:rsidP="00013B8D">
      <w:pPr>
        <w:ind w:firstLine="720"/>
        <w:rPr>
          <w:b/>
          <w:sz w:val="28"/>
          <w:szCs w:val="28"/>
        </w:rPr>
      </w:pPr>
      <w:r w:rsidRPr="00013B8D">
        <w:rPr>
          <w:b/>
          <w:sz w:val="28"/>
          <w:szCs w:val="28"/>
        </w:rPr>
        <w:t>Слушали:</w:t>
      </w:r>
    </w:p>
    <w:p w:rsidR="00013B8D" w:rsidRPr="00013B8D" w:rsidRDefault="00013B8D" w:rsidP="00013B8D">
      <w:pPr>
        <w:ind w:firstLine="720"/>
        <w:jc w:val="both"/>
        <w:rPr>
          <w:sz w:val="28"/>
          <w:szCs w:val="28"/>
        </w:rPr>
      </w:pPr>
      <w:r w:rsidRPr="00013B8D">
        <w:rPr>
          <w:sz w:val="28"/>
          <w:szCs w:val="28"/>
        </w:rPr>
        <w:t>1. Глава Евдокимовского сельского поселения Копанев Владимир Николаевич зачитал проект решения Думы Евдокимовского сельского поселения «О внесении изменений и дополнений в Устав Евдокимовского муниципального образования».</w:t>
      </w:r>
    </w:p>
    <w:p w:rsidR="00013B8D" w:rsidRPr="00013B8D" w:rsidRDefault="00013B8D" w:rsidP="00013B8D">
      <w:pPr>
        <w:ind w:firstLine="720"/>
        <w:jc w:val="both"/>
        <w:rPr>
          <w:sz w:val="28"/>
          <w:szCs w:val="28"/>
        </w:rPr>
      </w:pPr>
      <w:r w:rsidRPr="00013B8D">
        <w:rPr>
          <w:sz w:val="28"/>
          <w:szCs w:val="28"/>
        </w:rPr>
        <w:t>2. При обсуждении проекта решения Думы Евдокимовского сельского поселения «О внесении изменений и дополнений в Устав Евдокимовского муниципального образования» поступили следующие предложения:</w:t>
      </w:r>
    </w:p>
    <w:p w:rsidR="00013B8D" w:rsidRPr="00013B8D" w:rsidRDefault="00013B8D" w:rsidP="00013B8D">
      <w:pPr>
        <w:ind w:firstLine="720"/>
        <w:jc w:val="both"/>
        <w:rPr>
          <w:spacing w:val="-8"/>
          <w:sz w:val="28"/>
          <w:szCs w:val="28"/>
        </w:rPr>
      </w:pPr>
      <w:r w:rsidRPr="00013B8D">
        <w:rPr>
          <w:sz w:val="28"/>
          <w:szCs w:val="28"/>
        </w:rPr>
        <w:t xml:space="preserve">Полухина Е.Н.. предложила одобрить </w:t>
      </w:r>
      <w:r w:rsidRPr="00013B8D">
        <w:rPr>
          <w:color w:val="000000"/>
          <w:spacing w:val="-8"/>
          <w:sz w:val="28"/>
          <w:szCs w:val="28"/>
        </w:rPr>
        <w:t xml:space="preserve">предложенный проект решения Думы </w:t>
      </w:r>
      <w:r w:rsidRPr="00013B8D">
        <w:rPr>
          <w:sz w:val="28"/>
          <w:szCs w:val="28"/>
        </w:rPr>
        <w:t xml:space="preserve"> Евдокимовского  </w:t>
      </w:r>
      <w:r w:rsidRPr="00013B8D">
        <w:rPr>
          <w:spacing w:val="-8"/>
          <w:sz w:val="28"/>
          <w:szCs w:val="28"/>
        </w:rPr>
        <w:t xml:space="preserve">сельского поселения «О внесении изменений и дополнений в Устав </w:t>
      </w:r>
      <w:r w:rsidRPr="00013B8D">
        <w:rPr>
          <w:sz w:val="28"/>
          <w:szCs w:val="28"/>
        </w:rPr>
        <w:t xml:space="preserve">Евдокимовского </w:t>
      </w:r>
      <w:r w:rsidRPr="00013B8D">
        <w:rPr>
          <w:spacing w:val="-8"/>
          <w:sz w:val="28"/>
          <w:szCs w:val="28"/>
        </w:rPr>
        <w:t>муниципального образования». Иных предложений (возражений) не поступало.</w:t>
      </w:r>
    </w:p>
    <w:p w:rsidR="00013B8D" w:rsidRPr="00013B8D" w:rsidRDefault="00013B8D" w:rsidP="00013B8D">
      <w:pPr>
        <w:ind w:firstLine="720"/>
        <w:jc w:val="both"/>
        <w:rPr>
          <w:spacing w:val="-8"/>
          <w:sz w:val="28"/>
          <w:szCs w:val="28"/>
        </w:rPr>
      </w:pPr>
    </w:p>
    <w:p w:rsidR="00013B8D" w:rsidRPr="00013B8D" w:rsidRDefault="00013B8D" w:rsidP="00013B8D">
      <w:pPr>
        <w:ind w:firstLine="720"/>
        <w:jc w:val="both"/>
        <w:rPr>
          <w:b/>
          <w:sz w:val="28"/>
          <w:szCs w:val="28"/>
        </w:rPr>
      </w:pPr>
      <w:r w:rsidRPr="00013B8D">
        <w:rPr>
          <w:b/>
          <w:sz w:val="28"/>
          <w:szCs w:val="28"/>
        </w:rPr>
        <w:t>Проведено открытое голосование:</w:t>
      </w:r>
    </w:p>
    <w:p w:rsidR="00013B8D" w:rsidRPr="00013B8D" w:rsidRDefault="00013B8D" w:rsidP="00013B8D">
      <w:pPr>
        <w:jc w:val="both"/>
        <w:rPr>
          <w:sz w:val="28"/>
          <w:szCs w:val="28"/>
        </w:rPr>
      </w:pPr>
      <w:r w:rsidRPr="00013B8D">
        <w:rPr>
          <w:sz w:val="28"/>
          <w:szCs w:val="28"/>
        </w:rPr>
        <w:t xml:space="preserve">          ЗА-21; ПРОТИВ - отсутствуют; ВОЗДЕРЖАЛИСЬ – отсутствуют.</w:t>
      </w:r>
    </w:p>
    <w:p w:rsidR="00013B8D" w:rsidRPr="00013B8D" w:rsidRDefault="00013B8D" w:rsidP="00013B8D">
      <w:pPr>
        <w:jc w:val="both"/>
        <w:rPr>
          <w:sz w:val="28"/>
          <w:szCs w:val="28"/>
        </w:rPr>
      </w:pPr>
    </w:p>
    <w:p w:rsidR="00013B8D" w:rsidRPr="00013B8D" w:rsidRDefault="00013B8D" w:rsidP="00013B8D">
      <w:pPr>
        <w:ind w:firstLine="720"/>
        <w:jc w:val="both"/>
        <w:rPr>
          <w:sz w:val="28"/>
          <w:szCs w:val="28"/>
        </w:rPr>
      </w:pPr>
      <w:r w:rsidRPr="00013B8D">
        <w:rPr>
          <w:sz w:val="28"/>
          <w:szCs w:val="28"/>
        </w:rPr>
        <w:t xml:space="preserve">В результате обсуждения проекта решения Думы Евдокимовского сельского поселения «О внесении изменений и дополнений в Устав Евдокимовского муниципального образования», опубликованного в газете «Евдокимовский вестник» от 15.07.2022 года №28(502) </w:t>
      </w:r>
      <w:r w:rsidRPr="00013B8D">
        <w:rPr>
          <w:b/>
          <w:sz w:val="28"/>
          <w:szCs w:val="28"/>
        </w:rPr>
        <w:t>принято решение:</w:t>
      </w:r>
    </w:p>
    <w:p w:rsidR="00013B8D" w:rsidRPr="00013B8D" w:rsidRDefault="00013B8D" w:rsidP="00013B8D">
      <w:pPr>
        <w:ind w:firstLine="720"/>
        <w:jc w:val="both"/>
        <w:rPr>
          <w:sz w:val="28"/>
          <w:szCs w:val="28"/>
        </w:rPr>
      </w:pPr>
      <w:r w:rsidRPr="00013B8D">
        <w:rPr>
          <w:sz w:val="28"/>
          <w:szCs w:val="28"/>
        </w:rPr>
        <w:t>1. Одобрить проект решения Думы Евдокимовского сельского поселения «О внесении изменений и дополнений в Устав Евдокимовского муниципального образования» с учетом поступивших предложений в предложенной редакции.</w:t>
      </w:r>
    </w:p>
    <w:p w:rsidR="00013B8D" w:rsidRPr="00013B8D" w:rsidRDefault="00013B8D" w:rsidP="00013B8D">
      <w:pPr>
        <w:ind w:firstLine="720"/>
        <w:jc w:val="both"/>
        <w:rPr>
          <w:sz w:val="28"/>
          <w:szCs w:val="28"/>
        </w:rPr>
      </w:pPr>
    </w:p>
    <w:p w:rsidR="00013B8D" w:rsidRPr="00013B8D" w:rsidRDefault="00013B8D" w:rsidP="00013B8D">
      <w:pPr>
        <w:ind w:firstLine="720"/>
        <w:jc w:val="both"/>
        <w:rPr>
          <w:sz w:val="28"/>
          <w:szCs w:val="28"/>
        </w:rPr>
      </w:pPr>
      <w:r w:rsidRPr="00013B8D">
        <w:rPr>
          <w:sz w:val="28"/>
          <w:szCs w:val="28"/>
        </w:rPr>
        <w:lastRenderedPageBreak/>
        <w:t xml:space="preserve">2. Рекомендовать Думе Евдокимовского сельского поселения принять решение Думы Евдокимовского сельского поселения «О внесении изменений и дополнений в Устав Евдокимовского муниципального образования» с учетом поступивших предложений в предложенной редакции. </w:t>
      </w:r>
    </w:p>
    <w:p w:rsidR="00013B8D" w:rsidRPr="00013B8D" w:rsidRDefault="00013B8D" w:rsidP="00013B8D">
      <w:pPr>
        <w:ind w:firstLine="720"/>
        <w:jc w:val="both"/>
        <w:rPr>
          <w:sz w:val="28"/>
          <w:szCs w:val="28"/>
        </w:rPr>
      </w:pPr>
    </w:p>
    <w:p w:rsidR="00013B8D" w:rsidRPr="00013B8D" w:rsidRDefault="00013B8D" w:rsidP="00013B8D">
      <w:pPr>
        <w:ind w:firstLine="720"/>
        <w:jc w:val="both"/>
        <w:rPr>
          <w:sz w:val="28"/>
          <w:szCs w:val="28"/>
        </w:rPr>
      </w:pPr>
      <w:r w:rsidRPr="00013B8D">
        <w:rPr>
          <w:sz w:val="28"/>
          <w:szCs w:val="28"/>
        </w:rPr>
        <w:t xml:space="preserve">3. Опубликовать настоящий протокол в газете «Евдокимовский вестник» и разместить </w:t>
      </w:r>
      <w:r w:rsidRPr="00013B8D">
        <w:rPr>
          <w:color w:val="000000"/>
          <w:sz w:val="28"/>
          <w:szCs w:val="28"/>
        </w:rPr>
        <w:t>на официальном сайте администрации Евдокимовского сельского поселения</w:t>
      </w:r>
      <w:r w:rsidRPr="00013B8D">
        <w:rPr>
          <w:sz w:val="28"/>
          <w:szCs w:val="28"/>
        </w:rPr>
        <w:t xml:space="preserve"> </w:t>
      </w:r>
      <w:r w:rsidRPr="00013B8D">
        <w:rPr>
          <w:color w:val="000000"/>
          <w:sz w:val="28"/>
          <w:szCs w:val="28"/>
        </w:rPr>
        <w:t>в информационно-телекоммуникационной сети «Интернет».</w:t>
      </w:r>
    </w:p>
    <w:p w:rsidR="00013B8D" w:rsidRPr="00013B8D" w:rsidRDefault="00013B8D" w:rsidP="00013B8D">
      <w:pPr>
        <w:ind w:firstLine="720"/>
        <w:jc w:val="both"/>
        <w:rPr>
          <w:sz w:val="28"/>
          <w:szCs w:val="28"/>
        </w:rPr>
      </w:pPr>
    </w:p>
    <w:p w:rsidR="00013B8D" w:rsidRPr="00013B8D" w:rsidRDefault="00013B8D" w:rsidP="00013B8D">
      <w:pPr>
        <w:rPr>
          <w:sz w:val="28"/>
          <w:szCs w:val="28"/>
        </w:rPr>
      </w:pPr>
    </w:p>
    <w:p w:rsidR="00013B8D" w:rsidRPr="00013B8D" w:rsidRDefault="00013B8D" w:rsidP="00013B8D">
      <w:pPr>
        <w:rPr>
          <w:sz w:val="28"/>
          <w:szCs w:val="28"/>
        </w:rPr>
      </w:pPr>
    </w:p>
    <w:p w:rsidR="00013B8D" w:rsidRPr="00013B8D" w:rsidRDefault="00013B8D" w:rsidP="00013B8D">
      <w:pPr>
        <w:rPr>
          <w:sz w:val="28"/>
          <w:szCs w:val="28"/>
        </w:rPr>
      </w:pPr>
      <w:r w:rsidRPr="00013B8D">
        <w:rPr>
          <w:sz w:val="28"/>
          <w:szCs w:val="28"/>
        </w:rPr>
        <w:t xml:space="preserve">Председательствующий:                                                              В.Н. Копанев </w:t>
      </w:r>
    </w:p>
    <w:p w:rsidR="00013B8D" w:rsidRPr="00013B8D" w:rsidRDefault="00013B8D" w:rsidP="00013B8D">
      <w:pPr>
        <w:rPr>
          <w:sz w:val="28"/>
          <w:szCs w:val="28"/>
        </w:rPr>
      </w:pPr>
    </w:p>
    <w:p w:rsidR="00013B8D" w:rsidRPr="00013B8D" w:rsidRDefault="00013B8D" w:rsidP="00013B8D">
      <w:pPr>
        <w:rPr>
          <w:sz w:val="28"/>
          <w:szCs w:val="28"/>
        </w:rPr>
      </w:pPr>
      <w:r w:rsidRPr="00013B8D">
        <w:rPr>
          <w:sz w:val="28"/>
          <w:szCs w:val="28"/>
        </w:rPr>
        <w:t>Секретарь:                                                                                     О.А.Зыбайлова</w:t>
      </w:r>
    </w:p>
    <w:p w:rsidR="00013B8D" w:rsidRDefault="00013B8D" w:rsidP="00262348">
      <w:pPr>
        <w:pStyle w:val="a5"/>
        <w:tabs>
          <w:tab w:val="left" w:pos="7426"/>
        </w:tabs>
        <w:jc w:val="center"/>
        <w:rPr>
          <w:rFonts w:ascii="Times New Roman" w:hAnsi="Times New Roman"/>
          <w:b/>
          <w:spacing w:val="20"/>
          <w:sz w:val="28"/>
          <w:szCs w:val="28"/>
        </w:rPr>
      </w:pPr>
    </w:p>
    <w:sectPr w:rsidR="00013B8D" w:rsidSect="00BB067C">
      <w:pgSz w:w="11906" w:h="16838"/>
      <w:pgMar w:top="284"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EA" w:rsidRDefault="008C09EA">
      <w:r>
        <w:separator/>
      </w:r>
    </w:p>
  </w:endnote>
  <w:endnote w:type="continuationSeparator" w:id="0">
    <w:p w:rsidR="008C09EA" w:rsidRDefault="008C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EA" w:rsidRDefault="008C09EA">
      <w:r>
        <w:separator/>
      </w:r>
    </w:p>
  </w:footnote>
  <w:footnote w:type="continuationSeparator" w:id="0">
    <w:p w:rsidR="008C09EA" w:rsidRDefault="008C09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3A4E88"/>
    <w:multiLevelType w:val="hybridMultilevel"/>
    <w:tmpl w:val="9B1038EA"/>
    <w:lvl w:ilvl="0" w:tplc="E0D4AB72">
      <w:start w:val="1"/>
      <w:numFmt w:val="decimal"/>
      <w:lvlText w:val="%1"/>
      <w:lvlJc w:val="left"/>
      <w:pPr>
        <w:ind w:left="495" w:hanging="360"/>
      </w:pPr>
      <w:rPr>
        <w:rFonts w:ascii="Times New Roman" w:eastAsia="Times New Roman" w:hAnsi="Times New Roman" w:cs="Times New Roman"/>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9" w15:restartNumberingAfterBreak="0">
    <w:nsid w:val="037849BA"/>
    <w:multiLevelType w:val="hybridMultilevel"/>
    <w:tmpl w:val="322ADE24"/>
    <w:lvl w:ilvl="0" w:tplc="C6BEE534">
      <w:start w:val="1"/>
      <w:numFmt w:val="decimal"/>
      <w:lvlText w:val="%1."/>
      <w:lvlJc w:val="left"/>
      <w:pPr>
        <w:tabs>
          <w:tab w:val="num" w:pos="540"/>
        </w:tabs>
        <w:ind w:left="540" w:hanging="360"/>
      </w:pPr>
      <w:rPr>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3D53A7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B461F68"/>
    <w:multiLevelType w:val="hybridMultilevel"/>
    <w:tmpl w:val="88D859F2"/>
    <w:lvl w:ilvl="0" w:tplc="27868AF0">
      <w:start w:val="13"/>
      <w:numFmt w:val="decimal"/>
      <w:lvlText w:val="%1."/>
      <w:lvlJc w:val="left"/>
      <w:pPr>
        <w:tabs>
          <w:tab w:val="num" w:pos="7200"/>
        </w:tabs>
        <w:ind w:left="7200" w:hanging="360"/>
      </w:pPr>
      <w:rPr>
        <w:rFonts w:hint="default"/>
        <w:b/>
        <w:lang w:val="x-none"/>
      </w:rPr>
    </w:lvl>
    <w:lvl w:ilvl="1" w:tplc="04190005">
      <w:start w:val="1"/>
      <w:numFmt w:val="bullet"/>
      <w:lvlText w:val=""/>
      <w:lvlJc w:val="left"/>
      <w:pPr>
        <w:tabs>
          <w:tab w:val="num" w:pos="1440"/>
        </w:tabs>
        <w:ind w:left="1440" w:hanging="360"/>
      </w:pPr>
      <w:rPr>
        <w:rFonts w:ascii="Wingdings" w:hAnsi="Wingding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15:restartNumberingAfterBreak="0">
    <w:nsid w:val="0D7F6A7E"/>
    <w:multiLevelType w:val="hybridMultilevel"/>
    <w:tmpl w:val="D4FAF77C"/>
    <w:lvl w:ilvl="0" w:tplc="E57A07EC">
      <w:start w:val="15"/>
      <w:numFmt w:val="decimal"/>
      <w:lvlText w:val="%1."/>
      <w:lvlJc w:val="left"/>
      <w:pPr>
        <w:tabs>
          <w:tab w:val="num" w:pos="1070"/>
        </w:tabs>
        <w:ind w:left="1070" w:hanging="360"/>
      </w:pPr>
      <w:rPr>
        <w:rFonts w:hint="default"/>
        <w:b/>
        <w:lang w:val="x-none"/>
      </w:rPr>
    </w:lvl>
    <w:lvl w:ilvl="1" w:tplc="04190019" w:tentative="1">
      <w:start w:val="1"/>
      <w:numFmt w:val="lowerLetter"/>
      <w:lvlText w:val="%2."/>
      <w:lvlJc w:val="left"/>
      <w:pPr>
        <w:ind w:left="1970" w:hanging="360"/>
      </w:pPr>
    </w:lvl>
    <w:lvl w:ilvl="2" w:tplc="0419001B" w:tentative="1">
      <w:start w:val="1"/>
      <w:numFmt w:val="lowerRoman"/>
      <w:lvlText w:val="%3."/>
      <w:lvlJc w:val="right"/>
      <w:pPr>
        <w:ind w:left="2690" w:hanging="180"/>
      </w:pPr>
    </w:lvl>
    <w:lvl w:ilvl="3" w:tplc="0419000F" w:tentative="1">
      <w:start w:val="1"/>
      <w:numFmt w:val="decimal"/>
      <w:lvlText w:val="%4."/>
      <w:lvlJc w:val="left"/>
      <w:pPr>
        <w:ind w:left="3410" w:hanging="360"/>
      </w:pPr>
    </w:lvl>
    <w:lvl w:ilvl="4" w:tplc="04190019" w:tentative="1">
      <w:start w:val="1"/>
      <w:numFmt w:val="lowerLetter"/>
      <w:lvlText w:val="%5."/>
      <w:lvlJc w:val="left"/>
      <w:pPr>
        <w:ind w:left="4130" w:hanging="360"/>
      </w:pPr>
    </w:lvl>
    <w:lvl w:ilvl="5" w:tplc="0419001B" w:tentative="1">
      <w:start w:val="1"/>
      <w:numFmt w:val="lowerRoman"/>
      <w:lvlText w:val="%6."/>
      <w:lvlJc w:val="right"/>
      <w:pPr>
        <w:ind w:left="4850" w:hanging="180"/>
      </w:pPr>
    </w:lvl>
    <w:lvl w:ilvl="6" w:tplc="0419000F" w:tentative="1">
      <w:start w:val="1"/>
      <w:numFmt w:val="decimal"/>
      <w:lvlText w:val="%7."/>
      <w:lvlJc w:val="left"/>
      <w:pPr>
        <w:ind w:left="5570" w:hanging="360"/>
      </w:pPr>
    </w:lvl>
    <w:lvl w:ilvl="7" w:tplc="04190019" w:tentative="1">
      <w:start w:val="1"/>
      <w:numFmt w:val="lowerLetter"/>
      <w:lvlText w:val="%8."/>
      <w:lvlJc w:val="left"/>
      <w:pPr>
        <w:ind w:left="6290" w:hanging="360"/>
      </w:pPr>
    </w:lvl>
    <w:lvl w:ilvl="8" w:tplc="0419001B" w:tentative="1">
      <w:start w:val="1"/>
      <w:numFmt w:val="lowerRoman"/>
      <w:lvlText w:val="%9."/>
      <w:lvlJc w:val="right"/>
      <w:pPr>
        <w:ind w:left="7010" w:hanging="180"/>
      </w:pPr>
    </w:lvl>
  </w:abstractNum>
  <w:abstractNum w:abstractNumId="34" w15:restartNumberingAfterBreak="0">
    <w:nsid w:val="0DA77260"/>
    <w:multiLevelType w:val="hybridMultilevel"/>
    <w:tmpl w:val="4FDAF1A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8A10D92"/>
    <w:multiLevelType w:val="hybridMultilevel"/>
    <w:tmpl w:val="ABDC84D6"/>
    <w:lvl w:ilvl="0" w:tplc="C35631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18C877ED"/>
    <w:multiLevelType w:val="hybridMultilevel"/>
    <w:tmpl w:val="1ABC0786"/>
    <w:lvl w:ilvl="0" w:tplc="3900149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D236BD2"/>
    <w:multiLevelType w:val="hybridMultilevel"/>
    <w:tmpl w:val="D3D07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712A8D"/>
    <w:multiLevelType w:val="multilevel"/>
    <w:tmpl w:val="E8FA77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42" w15:restartNumberingAfterBreak="0">
    <w:nsid w:val="1F6945F5"/>
    <w:multiLevelType w:val="hybridMultilevel"/>
    <w:tmpl w:val="AB4866E4"/>
    <w:lvl w:ilvl="0" w:tplc="FFFFFFFF">
      <w:start w:val="1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8EE6C01"/>
    <w:multiLevelType w:val="multilevel"/>
    <w:tmpl w:val="6E86ABC0"/>
    <w:lvl w:ilvl="0">
      <w:start w:val="1"/>
      <w:numFmt w:val="bullet"/>
      <w:lvlText w:val=""/>
      <w:lvlJc w:val="left"/>
      <w:pPr>
        <w:tabs>
          <w:tab w:val="num" w:pos="1407"/>
        </w:tabs>
        <w:ind w:left="1407" w:hanging="360"/>
      </w:pPr>
      <w:rPr>
        <w:rFonts w:ascii="Wingdings" w:hAnsi="Wingdings" w:hint="default"/>
      </w:rPr>
    </w:lvl>
    <w:lvl w:ilvl="1">
      <w:start w:val="1"/>
      <w:numFmt w:val="bullet"/>
      <w:lvlText w:val="o"/>
      <w:lvlJc w:val="left"/>
      <w:pPr>
        <w:tabs>
          <w:tab w:val="num" w:pos="2127"/>
        </w:tabs>
        <w:ind w:left="2127" w:hanging="360"/>
      </w:pPr>
      <w:rPr>
        <w:rFonts w:ascii="Courier New" w:hAnsi="Courier New" w:cs="Courier New" w:hint="default"/>
      </w:rPr>
    </w:lvl>
    <w:lvl w:ilvl="2">
      <w:start w:val="1"/>
      <w:numFmt w:val="bullet"/>
      <w:lvlText w:val=""/>
      <w:lvlJc w:val="left"/>
      <w:pPr>
        <w:tabs>
          <w:tab w:val="num" w:pos="2847"/>
        </w:tabs>
        <w:ind w:left="2847" w:hanging="360"/>
      </w:pPr>
      <w:rPr>
        <w:rFonts w:ascii="Wingdings" w:hAnsi="Wingdings" w:hint="default"/>
      </w:rPr>
    </w:lvl>
    <w:lvl w:ilvl="3">
      <w:start w:val="1"/>
      <w:numFmt w:val="bullet"/>
      <w:lvlText w:val=""/>
      <w:lvlJc w:val="left"/>
      <w:pPr>
        <w:tabs>
          <w:tab w:val="num" w:pos="3567"/>
        </w:tabs>
        <w:ind w:left="3567" w:hanging="360"/>
      </w:pPr>
      <w:rPr>
        <w:rFonts w:ascii="Symbol" w:hAnsi="Symbol" w:hint="default"/>
      </w:rPr>
    </w:lvl>
    <w:lvl w:ilvl="4">
      <w:start w:val="1"/>
      <w:numFmt w:val="bullet"/>
      <w:lvlText w:val="o"/>
      <w:lvlJc w:val="left"/>
      <w:pPr>
        <w:tabs>
          <w:tab w:val="num" w:pos="4287"/>
        </w:tabs>
        <w:ind w:left="4287" w:hanging="360"/>
      </w:pPr>
      <w:rPr>
        <w:rFonts w:ascii="Courier New" w:hAnsi="Courier New" w:cs="Courier New" w:hint="default"/>
      </w:rPr>
    </w:lvl>
    <w:lvl w:ilvl="5">
      <w:start w:val="1"/>
      <w:numFmt w:val="bullet"/>
      <w:lvlText w:val=""/>
      <w:lvlJc w:val="left"/>
      <w:pPr>
        <w:tabs>
          <w:tab w:val="num" w:pos="5007"/>
        </w:tabs>
        <w:ind w:left="5007" w:hanging="360"/>
      </w:pPr>
      <w:rPr>
        <w:rFonts w:ascii="Wingdings" w:hAnsi="Wingdings" w:hint="default"/>
      </w:rPr>
    </w:lvl>
    <w:lvl w:ilvl="6">
      <w:start w:val="1"/>
      <w:numFmt w:val="bullet"/>
      <w:lvlText w:val=""/>
      <w:lvlJc w:val="left"/>
      <w:pPr>
        <w:tabs>
          <w:tab w:val="num" w:pos="5727"/>
        </w:tabs>
        <w:ind w:left="5727" w:hanging="360"/>
      </w:pPr>
      <w:rPr>
        <w:rFonts w:ascii="Symbol" w:hAnsi="Symbol" w:hint="default"/>
      </w:rPr>
    </w:lvl>
    <w:lvl w:ilvl="7">
      <w:start w:val="1"/>
      <w:numFmt w:val="bullet"/>
      <w:lvlText w:val="o"/>
      <w:lvlJc w:val="left"/>
      <w:pPr>
        <w:tabs>
          <w:tab w:val="num" w:pos="6447"/>
        </w:tabs>
        <w:ind w:left="6447" w:hanging="360"/>
      </w:pPr>
      <w:rPr>
        <w:rFonts w:ascii="Courier New" w:hAnsi="Courier New" w:cs="Courier New" w:hint="default"/>
      </w:rPr>
    </w:lvl>
    <w:lvl w:ilvl="8">
      <w:start w:val="1"/>
      <w:numFmt w:val="bullet"/>
      <w:lvlText w:val=""/>
      <w:lvlJc w:val="left"/>
      <w:pPr>
        <w:tabs>
          <w:tab w:val="num" w:pos="7167"/>
        </w:tabs>
        <w:ind w:left="7167" w:hanging="360"/>
      </w:pPr>
      <w:rPr>
        <w:rFonts w:ascii="Wingdings" w:hAnsi="Wingdings" w:hint="default"/>
      </w:rPr>
    </w:lvl>
  </w:abstractNum>
  <w:abstractNum w:abstractNumId="44" w15:restartNumberingAfterBreak="0">
    <w:nsid w:val="2BE2466D"/>
    <w:multiLevelType w:val="hybridMultilevel"/>
    <w:tmpl w:val="E924C55A"/>
    <w:lvl w:ilvl="0" w:tplc="EF681AA2">
      <w:start w:val="1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C5F7C9C"/>
    <w:multiLevelType w:val="hybridMultilevel"/>
    <w:tmpl w:val="5FA46D48"/>
    <w:lvl w:ilvl="0" w:tplc="FDBCD482">
      <w:start w:val="1"/>
      <w:numFmt w:val="bullet"/>
      <w:lvlText w:val=""/>
      <w:lvlJc w:val="left"/>
      <w:pPr>
        <w:tabs>
          <w:tab w:val="num" w:pos="1260"/>
        </w:tabs>
        <w:ind w:left="1260" w:hanging="360"/>
      </w:pPr>
      <w:rPr>
        <w:rFonts w:ascii="Symbol" w:hAnsi="Symbol" w:hint="default"/>
      </w:rPr>
    </w:lvl>
    <w:lvl w:ilvl="1" w:tplc="FDBCD48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A725C3D"/>
    <w:multiLevelType w:val="hybridMultilevel"/>
    <w:tmpl w:val="DA765F06"/>
    <w:lvl w:ilvl="0" w:tplc="35EAA92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15:restartNumberingAfterBreak="0">
    <w:nsid w:val="40EE1DF4"/>
    <w:multiLevelType w:val="hybridMultilevel"/>
    <w:tmpl w:val="32F400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60F5DC4"/>
    <w:multiLevelType w:val="hybridMultilevel"/>
    <w:tmpl w:val="E8FA77A8"/>
    <w:lvl w:ilvl="0" w:tplc="FDBCD482">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59C22A45"/>
    <w:multiLevelType w:val="hybridMultilevel"/>
    <w:tmpl w:val="B3568B84"/>
    <w:lvl w:ilvl="0" w:tplc="BEDC9D08">
      <w:start w:val="14"/>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067DEE"/>
    <w:multiLevelType w:val="multilevel"/>
    <w:tmpl w:val="A334801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6" w15:restartNumberingAfterBreak="0">
    <w:nsid w:val="5D8F09E8"/>
    <w:multiLevelType w:val="hybridMultilevel"/>
    <w:tmpl w:val="1A72FAF4"/>
    <w:lvl w:ilvl="0" w:tplc="EF681AA2">
      <w:start w:val="13"/>
      <w:numFmt w:val="decimal"/>
      <w:lvlText w:val="%1."/>
      <w:lvlJc w:val="left"/>
      <w:pPr>
        <w:tabs>
          <w:tab w:val="num" w:pos="900"/>
        </w:tabs>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7C068A"/>
    <w:multiLevelType w:val="multilevel"/>
    <w:tmpl w:val="76086A6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64AF57AE"/>
    <w:multiLevelType w:val="hybridMultilevel"/>
    <w:tmpl w:val="E86C2BE6"/>
    <w:lvl w:ilvl="0" w:tplc="E7C41186">
      <w:start w:val="21"/>
      <w:numFmt w:val="decimal"/>
      <w:lvlText w:val="%1."/>
      <w:lvlJc w:val="left"/>
      <w:pPr>
        <w:tabs>
          <w:tab w:val="num" w:pos="7200"/>
        </w:tabs>
        <w:ind w:left="720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6792251F"/>
    <w:multiLevelType w:val="hybridMultilevel"/>
    <w:tmpl w:val="BD70EC02"/>
    <w:lvl w:ilvl="0" w:tplc="11704162">
      <w:start w:val="23"/>
      <w:numFmt w:val="decimal"/>
      <w:lvlText w:val="%1."/>
      <w:lvlJc w:val="left"/>
      <w:pPr>
        <w:tabs>
          <w:tab w:val="num" w:pos="7200"/>
        </w:tabs>
        <w:ind w:left="72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89C7992"/>
    <w:multiLevelType w:val="hybridMultilevel"/>
    <w:tmpl w:val="636E07CC"/>
    <w:lvl w:ilvl="0" w:tplc="EF681AA2">
      <w:start w:val="13"/>
      <w:numFmt w:val="decimal"/>
      <w:lvlText w:val="%1."/>
      <w:lvlJc w:val="left"/>
      <w:pPr>
        <w:ind w:left="720" w:hanging="360"/>
      </w:pPr>
      <w:rPr>
        <w:rFonts w:hint="default"/>
        <w:b/>
      </w:rPr>
    </w:lvl>
    <w:lvl w:ilvl="1" w:tplc="AEF459AE">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F8F1C24"/>
    <w:multiLevelType w:val="hybridMultilevel"/>
    <w:tmpl w:val="6E86ABC0"/>
    <w:lvl w:ilvl="0" w:tplc="0419000D">
      <w:start w:val="1"/>
      <w:numFmt w:val="bullet"/>
      <w:lvlText w:val=""/>
      <w:lvlJc w:val="left"/>
      <w:pPr>
        <w:tabs>
          <w:tab w:val="num" w:pos="1407"/>
        </w:tabs>
        <w:ind w:left="1407" w:hanging="360"/>
      </w:pPr>
      <w:rPr>
        <w:rFonts w:ascii="Wingdings" w:hAnsi="Wingdings"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64" w15:restartNumberingAfterBreak="0">
    <w:nsid w:val="701C43C2"/>
    <w:multiLevelType w:val="hybridMultilevel"/>
    <w:tmpl w:val="654EEA4A"/>
    <w:lvl w:ilvl="0" w:tplc="C6BEE534">
      <w:start w:val="1"/>
      <w:numFmt w:val="decimal"/>
      <w:lvlText w:val="%1."/>
      <w:lvlJc w:val="left"/>
      <w:pPr>
        <w:tabs>
          <w:tab w:val="num" w:pos="966"/>
        </w:tabs>
        <w:ind w:left="966" w:hanging="360"/>
      </w:pPr>
      <w:rPr>
        <w:b/>
        <w:lang w:val="ru-RU"/>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5" w15:restartNumberingAfterBreak="0">
    <w:nsid w:val="75FE6748"/>
    <w:multiLevelType w:val="hybridMultilevel"/>
    <w:tmpl w:val="954037FA"/>
    <w:lvl w:ilvl="0" w:tplc="B30EAE4E">
      <w:start w:val="1"/>
      <w:numFmt w:val="decimal"/>
      <w:lvlText w:val="%1."/>
      <w:lvlJc w:val="left"/>
      <w:pPr>
        <w:ind w:left="1211" w:hanging="360"/>
      </w:pPr>
      <w:rPr>
        <w:b w:val="0"/>
      </w:r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66"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8" w15:restartNumberingAfterBreak="0">
    <w:nsid w:val="781F0F0B"/>
    <w:multiLevelType w:val="hybridMultilevel"/>
    <w:tmpl w:val="784C65AC"/>
    <w:lvl w:ilvl="0" w:tplc="FFFFFFFF">
      <w:start w:val="1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8"/>
  </w:num>
  <w:num w:numId="2">
    <w:abstractNumId w:val="48"/>
  </w:num>
  <w:num w:numId="3">
    <w:abstractNumId w:val="65"/>
  </w:num>
  <w:num w:numId="4">
    <w:abstractNumId w:val="69"/>
  </w:num>
  <w:num w:numId="5">
    <w:abstractNumId w:val="3"/>
  </w:num>
  <w:num w:numId="6">
    <w:abstractNumId w:val="32"/>
  </w:num>
  <w:num w:numId="7">
    <w:abstractNumId w:val="66"/>
  </w:num>
  <w:num w:numId="8">
    <w:abstractNumId w:val="60"/>
  </w:num>
  <w:num w:numId="9">
    <w:abstractNumId w:val="47"/>
  </w:num>
  <w:num w:numId="10">
    <w:abstractNumId w:val="67"/>
  </w:num>
  <w:num w:numId="11">
    <w:abstractNumId w:val="59"/>
  </w:num>
  <w:num w:numId="12">
    <w:abstractNumId w:val="46"/>
  </w:num>
  <w:num w:numId="13">
    <w:abstractNumId w:val="50"/>
  </w:num>
  <w:num w:numId="14">
    <w:abstractNumId w:val="70"/>
  </w:num>
  <w:num w:numId="15">
    <w:abstractNumId w:val="34"/>
  </w:num>
  <w:num w:numId="16">
    <w:abstractNumId w:val="53"/>
  </w:num>
  <w:num w:numId="17">
    <w:abstractNumId w:val="57"/>
  </w:num>
  <w:num w:numId="18">
    <w:abstractNumId w:val="31"/>
  </w:num>
  <w:num w:numId="19">
    <w:abstractNumId w:val="68"/>
  </w:num>
  <w:num w:numId="20">
    <w:abstractNumId w:val="56"/>
  </w:num>
  <w:num w:numId="21">
    <w:abstractNumId w:val="42"/>
  </w:num>
  <w:num w:numId="22">
    <w:abstractNumId w:val="52"/>
  </w:num>
  <w:num w:numId="23">
    <w:abstractNumId w:val="40"/>
  </w:num>
  <w:num w:numId="24">
    <w:abstractNumId w:val="45"/>
  </w:num>
  <w:num w:numId="25">
    <w:abstractNumId w:val="44"/>
  </w:num>
  <w:num w:numId="26">
    <w:abstractNumId w:val="62"/>
  </w:num>
  <w:num w:numId="27">
    <w:abstractNumId w:val="58"/>
  </w:num>
  <w:num w:numId="28">
    <w:abstractNumId w:val="61"/>
  </w:num>
  <w:num w:numId="29">
    <w:abstractNumId w:val="63"/>
  </w:num>
  <w:num w:numId="30">
    <w:abstractNumId w:val="43"/>
  </w:num>
  <w:num w:numId="31">
    <w:abstractNumId w:val="41"/>
  </w:num>
  <w:num w:numId="32">
    <w:abstractNumId w:val="51"/>
  </w:num>
  <w:num w:numId="33">
    <w:abstractNumId w:val="54"/>
  </w:num>
  <w:num w:numId="34">
    <w:abstractNumId w:val="33"/>
  </w:num>
  <w:num w:numId="35">
    <w:abstractNumId w:val="35"/>
  </w:num>
  <w:num w:numId="36">
    <w:abstractNumId w:val="64"/>
  </w:num>
  <w:num w:numId="37">
    <w:abstractNumId w:val="29"/>
  </w:num>
  <w:num w:numId="38">
    <w:abstractNumId w:val="30"/>
  </w:num>
  <w:num w:numId="39">
    <w:abstractNumId w:val="55"/>
  </w:num>
  <w:num w:numId="40">
    <w:abstractNumId w:val="37"/>
  </w:num>
  <w:num w:numId="41">
    <w:abstractNumId w:val="49"/>
  </w:num>
  <w:num w:numId="42">
    <w:abstractNumId w:val="36"/>
  </w:num>
  <w:num w:numId="43">
    <w:abstractNumId w:val="28"/>
  </w:num>
  <w:num w:numId="44">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100C8"/>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DC8"/>
    <w:rsid w:val="00043F6B"/>
    <w:rsid w:val="000450AB"/>
    <w:rsid w:val="0004547A"/>
    <w:rsid w:val="0005167E"/>
    <w:rsid w:val="00052FB8"/>
    <w:rsid w:val="000548F8"/>
    <w:rsid w:val="00054F9F"/>
    <w:rsid w:val="00056D20"/>
    <w:rsid w:val="000607FA"/>
    <w:rsid w:val="000714D5"/>
    <w:rsid w:val="00076605"/>
    <w:rsid w:val="0007678A"/>
    <w:rsid w:val="00077156"/>
    <w:rsid w:val="00082A79"/>
    <w:rsid w:val="00082E50"/>
    <w:rsid w:val="00083E17"/>
    <w:rsid w:val="00086AD9"/>
    <w:rsid w:val="00090602"/>
    <w:rsid w:val="00094153"/>
    <w:rsid w:val="0009480E"/>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A79"/>
    <w:rsid w:val="000F4A23"/>
    <w:rsid w:val="000F6CE7"/>
    <w:rsid w:val="00100A04"/>
    <w:rsid w:val="00100C4E"/>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58C8"/>
    <w:rsid w:val="00147D54"/>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33E6"/>
    <w:rsid w:val="001A3412"/>
    <w:rsid w:val="001A45E6"/>
    <w:rsid w:val="001B20BF"/>
    <w:rsid w:val="001C231C"/>
    <w:rsid w:val="001C4C5C"/>
    <w:rsid w:val="001D290A"/>
    <w:rsid w:val="001D41E0"/>
    <w:rsid w:val="001D4687"/>
    <w:rsid w:val="001D4CB6"/>
    <w:rsid w:val="001D4F3D"/>
    <w:rsid w:val="001D54DC"/>
    <w:rsid w:val="001D5AC6"/>
    <w:rsid w:val="001D7300"/>
    <w:rsid w:val="001D773B"/>
    <w:rsid w:val="001D7B4B"/>
    <w:rsid w:val="001E0062"/>
    <w:rsid w:val="001F2428"/>
    <w:rsid w:val="001F3B48"/>
    <w:rsid w:val="001F513A"/>
    <w:rsid w:val="001F5DEB"/>
    <w:rsid w:val="001F7AEE"/>
    <w:rsid w:val="001F7DAE"/>
    <w:rsid w:val="002013AD"/>
    <w:rsid w:val="00205135"/>
    <w:rsid w:val="0020762B"/>
    <w:rsid w:val="0021042D"/>
    <w:rsid w:val="002224CF"/>
    <w:rsid w:val="0022252E"/>
    <w:rsid w:val="002236E5"/>
    <w:rsid w:val="00224982"/>
    <w:rsid w:val="00227B37"/>
    <w:rsid w:val="00230EA4"/>
    <w:rsid w:val="00230F30"/>
    <w:rsid w:val="002345DA"/>
    <w:rsid w:val="002407B1"/>
    <w:rsid w:val="002410C2"/>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681B"/>
    <w:rsid w:val="002A6B3D"/>
    <w:rsid w:val="002A6D7F"/>
    <w:rsid w:val="002A7D26"/>
    <w:rsid w:val="002B2ED1"/>
    <w:rsid w:val="002B4E2D"/>
    <w:rsid w:val="002B704A"/>
    <w:rsid w:val="002B7B40"/>
    <w:rsid w:val="002C3CB2"/>
    <w:rsid w:val="002C613F"/>
    <w:rsid w:val="002D2509"/>
    <w:rsid w:val="002D58E9"/>
    <w:rsid w:val="002D6099"/>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81150"/>
    <w:rsid w:val="003811AB"/>
    <w:rsid w:val="00381698"/>
    <w:rsid w:val="00390A2F"/>
    <w:rsid w:val="00390DA8"/>
    <w:rsid w:val="00392F5F"/>
    <w:rsid w:val="003932A5"/>
    <w:rsid w:val="00397C37"/>
    <w:rsid w:val="003A1FAB"/>
    <w:rsid w:val="003A42F1"/>
    <w:rsid w:val="003B1DB7"/>
    <w:rsid w:val="003B220A"/>
    <w:rsid w:val="003B7253"/>
    <w:rsid w:val="003B77C2"/>
    <w:rsid w:val="003C0D3D"/>
    <w:rsid w:val="003C1217"/>
    <w:rsid w:val="003C1913"/>
    <w:rsid w:val="003C671A"/>
    <w:rsid w:val="003D463F"/>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6045E"/>
    <w:rsid w:val="0046057E"/>
    <w:rsid w:val="00462006"/>
    <w:rsid w:val="00464F2A"/>
    <w:rsid w:val="00465124"/>
    <w:rsid w:val="00472024"/>
    <w:rsid w:val="00472330"/>
    <w:rsid w:val="00472D37"/>
    <w:rsid w:val="0047416A"/>
    <w:rsid w:val="00474814"/>
    <w:rsid w:val="00476F25"/>
    <w:rsid w:val="00480498"/>
    <w:rsid w:val="00483FA9"/>
    <w:rsid w:val="00492091"/>
    <w:rsid w:val="00496B2D"/>
    <w:rsid w:val="004979B0"/>
    <w:rsid w:val="004A5478"/>
    <w:rsid w:val="004B0471"/>
    <w:rsid w:val="004B1049"/>
    <w:rsid w:val="004B7B21"/>
    <w:rsid w:val="004C0561"/>
    <w:rsid w:val="004C064E"/>
    <w:rsid w:val="004C230C"/>
    <w:rsid w:val="004C3A39"/>
    <w:rsid w:val="004C49F7"/>
    <w:rsid w:val="004C6DF7"/>
    <w:rsid w:val="004D08EC"/>
    <w:rsid w:val="004D2058"/>
    <w:rsid w:val="004D33D3"/>
    <w:rsid w:val="004E498B"/>
    <w:rsid w:val="004E5883"/>
    <w:rsid w:val="004E643F"/>
    <w:rsid w:val="004E73E7"/>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7C81"/>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1960"/>
    <w:rsid w:val="005A2174"/>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1769"/>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782D"/>
    <w:rsid w:val="00643004"/>
    <w:rsid w:val="00645110"/>
    <w:rsid w:val="00647BEC"/>
    <w:rsid w:val="00650B6F"/>
    <w:rsid w:val="00650F76"/>
    <w:rsid w:val="006520A7"/>
    <w:rsid w:val="0065233F"/>
    <w:rsid w:val="00656F11"/>
    <w:rsid w:val="00660BE2"/>
    <w:rsid w:val="00666DE1"/>
    <w:rsid w:val="00666EAA"/>
    <w:rsid w:val="0066714E"/>
    <w:rsid w:val="0067035D"/>
    <w:rsid w:val="006721FC"/>
    <w:rsid w:val="00674CD3"/>
    <w:rsid w:val="00675002"/>
    <w:rsid w:val="006759F4"/>
    <w:rsid w:val="00675C91"/>
    <w:rsid w:val="0068119F"/>
    <w:rsid w:val="00683A56"/>
    <w:rsid w:val="00687EB5"/>
    <w:rsid w:val="006926F0"/>
    <w:rsid w:val="006931EC"/>
    <w:rsid w:val="00693D97"/>
    <w:rsid w:val="00695C40"/>
    <w:rsid w:val="00697AB0"/>
    <w:rsid w:val="006A0468"/>
    <w:rsid w:val="006A144A"/>
    <w:rsid w:val="006A2501"/>
    <w:rsid w:val="006A2869"/>
    <w:rsid w:val="006A2DBB"/>
    <w:rsid w:val="006B006D"/>
    <w:rsid w:val="006B1862"/>
    <w:rsid w:val="006B3670"/>
    <w:rsid w:val="006B37D7"/>
    <w:rsid w:val="006B42BE"/>
    <w:rsid w:val="006B63ED"/>
    <w:rsid w:val="006B7D64"/>
    <w:rsid w:val="006C078D"/>
    <w:rsid w:val="006C4C9E"/>
    <w:rsid w:val="006D0E8F"/>
    <w:rsid w:val="006D3DBC"/>
    <w:rsid w:val="006E14D7"/>
    <w:rsid w:val="006E523F"/>
    <w:rsid w:val="006E5775"/>
    <w:rsid w:val="006E60EF"/>
    <w:rsid w:val="00703980"/>
    <w:rsid w:val="0070488C"/>
    <w:rsid w:val="007061AF"/>
    <w:rsid w:val="00712AEC"/>
    <w:rsid w:val="0071364F"/>
    <w:rsid w:val="00716910"/>
    <w:rsid w:val="007213D1"/>
    <w:rsid w:val="007340FD"/>
    <w:rsid w:val="007373C2"/>
    <w:rsid w:val="00740196"/>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DFE"/>
    <w:rsid w:val="007C431D"/>
    <w:rsid w:val="007C4E83"/>
    <w:rsid w:val="007D0508"/>
    <w:rsid w:val="007D3AA6"/>
    <w:rsid w:val="007D56B1"/>
    <w:rsid w:val="007D6E43"/>
    <w:rsid w:val="007E0E25"/>
    <w:rsid w:val="007E1347"/>
    <w:rsid w:val="007E58C1"/>
    <w:rsid w:val="007E6008"/>
    <w:rsid w:val="007E7B56"/>
    <w:rsid w:val="007F1601"/>
    <w:rsid w:val="007F5374"/>
    <w:rsid w:val="0080374E"/>
    <w:rsid w:val="00805888"/>
    <w:rsid w:val="00807C51"/>
    <w:rsid w:val="00812B1E"/>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6FB"/>
    <w:rsid w:val="008B7E43"/>
    <w:rsid w:val="008C09EA"/>
    <w:rsid w:val="008C2D50"/>
    <w:rsid w:val="008C5A08"/>
    <w:rsid w:val="008C747B"/>
    <w:rsid w:val="008D3AB4"/>
    <w:rsid w:val="008D4B6A"/>
    <w:rsid w:val="008D5C70"/>
    <w:rsid w:val="008D79A7"/>
    <w:rsid w:val="008E1C8C"/>
    <w:rsid w:val="008E2BE3"/>
    <w:rsid w:val="008E7B33"/>
    <w:rsid w:val="008F0409"/>
    <w:rsid w:val="008F074F"/>
    <w:rsid w:val="008F106B"/>
    <w:rsid w:val="008F38EB"/>
    <w:rsid w:val="008F46D6"/>
    <w:rsid w:val="008F4844"/>
    <w:rsid w:val="008F7479"/>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6340"/>
    <w:rsid w:val="00946961"/>
    <w:rsid w:val="00946DD8"/>
    <w:rsid w:val="00946E07"/>
    <w:rsid w:val="00950473"/>
    <w:rsid w:val="00950B0C"/>
    <w:rsid w:val="00951835"/>
    <w:rsid w:val="00951974"/>
    <w:rsid w:val="00951E91"/>
    <w:rsid w:val="00953649"/>
    <w:rsid w:val="00954A35"/>
    <w:rsid w:val="00956A1E"/>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6CCB"/>
    <w:rsid w:val="009C5707"/>
    <w:rsid w:val="009C766C"/>
    <w:rsid w:val="009D7C76"/>
    <w:rsid w:val="009E048B"/>
    <w:rsid w:val="009E34B3"/>
    <w:rsid w:val="009E4E65"/>
    <w:rsid w:val="009E7074"/>
    <w:rsid w:val="00A07176"/>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5FDF"/>
    <w:rsid w:val="00A57FEC"/>
    <w:rsid w:val="00A60B72"/>
    <w:rsid w:val="00A623E6"/>
    <w:rsid w:val="00A6645E"/>
    <w:rsid w:val="00A676CE"/>
    <w:rsid w:val="00A708EA"/>
    <w:rsid w:val="00A73FE3"/>
    <w:rsid w:val="00A75353"/>
    <w:rsid w:val="00A75850"/>
    <w:rsid w:val="00A76100"/>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864"/>
    <w:rsid w:val="00AC2C8F"/>
    <w:rsid w:val="00AC52C1"/>
    <w:rsid w:val="00AC591B"/>
    <w:rsid w:val="00AD25EE"/>
    <w:rsid w:val="00AD2B6D"/>
    <w:rsid w:val="00AD3E44"/>
    <w:rsid w:val="00AD485E"/>
    <w:rsid w:val="00AD6041"/>
    <w:rsid w:val="00AE2077"/>
    <w:rsid w:val="00AE586F"/>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2DC7"/>
    <w:rsid w:val="00B53557"/>
    <w:rsid w:val="00B56C58"/>
    <w:rsid w:val="00B57431"/>
    <w:rsid w:val="00B635D3"/>
    <w:rsid w:val="00B70BA9"/>
    <w:rsid w:val="00B71262"/>
    <w:rsid w:val="00B71C3B"/>
    <w:rsid w:val="00B74A37"/>
    <w:rsid w:val="00B74B0D"/>
    <w:rsid w:val="00B84447"/>
    <w:rsid w:val="00B906FF"/>
    <w:rsid w:val="00B9121C"/>
    <w:rsid w:val="00B9130E"/>
    <w:rsid w:val="00B91CF8"/>
    <w:rsid w:val="00B949C6"/>
    <w:rsid w:val="00B95E93"/>
    <w:rsid w:val="00B976FD"/>
    <w:rsid w:val="00B97BB5"/>
    <w:rsid w:val="00BA248E"/>
    <w:rsid w:val="00BA30A1"/>
    <w:rsid w:val="00BA6275"/>
    <w:rsid w:val="00BB067C"/>
    <w:rsid w:val="00BB5C9F"/>
    <w:rsid w:val="00BC140F"/>
    <w:rsid w:val="00BC18AB"/>
    <w:rsid w:val="00BC29EC"/>
    <w:rsid w:val="00BC573B"/>
    <w:rsid w:val="00BC5992"/>
    <w:rsid w:val="00BD2779"/>
    <w:rsid w:val="00BD3905"/>
    <w:rsid w:val="00BD5127"/>
    <w:rsid w:val="00BD61B5"/>
    <w:rsid w:val="00BE79AF"/>
    <w:rsid w:val="00BE7C23"/>
    <w:rsid w:val="00BF1494"/>
    <w:rsid w:val="00BF233C"/>
    <w:rsid w:val="00BF4872"/>
    <w:rsid w:val="00BF6232"/>
    <w:rsid w:val="00C10EE3"/>
    <w:rsid w:val="00C14482"/>
    <w:rsid w:val="00C17139"/>
    <w:rsid w:val="00C220A8"/>
    <w:rsid w:val="00C27D32"/>
    <w:rsid w:val="00C33ECE"/>
    <w:rsid w:val="00C421A2"/>
    <w:rsid w:val="00C43D8A"/>
    <w:rsid w:val="00C4703C"/>
    <w:rsid w:val="00C526C5"/>
    <w:rsid w:val="00C55DEA"/>
    <w:rsid w:val="00C560AD"/>
    <w:rsid w:val="00C60A17"/>
    <w:rsid w:val="00C63427"/>
    <w:rsid w:val="00C646AD"/>
    <w:rsid w:val="00C67E93"/>
    <w:rsid w:val="00C75C71"/>
    <w:rsid w:val="00C77259"/>
    <w:rsid w:val="00C8229D"/>
    <w:rsid w:val="00C844FD"/>
    <w:rsid w:val="00C916A1"/>
    <w:rsid w:val="00C94496"/>
    <w:rsid w:val="00C948C2"/>
    <w:rsid w:val="00C94923"/>
    <w:rsid w:val="00C96010"/>
    <w:rsid w:val="00CA10EE"/>
    <w:rsid w:val="00CB0A56"/>
    <w:rsid w:val="00CB488B"/>
    <w:rsid w:val="00CB6C6B"/>
    <w:rsid w:val="00CB6E89"/>
    <w:rsid w:val="00CC1271"/>
    <w:rsid w:val="00CC2313"/>
    <w:rsid w:val="00CC3941"/>
    <w:rsid w:val="00CC518C"/>
    <w:rsid w:val="00CC62E6"/>
    <w:rsid w:val="00CC7A0B"/>
    <w:rsid w:val="00CC7FDD"/>
    <w:rsid w:val="00CD1D23"/>
    <w:rsid w:val="00CD44AA"/>
    <w:rsid w:val="00CD7DAE"/>
    <w:rsid w:val="00CE088D"/>
    <w:rsid w:val="00CE32C1"/>
    <w:rsid w:val="00CE7715"/>
    <w:rsid w:val="00CF0226"/>
    <w:rsid w:val="00CF227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4A"/>
    <w:rsid w:val="00D77388"/>
    <w:rsid w:val="00D77B1A"/>
    <w:rsid w:val="00D81688"/>
    <w:rsid w:val="00D86425"/>
    <w:rsid w:val="00D90755"/>
    <w:rsid w:val="00D92D3C"/>
    <w:rsid w:val="00D954DF"/>
    <w:rsid w:val="00DA0205"/>
    <w:rsid w:val="00DA4D40"/>
    <w:rsid w:val="00DA5BA9"/>
    <w:rsid w:val="00DB07B1"/>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5793"/>
    <w:rsid w:val="00E20225"/>
    <w:rsid w:val="00E20D9D"/>
    <w:rsid w:val="00E23402"/>
    <w:rsid w:val="00E235CD"/>
    <w:rsid w:val="00E2414C"/>
    <w:rsid w:val="00E24FA9"/>
    <w:rsid w:val="00E26E95"/>
    <w:rsid w:val="00E45D6F"/>
    <w:rsid w:val="00E500C6"/>
    <w:rsid w:val="00E5107B"/>
    <w:rsid w:val="00E51A63"/>
    <w:rsid w:val="00E61CF0"/>
    <w:rsid w:val="00E7259D"/>
    <w:rsid w:val="00E72917"/>
    <w:rsid w:val="00E77EF7"/>
    <w:rsid w:val="00E81E5E"/>
    <w:rsid w:val="00E83998"/>
    <w:rsid w:val="00E90C5C"/>
    <w:rsid w:val="00E911C0"/>
    <w:rsid w:val="00E92747"/>
    <w:rsid w:val="00E95546"/>
    <w:rsid w:val="00E972A0"/>
    <w:rsid w:val="00EA0693"/>
    <w:rsid w:val="00EA1F57"/>
    <w:rsid w:val="00EA7535"/>
    <w:rsid w:val="00EB2700"/>
    <w:rsid w:val="00EB30E5"/>
    <w:rsid w:val="00EB4D76"/>
    <w:rsid w:val="00EB5CA5"/>
    <w:rsid w:val="00EB611C"/>
    <w:rsid w:val="00EC13AE"/>
    <w:rsid w:val="00EC180B"/>
    <w:rsid w:val="00EC4908"/>
    <w:rsid w:val="00EC5699"/>
    <w:rsid w:val="00ED11B5"/>
    <w:rsid w:val="00ED1348"/>
    <w:rsid w:val="00ED3682"/>
    <w:rsid w:val="00ED3903"/>
    <w:rsid w:val="00EE1B8D"/>
    <w:rsid w:val="00EE35E8"/>
    <w:rsid w:val="00EE4265"/>
    <w:rsid w:val="00EE5E75"/>
    <w:rsid w:val="00EE6431"/>
    <w:rsid w:val="00EE6DD7"/>
    <w:rsid w:val="00EF3EC6"/>
    <w:rsid w:val="00EF584C"/>
    <w:rsid w:val="00EF7F92"/>
    <w:rsid w:val="00F00080"/>
    <w:rsid w:val="00F00A46"/>
    <w:rsid w:val="00F07CC1"/>
    <w:rsid w:val="00F11B50"/>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6060"/>
    <w:rsid w:val="00F8636D"/>
    <w:rsid w:val="00F86A2D"/>
    <w:rsid w:val="00F932A1"/>
    <w:rsid w:val="00F94E38"/>
    <w:rsid w:val="00F95ECA"/>
    <w:rsid w:val="00F97689"/>
    <w:rsid w:val="00FA421C"/>
    <w:rsid w:val="00FA7A02"/>
    <w:rsid w:val="00FA7BB2"/>
    <w:rsid w:val="00FB2C0A"/>
    <w:rsid w:val="00FB2C99"/>
    <w:rsid w:val="00FB3B9C"/>
    <w:rsid w:val="00FB3E79"/>
    <w:rsid w:val="00FB7830"/>
    <w:rsid w:val="00FB789E"/>
    <w:rsid w:val="00FC4728"/>
    <w:rsid w:val="00FC4CAF"/>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330F"/>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uiPriority w:val="99"/>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uiPriority w:val="99"/>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uiPriority w:val="99"/>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uiPriority w:val="99"/>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uiPriority w:val="99"/>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uiPriority w:val="99"/>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uiPriority w:val="99"/>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shedey.mo38.ru/law/npa/&#1055;&#1088;&#1086;&#1077;&#1082;&#1090;%20&#1088;&#1077;&#1096;&#1077;&#1085;&#1080;&#1077;%20&#1044;&#1091;&#1084;&#1099;%20&#1086;%20&#1085;&#1072;&#1079;&#1085;&#1072;&#1095;&#1077;&#1085;&#1080;&#1080;%20&#1087;&#1091;&#1073;&#1083;&#1080;&#1095;&#1085;&#1099;&#1093;%20&#1089;&#1083;&#1091;&#1096;&#1072;&#1085;&#1080;&#1081;%20&#1087;&#1086;%20&#1091;&#1089;&#1090;&#1072;&#1074;&#1091;%20&#1080;&#1102;&#1085;&#1100;%202019%20&#1075;&#1086;&#1076;&#1072;.doc"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B97D1-8007-4F51-A4C3-B2C05E59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5225</TotalTime>
  <Pages>8</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405</cp:revision>
  <cp:lastPrinted>2022-08-17T01:47:00Z</cp:lastPrinted>
  <dcterms:created xsi:type="dcterms:W3CDTF">2018-07-19T00:30:00Z</dcterms:created>
  <dcterms:modified xsi:type="dcterms:W3CDTF">2022-08-17T01:50:00Z</dcterms:modified>
</cp:coreProperties>
</file>