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58" w:rsidRDefault="00B56C58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425B5" w:rsidRDefault="00D425B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июль</w:t>
                            </w:r>
                          </w:p>
                          <w:p w:rsidR="00D425B5" w:rsidRDefault="00CF6DC9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№30</w:t>
                            </w:r>
                          </w:p>
                          <w:p w:rsidR="00D425B5" w:rsidRDefault="00CF6DC9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(504</w:t>
                            </w:r>
                            <w:r w:rsidR="00D425B5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D425B5" w:rsidRDefault="00D425B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D425B5" w:rsidRDefault="00CF6DC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22</w:t>
                            </w:r>
                            <w:r w:rsidR="00D425B5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.07.2022г гггггг        </w:t>
                            </w:r>
                          </w:p>
                          <w:p w:rsidR="00D425B5" w:rsidRDefault="00D425B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D425B5" w:rsidRDefault="00D425B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D425B5" w:rsidRDefault="00D425B5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июль</w:t>
                      </w:r>
                    </w:p>
                    <w:p w:rsidR="00D425B5" w:rsidRDefault="00CF6DC9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№30</w:t>
                      </w:r>
                    </w:p>
                    <w:p w:rsidR="00D425B5" w:rsidRDefault="00CF6DC9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(504</w:t>
                      </w:r>
                      <w:r w:rsidR="00D425B5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D425B5" w:rsidRDefault="00D425B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D425B5" w:rsidRDefault="00CF6DC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22</w:t>
                      </w:r>
                      <w:r w:rsidR="00D425B5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.07.2022г гггггг        </w:t>
                      </w:r>
                    </w:p>
                    <w:p w:rsidR="00D425B5" w:rsidRDefault="00D425B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D425B5" w:rsidRDefault="00D425B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BF1494">
        <w:rPr>
          <w:sz w:val="40"/>
          <w:szCs w:val="40"/>
        </w:rPr>
        <w:t xml:space="preserve">: </w:t>
      </w:r>
      <w:r w:rsidR="00D425B5">
        <w:rPr>
          <w:sz w:val="40"/>
          <w:szCs w:val="40"/>
        </w:rPr>
        <w:t xml:space="preserve"> </w:t>
      </w:r>
      <w:r w:rsidR="008B7E43">
        <w:rPr>
          <w:sz w:val="40"/>
          <w:szCs w:val="40"/>
        </w:rPr>
        <w:t>5</w:t>
      </w:r>
      <w:r w:rsidR="00331265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8B7E43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965E30" w:rsidRDefault="001F3B48" w:rsidP="00826BE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DA5BA9" w:rsidRDefault="00967055" w:rsidP="00086A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F25">
        <w:rPr>
          <w:b w:val="0"/>
          <w:sz w:val="28"/>
          <w:szCs w:val="28"/>
        </w:rPr>
        <w:t>1</w:t>
      </w:r>
      <w:r w:rsidR="005D3375" w:rsidRPr="00826BEF">
        <w:rPr>
          <w:rFonts w:ascii="Times New Roman" w:hAnsi="Times New Roman" w:cs="Times New Roman"/>
          <w:sz w:val="28"/>
          <w:szCs w:val="28"/>
        </w:rPr>
        <w:t>.</w:t>
      </w:r>
      <w:r w:rsidR="00086AD9" w:rsidRPr="00086AD9">
        <w:rPr>
          <w:sz w:val="28"/>
          <w:szCs w:val="28"/>
        </w:rPr>
        <w:t xml:space="preserve"> </w:t>
      </w:r>
      <w:r w:rsidR="00CF6DC9">
        <w:rPr>
          <w:rFonts w:ascii="Times New Roman" w:hAnsi="Times New Roman" w:cs="Times New Roman"/>
          <w:b w:val="0"/>
          <w:sz w:val="24"/>
          <w:szCs w:val="24"/>
        </w:rPr>
        <w:t>Распоряжение Тулунского муниципального района №283-рг от 26.04.2022г Об установлении публичного сирвитута</w:t>
      </w:r>
    </w:p>
    <w:p w:rsidR="008B7E43" w:rsidRDefault="008B7E43" w:rsidP="00086A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2.Распоряжение администрации Евдокимовского сельского поселения №28-рг от 22.07.2022г О внесении изменений в распоряжение №50-рг от 06 августа 20129г «О создании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реконструкции»</w:t>
      </w:r>
    </w:p>
    <w:p w:rsidR="0090781B" w:rsidRPr="00DA5BA9" w:rsidRDefault="0090781B" w:rsidP="003A42F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0781B" w:rsidRDefault="0090781B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C64F3" w:rsidRDefault="00DC64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B256F3" w:rsidRDefault="00B256F3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B256F3" w:rsidRDefault="00B256F3" w:rsidP="00B256F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F6DC9" w:rsidRDefault="00CF6DC9" w:rsidP="00CF6DC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6DC9" w:rsidRDefault="00CF6DC9" w:rsidP="00CF6DC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6DC9" w:rsidRDefault="00CF6DC9" w:rsidP="00CF6DC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6DC9" w:rsidRDefault="00CF6DC9" w:rsidP="00CF6DC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CF6DC9" w:rsidRPr="00CF6DC9" w:rsidTr="00485C7F">
        <w:tc>
          <w:tcPr>
            <w:tcW w:w="9468" w:type="dxa"/>
          </w:tcPr>
          <w:p w:rsidR="00CF6DC9" w:rsidRPr="00CF6DC9" w:rsidRDefault="00CF6DC9" w:rsidP="00CF6D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CF6DC9" w:rsidRPr="00CF6DC9" w:rsidTr="00485C7F">
        <w:tc>
          <w:tcPr>
            <w:tcW w:w="9468" w:type="dxa"/>
          </w:tcPr>
          <w:p w:rsidR="00CF6DC9" w:rsidRPr="00CF6DC9" w:rsidRDefault="00CF6DC9" w:rsidP="00CF6DC9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/>
              </w:rPr>
            </w:pPr>
            <w:r w:rsidRPr="008B7E43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    </w:t>
            </w:r>
            <w:r w:rsidRPr="00CF6DC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CF6DC9" w:rsidRPr="00CF6DC9" w:rsidTr="00485C7F">
        <w:tc>
          <w:tcPr>
            <w:tcW w:w="9468" w:type="dxa"/>
          </w:tcPr>
          <w:p w:rsidR="00CF6DC9" w:rsidRPr="00CF6DC9" w:rsidRDefault="00CF6DC9" w:rsidP="00CF6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CF6DC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Муниципальное образование</w:t>
            </w:r>
          </w:p>
          <w:p w:rsidR="00CF6DC9" w:rsidRPr="00CF6DC9" w:rsidRDefault="00CF6DC9" w:rsidP="00CF6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CF6DC9">
              <w:rPr>
                <w:b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CF6DC9" w:rsidRPr="00CF6DC9" w:rsidRDefault="00CF6DC9" w:rsidP="00CF6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CF6DC9">
              <w:rPr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CF6DC9" w:rsidRPr="00CF6DC9" w:rsidTr="00485C7F">
        <w:tc>
          <w:tcPr>
            <w:tcW w:w="9468" w:type="dxa"/>
          </w:tcPr>
          <w:p w:rsidR="00CF6DC9" w:rsidRPr="00CF6DC9" w:rsidRDefault="00CF6DC9" w:rsidP="00CF6DC9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b/>
                <w:spacing w:val="20"/>
                <w:sz w:val="28"/>
                <w:szCs w:val="20"/>
                <w:lang w:val="en-US"/>
              </w:rPr>
            </w:pPr>
            <w:r w:rsidRPr="00CF6DC9">
              <w:rPr>
                <w:b/>
                <w:spacing w:val="20"/>
                <w:sz w:val="28"/>
                <w:szCs w:val="20"/>
              </w:rPr>
              <w:t xml:space="preserve">                      Тулунского муниципального района</w:t>
            </w:r>
          </w:p>
        </w:tc>
      </w:tr>
      <w:tr w:rsidR="00CF6DC9" w:rsidRPr="00CF6DC9" w:rsidTr="00485C7F">
        <w:tc>
          <w:tcPr>
            <w:tcW w:w="9468" w:type="dxa"/>
          </w:tcPr>
          <w:p w:rsidR="00CF6DC9" w:rsidRPr="00CF6DC9" w:rsidRDefault="00CF6DC9" w:rsidP="00CF6DC9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b/>
                <w:spacing w:val="20"/>
                <w:sz w:val="28"/>
                <w:szCs w:val="20"/>
              </w:rPr>
            </w:pPr>
          </w:p>
        </w:tc>
      </w:tr>
      <w:tr w:rsidR="00CF6DC9" w:rsidRPr="00CF6DC9" w:rsidTr="00485C7F">
        <w:tc>
          <w:tcPr>
            <w:tcW w:w="9468" w:type="dxa"/>
          </w:tcPr>
          <w:p w:rsidR="00CF6DC9" w:rsidRPr="00CF6DC9" w:rsidRDefault="00CF6DC9" w:rsidP="00CF6DC9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CF6DC9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 xml:space="preserve">                 Р А С П О Р Я Ж Е Н И Е</w:t>
            </w:r>
          </w:p>
        </w:tc>
      </w:tr>
      <w:tr w:rsidR="00CF6DC9" w:rsidRPr="00CF6DC9" w:rsidTr="00485C7F">
        <w:tc>
          <w:tcPr>
            <w:tcW w:w="9468" w:type="dxa"/>
          </w:tcPr>
          <w:p w:rsidR="00CF6DC9" w:rsidRPr="00CF6DC9" w:rsidRDefault="00CF6DC9" w:rsidP="00CF6DC9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</w:p>
        </w:tc>
      </w:tr>
      <w:tr w:rsidR="00CF6DC9" w:rsidRPr="00CF6DC9" w:rsidTr="00485C7F">
        <w:tc>
          <w:tcPr>
            <w:tcW w:w="9468" w:type="dxa"/>
          </w:tcPr>
          <w:p w:rsidR="00CF6DC9" w:rsidRPr="00CF6DC9" w:rsidRDefault="00CF6DC9" w:rsidP="00CF6DC9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</w:p>
        </w:tc>
      </w:tr>
      <w:tr w:rsidR="00CF6DC9" w:rsidRPr="00CF6DC9" w:rsidTr="00485C7F">
        <w:tc>
          <w:tcPr>
            <w:tcW w:w="9468" w:type="dxa"/>
          </w:tcPr>
          <w:p w:rsidR="00CF6DC9" w:rsidRPr="00CF6DC9" w:rsidRDefault="00CF6DC9" w:rsidP="00CF6DC9">
            <w:pPr>
              <w:overflowPunct w:val="0"/>
              <w:autoSpaceDE w:val="0"/>
              <w:autoSpaceDN w:val="0"/>
              <w:adjustRightInd w:val="0"/>
              <w:ind w:right="-3970"/>
              <w:jc w:val="both"/>
              <w:textAlignment w:val="baseline"/>
              <w:rPr>
                <w:b/>
                <w:spacing w:val="20"/>
                <w:sz w:val="28"/>
                <w:szCs w:val="20"/>
                <w:lang w:val="en-US"/>
              </w:rPr>
            </w:pPr>
            <w:r w:rsidRPr="00CF6DC9">
              <w:rPr>
                <w:b/>
                <w:spacing w:val="20"/>
                <w:sz w:val="28"/>
                <w:szCs w:val="20"/>
              </w:rPr>
              <w:t>«26»__04__ 2022 г.                                                      № 283-рг</w:t>
            </w:r>
          </w:p>
        </w:tc>
      </w:tr>
      <w:tr w:rsidR="00CF6DC9" w:rsidRPr="00CF6DC9" w:rsidTr="00485C7F">
        <w:tc>
          <w:tcPr>
            <w:tcW w:w="9468" w:type="dxa"/>
          </w:tcPr>
          <w:p w:rsidR="00CF6DC9" w:rsidRPr="00CF6DC9" w:rsidRDefault="00CF6DC9" w:rsidP="00CF6DC9">
            <w:pPr>
              <w:overflowPunct w:val="0"/>
              <w:autoSpaceDE w:val="0"/>
              <w:autoSpaceDN w:val="0"/>
              <w:adjustRightInd w:val="0"/>
              <w:ind w:right="-3970"/>
              <w:jc w:val="both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CF6DC9" w:rsidRPr="00CF6DC9" w:rsidTr="00485C7F">
        <w:tc>
          <w:tcPr>
            <w:tcW w:w="9468" w:type="dxa"/>
          </w:tcPr>
          <w:p w:rsidR="00CF6DC9" w:rsidRPr="00CF6DC9" w:rsidRDefault="00CF6DC9" w:rsidP="00CF6DC9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CF6DC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              г. Тулун</w:t>
            </w:r>
          </w:p>
        </w:tc>
      </w:tr>
    </w:tbl>
    <w:p w:rsidR="00CF6DC9" w:rsidRPr="00CF6DC9" w:rsidRDefault="00CF6DC9" w:rsidP="00CF6DC9">
      <w:pPr>
        <w:tabs>
          <w:tab w:val="left" w:pos="851"/>
        </w:tabs>
        <w:jc w:val="both"/>
        <w:rPr>
          <w:sz w:val="28"/>
          <w:szCs w:val="28"/>
        </w:rPr>
      </w:pPr>
      <w:r w:rsidRPr="00CF6DC9">
        <w:rPr>
          <w:sz w:val="28"/>
          <w:szCs w:val="28"/>
        </w:rPr>
        <w:t>Об установлении публичного</w:t>
      </w:r>
    </w:p>
    <w:p w:rsidR="00CF6DC9" w:rsidRPr="00CF6DC9" w:rsidRDefault="00CF6DC9" w:rsidP="00CF6DC9">
      <w:pPr>
        <w:tabs>
          <w:tab w:val="left" w:pos="851"/>
        </w:tabs>
        <w:jc w:val="both"/>
        <w:rPr>
          <w:sz w:val="28"/>
          <w:szCs w:val="28"/>
        </w:rPr>
      </w:pPr>
      <w:r w:rsidRPr="00CF6DC9">
        <w:rPr>
          <w:sz w:val="28"/>
          <w:szCs w:val="28"/>
        </w:rPr>
        <w:t>сервитута</w:t>
      </w:r>
    </w:p>
    <w:p w:rsidR="00CF6DC9" w:rsidRPr="00CF6DC9" w:rsidRDefault="00CF6DC9" w:rsidP="00CF6DC9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F6DC9">
        <w:rPr>
          <w:sz w:val="28"/>
          <w:szCs w:val="28"/>
        </w:rPr>
        <w:t xml:space="preserve">На основании заявления общества с ограниченной ответственностью «Геокадастр» от 18.02.2022 г., руководствуясь главой </w:t>
      </w:r>
      <w:r w:rsidRPr="00CF6DC9">
        <w:rPr>
          <w:sz w:val="28"/>
          <w:szCs w:val="28"/>
          <w:lang w:val="en-US"/>
        </w:rPr>
        <w:t>V</w:t>
      </w:r>
      <w:r w:rsidRPr="00CF6DC9">
        <w:rPr>
          <w:sz w:val="28"/>
          <w:szCs w:val="28"/>
        </w:rPr>
        <w:t>.7 Земельного кодекса Российской Федерации, ст. 4 Федерального закона от 06.10.2003 года № 131-ФЗ «Об общих принципах организации местного самоуправления в Российской Федерации», ст. 3.3 Федерального закона «О введении в действие Земельного кодекса Российской Федерации», ст. 22, 36 Устава муниципального образования «Тулунский район»:</w:t>
      </w:r>
    </w:p>
    <w:p w:rsidR="00CF6DC9" w:rsidRPr="00CF6DC9" w:rsidRDefault="00CF6DC9" w:rsidP="00CF6DC9">
      <w:pPr>
        <w:tabs>
          <w:tab w:val="left" w:pos="851"/>
        </w:tabs>
        <w:jc w:val="both"/>
        <w:rPr>
          <w:sz w:val="28"/>
          <w:szCs w:val="28"/>
        </w:rPr>
      </w:pPr>
      <w:r w:rsidRPr="00CF6DC9">
        <w:rPr>
          <w:sz w:val="28"/>
          <w:szCs w:val="28"/>
        </w:rPr>
        <w:tab/>
        <w:t>1. Установить публичный сервитут в отношении земельного участка и земель государственная собственность, на которые не разграничена:</w:t>
      </w:r>
    </w:p>
    <w:p w:rsidR="00CF6DC9" w:rsidRPr="00CF6DC9" w:rsidRDefault="00CF6DC9" w:rsidP="00CF6DC9">
      <w:pPr>
        <w:tabs>
          <w:tab w:val="left" w:pos="851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CF6DC9">
        <w:rPr>
          <w:rFonts w:ascii="Times New Roman CYR" w:hAnsi="Times New Roman CYR" w:cs="Times New Roman CYR"/>
          <w:sz w:val="28"/>
          <w:szCs w:val="28"/>
        </w:rPr>
        <w:t>- площадью 110,16 кв.м., условный номер земельного участка 38:15:090401:552/чзу1, местоположение: Российская Федерация, Иркутская область, Тулунский район, д. Евдокимова, ул. Лесная, 16;</w:t>
      </w:r>
    </w:p>
    <w:p w:rsidR="00CF6DC9" w:rsidRPr="00CF6DC9" w:rsidRDefault="00CF6DC9" w:rsidP="00CF6DC9">
      <w:pPr>
        <w:tabs>
          <w:tab w:val="left" w:pos="851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CF6DC9">
        <w:rPr>
          <w:rFonts w:ascii="Times New Roman CYR" w:hAnsi="Times New Roman CYR" w:cs="Times New Roman CYR"/>
          <w:sz w:val="28"/>
          <w:szCs w:val="28"/>
        </w:rPr>
        <w:t>- площадью 324,96 кв.м., условный номер земельного участка 38:15:090401/чзу1, местоположение: Иркутская область, Тулунский район, д. Евдокимова;</w:t>
      </w:r>
    </w:p>
    <w:p w:rsidR="00CF6DC9" w:rsidRPr="00CF6DC9" w:rsidRDefault="00CF6DC9" w:rsidP="00CF6DC9">
      <w:pPr>
        <w:tabs>
          <w:tab w:val="left" w:pos="851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CF6DC9">
        <w:rPr>
          <w:rFonts w:ascii="Times New Roman CYR" w:hAnsi="Times New Roman CYR" w:cs="Times New Roman CYR"/>
          <w:sz w:val="28"/>
          <w:szCs w:val="28"/>
        </w:rPr>
        <w:t>- площадью 796,84 кв.м., условный номер земельного участка 38:15:090401/чзу1, местоположение: Иркутская область, Тулунский район, д. Евдокимова согласно схемы расположения земельного участка на кадастровом плане территории.</w:t>
      </w:r>
    </w:p>
    <w:p w:rsidR="00CF6DC9" w:rsidRPr="00CF6DC9" w:rsidRDefault="00CF6DC9" w:rsidP="00CF6DC9">
      <w:pPr>
        <w:ind w:firstLine="708"/>
        <w:jc w:val="both"/>
        <w:rPr>
          <w:sz w:val="28"/>
          <w:szCs w:val="28"/>
        </w:rPr>
      </w:pPr>
      <w:r w:rsidRPr="00CF6DC9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CF6DC9">
        <w:rPr>
          <w:rFonts w:eastAsia="Calibri"/>
          <w:sz w:val="28"/>
          <w:szCs w:val="28"/>
          <w:lang w:eastAsia="en-US"/>
        </w:rPr>
        <w:t>Публичный сервитут устанавливается в целях</w:t>
      </w:r>
      <w:r w:rsidRPr="00CF6DC9">
        <w:rPr>
          <w:rFonts w:ascii="Times New Roman CYR" w:hAnsi="Times New Roman CYR" w:cs="Times New Roman CYR"/>
          <w:sz w:val="28"/>
          <w:szCs w:val="28"/>
        </w:rPr>
        <w:t xml:space="preserve"> размещения объектов электросетевого хозяйства (строительство, реконструкция, эксплуатация инженерного сооружения – «Электрические сети 10/0,4 кВ Школа, КДЦ», а также капитальный и текущий ремонт)</w:t>
      </w:r>
      <w:r w:rsidRPr="00CF6DC9">
        <w:rPr>
          <w:rFonts w:eastAsia="Calibri"/>
          <w:sz w:val="28"/>
          <w:szCs w:val="28"/>
          <w:lang w:eastAsia="en-US"/>
        </w:rPr>
        <w:t>.</w:t>
      </w:r>
    </w:p>
    <w:p w:rsidR="00CF6DC9" w:rsidRPr="00CF6DC9" w:rsidRDefault="00CF6DC9" w:rsidP="00CF6DC9">
      <w:pPr>
        <w:tabs>
          <w:tab w:val="left" w:pos="851"/>
        </w:tabs>
        <w:jc w:val="both"/>
        <w:rPr>
          <w:sz w:val="28"/>
          <w:szCs w:val="28"/>
        </w:rPr>
      </w:pPr>
      <w:r w:rsidRPr="00CF6DC9">
        <w:rPr>
          <w:rFonts w:ascii="Times New Roman CYR" w:hAnsi="Times New Roman CYR" w:cs="Times New Roman CYR"/>
          <w:sz w:val="28"/>
          <w:szCs w:val="28"/>
        </w:rPr>
        <w:tab/>
        <w:t>3. Обладатель публичного сервитута открытое акционерное общество</w:t>
      </w:r>
      <w:r w:rsidRPr="00CF6DC9">
        <w:rPr>
          <w:sz w:val="28"/>
          <w:szCs w:val="28"/>
        </w:rPr>
        <w:t xml:space="preserve"> «Иркутская электросетевая компания» (ИНН 3812122706 ОГРН 1093850013762, адрес: 664033 г. Иркутск, ул. Лермонтова, 257) обязан привести земельный участок в </w:t>
      </w:r>
      <w:r w:rsidRPr="00CF6DC9">
        <w:rPr>
          <w:sz w:val="28"/>
          <w:szCs w:val="28"/>
        </w:rPr>
        <w:lastRenderedPageBreak/>
        <w:t>состояние пригодное для его использования в соответствии с разрешенным использованием.</w:t>
      </w:r>
    </w:p>
    <w:p w:rsidR="00CF6DC9" w:rsidRPr="00CF6DC9" w:rsidRDefault="00CF6DC9" w:rsidP="00CF6DC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6DC9">
        <w:rPr>
          <w:rFonts w:eastAsia="Calibri"/>
          <w:sz w:val="28"/>
          <w:szCs w:val="28"/>
          <w:lang w:eastAsia="en-US"/>
        </w:rPr>
        <w:t>4. Срок публичного сервитута устанавливается на срок 49 (Сорок девять) лет.</w:t>
      </w:r>
    </w:p>
    <w:p w:rsidR="00CF6DC9" w:rsidRPr="00CF6DC9" w:rsidRDefault="00CF6DC9" w:rsidP="00CF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DC9">
        <w:rPr>
          <w:sz w:val="28"/>
          <w:szCs w:val="28"/>
        </w:rPr>
        <w:t>5. О</w:t>
      </w:r>
      <w:r w:rsidRPr="00CF6DC9">
        <w:rPr>
          <w:rFonts w:ascii="Times New Roman CYR" w:hAnsi="Times New Roman CYR" w:cs="Times New Roman CYR"/>
          <w:sz w:val="28"/>
          <w:szCs w:val="28"/>
        </w:rPr>
        <w:t>ткрытому акционерному обществу</w:t>
      </w:r>
      <w:r w:rsidRPr="00CF6DC9">
        <w:rPr>
          <w:sz w:val="28"/>
          <w:szCs w:val="28"/>
        </w:rPr>
        <w:t xml:space="preserve"> «Иркутская электросетевая компания» в установленном законом порядке обеспечить:</w:t>
      </w:r>
    </w:p>
    <w:p w:rsidR="00CF6DC9" w:rsidRPr="00CF6DC9" w:rsidRDefault="00CF6DC9" w:rsidP="00CF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DC9">
        <w:rPr>
          <w:sz w:val="28"/>
          <w:szCs w:val="28"/>
        </w:rPr>
        <w:t>5.1. заключения с правообладателем земельного участка с кадастровым номером 38:15:090401:552 соглашения об осуществлении публичного сервитута, предусматривающее размер платы за сервитут;</w:t>
      </w:r>
    </w:p>
    <w:p w:rsidR="00CF6DC9" w:rsidRPr="00CF6DC9" w:rsidRDefault="00CF6DC9" w:rsidP="00CF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DC9">
        <w:rPr>
          <w:sz w:val="28"/>
          <w:szCs w:val="28"/>
        </w:rPr>
        <w:t>5.2.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CF6DC9" w:rsidRPr="00CF6DC9" w:rsidRDefault="00CF6DC9" w:rsidP="00CF6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DC9">
        <w:rPr>
          <w:sz w:val="28"/>
          <w:szCs w:val="28"/>
        </w:rPr>
        <w:t>6. Плата за публичный сервитут устанавливается в размере 0,01 процента кадастровой стоимости земельного участка за каждый год использования этого земельного участка:</w:t>
      </w:r>
    </w:p>
    <w:p w:rsidR="00CF6DC9" w:rsidRPr="00CF6DC9" w:rsidRDefault="00CF6DC9" w:rsidP="00CF6D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F6DC9">
        <w:rPr>
          <w:bCs/>
          <w:sz w:val="28"/>
          <w:szCs w:val="28"/>
        </w:rPr>
        <w:t xml:space="preserve">Ку х </w:t>
      </w:r>
      <w:r w:rsidRPr="00CF6DC9">
        <w:rPr>
          <w:bCs/>
          <w:sz w:val="28"/>
          <w:szCs w:val="28"/>
          <w:lang w:val="en-US"/>
        </w:rPr>
        <w:t>S</w:t>
      </w:r>
      <w:r w:rsidRPr="00CF6DC9">
        <w:rPr>
          <w:bCs/>
          <w:sz w:val="28"/>
          <w:szCs w:val="28"/>
        </w:rPr>
        <w:t xml:space="preserve"> х 0,01% х 49 = 48,05 х 1121,80 х 0,01% х 49 = 264,12 рубля (</w:t>
      </w:r>
      <w:r w:rsidRPr="00CF6DC9">
        <w:rPr>
          <w:rFonts w:ascii="Times New Roman CYR" w:hAnsi="Times New Roman CYR" w:cs="Times New Roman CYR"/>
          <w:sz w:val="28"/>
          <w:szCs w:val="28"/>
        </w:rPr>
        <w:t xml:space="preserve">где Ку - удельный показатель кадастровой стоимости земельного участка, руб./кв.м., </w:t>
      </w:r>
      <w:r w:rsidRPr="00CF6DC9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Pr="00CF6DC9">
        <w:rPr>
          <w:rFonts w:ascii="Times New Roman CYR" w:hAnsi="Times New Roman CYR" w:cs="Times New Roman CYR"/>
          <w:sz w:val="28"/>
          <w:szCs w:val="28"/>
        </w:rPr>
        <w:t xml:space="preserve"> - площадь земельного участка, кв.м.). Плата за публичный сервитут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 путем перечисления по реквизитам:</w:t>
      </w:r>
    </w:p>
    <w:p w:rsidR="00CF6DC9" w:rsidRPr="00CF6DC9" w:rsidRDefault="00CF6DC9" w:rsidP="00CF6DC9">
      <w:pPr>
        <w:jc w:val="both"/>
        <w:rPr>
          <w:rFonts w:eastAsia="Calibri"/>
          <w:sz w:val="28"/>
          <w:szCs w:val="28"/>
        </w:rPr>
      </w:pPr>
      <w:r w:rsidRPr="00CF6DC9">
        <w:rPr>
          <w:rFonts w:eastAsia="Calibri"/>
          <w:sz w:val="28"/>
          <w:szCs w:val="28"/>
        </w:rPr>
        <w:t>Управление Федерального казначейства по Иркутской области</w:t>
      </w:r>
      <w:r w:rsidRPr="00CF6DC9">
        <w:rPr>
          <w:sz w:val="28"/>
          <w:szCs w:val="28"/>
        </w:rPr>
        <w:t xml:space="preserve"> (Комитет по управлению муниципальным имуществом администрации Тулунского муниципального района) ИНН 3839000977 КПП 381601001 </w:t>
      </w:r>
      <w:r w:rsidRPr="00CF6DC9">
        <w:rPr>
          <w:rFonts w:eastAsia="Calibri"/>
          <w:sz w:val="28"/>
          <w:szCs w:val="28"/>
        </w:rPr>
        <w:t>Номер казначейского счета: 03100643000000013400 Единый казначейский счет: 40102810145370000026 БИК ТОФК</w:t>
      </w:r>
      <w:r w:rsidRPr="00CF6DC9">
        <w:rPr>
          <w:sz w:val="28"/>
          <w:szCs w:val="28"/>
        </w:rPr>
        <w:t>:</w:t>
      </w:r>
      <w:r w:rsidRPr="00CF6DC9">
        <w:rPr>
          <w:rFonts w:eastAsia="Calibri"/>
          <w:sz w:val="28"/>
          <w:szCs w:val="28"/>
        </w:rPr>
        <w:t xml:space="preserve"> 012520101 Банк получателя: ОТДЕЛЕНИЕ ИРКУТСК БАНКА РОССИИ//УФК ПО ИРКУТСКОЙ ОБЛАСТИ г. Иркутск </w:t>
      </w:r>
    </w:p>
    <w:p w:rsidR="00CF6DC9" w:rsidRPr="00CF6DC9" w:rsidRDefault="00CF6DC9" w:rsidP="00CF6DC9">
      <w:pPr>
        <w:tabs>
          <w:tab w:val="left" w:pos="851"/>
        </w:tabs>
        <w:jc w:val="both"/>
        <w:rPr>
          <w:sz w:val="28"/>
          <w:szCs w:val="28"/>
        </w:rPr>
      </w:pPr>
      <w:r w:rsidRPr="00CF6DC9">
        <w:rPr>
          <w:bCs/>
          <w:sz w:val="28"/>
          <w:szCs w:val="28"/>
        </w:rPr>
        <w:t>ОКТМО 25638419</w:t>
      </w:r>
      <w:r w:rsidRPr="00CF6DC9">
        <w:rPr>
          <w:sz w:val="28"/>
          <w:szCs w:val="28"/>
        </w:rPr>
        <w:t xml:space="preserve"> КБК 90311105013050000120.</w:t>
      </w:r>
    </w:p>
    <w:p w:rsidR="00CF6DC9" w:rsidRPr="00CF6DC9" w:rsidRDefault="00CF6DC9" w:rsidP="00CF6DC9">
      <w:pPr>
        <w:tabs>
          <w:tab w:val="left" w:pos="851"/>
        </w:tabs>
        <w:jc w:val="both"/>
        <w:rPr>
          <w:sz w:val="28"/>
          <w:szCs w:val="28"/>
        </w:rPr>
      </w:pPr>
      <w:r w:rsidRPr="00CF6DC9">
        <w:rPr>
          <w:sz w:val="28"/>
          <w:szCs w:val="28"/>
        </w:rPr>
        <w:tab/>
        <w:t>7. Комитету по управлению муниципальным имуществом администрации Тулунского муниципального района в установленном законом порядке обеспечить:</w:t>
      </w:r>
    </w:p>
    <w:p w:rsidR="00CF6DC9" w:rsidRPr="00CF6DC9" w:rsidRDefault="00CF6DC9" w:rsidP="00CF6DC9">
      <w:pPr>
        <w:tabs>
          <w:tab w:val="left" w:pos="851"/>
        </w:tabs>
        <w:jc w:val="both"/>
        <w:rPr>
          <w:sz w:val="28"/>
          <w:szCs w:val="28"/>
        </w:rPr>
      </w:pPr>
      <w:r w:rsidRPr="00CF6DC9">
        <w:rPr>
          <w:sz w:val="28"/>
          <w:szCs w:val="28"/>
        </w:rPr>
        <w:tab/>
        <w:t>7.1. размещение настоящего распоряжения об установлении публичного сервитута на официальном сайте администрации Тулунского муниципального района в информационно-телекомуникационной сети «Интернет», в информационном бюллетене «Вестник Тулунского района»;</w:t>
      </w:r>
    </w:p>
    <w:p w:rsidR="00CF6DC9" w:rsidRPr="00CF6DC9" w:rsidRDefault="00CF6DC9" w:rsidP="00CF6DC9">
      <w:pPr>
        <w:tabs>
          <w:tab w:val="left" w:pos="851"/>
        </w:tabs>
        <w:jc w:val="both"/>
        <w:rPr>
          <w:sz w:val="28"/>
          <w:szCs w:val="28"/>
        </w:rPr>
      </w:pPr>
      <w:r w:rsidRPr="00CF6DC9">
        <w:rPr>
          <w:sz w:val="28"/>
          <w:szCs w:val="28"/>
        </w:rPr>
        <w:tab/>
        <w:t>7.2. опубликовать распоряжение об установлении публичного сервитута в порядке, установленном для официального опубликования (обнародования) муниципальных правовых актов Уставом Евдокимовского сельского поселения, по месту нахождения земельных участков, в отношении которых принято настоящее распоряжение;</w:t>
      </w:r>
    </w:p>
    <w:p w:rsidR="00CF6DC9" w:rsidRPr="00CF6DC9" w:rsidRDefault="00CF6DC9" w:rsidP="00CF6DC9">
      <w:pPr>
        <w:tabs>
          <w:tab w:val="left" w:pos="851"/>
        </w:tabs>
        <w:jc w:val="both"/>
        <w:rPr>
          <w:sz w:val="28"/>
          <w:szCs w:val="28"/>
        </w:rPr>
      </w:pPr>
      <w:r w:rsidRPr="00CF6DC9">
        <w:rPr>
          <w:sz w:val="28"/>
          <w:szCs w:val="28"/>
        </w:rPr>
        <w:tab/>
        <w:t>7.3. направление копии распоряжения с приложением схемы границ публичного сервитута на кадастровом плане территории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реестра недвижимости и предоставление сведений, содержащихся в Едином государственном реестре недвижимости;</w:t>
      </w:r>
    </w:p>
    <w:p w:rsidR="00CF6DC9" w:rsidRPr="00CF6DC9" w:rsidRDefault="00CF6DC9" w:rsidP="00CF6DC9">
      <w:pPr>
        <w:tabs>
          <w:tab w:val="left" w:pos="851"/>
        </w:tabs>
        <w:jc w:val="both"/>
        <w:rPr>
          <w:sz w:val="28"/>
          <w:szCs w:val="28"/>
        </w:rPr>
      </w:pPr>
      <w:r w:rsidRPr="00CF6DC9">
        <w:rPr>
          <w:sz w:val="28"/>
          <w:szCs w:val="28"/>
        </w:rPr>
        <w:tab/>
        <w:t>7.4. направление настоящего распоряжения правообладателю земельного участка.</w:t>
      </w:r>
    </w:p>
    <w:p w:rsidR="00CF6DC9" w:rsidRPr="00CF6DC9" w:rsidRDefault="00CF6DC9" w:rsidP="00CF6DC9">
      <w:pPr>
        <w:tabs>
          <w:tab w:val="left" w:pos="851"/>
        </w:tabs>
        <w:jc w:val="both"/>
        <w:rPr>
          <w:sz w:val="28"/>
          <w:szCs w:val="28"/>
        </w:rPr>
      </w:pPr>
    </w:p>
    <w:p w:rsidR="00CF6DC9" w:rsidRPr="00CF6DC9" w:rsidRDefault="00CF6DC9" w:rsidP="00CF6DC9">
      <w:pPr>
        <w:tabs>
          <w:tab w:val="left" w:pos="851"/>
        </w:tabs>
        <w:jc w:val="both"/>
        <w:rPr>
          <w:sz w:val="28"/>
          <w:szCs w:val="28"/>
        </w:rPr>
      </w:pPr>
      <w:r w:rsidRPr="00CF6DC9">
        <w:rPr>
          <w:sz w:val="28"/>
          <w:szCs w:val="28"/>
        </w:rPr>
        <w:t>Мэр Тулунского</w:t>
      </w:r>
    </w:p>
    <w:p w:rsidR="00CF6DC9" w:rsidRPr="00CF6DC9" w:rsidRDefault="00CF6DC9" w:rsidP="00CF6DC9">
      <w:pPr>
        <w:tabs>
          <w:tab w:val="left" w:pos="851"/>
        </w:tabs>
        <w:jc w:val="both"/>
        <w:rPr>
          <w:sz w:val="28"/>
          <w:szCs w:val="28"/>
        </w:rPr>
      </w:pPr>
      <w:r w:rsidRPr="00CF6DC9">
        <w:rPr>
          <w:sz w:val="28"/>
          <w:szCs w:val="28"/>
        </w:rPr>
        <w:t>муниципального района                                                                 М.И. Гильдебрант</w:t>
      </w:r>
    </w:p>
    <w:p w:rsidR="00CF6DC9" w:rsidRDefault="00CF6DC9" w:rsidP="00CF6DC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B7E43" w:rsidRDefault="008B7E43" w:rsidP="00CF6DC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  <w:r w:rsidRPr="008B7E43">
        <w:rPr>
          <w:rFonts w:ascii="Century Schoolbook" w:hAnsi="Century Schoolbook"/>
          <w:sz w:val="32"/>
        </w:rPr>
        <w:t xml:space="preserve">                    </w:t>
      </w: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Default="008B7E43" w:rsidP="008B7E43">
      <w:pPr>
        <w:ind w:right="-3970"/>
        <w:rPr>
          <w:rFonts w:ascii="Century Schoolbook" w:hAnsi="Century Schoolbook"/>
          <w:sz w:val="32"/>
        </w:rPr>
      </w:pPr>
    </w:p>
    <w:p w:rsidR="008B7E43" w:rsidRPr="008B7E43" w:rsidRDefault="008B7E43" w:rsidP="008B7E43">
      <w:pPr>
        <w:ind w:right="-3970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sz w:val="32"/>
        </w:rPr>
        <w:lastRenderedPageBreak/>
        <w:t xml:space="preserve">                  </w:t>
      </w:r>
      <w:r w:rsidRPr="008B7E43">
        <w:rPr>
          <w:rFonts w:ascii="Century Schoolbook" w:hAnsi="Century Schoolbook"/>
          <w:b/>
          <w:sz w:val="32"/>
        </w:rPr>
        <w:t>И Р К У Т С К А Я   О Б Л А СТ Ь</w:t>
      </w:r>
    </w:p>
    <w:p w:rsidR="008B7E43" w:rsidRPr="008B7E43" w:rsidRDefault="008B7E43" w:rsidP="008B7E43">
      <w:pPr>
        <w:ind w:right="-3970"/>
        <w:rPr>
          <w:b/>
          <w:spacing w:val="20"/>
          <w:sz w:val="28"/>
        </w:rPr>
      </w:pPr>
      <w:r w:rsidRPr="008B7E43">
        <w:rPr>
          <w:rFonts w:ascii="Century Schoolbook" w:hAnsi="Century Schoolbook"/>
          <w:b/>
          <w:spacing w:val="20"/>
          <w:sz w:val="28"/>
        </w:rPr>
        <w:t xml:space="preserve">                            </w:t>
      </w:r>
      <w:r w:rsidRPr="008B7E43">
        <w:rPr>
          <w:b/>
          <w:spacing w:val="20"/>
          <w:sz w:val="28"/>
        </w:rPr>
        <w:t xml:space="preserve"> ТУЛУНСКИЙ РАЙОН </w:t>
      </w:r>
    </w:p>
    <w:p w:rsidR="008B7E43" w:rsidRPr="008B7E43" w:rsidRDefault="008B7E43" w:rsidP="008B7E43">
      <w:pPr>
        <w:ind w:right="-3970"/>
        <w:rPr>
          <w:b/>
          <w:spacing w:val="20"/>
          <w:sz w:val="28"/>
        </w:rPr>
      </w:pPr>
      <w:r w:rsidRPr="008B7E43">
        <w:rPr>
          <w:b/>
          <w:spacing w:val="20"/>
          <w:sz w:val="28"/>
        </w:rPr>
        <w:t xml:space="preserve">                                 АДМИНИСТРАЦИЯ </w:t>
      </w:r>
    </w:p>
    <w:p w:rsidR="008B7E43" w:rsidRPr="008B7E43" w:rsidRDefault="008B7E43" w:rsidP="008B7E43">
      <w:pPr>
        <w:ind w:right="-3970"/>
        <w:rPr>
          <w:b/>
          <w:spacing w:val="20"/>
          <w:sz w:val="28"/>
        </w:rPr>
      </w:pPr>
      <w:r w:rsidRPr="008B7E43">
        <w:rPr>
          <w:b/>
          <w:spacing w:val="20"/>
          <w:sz w:val="28"/>
        </w:rPr>
        <w:t xml:space="preserve">                   Евдокимовского  сельского  поселения</w:t>
      </w:r>
    </w:p>
    <w:p w:rsidR="008B7E43" w:rsidRPr="008B7E43" w:rsidRDefault="008B7E43" w:rsidP="008B7E43">
      <w:pPr>
        <w:ind w:left="-3827" w:right="-3970"/>
        <w:jc w:val="center"/>
        <w:rPr>
          <w:rFonts w:ascii="Century Schoolbook" w:hAnsi="Century Schoolbook"/>
          <w:b/>
          <w:spacing w:val="20"/>
          <w:sz w:val="28"/>
        </w:rPr>
      </w:pPr>
      <w:r w:rsidRPr="008B7E43">
        <w:rPr>
          <w:rFonts w:ascii="Century Schoolbook" w:hAnsi="Century Schoolbook"/>
          <w:b/>
          <w:spacing w:val="20"/>
          <w:sz w:val="28"/>
        </w:rPr>
        <w:t xml:space="preserve"> </w:t>
      </w:r>
    </w:p>
    <w:p w:rsidR="008B7E43" w:rsidRPr="008B7E43" w:rsidRDefault="008B7E43" w:rsidP="008B7E43">
      <w:pPr>
        <w:ind w:right="-3970"/>
        <w:rPr>
          <w:rFonts w:ascii="Century Schoolbook" w:hAnsi="Century Schoolbook"/>
          <w:b/>
          <w:spacing w:val="20"/>
          <w:sz w:val="36"/>
        </w:rPr>
      </w:pPr>
      <w:r w:rsidRPr="008B7E43">
        <w:rPr>
          <w:rFonts w:ascii="Century Schoolbook" w:hAnsi="Century Schoolbook"/>
          <w:b/>
          <w:spacing w:val="20"/>
          <w:sz w:val="36"/>
        </w:rPr>
        <w:t xml:space="preserve">                Р А С П О Р Я Ж Е Н И Е</w:t>
      </w:r>
    </w:p>
    <w:p w:rsidR="008B7E43" w:rsidRPr="008B7E43" w:rsidRDefault="008B7E43" w:rsidP="008B7E43">
      <w:pPr>
        <w:ind w:left="-3827" w:right="-3970"/>
        <w:jc w:val="center"/>
        <w:rPr>
          <w:rFonts w:ascii="Century Schoolbook" w:hAnsi="Century Schoolbook"/>
          <w:b/>
          <w:spacing w:val="20"/>
          <w:sz w:val="36"/>
          <w:szCs w:val="36"/>
        </w:rPr>
      </w:pPr>
    </w:p>
    <w:p w:rsidR="008B7E43" w:rsidRPr="008B7E43" w:rsidRDefault="008B7E43" w:rsidP="008B7E43">
      <w:pPr>
        <w:tabs>
          <w:tab w:val="left" w:pos="9525"/>
        </w:tabs>
        <w:ind w:right="-3970"/>
        <w:jc w:val="both"/>
        <w:rPr>
          <w:rFonts w:ascii="Century Schoolbook" w:hAnsi="Century Schoolbook"/>
          <w:spacing w:val="20"/>
          <w:sz w:val="28"/>
        </w:rPr>
      </w:pPr>
      <w:r w:rsidRPr="008B7E43">
        <w:rPr>
          <w:rFonts w:ascii="Century Schoolbook" w:hAnsi="Century Schoolbook"/>
          <w:b/>
          <w:spacing w:val="20"/>
          <w:sz w:val="28"/>
        </w:rPr>
        <w:t>«22 июля 2022 г</w:t>
      </w:r>
      <w:r w:rsidRPr="008B7E43">
        <w:rPr>
          <w:rFonts w:ascii="Century Schoolbook" w:hAnsi="Century Schoolbook"/>
          <w:spacing w:val="20"/>
          <w:sz w:val="28"/>
        </w:rPr>
        <w:t xml:space="preserve">.                                             </w:t>
      </w:r>
      <w:r w:rsidRPr="008B7E43">
        <w:rPr>
          <w:rFonts w:ascii="Century Schoolbook" w:hAnsi="Century Schoolbook"/>
          <w:b/>
          <w:spacing w:val="20"/>
          <w:sz w:val="28"/>
        </w:rPr>
        <w:t>№   28 -рг</w:t>
      </w:r>
    </w:p>
    <w:p w:rsidR="008B7E43" w:rsidRPr="008B7E43" w:rsidRDefault="008B7E43" w:rsidP="008B7E43">
      <w:pPr>
        <w:shd w:val="clear" w:color="auto" w:fill="FFFFFF"/>
        <w:spacing w:before="338"/>
        <w:jc w:val="center"/>
        <w:rPr>
          <w:b/>
          <w:sz w:val="28"/>
          <w:szCs w:val="28"/>
        </w:rPr>
      </w:pPr>
      <w:r w:rsidRPr="008B7E43">
        <w:rPr>
          <w:b/>
          <w:sz w:val="28"/>
          <w:szCs w:val="28"/>
        </w:rPr>
        <w:t>с. Бадар</w:t>
      </w:r>
    </w:p>
    <w:p w:rsidR="008B7E43" w:rsidRPr="008B7E43" w:rsidRDefault="008B7E43" w:rsidP="008B7E43">
      <w:pPr>
        <w:shd w:val="clear" w:color="auto" w:fill="FFFFFF"/>
        <w:spacing w:before="338"/>
        <w:rPr>
          <w:b/>
          <w:sz w:val="28"/>
          <w:szCs w:val="28"/>
        </w:rPr>
      </w:pPr>
      <w:r w:rsidRPr="008B7E43">
        <w:rPr>
          <w:b/>
          <w:i/>
          <w:sz w:val="28"/>
          <w:szCs w:val="28"/>
        </w:rPr>
        <w:t>О внесении изменений в распоряжение</w:t>
      </w:r>
    </w:p>
    <w:p w:rsidR="008B7E43" w:rsidRPr="008B7E43" w:rsidRDefault="008B7E43" w:rsidP="008B7E43">
      <w:pPr>
        <w:rPr>
          <w:b/>
          <w:i/>
          <w:sz w:val="28"/>
          <w:szCs w:val="28"/>
        </w:rPr>
      </w:pPr>
      <w:r w:rsidRPr="008B7E43">
        <w:rPr>
          <w:b/>
          <w:i/>
          <w:sz w:val="28"/>
          <w:szCs w:val="28"/>
        </w:rPr>
        <w:t xml:space="preserve"> № 50-рг от 06 августа 2019г о создании</w:t>
      </w:r>
    </w:p>
    <w:p w:rsidR="008B7E43" w:rsidRPr="008B7E43" w:rsidRDefault="008B7E43" w:rsidP="008B7E43">
      <w:pPr>
        <w:rPr>
          <w:b/>
          <w:i/>
          <w:sz w:val="28"/>
          <w:szCs w:val="28"/>
        </w:rPr>
      </w:pPr>
      <w:r w:rsidRPr="008B7E43">
        <w:rPr>
          <w:b/>
          <w:i/>
          <w:sz w:val="28"/>
          <w:szCs w:val="28"/>
        </w:rPr>
        <w:t>межведомственной комиссии по признанию</w:t>
      </w:r>
    </w:p>
    <w:p w:rsidR="008B7E43" w:rsidRPr="008B7E43" w:rsidRDefault="008B7E43" w:rsidP="008B7E43">
      <w:pPr>
        <w:rPr>
          <w:b/>
          <w:i/>
          <w:sz w:val="28"/>
          <w:szCs w:val="28"/>
        </w:rPr>
      </w:pPr>
      <w:r w:rsidRPr="008B7E43">
        <w:rPr>
          <w:b/>
          <w:i/>
          <w:sz w:val="28"/>
          <w:szCs w:val="28"/>
        </w:rPr>
        <w:t>помещения жилым помещением, пригодным</w:t>
      </w:r>
    </w:p>
    <w:p w:rsidR="008B7E43" w:rsidRPr="008B7E43" w:rsidRDefault="00C10EE3" w:rsidP="008B7E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(непригодным) для проживания</w:t>
      </w:r>
      <w:r w:rsidR="008B7E43" w:rsidRPr="008B7E43">
        <w:rPr>
          <w:b/>
          <w:i/>
          <w:sz w:val="28"/>
          <w:szCs w:val="28"/>
        </w:rPr>
        <w:t xml:space="preserve"> граждан, а</w:t>
      </w:r>
    </w:p>
    <w:p w:rsidR="008B7E43" w:rsidRPr="008B7E43" w:rsidRDefault="008B7E43" w:rsidP="008B7E43">
      <w:pPr>
        <w:rPr>
          <w:b/>
          <w:i/>
          <w:sz w:val="28"/>
          <w:szCs w:val="28"/>
        </w:rPr>
      </w:pPr>
      <w:r w:rsidRPr="008B7E43">
        <w:rPr>
          <w:b/>
          <w:i/>
          <w:sz w:val="28"/>
          <w:szCs w:val="28"/>
        </w:rPr>
        <w:t xml:space="preserve">также многоквартирного дома аварийным и </w:t>
      </w:r>
    </w:p>
    <w:p w:rsidR="008B7E43" w:rsidRPr="008B7E43" w:rsidRDefault="008B7E43" w:rsidP="008B7E43">
      <w:pPr>
        <w:rPr>
          <w:b/>
          <w:i/>
          <w:sz w:val="28"/>
          <w:szCs w:val="28"/>
        </w:rPr>
      </w:pPr>
      <w:r w:rsidRPr="008B7E43">
        <w:rPr>
          <w:b/>
          <w:i/>
          <w:sz w:val="28"/>
          <w:szCs w:val="28"/>
        </w:rPr>
        <w:t>подлежащим сносу или реконструкции</w:t>
      </w:r>
    </w:p>
    <w:p w:rsidR="008B7E43" w:rsidRPr="008B7E43" w:rsidRDefault="008B7E43" w:rsidP="008B7E43">
      <w:pPr>
        <w:rPr>
          <w:i/>
          <w:sz w:val="28"/>
          <w:szCs w:val="28"/>
        </w:rPr>
      </w:pPr>
      <w:r w:rsidRPr="008B7E43">
        <w:rPr>
          <w:b/>
          <w:i/>
        </w:rPr>
        <w:t xml:space="preserve">       </w:t>
      </w:r>
      <w:r w:rsidRPr="008B7E43">
        <w:rPr>
          <w:i/>
          <w:sz w:val="28"/>
          <w:szCs w:val="28"/>
        </w:rPr>
        <w:t>В целях  проведения оценки жилых помещений расположенного   на территории Евдокимовского муниципального образования, руководствуясь ст. 15 Федерального  закона от 06.10.2003  года  № 131-ФЗ «Об общих принципах организации  местного   самоуправления  в Российской Федерации»,Положением  о признании помещения жилым  помещением, жилого  помещения  непригодным  для  проживания  и  многоквартирного дома аварийным  и подлежащим  сносу  или  реконструкции , утвержденным  постановлением  Правительства  РФ  от 28.01.2006 года № 47, ст .22Устава Евдокимовского  муниципального   образования:</w:t>
      </w:r>
    </w:p>
    <w:p w:rsidR="008B7E43" w:rsidRPr="008B7E43" w:rsidRDefault="008B7E43" w:rsidP="008B7E43">
      <w:pPr>
        <w:rPr>
          <w:i/>
          <w:sz w:val="28"/>
          <w:szCs w:val="28"/>
        </w:rPr>
      </w:pPr>
    </w:p>
    <w:p w:rsidR="008B7E43" w:rsidRPr="008B7E43" w:rsidRDefault="008B7E43" w:rsidP="008B7E43">
      <w:pPr>
        <w:numPr>
          <w:ilvl w:val="0"/>
          <w:numId w:val="43"/>
        </w:numPr>
        <w:rPr>
          <w:i/>
          <w:sz w:val="28"/>
          <w:szCs w:val="28"/>
        </w:rPr>
      </w:pPr>
      <w:r w:rsidRPr="008B7E43">
        <w:rPr>
          <w:i/>
          <w:sz w:val="28"/>
          <w:szCs w:val="28"/>
        </w:rPr>
        <w:t xml:space="preserve"> Внести изменения  в  состав  межведомственной  комиссии председателя  комиссии  назначить  - В.Н.Копанева  главу  Евдокимовского  сельского поселения;</w:t>
      </w:r>
    </w:p>
    <w:p w:rsidR="008B7E43" w:rsidRPr="008B7E43" w:rsidRDefault="008B7E43" w:rsidP="008B7E43">
      <w:pPr>
        <w:numPr>
          <w:ilvl w:val="0"/>
          <w:numId w:val="43"/>
        </w:numPr>
        <w:rPr>
          <w:i/>
          <w:sz w:val="28"/>
          <w:szCs w:val="28"/>
        </w:rPr>
      </w:pPr>
      <w:r w:rsidRPr="008B7E43">
        <w:rPr>
          <w:i/>
          <w:sz w:val="28"/>
          <w:szCs w:val="28"/>
        </w:rPr>
        <w:t xml:space="preserve"> Секретаря комиссии  назначить – Фирюлину Н.П ведущего специалиста  администрации  Евдокимовского  сельского  поселения.</w:t>
      </w:r>
    </w:p>
    <w:p w:rsidR="008B7E43" w:rsidRPr="008B7E43" w:rsidRDefault="008B7E43" w:rsidP="008B7E43">
      <w:pPr>
        <w:numPr>
          <w:ilvl w:val="0"/>
          <w:numId w:val="43"/>
        </w:numPr>
        <w:rPr>
          <w:i/>
          <w:sz w:val="28"/>
          <w:szCs w:val="28"/>
        </w:rPr>
      </w:pPr>
      <w:r w:rsidRPr="008B7E43">
        <w:rPr>
          <w:i/>
          <w:sz w:val="28"/>
          <w:szCs w:val="28"/>
        </w:rPr>
        <w:t>Утвердить  состав   Межведомственной  комиссии ( приложение  № 1).</w:t>
      </w:r>
    </w:p>
    <w:p w:rsidR="008B7E43" w:rsidRPr="008B7E43" w:rsidRDefault="008B7E43" w:rsidP="008B7E43">
      <w:pPr>
        <w:numPr>
          <w:ilvl w:val="0"/>
          <w:numId w:val="43"/>
        </w:numPr>
        <w:rPr>
          <w:i/>
          <w:sz w:val="28"/>
          <w:szCs w:val="28"/>
        </w:rPr>
      </w:pPr>
      <w:r w:rsidRPr="008B7E43">
        <w:rPr>
          <w:i/>
          <w:sz w:val="28"/>
          <w:szCs w:val="28"/>
        </w:rPr>
        <w:t>Опубликовать настоящее  решение  в  газете «Евдокимовский вестник» и  разместить  на  официальном  сайте  администрации Евдокимовского сельского поселения в информационно- телекомуникационной  сети  Интернет.</w:t>
      </w:r>
    </w:p>
    <w:p w:rsidR="008B7E43" w:rsidRPr="008B7E43" w:rsidRDefault="008B7E43" w:rsidP="008B7E43">
      <w:pPr>
        <w:numPr>
          <w:ilvl w:val="0"/>
          <w:numId w:val="43"/>
        </w:numPr>
        <w:rPr>
          <w:i/>
          <w:sz w:val="28"/>
          <w:szCs w:val="28"/>
        </w:rPr>
      </w:pPr>
      <w:r w:rsidRPr="008B7E43">
        <w:rPr>
          <w:i/>
          <w:sz w:val="28"/>
          <w:szCs w:val="28"/>
        </w:rPr>
        <w:t>Настоящее  распоряжение вступает  в силу  со  дня  официального  опубликования</w:t>
      </w:r>
    </w:p>
    <w:p w:rsidR="008B7E43" w:rsidRPr="008B7E43" w:rsidRDefault="008B7E43" w:rsidP="008B7E43">
      <w:pPr>
        <w:rPr>
          <w:i/>
          <w:sz w:val="28"/>
          <w:szCs w:val="28"/>
        </w:rPr>
      </w:pPr>
    </w:p>
    <w:p w:rsidR="008B7E43" w:rsidRPr="008B7E43" w:rsidRDefault="008B7E43" w:rsidP="008B7E43">
      <w:pPr>
        <w:rPr>
          <w:i/>
          <w:sz w:val="28"/>
          <w:szCs w:val="28"/>
        </w:rPr>
      </w:pPr>
      <w:r w:rsidRPr="008B7E43">
        <w:rPr>
          <w:i/>
          <w:sz w:val="28"/>
          <w:szCs w:val="28"/>
        </w:rPr>
        <w:t>Глава  Евдокимовского  сельского поселения                           В.Н.Копанев</w:t>
      </w:r>
    </w:p>
    <w:p w:rsidR="008B7E43" w:rsidRPr="008B7E43" w:rsidRDefault="008B7E43" w:rsidP="008B7E43">
      <w:pPr>
        <w:jc w:val="right"/>
        <w:rPr>
          <w:sz w:val="28"/>
          <w:szCs w:val="28"/>
        </w:rPr>
      </w:pPr>
      <w:r w:rsidRPr="008B7E43">
        <w:rPr>
          <w:sz w:val="28"/>
          <w:szCs w:val="28"/>
        </w:rPr>
        <w:t xml:space="preserve">                                                                           </w:t>
      </w:r>
    </w:p>
    <w:p w:rsidR="00C10EE3" w:rsidRDefault="00C10EE3" w:rsidP="008B7E43">
      <w:pPr>
        <w:jc w:val="right"/>
        <w:rPr>
          <w:sz w:val="22"/>
          <w:szCs w:val="22"/>
        </w:rPr>
      </w:pPr>
    </w:p>
    <w:p w:rsidR="00C10EE3" w:rsidRDefault="00C10EE3" w:rsidP="008B7E43">
      <w:pPr>
        <w:jc w:val="right"/>
        <w:rPr>
          <w:sz w:val="22"/>
          <w:szCs w:val="22"/>
        </w:rPr>
      </w:pPr>
    </w:p>
    <w:p w:rsidR="00C10EE3" w:rsidRDefault="00C10EE3" w:rsidP="008B7E43">
      <w:pPr>
        <w:jc w:val="right"/>
        <w:rPr>
          <w:sz w:val="22"/>
          <w:szCs w:val="22"/>
        </w:rPr>
      </w:pPr>
    </w:p>
    <w:p w:rsidR="00C10EE3" w:rsidRDefault="00C10EE3" w:rsidP="008B7E43">
      <w:pPr>
        <w:jc w:val="right"/>
        <w:rPr>
          <w:sz w:val="22"/>
          <w:szCs w:val="22"/>
        </w:rPr>
      </w:pPr>
    </w:p>
    <w:p w:rsidR="00C10EE3" w:rsidRDefault="00C10EE3" w:rsidP="008B7E43">
      <w:pPr>
        <w:jc w:val="right"/>
        <w:rPr>
          <w:sz w:val="22"/>
          <w:szCs w:val="22"/>
        </w:rPr>
      </w:pPr>
    </w:p>
    <w:p w:rsidR="00C10EE3" w:rsidRDefault="00C10EE3" w:rsidP="008B7E43">
      <w:pPr>
        <w:jc w:val="right"/>
        <w:rPr>
          <w:sz w:val="22"/>
          <w:szCs w:val="22"/>
        </w:rPr>
      </w:pPr>
    </w:p>
    <w:p w:rsidR="008B7E43" w:rsidRPr="008B7E43" w:rsidRDefault="008B7E43" w:rsidP="008B7E43">
      <w:pPr>
        <w:jc w:val="right"/>
        <w:rPr>
          <w:sz w:val="22"/>
          <w:szCs w:val="22"/>
        </w:rPr>
      </w:pPr>
      <w:bookmarkStart w:id="0" w:name="_GoBack"/>
      <w:bookmarkEnd w:id="0"/>
      <w:r w:rsidRPr="008B7E43">
        <w:rPr>
          <w:sz w:val="22"/>
          <w:szCs w:val="22"/>
        </w:rPr>
        <w:t>Приложение №1 к распоряжению</w:t>
      </w:r>
    </w:p>
    <w:p w:rsidR="008B7E43" w:rsidRPr="008B7E43" w:rsidRDefault="008B7E43" w:rsidP="008B7E43">
      <w:pPr>
        <w:jc w:val="right"/>
        <w:rPr>
          <w:sz w:val="22"/>
          <w:szCs w:val="22"/>
        </w:rPr>
      </w:pPr>
      <w:r w:rsidRPr="008B7E43">
        <w:rPr>
          <w:sz w:val="22"/>
          <w:szCs w:val="22"/>
        </w:rPr>
        <w:t xml:space="preserve">                                                                            администрации Евдокимовского</w:t>
      </w:r>
    </w:p>
    <w:p w:rsidR="008B7E43" w:rsidRPr="008B7E43" w:rsidRDefault="008B7E43" w:rsidP="008B7E43">
      <w:pPr>
        <w:jc w:val="right"/>
        <w:rPr>
          <w:sz w:val="22"/>
          <w:szCs w:val="22"/>
        </w:rPr>
      </w:pPr>
      <w:r w:rsidRPr="008B7E43">
        <w:rPr>
          <w:sz w:val="22"/>
          <w:szCs w:val="22"/>
        </w:rPr>
        <w:t xml:space="preserve">                                                                                      сельского поселения</w:t>
      </w:r>
    </w:p>
    <w:p w:rsidR="008B7E43" w:rsidRPr="008B7E43" w:rsidRDefault="008B7E43" w:rsidP="008B7E43">
      <w:pPr>
        <w:jc w:val="right"/>
        <w:rPr>
          <w:sz w:val="22"/>
          <w:szCs w:val="22"/>
        </w:rPr>
      </w:pPr>
      <w:r w:rsidRPr="008B7E43">
        <w:rPr>
          <w:sz w:val="22"/>
          <w:szCs w:val="22"/>
        </w:rPr>
        <w:t xml:space="preserve">                                                                              от 20 июля 2022г № 28-рг</w:t>
      </w:r>
    </w:p>
    <w:p w:rsidR="008B7E43" w:rsidRPr="008B7E43" w:rsidRDefault="008B7E43" w:rsidP="008B7E43">
      <w:pPr>
        <w:jc w:val="right"/>
        <w:rPr>
          <w:sz w:val="22"/>
          <w:szCs w:val="22"/>
        </w:rPr>
      </w:pPr>
    </w:p>
    <w:p w:rsidR="008B7E43" w:rsidRPr="008B7E43" w:rsidRDefault="008B7E43" w:rsidP="008B7E43">
      <w:pPr>
        <w:jc w:val="center"/>
        <w:rPr>
          <w:b/>
          <w:sz w:val="28"/>
          <w:szCs w:val="28"/>
        </w:rPr>
      </w:pPr>
      <w:r w:rsidRPr="008B7E43">
        <w:rPr>
          <w:b/>
          <w:sz w:val="28"/>
          <w:szCs w:val="28"/>
        </w:rPr>
        <w:t>Состав  межведомственной  комиссии  по   оценке  помещений    в  целях  признания  их  жилыми  помещениями, жилых  помещений  пригодными (непригодными)  для проживания  граждан,  многоквартирных  домов  аварийными  и  подлежащими  сносу   или  реконструкции</w:t>
      </w:r>
    </w:p>
    <w:p w:rsidR="008B7E43" w:rsidRPr="008B7E43" w:rsidRDefault="008B7E43" w:rsidP="008B7E43">
      <w:pPr>
        <w:jc w:val="center"/>
        <w:rPr>
          <w:b/>
          <w:sz w:val="28"/>
          <w:szCs w:val="28"/>
        </w:rPr>
      </w:pPr>
    </w:p>
    <w:p w:rsidR="008B7E43" w:rsidRPr="008B7E43" w:rsidRDefault="008B7E43" w:rsidP="008B7E43">
      <w:pPr>
        <w:numPr>
          <w:ilvl w:val="0"/>
          <w:numId w:val="44"/>
        </w:numPr>
        <w:rPr>
          <w:sz w:val="28"/>
          <w:szCs w:val="28"/>
        </w:rPr>
      </w:pPr>
      <w:r w:rsidRPr="008B7E43">
        <w:rPr>
          <w:sz w:val="28"/>
          <w:szCs w:val="28"/>
        </w:rPr>
        <w:t>Председатель  комиссии – В.Н.Копанев  главы  Евдокимовского  сельского  поселения ;</w:t>
      </w:r>
    </w:p>
    <w:p w:rsidR="008B7E43" w:rsidRPr="008B7E43" w:rsidRDefault="008B7E43" w:rsidP="008B7E43">
      <w:pPr>
        <w:numPr>
          <w:ilvl w:val="0"/>
          <w:numId w:val="44"/>
        </w:numPr>
        <w:rPr>
          <w:sz w:val="28"/>
          <w:szCs w:val="28"/>
        </w:rPr>
      </w:pPr>
      <w:r w:rsidRPr="008B7E43">
        <w:rPr>
          <w:sz w:val="28"/>
          <w:szCs w:val="28"/>
        </w:rPr>
        <w:t>Секретарь  комиссии  - Фирюлину Н.П  ведущий  специалист  администрации  Евдокимовского  сельского  поселения;</w:t>
      </w:r>
    </w:p>
    <w:p w:rsidR="008B7E43" w:rsidRPr="008B7E43" w:rsidRDefault="008B7E43" w:rsidP="008B7E43">
      <w:pPr>
        <w:ind w:left="720"/>
        <w:rPr>
          <w:sz w:val="28"/>
          <w:szCs w:val="28"/>
        </w:rPr>
      </w:pPr>
    </w:p>
    <w:p w:rsidR="008B7E43" w:rsidRPr="008B7E43" w:rsidRDefault="008B7E43" w:rsidP="008B7E43">
      <w:pPr>
        <w:ind w:left="720"/>
        <w:rPr>
          <w:sz w:val="28"/>
          <w:szCs w:val="28"/>
        </w:rPr>
      </w:pPr>
    </w:p>
    <w:p w:rsidR="008B7E43" w:rsidRPr="008B7E43" w:rsidRDefault="008B7E43" w:rsidP="008B7E43">
      <w:pPr>
        <w:numPr>
          <w:ilvl w:val="0"/>
          <w:numId w:val="44"/>
        </w:numPr>
        <w:rPr>
          <w:sz w:val="28"/>
          <w:szCs w:val="28"/>
        </w:rPr>
      </w:pPr>
      <w:r w:rsidRPr="008B7E43">
        <w:rPr>
          <w:sz w:val="28"/>
          <w:szCs w:val="28"/>
        </w:rPr>
        <w:t>Члены  комиссии :</w:t>
      </w:r>
    </w:p>
    <w:p w:rsidR="008B7E43" w:rsidRPr="008B7E43" w:rsidRDefault="008B7E43" w:rsidP="008B7E43">
      <w:pPr>
        <w:ind w:left="720"/>
        <w:rPr>
          <w:sz w:val="28"/>
          <w:szCs w:val="28"/>
        </w:rPr>
      </w:pPr>
      <w:r w:rsidRPr="008B7E43">
        <w:rPr>
          <w:sz w:val="28"/>
          <w:szCs w:val="28"/>
        </w:rPr>
        <w:t>Бруева Т.А – председатель  Комитета  по строительству , дорожному  хозяйству  администрации  Тулунского муниципального  района ;</w:t>
      </w:r>
    </w:p>
    <w:p w:rsidR="008B7E43" w:rsidRPr="008B7E43" w:rsidRDefault="008B7E43" w:rsidP="008B7E43">
      <w:pPr>
        <w:ind w:left="720"/>
        <w:rPr>
          <w:sz w:val="28"/>
          <w:szCs w:val="28"/>
        </w:rPr>
      </w:pPr>
      <w:r w:rsidRPr="008B7E43">
        <w:rPr>
          <w:sz w:val="28"/>
          <w:szCs w:val="28"/>
        </w:rPr>
        <w:t>Вознюк А.В – председатель Комитета  по управлению муниципальным имуществом  администрации  Тулунского  муниципального  района ;</w:t>
      </w:r>
    </w:p>
    <w:p w:rsidR="008B7E43" w:rsidRPr="008B7E43" w:rsidRDefault="008B7E43" w:rsidP="008B7E43">
      <w:pPr>
        <w:ind w:left="720"/>
        <w:rPr>
          <w:sz w:val="28"/>
          <w:szCs w:val="28"/>
        </w:rPr>
      </w:pPr>
    </w:p>
    <w:p w:rsidR="008B7E43" w:rsidRPr="008B7E43" w:rsidRDefault="008B7E43" w:rsidP="008B7E43">
      <w:pPr>
        <w:ind w:left="720"/>
        <w:rPr>
          <w:sz w:val="28"/>
          <w:szCs w:val="28"/>
        </w:rPr>
      </w:pPr>
      <w:r w:rsidRPr="008B7E43">
        <w:rPr>
          <w:sz w:val="28"/>
          <w:szCs w:val="28"/>
        </w:rPr>
        <w:t>В  том  числе  по согласованию :</w:t>
      </w:r>
    </w:p>
    <w:p w:rsidR="008B7E43" w:rsidRPr="008B7E43" w:rsidRDefault="008B7E43" w:rsidP="008B7E43">
      <w:pPr>
        <w:ind w:left="720"/>
        <w:rPr>
          <w:sz w:val="28"/>
          <w:szCs w:val="28"/>
        </w:rPr>
      </w:pPr>
      <w:r w:rsidRPr="008B7E43">
        <w:rPr>
          <w:sz w:val="28"/>
          <w:szCs w:val="28"/>
        </w:rPr>
        <w:t>представитель  службы  государственного   жилищного  надзора  Иркутской  области;</w:t>
      </w:r>
    </w:p>
    <w:p w:rsidR="008B7E43" w:rsidRPr="008B7E43" w:rsidRDefault="008B7E43" w:rsidP="008B7E43">
      <w:pPr>
        <w:ind w:left="720"/>
        <w:rPr>
          <w:sz w:val="28"/>
          <w:szCs w:val="28"/>
        </w:rPr>
      </w:pPr>
      <w:r w:rsidRPr="008B7E43">
        <w:rPr>
          <w:sz w:val="28"/>
          <w:szCs w:val="28"/>
        </w:rPr>
        <w:t>представитель Управления Федеральной   службы  по  надзору  в  сфере  защиты  прав  потребителей  и  благополучия  человека по Иркутской  области;</w:t>
      </w:r>
    </w:p>
    <w:p w:rsidR="008B7E43" w:rsidRPr="008B7E43" w:rsidRDefault="008B7E43" w:rsidP="008B7E43">
      <w:pPr>
        <w:ind w:left="720"/>
        <w:rPr>
          <w:sz w:val="28"/>
          <w:szCs w:val="28"/>
        </w:rPr>
      </w:pPr>
      <w:r w:rsidRPr="008B7E43">
        <w:rPr>
          <w:sz w:val="28"/>
          <w:szCs w:val="28"/>
        </w:rPr>
        <w:t>представитель  Главного   управления  МЧС  России  по  Иркутской  области .</w:t>
      </w:r>
    </w:p>
    <w:p w:rsidR="008B7E43" w:rsidRDefault="008B7E43" w:rsidP="00CF6DC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B7E43" w:rsidRDefault="008B7E43" w:rsidP="00CF6DC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B7E43" w:rsidRDefault="008B7E43" w:rsidP="00CF6DC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8B7E43" w:rsidSect="00B56C58">
      <w:pgSz w:w="11906" w:h="16838"/>
      <w:pgMar w:top="142" w:right="567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0E" w:rsidRDefault="00B9130E">
      <w:r>
        <w:separator/>
      </w:r>
    </w:p>
  </w:endnote>
  <w:endnote w:type="continuationSeparator" w:id="0">
    <w:p w:rsidR="00B9130E" w:rsidRDefault="00B9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0E" w:rsidRDefault="00B9130E">
      <w:r>
        <w:separator/>
      </w:r>
    </w:p>
  </w:footnote>
  <w:footnote w:type="continuationSeparator" w:id="0">
    <w:p w:rsidR="00B9130E" w:rsidRDefault="00B9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3A4E88"/>
    <w:multiLevelType w:val="hybridMultilevel"/>
    <w:tmpl w:val="9B1038EA"/>
    <w:lvl w:ilvl="0" w:tplc="E0D4AB72">
      <w:start w:val="1"/>
      <w:numFmt w:val="decimal"/>
      <w:lvlText w:val="%1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037849BA"/>
    <w:multiLevelType w:val="hybridMultilevel"/>
    <w:tmpl w:val="322ADE24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D53A7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B461F68"/>
    <w:multiLevelType w:val="hybridMultilevel"/>
    <w:tmpl w:val="88D859F2"/>
    <w:lvl w:ilvl="0" w:tplc="27868AF0">
      <w:start w:val="1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  <w:lang w:val="x-non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0D7F6A7E"/>
    <w:multiLevelType w:val="hybridMultilevel"/>
    <w:tmpl w:val="D4FAF77C"/>
    <w:lvl w:ilvl="0" w:tplc="E57A07EC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4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10D92"/>
    <w:multiLevelType w:val="hybridMultilevel"/>
    <w:tmpl w:val="ABDC84D6"/>
    <w:lvl w:ilvl="0" w:tplc="C3563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8C877ED"/>
    <w:multiLevelType w:val="hybridMultilevel"/>
    <w:tmpl w:val="1ABC0786"/>
    <w:lvl w:ilvl="0" w:tplc="39001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36BD2"/>
    <w:multiLevelType w:val="hybridMultilevel"/>
    <w:tmpl w:val="D3D07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12A8D"/>
    <w:multiLevelType w:val="multilevel"/>
    <w:tmpl w:val="E8FA77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2" w15:restartNumberingAfterBreak="0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EE6C01"/>
    <w:multiLevelType w:val="multilevel"/>
    <w:tmpl w:val="6E86ABC0"/>
    <w:lvl w:ilvl="0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4" w15:restartNumberingAfterBreak="0">
    <w:nsid w:val="2BE2466D"/>
    <w:multiLevelType w:val="hybridMultilevel"/>
    <w:tmpl w:val="E924C55A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F7C9C"/>
    <w:multiLevelType w:val="hybridMultilevel"/>
    <w:tmpl w:val="5FA46D4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D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A725C3D"/>
    <w:multiLevelType w:val="hybridMultilevel"/>
    <w:tmpl w:val="DA765F06"/>
    <w:lvl w:ilvl="0" w:tplc="35EAA9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0EE1DF4"/>
    <w:multiLevelType w:val="hybridMultilevel"/>
    <w:tmpl w:val="32F40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0F5DC4"/>
    <w:multiLevelType w:val="hybridMultilevel"/>
    <w:tmpl w:val="E8FA77A8"/>
    <w:lvl w:ilvl="0" w:tplc="FDBCD4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9C22A45"/>
    <w:multiLevelType w:val="hybridMultilevel"/>
    <w:tmpl w:val="B3568B84"/>
    <w:lvl w:ilvl="0" w:tplc="BEDC9D0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067DEE"/>
    <w:multiLevelType w:val="multilevel"/>
    <w:tmpl w:val="A33480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6" w15:restartNumberingAfterBreak="0">
    <w:nsid w:val="5D8F09E8"/>
    <w:multiLevelType w:val="hybridMultilevel"/>
    <w:tmpl w:val="1A72FAF4"/>
    <w:lvl w:ilvl="0" w:tplc="EF681AA2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792251F"/>
    <w:multiLevelType w:val="hybridMultilevel"/>
    <w:tmpl w:val="BD70EC02"/>
    <w:lvl w:ilvl="0" w:tplc="11704162">
      <w:start w:val="23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9C7992"/>
    <w:multiLevelType w:val="hybridMultilevel"/>
    <w:tmpl w:val="636E07CC"/>
    <w:lvl w:ilvl="0" w:tplc="EF681AA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459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8F1C24"/>
    <w:multiLevelType w:val="hybridMultilevel"/>
    <w:tmpl w:val="6E86ABC0"/>
    <w:lvl w:ilvl="0" w:tplc="0419000D">
      <w:start w:val="1"/>
      <w:numFmt w:val="bullet"/>
      <w:lvlText w:val="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64" w15:restartNumberingAfterBreak="0">
    <w:nsid w:val="701C43C2"/>
    <w:multiLevelType w:val="hybridMultilevel"/>
    <w:tmpl w:val="654EEA4A"/>
    <w:lvl w:ilvl="0" w:tplc="C6BEE534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8"/>
  </w:num>
  <w:num w:numId="3">
    <w:abstractNumId w:val="65"/>
  </w:num>
  <w:num w:numId="4">
    <w:abstractNumId w:val="69"/>
  </w:num>
  <w:num w:numId="5">
    <w:abstractNumId w:val="3"/>
  </w:num>
  <w:num w:numId="6">
    <w:abstractNumId w:val="32"/>
  </w:num>
  <w:num w:numId="7">
    <w:abstractNumId w:val="66"/>
  </w:num>
  <w:num w:numId="8">
    <w:abstractNumId w:val="60"/>
  </w:num>
  <w:num w:numId="9">
    <w:abstractNumId w:val="47"/>
  </w:num>
  <w:num w:numId="10">
    <w:abstractNumId w:val="67"/>
  </w:num>
  <w:num w:numId="11">
    <w:abstractNumId w:val="59"/>
  </w:num>
  <w:num w:numId="12">
    <w:abstractNumId w:val="46"/>
  </w:num>
  <w:num w:numId="13">
    <w:abstractNumId w:val="50"/>
  </w:num>
  <w:num w:numId="14">
    <w:abstractNumId w:val="70"/>
  </w:num>
  <w:num w:numId="15">
    <w:abstractNumId w:val="34"/>
  </w:num>
  <w:num w:numId="16">
    <w:abstractNumId w:val="53"/>
  </w:num>
  <w:num w:numId="17">
    <w:abstractNumId w:val="57"/>
  </w:num>
  <w:num w:numId="18">
    <w:abstractNumId w:val="31"/>
  </w:num>
  <w:num w:numId="19">
    <w:abstractNumId w:val="68"/>
  </w:num>
  <w:num w:numId="20">
    <w:abstractNumId w:val="56"/>
  </w:num>
  <w:num w:numId="21">
    <w:abstractNumId w:val="42"/>
  </w:num>
  <w:num w:numId="22">
    <w:abstractNumId w:val="52"/>
  </w:num>
  <w:num w:numId="23">
    <w:abstractNumId w:val="40"/>
  </w:num>
  <w:num w:numId="24">
    <w:abstractNumId w:val="45"/>
  </w:num>
  <w:num w:numId="25">
    <w:abstractNumId w:val="44"/>
  </w:num>
  <w:num w:numId="26">
    <w:abstractNumId w:val="62"/>
  </w:num>
  <w:num w:numId="27">
    <w:abstractNumId w:val="58"/>
  </w:num>
  <w:num w:numId="28">
    <w:abstractNumId w:val="61"/>
  </w:num>
  <w:num w:numId="29">
    <w:abstractNumId w:val="63"/>
  </w:num>
  <w:num w:numId="30">
    <w:abstractNumId w:val="43"/>
  </w:num>
  <w:num w:numId="31">
    <w:abstractNumId w:val="41"/>
  </w:num>
  <w:num w:numId="32">
    <w:abstractNumId w:val="51"/>
  </w:num>
  <w:num w:numId="33">
    <w:abstractNumId w:val="54"/>
  </w:num>
  <w:num w:numId="34">
    <w:abstractNumId w:val="33"/>
  </w:num>
  <w:num w:numId="35">
    <w:abstractNumId w:val="35"/>
  </w:num>
  <w:num w:numId="36">
    <w:abstractNumId w:val="64"/>
  </w:num>
  <w:num w:numId="37">
    <w:abstractNumId w:val="29"/>
  </w:num>
  <w:num w:numId="38">
    <w:abstractNumId w:val="30"/>
  </w:num>
  <w:num w:numId="39">
    <w:abstractNumId w:val="55"/>
  </w:num>
  <w:num w:numId="40">
    <w:abstractNumId w:val="37"/>
  </w:num>
  <w:num w:numId="41">
    <w:abstractNumId w:val="49"/>
  </w:num>
  <w:num w:numId="42">
    <w:abstractNumId w:val="36"/>
  </w:num>
  <w:num w:numId="43">
    <w:abstractNumId w:val="28"/>
  </w:num>
  <w:num w:numId="44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282B"/>
    <w:rsid w:val="00256FA0"/>
    <w:rsid w:val="00264056"/>
    <w:rsid w:val="00274176"/>
    <w:rsid w:val="00280CEE"/>
    <w:rsid w:val="00286C6C"/>
    <w:rsid w:val="002878EF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3019"/>
    <w:rsid w:val="002E41CD"/>
    <w:rsid w:val="002E737C"/>
    <w:rsid w:val="00301412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6D1B"/>
    <w:rsid w:val="00340832"/>
    <w:rsid w:val="00341ADF"/>
    <w:rsid w:val="00352DCC"/>
    <w:rsid w:val="00355CE0"/>
    <w:rsid w:val="00355D96"/>
    <w:rsid w:val="00363193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1960"/>
    <w:rsid w:val="005A2174"/>
    <w:rsid w:val="005A53F0"/>
    <w:rsid w:val="005A677A"/>
    <w:rsid w:val="005C5ED4"/>
    <w:rsid w:val="005D3375"/>
    <w:rsid w:val="005D35B3"/>
    <w:rsid w:val="005D44C1"/>
    <w:rsid w:val="005D63CC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782D"/>
    <w:rsid w:val="00643004"/>
    <w:rsid w:val="00645110"/>
    <w:rsid w:val="00647BEC"/>
    <w:rsid w:val="00650B6F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6FB"/>
    <w:rsid w:val="008B7E43"/>
    <w:rsid w:val="008C2D50"/>
    <w:rsid w:val="008C5A08"/>
    <w:rsid w:val="008C747B"/>
    <w:rsid w:val="008D3AB4"/>
    <w:rsid w:val="008D4B6A"/>
    <w:rsid w:val="008D5C70"/>
    <w:rsid w:val="008D79A7"/>
    <w:rsid w:val="008E1C8C"/>
    <w:rsid w:val="008E2BE3"/>
    <w:rsid w:val="008E7B33"/>
    <w:rsid w:val="008F0409"/>
    <w:rsid w:val="008F074F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32FE9"/>
    <w:rsid w:val="00936121"/>
    <w:rsid w:val="00940B16"/>
    <w:rsid w:val="00942876"/>
    <w:rsid w:val="00943D73"/>
    <w:rsid w:val="00946340"/>
    <w:rsid w:val="00946961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6C58"/>
    <w:rsid w:val="00B57431"/>
    <w:rsid w:val="00B70BA9"/>
    <w:rsid w:val="00B71262"/>
    <w:rsid w:val="00B71C3B"/>
    <w:rsid w:val="00B74A37"/>
    <w:rsid w:val="00B74B0D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0EE3"/>
    <w:rsid w:val="00C14482"/>
    <w:rsid w:val="00C17139"/>
    <w:rsid w:val="00C220A8"/>
    <w:rsid w:val="00C27D32"/>
    <w:rsid w:val="00C33ECE"/>
    <w:rsid w:val="00C421A2"/>
    <w:rsid w:val="00C43D8A"/>
    <w:rsid w:val="00C4703C"/>
    <w:rsid w:val="00C526C5"/>
    <w:rsid w:val="00C55DEA"/>
    <w:rsid w:val="00C560AD"/>
    <w:rsid w:val="00C60A17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5CD"/>
    <w:rsid w:val="00E2414C"/>
    <w:rsid w:val="00E24FA9"/>
    <w:rsid w:val="00E26E95"/>
    <w:rsid w:val="00E45D6F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C5699"/>
    <w:rsid w:val="00ED11B5"/>
    <w:rsid w:val="00ED1348"/>
    <w:rsid w:val="00ED3682"/>
    <w:rsid w:val="00ED3903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7CC1"/>
    <w:rsid w:val="00F11B50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51B8C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CDB9-B3D0-46E5-B833-AB32B2B3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396</cp:revision>
  <cp:lastPrinted>2022-07-28T01:43:00Z</cp:lastPrinted>
  <dcterms:created xsi:type="dcterms:W3CDTF">2018-07-19T00:30:00Z</dcterms:created>
  <dcterms:modified xsi:type="dcterms:W3CDTF">2022-07-28T01:48:00Z</dcterms:modified>
</cp:coreProperties>
</file>