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263DC" w:rsidRDefault="001263D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1263DC" w:rsidRDefault="001263D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№22</w:t>
                            </w:r>
                          </w:p>
                          <w:p w:rsidR="001263DC" w:rsidRDefault="001263D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(369)</w:t>
                            </w:r>
                          </w:p>
                          <w:p w:rsidR="001263DC" w:rsidRDefault="001263D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263DC" w:rsidRDefault="001263D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05 .06.2019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1263DC" w:rsidRDefault="001263D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263DC" w:rsidRDefault="001263D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263DC" w:rsidRDefault="001263DC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1263DC" w:rsidRDefault="001263D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№22</w:t>
                      </w:r>
                    </w:p>
                    <w:p w:rsidR="001263DC" w:rsidRDefault="001263D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(369)</w:t>
                      </w:r>
                    </w:p>
                    <w:p w:rsidR="001263DC" w:rsidRDefault="001263D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263DC" w:rsidRDefault="001263D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05 .06.2019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263DC" w:rsidRDefault="001263D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263DC" w:rsidRDefault="001263D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263D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42</w:t>
      </w:r>
      <w:r w:rsidR="000548F8">
        <w:rPr>
          <w:sz w:val="40"/>
          <w:szCs w:val="40"/>
        </w:rPr>
        <w:t>лист</w:t>
      </w:r>
      <w:r>
        <w:rPr>
          <w:sz w:val="40"/>
          <w:szCs w:val="40"/>
        </w:rPr>
        <w:t>а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65233F" w:rsidRDefault="0065233F" w:rsidP="00B712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1263DC">
        <w:rPr>
          <w:sz w:val="28"/>
          <w:szCs w:val="28"/>
        </w:rPr>
        <w:t xml:space="preserve">Решение Думы </w:t>
      </w:r>
      <w:proofErr w:type="spellStart"/>
      <w:r w:rsidR="001263DC">
        <w:rPr>
          <w:sz w:val="28"/>
          <w:szCs w:val="28"/>
        </w:rPr>
        <w:t>Евдокимовского</w:t>
      </w:r>
      <w:proofErr w:type="spellEnd"/>
      <w:r w:rsidR="001263DC">
        <w:rPr>
          <w:sz w:val="28"/>
          <w:szCs w:val="28"/>
        </w:rPr>
        <w:t xml:space="preserve"> сельского поселения от 05.06.2019г №59 О внесении изменений в решение думы </w:t>
      </w:r>
      <w:proofErr w:type="spellStart"/>
      <w:r w:rsidR="001263DC">
        <w:rPr>
          <w:sz w:val="28"/>
          <w:szCs w:val="28"/>
        </w:rPr>
        <w:t>евдокимовского</w:t>
      </w:r>
      <w:proofErr w:type="spellEnd"/>
      <w:r w:rsidR="001263DC">
        <w:rPr>
          <w:sz w:val="28"/>
          <w:szCs w:val="28"/>
        </w:rPr>
        <w:t xml:space="preserve"> сельского поселения от 26.12.2018г №49 «О бюджете </w:t>
      </w:r>
      <w:proofErr w:type="spellStart"/>
      <w:r w:rsidR="001263DC">
        <w:rPr>
          <w:sz w:val="28"/>
          <w:szCs w:val="28"/>
        </w:rPr>
        <w:t>Евдокимовского</w:t>
      </w:r>
      <w:proofErr w:type="spellEnd"/>
      <w:r w:rsidR="001263DC">
        <w:rPr>
          <w:sz w:val="28"/>
          <w:szCs w:val="28"/>
        </w:rPr>
        <w:t xml:space="preserve"> муниципального образования на 2019 год и на плановый период 2020 и 2021 годов» (с изменениями от 30.04.2019г №56)</w:t>
      </w:r>
    </w:p>
    <w:p w:rsidR="001263DC" w:rsidRDefault="001263DC" w:rsidP="00B7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05.06.2019г №60 Об исполнении бюджета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за 2018 год</w:t>
      </w:r>
    </w:p>
    <w:p w:rsidR="001263DC" w:rsidRDefault="001263DC" w:rsidP="00B7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05.06.2019 года №61 О рассмотрении протеста Братского </w:t>
      </w:r>
      <w:proofErr w:type="spellStart"/>
      <w:r>
        <w:rPr>
          <w:sz w:val="28"/>
          <w:szCs w:val="28"/>
        </w:rPr>
        <w:t>межрайнного</w:t>
      </w:r>
      <w:proofErr w:type="spellEnd"/>
      <w:r>
        <w:rPr>
          <w:sz w:val="28"/>
          <w:szCs w:val="28"/>
        </w:rPr>
        <w:t xml:space="preserve"> природоохранного прокурора.</w:t>
      </w:r>
    </w:p>
    <w:p w:rsidR="001263DC" w:rsidRDefault="001263DC" w:rsidP="00B7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05.06.2019г №62 О назначении публичных слушаний по проекту решения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263DC" w:rsidRDefault="001263DC" w:rsidP="00B71262">
      <w:pPr>
        <w:jc w:val="both"/>
        <w:rPr>
          <w:sz w:val="28"/>
          <w:szCs w:val="28"/>
        </w:rPr>
      </w:pPr>
      <w:bookmarkStart w:id="0" w:name="_GoBack"/>
      <w:bookmarkEnd w:id="0"/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Pr="00D2750F" w:rsidRDefault="00D2750F" w:rsidP="00D2750F">
      <w:pPr>
        <w:keepNext/>
        <w:jc w:val="center"/>
        <w:outlineLvl w:val="0"/>
        <w:rPr>
          <w:rFonts w:eastAsia="Arial Unicode MS"/>
          <w:b/>
          <w:bCs/>
        </w:rPr>
      </w:pPr>
      <w:r w:rsidRPr="00D2750F">
        <w:rPr>
          <w:rFonts w:eastAsia="Arial Unicode MS"/>
          <w:b/>
          <w:bCs/>
        </w:rPr>
        <w:lastRenderedPageBreak/>
        <w:t>Иркутская область</w:t>
      </w:r>
    </w:p>
    <w:p w:rsidR="00D2750F" w:rsidRPr="00D2750F" w:rsidRDefault="00D2750F" w:rsidP="00D2750F">
      <w:pPr>
        <w:jc w:val="center"/>
        <w:rPr>
          <w:b/>
        </w:rPr>
      </w:pPr>
      <w:proofErr w:type="spellStart"/>
      <w:r w:rsidRPr="00D2750F">
        <w:rPr>
          <w:b/>
        </w:rPr>
        <w:t>Тулунский</w:t>
      </w:r>
      <w:proofErr w:type="spellEnd"/>
      <w:r w:rsidRPr="00D2750F">
        <w:rPr>
          <w:b/>
        </w:rPr>
        <w:t xml:space="preserve"> район</w:t>
      </w:r>
    </w:p>
    <w:p w:rsidR="00D2750F" w:rsidRPr="00D2750F" w:rsidRDefault="00D2750F" w:rsidP="00D2750F">
      <w:pPr>
        <w:jc w:val="center"/>
        <w:rPr>
          <w:b/>
        </w:rPr>
      </w:pPr>
    </w:p>
    <w:p w:rsidR="00D2750F" w:rsidRPr="00D2750F" w:rsidRDefault="00D2750F" w:rsidP="00D2750F">
      <w:pPr>
        <w:keepNext/>
        <w:jc w:val="center"/>
        <w:outlineLvl w:val="1"/>
        <w:rPr>
          <w:rFonts w:eastAsia="Arial Unicode MS"/>
          <w:b/>
          <w:bCs/>
        </w:rPr>
      </w:pPr>
      <w:r w:rsidRPr="00D2750F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D2750F" w:rsidRPr="00D2750F" w:rsidRDefault="00D2750F" w:rsidP="00D2750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D2750F" w:rsidRPr="00D2750F" w:rsidRDefault="00D2750F" w:rsidP="00D2750F">
      <w:pPr>
        <w:jc w:val="center"/>
        <w:rPr>
          <w:b/>
          <w:sz w:val="28"/>
          <w:szCs w:val="28"/>
        </w:rPr>
      </w:pPr>
      <w:r w:rsidRPr="00D2750F">
        <w:rPr>
          <w:b/>
          <w:sz w:val="28"/>
          <w:szCs w:val="28"/>
        </w:rPr>
        <w:t>РЕШЕНИЕ</w:t>
      </w:r>
    </w:p>
    <w:p w:rsidR="00D2750F" w:rsidRPr="00D2750F" w:rsidRDefault="00D2750F" w:rsidP="00D2750F">
      <w:pPr>
        <w:jc w:val="center"/>
        <w:rPr>
          <w:b/>
          <w:sz w:val="28"/>
          <w:szCs w:val="28"/>
        </w:rPr>
      </w:pPr>
    </w:p>
    <w:p w:rsidR="00D2750F" w:rsidRPr="00D2750F" w:rsidRDefault="00D2750F" w:rsidP="00D2750F">
      <w:pPr>
        <w:rPr>
          <w:b/>
          <w:sz w:val="28"/>
          <w:szCs w:val="28"/>
        </w:rPr>
      </w:pPr>
      <w:r w:rsidRPr="00D2750F">
        <w:rPr>
          <w:b/>
          <w:sz w:val="32"/>
        </w:rPr>
        <w:t xml:space="preserve">      </w:t>
      </w:r>
      <w:r w:rsidRPr="00D2750F">
        <w:rPr>
          <w:b/>
          <w:sz w:val="28"/>
          <w:szCs w:val="28"/>
        </w:rPr>
        <w:t>«05» июня 2019 г.                                                               № 59</w:t>
      </w:r>
    </w:p>
    <w:p w:rsidR="00D2750F" w:rsidRPr="00D2750F" w:rsidRDefault="00D2750F" w:rsidP="00D2750F">
      <w:pPr>
        <w:rPr>
          <w:b/>
          <w:sz w:val="28"/>
          <w:szCs w:val="28"/>
        </w:rPr>
      </w:pPr>
      <w:r w:rsidRPr="00D2750F">
        <w:rPr>
          <w:b/>
          <w:sz w:val="28"/>
          <w:szCs w:val="28"/>
        </w:rPr>
        <w:t xml:space="preserve">                                                           с. </w:t>
      </w:r>
      <w:proofErr w:type="spellStart"/>
      <w:r w:rsidRPr="00D2750F">
        <w:rPr>
          <w:b/>
          <w:sz w:val="28"/>
          <w:szCs w:val="28"/>
        </w:rPr>
        <w:t>Бадар</w:t>
      </w:r>
      <w:proofErr w:type="spellEnd"/>
    </w:p>
    <w:p w:rsidR="00D2750F" w:rsidRPr="00D2750F" w:rsidRDefault="00D2750F" w:rsidP="00D2750F">
      <w:pPr>
        <w:rPr>
          <w:sz w:val="28"/>
          <w:szCs w:val="28"/>
        </w:rPr>
      </w:pPr>
    </w:p>
    <w:p w:rsidR="00D2750F" w:rsidRPr="00D2750F" w:rsidRDefault="00D2750F" w:rsidP="00D2750F">
      <w:pPr>
        <w:ind w:right="4817"/>
        <w:outlineLvl w:val="0"/>
        <w:rPr>
          <w:i/>
          <w:sz w:val="28"/>
          <w:szCs w:val="28"/>
        </w:rPr>
      </w:pPr>
      <w:r w:rsidRPr="00D2750F">
        <w:rPr>
          <w:i/>
          <w:sz w:val="28"/>
          <w:szCs w:val="28"/>
        </w:rPr>
        <w:t xml:space="preserve">О внесении изменений в решение </w:t>
      </w:r>
    </w:p>
    <w:p w:rsidR="00D2750F" w:rsidRPr="00D2750F" w:rsidRDefault="00D2750F" w:rsidP="00D2750F">
      <w:pPr>
        <w:jc w:val="both"/>
        <w:outlineLvl w:val="0"/>
        <w:rPr>
          <w:i/>
          <w:sz w:val="28"/>
          <w:szCs w:val="28"/>
        </w:rPr>
      </w:pPr>
      <w:r w:rsidRPr="00D2750F">
        <w:rPr>
          <w:i/>
          <w:sz w:val="28"/>
          <w:szCs w:val="28"/>
        </w:rPr>
        <w:t xml:space="preserve">Думы </w:t>
      </w:r>
      <w:proofErr w:type="spellStart"/>
      <w:r w:rsidRPr="00D2750F">
        <w:rPr>
          <w:i/>
          <w:sz w:val="28"/>
          <w:szCs w:val="28"/>
        </w:rPr>
        <w:t>Евдокимовского</w:t>
      </w:r>
      <w:proofErr w:type="spellEnd"/>
      <w:r w:rsidRPr="00D2750F">
        <w:rPr>
          <w:i/>
          <w:sz w:val="28"/>
          <w:szCs w:val="28"/>
        </w:rPr>
        <w:t xml:space="preserve"> сельского поселения </w:t>
      </w:r>
    </w:p>
    <w:p w:rsidR="00D2750F" w:rsidRPr="00D2750F" w:rsidRDefault="00D2750F" w:rsidP="00D2750F">
      <w:pPr>
        <w:jc w:val="both"/>
        <w:outlineLvl w:val="0"/>
        <w:rPr>
          <w:i/>
          <w:sz w:val="28"/>
          <w:szCs w:val="28"/>
        </w:rPr>
      </w:pPr>
      <w:r w:rsidRPr="00D2750F">
        <w:rPr>
          <w:i/>
          <w:sz w:val="28"/>
          <w:szCs w:val="28"/>
        </w:rPr>
        <w:t xml:space="preserve">от 26.12.2018г. № 49 «О бюджете </w:t>
      </w:r>
      <w:proofErr w:type="spellStart"/>
      <w:r w:rsidRPr="00D2750F">
        <w:rPr>
          <w:i/>
          <w:sz w:val="28"/>
          <w:szCs w:val="28"/>
        </w:rPr>
        <w:t>Евдокимовского</w:t>
      </w:r>
      <w:proofErr w:type="spellEnd"/>
    </w:p>
    <w:p w:rsidR="00D2750F" w:rsidRPr="00D2750F" w:rsidRDefault="00D2750F" w:rsidP="00D2750F">
      <w:pPr>
        <w:jc w:val="both"/>
        <w:outlineLvl w:val="0"/>
        <w:rPr>
          <w:i/>
          <w:sz w:val="28"/>
          <w:szCs w:val="28"/>
        </w:rPr>
      </w:pPr>
      <w:r w:rsidRPr="00D2750F">
        <w:rPr>
          <w:i/>
          <w:sz w:val="28"/>
          <w:szCs w:val="28"/>
        </w:rPr>
        <w:t xml:space="preserve">муниципального образования на 2019 год </w:t>
      </w:r>
    </w:p>
    <w:p w:rsidR="00D2750F" w:rsidRPr="00D2750F" w:rsidRDefault="00D2750F" w:rsidP="00D2750F">
      <w:pPr>
        <w:jc w:val="both"/>
        <w:outlineLvl w:val="0"/>
        <w:rPr>
          <w:i/>
          <w:sz w:val="28"/>
          <w:szCs w:val="28"/>
        </w:rPr>
      </w:pPr>
      <w:r w:rsidRPr="00D2750F">
        <w:rPr>
          <w:i/>
          <w:sz w:val="28"/>
          <w:szCs w:val="28"/>
        </w:rPr>
        <w:t>и на плановый период 2020 и 2021 годов»</w:t>
      </w:r>
    </w:p>
    <w:p w:rsidR="00D2750F" w:rsidRPr="00D2750F" w:rsidRDefault="00D2750F" w:rsidP="00D2750F">
      <w:pPr>
        <w:jc w:val="both"/>
        <w:outlineLvl w:val="0"/>
        <w:rPr>
          <w:i/>
          <w:sz w:val="28"/>
          <w:szCs w:val="28"/>
        </w:rPr>
      </w:pPr>
      <w:r w:rsidRPr="00D2750F">
        <w:rPr>
          <w:i/>
          <w:sz w:val="28"/>
          <w:szCs w:val="28"/>
        </w:rPr>
        <w:t>(с изменениями от 30.04.2019г. № 56)</w:t>
      </w:r>
    </w:p>
    <w:p w:rsidR="00D2750F" w:rsidRPr="00D2750F" w:rsidRDefault="00D2750F" w:rsidP="00D2750F">
      <w:pPr>
        <w:jc w:val="both"/>
        <w:outlineLvl w:val="0"/>
        <w:rPr>
          <w:b/>
          <w:sz w:val="28"/>
          <w:szCs w:val="28"/>
        </w:rPr>
      </w:pPr>
    </w:p>
    <w:p w:rsidR="00D2750F" w:rsidRPr="00D2750F" w:rsidRDefault="00D2750F" w:rsidP="00D2750F">
      <w:pPr>
        <w:jc w:val="both"/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2019 год и на плановый период 2020 и 2021 годов», решением Думы </w:t>
      </w:r>
      <w:proofErr w:type="spellStart"/>
      <w:r w:rsidRPr="00D2750F">
        <w:rPr>
          <w:sz w:val="28"/>
          <w:szCs w:val="28"/>
        </w:rPr>
        <w:t>Тулунского</w:t>
      </w:r>
      <w:proofErr w:type="spellEnd"/>
      <w:r w:rsidRPr="00D2750F">
        <w:rPr>
          <w:sz w:val="28"/>
          <w:szCs w:val="28"/>
        </w:rPr>
        <w:t xml:space="preserve"> муниципального района «О бюджете </w:t>
      </w:r>
      <w:proofErr w:type="spellStart"/>
      <w:r w:rsidRPr="00D2750F">
        <w:rPr>
          <w:sz w:val="28"/>
          <w:szCs w:val="28"/>
        </w:rPr>
        <w:t>Тулунского</w:t>
      </w:r>
      <w:proofErr w:type="spellEnd"/>
      <w:r w:rsidRPr="00D2750F">
        <w:rPr>
          <w:sz w:val="28"/>
          <w:szCs w:val="28"/>
        </w:rPr>
        <w:t xml:space="preserve"> муниципального района на 2019 год и на плановый  период 2020 и 2021 годов», Положением о бюджетном процессе в </w:t>
      </w:r>
      <w:proofErr w:type="spellStart"/>
      <w:r w:rsidRPr="00D2750F">
        <w:rPr>
          <w:sz w:val="28"/>
          <w:szCs w:val="28"/>
        </w:rPr>
        <w:t>Евдокимовском</w:t>
      </w:r>
      <w:proofErr w:type="spellEnd"/>
      <w:r w:rsidRPr="00D2750F">
        <w:rPr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образования, Дума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</w:t>
      </w:r>
    </w:p>
    <w:p w:rsidR="00D2750F" w:rsidRPr="00D2750F" w:rsidRDefault="00D2750F" w:rsidP="00D2750F">
      <w:pPr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 </w:t>
      </w:r>
    </w:p>
    <w:p w:rsidR="00D2750F" w:rsidRPr="00D2750F" w:rsidRDefault="00D2750F" w:rsidP="00D2750F">
      <w:pPr>
        <w:jc w:val="center"/>
        <w:rPr>
          <w:sz w:val="28"/>
          <w:szCs w:val="28"/>
        </w:rPr>
      </w:pPr>
      <w:r w:rsidRPr="00D2750F">
        <w:rPr>
          <w:sz w:val="28"/>
          <w:szCs w:val="28"/>
        </w:rPr>
        <w:t>Р Е Ш И Л А:</w:t>
      </w:r>
    </w:p>
    <w:p w:rsidR="00D2750F" w:rsidRPr="00D2750F" w:rsidRDefault="00D2750F" w:rsidP="00D2750F">
      <w:pPr>
        <w:jc w:val="center"/>
        <w:rPr>
          <w:sz w:val="28"/>
          <w:szCs w:val="28"/>
        </w:rPr>
      </w:pPr>
    </w:p>
    <w:p w:rsidR="00D2750F" w:rsidRPr="00D2750F" w:rsidRDefault="00D2750F" w:rsidP="00D2750F">
      <w:pPr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Внести в решение Думы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от 26.12.2018 г. № 49 «О бюджете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 на 2019 год и на плановый период 2020 и 2021 годов» следующие изменения:</w:t>
      </w:r>
    </w:p>
    <w:p w:rsidR="00D2750F" w:rsidRPr="00D2750F" w:rsidRDefault="00D2750F" w:rsidP="00D2750F">
      <w:pPr>
        <w:numPr>
          <w:ilvl w:val="0"/>
          <w:numId w:val="38"/>
        </w:numPr>
        <w:jc w:val="both"/>
        <w:rPr>
          <w:sz w:val="28"/>
          <w:szCs w:val="28"/>
        </w:rPr>
      </w:pPr>
      <w:r w:rsidRPr="00D2750F">
        <w:rPr>
          <w:sz w:val="28"/>
          <w:szCs w:val="28"/>
        </w:rPr>
        <w:t>Пункт 1 изложить в следующей редакции:</w:t>
      </w:r>
    </w:p>
    <w:p w:rsidR="00D2750F" w:rsidRPr="00D2750F" w:rsidRDefault="00D2750F" w:rsidP="00D2750F">
      <w:pPr>
        <w:jc w:val="both"/>
        <w:rPr>
          <w:sz w:val="28"/>
          <w:szCs w:val="28"/>
        </w:rPr>
      </w:pPr>
      <w:r w:rsidRPr="00D2750F">
        <w:rPr>
          <w:b/>
          <w:sz w:val="28"/>
          <w:szCs w:val="28"/>
        </w:rPr>
        <w:t>«</w:t>
      </w:r>
      <w:r w:rsidRPr="00D2750F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 (далее местный бюджет) на 2019 год:</w:t>
      </w:r>
    </w:p>
    <w:p w:rsidR="00D2750F" w:rsidRPr="00D2750F" w:rsidRDefault="00D2750F" w:rsidP="00D2750F">
      <w:pPr>
        <w:numPr>
          <w:ilvl w:val="0"/>
          <w:numId w:val="27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D2750F">
        <w:rPr>
          <w:sz w:val="28"/>
          <w:szCs w:val="28"/>
        </w:rPr>
        <w:t>общий объем доходов в сумме 15 229,4 тыс. рублей, в том числе безвозмездные поступления 12 516,3 тыс. рублей, из них межбюджетные трансферты из областного бюджета в сумме 1 296,4 тыс. руб., из районного бюджета в сумме 11 219,9 тыс. руб.;</w:t>
      </w:r>
    </w:p>
    <w:p w:rsidR="00D2750F" w:rsidRPr="00D2750F" w:rsidRDefault="00D2750F" w:rsidP="00D2750F">
      <w:pPr>
        <w:jc w:val="both"/>
        <w:rPr>
          <w:sz w:val="28"/>
          <w:szCs w:val="28"/>
        </w:rPr>
      </w:pPr>
      <w:r w:rsidRPr="00D2750F">
        <w:rPr>
          <w:sz w:val="28"/>
          <w:szCs w:val="28"/>
        </w:rPr>
        <w:t>2) общий объем расходов в сумме 17 410,0 тыс. рублей;</w:t>
      </w:r>
    </w:p>
    <w:p w:rsidR="00D2750F" w:rsidRPr="00D2750F" w:rsidRDefault="00D2750F" w:rsidP="00D27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0F">
        <w:rPr>
          <w:sz w:val="28"/>
          <w:szCs w:val="28"/>
        </w:rPr>
        <w:t>3) размер дефицита в сумме 2 180,6 тыс. рублей или 80,4 %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D2750F" w:rsidRPr="00D2750F" w:rsidRDefault="00D2750F" w:rsidP="00D275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D2750F">
        <w:rPr>
          <w:sz w:val="28"/>
          <w:szCs w:val="28"/>
        </w:rPr>
        <w:lastRenderedPageBreak/>
        <w:t xml:space="preserve">средств на счетах по учету средств местного бюджета в </w:t>
      </w:r>
      <w:proofErr w:type="gramStart"/>
      <w:r w:rsidRPr="00D2750F">
        <w:rPr>
          <w:sz w:val="28"/>
          <w:szCs w:val="28"/>
        </w:rPr>
        <w:t>объеме  2</w:t>
      </w:r>
      <w:proofErr w:type="gramEnd"/>
      <w:r w:rsidRPr="00D2750F">
        <w:rPr>
          <w:sz w:val="28"/>
          <w:szCs w:val="28"/>
        </w:rPr>
        <w:t> 046,6 тыс. рублей».</w:t>
      </w:r>
    </w:p>
    <w:p w:rsidR="00D2750F" w:rsidRPr="00D2750F" w:rsidRDefault="00D2750F" w:rsidP="00D2750F">
      <w:pPr>
        <w:numPr>
          <w:ilvl w:val="0"/>
          <w:numId w:val="38"/>
        </w:numPr>
        <w:tabs>
          <w:tab w:val="left" w:pos="709"/>
        </w:tabs>
        <w:ind w:left="709" w:hanging="349"/>
        <w:jc w:val="both"/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>В пункте 13 словосочетание «на 2019 год в сумме 3 083,8 тыс. руб.» заменить на словосочетание «на 2019 год в сумме 3 433,</w:t>
      </w:r>
      <w:proofErr w:type="gramStart"/>
      <w:r w:rsidRPr="00D2750F">
        <w:rPr>
          <w:sz w:val="28"/>
          <w:szCs w:val="28"/>
        </w:rPr>
        <w:t>6  тыс.</w:t>
      </w:r>
      <w:proofErr w:type="gramEnd"/>
      <w:r w:rsidRPr="00D2750F">
        <w:rPr>
          <w:sz w:val="28"/>
          <w:szCs w:val="28"/>
        </w:rPr>
        <w:t xml:space="preserve"> руб.».</w:t>
      </w:r>
    </w:p>
    <w:p w:rsidR="00D2750F" w:rsidRPr="00D2750F" w:rsidRDefault="00D2750F" w:rsidP="00D2750F">
      <w:pPr>
        <w:numPr>
          <w:ilvl w:val="0"/>
          <w:numId w:val="38"/>
        </w:numPr>
        <w:tabs>
          <w:tab w:val="left" w:pos="709"/>
        </w:tabs>
        <w:ind w:left="709" w:hanging="349"/>
        <w:jc w:val="both"/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>В пункте 20 цифры «2 698,0» заменить цифрами «2 713,0».</w:t>
      </w:r>
    </w:p>
    <w:p w:rsidR="00D2750F" w:rsidRPr="00D2750F" w:rsidRDefault="00D2750F" w:rsidP="00D2750F">
      <w:pPr>
        <w:numPr>
          <w:ilvl w:val="0"/>
          <w:numId w:val="38"/>
        </w:numPr>
        <w:tabs>
          <w:tab w:val="left" w:pos="709"/>
        </w:tabs>
        <w:ind w:left="709" w:hanging="349"/>
        <w:jc w:val="both"/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Приложения 1, 5, 7, 9, 11, 12, </w:t>
      </w:r>
      <w:proofErr w:type="gramStart"/>
      <w:r w:rsidRPr="00D2750F">
        <w:rPr>
          <w:sz w:val="28"/>
          <w:szCs w:val="28"/>
        </w:rPr>
        <w:t>15  изложить</w:t>
      </w:r>
      <w:proofErr w:type="gramEnd"/>
      <w:r w:rsidRPr="00D2750F">
        <w:rPr>
          <w:sz w:val="28"/>
          <w:szCs w:val="28"/>
        </w:rPr>
        <w:t xml:space="preserve"> в новой редакции (прилагаются).</w:t>
      </w:r>
    </w:p>
    <w:p w:rsidR="00D2750F" w:rsidRPr="00D2750F" w:rsidRDefault="00D2750F" w:rsidP="00D2750F">
      <w:pPr>
        <w:numPr>
          <w:ilvl w:val="0"/>
          <w:numId w:val="38"/>
        </w:numPr>
        <w:tabs>
          <w:tab w:val="left" w:pos="709"/>
        </w:tabs>
        <w:ind w:left="709" w:hanging="349"/>
        <w:jc w:val="both"/>
        <w:outlineLvl w:val="0"/>
        <w:rPr>
          <w:b/>
          <w:sz w:val="28"/>
          <w:szCs w:val="28"/>
        </w:rPr>
      </w:pPr>
      <w:r w:rsidRPr="00D2750F">
        <w:rPr>
          <w:sz w:val="28"/>
          <w:szCs w:val="28"/>
        </w:rPr>
        <w:t>Опубликовать настоящее решение в газете «</w:t>
      </w:r>
      <w:proofErr w:type="spellStart"/>
      <w:r w:rsidRPr="00D2750F">
        <w:rPr>
          <w:sz w:val="28"/>
          <w:szCs w:val="28"/>
        </w:rPr>
        <w:t>Евдокимовский</w:t>
      </w:r>
      <w:proofErr w:type="spellEnd"/>
      <w:r w:rsidRPr="00D2750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2750F" w:rsidRPr="00D2750F" w:rsidRDefault="00D2750F" w:rsidP="00D2750F">
      <w:pPr>
        <w:tabs>
          <w:tab w:val="left" w:pos="426"/>
        </w:tabs>
        <w:jc w:val="both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Глава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</w:t>
      </w:r>
      <w:r w:rsidRPr="00D2750F">
        <w:rPr>
          <w:sz w:val="28"/>
          <w:szCs w:val="28"/>
        </w:rPr>
        <w:tab/>
        <w:t xml:space="preserve">                                В.Н. </w:t>
      </w:r>
      <w:proofErr w:type="spellStart"/>
      <w:r w:rsidRPr="00D2750F">
        <w:rPr>
          <w:sz w:val="28"/>
          <w:szCs w:val="28"/>
        </w:rPr>
        <w:t>Копанев</w:t>
      </w:r>
      <w:proofErr w:type="spellEnd"/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tbl>
      <w:tblPr>
        <w:tblW w:w="9186" w:type="dxa"/>
        <w:tblInd w:w="108" w:type="dxa"/>
        <w:tblLook w:val="04A0" w:firstRow="1" w:lastRow="0" w:firstColumn="1" w:lastColumn="0" w:noHBand="0" w:noVBand="1"/>
      </w:tblPr>
      <w:tblGrid>
        <w:gridCol w:w="222"/>
        <w:gridCol w:w="9116"/>
      </w:tblGrid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Приложение № 1</w:t>
            </w:r>
          </w:p>
        </w:tc>
      </w:tr>
      <w:tr w:rsidR="00D2750F" w:rsidRPr="00D2750F" w:rsidTr="00771E9A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771E9A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771E9A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05.06.  2019г. №59   </w:t>
            </w:r>
          </w:p>
        </w:tc>
      </w:tr>
      <w:tr w:rsidR="00D2750F" w:rsidRPr="00D2750F" w:rsidTr="00771E9A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        Прогнозируемые доходы бюджета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 на 2019 год</w:t>
      </w:r>
    </w:p>
    <w:p w:rsidR="00D2750F" w:rsidRPr="00D2750F" w:rsidRDefault="00D2750F" w:rsidP="00D2750F">
      <w:pPr>
        <w:jc w:val="right"/>
        <w:outlineLvl w:val="0"/>
        <w:rPr>
          <w:sz w:val="20"/>
          <w:szCs w:val="20"/>
        </w:rPr>
      </w:pPr>
      <w:proofErr w:type="spellStart"/>
      <w:r w:rsidRPr="00D2750F">
        <w:rPr>
          <w:sz w:val="20"/>
          <w:szCs w:val="20"/>
        </w:rPr>
        <w:t>Тыс.руб</w:t>
      </w:r>
      <w:proofErr w:type="spellEnd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57"/>
        <w:gridCol w:w="3402"/>
        <w:gridCol w:w="1275"/>
      </w:tblGrid>
      <w:tr w:rsidR="00D2750F" w:rsidRPr="00D2750F" w:rsidTr="00771E9A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D2750F" w:rsidRPr="00D2750F" w:rsidTr="00771E9A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2713,1</w:t>
            </w:r>
          </w:p>
        </w:tc>
      </w:tr>
      <w:tr w:rsidR="00D2750F" w:rsidRPr="00D2750F" w:rsidTr="00771E9A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410,2</w:t>
            </w:r>
          </w:p>
        </w:tc>
      </w:tr>
      <w:tr w:rsidR="00D2750F" w:rsidRPr="00D2750F" w:rsidTr="00771E9A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410,2</w:t>
            </w:r>
          </w:p>
        </w:tc>
      </w:tr>
      <w:tr w:rsidR="00D2750F" w:rsidRPr="00D2750F" w:rsidTr="00771E9A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75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2750F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409,0</w:t>
            </w:r>
          </w:p>
        </w:tc>
      </w:tr>
      <w:tr w:rsidR="00D2750F" w:rsidRPr="00D2750F" w:rsidTr="00771E9A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1,2</w:t>
            </w:r>
          </w:p>
        </w:tc>
      </w:tr>
      <w:tr w:rsidR="00D2750F" w:rsidRPr="00D2750F" w:rsidTr="00771E9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1833,4</w:t>
            </w:r>
          </w:p>
        </w:tc>
      </w:tr>
      <w:tr w:rsidR="00D2750F" w:rsidRPr="00D2750F" w:rsidTr="00771E9A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798,4</w:t>
            </w:r>
          </w:p>
        </w:tc>
      </w:tr>
      <w:tr w:rsidR="00D2750F" w:rsidRPr="00D2750F" w:rsidTr="00771E9A">
        <w:trPr>
          <w:trHeight w:val="1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2750F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D2750F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7,2</w:t>
            </w:r>
          </w:p>
        </w:tc>
      </w:tr>
      <w:tr w:rsidR="00D2750F" w:rsidRPr="00D2750F" w:rsidTr="00771E9A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1206,6</w:t>
            </w:r>
          </w:p>
        </w:tc>
      </w:tr>
      <w:tr w:rsidR="00D2750F" w:rsidRPr="00D2750F" w:rsidTr="00771E9A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-178,8</w:t>
            </w:r>
          </w:p>
        </w:tc>
      </w:tr>
      <w:tr w:rsidR="00D2750F" w:rsidRPr="00D2750F" w:rsidTr="00771E9A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24,2</w:t>
            </w:r>
          </w:p>
        </w:tc>
      </w:tr>
      <w:tr w:rsidR="00D2750F" w:rsidRPr="00D2750F" w:rsidTr="00771E9A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24,2</w:t>
            </w:r>
          </w:p>
        </w:tc>
      </w:tr>
      <w:tr w:rsidR="00D2750F" w:rsidRPr="00D2750F" w:rsidTr="00771E9A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</w:tr>
      <w:tr w:rsidR="00D2750F" w:rsidRPr="00D2750F" w:rsidTr="00771E9A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</w:tr>
      <w:tr w:rsidR="00D2750F" w:rsidRPr="00D2750F" w:rsidTr="00771E9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40,0</w:t>
            </w:r>
          </w:p>
        </w:tc>
      </w:tr>
      <w:tr w:rsidR="00D2750F" w:rsidRPr="00D2750F" w:rsidTr="00771E9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337,0</w:t>
            </w:r>
          </w:p>
        </w:tc>
      </w:tr>
      <w:tr w:rsidR="00D2750F" w:rsidRPr="00D2750F" w:rsidTr="00771E9A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190,0</w:t>
            </w:r>
          </w:p>
        </w:tc>
      </w:tr>
      <w:tr w:rsidR="00D2750F" w:rsidRPr="00D2750F" w:rsidTr="00771E9A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147,0</w:t>
            </w:r>
          </w:p>
        </w:tc>
      </w:tr>
      <w:tr w:rsidR="00D2750F" w:rsidRPr="00D2750F" w:rsidTr="00771E9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D2750F" w:rsidRPr="00D2750F" w:rsidTr="00771E9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D2750F" w:rsidRPr="00D2750F" w:rsidTr="00771E9A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8,3</w:t>
            </w:r>
          </w:p>
        </w:tc>
      </w:tr>
      <w:tr w:rsidR="00D2750F" w:rsidRPr="00D2750F" w:rsidTr="00771E9A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000 1 11 05025 10 0000 120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8,3</w:t>
            </w:r>
          </w:p>
        </w:tc>
      </w:tr>
      <w:tr w:rsidR="00D2750F" w:rsidRPr="00D2750F" w:rsidTr="00771E9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57,0</w:t>
            </w:r>
          </w:p>
        </w:tc>
      </w:tr>
      <w:tr w:rsidR="00D2750F" w:rsidRPr="00D2750F" w:rsidTr="00771E9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57,0</w:t>
            </w:r>
          </w:p>
        </w:tc>
      </w:tr>
      <w:tr w:rsidR="00D2750F" w:rsidRPr="00D2750F" w:rsidTr="00771E9A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50F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12516,3</w:t>
            </w:r>
          </w:p>
        </w:tc>
      </w:tr>
      <w:tr w:rsidR="00D2750F" w:rsidRPr="00D2750F" w:rsidTr="00771E9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12516,3</w:t>
            </w:r>
          </w:p>
        </w:tc>
      </w:tr>
      <w:tr w:rsidR="00D2750F" w:rsidRPr="00D2750F" w:rsidTr="00771E9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50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10705,5</w:t>
            </w:r>
          </w:p>
        </w:tc>
      </w:tr>
      <w:tr w:rsidR="00D2750F" w:rsidRPr="00D2750F" w:rsidTr="00771E9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10705,5</w:t>
            </w:r>
          </w:p>
        </w:tc>
      </w:tr>
      <w:tr w:rsidR="00D2750F" w:rsidRPr="00D2750F" w:rsidTr="00771E9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401,5</w:t>
            </w:r>
          </w:p>
        </w:tc>
      </w:tr>
      <w:tr w:rsidR="00D2750F" w:rsidRPr="00D2750F" w:rsidTr="00771E9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401,5</w:t>
            </w:r>
          </w:p>
        </w:tc>
      </w:tr>
      <w:tr w:rsidR="00D2750F" w:rsidRPr="00D2750F" w:rsidTr="00771E9A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50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115,8</w:t>
            </w:r>
          </w:p>
        </w:tc>
      </w:tr>
      <w:tr w:rsidR="00D2750F" w:rsidRPr="00D2750F" w:rsidTr="00771E9A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D2750F" w:rsidRPr="00D2750F" w:rsidTr="00771E9A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115,1</w:t>
            </w:r>
          </w:p>
        </w:tc>
      </w:tr>
      <w:tr w:rsidR="00D2750F" w:rsidRPr="00D2750F" w:rsidTr="00771E9A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1293,5</w:t>
            </w:r>
          </w:p>
        </w:tc>
      </w:tr>
      <w:tr w:rsidR="00D2750F" w:rsidRPr="00D2750F" w:rsidTr="00771E9A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8"/>
                <w:szCs w:val="18"/>
              </w:rPr>
            </w:pPr>
            <w:r w:rsidRPr="00D2750F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1293,5</w:t>
            </w:r>
          </w:p>
        </w:tc>
      </w:tr>
      <w:tr w:rsidR="00D2750F" w:rsidRPr="00D2750F" w:rsidTr="00771E9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b/>
                <w:bCs/>
                <w:sz w:val="18"/>
                <w:szCs w:val="18"/>
              </w:rPr>
              <w:t>15229,4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tbl>
      <w:tblPr>
        <w:tblW w:w="9186" w:type="dxa"/>
        <w:tblInd w:w="108" w:type="dxa"/>
        <w:tblLook w:val="04A0" w:firstRow="1" w:lastRow="0" w:firstColumn="1" w:lastColumn="0" w:noHBand="0" w:noVBand="1"/>
      </w:tblPr>
      <w:tblGrid>
        <w:gridCol w:w="9150"/>
        <w:gridCol w:w="36"/>
      </w:tblGrid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</w:t>
            </w:r>
            <w:proofErr w:type="gramStart"/>
            <w:r w:rsidRPr="00D2750F">
              <w:rPr>
                <w:rFonts w:ascii="Arial CYR" w:hAnsi="Arial CYR" w:cs="Arial CYR"/>
                <w:sz w:val="18"/>
                <w:szCs w:val="18"/>
              </w:rPr>
              <w:t>от  06.06.</w:t>
            </w:r>
            <w:proofErr w:type="gram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2019г. №59   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5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РАСПРЕДЕЛЕНИЕ БЮДЖЕТНЫХ АССИГНОВАНИЙ </w:t>
      </w:r>
      <w:r w:rsidRPr="00D2750F">
        <w:rPr>
          <w:sz w:val="28"/>
          <w:szCs w:val="28"/>
        </w:rPr>
        <w:tab/>
      </w:r>
      <w:r w:rsidRPr="00D2750F">
        <w:rPr>
          <w:sz w:val="28"/>
          <w:szCs w:val="28"/>
        </w:rPr>
        <w:tab/>
      </w:r>
    </w:p>
    <w:p w:rsidR="00D2750F" w:rsidRPr="00D2750F" w:rsidRDefault="00D2750F" w:rsidP="00D2750F">
      <w:pPr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>ПО РАЗДЕЛАМ И ПОДРАЗДЕЛАМ КЛАССИФИКАЦИИ</w:t>
      </w:r>
      <w:r w:rsidRPr="00D2750F">
        <w:rPr>
          <w:sz w:val="28"/>
          <w:szCs w:val="28"/>
        </w:rPr>
        <w:tab/>
      </w:r>
      <w:r w:rsidRPr="00D2750F">
        <w:rPr>
          <w:sz w:val="28"/>
          <w:szCs w:val="28"/>
        </w:rPr>
        <w:tab/>
      </w:r>
    </w:p>
    <w:p w:rsidR="00D2750F" w:rsidRPr="00D2750F" w:rsidRDefault="00D2750F" w:rsidP="00D2750F">
      <w:pPr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 </w:t>
      </w:r>
      <w:proofErr w:type="gramStart"/>
      <w:r w:rsidRPr="00D2750F">
        <w:rPr>
          <w:sz w:val="28"/>
          <w:szCs w:val="28"/>
        </w:rPr>
        <w:t>РАСХОДОВ  БЮДЖЕТОВ</w:t>
      </w:r>
      <w:proofErr w:type="gramEnd"/>
      <w:r w:rsidRPr="00D2750F">
        <w:rPr>
          <w:sz w:val="28"/>
          <w:szCs w:val="28"/>
        </w:rPr>
        <w:t xml:space="preserve"> НА  2019 ГОД </w:t>
      </w:r>
      <w:r w:rsidRPr="00D2750F">
        <w:rPr>
          <w:sz w:val="28"/>
          <w:szCs w:val="28"/>
        </w:rPr>
        <w:tab/>
      </w:r>
      <w:r w:rsidRPr="00D2750F">
        <w:rPr>
          <w:sz w:val="28"/>
          <w:szCs w:val="28"/>
        </w:rPr>
        <w:tab/>
      </w:r>
    </w:p>
    <w:p w:rsidR="00D2750F" w:rsidRPr="00D2750F" w:rsidRDefault="00D2750F" w:rsidP="00D2750F">
      <w:pPr>
        <w:jc w:val="right"/>
        <w:outlineLvl w:val="0"/>
        <w:rPr>
          <w:sz w:val="28"/>
          <w:szCs w:val="28"/>
        </w:rPr>
      </w:pPr>
      <w:proofErr w:type="spellStart"/>
      <w:proofErr w:type="gramStart"/>
      <w:r w:rsidRPr="00D2750F">
        <w:rPr>
          <w:sz w:val="28"/>
          <w:szCs w:val="28"/>
        </w:rPr>
        <w:t>тыс.руб</w:t>
      </w:r>
      <w:proofErr w:type="spellEnd"/>
      <w:proofErr w:type="gramEnd"/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091"/>
        <w:gridCol w:w="1842"/>
        <w:gridCol w:w="1418"/>
      </w:tblGrid>
      <w:tr w:rsidR="00D2750F" w:rsidRPr="00D2750F" w:rsidTr="00771E9A">
        <w:trPr>
          <w:trHeight w:val="4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750F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Сумма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3 868,6</w:t>
            </w:r>
          </w:p>
        </w:tc>
      </w:tr>
      <w:tr w:rsidR="00D2750F" w:rsidRPr="00D2750F" w:rsidTr="00771E9A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968,0</w:t>
            </w:r>
          </w:p>
        </w:tc>
      </w:tr>
      <w:tr w:rsidR="00D2750F" w:rsidRPr="00D2750F" w:rsidTr="00771E9A">
        <w:trPr>
          <w:trHeight w:val="9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2 894,9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3,7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115,1</w:t>
            </w:r>
          </w:p>
        </w:tc>
      </w:tr>
      <w:tr w:rsidR="00D2750F" w:rsidRPr="00D2750F" w:rsidTr="00771E9A">
        <w:trPr>
          <w:trHeight w:val="63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79,1</w:t>
            </w:r>
          </w:p>
        </w:tc>
      </w:tr>
      <w:tr w:rsidR="00D2750F" w:rsidRPr="00D2750F" w:rsidTr="00771E9A">
        <w:trPr>
          <w:trHeight w:val="6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79,1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2 690,0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2 556,0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134,0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1 691,8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158,8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1 533,0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5 144,5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5 144,5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376,3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9,0</w:t>
            </w:r>
          </w:p>
        </w:tc>
      </w:tr>
      <w:tr w:rsidR="00D2750F" w:rsidRPr="00D2750F" w:rsidTr="00771E9A">
        <w:trPr>
          <w:trHeight w:val="63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2,0</w:t>
            </w:r>
          </w:p>
        </w:tc>
      </w:tr>
      <w:tr w:rsidR="00D2750F" w:rsidRPr="00D2750F" w:rsidTr="00771E9A">
        <w:trPr>
          <w:trHeight w:val="63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3 433,6</w:t>
            </w:r>
          </w:p>
        </w:tc>
      </w:tr>
      <w:tr w:rsidR="00D2750F" w:rsidRPr="00D2750F" w:rsidTr="00771E9A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</w:rPr>
            </w:pPr>
            <w:r w:rsidRPr="00D2750F">
              <w:rPr>
                <w:b/>
                <w:bCs/>
              </w:rPr>
              <w:t>17 410,0</w:t>
            </w:r>
          </w:p>
        </w:tc>
      </w:tr>
      <w:tr w:rsidR="00D2750F" w:rsidRPr="00D2750F" w:rsidTr="00771E9A">
        <w:trPr>
          <w:trHeight w:val="25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tbl>
      <w:tblPr>
        <w:tblW w:w="9186" w:type="dxa"/>
        <w:tblInd w:w="108" w:type="dxa"/>
        <w:tblLook w:val="04A0" w:firstRow="1" w:lastRow="0" w:firstColumn="1" w:lastColumn="0" w:noHBand="0" w:noVBand="1"/>
      </w:tblPr>
      <w:tblGrid>
        <w:gridCol w:w="9150"/>
        <w:gridCol w:w="36"/>
      </w:tblGrid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От05.06.  2019г. № 59  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rPr>
          <w:b/>
          <w:bCs/>
          <w:sz w:val="22"/>
          <w:szCs w:val="22"/>
        </w:rPr>
      </w:pPr>
      <w:r w:rsidRPr="00D2750F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D2750F">
        <w:rPr>
          <w:b/>
          <w:bCs/>
          <w:sz w:val="22"/>
          <w:szCs w:val="22"/>
        </w:rPr>
        <w:t>РАСХОДОВ  БЮДЖЕТОВ</w:t>
      </w:r>
      <w:proofErr w:type="gramEnd"/>
      <w:r w:rsidRPr="00D2750F">
        <w:rPr>
          <w:b/>
          <w:bCs/>
          <w:sz w:val="22"/>
          <w:szCs w:val="22"/>
        </w:rPr>
        <w:t xml:space="preserve"> НА  2019 ГОД </w:t>
      </w:r>
    </w:p>
    <w:p w:rsidR="00D2750F" w:rsidRPr="00D2750F" w:rsidRDefault="00D2750F" w:rsidP="00D2750F">
      <w:pPr>
        <w:jc w:val="right"/>
        <w:rPr>
          <w:b/>
          <w:bCs/>
          <w:sz w:val="22"/>
          <w:szCs w:val="22"/>
        </w:rPr>
      </w:pPr>
      <w:proofErr w:type="spellStart"/>
      <w:r w:rsidRPr="00D2750F">
        <w:rPr>
          <w:b/>
          <w:bCs/>
          <w:sz w:val="22"/>
          <w:szCs w:val="22"/>
        </w:rPr>
        <w:t>Тыс.руб</w:t>
      </w:r>
      <w:proofErr w:type="spellEnd"/>
    </w:p>
    <w:tbl>
      <w:tblPr>
        <w:tblW w:w="9770" w:type="dxa"/>
        <w:tblInd w:w="113" w:type="dxa"/>
        <w:tblLook w:val="04A0" w:firstRow="1" w:lastRow="0" w:firstColumn="1" w:lastColumn="0" w:noHBand="0" w:noVBand="1"/>
      </w:tblPr>
      <w:tblGrid>
        <w:gridCol w:w="4815"/>
        <w:gridCol w:w="1430"/>
        <w:gridCol w:w="1405"/>
        <w:gridCol w:w="880"/>
        <w:gridCol w:w="1240"/>
      </w:tblGrid>
      <w:tr w:rsidR="00D2750F" w:rsidRPr="00D2750F" w:rsidTr="00771E9A">
        <w:trPr>
          <w:trHeight w:val="5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750F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Сумма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17 410,0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7 792,0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3 978,1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3 862,3</w:t>
            </w:r>
          </w:p>
        </w:tc>
      </w:tr>
      <w:tr w:rsidR="00D2750F" w:rsidRPr="00D2750F" w:rsidTr="00771E9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3 504,0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968,0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2 536,0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352,3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352,3</w:t>
            </w:r>
          </w:p>
        </w:tc>
      </w:tr>
      <w:tr w:rsidR="00D2750F" w:rsidRPr="00D2750F" w:rsidTr="00771E9A">
        <w:trPr>
          <w:trHeight w:val="3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6,0</w:t>
            </w:r>
          </w:p>
        </w:tc>
      </w:tr>
      <w:tr w:rsidR="00D2750F" w:rsidRPr="00D2750F" w:rsidTr="00771E9A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</w:tr>
      <w:tr w:rsidR="00D2750F" w:rsidRPr="00D2750F" w:rsidTr="00771E9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104,7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1010151180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104,7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10,4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1010151180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10,4</w:t>
            </w:r>
          </w:p>
        </w:tc>
      </w:tr>
      <w:tr w:rsidR="00D2750F" w:rsidRPr="00D2750F" w:rsidTr="00771E9A">
        <w:trPr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0,7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0,7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1010173150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0,7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Обслуживание государственного внутреннего и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1010221100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1010320300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376,3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1010521200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2,0</w:t>
            </w:r>
          </w:p>
        </w:tc>
      </w:tr>
      <w:tr w:rsidR="00D2750F" w:rsidRPr="00D2750F" w:rsidTr="00771E9A">
        <w:trPr>
          <w:trHeight w:val="12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</w:tr>
      <w:tr w:rsidR="00D2750F" w:rsidRPr="00D2750F" w:rsidTr="00771E9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2750F">
              <w:rPr>
                <w:b/>
                <w:bCs/>
                <w:i/>
                <w:iCs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1010620600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1010620600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3 433,6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1020122000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3,6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4 247,8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2 556,0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104,0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158,8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70,0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70,0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1030322000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70,0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88,8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88,8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10303S2370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88,8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D2750F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D2750F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1 429,0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1030722000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1 429,0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1030722000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1 429,0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1030722000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1 429,0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1040122000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123,0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79,1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78,1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25,0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25,0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1050122000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25,0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53,1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53,1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10501S2370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53,1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1050222000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5 164,5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5 155,5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4 891,8</w:t>
            </w:r>
          </w:p>
        </w:tc>
      </w:tr>
      <w:tr w:rsidR="00D2750F" w:rsidRPr="00D2750F" w:rsidTr="00771E9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4 097,7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4 097,7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787,1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11,0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776,1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263,7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263,7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10601S2370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263,7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</w:tr>
      <w:tr w:rsidR="00D2750F" w:rsidRPr="00D2750F" w:rsidTr="00771E9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</w:tr>
      <w:tr w:rsidR="00D2750F" w:rsidRPr="00D2750F" w:rsidTr="00771E9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5,0</w:t>
            </w:r>
          </w:p>
        </w:tc>
      </w:tr>
      <w:tr w:rsidR="00D2750F" w:rsidRPr="00D2750F" w:rsidTr="00771E9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4,0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1060222000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4,0</w:t>
            </w:r>
          </w:p>
        </w:tc>
      </w:tr>
      <w:tr w:rsidR="00D2750F" w:rsidRPr="00D2750F" w:rsidTr="00771E9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</w:rPr>
            </w:pPr>
            <w:r w:rsidRPr="00D2750F">
              <w:rPr>
                <w:b/>
                <w:bCs/>
              </w:rPr>
              <w:t>17 410,0</w:t>
            </w:r>
          </w:p>
        </w:tc>
      </w:tr>
      <w:tr w:rsidR="00D2750F" w:rsidRPr="00D2750F" w:rsidTr="00771E9A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tbl>
      <w:tblPr>
        <w:tblW w:w="9186" w:type="dxa"/>
        <w:tblInd w:w="108" w:type="dxa"/>
        <w:tblLook w:val="04A0" w:firstRow="1" w:lastRow="0" w:firstColumn="1" w:lastColumn="0" w:noHBand="0" w:noVBand="1"/>
      </w:tblPr>
      <w:tblGrid>
        <w:gridCol w:w="9150"/>
        <w:gridCol w:w="36"/>
      </w:tblGrid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</w:t>
            </w:r>
            <w:proofErr w:type="gramStart"/>
            <w:r w:rsidRPr="00D2750F">
              <w:rPr>
                <w:rFonts w:ascii="Arial CYR" w:hAnsi="Arial CYR" w:cs="Arial CYR"/>
                <w:sz w:val="18"/>
                <w:szCs w:val="18"/>
              </w:rPr>
              <w:t>от  05.06.</w:t>
            </w:r>
            <w:proofErr w:type="gram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2019г. №59  </w:t>
            </w:r>
          </w:p>
        </w:tc>
      </w:tr>
      <w:tr w:rsidR="00D2750F" w:rsidRPr="00D2750F" w:rsidTr="00771E9A">
        <w:trPr>
          <w:gridAfter w:val="1"/>
          <w:wAfter w:w="36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9</w:t>
            </w:r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trHeight w:val="27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trHeight w:val="285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от 26.12.2018г. № 49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rPr>
          <w:b/>
          <w:bCs/>
          <w:color w:val="000000"/>
        </w:rPr>
      </w:pPr>
      <w:r w:rsidRPr="00D2750F">
        <w:rPr>
          <w:b/>
          <w:bCs/>
          <w:color w:val="000000"/>
        </w:rPr>
        <w:t xml:space="preserve">ВЕДОМСТВЕННАЯ СТРУКТУРА РАСХОДОВ БЮДЖЕТА ЕВДОКИМОВСКОГО МУНИЦИПАЛЬНОГО ОБРАЗОВАНИЯ НА 2019 ГОД </w:t>
      </w: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jc w:val="right"/>
        <w:outlineLvl w:val="0"/>
        <w:rPr>
          <w:sz w:val="28"/>
          <w:szCs w:val="28"/>
        </w:rPr>
      </w:pPr>
      <w:proofErr w:type="spellStart"/>
      <w:r w:rsidRPr="00D2750F">
        <w:rPr>
          <w:sz w:val="28"/>
          <w:szCs w:val="28"/>
        </w:rPr>
        <w:t>Тыс.руб</w:t>
      </w:r>
      <w:proofErr w:type="spellEnd"/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4531"/>
        <w:gridCol w:w="1276"/>
        <w:gridCol w:w="992"/>
        <w:gridCol w:w="1430"/>
        <w:gridCol w:w="697"/>
        <w:gridCol w:w="119"/>
        <w:gridCol w:w="51"/>
        <w:gridCol w:w="787"/>
        <w:gridCol w:w="945"/>
      </w:tblGrid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750F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D2750F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D2750F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17 410,0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3 868,6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968,0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968,0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968,0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968,0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968,0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968,0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2 894,9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2 894,9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187,1-223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2 891,3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2 891,3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 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2 891,3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2 536,0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352,3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1020122000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1010521200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 xml:space="preserve">Подпрограмма «Обеспечение деятельности главы сельского </w:t>
            </w:r>
            <w:r w:rsidRPr="00D2750F">
              <w:rPr>
                <w:b/>
                <w:bCs/>
                <w:i/>
                <w:iCs/>
              </w:rPr>
              <w:lastRenderedPageBreak/>
              <w:t>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1010120100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15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1010173150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104,7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1010151180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10,4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79,1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79,1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79,1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79,1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78,1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1050122000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25,0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53,1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10501S2370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53,1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1050222000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2 690,0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2 556,0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2 556,0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123,0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1040122000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123,0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1 691,8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158,8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158,8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158,8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Основное мероприятие «Организация водоснабжения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158,8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70,0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1030322000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88,8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10303S2370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88,8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1 533,0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1 533,0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1 533,0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>430,9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104,0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D2750F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D2750F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1 429,0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1030722000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1 429,0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1030722000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1 429,0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5 144,5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5 144,5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5 144,5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5 144,5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5 144,5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4 880,8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4 097,7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776,1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800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7,0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263,7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10601S2370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263,7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1010320300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300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376,3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1060222000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200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4,0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1010221100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700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1010620600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500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right"/>
            </w:pPr>
            <w:r w:rsidRPr="00D2750F">
              <w:t>3 433,6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</w:rPr>
            </w:pPr>
            <w:r w:rsidRPr="00D2750F">
              <w:rPr>
                <w:b/>
                <w:bCs/>
              </w:rPr>
              <w:t>17 410,0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b/>
                <w:bCs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750F" w:rsidRPr="00D2750F" w:rsidTr="00D2750F">
        <w:trPr>
          <w:gridAfter w:val="3"/>
          <w:wAfter w:w="1783" w:type="dxa"/>
          <w:trHeight w:val="255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D2750F">
        <w:trPr>
          <w:gridAfter w:val="3"/>
          <w:wAfter w:w="1783" w:type="dxa"/>
          <w:trHeight w:val="255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D2750F">
        <w:trPr>
          <w:gridAfter w:val="3"/>
          <w:wAfter w:w="1783" w:type="dxa"/>
          <w:trHeight w:val="255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D2750F">
        <w:trPr>
          <w:gridAfter w:val="3"/>
          <w:wAfter w:w="1783" w:type="dxa"/>
          <w:trHeight w:val="255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05.06.  2019г. №59   </w:t>
            </w:r>
          </w:p>
        </w:tc>
      </w:tr>
      <w:tr w:rsidR="00D2750F" w:rsidRPr="00D2750F" w:rsidTr="00D2750F">
        <w:trPr>
          <w:gridAfter w:val="3"/>
          <w:wAfter w:w="1783" w:type="dxa"/>
          <w:trHeight w:val="255"/>
        </w:trPr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11</w:t>
            </w:r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D2750F">
        <w:trPr>
          <w:gridAfter w:val="2"/>
          <w:wAfter w:w="1732" w:type="dxa"/>
          <w:trHeight w:val="25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D2750F">
        <w:trPr>
          <w:gridAfter w:val="2"/>
          <w:wAfter w:w="1732" w:type="dxa"/>
          <w:trHeight w:val="270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D2750F">
        <w:trPr>
          <w:gridAfter w:val="2"/>
          <w:wAfter w:w="1732" w:type="dxa"/>
          <w:trHeight w:val="270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D2750F">
        <w:trPr>
          <w:gridAfter w:val="2"/>
          <w:wAfter w:w="1732" w:type="dxa"/>
          <w:trHeight w:val="285"/>
        </w:trPr>
        <w:tc>
          <w:tcPr>
            <w:tcW w:w="8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</w:tbl>
    <w:p w:rsidR="00D2750F" w:rsidRPr="00D2750F" w:rsidRDefault="00D2750F" w:rsidP="00D2750F">
      <w:pPr>
        <w:rPr>
          <w:vanish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D2750F" w:rsidRPr="00D2750F" w:rsidTr="00771E9A">
        <w:trPr>
          <w:trHeight w:val="285"/>
        </w:trPr>
        <w:tc>
          <w:tcPr>
            <w:tcW w:w="9186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2019 год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jc w:val="right"/>
        <w:outlineLvl w:val="0"/>
        <w:rPr>
          <w:sz w:val="28"/>
          <w:szCs w:val="28"/>
        </w:rPr>
      </w:pPr>
      <w:proofErr w:type="spellStart"/>
      <w:r w:rsidRPr="00D2750F">
        <w:rPr>
          <w:sz w:val="28"/>
          <w:szCs w:val="28"/>
        </w:rPr>
        <w:t>Тыс.руб</w:t>
      </w:r>
      <w:proofErr w:type="spellEnd"/>
    </w:p>
    <w:tbl>
      <w:tblPr>
        <w:tblW w:w="10094" w:type="dxa"/>
        <w:tblInd w:w="-176" w:type="dxa"/>
        <w:tblLook w:val="04A0" w:firstRow="1" w:lastRow="0" w:firstColumn="1" w:lastColumn="0" w:noHBand="0" w:noVBand="1"/>
      </w:tblPr>
      <w:tblGrid>
        <w:gridCol w:w="8648"/>
        <w:gridCol w:w="1446"/>
      </w:tblGrid>
      <w:tr w:rsidR="00D2750F" w:rsidRPr="00D2750F" w:rsidTr="00D2750F">
        <w:trPr>
          <w:trHeight w:val="44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D2750F" w:rsidRPr="00D2750F" w:rsidTr="00D2750F">
        <w:trPr>
          <w:trHeight w:val="398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3 433,6</w:t>
            </w:r>
          </w:p>
        </w:tc>
      </w:tr>
      <w:tr w:rsidR="00D2750F" w:rsidRPr="00D2750F" w:rsidTr="00D2750F">
        <w:trPr>
          <w:trHeight w:val="156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D2750F">
              <w:rPr>
                <w:color w:val="FF0000"/>
                <w:sz w:val="22"/>
                <w:szCs w:val="22"/>
              </w:rPr>
              <w:t xml:space="preserve"> </w:t>
            </w:r>
            <w:r w:rsidRPr="00D2750F">
              <w:rPr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737,5</w:t>
            </w:r>
          </w:p>
        </w:tc>
      </w:tr>
      <w:tr w:rsidR="00D2750F" w:rsidRPr="00D2750F" w:rsidTr="00D2750F">
        <w:trPr>
          <w:trHeight w:val="338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2750F" w:rsidRPr="00D2750F" w:rsidTr="00D2750F">
        <w:trPr>
          <w:trHeight w:val="312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осуществление  внешнего  финансовому контроля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2750F" w:rsidRPr="00D2750F" w:rsidTr="00D2750F">
        <w:trPr>
          <w:trHeight w:val="349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D2750F" w:rsidRPr="00D2750F" w:rsidTr="00D2750F">
        <w:trPr>
          <w:trHeight w:val="5498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D2750F" w:rsidRPr="00D2750F" w:rsidTr="00D2750F">
        <w:trPr>
          <w:trHeight w:val="1883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D2750F">
              <w:rPr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 w:rsidRPr="00D2750F">
              <w:rPr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D2750F" w:rsidRPr="00D2750F" w:rsidTr="00D2750F">
        <w:trPr>
          <w:trHeight w:val="96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2 506,4</w:t>
            </w:r>
          </w:p>
        </w:tc>
      </w:tr>
      <w:tr w:rsidR="00D2750F" w:rsidRPr="00D2750F" w:rsidTr="00D2750F">
        <w:trPr>
          <w:trHeight w:val="300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300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275"/>
        <w:gridCol w:w="78"/>
        <w:gridCol w:w="107"/>
      </w:tblGrid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Приложение № </w:t>
            </w:r>
          </w:p>
        </w:tc>
      </w:tr>
      <w:tr w:rsidR="00D2750F" w:rsidRPr="00D2750F" w:rsidTr="00771E9A">
        <w:trPr>
          <w:gridAfter w:val="1"/>
          <w:wAfter w:w="107" w:type="dxa"/>
          <w:trHeight w:val="255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771E9A">
        <w:trPr>
          <w:gridAfter w:val="1"/>
          <w:wAfter w:w="107" w:type="dxa"/>
          <w:trHeight w:val="255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771E9A">
        <w:trPr>
          <w:gridAfter w:val="1"/>
          <w:wAfter w:w="107" w:type="dxa"/>
          <w:trHeight w:val="255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107" w:type="dxa"/>
          <w:trHeight w:val="255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от 05.06.  2019г. №59   </w:t>
            </w:r>
          </w:p>
        </w:tc>
      </w:tr>
      <w:tr w:rsidR="00D2750F" w:rsidRPr="00D2750F" w:rsidTr="00771E9A">
        <w:trPr>
          <w:gridAfter w:val="1"/>
          <w:wAfter w:w="107" w:type="dxa"/>
          <w:trHeight w:val="255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12</w:t>
            </w:r>
          </w:p>
        </w:tc>
      </w:tr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2"/>
          <w:wAfter w:w="185" w:type="dxa"/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2"/>
          <w:wAfter w:w="185" w:type="dxa"/>
          <w:trHeight w:val="27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gridAfter w:val="2"/>
          <w:wAfter w:w="185" w:type="dxa"/>
          <w:trHeight w:val="27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gridAfter w:val="2"/>
          <w:wAfter w:w="185" w:type="dxa"/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  <w:tr w:rsidR="00D2750F" w:rsidRPr="00D2750F" w:rsidTr="00771E9A">
        <w:trPr>
          <w:gridAfter w:val="2"/>
          <w:wAfter w:w="185" w:type="dxa"/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плановый период 2020 и 2021 годов</w:t>
            </w:r>
          </w:p>
        </w:tc>
      </w:tr>
      <w:tr w:rsidR="00D2750F" w:rsidRPr="00D2750F" w:rsidTr="00771E9A">
        <w:trPr>
          <w:trHeight w:val="4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</w:rPr>
            </w:pPr>
            <w:r w:rsidRPr="00D2750F">
              <w:rPr>
                <w:b/>
                <w:bCs/>
                <w:color w:val="000000"/>
              </w:rPr>
              <w:t>2021 год</w:t>
            </w:r>
          </w:p>
        </w:tc>
      </w:tr>
      <w:tr w:rsidR="00D2750F" w:rsidRPr="00D2750F" w:rsidTr="00771E9A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3 083,8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3 083,8</w:t>
            </w:r>
          </w:p>
        </w:tc>
      </w:tr>
      <w:tr w:rsidR="00D2750F" w:rsidRPr="00D2750F" w:rsidTr="00771E9A">
        <w:trPr>
          <w:trHeight w:val="15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D2750F">
              <w:rPr>
                <w:color w:val="FF0000"/>
                <w:sz w:val="22"/>
                <w:szCs w:val="22"/>
              </w:rPr>
              <w:t xml:space="preserve"> </w:t>
            </w:r>
            <w:r w:rsidRPr="00D2750F">
              <w:rPr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737,5</w:t>
            </w:r>
          </w:p>
        </w:tc>
      </w:tr>
      <w:tr w:rsidR="00D2750F" w:rsidRPr="00D2750F" w:rsidTr="00771E9A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2750F" w:rsidRPr="00D2750F" w:rsidTr="00771E9A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осуществление  внешнего  финансовому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2750F" w:rsidRPr="00D2750F" w:rsidTr="00771E9A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lastRenderedPageBreak/>
              <w:t>формирование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D2750F" w:rsidRPr="00D2750F" w:rsidTr="00771E9A">
        <w:trPr>
          <w:trHeight w:val="25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D2750F" w:rsidRPr="00D2750F" w:rsidTr="00771E9A">
        <w:trPr>
          <w:trHeight w:val="18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D2750F">
              <w:rPr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 w:rsidRPr="00D2750F">
              <w:rPr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D2750F" w:rsidRPr="00D2750F" w:rsidTr="00771E9A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2156,6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2156,6</w:t>
            </w:r>
          </w:p>
        </w:tc>
      </w:tr>
      <w:tr w:rsidR="00D2750F" w:rsidRPr="00D2750F" w:rsidTr="00771E9A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9072"/>
        <w:gridCol w:w="185"/>
      </w:tblGrid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Приложение № </w:t>
            </w:r>
          </w:p>
        </w:tc>
      </w:tr>
      <w:tr w:rsidR="00D2750F" w:rsidRPr="00D2750F" w:rsidTr="00771E9A">
        <w:trPr>
          <w:trHeight w:val="255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750F" w:rsidRPr="00D2750F" w:rsidTr="00771E9A">
        <w:trPr>
          <w:trHeight w:val="255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750F" w:rsidRPr="00D2750F" w:rsidTr="00771E9A">
        <w:trPr>
          <w:trHeight w:val="255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trHeight w:val="255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</w:t>
            </w:r>
            <w:proofErr w:type="gramStart"/>
            <w:r w:rsidRPr="00D2750F">
              <w:rPr>
                <w:rFonts w:ascii="Arial CYR" w:hAnsi="Arial CYR" w:cs="Arial CYR"/>
                <w:sz w:val="18"/>
                <w:szCs w:val="18"/>
              </w:rPr>
              <w:t>от  05.06.</w:t>
            </w:r>
            <w:proofErr w:type="gramEnd"/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2019г. № 59  </w:t>
            </w:r>
          </w:p>
        </w:tc>
      </w:tr>
      <w:tr w:rsidR="00D2750F" w:rsidRPr="00D2750F" w:rsidTr="00771E9A">
        <w:trPr>
          <w:trHeight w:val="255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15</w:t>
            </w:r>
          </w:p>
        </w:tc>
      </w:tr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185" w:type="dxa"/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750F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750F" w:rsidRPr="00D2750F" w:rsidTr="00771E9A">
        <w:trPr>
          <w:gridAfter w:val="1"/>
          <w:wAfter w:w="185" w:type="dxa"/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D2750F" w:rsidRPr="00D2750F" w:rsidTr="00771E9A">
        <w:trPr>
          <w:gridAfter w:val="1"/>
          <w:wAfter w:w="185" w:type="dxa"/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D2750F" w:rsidRPr="00D2750F" w:rsidTr="00771E9A">
        <w:trPr>
          <w:gridAfter w:val="1"/>
          <w:wAfter w:w="185" w:type="dxa"/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750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от 26.12.2018г. № 49</w:t>
            </w: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rPr>
          <w:b/>
          <w:bCs/>
          <w:sz w:val="28"/>
          <w:szCs w:val="28"/>
        </w:rPr>
      </w:pPr>
      <w:r w:rsidRPr="00D2750F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D2750F">
        <w:rPr>
          <w:b/>
          <w:bCs/>
          <w:sz w:val="28"/>
          <w:szCs w:val="28"/>
        </w:rPr>
        <w:t>Евдокимовского</w:t>
      </w:r>
      <w:proofErr w:type="spellEnd"/>
      <w:r w:rsidRPr="00D2750F">
        <w:rPr>
          <w:b/>
          <w:bCs/>
          <w:sz w:val="28"/>
          <w:szCs w:val="28"/>
        </w:rPr>
        <w:t xml:space="preserve"> муниципального образования на 2019 год</w:t>
      </w:r>
    </w:p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Pr="00D2750F" w:rsidRDefault="00D2750F" w:rsidP="00D2750F">
      <w:pPr>
        <w:jc w:val="right"/>
        <w:outlineLvl w:val="0"/>
        <w:rPr>
          <w:sz w:val="28"/>
          <w:szCs w:val="28"/>
        </w:rPr>
      </w:pPr>
      <w:proofErr w:type="spellStart"/>
      <w:r w:rsidRPr="00D2750F">
        <w:rPr>
          <w:sz w:val="28"/>
          <w:szCs w:val="28"/>
        </w:rPr>
        <w:t>Тыс.руб</w:t>
      </w:r>
      <w:proofErr w:type="spellEnd"/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4536"/>
        <w:gridCol w:w="3544"/>
        <w:gridCol w:w="1420"/>
      </w:tblGrid>
      <w:tr w:rsidR="00D2750F" w:rsidRPr="00D2750F" w:rsidTr="00771E9A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Сумма</w:t>
            </w:r>
          </w:p>
        </w:tc>
      </w:tr>
      <w:tr w:rsidR="00D2750F" w:rsidRPr="00D2750F" w:rsidTr="00771E9A">
        <w:trPr>
          <w:trHeight w:val="3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2 180,6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921 01 02 00 00 00 0000 000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134,0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lastRenderedPageBreak/>
              <w:t>Получение кредитов от 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134,0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134,0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921 01 03 00 00 00 0000 000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</w:rPr>
            </w:pPr>
            <w:r w:rsidRPr="00D2750F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</w:rPr>
            </w:pPr>
            <w:r w:rsidRPr="00D2750F">
              <w:rPr>
                <w:color w:val="000000"/>
              </w:rPr>
              <w:t>921 01 03 01 00 00 0000 000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771E9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771E9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771E9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2 046,6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-15 363,4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-15 363,4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-15 363,4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-15 363,4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17 410,0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lastRenderedPageBreak/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17 410,0</w:t>
            </w:r>
          </w:p>
        </w:tc>
      </w:tr>
      <w:tr w:rsidR="00D2750F" w:rsidRPr="00D2750F" w:rsidTr="00771E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17 410,0</w:t>
            </w:r>
          </w:p>
        </w:tc>
      </w:tr>
      <w:tr w:rsidR="00D2750F" w:rsidRPr="00D2750F" w:rsidTr="00771E9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17 410,0</w:t>
            </w:r>
          </w:p>
        </w:tc>
      </w:tr>
      <w:tr w:rsidR="00D2750F" w:rsidRPr="00D2750F" w:rsidTr="00771E9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outlineLvl w:val="0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Pr="00D2750F" w:rsidRDefault="00D2750F" w:rsidP="00D2750F">
      <w:pPr>
        <w:tabs>
          <w:tab w:val="center" w:pos="4818"/>
        </w:tabs>
        <w:jc w:val="center"/>
        <w:rPr>
          <w:b/>
          <w:szCs w:val="20"/>
        </w:rPr>
      </w:pPr>
      <w:r w:rsidRPr="00D2750F">
        <w:rPr>
          <w:b/>
          <w:sz w:val="28"/>
          <w:szCs w:val="20"/>
        </w:rPr>
        <w:t>Иркутская область</w:t>
      </w:r>
    </w:p>
    <w:p w:rsidR="00D2750F" w:rsidRPr="00D2750F" w:rsidRDefault="00D2750F" w:rsidP="00D2750F">
      <w:pPr>
        <w:jc w:val="center"/>
        <w:rPr>
          <w:b/>
          <w:sz w:val="28"/>
          <w:szCs w:val="20"/>
        </w:rPr>
      </w:pPr>
      <w:proofErr w:type="spellStart"/>
      <w:r w:rsidRPr="00D2750F">
        <w:rPr>
          <w:b/>
          <w:sz w:val="28"/>
          <w:szCs w:val="20"/>
        </w:rPr>
        <w:t>Тулунский</w:t>
      </w:r>
      <w:proofErr w:type="spellEnd"/>
      <w:r w:rsidRPr="00D2750F">
        <w:rPr>
          <w:b/>
          <w:sz w:val="28"/>
          <w:szCs w:val="20"/>
        </w:rPr>
        <w:t xml:space="preserve"> район</w:t>
      </w:r>
    </w:p>
    <w:p w:rsidR="00D2750F" w:rsidRPr="00D2750F" w:rsidRDefault="00D2750F" w:rsidP="00D2750F">
      <w:pPr>
        <w:jc w:val="center"/>
        <w:rPr>
          <w:b/>
          <w:sz w:val="26"/>
          <w:szCs w:val="20"/>
        </w:rPr>
      </w:pPr>
    </w:p>
    <w:p w:rsidR="00D2750F" w:rsidRPr="00D2750F" w:rsidRDefault="00D2750F" w:rsidP="00D2750F">
      <w:pPr>
        <w:keepNext/>
        <w:jc w:val="center"/>
        <w:outlineLvl w:val="1"/>
        <w:rPr>
          <w:b/>
          <w:sz w:val="28"/>
          <w:szCs w:val="20"/>
        </w:rPr>
      </w:pPr>
      <w:r w:rsidRPr="00D2750F">
        <w:rPr>
          <w:b/>
          <w:sz w:val="32"/>
          <w:szCs w:val="20"/>
        </w:rPr>
        <w:t xml:space="preserve">  </w:t>
      </w:r>
      <w:r w:rsidRPr="00D2750F">
        <w:rPr>
          <w:b/>
          <w:sz w:val="28"/>
          <w:szCs w:val="20"/>
        </w:rPr>
        <w:t xml:space="preserve">ДУМА </w:t>
      </w:r>
      <w:proofErr w:type="gramStart"/>
      <w:r w:rsidRPr="00D2750F">
        <w:rPr>
          <w:b/>
          <w:sz w:val="28"/>
          <w:szCs w:val="20"/>
        </w:rPr>
        <w:t>ЕВДОКИМОВСКОГО  СЕЛЬСКОГО</w:t>
      </w:r>
      <w:proofErr w:type="gramEnd"/>
      <w:r w:rsidRPr="00D2750F">
        <w:rPr>
          <w:b/>
          <w:sz w:val="28"/>
          <w:szCs w:val="20"/>
        </w:rPr>
        <w:t xml:space="preserve"> ПОСЕЛЕНИЯ</w:t>
      </w:r>
    </w:p>
    <w:p w:rsidR="00D2750F" w:rsidRPr="00D2750F" w:rsidRDefault="00D2750F" w:rsidP="00D2750F">
      <w:pPr>
        <w:rPr>
          <w:b/>
          <w:szCs w:val="20"/>
        </w:rPr>
      </w:pPr>
    </w:p>
    <w:p w:rsidR="00D2750F" w:rsidRPr="00D2750F" w:rsidRDefault="00D2750F" w:rsidP="00D2750F">
      <w:pPr>
        <w:jc w:val="center"/>
        <w:rPr>
          <w:b/>
          <w:sz w:val="32"/>
          <w:szCs w:val="20"/>
        </w:rPr>
      </w:pPr>
      <w:r w:rsidRPr="00D2750F">
        <w:rPr>
          <w:b/>
          <w:sz w:val="32"/>
          <w:szCs w:val="20"/>
        </w:rPr>
        <w:t>Р Е Ш Е Н И Е</w:t>
      </w:r>
    </w:p>
    <w:p w:rsidR="00D2750F" w:rsidRPr="00D2750F" w:rsidRDefault="00D2750F" w:rsidP="00D2750F">
      <w:pPr>
        <w:jc w:val="center"/>
        <w:rPr>
          <w:b/>
          <w:szCs w:val="20"/>
        </w:rPr>
      </w:pPr>
    </w:p>
    <w:p w:rsidR="00D2750F" w:rsidRPr="00D2750F" w:rsidRDefault="00D2750F" w:rsidP="00D2750F">
      <w:pPr>
        <w:jc w:val="center"/>
        <w:rPr>
          <w:b/>
          <w:sz w:val="28"/>
          <w:szCs w:val="26"/>
        </w:rPr>
      </w:pPr>
      <w:r w:rsidRPr="00D2750F">
        <w:rPr>
          <w:b/>
          <w:sz w:val="28"/>
          <w:szCs w:val="26"/>
        </w:rPr>
        <w:t xml:space="preserve">«05» </w:t>
      </w:r>
      <w:proofErr w:type="gramStart"/>
      <w:r w:rsidRPr="00D2750F">
        <w:rPr>
          <w:b/>
          <w:sz w:val="28"/>
          <w:szCs w:val="26"/>
        </w:rPr>
        <w:t>июня  2019</w:t>
      </w:r>
      <w:proofErr w:type="gramEnd"/>
      <w:r w:rsidRPr="00D2750F">
        <w:rPr>
          <w:b/>
          <w:sz w:val="28"/>
          <w:szCs w:val="26"/>
        </w:rPr>
        <w:t xml:space="preserve"> г.                                                                    №60</w:t>
      </w:r>
    </w:p>
    <w:p w:rsidR="00D2750F" w:rsidRPr="00D2750F" w:rsidRDefault="00D2750F" w:rsidP="00D2750F">
      <w:pPr>
        <w:jc w:val="center"/>
        <w:rPr>
          <w:b/>
          <w:sz w:val="28"/>
          <w:szCs w:val="26"/>
        </w:rPr>
      </w:pPr>
      <w:r w:rsidRPr="00D2750F">
        <w:rPr>
          <w:b/>
          <w:sz w:val="28"/>
          <w:szCs w:val="26"/>
        </w:rPr>
        <w:t xml:space="preserve">с. </w:t>
      </w:r>
      <w:proofErr w:type="spellStart"/>
      <w:r w:rsidRPr="00D2750F">
        <w:rPr>
          <w:b/>
          <w:sz w:val="28"/>
          <w:szCs w:val="26"/>
        </w:rPr>
        <w:t>Бадар</w:t>
      </w:r>
      <w:proofErr w:type="spellEnd"/>
    </w:p>
    <w:p w:rsidR="00D2750F" w:rsidRPr="00D2750F" w:rsidRDefault="00D2750F" w:rsidP="00D2750F">
      <w:pPr>
        <w:keepNext/>
        <w:outlineLvl w:val="2"/>
        <w:rPr>
          <w:b/>
          <w:sz w:val="28"/>
          <w:szCs w:val="26"/>
        </w:rPr>
      </w:pPr>
    </w:p>
    <w:p w:rsidR="00D2750F" w:rsidRPr="00D2750F" w:rsidRDefault="00D2750F" w:rsidP="00D2750F">
      <w:pPr>
        <w:keepNext/>
        <w:outlineLvl w:val="2"/>
        <w:rPr>
          <w:b/>
          <w:sz w:val="28"/>
          <w:szCs w:val="26"/>
        </w:rPr>
      </w:pPr>
      <w:r w:rsidRPr="00D2750F">
        <w:rPr>
          <w:b/>
          <w:sz w:val="28"/>
          <w:szCs w:val="26"/>
        </w:rPr>
        <w:t xml:space="preserve">Об </w:t>
      </w:r>
      <w:proofErr w:type="gramStart"/>
      <w:r w:rsidRPr="00D2750F">
        <w:rPr>
          <w:b/>
          <w:sz w:val="28"/>
          <w:szCs w:val="26"/>
        </w:rPr>
        <w:t>исполнении  бюджета</w:t>
      </w:r>
      <w:proofErr w:type="gramEnd"/>
      <w:r w:rsidRPr="00D2750F">
        <w:rPr>
          <w:b/>
          <w:sz w:val="28"/>
          <w:szCs w:val="26"/>
        </w:rPr>
        <w:t xml:space="preserve"> </w:t>
      </w:r>
    </w:p>
    <w:p w:rsidR="00D2750F" w:rsidRPr="00D2750F" w:rsidRDefault="00D2750F" w:rsidP="00D2750F">
      <w:pPr>
        <w:keepNext/>
        <w:outlineLvl w:val="2"/>
        <w:rPr>
          <w:b/>
          <w:sz w:val="28"/>
          <w:szCs w:val="26"/>
        </w:rPr>
      </w:pPr>
      <w:proofErr w:type="spellStart"/>
      <w:r w:rsidRPr="00D2750F">
        <w:rPr>
          <w:b/>
          <w:sz w:val="28"/>
          <w:szCs w:val="26"/>
        </w:rPr>
        <w:t>Евдокимовского</w:t>
      </w:r>
      <w:proofErr w:type="spellEnd"/>
      <w:r w:rsidRPr="00D2750F">
        <w:rPr>
          <w:b/>
          <w:sz w:val="28"/>
          <w:szCs w:val="26"/>
        </w:rPr>
        <w:t xml:space="preserve"> муниципального </w:t>
      </w:r>
    </w:p>
    <w:p w:rsidR="00D2750F" w:rsidRPr="00D2750F" w:rsidRDefault="00D2750F" w:rsidP="00D2750F">
      <w:pPr>
        <w:keepNext/>
        <w:outlineLvl w:val="2"/>
        <w:rPr>
          <w:b/>
          <w:sz w:val="28"/>
          <w:szCs w:val="26"/>
        </w:rPr>
      </w:pPr>
      <w:r w:rsidRPr="00D2750F">
        <w:rPr>
          <w:b/>
          <w:sz w:val="28"/>
          <w:szCs w:val="26"/>
        </w:rPr>
        <w:t>образования за 2018 год</w:t>
      </w:r>
    </w:p>
    <w:p w:rsidR="00D2750F" w:rsidRPr="00D2750F" w:rsidRDefault="00D2750F" w:rsidP="00D2750F">
      <w:pPr>
        <w:rPr>
          <w:sz w:val="28"/>
          <w:szCs w:val="26"/>
        </w:rPr>
      </w:pPr>
    </w:p>
    <w:p w:rsidR="00D2750F" w:rsidRPr="00D2750F" w:rsidRDefault="00D2750F" w:rsidP="00D2750F">
      <w:pPr>
        <w:jc w:val="both"/>
        <w:rPr>
          <w:sz w:val="28"/>
          <w:szCs w:val="26"/>
        </w:rPr>
      </w:pPr>
      <w:r w:rsidRPr="00D2750F">
        <w:rPr>
          <w:sz w:val="28"/>
          <w:szCs w:val="26"/>
        </w:rPr>
        <w:lastRenderedPageBreak/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ст. 33,48 Устава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образования, Положением «О бюджетном процессе в </w:t>
      </w:r>
      <w:proofErr w:type="spellStart"/>
      <w:r w:rsidRPr="00D2750F">
        <w:rPr>
          <w:sz w:val="28"/>
          <w:szCs w:val="26"/>
        </w:rPr>
        <w:t>Евдокимовском</w:t>
      </w:r>
      <w:proofErr w:type="spellEnd"/>
      <w:r w:rsidRPr="00D2750F">
        <w:rPr>
          <w:sz w:val="28"/>
          <w:szCs w:val="26"/>
        </w:rPr>
        <w:t xml:space="preserve"> муниципальном образовании», Дума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сельского поселения</w:t>
      </w:r>
    </w:p>
    <w:p w:rsidR="00D2750F" w:rsidRPr="00D2750F" w:rsidRDefault="00D2750F" w:rsidP="00D2750F">
      <w:pPr>
        <w:jc w:val="center"/>
        <w:rPr>
          <w:sz w:val="28"/>
          <w:szCs w:val="26"/>
        </w:rPr>
      </w:pPr>
    </w:p>
    <w:p w:rsidR="00D2750F" w:rsidRPr="00D2750F" w:rsidRDefault="00D2750F" w:rsidP="00D2750F">
      <w:pPr>
        <w:jc w:val="center"/>
        <w:rPr>
          <w:sz w:val="28"/>
          <w:szCs w:val="26"/>
        </w:rPr>
      </w:pPr>
      <w:r w:rsidRPr="00D2750F">
        <w:rPr>
          <w:sz w:val="28"/>
          <w:szCs w:val="26"/>
        </w:rPr>
        <w:t>Р Е Ш И Л А:</w:t>
      </w:r>
    </w:p>
    <w:p w:rsidR="00D2750F" w:rsidRPr="00D2750F" w:rsidRDefault="00D2750F" w:rsidP="00D2750F">
      <w:pPr>
        <w:jc w:val="center"/>
        <w:rPr>
          <w:sz w:val="28"/>
          <w:szCs w:val="26"/>
        </w:rPr>
      </w:pPr>
    </w:p>
    <w:p w:rsidR="00D2750F" w:rsidRPr="00D2750F" w:rsidRDefault="00D2750F" w:rsidP="00D2750F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2750F">
        <w:rPr>
          <w:sz w:val="28"/>
          <w:szCs w:val="26"/>
        </w:rPr>
        <w:t xml:space="preserve">1. Утвердить отчет об исполнении бюджета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 за 2018 год по доходам в сумме 42 806,2 тыс. рублей, по расходам в сумме 43 385,9 тыс. рублей, </w:t>
      </w:r>
      <w:r w:rsidRPr="00D2750F">
        <w:rPr>
          <w:sz w:val="26"/>
          <w:szCs w:val="26"/>
        </w:rPr>
        <w:t>с превышением расходов над доходами (дефицит бюджета)</w:t>
      </w:r>
      <w:r w:rsidRPr="00D2750F">
        <w:rPr>
          <w:sz w:val="28"/>
          <w:szCs w:val="26"/>
        </w:rPr>
        <w:t xml:space="preserve"> в сумме 579,7 тыс. рублей и со следующими показателями:</w:t>
      </w:r>
    </w:p>
    <w:p w:rsidR="00D2750F" w:rsidRPr="00D2750F" w:rsidRDefault="00D2750F" w:rsidP="00D2750F">
      <w:pPr>
        <w:jc w:val="both"/>
        <w:rPr>
          <w:sz w:val="28"/>
          <w:szCs w:val="26"/>
        </w:rPr>
      </w:pPr>
      <w:r w:rsidRPr="00D2750F">
        <w:rPr>
          <w:sz w:val="28"/>
          <w:szCs w:val="26"/>
        </w:rPr>
        <w:t xml:space="preserve">1) доходов бюджета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 по кодам классификации доходов бюджетов за 2018 год согласно приложению № 1 к настоящему решению;</w:t>
      </w:r>
    </w:p>
    <w:p w:rsidR="00D2750F" w:rsidRPr="00D2750F" w:rsidRDefault="00D2750F" w:rsidP="00D2750F">
      <w:pPr>
        <w:jc w:val="both"/>
        <w:rPr>
          <w:sz w:val="28"/>
          <w:szCs w:val="26"/>
        </w:rPr>
      </w:pPr>
      <w:r w:rsidRPr="00D2750F">
        <w:rPr>
          <w:sz w:val="28"/>
          <w:szCs w:val="26"/>
        </w:rPr>
        <w:t xml:space="preserve">2) расходов бюджета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 по ведомственной структуре расходов бюджета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 за 2018 год согласно приложению № 2 к настоящему решению;</w:t>
      </w:r>
    </w:p>
    <w:p w:rsidR="00D2750F" w:rsidRPr="00D2750F" w:rsidRDefault="00D2750F" w:rsidP="00D2750F">
      <w:pPr>
        <w:jc w:val="both"/>
        <w:rPr>
          <w:sz w:val="28"/>
          <w:szCs w:val="26"/>
        </w:rPr>
      </w:pPr>
      <w:r w:rsidRPr="00D2750F">
        <w:rPr>
          <w:sz w:val="28"/>
          <w:szCs w:val="26"/>
        </w:rPr>
        <w:t xml:space="preserve">3) расходов бюджета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 по разделам и подразделам классификации расходов бюджетов за 2018 год согласно приложению № 3 к настоящему решению;</w:t>
      </w:r>
    </w:p>
    <w:p w:rsidR="00D2750F" w:rsidRPr="00D2750F" w:rsidRDefault="00D2750F" w:rsidP="00D2750F">
      <w:pPr>
        <w:tabs>
          <w:tab w:val="left" w:pos="993"/>
        </w:tabs>
        <w:jc w:val="both"/>
        <w:rPr>
          <w:sz w:val="28"/>
          <w:szCs w:val="26"/>
        </w:rPr>
      </w:pPr>
      <w:r w:rsidRPr="00D2750F">
        <w:rPr>
          <w:sz w:val="28"/>
          <w:szCs w:val="26"/>
        </w:rPr>
        <w:t xml:space="preserve">4) источников финансирования дефицита бюджета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муниципального образования по кодам классификации источников финансирования дефицитов бюджетов за 2018 год согласно приложению № 4 к настоящему решению;</w:t>
      </w:r>
    </w:p>
    <w:p w:rsidR="00D2750F" w:rsidRPr="00D2750F" w:rsidRDefault="00D2750F" w:rsidP="00D2750F">
      <w:pPr>
        <w:tabs>
          <w:tab w:val="left" w:pos="426"/>
        </w:tabs>
        <w:jc w:val="both"/>
        <w:rPr>
          <w:sz w:val="28"/>
          <w:szCs w:val="26"/>
        </w:rPr>
      </w:pPr>
      <w:r w:rsidRPr="00D2750F">
        <w:rPr>
          <w:sz w:val="28"/>
          <w:szCs w:val="26"/>
        </w:rPr>
        <w:t>2. Опубликовать настоящее решение в газете «</w:t>
      </w:r>
      <w:proofErr w:type="spellStart"/>
      <w:r w:rsidRPr="00D2750F">
        <w:rPr>
          <w:sz w:val="28"/>
          <w:szCs w:val="26"/>
        </w:rPr>
        <w:t>Евдокимовский</w:t>
      </w:r>
      <w:proofErr w:type="spellEnd"/>
      <w:r w:rsidRPr="00D2750F">
        <w:rPr>
          <w:sz w:val="28"/>
          <w:szCs w:val="26"/>
        </w:rPr>
        <w:t xml:space="preserve"> вестник» и разместить на официальном сайте администрации </w:t>
      </w:r>
      <w:proofErr w:type="spellStart"/>
      <w:r w:rsidRPr="00D2750F">
        <w:rPr>
          <w:sz w:val="28"/>
          <w:szCs w:val="26"/>
        </w:rPr>
        <w:t>Евдокимовского</w:t>
      </w:r>
      <w:proofErr w:type="spellEnd"/>
      <w:r w:rsidRPr="00D2750F">
        <w:rPr>
          <w:sz w:val="28"/>
          <w:szCs w:val="26"/>
        </w:rPr>
        <w:t xml:space="preserve"> сельского поселения в информационно-телекоммуникационной сети «Интернет».</w:t>
      </w:r>
    </w:p>
    <w:p w:rsidR="00D2750F" w:rsidRPr="00D2750F" w:rsidRDefault="00D2750F" w:rsidP="00D2750F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2750F" w:rsidRPr="00D2750F" w:rsidRDefault="00D2750F" w:rsidP="00D2750F">
      <w:pPr>
        <w:rPr>
          <w:sz w:val="25"/>
          <w:szCs w:val="25"/>
        </w:rPr>
      </w:pPr>
    </w:p>
    <w:p w:rsidR="00D2750F" w:rsidRPr="00D2750F" w:rsidRDefault="00D2750F" w:rsidP="00D2750F">
      <w:pPr>
        <w:rPr>
          <w:sz w:val="28"/>
          <w:szCs w:val="25"/>
        </w:rPr>
      </w:pPr>
      <w:proofErr w:type="gramStart"/>
      <w:r w:rsidRPr="00D2750F">
        <w:rPr>
          <w:sz w:val="28"/>
          <w:szCs w:val="25"/>
        </w:rPr>
        <w:t xml:space="preserve">Глава  </w:t>
      </w:r>
      <w:proofErr w:type="spellStart"/>
      <w:r w:rsidRPr="00D2750F">
        <w:rPr>
          <w:sz w:val="28"/>
          <w:szCs w:val="25"/>
        </w:rPr>
        <w:t>Евдокимовского</w:t>
      </w:r>
      <w:proofErr w:type="spellEnd"/>
      <w:proofErr w:type="gramEnd"/>
      <w:r w:rsidRPr="00D2750F">
        <w:rPr>
          <w:sz w:val="28"/>
          <w:szCs w:val="25"/>
        </w:rPr>
        <w:t xml:space="preserve"> сельского поселения                                           В.Н. </w:t>
      </w:r>
      <w:proofErr w:type="spellStart"/>
      <w:r w:rsidRPr="00D2750F">
        <w:rPr>
          <w:sz w:val="28"/>
          <w:szCs w:val="25"/>
        </w:rPr>
        <w:t>Копанев</w:t>
      </w:r>
      <w:proofErr w:type="spellEnd"/>
    </w:p>
    <w:p w:rsidR="00D2750F" w:rsidRPr="00D2750F" w:rsidRDefault="00D2750F" w:rsidP="00D2750F">
      <w:pPr>
        <w:rPr>
          <w:sz w:val="28"/>
          <w:szCs w:val="25"/>
        </w:rPr>
      </w:pPr>
    </w:p>
    <w:p w:rsidR="00D2750F" w:rsidRPr="00D2750F" w:rsidRDefault="00D2750F" w:rsidP="00D2750F">
      <w:pPr>
        <w:rPr>
          <w:sz w:val="28"/>
          <w:szCs w:val="25"/>
        </w:rPr>
      </w:pPr>
    </w:p>
    <w:p w:rsidR="00D2750F" w:rsidRPr="00D2750F" w:rsidRDefault="00D2750F" w:rsidP="00D2750F">
      <w:pPr>
        <w:rPr>
          <w:sz w:val="28"/>
          <w:szCs w:val="25"/>
        </w:rPr>
      </w:pPr>
    </w:p>
    <w:p w:rsidR="00D2750F" w:rsidRPr="00D2750F" w:rsidRDefault="00D2750F" w:rsidP="00D2750F">
      <w:pPr>
        <w:rPr>
          <w:sz w:val="28"/>
          <w:szCs w:val="25"/>
        </w:rPr>
      </w:pPr>
    </w:p>
    <w:tbl>
      <w:tblPr>
        <w:tblW w:w="13075" w:type="dxa"/>
        <w:tblInd w:w="108" w:type="dxa"/>
        <w:tblLook w:val="04A0" w:firstRow="1" w:lastRow="0" w:firstColumn="1" w:lastColumn="0" w:noHBand="0" w:noVBand="1"/>
      </w:tblPr>
      <w:tblGrid>
        <w:gridCol w:w="6820"/>
        <w:gridCol w:w="268"/>
        <w:gridCol w:w="2140"/>
        <w:gridCol w:w="965"/>
        <w:gridCol w:w="960"/>
        <w:gridCol w:w="960"/>
        <w:gridCol w:w="962"/>
      </w:tblGrid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D2750F">
              <w:rPr>
                <w:rFonts w:ascii="Arial" w:hAnsi="Arial" w:cs="Arial"/>
                <w:sz w:val="20"/>
                <w:szCs w:val="20"/>
              </w:rPr>
              <w:t>Евдокимовского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 xml:space="preserve">"Об исполнении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50F">
              <w:rPr>
                <w:rFonts w:ascii="Arial" w:hAnsi="Arial" w:cs="Arial"/>
                <w:sz w:val="20"/>
                <w:szCs w:val="20"/>
              </w:rPr>
              <w:t>Евдокимовского</w:t>
            </w:r>
            <w:proofErr w:type="spellEnd"/>
            <w:r w:rsidRPr="00D2750F">
              <w:rPr>
                <w:rFonts w:ascii="Arial" w:hAnsi="Arial" w:cs="Arial"/>
                <w:sz w:val="20"/>
                <w:szCs w:val="20"/>
              </w:rPr>
              <w:t xml:space="preserve"> муниципального</w:t>
            </w:r>
          </w:p>
        </w:tc>
      </w:tr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>образования за 2018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  <w:r w:rsidRPr="00D2750F">
              <w:rPr>
                <w:rFonts w:ascii="Arial" w:hAnsi="Arial" w:cs="Arial"/>
                <w:sz w:val="20"/>
                <w:szCs w:val="20"/>
              </w:rPr>
              <w:t xml:space="preserve">от "05" июня 2019г. № 60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rPr>
          <w:rFonts w:ascii="Arial CYR" w:hAnsi="Arial CYR" w:cs="Arial CYR"/>
          <w:b/>
          <w:bCs/>
        </w:rPr>
      </w:pPr>
      <w:r w:rsidRPr="00D2750F">
        <w:rPr>
          <w:rFonts w:ascii="Arial CYR" w:hAnsi="Arial CYR" w:cs="Arial CYR"/>
          <w:b/>
          <w:bCs/>
        </w:rPr>
        <w:t xml:space="preserve">Доходы бюджета </w:t>
      </w:r>
      <w:proofErr w:type="spellStart"/>
      <w:r w:rsidRPr="00D2750F">
        <w:rPr>
          <w:rFonts w:ascii="Arial CYR" w:hAnsi="Arial CYR" w:cs="Arial CYR"/>
          <w:b/>
          <w:bCs/>
        </w:rPr>
        <w:t>Евдокимовского</w:t>
      </w:r>
      <w:proofErr w:type="spellEnd"/>
      <w:r w:rsidRPr="00D2750F">
        <w:rPr>
          <w:rFonts w:ascii="Arial CYR" w:hAnsi="Arial CYR" w:cs="Arial CYR"/>
          <w:b/>
          <w:bCs/>
        </w:rPr>
        <w:t xml:space="preserve"> муниципального образования по кодам классификации доходов бюджетов за 2018 год  </w:t>
      </w:r>
    </w:p>
    <w:p w:rsidR="00D2750F" w:rsidRPr="00D2750F" w:rsidRDefault="00D2750F" w:rsidP="00D2750F">
      <w:pPr>
        <w:rPr>
          <w:sz w:val="28"/>
          <w:szCs w:val="25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673"/>
        <w:gridCol w:w="1701"/>
        <w:gridCol w:w="1985"/>
        <w:gridCol w:w="1162"/>
      </w:tblGrid>
      <w:tr w:rsidR="00D2750F" w:rsidRPr="00D2750F" w:rsidTr="00D2750F">
        <w:trPr>
          <w:trHeight w:val="39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 xml:space="preserve">Код  бюджетной классификации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 xml:space="preserve"> Кассовое исполнение     </w:t>
            </w:r>
          </w:p>
        </w:tc>
      </w:tr>
      <w:tr w:rsidR="00D2750F" w:rsidRPr="00D2750F" w:rsidTr="00D2750F">
        <w:trPr>
          <w:trHeight w:val="78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доходов бюджета сельского поселения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42 806,2</w:t>
            </w:r>
          </w:p>
        </w:tc>
      </w:tr>
      <w:tr w:rsidR="00D2750F" w:rsidRPr="00D2750F" w:rsidTr="00D2750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1 841,9</w:t>
            </w:r>
          </w:p>
        </w:tc>
      </w:tr>
      <w:tr w:rsidR="00D2750F" w:rsidRPr="00D2750F" w:rsidTr="00D2750F">
        <w:trPr>
          <w:trHeight w:val="8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1.03.02230.01.0000.110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820,7</w:t>
            </w:r>
          </w:p>
        </w:tc>
      </w:tr>
      <w:tr w:rsidR="00D2750F" w:rsidRPr="00D2750F" w:rsidTr="00D2750F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750F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2750F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1.03.02240.01.0000.110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D2750F" w:rsidRPr="00D2750F" w:rsidTr="00D2750F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1.03.02250.01.0000.110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1 197,2</w:t>
            </w:r>
          </w:p>
        </w:tc>
      </w:tr>
      <w:tr w:rsidR="00D2750F" w:rsidRPr="00D2750F" w:rsidTr="00D2750F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1.03.02260.01.0000.110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-183,9</w:t>
            </w:r>
          </w:p>
        </w:tc>
      </w:tr>
      <w:tr w:rsidR="00D2750F" w:rsidRPr="00D2750F" w:rsidTr="00D2750F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антимонопольная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D2750F" w:rsidRPr="00D2750F" w:rsidTr="00D2750F">
        <w:trPr>
          <w:trHeight w:val="11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1.16.33050.10.6000.140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2750F" w:rsidRPr="00D2750F" w:rsidTr="00D2750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856,9</w:t>
            </w:r>
          </w:p>
        </w:tc>
      </w:tr>
      <w:tr w:rsidR="00D2750F" w:rsidRPr="00D2750F" w:rsidTr="00D2750F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1.01.02010.01.1000.110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399,1</w:t>
            </w:r>
          </w:p>
        </w:tc>
      </w:tr>
      <w:tr w:rsidR="00D2750F" w:rsidRPr="00D2750F" w:rsidTr="00D2750F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1.01.02010.01.3000.110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D2750F" w:rsidRPr="00D2750F" w:rsidTr="00D2750F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1.01.02030.01.1000.110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D2750F" w:rsidRPr="00D2750F" w:rsidTr="00D2750F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1.05.03010.01.1000.110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D2750F" w:rsidRPr="00D2750F" w:rsidTr="00D2750F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1.06.01030.10.1000.110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</w:tr>
      <w:tr w:rsidR="00D2750F" w:rsidRPr="00D2750F" w:rsidTr="00D2750F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1.06.01030.10.2100.110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D2750F" w:rsidRPr="00D2750F" w:rsidTr="00D2750F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1.06.06033.10.1000.110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157,5</w:t>
            </w:r>
          </w:p>
        </w:tc>
      </w:tr>
      <w:tr w:rsidR="00D2750F" w:rsidRPr="00D2750F" w:rsidTr="00D2750F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1.06.06033.10.2100.110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2750F" w:rsidRPr="00D2750F" w:rsidTr="00D2750F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1.06.06043.10.1000.110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228,1</w:t>
            </w:r>
          </w:p>
        </w:tc>
      </w:tr>
      <w:tr w:rsidR="00D2750F" w:rsidRPr="00D2750F" w:rsidTr="00D2750F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1.06.06043.10.2100.110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D2750F" w:rsidRPr="00D2750F" w:rsidTr="00D2750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Евдокимовского</w:t>
            </w:r>
            <w:proofErr w:type="spellEnd"/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50F">
              <w:rPr>
                <w:rFonts w:ascii="Arial" w:hAnsi="Arial" w:cs="Arial"/>
                <w:b/>
                <w:bCs/>
                <w:sz w:val="16"/>
                <w:szCs w:val="16"/>
              </w:rPr>
              <w:t>40 104,4</w:t>
            </w:r>
          </w:p>
        </w:tc>
      </w:tr>
      <w:tr w:rsidR="00D2750F" w:rsidRPr="00D2750F" w:rsidTr="00D2750F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1.08.04020.01.1000.110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D2750F" w:rsidRPr="00D2750F" w:rsidTr="00D2750F">
        <w:trPr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1.11.05025.10.0000.120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D2750F" w:rsidRPr="00D2750F" w:rsidTr="00D2750F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1.13.01995.10.0001.130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D2750F" w:rsidRPr="00D2750F" w:rsidTr="00D2750F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1.14.06025.10.0000.430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198,8</w:t>
            </w:r>
          </w:p>
        </w:tc>
      </w:tr>
      <w:tr w:rsidR="00D2750F" w:rsidRPr="00D2750F" w:rsidTr="00D2750F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2.02.15001.10.0000.151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10 089,8</w:t>
            </w:r>
          </w:p>
        </w:tc>
      </w:tr>
      <w:tr w:rsidR="00D2750F" w:rsidRPr="00D2750F" w:rsidTr="00D2750F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D2750F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2750F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2.02.20077.10.0000.151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27 562,1</w:t>
            </w:r>
          </w:p>
        </w:tc>
      </w:tr>
      <w:tr w:rsidR="00D2750F" w:rsidRPr="00D2750F" w:rsidTr="00D2750F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2.02.25467.10.0000.151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897,7</w:t>
            </w:r>
          </w:p>
        </w:tc>
      </w:tr>
      <w:tr w:rsidR="00D2750F" w:rsidRPr="00D2750F" w:rsidTr="00D2750F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2.02.29999.10.0000.151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475,8</w:t>
            </w:r>
          </w:p>
        </w:tc>
      </w:tr>
      <w:tr w:rsidR="00D2750F" w:rsidRPr="00D2750F" w:rsidTr="00D2750F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2.02.30024.10.0000.151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2750F" w:rsidRPr="00D2750F" w:rsidTr="00D2750F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2.02.35118.10.0000.151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</w:tr>
      <w:tr w:rsidR="00D2750F" w:rsidRPr="00D2750F" w:rsidTr="00D2750F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2.02.49999.10.0000.151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50F">
              <w:rPr>
                <w:rFonts w:ascii="Arial" w:hAnsi="Arial" w:cs="Arial"/>
                <w:sz w:val="16"/>
                <w:szCs w:val="16"/>
              </w:rPr>
              <w:t>690,2</w:t>
            </w:r>
          </w:p>
        </w:tc>
      </w:tr>
      <w:tr w:rsidR="00D2750F" w:rsidRPr="00D2750F" w:rsidTr="00D2750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rPr>
          <w:sz w:val="28"/>
        </w:rPr>
      </w:pPr>
    </w:p>
    <w:p w:rsidR="00D2750F" w:rsidRPr="00D2750F" w:rsidRDefault="00D2750F" w:rsidP="00D2750F">
      <w:pPr>
        <w:rPr>
          <w:sz w:val="28"/>
        </w:rPr>
      </w:pPr>
    </w:p>
    <w:p w:rsidR="00D2750F" w:rsidRPr="00D2750F" w:rsidRDefault="00D2750F" w:rsidP="00D2750F">
      <w:pPr>
        <w:rPr>
          <w:sz w:val="28"/>
        </w:rPr>
      </w:pPr>
    </w:p>
    <w:p w:rsidR="00D2750F" w:rsidRPr="00D2750F" w:rsidRDefault="00D2750F" w:rsidP="00D2750F">
      <w:pPr>
        <w:rPr>
          <w:sz w:val="28"/>
        </w:rPr>
      </w:pPr>
    </w:p>
    <w:p w:rsidR="00D2750F" w:rsidRPr="00D2750F" w:rsidRDefault="00D2750F" w:rsidP="00D2750F">
      <w:pPr>
        <w:rPr>
          <w:sz w:val="28"/>
        </w:rPr>
      </w:pPr>
    </w:p>
    <w:tbl>
      <w:tblPr>
        <w:tblW w:w="1200" w:type="dxa"/>
        <w:tblInd w:w="108" w:type="dxa"/>
        <w:tblLook w:val="04A0" w:firstRow="1" w:lastRow="0" w:firstColumn="1" w:lastColumn="0" w:noHBand="0" w:noVBand="1"/>
      </w:tblPr>
      <w:tblGrid>
        <w:gridCol w:w="1200"/>
      </w:tblGrid>
      <w:tr w:rsidR="00D2750F" w:rsidRPr="00D2750F" w:rsidTr="00771E9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18"/>
                <w:szCs w:val="18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18"/>
                <w:szCs w:val="18"/>
              </w:rPr>
            </w:pPr>
          </w:p>
        </w:tc>
      </w:tr>
    </w:tbl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Приложение №2 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К решению Думы </w:t>
      </w:r>
      <w:proofErr w:type="spellStart"/>
      <w:r w:rsidRPr="00D2750F">
        <w:rPr>
          <w:sz w:val="22"/>
          <w:szCs w:val="22"/>
        </w:rPr>
        <w:t>Евдокимовского</w:t>
      </w:r>
      <w:proofErr w:type="spellEnd"/>
      <w:r w:rsidRPr="00D2750F">
        <w:rPr>
          <w:sz w:val="22"/>
          <w:szCs w:val="22"/>
        </w:rPr>
        <w:t xml:space="preserve"> сельского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Поселения «Об исполнении бюджета 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proofErr w:type="spellStart"/>
      <w:r w:rsidRPr="00D2750F">
        <w:rPr>
          <w:sz w:val="22"/>
          <w:szCs w:val="22"/>
        </w:rPr>
        <w:t>Евдокимовского</w:t>
      </w:r>
      <w:proofErr w:type="spellEnd"/>
      <w:r w:rsidRPr="00D2750F">
        <w:rPr>
          <w:sz w:val="22"/>
          <w:szCs w:val="22"/>
        </w:rPr>
        <w:t xml:space="preserve"> муниципального образования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>За 2018 год</w:t>
      </w:r>
    </w:p>
    <w:p w:rsidR="00D2750F" w:rsidRPr="00D2750F" w:rsidRDefault="00D2750F" w:rsidP="00D2750F">
      <w:pPr>
        <w:jc w:val="right"/>
        <w:rPr>
          <w:sz w:val="28"/>
        </w:rPr>
      </w:pPr>
      <w:r w:rsidRPr="00D2750F">
        <w:rPr>
          <w:sz w:val="22"/>
          <w:szCs w:val="22"/>
        </w:rPr>
        <w:t>От    05.06. 2019 года № 60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D2750F" w:rsidRPr="00D2750F" w:rsidTr="00771E9A">
        <w:trPr>
          <w:trHeight w:val="276"/>
        </w:trPr>
        <w:tc>
          <w:tcPr>
            <w:tcW w:w="10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lastRenderedPageBreak/>
              <w:t xml:space="preserve">Расходы бюджета </w:t>
            </w:r>
            <w:proofErr w:type="spellStart"/>
            <w:r w:rsidRPr="00D2750F">
              <w:rPr>
                <w:b/>
                <w:bCs/>
              </w:rPr>
              <w:t>Евдокимовского</w:t>
            </w:r>
            <w:proofErr w:type="spellEnd"/>
            <w:r w:rsidRPr="00D2750F">
              <w:rPr>
                <w:b/>
                <w:bCs/>
              </w:rPr>
              <w:t xml:space="preserve"> муниципального образования по ведомственной структуре расходов бюджета </w:t>
            </w:r>
            <w:proofErr w:type="spellStart"/>
            <w:r w:rsidRPr="00D2750F">
              <w:rPr>
                <w:b/>
                <w:bCs/>
              </w:rPr>
              <w:t>Евдокимовского</w:t>
            </w:r>
            <w:proofErr w:type="spellEnd"/>
            <w:r w:rsidRPr="00D2750F">
              <w:rPr>
                <w:b/>
                <w:bCs/>
              </w:rPr>
              <w:t xml:space="preserve"> муниципального образования за 2018 год</w:t>
            </w:r>
          </w:p>
        </w:tc>
      </w:tr>
      <w:tr w:rsidR="00D2750F" w:rsidRPr="00D2750F" w:rsidTr="00771E9A">
        <w:trPr>
          <w:trHeight w:val="255"/>
        </w:trPr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750F" w:rsidRPr="00D2750F" w:rsidTr="00771E9A">
        <w:trPr>
          <w:trHeight w:val="255"/>
        </w:trPr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rPr>
          <w:sz w:val="28"/>
        </w:rPr>
      </w:pPr>
    </w:p>
    <w:p w:rsidR="00D2750F" w:rsidRPr="00D2750F" w:rsidRDefault="00D2750F" w:rsidP="00D2750F">
      <w:pPr>
        <w:rPr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418"/>
        <w:gridCol w:w="596"/>
        <w:gridCol w:w="992"/>
      </w:tblGrid>
      <w:tr w:rsidR="00D2750F" w:rsidRPr="00D2750F" w:rsidTr="00D2750F">
        <w:trPr>
          <w:trHeight w:val="270"/>
        </w:trPr>
        <w:tc>
          <w:tcPr>
            <w:tcW w:w="5778" w:type="dxa"/>
            <w:gridSpan w:val="2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 w:val="28"/>
              </w:rPr>
            </w:pPr>
            <w:r w:rsidRPr="00D2750F">
              <w:rPr>
                <w:sz w:val="28"/>
              </w:rPr>
              <w:t>Единица измерения: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 w:val="28"/>
              </w:rPr>
            </w:pPr>
            <w:r w:rsidRPr="00D2750F">
              <w:rPr>
                <w:sz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 w:val="28"/>
              </w:rPr>
            </w:pPr>
          </w:p>
        </w:tc>
        <w:tc>
          <w:tcPr>
            <w:tcW w:w="596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 w:val="28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vMerge w:val="restart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23" w:type="dxa"/>
            <w:gridSpan w:val="4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vMerge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750F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2750F" w:rsidRPr="00D2750F" w:rsidTr="00D2750F">
        <w:trPr>
          <w:trHeight w:val="289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2750F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D2750F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43 385,9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3 568,8</w:t>
            </w:r>
          </w:p>
        </w:tc>
      </w:tr>
      <w:tr w:rsidR="00D2750F" w:rsidRPr="00D2750F" w:rsidTr="00D2750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942,5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942,5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942,5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942,5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1010120110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942,5</w:t>
            </w:r>
          </w:p>
        </w:tc>
      </w:tr>
      <w:tr w:rsidR="00D2750F" w:rsidRPr="00D2750F" w:rsidTr="00D2750F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1010120110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942,5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2 622,7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2 622,7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2 619,1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2 619,1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1010120110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2 329,4</w:t>
            </w:r>
          </w:p>
        </w:tc>
      </w:tr>
      <w:tr w:rsidR="00D2750F" w:rsidRPr="00D2750F" w:rsidTr="00D2750F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1010120110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2 329,4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1010120190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289,7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1010120190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279,4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1010120190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10,3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3,6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3,6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3,6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1020122000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3,6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3,7</w:t>
            </w:r>
          </w:p>
        </w:tc>
      </w:tr>
      <w:tr w:rsidR="00D2750F" w:rsidRPr="00D2750F" w:rsidTr="00D2750F">
        <w:trPr>
          <w:trHeight w:val="78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3,7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1010120190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1010120190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3,0</w:t>
            </w:r>
          </w:p>
        </w:tc>
      </w:tr>
      <w:tr w:rsidR="00D2750F" w:rsidRPr="00D2750F" w:rsidTr="00D2750F">
        <w:trPr>
          <w:trHeight w:val="127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1010173150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0,7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125,1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125,1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125,1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125,1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125,1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125,1</w:t>
            </w:r>
          </w:p>
        </w:tc>
      </w:tr>
      <w:tr w:rsidR="00D2750F" w:rsidRPr="00D2750F" w:rsidTr="00D2750F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1010151180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119,8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1010151180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5,3</w:t>
            </w:r>
          </w:p>
        </w:tc>
      </w:tr>
      <w:tr w:rsidR="00D2750F" w:rsidRPr="00D2750F" w:rsidTr="00D2750F">
        <w:trPr>
          <w:trHeight w:val="54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8,9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8,9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8,9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8,9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7,9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7,9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10501S2370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7,9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1050222000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0,5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1050300000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1050322000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1050322000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0,5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7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698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1030122000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29 111,8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10303S2370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10303S2370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99,0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D2750F">
              <w:rPr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D2750F"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1030700000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Строительство пешеходных переходов (мостов, виадуков)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10307S2730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10307S2730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10,7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10,7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3,5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1010422000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7,2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7,2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7,2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7,2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3 948,5</w:t>
            </w:r>
          </w:p>
        </w:tc>
      </w:tr>
      <w:tr w:rsidR="00D2750F" w:rsidRPr="00D2750F" w:rsidTr="00D2750F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3 405,2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542,2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1060122000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10601L4670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925,5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10601L4670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925,5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306,1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10601S2370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306,1</w:t>
            </w:r>
          </w:p>
        </w:tc>
      </w:tr>
      <w:tr w:rsidR="00D2750F" w:rsidRPr="00D2750F" w:rsidTr="00D2750F">
        <w:trPr>
          <w:trHeight w:val="27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76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36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338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1010320300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336,6</w:t>
            </w:r>
          </w:p>
        </w:tc>
      </w:tr>
      <w:tr w:rsidR="00D2750F" w:rsidRPr="00D2750F" w:rsidTr="00D2750F">
        <w:trPr>
          <w:trHeight w:val="649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750F">
              <w:rPr>
                <w:b/>
                <w:bCs/>
                <w:i/>
                <w:iCs/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51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  <w:sz w:val="20"/>
                <w:szCs w:val="20"/>
              </w:rPr>
            </w:pPr>
            <w:r w:rsidRPr="00D2750F">
              <w:rPr>
                <w:i/>
                <w:iCs/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1010620600</w:t>
            </w:r>
          </w:p>
        </w:tc>
        <w:tc>
          <w:tcPr>
            <w:tcW w:w="596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255"/>
        </w:trPr>
        <w:tc>
          <w:tcPr>
            <w:tcW w:w="4503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43 385,9</w:t>
            </w:r>
          </w:p>
        </w:tc>
      </w:tr>
    </w:tbl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0"/>
          <w:szCs w:val="20"/>
        </w:rPr>
        <w:t xml:space="preserve">                                                                           </w:t>
      </w:r>
      <w:r w:rsidRPr="00D2750F">
        <w:rPr>
          <w:sz w:val="22"/>
          <w:szCs w:val="22"/>
        </w:rPr>
        <w:t xml:space="preserve">Приложение №3 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К решению Думы </w:t>
      </w:r>
      <w:proofErr w:type="spellStart"/>
      <w:r w:rsidRPr="00D2750F">
        <w:rPr>
          <w:sz w:val="22"/>
          <w:szCs w:val="22"/>
        </w:rPr>
        <w:t>Евдокимовского</w:t>
      </w:r>
      <w:proofErr w:type="spellEnd"/>
      <w:r w:rsidRPr="00D2750F">
        <w:rPr>
          <w:sz w:val="22"/>
          <w:szCs w:val="22"/>
        </w:rPr>
        <w:t xml:space="preserve"> сельского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Поселения «Об исполнении бюджета 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proofErr w:type="spellStart"/>
      <w:r w:rsidRPr="00D2750F">
        <w:rPr>
          <w:sz w:val="22"/>
          <w:szCs w:val="22"/>
        </w:rPr>
        <w:t>Евдокимовского</w:t>
      </w:r>
      <w:proofErr w:type="spellEnd"/>
      <w:r w:rsidRPr="00D2750F">
        <w:rPr>
          <w:sz w:val="22"/>
          <w:szCs w:val="22"/>
        </w:rPr>
        <w:t xml:space="preserve"> муниципального образования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>за 2018 год</w:t>
      </w:r>
    </w:p>
    <w:p w:rsidR="00D2750F" w:rsidRPr="00D2750F" w:rsidRDefault="00D2750F" w:rsidP="00D2750F">
      <w:pPr>
        <w:jc w:val="right"/>
        <w:rPr>
          <w:sz w:val="28"/>
        </w:rPr>
      </w:pPr>
      <w:r w:rsidRPr="00D2750F">
        <w:rPr>
          <w:sz w:val="22"/>
          <w:szCs w:val="22"/>
        </w:rPr>
        <w:t>От05.06. 2019 года № 60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8600"/>
      </w:tblGrid>
      <w:tr w:rsidR="00D2750F" w:rsidRPr="00D2750F" w:rsidTr="00771E9A">
        <w:trPr>
          <w:trHeight w:val="276"/>
        </w:trPr>
        <w:tc>
          <w:tcPr>
            <w:tcW w:w="8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 xml:space="preserve">Расходы бюджета </w:t>
            </w:r>
            <w:proofErr w:type="spellStart"/>
            <w:r w:rsidRPr="00D2750F">
              <w:rPr>
                <w:b/>
                <w:bCs/>
              </w:rPr>
              <w:t>Евдокимовского</w:t>
            </w:r>
            <w:proofErr w:type="spellEnd"/>
            <w:r w:rsidRPr="00D2750F">
              <w:rPr>
                <w:b/>
                <w:bCs/>
              </w:rPr>
              <w:t xml:space="preserve"> муниципального образования за 2018  год по разделам и подразделам классификации расходов бюджетов</w:t>
            </w:r>
          </w:p>
        </w:tc>
      </w:tr>
      <w:tr w:rsidR="00D2750F" w:rsidRPr="00D2750F" w:rsidTr="00771E9A">
        <w:trPr>
          <w:trHeight w:val="735"/>
        </w:trPr>
        <w:tc>
          <w:tcPr>
            <w:tcW w:w="8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</w:tr>
    </w:tbl>
    <w:p w:rsidR="00D2750F" w:rsidRPr="00D2750F" w:rsidRDefault="00D2750F" w:rsidP="00D2750F">
      <w:pPr>
        <w:rPr>
          <w:vanish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482"/>
      </w:tblGrid>
      <w:tr w:rsidR="00D2750F" w:rsidRPr="00D2750F" w:rsidTr="00D2750F">
        <w:trPr>
          <w:trHeight w:val="270"/>
        </w:trPr>
        <w:tc>
          <w:tcPr>
            <w:tcW w:w="8472" w:type="dxa"/>
            <w:gridSpan w:val="2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Единица измерения: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</w:p>
        </w:tc>
      </w:tr>
      <w:tr w:rsidR="00D2750F" w:rsidRPr="00D2750F" w:rsidTr="00D2750F">
        <w:trPr>
          <w:trHeight w:val="276"/>
        </w:trPr>
        <w:tc>
          <w:tcPr>
            <w:tcW w:w="7054" w:type="dxa"/>
            <w:vMerge w:val="restart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proofErr w:type="spellStart"/>
            <w:r w:rsidRPr="00D2750F">
              <w:rPr>
                <w:b/>
                <w:bCs/>
                <w:szCs w:val="20"/>
              </w:rPr>
              <w:t>РзПР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Кассовое исполнение</w:t>
            </w:r>
          </w:p>
        </w:tc>
      </w:tr>
      <w:tr w:rsidR="00D2750F" w:rsidRPr="00D2750F" w:rsidTr="00D2750F">
        <w:trPr>
          <w:trHeight w:val="276"/>
        </w:trPr>
        <w:tc>
          <w:tcPr>
            <w:tcW w:w="7054" w:type="dxa"/>
            <w:vMerge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2750F" w:rsidRPr="00D2750F" w:rsidTr="00D2750F">
        <w:trPr>
          <w:trHeight w:val="255"/>
        </w:trPr>
        <w:tc>
          <w:tcPr>
            <w:tcW w:w="705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4</w:t>
            </w:r>
          </w:p>
        </w:tc>
      </w:tr>
      <w:tr w:rsidR="00D2750F" w:rsidRPr="00D2750F" w:rsidTr="00D2750F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 xml:space="preserve">Администрация </w:t>
            </w:r>
            <w:proofErr w:type="spellStart"/>
            <w:r w:rsidRPr="00D2750F">
              <w:rPr>
                <w:b/>
                <w:bCs/>
                <w:i/>
                <w:iCs/>
                <w:szCs w:val="20"/>
              </w:rPr>
              <w:t>Евдокимовского</w:t>
            </w:r>
            <w:proofErr w:type="spellEnd"/>
            <w:r w:rsidRPr="00D2750F">
              <w:rPr>
                <w:b/>
                <w:bCs/>
                <w:i/>
                <w:iCs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43 385,9</w:t>
            </w:r>
          </w:p>
        </w:tc>
      </w:tr>
      <w:tr w:rsidR="00D2750F" w:rsidRPr="00D2750F" w:rsidTr="00D2750F">
        <w:trPr>
          <w:trHeight w:val="360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0100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3 568,8</w:t>
            </w:r>
          </w:p>
        </w:tc>
      </w:tr>
      <w:tr w:rsidR="00D2750F" w:rsidRPr="00D2750F" w:rsidTr="00D2750F">
        <w:trPr>
          <w:trHeight w:val="64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0102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942,5</w:t>
            </w:r>
          </w:p>
        </w:tc>
      </w:tr>
      <w:tr w:rsidR="00D2750F" w:rsidRPr="00D2750F" w:rsidTr="00D2750F">
        <w:trPr>
          <w:trHeight w:val="960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0104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2 622,7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0113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3,6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0200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125,1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0203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125,1</w:t>
            </w:r>
          </w:p>
        </w:tc>
      </w:tr>
      <w:tr w:rsidR="00D2750F" w:rsidRPr="00D2750F" w:rsidTr="00D2750F">
        <w:trPr>
          <w:trHeight w:val="630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0300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8,9</w:t>
            </w:r>
          </w:p>
        </w:tc>
      </w:tr>
      <w:tr w:rsidR="00D2750F" w:rsidRPr="00D2750F" w:rsidTr="00D2750F">
        <w:trPr>
          <w:trHeight w:val="630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0314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8,9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0400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0409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1 839,5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0500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29 111,8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0502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99,0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0503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29 012,8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0700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10,7</w:t>
            </w:r>
          </w:p>
        </w:tc>
      </w:tr>
      <w:tr w:rsidR="00D2750F" w:rsidRPr="00D2750F" w:rsidTr="00D2750F">
        <w:trPr>
          <w:trHeight w:val="630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0705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10,7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0800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0801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5 180,0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1000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336,6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1001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336,6</w:t>
            </w:r>
          </w:p>
        </w:tc>
      </w:tr>
      <w:tr w:rsidR="00D2750F" w:rsidRPr="00D2750F" w:rsidTr="00D2750F">
        <w:trPr>
          <w:trHeight w:val="94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1400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i/>
                <w:iCs/>
                <w:szCs w:val="20"/>
              </w:rPr>
            </w:pPr>
            <w:r w:rsidRPr="00D2750F">
              <w:rPr>
                <w:b/>
                <w:bCs/>
                <w:i/>
                <w:iCs/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  <w:r w:rsidRPr="00D2750F"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1403</w:t>
            </w:r>
          </w:p>
        </w:tc>
        <w:tc>
          <w:tcPr>
            <w:tcW w:w="1304" w:type="dxa"/>
            <w:shd w:val="clear" w:color="auto" w:fill="auto"/>
            <w:hideMark/>
          </w:tcPr>
          <w:p w:rsidR="00D2750F" w:rsidRPr="00D2750F" w:rsidRDefault="00D2750F" w:rsidP="00D2750F">
            <w:pPr>
              <w:rPr>
                <w:szCs w:val="20"/>
              </w:rPr>
            </w:pPr>
            <w:r w:rsidRPr="00D2750F">
              <w:rPr>
                <w:szCs w:val="20"/>
              </w:rPr>
              <w:t>3 204,5</w:t>
            </w:r>
          </w:p>
        </w:tc>
      </w:tr>
      <w:tr w:rsidR="00D2750F" w:rsidRPr="00D2750F" w:rsidTr="00D2750F">
        <w:trPr>
          <w:trHeight w:val="315"/>
        </w:trPr>
        <w:tc>
          <w:tcPr>
            <w:tcW w:w="705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  <w:r w:rsidRPr="00D2750F">
              <w:rPr>
                <w:b/>
                <w:bCs/>
                <w:szCs w:val="20"/>
              </w:rPr>
              <w:t>43 385,9</w:t>
            </w:r>
          </w:p>
        </w:tc>
      </w:tr>
      <w:tr w:rsidR="00D2750F" w:rsidRPr="00D2750F" w:rsidTr="00D2750F">
        <w:trPr>
          <w:trHeight w:val="255"/>
        </w:trPr>
        <w:tc>
          <w:tcPr>
            <w:tcW w:w="705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both"/>
              <w:rPr>
                <w:szCs w:val="20"/>
              </w:rPr>
            </w:pPr>
          </w:p>
        </w:tc>
      </w:tr>
    </w:tbl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0"/>
          <w:szCs w:val="20"/>
        </w:rPr>
        <w:t xml:space="preserve">    </w:t>
      </w:r>
      <w:r w:rsidRPr="00D2750F">
        <w:rPr>
          <w:sz w:val="22"/>
          <w:szCs w:val="22"/>
        </w:rPr>
        <w:t xml:space="preserve">Приложение №4 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К решению Думы </w:t>
      </w:r>
      <w:proofErr w:type="spellStart"/>
      <w:r w:rsidRPr="00D2750F">
        <w:rPr>
          <w:sz w:val="22"/>
          <w:szCs w:val="22"/>
        </w:rPr>
        <w:t>Евдокимовского</w:t>
      </w:r>
      <w:proofErr w:type="spellEnd"/>
      <w:r w:rsidRPr="00D2750F">
        <w:rPr>
          <w:sz w:val="22"/>
          <w:szCs w:val="22"/>
        </w:rPr>
        <w:t xml:space="preserve"> сельского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 xml:space="preserve">Поселения «Об исполнении бюджета 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proofErr w:type="spellStart"/>
      <w:r w:rsidRPr="00D2750F">
        <w:rPr>
          <w:sz w:val="22"/>
          <w:szCs w:val="22"/>
        </w:rPr>
        <w:t>Евдокимовского</w:t>
      </w:r>
      <w:proofErr w:type="spellEnd"/>
      <w:r w:rsidRPr="00D2750F">
        <w:rPr>
          <w:sz w:val="22"/>
          <w:szCs w:val="22"/>
        </w:rPr>
        <w:t xml:space="preserve"> муниципального образования за 2018 год</w:t>
      </w:r>
    </w:p>
    <w:p w:rsidR="00D2750F" w:rsidRPr="00D2750F" w:rsidRDefault="00D2750F" w:rsidP="00D2750F">
      <w:pPr>
        <w:jc w:val="right"/>
        <w:rPr>
          <w:sz w:val="22"/>
          <w:szCs w:val="22"/>
        </w:rPr>
      </w:pPr>
      <w:r w:rsidRPr="00D2750F">
        <w:rPr>
          <w:sz w:val="22"/>
          <w:szCs w:val="22"/>
        </w:rPr>
        <w:t>От 05.06.2019г№60</w:t>
      </w:r>
    </w:p>
    <w:p w:rsidR="00D2750F" w:rsidRPr="00D2750F" w:rsidRDefault="00D2750F" w:rsidP="00D2750F">
      <w:pPr>
        <w:jc w:val="right"/>
        <w:rPr>
          <w:b/>
          <w:bCs/>
          <w:sz w:val="28"/>
          <w:szCs w:val="28"/>
        </w:rPr>
      </w:pPr>
      <w:r w:rsidRPr="00D2750F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D2750F">
        <w:rPr>
          <w:b/>
          <w:bCs/>
          <w:sz w:val="28"/>
          <w:szCs w:val="28"/>
        </w:rPr>
        <w:t>Евдокимовского</w:t>
      </w:r>
      <w:proofErr w:type="spellEnd"/>
      <w:r w:rsidRPr="00D2750F">
        <w:rPr>
          <w:b/>
          <w:bCs/>
          <w:sz w:val="28"/>
          <w:szCs w:val="28"/>
        </w:rPr>
        <w:t xml:space="preserve"> муниципального образования по кодам классификации источников финансирования дефицитов бюджетов за 2018 год</w:t>
      </w:r>
    </w:p>
    <w:p w:rsidR="00D2750F" w:rsidRPr="00D2750F" w:rsidRDefault="00D2750F" w:rsidP="00D2750F">
      <w:pPr>
        <w:jc w:val="right"/>
        <w:rPr>
          <w:sz w:val="20"/>
          <w:szCs w:val="20"/>
        </w:rPr>
      </w:pPr>
      <w:r w:rsidRPr="00D2750F">
        <w:rPr>
          <w:sz w:val="22"/>
          <w:szCs w:val="22"/>
        </w:rPr>
        <w:t>От   2019 года № _________</w:t>
      </w:r>
    </w:p>
    <w:p w:rsidR="00D2750F" w:rsidRPr="00D2750F" w:rsidRDefault="00D2750F" w:rsidP="00D2750F">
      <w:pPr>
        <w:rPr>
          <w:sz w:val="20"/>
          <w:szCs w:val="20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4531"/>
        <w:gridCol w:w="2835"/>
        <w:gridCol w:w="2155"/>
      </w:tblGrid>
      <w:tr w:rsidR="00D2750F" w:rsidRPr="00D2750F" w:rsidTr="00D2750F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Код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Сумма</w:t>
            </w:r>
          </w:p>
        </w:tc>
      </w:tr>
      <w:tr w:rsidR="00D2750F" w:rsidRPr="00D2750F" w:rsidTr="00D2750F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000 01 00 00 00 00 0000 000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579,7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921 01 02 00 00 00 0000 000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921 01 02 00 00 00 0000 700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921 01 02 00 00 10 0000 710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921 01 02 00 00 00 0000 800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921 01 02 00 00 10 0000 810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921 01 03 00 00 00 0000 000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i/>
                <w:iCs/>
              </w:rPr>
            </w:pPr>
            <w:r w:rsidRPr="00D2750F">
              <w:rPr>
                <w:b/>
                <w:bCs/>
                <w:i/>
                <w:iCs/>
              </w:rPr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</w:rPr>
            </w:pPr>
            <w:r w:rsidRPr="00D2750F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</w:rPr>
            </w:pPr>
            <w:r w:rsidRPr="00D2750F">
              <w:rPr>
                <w:color w:val="000000"/>
              </w:rPr>
              <w:t>921 01 03 01 00 00 0000 000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921 01 03 01 00 00 0000 700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921 01 03 01 00 10 0000 710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lastRenderedPageBreak/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921 01 03 01 00 00 0000 800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0,0</w:t>
            </w:r>
          </w:p>
        </w:tc>
      </w:tr>
      <w:tr w:rsidR="00D2750F" w:rsidRPr="00D2750F" w:rsidTr="00D2750F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921 01 03 01 00 10 0000 810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0,0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</w:rPr>
            </w:pPr>
            <w:r w:rsidRPr="00D275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000 01 05 00 00 00 0000 000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579,7</w:t>
            </w: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000 01 05 00 00 00 0000 500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-42 824,5</w:t>
            </w: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000 01 05 02 00 00 0000 500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-42 824,5</w:t>
            </w: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000 01 05 02 01 00 0000 510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-42 824,5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000 01 05 02 01 10 0000 510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-42 824,5</w:t>
            </w: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i/>
                <w:iCs/>
              </w:rPr>
            </w:pPr>
            <w:r w:rsidRPr="00D2750F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000 01 05 00 00 00 0000 600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i/>
                <w:iCs/>
              </w:rPr>
            </w:pPr>
            <w:r w:rsidRPr="00D2750F">
              <w:rPr>
                <w:i/>
                <w:iCs/>
              </w:rPr>
              <w:t>43 404,2</w:t>
            </w: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000 01 05 02 00 00 0000 600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43 404,2</w:t>
            </w:r>
          </w:p>
        </w:tc>
      </w:tr>
      <w:tr w:rsidR="00D2750F" w:rsidRPr="00D2750F" w:rsidTr="00D2750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000 01 05 02 01 00 0000 610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43 404,2</w:t>
            </w:r>
          </w:p>
        </w:tc>
      </w:tr>
      <w:tr w:rsidR="00D2750F" w:rsidRPr="00D2750F" w:rsidTr="00D2750F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r w:rsidRPr="00D2750F"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000 01 05 02 01 10 0000 610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</w:pPr>
            <w:r w:rsidRPr="00D2750F">
              <w:t>43 404,2</w:t>
            </w:r>
          </w:p>
        </w:tc>
      </w:tr>
      <w:tr w:rsidR="00D2750F" w:rsidRPr="00D2750F" w:rsidTr="00D2750F">
        <w:trPr>
          <w:trHeight w:val="30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</w:tr>
    </w:tbl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jc w:val="center"/>
        <w:rPr>
          <w:b/>
        </w:rPr>
      </w:pPr>
      <w:r w:rsidRPr="00D2750F">
        <w:rPr>
          <w:b/>
        </w:rPr>
        <w:t xml:space="preserve">Пояснительная записка </w:t>
      </w:r>
    </w:p>
    <w:p w:rsidR="00D2750F" w:rsidRPr="00D2750F" w:rsidRDefault="00D2750F" w:rsidP="00D2750F">
      <w:pPr>
        <w:jc w:val="center"/>
        <w:rPr>
          <w:b/>
        </w:rPr>
      </w:pPr>
      <w:r w:rsidRPr="00D2750F">
        <w:rPr>
          <w:b/>
        </w:rPr>
        <w:t xml:space="preserve">к решению Думы </w:t>
      </w: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сельского поселения </w:t>
      </w:r>
    </w:p>
    <w:p w:rsidR="00D2750F" w:rsidRPr="00D2750F" w:rsidRDefault="00D2750F" w:rsidP="00D2750F">
      <w:pPr>
        <w:jc w:val="center"/>
        <w:rPr>
          <w:b/>
        </w:rPr>
      </w:pPr>
      <w:r w:rsidRPr="00D2750F">
        <w:rPr>
          <w:b/>
        </w:rPr>
        <w:t xml:space="preserve">«Об исполнении бюджета </w:t>
      </w: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муниципального образования за 2018 год»</w:t>
      </w:r>
    </w:p>
    <w:p w:rsidR="00D2750F" w:rsidRPr="00D2750F" w:rsidRDefault="00D2750F" w:rsidP="00D2750F">
      <w:pPr>
        <w:jc w:val="center"/>
        <w:rPr>
          <w:b/>
        </w:rPr>
      </w:pPr>
    </w:p>
    <w:p w:rsidR="00D2750F" w:rsidRPr="00D2750F" w:rsidRDefault="00D2750F" w:rsidP="00D2750F">
      <w:pPr>
        <w:jc w:val="center"/>
        <w:rPr>
          <w:b/>
        </w:rPr>
      </w:pPr>
      <w:r w:rsidRPr="00D2750F">
        <w:rPr>
          <w:b/>
        </w:rPr>
        <w:t xml:space="preserve">1. Исполнение бюджета </w:t>
      </w: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муниципального образования по доходам</w:t>
      </w:r>
    </w:p>
    <w:p w:rsidR="00D2750F" w:rsidRPr="00D2750F" w:rsidRDefault="00D2750F" w:rsidP="00D2750F">
      <w:pPr>
        <w:jc w:val="both"/>
      </w:pPr>
      <w:r w:rsidRPr="00D2750F">
        <w:t xml:space="preserve">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по доходам за 2018 год исполнен в сумме </w:t>
      </w:r>
      <w:r w:rsidRPr="00D2750F">
        <w:rPr>
          <w:b/>
        </w:rPr>
        <w:t>42 806,2</w:t>
      </w:r>
      <w:r w:rsidRPr="00D2750F">
        <w:t xml:space="preserve"> тыс. руб. План доходов на 2018 год, утверждённый в сумме </w:t>
      </w:r>
      <w:r w:rsidRPr="00D2750F">
        <w:rPr>
          <w:b/>
        </w:rPr>
        <w:t xml:space="preserve">69 800,4 </w:t>
      </w:r>
      <w:r w:rsidRPr="00D2750F">
        <w:t xml:space="preserve">тыс. руб., выполнен на </w:t>
      </w:r>
      <w:r w:rsidRPr="00D2750F">
        <w:rPr>
          <w:b/>
        </w:rPr>
        <w:t>61,3%</w:t>
      </w:r>
      <w:r w:rsidRPr="00D2750F">
        <w:rPr>
          <w:color w:val="000000"/>
        </w:rPr>
        <w:t>.</w:t>
      </w:r>
    </w:p>
    <w:p w:rsidR="00D2750F" w:rsidRPr="00D2750F" w:rsidRDefault="00D2750F" w:rsidP="00D2750F">
      <w:pPr>
        <w:jc w:val="both"/>
      </w:pPr>
      <w:r w:rsidRPr="00D2750F">
        <w:t xml:space="preserve">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по собственным доходным источникам за 2018 год исполнен в сумме </w:t>
      </w:r>
      <w:r w:rsidRPr="00D2750F">
        <w:rPr>
          <w:b/>
        </w:rPr>
        <w:t xml:space="preserve">2 964,8 </w:t>
      </w:r>
      <w:r w:rsidRPr="00D2750F">
        <w:t xml:space="preserve">тыс. руб. План собственных доходов на 2018 год, утверждённый в сумме </w:t>
      </w:r>
      <w:r w:rsidRPr="00D2750F">
        <w:rPr>
          <w:b/>
        </w:rPr>
        <w:t>2 808,3</w:t>
      </w:r>
      <w:r w:rsidRPr="00D2750F">
        <w:t xml:space="preserve"> тыс. руб.</w:t>
      </w:r>
      <w:proofErr w:type="gramStart"/>
      <w:r w:rsidRPr="00D2750F">
        <w:t>,  выполнен</w:t>
      </w:r>
      <w:proofErr w:type="gramEnd"/>
      <w:r w:rsidRPr="00D2750F">
        <w:t xml:space="preserve"> на </w:t>
      </w:r>
      <w:r w:rsidRPr="00D2750F">
        <w:rPr>
          <w:b/>
        </w:rPr>
        <w:t>105,6%</w:t>
      </w:r>
      <w:r w:rsidRPr="00D2750F">
        <w:t>.</w:t>
      </w:r>
    </w:p>
    <w:p w:rsidR="00D2750F" w:rsidRPr="00D2750F" w:rsidRDefault="00D2750F" w:rsidP="00D2750F">
      <w:pPr>
        <w:jc w:val="both"/>
      </w:pPr>
      <w:r w:rsidRPr="00D2750F">
        <w:t xml:space="preserve">На 2018 год в бюджете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запланированы следующие источники собственных доходов: </w:t>
      </w:r>
    </w:p>
    <w:p w:rsidR="00D2750F" w:rsidRPr="00D2750F" w:rsidRDefault="00D2750F" w:rsidP="00D2750F">
      <w:pPr>
        <w:jc w:val="both"/>
      </w:pPr>
      <w:r w:rsidRPr="00D2750F"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41"/>
        <w:gridCol w:w="1769"/>
        <w:gridCol w:w="1917"/>
        <w:gridCol w:w="1449"/>
      </w:tblGrid>
      <w:tr w:rsidR="00D2750F" w:rsidRPr="00D2750F" w:rsidTr="00D2750F">
        <w:trPr>
          <w:trHeight w:val="235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Вид дохода</w:t>
            </w:r>
          </w:p>
        </w:tc>
        <w:tc>
          <w:tcPr>
            <w:tcW w:w="2084" w:type="dxa"/>
          </w:tcPr>
          <w:p w:rsidR="00D2750F" w:rsidRPr="00D2750F" w:rsidRDefault="00D2750F" w:rsidP="00D2750F">
            <w:pPr>
              <w:jc w:val="center"/>
            </w:pPr>
            <w:r w:rsidRPr="00D2750F">
              <w:t xml:space="preserve">План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50F">
                <w:t>2018 г</w:t>
              </w:r>
            </w:smartTag>
          </w:p>
        </w:tc>
        <w:tc>
          <w:tcPr>
            <w:tcW w:w="1785" w:type="dxa"/>
          </w:tcPr>
          <w:p w:rsidR="00D2750F" w:rsidRPr="00D2750F" w:rsidRDefault="00D2750F" w:rsidP="00D2750F">
            <w:pPr>
              <w:jc w:val="both"/>
            </w:pPr>
            <w:r w:rsidRPr="00D2750F">
              <w:t xml:space="preserve">   Исполнено</w:t>
            </w:r>
          </w:p>
        </w:tc>
        <w:tc>
          <w:tcPr>
            <w:tcW w:w="1934" w:type="dxa"/>
          </w:tcPr>
          <w:p w:rsidR="00D2750F" w:rsidRPr="00D2750F" w:rsidRDefault="00D2750F" w:rsidP="00D2750F">
            <w:pPr>
              <w:jc w:val="center"/>
            </w:pPr>
            <w:r w:rsidRPr="00D2750F">
              <w:t>% выполнения</w:t>
            </w:r>
          </w:p>
        </w:tc>
        <w:tc>
          <w:tcPr>
            <w:tcW w:w="1337" w:type="dxa"/>
          </w:tcPr>
          <w:p w:rsidR="00D2750F" w:rsidRPr="00D2750F" w:rsidRDefault="00D2750F" w:rsidP="00D2750F">
            <w:pPr>
              <w:jc w:val="center"/>
            </w:pPr>
            <w:r w:rsidRPr="00D2750F">
              <w:t>Отклонение</w:t>
            </w:r>
          </w:p>
        </w:tc>
      </w:tr>
      <w:tr w:rsidR="00D2750F" w:rsidRPr="00D2750F" w:rsidTr="00D2750F">
        <w:trPr>
          <w:trHeight w:val="271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НДФЛ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396,1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400,5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101,1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+4,4</w:t>
            </w:r>
          </w:p>
        </w:tc>
      </w:tr>
      <w:tr w:rsidR="00D2750F" w:rsidRPr="00D2750F" w:rsidTr="00D2750F">
        <w:trPr>
          <w:trHeight w:val="560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1704,8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1841,9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108,0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+137,1</w:t>
            </w:r>
          </w:p>
        </w:tc>
      </w:tr>
      <w:tr w:rsidR="00D2750F" w:rsidRPr="00D2750F" w:rsidTr="00D2750F">
        <w:trPr>
          <w:trHeight w:val="223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ЕСХН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18,1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23,4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129,3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+5,3</w:t>
            </w:r>
          </w:p>
        </w:tc>
      </w:tr>
      <w:tr w:rsidR="00D2750F" w:rsidRPr="00D2750F" w:rsidTr="00D2750F">
        <w:trPr>
          <w:trHeight w:val="545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39,9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46,1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115,5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+6,2</w:t>
            </w:r>
          </w:p>
        </w:tc>
      </w:tr>
      <w:tr w:rsidR="00D2750F" w:rsidRPr="00D2750F" w:rsidTr="00D2750F">
        <w:trPr>
          <w:trHeight w:val="271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Земельный налог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384,2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386,9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100,7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+2,7</w:t>
            </w:r>
          </w:p>
        </w:tc>
      </w:tr>
      <w:tr w:rsidR="00D2750F" w:rsidRPr="00D2750F" w:rsidTr="00D2750F">
        <w:trPr>
          <w:trHeight w:val="271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Госпошлина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4,8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5,4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112,5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+0,6</w:t>
            </w:r>
          </w:p>
        </w:tc>
      </w:tr>
      <w:tr w:rsidR="00D2750F" w:rsidRPr="00D2750F" w:rsidTr="00D2750F">
        <w:trPr>
          <w:trHeight w:val="271"/>
        </w:trPr>
        <w:tc>
          <w:tcPr>
            <w:tcW w:w="2494" w:type="dxa"/>
          </w:tcPr>
          <w:p w:rsidR="00D2750F" w:rsidRPr="00D2750F" w:rsidRDefault="00D2750F" w:rsidP="00D2750F">
            <w:pPr>
              <w:jc w:val="both"/>
            </w:pPr>
            <w:r w:rsidRPr="00D2750F">
              <w:t>Доходы, получаемые в виде арендной платы за землю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2,6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2,6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100,0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0</w:t>
            </w:r>
          </w:p>
        </w:tc>
      </w:tr>
      <w:tr w:rsidR="00D2750F" w:rsidRPr="00D2750F" w:rsidTr="00D2750F">
        <w:trPr>
          <w:trHeight w:val="271"/>
        </w:trPr>
        <w:tc>
          <w:tcPr>
            <w:tcW w:w="2494" w:type="dxa"/>
          </w:tcPr>
          <w:p w:rsidR="00D2750F" w:rsidRPr="00D2750F" w:rsidRDefault="00D2750F" w:rsidP="00D2750F">
            <w:r w:rsidRPr="00D2750F"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56,0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56,2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100,4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+0,2</w:t>
            </w:r>
          </w:p>
        </w:tc>
      </w:tr>
      <w:tr w:rsidR="00D2750F" w:rsidRPr="00D2750F" w:rsidTr="00D2750F">
        <w:trPr>
          <w:trHeight w:val="525"/>
        </w:trPr>
        <w:tc>
          <w:tcPr>
            <w:tcW w:w="2494" w:type="dxa"/>
          </w:tcPr>
          <w:p w:rsidR="00D2750F" w:rsidRPr="00D2750F" w:rsidRDefault="00D2750F" w:rsidP="00D2750F">
            <w:r w:rsidRPr="00D2750F">
              <w:t>Доходы от продажи земельных участков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198,8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198,8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100,0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0</w:t>
            </w:r>
          </w:p>
        </w:tc>
      </w:tr>
      <w:tr w:rsidR="00D2750F" w:rsidRPr="00D2750F" w:rsidTr="00D2750F">
        <w:trPr>
          <w:trHeight w:val="240"/>
        </w:trPr>
        <w:tc>
          <w:tcPr>
            <w:tcW w:w="2494" w:type="dxa"/>
          </w:tcPr>
          <w:p w:rsidR="00D2750F" w:rsidRPr="00D2750F" w:rsidRDefault="00D2750F" w:rsidP="00D2750F">
            <w:r w:rsidRPr="00D2750F">
              <w:t>Штрафы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3,0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3,0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100,0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0</w:t>
            </w:r>
          </w:p>
        </w:tc>
      </w:tr>
      <w:tr w:rsidR="00D2750F" w:rsidRPr="00D2750F" w:rsidTr="00D2750F">
        <w:trPr>
          <w:trHeight w:val="286"/>
        </w:trPr>
        <w:tc>
          <w:tcPr>
            <w:tcW w:w="2494" w:type="dxa"/>
          </w:tcPr>
          <w:p w:rsidR="00D2750F" w:rsidRPr="00D2750F" w:rsidRDefault="00D2750F" w:rsidP="00D2750F">
            <w:r w:rsidRPr="00D2750F">
              <w:t>итого</w:t>
            </w:r>
          </w:p>
        </w:tc>
        <w:tc>
          <w:tcPr>
            <w:tcW w:w="208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2808,3</w:t>
            </w:r>
          </w:p>
        </w:tc>
        <w:tc>
          <w:tcPr>
            <w:tcW w:w="1785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2964,8</w:t>
            </w:r>
          </w:p>
        </w:tc>
        <w:tc>
          <w:tcPr>
            <w:tcW w:w="1934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105,6</w:t>
            </w:r>
          </w:p>
        </w:tc>
        <w:tc>
          <w:tcPr>
            <w:tcW w:w="1337" w:type="dxa"/>
            <w:vAlign w:val="center"/>
          </w:tcPr>
          <w:p w:rsidR="00D2750F" w:rsidRPr="00D2750F" w:rsidRDefault="00D2750F" w:rsidP="00D2750F">
            <w:pPr>
              <w:jc w:val="center"/>
            </w:pPr>
            <w:r w:rsidRPr="00D2750F">
              <w:t>+156,5</w:t>
            </w:r>
          </w:p>
        </w:tc>
      </w:tr>
    </w:tbl>
    <w:p w:rsidR="00D2750F" w:rsidRPr="00D2750F" w:rsidRDefault="00D2750F" w:rsidP="00D2750F">
      <w:pPr>
        <w:jc w:val="both"/>
      </w:pPr>
      <w:r w:rsidRPr="00D2750F">
        <w:t xml:space="preserve">            </w:t>
      </w:r>
    </w:p>
    <w:p w:rsidR="00D2750F" w:rsidRPr="00D2750F" w:rsidRDefault="00D2750F" w:rsidP="00D2750F">
      <w:pPr>
        <w:jc w:val="both"/>
      </w:pPr>
      <w:r w:rsidRPr="00D2750F">
        <w:t xml:space="preserve">Основным доходным источником бюджета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за 2018 год являются доходы от уплаты акцизов.</w:t>
      </w:r>
    </w:p>
    <w:p w:rsidR="00D2750F" w:rsidRPr="00D2750F" w:rsidRDefault="00D2750F" w:rsidP="00D2750F">
      <w:pPr>
        <w:jc w:val="both"/>
      </w:pPr>
      <w:r w:rsidRPr="00D2750F">
        <w:t xml:space="preserve">          Удельный вес поступления доходов от уплаты акцизов в общем поступлении собственных </w:t>
      </w:r>
      <w:proofErr w:type="gramStart"/>
      <w:r w:rsidRPr="00D2750F">
        <w:t>доходов  составляет</w:t>
      </w:r>
      <w:proofErr w:type="gramEnd"/>
      <w:r w:rsidRPr="00D2750F">
        <w:t xml:space="preserve"> 62,1 %. </w:t>
      </w:r>
      <w:r w:rsidRPr="00D2750F">
        <w:rPr>
          <w:sz w:val="20"/>
          <w:szCs w:val="20"/>
        </w:rPr>
        <w:t xml:space="preserve">  </w:t>
      </w:r>
    </w:p>
    <w:p w:rsidR="00D2750F" w:rsidRPr="00D2750F" w:rsidRDefault="00D2750F" w:rsidP="00D2750F">
      <w:pPr>
        <w:tabs>
          <w:tab w:val="left" w:pos="567"/>
        </w:tabs>
        <w:jc w:val="both"/>
      </w:pPr>
      <w:r w:rsidRPr="00D2750F">
        <w:t xml:space="preserve">          Налог на доходы физических лиц второй по значимости доходный источник. Удельный вес НДФЛ составляет 13,5 % в общей сумме собственных доходов.  </w:t>
      </w:r>
    </w:p>
    <w:p w:rsidR="00D2750F" w:rsidRPr="00D2750F" w:rsidRDefault="00D2750F" w:rsidP="00D2750F">
      <w:pPr>
        <w:tabs>
          <w:tab w:val="left" w:pos="567"/>
        </w:tabs>
        <w:jc w:val="both"/>
      </w:pPr>
      <w:r w:rsidRPr="00D2750F">
        <w:rPr>
          <w:sz w:val="20"/>
          <w:szCs w:val="20"/>
        </w:rPr>
        <w:t xml:space="preserve">            </w:t>
      </w:r>
      <w:r w:rsidRPr="00D2750F">
        <w:t>Удельный вес поступления земельного налога составляет 13,0 % в общей сумме собственных доходов.</w:t>
      </w:r>
    </w:p>
    <w:p w:rsidR="00D2750F" w:rsidRPr="00D2750F" w:rsidRDefault="00D2750F" w:rsidP="00D2750F">
      <w:pPr>
        <w:jc w:val="both"/>
      </w:pPr>
      <w:r w:rsidRPr="00D2750F">
        <w:lastRenderedPageBreak/>
        <w:t>План по отдельным доходным источникам перевыполнен в результате поступления платежей после уточнения в декабре 2018 года бюджета сельского поселения.</w:t>
      </w:r>
    </w:p>
    <w:p w:rsidR="00D2750F" w:rsidRPr="00D2750F" w:rsidRDefault="00D2750F" w:rsidP="00D2750F">
      <w:pPr>
        <w:jc w:val="both"/>
      </w:pPr>
      <w:r w:rsidRPr="00D2750F">
        <w:t xml:space="preserve">Недоимка по платежам в 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составляет:</w:t>
      </w:r>
    </w:p>
    <w:p w:rsidR="00D2750F" w:rsidRPr="00D2750F" w:rsidRDefault="00D2750F" w:rsidP="00D2750F">
      <w:pPr>
        <w:jc w:val="center"/>
        <w:rPr>
          <w:i/>
          <w:u w:val="single"/>
        </w:rPr>
      </w:pPr>
      <w:r w:rsidRPr="00D2750F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D2750F" w:rsidRPr="00D2750F" w:rsidTr="00771E9A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на 01.01.2018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r w:rsidRPr="00D2750F">
              <w:rPr>
                <w:b/>
                <w:bCs/>
              </w:rPr>
              <w:t>на 01.01.201</w:t>
            </w:r>
            <w:r w:rsidRPr="00D2750F">
              <w:rPr>
                <w:b/>
                <w:bCs/>
                <w:lang w:val="en-US"/>
              </w:rPr>
              <w:t>9</w:t>
            </w:r>
            <w:r w:rsidRPr="00D2750F">
              <w:rPr>
                <w:b/>
                <w:bCs/>
              </w:rPr>
              <w:t xml:space="preserve">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/>
                <w:bCs/>
              </w:rPr>
            </w:pPr>
            <w:proofErr w:type="spellStart"/>
            <w:r w:rsidRPr="00D2750F">
              <w:rPr>
                <w:b/>
                <w:bCs/>
              </w:rPr>
              <w:t>откл</w:t>
            </w:r>
            <w:proofErr w:type="spellEnd"/>
            <w:r w:rsidRPr="00D2750F">
              <w:rPr>
                <w:b/>
                <w:bCs/>
              </w:rPr>
              <w:t>.</w:t>
            </w:r>
          </w:p>
        </w:tc>
      </w:tr>
      <w:tr w:rsidR="00D2750F" w:rsidRPr="00D2750F" w:rsidTr="00771E9A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rPr>
                <w:bCs/>
              </w:rPr>
            </w:pPr>
            <w:r w:rsidRPr="00D2750F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Cs/>
              </w:rPr>
            </w:pPr>
            <w:r w:rsidRPr="00D2750F">
              <w:rPr>
                <w:bCs/>
              </w:rPr>
              <w:t>8,7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Cs/>
              </w:rPr>
            </w:pPr>
            <w:r w:rsidRPr="00D2750F">
              <w:rPr>
                <w:bCs/>
              </w:rPr>
              <w:t>10,8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Cs/>
              </w:rPr>
            </w:pPr>
            <w:r w:rsidRPr="00D2750F">
              <w:rPr>
                <w:bCs/>
              </w:rPr>
              <w:t>+2,1</w:t>
            </w:r>
          </w:p>
        </w:tc>
      </w:tr>
      <w:tr w:rsidR="00D2750F" w:rsidRPr="00D2750F" w:rsidTr="00771E9A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rPr>
                <w:bCs/>
              </w:rPr>
            </w:pPr>
            <w:r w:rsidRPr="00D2750F"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Cs/>
              </w:rPr>
            </w:pPr>
            <w:r w:rsidRPr="00D2750F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Cs/>
              </w:rPr>
            </w:pPr>
            <w:r w:rsidRPr="00D2750F">
              <w:rPr>
                <w:bCs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  <w:rPr>
                <w:bCs/>
              </w:rPr>
            </w:pPr>
            <w:r w:rsidRPr="00D2750F">
              <w:rPr>
                <w:bCs/>
              </w:rPr>
              <w:t>+0,1</w:t>
            </w:r>
          </w:p>
        </w:tc>
      </w:tr>
      <w:tr w:rsidR="00D2750F" w:rsidRPr="00D2750F" w:rsidTr="00771E9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r w:rsidRPr="00D2750F"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160,3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138,4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-21,9</w:t>
            </w:r>
          </w:p>
        </w:tc>
      </w:tr>
      <w:tr w:rsidR="00D2750F" w:rsidRPr="00D2750F" w:rsidTr="00771E9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r w:rsidRPr="00D2750F"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+0,2</w:t>
            </w:r>
          </w:p>
        </w:tc>
      </w:tr>
      <w:tr w:rsidR="00D2750F" w:rsidRPr="00D2750F" w:rsidTr="00771E9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r w:rsidRPr="00D2750F"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148,6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-38,9</w:t>
            </w:r>
          </w:p>
        </w:tc>
      </w:tr>
      <w:tr w:rsidR="00D2750F" w:rsidRPr="00D2750F" w:rsidTr="00771E9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r w:rsidRPr="00D2750F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356,5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298,1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50F" w:rsidRPr="00D2750F" w:rsidRDefault="00D2750F" w:rsidP="00D2750F">
            <w:pPr>
              <w:jc w:val="center"/>
            </w:pPr>
            <w:r w:rsidRPr="00D2750F">
              <w:t>-58,4</w:t>
            </w:r>
          </w:p>
        </w:tc>
      </w:tr>
    </w:tbl>
    <w:p w:rsidR="00D2750F" w:rsidRPr="00D2750F" w:rsidRDefault="00D2750F" w:rsidP="00D2750F">
      <w:pPr>
        <w:tabs>
          <w:tab w:val="left" w:pos="709"/>
        </w:tabs>
        <w:jc w:val="both"/>
      </w:pP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 xml:space="preserve">Недоимка по платежам в бюджет </w:t>
      </w:r>
      <w:proofErr w:type="spellStart"/>
      <w:r w:rsidRPr="00D2750F">
        <w:rPr>
          <w:lang w:val="x-none" w:eastAsia="x-none"/>
        </w:rPr>
        <w:t>Евдокимовского</w:t>
      </w:r>
      <w:proofErr w:type="spellEnd"/>
      <w:r w:rsidRPr="00D2750F">
        <w:rPr>
          <w:lang w:val="x-none" w:eastAsia="x-none"/>
        </w:rPr>
        <w:t xml:space="preserve"> муниципального образования по состоянию на 01.01.2019 г. по сравнению с данными на 01.01.2018 г. уменьшилась на 58,4 тыс. руб., в том числе: </w:t>
      </w: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>- по налогу на имущество физических лиц на 21,9 тыс. руб.;</w:t>
      </w: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>- по земельному налогу с физических лиц на 38,9 тыс. руб.;</w:t>
      </w: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>- по налогу на доходы физических лиц увеличилась на 2,1 тыс. руб.;</w:t>
      </w: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>- по единому сельскохозяйственному налогу увеличилась на 0,1 тыс. руб.;</w:t>
      </w: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>- по земельному налогу с организаций увеличилась на 0,2 тыс. руб.</w:t>
      </w:r>
    </w:p>
    <w:p w:rsidR="00D2750F" w:rsidRPr="00D2750F" w:rsidRDefault="00D2750F" w:rsidP="00D2750F">
      <w:pPr>
        <w:jc w:val="both"/>
      </w:pPr>
      <w:r w:rsidRPr="00D2750F">
        <w:t xml:space="preserve">Безвозмездные поступления за 2018 год при плане </w:t>
      </w:r>
      <w:r w:rsidRPr="00D2750F">
        <w:rPr>
          <w:b/>
        </w:rPr>
        <w:t xml:space="preserve">66 992,1 </w:t>
      </w:r>
      <w:r w:rsidRPr="00D2750F">
        <w:t xml:space="preserve">тыс. руб., составили </w:t>
      </w:r>
      <w:r w:rsidRPr="00D2750F">
        <w:rPr>
          <w:b/>
        </w:rPr>
        <w:t xml:space="preserve">39 841,4 </w:t>
      </w:r>
      <w:r w:rsidRPr="00D2750F">
        <w:t xml:space="preserve">тыс. руб. или 59,5 %. </w:t>
      </w:r>
      <w:r w:rsidRPr="00D2750F">
        <w:rPr>
          <w:bCs/>
        </w:rPr>
        <w:t xml:space="preserve">Не перечислены из областного бюджета средства субсидии в размере </w:t>
      </w:r>
      <w:r w:rsidRPr="00D2750F">
        <w:t>27 150,7 тыс. руб.</w:t>
      </w:r>
      <w:r w:rsidRPr="00D2750F">
        <w:rPr>
          <w:bCs/>
        </w:rPr>
        <w:t xml:space="preserve"> на строительство пешеходных переходов </w:t>
      </w:r>
      <w:r w:rsidRPr="00D2750F">
        <w:t>(мостов, виадуков) на территориях муниципальных образований Иркутской области - подрядная организация значительно отстает от выполнения работ в соответствии с календарным графиком и оплата работ происходит поэтапно, «по факту», на основании актов выполненных работ.</w:t>
      </w:r>
    </w:p>
    <w:p w:rsidR="00D2750F" w:rsidRPr="00D2750F" w:rsidRDefault="00D2750F" w:rsidP="00D2750F">
      <w:pPr>
        <w:jc w:val="both"/>
        <w:rPr>
          <w:lang w:val="x-none" w:eastAsia="x-none"/>
        </w:rPr>
      </w:pPr>
      <w:r w:rsidRPr="00D2750F">
        <w:rPr>
          <w:lang w:val="x-none" w:eastAsia="x-none"/>
        </w:rPr>
        <w:t>Доля безвозмездных поступлений  в общей сумме доходов составила 93,1 %.</w:t>
      </w:r>
    </w:p>
    <w:p w:rsidR="00D2750F" w:rsidRPr="00D2750F" w:rsidRDefault="00D2750F" w:rsidP="00D2750F">
      <w:pPr>
        <w:tabs>
          <w:tab w:val="left" w:pos="993"/>
        </w:tabs>
      </w:pPr>
      <w:r w:rsidRPr="00D2750F">
        <w:t>Доля собственных доходов в общей сумме доходов составила 6,9 %.</w:t>
      </w:r>
    </w:p>
    <w:p w:rsidR="00D2750F" w:rsidRPr="00D2750F" w:rsidRDefault="00D2750F" w:rsidP="00D2750F">
      <w:pPr>
        <w:tabs>
          <w:tab w:val="left" w:pos="993"/>
        </w:tabs>
      </w:pPr>
    </w:p>
    <w:p w:rsidR="00D2750F" w:rsidRPr="00D2750F" w:rsidRDefault="00D2750F" w:rsidP="00D2750F">
      <w:pPr>
        <w:tabs>
          <w:tab w:val="left" w:pos="993"/>
        </w:tabs>
        <w:rPr>
          <w:b/>
        </w:rPr>
      </w:pPr>
      <w:r w:rsidRPr="00D2750F">
        <w:rPr>
          <w:b/>
        </w:rPr>
        <w:t xml:space="preserve">2. Исполнение бюджета </w:t>
      </w: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сельского поселения по расходам за 2018 год</w:t>
      </w:r>
    </w:p>
    <w:p w:rsidR="00D2750F" w:rsidRPr="00D2750F" w:rsidRDefault="00D2750F" w:rsidP="00D2750F"/>
    <w:p w:rsidR="00D2750F" w:rsidRPr="00D2750F" w:rsidRDefault="00D2750F" w:rsidP="00D2750F">
      <w:pPr>
        <w:jc w:val="both"/>
      </w:pPr>
      <w:r w:rsidRPr="00D2750F">
        <w:t xml:space="preserve">По расходам 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за 2018 год при </w:t>
      </w:r>
      <w:proofErr w:type="gramStart"/>
      <w:r w:rsidRPr="00D2750F">
        <w:t xml:space="preserve">плане  </w:t>
      </w:r>
      <w:r w:rsidRPr="00D2750F">
        <w:rPr>
          <w:b/>
        </w:rPr>
        <w:t>72</w:t>
      </w:r>
      <w:proofErr w:type="gramEnd"/>
      <w:r w:rsidRPr="00D2750F">
        <w:rPr>
          <w:b/>
        </w:rPr>
        <w:t xml:space="preserve"> 553,7 </w:t>
      </w:r>
      <w:r w:rsidRPr="00D2750F">
        <w:t xml:space="preserve">тыс. руб. исполнен в сумме </w:t>
      </w:r>
      <w:r w:rsidRPr="00D2750F">
        <w:rPr>
          <w:b/>
        </w:rPr>
        <w:t>43 385,9</w:t>
      </w:r>
      <w:r w:rsidRPr="00D2750F">
        <w:t xml:space="preserve"> тыс. руб. или </w:t>
      </w:r>
      <w:r w:rsidRPr="00D2750F">
        <w:rPr>
          <w:b/>
        </w:rPr>
        <w:t>59,8</w:t>
      </w:r>
      <w:r w:rsidRPr="00D2750F">
        <w:t xml:space="preserve"> %. Неисполнение на сумму          </w:t>
      </w:r>
      <w:r w:rsidRPr="00D2750F">
        <w:rPr>
          <w:b/>
        </w:rPr>
        <w:t xml:space="preserve">29 167,8 </w:t>
      </w:r>
      <w:r w:rsidRPr="00D2750F">
        <w:t xml:space="preserve">тыс. руб., в том числе: </w:t>
      </w:r>
    </w:p>
    <w:p w:rsidR="00D2750F" w:rsidRPr="00D2750F" w:rsidRDefault="00D2750F" w:rsidP="00D2750F">
      <w:pPr>
        <w:numPr>
          <w:ilvl w:val="0"/>
          <w:numId w:val="3"/>
        </w:numPr>
        <w:ind w:left="851" w:hanging="284"/>
        <w:jc w:val="both"/>
      </w:pPr>
      <w:r w:rsidRPr="00D2750F">
        <w:t xml:space="preserve">не использованы бюджетные ассигнования резервного фонда </w:t>
      </w:r>
      <w:proofErr w:type="spellStart"/>
      <w:r w:rsidRPr="00D2750F">
        <w:t>Евдокимовского</w:t>
      </w:r>
      <w:proofErr w:type="spellEnd"/>
      <w:r w:rsidRPr="00D2750F">
        <w:t xml:space="preserve"> сельского поселения в сумме </w:t>
      </w:r>
      <w:r w:rsidRPr="00D2750F">
        <w:rPr>
          <w:b/>
        </w:rPr>
        <w:t>0,5</w:t>
      </w:r>
      <w:r w:rsidRPr="00D2750F">
        <w:t xml:space="preserve"> тыс. руб. в связи с отсутствием на территории поселения в 2018 году чрезвычайных ситуаций;</w:t>
      </w:r>
    </w:p>
    <w:p w:rsidR="00D2750F" w:rsidRPr="00D2750F" w:rsidRDefault="00D2750F" w:rsidP="00D2750F">
      <w:pPr>
        <w:numPr>
          <w:ilvl w:val="0"/>
          <w:numId w:val="3"/>
        </w:numPr>
        <w:tabs>
          <w:tab w:val="left" w:pos="851"/>
          <w:tab w:val="left" w:pos="993"/>
          <w:tab w:val="left" w:pos="1418"/>
        </w:tabs>
        <w:ind w:left="851" w:hanging="284"/>
        <w:contextualSpacing/>
        <w:jc w:val="both"/>
      </w:pPr>
      <w:r w:rsidRPr="00D2750F">
        <w:t xml:space="preserve">не использованы бюджетные ассигнования, предусмотренные на </w:t>
      </w:r>
      <w:proofErr w:type="gramStart"/>
      <w:r w:rsidRPr="00D2750F">
        <w:t>финансирование  процентных</w:t>
      </w:r>
      <w:proofErr w:type="gramEnd"/>
      <w:r w:rsidRPr="00D2750F">
        <w:t xml:space="preserve"> платежей по муниципальному долгу в сумме </w:t>
      </w:r>
      <w:r w:rsidRPr="00D2750F">
        <w:rPr>
          <w:b/>
        </w:rPr>
        <w:t>2,0</w:t>
      </w:r>
      <w:r w:rsidRPr="00D2750F">
        <w:t xml:space="preserve"> тыс. руб. ввиду отсутствия необходимости;</w:t>
      </w:r>
    </w:p>
    <w:p w:rsidR="00D2750F" w:rsidRPr="00D2750F" w:rsidRDefault="00D2750F" w:rsidP="00D2750F">
      <w:pPr>
        <w:numPr>
          <w:ilvl w:val="0"/>
          <w:numId w:val="3"/>
        </w:numPr>
        <w:ind w:left="851" w:hanging="284"/>
        <w:contextualSpacing/>
        <w:jc w:val="both"/>
      </w:pPr>
      <w:r w:rsidRPr="00D2750F">
        <w:t xml:space="preserve">не использованы бюджетные ассигнования на ремонт и содержание автомобильных дорог в сумме </w:t>
      </w:r>
      <w:r w:rsidRPr="00D2750F">
        <w:rPr>
          <w:b/>
        </w:rPr>
        <w:t xml:space="preserve">585,5 </w:t>
      </w:r>
      <w:r w:rsidRPr="00D2750F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2750F">
        <w:t>инжекторных</w:t>
      </w:r>
      <w:proofErr w:type="spellEnd"/>
      <w:r w:rsidRPr="00D2750F">
        <w:t>) двигателей и сезонностью проведения работ;</w:t>
      </w:r>
    </w:p>
    <w:p w:rsidR="00D2750F" w:rsidRPr="00D2750F" w:rsidRDefault="00D2750F" w:rsidP="00D2750F">
      <w:pPr>
        <w:numPr>
          <w:ilvl w:val="0"/>
          <w:numId w:val="3"/>
        </w:numPr>
        <w:ind w:left="851" w:hanging="284"/>
        <w:contextualSpacing/>
        <w:jc w:val="both"/>
      </w:pPr>
      <w:r w:rsidRPr="00D2750F">
        <w:t xml:space="preserve">не использованы бюджетные ассигнования на строительство пешеходного моста через р. Ия в п. </w:t>
      </w:r>
      <w:proofErr w:type="spellStart"/>
      <w:r w:rsidRPr="00D2750F">
        <w:t>Евдокимовский</w:t>
      </w:r>
      <w:proofErr w:type="spellEnd"/>
      <w:r w:rsidRPr="00D2750F">
        <w:t xml:space="preserve"> в сумме </w:t>
      </w:r>
      <w:r w:rsidRPr="00D2750F">
        <w:rPr>
          <w:b/>
        </w:rPr>
        <w:t>28 579,8</w:t>
      </w:r>
      <w:r w:rsidRPr="00D2750F">
        <w:t xml:space="preserve"> тыс. руб., не освоение денежных средств связано с тем, что подрядная организация значительно отстает от выполнения работ в соответствии с календарным графиком и оплата работ происходит поэтапно «по факту», на основании актов выполненных работ.  </w:t>
      </w:r>
    </w:p>
    <w:p w:rsidR="00D2750F" w:rsidRPr="00D2750F" w:rsidRDefault="00D2750F" w:rsidP="00D2750F">
      <w:pPr>
        <w:autoSpaceDE w:val="0"/>
        <w:autoSpaceDN w:val="0"/>
        <w:adjustRightInd w:val="0"/>
        <w:jc w:val="center"/>
        <w:rPr>
          <w:b/>
        </w:rPr>
      </w:pPr>
    </w:p>
    <w:p w:rsidR="00D2750F" w:rsidRPr="00D2750F" w:rsidRDefault="00D2750F" w:rsidP="00D2750F">
      <w:pPr>
        <w:jc w:val="center"/>
        <w:rPr>
          <w:b/>
        </w:rPr>
      </w:pPr>
      <w:r w:rsidRPr="00D2750F">
        <w:rPr>
          <w:b/>
        </w:rPr>
        <w:lastRenderedPageBreak/>
        <w:t xml:space="preserve">Муниципальная программа </w:t>
      </w: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сельского поселения «Социально-э</w:t>
      </w:r>
      <w:r w:rsidRPr="00D2750F">
        <w:rPr>
          <w:b/>
          <w:bCs/>
        </w:rPr>
        <w:t>кономическое развитие территории сельского поселения на 2018-2022 годы»</w:t>
      </w:r>
    </w:p>
    <w:p w:rsidR="00D2750F" w:rsidRPr="00D2750F" w:rsidRDefault="00D2750F" w:rsidP="00D2750F">
      <w:pPr>
        <w:autoSpaceDE w:val="0"/>
        <w:autoSpaceDN w:val="0"/>
        <w:adjustRightInd w:val="0"/>
        <w:jc w:val="both"/>
      </w:pPr>
    </w:p>
    <w:p w:rsidR="00D2750F" w:rsidRPr="00D2750F" w:rsidRDefault="00D2750F" w:rsidP="00D2750F">
      <w:pPr>
        <w:widowControl w:val="0"/>
        <w:autoSpaceDE w:val="0"/>
        <w:autoSpaceDN w:val="0"/>
        <w:adjustRightInd w:val="0"/>
        <w:jc w:val="both"/>
      </w:pPr>
      <w:r w:rsidRPr="00D2750F">
        <w:t xml:space="preserve">Муниципальная программа </w:t>
      </w:r>
      <w:r w:rsidRPr="00D2750F">
        <w:rPr>
          <w:bCs/>
          <w:color w:val="000000"/>
        </w:rPr>
        <w:t>«Социально-экономическое развитие территории сельского поселения на 2018-2022 гг.»</w:t>
      </w:r>
      <w:r w:rsidRPr="00D2750F">
        <w:t xml:space="preserve"> утверждена постановлением администрации </w:t>
      </w:r>
      <w:proofErr w:type="spellStart"/>
      <w:r w:rsidRPr="00D2750F">
        <w:t>Евдокимовского</w:t>
      </w:r>
      <w:proofErr w:type="spellEnd"/>
      <w:r w:rsidRPr="00D2750F">
        <w:t xml:space="preserve"> сельского поселения от 15.11.2017 года № 61.  </w:t>
      </w:r>
    </w:p>
    <w:p w:rsidR="00D2750F" w:rsidRPr="00D2750F" w:rsidRDefault="00D2750F" w:rsidP="00D2750F">
      <w:pPr>
        <w:jc w:val="both"/>
      </w:pPr>
      <w:r w:rsidRPr="00D2750F">
        <w:t>Информация о реализации мероприятий муниципальной программы за 2018 год представлена в разрезе подпрограмм в таблице.</w:t>
      </w:r>
    </w:p>
    <w:p w:rsidR="00D2750F" w:rsidRPr="00D2750F" w:rsidRDefault="00D2750F" w:rsidP="00D2750F">
      <w:pPr>
        <w:jc w:val="both"/>
      </w:pPr>
    </w:p>
    <w:p w:rsidR="00D2750F" w:rsidRPr="00D2750F" w:rsidRDefault="00D2750F" w:rsidP="00D2750F">
      <w:pPr>
        <w:jc w:val="center"/>
        <w:rPr>
          <w:b/>
        </w:rPr>
      </w:pPr>
      <w:r w:rsidRPr="00D2750F">
        <w:rPr>
          <w:b/>
        </w:rPr>
        <w:t xml:space="preserve">Информация о реализации мероприятий муниципальной программы </w:t>
      </w:r>
    </w:p>
    <w:p w:rsidR="00D2750F" w:rsidRPr="00D2750F" w:rsidRDefault="00D2750F" w:rsidP="00D2750F">
      <w:pPr>
        <w:jc w:val="center"/>
        <w:rPr>
          <w:b/>
        </w:rPr>
      </w:pP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сельского поселения «Социально-э</w:t>
      </w:r>
      <w:r w:rsidRPr="00D2750F">
        <w:rPr>
          <w:b/>
          <w:bCs/>
        </w:rPr>
        <w:t>кономическое развитие территории сельского поселения на 2018-2022 годы»</w:t>
      </w:r>
      <w:r w:rsidRPr="00D2750F">
        <w:rPr>
          <w:b/>
        </w:rPr>
        <w:t xml:space="preserve"> </w:t>
      </w:r>
    </w:p>
    <w:p w:rsidR="00D2750F" w:rsidRPr="00D2750F" w:rsidRDefault="00D2750F" w:rsidP="00D2750F">
      <w:pPr>
        <w:jc w:val="center"/>
        <w:rPr>
          <w:sz w:val="22"/>
        </w:rPr>
      </w:pPr>
      <w:r w:rsidRPr="00D2750F">
        <w:rPr>
          <w:sz w:val="22"/>
        </w:rPr>
        <w:t xml:space="preserve">                                                                                                           </w:t>
      </w:r>
    </w:p>
    <w:p w:rsidR="00D2750F" w:rsidRPr="00D2750F" w:rsidRDefault="00D2750F" w:rsidP="00D2750F">
      <w:pPr>
        <w:jc w:val="center"/>
        <w:rPr>
          <w:sz w:val="22"/>
        </w:rPr>
      </w:pPr>
    </w:p>
    <w:p w:rsidR="00D2750F" w:rsidRPr="00D2750F" w:rsidRDefault="00D2750F" w:rsidP="00D2750F">
      <w:pPr>
        <w:jc w:val="center"/>
        <w:rPr>
          <w:sz w:val="22"/>
        </w:rPr>
      </w:pPr>
    </w:p>
    <w:p w:rsidR="00D2750F" w:rsidRPr="00D2750F" w:rsidRDefault="00D2750F" w:rsidP="00D2750F">
      <w:pPr>
        <w:jc w:val="center"/>
        <w:rPr>
          <w:sz w:val="22"/>
        </w:rPr>
      </w:pPr>
      <w:r w:rsidRPr="00D2750F">
        <w:rPr>
          <w:sz w:val="22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16"/>
        <w:gridCol w:w="1052"/>
        <w:gridCol w:w="1312"/>
        <w:gridCol w:w="1265"/>
        <w:gridCol w:w="1250"/>
      </w:tblGrid>
      <w:tr w:rsidR="00D2750F" w:rsidRPr="00D2750F" w:rsidTr="00771E9A">
        <w:trPr>
          <w:trHeight w:val="7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50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2750F" w:rsidRPr="00D2750F" w:rsidTr="00771E9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i/>
                <w:sz w:val="20"/>
                <w:szCs w:val="20"/>
              </w:rPr>
            </w:pPr>
            <w:r w:rsidRPr="00D2750F">
              <w:rPr>
                <w:i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sz w:val="20"/>
                <w:szCs w:val="20"/>
              </w:rPr>
            </w:pPr>
            <w:r w:rsidRPr="00D2750F">
              <w:rPr>
                <w:i/>
                <w:sz w:val="20"/>
                <w:szCs w:val="20"/>
              </w:rPr>
              <w:t>1000000000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sz w:val="20"/>
                <w:szCs w:val="20"/>
              </w:rPr>
            </w:pPr>
            <w:r w:rsidRPr="00D2750F">
              <w:rPr>
                <w:i/>
                <w:sz w:val="20"/>
                <w:szCs w:val="20"/>
              </w:rPr>
              <w:t>72 553,7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sz w:val="20"/>
                <w:szCs w:val="20"/>
              </w:rPr>
            </w:pPr>
            <w:r w:rsidRPr="00D2750F">
              <w:rPr>
                <w:i/>
                <w:sz w:val="20"/>
                <w:szCs w:val="20"/>
              </w:rPr>
              <w:t>43 385,9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sz w:val="20"/>
                <w:szCs w:val="20"/>
              </w:rPr>
            </w:pPr>
            <w:r w:rsidRPr="00D2750F">
              <w:rPr>
                <w:i/>
                <w:sz w:val="20"/>
                <w:szCs w:val="20"/>
              </w:rPr>
              <w:t>29 167,8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i/>
                <w:sz w:val="20"/>
                <w:szCs w:val="20"/>
              </w:rPr>
            </w:pPr>
            <w:r w:rsidRPr="00D2750F">
              <w:rPr>
                <w:i/>
                <w:sz w:val="20"/>
                <w:szCs w:val="20"/>
              </w:rPr>
              <w:t>59,8</w:t>
            </w:r>
          </w:p>
        </w:tc>
      </w:tr>
      <w:tr w:rsidR="00D2750F" w:rsidRPr="00D2750F" w:rsidTr="00771E9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1010000000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7 237,4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7 234,9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100,0</w:t>
            </w:r>
          </w:p>
        </w:tc>
      </w:tr>
      <w:tr w:rsidR="00D2750F" w:rsidRPr="00D2750F" w:rsidTr="00771E9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1020000000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100,0</w:t>
            </w:r>
          </w:p>
        </w:tc>
      </w:tr>
      <w:tr w:rsidR="00D2750F" w:rsidRPr="00D2750F" w:rsidTr="00771E9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1030000000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60 116,6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30 951,3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29 165,3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51,5</w:t>
            </w:r>
          </w:p>
        </w:tc>
      </w:tr>
      <w:tr w:rsidR="00D2750F" w:rsidRPr="00D2750F" w:rsidTr="00771E9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1050000000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100,0</w:t>
            </w:r>
          </w:p>
        </w:tc>
      </w:tr>
      <w:tr w:rsidR="00D2750F" w:rsidRPr="00D2750F" w:rsidTr="00771E9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1060000000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5 187,2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5 187,2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  <w:r w:rsidRPr="00D2750F">
              <w:rPr>
                <w:sz w:val="20"/>
                <w:szCs w:val="20"/>
              </w:rPr>
              <w:t>100,0</w:t>
            </w:r>
          </w:p>
        </w:tc>
      </w:tr>
    </w:tbl>
    <w:p w:rsidR="00D2750F" w:rsidRPr="00D2750F" w:rsidRDefault="00D2750F" w:rsidP="00D2750F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D2750F" w:rsidRPr="00D2750F" w:rsidRDefault="00D2750F" w:rsidP="00D2750F">
      <w:pPr>
        <w:jc w:val="both"/>
      </w:pPr>
      <w:r w:rsidRPr="00D2750F">
        <w:t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2018 год составил 43 385,9 тыс. руб. при плане          72 553,7 тыс. руб. или 59,8 %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D2750F" w:rsidRPr="00D2750F" w:rsidRDefault="00D2750F" w:rsidP="00D2750F">
      <w:pPr>
        <w:numPr>
          <w:ilvl w:val="3"/>
          <w:numId w:val="5"/>
        </w:numPr>
        <w:ind w:firstLine="284"/>
        <w:jc w:val="both"/>
      </w:pPr>
      <w:r w:rsidRPr="00D2750F">
        <w:rPr>
          <w:b/>
        </w:rPr>
        <w:t>«Обеспечение деятельности главы сельского поселения и Администрации сельского поселения на 2018-2022 гг.».</w:t>
      </w:r>
      <w:r w:rsidRPr="00D2750F">
        <w:t xml:space="preserve"> Подпрограмма исполнена в объеме 7234,9 тыс. руб. при плане 7237,4 тыс. руб. или 99,97 % к плановым назначениям, в том числе по основным мероприятиям:</w:t>
      </w:r>
    </w:p>
    <w:p w:rsidR="00D2750F" w:rsidRPr="00D2750F" w:rsidRDefault="00D2750F" w:rsidP="00D2750F">
      <w:pPr>
        <w:numPr>
          <w:ilvl w:val="0"/>
          <w:numId w:val="13"/>
        </w:numPr>
        <w:tabs>
          <w:tab w:val="left" w:pos="1134"/>
        </w:tabs>
        <w:ind w:left="1134"/>
        <w:jc w:val="both"/>
      </w:pPr>
      <w:r w:rsidRPr="00D2750F">
        <w:t>обеспечение деятельности главы сельского поселения и Администрации сельского поселения в сумме 3690,3 тыс. руб. или 100 % к плановым назначениям. За счет средств областного бюджета в 2018 году профинансированы расходы в сумме 125,8 тыс. руб., из них:</w:t>
      </w:r>
    </w:p>
    <w:p w:rsidR="00D2750F" w:rsidRPr="00D2750F" w:rsidRDefault="00D2750F" w:rsidP="00D2750F">
      <w:pPr>
        <w:numPr>
          <w:ilvl w:val="1"/>
          <w:numId w:val="7"/>
        </w:numPr>
        <w:tabs>
          <w:tab w:val="left" w:pos="851"/>
        </w:tabs>
        <w:ind w:left="1701" w:hanging="283"/>
        <w:jc w:val="both"/>
      </w:pPr>
      <w:r w:rsidRPr="00D2750F">
        <w:lastRenderedPageBreak/>
        <w:t>на осуществление первичного воинского учета на территориях, где отсутствуют военные комиссариаты в сумме 125,1 тыс. руб. или 100% к плановым назначениям;</w:t>
      </w:r>
    </w:p>
    <w:p w:rsidR="00D2750F" w:rsidRPr="00D2750F" w:rsidRDefault="00D2750F" w:rsidP="00D2750F">
      <w:pPr>
        <w:numPr>
          <w:ilvl w:val="1"/>
          <w:numId w:val="7"/>
        </w:numPr>
        <w:tabs>
          <w:tab w:val="left" w:pos="851"/>
        </w:tabs>
        <w:ind w:left="1701" w:hanging="283"/>
        <w:jc w:val="both"/>
      </w:pPr>
      <w:r w:rsidRPr="00D2750F"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2018 год в сумме 0,7 тыс. руб. или 100% к плановым назначениям;</w:t>
      </w:r>
    </w:p>
    <w:p w:rsidR="00D2750F" w:rsidRPr="00D2750F" w:rsidRDefault="00D2750F" w:rsidP="00D2750F">
      <w:pPr>
        <w:numPr>
          <w:ilvl w:val="0"/>
          <w:numId w:val="12"/>
        </w:numPr>
        <w:tabs>
          <w:tab w:val="left" w:pos="851"/>
        </w:tabs>
        <w:ind w:left="1134" w:hanging="283"/>
        <w:jc w:val="both"/>
      </w:pPr>
      <w:r w:rsidRPr="00D2750F"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336,6 тыс. руб. или 100 % к плановым назначениям;</w:t>
      </w:r>
    </w:p>
    <w:p w:rsidR="00D2750F" w:rsidRPr="00D2750F" w:rsidRDefault="00D2750F" w:rsidP="00D2750F">
      <w:pPr>
        <w:numPr>
          <w:ilvl w:val="0"/>
          <w:numId w:val="12"/>
        </w:numPr>
        <w:tabs>
          <w:tab w:val="left" w:pos="851"/>
        </w:tabs>
        <w:ind w:left="1134" w:hanging="283"/>
        <w:jc w:val="both"/>
      </w:pPr>
      <w:r w:rsidRPr="00D2750F">
        <w:t>повышение квалификации муниципальных служащих, глав сельских поселений в сумме 3,5 тыс. руб. или 100% к плановым назначениям;</w:t>
      </w:r>
    </w:p>
    <w:p w:rsidR="00D2750F" w:rsidRPr="00D2750F" w:rsidRDefault="00D2750F" w:rsidP="00D2750F">
      <w:pPr>
        <w:numPr>
          <w:ilvl w:val="0"/>
          <w:numId w:val="12"/>
        </w:numPr>
        <w:ind w:left="1134" w:hanging="283"/>
        <w:jc w:val="both"/>
      </w:pPr>
      <w:r w:rsidRPr="00D2750F"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3204,5 тыс. руб. или 100% к плановым назначениям.</w:t>
      </w:r>
    </w:p>
    <w:p w:rsidR="00D2750F" w:rsidRPr="00D2750F" w:rsidRDefault="00D2750F" w:rsidP="00D2750F">
      <w:pPr>
        <w:jc w:val="both"/>
      </w:pPr>
    </w:p>
    <w:p w:rsidR="00D2750F" w:rsidRPr="00D2750F" w:rsidRDefault="00D2750F" w:rsidP="00D2750F">
      <w:pPr>
        <w:numPr>
          <w:ilvl w:val="3"/>
          <w:numId w:val="5"/>
        </w:numPr>
        <w:tabs>
          <w:tab w:val="left" w:pos="709"/>
          <w:tab w:val="left" w:pos="993"/>
        </w:tabs>
        <w:ind w:left="284" w:firstLine="425"/>
        <w:jc w:val="both"/>
      </w:pPr>
      <w:r w:rsidRPr="00D2750F">
        <w:rPr>
          <w:b/>
        </w:rPr>
        <w:t>«Повышение эффективности бюджетных расходов сельских поселений на 2018-2022 гг.»</w:t>
      </w:r>
      <w:r w:rsidRPr="00D2750F">
        <w:t xml:space="preserve"> Подпрограмма исполнена по основному мероприятию информационные технологии в управлении в сумме 3,6 тыс. руб.  или 100 % к плановым назначениям. </w:t>
      </w:r>
    </w:p>
    <w:p w:rsidR="00D2750F" w:rsidRPr="00D2750F" w:rsidRDefault="00D2750F" w:rsidP="00D2750F">
      <w:pPr>
        <w:numPr>
          <w:ilvl w:val="3"/>
          <w:numId w:val="5"/>
        </w:numPr>
        <w:tabs>
          <w:tab w:val="left" w:pos="709"/>
          <w:tab w:val="left" w:pos="993"/>
        </w:tabs>
        <w:ind w:left="284" w:firstLine="425"/>
        <w:jc w:val="both"/>
      </w:pPr>
      <w:r w:rsidRPr="00D2750F">
        <w:rPr>
          <w:b/>
        </w:rPr>
        <w:t>«Развитие инфраструктуры на территории сельского поселения на 2018-2022 гг.»</w:t>
      </w:r>
      <w:r w:rsidRPr="00D2750F">
        <w:t xml:space="preserve"> Подпрограмма исполнена в объеме 30 951,3 тыс. руб. при плане 60 116,6 тыс. руб. или 51,5 % к плановым назначениям, в том числе по основным мероприятиям:</w:t>
      </w:r>
    </w:p>
    <w:p w:rsidR="00D2750F" w:rsidRPr="00D2750F" w:rsidRDefault="00D2750F" w:rsidP="00D2750F">
      <w:pPr>
        <w:numPr>
          <w:ilvl w:val="0"/>
          <w:numId w:val="9"/>
        </w:numPr>
        <w:ind w:left="993"/>
        <w:jc w:val="both"/>
      </w:pPr>
      <w:r w:rsidRPr="00D2750F">
        <w:t>ремонт и содержание автомобильных дорог в сумме 1839,5 тыс. руб. или 75,9 % к плановым назначениям, неисполнение составляет в сумме 585,5</w:t>
      </w:r>
      <w:r w:rsidRPr="00D2750F">
        <w:rPr>
          <w:b/>
        </w:rPr>
        <w:t xml:space="preserve"> </w:t>
      </w:r>
      <w:r w:rsidRPr="00D2750F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2750F">
        <w:t>инжекторных</w:t>
      </w:r>
      <w:proofErr w:type="spellEnd"/>
      <w:r w:rsidRPr="00D2750F">
        <w:t>) двигателей и сезонностью проведения работ;</w:t>
      </w:r>
    </w:p>
    <w:p w:rsidR="00D2750F" w:rsidRPr="00D2750F" w:rsidRDefault="00D2750F" w:rsidP="00D2750F">
      <w:pPr>
        <w:numPr>
          <w:ilvl w:val="0"/>
          <w:numId w:val="9"/>
        </w:numPr>
        <w:ind w:left="993"/>
        <w:jc w:val="both"/>
      </w:pPr>
      <w:r w:rsidRPr="00D2750F">
        <w:t xml:space="preserve">организация водоснабжения населения в сумме 99,0 тыс. руб. или 100 % к плановым назначениям, из них за счет средств субсидии из областного бюджета на реализацию мероприятия перечня проектов народных инициатив профинансированы расходы в сумме 98,0 тыс. руб.; </w:t>
      </w:r>
    </w:p>
    <w:p w:rsidR="00D2750F" w:rsidRPr="00D2750F" w:rsidRDefault="00D2750F" w:rsidP="00D2750F">
      <w:pPr>
        <w:numPr>
          <w:ilvl w:val="0"/>
          <w:numId w:val="9"/>
        </w:numPr>
        <w:ind w:left="993"/>
        <w:jc w:val="both"/>
      </w:pPr>
      <w:r w:rsidRPr="00D2750F">
        <w:t xml:space="preserve">развитие сети искусственных сооружений на территории </w:t>
      </w:r>
      <w:proofErr w:type="spellStart"/>
      <w:r w:rsidRPr="00D2750F">
        <w:t>Евдокимовского</w:t>
      </w:r>
      <w:proofErr w:type="spellEnd"/>
      <w:r w:rsidRPr="00D2750F">
        <w:t xml:space="preserve"> сельского поселения в сумме 29 012,8 тыс. руб. при плане 57 592,6 или 50,4 % к плановым назначениям, из них:</w:t>
      </w:r>
    </w:p>
    <w:p w:rsidR="00D2750F" w:rsidRPr="00D2750F" w:rsidRDefault="00D2750F" w:rsidP="00D2750F">
      <w:pPr>
        <w:jc w:val="both"/>
      </w:pPr>
      <w:r w:rsidRPr="00D2750F">
        <w:t xml:space="preserve"> </w:t>
      </w:r>
      <w:r w:rsidRPr="00D2750F">
        <w:rPr>
          <w:i/>
        </w:rPr>
        <w:t>за счет средств</w:t>
      </w:r>
      <w:r w:rsidRPr="00D2750F">
        <w:t xml:space="preserve"> субсидии из областного бюджета местным бюджетам в целях </w:t>
      </w:r>
      <w:proofErr w:type="spellStart"/>
      <w:r w:rsidRPr="00D2750F">
        <w:t>софинансирования</w:t>
      </w:r>
      <w:proofErr w:type="spellEnd"/>
      <w:r w:rsidRPr="00D2750F">
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 профинансированы расходы в сумме 27 562,1 тыс. руб.;</w:t>
      </w:r>
    </w:p>
    <w:p w:rsidR="00D2750F" w:rsidRPr="00D2750F" w:rsidRDefault="00D2750F" w:rsidP="00D2750F">
      <w:pPr>
        <w:jc w:val="both"/>
      </w:pPr>
      <w:r w:rsidRPr="00D2750F">
        <w:rPr>
          <w:i/>
        </w:rPr>
        <w:t xml:space="preserve">за счет средств </w:t>
      </w:r>
      <w:r w:rsidRPr="00D2750F">
        <w:t>местного бюджета в сумме 1450,7 тыс. руб.;</w:t>
      </w:r>
    </w:p>
    <w:p w:rsidR="00D2750F" w:rsidRPr="00D2750F" w:rsidRDefault="00D2750F" w:rsidP="00D2750F">
      <w:pPr>
        <w:jc w:val="both"/>
      </w:pPr>
      <w:proofErr w:type="gramStart"/>
      <w:r w:rsidRPr="00D2750F">
        <w:t>не  использованы</w:t>
      </w:r>
      <w:proofErr w:type="gramEnd"/>
      <w:r w:rsidRPr="00D2750F">
        <w:t xml:space="preserve"> бюджетные ассигнования в сумме 28 579,8 тыс. руб. в связи с тем, что подрядная организация значительно отстает от выполнения работ в соответствии с календарным графиком и оплата работ происходит поэтапно «по факту», на основании актов выполненных работ.</w:t>
      </w:r>
    </w:p>
    <w:p w:rsidR="00D2750F" w:rsidRPr="00D2750F" w:rsidRDefault="00D2750F" w:rsidP="00D2750F">
      <w:pPr>
        <w:numPr>
          <w:ilvl w:val="0"/>
          <w:numId w:val="8"/>
        </w:numPr>
        <w:tabs>
          <w:tab w:val="left" w:pos="426"/>
          <w:tab w:val="left" w:pos="993"/>
        </w:tabs>
        <w:ind w:left="284" w:firstLine="425"/>
        <w:jc w:val="both"/>
      </w:pPr>
      <w:r w:rsidRPr="00D2750F">
        <w:rPr>
          <w:b/>
        </w:rPr>
        <w:t xml:space="preserve"> «Обеспечение комплексных мер безопасности на территории сельского поселения на 2018-2022 гг.».</w:t>
      </w:r>
      <w:r w:rsidRPr="00D2750F">
        <w:t xml:space="preserve"> Подпрограмма исполнена в объеме </w:t>
      </w:r>
      <w:r w:rsidRPr="00D2750F">
        <w:rPr>
          <w:b/>
        </w:rPr>
        <w:t>8,9</w:t>
      </w:r>
      <w:r w:rsidRPr="00D2750F">
        <w:t xml:space="preserve"> тыс. руб. или 100 % к плановым назначениям, в том числе по основным мероприятиям:</w:t>
      </w:r>
    </w:p>
    <w:p w:rsidR="00D2750F" w:rsidRPr="00D2750F" w:rsidRDefault="00D2750F" w:rsidP="00D2750F">
      <w:pPr>
        <w:numPr>
          <w:ilvl w:val="0"/>
          <w:numId w:val="10"/>
        </w:numPr>
        <w:ind w:left="993"/>
        <w:jc w:val="both"/>
      </w:pPr>
      <w:r w:rsidRPr="00D2750F">
        <w:t xml:space="preserve">обеспечение первичных мер пожарной безопасности в границах населенных пунктов поселения в сумме 7,9 тыс. руб. или 100 % к плановым назначениям, из них за счет средств субсидии из областного бюджета на реализацию мероприятия </w:t>
      </w:r>
      <w:r w:rsidRPr="00D2750F">
        <w:lastRenderedPageBreak/>
        <w:t>перечня проектов народных инициатив профинансированы расходы в сумме 7,8 тыс. руб.;</w:t>
      </w:r>
    </w:p>
    <w:p w:rsidR="00D2750F" w:rsidRPr="00D2750F" w:rsidRDefault="00D2750F" w:rsidP="00D2750F">
      <w:pPr>
        <w:numPr>
          <w:ilvl w:val="0"/>
          <w:numId w:val="10"/>
        </w:numPr>
        <w:ind w:left="993"/>
        <w:jc w:val="both"/>
      </w:pPr>
      <w:r w:rsidRPr="00D2750F">
        <w:t>профилактика безнадзорности и правонарушений на территории сельского поселения в сумме 0,5 тыс. руб. или 100 % к плановым назначениям;</w:t>
      </w:r>
    </w:p>
    <w:p w:rsidR="00D2750F" w:rsidRPr="00D2750F" w:rsidRDefault="00D2750F" w:rsidP="00D2750F">
      <w:pPr>
        <w:numPr>
          <w:ilvl w:val="0"/>
          <w:numId w:val="10"/>
        </w:numPr>
        <w:ind w:left="993"/>
        <w:jc w:val="both"/>
      </w:pPr>
      <w:r w:rsidRPr="00D2750F"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сумме 0,5 тыс. руб. или 100 % к плановым назначениям.</w:t>
      </w:r>
    </w:p>
    <w:p w:rsidR="00D2750F" w:rsidRPr="00D2750F" w:rsidRDefault="00D2750F" w:rsidP="00D2750F">
      <w:pPr>
        <w:numPr>
          <w:ilvl w:val="0"/>
          <w:numId w:val="6"/>
        </w:numPr>
        <w:tabs>
          <w:tab w:val="left" w:pos="284"/>
          <w:tab w:val="left" w:pos="567"/>
        </w:tabs>
        <w:ind w:left="284"/>
        <w:jc w:val="both"/>
      </w:pPr>
      <w:r w:rsidRPr="00D2750F">
        <w:rPr>
          <w:b/>
        </w:rPr>
        <w:t>«Развитие сферы культуры и спорта на территории сельского поселения на 2018-2022 гг.»</w:t>
      </w:r>
      <w:r w:rsidRPr="00D2750F">
        <w:t xml:space="preserve"> Подпрограмма исполнена в объеме </w:t>
      </w:r>
      <w:r w:rsidRPr="00D2750F">
        <w:rPr>
          <w:b/>
        </w:rPr>
        <w:t>5 187,2</w:t>
      </w:r>
      <w:r w:rsidRPr="00D2750F">
        <w:t xml:space="preserve"> тыс. руб. или 100 % к плановым назначениям, в том числе по основным мероприятиям:</w:t>
      </w:r>
    </w:p>
    <w:p w:rsidR="00D2750F" w:rsidRPr="00D2750F" w:rsidRDefault="00D2750F" w:rsidP="00D2750F">
      <w:pPr>
        <w:numPr>
          <w:ilvl w:val="0"/>
          <w:numId w:val="11"/>
        </w:numPr>
        <w:tabs>
          <w:tab w:val="left" w:pos="0"/>
        </w:tabs>
        <w:jc w:val="both"/>
      </w:pPr>
      <w:r w:rsidRPr="00D2750F">
        <w:t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5187,2 тыс. руб. или 100 % к плановым назначениям, из них:</w:t>
      </w:r>
    </w:p>
    <w:p w:rsidR="00D2750F" w:rsidRPr="00D2750F" w:rsidRDefault="00D2750F" w:rsidP="00D2750F">
      <w:pPr>
        <w:tabs>
          <w:tab w:val="left" w:pos="0"/>
        </w:tabs>
        <w:jc w:val="both"/>
      </w:pPr>
      <w:r w:rsidRPr="00D2750F">
        <w:rPr>
          <w:i/>
        </w:rPr>
        <w:t>за счет средств</w:t>
      </w:r>
      <w:r w:rsidRPr="00D2750F">
        <w:t xml:space="preserve"> субсидии из областного бюджета на реализацию мероприятия перечня проектов народных инициатив профинансированы расходы в сумме 303,0 тыс. руб.; </w:t>
      </w:r>
    </w:p>
    <w:p w:rsidR="00D2750F" w:rsidRPr="00D2750F" w:rsidRDefault="00D2750F" w:rsidP="00D2750F">
      <w:pPr>
        <w:tabs>
          <w:tab w:val="left" w:pos="0"/>
        </w:tabs>
        <w:jc w:val="both"/>
      </w:pPr>
      <w:r w:rsidRPr="00D2750F">
        <w:rPr>
          <w:i/>
        </w:rPr>
        <w:t>за счет средств</w:t>
      </w:r>
      <w:r w:rsidRPr="00D2750F">
        <w:t xml:space="preserve"> субсидии</w:t>
      </w:r>
      <w:r w:rsidRPr="00D2750F">
        <w:rPr>
          <w:sz w:val="20"/>
          <w:szCs w:val="20"/>
        </w:rPr>
        <w:t xml:space="preserve"> </w:t>
      </w:r>
      <w:r w:rsidRPr="00D2750F">
        <w:t>на обеспечение развития и укрепления материально-технической базы домов культуры в населенных пунктах с числом жителей до 50 тысяч человек профинансированы расходы в сумме 897,7 тыс. руб.;</w:t>
      </w:r>
    </w:p>
    <w:p w:rsidR="00D2750F" w:rsidRPr="00D2750F" w:rsidRDefault="00D2750F" w:rsidP="00D2750F">
      <w:pPr>
        <w:ind w:right="27"/>
        <w:jc w:val="center"/>
        <w:rPr>
          <w:b/>
        </w:rPr>
      </w:pPr>
    </w:p>
    <w:p w:rsidR="00D2750F" w:rsidRPr="00D2750F" w:rsidRDefault="00D2750F" w:rsidP="00D2750F">
      <w:pPr>
        <w:ind w:right="27"/>
        <w:jc w:val="center"/>
        <w:rPr>
          <w:b/>
        </w:rPr>
      </w:pPr>
      <w:r w:rsidRPr="00D2750F">
        <w:rPr>
          <w:b/>
        </w:rPr>
        <w:t xml:space="preserve">Источники внутреннего финансирования </w:t>
      </w:r>
    </w:p>
    <w:p w:rsidR="00D2750F" w:rsidRPr="00D2750F" w:rsidRDefault="00D2750F" w:rsidP="00D2750F">
      <w:pPr>
        <w:ind w:right="27"/>
        <w:jc w:val="center"/>
        <w:rPr>
          <w:b/>
        </w:rPr>
      </w:pPr>
      <w:r w:rsidRPr="00D2750F">
        <w:rPr>
          <w:b/>
        </w:rPr>
        <w:t xml:space="preserve">дефицита бюджета </w:t>
      </w:r>
      <w:proofErr w:type="spellStart"/>
      <w:r w:rsidRPr="00D2750F">
        <w:rPr>
          <w:b/>
        </w:rPr>
        <w:t>Евдокимовского</w:t>
      </w:r>
      <w:proofErr w:type="spellEnd"/>
      <w:r w:rsidRPr="00D2750F">
        <w:rPr>
          <w:b/>
        </w:rPr>
        <w:t xml:space="preserve"> муниципального образования</w:t>
      </w:r>
    </w:p>
    <w:p w:rsidR="00D2750F" w:rsidRPr="00D2750F" w:rsidRDefault="00D2750F" w:rsidP="00D2750F">
      <w:pPr>
        <w:ind w:right="27"/>
        <w:jc w:val="center"/>
        <w:rPr>
          <w:b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right="27"/>
        <w:jc w:val="both"/>
      </w:pPr>
      <w:r w:rsidRPr="00D2750F">
        <w:t xml:space="preserve">В 2018 году 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исполнен с дефицитом в сумме 579,7</w:t>
      </w:r>
      <w:r w:rsidRPr="00D2750F">
        <w:rPr>
          <w:b/>
        </w:rPr>
        <w:t xml:space="preserve"> </w:t>
      </w:r>
      <w:r w:rsidRPr="00D2750F">
        <w:t>тыс. руб.</w:t>
      </w:r>
      <w:r w:rsidRPr="00D2750F">
        <w:rPr>
          <w:b/>
        </w:rPr>
        <w:t xml:space="preserve"> </w:t>
      </w:r>
      <w:r w:rsidRPr="00D2750F">
        <w:t>или 19,6 % от общего годового объема доходов местного бюджета без учета объема безвозмездных поступлений.</w:t>
      </w:r>
    </w:p>
    <w:p w:rsidR="00D2750F" w:rsidRPr="00D2750F" w:rsidRDefault="00D2750F" w:rsidP="00D2750F">
      <w:pPr>
        <w:suppressAutoHyphens/>
        <w:ind w:right="27"/>
        <w:jc w:val="both"/>
      </w:pPr>
      <w:r w:rsidRPr="00D2750F">
        <w:t xml:space="preserve">По состоянию на 1 января 2019 года 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задолженности по кредитам не имеет.</w:t>
      </w:r>
    </w:p>
    <w:p w:rsidR="00D2750F" w:rsidRPr="00D2750F" w:rsidRDefault="00D2750F" w:rsidP="00D2750F">
      <w:pPr>
        <w:ind w:right="27"/>
      </w:pPr>
      <w:r w:rsidRPr="00D2750F">
        <w:t>Расходы на обслуживание муниципального долга не производились.</w:t>
      </w:r>
    </w:p>
    <w:p w:rsidR="00D2750F" w:rsidRPr="00D2750F" w:rsidRDefault="00D2750F" w:rsidP="00D2750F">
      <w:pPr>
        <w:jc w:val="both"/>
      </w:pPr>
      <w:r w:rsidRPr="00D2750F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D2750F" w:rsidRPr="00D2750F" w:rsidRDefault="00D2750F" w:rsidP="00D2750F">
      <w:pPr>
        <w:numPr>
          <w:ilvl w:val="0"/>
          <w:numId w:val="2"/>
        </w:numPr>
        <w:tabs>
          <w:tab w:val="left" w:pos="1276"/>
        </w:tabs>
        <w:ind w:left="1276" w:hanging="283"/>
        <w:jc w:val="both"/>
      </w:pPr>
      <w:r w:rsidRPr="00D2750F">
        <w:t xml:space="preserve">на увеличение стоимости основных средств – </w:t>
      </w:r>
      <w:r w:rsidRPr="00D2750F">
        <w:rPr>
          <w:b/>
        </w:rPr>
        <w:t xml:space="preserve">28 608,8 </w:t>
      </w:r>
      <w:r w:rsidRPr="00D2750F">
        <w:t>тыс. руб. или 65,9 % от общей суммы расходов, из них:</w:t>
      </w:r>
    </w:p>
    <w:p w:rsidR="00D2750F" w:rsidRPr="00D2750F" w:rsidRDefault="00D2750F" w:rsidP="00D2750F">
      <w:pPr>
        <w:jc w:val="both"/>
      </w:pPr>
      <w:r w:rsidRPr="00D2750F">
        <w:rPr>
          <w:i/>
        </w:rPr>
        <w:t>за счет средств</w:t>
      </w:r>
      <w:r w:rsidRPr="00D2750F">
        <w:t xml:space="preserve"> субсидии из областного бюджета местным бюджетам в целях </w:t>
      </w:r>
      <w:proofErr w:type="spellStart"/>
      <w:r w:rsidRPr="00D2750F">
        <w:t>софинансирования</w:t>
      </w:r>
      <w:proofErr w:type="spellEnd"/>
      <w:r w:rsidRPr="00D2750F">
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 на строительство пешеходного моста через р. Ия в п. </w:t>
      </w:r>
      <w:proofErr w:type="spellStart"/>
      <w:r w:rsidRPr="00D2750F">
        <w:t>Евдокимовский</w:t>
      </w:r>
      <w:proofErr w:type="spellEnd"/>
      <w:r w:rsidRPr="00D2750F">
        <w:t xml:space="preserve"> профинансировано в сумме    </w:t>
      </w:r>
      <w:r w:rsidRPr="00D2750F">
        <w:rPr>
          <w:b/>
        </w:rPr>
        <w:t>27 562,1</w:t>
      </w:r>
      <w:r w:rsidRPr="00D2750F">
        <w:t xml:space="preserve"> тыс. руб., за счет  </w:t>
      </w:r>
    </w:p>
    <w:p w:rsidR="00D2750F" w:rsidRPr="00D2750F" w:rsidRDefault="00D2750F" w:rsidP="00D2750F">
      <w:pPr>
        <w:numPr>
          <w:ilvl w:val="0"/>
          <w:numId w:val="15"/>
        </w:numPr>
        <w:ind w:left="1276"/>
        <w:jc w:val="both"/>
      </w:pPr>
      <w:r w:rsidRPr="00D2750F">
        <w:t xml:space="preserve">на выплату заработной платы с начислениями – </w:t>
      </w:r>
      <w:r w:rsidRPr="00D2750F">
        <w:rPr>
          <w:b/>
        </w:rPr>
        <w:t xml:space="preserve">6796,8 </w:t>
      </w:r>
      <w:r w:rsidRPr="00D2750F">
        <w:t>тыс. руб. или 15,7 % от общей суммы расходов;</w:t>
      </w:r>
    </w:p>
    <w:p w:rsidR="00D2750F" w:rsidRPr="00D2750F" w:rsidRDefault="00D2750F" w:rsidP="00D2750F">
      <w:pPr>
        <w:numPr>
          <w:ilvl w:val="0"/>
          <w:numId w:val="2"/>
        </w:numPr>
        <w:tabs>
          <w:tab w:val="left" w:pos="1276"/>
        </w:tabs>
        <w:ind w:left="1276" w:hanging="283"/>
        <w:jc w:val="both"/>
      </w:pPr>
      <w:r w:rsidRPr="00D2750F">
        <w:t xml:space="preserve">на межбюджетные трансферты – </w:t>
      </w:r>
      <w:r w:rsidRPr="00D2750F">
        <w:rPr>
          <w:b/>
        </w:rPr>
        <w:t>3204,5</w:t>
      </w:r>
      <w:r w:rsidRPr="00D2750F">
        <w:t xml:space="preserve"> тыс. руб. или 7,4 % от общей суммы расходов;</w:t>
      </w:r>
    </w:p>
    <w:p w:rsidR="00D2750F" w:rsidRPr="00D2750F" w:rsidRDefault="00D2750F" w:rsidP="00D2750F">
      <w:pPr>
        <w:numPr>
          <w:ilvl w:val="0"/>
          <w:numId w:val="2"/>
        </w:numPr>
        <w:tabs>
          <w:tab w:val="left" w:pos="1276"/>
        </w:tabs>
        <w:ind w:left="1276" w:hanging="283"/>
        <w:jc w:val="both"/>
      </w:pPr>
      <w:r w:rsidRPr="00D2750F">
        <w:t xml:space="preserve">на работы и услуги по содержанию имущества – </w:t>
      </w:r>
      <w:r w:rsidRPr="00D2750F">
        <w:rPr>
          <w:b/>
        </w:rPr>
        <w:t>2756,5</w:t>
      </w:r>
      <w:r w:rsidRPr="00D2750F">
        <w:t xml:space="preserve"> тыс. руб. или 6,4 % от</w:t>
      </w:r>
    </w:p>
    <w:p w:rsidR="00D2750F" w:rsidRPr="00D2750F" w:rsidRDefault="00D2750F" w:rsidP="00D2750F">
      <w:pPr>
        <w:tabs>
          <w:tab w:val="left" w:pos="1276"/>
        </w:tabs>
        <w:jc w:val="both"/>
      </w:pPr>
      <w:r w:rsidRPr="00D2750F">
        <w:t xml:space="preserve">общей суммы расходов (ремонт, содержание и освещение автомобильных дорог, текущий ремонт здания МКУК «КДЦ </w:t>
      </w:r>
      <w:proofErr w:type="spellStart"/>
      <w:r w:rsidRPr="00D2750F">
        <w:t>с.Бадар</w:t>
      </w:r>
      <w:proofErr w:type="spellEnd"/>
      <w:r w:rsidRPr="00D2750F">
        <w:t xml:space="preserve">», приобретение и установка окон, входных дверей в МКУК «КДЦ </w:t>
      </w:r>
      <w:proofErr w:type="spellStart"/>
      <w:r w:rsidRPr="00D2750F">
        <w:t>с.Бадар</w:t>
      </w:r>
      <w:proofErr w:type="spellEnd"/>
      <w:r w:rsidRPr="00D2750F">
        <w:t xml:space="preserve">», МКУК «КДЦ п. </w:t>
      </w:r>
      <w:proofErr w:type="spellStart"/>
      <w:r w:rsidRPr="00D2750F">
        <w:t>Евдокимовский</w:t>
      </w:r>
      <w:proofErr w:type="spellEnd"/>
      <w:r w:rsidRPr="00D2750F">
        <w:t>»);</w:t>
      </w:r>
    </w:p>
    <w:p w:rsidR="00D2750F" w:rsidRPr="00D2750F" w:rsidRDefault="00D2750F" w:rsidP="00D2750F">
      <w:pPr>
        <w:numPr>
          <w:ilvl w:val="0"/>
          <w:numId w:val="14"/>
        </w:numPr>
        <w:tabs>
          <w:tab w:val="left" w:pos="851"/>
        </w:tabs>
        <w:ind w:left="1276" w:hanging="283"/>
        <w:jc w:val="both"/>
      </w:pPr>
      <w:r w:rsidRPr="00D2750F">
        <w:t xml:space="preserve">на оплату коммунальных услуг – </w:t>
      </w:r>
      <w:r w:rsidRPr="00D2750F">
        <w:rPr>
          <w:b/>
        </w:rPr>
        <w:t>853,7</w:t>
      </w:r>
      <w:r w:rsidRPr="00D2750F">
        <w:t xml:space="preserve"> тыс. руб. или 2,0 % от общей суммы расходов;</w:t>
      </w:r>
    </w:p>
    <w:p w:rsidR="00D2750F" w:rsidRPr="00D2750F" w:rsidRDefault="00D2750F" w:rsidP="00D2750F">
      <w:pPr>
        <w:numPr>
          <w:ilvl w:val="0"/>
          <w:numId w:val="14"/>
        </w:numPr>
        <w:tabs>
          <w:tab w:val="left" w:pos="851"/>
        </w:tabs>
        <w:ind w:left="1276" w:hanging="283"/>
        <w:jc w:val="both"/>
      </w:pPr>
      <w:r w:rsidRPr="00D2750F">
        <w:t xml:space="preserve">на прочие работы, услуги – </w:t>
      </w:r>
      <w:r w:rsidRPr="00D2750F">
        <w:rPr>
          <w:b/>
        </w:rPr>
        <w:t xml:space="preserve">608,7 </w:t>
      </w:r>
      <w:r w:rsidRPr="00D2750F">
        <w:t xml:space="preserve">тыс. руб. или 1,4 % от общей суммы расходов, (строительный контроль и авторский надзор за объектом строительства пешеходного моста через р. Ия в п. </w:t>
      </w:r>
      <w:proofErr w:type="spellStart"/>
      <w:r w:rsidRPr="00D2750F">
        <w:t>Евдокимовский</w:t>
      </w:r>
      <w:proofErr w:type="spellEnd"/>
      <w:r w:rsidRPr="00D2750F">
        <w:t xml:space="preserve">, обучению по программе «Контрактная система в сфере закупок, товаров»); </w:t>
      </w:r>
    </w:p>
    <w:p w:rsidR="00D2750F" w:rsidRPr="00D2750F" w:rsidRDefault="00D2750F" w:rsidP="00D2750F">
      <w:pPr>
        <w:numPr>
          <w:ilvl w:val="0"/>
          <w:numId w:val="14"/>
        </w:numPr>
        <w:tabs>
          <w:tab w:val="left" w:pos="851"/>
        </w:tabs>
        <w:ind w:left="1276" w:hanging="283"/>
        <w:jc w:val="both"/>
      </w:pPr>
      <w:r w:rsidRPr="00D2750F">
        <w:lastRenderedPageBreak/>
        <w:t xml:space="preserve">пенсии за выслугу лет муниципальной службы – </w:t>
      </w:r>
      <w:r w:rsidRPr="00D2750F">
        <w:rPr>
          <w:b/>
        </w:rPr>
        <w:t>336,6</w:t>
      </w:r>
      <w:r w:rsidRPr="00D2750F">
        <w:t xml:space="preserve"> тыс. руб. или 0,8 % от общей суммы расходов;</w:t>
      </w:r>
    </w:p>
    <w:p w:rsidR="00D2750F" w:rsidRPr="00D2750F" w:rsidRDefault="00D2750F" w:rsidP="00D2750F">
      <w:pPr>
        <w:numPr>
          <w:ilvl w:val="0"/>
          <w:numId w:val="2"/>
        </w:numPr>
        <w:tabs>
          <w:tab w:val="left" w:pos="1276"/>
        </w:tabs>
        <w:ind w:left="1276" w:hanging="283"/>
        <w:jc w:val="both"/>
      </w:pPr>
      <w:r w:rsidRPr="00D2750F">
        <w:t xml:space="preserve">на увеличение стоимости материальных запасов – </w:t>
      </w:r>
      <w:r w:rsidRPr="00D2750F">
        <w:rPr>
          <w:b/>
        </w:rPr>
        <w:t>190,5</w:t>
      </w:r>
      <w:r w:rsidRPr="00D2750F">
        <w:t xml:space="preserve"> тыс. руб. или 0,4 % от общей суммы расходов (приобретение ГСМ, приобретение твердого топлива для МКУК «КДЦ п. </w:t>
      </w:r>
      <w:proofErr w:type="spellStart"/>
      <w:r w:rsidRPr="00D2750F">
        <w:t>Евдокимовский</w:t>
      </w:r>
      <w:proofErr w:type="spellEnd"/>
      <w:r w:rsidRPr="00D2750F">
        <w:t>», канцелярских товаров);</w:t>
      </w:r>
    </w:p>
    <w:p w:rsidR="00D2750F" w:rsidRPr="00D2750F" w:rsidRDefault="00D2750F" w:rsidP="00D2750F"/>
    <w:p w:rsidR="00D2750F" w:rsidRPr="00D2750F" w:rsidRDefault="00D2750F" w:rsidP="00D2750F">
      <w:pPr>
        <w:jc w:val="both"/>
      </w:pPr>
      <w:r w:rsidRPr="00D2750F">
        <w:t xml:space="preserve">Проведена работа по привлечению дополнительных финансовых средств. </w:t>
      </w:r>
    </w:p>
    <w:p w:rsidR="00D2750F" w:rsidRPr="00D2750F" w:rsidRDefault="00D2750F" w:rsidP="00D2750F">
      <w:pPr>
        <w:shd w:val="clear" w:color="auto" w:fill="FFFFFF"/>
        <w:jc w:val="both"/>
      </w:pPr>
      <w:r w:rsidRPr="00D2750F">
        <w:t xml:space="preserve">Дополнительно в 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в 2018 году </w:t>
      </w:r>
      <w:proofErr w:type="gramStart"/>
      <w:r w:rsidRPr="00D2750F">
        <w:t xml:space="preserve">поступило  </w:t>
      </w:r>
      <w:r w:rsidRPr="00D2750F">
        <w:rPr>
          <w:b/>
        </w:rPr>
        <w:t>28</w:t>
      </w:r>
      <w:proofErr w:type="gramEnd"/>
      <w:r w:rsidRPr="00D2750F">
        <w:rPr>
          <w:b/>
        </w:rPr>
        <w:t xml:space="preserve"> 935,6</w:t>
      </w:r>
      <w:r w:rsidRPr="00D2750F">
        <w:t xml:space="preserve"> тыс. руб., в том числе:</w:t>
      </w:r>
    </w:p>
    <w:p w:rsidR="00D2750F" w:rsidRPr="00D2750F" w:rsidRDefault="00D2750F" w:rsidP="00D2750F">
      <w:pPr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D2750F">
        <w:t xml:space="preserve">субсидии на </w:t>
      </w:r>
      <w:proofErr w:type="gramStart"/>
      <w:r w:rsidRPr="00D2750F">
        <w:t>улучшение  показателей</w:t>
      </w:r>
      <w:proofErr w:type="gramEnd"/>
      <w:r w:rsidRPr="00D2750F">
        <w:t xml:space="preserve"> планирования и исполнения бюджета  в сумме 67,0</w:t>
      </w:r>
      <w:r w:rsidRPr="00D2750F">
        <w:rPr>
          <w:b/>
        </w:rPr>
        <w:t xml:space="preserve"> </w:t>
      </w:r>
      <w:r w:rsidRPr="00D2750F">
        <w:t xml:space="preserve">тыс. руб.; </w:t>
      </w:r>
    </w:p>
    <w:p w:rsidR="00D2750F" w:rsidRPr="00D2750F" w:rsidRDefault="00D2750F" w:rsidP="00D2750F">
      <w:pPr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D2750F">
        <w:t>субсидии на реализацию мероприятия перечня проектов народных инициатив в сумме 408,8 тыс. руб.;</w:t>
      </w:r>
    </w:p>
    <w:p w:rsidR="00D2750F" w:rsidRPr="00D2750F" w:rsidRDefault="00D2750F" w:rsidP="00D2750F">
      <w:pPr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D2750F"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сумме 897,7 тыс. руб.;</w:t>
      </w:r>
    </w:p>
    <w:p w:rsidR="00D2750F" w:rsidRPr="00D2750F" w:rsidRDefault="00D2750F" w:rsidP="00D2750F">
      <w:pPr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D2750F">
        <w:t xml:space="preserve">субсидии из областного бюджета местным бюджетам в целях </w:t>
      </w:r>
      <w:proofErr w:type="spellStart"/>
      <w:r w:rsidRPr="00D2750F">
        <w:t>софинансирования</w:t>
      </w:r>
      <w:proofErr w:type="spellEnd"/>
      <w:r w:rsidRPr="00D2750F">
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 в сумме 27 562,1 тыс. руб.</w:t>
      </w:r>
    </w:p>
    <w:p w:rsidR="00D2750F" w:rsidRPr="00D2750F" w:rsidRDefault="00D2750F" w:rsidP="00D2750F">
      <w:pPr>
        <w:tabs>
          <w:tab w:val="left" w:pos="993"/>
        </w:tabs>
        <w:jc w:val="both"/>
      </w:pPr>
    </w:p>
    <w:p w:rsidR="00D2750F" w:rsidRPr="00D2750F" w:rsidRDefault="00D2750F" w:rsidP="00D2750F">
      <w:pPr>
        <w:tabs>
          <w:tab w:val="left" w:pos="426"/>
        </w:tabs>
        <w:jc w:val="both"/>
      </w:pPr>
      <w:r w:rsidRPr="00D2750F">
        <w:t>Дополнительно полученные финансовые средства позволили:</w:t>
      </w:r>
    </w:p>
    <w:p w:rsidR="00D2750F" w:rsidRPr="00D2750F" w:rsidRDefault="00D2750F" w:rsidP="00D2750F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D2750F">
        <w:t>обеспечить выполнение реализации Указа Президента Российской Федерации от 7 мая 2012 года № 597</w:t>
      </w:r>
      <w:r w:rsidRPr="00D2750F">
        <w:rPr>
          <w:b/>
          <w:bCs/>
        </w:rPr>
        <w:t xml:space="preserve"> </w:t>
      </w:r>
      <w:r w:rsidRPr="00D2750F">
        <w:rPr>
          <w:bCs/>
        </w:rPr>
        <w:t>«О мероприятиях по реализации государственной социальной политики" в части повышения заработной платы работникам учреждения культуры – средняя заработная плата работников культуры составила 32 849,7 руб.</w:t>
      </w:r>
    </w:p>
    <w:p w:rsidR="00D2750F" w:rsidRPr="00D2750F" w:rsidRDefault="00D2750F" w:rsidP="00D2750F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2"/>
        </w:rPr>
      </w:pPr>
      <w:r w:rsidRPr="00D2750F">
        <w:rPr>
          <w:szCs w:val="28"/>
        </w:rPr>
        <w:t xml:space="preserve">продолжить работу по строительству пешеходного моста через р. Ия в п. </w:t>
      </w:r>
      <w:proofErr w:type="spellStart"/>
      <w:r w:rsidRPr="00D2750F">
        <w:rPr>
          <w:szCs w:val="28"/>
        </w:rPr>
        <w:t>Евдокимовский</w:t>
      </w:r>
      <w:proofErr w:type="spellEnd"/>
      <w:r w:rsidRPr="00D2750F">
        <w:rPr>
          <w:szCs w:val="28"/>
        </w:rPr>
        <w:t>;</w:t>
      </w:r>
    </w:p>
    <w:p w:rsidR="00D2750F" w:rsidRPr="00D2750F" w:rsidRDefault="00D2750F" w:rsidP="00D2750F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2"/>
        </w:rPr>
      </w:pPr>
      <w:r w:rsidRPr="00D2750F">
        <w:rPr>
          <w:bCs/>
        </w:rPr>
        <w:t>п</w:t>
      </w:r>
      <w:r w:rsidRPr="00D2750F">
        <w:t xml:space="preserve">риобрести глубинные насосы для водонапорных башен, </w:t>
      </w:r>
      <w:proofErr w:type="spellStart"/>
      <w:r w:rsidRPr="00D2750F">
        <w:t>д.Забор</w:t>
      </w:r>
      <w:proofErr w:type="spellEnd"/>
      <w:r w:rsidRPr="00D2750F">
        <w:t xml:space="preserve"> </w:t>
      </w:r>
      <w:proofErr w:type="spellStart"/>
      <w:r w:rsidRPr="00D2750F">
        <w:t>ул.Центральная</w:t>
      </w:r>
      <w:proofErr w:type="spellEnd"/>
      <w:r w:rsidRPr="00D2750F">
        <w:t xml:space="preserve"> 42а, </w:t>
      </w:r>
      <w:proofErr w:type="spellStart"/>
      <w:r w:rsidRPr="00D2750F">
        <w:t>п.Евдокимовский</w:t>
      </w:r>
      <w:proofErr w:type="spellEnd"/>
      <w:r w:rsidRPr="00D2750F">
        <w:t xml:space="preserve"> </w:t>
      </w:r>
      <w:proofErr w:type="spellStart"/>
      <w:r w:rsidRPr="00D2750F">
        <w:t>ул.Лесная</w:t>
      </w:r>
      <w:proofErr w:type="spellEnd"/>
      <w:r w:rsidRPr="00D2750F">
        <w:t xml:space="preserve"> 12а; насосы для пожарных ранцев для обеспечения мер пожарной безопасности; электрический котел для МКУК «КДЦ </w:t>
      </w:r>
      <w:proofErr w:type="spellStart"/>
      <w:r w:rsidRPr="00D2750F">
        <w:t>с.Бадар</w:t>
      </w:r>
      <w:proofErr w:type="spellEnd"/>
      <w:r w:rsidRPr="00D2750F">
        <w:t>»;</w:t>
      </w:r>
    </w:p>
    <w:p w:rsidR="00D2750F" w:rsidRPr="00D2750F" w:rsidRDefault="00D2750F" w:rsidP="00D2750F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2"/>
        </w:rPr>
      </w:pPr>
      <w:r w:rsidRPr="00D2750F">
        <w:rPr>
          <w:szCs w:val="28"/>
        </w:rPr>
        <w:t xml:space="preserve">приобрести стройматериалы для выполнения ремонтных работ в </w:t>
      </w:r>
      <w:r w:rsidRPr="00D2750F">
        <w:t xml:space="preserve">МКУК «КДЦ </w:t>
      </w:r>
      <w:proofErr w:type="spellStart"/>
      <w:r w:rsidRPr="00D2750F">
        <w:t>с.Бадар</w:t>
      </w:r>
      <w:proofErr w:type="spellEnd"/>
      <w:r w:rsidRPr="00D2750F">
        <w:t>»;</w:t>
      </w:r>
    </w:p>
    <w:p w:rsidR="00D2750F" w:rsidRPr="00D2750F" w:rsidRDefault="00D2750F" w:rsidP="00D2750F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2"/>
        </w:rPr>
      </w:pPr>
      <w:r w:rsidRPr="00D2750F">
        <w:rPr>
          <w:bCs/>
        </w:rPr>
        <w:t>п</w:t>
      </w:r>
      <w:r w:rsidRPr="00D2750F">
        <w:t xml:space="preserve">риобрести и установить окна в зданиях МКУК «КДЦ </w:t>
      </w:r>
      <w:proofErr w:type="spellStart"/>
      <w:r w:rsidRPr="00D2750F">
        <w:t>с.Бадар</w:t>
      </w:r>
      <w:proofErr w:type="spellEnd"/>
      <w:r w:rsidRPr="00D2750F">
        <w:t xml:space="preserve">», МКУК «КДЦ </w:t>
      </w:r>
      <w:proofErr w:type="spellStart"/>
      <w:r w:rsidRPr="00D2750F">
        <w:t>п.Евдокимовский</w:t>
      </w:r>
      <w:proofErr w:type="spellEnd"/>
      <w:r w:rsidRPr="00D2750F">
        <w:t xml:space="preserve">», а также приобрести и установить входные двери в здании МКУК «КДЦ </w:t>
      </w:r>
      <w:proofErr w:type="spellStart"/>
      <w:r w:rsidRPr="00D2750F">
        <w:t>п.Евдокимовский</w:t>
      </w:r>
      <w:proofErr w:type="spellEnd"/>
      <w:r w:rsidRPr="00D2750F">
        <w:t>».</w:t>
      </w:r>
    </w:p>
    <w:p w:rsidR="00D2750F" w:rsidRPr="00D2750F" w:rsidRDefault="00D2750F" w:rsidP="00D2750F">
      <w:pPr>
        <w:jc w:val="both"/>
      </w:pPr>
      <w:r w:rsidRPr="00D2750F">
        <w:t xml:space="preserve">Бюджет </w:t>
      </w:r>
      <w:proofErr w:type="spellStart"/>
      <w:r w:rsidRPr="00D2750F">
        <w:t>Евдокимовского</w:t>
      </w:r>
      <w:proofErr w:type="spellEnd"/>
      <w:r w:rsidRPr="00D2750F">
        <w:t xml:space="preserve"> сельского поселения по состоянию на 1 января 2019г.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D2750F" w:rsidRPr="00D2750F" w:rsidRDefault="00D2750F" w:rsidP="00D2750F">
      <w:pPr>
        <w:jc w:val="both"/>
      </w:pPr>
      <w:r w:rsidRPr="00D2750F">
        <w:t xml:space="preserve">Просроченной дебиторской и кредиторской задолженности по состоянию на 1 января 2019 года бюджет </w:t>
      </w:r>
      <w:proofErr w:type="spellStart"/>
      <w:r w:rsidRPr="00D2750F">
        <w:t>Евдокимовского</w:t>
      </w:r>
      <w:proofErr w:type="spellEnd"/>
      <w:r w:rsidRPr="00D2750F">
        <w:t xml:space="preserve"> муниципального образования не имеет.</w:t>
      </w:r>
    </w:p>
    <w:p w:rsidR="00D2750F" w:rsidRPr="00D2750F" w:rsidRDefault="00D2750F" w:rsidP="00D2750F">
      <w:pPr>
        <w:jc w:val="both"/>
      </w:pPr>
      <w:r w:rsidRPr="00D2750F">
        <w:t xml:space="preserve">Финансирование учреждений и мероприятий в течение 2018 года произведено в пределах выделенных бюджетных ассигнований, утвержденных решением </w:t>
      </w:r>
      <w:proofErr w:type="gramStart"/>
      <w:r w:rsidRPr="00D2750F">
        <w:t>Думы  от</w:t>
      </w:r>
      <w:proofErr w:type="gramEnd"/>
      <w:r w:rsidRPr="00D2750F">
        <w:t xml:space="preserve"> 28.12.2017 года  № 11, с учетом изменений. </w:t>
      </w:r>
    </w:p>
    <w:p w:rsidR="00D2750F" w:rsidRPr="00D2750F" w:rsidRDefault="00D2750F" w:rsidP="00D2750F">
      <w:pPr>
        <w:jc w:val="both"/>
      </w:pPr>
    </w:p>
    <w:p w:rsidR="00D2750F" w:rsidRPr="00D2750F" w:rsidRDefault="00D2750F" w:rsidP="00D2750F">
      <w:pPr>
        <w:jc w:val="both"/>
      </w:pPr>
      <w:r w:rsidRPr="00D2750F">
        <w:t xml:space="preserve">Председатель комитета по финансам </w:t>
      </w:r>
    </w:p>
    <w:p w:rsidR="00D2750F" w:rsidRPr="00D2750F" w:rsidRDefault="00D2750F" w:rsidP="00D2750F">
      <w:pPr>
        <w:jc w:val="both"/>
      </w:pPr>
      <w:proofErr w:type="spellStart"/>
      <w:r w:rsidRPr="00D2750F">
        <w:t>Тулунского</w:t>
      </w:r>
      <w:proofErr w:type="spellEnd"/>
      <w:r w:rsidRPr="00D2750F">
        <w:t xml:space="preserve"> района                                                                                              Г.Э. Романчук</w:t>
      </w:r>
    </w:p>
    <w:p w:rsidR="00D2750F" w:rsidRPr="00D2750F" w:rsidRDefault="00D2750F" w:rsidP="00D2750F">
      <w:pPr>
        <w:ind w:right="27"/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b/>
          <w:bCs/>
          <w:color w:val="000000"/>
        </w:rPr>
      </w:pPr>
      <w:r w:rsidRPr="00D2750F">
        <w:rPr>
          <w:b/>
          <w:bCs/>
          <w:color w:val="000000"/>
        </w:rPr>
        <w:t xml:space="preserve">ОТЧЕТ ОБ ИСПОЛЬЗОВАНИИ СРЕДСТВ ДОРОЖНОГО ФОНДА ЗА 2018 </w:t>
      </w:r>
      <w:proofErr w:type="gramStart"/>
      <w:r w:rsidRPr="00D2750F">
        <w:rPr>
          <w:b/>
          <w:bCs/>
          <w:color w:val="000000"/>
        </w:rPr>
        <w:t>ГОД  ЕВДОКИМОВСКОГО</w:t>
      </w:r>
      <w:proofErr w:type="gramEnd"/>
      <w:r w:rsidRPr="00D2750F">
        <w:rPr>
          <w:b/>
          <w:bCs/>
          <w:color w:val="000000"/>
        </w:rPr>
        <w:t xml:space="preserve"> МУНИЦИПАЛЬНОГО ОБРАЗОВАНИЯ </w:t>
      </w:r>
    </w:p>
    <w:p w:rsidR="00D2750F" w:rsidRPr="00D2750F" w:rsidRDefault="00D2750F" w:rsidP="00D2750F">
      <w:pPr>
        <w:rPr>
          <w:sz w:val="20"/>
          <w:szCs w:val="20"/>
        </w:rPr>
      </w:pPr>
    </w:p>
    <w:p w:rsidR="00D2750F" w:rsidRPr="00D2750F" w:rsidRDefault="00D2750F" w:rsidP="00D2750F">
      <w:pPr>
        <w:rPr>
          <w:sz w:val="20"/>
          <w:szCs w:val="20"/>
        </w:rPr>
      </w:pP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546"/>
        <w:gridCol w:w="4875"/>
        <w:gridCol w:w="1430"/>
        <w:gridCol w:w="1450"/>
        <w:gridCol w:w="1398"/>
      </w:tblGrid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0F" w:rsidRPr="00D2750F" w:rsidRDefault="00D2750F" w:rsidP="00D2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rPr>
                <w:color w:val="000000"/>
                <w:sz w:val="18"/>
                <w:szCs w:val="18"/>
              </w:rPr>
            </w:pPr>
            <w:r w:rsidRPr="00D275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rPr>
                <w:color w:val="000000"/>
                <w:sz w:val="18"/>
                <w:szCs w:val="18"/>
              </w:rPr>
            </w:pPr>
          </w:p>
        </w:tc>
      </w:tr>
      <w:tr w:rsidR="00D2750F" w:rsidRPr="00D2750F" w:rsidTr="00D2750F">
        <w:trPr>
          <w:trHeight w:val="1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D2750F" w:rsidRPr="00D2750F" w:rsidTr="00D2750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720,2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720,2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1704,8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1841,9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750F" w:rsidRPr="00D2750F" w:rsidTr="00D2750F">
        <w:trPr>
          <w:trHeight w:val="15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D2750F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D2750F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1704,8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1841,9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D2750F" w:rsidRPr="00D2750F" w:rsidTr="00D2750F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D2750F"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 w:rsidRPr="00D2750F"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2425,0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1839,5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750F" w:rsidRPr="00D2750F" w:rsidTr="00D2750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2425,0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1839,5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76</w:t>
            </w:r>
          </w:p>
        </w:tc>
      </w:tr>
      <w:tr w:rsidR="00D2750F" w:rsidRPr="00D2750F" w:rsidTr="00D2750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2750F" w:rsidRPr="00D2750F" w:rsidTr="00D2750F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0F" w:rsidRPr="00D2750F" w:rsidRDefault="00D2750F" w:rsidP="00D2750F">
            <w:pPr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color w:val="000000"/>
                <w:sz w:val="22"/>
                <w:szCs w:val="22"/>
              </w:rPr>
            </w:pPr>
            <w:r w:rsidRPr="00D275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0F" w:rsidRPr="00D2750F" w:rsidRDefault="00D2750F" w:rsidP="00D275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50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D2750F" w:rsidRDefault="00D2750F" w:rsidP="00D2750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D2750F" w:rsidRDefault="00D2750F" w:rsidP="00D2750F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D2750F" w:rsidRDefault="00D2750F" w:rsidP="00D2750F">
      <w:pPr>
        <w:jc w:val="center"/>
        <w:rPr>
          <w:b/>
          <w:spacing w:val="20"/>
          <w:sz w:val="28"/>
        </w:rPr>
      </w:pPr>
    </w:p>
    <w:p w:rsidR="00D2750F" w:rsidRDefault="00D2750F" w:rsidP="00D2750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D2750F" w:rsidRDefault="00D2750F" w:rsidP="00D2750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ЕВДОКИМОВСКОГО СЕЛЬСКОГО ПОСЕЛЕНИЯ</w:t>
      </w:r>
    </w:p>
    <w:p w:rsidR="00D2750F" w:rsidRDefault="00D2750F" w:rsidP="00D2750F">
      <w:pPr>
        <w:jc w:val="center"/>
        <w:rPr>
          <w:b/>
          <w:spacing w:val="20"/>
          <w:sz w:val="28"/>
        </w:rPr>
      </w:pPr>
    </w:p>
    <w:p w:rsidR="00D2750F" w:rsidRDefault="00D2750F" w:rsidP="00D2750F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D2750F" w:rsidRDefault="00D2750F" w:rsidP="00D2750F">
      <w:pPr>
        <w:jc w:val="center"/>
        <w:rPr>
          <w:b/>
          <w:spacing w:val="20"/>
          <w:sz w:val="28"/>
        </w:rPr>
      </w:pPr>
    </w:p>
    <w:p w:rsidR="00D2750F" w:rsidRDefault="00D2750F" w:rsidP="00D2750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05.06.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pacing w:val="20"/>
            <w:sz w:val="28"/>
          </w:rPr>
          <w:t>2019 г</w:t>
        </w:r>
      </w:smartTag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№ 61</w:t>
      </w:r>
    </w:p>
    <w:p w:rsidR="00D2750F" w:rsidRDefault="00D2750F" w:rsidP="00D2750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D2750F" w:rsidRDefault="00D2750F" w:rsidP="00D2750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с. </w:t>
      </w:r>
      <w:proofErr w:type="spellStart"/>
      <w:r>
        <w:rPr>
          <w:b/>
          <w:spacing w:val="20"/>
          <w:sz w:val="28"/>
        </w:rPr>
        <w:t>Бадар</w:t>
      </w:r>
      <w:proofErr w:type="spellEnd"/>
    </w:p>
    <w:p w:rsidR="00D2750F" w:rsidRPr="00C60732" w:rsidRDefault="00D2750F" w:rsidP="00D2750F">
      <w:pPr>
        <w:rPr>
          <w:b/>
          <w:i/>
          <w:spacing w:val="20"/>
          <w:sz w:val="28"/>
          <w:szCs w:val="28"/>
        </w:rPr>
      </w:pPr>
    </w:p>
    <w:p w:rsidR="00D2750F" w:rsidRPr="00CC2FB2" w:rsidRDefault="00D2750F" w:rsidP="00D2750F">
      <w:pPr>
        <w:ind w:right="3714"/>
        <w:jc w:val="both"/>
        <w:rPr>
          <w:rStyle w:val="FontStyle21"/>
          <w:b/>
          <w:i/>
          <w:sz w:val="28"/>
          <w:szCs w:val="28"/>
        </w:rPr>
      </w:pPr>
      <w:r w:rsidRPr="00CC2FB2">
        <w:t xml:space="preserve">        </w:t>
      </w:r>
      <w:r w:rsidRPr="00CC2FB2">
        <w:rPr>
          <w:b/>
          <w:i/>
          <w:sz w:val="28"/>
          <w:szCs w:val="28"/>
        </w:rPr>
        <w:t xml:space="preserve">О рассмотрении </w:t>
      </w:r>
      <w:r>
        <w:rPr>
          <w:b/>
          <w:i/>
          <w:sz w:val="28"/>
          <w:szCs w:val="28"/>
        </w:rPr>
        <w:t xml:space="preserve">протеста Братского межрайонного природоохранного прокурора </w:t>
      </w:r>
    </w:p>
    <w:p w:rsidR="00D2750F" w:rsidRDefault="00D2750F" w:rsidP="00D2750F">
      <w:pPr>
        <w:ind w:right="39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D2750F" w:rsidRPr="00481A70" w:rsidRDefault="00D2750F" w:rsidP="00D2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Думу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поступил протест Братского межрайонного природоохранного прокурора от 23.04.2019 </w:t>
      </w:r>
      <w:r w:rsidRPr="00054624">
        <w:rPr>
          <w:color w:val="000000"/>
          <w:sz w:val="28"/>
          <w:szCs w:val="28"/>
        </w:rPr>
        <w:t>года №07-27-2019 на решение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содержания и благоустройства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поселения» (далее - протест).</w:t>
      </w:r>
    </w:p>
    <w:p w:rsidR="00D2750F" w:rsidRDefault="00D2750F" w:rsidP="00D2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протесте указано, что Правила благоустройства муниципальных образований должны содержать требования к местам (площадкам) накопления твердых коммунальных отходов, которые устанавливаются органами местного самоуправления в соответствии с требованиями законодательства Российской Федерации в области санитарно-эпидемиологического законодательства и иного законодательства Российской Федерации. В нарушение требований п. 3 ст. 13.4 Федерального закона от 24.06.1998 года №89-ФЗ «Об отходах производства и потребления», п. 2 Правил обустройства мест (площадок) </w:t>
      </w:r>
      <w:r>
        <w:rPr>
          <w:sz w:val="28"/>
          <w:szCs w:val="28"/>
        </w:rPr>
        <w:lastRenderedPageBreak/>
        <w:t xml:space="preserve">накопления твердых коммунальных отходов и ведения их реестра, утвержденного постановлением Правительства Российской Федерации от 31.08.2018 года №1039 Правила содержания и благоустройства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не содержат требований к местам (площадкам) накопления твердых коммунальных отходов для складирования отходов на срок до 11 месяцев. В связи с чем Братский межрайонный природоохранный прокурор требует рассмотреть настоящий протест на заседании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и привести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содержания и благоустройства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поселения» в соответствие действующему законодательству в сфере обращения с отходами.  </w:t>
      </w:r>
    </w:p>
    <w:p w:rsidR="00D2750F" w:rsidRDefault="00D2750F" w:rsidP="00D2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связи с принесением протеста, Братской межрайонной природоохранной прокуратурой направлен в Думу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модельный правовой акт – проект решения о внесении изменений в Правила благоустройства.</w:t>
      </w:r>
    </w:p>
    <w:p w:rsidR="00D2750F" w:rsidRDefault="00D2750F" w:rsidP="00D2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Братского межрайонного природоохранного прокурора от 23.04.2019 </w:t>
      </w:r>
      <w:r w:rsidRPr="00054624">
        <w:rPr>
          <w:color w:val="000000"/>
          <w:sz w:val="28"/>
          <w:szCs w:val="28"/>
        </w:rPr>
        <w:t>года №07-27-2019 на решение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содержания и благоустройства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поселения» и модельный правовой акт – проект решения о внесении изменений в Правила благоустройства Дума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приходит к следующему.</w:t>
      </w:r>
    </w:p>
    <w:p w:rsidR="00D2750F" w:rsidRPr="0070762D" w:rsidRDefault="00D2750F" w:rsidP="00D2750F">
      <w:pPr>
        <w:widowControl w:val="0"/>
        <w:ind w:firstLine="540"/>
        <w:jc w:val="both"/>
        <w:rPr>
          <w:b/>
          <w:bCs/>
          <w:sz w:val="28"/>
          <w:szCs w:val="28"/>
        </w:rPr>
      </w:pPr>
      <w:r w:rsidRPr="0070762D">
        <w:rPr>
          <w:bCs/>
          <w:sz w:val="28"/>
          <w:szCs w:val="28"/>
        </w:rPr>
        <w:t>В соответствии, требований п. 3.2</w:t>
      </w:r>
      <w:r>
        <w:rPr>
          <w:bCs/>
          <w:sz w:val="28"/>
          <w:szCs w:val="28"/>
        </w:rPr>
        <w:t xml:space="preserve"> </w:t>
      </w:r>
      <w:r w:rsidRPr="0070762D">
        <w:rPr>
          <w:bCs/>
          <w:sz w:val="28"/>
          <w:szCs w:val="28"/>
        </w:rPr>
        <w:t>санитарных</w:t>
      </w:r>
      <w:r w:rsidRPr="0070762D">
        <w:rPr>
          <w:b/>
          <w:bCs/>
          <w:sz w:val="28"/>
          <w:szCs w:val="28"/>
        </w:rPr>
        <w:t xml:space="preserve"> </w:t>
      </w:r>
      <w:r w:rsidRPr="0070762D">
        <w:rPr>
          <w:bCs/>
          <w:sz w:val="28"/>
          <w:szCs w:val="28"/>
        </w:rPr>
        <w:t>правил содержания территории населённых мест</w:t>
      </w:r>
      <w:r w:rsidRPr="0070762D">
        <w:rPr>
          <w:b/>
          <w:bCs/>
          <w:sz w:val="28"/>
          <w:szCs w:val="28"/>
        </w:rPr>
        <w:t xml:space="preserve"> </w:t>
      </w:r>
      <w:r w:rsidRPr="0070762D">
        <w:rPr>
          <w:bCs/>
          <w:sz w:val="28"/>
          <w:szCs w:val="28"/>
        </w:rPr>
        <w:t xml:space="preserve">№ 42-128-4690-88 от 05.08.1988 г.  </w:t>
      </w:r>
      <w:r w:rsidRPr="0070762D">
        <w:rPr>
          <w:sz w:val="28"/>
          <w:szCs w:val="28"/>
        </w:rPr>
        <w:t xml:space="preserve">твердые бытовые отходы следует вывозить на полигоны (усовершенствованные свалки), поля компостирования, перерабатывающие и </w:t>
      </w:r>
      <w:proofErr w:type="spellStart"/>
      <w:r w:rsidRPr="0070762D">
        <w:rPr>
          <w:sz w:val="28"/>
          <w:szCs w:val="28"/>
        </w:rPr>
        <w:t>сжигательные</w:t>
      </w:r>
      <w:proofErr w:type="spellEnd"/>
      <w:r w:rsidRPr="0070762D">
        <w:rPr>
          <w:sz w:val="28"/>
          <w:szCs w:val="28"/>
        </w:rPr>
        <w:t xml:space="preserve"> заводы</w:t>
      </w:r>
      <w:r w:rsidRPr="0070762D">
        <w:rPr>
          <w:b/>
          <w:bCs/>
          <w:sz w:val="28"/>
          <w:szCs w:val="28"/>
        </w:rPr>
        <w:t xml:space="preserve">.  </w:t>
      </w:r>
    </w:p>
    <w:p w:rsidR="00D2750F" w:rsidRPr="0070762D" w:rsidRDefault="00D2750F" w:rsidP="00D2750F">
      <w:pPr>
        <w:widowControl w:val="0"/>
        <w:ind w:firstLine="540"/>
        <w:jc w:val="both"/>
        <w:rPr>
          <w:sz w:val="28"/>
          <w:szCs w:val="28"/>
        </w:rPr>
      </w:pPr>
      <w:r w:rsidRPr="0070762D">
        <w:rPr>
          <w:bCs/>
          <w:sz w:val="28"/>
          <w:szCs w:val="28"/>
        </w:rPr>
        <w:t>Пунктом</w:t>
      </w:r>
      <w:r w:rsidRPr="0070762D">
        <w:rPr>
          <w:b/>
          <w:bCs/>
          <w:sz w:val="28"/>
          <w:szCs w:val="28"/>
        </w:rPr>
        <w:t xml:space="preserve"> </w:t>
      </w:r>
      <w:r w:rsidRPr="0070762D">
        <w:rPr>
          <w:sz w:val="28"/>
          <w:szCs w:val="28"/>
        </w:rPr>
        <w:t xml:space="preserve">3.1 СанПиН запрещается вывозить отходы на другие, не предназначенные для этого места, а также закапывать их на сельскохозяйственных полях.  </w:t>
      </w:r>
    </w:p>
    <w:p w:rsidR="00D2750F" w:rsidRPr="0070762D" w:rsidRDefault="00D2750F" w:rsidP="00D27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2D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санитарного законодательства </w:t>
      </w:r>
      <w:r w:rsidRPr="0070762D">
        <w:rPr>
          <w:sz w:val="28"/>
          <w:szCs w:val="28"/>
        </w:rPr>
        <w:t>предъявляются только к площадкам временного накопления отходов</w:t>
      </w:r>
      <w:r>
        <w:rPr>
          <w:sz w:val="28"/>
          <w:szCs w:val="28"/>
        </w:rPr>
        <w:t>,</w:t>
      </w:r>
      <w:r w:rsidRPr="0070762D">
        <w:rPr>
          <w:sz w:val="28"/>
          <w:szCs w:val="28"/>
        </w:rPr>
        <w:t xml:space="preserve"> расположенных </w:t>
      </w:r>
      <w:r w:rsidRPr="0070762D">
        <w:rPr>
          <w:sz w:val="28"/>
          <w:szCs w:val="28"/>
          <w:u w:val="single"/>
        </w:rPr>
        <w:t>на территории промышленных предприятий</w:t>
      </w:r>
      <w:r w:rsidRPr="0070762D">
        <w:rPr>
          <w:sz w:val="28"/>
          <w:szCs w:val="28"/>
        </w:rPr>
        <w:t xml:space="preserve"> и указаны в СанПиНе 2.1.7.1322-03 «Гигиенические требования к размещению и обезвреживанию отходов производства и потребления». </w:t>
      </w:r>
    </w:p>
    <w:p w:rsidR="00D2750F" w:rsidRPr="0070762D" w:rsidRDefault="00D2750F" w:rsidP="00D27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2D">
        <w:rPr>
          <w:sz w:val="28"/>
          <w:szCs w:val="28"/>
        </w:rPr>
        <w:t xml:space="preserve">Согласно СанПиН 2.1.7.1322-03:            </w:t>
      </w:r>
    </w:p>
    <w:p w:rsidR="00D2750F" w:rsidRPr="0070762D" w:rsidRDefault="00D2750F" w:rsidP="00D27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2D">
        <w:rPr>
          <w:sz w:val="28"/>
          <w:szCs w:val="28"/>
        </w:rPr>
        <w:t>- п.3.1 временное складирование и транспортировка отходов производства и потребления определяются проектом развития промышленного предприятия или самостоятельным проектом обращения с отходами;</w:t>
      </w:r>
    </w:p>
    <w:p w:rsidR="00D2750F" w:rsidRPr="0070762D" w:rsidRDefault="00D2750F" w:rsidP="00D275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п.3.2 </w:t>
      </w:r>
      <w:r w:rsidRPr="0070762D">
        <w:rPr>
          <w:bCs/>
          <w:sz w:val="28"/>
          <w:szCs w:val="28"/>
        </w:rPr>
        <w:t>временное складирование отходов производства и потребления допускается на открытых, специально оборудованных для этого площадках;</w:t>
      </w:r>
    </w:p>
    <w:p w:rsidR="00D2750F" w:rsidRPr="0070762D" w:rsidRDefault="00D2750F" w:rsidP="00D2750F">
      <w:pPr>
        <w:ind w:firstLine="540"/>
        <w:jc w:val="both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t>-3.7 при временном хранении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D2750F" w:rsidRPr="0070762D" w:rsidRDefault="00D2750F" w:rsidP="00D2750F">
      <w:pPr>
        <w:ind w:firstLine="540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t>- временные склады и открытые площадки должны располагаться с подветренной стороны по отношению к жилой застройке;</w:t>
      </w:r>
    </w:p>
    <w:p w:rsidR="00D2750F" w:rsidRPr="0070762D" w:rsidRDefault="00D2750F" w:rsidP="00D2750F">
      <w:pPr>
        <w:ind w:firstLine="540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lastRenderedPageBreak/>
        <w:t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D2750F" w:rsidRPr="0070762D" w:rsidRDefault="00D2750F" w:rsidP="00D2750F">
      <w:pPr>
        <w:ind w:firstLine="540"/>
        <w:jc w:val="both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D2750F" w:rsidRPr="0070762D" w:rsidRDefault="00D2750F" w:rsidP="00D2750F">
      <w:pPr>
        <w:ind w:firstLine="540"/>
        <w:jc w:val="both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t xml:space="preserve">- по периметру площадки должна быть предусмотрена </w:t>
      </w:r>
      <w:proofErr w:type="spellStart"/>
      <w:r w:rsidRPr="0070762D">
        <w:rPr>
          <w:rFonts w:cs="Arial"/>
          <w:sz w:val="28"/>
          <w:szCs w:val="28"/>
        </w:rPr>
        <w:t>обваловка</w:t>
      </w:r>
      <w:proofErr w:type="spellEnd"/>
      <w:r w:rsidRPr="0070762D">
        <w:rPr>
          <w:rFonts w:cs="Arial"/>
          <w:sz w:val="28"/>
          <w:szCs w:val="28"/>
        </w:rPr>
        <w:t xml:space="preserve"> и обособленная сеть ливнестоков с автономными очистными сооружениями; допускается ее присоединение к локальным очистным сооружениям в соответствии с техническими условиями;</w:t>
      </w:r>
    </w:p>
    <w:p w:rsidR="00D2750F" w:rsidRPr="0070762D" w:rsidRDefault="00D2750F" w:rsidP="00D2750F">
      <w:pPr>
        <w:ind w:firstLine="540"/>
        <w:jc w:val="both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t>-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допускается.</w:t>
      </w:r>
    </w:p>
    <w:p w:rsidR="00D2750F" w:rsidRPr="0070762D" w:rsidRDefault="00D2750F" w:rsidP="00D2750F">
      <w:pPr>
        <w:jc w:val="both"/>
        <w:rPr>
          <w:rFonts w:cs="Arial"/>
          <w:sz w:val="28"/>
          <w:szCs w:val="28"/>
        </w:rPr>
      </w:pPr>
      <w:r w:rsidRPr="0070762D">
        <w:rPr>
          <w:rFonts w:cs="Arial"/>
          <w:sz w:val="28"/>
          <w:szCs w:val="28"/>
        </w:rPr>
        <w:t xml:space="preserve">           В случае если к площадкам временного накопления твердых коммунальных отходов применить требования СанПиН 2.1.7.1322 – 03, то большие сомнения вызывает вопрос оборудования данных площадок навесом, твёрдым покрытием, </w:t>
      </w:r>
      <w:proofErr w:type="spellStart"/>
      <w:r w:rsidRPr="0070762D">
        <w:rPr>
          <w:rFonts w:cs="Arial"/>
          <w:sz w:val="28"/>
          <w:szCs w:val="28"/>
        </w:rPr>
        <w:t>обваловкой</w:t>
      </w:r>
      <w:proofErr w:type="spellEnd"/>
      <w:r w:rsidRPr="0070762D">
        <w:rPr>
          <w:rFonts w:cs="Arial"/>
          <w:sz w:val="28"/>
          <w:szCs w:val="28"/>
        </w:rPr>
        <w:t xml:space="preserve"> и обособленной сетью ливнестоков с автономными очистными сооружениями, а так же работой таких сооружений </w:t>
      </w:r>
      <w:proofErr w:type="gramStart"/>
      <w:r w:rsidRPr="0070762D">
        <w:rPr>
          <w:rFonts w:cs="Arial"/>
          <w:sz w:val="28"/>
          <w:szCs w:val="28"/>
        </w:rPr>
        <w:t>в  зимний</w:t>
      </w:r>
      <w:proofErr w:type="gramEnd"/>
      <w:r w:rsidRPr="0070762D">
        <w:rPr>
          <w:rFonts w:cs="Arial"/>
          <w:sz w:val="28"/>
          <w:szCs w:val="28"/>
        </w:rPr>
        <w:t xml:space="preserve"> период. </w:t>
      </w:r>
    </w:p>
    <w:p w:rsidR="00D2750F" w:rsidRPr="0070762D" w:rsidRDefault="00D2750F" w:rsidP="00D2750F">
      <w:pPr>
        <w:widowControl w:val="0"/>
        <w:ind w:firstLine="540"/>
        <w:jc w:val="both"/>
        <w:rPr>
          <w:sz w:val="28"/>
          <w:szCs w:val="28"/>
        </w:rPr>
      </w:pPr>
      <w:r w:rsidRPr="0070762D">
        <w:rPr>
          <w:bCs/>
          <w:sz w:val="28"/>
          <w:szCs w:val="28"/>
        </w:rPr>
        <w:t xml:space="preserve">   СанПиН 42-128-4690-88 </w:t>
      </w:r>
      <w:r w:rsidRPr="0070762D">
        <w:rPr>
          <w:sz w:val="28"/>
          <w:szCs w:val="28"/>
        </w:rPr>
        <w:t>предъявляются требования к площадкам временного хранения отходов в мусоросборник</w:t>
      </w:r>
      <w:r>
        <w:rPr>
          <w:sz w:val="28"/>
          <w:szCs w:val="28"/>
        </w:rPr>
        <w:t xml:space="preserve">ах (контейнерах) расположенных </w:t>
      </w:r>
      <w:r w:rsidRPr="0070762D">
        <w:rPr>
          <w:sz w:val="28"/>
          <w:szCs w:val="28"/>
        </w:rPr>
        <w:t>на территории домовладений.</w:t>
      </w:r>
    </w:p>
    <w:p w:rsidR="00D2750F" w:rsidRPr="0070762D" w:rsidRDefault="00D2750F" w:rsidP="00D2750F">
      <w:pPr>
        <w:widowControl w:val="0"/>
        <w:ind w:firstLine="720"/>
        <w:jc w:val="both"/>
        <w:rPr>
          <w:sz w:val="28"/>
          <w:szCs w:val="28"/>
        </w:rPr>
      </w:pPr>
      <w:r w:rsidRPr="0070762D">
        <w:rPr>
          <w:sz w:val="28"/>
          <w:szCs w:val="28"/>
        </w:rPr>
        <w:t xml:space="preserve">Согласно п. 2.2.3 выше указанных санитарных </w:t>
      </w:r>
      <w:proofErr w:type="gramStart"/>
      <w:r w:rsidRPr="0070762D">
        <w:rPr>
          <w:sz w:val="28"/>
          <w:szCs w:val="28"/>
        </w:rPr>
        <w:t>правил  -</w:t>
      </w:r>
      <w:proofErr w:type="gramEnd"/>
      <w:r w:rsidRPr="0070762D">
        <w:rPr>
          <w:b/>
          <w:sz w:val="28"/>
          <w:szCs w:val="28"/>
        </w:rPr>
        <w:t xml:space="preserve"> </w:t>
      </w:r>
      <w:r w:rsidRPr="0070762D">
        <w:rPr>
          <w:sz w:val="28"/>
          <w:szCs w:val="28"/>
        </w:rPr>
        <w:t xml:space="preserve"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 </w:t>
      </w:r>
    </w:p>
    <w:p w:rsidR="00D2750F" w:rsidRDefault="00D2750F" w:rsidP="00D2750F">
      <w:pPr>
        <w:widowControl w:val="0"/>
        <w:ind w:firstLine="720"/>
        <w:jc w:val="both"/>
        <w:rPr>
          <w:sz w:val="28"/>
          <w:szCs w:val="28"/>
        </w:rPr>
      </w:pPr>
      <w:r w:rsidRPr="007D4CA4">
        <w:rPr>
          <w:sz w:val="28"/>
          <w:szCs w:val="28"/>
        </w:rPr>
        <w:t xml:space="preserve">Согласно постановлению Правительства Российской Федерации  от 31.08.2018 г. № 1039 «Об утверждении правил обустройства мест (площадок) накопления твердых коммунальных отходов и ведения их реестра» принятого в целях реализации Федерального закона от 31.12.2017 г № 503-ФЗ «О внесении в Федеральный закон «Об отходах производства и потребления» согласованием размещения именно площадок временного хранения отходов в мусоросборниках (контейнерах) расположенных на территории населённых пунктов по заявлениям муниципальных образований занимается Управление </w:t>
      </w:r>
      <w:proofErr w:type="spellStart"/>
      <w:r w:rsidRPr="007D4CA4">
        <w:rPr>
          <w:sz w:val="28"/>
          <w:szCs w:val="28"/>
        </w:rPr>
        <w:t>Роспотребнадзора</w:t>
      </w:r>
      <w:proofErr w:type="spellEnd"/>
      <w:r w:rsidRPr="007D4CA4">
        <w:rPr>
          <w:sz w:val="28"/>
          <w:szCs w:val="28"/>
        </w:rPr>
        <w:t xml:space="preserve"> по Иркутской области и его территориальные отделы.</w:t>
      </w:r>
    </w:p>
    <w:p w:rsidR="00D2750F" w:rsidRPr="007D4CA4" w:rsidRDefault="00D2750F" w:rsidP="00D275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мест (площадок) накопления твердых коммунальных отходов вместе с реестром утверждена постановлением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22.02.2019 года №29-р.  </w:t>
      </w:r>
    </w:p>
    <w:p w:rsidR="00D2750F" w:rsidRDefault="00D2750F" w:rsidP="00D275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CA4">
        <w:rPr>
          <w:sz w:val="28"/>
          <w:szCs w:val="28"/>
        </w:rPr>
        <w:t xml:space="preserve">Требования санитарного законодательства к площадкам временного накопления отходов (до 11 месяцев) ссылка на которые имеется в Федеральном законе от 24.06.1998 г. № 89-ФЗ «Об отходах производства и потребления» расположенных вне населённых пунктов – отсутствуют, в связи с чем отсутствуют основания для включения в Правила содержания и благоустройства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7D4CA4">
        <w:rPr>
          <w:sz w:val="28"/>
          <w:szCs w:val="28"/>
        </w:rPr>
        <w:t xml:space="preserve"> сельского поселения требований к местам (площадкам) накопления твердых коммунальных отходов для складирования отходов на срок до 11 месяцев</w:t>
      </w:r>
      <w:r>
        <w:rPr>
          <w:sz w:val="28"/>
          <w:szCs w:val="28"/>
        </w:rPr>
        <w:t>.</w:t>
      </w:r>
    </w:p>
    <w:p w:rsidR="00D2750F" w:rsidRDefault="00D2750F" w:rsidP="00D275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Ознакомившись с протестом, модельным правовым актом – проектом решения о внесении изменений в Правила благоустройства, руководствуясь </w:t>
      </w:r>
      <w:hyperlink r:id="rId11" w:history="1">
        <w:r w:rsidRPr="00E54821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атьями </w:t>
        </w:r>
      </w:hyperlink>
      <w:r>
        <w:rPr>
          <w:sz w:val="28"/>
          <w:szCs w:val="28"/>
        </w:rPr>
        <w:t>7, 45.1</w:t>
      </w:r>
      <w:r w:rsidRPr="00E54821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06 октября </w:t>
      </w:r>
      <w:r w:rsidRPr="00E5482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54821">
        <w:rPr>
          <w:sz w:val="28"/>
          <w:szCs w:val="28"/>
        </w:rPr>
        <w:t xml:space="preserve"> № 131-ФЗ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Федерации», статьями 33, 48</w:t>
      </w:r>
      <w:r w:rsidRPr="00E54821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CD41E5"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CD41E5">
        <w:rPr>
          <w:sz w:val="28"/>
          <w:szCs w:val="28"/>
        </w:rPr>
        <w:t xml:space="preserve"> сельского поселения</w:t>
      </w:r>
    </w:p>
    <w:p w:rsidR="00D2750F" w:rsidRDefault="00D2750F" w:rsidP="00D2750F">
      <w:pPr>
        <w:ind w:firstLine="720"/>
        <w:jc w:val="both"/>
        <w:rPr>
          <w:sz w:val="28"/>
          <w:szCs w:val="28"/>
        </w:rPr>
      </w:pPr>
    </w:p>
    <w:p w:rsidR="00D2750F" w:rsidRDefault="00D2750F" w:rsidP="00D2750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750F" w:rsidRDefault="00D2750F" w:rsidP="00D2750F">
      <w:pPr>
        <w:ind w:firstLine="720"/>
        <w:jc w:val="center"/>
        <w:rPr>
          <w:sz w:val="28"/>
          <w:szCs w:val="28"/>
        </w:rPr>
      </w:pPr>
    </w:p>
    <w:p w:rsidR="00D2750F" w:rsidRDefault="00D2750F" w:rsidP="00D2750F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Братского межрайонного природоохранного прокурора от 23.04.2019 </w:t>
      </w:r>
      <w:r w:rsidRPr="00054624">
        <w:rPr>
          <w:sz w:val="28"/>
          <w:szCs w:val="28"/>
        </w:rPr>
        <w:t>года №07-27-2019 на решение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Правил содержания и благоустройства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D41E5">
        <w:rPr>
          <w:sz w:val="28"/>
          <w:szCs w:val="28"/>
        </w:rPr>
        <w:t xml:space="preserve">оставить без удовлетворения. </w:t>
      </w:r>
    </w:p>
    <w:p w:rsidR="00D2750F" w:rsidRPr="00432475" w:rsidRDefault="00D2750F" w:rsidP="00D2750F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решения в Братскую межрайонную природоохранную прокуратуру.</w:t>
      </w:r>
    </w:p>
    <w:p w:rsidR="00D2750F" w:rsidRPr="00C60732" w:rsidRDefault="00D2750F" w:rsidP="00D2750F">
      <w:pPr>
        <w:pStyle w:val="a8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50F" w:rsidRDefault="00D2750F" w:rsidP="00D27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</w:p>
    <w:p w:rsidR="00D2750F" w:rsidRPr="00C60732" w:rsidRDefault="00D2750F" w:rsidP="00D275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__________________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p w:rsidR="00D2750F" w:rsidRPr="00D2750F" w:rsidRDefault="00D2750F" w:rsidP="00D2750F">
      <w:pPr>
        <w:jc w:val="center"/>
        <w:rPr>
          <w:b/>
          <w:sz w:val="36"/>
          <w:szCs w:val="36"/>
        </w:rPr>
      </w:pPr>
      <w:r w:rsidRPr="00D2750F">
        <w:rPr>
          <w:b/>
          <w:sz w:val="32"/>
          <w:szCs w:val="32"/>
        </w:rPr>
        <w:t>Иркутская область</w:t>
      </w: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  <w:proofErr w:type="spellStart"/>
      <w:proofErr w:type="gramStart"/>
      <w:r w:rsidRPr="00D2750F">
        <w:rPr>
          <w:b/>
          <w:sz w:val="32"/>
          <w:szCs w:val="32"/>
        </w:rPr>
        <w:t>Тулунский</w:t>
      </w:r>
      <w:proofErr w:type="spellEnd"/>
      <w:r w:rsidRPr="00D2750F">
        <w:rPr>
          <w:b/>
          <w:sz w:val="32"/>
          <w:szCs w:val="32"/>
        </w:rPr>
        <w:t xml:space="preserve">  район</w:t>
      </w:r>
      <w:proofErr w:type="gramEnd"/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  <w:r w:rsidRPr="00D2750F">
        <w:rPr>
          <w:b/>
          <w:sz w:val="32"/>
          <w:szCs w:val="32"/>
        </w:rPr>
        <w:t xml:space="preserve">Дума </w:t>
      </w:r>
      <w:proofErr w:type="spellStart"/>
      <w:r w:rsidRPr="00D2750F">
        <w:rPr>
          <w:b/>
          <w:sz w:val="32"/>
          <w:szCs w:val="32"/>
        </w:rPr>
        <w:t>Евдокимовского</w:t>
      </w:r>
      <w:proofErr w:type="spellEnd"/>
      <w:r w:rsidRPr="00D2750F">
        <w:rPr>
          <w:b/>
          <w:sz w:val="32"/>
          <w:szCs w:val="32"/>
        </w:rPr>
        <w:t xml:space="preserve"> </w:t>
      </w:r>
      <w:proofErr w:type="gramStart"/>
      <w:r w:rsidRPr="00D2750F">
        <w:rPr>
          <w:b/>
          <w:sz w:val="32"/>
          <w:szCs w:val="32"/>
        </w:rPr>
        <w:t>сельского  поселения</w:t>
      </w:r>
      <w:proofErr w:type="gramEnd"/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</w:p>
    <w:p w:rsidR="00D2750F" w:rsidRPr="00D2750F" w:rsidRDefault="00D2750F" w:rsidP="00D2750F">
      <w:pPr>
        <w:jc w:val="center"/>
        <w:rPr>
          <w:b/>
          <w:sz w:val="36"/>
          <w:szCs w:val="36"/>
        </w:rPr>
      </w:pPr>
      <w:r w:rsidRPr="00D2750F">
        <w:rPr>
          <w:b/>
          <w:sz w:val="36"/>
          <w:szCs w:val="36"/>
        </w:rPr>
        <w:t>Р Е Ш Е Н И Е</w:t>
      </w:r>
    </w:p>
    <w:p w:rsidR="00D2750F" w:rsidRPr="00D2750F" w:rsidRDefault="00D2750F" w:rsidP="00D2750F">
      <w:pPr>
        <w:jc w:val="center"/>
        <w:rPr>
          <w:sz w:val="32"/>
          <w:szCs w:val="32"/>
        </w:rPr>
      </w:pPr>
    </w:p>
    <w:p w:rsidR="00D2750F" w:rsidRPr="00D2750F" w:rsidRDefault="00D2750F" w:rsidP="00D2750F">
      <w:pPr>
        <w:rPr>
          <w:sz w:val="32"/>
          <w:szCs w:val="32"/>
        </w:rPr>
      </w:pPr>
      <w:r w:rsidRPr="00D2750F">
        <w:rPr>
          <w:sz w:val="32"/>
          <w:szCs w:val="32"/>
        </w:rPr>
        <w:t xml:space="preserve">      «</w:t>
      </w:r>
      <w:proofErr w:type="gramStart"/>
      <w:r w:rsidRPr="00D2750F">
        <w:rPr>
          <w:sz w:val="32"/>
          <w:szCs w:val="32"/>
        </w:rPr>
        <w:t>05»  июня</w:t>
      </w:r>
      <w:proofErr w:type="gramEnd"/>
      <w:r w:rsidRPr="00D2750F">
        <w:rPr>
          <w:sz w:val="32"/>
          <w:szCs w:val="32"/>
        </w:rPr>
        <w:t xml:space="preserve"> 2019 года                                            № 62 </w:t>
      </w:r>
    </w:p>
    <w:p w:rsidR="00D2750F" w:rsidRPr="00D2750F" w:rsidRDefault="00D2750F" w:rsidP="00D2750F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 w:rsidRPr="00D2750F">
        <w:t xml:space="preserve">                                                                               </w:t>
      </w:r>
      <w:r w:rsidRPr="00D2750F">
        <w:rPr>
          <w:sz w:val="28"/>
          <w:szCs w:val="28"/>
        </w:rPr>
        <w:t xml:space="preserve">с. </w:t>
      </w:r>
      <w:proofErr w:type="spellStart"/>
      <w:r w:rsidRPr="00D2750F">
        <w:rPr>
          <w:sz w:val="28"/>
          <w:szCs w:val="28"/>
        </w:rPr>
        <w:t>Бадар</w:t>
      </w:r>
      <w:proofErr w:type="spellEnd"/>
    </w:p>
    <w:p w:rsidR="00D2750F" w:rsidRPr="00D2750F" w:rsidRDefault="00D2750F" w:rsidP="00D2750F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D2750F" w:rsidRPr="00D2750F" w:rsidRDefault="00D2750F" w:rsidP="00D2750F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 w:rsidRPr="00D2750F">
        <w:rPr>
          <w:b/>
          <w:bCs/>
          <w:sz w:val="28"/>
          <w:szCs w:val="28"/>
        </w:rPr>
        <w:t xml:space="preserve">      О назначении публичных слушаний по проекту решения Думы </w:t>
      </w:r>
      <w:proofErr w:type="spellStart"/>
      <w:r w:rsidRPr="00D2750F">
        <w:rPr>
          <w:b/>
          <w:bCs/>
          <w:sz w:val="28"/>
          <w:szCs w:val="28"/>
        </w:rPr>
        <w:t>Евдокимовского</w:t>
      </w:r>
      <w:proofErr w:type="spellEnd"/>
      <w:r w:rsidRPr="00D2750F">
        <w:rPr>
          <w:b/>
          <w:bCs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D2750F">
        <w:rPr>
          <w:b/>
          <w:bCs/>
          <w:sz w:val="28"/>
          <w:szCs w:val="28"/>
        </w:rPr>
        <w:t>Евдокимовского</w:t>
      </w:r>
      <w:proofErr w:type="spellEnd"/>
      <w:r w:rsidRPr="00D2750F">
        <w:rPr>
          <w:b/>
          <w:bCs/>
          <w:sz w:val="28"/>
          <w:szCs w:val="28"/>
        </w:rPr>
        <w:t xml:space="preserve"> муниципального образования» </w:t>
      </w:r>
    </w:p>
    <w:p w:rsidR="00D2750F" w:rsidRPr="00D2750F" w:rsidRDefault="00D2750F" w:rsidP="00D2750F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ind w:left="10"/>
        <w:rPr>
          <w:sz w:val="20"/>
          <w:szCs w:val="20"/>
        </w:rPr>
      </w:pPr>
    </w:p>
    <w:p w:rsidR="00D2750F" w:rsidRPr="00D2750F" w:rsidRDefault="00D2750F" w:rsidP="00D2750F">
      <w:pPr>
        <w:ind w:firstLine="540"/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    </w:t>
      </w:r>
      <w:r w:rsidRPr="00D2750F">
        <w:rPr>
          <w:bCs/>
          <w:sz w:val="28"/>
          <w:szCs w:val="28"/>
        </w:rPr>
        <w:t xml:space="preserve">В целях реализации прав жителей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сельского поселения на осуществление местного самоуправления и выявления их мнения по проекту решения Думы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муниципального образования»,</w:t>
      </w:r>
      <w:r w:rsidRPr="00D2750F"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D2750F">
        <w:rPr>
          <w:spacing w:val="-2"/>
          <w:sz w:val="28"/>
          <w:szCs w:val="28"/>
        </w:rPr>
        <w:t xml:space="preserve">Устава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образования, Дума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</w:t>
      </w:r>
    </w:p>
    <w:p w:rsidR="00D2750F" w:rsidRPr="00D2750F" w:rsidRDefault="00D2750F" w:rsidP="00D2750F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sz w:val="20"/>
          <w:szCs w:val="20"/>
        </w:rPr>
      </w:pPr>
      <w:r w:rsidRPr="00D2750F">
        <w:rPr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D2750F" w:rsidRPr="00D2750F" w:rsidRDefault="00D2750F" w:rsidP="00D2750F">
      <w:pPr>
        <w:shd w:val="clear" w:color="auto" w:fill="FFFFFF"/>
        <w:spacing w:line="317" w:lineRule="exact"/>
        <w:ind w:left="24" w:firstLine="685"/>
      </w:pPr>
    </w:p>
    <w:p w:rsidR="00D2750F" w:rsidRPr="00D2750F" w:rsidRDefault="00D2750F" w:rsidP="00D2750F">
      <w:pPr>
        <w:ind w:left="24" w:firstLine="685"/>
        <w:jc w:val="both"/>
        <w:rPr>
          <w:color w:val="000000"/>
          <w:sz w:val="28"/>
          <w:szCs w:val="28"/>
        </w:rPr>
      </w:pPr>
      <w:r w:rsidRPr="00D2750F">
        <w:rPr>
          <w:spacing w:val="-20"/>
          <w:sz w:val="28"/>
          <w:szCs w:val="28"/>
        </w:rPr>
        <w:lastRenderedPageBreak/>
        <w:t>1.</w:t>
      </w:r>
      <w:r w:rsidRPr="00D2750F">
        <w:rPr>
          <w:sz w:val="28"/>
          <w:szCs w:val="28"/>
        </w:rPr>
        <w:t xml:space="preserve"> Назначить публичные слушания по проекту решения Думы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</w:t>
      </w:r>
      <w:r w:rsidRPr="00D2750F">
        <w:rPr>
          <w:bCs/>
          <w:sz w:val="28"/>
          <w:szCs w:val="28"/>
        </w:rPr>
        <w:t xml:space="preserve">«О внесении изменений и дополнений в Устав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муниципального образования» </w:t>
      </w:r>
      <w:r w:rsidRPr="00D2750F">
        <w:rPr>
          <w:bCs/>
          <w:color w:val="000000"/>
          <w:sz w:val="28"/>
          <w:szCs w:val="28"/>
        </w:rPr>
        <w:t xml:space="preserve">на 15 часов 00 </w:t>
      </w:r>
      <w:proofErr w:type="gramStart"/>
      <w:r w:rsidRPr="00D2750F">
        <w:rPr>
          <w:bCs/>
          <w:color w:val="000000"/>
          <w:sz w:val="28"/>
          <w:szCs w:val="28"/>
        </w:rPr>
        <w:t>минут  14</w:t>
      </w:r>
      <w:proofErr w:type="gramEnd"/>
      <w:r w:rsidRPr="00D2750F">
        <w:rPr>
          <w:color w:val="000000"/>
          <w:sz w:val="28"/>
          <w:szCs w:val="28"/>
        </w:rPr>
        <w:t xml:space="preserve"> июня 2019 года</w:t>
      </w:r>
      <w:r w:rsidRPr="00D2750F">
        <w:rPr>
          <w:bCs/>
          <w:color w:val="000000"/>
          <w:sz w:val="28"/>
          <w:szCs w:val="28"/>
        </w:rPr>
        <w:t>.</w:t>
      </w:r>
    </w:p>
    <w:p w:rsidR="00D2750F" w:rsidRPr="00D2750F" w:rsidRDefault="00D2750F" w:rsidP="00D2750F">
      <w:pPr>
        <w:ind w:left="24" w:firstLine="685"/>
        <w:jc w:val="both"/>
        <w:rPr>
          <w:color w:val="000000"/>
          <w:sz w:val="28"/>
          <w:szCs w:val="28"/>
        </w:rPr>
      </w:pPr>
      <w:r w:rsidRPr="00D2750F">
        <w:rPr>
          <w:sz w:val="28"/>
          <w:szCs w:val="28"/>
        </w:rPr>
        <w:t xml:space="preserve">2. Публичные слушания </w:t>
      </w:r>
      <w:r w:rsidRPr="00D2750F">
        <w:rPr>
          <w:color w:val="000000"/>
          <w:sz w:val="28"/>
          <w:szCs w:val="28"/>
        </w:rPr>
        <w:t xml:space="preserve">провести по адресу: Иркутская область, </w:t>
      </w:r>
      <w:proofErr w:type="spellStart"/>
      <w:r w:rsidRPr="00D2750F">
        <w:rPr>
          <w:color w:val="000000"/>
          <w:sz w:val="28"/>
          <w:szCs w:val="28"/>
        </w:rPr>
        <w:t>Тулунский</w:t>
      </w:r>
      <w:proofErr w:type="spellEnd"/>
      <w:r w:rsidRPr="00D2750F">
        <w:rPr>
          <w:color w:val="000000"/>
          <w:sz w:val="28"/>
          <w:szCs w:val="28"/>
        </w:rPr>
        <w:t xml:space="preserve"> район, с. </w:t>
      </w:r>
      <w:proofErr w:type="spellStart"/>
      <w:r w:rsidRPr="00D2750F">
        <w:rPr>
          <w:color w:val="000000"/>
          <w:sz w:val="28"/>
          <w:szCs w:val="28"/>
        </w:rPr>
        <w:t>Бадар</w:t>
      </w:r>
      <w:proofErr w:type="spellEnd"/>
      <w:r w:rsidRPr="00D2750F">
        <w:rPr>
          <w:color w:val="000000"/>
          <w:sz w:val="28"/>
          <w:szCs w:val="28"/>
        </w:rPr>
        <w:t xml:space="preserve">, ул. </w:t>
      </w:r>
      <w:proofErr w:type="spellStart"/>
      <w:r w:rsidRPr="00D2750F">
        <w:rPr>
          <w:color w:val="000000"/>
          <w:sz w:val="28"/>
          <w:szCs w:val="28"/>
        </w:rPr>
        <w:t>Перфиловская</w:t>
      </w:r>
      <w:proofErr w:type="spellEnd"/>
      <w:r w:rsidRPr="00D2750F">
        <w:rPr>
          <w:color w:val="000000"/>
          <w:sz w:val="28"/>
          <w:szCs w:val="28"/>
        </w:rPr>
        <w:t xml:space="preserve">, 2 (здание МКУК «Культурно-досуговый центр с. </w:t>
      </w:r>
      <w:proofErr w:type="spellStart"/>
      <w:r w:rsidRPr="00D2750F">
        <w:rPr>
          <w:color w:val="000000"/>
          <w:sz w:val="28"/>
          <w:szCs w:val="28"/>
        </w:rPr>
        <w:t>Бадар</w:t>
      </w:r>
      <w:proofErr w:type="spellEnd"/>
      <w:r w:rsidRPr="00D2750F">
        <w:rPr>
          <w:color w:val="000000"/>
          <w:sz w:val="28"/>
          <w:szCs w:val="28"/>
        </w:rPr>
        <w:t>»).</w:t>
      </w:r>
    </w:p>
    <w:p w:rsidR="00D2750F" w:rsidRPr="00D2750F" w:rsidRDefault="00D2750F" w:rsidP="00D2750F">
      <w:pPr>
        <w:ind w:left="24" w:firstLine="685"/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3. Установить, что жители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</w:t>
      </w:r>
      <w:r w:rsidRPr="00D2750F">
        <w:rPr>
          <w:bCs/>
          <w:sz w:val="28"/>
          <w:szCs w:val="28"/>
        </w:rPr>
        <w:t xml:space="preserve">«О внесении изменений и дополнений в Устав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муниципального образования» </w:t>
      </w:r>
      <w:r w:rsidRPr="00D2750F">
        <w:rPr>
          <w:sz w:val="28"/>
          <w:szCs w:val="28"/>
        </w:rPr>
        <w:t xml:space="preserve">депутатам Думы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поселения, главе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поселения.</w:t>
      </w:r>
    </w:p>
    <w:p w:rsidR="00D2750F" w:rsidRPr="00D2750F" w:rsidRDefault="00D2750F" w:rsidP="00D2750F">
      <w:pPr>
        <w:ind w:left="24" w:firstLine="685"/>
        <w:jc w:val="both"/>
        <w:rPr>
          <w:sz w:val="28"/>
          <w:szCs w:val="28"/>
        </w:rPr>
      </w:pPr>
      <w:r w:rsidRPr="00D2750F">
        <w:rPr>
          <w:spacing w:val="-20"/>
          <w:sz w:val="28"/>
          <w:szCs w:val="28"/>
        </w:rPr>
        <w:t xml:space="preserve">4.  </w:t>
      </w:r>
      <w:r w:rsidRPr="00D2750F">
        <w:rPr>
          <w:sz w:val="28"/>
          <w:szCs w:val="28"/>
        </w:rPr>
        <w:t>Результаты публичных слушаний опубликовать в газете «</w:t>
      </w:r>
      <w:proofErr w:type="spellStart"/>
      <w:r w:rsidRPr="00D2750F">
        <w:rPr>
          <w:sz w:val="28"/>
          <w:szCs w:val="28"/>
        </w:rPr>
        <w:t>Евдокимовский</w:t>
      </w:r>
      <w:proofErr w:type="spellEnd"/>
      <w:r w:rsidRPr="00D2750F">
        <w:rPr>
          <w:sz w:val="28"/>
          <w:szCs w:val="28"/>
        </w:rPr>
        <w:t xml:space="preserve"> вестник».</w:t>
      </w:r>
    </w:p>
    <w:p w:rsidR="00D2750F" w:rsidRPr="00D2750F" w:rsidRDefault="00D2750F" w:rsidP="00D2750F">
      <w:pPr>
        <w:ind w:firstLine="709"/>
        <w:jc w:val="both"/>
        <w:rPr>
          <w:sz w:val="28"/>
          <w:szCs w:val="28"/>
        </w:rPr>
      </w:pPr>
      <w:r w:rsidRPr="00D2750F">
        <w:rPr>
          <w:spacing w:val="-15"/>
          <w:sz w:val="28"/>
          <w:szCs w:val="28"/>
        </w:rPr>
        <w:t>5.</w:t>
      </w:r>
      <w:r w:rsidRPr="00D2750F">
        <w:rPr>
          <w:sz w:val="28"/>
          <w:szCs w:val="28"/>
        </w:rPr>
        <w:t xml:space="preserve"> Для заблаговременного ознакомления жителей муниципального образования  с проектом решения Думы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</w:t>
      </w:r>
      <w:r w:rsidRPr="00D2750F">
        <w:rPr>
          <w:bCs/>
          <w:sz w:val="28"/>
          <w:szCs w:val="28"/>
        </w:rPr>
        <w:t xml:space="preserve">«О внесении изменений и дополнений в Устав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муниципального образования» </w:t>
      </w:r>
      <w:r w:rsidRPr="00D2750F"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</w:t>
      </w:r>
      <w:proofErr w:type="spellStart"/>
      <w:r w:rsidRPr="00D2750F">
        <w:rPr>
          <w:sz w:val="28"/>
          <w:szCs w:val="28"/>
        </w:rPr>
        <w:t>Евдокимовский</w:t>
      </w:r>
      <w:proofErr w:type="spellEnd"/>
      <w:r w:rsidRPr="00D2750F">
        <w:rPr>
          <w:sz w:val="28"/>
          <w:szCs w:val="28"/>
        </w:rPr>
        <w:t xml:space="preserve"> вестник» вместе с проектом решения Думы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</w:t>
      </w:r>
      <w:r w:rsidRPr="00D2750F">
        <w:rPr>
          <w:bCs/>
          <w:sz w:val="28"/>
          <w:szCs w:val="28"/>
        </w:rPr>
        <w:t xml:space="preserve">«О внесении изменений и дополнений в Устав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  <w:r w:rsidRPr="00D2750F">
        <w:rPr>
          <w:bCs/>
          <w:sz w:val="28"/>
          <w:szCs w:val="28"/>
        </w:rPr>
        <w:t xml:space="preserve"> муниципального образования» (прилагается).</w:t>
      </w:r>
    </w:p>
    <w:p w:rsidR="00D2750F" w:rsidRPr="00D2750F" w:rsidRDefault="00D2750F" w:rsidP="00D2750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D2750F">
        <w:rPr>
          <w:sz w:val="28"/>
          <w:szCs w:val="28"/>
        </w:rPr>
        <w:t xml:space="preserve">Глава </w:t>
      </w:r>
      <w:proofErr w:type="spellStart"/>
      <w:r w:rsidRPr="00D2750F">
        <w:rPr>
          <w:bCs/>
          <w:sz w:val="28"/>
          <w:szCs w:val="28"/>
        </w:rPr>
        <w:t>Евдокимовского</w:t>
      </w:r>
      <w:proofErr w:type="spellEnd"/>
    </w:p>
    <w:p w:rsidR="00D2750F" w:rsidRPr="00D2750F" w:rsidRDefault="00D2750F" w:rsidP="00D2750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  <w:sectPr w:rsidR="00D2750F" w:rsidRPr="00D2750F">
          <w:pgSz w:w="11909" w:h="16834"/>
          <w:pgMar w:top="993" w:right="931" w:bottom="709" w:left="1532" w:header="720" w:footer="720" w:gutter="0"/>
          <w:cols w:space="720"/>
        </w:sectPr>
      </w:pPr>
      <w:r w:rsidRPr="00D2750F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D2750F">
        <w:rPr>
          <w:sz w:val="28"/>
          <w:szCs w:val="28"/>
        </w:rPr>
        <w:t>В.Н.Копанев</w:t>
      </w:r>
      <w:proofErr w:type="spellEnd"/>
      <w:r w:rsidRPr="00D2750F">
        <w:rPr>
          <w:sz w:val="28"/>
          <w:szCs w:val="28"/>
        </w:rPr>
        <w:t xml:space="preserve">                                                   </w:t>
      </w:r>
    </w:p>
    <w:p w:rsidR="00D2750F" w:rsidRPr="00D2750F" w:rsidRDefault="00D2750F" w:rsidP="00D2750F">
      <w:pPr>
        <w:tabs>
          <w:tab w:val="left" w:pos="6750"/>
          <w:tab w:val="left" w:pos="6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50F">
        <w:rPr>
          <w:sz w:val="28"/>
          <w:szCs w:val="28"/>
        </w:rPr>
        <w:lastRenderedPageBreak/>
        <w:t xml:space="preserve">                                                                                                    ПРОЕКТ</w:t>
      </w:r>
      <w:r w:rsidRPr="00D2750F">
        <w:rPr>
          <w:sz w:val="28"/>
          <w:szCs w:val="28"/>
        </w:rPr>
        <w:tab/>
      </w:r>
    </w:p>
    <w:p w:rsidR="00D2750F" w:rsidRPr="00D2750F" w:rsidRDefault="00D2750F" w:rsidP="00D2750F">
      <w:pPr>
        <w:tabs>
          <w:tab w:val="left" w:pos="4215"/>
          <w:tab w:val="center" w:pos="4723"/>
        </w:tabs>
        <w:rPr>
          <w:b/>
          <w:sz w:val="36"/>
          <w:szCs w:val="36"/>
        </w:rPr>
      </w:pPr>
      <w:r w:rsidRPr="00D2750F"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D2750F">
        <w:rPr>
          <w:b/>
          <w:sz w:val="32"/>
          <w:szCs w:val="32"/>
        </w:rPr>
        <w:t>Иркутская область</w:t>
      </w: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  <w:proofErr w:type="spellStart"/>
      <w:r w:rsidRPr="00D2750F">
        <w:rPr>
          <w:b/>
          <w:sz w:val="32"/>
          <w:szCs w:val="32"/>
        </w:rPr>
        <w:t>Тулунский</w:t>
      </w:r>
      <w:proofErr w:type="spellEnd"/>
      <w:r w:rsidRPr="00D2750F">
        <w:rPr>
          <w:b/>
          <w:sz w:val="32"/>
          <w:szCs w:val="32"/>
        </w:rPr>
        <w:t xml:space="preserve"> район</w:t>
      </w: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  <w:r w:rsidRPr="00D2750F">
        <w:rPr>
          <w:b/>
          <w:sz w:val="32"/>
          <w:szCs w:val="32"/>
        </w:rPr>
        <w:t xml:space="preserve">Дума </w:t>
      </w:r>
      <w:proofErr w:type="spellStart"/>
      <w:r w:rsidRPr="00D2750F">
        <w:rPr>
          <w:b/>
          <w:sz w:val="32"/>
          <w:szCs w:val="32"/>
        </w:rPr>
        <w:t>Евдокимовского</w:t>
      </w:r>
      <w:proofErr w:type="spellEnd"/>
      <w:r w:rsidRPr="00D2750F">
        <w:rPr>
          <w:b/>
          <w:sz w:val="32"/>
          <w:szCs w:val="32"/>
        </w:rPr>
        <w:t xml:space="preserve"> сельского поселения</w:t>
      </w: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</w:p>
    <w:p w:rsidR="00D2750F" w:rsidRPr="00D2750F" w:rsidRDefault="00D2750F" w:rsidP="00D2750F">
      <w:pPr>
        <w:jc w:val="center"/>
        <w:rPr>
          <w:b/>
          <w:sz w:val="36"/>
          <w:szCs w:val="36"/>
        </w:rPr>
      </w:pPr>
      <w:r w:rsidRPr="00D2750F">
        <w:rPr>
          <w:b/>
          <w:sz w:val="36"/>
          <w:szCs w:val="36"/>
        </w:rPr>
        <w:t xml:space="preserve">Р Е Ш Е Н И Е         </w:t>
      </w:r>
    </w:p>
    <w:p w:rsidR="00D2750F" w:rsidRPr="00D2750F" w:rsidRDefault="00D2750F" w:rsidP="00D2750F">
      <w:pPr>
        <w:jc w:val="center"/>
        <w:rPr>
          <w:b/>
          <w:sz w:val="32"/>
          <w:szCs w:val="32"/>
        </w:rPr>
      </w:pPr>
    </w:p>
    <w:p w:rsidR="00D2750F" w:rsidRPr="00D2750F" w:rsidRDefault="00D2750F" w:rsidP="00D2750F">
      <w:pPr>
        <w:rPr>
          <w:b/>
          <w:sz w:val="32"/>
          <w:szCs w:val="32"/>
        </w:rPr>
      </w:pPr>
      <w:r w:rsidRPr="00D2750F">
        <w:rPr>
          <w:b/>
          <w:sz w:val="32"/>
          <w:szCs w:val="32"/>
        </w:rPr>
        <w:t xml:space="preserve">    __________ 2019 года                                                     № ______   </w:t>
      </w:r>
    </w:p>
    <w:p w:rsidR="00D2750F" w:rsidRPr="00D2750F" w:rsidRDefault="00D2750F" w:rsidP="00D2750F">
      <w:pPr>
        <w:rPr>
          <w:b/>
          <w:sz w:val="32"/>
          <w:szCs w:val="32"/>
        </w:rPr>
      </w:pPr>
      <w:r w:rsidRPr="00D2750F">
        <w:rPr>
          <w:b/>
          <w:sz w:val="32"/>
          <w:szCs w:val="32"/>
        </w:rPr>
        <w:t xml:space="preserve">                                            </w:t>
      </w:r>
    </w:p>
    <w:p w:rsidR="00D2750F" w:rsidRPr="00D2750F" w:rsidRDefault="00D2750F" w:rsidP="00D2750F">
      <w:pPr>
        <w:rPr>
          <w:b/>
          <w:sz w:val="32"/>
          <w:szCs w:val="32"/>
        </w:rPr>
      </w:pPr>
      <w:r w:rsidRPr="00D2750F">
        <w:rPr>
          <w:b/>
          <w:sz w:val="32"/>
          <w:szCs w:val="32"/>
        </w:rPr>
        <w:t xml:space="preserve">                                                    с. </w:t>
      </w:r>
      <w:proofErr w:type="spellStart"/>
      <w:r w:rsidRPr="00D2750F">
        <w:rPr>
          <w:b/>
          <w:sz w:val="32"/>
          <w:szCs w:val="32"/>
        </w:rPr>
        <w:t>Бадар</w:t>
      </w:r>
      <w:proofErr w:type="spellEnd"/>
    </w:p>
    <w:p w:rsidR="00D2750F" w:rsidRPr="00D2750F" w:rsidRDefault="00D2750F" w:rsidP="00D2750F">
      <w:pPr>
        <w:rPr>
          <w:sz w:val="32"/>
          <w:szCs w:val="32"/>
        </w:rPr>
      </w:pPr>
    </w:p>
    <w:p w:rsidR="00D2750F" w:rsidRPr="00D2750F" w:rsidRDefault="00D2750F" w:rsidP="00D2750F">
      <w:pPr>
        <w:rPr>
          <w:sz w:val="32"/>
          <w:szCs w:val="32"/>
        </w:rPr>
      </w:pPr>
    </w:p>
    <w:p w:rsidR="00D2750F" w:rsidRPr="00D2750F" w:rsidRDefault="00D2750F" w:rsidP="00D2750F">
      <w:pPr>
        <w:shd w:val="clear" w:color="auto" w:fill="FFFFFF"/>
        <w:ind w:left="10"/>
      </w:pPr>
      <w:r w:rsidRPr="00D2750F"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D2750F" w:rsidRPr="00D2750F" w:rsidRDefault="00D2750F" w:rsidP="00D2750F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 w:rsidRPr="00D2750F">
        <w:rPr>
          <w:b/>
          <w:bCs/>
          <w:sz w:val="28"/>
          <w:szCs w:val="28"/>
        </w:rPr>
        <w:t xml:space="preserve">в Устав </w:t>
      </w:r>
      <w:proofErr w:type="spellStart"/>
      <w:r w:rsidRPr="00D2750F">
        <w:rPr>
          <w:b/>
          <w:bCs/>
          <w:sz w:val="28"/>
          <w:szCs w:val="28"/>
        </w:rPr>
        <w:t>Евдокимовского</w:t>
      </w:r>
      <w:proofErr w:type="spellEnd"/>
      <w:r w:rsidRPr="00D2750F">
        <w:rPr>
          <w:b/>
          <w:sz w:val="28"/>
          <w:szCs w:val="28"/>
        </w:rPr>
        <w:t xml:space="preserve"> </w:t>
      </w:r>
      <w:r w:rsidRPr="00D2750F">
        <w:rPr>
          <w:b/>
          <w:bCs/>
          <w:sz w:val="28"/>
          <w:szCs w:val="28"/>
        </w:rPr>
        <w:t>муниципального</w:t>
      </w:r>
    </w:p>
    <w:p w:rsidR="00D2750F" w:rsidRPr="00D2750F" w:rsidRDefault="00D2750F" w:rsidP="00D2750F">
      <w:pPr>
        <w:shd w:val="clear" w:color="auto" w:fill="FFFFFF"/>
        <w:ind w:left="10"/>
        <w:rPr>
          <w:b/>
          <w:bCs/>
          <w:sz w:val="28"/>
          <w:szCs w:val="28"/>
        </w:rPr>
      </w:pPr>
      <w:r w:rsidRPr="00D2750F">
        <w:rPr>
          <w:b/>
          <w:bCs/>
          <w:sz w:val="28"/>
          <w:szCs w:val="28"/>
        </w:rPr>
        <w:t>образования</w:t>
      </w:r>
    </w:p>
    <w:p w:rsidR="00D2750F" w:rsidRPr="00D2750F" w:rsidRDefault="00D2750F" w:rsidP="00D2750F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D2750F">
        <w:rPr>
          <w:spacing w:val="-2"/>
          <w:sz w:val="28"/>
          <w:szCs w:val="28"/>
        </w:rPr>
        <w:t xml:space="preserve">Устава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образования, Дума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</w:t>
      </w:r>
    </w:p>
    <w:p w:rsidR="00D2750F" w:rsidRPr="00D2750F" w:rsidRDefault="00D2750F" w:rsidP="00D2750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D2750F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D2750F" w:rsidRPr="00D2750F" w:rsidRDefault="00D2750F" w:rsidP="00D2750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ind w:firstLine="567"/>
        <w:jc w:val="both"/>
        <w:rPr>
          <w:sz w:val="28"/>
          <w:szCs w:val="28"/>
        </w:rPr>
      </w:pPr>
      <w:r w:rsidRPr="00D2750F">
        <w:rPr>
          <w:sz w:val="28"/>
          <w:szCs w:val="28"/>
        </w:rPr>
        <w:t xml:space="preserve">1.  Внести в Устав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 следующие изменения:</w:t>
      </w: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1.1. В статье 6:</w:t>
      </w:r>
    </w:p>
    <w:p w:rsidR="00D2750F" w:rsidRPr="00D2750F" w:rsidRDefault="00D2750F" w:rsidP="00D2750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1.1.</w:t>
      </w:r>
      <w:proofErr w:type="gramStart"/>
      <w:r w:rsidRPr="00D2750F">
        <w:rPr>
          <w:color w:val="000000"/>
          <w:sz w:val="28"/>
          <w:szCs w:val="28"/>
        </w:rPr>
        <w:t>1.пункт</w:t>
      </w:r>
      <w:proofErr w:type="gramEnd"/>
      <w:r w:rsidRPr="00D2750F">
        <w:rPr>
          <w:color w:val="000000"/>
          <w:sz w:val="28"/>
          <w:szCs w:val="28"/>
        </w:rPr>
        <w:t xml:space="preserve"> 7.1. части 1 признать утратившим силу;</w:t>
      </w:r>
    </w:p>
    <w:p w:rsidR="00D2750F" w:rsidRPr="00D2750F" w:rsidRDefault="00D2750F" w:rsidP="00D2750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 w:rsidRPr="00D2750F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D2750F">
        <w:rPr>
          <w:sz w:val="28"/>
          <w:szCs w:val="28"/>
        </w:rPr>
        <w:lastRenderedPageBreak/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D2750F">
        <w:rPr>
          <w:color w:val="000000"/>
          <w:sz w:val="28"/>
          <w:szCs w:val="28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D2750F" w:rsidRPr="00D2750F" w:rsidRDefault="00D2750F" w:rsidP="00D275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50F">
        <w:rPr>
          <w:sz w:val="28"/>
          <w:szCs w:val="28"/>
        </w:rPr>
        <w:t>1.2. В статье 7:</w:t>
      </w:r>
    </w:p>
    <w:p w:rsidR="00D2750F" w:rsidRPr="00D2750F" w:rsidRDefault="00D2750F" w:rsidP="00D27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D2750F">
        <w:rPr>
          <w:sz w:val="28"/>
          <w:szCs w:val="28"/>
        </w:rPr>
        <w:t xml:space="preserve">1.2.1. в пункте 14 части 1 слова «мероприятий по отлову и содержанию </w:t>
      </w:r>
      <w:r w:rsidRPr="00D2750F">
        <w:rPr>
          <w:color w:val="000000"/>
          <w:sz w:val="28"/>
          <w:szCs w:val="28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D2750F" w:rsidRPr="00D2750F" w:rsidRDefault="00D2750F" w:rsidP="00D2750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1.2.2. часть 1 дополнить пунктом 17 следующего содержания:</w:t>
      </w:r>
    </w:p>
    <w:p w:rsidR="00D2750F" w:rsidRPr="00D2750F" w:rsidRDefault="00D2750F" w:rsidP="00D2750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потребителей».».</w:t>
      </w: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</w:rPr>
      </w:pP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1.3. В статье 27.1:</w:t>
      </w: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1.3.1. пункт 5 части 6 изложить в следующей редакции:</w:t>
      </w:r>
    </w:p>
    <w:p w:rsidR="00D2750F" w:rsidRPr="00D2750F" w:rsidRDefault="00D2750F" w:rsidP="00D2750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области.»;</w:t>
      </w: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1.3.2. часть 7 изложить в следующей редакции:</w:t>
      </w:r>
    </w:p>
    <w:p w:rsidR="00D2750F" w:rsidRPr="00D2750F" w:rsidRDefault="00D2750F" w:rsidP="00D2750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«7.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области.».</w:t>
      </w:r>
    </w:p>
    <w:p w:rsidR="00D2750F" w:rsidRPr="00D2750F" w:rsidRDefault="00D2750F" w:rsidP="00D2750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1.4. Статью 44 дополнить частью 3 следующего содержания:</w:t>
      </w:r>
    </w:p>
    <w:p w:rsidR="00D2750F" w:rsidRPr="00D2750F" w:rsidRDefault="00D2750F" w:rsidP="00D275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lastRenderedPageBreak/>
        <w:t xml:space="preserve">«3. Правовой акт о системе муниципальных правовых актов </w:t>
      </w:r>
      <w:proofErr w:type="spellStart"/>
      <w:r w:rsidRPr="00D2750F">
        <w:rPr>
          <w:color w:val="000000"/>
          <w:sz w:val="28"/>
          <w:szCs w:val="28"/>
        </w:rPr>
        <w:t>Евдокимовского</w:t>
      </w:r>
      <w:proofErr w:type="spellEnd"/>
      <w:r w:rsidRPr="00D2750F">
        <w:rPr>
          <w:color w:val="000000"/>
          <w:sz w:val="28"/>
          <w:szCs w:val="28"/>
        </w:rPr>
        <w:t xml:space="preserve"> муниципального образования принимается Думой сельского поселения.». </w:t>
      </w:r>
    </w:p>
    <w:p w:rsidR="00D2750F" w:rsidRPr="00D2750F" w:rsidRDefault="00D2750F" w:rsidP="00D2750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2750F" w:rsidRPr="00D2750F" w:rsidRDefault="00D2750F" w:rsidP="00D2750F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>1.5. часть 4 статьи 45 дополнить абзацем третьим следующего содержания:</w:t>
      </w:r>
    </w:p>
    <w:p w:rsidR="00D2750F" w:rsidRPr="00D2750F" w:rsidRDefault="00D2750F" w:rsidP="00D2750F">
      <w:pPr>
        <w:ind w:firstLine="709"/>
        <w:jc w:val="both"/>
        <w:rPr>
          <w:color w:val="000000"/>
          <w:sz w:val="28"/>
          <w:szCs w:val="28"/>
        </w:rPr>
      </w:pPr>
      <w:r w:rsidRPr="00D2750F">
        <w:rPr>
          <w:color w:val="000000"/>
          <w:sz w:val="28"/>
          <w:szCs w:val="28"/>
        </w:rPr>
        <w:t xml:space="preserve"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 При этом решение Думы сельского поселения об утверждении </w:t>
      </w:r>
      <w:proofErr w:type="gramStart"/>
      <w:r w:rsidRPr="00D2750F">
        <w:rPr>
          <w:color w:val="000000"/>
          <w:sz w:val="28"/>
          <w:szCs w:val="28"/>
        </w:rPr>
        <w:t xml:space="preserve">Устава,  </w:t>
      </w:r>
      <w:r w:rsidRPr="00D2750F">
        <w:rPr>
          <w:color w:val="000000"/>
          <w:spacing w:val="-1"/>
          <w:sz w:val="28"/>
          <w:szCs w:val="28"/>
        </w:rPr>
        <w:t>решение</w:t>
      </w:r>
      <w:proofErr w:type="gramEnd"/>
      <w:r w:rsidRPr="00D2750F">
        <w:rPr>
          <w:color w:val="000000"/>
          <w:spacing w:val="-1"/>
          <w:sz w:val="28"/>
          <w:szCs w:val="28"/>
        </w:rPr>
        <w:t xml:space="preserve"> Думы сельского поселения о внесении изменений и дополнений в Устав</w:t>
      </w:r>
      <w:r w:rsidRPr="00D2750F">
        <w:rPr>
          <w:color w:val="000000"/>
          <w:sz w:val="28"/>
          <w:szCs w:val="28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России.».</w:t>
      </w:r>
    </w:p>
    <w:p w:rsidR="00D2750F" w:rsidRPr="00D2750F" w:rsidRDefault="00D2750F" w:rsidP="00D2750F">
      <w:pPr>
        <w:ind w:firstLine="709"/>
        <w:jc w:val="both"/>
        <w:rPr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50F">
        <w:rPr>
          <w:sz w:val="28"/>
          <w:szCs w:val="28"/>
        </w:rPr>
        <w:t>1.6. В части 3 статьи 56 слово «закрытых» заменить словом «непубличных».</w:t>
      </w:r>
    </w:p>
    <w:p w:rsidR="00D2750F" w:rsidRPr="00D2750F" w:rsidRDefault="00D2750F" w:rsidP="00D2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50F" w:rsidRPr="00D2750F" w:rsidRDefault="00D2750F" w:rsidP="00D27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50F" w:rsidRPr="00D2750F" w:rsidRDefault="00D2750F" w:rsidP="00D2750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D2750F">
        <w:rPr>
          <w:sz w:val="28"/>
          <w:szCs w:val="28"/>
        </w:rPr>
        <w:t xml:space="preserve">2. Изменения в Устав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D2750F" w:rsidRPr="00D2750F" w:rsidRDefault="00D2750F" w:rsidP="00D2750F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 w:rsidRPr="00D2750F">
        <w:rPr>
          <w:sz w:val="28"/>
          <w:szCs w:val="28"/>
        </w:rPr>
        <w:t>3. Г</w:t>
      </w:r>
      <w:r w:rsidRPr="00D2750F">
        <w:rPr>
          <w:spacing w:val="-2"/>
          <w:sz w:val="28"/>
          <w:szCs w:val="28"/>
        </w:rPr>
        <w:t xml:space="preserve">лаве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</w:t>
      </w:r>
      <w:r w:rsidRPr="00D2750F"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D2750F">
        <w:rPr>
          <w:sz w:val="28"/>
          <w:szCs w:val="28"/>
        </w:rPr>
        <w:t xml:space="preserve">в Устав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</w:t>
      </w:r>
      <w:r w:rsidRPr="00D2750F"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D2750F">
        <w:rPr>
          <w:spacing w:val="-1"/>
          <w:sz w:val="28"/>
          <w:szCs w:val="28"/>
        </w:rPr>
        <w:t>законодательством.</w:t>
      </w:r>
    </w:p>
    <w:p w:rsidR="00D2750F" w:rsidRPr="00D2750F" w:rsidRDefault="00D2750F" w:rsidP="00D2750F">
      <w:pPr>
        <w:shd w:val="clear" w:color="auto" w:fill="FFFFFF"/>
        <w:ind w:firstLine="567"/>
      </w:pPr>
    </w:p>
    <w:p w:rsidR="00D2750F" w:rsidRPr="00D2750F" w:rsidRDefault="00D2750F" w:rsidP="00D2750F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 w:rsidRPr="00D2750F">
        <w:rPr>
          <w:spacing w:val="-20"/>
          <w:sz w:val="28"/>
          <w:szCs w:val="28"/>
        </w:rPr>
        <w:t xml:space="preserve">4. </w:t>
      </w:r>
      <w:r w:rsidRPr="00D2750F">
        <w:rPr>
          <w:sz w:val="28"/>
          <w:szCs w:val="28"/>
        </w:rPr>
        <w:t>Опубликовать настоящее решение в газете «</w:t>
      </w:r>
      <w:proofErr w:type="spellStart"/>
      <w:r w:rsidRPr="00D2750F">
        <w:rPr>
          <w:sz w:val="28"/>
          <w:szCs w:val="28"/>
        </w:rPr>
        <w:t>Евдокимовский</w:t>
      </w:r>
      <w:proofErr w:type="spellEnd"/>
      <w:r w:rsidRPr="00D2750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сельского поселения в информационно-телекоммуникационной сети «Интернет» после его </w:t>
      </w:r>
      <w:r w:rsidRPr="00D2750F">
        <w:rPr>
          <w:spacing w:val="-1"/>
          <w:sz w:val="28"/>
          <w:szCs w:val="28"/>
        </w:rPr>
        <w:t xml:space="preserve">государственной регистрации. </w:t>
      </w:r>
    </w:p>
    <w:p w:rsidR="00D2750F" w:rsidRPr="00D2750F" w:rsidRDefault="00D2750F" w:rsidP="00D2750F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D2750F" w:rsidRPr="00D2750F" w:rsidRDefault="00D2750F" w:rsidP="00D2750F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D2750F">
        <w:rPr>
          <w:spacing w:val="-1"/>
          <w:sz w:val="28"/>
          <w:szCs w:val="28"/>
        </w:rPr>
        <w:t xml:space="preserve">Глава </w:t>
      </w:r>
      <w:proofErr w:type="spellStart"/>
      <w:r w:rsidRPr="00D2750F">
        <w:rPr>
          <w:sz w:val="28"/>
          <w:szCs w:val="28"/>
        </w:rPr>
        <w:t>Евдокимовского</w:t>
      </w:r>
      <w:proofErr w:type="spellEnd"/>
      <w:r w:rsidRPr="00D2750F">
        <w:rPr>
          <w:sz w:val="28"/>
          <w:szCs w:val="28"/>
        </w:rPr>
        <w:t xml:space="preserve"> </w:t>
      </w:r>
    </w:p>
    <w:p w:rsidR="00D2750F" w:rsidRPr="00D2750F" w:rsidRDefault="00D2750F" w:rsidP="00D2750F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D2750F">
        <w:rPr>
          <w:spacing w:val="-1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D2750F">
        <w:rPr>
          <w:spacing w:val="-1"/>
          <w:sz w:val="28"/>
          <w:szCs w:val="28"/>
        </w:rPr>
        <w:t>В.Н.Копанев</w:t>
      </w:r>
      <w:proofErr w:type="spellEnd"/>
    </w:p>
    <w:p w:rsidR="00D2750F" w:rsidRPr="00D2750F" w:rsidRDefault="00D2750F" w:rsidP="00D2750F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D2750F" w:rsidRDefault="00D2750F" w:rsidP="00CF0226">
      <w:pPr>
        <w:jc w:val="both"/>
        <w:rPr>
          <w:sz w:val="28"/>
          <w:szCs w:val="28"/>
        </w:rPr>
      </w:pPr>
    </w:p>
    <w:sectPr w:rsidR="00D2750F" w:rsidSect="00D2750F">
      <w:footerReference w:type="default" r:id="rId12"/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82" w:rsidRDefault="00B16982">
      <w:r>
        <w:separator/>
      </w:r>
    </w:p>
  </w:endnote>
  <w:endnote w:type="continuationSeparator" w:id="0">
    <w:p w:rsidR="00B16982" w:rsidRDefault="00B1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DC" w:rsidRDefault="001263DC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DC" w:rsidRDefault="001263DC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82" w:rsidRDefault="00B16982">
      <w:r>
        <w:separator/>
      </w:r>
    </w:p>
  </w:footnote>
  <w:footnote w:type="continuationSeparator" w:id="0">
    <w:p w:rsidR="00B16982" w:rsidRDefault="00B1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13281E"/>
    <w:multiLevelType w:val="hybridMultilevel"/>
    <w:tmpl w:val="82103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4D4C73"/>
    <w:multiLevelType w:val="hybridMultilevel"/>
    <w:tmpl w:val="2CD8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00A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E0520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4797748"/>
    <w:multiLevelType w:val="hybridMultilevel"/>
    <w:tmpl w:val="CA3E48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20D28DE"/>
    <w:multiLevelType w:val="hybridMultilevel"/>
    <w:tmpl w:val="2716F8B0"/>
    <w:lvl w:ilvl="0" w:tplc="1110F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0BA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756704"/>
    <w:multiLevelType w:val="singleLevel"/>
    <w:tmpl w:val="C8B2DA7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3CC74DE"/>
    <w:multiLevelType w:val="multilevel"/>
    <w:tmpl w:val="D72C3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961302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5F1FE0"/>
    <w:multiLevelType w:val="multilevel"/>
    <w:tmpl w:val="D5C457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36"/>
  </w:num>
  <w:num w:numId="5">
    <w:abstractNumId w:val="12"/>
  </w:num>
  <w:num w:numId="6">
    <w:abstractNumId w:val="30"/>
  </w:num>
  <w:num w:numId="7">
    <w:abstractNumId w:val="39"/>
  </w:num>
  <w:num w:numId="8">
    <w:abstractNumId w:val="5"/>
  </w:num>
  <w:num w:numId="9">
    <w:abstractNumId w:val="37"/>
  </w:num>
  <w:num w:numId="10">
    <w:abstractNumId w:val="25"/>
  </w:num>
  <w:num w:numId="11">
    <w:abstractNumId w:val="18"/>
  </w:num>
  <w:num w:numId="12">
    <w:abstractNumId w:val="44"/>
  </w:num>
  <w:num w:numId="13">
    <w:abstractNumId w:val="49"/>
  </w:num>
  <w:num w:numId="14">
    <w:abstractNumId w:val="48"/>
  </w:num>
  <w:num w:numId="15">
    <w:abstractNumId w:val="19"/>
  </w:num>
  <w:num w:numId="16">
    <w:abstractNumId w:val="13"/>
  </w:num>
  <w:num w:numId="17">
    <w:abstractNumId w:val="50"/>
  </w:num>
  <w:num w:numId="18">
    <w:abstractNumId w:val="1"/>
  </w:num>
  <w:num w:numId="19">
    <w:abstractNumId w:val="46"/>
  </w:num>
  <w:num w:numId="20">
    <w:abstractNumId w:val="43"/>
  </w:num>
  <w:num w:numId="21">
    <w:abstractNumId w:val="22"/>
  </w:num>
  <w:num w:numId="22">
    <w:abstractNumId w:val="47"/>
  </w:num>
  <w:num w:numId="23">
    <w:abstractNumId w:val="41"/>
  </w:num>
  <w:num w:numId="24">
    <w:abstractNumId w:val="26"/>
  </w:num>
  <w:num w:numId="25">
    <w:abstractNumId w:val="31"/>
  </w:num>
  <w:num w:numId="26">
    <w:abstractNumId w:val="9"/>
  </w:num>
  <w:num w:numId="27">
    <w:abstractNumId w:val="51"/>
  </w:num>
  <w:num w:numId="28">
    <w:abstractNumId w:val="7"/>
  </w:num>
  <w:num w:numId="29">
    <w:abstractNumId w:val="40"/>
  </w:num>
  <w:num w:numId="30">
    <w:abstractNumId w:val="17"/>
  </w:num>
  <w:num w:numId="31">
    <w:abstractNumId w:val="21"/>
  </w:num>
  <w:num w:numId="32">
    <w:abstractNumId w:val="4"/>
  </w:num>
  <w:num w:numId="33">
    <w:abstractNumId w:val="35"/>
  </w:num>
  <w:num w:numId="34">
    <w:abstractNumId w:val="27"/>
  </w:num>
  <w:num w:numId="35">
    <w:abstractNumId w:val="15"/>
  </w:num>
  <w:num w:numId="36">
    <w:abstractNumId w:val="32"/>
  </w:num>
  <w:num w:numId="37">
    <w:abstractNumId w:val="24"/>
  </w:num>
  <w:num w:numId="38">
    <w:abstractNumId w:val="28"/>
  </w:num>
  <w:num w:numId="39">
    <w:abstractNumId w:val="16"/>
  </w:num>
  <w:num w:numId="40">
    <w:abstractNumId w:val="14"/>
  </w:num>
  <w:num w:numId="41">
    <w:abstractNumId w:val="33"/>
  </w:num>
  <w:num w:numId="42">
    <w:abstractNumId w:val="29"/>
  </w:num>
  <w:num w:numId="43">
    <w:abstractNumId w:val="34"/>
  </w:num>
  <w:num w:numId="44">
    <w:abstractNumId w:val="38"/>
  </w:num>
  <w:num w:numId="45">
    <w:abstractNumId w:val="20"/>
  </w:num>
  <w:num w:numId="46">
    <w:abstractNumId w:val="10"/>
  </w:num>
  <w:num w:numId="47">
    <w:abstractNumId w:val="11"/>
  </w:num>
  <w:num w:numId="48">
    <w:abstractNumId w:val="42"/>
  </w:num>
  <w:num w:numId="49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263DC"/>
    <w:rsid w:val="00140875"/>
    <w:rsid w:val="00147D54"/>
    <w:rsid w:val="001550C5"/>
    <w:rsid w:val="0016006C"/>
    <w:rsid w:val="00164836"/>
    <w:rsid w:val="00167B7E"/>
    <w:rsid w:val="001812F9"/>
    <w:rsid w:val="00182650"/>
    <w:rsid w:val="00184680"/>
    <w:rsid w:val="001961FF"/>
    <w:rsid w:val="001B20BF"/>
    <w:rsid w:val="001C231C"/>
    <w:rsid w:val="001D290A"/>
    <w:rsid w:val="001D5AC6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50F76"/>
    <w:rsid w:val="0065233F"/>
    <w:rsid w:val="00660BE2"/>
    <w:rsid w:val="0067035D"/>
    <w:rsid w:val="006721FC"/>
    <w:rsid w:val="00683A56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C5707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16982"/>
    <w:rsid w:val="00B3422D"/>
    <w:rsid w:val="00B35ED2"/>
    <w:rsid w:val="00B5029E"/>
    <w:rsid w:val="00B71262"/>
    <w:rsid w:val="00B71C3B"/>
    <w:rsid w:val="00B74B0D"/>
    <w:rsid w:val="00B906FF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239AC"/>
    <w:rsid w:val="00D2750F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8A51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rsid w:val="00D2750F"/>
  </w:style>
  <w:style w:type="table" w:customStyle="1" w:styleId="280">
    <w:name w:val="Сетка таблицы28"/>
    <w:basedOn w:val="a2"/>
    <w:next w:val="ae"/>
    <w:rsid w:val="00D2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semiHidden/>
    <w:rsid w:val="00D2750F"/>
  </w:style>
  <w:style w:type="table" w:customStyle="1" w:styleId="290">
    <w:name w:val="Сетка таблицы29"/>
    <w:basedOn w:val="a2"/>
    <w:next w:val="ae"/>
    <w:rsid w:val="00D2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D275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2750F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295;fld=134;dst=10050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6672-793D-4054-8115-45855DBB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18305</Words>
  <Characters>104341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2019-06-17T05:44:00Z</cp:lastPrinted>
  <dcterms:created xsi:type="dcterms:W3CDTF">2018-07-19T00:30:00Z</dcterms:created>
  <dcterms:modified xsi:type="dcterms:W3CDTF">2019-06-24T03:18:00Z</dcterms:modified>
</cp:coreProperties>
</file>