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A623E6" w:rsidRDefault="00A623E6" w:rsidP="00D16ECA">
                            <w:pPr>
                              <w:jc w:val="center"/>
                              <w:rPr>
                                <w:b/>
                                <w:color w:val="000000"/>
                                <w:sz w:val="28"/>
                                <w:szCs w:val="28"/>
                              </w:rPr>
                            </w:pPr>
                            <w:r>
                              <w:rPr>
                                <w:b/>
                                <w:color w:val="000000"/>
                                <w:sz w:val="28"/>
                                <w:szCs w:val="28"/>
                              </w:rPr>
                              <w:t>январь</w:t>
                            </w:r>
                          </w:p>
                          <w:p w:rsidR="00A623E6" w:rsidRDefault="0097128F" w:rsidP="00FA421C">
                            <w:pPr>
                              <w:jc w:val="center"/>
                              <w:rPr>
                                <w:b/>
                                <w:color w:val="000000"/>
                                <w:sz w:val="36"/>
                                <w:szCs w:val="36"/>
                              </w:rPr>
                            </w:pPr>
                            <w:r>
                              <w:rPr>
                                <w:b/>
                                <w:color w:val="000000"/>
                                <w:sz w:val="36"/>
                                <w:szCs w:val="36"/>
                              </w:rPr>
                              <w:t>№2</w:t>
                            </w:r>
                          </w:p>
                          <w:p w:rsidR="00A623E6" w:rsidRDefault="0097128F" w:rsidP="00FA421C">
                            <w:pPr>
                              <w:jc w:val="center"/>
                              <w:rPr>
                                <w:b/>
                                <w:color w:val="000000"/>
                                <w:sz w:val="36"/>
                                <w:szCs w:val="36"/>
                              </w:rPr>
                            </w:pPr>
                            <w:r>
                              <w:rPr>
                                <w:b/>
                                <w:color w:val="000000"/>
                                <w:sz w:val="36"/>
                                <w:szCs w:val="36"/>
                              </w:rPr>
                              <w:t xml:space="preserve"> (395</w:t>
                            </w:r>
                            <w:r w:rsidR="00A623E6">
                              <w:rPr>
                                <w:b/>
                                <w:color w:val="000000"/>
                                <w:sz w:val="36"/>
                                <w:szCs w:val="36"/>
                              </w:rPr>
                              <w:t>)</w:t>
                            </w:r>
                          </w:p>
                          <w:p w:rsidR="00A623E6" w:rsidRDefault="00A623E6" w:rsidP="00FA421C">
                            <w:pPr>
                              <w:rPr>
                                <w:b/>
                                <w:color w:val="000000"/>
                                <w:sz w:val="36"/>
                                <w:szCs w:val="36"/>
                              </w:rPr>
                            </w:pPr>
                            <w:r>
                              <w:rPr>
                                <w:b/>
                                <w:color w:val="000000"/>
                                <w:sz w:val="36"/>
                                <w:szCs w:val="36"/>
                              </w:rPr>
                              <w:t xml:space="preserve">        от</w:t>
                            </w:r>
                          </w:p>
                          <w:p w:rsidR="00A623E6" w:rsidRDefault="0097128F" w:rsidP="00FA421C">
                            <w:pPr>
                              <w:rPr>
                                <w:b/>
                                <w:color w:val="000000"/>
                                <w:sz w:val="36"/>
                                <w:szCs w:val="36"/>
                              </w:rPr>
                            </w:pPr>
                            <w:r>
                              <w:rPr>
                                <w:b/>
                                <w:color w:val="000000"/>
                                <w:sz w:val="36"/>
                                <w:szCs w:val="36"/>
                              </w:rPr>
                              <w:t xml:space="preserve">  3</w:t>
                            </w:r>
                            <w:r w:rsidR="00A623E6">
                              <w:rPr>
                                <w:b/>
                                <w:color w:val="000000"/>
                                <w:sz w:val="36"/>
                                <w:szCs w:val="36"/>
                              </w:rPr>
                              <w:t xml:space="preserve">0 .01.2020 гггггг        </w:t>
                            </w:r>
                          </w:p>
                          <w:p w:rsidR="00A623E6" w:rsidRDefault="00A623E6" w:rsidP="00FA421C">
                            <w:pPr>
                              <w:rPr>
                                <w:b/>
                                <w:color w:val="000000"/>
                                <w:sz w:val="36"/>
                                <w:szCs w:val="36"/>
                              </w:rPr>
                            </w:pPr>
                            <w:r>
                              <w:rPr>
                                <w:b/>
                                <w:color w:val="000000"/>
                                <w:sz w:val="36"/>
                                <w:szCs w:val="36"/>
                              </w:rPr>
                              <w:t xml:space="preserve"> 27.09.2013г33г</w:t>
                            </w:r>
                          </w:p>
                          <w:p w:rsidR="00A623E6" w:rsidRDefault="00A623E6"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A623E6" w:rsidRDefault="00A623E6" w:rsidP="00D16ECA">
                      <w:pPr>
                        <w:jc w:val="center"/>
                        <w:rPr>
                          <w:b/>
                          <w:color w:val="000000"/>
                          <w:sz w:val="28"/>
                          <w:szCs w:val="28"/>
                        </w:rPr>
                      </w:pPr>
                      <w:r>
                        <w:rPr>
                          <w:b/>
                          <w:color w:val="000000"/>
                          <w:sz w:val="28"/>
                          <w:szCs w:val="28"/>
                        </w:rPr>
                        <w:t>январь</w:t>
                      </w:r>
                    </w:p>
                    <w:p w:rsidR="00A623E6" w:rsidRDefault="0097128F" w:rsidP="00FA421C">
                      <w:pPr>
                        <w:jc w:val="center"/>
                        <w:rPr>
                          <w:b/>
                          <w:color w:val="000000"/>
                          <w:sz w:val="36"/>
                          <w:szCs w:val="36"/>
                        </w:rPr>
                      </w:pPr>
                      <w:r>
                        <w:rPr>
                          <w:b/>
                          <w:color w:val="000000"/>
                          <w:sz w:val="36"/>
                          <w:szCs w:val="36"/>
                        </w:rPr>
                        <w:t>№2</w:t>
                      </w:r>
                    </w:p>
                    <w:p w:rsidR="00A623E6" w:rsidRDefault="0097128F" w:rsidP="00FA421C">
                      <w:pPr>
                        <w:jc w:val="center"/>
                        <w:rPr>
                          <w:b/>
                          <w:color w:val="000000"/>
                          <w:sz w:val="36"/>
                          <w:szCs w:val="36"/>
                        </w:rPr>
                      </w:pPr>
                      <w:r>
                        <w:rPr>
                          <w:b/>
                          <w:color w:val="000000"/>
                          <w:sz w:val="36"/>
                          <w:szCs w:val="36"/>
                        </w:rPr>
                        <w:t xml:space="preserve"> (395</w:t>
                      </w:r>
                      <w:r w:rsidR="00A623E6">
                        <w:rPr>
                          <w:b/>
                          <w:color w:val="000000"/>
                          <w:sz w:val="36"/>
                          <w:szCs w:val="36"/>
                        </w:rPr>
                        <w:t>)</w:t>
                      </w:r>
                    </w:p>
                    <w:p w:rsidR="00A623E6" w:rsidRDefault="00A623E6" w:rsidP="00FA421C">
                      <w:pPr>
                        <w:rPr>
                          <w:b/>
                          <w:color w:val="000000"/>
                          <w:sz w:val="36"/>
                          <w:szCs w:val="36"/>
                        </w:rPr>
                      </w:pPr>
                      <w:r>
                        <w:rPr>
                          <w:b/>
                          <w:color w:val="000000"/>
                          <w:sz w:val="36"/>
                          <w:szCs w:val="36"/>
                        </w:rPr>
                        <w:t xml:space="preserve">        от</w:t>
                      </w:r>
                    </w:p>
                    <w:p w:rsidR="00A623E6" w:rsidRDefault="0097128F" w:rsidP="00FA421C">
                      <w:pPr>
                        <w:rPr>
                          <w:b/>
                          <w:color w:val="000000"/>
                          <w:sz w:val="36"/>
                          <w:szCs w:val="36"/>
                        </w:rPr>
                      </w:pPr>
                      <w:r>
                        <w:rPr>
                          <w:b/>
                          <w:color w:val="000000"/>
                          <w:sz w:val="36"/>
                          <w:szCs w:val="36"/>
                        </w:rPr>
                        <w:t xml:space="preserve">  3</w:t>
                      </w:r>
                      <w:r w:rsidR="00A623E6">
                        <w:rPr>
                          <w:b/>
                          <w:color w:val="000000"/>
                          <w:sz w:val="36"/>
                          <w:szCs w:val="36"/>
                        </w:rPr>
                        <w:t xml:space="preserve">0 .01.2020 гггггг        </w:t>
                      </w:r>
                    </w:p>
                    <w:p w:rsidR="00A623E6" w:rsidRDefault="00A623E6" w:rsidP="00FA421C">
                      <w:pPr>
                        <w:rPr>
                          <w:b/>
                          <w:color w:val="000000"/>
                          <w:sz w:val="36"/>
                          <w:szCs w:val="36"/>
                        </w:rPr>
                      </w:pPr>
                      <w:r>
                        <w:rPr>
                          <w:b/>
                          <w:color w:val="000000"/>
                          <w:sz w:val="36"/>
                          <w:szCs w:val="36"/>
                        </w:rPr>
                        <w:t xml:space="preserve"> 27.09.2013г33г</w:t>
                      </w:r>
                    </w:p>
                    <w:p w:rsidR="00A623E6" w:rsidRDefault="00A623E6"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 xml:space="preserve"> Объем номера:</w:t>
      </w:r>
      <w:r w:rsidR="00D77388">
        <w:rPr>
          <w:sz w:val="40"/>
          <w:szCs w:val="40"/>
        </w:rPr>
        <w:t xml:space="preserve"> </w:t>
      </w:r>
      <w:r w:rsidR="000607FA">
        <w:rPr>
          <w:sz w:val="40"/>
          <w:szCs w:val="40"/>
        </w:rPr>
        <w:t xml:space="preserve"> </w:t>
      </w:r>
      <w:r w:rsidR="00607EA7">
        <w:rPr>
          <w:sz w:val="40"/>
          <w:szCs w:val="40"/>
        </w:rPr>
        <w:t>23</w:t>
      </w:r>
      <w:r w:rsidR="000607FA">
        <w:rPr>
          <w:sz w:val="40"/>
          <w:szCs w:val="40"/>
        </w:rPr>
        <w:t xml:space="preserve"> </w:t>
      </w:r>
      <w:r w:rsidR="00D77388">
        <w:rPr>
          <w:sz w:val="40"/>
          <w:szCs w:val="40"/>
        </w:rPr>
        <w:t xml:space="preserve"> </w:t>
      </w:r>
      <w:r w:rsidR="000548F8">
        <w:rPr>
          <w:sz w:val="40"/>
          <w:szCs w:val="40"/>
        </w:rPr>
        <w:t>лист</w:t>
      </w:r>
      <w:r w:rsidR="00607EA7">
        <w:rPr>
          <w:sz w:val="40"/>
          <w:szCs w:val="40"/>
        </w:rPr>
        <w:t>а</w:t>
      </w:r>
    </w:p>
    <w:p w:rsidR="00FA421C" w:rsidRDefault="00FA421C" w:rsidP="00FA421C">
      <w:pPr>
        <w:jc w:val="both"/>
        <w:rPr>
          <w:sz w:val="40"/>
          <w:szCs w:val="40"/>
        </w:rPr>
      </w:pPr>
      <w:r>
        <w:rPr>
          <w:sz w:val="40"/>
          <w:szCs w:val="40"/>
        </w:rPr>
        <w:t>Распространяется бесплатно.</w:t>
      </w:r>
    </w:p>
    <w:p w:rsidR="00FA421C" w:rsidRDefault="00FA421C" w:rsidP="00FA421C">
      <w:pPr>
        <w:jc w:val="both"/>
        <w:rPr>
          <w:sz w:val="40"/>
          <w:szCs w:val="40"/>
        </w:rPr>
      </w:pPr>
    </w:p>
    <w:p w:rsidR="00683A56" w:rsidRDefault="00683A56" w:rsidP="00FA421C">
      <w:pPr>
        <w:jc w:val="both"/>
        <w:rPr>
          <w:sz w:val="40"/>
          <w:szCs w:val="40"/>
        </w:rPr>
        <w:sectPr w:rsidR="00683A56" w:rsidSect="00B5029E">
          <w:footerReference w:type="default" r:id="rId10"/>
          <w:pgSz w:w="11906" w:h="16838"/>
          <w:pgMar w:top="567" w:right="1134" w:bottom="284" w:left="1701" w:header="709" w:footer="709" w:gutter="0"/>
          <w:cols w:space="708"/>
          <w:docGrid w:linePitch="360"/>
        </w:sectPr>
      </w:pPr>
    </w:p>
    <w:p w:rsidR="00A26A31" w:rsidRDefault="00A26A31" w:rsidP="00951E91">
      <w:pPr>
        <w:jc w:val="both"/>
      </w:pPr>
    </w:p>
    <w:p w:rsidR="00951E91" w:rsidRDefault="00951E91">
      <w:pPr>
        <w:jc w:val="both"/>
      </w:pPr>
      <w:r>
        <w:t xml:space="preserve">                                      СЕГОДНЯ В </w:t>
      </w:r>
      <w:r w:rsidR="0097128F">
        <w:t>НОМЕРЕ</w:t>
      </w:r>
    </w:p>
    <w:p w:rsidR="00F34FD7" w:rsidRPr="00EA5E0C" w:rsidRDefault="00F34FD7" w:rsidP="00F34FD7">
      <w:pPr>
        <w:pStyle w:val="a5"/>
        <w:tabs>
          <w:tab w:val="left" w:pos="7426"/>
        </w:tabs>
        <w:jc w:val="both"/>
        <w:rPr>
          <w:rFonts w:ascii="Times New Roman" w:hAnsi="Times New Roman"/>
          <w:spacing w:val="20"/>
          <w:sz w:val="22"/>
          <w:szCs w:val="22"/>
        </w:rPr>
      </w:pPr>
      <w:r>
        <w:t>1.Постановление администрации Евдокимовского сельского поселения от 27 января 2020г №6а</w:t>
      </w:r>
      <w:r w:rsidRPr="00F34FD7">
        <w:rPr>
          <w:rFonts w:ascii="Times New Roman" w:hAnsi="Times New Roman"/>
          <w:spacing w:val="20"/>
        </w:rPr>
        <w:t xml:space="preserve"> </w:t>
      </w:r>
      <w:r w:rsidR="00607EA7">
        <w:rPr>
          <w:rFonts w:ascii="Times New Roman" w:hAnsi="Times New Roman"/>
          <w:spacing w:val="20"/>
          <w:sz w:val="22"/>
          <w:szCs w:val="22"/>
        </w:rPr>
        <w:t xml:space="preserve">О </w:t>
      </w:r>
      <w:r w:rsidRPr="00EA5E0C">
        <w:rPr>
          <w:rFonts w:ascii="Times New Roman" w:hAnsi="Times New Roman"/>
          <w:spacing w:val="20"/>
          <w:sz w:val="22"/>
          <w:szCs w:val="22"/>
        </w:rPr>
        <w:t xml:space="preserve">внесении изменений в муниципальную программу </w:t>
      </w:r>
    </w:p>
    <w:p w:rsidR="00F34FD7" w:rsidRPr="00EA5E0C" w:rsidRDefault="00F34FD7" w:rsidP="00F34FD7">
      <w:pPr>
        <w:pStyle w:val="a5"/>
        <w:tabs>
          <w:tab w:val="left" w:pos="7426"/>
        </w:tabs>
        <w:jc w:val="both"/>
        <w:rPr>
          <w:rFonts w:ascii="Times New Roman" w:hAnsi="Times New Roman"/>
          <w:spacing w:val="20"/>
          <w:sz w:val="22"/>
          <w:szCs w:val="22"/>
        </w:rPr>
      </w:pPr>
      <w:r w:rsidRPr="00EA5E0C">
        <w:rPr>
          <w:rFonts w:ascii="Times New Roman" w:hAnsi="Times New Roman"/>
          <w:spacing w:val="20"/>
          <w:sz w:val="22"/>
          <w:szCs w:val="22"/>
        </w:rPr>
        <w:t xml:space="preserve"> «Социально-экономическ</w:t>
      </w:r>
      <w:r>
        <w:rPr>
          <w:rFonts w:ascii="Times New Roman" w:hAnsi="Times New Roman"/>
          <w:spacing w:val="20"/>
          <w:sz w:val="22"/>
          <w:szCs w:val="22"/>
        </w:rPr>
        <w:t xml:space="preserve">ое развитие территории сельского поселения» на </w:t>
      </w:r>
      <w:r w:rsidRPr="00EA5E0C">
        <w:rPr>
          <w:rFonts w:ascii="Times New Roman" w:hAnsi="Times New Roman"/>
          <w:spacing w:val="20"/>
          <w:sz w:val="22"/>
          <w:szCs w:val="22"/>
        </w:rPr>
        <w:t>2018-2022 годы</w:t>
      </w:r>
      <w:r>
        <w:rPr>
          <w:rFonts w:ascii="Times New Roman" w:hAnsi="Times New Roman"/>
          <w:spacing w:val="20"/>
          <w:sz w:val="22"/>
          <w:szCs w:val="22"/>
        </w:rPr>
        <w:t xml:space="preserve">, утвержденную постановлением администрации Евдокимовского сельского </w:t>
      </w:r>
      <w:r w:rsidR="00607EA7">
        <w:rPr>
          <w:rFonts w:ascii="Times New Roman" w:hAnsi="Times New Roman"/>
          <w:spacing w:val="20"/>
          <w:sz w:val="22"/>
          <w:szCs w:val="22"/>
        </w:rPr>
        <w:t>поселения 15.11.2017г №61 (</w:t>
      </w:r>
      <w:r w:rsidRPr="00EA5E0C">
        <w:rPr>
          <w:rFonts w:ascii="Times New Roman" w:hAnsi="Times New Roman"/>
          <w:spacing w:val="20"/>
          <w:sz w:val="22"/>
          <w:szCs w:val="22"/>
        </w:rPr>
        <w:t>с изменениями</w:t>
      </w:r>
    </w:p>
    <w:p w:rsidR="00F34FD7" w:rsidRPr="00F34FD7" w:rsidRDefault="00F34FD7" w:rsidP="00F34FD7">
      <w:pPr>
        <w:pStyle w:val="a5"/>
        <w:tabs>
          <w:tab w:val="left" w:pos="7426"/>
        </w:tabs>
        <w:jc w:val="both"/>
        <w:rPr>
          <w:rFonts w:ascii="Times New Roman" w:hAnsi="Times New Roman"/>
          <w:spacing w:val="20"/>
          <w:sz w:val="22"/>
          <w:szCs w:val="22"/>
        </w:rPr>
      </w:pPr>
      <w:r>
        <w:rPr>
          <w:rFonts w:ascii="Times New Roman" w:hAnsi="Times New Roman"/>
          <w:spacing w:val="20"/>
          <w:sz w:val="22"/>
          <w:szCs w:val="22"/>
        </w:rPr>
        <w:t xml:space="preserve">от 31.01.2018г №4,от </w:t>
      </w:r>
      <w:r w:rsidRPr="00EA5E0C">
        <w:rPr>
          <w:rFonts w:ascii="Times New Roman" w:hAnsi="Times New Roman"/>
          <w:spacing w:val="20"/>
          <w:sz w:val="22"/>
          <w:szCs w:val="22"/>
        </w:rPr>
        <w:t>26.02.2018г №12а,от 07.03.2018г №14,от 23.04.2018г №21, от 25.05.2018г №28,от 29.10.2018 №49, от 24.12.2018г №60,от 10.01.2019г №1,от 08.02.2019г №7, от 22.02.2019г №14, от 22.04.2019г №27,от 29.04.2019г №29, от 03.06.2019г №34,от 24.06.2019г №36,от 25.07.2019г №42,от 05.08.2019г №43, от 09.08.2019г №46, от 09.09.2019 №50,от 09.10.2019г №55, №58 от 11.10.2019г, №59 от 25.10.2019г, от 08.11.2019г №62</w:t>
      </w:r>
      <w:r>
        <w:rPr>
          <w:rFonts w:ascii="Times New Roman" w:hAnsi="Times New Roman"/>
          <w:spacing w:val="20"/>
          <w:sz w:val="22"/>
          <w:szCs w:val="22"/>
        </w:rPr>
        <w:t>, № 66 от 22.11.2019г,от 09.12.2019 №68а, от 24.12.2019г №71 , от 26.12.2019г №73, от 17.01.2020г №1</w:t>
      </w:r>
      <w:r w:rsidRPr="00EA5E0C">
        <w:rPr>
          <w:rFonts w:ascii="Times New Roman" w:hAnsi="Times New Roman"/>
          <w:spacing w:val="20"/>
          <w:sz w:val="22"/>
          <w:szCs w:val="22"/>
        </w:rPr>
        <w:t>)</w:t>
      </w:r>
    </w:p>
    <w:p w:rsidR="0031366F" w:rsidRDefault="00F34FD7" w:rsidP="0097128F">
      <w:pPr>
        <w:pStyle w:val="a5"/>
        <w:tabs>
          <w:tab w:val="left" w:pos="7426"/>
        </w:tabs>
        <w:jc w:val="both"/>
      </w:pPr>
      <w:r>
        <w:t>2</w:t>
      </w:r>
      <w:r w:rsidR="00951E91">
        <w:t>.</w:t>
      </w:r>
      <w:r w:rsidR="0097128F">
        <w:t>Постановлени</w:t>
      </w:r>
      <w:r w:rsidR="00607EA7">
        <w:t xml:space="preserve">е администрации Евдокимовского </w:t>
      </w:r>
      <w:r w:rsidR="0097128F">
        <w:t>сельского</w:t>
      </w:r>
      <w:r w:rsidR="00607EA7">
        <w:t xml:space="preserve"> поселения №7 от 30.01.2020г Об </w:t>
      </w:r>
      <w:r w:rsidR="0097128F">
        <w:t>утверждении положения об оплате труда и формировани</w:t>
      </w:r>
      <w:r w:rsidR="00607EA7">
        <w:t>и фонда оплаты труда работников</w:t>
      </w:r>
      <w:r w:rsidR="0097128F">
        <w:t>,</w:t>
      </w:r>
      <w:r w:rsidR="00607EA7">
        <w:t xml:space="preserve"> </w:t>
      </w:r>
      <w:r w:rsidR="0097128F">
        <w:t>осуществляющих полномочия по первичному воинскому учету, администрации Евдокимовского сельского поселения</w:t>
      </w:r>
    </w:p>
    <w:p w:rsidR="0097128F" w:rsidRDefault="00F34FD7" w:rsidP="0097128F">
      <w:pPr>
        <w:pStyle w:val="a5"/>
        <w:tabs>
          <w:tab w:val="left" w:pos="7426"/>
        </w:tabs>
        <w:jc w:val="both"/>
      </w:pPr>
      <w:r>
        <w:t>3</w:t>
      </w:r>
      <w:r w:rsidR="0097128F">
        <w:t>.Постановление администрации Евдокимовского сельского по</w:t>
      </w:r>
      <w:r w:rsidR="00607EA7">
        <w:t>селения №8 от 30 января 2020г О</w:t>
      </w:r>
      <w:r w:rsidR="0097128F">
        <w:t>внесении изменений в постановление администрации Евдокимовского сельского поселения от 31.01.2018г №3 «Об утверждении стоимости гарантированного перечня услуг по погребению»</w:t>
      </w: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31366F" w:rsidRDefault="0031366F" w:rsidP="0031366F">
      <w:pPr>
        <w:jc w:val="both"/>
      </w:pPr>
    </w:p>
    <w:p w:rsidR="00561388" w:rsidRDefault="00561388"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Default="00607EA7" w:rsidP="0031366F">
      <w:pPr>
        <w:jc w:val="both"/>
      </w:pPr>
    </w:p>
    <w:p w:rsidR="00607EA7" w:rsidRPr="00821DFC" w:rsidRDefault="00607EA7" w:rsidP="00607EA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Иркутская область</w:t>
      </w:r>
    </w:p>
    <w:p w:rsidR="00607EA7" w:rsidRPr="00821DFC" w:rsidRDefault="00607EA7" w:rsidP="00607EA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Тулунский район</w:t>
      </w:r>
    </w:p>
    <w:p w:rsidR="00607EA7" w:rsidRPr="00821DFC" w:rsidRDefault="00607EA7" w:rsidP="00607EA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 xml:space="preserve">Администрация </w:t>
      </w:r>
    </w:p>
    <w:p w:rsidR="00607EA7" w:rsidRPr="00821DFC" w:rsidRDefault="00607EA7" w:rsidP="00607EA7">
      <w:pPr>
        <w:pStyle w:val="a5"/>
        <w:tabs>
          <w:tab w:val="left" w:pos="7426"/>
        </w:tabs>
        <w:jc w:val="center"/>
        <w:rPr>
          <w:rFonts w:ascii="Times New Roman" w:hAnsi="Times New Roman"/>
          <w:b/>
          <w:spacing w:val="20"/>
          <w:sz w:val="28"/>
          <w:szCs w:val="28"/>
        </w:rPr>
      </w:pPr>
      <w:r w:rsidRPr="00821DFC">
        <w:rPr>
          <w:rFonts w:ascii="Times New Roman" w:hAnsi="Times New Roman"/>
          <w:b/>
          <w:spacing w:val="20"/>
          <w:sz w:val="28"/>
          <w:szCs w:val="28"/>
        </w:rPr>
        <w:t>Евдокимовского сельского поселения</w:t>
      </w:r>
    </w:p>
    <w:p w:rsidR="00607EA7" w:rsidRPr="00235E32" w:rsidRDefault="00607EA7" w:rsidP="00607EA7">
      <w:pPr>
        <w:pStyle w:val="a5"/>
        <w:tabs>
          <w:tab w:val="left" w:pos="7426"/>
        </w:tabs>
        <w:jc w:val="center"/>
        <w:rPr>
          <w:rFonts w:ascii="Arial" w:hAnsi="Arial" w:cs="Arial"/>
          <w:spacing w:val="20"/>
          <w:sz w:val="32"/>
          <w:szCs w:val="32"/>
        </w:rPr>
      </w:pPr>
    </w:p>
    <w:p w:rsidR="00607EA7" w:rsidRDefault="00607EA7" w:rsidP="00607EA7">
      <w:pPr>
        <w:pStyle w:val="a5"/>
        <w:tabs>
          <w:tab w:val="left" w:pos="7426"/>
        </w:tabs>
        <w:jc w:val="center"/>
        <w:rPr>
          <w:rFonts w:ascii="Times New Roman" w:hAnsi="Times New Roman"/>
          <w:spacing w:val="20"/>
          <w:sz w:val="32"/>
          <w:szCs w:val="32"/>
        </w:rPr>
      </w:pPr>
      <w:r w:rsidRPr="00235E32">
        <w:rPr>
          <w:rFonts w:ascii="Times New Roman" w:hAnsi="Times New Roman"/>
          <w:spacing w:val="20"/>
          <w:sz w:val="32"/>
          <w:szCs w:val="32"/>
        </w:rPr>
        <w:t>ПОСТАНОВЛЕНИЕ</w:t>
      </w:r>
    </w:p>
    <w:p w:rsidR="00607EA7" w:rsidRPr="00235E32" w:rsidRDefault="00607EA7" w:rsidP="00607EA7">
      <w:pPr>
        <w:pStyle w:val="a5"/>
        <w:tabs>
          <w:tab w:val="left" w:pos="7426"/>
        </w:tabs>
        <w:jc w:val="center"/>
        <w:rPr>
          <w:rFonts w:ascii="Times New Roman" w:hAnsi="Times New Roman"/>
          <w:spacing w:val="20"/>
          <w:sz w:val="32"/>
          <w:szCs w:val="32"/>
        </w:rPr>
      </w:pPr>
    </w:p>
    <w:p w:rsidR="00607EA7" w:rsidRPr="00EA5E0C" w:rsidRDefault="00607EA7" w:rsidP="00607EA7">
      <w:pPr>
        <w:pStyle w:val="a5"/>
        <w:tabs>
          <w:tab w:val="left" w:pos="7426"/>
        </w:tabs>
        <w:spacing w:after="120" w:line="276" w:lineRule="auto"/>
        <w:jc w:val="left"/>
        <w:rPr>
          <w:rFonts w:ascii="Times New Roman" w:hAnsi="Times New Roman"/>
          <w:spacing w:val="20"/>
          <w:sz w:val="22"/>
          <w:szCs w:val="22"/>
        </w:rPr>
      </w:pPr>
      <w:r>
        <w:rPr>
          <w:rFonts w:ascii="Times New Roman" w:hAnsi="Times New Roman"/>
          <w:spacing w:val="20"/>
          <w:sz w:val="22"/>
          <w:szCs w:val="22"/>
        </w:rPr>
        <w:t>«27</w:t>
      </w:r>
      <w:r w:rsidRPr="00EA5E0C">
        <w:rPr>
          <w:rFonts w:ascii="Times New Roman" w:hAnsi="Times New Roman"/>
          <w:spacing w:val="20"/>
          <w:sz w:val="22"/>
          <w:szCs w:val="22"/>
        </w:rPr>
        <w:t xml:space="preserve">» </w:t>
      </w:r>
      <w:r>
        <w:rPr>
          <w:rFonts w:ascii="Times New Roman" w:hAnsi="Times New Roman"/>
          <w:spacing w:val="20"/>
          <w:sz w:val="22"/>
          <w:szCs w:val="22"/>
        </w:rPr>
        <w:t>января</w:t>
      </w:r>
      <w:r w:rsidRPr="00EA5E0C">
        <w:rPr>
          <w:rFonts w:ascii="Times New Roman" w:hAnsi="Times New Roman"/>
          <w:spacing w:val="20"/>
          <w:sz w:val="22"/>
          <w:szCs w:val="22"/>
        </w:rPr>
        <w:t xml:space="preserve"> </w:t>
      </w:r>
      <w:r>
        <w:rPr>
          <w:rFonts w:ascii="Times New Roman" w:hAnsi="Times New Roman"/>
          <w:spacing w:val="20"/>
          <w:sz w:val="22"/>
          <w:szCs w:val="22"/>
        </w:rPr>
        <w:t>2020</w:t>
      </w:r>
      <w:r w:rsidRPr="00EA5E0C">
        <w:rPr>
          <w:rFonts w:ascii="Times New Roman" w:hAnsi="Times New Roman"/>
          <w:spacing w:val="20"/>
          <w:sz w:val="22"/>
          <w:szCs w:val="22"/>
        </w:rPr>
        <w:t xml:space="preserve">г                                           </w:t>
      </w:r>
      <w:r>
        <w:rPr>
          <w:rFonts w:ascii="Times New Roman" w:hAnsi="Times New Roman"/>
          <w:spacing w:val="20"/>
          <w:sz w:val="22"/>
          <w:szCs w:val="22"/>
        </w:rPr>
        <w:t xml:space="preserve">                     </w:t>
      </w:r>
      <w:r w:rsidRPr="00EA5E0C">
        <w:rPr>
          <w:rFonts w:ascii="Times New Roman" w:hAnsi="Times New Roman"/>
          <w:spacing w:val="20"/>
          <w:sz w:val="22"/>
          <w:szCs w:val="22"/>
        </w:rPr>
        <w:t>№</w:t>
      </w:r>
      <w:r>
        <w:rPr>
          <w:rFonts w:ascii="Times New Roman" w:hAnsi="Times New Roman"/>
          <w:spacing w:val="20"/>
          <w:sz w:val="22"/>
          <w:szCs w:val="22"/>
        </w:rPr>
        <w:t>6а</w:t>
      </w:r>
    </w:p>
    <w:p w:rsidR="00607EA7" w:rsidRPr="00EA5E0C" w:rsidRDefault="00607EA7" w:rsidP="00607EA7">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О внесении изменений в муниципальную программу </w:t>
      </w:r>
    </w:p>
    <w:p w:rsidR="00607EA7" w:rsidRPr="00EA5E0C" w:rsidRDefault="00607EA7" w:rsidP="00607EA7">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 «Социально-экономическое</w:t>
      </w:r>
    </w:p>
    <w:p w:rsidR="00607EA7" w:rsidRPr="00EA5E0C" w:rsidRDefault="00607EA7" w:rsidP="00607EA7">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развитие территории сельского </w:t>
      </w:r>
    </w:p>
    <w:p w:rsidR="00607EA7" w:rsidRPr="00EA5E0C" w:rsidRDefault="00607EA7" w:rsidP="00607EA7">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поселения» на 2018-2022 годы,</w:t>
      </w:r>
    </w:p>
    <w:p w:rsidR="00607EA7" w:rsidRPr="00EA5E0C" w:rsidRDefault="00607EA7" w:rsidP="00607EA7">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утвержденную постановлением </w:t>
      </w:r>
    </w:p>
    <w:p w:rsidR="00607EA7" w:rsidRPr="00EA5E0C" w:rsidRDefault="00607EA7" w:rsidP="00607EA7">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администрации Евдокимовского сельского</w:t>
      </w:r>
    </w:p>
    <w:p w:rsidR="00607EA7" w:rsidRPr="00EA5E0C" w:rsidRDefault="00607EA7" w:rsidP="00607EA7">
      <w:pPr>
        <w:pStyle w:val="a5"/>
        <w:tabs>
          <w:tab w:val="left" w:pos="7426"/>
        </w:tabs>
        <w:jc w:val="left"/>
        <w:rPr>
          <w:rFonts w:ascii="Times New Roman" w:hAnsi="Times New Roman"/>
          <w:spacing w:val="20"/>
          <w:sz w:val="22"/>
          <w:szCs w:val="22"/>
        </w:rPr>
      </w:pPr>
      <w:r w:rsidRPr="00EA5E0C">
        <w:rPr>
          <w:rFonts w:ascii="Times New Roman" w:hAnsi="Times New Roman"/>
          <w:spacing w:val="20"/>
          <w:sz w:val="22"/>
          <w:szCs w:val="22"/>
        </w:rPr>
        <w:t xml:space="preserve"> поселения 15.11.2017г №61 ( с изменениями</w:t>
      </w:r>
    </w:p>
    <w:p w:rsidR="00607EA7" w:rsidRPr="00EA5E0C" w:rsidRDefault="00607EA7" w:rsidP="00607EA7">
      <w:pPr>
        <w:pStyle w:val="a5"/>
        <w:tabs>
          <w:tab w:val="left" w:pos="7426"/>
        </w:tabs>
        <w:jc w:val="left"/>
        <w:rPr>
          <w:rFonts w:ascii="Times New Roman" w:hAnsi="Times New Roman"/>
          <w:spacing w:val="20"/>
          <w:sz w:val="22"/>
          <w:szCs w:val="22"/>
        </w:rPr>
      </w:pPr>
      <w:r>
        <w:rPr>
          <w:rFonts w:ascii="Times New Roman" w:hAnsi="Times New Roman"/>
          <w:spacing w:val="20"/>
          <w:sz w:val="22"/>
          <w:szCs w:val="22"/>
        </w:rPr>
        <w:t xml:space="preserve">от 31.01.2018г №4,от </w:t>
      </w:r>
      <w:r w:rsidRPr="00EA5E0C">
        <w:rPr>
          <w:rFonts w:ascii="Times New Roman" w:hAnsi="Times New Roman"/>
          <w:spacing w:val="20"/>
          <w:sz w:val="22"/>
          <w:szCs w:val="22"/>
        </w:rPr>
        <w:t>26.02.2018г №12а,от 07.03.2018г №14,от 23.04.2018г №21, от 25.05.2018г №28,от 29.10.2018 №49, от 24.12.2018г №60,от 10.01.2019г №1,от 08.02.2019г №7, от 22.02.2019г №14, от 22.04.2019г №27,от 29.04.2019г №29, от 03.06.2019г №34,от 24.06.2019г №36,от 25.07.2019г №42,от 05.08.2019г №43, от 09.08.2019г №46, от 09.09.2019 №50,от 09.10.2019г №55, №58 от 11.10.2019г, №59 от 25.10.2019г, от 08.11.2019г №62</w:t>
      </w:r>
      <w:r>
        <w:rPr>
          <w:rFonts w:ascii="Times New Roman" w:hAnsi="Times New Roman"/>
          <w:spacing w:val="20"/>
          <w:sz w:val="22"/>
          <w:szCs w:val="22"/>
        </w:rPr>
        <w:t>, № 66 от 22.11.2019г,от 09.12.2019 №68а, от 24.12.2019г №71 , от 26.12.2019г №73, от 17.01.2020г №1</w:t>
      </w:r>
      <w:r w:rsidRPr="00EA5E0C">
        <w:rPr>
          <w:rFonts w:ascii="Times New Roman" w:hAnsi="Times New Roman"/>
          <w:spacing w:val="20"/>
          <w:sz w:val="22"/>
          <w:szCs w:val="22"/>
        </w:rPr>
        <w:t>)</w:t>
      </w:r>
    </w:p>
    <w:p w:rsidR="00607EA7" w:rsidRPr="00EA5E0C" w:rsidRDefault="00607EA7" w:rsidP="00607EA7">
      <w:pPr>
        <w:pStyle w:val="a5"/>
        <w:tabs>
          <w:tab w:val="left" w:pos="7426"/>
        </w:tabs>
        <w:jc w:val="center"/>
        <w:rPr>
          <w:rFonts w:ascii="Times New Roman" w:hAnsi="Times New Roman"/>
          <w:b/>
          <w:spacing w:val="20"/>
          <w:sz w:val="22"/>
          <w:szCs w:val="22"/>
        </w:rPr>
      </w:pPr>
    </w:p>
    <w:p w:rsidR="00607EA7" w:rsidRPr="00EA5E0C" w:rsidRDefault="00607EA7" w:rsidP="00607EA7">
      <w:pPr>
        <w:jc w:val="both"/>
        <w:rPr>
          <w:b/>
        </w:rPr>
      </w:pPr>
      <w:r w:rsidRPr="00EA5E0C">
        <w:rPr>
          <w:color w:val="000000"/>
        </w:rPr>
        <w:t xml:space="preserve">           </w:t>
      </w:r>
      <w:r w:rsidRPr="00EA5E0C">
        <w:t xml:space="preserve">В соответствии с Федеральным </w:t>
      </w:r>
      <w:hyperlink r:id="rId11" w:history="1">
        <w:r w:rsidRPr="00EA5E0C">
          <w:rPr>
            <w:rStyle w:val="a9"/>
            <w:color w:val="000000"/>
          </w:rPr>
          <w:t>законом</w:t>
        </w:r>
      </w:hyperlink>
      <w:r w:rsidRPr="00EA5E0C">
        <w:t xml:space="preserve"> от 06.10.2003 года №131-ФЗ «Об общих принципах организации местного самоуправления в Российской Федерации», </w:t>
      </w:r>
      <w:r w:rsidRPr="00EA5E0C">
        <w:rPr>
          <w:color w:val="000000"/>
        </w:rPr>
        <w:t>Постановлением администрации Евдокимовского сельского поселения от 31 декабря 2015 года №43 «</w:t>
      </w:r>
      <w:r w:rsidRPr="00EA5E0C">
        <w:rPr>
          <w:bCs/>
        </w:rPr>
        <w:t>Об утверждении Положения о порядке принятия решений о разработке муниципальных программ  сельского поселения и их формирования и реализации</w:t>
      </w:r>
      <w:r w:rsidRPr="00EA5E0C">
        <w:rPr>
          <w:b/>
          <w:bCs/>
        </w:rPr>
        <w:t>»,</w:t>
      </w:r>
      <w:r w:rsidRPr="00EA5E0C">
        <w:t xml:space="preserve"> р</w:t>
      </w:r>
      <w:r w:rsidRPr="00EA5E0C">
        <w:rPr>
          <w:color w:val="000000"/>
        </w:rPr>
        <w:t>уководствуясь статьёй 24 Устава Евдокимовского муниципального образования</w:t>
      </w:r>
    </w:p>
    <w:p w:rsidR="00607EA7" w:rsidRPr="00EA5E0C" w:rsidRDefault="00607EA7" w:rsidP="00607EA7">
      <w:pPr>
        <w:autoSpaceDE w:val="0"/>
        <w:autoSpaceDN w:val="0"/>
        <w:adjustRightInd w:val="0"/>
        <w:jc w:val="center"/>
        <w:rPr>
          <w:b/>
          <w:bCs/>
        </w:rPr>
      </w:pPr>
      <w:r w:rsidRPr="00EA5E0C">
        <w:rPr>
          <w:b/>
          <w:bCs/>
        </w:rPr>
        <w:t>ПОСТАНОВЛЯЮ:</w:t>
      </w:r>
    </w:p>
    <w:p w:rsidR="00607EA7" w:rsidRDefault="00607EA7" w:rsidP="00607EA7">
      <w:pPr>
        <w:pStyle w:val="a5"/>
        <w:tabs>
          <w:tab w:val="left" w:pos="7426"/>
        </w:tabs>
        <w:ind w:firstLine="709"/>
        <w:jc w:val="both"/>
        <w:rPr>
          <w:rFonts w:ascii="Times New Roman" w:hAnsi="Times New Roman"/>
          <w:spacing w:val="20"/>
          <w:sz w:val="22"/>
          <w:szCs w:val="22"/>
        </w:rPr>
      </w:pPr>
      <w:r w:rsidRPr="00EA5E0C">
        <w:rPr>
          <w:rFonts w:ascii="Times New Roman" w:hAnsi="Times New Roman"/>
          <w:sz w:val="22"/>
          <w:szCs w:val="22"/>
        </w:rPr>
        <w:t>1.Внести в муниципальную программу «Социально-экономическое развитие территории сельского поселения» на 2018 – 2022 годы, утвержденную постановлением администрации Евдокимовского сельского поселения 15 ноября 2017 года №61 ( с изменениями</w:t>
      </w:r>
      <w:r w:rsidRPr="00EA5E0C">
        <w:rPr>
          <w:rFonts w:ascii="Times New Roman" w:hAnsi="Times New Roman"/>
          <w:spacing w:val="20"/>
          <w:sz w:val="22"/>
          <w:szCs w:val="22"/>
        </w:rPr>
        <w:t xml:space="preserve"> от 31.01.2018г №4,от 26.02.2018г №12а,от 07.03.2018г №14,от 23.04.2018г №21, от 25.05.2018г №28, от29.10.2018г №49, от 24.12.2018г №60, от 10.01.2019г №1,от 08.02.2019г №7, от 22.02.2019г №14, от 22.04.2019г №27,от 29.04.2019г №29, от 03.06.2019г №34, от 24.06.2019г №36, от 25.07.2019г №42,05.08.2019г №43,от 10.09.2019г №46,от 09.09.2019г №50,от 09.10.2019г № 55,от 11.10.2019 №58,№59 от 25.10.2019г, от 08.11.2019г №62</w:t>
      </w:r>
      <w:r>
        <w:rPr>
          <w:rFonts w:ascii="Times New Roman" w:hAnsi="Times New Roman"/>
          <w:spacing w:val="20"/>
          <w:sz w:val="22"/>
          <w:szCs w:val="22"/>
        </w:rPr>
        <w:t>,</w:t>
      </w:r>
      <w:r w:rsidRPr="00C86470">
        <w:rPr>
          <w:rFonts w:ascii="Times New Roman" w:hAnsi="Times New Roman"/>
          <w:spacing w:val="20"/>
          <w:sz w:val="22"/>
          <w:szCs w:val="22"/>
        </w:rPr>
        <w:t xml:space="preserve"> </w:t>
      </w:r>
      <w:r>
        <w:rPr>
          <w:rFonts w:ascii="Times New Roman" w:hAnsi="Times New Roman"/>
          <w:spacing w:val="20"/>
          <w:sz w:val="22"/>
          <w:szCs w:val="22"/>
        </w:rPr>
        <w:t xml:space="preserve">№ 66 от 22.11.2019, от 09.12.2019 №68а, от 24.12.2019г №71, от 26.12.2019г №73,от 17.01.2020г №1 </w:t>
      </w:r>
      <w:r w:rsidRPr="00EA5E0C">
        <w:rPr>
          <w:rFonts w:ascii="Times New Roman" w:hAnsi="Times New Roman"/>
          <w:spacing w:val="20"/>
          <w:sz w:val="22"/>
          <w:szCs w:val="22"/>
        </w:rPr>
        <w:t>) изменения,(далее-программа):</w:t>
      </w: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pStyle w:val="a5"/>
        <w:tabs>
          <w:tab w:val="left" w:pos="7426"/>
        </w:tabs>
        <w:ind w:firstLine="709"/>
        <w:jc w:val="both"/>
        <w:rPr>
          <w:rFonts w:ascii="Times New Roman" w:hAnsi="Times New Roman"/>
          <w:spacing w:val="20"/>
          <w:sz w:val="22"/>
          <w:szCs w:val="22"/>
        </w:rPr>
      </w:pPr>
    </w:p>
    <w:p w:rsidR="00607EA7" w:rsidRDefault="00607EA7" w:rsidP="00607EA7">
      <w:pPr>
        <w:widowControl w:val="0"/>
        <w:autoSpaceDE w:val="0"/>
        <w:autoSpaceDN w:val="0"/>
        <w:adjustRightInd w:val="0"/>
      </w:pPr>
      <w:r>
        <w:lastRenderedPageBreak/>
        <w:t xml:space="preserve">           </w:t>
      </w:r>
    </w:p>
    <w:p w:rsidR="00607EA7" w:rsidRDefault="00607EA7" w:rsidP="00607EA7">
      <w:pPr>
        <w:widowControl w:val="0"/>
        <w:autoSpaceDE w:val="0"/>
        <w:autoSpaceDN w:val="0"/>
        <w:adjustRightInd w:val="0"/>
        <w:jc w:val="center"/>
        <w:sectPr w:rsidR="00607EA7" w:rsidSect="003D6BA2">
          <w:footerReference w:type="default" r:id="rId12"/>
          <w:pgSz w:w="11906" w:h="16838"/>
          <w:pgMar w:top="567" w:right="1134" w:bottom="284" w:left="1701" w:header="709" w:footer="709" w:gutter="0"/>
          <w:cols w:space="708"/>
          <w:docGrid w:linePitch="360"/>
        </w:sectPr>
      </w:pPr>
    </w:p>
    <w:p w:rsidR="00607EA7" w:rsidRPr="00A206BD" w:rsidRDefault="00607EA7" w:rsidP="00607EA7">
      <w:pPr>
        <w:widowControl w:val="0"/>
        <w:autoSpaceDE w:val="0"/>
        <w:autoSpaceDN w:val="0"/>
        <w:adjustRightInd w:val="0"/>
        <w:rPr>
          <w:sz w:val="18"/>
          <w:szCs w:val="18"/>
        </w:rPr>
      </w:pPr>
      <w:r>
        <w:rPr>
          <w:sz w:val="18"/>
          <w:szCs w:val="18"/>
        </w:rPr>
        <w:lastRenderedPageBreak/>
        <w:t>1.1</w:t>
      </w:r>
      <w:r w:rsidRPr="00A206BD">
        <w:rPr>
          <w:sz w:val="18"/>
          <w:szCs w:val="18"/>
        </w:rPr>
        <w:t>. Приложение №3 к муниципальной программе изложить в следующей редакции:</w:t>
      </w:r>
    </w:p>
    <w:p w:rsidR="00607EA7" w:rsidRPr="00A206BD" w:rsidRDefault="00607EA7" w:rsidP="00607EA7">
      <w:pPr>
        <w:widowControl w:val="0"/>
        <w:autoSpaceDE w:val="0"/>
        <w:autoSpaceDN w:val="0"/>
        <w:adjustRightInd w:val="0"/>
        <w:ind w:firstLine="709"/>
        <w:jc w:val="center"/>
        <w:outlineLvl w:val="3"/>
        <w:rPr>
          <w:sz w:val="18"/>
          <w:szCs w:val="18"/>
        </w:rPr>
      </w:pPr>
    </w:p>
    <w:p w:rsidR="00607EA7" w:rsidRPr="00A206BD" w:rsidRDefault="00607EA7" w:rsidP="00607EA7">
      <w:pPr>
        <w:widowControl w:val="0"/>
        <w:autoSpaceDE w:val="0"/>
        <w:autoSpaceDN w:val="0"/>
        <w:adjustRightInd w:val="0"/>
        <w:ind w:firstLine="709"/>
        <w:jc w:val="center"/>
        <w:outlineLvl w:val="3"/>
        <w:rPr>
          <w:b/>
          <w:caps/>
          <w:sz w:val="18"/>
          <w:szCs w:val="18"/>
        </w:rPr>
      </w:pPr>
      <w:r w:rsidRPr="00A206BD">
        <w:rPr>
          <w:b/>
          <w:caps/>
          <w:sz w:val="18"/>
          <w:szCs w:val="18"/>
        </w:rPr>
        <w:t xml:space="preserve">РЕСУРСНОЕ ОБЕСПЕЧЕНИЕ </w:t>
      </w:r>
    </w:p>
    <w:p w:rsidR="00607EA7" w:rsidRPr="00A206BD" w:rsidRDefault="00607EA7" w:rsidP="00607EA7">
      <w:pPr>
        <w:widowControl w:val="0"/>
        <w:autoSpaceDE w:val="0"/>
        <w:autoSpaceDN w:val="0"/>
        <w:adjustRightInd w:val="0"/>
        <w:ind w:firstLine="709"/>
        <w:jc w:val="center"/>
        <w:outlineLvl w:val="3"/>
        <w:rPr>
          <w:sz w:val="18"/>
          <w:szCs w:val="18"/>
        </w:rPr>
      </w:pPr>
      <w:r w:rsidRPr="00A206BD">
        <w:rPr>
          <w:sz w:val="18"/>
          <w:szCs w:val="18"/>
        </w:rPr>
        <w:t xml:space="preserve">муниципальной программы </w:t>
      </w:r>
      <w:r w:rsidRPr="00A206BD">
        <w:rPr>
          <w:b/>
          <w:sz w:val="18"/>
          <w:szCs w:val="18"/>
        </w:rPr>
        <w:t>«Социально-экономическое развитие территории сельского поселения» на 2018-2022гг.</w:t>
      </w:r>
      <w:r w:rsidRPr="00A206BD">
        <w:rPr>
          <w:sz w:val="18"/>
          <w:szCs w:val="18"/>
        </w:rPr>
        <w:t xml:space="preserve"> </w:t>
      </w:r>
    </w:p>
    <w:p w:rsidR="00607EA7" w:rsidRPr="00A206BD" w:rsidRDefault="00607EA7" w:rsidP="00607EA7">
      <w:pPr>
        <w:widowControl w:val="0"/>
        <w:autoSpaceDE w:val="0"/>
        <w:autoSpaceDN w:val="0"/>
        <w:adjustRightInd w:val="0"/>
        <w:ind w:firstLine="709"/>
        <w:jc w:val="center"/>
        <w:outlineLvl w:val="3"/>
        <w:rPr>
          <w:sz w:val="18"/>
          <w:szCs w:val="18"/>
        </w:rPr>
      </w:pPr>
      <w:r w:rsidRPr="00A206BD">
        <w:rPr>
          <w:sz w:val="18"/>
          <w:szCs w:val="18"/>
        </w:rPr>
        <w:t>за счет средств, предусмотренных в бюджете Евдокимовского сельского поселения</w:t>
      </w: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607EA7" w:rsidRPr="00A206BD" w:rsidTr="0081061D">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Наименование программы, подпрограммы, основного мероприятия, мероприятия</w:t>
            </w:r>
          </w:p>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Расходы (тыс. руб.), годы</w:t>
            </w:r>
          </w:p>
        </w:tc>
      </w:tr>
      <w:tr w:rsidR="00607EA7" w:rsidRPr="00A206BD" w:rsidTr="0081061D">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всего</w:t>
            </w:r>
          </w:p>
        </w:tc>
      </w:tr>
      <w:tr w:rsidR="00607EA7" w:rsidRPr="00A206BD" w:rsidTr="0081061D">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8</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ind w:left="934" w:hanging="934"/>
              <w:rPr>
                <w:b/>
                <w:sz w:val="18"/>
                <w:szCs w:val="18"/>
              </w:rPr>
            </w:pPr>
            <w:r w:rsidRPr="00A206BD">
              <w:rPr>
                <w:b/>
                <w:sz w:val="18"/>
                <w:szCs w:val="18"/>
              </w:rPr>
              <w:t>Программа</w:t>
            </w:r>
          </w:p>
          <w:p w:rsidR="00607EA7" w:rsidRPr="00A206BD" w:rsidRDefault="00607EA7" w:rsidP="0081061D">
            <w:pPr>
              <w:widowControl w:val="0"/>
              <w:autoSpaceDE w:val="0"/>
              <w:autoSpaceDN w:val="0"/>
              <w:adjustRightInd w:val="0"/>
              <w:rPr>
                <w:b/>
                <w:sz w:val="18"/>
                <w:szCs w:val="18"/>
              </w:rPr>
            </w:pPr>
            <w:r w:rsidRPr="00A206BD">
              <w:rPr>
                <w:b/>
                <w:sz w:val="18"/>
                <w:szCs w:val="18"/>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35557,8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19655,4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13286,7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12521,0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153574,6</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b/>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18655,9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13998,8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12774,5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12005,9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73843,7</w:t>
            </w:r>
          </w:p>
        </w:tc>
      </w:tr>
      <w:tr w:rsidR="00607EA7" w:rsidRPr="00A206BD" w:rsidTr="0081061D">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16786,8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5531,0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386,0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386,0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78461,6</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1269,3</w:t>
            </w:r>
          </w:p>
        </w:tc>
      </w:tr>
      <w:tr w:rsidR="00607EA7" w:rsidRPr="00A206BD" w:rsidTr="0081061D">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r w:rsidRPr="00A206BD">
              <w:rPr>
                <w:b/>
                <w:sz w:val="18"/>
                <w:szCs w:val="18"/>
              </w:rPr>
              <w:t>Подпрограмма 1.</w:t>
            </w:r>
          </w:p>
          <w:p w:rsidR="00607EA7" w:rsidRPr="00A206BD" w:rsidRDefault="00607EA7" w:rsidP="0081061D">
            <w:pPr>
              <w:widowControl w:val="0"/>
              <w:autoSpaceDE w:val="0"/>
              <w:autoSpaceDN w:val="0"/>
              <w:adjustRightInd w:val="0"/>
              <w:rPr>
                <w:sz w:val="18"/>
                <w:szCs w:val="18"/>
              </w:rPr>
            </w:pPr>
            <w:r w:rsidRPr="00A206BD">
              <w:rPr>
                <w:i/>
                <w:color w:val="000000"/>
                <w:sz w:val="18"/>
                <w:szCs w:val="18"/>
              </w:rPr>
              <w:t>«</w:t>
            </w:r>
            <w:r w:rsidRPr="00A206BD">
              <w:rPr>
                <w:b/>
                <w:sz w:val="18"/>
                <w:szCs w:val="18"/>
              </w:rPr>
              <w:t xml:space="preserve">Обеспечение деятельности главы Евдокимовского сельского поселения и </w:t>
            </w:r>
            <w:r w:rsidRPr="00A206BD">
              <w:rPr>
                <w:b/>
                <w:sz w:val="18"/>
                <w:szCs w:val="18"/>
              </w:rPr>
              <w:lastRenderedPageBreak/>
              <w:t>Администрации Евдокимовского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Администрация Евдокимовского</w:t>
            </w:r>
          </w:p>
          <w:p w:rsidR="00607EA7" w:rsidRPr="00A206BD" w:rsidRDefault="00607EA7" w:rsidP="0081061D">
            <w:pPr>
              <w:widowControl w:val="0"/>
              <w:autoSpaceDE w:val="0"/>
              <w:autoSpaceDN w:val="0"/>
              <w:adjustRightInd w:val="0"/>
              <w:rPr>
                <w:sz w:val="18"/>
                <w:szCs w:val="18"/>
              </w:rPr>
            </w:pPr>
            <w:r w:rsidRPr="00A206BD">
              <w:rPr>
                <w:sz w:val="18"/>
                <w:szCs w:val="18"/>
              </w:rPr>
              <w:t>сельского</w:t>
            </w:r>
          </w:p>
          <w:p w:rsidR="00607EA7" w:rsidRPr="00A206BD" w:rsidRDefault="00607EA7" w:rsidP="0081061D">
            <w:pPr>
              <w:widowControl w:val="0"/>
              <w:autoSpaceDE w:val="0"/>
              <w:autoSpaceDN w:val="0"/>
              <w:adjustRightInd w:val="0"/>
              <w:rPr>
                <w:sz w:val="18"/>
                <w:szCs w:val="18"/>
              </w:rPr>
            </w:pPr>
            <w:r w:rsidRPr="00A206BD">
              <w:rPr>
                <w:sz w:val="18"/>
                <w:szCs w:val="18"/>
              </w:rPr>
              <w:lastRenderedPageBreak/>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8812,5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7099,8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6498,0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ind w:left="-204"/>
              <w:jc w:val="center"/>
              <w:rPr>
                <w:b/>
                <w:color w:val="000000" w:themeColor="text1"/>
                <w:sz w:val="18"/>
                <w:szCs w:val="18"/>
              </w:rPr>
            </w:pPr>
            <w:r w:rsidRPr="006D09D0">
              <w:rPr>
                <w:b/>
                <w:color w:val="000000" w:themeColor="text1"/>
                <w:sz w:val="18"/>
                <w:szCs w:val="18"/>
              </w:rPr>
              <w:t>6500,9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36148,6</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8696,7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6371,1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6371,1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35524,0</w:t>
            </w:r>
          </w:p>
        </w:tc>
      </w:tr>
      <w:tr w:rsidR="00607EA7" w:rsidRPr="00A206BD" w:rsidTr="0081061D">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BB75F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3,5</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BB75F8">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125,6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621,1</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1.1.</w:t>
            </w:r>
          </w:p>
          <w:p w:rsidR="00607EA7" w:rsidRPr="00A206BD" w:rsidRDefault="00607EA7" w:rsidP="0081061D">
            <w:pPr>
              <w:widowControl w:val="0"/>
              <w:autoSpaceDE w:val="0"/>
              <w:autoSpaceDN w:val="0"/>
              <w:adjustRightInd w:val="0"/>
              <w:rPr>
                <w:sz w:val="18"/>
                <w:szCs w:val="18"/>
                <w:u w:val="single"/>
              </w:rPr>
            </w:pPr>
            <w:r w:rsidRPr="00A206BD">
              <w:rPr>
                <w:i/>
                <w:color w:val="000000"/>
                <w:sz w:val="18"/>
                <w:szCs w:val="18"/>
              </w:rPr>
              <w:t>«</w:t>
            </w:r>
            <w:r w:rsidRPr="00A206BD">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outlineLvl w:val="0"/>
              <w:rPr>
                <w:b/>
                <w:color w:val="000000" w:themeColor="text1"/>
                <w:sz w:val="18"/>
                <w:szCs w:val="18"/>
              </w:rPr>
            </w:pPr>
            <w:r w:rsidRPr="004A400D">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4722,6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3567,3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2965,5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color w:val="000000" w:themeColor="text1"/>
                <w:sz w:val="18"/>
                <w:szCs w:val="18"/>
              </w:rPr>
            </w:pPr>
            <w:r w:rsidRPr="004A400D">
              <w:rPr>
                <w:b/>
                <w:color w:val="000000" w:themeColor="text1"/>
                <w:sz w:val="18"/>
                <w:szCs w:val="18"/>
              </w:rPr>
              <w:t>2968,4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color w:val="000000" w:themeColor="text1"/>
                <w:sz w:val="18"/>
                <w:szCs w:val="18"/>
              </w:rPr>
            </w:pPr>
            <w:r w:rsidRPr="004A400D">
              <w:rPr>
                <w:b/>
                <w:color w:val="000000" w:themeColor="text1"/>
                <w:sz w:val="18"/>
                <w:szCs w:val="18"/>
              </w:rPr>
              <w:t>17914,1</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outlineLvl w:val="0"/>
              <w:rPr>
                <w:color w:val="000000" w:themeColor="text1"/>
                <w:sz w:val="18"/>
                <w:szCs w:val="18"/>
              </w:rPr>
            </w:pPr>
            <w:r w:rsidRPr="004A400D">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4606,8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3441,0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2838,6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color w:val="000000" w:themeColor="text1"/>
                <w:sz w:val="18"/>
                <w:szCs w:val="18"/>
              </w:rPr>
            </w:pPr>
            <w:r w:rsidRPr="004A400D">
              <w:rPr>
                <w:color w:val="000000" w:themeColor="text1"/>
                <w:sz w:val="18"/>
                <w:szCs w:val="18"/>
              </w:rPr>
              <w:t>2838,6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color w:val="000000" w:themeColor="text1"/>
                <w:sz w:val="18"/>
                <w:szCs w:val="18"/>
              </w:rPr>
            </w:pPr>
            <w:r w:rsidRPr="004A400D">
              <w:rPr>
                <w:color w:val="000000" w:themeColor="text1"/>
                <w:sz w:val="18"/>
                <w:szCs w:val="18"/>
              </w:rPr>
              <w:t>17289,5</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3,5</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621,1</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1.2.</w:t>
            </w:r>
          </w:p>
          <w:p w:rsidR="00607EA7" w:rsidRPr="00A206BD" w:rsidRDefault="00607EA7" w:rsidP="0081061D">
            <w:pPr>
              <w:widowControl w:val="0"/>
              <w:autoSpaceDE w:val="0"/>
              <w:autoSpaceDN w:val="0"/>
              <w:adjustRightInd w:val="0"/>
              <w:rPr>
                <w:sz w:val="18"/>
                <w:szCs w:val="18"/>
              </w:rPr>
            </w:pPr>
            <w:r w:rsidRPr="00A206BD">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8,0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8,0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81B37" w:rsidRDefault="00607EA7" w:rsidP="0081061D">
            <w:pPr>
              <w:spacing w:line="18" w:lineRule="atLeast"/>
              <w:jc w:val="center"/>
              <w:rPr>
                <w:sz w:val="18"/>
                <w:szCs w:val="18"/>
                <w:highlight w:val="yellow"/>
              </w:rPr>
            </w:pPr>
            <w:r w:rsidRPr="00BB75F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1.3.</w:t>
            </w:r>
          </w:p>
          <w:p w:rsidR="00607EA7" w:rsidRPr="00A206BD" w:rsidRDefault="00607EA7" w:rsidP="0081061D">
            <w:pPr>
              <w:widowControl w:val="0"/>
              <w:autoSpaceDE w:val="0"/>
              <w:autoSpaceDN w:val="0"/>
              <w:adjustRightInd w:val="0"/>
              <w:rPr>
                <w:sz w:val="18"/>
                <w:szCs w:val="18"/>
                <w:u w:val="single"/>
              </w:rPr>
            </w:pPr>
            <w:r w:rsidRPr="00A206B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2021,4</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2021,4</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lastRenderedPageBreak/>
              <w:t>Основное мероприятие 1.4.</w:t>
            </w:r>
          </w:p>
          <w:p w:rsidR="00607EA7" w:rsidRPr="00A206BD" w:rsidRDefault="00607EA7" w:rsidP="0081061D">
            <w:pPr>
              <w:widowControl w:val="0"/>
              <w:autoSpaceDE w:val="0"/>
              <w:autoSpaceDN w:val="0"/>
              <w:adjustRightInd w:val="0"/>
              <w:rPr>
                <w:color w:val="000000"/>
                <w:sz w:val="18"/>
                <w:szCs w:val="18"/>
              </w:rPr>
            </w:pPr>
            <w:r w:rsidRPr="00A206BD">
              <w:rPr>
                <w:color w:val="000000"/>
                <w:sz w:val="18"/>
                <w:szCs w:val="18"/>
              </w:rPr>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w:t>
            </w:r>
          </w:p>
          <w:p w:rsidR="00607EA7" w:rsidRPr="00A206BD" w:rsidRDefault="00607EA7" w:rsidP="0081061D">
            <w:pPr>
              <w:widowControl w:val="0"/>
              <w:autoSpaceDE w:val="0"/>
              <w:autoSpaceDN w:val="0"/>
              <w:adjustRightInd w:val="0"/>
              <w:rPr>
                <w:sz w:val="18"/>
                <w:szCs w:val="18"/>
              </w:rPr>
            </w:pPr>
            <w:r>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38,4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38,4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b/>
                <w:sz w:val="18"/>
                <w:szCs w:val="18"/>
                <w:u w:val="single"/>
              </w:rPr>
            </w:pPr>
            <w:r w:rsidRPr="00A206BD">
              <w:rPr>
                <w:b/>
                <w:sz w:val="18"/>
                <w:szCs w:val="18"/>
                <w:u w:val="single"/>
              </w:rPr>
              <w:t>Основное мероприятие 1.5.</w:t>
            </w:r>
          </w:p>
          <w:p w:rsidR="00607EA7" w:rsidRPr="00A206BD" w:rsidRDefault="00607EA7" w:rsidP="0081061D">
            <w:pPr>
              <w:widowControl w:val="0"/>
              <w:autoSpaceDE w:val="0"/>
              <w:autoSpaceDN w:val="0"/>
              <w:adjustRightInd w:val="0"/>
              <w:ind w:right="-2"/>
              <w:rPr>
                <w:color w:val="000000"/>
                <w:sz w:val="18"/>
                <w:szCs w:val="18"/>
              </w:rPr>
            </w:pPr>
            <w:r w:rsidRPr="00A206BD">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60,5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60,5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1.6.</w:t>
            </w:r>
          </w:p>
          <w:p w:rsidR="00607EA7" w:rsidRPr="00A206BD" w:rsidRDefault="00607EA7" w:rsidP="0081061D">
            <w:pPr>
              <w:widowControl w:val="0"/>
              <w:autoSpaceDE w:val="0"/>
              <w:autoSpaceDN w:val="0"/>
              <w:adjustRightInd w:val="0"/>
              <w:rPr>
                <w:sz w:val="18"/>
                <w:szCs w:val="18"/>
              </w:rPr>
            </w:pPr>
            <w:r w:rsidRPr="00A206BD">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ind w:left="284"/>
              <w:jc w:val="center"/>
              <w:rPr>
                <w:b/>
                <w:sz w:val="18"/>
                <w:szCs w:val="18"/>
              </w:rPr>
            </w:pPr>
            <w:r w:rsidRPr="004A400D">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3083,8</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16106,2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ind w:left="284"/>
              <w:jc w:val="center"/>
              <w:rPr>
                <w:sz w:val="18"/>
                <w:szCs w:val="18"/>
              </w:rPr>
            </w:pPr>
            <w:r w:rsidRPr="004A400D">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3083,8</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16106,2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b/>
                <w:sz w:val="18"/>
                <w:szCs w:val="18"/>
                <w:u w:val="single"/>
              </w:rPr>
            </w:pPr>
            <w:r w:rsidRPr="00A206BD">
              <w:rPr>
                <w:b/>
                <w:sz w:val="18"/>
                <w:szCs w:val="18"/>
                <w:u w:val="single"/>
              </w:rPr>
              <w:t>Подпрограмма 2.</w:t>
            </w:r>
          </w:p>
          <w:p w:rsidR="00607EA7" w:rsidRPr="00A206BD" w:rsidRDefault="00607EA7" w:rsidP="0081061D">
            <w:pPr>
              <w:widowControl w:val="0"/>
              <w:autoSpaceDE w:val="0"/>
              <w:autoSpaceDN w:val="0"/>
              <w:adjustRightInd w:val="0"/>
              <w:ind w:right="-2"/>
              <w:rPr>
                <w:sz w:val="18"/>
                <w:szCs w:val="18"/>
              </w:rPr>
            </w:pPr>
            <w:r w:rsidRPr="00A206BD">
              <w:rPr>
                <w:sz w:val="18"/>
                <w:szCs w:val="18"/>
              </w:rPr>
              <w:t xml:space="preserve"> «Повышение эффективности бюджетных расходов Евдокимовского сельского </w:t>
            </w:r>
            <w:r w:rsidRPr="00A206BD">
              <w:rPr>
                <w:sz w:val="18"/>
                <w:szCs w:val="18"/>
              </w:rPr>
              <w:lastRenderedPageBreak/>
              <w:t>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 xml:space="preserve"> Администрация Евдокимовского сельского</w:t>
            </w:r>
          </w:p>
          <w:p w:rsidR="00607EA7" w:rsidRPr="00A206BD" w:rsidRDefault="00607EA7" w:rsidP="0081061D">
            <w:pPr>
              <w:widowControl w:val="0"/>
              <w:autoSpaceDE w:val="0"/>
              <w:autoSpaceDN w:val="0"/>
              <w:adjustRightInd w:val="0"/>
              <w:rPr>
                <w:sz w:val="18"/>
                <w:szCs w:val="18"/>
              </w:rPr>
            </w:pPr>
            <w:r w:rsidRPr="00A206BD">
              <w:rPr>
                <w:sz w:val="18"/>
                <w:szCs w:val="18"/>
              </w:rPr>
              <w:lastRenderedPageBreak/>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outlineLvl w:val="0"/>
              <w:rPr>
                <w:b/>
                <w:sz w:val="18"/>
                <w:szCs w:val="18"/>
              </w:rPr>
            </w:pPr>
            <w:r w:rsidRPr="004A400D">
              <w:rPr>
                <w:b/>
                <w:sz w:val="18"/>
                <w:szCs w:val="18"/>
              </w:rPr>
              <w:t>3,6</w:t>
            </w:r>
          </w:p>
        </w:tc>
        <w:tc>
          <w:tcPr>
            <w:tcW w:w="53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outlineLvl w:val="0"/>
              <w:rPr>
                <w:sz w:val="18"/>
                <w:szCs w:val="18"/>
              </w:rPr>
            </w:pPr>
            <w:r w:rsidRPr="004A400D">
              <w:rPr>
                <w:sz w:val="18"/>
                <w:szCs w:val="18"/>
              </w:rPr>
              <w:t>3,6</w:t>
            </w:r>
          </w:p>
        </w:tc>
        <w:tc>
          <w:tcPr>
            <w:tcW w:w="53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r w:rsidRPr="00A206BD">
              <w:rPr>
                <w:b/>
                <w:sz w:val="18"/>
                <w:szCs w:val="18"/>
                <w:u w:val="single"/>
              </w:rPr>
              <w:t>Основное</w:t>
            </w:r>
            <w:r w:rsidRPr="00A206BD">
              <w:rPr>
                <w:sz w:val="18"/>
                <w:szCs w:val="18"/>
                <w:u w:val="single"/>
              </w:rPr>
              <w:t xml:space="preserve"> </w:t>
            </w:r>
            <w:r w:rsidRPr="00A206BD">
              <w:rPr>
                <w:b/>
                <w:sz w:val="18"/>
                <w:szCs w:val="18"/>
                <w:u w:val="single"/>
              </w:rPr>
              <w:t>мероприятие</w:t>
            </w:r>
            <w:r w:rsidRPr="00A206BD">
              <w:rPr>
                <w:sz w:val="18"/>
                <w:szCs w:val="18"/>
                <w:u w:val="single"/>
              </w:rPr>
              <w:t xml:space="preserve"> </w:t>
            </w:r>
            <w:r w:rsidRPr="00A206BD">
              <w:rPr>
                <w:b/>
                <w:sz w:val="18"/>
                <w:szCs w:val="18"/>
                <w:u w:val="single"/>
              </w:rPr>
              <w:t>2</w:t>
            </w:r>
            <w:r w:rsidRPr="00A206BD">
              <w:rPr>
                <w:sz w:val="18"/>
                <w:szCs w:val="18"/>
                <w:u w:val="single"/>
              </w:rPr>
              <w:t>.</w:t>
            </w:r>
            <w:r w:rsidRPr="00A206BD">
              <w:rPr>
                <w:b/>
                <w:sz w:val="18"/>
                <w:szCs w:val="18"/>
                <w:u w:val="single"/>
              </w:rPr>
              <w:t>1</w:t>
            </w:r>
            <w:r w:rsidRPr="00A206BD">
              <w:rPr>
                <w:sz w:val="18"/>
                <w:szCs w:val="18"/>
                <w:u w:val="single"/>
              </w:rPr>
              <w:t>.</w:t>
            </w:r>
          </w:p>
          <w:p w:rsidR="00607EA7" w:rsidRPr="00A206BD" w:rsidRDefault="00607EA7" w:rsidP="0081061D">
            <w:pPr>
              <w:widowControl w:val="0"/>
              <w:autoSpaceDE w:val="0"/>
              <w:autoSpaceDN w:val="0"/>
              <w:adjustRightInd w:val="0"/>
              <w:rPr>
                <w:sz w:val="18"/>
                <w:szCs w:val="18"/>
              </w:rPr>
            </w:pPr>
            <w:r w:rsidRPr="00A206BD">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highlight w:val="yellow"/>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highlight w:val="yellow"/>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Подпрограмма 3.</w:t>
            </w:r>
          </w:p>
          <w:p w:rsidR="00607EA7" w:rsidRPr="00A206BD" w:rsidRDefault="00607EA7" w:rsidP="0081061D">
            <w:pPr>
              <w:widowControl w:val="0"/>
              <w:autoSpaceDE w:val="0"/>
              <w:autoSpaceDN w:val="0"/>
              <w:adjustRightInd w:val="0"/>
              <w:rPr>
                <w:b/>
                <w:sz w:val="18"/>
                <w:szCs w:val="18"/>
              </w:rPr>
            </w:pPr>
            <w:r w:rsidRPr="00A206BD">
              <w:rPr>
                <w:b/>
                <w:sz w:val="18"/>
                <w:szCs w:val="18"/>
              </w:rPr>
              <w:t>«Развитие инфраструктуры на территории Евдокимовского сельского поселеня»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sidRPr="00A206BD">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CD33EE">
              <w:rPr>
                <w:b/>
                <w:color w:val="000000" w:themeColor="text1"/>
                <w:sz w:val="18"/>
                <w:szCs w:val="18"/>
              </w:rPr>
              <w:t>12986,4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4A400D">
              <w:rPr>
                <w:b/>
                <w:color w:val="000000" w:themeColor="text1"/>
                <w:sz w:val="18"/>
                <w:szCs w:val="18"/>
              </w:rPr>
              <w:t>3049,5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Pr>
                <w:b/>
                <w:color w:val="000000" w:themeColor="text1"/>
                <w:sz w:val="18"/>
                <w:szCs w:val="18"/>
              </w:rPr>
              <w:t>3130,4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Pr>
                <w:b/>
                <w:color w:val="000000" w:themeColor="text1"/>
                <w:sz w:val="18"/>
                <w:szCs w:val="18"/>
              </w:rPr>
              <w:t>3261,5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Pr>
                <w:b/>
                <w:color w:val="000000" w:themeColor="text1"/>
                <w:sz w:val="18"/>
                <w:szCs w:val="18"/>
              </w:rPr>
              <w:t>82544,4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sidRPr="00A206BD">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spacing w:line="18" w:lineRule="atLeast"/>
              <w:jc w:val="center"/>
              <w:rPr>
                <w:color w:val="000000" w:themeColor="text1"/>
                <w:sz w:val="18"/>
                <w:szCs w:val="18"/>
                <w:highlight w:val="yellow"/>
              </w:rPr>
            </w:pPr>
            <w:r w:rsidRPr="00CD33EE">
              <w:rPr>
                <w:color w:val="000000" w:themeColor="text1"/>
                <w:sz w:val="18"/>
                <w:szCs w:val="18"/>
              </w:rPr>
              <w:t>4472,4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2777,9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2745,1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2876,2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18177,4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spacing w:line="18" w:lineRule="atLeast"/>
              <w:jc w:val="center"/>
              <w:rPr>
                <w:sz w:val="18"/>
                <w:szCs w:val="18"/>
                <w:highlight w:val="yellow"/>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spacing w:line="18" w:lineRule="atLeast"/>
              <w:jc w:val="center"/>
              <w:rPr>
                <w:sz w:val="18"/>
                <w:szCs w:val="18"/>
                <w:highlight w:val="yellow"/>
              </w:rPr>
            </w:pPr>
            <w:r w:rsidRPr="00CD33EE">
              <w:rPr>
                <w:sz w:val="18"/>
                <w:szCs w:val="18"/>
              </w:rPr>
              <w:t>8514,0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64367,0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r w:rsidRPr="00A206BD">
              <w:rPr>
                <w:b/>
                <w:sz w:val="18"/>
                <w:szCs w:val="18"/>
                <w:u w:val="single"/>
              </w:rPr>
              <w:t>Основное мероприятие 3.1</w:t>
            </w:r>
            <w:r w:rsidRPr="00A206BD">
              <w:rPr>
                <w:sz w:val="18"/>
                <w:szCs w:val="18"/>
                <w:u w:val="single"/>
              </w:rPr>
              <w:t>.</w:t>
            </w:r>
          </w:p>
          <w:p w:rsidR="00607EA7" w:rsidRPr="00A206BD" w:rsidRDefault="00607EA7" w:rsidP="0081061D">
            <w:pPr>
              <w:widowControl w:val="0"/>
              <w:autoSpaceDE w:val="0"/>
              <w:autoSpaceDN w:val="0"/>
              <w:adjustRightInd w:val="0"/>
              <w:ind w:right="-2"/>
              <w:rPr>
                <w:sz w:val="18"/>
                <w:szCs w:val="18"/>
              </w:rPr>
            </w:pPr>
            <w:r w:rsidRPr="00A206BD">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w:t>
            </w:r>
          </w:p>
          <w:p w:rsidR="00607EA7" w:rsidRPr="00A206BD" w:rsidRDefault="00607EA7" w:rsidP="0081061D">
            <w:pPr>
              <w:widowControl w:val="0"/>
              <w:autoSpaceDE w:val="0"/>
              <w:autoSpaceDN w:val="0"/>
              <w:adjustRightInd w:val="0"/>
              <w:rPr>
                <w:sz w:val="18"/>
                <w:szCs w:val="18"/>
              </w:rPr>
            </w:pPr>
            <w:r>
              <w:rPr>
                <w:sz w:val="18"/>
                <w:szCs w:val="18"/>
              </w:rPr>
              <w:t>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2695,1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13298,7</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2695,1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13298,7</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lastRenderedPageBreak/>
              <w:t>Основное мероприятие 3.2.</w:t>
            </w:r>
          </w:p>
          <w:p w:rsidR="00607EA7" w:rsidRPr="00A206BD" w:rsidRDefault="00607EA7" w:rsidP="0081061D">
            <w:pPr>
              <w:widowControl w:val="0"/>
              <w:autoSpaceDE w:val="0"/>
              <w:autoSpaceDN w:val="0"/>
              <w:adjustRightInd w:val="0"/>
              <w:rPr>
                <w:sz w:val="18"/>
                <w:szCs w:val="18"/>
              </w:rPr>
            </w:pPr>
            <w:r w:rsidRPr="00A206BD">
              <w:rPr>
                <w:sz w:val="18"/>
                <w:szCs w:val="18"/>
              </w:rPr>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sidRPr="00A206BD">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CD33EE">
              <w:rPr>
                <w:b/>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4A400D">
              <w:rPr>
                <w:b/>
                <w:color w:val="000000" w:themeColor="text1"/>
                <w:sz w:val="18"/>
                <w:szCs w:val="18"/>
              </w:rPr>
              <w:t>304,4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Pr>
                <w:b/>
                <w:color w:val="000000" w:themeColor="text1"/>
                <w:sz w:val="18"/>
                <w:szCs w:val="18"/>
              </w:rPr>
              <w:t>399,0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Pr>
                <w:b/>
                <w:color w:val="000000" w:themeColor="text1"/>
                <w:sz w:val="18"/>
                <w:szCs w:val="18"/>
              </w:rPr>
              <w:t>399,0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1515,6</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sidRPr="00A206BD">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sidRPr="00CD33EE">
              <w:rPr>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32,8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13,7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13,7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473,4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4A400D">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1042,2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3.3.</w:t>
            </w:r>
          </w:p>
          <w:p w:rsidR="00607EA7" w:rsidRPr="00A206BD" w:rsidRDefault="00607EA7" w:rsidP="0081061D">
            <w:pPr>
              <w:widowControl w:val="0"/>
              <w:autoSpaceDE w:val="0"/>
              <w:autoSpaceDN w:val="0"/>
              <w:adjustRightInd w:val="0"/>
              <w:rPr>
                <w:sz w:val="18"/>
                <w:szCs w:val="18"/>
              </w:rPr>
            </w:pPr>
            <w:r w:rsidRPr="00A206BD">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widowControl w:val="0"/>
              <w:autoSpaceDE w:val="0"/>
              <w:autoSpaceDN w:val="0"/>
              <w:adjustRightInd w:val="0"/>
              <w:spacing w:line="18" w:lineRule="atLeast"/>
              <w:ind w:left="284"/>
              <w:jc w:val="center"/>
              <w:rPr>
                <w:b/>
                <w:color w:val="000000" w:themeColor="text1"/>
                <w:sz w:val="18"/>
                <w:szCs w:val="18"/>
              </w:rPr>
            </w:pPr>
            <w:r w:rsidRPr="00CD33EE">
              <w:rPr>
                <w:b/>
                <w:color w:val="000000" w:themeColor="text1"/>
                <w:sz w:val="18"/>
                <w:szCs w:val="18"/>
              </w:rPr>
              <w:t>111,1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b/>
                <w:color w:val="000000" w:themeColor="text1"/>
                <w:sz w:val="18"/>
                <w:szCs w:val="18"/>
              </w:rPr>
            </w:pPr>
            <w:r w:rsidRPr="004A400D">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b/>
                <w:color w:val="000000" w:themeColor="text1"/>
                <w:sz w:val="18"/>
                <w:szCs w:val="18"/>
              </w:rPr>
            </w:pPr>
            <w:r w:rsidRPr="004A400D">
              <w:rPr>
                <w:b/>
                <w:color w:val="000000" w:themeColor="text1"/>
                <w:sz w:val="18"/>
                <w:szCs w:val="18"/>
              </w:rPr>
              <w:t>280,0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widowControl w:val="0"/>
              <w:autoSpaceDE w:val="0"/>
              <w:autoSpaceDN w:val="0"/>
              <w:adjustRightInd w:val="0"/>
              <w:spacing w:line="18" w:lineRule="atLeast"/>
              <w:ind w:left="284"/>
              <w:jc w:val="center"/>
              <w:rPr>
                <w:color w:val="000000" w:themeColor="text1"/>
                <w:sz w:val="18"/>
                <w:szCs w:val="18"/>
                <w:highlight w:val="yellow"/>
              </w:rPr>
            </w:pPr>
            <w:r w:rsidRPr="00CD33EE">
              <w:rPr>
                <w:color w:val="000000" w:themeColor="text1"/>
                <w:sz w:val="18"/>
                <w:szCs w:val="18"/>
              </w:rPr>
              <w:t>23,2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94,1</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ind w:left="284"/>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sz w:val="18"/>
                <w:szCs w:val="18"/>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sz w:val="18"/>
                <w:szCs w:val="18"/>
              </w:rPr>
            </w:pPr>
            <w:r w:rsidRPr="00CD33EE">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185,9</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ind w:right="-2"/>
              <w:rPr>
                <w:b/>
                <w:sz w:val="18"/>
                <w:szCs w:val="18"/>
              </w:rPr>
            </w:pPr>
            <w:r w:rsidRPr="00A206BD">
              <w:rPr>
                <w:b/>
                <w:sz w:val="18"/>
                <w:szCs w:val="18"/>
                <w:u w:val="single"/>
              </w:rPr>
              <w:t>Основное мероприятие 3.4.</w:t>
            </w:r>
            <w:r w:rsidRPr="00A206BD">
              <w:rPr>
                <w:b/>
                <w:sz w:val="18"/>
                <w:szCs w:val="18"/>
              </w:rPr>
              <w:t xml:space="preserve"> </w:t>
            </w:r>
          </w:p>
          <w:p w:rsidR="00607EA7" w:rsidRPr="00A206BD" w:rsidRDefault="00607EA7" w:rsidP="0081061D">
            <w:pPr>
              <w:widowControl w:val="0"/>
              <w:autoSpaceDE w:val="0"/>
              <w:autoSpaceDN w:val="0"/>
              <w:adjustRightInd w:val="0"/>
              <w:ind w:right="-2"/>
              <w:rPr>
                <w:sz w:val="18"/>
                <w:szCs w:val="18"/>
              </w:rPr>
            </w:pPr>
            <w:r w:rsidRPr="00A206BD">
              <w:rPr>
                <w:sz w:val="18"/>
                <w:szCs w:val="18"/>
              </w:rPr>
              <w:t>«Развитие сети искусственных сооружений на территории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Администрации</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7511,6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Pr>
                <w:b/>
                <w:sz w:val="18"/>
                <w:szCs w:val="18"/>
              </w:rPr>
              <w:t>65104,2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4308,8</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6082,6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60795,4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3.6.</w:t>
            </w:r>
          </w:p>
          <w:p w:rsidR="00607EA7" w:rsidRPr="00A206BD" w:rsidRDefault="00607EA7" w:rsidP="0081061D">
            <w:pPr>
              <w:widowControl w:val="0"/>
              <w:autoSpaceDE w:val="0"/>
              <w:autoSpaceDN w:val="0"/>
              <w:adjustRightInd w:val="0"/>
              <w:rPr>
                <w:sz w:val="18"/>
                <w:szCs w:val="18"/>
              </w:rPr>
            </w:pPr>
            <w:r w:rsidRPr="00A206BD">
              <w:rPr>
                <w:sz w:val="18"/>
                <w:szCs w:val="18"/>
              </w:rPr>
              <w:t xml:space="preserve">Проведение аварийно-восстановительных работ на объектах коммунальной </w:t>
            </w:r>
            <w:r w:rsidRPr="00A206BD">
              <w:rPr>
                <w:sz w:val="18"/>
                <w:szCs w:val="18"/>
              </w:rPr>
              <w:lastRenderedPageBreak/>
              <w:t>инфраструктуры при ликвидации последствий чрезвычайной ситуации в связи с паводком, вызванным сильными дождями, прошедшими в июне 2019 года на территории Иркутской области (приобретение блочно-модульной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2345,9</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2,4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2343,5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Подпрограмма 4.</w:t>
            </w:r>
          </w:p>
          <w:p w:rsidR="00607EA7" w:rsidRPr="00A206BD" w:rsidRDefault="00607EA7" w:rsidP="0081061D">
            <w:pPr>
              <w:widowControl w:val="0"/>
              <w:autoSpaceDE w:val="0"/>
              <w:autoSpaceDN w:val="0"/>
              <w:adjustRightInd w:val="0"/>
              <w:rPr>
                <w:sz w:val="18"/>
                <w:szCs w:val="18"/>
              </w:rPr>
            </w:pPr>
            <w:r w:rsidRPr="00A206BD">
              <w:rPr>
                <w:b/>
                <w:sz w:val="18"/>
                <w:szCs w:val="18"/>
              </w:rPr>
              <w:t>«Обеспечение комплексного пространственного и территориального развития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Администрация </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outlineLvl w:val="0"/>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4.1.</w:t>
            </w:r>
          </w:p>
          <w:p w:rsidR="00607EA7" w:rsidRPr="00A206BD" w:rsidRDefault="00607EA7" w:rsidP="0081061D">
            <w:pPr>
              <w:widowControl w:val="0"/>
              <w:autoSpaceDE w:val="0"/>
              <w:autoSpaceDN w:val="0"/>
              <w:adjustRightInd w:val="0"/>
              <w:rPr>
                <w:sz w:val="18"/>
                <w:szCs w:val="18"/>
              </w:rPr>
            </w:pPr>
            <w:r w:rsidRPr="00A206BD">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4A400D" w:rsidRDefault="00607EA7" w:rsidP="0081061D">
            <w:pPr>
              <w:jc w:val="center"/>
              <w:rPr>
                <w:b/>
                <w:sz w:val="18"/>
                <w:szCs w:val="18"/>
              </w:rPr>
            </w:pPr>
            <w:r w:rsidRPr="004A400D">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4A400D" w:rsidRDefault="00607EA7" w:rsidP="0081061D">
            <w:pPr>
              <w:jc w:val="center"/>
              <w:rPr>
                <w:sz w:val="18"/>
                <w:szCs w:val="18"/>
              </w:rPr>
            </w:pPr>
            <w:r w:rsidRPr="004A400D">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rPr>
            </w:pPr>
            <w:r w:rsidRPr="00A206BD">
              <w:rPr>
                <w:sz w:val="18"/>
                <w:szCs w:val="18"/>
              </w:rPr>
              <w:t xml:space="preserve"> </w:t>
            </w:r>
            <w:r w:rsidRPr="00A206BD">
              <w:rPr>
                <w:b/>
                <w:sz w:val="18"/>
                <w:szCs w:val="18"/>
                <w:u w:val="single"/>
              </w:rPr>
              <w:t>Подпрограмма 5</w:t>
            </w:r>
            <w:r w:rsidRPr="00A206BD">
              <w:rPr>
                <w:b/>
                <w:sz w:val="18"/>
                <w:szCs w:val="18"/>
              </w:rPr>
              <w:t>.</w:t>
            </w:r>
          </w:p>
          <w:p w:rsidR="00607EA7" w:rsidRPr="00A206BD" w:rsidRDefault="00607EA7" w:rsidP="0081061D">
            <w:pPr>
              <w:widowControl w:val="0"/>
              <w:autoSpaceDE w:val="0"/>
              <w:autoSpaceDN w:val="0"/>
              <w:adjustRightInd w:val="0"/>
              <w:rPr>
                <w:sz w:val="18"/>
                <w:szCs w:val="18"/>
              </w:rPr>
            </w:pPr>
            <w:r w:rsidRPr="00A206BD">
              <w:rPr>
                <w:b/>
                <w:sz w:val="18"/>
                <w:szCs w:val="18"/>
              </w:rPr>
              <w:t xml:space="preserve">«Обеспечение комплексных мер безопасности на территории Евдокимовского </w:t>
            </w:r>
            <w:r>
              <w:rPr>
                <w:b/>
                <w:sz w:val="18"/>
                <w:szCs w:val="18"/>
              </w:rPr>
              <w:t xml:space="preserve">сельского </w:t>
            </w:r>
            <w:r w:rsidRPr="00A206BD">
              <w:rPr>
                <w:b/>
                <w:sz w:val="18"/>
                <w:szCs w:val="18"/>
              </w:rPr>
              <w:t>поселения</w:t>
            </w:r>
            <w:r w:rsidRPr="00A206BD">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w:t>
            </w:r>
          </w:p>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w:t>
            </w:r>
          </w:p>
          <w:p w:rsidR="00607EA7" w:rsidRPr="00A206BD" w:rsidRDefault="00607EA7" w:rsidP="0081061D">
            <w:pPr>
              <w:widowControl w:val="0"/>
              <w:autoSpaceDE w:val="0"/>
              <w:autoSpaceDN w:val="0"/>
              <w:adjustRightInd w:val="0"/>
              <w:rPr>
                <w:sz w:val="18"/>
                <w:szCs w:val="18"/>
              </w:rPr>
            </w:pPr>
            <w:r w:rsidRPr="00A206BD">
              <w:rPr>
                <w:sz w:val="18"/>
                <w:szCs w:val="18"/>
              </w:rPr>
              <w:t>сельского поселени</w:t>
            </w:r>
            <w:r>
              <w:rPr>
                <w:sz w:val="18"/>
                <w:szCs w:val="18"/>
              </w:rP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bCs/>
                <w:color w:val="000000"/>
                <w:sz w:val="18"/>
                <w:szCs w:val="18"/>
              </w:rPr>
              <w:t>4519,6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4586,5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bCs/>
                <w:color w:val="000000"/>
                <w:sz w:val="18"/>
                <w:szCs w:val="18"/>
              </w:rPr>
              <w:t>8</w:t>
            </w:r>
            <w:r w:rsidRPr="00A206BD">
              <w:rPr>
                <w:bCs/>
                <w:color w:val="000000"/>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67,6</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highlight w:val="yellow"/>
              </w:rPr>
            </w:pPr>
            <w:r w:rsidRPr="00A206BD">
              <w:rPr>
                <w:sz w:val="18"/>
                <w:szCs w:val="18"/>
              </w:rPr>
              <w:t>4518,9</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rPr>
            </w:pPr>
            <w:r w:rsidRPr="00A206BD">
              <w:rPr>
                <w:b/>
                <w:sz w:val="18"/>
                <w:szCs w:val="18"/>
                <w:u w:val="single"/>
              </w:rPr>
              <w:lastRenderedPageBreak/>
              <w:t>Основное мероприятие 5.1.</w:t>
            </w:r>
          </w:p>
          <w:p w:rsidR="00607EA7" w:rsidRPr="00A206BD" w:rsidRDefault="00607EA7" w:rsidP="0081061D">
            <w:pPr>
              <w:widowControl w:val="0"/>
              <w:autoSpaceDE w:val="0"/>
              <w:autoSpaceDN w:val="0"/>
              <w:adjustRightInd w:val="0"/>
              <w:rPr>
                <w:sz w:val="18"/>
                <w:szCs w:val="18"/>
              </w:rPr>
            </w:pPr>
            <w:r w:rsidRPr="00A206BD">
              <w:rPr>
                <w:sz w:val="18"/>
                <w:szCs w:val="18"/>
              </w:rPr>
              <w:t>«Обеспечение первичных мер пожарной безопасности в границах населенных 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w:t>
            </w:r>
          </w:p>
          <w:p w:rsidR="00607EA7" w:rsidRPr="00A206BD" w:rsidRDefault="00607EA7" w:rsidP="0081061D">
            <w:pPr>
              <w:widowControl w:val="0"/>
              <w:autoSpaceDE w:val="0"/>
              <w:autoSpaceDN w:val="0"/>
              <w:adjustRightInd w:val="0"/>
              <w:rPr>
                <w:sz w:val="18"/>
                <w:szCs w:val="18"/>
              </w:rPr>
            </w:pPr>
            <w:r w:rsidRPr="00A206BD">
              <w:rPr>
                <w:sz w:val="18"/>
                <w:szCs w:val="18"/>
              </w:rPr>
              <w:t>сельского</w:t>
            </w:r>
          </w:p>
          <w:p w:rsidR="00607EA7" w:rsidRPr="00A206BD" w:rsidRDefault="00607EA7" w:rsidP="0081061D">
            <w:pPr>
              <w:widowControl w:val="0"/>
              <w:autoSpaceDE w:val="0"/>
              <w:autoSpaceDN w:val="0"/>
              <w:adjustRightInd w:val="0"/>
              <w:rPr>
                <w:sz w:val="18"/>
                <w:szCs w:val="18"/>
              </w:rPr>
            </w:pPr>
            <w:r w:rsidRPr="00A206BD">
              <w:rPr>
                <w:sz w:val="18"/>
                <w:szCs w:val="18"/>
              </w:rPr>
              <w:t>поселения</w:t>
            </w:r>
          </w:p>
          <w:p w:rsidR="00607EA7" w:rsidRPr="00A206BD" w:rsidRDefault="00607EA7" w:rsidP="0081061D">
            <w:pPr>
              <w:widowControl w:val="0"/>
              <w:autoSpaceDE w:val="0"/>
              <w:autoSpaceDN w:val="0"/>
              <w:adjustRightInd w:val="0"/>
              <w:rPr>
                <w:sz w:val="18"/>
                <w:szCs w:val="18"/>
              </w:rPr>
            </w:pP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58,1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FC4D8D" w:rsidRDefault="00607EA7" w:rsidP="0081061D">
            <w:pPr>
              <w:widowControl w:val="0"/>
              <w:autoSpaceDE w:val="0"/>
              <w:autoSpaceDN w:val="0"/>
              <w:adjustRightInd w:val="0"/>
              <w:spacing w:line="18" w:lineRule="atLeast"/>
              <w:jc w:val="center"/>
              <w:rPr>
                <w:b/>
                <w:sz w:val="18"/>
                <w:szCs w:val="18"/>
                <w:highlight w:val="yellow"/>
              </w:rPr>
            </w:pPr>
            <w:r w:rsidRPr="004A400D">
              <w:rPr>
                <w:b/>
                <w:sz w:val="18"/>
                <w:szCs w:val="18"/>
              </w:rPr>
              <w:t>121,0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5</w:t>
            </w:r>
            <w:r w:rsidRPr="00A206BD">
              <w:rPr>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60,6</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60,4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5.2</w:t>
            </w:r>
          </w:p>
          <w:p w:rsidR="00607EA7" w:rsidRPr="00A206BD" w:rsidRDefault="00607EA7" w:rsidP="0081061D">
            <w:pPr>
              <w:widowControl w:val="0"/>
              <w:autoSpaceDE w:val="0"/>
              <w:autoSpaceDN w:val="0"/>
              <w:adjustRightInd w:val="0"/>
              <w:rPr>
                <w:sz w:val="18"/>
                <w:szCs w:val="18"/>
              </w:rPr>
            </w:pPr>
            <w:r w:rsidRPr="00A206BD">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w:t>
            </w:r>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4,5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4,5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5.3.</w:t>
            </w:r>
          </w:p>
          <w:p w:rsidR="00607EA7" w:rsidRPr="00A206BD" w:rsidRDefault="00607EA7" w:rsidP="0081061D">
            <w:pPr>
              <w:widowControl w:val="0"/>
              <w:autoSpaceDE w:val="0"/>
              <w:autoSpaceDN w:val="0"/>
              <w:adjustRightInd w:val="0"/>
              <w:rPr>
                <w:sz w:val="18"/>
                <w:szCs w:val="18"/>
              </w:rPr>
            </w:pPr>
            <w:r w:rsidRPr="00A206BD">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5.4</w:t>
            </w:r>
          </w:p>
          <w:p w:rsidR="00607EA7" w:rsidRPr="00A206BD" w:rsidRDefault="00607EA7" w:rsidP="0081061D">
            <w:pPr>
              <w:widowControl w:val="0"/>
              <w:autoSpaceDE w:val="0"/>
              <w:autoSpaceDN w:val="0"/>
              <w:adjustRightInd w:val="0"/>
              <w:rPr>
                <w:sz w:val="18"/>
                <w:szCs w:val="18"/>
              </w:rPr>
            </w:pPr>
            <w:r w:rsidRPr="00A206BD">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4460,5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sz w:val="18"/>
                <w:szCs w:val="18"/>
              </w:rPr>
            </w:pPr>
            <w:r w:rsidRPr="004752E6">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2,0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sz w:val="18"/>
                <w:szCs w:val="18"/>
              </w:rPr>
            </w:pPr>
            <w:r w:rsidRPr="004752E6">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4458,5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Подпрограмма 6.</w:t>
            </w:r>
          </w:p>
          <w:p w:rsidR="00607EA7" w:rsidRPr="00A206BD" w:rsidRDefault="00607EA7" w:rsidP="0081061D">
            <w:pPr>
              <w:widowControl w:val="0"/>
              <w:autoSpaceDE w:val="0"/>
              <w:autoSpaceDN w:val="0"/>
              <w:adjustRightInd w:val="0"/>
              <w:rPr>
                <w:sz w:val="18"/>
                <w:szCs w:val="18"/>
              </w:rPr>
            </w:pPr>
            <w:r w:rsidRPr="00A206BD">
              <w:rPr>
                <w:b/>
                <w:sz w:val="18"/>
                <w:szCs w:val="18"/>
              </w:rPr>
              <w:t>«Развитие сферы культуры и спорта на территории  Евдокимовского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p w:rsidR="00607EA7" w:rsidRPr="00A206BD" w:rsidRDefault="00607EA7" w:rsidP="0081061D">
            <w:pPr>
              <w:widowControl w:val="0"/>
              <w:autoSpaceDE w:val="0"/>
              <w:autoSpaceDN w:val="0"/>
              <w:adjustRightInd w:val="0"/>
              <w:rPr>
                <w:sz w:val="18"/>
                <w:szCs w:val="18"/>
              </w:rPr>
            </w:pPr>
            <w:r w:rsidRPr="00A206BD">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9134,7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A400D">
              <w:rPr>
                <w:b/>
                <w:sz w:val="18"/>
                <w:szCs w:val="18"/>
              </w:rPr>
              <w:t>9429,5</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752E6" w:rsidRDefault="00607EA7" w:rsidP="0081061D">
            <w:pPr>
              <w:widowControl w:val="0"/>
              <w:autoSpaceDE w:val="0"/>
              <w:autoSpaceDN w:val="0"/>
              <w:adjustRightInd w:val="0"/>
              <w:spacing w:line="18" w:lineRule="atLeast"/>
              <w:jc w:val="center"/>
              <w:rPr>
                <w:b/>
                <w:sz w:val="18"/>
                <w:szCs w:val="18"/>
              </w:rPr>
            </w:pPr>
            <w:r>
              <w:rPr>
                <w:b/>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b/>
                <w:sz w:val="18"/>
                <w:szCs w:val="18"/>
              </w:rPr>
            </w:pPr>
            <w:r>
              <w:rPr>
                <w:b/>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b/>
                <w:sz w:val="18"/>
                <w:szCs w:val="18"/>
              </w:rPr>
            </w:pPr>
            <w:r>
              <w:rPr>
                <w:b/>
                <w:sz w:val="18"/>
                <w:szCs w:val="18"/>
              </w:rPr>
              <w:t>30085,1</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5373,7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4170,8</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19864,7</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5258,7</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9572,2</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648,2</w:t>
            </w:r>
          </w:p>
        </w:tc>
      </w:tr>
      <w:tr w:rsidR="00607EA7" w:rsidRPr="00A206BD" w:rsidTr="0081061D">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6.1.</w:t>
            </w:r>
          </w:p>
          <w:p w:rsidR="00607EA7" w:rsidRPr="00A206BD" w:rsidRDefault="00607EA7" w:rsidP="0081061D">
            <w:pPr>
              <w:widowControl w:val="0"/>
              <w:autoSpaceDE w:val="0"/>
              <w:autoSpaceDN w:val="0"/>
              <w:adjustRightInd w:val="0"/>
              <w:rPr>
                <w:sz w:val="18"/>
                <w:szCs w:val="18"/>
              </w:rPr>
            </w:pPr>
            <w:r w:rsidRPr="00A206B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МКУК «КДЦ с.Бадар» </w:t>
            </w:r>
          </w:p>
          <w:p w:rsidR="00607EA7" w:rsidRPr="00A206BD" w:rsidRDefault="00607EA7" w:rsidP="0081061D">
            <w:pPr>
              <w:widowControl w:val="0"/>
              <w:autoSpaceDE w:val="0"/>
              <w:autoSpaceDN w:val="0"/>
              <w:adjustRightInd w:val="0"/>
              <w:rPr>
                <w:sz w:val="18"/>
                <w:szCs w:val="18"/>
              </w:rPr>
            </w:pPr>
            <w:r w:rsidRPr="00A206BD">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4" w:lineRule="atLeast"/>
              <w:jc w:val="center"/>
              <w:rPr>
                <w:b/>
                <w:sz w:val="18"/>
                <w:szCs w:val="18"/>
              </w:rPr>
            </w:pPr>
            <w:r w:rsidRPr="004752E6">
              <w:rPr>
                <w:b/>
                <w:sz w:val="18"/>
                <w:szCs w:val="18"/>
              </w:rPr>
              <w:t>5608,3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4" w:lineRule="atLeast"/>
              <w:jc w:val="center"/>
              <w:rPr>
                <w:b/>
                <w:sz w:val="18"/>
                <w:szCs w:val="18"/>
              </w:rPr>
            </w:pPr>
            <w:r w:rsidRPr="004A400D">
              <w:rPr>
                <w:b/>
                <w:sz w:val="18"/>
                <w:szCs w:val="18"/>
              </w:rPr>
              <w:t>4447,0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21556,2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5347,3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4091,8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19739,3</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355,2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1168,7</w:t>
            </w:r>
          </w:p>
        </w:tc>
      </w:tr>
      <w:tr w:rsidR="00607EA7" w:rsidRPr="00630B8C"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648,2</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rPr>
            </w:pPr>
            <w:r w:rsidRPr="00A206BD">
              <w:rPr>
                <w:b/>
                <w:sz w:val="18"/>
                <w:szCs w:val="18"/>
                <w:u w:val="single"/>
              </w:rPr>
              <w:t>Основное мероприятие. 6.2.</w:t>
            </w:r>
          </w:p>
          <w:p w:rsidR="00607EA7" w:rsidRPr="00A206BD" w:rsidRDefault="00607EA7" w:rsidP="0081061D">
            <w:pPr>
              <w:widowControl w:val="0"/>
              <w:autoSpaceDE w:val="0"/>
              <w:autoSpaceDN w:val="0"/>
              <w:adjustRightInd w:val="0"/>
              <w:rPr>
                <w:sz w:val="18"/>
                <w:szCs w:val="18"/>
              </w:rPr>
            </w:pPr>
            <w:r w:rsidRPr="00A206BD">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p w:rsidR="00607EA7" w:rsidRPr="00A206BD" w:rsidRDefault="00607EA7" w:rsidP="0081061D">
            <w:pPr>
              <w:widowControl w:val="0"/>
              <w:autoSpaceDE w:val="0"/>
              <w:autoSpaceDN w:val="0"/>
              <w:adjustRightInd w:val="0"/>
              <w:rPr>
                <w:sz w:val="18"/>
                <w:szCs w:val="18"/>
              </w:rPr>
            </w:pPr>
            <w:r w:rsidRPr="00A206BD">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30B8C" w:rsidRDefault="00607EA7" w:rsidP="0081061D">
            <w:pPr>
              <w:widowControl w:val="0"/>
              <w:autoSpaceDE w:val="0"/>
              <w:autoSpaceDN w:val="0"/>
              <w:adjustRightInd w:val="0"/>
              <w:spacing w:line="14" w:lineRule="atLeast"/>
              <w:jc w:val="center"/>
              <w:rPr>
                <w:b/>
                <w:sz w:val="18"/>
                <w:szCs w:val="18"/>
                <w:highlight w:val="yellow"/>
              </w:rPr>
            </w:pPr>
            <w:r>
              <w:rPr>
                <w:b/>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121,9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10</w:t>
            </w: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Pr>
                <w:b/>
                <w:sz w:val="18"/>
                <w:szCs w:val="18"/>
              </w:rPr>
              <w:t>10</w:t>
            </w: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Pr>
                <w:b/>
                <w:sz w:val="18"/>
                <w:szCs w:val="18"/>
              </w:rPr>
              <w:t>168,3</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30</w:t>
            </w:r>
            <w:r w:rsidRPr="00A206BD">
              <w:rPr>
                <w:sz w:val="18"/>
                <w:szCs w:val="18"/>
              </w:rPr>
              <w:t>,</w:t>
            </w:r>
            <w:r>
              <w:rPr>
                <w:sz w:val="18"/>
                <w:szCs w:val="18"/>
              </w:rPr>
              <w:t>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10</w:t>
            </w: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10</w:t>
            </w: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77,3</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91,0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91,0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lastRenderedPageBreak/>
              <w:t>Основное мероприятие 6.3.</w:t>
            </w:r>
          </w:p>
          <w:p w:rsidR="00607EA7" w:rsidRPr="00A206BD" w:rsidRDefault="00607EA7" w:rsidP="0081061D">
            <w:pPr>
              <w:widowControl w:val="0"/>
              <w:autoSpaceDE w:val="0"/>
              <w:autoSpaceDN w:val="0"/>
              <w:adjustRightInd w:val="0"/>
              <w:rPr>
                <w:sz w:val="18"/>
                <w:szCs w:val="18"/>
              </w:rPr>
            </w:pPr>
            <w:r w:rsidRPr="00A206BD">
              <w:rPr>
                <w:sz w:val="18"/>
                <w:szCs w:val="18"/>
              </w:rPr>
              <w:t>Строительство культурно-досугового центра в деревне Евдокимова Евдокимовского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3500,0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3500,0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765"/>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607EA7" w:rsidRPr="00E34707" w:rsidRDefault="00607EA7" w:rsidP="0081061D">
            <w:pPr>
              <w:widowControl w:val="0"/>
              <w:autoSpaceDE w:val="0"/>
              <w:autoSpaceDN w:val="0"/>
              <w:adjustRightInd w:val="0"/>
              <w:rPr>
                <w:b/>
                <w:sz w:val="18"/>
                <w:szCs w:val="18"/>
                <w:u w:val="single"/>
              </w:rPr>
            </w:pPr>
            <w:r w:rsidRPr="00E34707">
              <w:rPr>
                <w:b/>
                <w:sz w:val="18"/>
                <w:szCs w:val="18"/>
                <w:u w:val="single"/>
              </w:rPr>
              <w:t>Основное мероприятие 6.4.</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Pr>
                <w:sz w:val="18"/>
                <w:szCs w:val="18"/>
              </w:rPr>
              <w:t>Администрация Евдокимовского сельского поселения 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E34707" w:rsidRDefault="00607EA7" w:rsidP="0081061D">
            <w:pPr>
              <w:widowControl w:val="0"/>
              <w:autoSpaceDE w:val="0"/>
              <w:autoSpaceDN w:val="0"/>
              <w:adjustRightInd w:val="0"/>
              <w:spacing w:line="14" w:lineRule="atLeast"/>
              <w:jc w:val="center"/>
              <w:rPr>
                <w:b/>
                <w:sz w:val="18"/>
                <w:szCs w:val="18"/>
              </w:rPr>
            </w:pPr>
            <w:r w:rsidRPr="00E34707">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FF22FD" w:rsidRDefault="00607EA7" w:rsidP="0081061D">
            <w:pPr>
              <w:spacing w:line="14" w:lineRule="atLeast"/>
              <w:jc w:val="center"/>
              <w:rPr>
                <w:b/>
                <w:sz w:val="18"/>
                <w:szCs w:val="18"/>
              </w:rPr>
            </w:pPr>
            <w:r w:rsidRPr="00FF22FD">
              <w:rPr>
                <w:b/>
                <w:sz w:val="18"/>
                <w:szCs w:val="18"/>
              </w:rPr>
              <w:t>4860,6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FF22FD" w:rsidRDefault="00607EA7" w:rsidP="0081061D">
            <w:pPr>
              <w:spacing w:line="14" w:lineRule="atLeast"/>
              <w:jc w:val="center"/>
              <w:rPr>
                <w:b/>
                <w:sz w:val="18"/>
                <w:szCs w:val="18"/>
              </w:rPr>
            </w:pPr>
            <w:r w:rsidRPr="00FF22FD">
              <w:rPr>
                <w:b/>
                <w:sz w:val="18"/>
                <w:szCs w:val="18"/>
              </w:rPr>
              <w:t>4860,6</w:t>
            </w:r>
          </w:p>
        </w:tc>
      </w:tr>
      <w:tr w:rsidR="00607EA7" w:rsidRPr="00A206BD" w:rsidTr="0081061D">
        <w:trPr>
          <w:trHeight w:val="513"/>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r>
              <w:rPr>
                <w:sz w:val="18"/>
                <w:szCs w:val="18"/>
              </w:rPr>
              <w:t>Приобретение оборудования и литературы для муниципальных учреждений культуры</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w:t>
            </w:r>
          </w:p>
        </w:tc>
      </w:tr>
      <w:tr w:rsidR="00607EA7" w:rsidRPr="00A206BD" w:rsidTr="0081061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r>
      <w:tr w:rsidR="00607EA7" w:rsidRPr="00A206BD" w:rsidTr="0081061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4812,5</w:t>
            </w:r>
          </w:p>
        </w:tc>
      </w:tr>
      <w:tr w:rsidR="00607EA7" w:rsidRPr="00A206BD" w:rsidTr="0081061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r>
      <w:tr w:rsidR="00607EA7" w:rsidRPr="00A206BD" w:rsidTr="0081061D">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r>
    </w:tbl>
    <w:p w:rsidR="00607EA7" w:rsidRPr="00A206BD" w:rsidRDefault="00607EA7" w:rsidP="00607EA7">
      <w:pPr>
        <w:widowControl w:val="0"/>
        <w:autoSpaceDE w:val="0"/>
        <w:autoSpaceDN w:val="0"/>
        <w:adjustRightInd w:val="0"/>
        <w:rPr>
          <w:sz w:val="18"/>
          <w:szCs w:val="18"/>
        </w:rPr>
      </w:pPr>
    </w:p>
    <w:p w:rsidR="00607EA7" w:rsidRPr="00A206BD" w:rsidRDefault="00607EA7" w:rsidP="00607EA7">
      <w:pPr>
        <w:widowControl w:val="0"/>
        <w:autoSpaceDE w:val="0"/>
        <w:autoSpaceDN w:val="0"/>
        <w:adjustRightInd w:val="0"/>
        <w:rPr>
          <w:sz w:val="18"/>
          <w:szCs w:val="18"/>
        </w:rPr>
      </w:pPr>
    </w:p>
    <w:p w:rsidR="00607EA7" w:rsidRDefault="00607EA7" w:rsidP="00607EA7">
      <w:pPr>
        <w:widowControl w:val="0"/>
        <w:autoSpaceDE w:val="0"/>
        <w:autoSpaceDN w:val="0"/>
        <w:adjustRightInd w:val="0"/>
        <w:rPr>
          <w:sz w:val="18"/>
          <w:szCs w:val="18"/>
        </w:rPr>
      </w:pPr>
      <w:r>
        <w:rPr>
          <w:sz w:val="18"/>
          <w:szCs w:val="18"/>
        </w:rPr>
        <w:t>1.2. Приложение №4</w:t>
      </w:r>
      <w:r w:rsidRPr="00A206BD">
        <w:rPr>
          <w:sz w:val="18"/>
          <w:szCs w:val="18"/>
        </w:rPr>
        <w:t xml:space="preserve"> к муниципальной программе изложить в следующей редакции:</w:t>
      </w:r>
    </w:p>
    <w:p w:rsidR="00607EA7" w:rsidRPr="00A206BD" w:rsidRDefault="00607EA7" w:rsidP="00607EA7">
      <w:pPr>
        <w:widowControl w:val="0"/>
        <w:autoSpaceDE w:val="0"/>
        <w:autoSpaceDN w:val="0"/>
        <w:adjustRightInd w:val="0"/>
        <w:rPr>
          <w:sz w:val="18"/>
          <w:szCs w:val="18"/>
        </w:rPr>
      </w:pPr>
    </w:p>
    <w:p w:rsidR="00607EA7" w:rsidRPr="00A206BD" w:rsidRDefault="00607EA7" w:rsidP="00607EA7">
      <w:pPr>
        <w:widowControl w:val="0"/>
        <w:autoSpaceDE w:val="0"/>
        <w:autoSpaceDN w:val="0"/>
        <w:adjustRightInd w:val="0"/>
        <w:ind w:firstLine="709"/>
        <w:jc w:val="center"/>
        <w:outlineLvl w:val="3"/>
        <w:rPr>
          <w:b/>
          <w:sz w:val="18"/>
          <w:szCs w:val="18"/>
        </w:rPr>
      </w:pPr>
      <w:r w:rsidRPr="00A206BD">
        <w:rPr>
          <w:b/>
          <w:sz w:val="18"/>
          <w:szCs w:val="18"/>
        </w:rPr>
        <w:t>ПРОГНОЗНАЯ (СПРАВОЧНАЯ) ОЦЕНКА РЕСУРСНОГО ОБЕСПЕЧЕНИЯ РЕАЛИЗАЦИИ</w:t>
      </w:r>
    </w:p>
    <w:p w:rsidR="00607EA7" w:rsidRPr="00A206BD" w:rsidRDefault="00607EA7" w:rsidP="00607EA7">
      <w:pPr>
        <w:widowControl w:val="0"/>
        <w:autoSpaceDE w:val="0"/>
        <w:autoSpaceDN w:val="0"/>
        <w:adjustRightInd w:val="0"/>
        <w:ind w:firstLine="709"/>
        <w:jc w:val="center"/>
        <w:outlineLvl w:val="3"/>
        <w:rPr>
          <w:sz w:val="18"/>
          <w:szCs w:val="18"/>
          <w:u w:val="single"/>
        </w:rPr>
      </w:pPr>
      <w:r w:rsidRPr="00A206BD">
        <w:rPr>
          <w:sz w:val="18"/>
          <w:szCs w:val="18"/>
        </w:rPr>
        <w:t xml:space="preserve">муниципальной программы </w:t>
      </w:r>
      <w:r w:rsidRPr="00A206BD">
        <w:rPr>
          <w:b/>
          <w:sz w:val="18"/>
          <w:szCs w:val="18"/>
          <w:u w:val="single"/>
        </w:rPr>
        <w:t>«Социально-экономическое развитие территории сельского поселения» 2018-2022гг»</w:t>
      </w:r>
      <w:r w:rsidRPr="00A206BD">
        <w:rPr>
          <w:sz w:val="18"/>
          <w:szCs w:val="18"/>
          <w:u w:val="single"/>
        </w:rPr>
        <w:t xml:space="preserve"> </w:t>
      </w:r>
    </w:p>
    <w:p w:rsidR="00607EA7" w:rsidRDefault="00607EA7" w:rsidP="00607EA7">
      <w:pPr>
        <w:widowControl w:val="0"/>
        <w:autoSpaceDE w:val="0"/>
        <w:autoSpaceDN w:val="0"/>
        <w:adjustRightInd w:val="0"/>
        <w:ind w:firstLine="709"/>
        <w:jc w:val="center"/>
        <w:outlineLvl w:val="3"/>
        <w:rPr>
          <w:sz w:val="18"/>
          <w:szCs w:val="18"/>
          <w:u w:val="single"/>
        </w:rPr>
      </w:pPr>
      <w:r w:rsidRPr="00A206BD">
        <w:rPr>
          <w:sz w:val="18"/>
          <w:szCs w:val="18"/>
          <w:u w:val="single"/>
        </w:rPr>
        <w:t>за счет всех источников финансирования</w:t>
      </w:r>
    </w:p>
    <w:p w:rsidR="00607EA7" w:rsidRPr="00E41C86" w:rsidRDefault="00607EA7" w:rsidP="00607EA7">
      <w:pPr>
        <w:widowControl w:val="0"/>
        <w:autoSpaceDE w:val="0"/>
        <w:autoSpaceDN w:val="0"/>
        <w:adjustRightInd w:val="0"/>
        <w:ind w:firstLine="709"/>
        <w:jc w:val="center"/>
        <w:outlineLvl w:val="3"/>
        <w:rPr>
          <w:sz w:val="18"/>
          <w:szCs w:val="18"/>
          <w:u w:val="single"/>
        </w:rPr>
      </w:pPr>
    </w:p>
    <w:p w:rsidR="00607EA7" w:rsidRDefault="00607EA7" w:rsidP="00607EA7">
      <w:pPr>
        <w:widowControl w:val="0"/>
        <w:autoSpaceDE w:val="0"/>
        <w:autoSpaceDN w:val="0"/>
        <w:adjustRightInd w:val="0"/>
        <w:outlineLvl w:val="3"/>
        <w:rPr>
          <w:b/>
        </w:rPr>
      </w:pPr>
    </w:p>
    <w:p w:rsidR="00607EA7" w:rsidRDefault="00607EA7" w:rsidP="00607EA7">
      <w:pPr>
        <w:widowControl w:val="0"/>
        <w:autoSpaceDE w:val="0"/>
        <w:autoSpaceDN w:val="0"/>
        <w:adjustRightInd w:val="0"/>
        <w:outlineLvl w:val="3"/>
        <w:rPr>
          <w:b/>
        </w:rPr>
      </w:pPr>
    </w:p>
    <w:p w:rsidR="00607EA7" w:rsidRPr="00A206BD" w:rsidRDefault="00607EA7" w:rsidP="00607EA7">
      <w:pPr>
        <w:widowControl w:val="0"/>
        <w:autoSpaceDE w:val="0"/>
        <w:autoSpaceDN w:val="0"/>
        <w:adjustRightInd w:val="0"/>
        <w:ind w:firstLine="709"/>
        <w:jc w:val="center"/>
        <w:outlineLvl w:val="3"/>
        <w:rPr>
          <w:sz w:val="18"/>
          <w:szCs w:val="18"/>
        </w:rPr>
      </w:pPr>
    </w:p>
    <w:tbl>
      <w:tblPr>
        <w:tblW w:w="15876" w:type="dxa"/>
        <w:tblInd w:w="204" w:type="dxa"/>
        <w:tblLayout w:type="fixed"/>
        <w:tblCellMar>
          <w:top w:w="75" w:type="dxa"/>
          <w:left w:w="0" w:type="dxa"/>
          <w:bottom w:w="75" w:type="dxa"/>
          <w:right w:w="0" w:type="dxa"/>
        </w:tblCellMar>
        <w:tblLook w:val="0000" w:firstRow="0" w:lastRow="0" w:firstColumn="0" w:lastColumn="0" w:noHBand="0" w:noVBand="0"/>
      </w:tblPr>
      <w:tblGrid>
        <w:gridCol w:w="3402"/>
        <w:gridCol w:w="1843"/>
        <w:gridCol w:w="2268"/>
        <w:gridCol w:w="1559"/>
        <w:gridCol w:w="1702"/>
        <w:gridCol w:w="1276"/>
        <w:gridCol w:w="1416"/>
        <w:gridCol w:w="1276"/>
        <w:gridCol w:w="1134"/>
      </w:tblGrid>
      <w:tr w:rsidR="00607EA7" w:rsidRPr="00A206BD" w:rsidTr="0081061D">
        <w:trPr>
          <w:trHeight w:val="83"/>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Наименование программы, подпрограммы, основного мероприятия, мероприятия</w:t>
            </w:r>
          </w:p>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Проекта</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Ответственный исполнитель, соисполнители, участники</w:t>
            </w:r>
          </w:p>
        </w:tc>
        <w:tc>
          <w:tcPr>
            <w:tcW w:w="71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jc w:val="center"/>
              <w:rPr>
                <w:sz w:val="18"/>
                <w:szCs w:val="18"/>
              </w:rPr>
            </w:pPr>
            <w:r w:rsidRPr="00A206BD">
              <w:rPr>
                <w:sz w:val="18"/>
                <w:szCs w:val="18"/>
              </w:rPr>
              <w:t>Источники финансирования</w:t>
            </w:r>
          </w:p>
        </w:tc>
        <w:tc>
          <w:tcPr>
            <w:tcW w:w="2634"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Расходы (тыс. руб.), годы</w:t>
            </w:r>
          </w:p>
        </w:tc>
      </w:tr>
      <w:tr w:rsidR="00607EA7" w:rsidRPr="00A206BD" w:rsidTr="0081061D">
        <w:trPr>
          <w:trHeight w:val="32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2018г</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2019г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2020г</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2021г</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2022г</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всего</w:t>
            </w:r>
          </w:p>
        </w:tc>
      </w:tr>
      <w:tr w:rsidR="00607EA7" w:rsidRPr="00A206BD" w:rsidTr="0081061D">
        <w:trPr>
          <w:trHeight w:val="12"/>
        </w:trPr>
        <w:tc>
          <w:tcPr>
            <w:tcW w:w="10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1</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2</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8</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ind w:left="934" w:hanging="934"/>
              <w:rPr>
                <w:b/>
                <w:sz w:val="18"/>
                <w:szCs w:val="18"/>
              </w:rPr>
            </w:pPr>
            <w:r w:rsidRPr="00A206BD">
              <w:rPr>
                <w:b/>
                <w:sz w:val="18"/>
                <w:szCs w:val="18"/>
              </w:rPr>
              <w:t>Программа</w:t>
            </w:r>
          </w:p>
          <w:p w:rsidR="00607EA7" w:rsidRPr="00A206BD" w:rsidRDefault="00607EA7" w:rsidP="0081061D">
            <w:pPr>
              <w:widowControl w:val="0"/>
              <w:autoSpaceDE w:val="0"/>
              <w:autoSpaceDN w:val="0"/>
              <w:adjustRightInd w:val="0"/>
              <w:rPr>
                <w:b/>
                <w:sz w:val="18"/>
                <w:szCs w:val="18"/>
              </w:rPr>
            </w:pPr>
            <w:r w:rsidRPr="00A206BD">
              <w:rPr>
                <w:b/>
                <w:sz w:val="18"/>
                <w:szCs w:val="18"/>
              </w:rPr>
              <w:t>«Социально-экономическое развитие территории сельского поселения» на 2018-2022гг.</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72553,7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35557,8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19655,4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13286,7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12521,0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jc w:val="center"/>
              <w:rPr>
                <w:b/>
                <w:sz w:val="18"/>
                <w:szCs w:val="18"/>
              </w:rPr>
            </w:pPr>
            <w:r w:rsidRPr="006D09D0">
              <w:rPr>
                <w:b/>
                <w:sz w:val="18"/>
                <w:szCs w:val="18"/>
              </w:rPr>
              <w:t>153574,6</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Местный бюджет (далее – 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b/>
                <w:sz w:val="18"/>
                <w:szCs w:val="18"/>
              </w:rPr>
              <w:t>16408,6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18655,9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13998,8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12774,5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12005,9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Pr>
                <w:b/>
                <w:sz w:val="18"/>
                <w:szCs w:val="18"/>
              </w:rPr>
              <w:t>73843,7</w:t>
            </w:r>
          </w:p>
        </w:tc>
      </w:tr>
      <w:tr w:rsidR="00607EA7" w:rsidRPr="00A206BD" w:rsidTr="0081061D">
        <w:trPr>
          <w:trHeight w:val="559"/>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 xml:space="preserve">Средства районного бюджета, предусмотренные в местном бюджете (далее – РБ) – при наличии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Средства областного бюджета, предусмотренные в местном бюджете (далее - ОБ)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55371,8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16786,8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5531,0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386,0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386,0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78461,6</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Средства федерального бюджета, предусмотренные в местном бюджете (далее - ФБ)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773,3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Pr>
                <w:sz w:val="18"/>
                <w:szCs w:val="18"/>
              </w:rPr>
              <w:t>1269,3</w:t>
            </w:r>
          </w:p>
        </w:tc>
      </w:tr>
      <w:tr w:rsidR="00607EA7" w:rsidRPr="00A206BD" w:rsidTr="0081061D">
        <w:trPr>
          <w:trHeight w:val="853"/>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216" w:lineRule="auto"/>
              <w:rPr>
                <w:sz w:val="18"/>
                <w:szCs w:val="18"/>
              </w:rPr>
            </w:pPr>
            <w:r w:rsidRPr="00A206BD">
              <w:rPr>
                <w:sz w:val="18"/>
                <w:szCs w:val="18"/>
              </w:rPr>
              <w:t>Иные источники, предусмотренные в местном бюджете (далее - ИИ) - при наличии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r w:rsidRPr="00A206BD">
              <w:rPr>
                <w:b/>
                <w:sz w:val="18"/>
                <w:szCs w:val="18"/>
              </w:rPr>
              <w:t>Подпрограмма 1.</w:t>
            </w:r>
          </w:p>
          <w:p w:rsidR="00607EA7" w:rsidRPr="00A206BD" w:rsidRDefault="00607EA7" w:rsidP="0081061D">
            <w:pPr>
              <w:widowControl w:val="0"/>
              <w:autoSpaceDE w:val="0"/>
              <w:autoSpaceDN w:val="0"/>
              <w:adjustRightInd w:val="0"/>
              <w:rPr>
                <w:sz w:val="18"/>
                <w:szCs w:val="18"/>
              </w:rPr>
            </w:pPr>
            <w:r w:rsidRPr="00A206BD">
              <w:rPr>
                <w:i/>
                <w:color w:val="000000"/>
                <w:sz w:val="18"/>
                <w:szCs w:val="18"/>
              </w:rPr>
              <w:t>«</w:t>
            </w:r>
            <w:r w:rsidRPr="00A206BD">
              <w:rPr>
                <w:b/>
                <w:sz w:val="18"/>
                <w:szCs w:val="18"/>
              </w:rPr>
              <w:t>Обеспечение деятельности главы Евдокимовского сельского поселения и Администрации Евдокимовского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w:t>
            </w:r>
          </w:p>
          <w:p w:rsidR="00607EA7" w:rsidRPr="00A206BD" w:rsidRDefault="00607EA7" w:rsidP="0081061D">
            <w:pPr>
              <w:widowControl w:val="0"/>
              <w:autoSpaceDE w:val="0"/>
              <w:autoSpaceDN w:val="0"/>
              <w:adjustRightInd w:val="0"/>
              <w:rPr>
                <w:sz w:val="18"/>
                <w:szCs w:val="18"/>
              </w:rPr>
            </w:pPr>
            <w:r w:rsidRPr="00A206BD">
              <w:rPr>
                <w:sz w:val="18"/>
                <w:szCs w:val="18"/>
              </w:rPr>
              <w:t>сельского</w:t>
            </w:r>
          </w:p>
          <w:p w:rsidR="00607EA7" w:rsidRPr="00A206BD" w:rsidRDefault="00607EA7" w:rsidP="0081061D">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7237,4</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8812,5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7099,8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ind w:left="284"/>
              <w:jc w:val="center"/>
              <w:rPr>
                <w:b/>
                <w:color w:val="000000" w:themeColor="text1"/>
                <w:sz w:val="18"/>
                <w:szCs w:val="18"/>
              </w:rPr>
            </w:pPr>
            <w:r w:rsidRPr="006D09D0">
              <w:rPr>
                <w:b/>
                <w:color w:val="000000" w:themeColor="text1"/>
                <w:sz w:val="18"/>
                <w:szCs w:val="18"/>
              </w:rPr>
              <w:t>6498,0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ind w:left="-204"/>
              <w:jc w:val="center"/>
              <w:rPr>
                <w:b/>
                <w:color w:val="000000" w:themeColor="text1"/>
                <w:sz w:val="18"/>
                <w:szCs w:val="18"/>
              </w:rPr>
            </w:pPr>
            <w:r w:rsidRPr="006D09D0">
              <w:rPr>
                <w:b/>
                <w:color w:val="000000" w:themeColor="text1"/>
                <w:sz w:val="18"/>
                <w:szCs w:val="18"/>
              </w:rPr>
              <w:t>6500,9</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D09D0" w:rsidRDefault="00607EA7" w:rsidP="0081061D">
            <w:pPr>
              <w:widowControl w:val="0"/>
              <w:autoSpaceDE w:val="0"/>
              <w:autoSpaceDN w:val="0"/>
              <w:adjustRightInd w:val="0"/>
              <w:spacing w:line="18" w:lineRule="atLeast"/>
              <w:jc w:val="center"/>
              <w:rPr>
                <w:b/>
                <w:color w:val="000000" w:themeColor="text1"/>
                <w:sz w:val="18"/>
                <w:szCs w:val="18"/>
              </w:rPr>
            </w:pPr>
            <w:r w:rsidRPr="006D09D0">
              <w:rPr>
                <w:b/>
                <w:color w:val="000000" w:themeColor="text1"/>
                <w:sz w:val="18"/>
                <w:szCs w:val="18"/>
              </w:rPr>
              <w:t>36148,6</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sidRPr="00A206BD">
              <w:rPr>
                <w:color w:val="000000" w:themeColor="text1"/>
                <w:sz w:val="18"/>
                <w:szCs w:val="18"/>
              </w:rPr>
              <w:t>7111,6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8696,7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6973,5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6371,1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highlight w:val="yellow"/>
              </w:rPr>
            </w:pPr>
            <w:r>
              <w:rPr>
                <w:color w:val="000000" w:themeColor="text1"/>
                <w:sz w:val="18"/>
                <w:szCs w:val="18"/>
              </w:rPr>
              <w:t>6371,1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35524,0</w:t>
            </w:r>
          </w:p>
        </w:tc>
      </w:tr>
      <w:tr w:rsidR="00607EA7" w:rsidRPr="00A206BD" w:rsidTr="0081061D">
        <w:trPr>
          <w:trHeight w:val="120"/>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BB75F8">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3,5</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BB75F8">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125,6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621,1</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1.1.</w:t>
            </w:r>
          </w:p>
          <w:p w:rsidR="00607EA7" w:rsidRPr="00A206BD" w:rsidRDefault="00607EA7" w:rsidP="0081061D">
            <w:pPr>
              <w:widowControl w:val="0"/>
              <w:autoSpaceDE w:val="0"/>
              <w:autoSpaceDN w:val="0"/>
              <w:adjustRightInd w:val="0"/>
              <w:rPr>
                <w:sz w:val="18"/>
                <w:szCs w:val="18"/>
                <w:u w:val="single"/>
              </w:rPr>
            </w:pPr>
            <w:r w:rsidRPr="00A206BD">
              <w:rPr>
                <w:i/>
                <w:color w:val="000000"/>
                <w:sz w:val="18"/>
                <w:szCs w:val="18"/>
              </w:rPr>
              <w:t>«</w:t>
            </w:r>
            <w:r w:rsidRPr="00A206BD">
              <w:rPr>
                <w:sz w:val="18"/>
                <w:szCs w:val="18"/>
              </w:rPr>
              <w:t xml:space="preserve">Обеспечение деятельности главы сельского поселения и администрации сельского поселения» </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outlineLvl w:val="0"/>
              <w:rPr>
                <w:b/>
                <w:color w:val="000000" w:themeColor="text1"/>
                <w:sz w:val="18"/>
                <w:szCs w:val="18"/>
              </w:rPr>
            </w:pPr>
            <w:r w:rsidRPr="004A400D">
              <w:rPr>
                <w:b/>
                <w:color w:val="000000" w:themeColor="text1"/>
                <w:sz w:val="18"/>
                <w:szCs w:val="18"/>
              </w:rPr>
              <w:t>3690,3</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4722,6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3567,3</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2965,5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color w:val="000000" w:themeColor="text1"/>
                <w:sz w:val="18"/>
                <w:szCs w:val="18"/>
              </w:rPr>
            </w:pPr>
            <w:r w:rsidRPr="004A400D">
              <w:rPr>
                <w:b/>
                <w:color w:val="000000" w:themeColor="text1"/>
                <w:sz w:val="18"/>
                <w:szCs w:val="18"/>
              </w:rPr>
              <w:t>2968,4</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color w:val="000000" w:themeColor="text1"/>
                <w:sz w:val="18"/>
                <w:szCs w:val="18"/>
              </w:rPr>
            </w:pPr>
            <w:r w:rsidRPr="004A400D">
              <w:rPr>
                <w:b/>
                <w:color w:val="000000" w:themeColor="text1"/>
                <w:sz w:val="18"/>
                <w:szCs w:val="18"/>
              </w:rPr>
              <w:t>17914,1</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outlineLvl w:val="0"/>
              <w:rPr>
                <w:color w:val="000000" w:themeColor="text1"/>
                <w:sz w:val="18"/>
                <w:szCs w:val="18"/>
              </w:rPr>
            </w:pPr>
            <w:r w:rsidRPr="004A400D">
              <w:rPr>
                <w:color w:val="000000" w:themeColor="text1"/>
                <w:sz w:val="18"/>
                <w:szCs w:val="18"/>
              </w:rPr>
              <w:t>3564,5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4606,8</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3441,0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2838,6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color w:val="000000" w:themeColor="text1"/>
                <w:sz w:val="18"/>
                <w:szCs w:val="18"/>
              </w:rPr>
            </w:pPr>
            <w:r w:rsidRPr="004A400D">
              <w:rPr>
                <w:color w:val="000000" w:themeColor="text1"/>
                <w:sz w:val="18"/>
                <w:szCs w:val="18"/>
              </w:rPr>
              <w:t>2838,6</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color w:val="000000" w:themeColor="text1"/>
                <w:sz w:val="18"/>
                <w:szCs w:val="18"/>
              </w:rPr>
            </w:pPr>
            <w:r w:rsidRPr="004A400D">
              <w:rPr>
                <w:color w:val="000000" w:themeColor="text1"/>
                <w:sz w:val="18"/>
                <w:szCs w:val="18"/>
              </w:rPr>
              <w:t>17289,5</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0,7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3,5</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115,1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125,6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126,2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129,1</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621,1</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1.2.</w:t>
            </w:r>
          </w:p>
          <w:p w:rsidR="00607EA7" w:rsidRPr="00A206BD" w:rsidRDefault="00607EA7" w:rsidP="0081061D">
            <w:pPr>
              <w:widowControl w:val="0"/>
              <w:autoSpaceDE w:val="0"/>
              <w:autoSpaceDN w:val="0"/>
              <w:adjustRightInd w:val="0"/>
              <w:rPr>
                <w:sz w:val="18"/>
                <w:szCs w:val="18"/>
              </w:rPr>
            </w:pPr>
            <w:r w:rsidRPr="00A206BD">
              <w:rPr>
                <w:sz w:val="18"/>
                <w:szCs w:val="18"/>
              </w:rPr>
              <w:t>«Управление муниципальным долгом  сельского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8,0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8,0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81B37" w:rsidRDefault="00607EA7" w:rsidP="0081061D">
            <w:pPr>
              <w:spacing w:line="18" w:lineRule="atLeast"/>
              <w:jc w:val="center"/>
              <w:rPr>
                <w:sz w:val="18"/>
                <w:szCs w:val="18"/>
                <w:highlight w:val="yellow"/>
              </w:rPr>
            </w:pPr>
            <w:r w:rsidRPr="00BB75F8">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1.3.</w:t>
            </w:r>
          </w:p>
          <w:p w:rsidR="00607EA7" w:rsidRPr="00A206BD" w:rsidRDefault="00607EA7" w:rsidP="0081061D">
            <w:pPr>
              <w:widowControl w:val="0"/>
              <w:autoSpaceDE w:val="0"/>
              <w:autoSpaceDN w:val="0"/>
              <w:adjustRightInd w:val="0"/>
              <w:rPr>
                <w:sz w:val="18"/>
                <w:szCs w:val="18"/>
                <w:u w:val="single"/>
              </w:rPr>
            </w:pPr>
            <w:r w:rsidRPr="00A206BD">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2021,4</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336,6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434,7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416,7</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416,7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416,7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2021,4</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47"/>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58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pBdr>
                <w:top w:val="single" w:sz="6" w:space="0" w:color="auto"/>
              </w:pBdr>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1.4.</w:t>
            </w:r>
          </w:p>
          <w:p w:rsidR="00607EA7" w:rsidRPr="00A206BD" w:rsidRDefault="00607EA7" w:rsidP="0081061D">
            <w:pPr>
              <w:widowControl w:val="0"/>
              <w:autoSpaceDE w:val="0"/>
              <w:autoSpaceDN w:val="0"/>
              <w:adjustRightInd w:val="0"/>
              <w:rPr>
                <w:color w:val="000000"/>
                <w:sz w:val="18"/>
                <w:szCs w:val="18"/>
              </w:rPr>
            </w:pPr>
            <w:r w:rsidRPr="00A206BD">
              <w:rPr>
                <w:color w:val="000000"/>
                <w:sz w:val="18"/>
                <w:szCs w:val="18"/>
              </w:rPr>
              <w:lastRenderedPageBreak/>
              <w:t>«Повышение квалификации муниципальных служащих»</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 xml:space="preserve">Администрация </w:t>
            </w:r>
            <w:r w:rsidRPr="00A206BD">
              <w:rPr>
                <w:sz w:val="18"/>
                <w:szCs w:val="18"/>
              </w:rPr>
              <w:lastRenderedPageBreak/>
              <w:t>Евдокимовского сельского</w:t>
            </w:r>
          </w:p>
          <w:p w:rsidR="00607EA7" w:rsidRPr="00A206BD" w:rsidRDefault="00607EA7" w:rsidP="0081061D">
            <w:pPr>
              <w:widowControl w:val="0"/>
              <w:autoSpaceDE w:val="0"/>
              <w:autoSpaceDN w:val="0"/>
              <w:adjustRightInd w:val="0"/>
              <w:rPr>
                <w:sz w:val="18"/>
                <w:szCs w:val="18"/>
              </w:rPr>
            </w:pPr>
            <w:r>
              <w:rPr>
                <w:sz w:val="18"/>
                <w:szCs w:val="18"/>
              </w:rPr>
              <w:t>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b/>
                <w:sz w:val="18"/>
                <w:szCs w:val="18"/>
              </w:rPr>
            </w:pPr>
            <w:r w:rsidRPr="004A400D">
              <w:rPr>
                <w:b/>
                <w:sz w:val="18"/>
                <w:szCs w:val="18"/>
              </w:rPr>
              <w:t>38,4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bCs/>
                <w:color w:val="000000"/>
                <w:sz w:val="18"/>
                <w:szCs w:val="18"/>
              </w:rPr>
              <w:t>3,5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bCs/>
                <w:color w:val="000000"/>
                <w:sz w:val="18"/>
                <w:szCs w:val="18"/>
              </w:rPr>
              <w:t>4,9</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10,0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7" w:lineRule="atLeast"/>
              <w:jc w:val="center"/>
              <w:rPr>
                <w:sz w:val="18"/>
                <w:szCs w:val="18"/>
              </w:rPr>
            </w:pPr>
            <w:r w:rsidRPr="004A400D">
              <w:rPr>
                <w:sz w:val="18"/>
                <w:szCs w:val="18"/>
              </w:rPr>
              <w:t>38,4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7"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7" w:lineRule="atLeast"/>
              <w:jc w:val="center"/>
              <w:rPr>
                <w:sz w:val="18"/>
                <w:szCs w:val="18"/>
              </w:rPr>
            </w:pPr>
            <w:r w:rsidRPr="00A206BD">
              <w:rPr>
                <w:sz w:val="18"/>
                <w:szCs w:val="18"/>
              </w:rPr>
              <w:t>0</w:t>
            </w:r>
          </w:p>
        </w:tc>
      </w:tr>
      <w:tr w:rsidR="00607EA7" w:rsidRPr="00A206BD" w:rsidTr="0081061D">
        <w:trPr>
          <w:trHeight w:val="178"/>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b/>
                <w:sz w:val="18"/>
                <w:szCs w:val="18"/>
                <w:u w:val="single"/>
              </w:rPr>
            </w:pPr>
            <w:r w:rsidRPr="00A206BD">
              <w:rPr>
                <w:b/>
                <w:sz w:val="18"/>
                <w:szCs w:val="18"/>
                <w:u w:val="single"/>
              </w:rPr>
              <w:t>Основное мероприятие 1.5.</w:t>
            </w:r>
          </w:p>
          <w:p w:rsidR="00607EA7" w:rsidRPr="00A206BD" w:rsidRDefault="00607EA7" w:rsidP="0081061D">
            <w:pPr>
              <w:widowControl w:val="0"/>
              <w:autoSpaceDE w:val="0"/>
              <w:autoSpaceDN w:val="0"/>
              <w:adjustRightInd w:val="0"/>
              <w:ind w:right="-2"/>
              <w:rPr>
                <w:color w:val="000000"/>
                <w:sz w:val="18"/>
                <w:szCs w:val="18"/>
              </w:rPr>
            </w:pPr>
            <w:r w:rsidRPr="00A206BD">
              <w:rPr>
                <w:color w:val="000000"/>
                <w:sz w:val="18"/>
                <w:szCs w:val="18"/>
              </w:rPr>
              <w:t>«Управление средствами резервного фонда администраций сельских поселений»</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b/>
                <w:sz w:val="18"/>
                <w:szCs w:val="18"/>
              </w:rPr>
            </w:pPr>
            <w:r w:rsidRPr="004A400D">
              <w:rPr>
                <w:b/>
                <w:sz w:val="18"/>
                <w:szCs w:val="18"/>
              </w:rPr>
              <w:t>60,5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0,5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20,0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20,0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20,0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jc w:val="center"/>
              <w:rPr>
                <w:sz w:val="18"/>
                <w:szCs w:val="18"/>
              </w:rPr>
            </w:pPr>
            <w:r w:rsidRPr="004A400D">
              <w:rPr>
                <w:sz w:val="18"/>
                <w:szCs w:val="18"/>
              </w:rPr>
              <w:t>60,5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1.6.</w:t>
            </w:r>
          </w:p>
          <w:p w:rsidR="00607EA7" w:rsidRPr="00A206BD" w:rsidRDefault="00607EA7" w:rsidP="0081061D">
            <w:pPr>
              <w:widowControl w:val="0"/>
              <w:autoSpaceDE w:val="0"/>
              <w:autoSpaceDN w:val="0"/>
              <w:adjustRightInd w:val="0"/>
              <w:rPr>
                <w:sz w:val="18"/>
                <w:szCs w:val="18"/>
              </w:rPr>
            </w:pPr>
            <w:r w:rsidRPr="00A206BD">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ind w:left="284"/>
              <w:jc w:val="center"/>
              <w:rPr>
                <w:b/>
                <w:sz w:val="18"/>
                <w:szCs w:val="18"/>
              </w:rPr>
            </w:pPr>
            <w:r w:rsidRPr="004A400D">
              <w:rPr>
                <w:b/>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3083,8</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16106,2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ind w:left="284"/>
              <w:jc w:val="center"/>
              <w:rPr>
                <w:sz w:val="18"/>
                <w:szCs w:val="18"/>
              </w:rPr>
            </w:pPr>
            <w:r w:rsidRPr="004A400D">
              <w:rPr>
                <w:sz w:val="18"/>
                <w:szCs w:val="18"/>
              </w:rPr>
              <w:t>3204,5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3650,3</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3083,8</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3083,8</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3083,8</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16106,2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b/>
                <w:sz w:val="18"/>
                <w:szCs w:val="18"/>
                <w:u w:val="single"/>
              </w:rPr>
            </w:pPr>
            <w:r w:rsidRPr="00A206BD">
              <w:rPr>
                <w:b/>
                <w:sz w:val="18"/>
                <w:szCs w:val="18"/>
                <w:u w:val="single"/>
              </w:rPr>
              <w:t>Подпрограмма 2.</w:t>
            </w:r>
          </w:p>
          <w:p w:rsidR="00607EA7" w:rsidRPr="00A206BD" w:rsidRDefault="00607EA7" w:rsidP="0081061D">
            <w:pPr>
              <w:widowControl w:val="0"/>
              <w:autoSpaceDE w:val="0"/>
              <w:autoSpaceDN w:val="0"/>
              <w:adjustRightInd w:val="0"/>
              <w:ind w:right="-2"/>
              <w:rPr>
                <w:sz w:val="18"/>
                <w:szCs w:val="18"/>
              </w:rPr>
            </w:pPr>
            <w:r w:rsidRPr="00A206BD">
              <w:rPr>
                <w:sz w:val="18"/>
                <w:szCs w:val="18"/>
              </w:rPr>
              <w:t xml:space="preserve"> «Повышение эффективности бюджетных расходов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w:t>
            </w:r>
          </w:p>
          <w:p w:rsidR="00607EA7" w:rsidRPr="00A206BD" w:rsidRDefault="00607EA7" w:rsidP="0081061D">
            <w:pPr>
              <w:widowControl w:val="0"/>
              <w:autoSpaceDE w:val="0"/>
              <w:autoSpaceDN w:val="0"/>
              <w:adjustRightInd w:val="0"/>
              <w:rPr>
                <w:sz w:val="18"/>
                <w:szCs w:val="18"/>
              </w:rPr>
            </w:pPr>
            <w:r w:rsidRPr="00A206BD">
              <w:rPr>
                <w:sz w:val="18"/>
                <w:szCs w:val="18"/>
              </w:rPr>
              <w:t>поселения</w:t>
            </w: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outlineLvl w:val="0"/>
              <w:rPr>
                <w:b/>
                <w:sz w:val="18"/>
                <w:szCs w:val="18"/>
              </w:rPr>
            </w:pPr>
            <w:r w:rsidRPr="004A400D">
              <w:rPr>
                <w:b/>
                <w:sz w:val="18"/>
                <w:szCs w:val="18"/>
              </w:rPr>
              <w:t>3,6</w:t>
            </w:r>
          </w:p>
        </w:tc>
        <w:tc>
          <w:tcPr>
            <w:tcW w:w="53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outlineLvl w:val="0"/>
              <w:rPr>
                <w:sz w:val="18"/>
                <w:szCs w:val="18"/>
              </w:rPr>
            </w:pPr>
            <w:r w:rsidRPr="004A400D">
              <w:rPr>
                <w:sz w:val="18"/>
                <w:szCs w:val="18"/>
              </w:rPr>
              <w:t>3,6</w:t>
            </w:r>
          </w:p>
        </w:tc>
        <w:tc>
          <w:tcPr>
            <w:tcW w:w="53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r w:rsidRPr="00A206BD">
              <w:rPr>
                <w:b/>
                <w:sz w:val="18"/>
                <w:szCs w:val="18"/>
                <w:u w:val="single"/>
              </w:rPr>
              <w:t>Основное</w:t>
            </w:r>
            <w:r w:rsidRPr="00A206BD">
              <w:rPr>
                <w:sz w:val="18"/>
                <w:szCs w:val="18"/>
                <w:u w:val="single"/>
              </w:rPr>
              <w:t xml:space="preserve"> </w:t>
            </w:r>
            <w:r w:rsidRPr="00A206BD">
              <w:rPr>
                <w:b/>
                <w:sz w:val="18"/>
                <w:szCs w:val="18"/>
                <w:u w:val="single"/>
              </w:rPr>
              <w:t>мероприятие</w:t>
            </w:r>
            <w:r w:rsidRPr="00A206BD">
              <w:rPr>
                <w:sz w:val="18"/>
                <w:szCs w:val="18"/>
                <w:u w:val="single"/>
              </w:rPr>
              <w:t xml:space="preserve"> </w:t>
            </w:r>
            <w:r w:rsidRPr="00A206BD">
              <w:rPr>
                <w:b/>
                <w:sz w:val="18"/>
                <w:szCs w:val="18"/>
                <w:u w:val="single"/>
              </w:rPr>
              <w:t>2</w:t>
            </w:r>
            <w:r w:rsidRPr="00A206BD">
              <w:rPr>
                <w:sz w:val="18"/>
                <w:szCs w:val="18"/>
                <w:u w:val="single"/>
              </w:rPr>
              <w:t>.</w:t>
            </w:r>
            <w:r w:rsidRPr="00A206BD">
              <w:rPr>
                <w:b/>
                <w:sz w:val="18"/>
                <w:szCs w:val="18"/>
                <w:u w:val="single"/>
              </w:rPr>
              <w:t>1</w:t>
            </w:r>
            <w:r w:rsidRPr="00A206BD">
              <w:rPr>
                <w:sz w:val="18"/>
                <w:szCs w:val="18"/>
                <w:u w:val="single"/>
              </w:rPr>
              <w:t>.</w:t>
            </w:r>
          </w:p>
          <w:p w:rsidR="00607EA7" w:rsidRPr="00A206BD" w:rsidRDefault="00607EA7" w:rsidP="0081061D">
            <w:pPr>
              <w:widowControl w:val="0"/>
              <w:autoSpaceDE w:val="0"/>
              <w:autoSpaceDN w:val="0"/>
              <w:adjustRightInd w:val="0"/>
              <w:rPr>
                <w:sz w:val="18"/>
                <w:szCs w:val="18"/>
              </w:rPr>
            </w:pPr>
            <w:r w:rsidRPr="00A206BD">
              <w:rPr>
                <w:sz w:val="18"/>
                <w:szCs w:val="18"/>
              </w:rPr>
              <w:t>«Информационные технологии в управлении»</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b/>
                <w:sz w:val="18"/>
                <w:szCs w:val="18"/>
              </w:rPr>
            </w:pPr>
            <w:r w:rsidRPr="004A400D">
              <w:rPr>
                <w:b/>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3,6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10,6</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10,6</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10,6</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4A400D" w:rsidRDefault="00607EA7" w:rsidP="0081061D">
            <w:pPr>
              <w:spacing w:line="18" w:lineRule="atLeast"/>
              <w:jc w:val="center"/>
              <w:rPr>
                <w:sz w:val="18"/>
                <w:szCs w:val="18"/>
              </w:rPr>
            </w:pPr>
            <w:r w:rsidRPr="004A400D">
              <w:rPr>
                <w:sz w:val="18"/>
                <w:szCs w:val="18"/>
              </w:rPr>
              <w:t>39,0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highlight w:val="yellow"/>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highlight w:val="yellow"/>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Подпрограмма 3.</w:t>
            </w:r>
          </w:p>
          <w:p w:rsidR="00607EA7" w:rsidRPr="00A206BD" w:rsidRDefault="00607EA7" w:rsidP="0081061D">
            <w:pPr>
              <w:widowControl w:val="0"/>
              <w:autoSpaceDE w:val="0"/>
              <w:autoSpaceDN w:val="0"/>
              <w:adjustRightInd w:val="0"/>
              <w:rPr>
                <w:b/>
                <w:sz w:val="18"/>
                <w:szCs w:val="18"/>
              </w:rPr>
            </w:pPr>
            <w:r w:rsidRPr="00A206BD">
              <w:rPr>
                <w:b/>
                <w:sz w:val="18"/>
                <w:szCs w:val="18"/>
              </w:rPr>
              <w:t>«Развитие инфраструктуры на территории Евдокимовского сельского поселеня»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sidRPr="00A206BD">
              <w:rPr>
                <w:b/>
                <w:color w:val="000000" w:themeColor="text1"/>
                <w:sz w:val="18"/>
                <w:szCs w:val="18"/>
              </w:rPr>
              <w:t>60116,6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CD33EE">
              <w:rPr>
                <w:b/>
                <w:color w:val="000000" w:themeColor="text1"/>
                <w:sz w:val="18"/>
                <w:szCs w:val="18"/>
              </w:rPr>
              <w:t>12986,4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4A400D">
              <w:rPr>
                <w:b/>
                <w:color w:val="000000" w:themeColor="text1"/>
                <w:sz w:val="18"/>
                <w:szCs w:val="18"/>
              </w:rPr>
              <w:t>3049,5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Pr>
                <w:b/>
                <w:color w:val="000000" w:themeColor="text1"/>
                <w:sz w:val="18"/>
                <w:szCs w:val="18"/>
              </w:rPr>
              <w:t>3130,4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Pr>
                <w:b/>
                <w:color w:val="000000" w:themeColor="text1"/>
                <w:sz w:val="18"/>
                <w:szCs w:val="18"/>
              </w:rPr>
              <w:t>3261,5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Pr>
                <w:b/>
                <w:color w:val="000000" w:themeColor="text1"/>
                <w:sz w:val="18"/>
                <w:szCs w:val="18"/>
              </w:rPr>
              <w:t>82544,4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sidRPr="00A206BD">
              <w:rPr>
                <w:color w:val="000000" w:themeColor="text1"/>
                <w:sz w:val="18"/>
                <w:szCs w:val="18"/>
              </w:rPr>
              <w:t>5305,8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spacing w:line="18" w:lineRule="atLeast"/>
              <w:jc w:val="center"/>
              <w:rPr>
                <w:color w:val="000000" w:themeColor="text1"/>
                <w:sz w:val="18"/>
                <w:szCs w:val="18"/>
                <w:highlight w:val="yellow"/>
              </w:rPr>
            </w:pPr>
            <w:r w:rsidRPr="00CD33EE">
              <w:rPr>
                <w:color w:val="000000" w:themeColor="text1"/>
                <w:sz w:val="18"/>
                <w:szCs w:val="18"/>
              </w:rPr>
              <w:t>4472,4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2777,9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2745,1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2876,2</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18177,4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spacing w:line="18" w:lineRule="atLeast"/>
              <w:jc w:val="center"/>
              <w:rPr>
                <w:sz w:val="18"/>
                <w:szCs w:val="18"/>
                <w:highlight w:val="yellow"/>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54810,8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spacing w:line="18" w:lineRule="atLeast"/>
              <w:jc w:val="center"/>
              <w:rPr>
                <w:sz w:val="18"/>
                <w:szCs w:val="18"/>
                <w:highlight w:val="yellow"/>
              </w:rPr>
            </w:pPr>
            <w:r w:rsidRPr="00CD33EE">
              <w:rPr>
                <w:sz w:val="18"/>
                <w:szCs w:val="18"/>
              </w:rPr>
              <w:t>8514,0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64367,0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ind w:right="-2"/>
              <w:rPr>
                <w:sz w:val="18"/>
                <w:szCs w:val="18"/>
                <w:u w:val="single"/>
              </w:rPr>
            </w:pPr>
            <w:r w:rsidRPr="00A206BD">
              <w:rPr>
                <w:b/>
                <w:sz w:val="18"/>
                <w:szCs w:val="18"/>
                <w:u w:val="single"/>
              </w:rPr>
              <w:t>Основное мероприятие 3.1</w:t>
            </w:r>
            <w:r w:rsidRPr="00A206BD">
              <w:rPr>
                <w:sz w:val="18"/>
                <w:szCs w:val="18"/>
                <w:u w:val="single"/>
              </w:rPr>
              <w:t>.</w:t>
            </w:r>
          </w:p>
          <w:p w:rsidR="00607EA7" w:rsidRPr="00A206BD" w:rsidRDefault="00607EA7" w:rsidP="0081061D">
            <w:pPr>
              <w:widowControl w:val="0"/>
              <w:autoSpaceDE w:val="0"/>
              <w:autoSpaceDN w:val="0"/>
              <w:adjustRightInd w:val="0"/>
              <w:ind w:right="-2"/>
              <w:rPr>
                <w:sz w:val="18"/>
                <w:szCs w:val="18"/>
              </w:rPr>
            </w:pPr>
            <w:r w:rsidRPr="00A206BD">
              <w:rPr>
                <w:sz w:val="18"/>
                <w:szCs w:val="18"/>
              </w:rPr>
              <w:t>«Ремонт и содержание автомобильных дорог»</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w:t>
            </w:r>
          </w:p>
          <w:p w:rsidR="00607EA7" w:rsidRPr="00A206BD" w:rsidRDefault="00607EA7" w:rsidP="0081061D">
            <w:pPr>
              <w:widowControl w:val="0"/>
              <w:autoSpaceDE w:val="0"/>
              <w:autoSpaceDN w:val="0"/>
              <w:adjustRightInd w:val="0"/>
              <w:rPr>
                <w:sz w:val="18"/>
                <w:szCs w:val="18"/>
              </w:rPr>
            </w:pPr>
            <w:r>
              <w:rPr>
                <w:sz w:val="18"/>
                <w:szCs w:val="18"/>
              </w:rPr>
              <w:t>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2695,1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13298,7</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2425,1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2604,6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2695,1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2721,4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2852,5</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13298,7</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3.2.</w:t>
            </w:r>
          </w:p>
          <w:p w:rsidR="00607EA7" w:rsidRPr="00A206BD" w:rsidRDefault="00607EA7" w:rsidP="0081061D">
            <w:pPr>
              <w:widowControl w:val="0"/>
              <w:autoSpaceDE w:val="0"/>
              <w:autoSpaceDN w:val="0"/>
              <w:adjustRightInd w:val="0"/>
              <w:rPr>
                <w:sz w:val="18"/>
                <w:szCs w:val="18"/>
              </w:rPr>
            </w:pPr>
            <w:r w:rsidRPr="00A206BD">
              <w:rPr>
                <w:sz w:val="18"/>
                <w:szCs w:val="18"/>
              </w:rPr>
              <w:lastRenderedPageBreak/>
              <w:t>«Организация благоустройства территории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lastRenderedPageBreak/>
              <w:t>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sidRPr="00A206BD">
              <w:rPr>
                <w:b/>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CD33EE">
              <w:rPr>
                <w:b/>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sidRPr="004A400D">
              <w:rPr>
                <w:b/>
                <w:color w:val="000000" w:themeColor="text1"/>
                <w:sz w:val="18"/>
                <w:szCs w:val="18"/>
              </w:rPr>
              <w:t>304,4</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b/>
                <w:color w:val="000000" w:themeColor="text1"/>
                <w:sz w:val="18"/>
                <w:szCs w:val="18"/>
              </w:rPr>
            </w:pPr>
            <w:r>
              <w:rPr>
                <w:b/>
                <w:color w:val="000000" w:themeColor="text1"/>
                <w:sz w:val="18"/>
                <w:szCs w:val="18"/>
              </w:rPr>
              <w:t>399,0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color w:val="000000" w:themeColor="text1"/>
                <w:sz w:val="18"/>
                <w:szCs w:val="18"/>
              </w:rPr>
            </w:pPr>
            <w:r>
              <w:rPr>
                <w:b/>
                <w:color w:val="000000" w:themeColor="text1"/>
                <w:sz w:val="18"/>
                <w:szCs w:val="18"/>
              </w:rPr>
              <w:t>399,0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color w:val="000000" w:themeColor="text1"/>
                <w:sz w:val="18"/>
                <w:szCs w:val="18"/>
              </w:rPr>
            </w:pPr>
            <w:r>
              <w:rPr>
                <w:b/>
                <w:color w:val="000000" w:themeColor="text1"/>
                <w:sz w:val="18"/>
                <w:szCs w:val="18"/>
              </w:rPr>
              <w:t>1515,6</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sidRPr="00A206BD">
              <w:rPr>
                <w:color w:val="000000" w:themeColor="text1"/>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sidRPr="00CD33EE">
              <w:rPr>
                <w:color w:val="000000" w:themeColor="text1"/>
                <w:sz w:val="18"/>
                <w:szCs w:val="18"/>
              </w:rPr>
              <w:t>413,2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32,8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13,7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color w:val="000000" w:themeColor="text1"/>
                <w:sz w:val="18"/>
                <w:szCs w:val="18"/>
              </w:rPr>
            </w:pPr>
            <w:r>
              <w:rPr>
                <w:color w:val="000000" w:themeColor="text1"/>
                <w:sz w:val="18"/>
                <w:szCs w:val="18"/>
              </w:rPr>
              <w:t>13,7</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color w:val="000000" w:themeColor="text1"/>
                <w:sz w:val="18"/>
                <w:szCs w:val="18"/>
              </w:rPr>
            </w:pPr>
            <w:r>
              <w:rPr>
                <w:color w:val="000000" w:themeColor="text1"/>
                <w:sz w:val="18"/>
                <w:szCs w:val="18"/>
              </w:rPr>
              <w:t>473,4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4A400D">
              <w:rPr>
                <w:sz w:val="18"/>
                <w:szCs w:val="18"/>
              </w:rPr>
              <w:t>271,6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385,3</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1042,2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3.3.</w:t>
            </w:r>
          </w:p>
          <w:p w:rsidR="00607EA7" w:rsidRPr="00A206BD" w:rsidRDefault="00607EA7" w:rsidP="0081061D">
            <w:pPr>
              <w:widowControl w:val="0"/>
              <w:autoSpaceDE w:val="0"/>
              <w:autoSpaceDN w:val="0"/>
              <w:adjustRightInd w:val="0"/>
              <w:rPr>
                <w:sz w:val="18"/>
                <w:szCs w:val="18"/>
              </w:rPr>
            </w:pPr>
            <w:r w:rsidRPr="00A206BD">
              <w:rPr>
                <w:sz w:val="18"/>
                <w:szCs w:val="18"/>
              </w:rPr>
              <w:t>«Организация водоснабжения населения»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ind w:left="284"/>
              <w:jc w:val="center"/>
              <w:rPr>
                <w:b/>
                <w:color w:val="000000" w:themeColor="text1"/>
                <w:sz w:val="18"/>
                <w:szCs w:val="18"/>
              </w:rPr>
            </w:pPr>
            <w:r w:rsidRPr="00A206BD">
              <w:rPr>
                <w:b/>
                <w:color w:val="000000" w:themeColor="text1"/>
                <w:sz w:val="18"/>
                <w:szCs w:val="18"/>
              </w:rPr>
              <w:t>98,9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widowControl w:val="0"/>
              <w:autoSpaceDE w:val="0"/>
              <w:autoSpaceDN w:val="0"/>
              <w:adjustRightInd w:val="0"/>
              <w:spacing w:line="18" w:lineRule="atLeast"/>
              <w:ind w:left="284"/>
              <w:jc w:val="center"/>
              <w:rPr>
                <w:b/>
                <w:color w:val="000000" w:themeColor="text1"/>
                <w:sz w:val="18"/>
                <w:szCs w:val="18"/>
              </w:rPr>
            </w:pPr>
            <w:r w:rsidRPr="00CD33EE">
              <w:rPr>
                <w:b/>
                <w:color w:val="000000" w:themeColor="text1"/>
                <w:sz w:val="18"/>
                <w:szCs w:val="18"/>
              </w:rPr>
              <w:t>111,1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b/>
                <w:color w:val="000000" w:themeColor="text1"/>
                <w:sz w:val="18"/>
                <w:szCs w:val="18"/>
              </w:rPr>
            </w:pPr>
            <w:r w:rsidRPr="004A400D">
              <w:rPr>
                <w:b/>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color w:val="000000" w:themeColor="text1"/>
                <w:sz w:val="18"/>
                <w:szCs w:val="18"/>
              </w:rPr>
            </w:pPr>
            <w:r w:rsidRPr="004A400D">
              <w:rPr>
                <w:b/>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b/>
                <w:color w:val="000000" w:themeColor="text1"/>
                <w:sz w:val="18"/>
                <w:szCs w:val="18"/>
              </w:rPr>
            </w:pPr>
            <w:r w:rsidRPr="004A400D">
              <w:rPr>
                <w:b/>
                <w:color w:val="000000" w:themeColor="text1"/>
                <w:sz w:val="18"/>
                <w:szCs w:val="18"/>
              </w:rPr>
              <w:t>280,0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ind w:left="284"/>
              <w:jc w:val="center"/>
              <w:rPr>
                <w:color w:val="000000" w:themeColor="text1"/>
                <w:sz w:val="18"/>
                <w:szCs w:val="18"/>
              </w:rPr>
            </w:pPr>
            <w:r w:rsidRPr="00A206BD">
              <w:rPr>
                <w:color w:val="000000" w:themeColor="text1"/>
                <w:sz w:val="18"/>
                <w:szCs w:val="18"/>
              </w:rPr>
              <w:t>0,9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144EE7" w:rsidRDefault="00607EA7" w:rsidP="0081061D">
            <w:pPr>
              <w:widowControl w:val="0"/>
              <w:autoSpaceDE w:val="0"/>
              <w:autoSpaceDN w:val="0"/>
              <w:adjustRightInd w:val="0"/>
              <w:spacing w:line="18" w:lineRule="atLeast"/>
              <w:ind w:left="284"/>
              <w:jc w:val="center"/>
              <w:rPr>
                <w:color w:val="000000" w:themeColor="text1"/>
                <w:sz w:val="18"/>
                <w:szCs w:val="18"/>
                <w:highlight w:val="yellow"/>
              </w:rPr>
            </w:pPr>
            <w:r w:rsidRPr="00CD33EE">
              <w:rPr>
                <w:color w:val="000000" w:themeColor="text1"/>
                <w:sz w:val="18"/>
                <w:szCs w:val="18"/>
              </w:rPr>
              <w:t>23,2</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color w:val="000000" w:themeColor="text1"/>
                <w:sz w:val="18"/>
                <w:szCs w:val="18"/>
              </w:rPr>
            </w:pPr>
            <w:r w:rsidRPr="004A400D">
              <w:rPr>
                <w:color w:val="000000" w:themeColor="text1"/>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ind w:left="284"/>
              <w:jc w:val="center"/>
              <w:rPr>
                <w:color w:val="000000" w:themeColor="text1"/>
                <w:sz w:val="18"/>
                <w:szCs w:val="18"/>
              </w:rPr>
            </w:pPr>
            <w:r w:rsidRPr="004A400D">
              <w:rPr>
                <w:color w:val="000000" w:themeColor="text1"/>
                <w:sz w:val="18"/>
                <w:szCs w:val="18"/>
              </w:rPr>
              <w:t>94,1</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ind w:left="284"/>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sz w:val="18"/>
                <w:szCs w:val="18"/>
              </w:rPr>
            </w:pPr>
            <w:r w:rsidRPr="00CD33EE">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98,0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CD33EE" w:rsidRDefault="00607EA7" w:rsidP="0081061D">
            <w:pPr>
              <w:spacing w:line="18" w:lineRule="atLeast"/>
              <w:jc w:val="center"/>
              <w:rPr>
                <w:sz w:val="18"/>
                <w:szCs w:val="18"/>
              </w:rPr>
            </w:pPr>
            <w:r w:rsidRPr="00CD33EE">
              <w:rPr>
                <w:sz w:val="18"/>
                <w:szCs w:val="18"/>
              </w:rPr>
              <w:t>87,9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185,9</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ind w:right="-2"/>
              <w:rPr>
                <w:b/>
                <w:sz w:val="18"/>
                <w:szCs w:val="18"/>
              </w:rPr>
            </w:pPr>
            <w:r w:rsidRPr="00A206BD">
              <w:rPr>
                <w:b/>
                <w:sz w:val="18"/>
                <w:szCs w:val="18"/>
                <w:u w:val="single"/>
              </w:rPr>
              <w:t>Основное мероприятие 3.4.</w:t>
            </w:r>
            <w:r w:rsidRPr="00A206BD">
              <w:rPr>
                <w:b/>
                <w:sz w:val="18"/>
                <w:szCs w:val="18"/>
              </w:rPr>
              <w:t xml:space="preserve"> </w:t>
            </w:r>
          </w:p>
          <w:p w:rsidR="00607EA7" w:rsidRPr="00A206BD" w:rsidRDefault="00607EA7" w:rsidP="0081061D">
            <w:pPr>
              <w:widowControl w:val="0"/>
              <w:autoSpaceDE w:val="0"/>
              <w:autoSpaceDN w:val="0"/>
              <w:adjustRightInd w:val="0"/>
              <w:ind w:right="-2"/>
              <w:rPr>
                <w:sz w:val="18"/>
                <w:szCs w:val="18"/>
              </w:rPr>
            </w:pPr>
            <w:r w:rsidRPr="00A206BD">
              <w:rPr>
                <w:sz w:val="18"/>
                <w:szCs w:val="18"/>
              </w:rPr>
              <w:t>«Развитие сети искусственных сооружений на территории 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Администрации</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57592,6</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7511,6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Pr>
                <w:b/>
                <w:sz w:val="18"/>
                <w:szCs w:val="18"/>
              </w:rPr>
              <w:t>65104,2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2879,8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1429,0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4308,8</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54712,8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6082,6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Pr>
                <w:sz w:val="18"/>
                <w:szCs w:val="18"/>
              </w:rPr>
              <w:t>60795,4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3.6.</w:t>
            </w:r>
          </w:p>
          <w:p w:rsidR="00607EA7" w:rsidRPr="00A206BD" w:rsidRDefault="00607EA7" w:rsidP="0081061D">
            <w:pPr>
              <w:widowControl w:val="0"/>
              <w:autoSpaceDE w:val="0"/>
              <w:autoSpaceDN w:val="0"/>
              <w:adjustRightInd w:val="0"/>
              <w:rPr>
                <w:sz w:val="18"/>
                <w:szCs w:val="18"/>
              </w:rPr>
            </w:pPr>
            <w:r w:rsidRPr="00A206BD">
              <w:rPr>
                <w:sz w:val="18"/>
                <w:szCs w:val="18"/>
              </w:rPr>
              <w:t xml:space="preserve">Проведение аварийно-восстановительных работ на объектах коммунальной инфраструктуры при ликвидации последствий чрезвычайной ситуации в связи с паводком, вызванным сильными дождями, прошедшими в июне 2019 года </w:t>
            </w:r>
            <w:r w:rsidRPr="00A206BD">
              <w:rPr>
                <w:sz w:val="18"/>
                <w:szCs w:val="18"/>
              </w:rPr>
              <w:lastRenderedPageBreak/>
              <w:t>на территории Иркутской области (приобретение блочно-модульной станции водоочистки, насосы погружные, глубинные ЭЦВ 6-10-120)</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2345,9</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2345,9</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2,4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2,4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2343,5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2343,5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Подпрограмма 4.</w:t>
            </w:r>
          </w:p>
          <w:p w:rsidR="00607EA7" w:rsidRPr="00A206BD" w:rsidRDefault="00607EA7" w:rsidP="0081061D">
            <w:pPr>
              <w:widowControl w:val="0"/>
              <w:autoSpaceDE w:val="0"/>
              <w:autoSpaceDN w:val="0"/>
              <w:adjustRightInd w:val="0"/>
              <w:rPr>
                <w:sz w:val="18"/>
                <w:szCs w:val="18"/>
              </w:rPr>
            </w:pPr>
            <w:r w:rsidRPr="00A206BD">
              <w:rPr>
                <w:b/>
                <w:sz w:val="18"/>
                <w:szCs w:val="18"/>
              </w:rPr>
              <w:t>«Обеспечение комплексного пространственного и территориального развития Евдокимовского сельского поселения»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Администрация </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outlineLvl w:val="0"/>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4.1.</w:t>
            </w:r>
          </w:p>
          <w:p w:rsidR="00607EA7" w:rsidRPr="00A206BD" w:rsidRDefault="00607EA7" w:rsidP="0081061D">
            <w:pPr>
              <w:widowControl w:val="0"/>
              <w:autoSpaceDE w:val="0"/>
              <w:autoSpaceDN w:val="0"/>
              <w:adjustRightInd w:val="0"/>
              <w:rPr>
                <w:sz w:val="18"/>
                <w:szCs w:val="18"/>
              </w:rPr>
            </w:pPr>
            <w:r w:rsidRPr="00A206BD">
              <w:rPr>
                <w:sz w:val="18"/>
                <w:szCs w:val="18"/>
              </w:rPr>
              <w:t xml:space="preserve">«Проведение топографических, геодезических, картографических и кадастровых работ»  </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b/>
                <w:sz w:val="18"/>
                <w:szCs w:val="18"/>
              </w:rPr>
            </w:pPr>
            <w:r w:rsidRPr="004752E6">
              <w:rPr>
                <w:b/>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4A400D" w:rsidRDefault="00607EA7" w:rsidP="0081061D">
            <w:pPr>
              <w:jc w:val="center"/>
              <w:rPr>
                <w:b/>
                <w:sz w:val="18"/>
                <w:szCs w:val="18"/>
              </w:rPr>
            </w:pPr>
            <w:r w:rsidRPr="004A400D">
              <w:rPr>
                <w:b/>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jc w:val="center"/>
              <w:rPr>
                <w:b/>
                <w:sz w:val="18"/>
                <w:szCs w:val="18"/>
              </w:rPr>
            </w:pPr>
            <w:r w:rsidRPr="004A400D">
              <w:rPr>
                <w:b/>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spacing w:line="18" w:lineRule="atLeast"/>
              <w:jc w:val="center"/>
              <w:rPr>
                <w:sz w:val="18"/>
                <w:szCs w:val="18"/>
              </w:rPr>
            </w:pPr>
            <w:r w:rsidRPr="004752E6">
              <w:rPr>
                <w:sz w:val="18"/>
                <w:szCs w:val="18"/>
              </w:rPr>
              <w:t>101,0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4A400D" w:rsidRDefault="00607EA7" w:rsidP="0081061D">
            <w:pPr>
              <w:jc w:val="center"/>
              <w:rPr>
                <w:sz w:val="18"/>
                <w:szCs w:val="18"/>
              </w:rPr>
            </w:pPr>
            <w:r w:rsidRPr="004A400D">
              <w:rPr>
                <w:sz w:val="18"/>
                <w:szCs w:val="18"/>
              </w:rPr>
              <w:t>50,0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jc w:val="center"/>
              <w:rPr>
                <w:sz w:val="18"/>
                <w:szCs w:val="18"/>
              </w:rPr>
            </w:pPr>
            <w:r w:rsidRPr="004A400D">
              <w:rPr>
                <w:sz w:val="18"/>
                <w:szCs w:val="18"/>
              </w:rPr>
              <w:t>10,0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sz w:val="18"/>
                <w:szCs w:val="18"/>
              </w:rPr>
              <w:t>171,0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rPr>
            </w:pPr>
            <w:r w:rsidRPr="00A206BD">
              <w:rPr>
                <w:sz w:val="18"/>
                <w:szCs w:val="18"/>
              </w:rPr>
              <w:t xml:space="preserve"> </w:t>
            </w:r>
            <w:r w:rsidRPr="00A206BD">
              <w:rPr>
                <w:b/>
                <w:sz w:val="18"/>
                <w:szCs w:val="18"/>
                <w:u w:val="single"/>
              </w:rPr>
              <w:t>Подпрограмма 5</w:t>
            </w:r>
            <w:r w:rsidRPr="00A206BD">
              <w:rPr>
                <w:b/>
                <w:sz w:val="18"/>
                <w:szCs w:val="18"/>
              </w:rPr>
              <w:t>.</w:t>
            </w:r>
          </w:p>
          <w:p w:rsidR="00607EA7" w:rsidRPr="00A206BD" w:rsidRDefault="00607EA7" w:rsidP="0081061D">
            <w:pPr>
              <w:widowControl w:val="0"/>
              <w:autoSpaceDE w:val="0"/>
              <w:autoSpaceDN w:val="0"/>
              <w:adjustRightInd w:val="0"/>
              <w:rPr>
                <w:sz w:val="18"/>
                <w:szCs w:val="18"/>
              </w:rPr>
            </w:pPr>
            <w:r w:rsidRPr="00A206BD">
              <w:rPr>
                <w:b/>
                <w:sz w:val="18"/>
                <w:szCs w:val="18"/>
              </w:rPr>
              <w:t xml:space="preserve">«Обеспечение комплексных мер безопасности на территории Евдокимовского </w:t>
            </w:r>
            <w:r>
              <w:rPr>
                <w:b/>
                <w:sz w:val="18"/>
                <w:szCs w:val="18"/>
              </w:rPr>
              <w:t xml:space="preserve">сельского </w:t>
            </w:r>
            <w:r w:rsidRPr="00A206BD">
              <w:rPr>
                <w:b/>
                <w:sz w:val="18"/>
                <w:szCs w:val="18"/>
              </w:rPr>
              <w:t>поселения</w:t>
            </w:r>
            <w:r w:rsidRPr="00A206BD">
              <w:rPr>
                <w:sz w:val="18"/>
                <w:szCs w:val="18"/>
              </w:rPr>
              <w:t>»</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 </w:t>
            </w:r>
          </w:p>
          <w:p w:rsidR="00607EA7" w:rsidRPr="00A206BD" w:rsidRDefault="00607EA7" w:rsidP="0081061D">
            <w:pPr>
              <w:widowControl w:val="0"/>
              <w:autoSpaceDE w:val="0"/>
              <w:autoSpaceDN w:val="0"/>
              <w:adjustRightInd w:val="0"/>
              <w:rPr>
                <w:sz w:val="18"/>
                <w:szCs w:val="18"/>
              </w:rPr>
            </w:pPr>
            <w:r w:rsidRPr="00A206BD">
              <w:rPr>
                <w:sz w:val="18"/>
                <w:szCs w:val="18"/>
              </w:rPr>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w:t>
            </w:r>
          </w:p>
          <w:p w:rsidR="00607EA7" w:rsidRPr="00A206BD" w:rsidRDefault="00607EA7" w:rsidP="0081061D">
            <w:pPr>
              <w:widowControl w:val="0"/>
              <w:autoSpaceDE w:val="0"/>
              <w:autoSpaceDN w:val="0"/>
              <w:adjustRightInd w:val="0"/>
              <w:rPr>
                <w:sz w:val="18"/>
                <w:szCs w:val="18"/>
              </w:rPr>
            </w:pPr>
            <w:r w:rsidRPr="00A206BD">
              <w:rPr>
                <w:sz w:val="18"/>
                <w:szCs w:val="18"/>
              </w:rPr>
              <w:t>сельского поселени</w:t>
            </w:r>
            <w:r>
              <w:rPr>
                <w:sz w:val="18"/>
                <w:szCs w:val="18"/>
              </w:rPr>
              <w:t>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bCs/>
                <w:color w:val="000000"/>
                <w:sz w:val="18"/>
                <w:szCs w:val="18"/>
              </w:rPr>
              <w:t>8,9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bCs/>
                <w:color w:val="000000"/>
                <w:sz w:val="18"/>
                <w:szCs w:val="18"/>
              </w:rPr>
              <w:t>4519,6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b/>
                <w:sz w:val="18"/>
                <w:szCs w:val="18"/>
              </w:rPr>
            </w:pPr>
            <w:r w:rsidRPr="004A400D">
              <w:rPr>
                <w:b/>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4586,5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bCs/>
                <w:color w:val="000000"/>
                <w:sz w:val="18"/>
                <w:szCs w:val="18"/>
              </w:rPr>
              <w:t>1,1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bCs/>
                <w:color w:val="000000"/>
                <w:sz w:val="18"/>
                <w:szCs w:val="18"/>
              </w:rPr>
              <w:t>8</w:t>
            </w:r>
            <w:r w:rsidRPr="00A206BD">
              <w:rPr>
                <w:bCs/>
                <w:color w:val="000000"/>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16,0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bCs/>
                <w:color w:val="000000"/>
                <w:sz w:val="18"/>
                <w:szCs w:val="18"/>
              </w:rPr>
              <w:t>21,0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spacing w:line="18" w:lineRule="atLeast"/>
              <w:jc w:val="center"/>
              <w:rPr>
                <w:sz w:val="18"/>
                <w:szCs w:val="18"/>
              </w:rPr>
            </w:pPr>
            <w:r w:rsidRPr="004A400D">
              <w:rPr>
                <w:bCs/>
                <w:color w:val="000000"/>
                <w:sz w:val="18"/>
                <w:szCs w:val="18"/>
              </w:rPr>
              <w:t>21,0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67,6</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4511,1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highlight w:val="yellow"/>
              </w:rPr>
            </w:pPr>
            <w:r w:rsidRPr="00A206BD">
              <w:rPr>
                <w:sz w:val="18"/>
                <w:szCs w:val="18"/>
              </w:rPr>
              <w:t>4518,9</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rPr>
            </w:pPr>
            <w:r w:rsidRPr="00A206BD">
              <w:rPr>
                <w:b/>
                <w:sz w:val="18"/>
                <w:szCs w:val="18"/>
                <w:u w:val="single"/>
              </w:rPr>
              <w:t>Основное мероприятие 5.1.</w:t>
            </w:r>
          </w:p>
          <w:p w:rsidR="00607EA7" w:rsidRPr="00A206BD" w:rsidRDefault="00607EA7" w:rsidP="0081061D">
            <w:pPr>
              <w:widowControl w:val="0"/>
              <w:autoSpaceDE w:val="0"/>
              <w:autoSpaceDN w:val="0"/>
              <w:adjustRightInd w:val="0"/>
              <w:rPr>
                <w:sz w:val="18"/>
                <w:szCs w:val="18"/>
              </w:rPr>
            </w:pPr>
            <w:r w:rsidRPr="00A206BD">
              <w:rPr>
                <w:sz w:val="18"/>
                <w:szCs w:val="18"/>
              </w:rPr>
              <w:t xml:space="preserve">«Обеспечение первичных мер пожарной безопасности в границах населенных </w:t>
            </w:r>
            <w:r w:rsidRPr="00A206BD">
              <w:rPr>
                <w:sz w:val="18"/>
                <w:szCs w:val="18"/>
              </w:rPr>
              <w:lastRenderedPageBreak/>
              <w:t>пунктов поселения»</w:t>
            </w:r>
          </w:p>
        </w:tc>
        <w:tc>
          <w:tcPr>
            <w:tcW w:w="5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Администрация</w:t>
            </w:r>
          </w:p>
          <w:p w:rsidR="00607EA7" w:rsidRPr="00A206BD" w:rsidRDefault="00607EA7" w:rsidP="0081061D">
            <w:pPr>
              <w:widowControl w:val="0"/>
              <w:autoSpaceDE w:val="0"/>
              <w:autoSpaceDN w:val="0"/>
              <w:adjustRightInd w:val="0"/>
              <w:rPr>
                <w:sz w:val="18"/>
                <w:szCs w:val="18"/>
              </w:rPr>
            </w:pPr>
            <w:r w:rsidRPr="00A206BD">
              <w:rPr>
                <w:sz w:val="18"/>
                <w:szCs w:val="18"/>
              </w:rPr>
              <w:t>Евдокимовского</w:t>
            </w:r>
          </w:p>
          <w:p w:rsidR="00607EA7" w:rsidRPr="00A206BD" w:rsidRDefault="00607EA7" w:rsidP="0081061D">
            <w:pPr>
              <w:widowControl w:val="0"/>
              <w:autoSpaceDE w:val="0"/>
              <w:autoSpaceDN w:val="0"/>
              <w:adjustRightInd w:val="0"/>
              <w:rPr>
                <w:sz w:val="18"/>
                <w:szCs w:val="18"/>
              </w:rPr>
            </w:pPr>
            <w:r w:rsidRPr="00A206BD">
              <w:rPr>
                <w:sz w:val="18"/>
                <w:szCs w:val="18"/>
              </w:rPr>
              <w:t>сельского</w:t>
            </w:r>
          </w:p>
          <w:p w:rsidR="00607EA7" w:rsidRPr="00A206BD" w:rsidRDefault="00607EA7" w:rsidP="0081061D">
            <w:pPr>
              <w:widowControl w:val="0"/>
              <w:autoSpaceDE w:val="0"/>
              <w:autoSpaceDN w:val="0"/>
              <w:adjustRightInd w:val="0"/>
              <w:rPr>
                <w:sz w:val="18"/>
                <w:szCs w:val="18"/>
              </w:rPr>
            </w:pPr>
            <w:r w:rsidRPr="00A206BD">
              <w:rPr>
                <w:sz w:val="18"/>
                <w:szCs w:val="18"/>
              </w:rPr>
              <w:lastRenderedPageBreak/>
              <w:t>поселения</w:t>
            </w:r>
          </w:p>
          <w:p w:rsidR="00607EA7" w:rsidRPr="00A206BD" w:rsidRDefault="00607EA7" w:rsidP="0081061D">
            <w:pPr>
              <w:widowControl w:val="0"/>
              <w:autoSpaceDE w:val="0"/>
              <w:autoSpaceDN w:val="0"/>
              <w:adjustRightInd w:val="0"/>
              <w:rPr>
                <w:sz w:val="18"/>
                <w:szCs w:val="18"/>
              </w:rPr>
            </w:pPr>
          </w:p>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b/>
                <w:sz w:val="18"/>
                <w:szCs w:val="18"/>
              </w:rPr>
            </w:pPr>
            <w:r w:rsidRPr="00A206BD">
              <w:rPr>
                <w:b/>
                <w:sz w:val="18"/>
                <w:szCs w:val="18"/>
              </w:rPr>
              <w:t>7,9</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58,1</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FC4D8D" w:rsidRDefault="00607EA7" w:rsidP="0081061D">
            <w:pPr>
              <w:widowControl w:val="0"/>
              <w:autoSpaceDE w:val="0"/>
              <w:autoSpaceDN w:val="0"/>
              <w:adjustRightInd w:val="0"/>
              <w:spacing w:line="18" w:lineRule="atLeast"/>
              <w:jc w:val="center"/>
              <w:rPr>
                <w:b/>
                <w:sz w:val="18"/>
                <w:szCs w:val="18"/>
                <w:highlight w:val="yellow"/>
              </w:rPr>
            </w:pPr>
            <w:r w:rsidRPr="004A400D">
              <w:rPr>
                <w:b/>
                <w:sz w:val="18"/>
                <w:szCs w:val="18"/>
              </w:rPr>
              <w:t>121,0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8" w:lineRule="atLeast"/>
              <w:jc w:val="center"/>
              <w:rPr>
                <w:sz w:val="18"/>
                <w:szCs w:val="18"/>
              </w:rPr>
            </w:pPr>
            <w:r w:rsidRPr="00A206BD">
              <w:rPr>
                <w:sz w:val="18"/>
                <w:szCs w:val="18"/>
              </w:rPr>
              <w:t>0,1</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5</w:t>
            </w:r>
            <w:r w:rsidRPr="00A206BD">
              <w:rPr>
                <w:sz w:val="18"/>
                <w:szCs w:val="18"/>
              </w:rPr>
              <w:t>,5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15,0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bCs/>
                <w:color w:val="000000"/>
                <w:sz w:val="18"/>
                <w:szCs w:val="18"/>
              </w:rPr>
              <w:t>20,0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60,6</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7,8</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52,6</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60,4</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5.2</w:t>
            </w:r>
          </w:p>
          <w:p w:rsidR="00607EA7" w:rsidRPr="00A206BD" w:rsidRDefault="00607EA7" w:rsidP="0081061D">
            <w:pPr>
              <w:widowControl w:val="0"/>
              <w:autoSpaceDE w:val="0"/>
              <w:autoSpaceDN w:val="0"/>
              <w:adjustRightInd w:val="0"/>
              <w:rPr>
                <w:sz w:val="18"/>
                <w:szCs w:val="18"/>
              </w:rPr>
            </w:pPr>
            <w:r w:rsidRPr="00A206BD">
              <w:rPr>
                <w:sz w:val="18"/>
                <w:szCs w:val="18"/>
              </w:rPr>
              <w:t>«Профилактика безнадзорности и правонарушений на территории сельского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w:t>
            </w:r>
            <w:r>
              <w:rPr>
                <w:sz w:val="18"/>
                <w:szCs w:val="18"/>
              </w:rPr>
              <w:t xml:space="preserve">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b/>
                <w:sz w:val="18"/>
                <w:szCs w:val="18"/>
              </w:rPr>
            </w:pPr>
            <w:r w:rsidRPr="004A400D">
              <w:rPr>
                <w:b/>
                <w:sz w:val="18"/>
                <w:szCs w:val="18"/>
              </w:rPr>
              <w:t>4,5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1,0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8" w:lineRule="atLeast"/>
              <w:jc w:val="center"/>
              <w:rPr>
                <w:sz w:val="18"/>
                <w:szCs w:val="18"/>
              </w:rPr>
            </w:pPr>
            <w:r w:rsidRPr="004A400D">
              <w:rPr>
                <w:sz w:val="18"/>
                <w:szCs w:val="18"/>
              </w:rPr>
              <w:t>4,5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5.3.</w:t>
            </w:r>
          </w:p>
          <w:p w:rsidR="00607EA7" w:rsidRPr="00A206BD" w:rsidRDefault="00607EA7" w:rsidP="0081061D">
            <w:pPr>
              <w:widowControl w:val="0"/>
              <w:autoSpaceDE w:val="0"/>
              <w:autoSpaceDN w:val="0"/>
              <w:adjustRightInd w:val="0"/>
              <w:rPr>
                <w:sz w:val="18"/>
                <w:szCs w:val="18"/>
              </w:rPr>
            </w:pPr>
            <w:r w:rsidRPr="00A206BD">
              <w:rPr>
                <w:sz w:val="18"/>
                <w:szCs w:val="1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5.4</w:t>
            </w:r>
          </w:p>
          <w:p w:rsidR="00607EA7" w:rsidRPr="00A206BD" w:rsidRDefault="00607EA7" w:rsidP="0081061D">
            <w:pPr>
              <w:widowControl w:val="0"/>
              <w:autoSpaceDE w:val="0"/>
              <w:autoSpaceDN w:val="0"/>
              <w:adjustRightInd w:val="0"/>
              <w:rPr>
                <w:sz w:val="18"/>
                <w:szCs w:val="18"/>
              </w:rPr>
            </w:pPr>
            <w:r w:rsidRPr="00A206BD">
              <w:rPr>
                <w:sz w:val="18"/>
                <w:szCs w:val="18"/>
              </w:rPr>
              <w:t>«Участие в предупреждении и ликвидации последствий чрезвычайных ситуаций в границах поселения»</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4460,5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D53C2F" w:rsidRDefault="00607EA7" w:rsidP="0081061D">
            <w:pPr>
              <w:widowControl w:val="0"/>
              <w:autoSpaceDE w:val="0"/>
              <w:autoSpaceDN w:val="0"/>
              <w:adjustRightInd w:val="0"/>
              <w:spacing w:line="18" w:lineRule="atLeast"/>
              <w:jc w:val="center"/>
              <w:rPr>
                <w:b/>
                <w:sz w:val="18"/>
                <w:szCs w:val="18"/>
              </w:rPr>
            </w:pPr>
            <w:r w:rsidRPr="00D53C2F">
              <w:rPr>
                <w:b/>
                <w:sz w:val="18"/>
                <w:szCs w:val="18"/>
              </w:rPr>
              <w:t>4460,5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sz w:val="18"/>
                <w:szCs w:val="18"/>
              </w:rPr>
            </w:pPr>
            <w:r w:rsidRPr="004752E6">
              <w:rPr>
                <w:sz w:val="18"/>
                <w:szCs w:val="18"/>
              </w:rPr>
              <w:t>2,0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2,0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sz w:val="18"/>
                <w:szCs w:val="18"/>
              </w:rPr>
            </w:pPr>
            <w:r w:rsidRPr="004752E6">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8" w:lineRule="atLeast"/>
              <w:jc w:val="center"/>
              <w:rPr>
                <w:sz w:val="18"/>
                <w:szCs w:val="18"/>
              </w:rPr>
            </w:pPr>
            <w:r w:rsidRPr="004752E6">
              <w:rPr>
                <w:sz w:val="18"/>
                <w:szCs w:val="18"/>
              </w:rPr>
              <w:t>4458,5</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4458,5</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310"/>
        </w:trPr>
        <w:tc>
          <w:tcPr>
            <w:tcW w:w="1071" w:type="pct"/>
            <w:vMerge w:val="restar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lastRenderedPageBreak/>
              <w:t>Подпрограмма 6.</w:t>
            </w:r>
          </w:p>
          <w:p w:rsidR="00607EA7" w:rsidRPr="00A206BD" w:rsidRDefault="00607EA7" w:rsidP="0081061D">
            <w:pPr>
              <w:widowControl w:val="0"/>
              <w:autoSpaceDE w:val="0"/>
              <w:autoSpaceDN w:val="0"/>
              <w:adjustRightInd w:val="0"/>
              <w:rPr>
                <w:sz w:val="18"/>
                <w:szCs w:val="18"/>
              </w:rPr>
            </w:pPr>
            <w:r w:rsidRPr="00A206BD">
              <w:rPr>
                <w:b/>
                <w:sz w:val="18"/>
                <w:szCs w:val="18"/>
              </w:rPr>
              <w:t>«Развитие сферы культуры и спорта на территории  Евдокимовского  сельского поселения на 2018-2022гг»</w:t>
            </w:r>
          </w:p>
        </w:tc>
        <w:tc>
          <w:tcPr>
            <w:tcW w:w="580" w:type="pct"/>
            <w:vMerge w:val="restar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Администрация 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p w:rsidR="00607EA7" w:rsidRPr="00A206BD" w:rsidRDefault="00607EA7" w:rsidP="0081061D">
            <w:pPr>
              <w:widowControl w:val="0"/>
              <w:autoSpaceDE w:val="0"/>
              <w:autoSpaceDN w:val="0"/>
              <w:adjustRightInd w:val="0"/>
              <w:rPr>
                <w:sz w:val="18"/>
                <w:szCs w:val="18"/>
              </w:rPr>
            </w:pPr>
            <w:r w:rsidRPr="00A206BD">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752E6">
              <w:rPr>
                <w:b/>
                <w:sz w:val="18"/>
                <w:szCs w:val="18"/>
              </w:rPr>
              <w:t>9134,7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4752E6" w:rsidRDefault="00607EA7" w:rsidP="0081061D">
            <w:pPr>
              <w:widowControl w:val="0"/>
              <w:autoSpaceDE w:val="0"/>
              <w:autoSpaceDN w:val="0"/>
              <w:adjustRightInd w:val="0"/>
              <w:spacing w:line="18" w:lineRule="atLeast"/>
              <w:jc w:val="center"/>
              <w:rPr>
                <w:b/>
                <w:sz w:val="18"/>
                <w:szCs w:val="18"/>
              </w:rPr>
            </w:pPr>
            <w:r w:rsidRPr="004A400D">
              <w:rPr>
                <w:b/>
                <w:sz w:val="18"/>
                <w:szCs w:val="18"/>
              </w:rPr>
              <w:t>9429,5</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4752E6" w:rsidRDefault="00607EA7" w:rsidP="0081061D">
            <w:pPr>
              <w:widowControl w:val="0"/>
              <w:autoSpaceDE w:val="0"/>
              <w:autoSpaceDN w:val="0"/>
              <w:adjustRightInd w:val="0"/>
              <w:spacing w:line="18" w:lineRule="atLeast"/>
              <w:jc w:val="center"/>
              <w:rPr>
                <w:b/>
                <w:sz w:val="18"/>
                <w:szCs w:val="18"/>
              </w:rPr>
            </w:pPr>
            <w:r>
              <w:rPr>
                <w:b/>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b/>
                <w:sz w:val="18"/>
                <w:szCs w:val="18"/>
              </w:rPr>
            </w:pPr>
            <w:r>
              <w:rPr>
                <w:b/>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b/>
                <w:sz w:val="18"/>
                <w:szCs w:val="18"/>
              </w:rPr>
            </w:pPr>
            <w:r>
              <w:rPr>
                <w:b/>
                <w:sz w:val="18"/>
                <w:szCs w:val="18"/>
              </w:rPr>
              <w:t>30085,1</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5373,7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4170,8</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3616,7</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2717,0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19864,7</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3761,0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5258,7</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Pr>
                <w:sz w:val="18"/>
                <w:szCs w:val="18"/>
              </w:rPr>
              <w:t>9572,2</w:t>
            </w:r>
          </w:p>
        </w:tc>
      </w:tr>
      <w:tr w:rsidR="00607EA7" w:rsidRPr="00A206BD" w:rsidTr="0081061D">
        <w:trPr>
          <w:trHeight w:val="306"/>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648,2</w:t>
            </w:r>
          </w:p>
        </w:tc>
      </w:tr>
      <w:tr w:rsidR="00607EA7" w:rsidRPr="00A206BD" w:rsidTr="0081061D">
        <w:trPr>
          <w:trHeight w:val="306"/>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u w:val="single"/>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vAlign w:val="center"/>
          </w:tcPr>
          <w:p w:rsidR="00607EA7" w:rsidRPr="00A206BD" w:rsidRDefault="00607EA7" w:rsidP="0081061D">
            <w:pPr>
              <w:widowControl w:val="0"/>
              <w:autoSpaceDE w:val="0"/>
              <w:autoSpaceDN w:val="0"/>
              <w:adjustRightInd w:val="0"/>
              <w:spacing w:line="18"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6.1.</w:t>
            </w:r>
          </w:p>
          <w:p w:rsidR="00607EA7" w:rsidRPr="00A206BD" w:rsidRDefault="00607EA7" w:rsidP="0081061D">
            <w:pPr>
              <w:widowControl w:val="0"/>
              <w:autoSpaceDE w:val="0"/>
              <w:autoSpaceDN w:val="0"/>
              <w:adjustRightInd w:val="0"/>
              <w:rPr>
                <w:sz w:val="18"/>
                <w:szCs w:val="18"/>
              </w:rPr>
            </w:pPr>
            <w:r w:rsidRPr="00A206BD">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t xml:space="preserve">МКУК «КДЦ с.Бадар» </w:t>
            </w:r>
          </w:p>
          <w:p w:rsidR="00607EA7" w:rsidRPr="00A206BD" w:rsidRDefault="00607EA7" w:rsidP="0081061D">
            <w:pPr>
              <w:widowControl w:val="0"/>
              <w:autoSpaceDE w:val="0"/>
              <w:autoSpaceDN w:val="0"/>
              <w:adjustRightInd w:val="0"/>
              <w:rPr>
                <w:sz w:val="18"/>
                <w:szCs w:val="18"/>
              </w:rPr>
            </w:pPr>
            <w:r w:rsidRPr="00A206BD">
              <w:rPr>
                <w:sz w:val="18"/>
                <w:szCs w:val="18"/>
              </w:rPr>
              <w:t>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5187,2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752E6" w:rsidRDefault="00607EA7" w:rsidP="0081061D">
            <w:pPr>
              <w:widowControl w:val="0"/>
              <w:autoSpaceDE w:val="0"/>
              <w:autoSpaceDN w:val="0"/>
              <w:adjustRightInd w:val="0"/>
              <w:spacing w:line="14" w:lineRule="atLeast"/>
              <w:jc w:val="center"/>
              <w:rPr>
                <w:b/>
                <w:sz w:val="18"/>
                <w:szCs w:val="18"/>
              </w:rPr>
            </w:pPr>
            <w:r w:rsidRPr="004752E6">
              <w:rPr>
                <w:b/>
                <w:sz w:val="18"/>
                <w:szCs w:val="18"/>
              </w:rPr>
              <w:t>5608,3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4A400D" w:rsidRDefault="00607EA7" w:rsidP="0081061D">
            <w:pPr>
              <w:widowControl w:val="0"/>
              <w:autoSpaceDE w:val="0"/>
              <w:autoSpaceDN w:val="0"/>
              <w:adjustRightInd w:val="0"/>
              <w:spacing w:line="14" w:lineRule="atLeast"/>
              <w:jc w:val="center"/>
              <w:rPr>
                <w:b/>
                <w:sz w:val="18"/>
                <w:szCs w:val="18"/>
              </w:rPr>
            </w:pPr>
            <w:r w:rsidRPr="004A400D">
              <w:rPr>
                <w:b/>
                <w:sz w:val="18"/>
                <w:szCs w:val="18"/>
              </w:rPr>
              <w:t>4447,0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21556,2</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3986,5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5347,3</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4091,8</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3606,7</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2707,0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19739,3</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552,5</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261,0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355,2</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1168,7</w:t>
            </w:r>
          </w:p>
        </w:tc>
      </w:tr>
      <w:tr w:rsidR="00607EA7" w:rsidRPr="00630B8C"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648,2</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648,2</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rPr>
            </w:pPr>
            <w:r w:rsidRPr="00A206BD">
              <w:rPr>
                <w:b/>
                <w:sz w:val="18"/>
                <w:szCs w:val="18"/>
                <w:u w:val="single"/>
              </w:rPr>
              <w:t>Основное мероприятие. 6.2.</w:t>
            </w:r>
          </w:p>
          <w:p w:rsidR="00607EA7" w:rsidRPr="00A206BD" w:rsidRDefault="00607EA7" w:rsidP="0081061D">
            <w:pPr>
              <w:widowControl w:val="0"/>
              <w:autoSpaceDE w:val="0"/>
              <w:autoSpaceDN w:val="0"/>
              <w:adjustRightInd w:val="0"/>
              <w:rPr>
                <w:sz w:val="18"/>
                <w:szCs w:val="18"/>
              </w:rPr>
            </w:pPr>
            <w:r w:rsidRPr="00A206BD">
              <w:rPr>
                <w:sz w:val="18"/>
                <w:szCs w:val="18"/>
              </w:rPr>
              <w:t>«Обеспечение условий для развития на территории сельского поселения физической культуры и массового спорта»</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r w:rsidRPr="00A206BD">
              <w:rPr>
                <w:sz w:val="18"/>
                <w:szCs w:val="18"/>
              </w:rPr>
              <w:t>МКУК «КДЦ с.Бадар»</w:t>
            </w:r>
          </w:p>
          <w:p w:rsidR="00607EA7" w:rsidRPr="00A206BD" w:rsidRDefault="00607EA7" w:rsidP="0081061D">
            <w:pPr>
              <w:widowControl w:val="0"/>
              <w:autoSpaceDE w:val="0"/>
              <w:autoSpaceDN w:val="0"/>
              <w:adjustRightInd w:val="0"/>
              <w:rPr>
                <w:sz w:val="18"/>
                <w:szCs w:val="18"/>
              </w:rPr>
            </w:pPr>
            <w:r w:rsidRPr="00A206BD">
              <w:rPr>
                <w:sz w:val="18"/>
                <w:szCs w:val="18"/>
              </w:rPr>
              <w:t xml:space="preserve"> МКУК «КДЦ п.Евдокимовский» </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630B8C" w:rsidRDefault="00607EA7" w:rsidP="0081061D">
            <w:pPr>
              <w:widowControl w:val="0"/>
              <w:autoSpaceDE w:val="0"/>
              <w:autoSpaceDN w:val="0"/>
              <w:adjustRightInd w:val="0"/>
              <w:spacing w:line="14" w:lineRule="atLeast"/>
              <w:jc w:val="center"/>
              <w:rPr>
                <w:b/>
                <w:sz w:val="18"/>
                <w:szCs w:val="18"/>
                <w:highlight w:val="yellow"/>
              </w:rPr>
            </w:pPr>
            <w:r>
              <w:rPr>
                <w:b/>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121,9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Pr>
                <w:b/>
                <w:sz w:val="18"/>
                <w:szCs w:val="18"/>
              </w:rPr>
              <w:t>10</w:t>
            </w: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Pr>
                <w:b/>
                <w:sz w:val="18"/>
                <w:szCs w:val="18"/>
              </w:rPr>
              <w:t>10</w:t>
            </w: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Pr>
                <w:b/>
                <w:sz w:val="18"/>
                <w:szCs w:val="18"/>
              </w:rPr>
              <w:t>168,3</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26,4</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30</w:t>
            </w:r>
            <w:r w:rsidRPr="00A206BD">
              <w:rPr>
                <w:sz w:val="18"/>
                <w:szCs w:val="18"/>
              </w:rPr>
              <w:t>,</w:t>
            </w:r>
            <w:r>
              <w:rPr>
                <w:sz w:val="18"/>
                <w:szCs w:val="18"/>
              </w:rPr>
              <w:t>9</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10</w:t>
            </w: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10</w:t>
            </w: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77,3</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91,0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91,0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b/>
                <w:sz w:val="18"/>
                <w:szCs w:val="18"/>
                <w:u w:val="single"/>
              </w:rPr>
            </w:pPr>
            <w:r w:rsidRPr="00A206BD">
              <w:rPr>
                <w:b/>
                <w:sz w:val="18"/>
                <w:szCs w:val="18"/>
                <w:u w:val="single"/>
              </w:rPr>
              <w:t>Основное мероприятие 6.3.</w:t>
            </w:r>
          </w:p>
          <w:p w:rsidR="00607EA7" w:rsidRPr="00A206BD" w:rsidRDefault="00607EA7" w:rsidP="0081061D">
            <w:pPr>
              <w:widowControl w:val="0"/>
              <w:autoSpaceDE w:val="0"/>
              <w:autoSpaceDN w:val="0"/>
              <w:adjustRightInd w:val="0"/>
              <w:rPr>
                <w:sz w:val="18"/>
                <w:szCs w:val="18"/>
              </w:rPr>
            </w:pPr>
            <w:r w:rsidRPr="00A206BD">
              <w:rPr>
                <w:sz w:val="18"/>
                <w:szCs w:val="18"/>
              </w:rPr>
              <w:lastRenderedPageBreak/>
              <w:t>Строительство культурно-досугового центра в деревне Евдокимова Евдокимовского муниципального образования</w:t>
            </w:r>
          </w:p>
        </w:tc>
        <w:tc>
          <w:tcPr>
            <w:tcW w:w="5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sidRPr="00A206BD">
              <w:rPr>
                <w:sz w:val="18"/>
                <w:szCs w:val="18"/>
              </w:rPr>
              <w:lastRenderedPageBreak/>
              <w:t xml:space="preserve">Администрация </w:t>
            </w:r>
            <w:r w:rsidRPr="00A206BD">
              <w:rPr>
                <w:sz w:val="18"/>
                <w:szCs w:val="18"/>
              </w:rPr>
              <w:lastRenderedPageBreak/>
              <w:t>Евдокимовского сельского поселения</w:t>
            </w:r>
          </w:p>
          <w:p w:rsidR="00607EA7" w:rsidRPr="00A206BD" w:rsidRDefault="00607EA7" w:rsidP="0081061D">
            <w:pPr>
              <w:widowControl w:val="0"/>
              <w:autoSpaceDE w:val="0"/>
              <w:autoSpaceDN w:val="0"/>
              <w:adjustRightInd w:val="0"/>
              <w:rPr>
                <w:sz w:val="18"/>
                <w:szCs w:val="18"/>
              </w:rPr>
            </w:pPr>
            <w:r w:rsidRPr="00A206BD">
              <w:rPr>
                <w:sz w:val="18"/>
                <w:szCs w:val="18"/>
              </w:rPr>
              <w:t xml:space="preserve"> МКУК«КДЦ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b/>
                <w:sz w:val="18"/>
                <w:szCs w:val="18"/>
              </w:rPr>
            </w:pPr>
            <w:r w:rsidRPr="00A206BD">
              <w:rPr>
                <w:b/>
                <w:sz w:val="18"/>
                <w:szCs w:val="18"/>
              </w:rPr>
              <w:lastRenderedPageBreak/>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b/>
                <w:sz w:val="18"/>
                <w:szCs w:val="18"/>
              </w:rPr>
            </w:pPr>
            <w:r w:rsidRPr="00A206BD">
              <w:rPr>
                <w:b/>
                <w:sz w:val="18"/>
                <w:szCs w:val="18"/>
              </w:rPr>
              <w:t>3500,0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3500,0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3500,0</w:t>
            </w:r>
          </w:p>
        </w:tc>
      </w:tr>
      <w:tr w:rsidR="00607EA7" w:rsidRPr="00A206BD" w:rsidTr="0081061D">
        <w:trPr>
          <w:trHeight w:val="12"/>
        </w:trPr>
        <w:tc>
          <w:tcPr>
            <w:tcW w:w="1071" w:type="pct"/>
            <w:vMerge/>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12"/>
        </w:trPr>
        <w:tc>
          <w:tcPr>
            <w:tcW w:w="107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sidRPr="00A206BD">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sidRPr="00A206BD">
              <w:rPr>
                <w:sz w:val="18"/>
                <w:szCs w:val="18"/>
              </w:rPr>
              <w:t>0</w:t>
            </w:r>
          </w:p>
        </w:tc>
      </w:tr>
      <w:tr w:rsidR="00607EA7" w:rsidRPr="00A206BD" w:rsidTr="0081061D">
        <w:trPr>
          <w:trHeight w:val="765"/>
        </w:trPr>
        <w:tc>
          <w:tcPr>
            <w:tcW w:w="1071" w:type="pct"/>
            <w:tcBorders>
              <w:top w:val="single" w:sz="4" w:space="0" w:color="auto"/>
              <w:left w:val="single" w:sz="4" w:space="0" w:color="auto"/>
              <w:right w:val="single" w:sz="4" w:space="0" w:color="auto"/>
            </w:tcBorders>
            <w:tcMar>
              <w:top w:w="102" w:type="dxa"/>
              <w:left w:w="62" w:type="dxa"/>
              <w:bottom w:w="102" w:type="dxa"/>
              <w:right w:w="62" w:type="dxa"/>
            </w:tcMar>
          </w:tcPr>
          <w:p w:rsidR="00607EA7" w:rsidRPr="00E34707" w:rsidRDefault="00607EA7" w:rsidP="0081061D">
            <w:pPr>
              <w:widowControl w:val="0"/>
              <w:autoSpaceDE w:val="0"/>
              <w:autoSpaceDN w:val="0"/>
              <w:adjustRightInd w:val="0"/>
              <w:rPr>
                <w:b/>
                <w:sz w:val="18"/>
                <w:szCs w:val="18"/>
                <w:u w:val="single"/>
              </w:rPr>
            </w:pPr>
            <w:r w:rsidRPr="00E34707">
              <w:rPr>
                <w:b/>
                <w:sz w:val="18"/>
                <w:szCs w:val="18"/>
                <w:u w:val="single"/>
              </w:rPr>
              <w:t>Основное мероприятие 6.4.</w:t>
            </w:r>
          </w:p>
        </w:tc>
        <w:tc>
          <w:tcPr>
            <w:tcW w:w="58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r>
              <w:rPr>
                <w:sz w:val="18"/>
                <w:szCs w:val="18"/>
              </w:rPr>
              <w:t>Администрация Евдокимовского сельского поселения МКУК «КДЦ п.Евдокимовский»</w:t>
            </w: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E34707" w:rsidRDefault="00607EA7" w:rsidP="0081061D">
            <w:pPr>
              <w:widowControl w:val="0"/>
              <w:autoSpaceDE w:val="0"/>
              <w:autoSpaceDN w:val="0"/>
              <w:adjustRightInd w:val="0"/>
              <w:spacing w:line="14" w:lineRule="atLeast"/>
              <w:jc w:val="center"/>
              <w:rPr>
                <w:b/>
                <w:sz w:val="18"/>
                <w:szCs w:val="18"/>
              </w:rPr>
            </w:pPr>
            <w:r w:rsidRPr="00E34707">
              <w:rPr>
                <w:b/>
                <w:sz w:val="18"/>
                <w:szCs w:val="18"/>
              </w:rPr>
              <w:t>Всего</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FF22FD" w:rsidRDefault="00607EA7" w:rsidP="0081061D">
            <w:pPr>
              <w:spacing w:line="14" w:lineRule="atLeast"/>
              <w:jc w:val="center"/>
              <w:rPr>
                <w:b/>
                <w:sz w:val="18"/>
                <w:szCs w:val="18"/>
              </w:rPr>
            </w:pPr>
            <w:r w:rsidRPr="00FF22FD">
              <w:rPr>
                <w:b/>
                <w:sz w:val="18"/>
                <w:szCs w:val="18"/>
              </w:rPr>
              <w:t>4860,6</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FF22FD" w:rsidRDefault="00607EA7" w:rsidP="0081061D">
            <w:pPr>
              <w:spacing w:line="14" w:lineRule="atLeast"/>
              <w:jc w:val="center"/>
              <w:rPr>
                <w:b/>
                <w:sz w:val="18"/>
                <w:szCs w:val="18"/>
              </w:rPr>
            </w:pPr>
            <w:r w:rsidRPr="00FF22FD">
              <w:rPr>
                <w:b/>
                <w:sz w:val="18"/>
                <w:szCs w:val="18"/>
              </w:rPr>
              <w:t>4860,6</w:t>
            </w:r>
          </w:p>
        </w:tc>
      </w:tr>
      <w:tr w:rsidR="00607EA7" w:rsidRPr="00A206BD" w:rsidTr="0081061D">
        <w:trPr>
          <w:trHeight w:val="513"/>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r>
              <w:rPr>
                <w:sz w:val="18"/>
                <w:szCs w:val="18"/>
              </w:rPr>
              <w:t>Приобретение оборудования и литературы для муниципальных учреждений культуры</w:t>
            </w: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МБ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w:t>
            </w:r>
          </w:p>
        </w:tc>
      </w:tr>
      <w:tr w:rsidR="00607EA7" w:rsidRPr="00A206BD" w:rsidTr="0081061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РБ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r>
      <w:tr w:rsidR="00607EA7" w:rsidRPr="00A206BD" w:rsidTr="0081061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ОБ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4812,5</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4812,5</w:t>
            </w:r>
          </w:p>
        </w:tc>
      </w:tr>
      <w:tr w:rsidR="00607EA7" w:rsidRPr="00A206BD" w:rsidTr="0081061D">
        <w:trPr>
          <w:trHeight w:val="12"/>
        </w:trPr>
        <w:tc>
          <w:tcPr>
            <w:tcW w:w="1071" w:type="pct"/>
            <w:tcBorders>
              <w:left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ФБ</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r>
      <w:tr w:rsidR="00607EA7" w:rsidRPr="00A206BD" w:rsidTr="0081061D">
        <w:trPr>
          <w:trHeight w:val="12"/>
        </w:trPr>
        <w:tc>
          <w:tcPr>
            <w:tcW w:w="1071" w:type="pct"/>
            <w:tcBorders>
              <w:left w:val="single" w:sz="4" w:space="0" w:color="auto"/>
              <w:bottom w:val="single" w:sz="4" w:space="0" w:color="auto"/>
              <w:right w:val="single" w:sz="4" w:space="0" w:color="auto"/>
            </w:tcBorders>
            <w:tcMar>
              <w:top w:w="102" w:type="dxa"/>
              <w:left w:w="62" w:type="dxa"/>
              <w:bottom w:w="102" w:type="dxa"/>
              <w:right w:w="62" w:type="dxa"/>
            </w:tcMar>
          </w:tcPr>
          <w:p w:rsidR="00607EA7" w:rsidRPr="00A206BD" w:rsidRDefault="00607EA7" w:rsidP="0081061D">
            <w:pPr>
              <w:widowControl w:val="0"/>
              <w:autoSpaceDE w:val="0"/>
              <w:autoSpaceDN w:val="0"/>
              <w:adjustRightInd w:val="0"/>
              <w:rPr>
                <w:sz w:val="18"/>
                <w:szCs w:val="18"/>
              </w:rPr>
            </w:pPr>
          </w:p>
        </w:tc>
        <w:tc>
          <w:tcPr>
            <w:tcW w:w="580"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rPr>
                <w:sz w:val="18"/>
                <w:szCs w:val="18"/>
              </w:rPr>
            </w:pPr>
          </w:p>
        </w:tc>
        <w:tc>
          <w:tcPr>
            <w:tcW w:w="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widowControl w:val="0"/>
              <w:autoSpaceDE w:val="0"/>
              <w:autoSpaceDN w:val="0"/>
              <w:adjustRightInd w:val="0"/>
              <w:spacing w:line="14" w:lineRule="atLeast"/>
              <w:jc w:val="center"/>
              <w:rPr>
                <w:sz w:val="18"/>
                <w:szCs w:val="18"/>
              </w:rPr>
            </w:pPr>
            <w:r>
              <w:rPr>
                <w:sz w:val="18"/>
                <w:szCs w:val="18"/>
              </w:rPr>
              <w:t>ИИ</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5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4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c>
          <w:tcPr>
            <w:tcW w:w="3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7EA7" w:rsidRPr="00A206BD" w:rsidRDefault="00607EA7" w:rsidP="0081061D">
            <w:pPr>
              <w:spacing w:line="14" w:lineRule="atLeast"/>
              <w:jc w:val="center"/>
              <w:rPr>
                <w:sz w:val="18"/>
                <w:szCs w:val="18"/>
              </w:rPr>
            </w:pPr>
            <w:r>
              <w:rPr>
                <w:sz w:val="18"/>
                <w:szCs w:val="18"/>
              </w:rPr>
              <w:t>0</w:t>
            </w:r>
          </w:p>
        </w:tc>
      </w:tr>
    </w:tbl>
    <w:p w:rsidR="00607EA7" w:rsidRPr="00A206BD" w:rsidRDefault="00607EA7" w:rsidP="00607EA7">
      <w:pPr>
        <w:widowControl w:val="0"/>
        <w:autoSpaceDE w:val="0"/>
        <w:autoSpaceDN w:val="0"/>
        <w:adjustRightInd w:val="0"/>
        <w:rPr>
          <w:sz w:val="18"/>
          <w:szCs w:val="18"/>
        </w:rPr>
      </w:pPr>
    </w:p>
    <w:p w:rsidR="00607EA7" w:rsidRPr="00A206BD" w:rsidRDefault="00607EA7" w:rsidP="00607EA7">
      <w:pPr>
        <w:widowControl w:val="0"/>
        <w:autoSpaceDE w:val="0"/>
        <w:autoSpaceDN w:val="0"/>
        <w:adjustRightInd w:val="0"/>
        <w:rPr>
          <w:sz w:val="18"/>
          <w:szCs w:val="18"/>
        </w:rPr>
      </w:pPr>
    </w:p>
    <w:p w:rsidR="00607EA7" w:rsidRDefault="00607EA7" w:rsidP="00607EA7">
      <w:pPr>
        <w:widowControl w:val="0"/>
        <w:autoSpaceDE w:val="0"/>
        <w:autoSpaceDN w:val="0"/>
        <w:adjustRightInd w:val="0"/>
        <w:outlineLvl w:val="3"/>
        <w:rPr>
          <w:b/>
        </w:rPr>
        <w:sectPr w:rsidR="00607EA7" w:rsidSect="00A206BD">
          <w:pgSz w:w="16838" w:h="11906" w:orient="landscape"/>
          <w:pgMar w:top="1134" w:right="284" w:bottom="1701" w:left="567" w:header="709" w:footer="709" w:gutter="0"/>
          <w:cols w:space="708"/>
          <w:docGrid w:linePitch="360"/>
        </w:sectPr>
      </w:pPr>
    </w:p>
    <w:p w:rsidR="00607EA7" w:rsidRPr="00060283" w:rsidRDefault="00607EA7" w:rsidP="00607EA7">
      <w:pPr>
        <w:widowControl w:val="0"/>
        <w:autoSpaceDE w:val="0"/>
        <w:autoSpaceDN w:val="0"/>
        <w:adjustRightInd w:val="0"/>
        <w:jc w:val="both"/>
        <w:rPr>
          <w:sz w:val="18"/>
          <w:szCs w:val="18"/>
        </w:rPr>
      </w:pPr>
    </w:p>
    <w:p w:rsidR="00607EA7" w:rsidRPr="00060283" w:rsidRDefault="00607EA7" w:rsidP="00607EA7">
      <w:pPr>
        <w:widowControl w:val="0"/>
        <w:autoSpaceDE w:val="0"/>
        <w:autoSpaceDN w:val="0"/>
        <w:adjustRightInd w:val="0"/>
        <w:outlineLvl w:val="3"/>
        <w:rPr>
          <w:sz w:val="18"/>
          <w:szCs w:val="18"/>
        </w:rPr>
      </w:pPr>
      <w:r w:rsidRPr="009B3C5F">
        <w:rPr>
          <w:sz w:val="18"/>
          <w:szCs w:val="18"/>
        </w:rPr>
        <w:t>1</w:t>
      </w:r>
      <w:r>
        <w:rPr>
          <w:sz w:val="18"/>
          <w:szCs w:val="18"/>
        </w:rPr>
        <w:t>.3</w:t>
      </w:r>
      <w:r w:rsidRPr="00060283">
        <w:rPr>
          <w:b/>
          <w:sz w:val="18"/>
          <w:szCs w:val="18"/>
        </w:rPr>
        <w:t xml:space="preserve">. </w:t>
      </w:r>
      <w:r>
        <w:rPr>
          <w:sz w:val="18"/>
          <w:szCs w:val="18"/>
        </w:rPr>
        <w:t xml:space="preserve">Строку </w:t>
      </w:r>
      <w:r w:rsidRPr="00060283">
        <w:rPr>
          <w:sz w:val="18"/>
          <w:szCs w:val="18"/>
        </w:rPr>
        <w:t>Ре</w:t>
      </w:r>
      <w:r>
        <w:rPr>
          <w:sz w:val="18"/>
          <w:szCs w:val="18"/>
        </w:rPr>
        <w:t xml:space="preserve">сурсное обеспечение </w:t>
      </w:r>
      <w:r w:rsidRPr="00060283">
        <w:rPr>
          <w:sz w:val="18"/>
          <w:szCs w:val="18"/>
        </w:rPr>
        <w:t xml:space="preserve"> паспорта Подпрограммы «Обеспечение деятельности главы Евдокимовского сельского поселения и администрации Евдокимовского сельского поселения» изложить в следующей редакции:</w:t>
      </w:r>
    </w:p>
    <w:p w:rsidR="00607EA7" w:rsidRPr="00060283" w:rsidRDefault="00607EA7" w:rsidP="00607EA7">
      <w:pPr>
        <w:widowControl w:val="0"/>
        <w:autoSpaceDE w:val="0"/>
        <w:autoSpaceDN w:val="0"/>
        <w:adjustRightInd w:val="0"/>
        <w:jc w:val="center"/>
        <w:outlineLvl w:val="2"/>
        <w:rPr>
          <w:sz w:val="18"/>
          <w:szCs w:val="18"/>
        </w:rPr>
      </w:pPr>
    </w:p>
    <w:tbl>
      <w:tblPr>
        <w:tblW w:w="5472" w:type="pct"/>
        <w:tblInd w:w="-505" w:type="dxa"/>
        <w:tblCellMar>
          <w:top w:w="75" w:type="dxa"/>
          <w:left w:w="0" w:type="dxa"/>
          <w:bottom w:w="75" w:type="dxa"/>
          <w:right w:w="0" w:type="dxa"/>
        </w:tblCellMar>
        <w:tblLook w:val="0000" w:firstRow="0" w:lastRow="0" w:firstColumn="0" w:lastColumn="0" w:noHBand="0" w:noVBand="0"/>
      </w:tblPr>
      <w:tblGrid>
        <w:gridCol w:w="3794"/>
        <w:gridCol w:w="6122"/>
      </w:tblGrid>
      <w:tr w:rsidR="00607EA7" w:rsidRPr="00060283" w:rsidTr="0081061D">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060283" w:rsidRDefault="00607EA7" w:rsidP="0081061D">
            <w:pPr>
              <w:widowControl w:val="0"/>
              <w:autoSpaceDE w:val="0"/>
              <w:autoSpaceDN w:val="0"/>
              <w:adjustRightInd w:val="0"/>
              <w:rPr>
                <w:sz w:val="18"/>
                <w:szCs w:val="18"/>
              </w:rPr>
            </w:pPr>
            <w:r w:rsidRPr="00060283">
              <w:rPr>
                <w:sz w:val="18"/>
                <w:szCs w:val="18"/>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060283" w:rsidRDefault="00607EA7" w:rsidP="0081061D">
            <w:pPr>
              <w:widowControl w:val="0"/>
              <w:autoSpaceDE w:val="0"/>
              <w:autoSpaceDN w:val="0"/>
              <w:adjustRightInd w:val="0"/>
              <w:rPr>
                <w:sz w:val="18"/>
                <w:szCs w:val="18"/>
              </w:rPr>
            </w:pPr>
            <w:r w:rsidRPr="00060283">
              <w:rPr>
                <w:b/>
                <w:sz w:val="18"/>
                <w:szCs w:val="18"/>
              </w:rPr>
              <w:t xml:space="preserve"> </w:t>
            </w:r>
            <w:r w:rsidRPr="00060283">
              <w:rPr>
                <w:sz w:val="18"/>
                <w:szCs w:val="18"/>
              </w:rPr>
              <w:t>Предполагаемый общий объем финансирования муниципальной подпрограммы составляет</w:t>
            </w:r>
            <w:r>
              <w:rPr>
                <w:sz w:val="18"/>
                <w:szCs w:val="18"/>
              </w:rPr>
              <w:t>: 36148,6</w:t>
            </w:r>
            <w:r w:rsidRPr="00060283">
              <w:rPr>
                <w:sz w:val="18"/>
                <w:szCs w:val="18"/>
              </w:rPr>
              <w:t>тыс. руб., в том числе по годам:</w:t>
            </w:r>
          </w:p>
          <w:p w:rsidR="00607EA7" w:rsidRPr="00060283" w:rsidRDefault="00607EA7" w:rsidP="0081061D">
            <w:pPr>
              <w:widowControl w:val="0"/>
              <w:autoSpaceDE w:val="0"/>
              <w:autoSpaceDN w:val="0"/>
              <w:adjustRightInd w:val="0"/>
              <w:rPr>
                <w:sz w:val="18"/>
                <w:szCs w:val="18"/>
              </w:rPr>
            </w:pPr>
            <w:r w:rsidRPr="00060283">
              <w:rPr>
                <w:sz w:val="18"/>
                <w:szCs w:val="18"/>
              </w:rPr>
              <w:t>2018г-7237,4тыс. руб.;</w:t>
            </w:r>
          </w:p>
          <w:p w:rsidR="00607EA7" w:rsidRPr="00060283" w:rsidRDefault="00607EA7" w:rsidP="0081061D">
            <w:pPr>
              <w:widowControl w:val="0"/>
              <w:autoSpaceDE w:val="0"/>
              <w:autoSpaceDN w:val="0"/>
              <w:adjustRightInd w:val="0"/>
              <w:rPr>
                <w:sz w:val="18"/>
                <w:szCs w:val="18"/>
              </w:rPr>
            </w:pPr>
            <w:r>
              <w:rPr>
                <w:sz w:val="18"/>
                <w:szCs w:val="18"/>
              </w:rPr>
              <w:t>2019г-8812,5</w:t>
            </w:r>
            <w:r w:rsidRPr="00060283">
              <w:rPr>
                <w:sz w:val="18"/>
                <w:szCs w:val="18"/>
              </w:rPr>
              <w:t>тыс. руб.;</w:t>
            </w:r>
          </w:p>
          <w:p w:rsidR="00607EA7" w:rsidRPr="00060283" w:rsidRDefault="00607EA7" w:rsidP="0081061D">
            <w:pPr>
              <w:widowControl w:val="0"/>
              <w:autoSpaceDE w:val="0"/>
              <w:autoSpaceDN w:val="0"/>
              <w:adjustRightInd w:val="0"/>
              <w:rPr>
                <w:sz w:val="18"/>
                <w:szCs w:val="18"/>
              </w:rPr>
            </w:pPr>
            <w:r>
              <w:rPr>
                <w:sz w:val="18"/>
                <w:szCs w:val="18"/>
              </w:rPr>
              <w:t>2020г-7099,8</w:t>
            </w:r>
            <w:r w:rsidRPr="00060283">
              <w:rPr>
                <w:sz w:val="18"/>
                <w:szCs w:val="18"/>
              </w:rPr>
              <w:t>тыс. руб.;</w:t>
            </w:r>
          </w:p>
          <w:p w:rsidR="00607EA7" w:rsidRPr="00060283" w:rsidRDefault="00607EA7" w:rsidP="0081061D">
            <w:pPr>
              <w:widowControl w:val="0"/>
              <w:autoSpaceDE w:val="0"/>
              <w:autoSpaceDN w:val="0"/>
              <w:adjustRightInd w:val="0"/>
              <w:rPr>
                <w:sz w:val="18"/>
                <w:szCs w:val="18"/>
              </w:rPr>
            </w:pPr>
            <w:r>
              <w:rPr>
                <w:sz w:val="18"/>
                <w:szCs w:val="18"/>
              </w:rPr>
              <w:t>2021г-6498,0</w:t>
            </w:r>
            <w:r w:rsidRPr="00060283">
              <w:rPr>
                <w:sz w:val="18"/>
                <w:szCs w:val="18"/>
              </w:rPr>
              <w:t xml:space="preserve"> тыс. руб.;</w:t>
            </w:r>
          </w:p>
          <w:p w:rsidR="00607EA7" w:rsidRPr="00060283" w:rsidRDefault="00607EA7" w:rsidP="0081061D">
            <w:pPr>
              <w:widowControl w:val="0"/>
              <w:autoSpaceDE w:val="0"/>
              <w:autoSpaceDN w:val="0"/>
              <w:adjustRightInd w:val="0"/>
              <w:rPr>
                <w:sz w:val="18"/>
                <w:szCs w:val="18"/>
              </w:rPr>
            </w:pPr>
            <w:r w:rsidRPr="00060283">
              <w:rPr>
                <w:sz w:val="18"/>
                <w:szCs w:val="18"/>
              </w:rPr>
              <w:t>2022г-</w:t>
            </w:r>
            <w:r>
              <w:rPr>
                <w:sz w:val="18"/>
                <w:szCs w:val="18"/>
              </w:rPr>
              <w:t xml:space="preserve"> 6500,9</w:t>
            </w:r>
            <w:r w:rsidRPr="00060283">
              <w:rPr>
                <w:sz w:val="18"/>
                <w:szCs w:val="18"/>
              </w:rPr>
              <w:t xml:space="preserve"> тыс. 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Объем финансирования за счет средств бюджета Евдокимовского сельского поселения составляет: </w:t>
            </w:r>
            <w:r>
              <w:rPr>
                <w:sz w:val="18"/>
                <w:szCs w:val="18"/>
              </w:rPr>
              <w:t>35524,0</w:t>
            </w:r>
            <w:r w:rsidRPr="00060283">
              <w:rPr>
                <w:sz w:val="18"/>
                <w:szCs w:val="18"/>
              </w:rPr>
              <w:t xml:space="preserve"> тыс. руб., в том числе:</w:t>
            </w:r>
          </w:p>
          <w:p w:rsidR="00607EA7" w:rsidRPr="00060283" w:rsidRDefault="00607EA7" w:rsidP="0081061D">
            <w:pPr>
              <w:widowControl w:val="0"/>
              <w:autoSpaceDE w:val="0"/>
              <w:autoSpaceDN w:val="0"/>
              <w:adjustRightInd w:val="0"/>
              <w:rPr>
                <w:sz w:val="18"/>
                <w:szCs w:val="18"/>
              </w:rPr>
            </w:pPr>
            <w:r w:rsidRPr="00060283">
              <w:rPr>
                <w:sz w:val="18"/>
                <w:szCs w:val="18"/>
              </w:rPr>
              <w:t>2018г- 7111,6тыс. руб.;</w:t>
            </w:r>
          </w:p>
          <w:p w:rsidR="00607EA7" w:rsidRPr="00060283" w:rsidRDefault="00607EA7" w:rsidP="0081061D">
            <w:pPr>
              <w:widowControl w:val="0"/>
              <w:autoSpaceDE w:val="0"/>
              <w:autoSpaceDN w:val="0"/>
              <w:adjustRightInd w:val="0"/>
              <w:rPr>
                <w:sz w:val="18"/>
                <w:szCs w:val="18"/>
              </w:rPr>
            </w:pPr>
            <w:r>
              <w:rPr>
                <w:sz w:val="18"/>
                <w:szCs w:val="18"/>
              </w:rPr>
              <w:t>2019г- 8696,7</w:t>
            </w:r>
            <w:r w:rsidRPr="00060283">
              <w:rPr>
                <w:sz w:val="18"/>
                <w:szCs w:val="18"/>
              </w:rPr>
              <w:t>тыс. руб.;</w:t>
            </w:r>
          </w:p>
          <w:p w:rsidR="00607EA7" w:rsidRPr="00060283" w:rsidRDefault="00607EA7" w:rsidP="0081061D">
            <w:pPr>
              <w:widowControl w:val="0"/>
              <w:autoSpaceDE w:val="0"/>
              <w:autoSpaceDN w:val="0"/>
              <w:adjustRightInd w:val="0"/>
              <w:rPr>
                <w:sz w:val="18"/>
                <w:szCs w:val="18"/>
              </w:rPr>
            </w:pPr>
            <w:r>
              <w:rPr>
                <w:sz w:val="18"/>
                <w:szCs w:val="18"/>
              </w:rPr>
              <w:t>2020г- 6973,5</w:t>
            </w:r>
            <w:r w:rsidRPr="00060283">
              <w:rPr>
                <w:sz w:val="18"/>
                <w:szCs w:val="18"/>
              </w:rPr>
              <w:t>тыс. руб.;</w:t>
            </w:r>
          </w:p>
          <w:p w:rsidR="00607EA7" w:rsidRPr="00060283" w:rsidRDefault="00607EA7" w:rsidP="0081061D">
            <w:pPr>
              <w:widowControl w:val="0"/>
              <w:autoSpaceDE w:val="0"/>
              <w:autoSpaceDN w:val="0"/>
              <w:adjustRightInd w:val="0"/>
              <w:rPr>
                <w:sz w:val="18"/>
                <w:szCs w:val="18"/>
              </w:rPr>
            </w:pPr>
            <w:r w:rsidRPr="00060283">
              <w:rPr>
                <w:sz w:val="18"/>
                <w:szCs w:val="18"/>
              </w:rPr>
              <w:t>2021г</w:t>
            </w:r>
            <w:r>
              <w:rPr>
                <w:sz w:val="18"/>
                <w:szCs w:val="18"/>
              </w:rPr>
              <w:t xml:space="preserve"> – 6371,1</w:t>
            </w:r>
            <w:r w:rsidRPr="00060283">
              <w:rPr>
                <w:sz w:val="18"/>
                <w:szCs w:val="18"/>
              </w:rPr>
              <w:t xml:space="preserve"> тыс. 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2022г- </w:t>
            </w:r>
            <w:r>
              <w:rPr>
                <w:sz w:val="18"/>
                <w:szCs w:val="18"/>
              </w:rPr>
              <w:t xml:space="preserve">  6371,1</w:t>
            </w:r>
            <w:r w:rsidRPr="00060283">
              <w:rPr>
                <w:sz w:val="18"/>
                <w:szCs w:val="18"/>
              </w:rPr>
              <w:t xml:space="preserve"> тыс. руб.</w:t>
            </w:r>
          </w:p>
          <w:p w:rsidR="00607EA7" w:rsidRPr="00060283" w:rsidRDefault="00607EA7" w:rsidP="0081061D">
            <w:pPr>
              <w:widowControl w:val="0"/>
              <w:autoSpaceDE w:val="0"/>
              <w:autoSpaceDN w:val="0"/>
              <w:adjustRightInd w:val="0"/>
              <w:rPr>
                <w:sz w:val="18"/>
                <w:szCs w:val="18"/>
              </w:rPr>
            </w:pPr>
            <w:r w:rsidRPr="00060283">
              <w:rPr>
                <w:sz w:val="18"/>
                <w:szCs w:val="18"/>
              </w:rPr>
              <w:t>Прогнозный объем финансирования за счет средств областного бюджета составляет:3,5 тыс.руб., в том числе:</w:t>
            </w:r>
          </w:p>
          <w:p w:rsidR="00607EA7" w:rsidRPr="00060283" w:rsidRDefault="00607EA7" w:rsidP="0081061D">
            <w:pPr>
              <w:widowControl w:val="0"/>
              <w:autoSpaceDE w:val="0"/>
              <w:autoSpaceDN w:val="0"/>
              <w:adjustRightInd w:val="0"/>
              <w:rPr>
                <w:sz w:val="18"/>
                <w:szCs w:val="18"/>
              </w:rPr>
            </w:pPr>
            <w:r w:rsidRPr="00060283">
              <w:rPr>
                <w:sz w:val="18"/>
                <w:szCs w:val="18"/>
              </w:rPr>
              <w:t>2018г - 0,7 тыс. руб.;</w:t>
            </w:r>
          </w:p>
          <w:p w:rsidR="00607EA7" w:rsidRPr="00060283" w:rsidRDefault="00607EA7" w:rsidP="0081061D">
            <w:pPr>
              <w:widowControl w:val="0"/>
              <w:autoSpaceDE w:val="0"/>
              <w:autoSpaceDN w:val="0"/>
              <w:adjustRightInd w:val="0"/>
              <w:rPr>
                <w:sz w:val="18"/>
                <w:szCs w:val="18"/>
              </w:rPr>
            </w:pPr>
            <w:r w:rsidRPr="00060283">
              <w:rPr>
                <w:sz w:val="18"/>
                <w:szCs w:val="18"/>
              </w:rPr>
              <w:t>2019г - 0,7 тыс. руб.;</w:t>
            </w:r>
          </w:p>
          <w:p w:rsidR="00607EA7" w:rsidRPr="00060283" w:rsidRDefault="00607EA7" w:rsidP="0081061D">
            <w:pPr>
              <w:widowControl w:val="0"/>
              <w:autoSpaceDE w:val="0"/>
              <w:autoSpaceDN w:val="0"/>
              <w:adjustRightInd w:val="0"/>
              <w:rPr>
                <w:sz w:val="18"/>
                <w:szCs w:val="18"/>
              </w:rPr>
            </w:pPr>
            <w:r w:rsidRPr="00060283">
              <w:rPr>
                <w:sz w:val="18"/>
                <w:szCs w:val="18"/>
              </w:rPr>
              <w:t>2020г - 0,7 тыс. руб.;</w:t>
            </w:r>
          </w:p>
          <w:p w:rsidR="00607EA7" w:rsidRPr="00060283" w:rsidRDefault="00607EA7" w:rsidP="0081061D">
            <w:pPr>
              <w:widowControl w:val="0"/>
              <w:autoSpaceDE w:val="0"/>
              <w:autoSpaceDN w:val="0"/>
              <w:adjustRightInd w:val="0"/>
              <w:rPr>
                <w:sz w:val="18"/>
                <w:szCs w:val="18"/>
              </w:rPr>
            </w:pPr>
            <w:r w:rsidRPr="00060283">
              <w:rPr>
                <w:sz w:val="18"/>
                <w:szCs w:val="18"/>
              </w:rPr>
              <w:t>2021г - 0,7 тыс. руб.;</w:t>
            </w:r>
          </w:p>
          <w:p w:rsidR="00607EA7" w:rsidRPr="00060283" w:rsidRDefault="00607EA7" w:rsidP="0081061D">
            <w:pPr>
              <w:widowControl w:val="0"/>
              <w:autoSpaceDE w:val="0"/>
              <w:autoSpaceDN w:val="0"/>
              <w:adjustRightInd w:val="0"/>
              <w:rPr>
                <w:sz w:val="18"/>
                <w:szCs w:val="18"/>
              </w:rPr>
            </w:pPr>
            <w:r w:rsidRPr="00060283">
              <w:rPr>
                <w:sz w:val="18"/>
                <w:szCs w:val="18"/>
              </w:rPr>
              <w:t>2022г - 0,7 тыс. руб.</w:t>
            </w:r>
          </w:p>
          <w:p w:rsidR="00607EA7" w:rsidRPr="00060283" w:rsidRDefault="00607EA7" w:rsidP="0081061D">
            <w:pPr>
              <w:widowControl w:val="0"/>
              <w:autoSpaceDE w:val="0"/>
              <w:autoSpaceDN w:val="0"/>
              <w:adjustRightInd w:val="0"/>
              <w:rPr>
                <w:sz w:val="18"/>
                <w:szCs w:val="18"/>
              </w:rPr>
            </w:pPr>
            <w:r w:rsidRPr="00060283">
              <w:rPr>
                <w:sz w:val="18"/>
                <w:szCs w:val="18"/>
              </w:rPr>
              <w:t>Прогнозный объем финансирования за счет средств федер</w:t>
            </w:r>
            <w:r>
              <w:rPr>
                <w:sz w:val="18"/>
                <w:szCs w:val="18"/>
              </w:rPr>
              <w:t>ального бюджета составляет 621,1</w:t>
            </w:r>
            <w:r w:rsidRPr="00060283">
              <w:rPr>
                <w:sz w:val="18"/>
                <w:szCs w:val="18"/>
              </w:rPr>
              <w:t xml:space="preserve"> тыс. руб., в том числе:</w:t>
            </w:r>
          </w:p>
          <w:p w:rsidR="00607EA7" w:rsidRPr="00060283" w:rsidRDefault="00607EA7" w:rsidP="0081061D">
            <w:pPr>
              <w:widowControl w:val="0"/>
              <w:autoSpaceDE w:val="0"/>
              <w:autoSpaceDN w:val="0"/>
              <w:adjustRightInd w:val="0"/>
              <w:rPr>
                <w:sz w:val="18"/>
                <w:szCs w:val="18"/>
              </w:rPr>
            </w:pPr>
            <w:r w:rsidRPr="00060283">
              <w:rPr>
                <w:sz w:val="18"/>
                <w:szCs w:val="18"/>
              </w:rPr>
              <w:t>2018г- 125,1 тыс. руб.;</w:t>
            </w:r>
          </w:p>
          <w:p w:rsidR="00607EA7" w:rsidRPr="00060283" w:rsidRDefault="00607EA7" w:rsidP="0081061D">
            <w:pPr>
              <w:widowControl w:val="0"/>
              <w:autoSpaceDE w:val="0"/>
              <w:autoSpaceDN w:val="0"/>
              <w:adjustRightInd w:val="0"/>
              <w:rPr>
                <w:sz w:val="18"/>
                <w:szCs w:val="18"/>
              </w:rPr>
            </w:pPr>
            <w:r w:rsidRPr="00060283">
              <w:rPr>
                <w:sz w:val="18"/>
                <w:szCs w:val="18"/>
              </w:rPr>
              <w:t>2019г- 115,1 тыс. руб.;</w:t>
            </w:r>
          </w:p>
          <w:p w:rsidR="00607EA7" w:rsidRPr="00060283" w:rsidRDefault="00607EA7" w:rsidP="0081061D">
            <w:pPr>
              <w:widowControl w:val="0"/>
              <w:autoSpaceDE w:val="0"/>
              <w:autoSpaceDN w:val="0"/>
              <w:adjustRightInd w:val="0"/>
              <w:rPr>
                <w:sz w:val="18"/>
                <w:szCs w:val="18"/>
              </w:rPr>
            </w:pPr>
            <w:r>
              <w:rPr>
                <w:sz w:val="18"/>
                <w:szCs w:val="18"/>
              </w:rPr>
              <w:t>2020г- 125,6</w:t>
            </w:r>
            <w:r w:rsidRPr="00060283">
              <w:rPr>
                <w:sz w:val="18"/>
                <w:szCs w:val="18"/>
              </w:rPr>
              <w:t xml:space="preserve"> тыс. руб.;</w:t>
            </w:r>
          </w:p>
          <w:p w:rsidR="00607EA7" w:rsidRPr="00060283" w:rsidRDefault="00607EA7" w:rsidP="0081061D">
            <w:pPr>
              <w:widowControl w:val="0"/>
              <w:autoSpaceDE w:val="0"/>
              <w:autoSpaceDN w:val="0"/>
              <w:adjustRightInd w:val="0"/>
              <w:rPr>
                <w:sz w:val="18"/>
                <w:szCs w:val="18"/>
              </w:rPr>
            </w:pPr>
            <w:r>
              <w:rPr>
                <w:sz w:val="18"/>
                <w:szCs w:val="18"/>
              </w:rPr>
              <w:t>2021г- 126,2</w:t>
            </w:r>
            <w:r w:rsidRPr="00060283">
              <w:rPr>
                <w:sz w:val="18"/>
                <w:szCs w:val="18"/>
              </w:rPr>
              <w:t xml:space="preserve"> тыс. руб.;</w:t>
            </w:r>
          </w:p>
          <w:p w:rsidR="00607EA7" w:rsidRPr="00060283" w:rsidRDefault="00607EA7" w:rsidP="0081061D">
            <w:pPr>
              <w:widowControl w:val="0"/>
              <w:autoSpaceDE w:val="0"/>
              <w:autoSpaceDN w:val="0"/>
              <w:adjustRightInd w:val="0"/>
              <w:rPr>
                <w:sz w:val="18"/>
                <w:szCs w:val="18"/>
              </w:rPr>
            </w:pPr>
            <w:r>
              <w:rPr>
                <w:sz w:val="18"/>
                <w:szCs w:val="18"/>
              </w:rPr>
              <w:t>2022г- 129,1</w:t>
            </w:r>
            <w:r w:rsidRPr="00060283">
              <w:rPr>
                <w:sz w:val="18"/>
                <w:szCs w:val="18"/>
              </w:rPr>
              <w:t>тыс. руб.</w:t>
            </w:r>
          </w:p>
        </w:tc>
      </w:tr>
    </w:tbl>
    <w:p w:rsidR="00607EA7" w:rsidRDefault="00607EA7" w:rsidP="00607EA7">
      <w:pPr>
        <w:widowControl w:val="0"/>
        <w:autoSpaceDE w:val="0"/>
        <w:autoSpaceDN w:val="0"/>
        <w:adjustRightInd w:val="0"/>
        <w:ind w:firstLine="709"/>
        <w:outlineLvl w:val="3"/>
        <w:rPr>
          <w:b/>
          <w:sz w:val="18"/>
          <w:szCs w:val="18"/>
        </w:rPr>
      </w:pPr>
    </w:p>
    <w:p w:rsidR="00607EA7" w:rsidRDefault="00607EA7" w:rsidP="00607EA7">
      <w:pPr>
        <w:widowControl w:val="0"/>
        <w:autoSpaceDE w:val="0"/>
        <w:autoSpaceDN w:val="0"/>
        <w:adjustRightInd w:val="0"/>
        <w:ind w:firstLine="709"/>
        <w:outlineLvl w:val="3"/>
        <w:rPr>
          <w:b/>
          <w:sz w:val="18"/>
          <w:szCs w:val="18"/>
        </w:rPr>
      </w:pPr>
    </w:p>
    <w:p w:rsidR="00607EA7" w:rsidRPr="00060283" w:rsidRDefault="00607EA7" w:rsidP="00607EA7">
      <w:pPr>
        <w:widowControl w:val="0"/>
        <w:autoSpaceDE w:val="0"/>
        <w:autoSpaceDN w:val="0"/>
        <w:adjustRightInd w:val="0"/>
        <w:ind w:firstLine="709"/>
        <w:outlineLvl w:val="3"/>
        <w:rPr>
          <w:sz w:val="18"/>
          <w:szCs w:val="18"/>
        </w:rPr>
      </w:pPr>
      <w:r>
        <w:rPr>
          <w:sz w:val="18"/>
          <w:szCs w:val="18"/>
        </w:rPr>
        <w:t>1.4</w:t>
      </w:r>
      <w:r w:rsidRPr="00060283">
        <w:rPr>
          <w:b/>
          <w:sz w:val="18"/>
          <w:szCs w:val="18"/>
        </w:rPr>
        <w:t xml:space="preserve"> </w:t>
      </w:r>
      <w:r w:rsidRPr="00060283">
        <w:rPr>
          <w:sz w:val="18"/>
          <w:szCs w:val="18"/>
        </w:rPr>
        <w:t>Строку</w:t>
      </w:r>
      <w:r>
        <w:rPr>
          <w:sz w:val="18"/>
          <w:szCs w:val="18"/>
        </w:rPr>
        <w:t xml:space="preserve"> </w:t>
      </w:r>
      <w:r w:rsidRPr="00060283">
        <w:rPr>
          <w:sz w:val="18"/>
          <w:szCs w:val="18"/>
        </w:rPr>
        <w:t>Ре</w:t>
      </w:r>
      <w:r>
        <w:rPr>
          <w:sz w:val="18"/>
          <w:szCs w:val="18"/>
        </w:rPr>
        <w:t>сурсное обеспечение</w:t>
      </w:r>
      <w:r w:rsidRPr="00060283">
        <w:rPr>
          <w:sz w:val="18"/>
          <w:szCs w:val="18"/>
        </w:rPr>
        <w:t xml:space="preserve"> паспорта Подпрограммы «Развитие инфраструктуры на территории Евдокимовского сельского поселения» изложить в следующей редакции:</w:t>
      </w:r>
    </w:p>
    <w:p w:rsidR="00607EA7" w:rsidRPr="00060283" w:rsidRDefault="00607EA7" w:rsidP="00607EA7">
      <w:pPr>
        <w:widowControl w:val="0"/>
        <w:autoSpaceDE w:val="0"/>
        <w:autoSpaceDN w:val="0"/>
        <w:adjustRightInd w:val="0"/>
        <w:jc w:val="both"/>
        <w:rPr>
          <w:sz w:val="18"/>
          <w:szCs w:val="18"/>
        </w:rPr>
      </w:pPr>
    </w:p>
    <w:tbl>
      <w:tblPr>
        <w:tblW w:w="5396" w:type="pct"/>
        <w:tblInd w:w="-364" w:type="dxa"/>
        <w:tblCellMar>
          <w:top w:w="75" w:type="dxa"/>
          <w:left w:w="0" w:type="dxa"/>
          <w:bottom w:w="75" w:type="dxa"/>
          <w:right w:w="0" w:type="dxa"/>
        </w:tblCellMar>
        <w:tblLook w:val="0000" w:firstRow="0" w:lastRow="0" w:firstColumn="0" w:lastColumn="0" w:noHBand="0" w:noVBand="0"/>
      </w:tblPr>
      <w:tblGrid>
        <w:gridCol w:w="4518"/>
        <w:gridCol w:w="5261"/>
      </w:tblGrid>
      <w:tr w:rsidR="00607EA7" w:rsidRPr="00060283" w:rsidTr="0081061D">
        <w:trPr>
          <w:trHeight w:val="1547"/>
        </w:trPr>
        <w:tc>
          <w:tcPr>
            <w:tcW w:w="2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060283" w:rsidRDefault="00607EA7" w:rsidP="0081061D">
            <w:pPr>
              <w:widowControl w:val="0"/>
              <w:autoSpaceDE w:val="0"/>
              <w:autoSpaceDN w:val="0"/>
              <w:adjustRightInd w:val="0"/>
              <w:rPr>
                <w:sz w:val="18"/>
                <w:szCs w:val="18"/>
              </w:rPr>
            </w:pPr>
          </w:p>
          <w:p w:rsidR="00607EA7" w:rsidRPr="00060283" w:rsidRDefault="00607EA7" w:rsidP="0081061D">
            <w:pPr>
              <w:widowControl w:val="0"/>
              <w:autoSpaceDE w:val="0"/>
              <w:autoSpaceDN w:val="0"/>
              <w:adjustRightInd w:val="0"/>
              <w:rPr>
                <w:sz w:val="18"/>
                <w:szCs w:val="18"/>
              </w:rPr>
            </w:pPr>
          </w:p>
          <w:p w:rsidR="00607EA7" w:rsidRPr="00060283" w:rsidRDefault="00607EA7" w:rsidP="0081061D">
            <w:pPr>
              <w:widowControl w:val="0"/>
              <w:autoSpaceDE w:val="0"/>
              <w:autoSpaceDN w:val="0"/>
              <w:adjustRightInd w:val="0"/>
              <w:rPr>
                <w:sz w:val="18"/>
                <w:szCs w:val="18"/>
              </w:rPr>
            </w:pPr>
            <w:r w:rsidRPr="00060283">
              <w:rPr>
                <w:sz w:val="18"/>
                <w:szCs w:val="18"/>
              </w:rPr>
              <w:t>Ресурсное обеспечение подпрограммы</w:t>
            </w:r>
          </w:p>
        </w:tc>
        <w:tc>
          <w:tcPr>
            <w:tcW w:w="26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060283" w:rsidRDefault="00607EA7" w:rsidP="0081061D">
            <w:pPr>
              <w:widowControl w:val="0"/>
              <w:autoSpaceDE w:val="0"/>
              <w:autoSpaceDN w:val="0"/>
              <w:adjustRightInd w:val="0"/>
              <w:rPr>
                <w:sz w:val="18"/>
                <w:szCs w:val="18"/>
              </w:rPr>
            </w:pPr>
            <w:r w:rsidRPr="00060283">
              <w:rPr>
                <w:sz w:val="18"/>
                <w:szCs w:val="18"/>
              </w:rPr>
              <w:t xml:space="preserve">Предполагаемый общий объем финансирования муниципальной программы составляет: </w:t>
            </w:r>
            <w:r>
              <w:rPr>
                <w:sz w:val="18"/>
                <w:szCs w:val="18"/>
              </w:rPr>
              <w:t>82544,4</w:t>
            </w:r>
            <w:r w:rsidRPr="00060283">
              <w:rPr>
                <w:sz w:val="18"/>
                <w:szCs w:val="18"/>
              </w:rPr>
              <w:t xml:space="preserve"> тыс.руб., в том числе:</w:t>
            </w:r>
          </w:p>
          <w:p w:rsidR="00607EA7" w:rsidRPr="00060283" w:rsidRDefault="00607EA7" w:rsidP="0081061D">
            <w:pPr>
              <w:widowControl w:val="0"/>
              <w:autoSpaceDE w:val="0"/>
              <w:autoSpaceDN w:val="0"/>
              <w:adjustRightInd w:val="0"/>
              <w:rPr>
                <w:sz w:val="18"/>
                <w:szCs w:val="18"/>
              </w:rPr>
            </w:pPr>
            <w:r w:rsidRPr="00060283">
              <w:rPr>
                <w:sz w:val="18"/>
                <w:szCs w:val="18"/>
              </w:rPr>
              <w:t>2018 год – 60116,6 тыс.руб.;</w:t>
            </w:r>
          </w:p>
          <w:p w:rsidR="00607EA7" w:rsidRPr="00060283" w:rsidRDefault="00607EA7" w:rsidP="0081061D">
            <w:pPr>
              <w:widowControl w:val="0"/>
              <w:autoSpaceDE w:val="0"/>
              <w:autoSpaceDN w:val="0"/>
              <w:adjustRightInd w:val="0"/>
              <w:rPr>
                <w:sz w:val="18"/>
                <w:szCs w:val="18"/>
              </w:rPr>
            </w:pPr>
            <w:r>
              <w:rPr>
                <w:sz w:val="18"/>
                <w:szCs w:val="18"/>
              </w:rPr>
              <w:t>2019 год – 12986,4</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2020 год – </w:t>
            </w:r>
            <w:r>
              <w:rPr>
                <w:sz w:val="18"/>
                <w:szCs w:val="18"/>
              </w:rPr>
              <w:t>3049,5</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2021 год – </w:t>
            </w:r>
            <w:r>
              <w:rPr>
                <w:sz w:val="18"/>
                <w:szCs w:val="18"/>
              </w:rPr>
              <w:t>3130,4</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2022 год – </w:t>
            </w:r>
            <w:r>
              <w:rPr>
                <w:sz w:val="18"/>
                <w:szCs w:val="18"/>
              </w:rPr>
              <w:t>3261,5</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Объем финансирования за счет средств бюджета Евдокимовского сельского поселения составляет </w:t>
            </w:r>
            <w:r>
              <w:rPr>
                <w:sz w:val="18"/>
                <w:szCs w:val="18"/>
              </w:rPr>
              <w:t xml:space="preserve">18177,4 </w:t>
            </w:r>
            <w:r w:rsidRPr="00060283">
              <w:rPr>
                <w:sz w:val="18"/>
                <w:szCs w:val="18"/>
              </w:rPr>
              <w:t>тыс.руб., в том числе:</w:t>
            </w:r>
          </w:p>
          <w:p w:rsidR="00607EA7" w:rsidRPr="00060283" w:rsidRDefault="00607EA7" w:rsidP="0081061D">
            <w:pPr>
              <w:widowControl w:val="0"/>
              <w:autoSpaceDE w:val="0"/>
              <w:autoSpaceDN w:val="0"/>
              <w:adjustRightInd w:val="0"/>
              <w:rPr>
                <w:sz w:val="18"/>
                <w:szCs w:val="18"/>
              </w:rPr>
            </w:pPr>
            <w:r w:rsidRPr="00060283">
              <w:rPr>
                <w:sz w:val="18"/>
                <w:szCs w:val="18"/>
              </w:rPr>
              <w:t>2018 год – 5305,8 тыс.руб.;</w:t>
            </w:r>
          </w:p>
          <w:p w:rsidR="00607EA7" w:rsidRPr="00060283" w:rsidRDefault="00607EA7" w:rsidP="0081061D">
            <w:pPr>
              <w:widowControl w:val="0"/>
              <w:autoSpaceDE w:val="0"/>
              <w:autoSpaceDN w:val="0"/>
              <w:adjustRightInd w:val="0"/>
              <w:rPr>
                <w:sz w:val="18"/>
                <w:szCs w:val="18"/>
              </w:rPr>
            </w:pPr>
            <w:r>
              <w:rPr>
                <w:sz w:val="18"/>
                <w:szCs w:val="18"/>
              </w:rPr>
              <w:t>2019 год – 4472,4</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2020 год – </w:t>
            </w:r>
            <w:r>
              <w:rPr>
                <w:sz w:val="18"/>
                <w:szCs w:val="18"/>
              </w:rPr>
              <w:t>2777,9</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2021 год – </w:t>
            </w:r>
            <w:r>
              <w:rPr>
                <w:sz w:val="18"/>
                <w:szCs w:val="18"/>
              </w:rPr>
              <w:t>2745,1</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2022 год – </w:t>
            </w:r>
            <w:r>
              <w:rPr>
                <w:sz w:val="18"/>
                <w:szCs w:val="18"/>
              </w:rPr>
              <w:t>2876,2</w:t>
            </w:r>
            <w:r w:rsidRPr="00060283">
              <w:rPr>
                <w:sz w:val="18"/>
                <w:szCs w:val="18"/>
              </w:rPr>
              <w:t>тыс.руб.</w:t>
            </w:r>
          </w:p>
          <w:p w:rsidR="00607EA7" w:rsidRPr="00060283" w:rsidRDefault="00607EA7" w:rsidP="0081061D">
            <w:pPr>
              <w:widowControl w:val="0"/>
              <w:autoSpaceDE w:val="0"/>
              <w:autoSpaceDN w:val="0"/>
              <w:adjustRightInd w:val="0"/>
              <w:rPr>
                <w:sz w:val="18"/>
                <w:szCs w:val="18"/>
              </w:rPr>
            </w:pPr>
            <w:r w:rsidRPr="00060283">
              <w:rPr>
                <w:sz w:val="18"/>
                <w:szCs w:val="18"/>
              </w:rPr>
              <w:t>Прогнозируемый объем финансирования за счет средств облас</w:t>
            </w:r>
            <w:r>
              <w:rPr>
                <w:sz w:val="18"/>
                <w:szCs w:val="18"/>
              </w:rPr>
              <w:t>тного бюджета составляет 64367,0</w:t>
            </w:r>
            <w:r w:rsidRPr="00060283">
              <w:rPr>
                <w:sz w:val="18"/>
                <w:szCs w:val="18"/>
              </w:rPr>
              <w:t xml:space="preserve"> тыс.руб., в том числе:</w:t>
            </w:r>
          </w:p>
          <w:p w:rsidR="00607EA7" w:rsidRPr="00060283" w:rsidRDefault="00607EA7" w:rsidP="0081061D">
            <w:pPr>
              <w:widowControl w:val="0"/>
              <w:autoSpaceDE w:val="0"/>
              <w:autoSpaceDN w:val="0"/>
              <w:adjustRightInd w:val="0"/>
              <w:rPr>
                <w:sz w:val="18"/>
                <w:szCs w:val="18"/>
              </w:rPr>
            </w:pPr>
            <w:r w:rsidRPr="00060283">
              <w:rPr>
                <w:sz w:val="18"/>
                <w:szCs w:val="18"/>
              </w:rPr>
              <w:t>2018 год – 54810,8 тыс.руб.;</w:t>
            </w:r>
          </w:p>
          <w:p w:rsidR="00607EA7" w:rsidRPr="00060283" w:rsidRDefault="00607EA7" w:rsidP="0081061D">
            <w:pPr>
              <w:widowControl w:val="0"/>
              <w:autoSpaceDE w:val="0"/>
              <w:autoSpaceDN w:val="0"/>
              <w:adjustRightInd w:val="0"/>
              <w:rPr>
                <w:sz w:val="18"/>
                <w:szCs w:val="18"/>
              </w:rPr>
            </w:pPr>
            <w:r>
              <w:rPr>
                <w:sz w:val="18"/>
                <w:szCs w:val="18"/>
              </w:rPr>
              <w:t>2019 год – 8514,0</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2020 год </w:t>
            </w:r>
            <w:r>
              <w:rPr>
                <w:sz w:val="18"/>
                <w:szCs w:val="18"/>
              </w:rPr>
              <w:t>–</w:t>
            </w:r>
            <w:r w:rsidRPr="00060283">
              <w:rPr>
                <w:sz w:val="18"/>
                <w:szCs w:val="18"/>
              </w:rPr>
              <w:t xml:space="preserve"> </w:t>
            </w:r>
            <w:r>
              <w:rPr>
                <w:sz w:val="18"/>
                <w:szCs w:val="18"/>
              </w:rPr>
              <w:t>271,6</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2021 год </w:t>
            </w:r>
            <w:r>
              <w:rPr>
                <w:sz w:val="18"/>
                <w:szCs w:val="18"/>
              </w:rPr>
              <w:t>–</w:t>
            </w:r>
            <w:r w:rsidRPr="00060283">
              <w:rPr>
                <w:sz w:val="18"/>
                <w:szCs w:val="18"/>
              </w:rPr>
              <w:t xml:space="preserve"> </w:t>
            </w:r>
            <w:r>
              <w:rPr>
                <w:sz w:val="18"/>
                <w:szCs w:val="18"/>
              </w:rPr>
              <w:t>385,3</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r w:rsidRPr="00060283">
              <w:rPr>
                <w:sz w:val="18"/>
                <w:szCs w:val="18"/>
              </w:rPr>
              <w:t xml:space="preserve">2022 год </w:t>
            </w:r>
            <w:r>
              <w:rPr>
                <w:sz w:val="18"/>
                <w:szCs w:val="18"/>
              </w:rPr>
              <w:t>–</w:t>
            </w:r>
            <w:r w:rsidRPr="00060283">
              <w:rPr>
                <w:sz w:val="18"/>
                <w:szCs w:val="18"/>
              </w:rPr>
              <w:t xml:space="preserve"> </w:t>
            </w:r>
            <w:r>
              <w:rPr>
                <w:sz w:val="18"/>
                <w:szCs w:val="18"/>
              </w:rPr>
              <w:t>385,3</w:t>
            </w:r>
            <w:r w:rsidRPr="00060283">
              <w:rPr>
                <w:sz w:val="18"/>
                <w:szCs w:val="18"/>
              </w:rPr>
              <w:t xml:space="preserve"> тыс.руб.;</w:t>
            </w:r>
          </w:p>
          <w:p w:rsidR="00607EA7" w:rsidRPr="00060283" w:rsidRDefault="00607EA7" w:rsidP="0081061D">
            <w:pPr>
              <w:widowControl w:val="0"/>
              <w:autoSpaceDE w:val="0"/>
              <w:autoSpaceDN w:val="0"/>
              <w:adjustRightInd w:val="0"/>
              <w:rPr>
                <w:sz w:val="18"/>
                <w:szCs w:val="18"/>
              </w:rPr>
            </w:pPr>
          </w:p>
        </w:tc>
      </w:tr>
    </w:tbl>
    <w:p w:rsidR="00607EA7" w:rsidRDefault="00607EA7" w:rsidP="00607EA7">
      <w:pPr>
        <w:widowControl w:val="0"/>
        <w:autoSpaceDE w:val="0"/>
        <w:autoSpaceDN w:val="0"/>
        <w:adjustRightInd w:val="0"/>
      </w:pPr>
    </w:p>
    <w:p w:rsidR="00607EA7" w:rsidRPr="00060283" w:rsidRDefault="00607EA7" w:rsidP="00607EA7">
      <w:pPr>
        <w:widowControl w:val="0"/>
        <w:autoSpaceDE w:val="0"/>
        <w:autoSpaceDN w:val="0"/>
        <w:adjustRightInd w:val="0"/>
        <w:ind w:firstLine="709"/>
        <w:outlineLvl w:val="3"/>
        <w:rPr>
          <w:sz w:val="18"/>
          <w:szCs w:val="18"/>
        </w:rPr>
      </w:pPr>
      <w:r>
        <w:rPr>
          <w:sz w:val="18"/>
          <w:szCs w:val="18"/>
        </w:rPr>
        <w:t xml:space="preserve">1.5. </w:t>
      </w:r>
      <w:r w:rsidRPr="00060283">
        <w:rPr>
          <w:b/>
          <w:sz w:val="18"/>
          <w:szCs w:val="18"/>
        </w:rPr>
        <w:t xml:space="preserve">. </w:t>
      </w:r>
      <w:r w:rsidRPr="00060283">
        <w:rPr>
          <w:sz w:val="18"/>
          <w:szCs w:val="18"/>
        </w:rPr>
        <w:t>Строку «Ресурсное обеспечение</w:t>
      </w:r>
      <w:r>
        <w:rPr>
          <w:sz w:val="18"/>
          <w:szCs w:val="18"/>
        </w:rPr>
        <w:t xml:space="preserve">  </w:t>
      </w:r>
      <w:r w:rsidRPr="00060283">
        <w:rPr>
          <w:sz w:val="18"/>
          <w:szCs w:val="18"/>
        </w:rPr>
        <w:t xml:space="preserve"> паспорта Подпрограммы </w:t>
      </w:r>
      <w:r>
        <w:rPr>
          <w:sz w:val="18"/>
          <w:szCs w:val="18"/>
        </w:rPr>
        <w:t>«</w:t>
      </w:r>
      <w:r w:rsidRPr="00060283">
        <w:rPr>
          <w:sz w:val="18"/>
          <w:szCs w:val="18"/>
        </w:rPr>
        <w:t>Развитие сферы культуры и спорта на территории Евдокимовского сельского поселения</w:t>
      </w:r>
      <w:r>
        <w:rPr>
          <w:sz w:val="18"/>
          <w:szCs w:val="18"/>
        </w:rPr>
        <w:t>» на 2018-2022г</w:t>
      </w:r>
      <w:r w:rsidRPr="00060283">
        <w:rPr>
          <w:sz w:val="18"/>
          <w:szCs w:val="18"/>
        </w:rPr>
        <w:t xml:space="preserve"> изложить в следующей редакции:</w:t>
      </w:r>
    </w:p>
    <w:p w:rsidR="00607EA7" w:rsidRPr="00060283" w:rsidRDefault="00607EA7" w:rsidP="00607EA7">
      <w:pPr>
        <w:widowControl w:val="0"/>
        <w:autoSpaceDE w:val="0"/>
        <w:autoSpaceDN w:val="0"/>
        <w:adjustRightInd w:val="0"/>
        <w:jc w:val="both"/>
        <w:rPr>
          <w:sz w:val="18"/>
          <w:szCs w:val="18"/>
        </w:rPr>
      </w:pPr>
    </w:p>
    <w:p w:rsidR="00607EA7" w:rsidRDefault="00607EA7" w:rsidP="00607EA7">
      <w:pPr>
        <w:widowControl w:val="0"/>
        <w:autoSpaceDE w:val="0"/>
        <w:autoSpaceDN w:val="0"/>
        <w:adjustRightInd w:val="0"/>
        <w:ind w:firstLine="709"/>
        <w:jc w:val="both"/>
        <w:rPr>
          <w:sz w:val="18"/>
          <w:szCs w:val="18"/>
        </w:rPr>
      </w:pPr>
    </w:p>
    <w:tbl>
      <w:tblPr>
        <w:tblW w:w="5396" w:type="pct"/>
        <w:tblInd w:w="-364" w:type="dxa"/>
        <w:tblCellMar>
          <w:top w:w="75" w:type="dxa"/>
          <w:left w:w="0" w:type="dxa"/>
          <w:bottom w:w="75" w:type="dxa"/>
          <w:right w:w="0" w:type="dxa"/>
        </w:tblCellMar>
        <w:tblLook w:val="04A0" w:firstRow="1" w:lastRow="0" w:firstColumn="1" w:lastColumn="0" w:noHBand="0" w:noVBand="1"/>
      </w:tblPr>
      <w:tblGrid>
        <w:gridCol w:w="3796"/>
        <w:gridCol w:w="5983"/>
      </w:tblGrid>
      <w:tr w:rsidR="00607EA7" w:rsidRPr="00731A60" w:rsidTr="0081061D">
        <w:trPr>
          <w:trHeight w:val="172"/>
        </w:trPr>
        <w:tc>
          <w:tcPr>
            <w:tcW w:w="19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EA7" w:rsidRPr="00EE2540" w:rsidRDefault="00607EA7" w:rsidP="0081061D">
            <w:pPr>
              <w:widowControl w:val="0"/>
              <w:autoSpaceDE w:val="0"/>
              <w:autoSpaceDN w:val="0"/>
              <w:adjustRightInd w:val="0"/>
              <w:rPr>
                <w:sz w:val="18"/>
                <w:szCs w:val="18"/>
              </w:rPr>
            </w:pPr>
          </w:p>
          <w:p w:rsidR="00607EA7" w:rsidRPr="00EE2540" w:rsidRDefault="00607EA7" w:rsidP="0081061D">
            <w:pPr>
              <w:widowControl w:val="0"/>
              <w:autoSpaceDE w:val="0"/>
              <w:autoSpaceDN w:val="0"/>
              <w:adjustRightInd w:val="0"/>
              <w:rPr>
                <w:sz w:val="18"/>
                <w:szCs w:val="18"/>
              </w:rPr>
            </w:pPr>
          </w:p>
          <w:p w:rsidR="00607EA7" w:rsidRPr="00EE2540" w:rsidRDefault="00607EA7" w:rsidP="0081061D">
            <w:pPr>
              <w:widowControl w:val="0"/>
              <w:autoSpaceDE w:val="0"/>
              <w:autoSpaceDN w:val="0"/>
              <w:adjustRightInd w:val="0"/>
              <w:rPr>
                <w:sz w:val="18"/>
                <w:szCs w:val="18"/>
              </w:rPr>
            </w:pPr>
          </w:p>
          <w:p w:rsidR="00607EA7" w:rsidRPr="00EE2540" w:rsidRDefault="00607EA7" w:rsidP="0081061D">
            <w:pPr>
              <w:widowControl w:val="0"/>
              <w:autoSpaceDE w:val="0"/>
              <w:autoSpaceDN w:val="0"/>
              <w:adjustRightInd w:val="0"/>
              <w:rPr>
                <w:sz w:val="18"/>
                <w:szCs w:val="18"/>
              </w:rPr>
            </w:pPr>
            <w:r w:rsidRPr="00EE2540">
              <w:rPr>
                <w:sz w:val="18"/>
                <w:szCs w:val="18"/>
              </w:rPr>
              <w:t>Ресурсное обеспечение подпрограммы</w:t>
            </w:r>
          </w:p>
        </w:tc>
        <w:tc>
          <w:tcPr>
            <w:tcW w:w="30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7EA7" w:rsidRPr="00EE2540" w:rsidRDefault="00607EA7" w:rsidP="0081061D">
            <w:pPr>
              <w:widowControl w:val="0"/>
              <w:autoSpaceDE w:val="0"/>
              <w:autoSpaceDN w:val="0"/>
              <w:adjustRightInd w:val="0"/>
              <w:rPr>
                <w:sz w:val="18"/>
                <w:szCs w:val="18"/>
              </w:rPr>
            </w:pPr>
            <w:r w:rsidRPr="00EE2540">
              <w:rPr>
                <w:sz w:val="18"/>
                <w:szCs w:val="18"/>
              </w:rPr>
              <w:t>Предполагаемый общий объем финансирования муниципал</w:t>
            </w:r>
            <w:r>
              <w:rPr>
                <w:sz w:val="18"/>
                <w:szCs w:val="18"/>
              </w:rPr>
              <w:t>ьной программы составляет: 30085,1</w:t>
            </w:r>
            <w:r w:rsidRPr="00EE2540">
              <w:rPr>
                <w:sz w:val="18"/>
                <w:szCs w:val="18"/>
              </w:rPr>
              <w:t>тыс.руб.,  в том числе по годам:</w:t>
            </w:r>
          </w:p>
          <w:p w:rsidR="00607EA7" w:rsidRPr="00EE2540" w:rsidRDefault="00607EA7" w:rsidP="0081061D">
            <w:pPr>
              <w:widowControl w:val="0"/>
              <w:autoSpaceDE w:val="0"/>
              <w:autoSpaceDN w:val="0"/>
              <w:adjustRightInd w:val="0"/>
              <w:rPr>
                <w:sz w:val="18"/>
                <w:szCs w:val="18"/>
              </w:rPr>
            </w:pPr>
            <w:r w:rsidRPr="00EE2540">
              <w:rPr>
                <w:sz w:val="18"/>
                <w:szCs w:val="18"/>
              </w:rPr>
              <w:t xml:space="preserve"> 2018г-5187,2 тыс.руб.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  2019г-9134,7 тыс.руб.</w:t>
            </w:r>
          </w:p>
          <w:p w:rsidR="00607EA7" w:rsidRPr="00EE2540" w:rsidRDefault="00607EA7" w:rsidP="0081061D">
            <w:pPr>
              <w:widowControl w:val="0"/>
              <w:autoSpaceDE w:val="0"/>
              <w:autoSpaceDN w:val="0"/>
              <w:adjustRightInd w:val="0"/>
              <w:rPr>
                <w:sz w:val="18"/>
                <w:szCs w:val="18"/>
              </w:rPr>
            </w:pPr>
            <w:r>
              <w:rPr>
                <w:sz w:val="18"/>
                <w:szCs w:val="18"/>
              </w:rPr>
              <w:t xml:space="preserve">  2020г-9429,5</w:t>
            </w:r>
            <w:r w:rsidRPr="00EE2540">
              <w:rPr>
                <w:sz w:val="18"/>
                <w:szCs w:val="18"/>
              </w:rPr>
              <w:t xml:space="preserve"> тыс.руб.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  2021г-3616,7 тыс.руб.</w:t>
            </w:r>
          </w:p>
          <w:p w:rsidR="00607EA7" w:rsidRPr="00EE2540" w:rsidRDefault="00607EA7" w:rsidP="0081061D">
            <w:pPr>
              <w:widowControl w:val="0"/>
              <w:autoSpaceDE w:val="0"/>
              <w:autoSpaceDN w:val="0"/>
              <w:adjustRightInd w:val="0"/>
              <w:rPr>
                <w:sz w:val="18"/>
                <w:szCs w:val="18"/>
              </w:rPr>
            </w:pPr>
            <w:r w:rsidRPr="00EE2540">
              <w:rPr>
                <w:sz w:val="18"/>
                <w:szCs w:val="18"/>
              </w:rPr>
              <w:lastRenderedPageBreak/>
              <w:t xml:space="preserve">  2022г-2717,0 тыс.руб.</w:t>
            </w:r>
          </w:p>
          <w:p w:rsidR="00607EA7" w:rsidRPr="00EE2540" w:rsidRDefault="00607EA7" w:rsidP="0081061D">
            <w:pPr>
              <w:widowControl w:val="0"/>
              <w:autoSpaceDE w:val="0"/>
              <w:autoSpaceDN w:val="0"/>
              <w:adjustRightInd w:val="0"/>
              <w:rPr>
                <w:sz w:val="18"/>
                <w:szCs w:val="18"/>
              </w:rPr>
            </w:pPr>
            <w:r w:rsidRPr="00EE2540">
              <w:rPr>
                <w:sz w:val="18"/>
                <w:szCs w:val="18"/>
              </w:rPr>
              <w:t>Объем финансирования за счет средств бюджета Евдокимовского сельск</w:t>
            </w:r>
            <w:r>
              <w:rPr>
                <w:sz w:val="18"/>
                <w:szCs w:val="18"/>
              </w:rPr>
              <w:t>ого поселения составляет 19864,7</w:t>
            </w:r>
            <w:r w:rsidRPr="00EE2540">
              <w:rPr>
                <w:sz w:val="18"/>
                <w:szCs w:val="18"/>
              </w:rPr>
              <w:t xml:space="preserve"> тыс.руб.;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  2018г- 3986,5 тыс.руб.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  2019г- 5373,7 тыс.руб.</w:t>
            </w:r>
          </w:p>
          <w:p w:rsidR="00607EA7" w:rsidRPr="00EE2540" w:rsidRDefault="00607EA7" w:rsidP="0081061D">
            <w:pPr>
              <w:widowControl w:val="0"/>
              <w:autoSpaceDE w:val="0"/>
              <w:autoSpaceDN w:val="0"/>
              <w:adjustRightInd w:val="0"/>
              <w:rPr>
                <w:sz w:val="18"/>
                <w:szCs w:val="18"/>
              </w:rPr>
            </w:pPr>
            <w:r>
              <w:rPr>
                <w:sz w:val="18"/>
                <w:szCs w:val="18"/>
              </w:rPr>
              <w:t xml:space="preserve">  2020г-  4170,8</w:t>
            </w:r>
            <w:r w:rsidRPr="00EE2540">
              <w:rPr>
                <w:sz w:val="18"/>
                <w:szCs w:val="18"/>
              </w:rPr>
              <w:t xml:space="preserve"> тыс.руб.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  2021г-  3616,7 тыс.руб.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  2022г-  2717,0 тыс.руб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Прогнозируемый объем финансирования за счет средств областного бюджета составляет: </w:t>
            </w:r>
            <w:r>
              <w:rPr>
                <w:sz w:val="18"/>
                <w:szCs w:val="18"/>
              </w:rPr>
              <w:t>9572,2</w:t>
            </w:r>
            <w:r w:rsidRPr="00EE2540">
              <w:rPr>
                <w:sz w:val="18"/>
                <w:szCs w:val="18"/>
              </w:rPr>
              <w:t xml:space="preserve"> тыс. руб., в том числе:</w:t>
            </w:r>
          </w:p>
          <w:p w:rsidR="00607EA7" w:rsidRPr="00EE2540" w:rsidRDefault="00607EA7" w:rsidP="0081061D">
            <w:pPr>
              <w:widowControl w:val="0"/>
              <w:autoSpaceDE w:val="0"/>
              <w:autoSpaceDN w:val="0"/>
              <w:adjustRightInd w:val="0"/>
              <w:rPr>
                <w:sz w:val="18"/>
                <w:szCs w:val="18"/>
              </w:rPr>
            </w:pPr>
            <w:r w:rsidRPr="00EE2540">
              <w:rPr>
                <w:sz w:val="18"/>
                <w:szCs w:val="18"/>
              </w:rPr>
              <w:t>2018 год – 552,5 тыс. руб.;</w:t>
            </w:r>
          </w:p>
          <w:p w:rsidR="00607EA7" w:rsidRPr="00EE2540" w:rsidRDefault="00607EA7" w:rsidP="0081061D">
            <w:pPr>
              <w:widowControl w:val="0"/>
              <w:autoSpaceDE w:val="0"/>
              <w:autoSpaceDN w:val="0"/>
              <w:adjustRightInd w:val="0"/>
              <w:rPr>
                <w:sz w:val="18"/>
                <w:szCs w:val="18"/>
              </w:rPr>
            </w:pPr>
            <w:r w:rsidRPr="00EE2540">
              <w:rPr>
                <w:sz w:val="18"/>
                <w:szCs w:val="18"/>
              </w:rPr>
              <w:t>2019 год -  3761,0 тыс. 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2020 год -   </w:t>
            </w:r>
            <w:r>
              <w:rPr>
                <w:sz w:val="18"/>
                <w:szCs w:val="18"/>
              </w:rPr>
              <w:t>5258,7</w:t>
            </w:r>
            <w:r w:rsidRPr="00EE2540">
              <w:rPr>
                <w:sz w:val="18"/>
                <w:szCs w:val="18"/>
              </w:rPr>
              <w:t>тыс. 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2021 год - </w:t>
            </w:r>
            <w:r>
              <w:rPr>
                <w:sz w:val="18"/>
                <w:szCs w:val="18"/>
              </w:rPr>
              <w:t xml:space="preserve">   </w:t>
            </w:r>
            <w:r w:rsidRPr="00EE2540">
              <w:rPr>
                <w:sz w:val="18"/>
                <w:szCs w:val="18"/>
              </w:rPr>
              <w:t>0,0 тыс. 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2022 год - </w:t>
            </w:r>
            <w:r>
              <w:rPr>
                <w:sz w:val="18"/>
                <w:szCs w:val="18"/>
              </w:rPr>
              <w:t xml:space="preserve">   </w:t>
            </w:r>
            <w:r w:rsidRPr="00EE2540">
              <w:rPr>
                <w:sz w:val="18"/>
                <w:szCs w:val="18"/>
              </w:rPr>
              <w:t>0,0 тыс. руб.;</w:t>
            </w:r>
          </w:p>
          <w:p w:rsidR="00607EA7" w:rsidRPr="00EE2540" w:rsidRDefault="00607EA7" w:rsidP="0081061D">
            <w:pPr>
              <w:widowControl w:val="0"/>
              <w:autoSpaceDE w:val="0"/>
              <w:autoSpaceDN w:val="0"/>
              <w:adjustRightInd w:val="0"/>
              <w:rPr>
                <w:sz w:val="18"/>
                <w:szCs w:val="18"/>
              </w:rPr>
            </w:pPr>
            <w:r w:rsidRPr="00EE2540">
              <w:rPr>
                <w:sz w:val="18"/>
                <w:szCs w:val="18"/>
              </w:rPr>
              <w:t>Прогнозируемый объем финансирования за счет средств федерального бюджета составляет: 648,2 тыс. руб., в том числе;</w:t>
            </w:r>
          </w:p>
          <w:p w:rsidR="00607EA7" w:rsidRPr="00EE2540" w:rsidRDefault="00607EA7" w:rsidP="0081061D">
            <w:pPr>
              <w:widowControl w:val="0"/>
              <w:autoSpaceDE w:val="0"/>
              <w:autoSpaceDN w:val="0"/>
              <w:adjustRightInd w:val="0"/>
              <w:rPr>
                <w:sz w:val="18"/>
                <w:szCs w:val="18"/>
              </w:rPr>
            </w:pPr>
            <w:r w:rsidRPr="00EE2540">
              <w:rPr>
                <w:sz w:val="18"/>
                <w:szCs w:val="18"/>
              </w:rPr>
              <w:t>2018 год – 648,2 тыс. руб.;</w:t>
            </w:r>
          </w:p>
          <w:p w:rsidR="00607EA7" w:rsidRPr="00EE2540" w:rsidRDefault="00607EA7" w:rsidP="0081061D">
            <w:pPr>
              <w:widowControl w:val="0"/>
              <w:autoSpaceDE w:val="0"/>
              <w:autoSpaceDN w:val="0"/>
              <w:adjustRightInd w:val="0"/>
              <w:rPr>
                <w:sz w:val="18"/>
                <w:szCs w:val="18"/>
              </w:rPr>
            </w:pPr>
            <w:r w:rsidRPr="00EE2540">
              <w:rPr>
                <w:sz w:val="18"/>
                <w:szCs w:val="18"/>
              </w:rPr>
              <w:t>2019 год - 0,0 тыс. руб;</w:t>
            </w:r>
          </w:p>
          <w:p w:rsidR="00607EA7" w:rsidRPr="00EE2540" w:rsidRDefault="00607EA7" w:rsidP="0081061D">
            <w:pPr>
              <w:widowControl w:val="0"/>
              <w:autoSpaceDE w:val="0"/>
              <w:autoSpaceDN w:val="0"/>
              <w:adjustRightInd w:val="0"/>
              <w:rPr>
                <w:sz w:val="18"/>
                <w:szCs w:val="18"/>
              </w:rPr>
            </w:pPr>
            <w:r w:rsidRPr="00EE2540">
              <w:rPr>
                <w:sz w:val="18"/>
                <w:szCs w:val="18"/>
              </w:rPr>
              <w:t>2020 год - 0,0 тыс. руб.;</w:t>
            </w:r>
          </w:p>
          <w:p w:rsidR="00607EA7" w:rsidRPr="00EE2540" w:rsidRDefault="00607EA7" w:rsidP="0081061D">
            <w:pPr>
              <w:widowControl w:val="0"/>
              <w:autoSpaceDE w:val="0"/>
              <w:autoSpaceDN w:val="0"/>
              <w:adjustRightInd w:val="0"/>
              <w:rPr>
                <w:sz w:val="18"/>
                <w:szCs w:val="18"/>
              </w:rPr>
            </w:pPr>
            <w:r w:rsidRPr="00EE2540">
              <w:rPr>
                <w:sz w:val="18"/>
                <w:szCs w:val="18"/>
              </w:rPr>
              <w:t>2021 год - 0,0 тыс. руб.;</w:t>
            </w:r>
          </w:p>
          <w:p w:rsidR="00607EA7" w:rsidRPr="00EE2540" w:rsidRDefault="00607EA7" w:rsidP="0081061D">
            <w:pPr>
              <w:widowControl w:val="0"/>
              <w:autoSpaceDE w:val="0"/>
              <w:autoSpaceDN w:val="0"/>
              <w:adjustRightInd w:val="0"/>
              <w:rPr>
                <w:sz w:val="18"/>
                <w:szCs w:val="18"/>
              </w:rPr>
            </w:pPr>
            <w:r w:rsidRPr="00EE2540">
              <w:rPr>
                <w:sz w:val="18"/>
                <w:szCs w:val="18"/>
              </w:rPr>
              <w:t>2022 год - 0,0 тыс. руб.</w:t>
            </w:r>
          </w:p>
          <w:p w:rsidR="00607EA7" w:rsidRPr="00EE2540" w:rsidRDefault="00607EA7" w:rsidP="0081061D">
            <w:pPr>
              <w:widowControl w:val="0"/>
              <w:autoSpaceDE w:val="0"/>
              <w:autoSpaceDN w:val="0"/>
              <w:adjustRightInd w:val="0"/>
              <w:rPr>
                <w:sz w:val="18"/>
                <w:szCs w:val="18"/>
              </w:rPr>
            </w:pPr>
            <w:r w:rsidRPr="00EE2540">
              <w:rPr>
                <w:sz w:val="18"/>
                <w:szCs w:val="18"/>
              </w:rPr>
              <w:t xml:space="preserve">                                  </w:t>
            </w:r>
          </w:p>
        </w:tc>
      </w:tr>
    </w:tbl>
    <w:p w:rsidR="00607EA7" w:rsidRPr="00731A60" w:rsidRDefault="00607EA7" w:rsidP="00607EA7">
      <w:pPr>
        <w:widowControl w:val="0"/>
        <w:autoSpaceDE w:val="0"/>
        <w:autoSpaceDN w:val="0"/>
        <w:adjustRightInd w:val="0"/>
        <w:ind w:firstLine="709"/>
        <w:jc w:val="both"/>
      </w:pPr>
    </w:p>
    <w:p w:rsidR="00607EA7" w:rsidRPr="00EA5E0C" w:rsidRDefault="00607EA7" w:rsidP="00607EA7">
      <w:pPr>
        <w:widowControl w:val="0"/>
        <w:autoSpaceDE w:val="0"/>
        <w:autoSpaceDN w:val="0"/>
        <w:adjustRightInd w:val="0"/>
        <w:ind w:firstLine="709"/>
        <w:jc w:val="both"/>
      </w:pPr>
      <w:r w:rsidRPr="00EA5E0C">
        <w:t>2.Опубликовать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607EA7" w:rsidRPr="00EA5E0C" w:rsidRDefault="00607EA7" w:rsidP="00607EA7">
      <w:pPr>
        <w:widowControl w:val="0"/>
        <w:autoSpaceDE w:val="0"/>
        <w:autoSpaceDN w:val="0"/>
        <w:adjustRightInd w:val="0"/>
        <w:ind w:firstLine="709"/>
        <w:jc w:val="both"/>
      </w:pPr>
      <w:r w:rsidRPr="00EA5E0C">
        <w:t>3.Контроль за исполнением данного постановления оставляю за собой.</w:t>
      </w:r>
    </w:p>
    <w:p w:rsidR="00607EA7" w:rsidRPr="00EA5E0C" w:rsidRDefault="00607EA7" w:rsidP="00607EA7">
      <w:pPr>
        <w:widowControl w:val="0"/>
        <w:autoSpaceDE w:val="0"/>
        <w:autoSpaceDN w:val="0"/>
        <w:adjustRightInd w:val="0"/>
        <w:ind w:firstLine="709"/>
        <w:jc w:val="both"/>
      </w:pPr>
    </w:p>
    <w:p w:rsidR="00607EA7" w:rsidRPr="00EA5E0C" w:rsidRDefault="00607EA7" w:rsidP="00607EA7">
      <w:pPr>
        <w:widowControl w:val="0"/>
        <w:autoSpaceDE w:val="0"/>
        <w:autoSpaceDN w:val="0"/>
        <w:adjustRightInd w:val="0"/>
        <w:jc w:val="both"/>
      </w:pPr>
    </w:p>
    <w:p w:rsidR="00607EA7" w:rsidRPr="00EA5E0C" w:rsidRDefault="00607EA7" w:rsidP="00607EA7">
      <w:pPr>
        <w:widowControl w:val="0"/>
        <w:autoSpaceDE w:val="0"/>
        <w:autoSpaceDN w:val="0"/>
        <w:adjustRightInd w:val="0"/>
      </w:pPr>
      <w:r w:rsidRPr="00EA5E0C">
        <w:t>Глава Евдокимовского сельского поселения                                В.Н.Копанев</w:t>
      </w:r>
    </w:p>
    <w:p w:rsidR="00607EA7" w:rsidRPr="00EA5E0C" w:rsidRDefault="00607EA7" w:rsidP="00607EA7">
      <w:pPr>
        <w:widowControl w:val="0"/>
        <w:autoSpaceDE w:val="0"/>
        <w:autoSpaceDN w:val="0"/>
        <w:adjustRightInd w:val="0"/>
        <w:jc w:val="right"/>
      </w:pPr>
    </w:p>
    <w:p w:rsidR="00607EA7" w:rsidRDefault="00607EA7" w:rsidP="00607EA7">
      <w:pPr>
        <w:widowControl w:val="0"/>
        <w:autoSpaceDE w:val="0"/>
        <w:autoSpaceDN w:val="0"/>
        <w:adjustRightInd w:val="0"/>
        <w:outlineLvl w:val="3"/>
      </w:pPr>
    </w:p>
    <w:p w:rsidR="00607EA7" w:rsidRDefault="00607EA7" w:rsidP="0031366F">
      <w:pPr>
        <w:jc w:val="both"/>
        <w:sectPr w:rsidR="00607EA7" w:rsidSect="00561388">
          <w:pgSz w:w="11906" w:h="16838"/>
          <w:pgMar w:top="567" w:right="1134" w:bottom="284" w:left="1701" w:header="709" w:footer="709" w:gutter="0"/>
          <w:cols w:space="708"/>
          <w:docGrid w:linePitch="360"/>
        </w:sectPr>
      </w:pPr>
      <w:bookmarkStart w:id="0" w:name="_GoBack"/>
      <w:bookmarkEnd w:id="0"/>
    </w:p>
    <w:tbl>
      <w:tblPr>
        <w:tblW w:w="0" w:type="auto"/>
        <w:tblLook w:val="01E0" w:firstRow="1" w:lastRow="1" w:firstColumn="1" w:lastColumn="1" w:noHBand="0" w:noVBand="0"/>
      </w:tblPr>
      <w:tblGrid>
        <w:gridCol w:w="9071"/>
      </w:tblGrid>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b/>
                <w:spacing w:val="20"/>
                <w:sz w:val="28"/>
                <w:szCs w:val="20"/>
              </w:rPr>
            </w:pPr>
            <w:r w:rsidRPr="0097128F">
              <w:rPr>
                <w:rFonts w:ascii="Century Schoolbook" w:hAnsi="Century Schoolbook"/>
                <w:b/>
                <w:spacing w:val="20"/>
                <w:sz w:val="28"/>
                <w:szCs w:val="20"/>
              </w:rPr>
              <w:lastRenderedPageBreak/>
              <w:t>ИРКУТСКАЯ  ОБЛАСТЬ</w:t>
            </w: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b/>
                <w:spacing w:val="20"/>
                <w:sz w:val="28"/>
                <w:szCs w:val="20"/>
              </w:rPr>
            </w:pPr>
            <w:r w:rsidRPr="0097128F">
              <w:rPr>
                <w:b/>
                <w:spacing w:val="20"/>
                <w:sz w:val="28"/>
                <w:szCs w:val="20"/>
              </w:rPr>
              <w:t>Тулунский район</w:t>
            </w: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b/>
                <w:spacing w:val="20"/>
                <w:sz w:val="28"/>
                <w:szCs w:val="20"/>
              </w:rPr>
            </w:pPr>
            <w:r w:rsidRPr="0097128F">
              <w:rPr>
                <w:b/>
                <w:spacing w:val="20"/>
                <w:sz w:val="28"/>
                <w:szCs w:val="20"/>
              </w:rPr>
              <w:t>АДМИНИСТРАЦИЯ</w:t>
            </w:r>
          </w:p>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spacing w:val="20"/>
                <w:sz w:val="28"/>
                <w:szCs w:val="20"/>
              </w:rPr>
            </w:pPr>
            <w:r w:rsidRPr="0097128F">
              <w:rPr>
                <w:b/>
                <w:spacing w:val="20"/>
                <w:sz w:val="28"/>
                <w:szCs w:val="20"/>
              </w:rPr>
              <w:t>Евдокимовского сельского поселения</w:t>
            </w: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b/>
                <w:spacing w:val="20"/>
                <w:sz w:val="36"/>
                <w:szCs w:val="20"/>
              </w:rPr>
            </w:pPr>
            <w:r w:rsidRPr="0097128F">
              <w:rPr>
                <w:rFonts w:ascii="Century Schoolbook" w:hAnsi="Century Schoolbook"/>
                <w:b/>
                <w:spacing w:val="20"/>
                <w:sz w:val="36"/>
                <w:szCs w:val="20"/>
              </w:rPr>
              <w:t>П О С Т А Н О В Л Е Н И Е</w:t>
            </w: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spacing w:val="20"/>
                <w:sz w:val="28"/>
                <w:szCs w:val="20"/>
              </w:rPr>
            </w:pPr>
            <w:r w:rsidRPr="0097128F">
              <w:rPr>
                <w:rFonts w:ascii="Century Schoolbook" w:hAnsi="Century Schoolbook"/>
                <w:b/>
                <w:spacing w:val="20"/>
                <w:sz w:val="28"/>
                <w:szCs w:val="20"/>
              </w:rPr>
              <w:t>«30» января 2020 г</w:t>
            </w:r>
            <w:r w:rsidRPr="0097128F">
              <w:rPr>
                <w:rFonts w:ascii="Century Schoolbook" w:hAnsi="Century Schoolbook"/>
                <w:spacing w:val="20"/>
                <w:sz w:val="28"/>
                <w:szCs w:val="20"/>
              </w:rPr>
              <w:t xml:space="preserve">.                                          </w:t>
            </w:r>
            <w:r w:rsidRPr="0097128F">
              <w:rPr>
                <w:rFonts w:ascii="Century Schoolbook" w:hAnsi="Century Schoolbook"/>
                <w:b/>
                <w:spacing w:val="20"/>
                <w:sz w:val="28"/>
                <w:szCs w:val="20"/>
              </w:rPr>
              <w:t>№ 7</w:t>
            </w:r>
          </w:p>
        </w:tc>
      </w:tr>
      <w:tr w:rsidR="0097128F" w:rsidRPr="0097128F" w:rsidTr="002348A6">
        <w:tc>
          <w:tcPr>
            <w:tcW w:w="9485" w:type="dxa"/>
          </w:tcPr>
          <w:p w:rsidR="0097128F" w:rsidRPr="0097128F" w:rsidRDefault="0097128F" w:rsidP="0097128F">
            <w:pPr>
              <w:overflowPunct w:val="0"/>
              <w:autoSpaceDE w:val="0"/>
              <w:autoSpaceDN w:val="0"/>
              <w:adjustRightInd w:val="0"/>
              <w:ind w:right="-271"/>
              <w:textAlignment w:val="baseline"/>
              <w:rPr>
                <w:rFonts w:ascii="Century Schoolbook" w:hAnsi="Century Schoolbook"/>
                <w:b/>
                <w:spacing w:val="20"/>
                <w:sz w:val="28"/>
                <w:szCs w:val="20"/>
              </w:rPr>
            </w:pP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b/>
                <w:spacing w:val="20"/>
                <w:sz w:val="28"/>
                <w:szCs w:val="20"/>
              </w:rPr>
            </w:pPr>
            <w:r w:rsidRPr="0097128F">
              <w:rPr>
                <w:rFonts w:ascii="Century Schoolbook" w:hAnsi="Century Schoolbook"/>
                <w:b/>
                <w:spacing w:val="20"/>
                <w:sz w:val="28"/>
                <w:szCs w:val="20"/>
              </w:rPr>
              <w:t>с.Бадар</w:t>
            </w:r>
          </w:p>
        </w:tc>
      </w:tr>
      <w:tr w:rsidR="0097128F" w:rsidRPr="0097128F" w:rsidTr="002348A6">
        <w:tc>
          <w:tcPr>
            <w:tcW w:w="9485" w:type="dxa"/>
          </w:tcPr>
          <w:p w:rsidR="0097128F" w:rsidRPr="0097128F" w:rsidRDefault="0097128F" w:rsidP="0097128F">
            <w:pPr>
              <w:overflowPunct w:val="0"/>
              <w:autoSpaceDE w:val="0"/>
              <w:autoSpaceDN w:val="0"/>
              <w:adjustRightInd w:val="0"/>
              <w:ind w:right="-271"/>
              <w:jc w:val="center"/>
              <w:textAlignment w:val="baseline"/>
              <w:rPr>
                <w:rFonts w:ascii="Century Schoolbook" w:hAnsi="Century Schoolbook"/>
                <w:b/>
                <w:spacing w:val="20"/>
                <w:sz w:val="28"/>
                <w:szCs w:val="20"/>
              </w:rPr>
            </w:pPr>
          </w:p>
        </w:tc>
      </w:tr>
    </w:tbl>
    <w:p w:rsidR="0097128F" w:rsidRPr="0097128F" w:rsidRDefault="0097128F" w:rsidP="0097128F">
      <w:pPr>
        <w:widowControl w:val="0"/>
        <w:autoSpaceDE w:val="0"/>
        <w:autoSpaceDN w:val="0"/>
        <w:adjustRightInd w:val="0"/>
        <w:rPr>
          <w:b/>
          <w:bCs/>
          <w:snapToGrid w:val="0"/>
          <w:color w:val="000000"/>
          <w:sz w:val="28"/>
          <w:szCs w:val="28"/>
        </w:rPr>
      </w:pPr>
      <w:r w:rsidRPr="0097128F">
        <w:rPr>
          <w:b/>
          <w:bCs/>
          <w:snapToGrid w:val="0"/>
          <w:color w:val="000000"/>
          <w:sz w:val="28"/>
          <w:szCs w:val="28"/>
        </w:rPr>
        <w:t>Об утверждении Положения об оплате труда</w:t>
      </w:r>
    </w:p>
    <w:p w:rsidR="0097128F" w:rsidRPr="0097128F" w:rsidRDefault="0097128F" w:rsidP="0097128F">
      <w:pPr>
        <w:widowControl w:val="0"/>
        <w:autoSpaceDE w:val="0"/>
        <w:autoSpaceDN w:val="0"/>
        <w:adjustRightInd w:val="0"/>
        <w:rPr>
          <w:b/>
          <w:bCs/>
          <w:snapToGrid w:val="0"/>
          <w:color w:val="000000"/>
          <w:sz w:val="28"/>
          <w:szCs w:val="28"/>
        </w:rPr>
      </w:pPr>
      <w:r w:rsidRPr="0097128F">
        <w:rPr>
          <w:b/>
          <w:bCs/>
          <w:snapToGrid w:val="0"/>
          <w:color w:val="000000"/>
          <w:sz w:val="28"/>
          <w:szCs w:val="28"/>
        </w:rPr>
        <w:t xml:space="preserve">и формировании фонда оплаты труда работников, </w:t>
      </w:r>
    </w:p>
    <w:p w:rsidR="0097128F" w:rsidRPr="0097128F" w:rsidRDefault="0097128F" w:rsidP="0097128F">
      <w:pPr>
        <w:widowControl w:val="0"/>
        <w:autoSpaceDE w:val="0"/>
        <w:autoSpaceDN w:val="0"/>
        <w:adjustRightInd w:val="0"/>
        <w:rPr>
          <w:b/>
          <w:bCs/>
          <w:snapToGrid w:val="0"/>
          <w:color w:val="000000"/>
          <w:sz w:val="28"/>
          <w:szCs w:val="28"/>
        </w:rPr>
      </w:pPr>
      <w:r w:rsidRPr="0097128F">
        <w:rPr>
          <w:b/>
          <w:bCs/>
          <w:snapToGrid w:val="0"/>
          <w:color w:val="000000"/>
          <w:sz w:val="28"/>
          <w:szCs w:val="28"/>
        </w:rPr>
        <w:t>осуществляющих полномочия по первичному воинскому учету,</w:t>
      </w:r>
    </w:p>
    <w:p w:rsidR="0097128F" w:rsidRPr="0097128F" w:rsidRDefault="0097128F" w:rsidP="0097128F">
      <w:pPr>
        <w:widowControl w:val="0"/>
        <w:autoSpaceDE w:val="0"/>
        <w:autoSpaceDN w:val="0"/>
        <w:adjustRightInd w:val="0"/>
        <w:rPr>
          <w:b/>
          <w:bCs/>
          <w:snapToGrid w:val="0"/>
          <w:color w:val="000000"/>
          <w:sz w:val="28"/>
          <w:szCs w:val="28"/>
        </w:rPr>
      </w:pPr>
      <w:r w:rsidRPr="0097128F">
        <w:rPr>
          <w:b/>
          <w:bCs/>
          <w:snapToGrid w:val="0"/>
          <w:color w:val="000000"/>
          <w:sz w:val="28"/>
          <w:szCs w:val="28"/>
        </w:rPr>
        <w:t>Администрации Евдокимовского сельского поселения</w:t>
      </w:r>
    </w:p>
    <w:p w:rsidR="0097128F" w:rsidRPr="0097128F" w:rsidRDefault="0097128F" w:rsidP="0097128F">
      <w:pPr>
        <w:widowControl w:val="0"/>
        <w:autoSpaceDE w:val="0"/>
        <w:autoSpaceDN w:val="0"/>
        <w:adjustRightInd w:val="0"/>
        <w:ind w:firstLine="709"/>
        <w:rPr>
          <w:bCs/>
          <w:snapToGrid w:val="0"/>
          <w:color w:val="000000"/>
          <w:sz w:val="28"/>
          <w:szCs w:val="28"/>
        </w:rPr>
      </w:pPr>
    </w:p>
    <w:p w:rsidR="0097128F" w:rsidRPr="0097128F" w:rsidRDefault="0097128F" w:rsidP="0097128F">
      <w:pPr>
        <w:widowControl w:val="0"/>
        <w:autoSpaceDE w:val="0"/>
        <w:autoSpaceDN w:val="0"/>
        <w:adjustRightInd w:val="0"/>
        <w:ind w:firstLine="709"/>
        <w:jc w:val="both"/>
        <w:rPr>
          <w:sz w:val="28"/>
          <w:szCs w:val="28"/>
        </w:rPr>
      </w:pPr>
    </w:p>
    <w:p w:rsidR="0097128F" w:rsidRPr="0097128F" w:rsidRDefault="0097128F" w:rsidP="0097128F">
      <w:pPr>
        <w:widowControl w:val="0"/>
        <w:autoSpaceDE w:val="0"/>
        <w:autoSpaceDN w:val="0"/>
        <w:adjustRightInd w:val="0"/>
        <w:ind w:firstLine="709"/>
        <w:jc w:val="both"/>
        <w:rPr>
          <w:bCs/>
          <w:snapToGrid w:val="0"/>
          <w:color w:val="000000"/>
          <w:sz w:val="28"/>
          <w:szCs w:val="28"/>
        </w:rPr>
      </w:pPr>
      <w:r w:rsidRPr="0097128F">
        <w:rPr>
          <w:sz w:val="28"/>
          <w:szCs w:val="28"/>
        </w:rPr>
        <w:t>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руководствуясь статьей 24 Устава Евдокимовского муниципального образования,</w:t>
      </w:r>
    </w:p>
    <w:p w:rsidR="0097128F" w:rsidRPr="0097128F" w:rsidRDefault="0097128F" w:rsidP="0097128F">
      <w:pPr>
        <w:widowControl w:val="0"/>
        <w:autoSpaceDE w:val="0"/>
        <w:autoSpaceDN w:val="0"/>
        <w:adjustRightInd w:val="0"/>
        <w:ind w:firstLine="709"/>
        <w:jc w:val="center"/>
        <w:rPr>
          <w:bCs/>
          <w:snapToGrid w:val="0"/>
          <w:color w:val="000000"/>
          <w:sz w:val="28"/>
          <w:szCs w:val="28"/>
        </w:rPr>
      </w:pPr>
    </w:p>
    <w:p w:rsidR="0097128F" w:rsidRPr="0097128F" w:rsidRDefault="0097128F" w:rsidP="0097128F">
      <w:pPr>
        <w:widowControl w:val="0"/>
        <w:autoSpaceDE w:val="0"/>
        <w:autoSpaceDN w:val="0"/>
        <w:adjustRightInd w:val="0"/>
        <w:ind w:firstLine="709"/>
        <w:jc w:val="center"/>
        <w:rPr>
          <w:bCs/>
          <w:snapToGrid w:val="0"/>
          <w:color w:val="000000"/>
          <w:sz w:val="28"/>
          <w:szCs w:val="28"/>
        </w:rPr>
      </w:pPr>
      <w:r w:rsidRPr="0097128F">
        <w:rPr>
          <w:b/>
          <w:bCs/>
          <w:snapToGrid w:val="0"/>
          <w:color w:val="000000"/>
          <w:sz w:val="28"/>
          <w:szCs w:val="28"/>
        </w:rPr>
        <w:t>П О С Т А Н О В Л Я Ю:</w:t>
      </w:r>
    </w:p>
    <w:p w:rsidR="0097128F" w:rsidRPr="0097128F" w:rsidRDefault="0097128F" w:rsidP="0097128F">
      <w:pPr>
        <w:widowControl w:val="0"/>
        <w:autoSpaceDE w:val="0"/>
        <w:autoSpaceDN w:val="0"/>
        <w:adjustRightInd w:val="0"/>
        <w:ind w:firstLine="709"/>
        <w:jc w:val="both"/>
        <w:rPr>
          <w:bCs/>
          <w:snapToGrid w:val="0"/>
          <w:color w:val="000000"/>
          <w:sz w:val="28"/>
          <w:szCs w:val="28"/>
        </w:rPr>
      </w:pPr>
    </w:p>
    <w:p w:rsidR="0097128F" w:rsidRPr="0097128F" w:rsidRDefault="0097128F" w:rsidP="0097128F">
      <w:pPr>
        <w:widowControl w:val="0"/>
        <w:autoSpaceDE w:val="0"/>
        <w:autoSpaceDN w:val="0"/>
        <w:adjustRightInd w:val="0"/>
        <w:ind w:firstLine="709"/>
        <w:jc w:val="both"/>
        <w:rPr>
          <w:bCs/>
          <w:snapToGrid w:val="0"/>
          <w:color w:val="000000"/>
          <w:sz w:val="28"/>
          <w:szCs w:val="28"/>
        </w:rPr>
      </w:pPr>
      <w:r w:rsidRPr="0097128F">
        <w:rPr>
          <w:bCs/>
          <w:snapToGrid w:val="0"/>
          <w:color w:val="000000"/>
          <w:sz w:val="28"/>
          <w:szCs w:val="28"/>
        </w:rPr>
        <w:t>1. Утвердить Положение об оплате труда и формировании фонда оплаты труда работников, осуществляющих полномочия по первичному воинскому учету, Администрации Евдокимовского сельского поселения (прилагается).</w:t>
      </w:r>
    </w:p>
    <w:p w:rsidR="0097128F" w:rsidRPr="0097128F" w:rsidRDefault="0097128F" w:rsidP="0097128F">
      <w:pPr>
        <w:widowControl w:val="0"/>
        <w:overflowPunct w:val="0"/>
        <w:autoSpaceDE w:val="0"/>
        <w:autoSpaceDN w:val="0"/>
        <w:adjustRightInd w:val="0"/>
        <w:ind w:firstLine="709"/>
        <w:jc w:val="both"/>
        <w:textAlignment w:val="baseline"/>
        <w:rPr>
          <w:bCs/>
          <w:snapToGrid w:val="0"/>
          <w:color w:val="000000"/>
          <w:sz w:val="28"/>
          <w:szCs w:val="28"/>
        </w:rPr>
      </w:pPr>
      <w:r w:rsidRPr="0097128F">
        <w:rPr>
          <w:sz w:val="28"/>
          <w:szCs w:val="28"/>
        </w:rPr>
        <w:t xml:space="preserve">2. </w:t>
      </w:r>
      <w:r w:rsidRPr="0097128F">
        <w:rPr>
          <w:bCs/>
          <w:snapToGrid w:val="0"/>
          <w:color w:val="000000"/>
          <w:sz w:val="28"/>
          <w:szCs w:val="28"/>
        </w:rPr>
        <w:t>Признать утратившими силу:</w:t>
      </w:r>
    </w:p>
    <w:p w:rsidR="0097128F" w:rsidRPr="0097128F" w:rsidRDefault="0097128F" w:rsidP="0097128F">
      <w:pPr>
        <w:widowControl w:val="0"/>
        <w:autoSpaceDE w:val="0"/>
        <w:autoSpaceDN w:val="0"/>
        <w:adjustRightInd w:val="0"/>
        <w:ind w:firstLine="709"/>
        <w:jc w:val="both"/>
        <w:rPr>
          <w:bCs/>
          <w:snapToGrid w:val="0"/>
          <w:color w:val="000000"/>
          <w:sz w:val="28"/>
          <w:szCs w:val="28"/>
        </w:rPr>
      </w:pPr>
      <w:r w:rsidRPr="0097128F">
        <w:rPr>
          <w:bCs/>
          <w:snapToGrid w:val="0"/>
          <w:color w:val="000000"/>
          <w:sz w:val="28"/>
          <w:szCs w:val="28"/>
        </w:rPr>
        <w:t>а) постановление Администрации Евдокимовского сельского поселения от «29» декабря 2014 г. № 47 «Об утверждении Положения об оплате труда и формировании фонда оплаты труда работников, осуществляющих полномочия по первичному воинскому учету в администрации Евдокимовского сельского поселения»;</w:t>
      </w:r>
    </w:p>
    <w:p w:rsidR="0097128F" w:rsidRPr="0097128F" w:rsidRDefault="0097128F" w:rsidP="0097128F">
      <w:pPr>
        <w:widowControl w:val="0"/>
        <w:autoSpaceDE w:val="0"/>
        <w:autoSpaceDN w:val="0"/>
        <w:adjustRightInd w:val="0"/>
        <w:ind w:firstLine="709"/>
        <w:jc w:val="both"/>
        <w:rPr>
          <w:bCs/>
          <w:snapToGrid w:val="0"/>
          <w:color w:val="000000"/>
          <w:sz w:val="28"/>
          <w:szCs w:val="28"/>
        </w:rPr>
      </w:pPr>
      <w:r w:rsidRPr="0097128F">
        <w:rPr>
          <w:bCs/>
          <w:snapToGrid w:val="0"/>
          <w:color w:val="000000"/>
          <w:sz w:val="28"/>
          <w:szCs w:val="28"/>
        </w:rPr>
        <w:t>б) постановление Администрации Евдокимовского сельского поселения от «15» ноября 2017 г. № 59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утвержденному постановлением Администрации Евдокимовского сельского поселения от «29» декабря 2014 г. № 47»;</w:t>
      </w:r>
    </w:p>
    <w:p w:rsidR="0097128F" w:rsidRPr="0097128F" w:rsidRDefault="0097128F" w:rsidP="0097128F">
      <w:pPr>
        <w:widowControl w:val="0"/>
        <w:autoSpaceDE w:val="0"/>
        <w:autoSpaceDN w:val="0"/>
        <w:adjustRightInd w:val="0"/>
        <w:ind w:firstLine="709"/>
        <w:jc w:val="both"/>
        <w:rPr>
          <w:bCs/>
          <w:snapToGrid w:val="0"/>
          <w:color w:val="000000"/>
          <w:sz w:val="28"/>
          <w:szCs w:val="28"/>
        </w:rPr>
      </w:pPr>
      <w:r w:rsidRPr="0097128F">
        <w:rPr>
          <w:bCs/>
          <w:snapToGrid w:val="0"/>
          <w:color w:val="000000"/>
          <w:sz w:val="28"/>
          <w:szCs w:val="28"/>
        </w:rPr>
        <w:t xml:space="preserve">в) постановление Администрации Евдокимовского сельского поселения от «28» декабря 2018 г. №64 «Об увеличении размеров </w:t>
      </w:r>
      <w:r w:rsidRPr="0097128F">
        <w:rPr>
          <w:bCs/>
          <w:snapToGrid w:val="0"/>
          <w:color w:val="000000"/>
          <w:sz w:val="28"/>
          <w:szCs w:val="28"/>
        </w:rPr>
        <w:lastRenderedPageBreak/>
        <w:t>должностных окладов работников, осуществляющих полномочия по первичному воинскому учеты, Администрации Евдокимовского сельского поселения»;</w:t>
      </w:r>
    </w:p>
    <w:p w:rsidR="0097128F" w:rsidRPr="0097128F" w:rsidRDefault="0097128F" w:rsidP="0097128F">
      <w:pPr>
        <w:widowControl w:val="0"/>
        <w:autoSpaceDE w:val="0"/>
        <w:autoSpaceDN w:val="0"/>
        <w:adjustRightInd w:val="0"/>
        <w:ind w:firstLine="709"/>
        <w:jc w:val="both"/>
        <w:rPr>
          <w:bCs/>
          <w:snapToGrid w:val="0"/>
          <w:color w:val="000000"/>
          <w:sz w:val="28"/>
          <w:szCs w:val="28"/>
        </w:rPr>
      </w:pPr>
      <w:r w:rsidRPr="0097128F">
        <w:rPr>
          <w:bCs/>
          <w:snapToGrid w:val="0"/>
          <w:color w:val="000000"/>
          <w:sz w:val="28"/>
          <w:szCs w:val="28"/>
        </w:rPr>
        <w:t>г) постановление Администрации Евдокимовского сельского поселения от «28» декабря 2018 г. №63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Администрации Евдокимовского сельского поселения»;</w:t>
      </w:r>
    </w:p>
    <w:p w:rsidR="0097128F" w:rsidRPr="0097128F" w:rsidRDefault="0097128F" w:rsidP="0097128F">
      <w:pPr>
        <w:widowControl w:val="0"/>
        <w:autoSpaceDE w:val="0"/>
        <w:autoSpaceDN w:val="0"/>
        <w:adjustRightInd w:val="0"/>
        <w:ind w:firstLine="709"/>
        <w:jc w:val="both"/>
        <w:rPr>
          <w:bCs/>
          <w:snapToGrid w:val="0"/>
          <w:color w:val="000000"/>
          <w:sz w:val="28"/>
          <w:szCs w:val="28"/>
        </w:rPr>
      </w:pPr>
      <w:r w:rsidRPr="0097128F">
        <w:rPr>
          <w:rFonts w:eastAsia="Calibri"/>
          <w:sz w:val="28"/>
          <w:szCs w:val="28"/>
          <w:lang w:eastAsia="zh-CN"/>
        </w:rPr>
        <w:t>3.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97128F" w:rsidRPr="0097128F" w:rsidRDefault="0097128F" w:rsidP="0097128F">
      <w:pPr>
        <w:widowControl w:val="0"/>
        <w:suppressAutoHyphens/>
        <w:autoSpaceDE w:val="0"/>
        <w:autoSpaceDN w:val="0"/>
        <w:adjustRightInd w:val="0"/>
        <w:ind w:firstLine="709"/>
        <w:jc w:val="both"/>
        <w:rPr>
          <w:rFonts w:eastAsia="Calibri"/>
          <w:sz w:val="28"/>
          <w:szCs w:val="28"/>
          <w:lang w:eastAsia="zh-CN"/>
        </w:rPr>
      </w:pPr>
      <w:r w:rsidRPr="0097128F">
        <w:rPr>
          <w:rFonts w:eastAsia="Calibri"/>
          <w:sz w:val="28"/>
          <w:szCs w:val="28"/>
          <w:lang w:eastAsia="zh-CN"/>
        </w:rPr>
        <w:t xml:space="preserve">4.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информационно-коммуникационной сети «Интернет». </w:t>
      </w:r>
    </w:p>
    <w:p w:rsidR="0097128F" w:rsidRPr="0097128F" w:rsidRDefault="0097128F" w:rsidP="0097128F">
      <w:pPr>
        <w:widowControl w:val="0"/>
        <w:autoSpaceDE w:val="0"/>
        <w:autoSpaceDN w:val="0"/>
        <w:adjustRightInd w:val="0"/>
        <w:ind w:firstLine="709"/>
        <w:jc w:val="right"/>
        <w:rPr>
          <w:bCs/>
          <w:snapToGrid w:val="0"/>
          <w:color w:val="000000"/>
          <w:sz w:val="28"/>
          <w:szCs w:val="28"/>
        </w:rPr>
      </w:pPr>
    </w:p>
    <w:p w:rsidR="0097128F" w:rsidRPr="0097128F" w:rsidRDefault="0097128F" w:rsidP="0097128F">
      <w:pPr>
        <w:widowControl w:val="0"/>
        <w:autoSpaceDE w:val="0"/>
        <w:autoSpaceDN w:val="0"/>
        <w:adjustRightInd w:val="0"/>
        <w:ind w:firstLine="709"/>
        <w:jc w:val="right"/>
        <w:rPr>
          <w:bCs/>
          <w:snapToGrid w:val="0"/>
          <w:color w:val="000000"/>
          <w:sz w:val="28"/>
          <w:szCs w:val="28"/>
        </w:rPr>
      </w:pPr>
    </w:p>
    <w:p w:rsidR="0097128F" w:rsidRPr="0097128F" w:rsidRDefault="0097128F" w:rsidP="0097128F">
      <w:pPr>
        <w:widowControl w:val="0"/>
        <w:overflowPunct w:val="0"/>
        <w:autoSpaceDE w:val="0"/>
        <w:autoSpaceDN w:val="0"/>
        <w:adjustRightInd w:val="0"/>
        <w:ind w:left="-142" w:right="283" w:firstLine="709"/>
        <w:jc w:val="both"/>
        <w:textAlignment w:val="baseline"/>
        <w:rPr>
          <w:b/>
          <w:sz w:val="28"/>
          <w:szCs w:val="20"/>
        </w:rPr>
      </w:pPr>
      <w:r w:rsidRPr="0097128F">
        <w:rPr>
          <w:b/>
          <w:sz w:val="28"/>
          <w:szCs w:val="20"/>
        </w:rPr>
        <w:t xml:space="preserve">Глава Евдокимовского </w:t>
      </w:r>
    </w:p>
    <w:p w:rsidR="0097128F" w:rsidRPr="0097128F" w:rsidRDefault="0097128F" w:rsidP="0097128F">
      <w:pPr>
        <w:widowControl w:val="0"/>
        <w:overflowPunct w:val="0"/>
        <w:autoSpaceDE w:val="0"/>
        <w:autoSpaceDN w:val="0"/>
        <w:adjustRightInd w:val="0"/>
        <w:ind w:left="-142" w:right="283" w:firstLine="709"/>
        <w:jc w:val="both"/>
        <w:textAlignment w:val="baseline"/>
        <w:rPr>
          <w:b/>
          <w:sz w:val="28"/>
          <w:szCs w:val="20"/>
        </w:rPr>
      </w:pPr>
      <w:r w:rsidRPr="0097128F">
        <w:rPr>
          <w:b/>
          <w:sz w:val="28"/>
          <w:szCs w:val="20"/>
        </w:rPr>
        <w:t>сельского поселения                                                    (В.Н.Копанев)</w:t>
      </w:r>
    </w:p>
    <w:p w:rsidR="0097128F" w:rsidRPr="0097128F" w:rsidRDefault="0097128F" w:rsidP="0097128F">
      <w:pPr>
        <w:widowControl w:val="0"/>
        <w:autoSpaceDE w:val="0"/>
        <w:autoSpaceDN w:val="0"/>
        <w:adjustRightInd w:val="0"/>
        <w:ind w:firstLine="709"/>
        <w:jc w:val="right"/>
        <w:rPr>
          <w:bCs/>
          <w:snapToGrid w:val="0"/>
          <w:color w:val="000000"/>
          <w:sz w:val="28"/>
          <w:szCs w:val="28"/>
        </w:rPr>
      </w:pPr>
    </w:p>
    <w:p w:rsidR="0097128F" w:rsidRPr="0097128F" w:rsidRDefault="0097128F" w:rsidP="0097128F">
      <w:pPr>
        <w:widowControl w:val="0"/>
        <w:autoSpaceDE w:val="0"/>
        <w:autoSpaceDN w:val="0"/>
        <w:adjustRightInd w:val="0"/>
        <w:ind w:firstLine="709"/>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p>
    <w:p w:rsidR="0097128F" w:rsidRPr="0097128F" w:rsidRDefault="0097128F" w:rsidP="0097128F">
      <w:pPr>
        <w:widowControl w:val="0"/>
        <w:autoSpaceDE w:val="0"/>
        <w:autoSpaceDN w:val="0"/>
        <w:adjustRightInd w:val="0"/>
        <w:jc w:val="right"/>
        <w:rPr>
          <w:bCs/>
          <w:snapToGrid w:val="0"/>
          <w:color w:val="000000"/>
          <w:sz w:val="28"/>
          <w:szCs w:val="28"/>
        </w:rPr>
      </w:pPr>
      <w:r w:rsidRPr="0097128F">
        <w:rPr>
          <w:bCs/>
          <w:snapToGrid w:val="0"/>
          <w:color w:val="000000"/>
          <w:sz w:val="28"/>
          <w:szCs w:val="28"/>
        </w:rPr>
        <w:t>Утверждено</w:t>
      </w:r>
    </w:p>
    <w:p w:rsidR="0097128F" w:rsidRPr="0097128F" w:rsidRDefault="0097128F" w:rsidP="0097128F">
      <w:pPr>
        <w:widowControl w:val="0"/>
        <w:autoSpaceDE w:val="0"/>
        <w:autoSpaceDN w:val="0"/>
        <w:adjustRightInd w:val="0"/>
        <w:jc w:val="right"/>
        <w:rPr>
          <w:bCs/>
          <w:snapToGrid w:val="0"/>
          <w:color w:val="000000"/>
          <w:sz w:val="28"/>
          <w:szCs w:val="28"/>
        </w:rPr>
      </w:pPr>
      <w:r w:rsidRPr="0097128F">
        <w:rPr>
          <w:bCs/>
          <w:snapToGrid w:val="0"/>
          <w:color w:val="000000"/>
          <w:sz w:val="28"/>
          <w:szCs w:val="28"/>
        </w:rPr>
        <w:lastRenderedPageBreak/>
        <w:t>постановлением Администрации</w:t>
      </w:r>
    </w:p>
    <w:p w:rsidR="0097128F" w:rsidRPr="0097128F" w:rsidRDefault="0097128F" w:rsidP="0097128F">
      <w:pPr>
        <w:widowControl w:val="0"/>
        <w:autoSpaceDE w:val="0"/>
        <w:autoSpaceDN w:val="0"/>
        <w:adjustRightInd w:val="0"/>
        <w:jc w:val="right"/>
        <w:rPr>
          <w:bCs/>
          <w:snapToGrid w:val="0"/>
          <w:color w:val="000000"/>
          <w:sz w:val="28"/>
          <w:szCs w:val="28"/>
        </w:rPr>
      </w:pPr>
      <w:r w:rsidRPr="0097128F">
        <w:rPr>
          <w:bCs/>
          <w:snapToGrid w:val="0"/>
          <w:color w:val="000000"/>
          <w:sz w:val="28"/>
          <w:szCs w:val="28"/>
        </w:rPr>
        <w:t>Евдокимовского сельского поселения</w:t>
      </w:r>
    </w:p>
    <w:p w:rsidR="0097128F" w:rsidRPr="0097128F" w:rsidRDefault="0097128F" w:rsidP="0097128F">
      <w:pPr>
        <w:widowControl w:val="0"/>
        <w:autoSpaceDE w:val="0"/>
        <w:autoSpaceDN w:val="0"/>
        <w:adjustRightInd w:val="0"/>
        <w:jc w:val="right"/>
        <w:rPr>
          <w:bCs/>
          <w:snapToGrid w:val="0"/>
          <w:color w:val="000000"/>
          <w:sz w:val="28"/>
          <w:szCs w:val="28"/>
        </w:rPr>
      </w:pPr>
      <w:r w:rsidRPr="0097128F">
        <w:rPr>
          <w:bCs/>
          <w:snapToGrid w:val="0"/>
          <w:color w:val="000000"/>
          <w:sz w:val="28"/>
          <w:szCs w:val="28"/>
        </w:rPr>
        <w:t xml:space="preserve">от «30» января 2020 г. №7 </w:t>
      </w:r>
    </w:p>
    <w:p w:rsidR="0097128F" w:rsidRPr="0097128F" w:rsidRDefault="0097128F" w:rsidP="0097128F">
      <w:pPr>
        <w:widowControl w:val="0"/>
        <w:autoSpaceDE w:val="0"/>
        <w:autoSpaceDN w:val="0"/>
        <w:adjustRightInd w:val="0"/>
        <w:jc w:val="right"/>
        <w:rPr>
          <w:b/>
          <w:bCs/>
          <w:snapToGrid w:val="0"/>
          <w:color w:val="000000"/>
          <w:sz w:val="28"/>
          <w:szCs w:val="28"/>
        </w:rPr>
      </w:pPr>
    </w:p>
    <w:p w:rsidR="0097128F" w:rsidRPr="0097128F" w:rsidRDefault="0097128F" w:rsidP="0097128F">
      <w:pPr>
        <w:widowControl w:val="0"/>
        <w:autoSpaceDE w:val="0"/>
        <w:autoSpaceDN w:val="0"/>
        <w:adjustRightInd w:val="0"/>
        <w:jc w:val="right"/>
        <w:rPr>
          <w:b/>
          <w:bCs/>
          <w:snapToGrid w:val="0"/>
          <w:color w:val="000000"/>
          <w:sz w:val="28"/>
          <w:szCs w:val="28"/>
        </w:rPr>
      </w:pPr>
    </w:p>
    <w:p w:rsidR="0097128F" w:rsidRPr="0097128F" w:rsidRDefault="0097128F" w:rsidP="0097128F">
      <w:pPr>
        <w:widowControl w:val="0"/>
        <w:autoSpaceDE w:val="0"/>
        <w:autoSpaceDN w:val="0"/>
        <w:adjustRightInd w:val="0"/>
        <w:ind w:firstLine="709"/>
        <w:jc w:val="center"/>
        <w:rPr>
          <w:b/>
          <w:bCs/>
          <w:snapToGrid w:val="0"/>
          <w:color w:val="000000"/>
          <w:sz w:val="28"/>
          <w:szCs w:val="28"/>
        </w:rPr>
      </w:pPr>
      <w:r w:rsidRPr="0097128F">
        <w:rPr>
          <w:b/>
          <w:bCs/>
          <w:snapToGrid w:val="0"/>
          <w:color w:val="000000"/>
          <w:sz w:val="28"/>
          <w:szCs w:val="28"/>
        </w:rPr>
        <w:t>Положение</w:t>
      </w:r>
    </w:p>
    <w:p w:rsidR="0097128F" w:rsidRPr="0097128F" w:rsidRDefault="0097128F" w:rsidP="0097128F">
      <w:pPr>
        <w:widowControl w:val="0"/>
        <w:autoSpaceDE w:val="0"/>
        <w:autoSpaceDN w:val="0"/>
        <w:adjustRightInd w:val="0"/>
        <w:ind w:firstLine="709"/>
        <w:jc w:val="center"/>
        <w:rPr>
          <w:b/>
          <w:bCs/>
          <w:snapToGrid w:val="0"/>
          <w:color w:val="000000"/>
          <w:sz w:val="28"/>
          <w:szCs w:val="28"/>
        </w:rPr>
      </w:pPr>
      <w:r w:rsidRPr="0097128F">
        <w:rPr>
          <w:b/>
          <w:bCs/>
          <w:snapToGrid w:val="0"/>
          <w:color w:val="000000"/>
          <w:sz w:val="28"/>
          <w:szCs w:val="28"/>
        </w:rPr>
        <w:t xml:space="preserve">об оплате труда и формировании фонда оплаты труда работников, осуществляющих полномочия по первичному воинскому учету, </w:t>
      </w:r>
    </w:p>
    <w:p w:rsidR="0097128F" w:rsidRPr="0097128F" w:rsidRDefault="0097128F" w:rsidP="0097128F">
      <w:pPr>
        <w:widowControl w:val="0"/>
        <w:autoSpaceDE w:val="0"/>
        <w:autoSpaceDN w:val="0"/>
        <w:adjustRightInd w:val="0"/>
        <w:ind w:firstLine="709"/>
        <w:jc w:val="center"/>
        <w:rPr>
          <w:b/>
          <w:bCs/>
          <w:snapToGrid w:val="0"/>
          <w:color w:val="000000"/>
          <w:sz w:val="28"/>
          <w:szCs w:val="28"/>
        </w:rPr>
      </w:pPr>
      <w:r w:rsidRPr="0097128F">
        <w:rPr>
          <w:b/>
          <w:bCs/>
          <w:snapToGrid w:val="0"/>
          <w:color w:val="000000"/>
          <w:sz w:val="28"/>
          <w:szCs w:val="28"/>
        </w:rPr>
        <w:t xml:space="preserve">Администрации Евдокимовского сельского поселения  </w:t>
      </w:r>
    </w:p>
    <w:p w:rsidR="0097128F" w:rsidRPr="0097128F" w:rsidRDefault="0097128F" w:rsidP="0097128F">
      <w:pPr>
        <w:widowControl w:val="0"/>
        <w:autoSpaceDE w:val="0"/>
        <w:autoSpaceDN w:val="0"/>
        <w:adjustRightInd w:val="0"/>
        <w:ind w:firstLine="709"/>
        <w:jc w:val="center"/>
        <w:rPr>
          <w:bCs/>
          <w:snapToGrid w:val="0"/>
          <w:color w:val="000000"/>
          <w:sz w:val="28"/>
          <w:szCs w:val="28"/>
        </w:rPr>
      </w:pPr>
      <w:r w:rsidRPr="0097128F">
        <w:rPr>
          <w:bCs/>
          <w:snapToGrid w:val="0"/>
          <w:color w:val="000000"/>
          <w:sz w:val="28"/>
          <w:szCs w:val="28"/>
        </w:rPr>
        <w:t>(далее – Положение)</w:t>
      </w:r>
    </w:p>
    <w:p w:rsidR="0097128F" w:rsidRPr="0097128F" w:rsidRDefault="0097128F" w:rsidP="0097128F">
      <w:pPr>
        <w:widowControl w:val="0"/>
        <w:autoSpaceDE w:val="0"/>
        <w:autoSpaceDN w:val="0"/>
        <w:adjustRightInd w:val="0"/>
        <w:ind w:firstLine="709"/>
        <w:jc w:val="center"/>
        <w:rPr>
          <w:b/>
          <w:bCs/>
          <w:snapToGrid w:val="0"/>
          <w:color w:val="000000"/>
          <w:sz w:val="28"/>
          <w:szCs w:val="28"/>
        </w:rPr>
      </w:pPr>
    </w:p>
    <w:p w:rsidR="0097128F" w:rsidRPr="0097128F" w:rsidRDefault="0097128F" w:rsidP="0097128F">
      <w:pPr>
        <w:widowControl w:val="0"/>
        <w:autoSpaceDE w:val="0"/>
        <w:autoSpaceDN w:val="0"/>
        <w:adjustRightInd w:val="0"/>
        <w:ind w:firstLine="709"/>
        <w:jc w:val="center"/>
        <w:rPr>
          <w:b/>
          <w:bCs/>
          <w:snapToGrid w:val="0"/>
          <w:color w:val="000000"/>
          <w:sz w:val="28"/>
          <w:szCs w:val="28"/>
        </w:rPr>
      </w:pPr>
      <w:r w:rsidRPr="0097128F">
        <w:rPr>
          <w:b/>
          <w:bCs/>
          <w:snapToGrid w:val="0"/>
          <w:color w:val="000000"/>
          <w:sz w:val="28"/>
          <w:szCs w:val="28"/>
        </w:rPr>
        <w:t>Глава 1. Общие положения</w:t>
      </w:r>
    </w:p>
    <w:p w:rsidR="0097128F" w:rsidRPr="0097128F" w:rsidRDefault="0097128F" w:rsidP="0097128F">
      <w:pPr>
        <w:widowControl w:val="0"/>
        <w:autoSpaceDE w:val="0"/>
        <w:autoSpaceDN w:val="0"/>
        <w:adjustRightInd w:val="0"/>
        <w:ind w:firstLine="709"/>
        <w:jc w:val="center"/>
        <w:rPr>
          <w:b/>
          <w:bCs/>
          <w:snapToGrid w:val="0"/>
          <w:color w:val="000000"/>
          <w:sz w:val="28"/>
          <w:szCs w:val="28"/>
        </w:rPr>
      </w:pP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1. Настоящее Положение разработано 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и устанавливает систему оплаты труда и требования к формированию фонда оплаты труда работников, осуществляющих полномочия по первичному воинскому учету, Администрации Евдокимовского сельского поселения  (далее – военно-учетные работники).</w:t>
      </w:r>
    </w:p>
    <w:p w:rsidR="0097128F" w:rsidRPr="0097128F" w:rsidRDefault="0097128F" w:rsidP="0097128F">
      <w:pPr>
        <w:widowControl w:val="0"/>
        <w:autoSpaceDE w:val="0"/>
        <w:autoSpaceDN w:val="0"/>
        <w:adjustRightInd w:val="0"/>
        <w:ind w:firstLine="709"/>
        <w:jc w:val="both"/>
        <w:rPr>
          <w:snapToGrid w:val="0"/>
          <w:color w:val="000000"/>
          <w:sz w:val="28"/>
          <w:szCs w:val="28"/>
        </w:rPr>
      </w:pPr>
      <w:r w:rsidRPr="0097128F">
        <w:rPr>
          <w:snapToGrid w:val="0"/>
          <w:color w:val="000000"/>
          <w:sz w:val="28"/>
          <w:szCs w:val="28"/>
        </w:rPr>
        <w:t>2. Система оплаты труда военно-учетных работников</w:t>
      </w:r>
      <w:r w:rsidRPr="0097128F">
        <w:rPr>
          <w:sz w:val="28"/>
          <w:szCs w:val="28"/>
        </w:rPr>
        <w:t xml:space="preserve"> </w:t>
      </w:r>
      <w:r w:rsidRPr="0097128F">
        <w:rPr>
          <w:snapToGrid w:val="0"/>
          <w:color w:val="000000"/>
          <w:sz w:val="28"/>
          <w:szCs w:val="28"/>
        </w:rPr>
        <w:t>включает:</w:t>
      </w:r>
    </w:p>
    <w:p w:rsidR="0097128F" w:rsidRPr="0097128F" w:rsidRDefault="0097128F" w:rsidP="0097128F">
      <w:pPr>
        <w:widowControl w:val="0"/>
        <w:autoSpaceDE w:val="0"/>
        <w:autoSpaceDN w:val="0"/>
        <w:adjustRightInd w:val="0"/>
        <w:ind w:firstLine="709"/>
        <w:jc w:val="both"/>
        <w:rPr>
          <w:snapToGrid w:val="0"/>
          <w:color w:val="000000"/>
          <w:sz w:val="28"/>
          <w:szCs w:val="28"/>
        </w:rPr>
      </w:pPr>
      <w:r w:rsidRPr="0097128F">
        <w:rPr>
          <w:snapToGrid w:val="0"/>
          <w:color w:val="000000"/>
          <w:sz w:val="28"/>
          <w:szCs w:val="28"/>
        </w:rPr>
        <w:t>- установление размеров должностных окладов;</w:t>
      </w:r>
    </w:p>
    <w:p w:rsidR="0097128F" w:rsidRPr="0097128F" w:rsidRDefault="0097128F" w:rsidP="0097128F">
      <w:pPr>
        <w:widowControl w:val="0"/>
        <w:autoSpaceDE w:val="0"/>
        <w:autoSpaceDN w:val="0"/>
        <w:adjustRightInd w:val="0"/>
        <w:ind w:firstLine="709"/>
        <w:jc w:val="both"/>
        <w:rPr>
          <w:snapToGrid w:val="0"/>
          <w:color w:val="000000"/>
          <w:sz w:val="28"/>
          <w:szCs w:val="28"/>
        </w:rPr>
      </w:pPr>
      <w:r w:rsidRPr="0097128F">
        <w:rPr>
          <w:snapToGrid w:val="0"/>
          <w:color w:val="000000"/>
          <w:sz w:val="28"/>
          <w:szCs w:val="28"/>
        </w:rPr>
        <w:t>- условия, размеры и порядок осуществления выплат компенсационного характера;</w:t>
      </w:r>
    </w:p>
    <w:p w:rsidR="0097128F" w:rsidRPr="0097128F" w:rsidRDefault="0097128F" w:rsidP="0097128F">
      <w:pPr>
        <w:widowControl w:val="0"/>
        <w:autoSpaceDE w:val="0"/>
        <w:autoSpaceDN w:val="0"/>
        <w:adjustRightInd w:val="0"/>
        <w:ind w:firstLine="709"/>
        <w:jc w:val="both"/>
        <w:rPr>
          <w:snapToGrid w:val="0"/>
          <w:color w:val="000000"/>
          <w:sz w:val="28"/>
          <w:szCs w:val="28"/>
        </w:rPr>
      </w:pPr>
      <w:r w:rsidRPr="0097128F">
        <w:rPr>
          <w:snapToGrid w:val="0"/>
          <w:color w:val="000000"/>
          <w:sz w:val="28"/>
          <w:szCs w:val="28"/>
        </w:rPr>
        <w:t>- условия, размеры и порядок осуществления выплат стимулирующего характера.</w:t>
      </w:r>
    </w:p>
    <w:p w:rsidR="0097128F" w:rsidRPr="0097128F" w:rsidRDefault="0097128F" w:rsidP="0097128F">
      <w:pPr>
        <w:widowControl w:val="0"/>
        <w:autoSpaceDE w:val="0"/>
        <w:autoSpaceDN w:val="0"/>
        <w:adjustRightInd w:val="0"/>
        <w:ind w:firstLine="709"/>
        <w:jc w:val="both"/>
        <w:rPr>
          <w:snapToGrid w:val="0"/>
          <w:color w:val="000000"/>
          <w:sz w:val="28"/>
          <w:szCs w:val="28"/>
        </w:rPr>
      </w:pPr>
    </w:p>
    <w:p w:rsidR="0097128F" w:rsidRPr="0097128F" w:rsidRDefault="0097128F" w:rsidP="0097128F">
      <w:pPr>
        <w:widowControl w:val="0"/>
        <w:autoSpaceDE w:val="0"/>
        <w:autoSpaceDN w:val="0"/>
        <w:adjustRightInd w:val="0"/>
        <w:ind w:firstLine="709"/>
        <w:jc w:val="center"/>
        <w:rPr>
          <w:b/>
          <w:sz w:val="28"/>
          <w:szCs w:val="28"/>
        </w:rPr>
      </w:pPr>
      <w:r w:rsidRPr="0097128F">
        <w:rPr>
          <w:b/>
          <w:sz w:val="28"/>
          <w:szCs w:val="28"/>
        </w:rPr>
        <w:t>Глава 2. Установление размеров должностных окладов</w:t>
      </w:r>
    </w:p>
    <w:p w:rsidR="0097128F" w:rsidRPr="0097128F" w:rsidRDefault="0097128F" w:rsidP="0097128F">
      <w:pPr>
        <w:widowControl w:val="0"/>
        <w:autoSpaceDE w:val="0"/>
        <w:autoSpaceDN w:val="0"/>
        <w:adjustRightInd w:val="0"/>
        <w:ind w:firstLine="709"/>
        <w:jc w:val="both"/>
        <w:rPr>
          <w:sz w:val="28"/>
          <w:szCs w:val="28"/>
        </w:rPr>
      </w:pP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 xml:space="preserve">3. Должностные оклады </w:t>
      </w:r>
      <w:r w:rsidRPr="0097128F">
        <w:rPr>
          <w:snapToGrid w:val="0"/>
          <w:color w:val="000000"/>
          <w:sz w:val="28"/>
          <w:szCs w:val="28"/>
        </w:rPr>
        <w:t>военно-учетных работников</w:t>
      </w:r>
      <w:r w:rsidRPr="0097128F">
        <w:rPr>
          <w:sz w:val="28"/>
          <w:szCs w:val="28"/>
        </w:rPr>
        <w:t xml:space="preserve"> </w:t>
      </w:r>
      <w:r w:rsidRPr="0097128F">
        <w:rPr>
          <w:bCs/>
          <w:snapToGrid w:val="0"/>
          <w:color w:val="000000"/>
          <w:sz w:val="28"/>
          <w:szCs w:val="28"/>
        </w:rPr>
        <w:t>устанавливаются с учетом требований к профессиональной подготовке и уровню квалификации в следующих размерах</w:t>
      </w:r>
      <w:r w:rsidRPr="0097128F">
        <w:rPr>
          <w:sz w:val="28"/>
          <w:szCs w:val="28"/>
        </w:rPr>
        <w:t>:</w:t>
      </w:r>
    </w:p>
    <w:p w:rsidR="0097128F" w:rsidRPr="0097128F" w:rsidRDefault="0097128F" w:rsidP="0097128F">
      <w:pPr>
        <w:widowControl w:val="0"/>
        <w:autoSpaceDE w:val="0"/>
        <w:autoSpaceDN w:val="0"/>
        <w:adjustRightInd w:val="0"/>
        <w:ind w:firstLine="709"/>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19"/>
        <w:gridCol w:w="3285"/>
      </w:tblGrid>
      <w:tr w:rsidR="0097128F" w:rsidRPr="0097128F" w:rsidTr="002348A6">
        <w:tc>
          <w:tcPr>
            <w:tcW w:w="425"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  п/п</w:t>
            </w:r>
          </w:p>
        </w:tc>
        <w:tc>
          <w:tcPr>
            <w:tcW w:w="480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Наименование должности</w:t>
            </w:r>
          </w:p>
        </w:tc>
        <w:tc>
          <w:tcPr>
            <w:tcW w:w="3523"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Должностной оклад, руб.</w:t>
            </w:r>
          </w:p>
        </w:tc>
      </w:tr>
      <w:tr w:rsidR="0097128F" w:rsidRPr="0097128F" w:rsidTr="002348A6">
        <w:tc>
          <w:tcPr>
            <w:tcW w:w="425"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1.</w:t>
            </w:r>
          </w:p>
        </w:tc>
        <w:tc>
          <w:tcPr>
            <w:tcW w:w="4806" w:type="dxa"/>
            <w:vAlign w:val="center"/>
          </w:tcPr>
          <w:p w:rsidR="0097128F" w:rsidRPr="0097128F" w:rsidRDefault="0097128F" w:rsidP="0097128F">
            <w:pPr>
              <w:widowControl w:val="0"/>
              <w:overflowPunct w:val="0"/>
              <w:autoSpaceDE w:val="0"/>
              <w:autoSpaceDN w:val="0"/>
              <w:adjustRightInd w:val="0"/>
              <w:textAlignment w:val="baseline"/>
            </w:pPr>
            <w:r w:rsidRPr="0097128F">
              <w:t>Инспектор</w:t>
            </w:r>
          </w:p>
        </w:tc>
        <w:tc>
          <w:tcPr>
            <w:tcW w:w="3523"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6840</w:t>
            </w:r>
          </w:p>
        </w:tc>
      </w:tr>
    </w:tbl>
    <w:p w:rsidR="0097128F" w:rsidRPr="0097128F" w:rsidRDefault="0097128F" w:rsidP="0097128F">
      <w:pPr>
        <w:widowControl w:val="0"/>
        <w:autoSpaceDE w:val="0"/>
        <w:autoSpaceDN w:val="0"/>
        <w:adjustRightInd w:val="0"/>
        <w:ind w:firstLine="709"/>
        <w:jc w:val="both"/>
        <w:rPr>
          <w:sz w:val="28"/>
          <w:szCs w:val="28"/>
        </w:rPr>
      </w:pPr>
    </w:p>
    <w:p w:rsidR="0097128F" w:rsidRPr="0097128F" w:rsidRDefault="0097128F" w:rsidP="0097128F">
      <w:pPr>
        <w:widowControl w:val="0"/>
        <w:autoSpaceDE w:val="0"/>
        <w:autoSpaceDN w:val="0"/>
        <w:adjustRightInd w:val="0"/>
        <w:ind w:firstLine="709"/>
        <w:jc w:val="center"/>
        <w:rPr>
          <w:b/>
          <w:sz w:val="28"/>
          <w:szCs w:val="28"/>
        </w:rPr>
      </w:pPr>
      <w:r w:rsidRPr="0097128F">
        <w:rPr>
          <w:b/>
          <w:sz w:val="28"/>
          <w:szCs w:val="28"/>
        </w:rPr>
        <w:t>Глава 3. Условия, размеры и порядок осуществления выплат компенсационного характера</w:t>
      </w:r>
    </w:p>
    <w:p w:rsidR="0097128F" w:rsidRPr="0097128F" w:rsidRDefault="0097128F" w:rsidP="0097128F">
      <w:pPr>
        <w:widowControl w:val="0"/>
        <w:autoSpaceDE w:val="0"/>
        <w:autoSpaceDN w:val="0"/>
        <w:adjustRightInd w:val="0"/>
        <w:ind w:firstLine="709"/>
        <w:jc w:val="center"/>
        <w:rPr>
          <w:b/>
          <w:sz w:val="28"/>
          <w:szCs w:val="28"/>
        </w:rPr>
      </w:pP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4. Военно-учетным работникам устанавливаются следующие выплаты компенсационного характера:</w:t>
      </w: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 xml:space="preserve">- выплаты за работу в местностях с особыми климатическими </w:t>
      </w:r>
      <w:r w:rsidRPr="0097128F">
        <w:rPr>
          <w:sz w:val="28"/>
          <w:szCs w:val="28"/>
        </w:rPr>
        <w:lastRenderedPageBreak/>
        <w:t>условиями (пункт 6 настоящего Положения).</w:t>
      </w: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5. Основанием для выплат компенсационного характера являются распоряжения Администрации Евдокимовского сельского поселения.</w:t>
      </w: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6. К заработной плате военно-учетных работников устанавливается районный коэффициент и выплачивается процентная надбавка к заработной плате за работу в южных районах Иркутской области в порядке и размерах, которые установлены федеральным и областным законодательством.</w:t>
      </w:r>
    </w:p>
    <w:p w:rsidR="0097128F" w:rsidRPr="0097128F" w:rsidRDefault="0097128F" w:rsidP="0097128F">
      <w:pPr>
        <w:widowControl w:val="0"/>
        <w:autoSpaceDE w:val="0"/>
        <w:autoSpaceDN w:val="0"/>
        <w:adjustRightInd w:val="0"/>
        <w:ind w:firstLine="709"/>
        <w:jc w:val="both"/>
        <w:rPr>
          <w:b/>
          <w:sz w:val="28"/>
          <w:szCs w:val="28"/>
        </w:rPr>
      </w:pPr>
    </w:p>
    <w:p w:rsidR="0097128F" w:rsidRPr="0097128F" w:rsidRDefault="0097128F" w:rsidP="0097128F">
      <w:pPr>
        <w:widowControl w:val="0"/>
        <w:autoSpaceDE w:val="0"/>
        <w:autoSpaceDN w:val="0"/>
        <w:adjustRightInd w:val="0"/>
        <w:ind w:firstLine="709"/>
        <w:jc w:val="center"/>
        <w:rPr>
          <w:b/>
          <w:sz w:val="28"/>
          <w:szCs w:val="28"/>
        </w:rPr>
      </w:pPr>
      <w:r w:rsidRPr="0097128F">
        <w:rPr>
          <w:b/>
          <w:sz w:val="28"/>
          <w:szCs w:val="28"/>
        </w:rPr>
        <w:t xml:space="preserve">Глава 4. Условия, размеры и порядок осуществления выплат стимулирующего характера </w:t>
      </w:r>
    </w:p>
    <w:p w:rsidR="0097128F" w:rsidRPr="0097128F" w:rsidRDefault="0097128F" w:rsidP="0097128F">
      <w:pPr>
        <w:widowControl w:val="0"/>
        <w:autoSpaceDE w:val="0"/>
        <w:autoSpaceDN w:val="0"/>
        <w:adjustRightInd w:val="0"/>
        <w:ind w:firstLine="709"/>
        <w:jc w:val="center"/>
        <w:rPr>
          <w:b/>
          <w:sz w:val="28"/>
          <w:szCs w:val="28"/>
        </w:rPr>
      </w:pPr>
    </w:p>
    <w:p w:rsidR="0097128F" w:rsidRPr="0097128F" w:rsidRDefault="0097128F" w:rsidP="0097128F">
      <w:pPr>
        <w:widowControl w:val="0"/>
        <w:ind w:firstLine="709"/>
        <w:jc w:val="both"/>
        <w:rPr>
          <w:sz w:val="28"/>
          <w:szCs w:val="28"/>
        </w:rPr>
      </w:pPr>
      <w:r w:rsidRPr="0097128F">
        <w:rPr>
          <w:sz w:val="28"/>
          <w:szCs w:val="28"/>
        </w:rPr>
        <w:t>7. Военно-учетным работникам устанавливаются следующие выплаты стимулирующего характера:</w:t>
      </w:r>
    </w:p>
    <w:p w:rsidR="0097128F" w:rsidRPr="0097128F" w:rsidRDefault="0097128F" w:rsidP="0097128F">
      <w:pPr>
        <w:widowControl w:val="0"/>
        <w:ind w:firstLine="709"/>
        <w:jc w:val="both"/>
        <w:rPr>
          <w:sz w:val="28"/>
          <w:szCs w:val="28"/>
        </w:rPr>
      </w:pPr>
      <w:r w:rsidRPr="0097128F">
        <w:rPr>
          <w:sz w:val="28"/>
          <w:szCs w:val="28"/>
        </w:rPr>
        <w:t>- выплата за стаж непрерывной работы, выслугу лет (пункты 9-18 настоящего Положения);</w:t>
      </w:r>
    </w:p>
    <w:p w:rsidR="0097128F" w:rsidRPr="0097128F" w:rsidRDefault="0097128F" w:rsidP="0097128F">
      <w:pPr>
        <w:widowControl w:val="0"/>
        <w:ind w:firstLine="709"/>
        <w:jc w:val="both"/>
        <w:rPr>
          <w:sz w:val="28"/>
          <w:szCs w:val="28"/>
        </w:rPr>
      </w:pPr>
      <w:r w:rsidRPr="0097128F">
        <w:rPr>
          <w:sz w:val="28"/>
          <w:szCs w:val="28"/>
        </w:rPr>
        <w:t>- премиальные выплаты по итогам работы (пункты 19-27 настоящего Положения.</w:t>
      </w:r>
    </w:p>
    <w:p w:rsidR="0097128F" w:rsidRPr="0097128F" w:rsidRDefault="0097128F" w:rsidP="0097128F">
      <w:pPr>
        <w:widowControl w:val="0"/>
        <w:ind w:firstLine="709"/>
        <w:jc w:val="both"/>
        <w:rPr>
          <w:sz w:val="28"/>
          <w:szCs w:val="28"/>
        </w:rPr>
      </w:pPr>
      <w:r w:rsidRPr="0097128F">
        <w:rPr>
          <w:sz w:val="28"/>
          <w:szCs w:val="28"/>
        </w:rPr>
        <w:t>8. Основанием для осуществления выплат стимулирующего характера являются распоряжения Администрации Евдокимовского сельского поселения.</w:t>
      </w:r>
    </w:p>
    <w:p w:rsidR="0097128F" w:rsidRPr="0097128F" w:rsidRDefault="0097128F" w:rsidP="0097128F">
      <w:pPr>
        <w:widowControl w:val="0"/>
        <w:ind w:firstLine="709"/>
        <w:jc w:val="both"/>
        <w:rPr>
          <w:sz w:val="28"/>
          <w:szCs w:val="28"/>
        </w:rPr>
      </w:pPr>
      <w:r w:rsidRPr="0097128F">
        <w:rPr>
          <w:sz w:val="28"/>
          <w:szCs w:val="28"/>
        </w:rPr>
        <w:t>9. Военно-учетным работникам устанавливается процентная надбавка за выслугу лет к должностным окладам в следующих размерах:</w:t>
      </w:r>
    </w:p>
    <w:p w:rsidR="0097128F" w:rsidRPr="0097128F" w:rsidRDefault="0097128F" w:rsidP="0097128F">
      <w:pPr>
        <w:widowControl w:val="0"/>
        <w:ind w:firstLine="709"/>
        <w:jc w:val="both"/>
        <w:rPr>
          <w:sz w:val="28"/>
          <w:szCs w:val="28"/>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976"/>
      </w:tblGrid>
      <w:tr w:rsidR="0097128F" w:rsidRPr="0097128F" w:rsidTr="002348A6">
        <w:tc>
          <w:tcPr>
            <w:tcW w:w="3544"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 xml:space="preserve">Выслуга лет (стаж работы) </w:t>
            </w:r>
          </w:p>
        </w:tc>
        <w:tc>
          <w:tcPr>
            <w:tcW w:w="297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Размер надбавки</w:t>
            </w:r>
          </w:p>
          <w:p w:rsidR="0097128F" w:rsidRPr="0097128F" w:rsidRDefault="0097128F" w:rsidP="0097128F">
            <w:pPr>
              <w:widowControl w:val="0"/>
              <w:overflowPunct w:val="0"/>
              <w:autoSpaceDE w:val="0"/>
              <w:autoSpaceDN w:val="0"/>
              <w:adjustRightInd w:val="0"/>
              <w:jc w:val="center"/>
              <w:textAlignment w:val="baseline"/>
            </w:pPr>
            <w:r w:rsidRPr="0097128F">
              <w:t>(в процентах к</w:t>
            </w:r>
          </w:p>
          <w:p w:rsidR="0097128F" w:rsidRPr="0097128F" w:rsidRDefault="0097128F" w:rsidP="0097128F">
            <w:pPr>
              <w:widowControl w:val="0"/>
              <w:overflowPunct w:val="0"/>
              <w:autoSpaceDE w:val="0"/>
              <w:autoSpaceDN w:val="0"/>
              <w:adjustRightInd w:val="0"/>
              <w:jc w:val="center"/>
              <w:textAlignment w:val="baseline"/>
            </w:pPr>
            <w:r w:rsidRPr="0097128F">
              <w:t>должностному окладу)</w:t>
            </w:r>
          </w:p>
        </w:tc>
      </w:tr>
      <w:tr w:rsidR="0097128F" w:rsidRPr="0097128F" w:rsidTr="002348A6">
        <w:tc>
          <w:tcPr>
            <w:tcW w:w="3544"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Свыше 1 года</w:t>
            </w:r>
          </w:p>
        </w:tc>
        <w:tc>
          <w:tcPr>
            <w:tcW w:w="297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5</w:t>
            </w:r>
          </w:p>
        </w:tc>
      </w:tr>
      <w:tr w:rsidR="0097128F" w:rsidRPr="0097128F" w:rsidTr="002348A6">
        <w:tc>
          <w:tcPr>
            <w:tcW w:w="3544"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Свыше 2 лет</w:t>
            </w:r>
          </w:p>
        </w:tc>
        <w:tc>
          <w:tcPr>
            <w:tcW w:w="297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10</w:t>
            </w:r>
          </w:p>
        </w:tc>
      </w:tr>
      <w:tr w:rsidR="0097128F" w:rsidRPr="0097128F" w:rsidTr="002348A6">
        <w:tc>
          <w:tcPr>
            <w:tcW w:w="3544"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Свыше 3 лет</w:t>
            </w:r>
          </w:p>
        </w:tc>
        <w:tc>
          <w:tcPr>
            <w:tcW w:w="297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15</w:t>
            </w:r>
          </w:p>
        </w:tc>
      </w:tr>
      <w:tr w:rsidR="0097128F" w:rsidRPr="0097128F" w:rsidTr="002348A6">
        <w:tc>
          <w:tcPr>
            <w:tcW w:w="3544"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 xml:space="preserve">Свыше 5 лет </w:t>
            </w:r>
          </w:p>
        </w:tc>
        <w:tc>
          <w:tcPr>
            <w:tcW w:w="297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20</w:t>
            </w:r>
          </w:p>
        </w:tc>
      </w:tr>
      <w:tr w:rsidR="0097128F" w:rsidRPr="0097128F" w:rsidTr="002348A6">
        <w:tc>
          <w:tcPr>
            <w:tcW w:w="3544"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Свыше 10 лет</w:t>
            </w:r>
          </w:p>
        </w:tc>
        <w:tc>
          <w:tcPr>
            <w:tcW w:w="297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30</w:t>
            </w:r>
          </w:p>
        </w:tc>
      </w:tr>
      <w:tr w:rsidR="0097128F" w:rsidRPr="0097128F" w:rsidTr="002348A6">
        <w:tc>
          <w:tcPr>
            <w:tcW w:w="3544"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Свыше 15 лет</w:t>
            </w:r>
          </w:p>
        </w:tc>
        <w:tc>
          <w:tcPr>
            <w:tcW w:w="2976"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40</w:t>
            </w:r>
          </w:p>
        </w:tc>
      </w:tr>
    </w:tbl>
    <w:p w:rsidR="0097128F" w:rsidRPr="0097128F" w:rsidRDefault="0097128F" w:rsidP="0097128F">
      <w:pPr>
        <w:widowControl w:val="0"/>
        <w:overflowPunct w:val="0"/>
        <w:autoSpaceDE w:val="0"/>
        <w:autoSpaceDN w:val="0"/>
        <w:adjustRightInd w:val="0"/>
        <w:ind w:right="-85" w:firstLine="709"/>
        <w:jc w:val="both"/>
        <w:textAlignment w:val="baseline"/>
        <w:rPr>
          <w:color w:val="000000"/>
          <w:sz w:val="28"/>
          <w:szCs w:val="28"/>
        </w:rPr>
      </w:pPr>
    </w:p>
    <w:p w:rsidR="0097128F" w:rsidRPr="0097128F" w:rsidRDefault="0097128F" w:rsidP="0097128F">
      <w:pPr>
        <w:widowControl w:val="0"/>
        <w:ind w:firstLine="709"/>
        <w:jc w:val="both"/>
        <w:rPr>
          <w:color w:val="000000"/>
          <w:sz w:val="28"/>
        </w:rPr>
      </w:pPr>
      <w:r w:rsidRPr="0097128F">
        <w:rPr>
          <w:color w:val="000000"/>
          <w:sz w:val="28"/>
        </w:rPr>
        <w:t>10. Выплата процентной надбавки за выслугу лет производится ежемесячно дифференцированно в зависимости от общего стажа работы, дающего право на получение этой надбавки.</w:t>
      </w:r>
    </w:p>
    <w:p w:rsidR="0097128F" w:rsidRPr="0097128F" w:rsidRDefault="0097128F" w:rsidP="0097128F">
      <w:pPr>
        <w:widowControl w:val="0"/>
        <w:ind w:firstLine="709"/>
        <w:jc w:val="both"/>
        <w:rPr>
          <w:color w:val="000000"/>
          <w:sz w:val="28"/>
        </w:rPr>
      </w:pPr>
      <w:r w:rsidRPr="0097128F">
        <w:rPr>
          <w:color w:val="000000"/>
          <w:sz w:val="28"/>
        </w:rPr>
        <w:t>11. Стаж работы, дающий право военно-учетным работникам на получение процентной надбавки за выслугу лет, определяется на основании Приказа Министра обороны Российской Федерации от 18.09.2019 г. № 545 «О системе оплаты труда гражданского персонала (работников) воинских частей и организаций В</w:t>
      </w:r>
      <w:r w:rsidRPr="0097128F">
        <w:rPr>
          <w:sz w:val="28"/>
        </w:rPr>
        <w:t>ооруженных Сил Российской Федерации».</w:t>
      </w:r>
    </w:p>
    <w:p w:rsidR="0097128F" w:rsidRPr="0097128F" w:rsidRDefault="0097128F" w:rsidP="0097128F">
      <w:pPr>
        <w:widowControl w:val="0"/>
        <w:ind w:right="57" w:firstLine="709"/>
        <w:jc w:val="both"/>
        <w:rPr>
          <w:sz w:val="28"/>
          <w:szCs w:val="28"/>
        </w:rPr>
      </w:pPr>
      <w:r w:rsidRPr="0097128F">
        <w:rPr>
          <w:sz w:val="28"/>
          <w:szCs w:val="28"/>
        </w:rPr>
        <w:t>12. Выслуга лет для выплаты процентной надбавки определяется кадровой службой Администрации Евдокимовского сельского поселения.</w:t>
      </w:r>
    </w:p>
    <w:p w:rsidR="0097128F" w:rsidRPr="0097128F" w:rsidRDefault="0097128F" w:rsidP="0097128F">
      <w:pPr>
        <w:widowControl w:val="0"/>
        <w:tabs>
          <w:tab w:val="num" w:pos="0"/>
        </w:tabs>
        <w:ind w:right="57" w:firstLine="709"/>
        <w:jc w:val="both"/>
        <w:rPr>
          <w:sz w:val="28"/>
          <w:szCs w:val="28"/>
        </w:rPr>
      </w:pPr>
      <w:r w:rsidRPr="0097128F">
        <w:rPr>
          <w:sz w:val="28"/>
          <w:szCs w:val="28"/>
        </w:rPr>
        <w:t>13. Основным документом для определения выслуги лет является трудовая книжка, а для граждан, уволенных с военной службы в запас или отставку, - военный билет.</w:t>
      </w:r>
    </w:p>
    <w:p w:rsidR="0097128F" w:rsidRPr="0097128F" w:rsidRDefault="0097128F" w:rsidP="0097128F">
      <w:pPr>
        <w:widowControl w:val="0"/>
        <w:tabs>
          <w:tab w:val="num" w:pos="0"/>
        </w:tabs>
        <w:ind w:right="57" w:firstLine="709"/>
        <w:jc w:val="both"/>
        <w:rPr>
          <w:sz w:val="28"/>
          <w:szCs w:val="28"/>
        </w:rPr>
      </w:pPr>
      <w:r w:rsidRPr="0097128F">
        <w:rPr>
          <w:sz w:val="28"/>
          <w:szCs w:val="28"/>
        </w:rPr>
        <w:t xml:space="preserve">14. Если выслуга лет не подтверждается записями в трудовой книжке или военном билете, она может быть подтверждена другими документами, </w:t>
      </w:r>
      <w:r w:rsidRPr="0097128F">
        <w:rPr>
          <w:sz w:val="28"/>
          <w:szCs w:val="28"/>
        </w:rPr>
        <w:lastRenderedPageBreak/>
        <w:t>а также справками, заверенными печатями, установленного образца. Указанные справки выдаются на основании документов по учету личного состава и документов, подтверждающих выслугу лет.</w:t>
      </w:r>
    </w:p>
    <w:p w:rsidR="0097128F" w:rsidRPr="0097128F" w:rsidRDefault="0097128F" w:rsidP="0097128F">
      <w:pPr>
        <w:widowControl w:val="0"/>
        <w:tabs>
          <w:tab w:val="num" w:pos="0"/>
        </w:tabs>
        <w:ind w:right="57" w:firstLine="709"/>
        <w:jc w:val="both"/>
        <w:rPr>
          <w:sz w:val="28"/>
          <w:szCs w:val="28"/>
        </w:rPr>
      </w:pPr>
      <w:r w:rsidRPr="0097128F">
        <w:rPr>
          <w:sz w:val="28"/>
          <w:szCs w:val="28"/>
        </w:rPr>
        <w:t>15. Процентная надбавка за выслугу лет выплачивается с момента возникновения права на назначение или изменение размера этой надбавки.</w:t>
      </w:r>
    </w:p>
    <w:p w:rsidR="0097128F" w:rsidRPr="0097128F" w:rsidRDefault="0097128F" w:rsidP="0097128F">
      <w:pPr>
        <w:widowControl w:val="0"/>
        <w:tabs>
          <w:tab w:val="num" w:pos="0"/>
        </w:tabs>
        <w:ind w:right="57" w:firstLine="709"/>
        <w:jc w:val="both"/>
        <w:rPr>
          <w:sz w:val="28"/>
          <w:szCs w:val="28"/>
        </w:rPr>
      </w:pPr>
      <w:r w:rsidRPr="0097128F">
        <w:rPr>
          <w:sz w:val="28"/>
          <w:szCs w:val="28"/>
        </w:rPr>
        <w:t>16. Назначение процентной надбавки за выслугу лет производится распоряжением Администрации Евдокимовского сельского поселения.</w:t>
      </w:r>
    </w:p>
    <w:p w:rsidR="0097128F" w:rsidRPr="0097128F" w:rsidRDefault="0097128F" w:rsidP="0097128F">
      <w:pPr>
        <w:widowControl w:val="0"/>
        <w:tabs>
          <w:tab w:val="num" w:pos="0"/>
        </w:tabs>
        <w:ind w:right="57" w:firstLine="709"/>
        <w:jc w:val="both"/>
        <w:rPr>
          <w:sz w:val="28"/>
          <w:szCs w:val="28"/>
        </w:rPr>
      </w:pPr>
      <w:r w:rsidRPr="0097128F">
        <w:rPr>
          <w:sz w:val="28"/>
          <w:szCs w:val="28"/>
        </w:rPr>
        <w:t>17. Процентная надбавка за выслугу лет выплачивается ежемесячно пропорционально отработанному времени.</w:t>
      </w:r>
    </w:p>
    <w:p w:rsidR="0097128F" w:rsidRPr="0097128F" w:rsidRDefault="0097128F" w:rsidP="0097128F">
      <w:pPr>
        <w:widowControl w:val="0"/>
        <w:tabs>
          <w:tab w:val="left" w:pos="0"/>
        </w:tabs>
        <w:overflowPunct w:val="0"/>
        <w:autoSpaceDE w:val="0"/>
        <w:autoSpaceDN w:val="0"/>
        <w:adjustRightInd w:val="0"/>
        <w:ind w:firstLine="709"/>
        <w:jc w:val="both"/>
        <w:textAlignment w:val="baseline"/>
        <w:rPr>
          <w:sz w:val="28"/>
          <w:szCs w:val="28"/>
        </w:rPr>
      </w:pPr>
      <w:r w:rsidRPr="0097128F">
        <w:rPr>
          <w:sz w:val="28"/>
          <w:szCs w:val="28"/>
        </w:rPr>
        <w:t xml:space="preserve">18. </w:t>
      </w:r>
      <w:r w:rsidRPr="0097128F">
        <w:rPr>
          <w:color w:val="000000"/>
          <w:sz w:val="28"/>
          <w:szCs w:val="28"/>
        </w:rPr>
        <w:t xml:space="preserve">На процентную надбавку за выслугу лет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0"/>
        </w:rPr>
      </w:pPr>
      <w:r w:rsidRPr="0097128F">
        <w:rPr>
          <w:sz w:val="28"/>
          <w:szCs w:val="20"/>
        </w:rPr>
        <w:t>19. Военно-учетным работникам за своевременное и добросовестное исполнение должностных обязанностей и результаты работы производится выплата премии по результатам работы за месяц (далее – премия) в порядке и на условиях, определенных настоящим Положением.</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20. Выплата премии осуществляется в пределах средств, предусматриваемых на эти цели фондом оплаты труда.</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 xml:space="preserve">21. Конкретный размер премии военно-учетным работникам определяется с учетом выполнения следующих показателей и критериев оценки эффективности деятельности военно-учетных работников:  </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 ежемесячное выполнение плана работы;</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 качественное исполнение должностных обязанностей;</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 качественное исполнение, реализация и контроль за документами вышестоящих органов;</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 своевременное предоставление отчетности;</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 соблюдение трудовой дисциплины и правил внутреннего трудового распорядка;</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8"/>
        </w:rPr>
      </w:pPr>
      <w:r w:rsidRPr="0097128F">
        <w:rPr>
          <w:sz w:val="28"/>
          <w:szCs w:val="28"/>
        </w:rPr>
        <w:t>- личный вклад работника в выполнение задач, поставленных перед Администрацией Евдокимовского сельского поселения;</w:t>
      </w:r>
    </w:p>
    <w:p w:rsidR="0097128F" w:rsidRPr="0097128F" w:rsidRDefault="0097128F" w:rsidP="0097128F">
      <w:pPr>
        <w:widowControl w:val="0"/>
        <w:overflowPunct w:val="0"/>
        <w:autoSpaceDE w:val="0"/>
        <w:autoSpaceDN w:val="0"/>
        <w:adjustRightInd w:val="0"/>
        <w:ind w:right="-85" w:firstLine="720"/>
        <w:jc w:val="both"/>
        <w:textAlignment w:val="baseline"/>
        <w:rPr>
          <w:sz w:val="28"/>
          <w:szCs w:val="20"/>
        </w:rPr>
      </w:pPr>
      <w:r w:rsidRPr="0097128F">
        <w:rPr>
          <w:sz w:val="28"/>
          <w:szCs w:val="28"/>
        </w:rPr>
        <w:t>- проявление инициативы и оперативности.</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t>22. Премия военно-учетным работникам выплачивается одновременно с выплатой им заработной платы.</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t>23. Военно-учетным работникам, отработавшим не полный месяц, премия выплачивается пропорционально отработанному времени.</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t>24. Премия не выплачивается за период:</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t>- временной нетрудоспособности;</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t xml:space="preserve">25. Военно-учетным работникам, имеющим дисциплинарные взыскания, уволенным за нарушение трудовой дисциплины, премия не выплачивается. </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t>26. Основанием для выплаты военно-учетным работникам премии является распоряжение Администрации Евдокимовского сельского поселения с указанием в нем размера премии.</w:t>
      </w:r>
    </w:p>
    <w:p w:rsidR="0097128F" w:rsidRPr="0097128F" w:rsidRDefault="0097128F" w:rsidP="0097128F">
      <w:pPr>
        <w:widowControl w:val="0"/>
        <w:overflowPunct w:val="0"/>
        <w:autoSpaceDE w:val="0"/>
        <w:autoSpaceDN w:val="0"/>
        <w:adjustRightInd w:val="0"/>
        <w:ind w:firstLine="709"/>
        <w:jc w:val="both"/>
        <w:textAlignment w:val="baseline"/>
        <w:rPr>
          <w:sz w:val="28"/>
          <w:szCs w:val="28"/>
        </w:rPr>
      </w:pPr>
      <w:r w:rsidRPr="0097128F">
        <w:rPr>
          <w:sz w:val="28"/>
          <w:szCs w:val="28"/>
        </w:rPr>
        <w:lastRenderedPageBreak/>
        <w:t>27.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7128F" w:rsidRPr="0097128F" w:rsidRDefault="0097128F" w:rsidP="0097128F">
      <w:pPr>
        <w:widowControl w:val="0"/>
        <w:autoSpaceDE w:val="0"/>
        <w:autoSpaceDN w:val="0"/>
        <w:adjustRightInd w:val="0"/>
        <w:ind w:firstLine="709"/>
        <w:jc w:val="center"/>
        <w:rPr>
          <w:b/>
          <w:sz w:val="28"/>
          <w:szCs w:val="28"/>
        </w:rPr>
      </w:pPr>
    </w:p>
    <w:p w:rsidR="0097128F" w:rsidRPr="0097128F" w:rsidRDefault="0097128F" w:rsidP="0097128F">
      <w:pPr>
        <w:widowControl w:val="0"/>
        <w:autoSpaceDE w:val="0"/>
        <w:autoSpaceDN w:val="0"/>
        <w:adjustRightInd w:val="0"/>
        <w:ind w:firstLine="709"/>
        <w:jc w:val="center"/>
        <w:rPr>
          <w:b/>
          <w:sz w:val="28"/>
          <w:szCs w:val="28"/>
        </w:rPr>
      </w:pPr>
      <w:r w:rsidRPr="0097128F">
        <w:rPr>
          <w:b/>
          <w:sz w:val="28"/>
          <w:szCs w:val="28"/>
        </w:rPr>
        <w:t>Глава 4. Формирование фонда оплаты труда</w:t>
      </w:r>
    </w:p>
    <w:p w:rsidR="0097128F" w:rsidRPr="0097128F" w:rsidRDefault="0097128F" w:rsidP="0097128F">
      <w:pPr>
        <w:widowControl w:val="0"/>
        <w:autoSpaceDE w:val="0"/>
        <w:autoSpaceDN w:val="0"/>
        <w:adjustRightInd w:val="0"/>
        <w:ind w:firstLine="709"/>
        <w:jc w:val="center"/>
        <w:rPr>
          <w:b/>
          <w:sz w:val="28"/>
          <w:szCs w:val="28"/>
        </w:rPr>
      </w:pP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28. При формировании фонда оплаты труда военно-учетных работников учитываются следующие показатели:</w:t>
      </w: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1) штатная численность работников, утвержденная в установленном порядке штатным расписанием;</w:t>
      </w: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2) должностные оклады в размерах, установленных настоящим Положением (в расчете на год);</w:t>
      </w: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3) выплаты стимулирующего характера (в расчете на год):</w:t>
      </w:r>
    </w:p>
    <w:p w:rsidR="0097128F" w:rsidRPr="0097128F" w:rsidRDefault="0097128F" w:rsidP="0097128F">
      <w:pPr>
        <w:widowControl w:val="0"/>
        <w:autoSpaceDE w:val="0"/>
        <w:autoSpaceDN w:val="0"/>
        <w:adjustRightInd w:val="0"/>
        <w:ind w:firstLine="540"/>
        <w:jc w:val="both"/>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2530"/>
      </w:tblGrid>
      <w:tr w:rsidR="0097128F" w:rsidRPr="0097128F" w:rsidTr="002348A6">
        <w:tc>
          <w:tcPr>
            <w:tcW w:w="6131"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Выплаты</w:t>
            </w:r>
          </w:p>
        </w:tc>
        <w:tc>
          <w:tcPr>
            <w:tcW w:w="2623"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Количество</w:t>
            </w:r>
          </w:p>
          <w:p w:rsidR="0097128F" w:rsidRPr="0097128F" w:rsidRDefault="0097128F" w:rsidP="0097128F">
            <w:pPr>
              <w:widowControl w:val="0"/>
              <w:overflowPunct w:val="0"/>
              <w:autoSpaceDE w:val="0"/>
              <w:autoSpaceDN w:val="0"/>
              <w:adjustRightInd w:val="0"/>
              <w:jc w:val="center"/>
              <w:textAlignment w:val="baseline"/>
            </w:pPr>
            <w:r w:rsidRPr="0097128F">
              <w:t>должностных</w:t>
            </w:r>
          </w:p>
          <w:p w:rsidR="0097128F" w:rsidRPr="0097128F" w:rsidRDefault="0097128F" w:rsidP="0097128F">
            <w:pPr>
              <w:widowControl w:val="0"/>
              <w:overflowPunct w:val="0"/>
              <w:autoSpaceDE w:val="0"/>
              <w:autoSpaceDN w:val="0"/>
              <w:adjustRightInd w:val="0"/>
              <w:jc w:val="center"/>
              <w:textAlignment w:val="baseline"/>
            </w:pPr>
            <w:r w:rsidRPr="0097128F">
              <w:t>окладов</w:t>
            </w:r>
          </w:p>
        </w:tc>
      </w:tr>
      <w:tr w:rsidR="0097128F" w:rsidRPr="0097128F" w:rsidTr="002348A6">
        <w:tc>
          <w:tcPr>
            <w:tcW w:w="6131" w:type="dxa"/>
            <w:vAlign w:val="center"/>
          </w:tcPr>
          <w:p w:rsidR="0097128F" w:rsidRPr="0097128F" w:rsidRDefault="0097128F" w:rsidP="0097128F">
            <w:pPr>
              <w:widowControl w:val="0"/>
              <w:overflowPunct w:val="0"/>
              <w:autoSpaceDE w:val="0"/>
              <w:autoSpaceDN w:val="0"/>
              <w:adjustRightInd w:val="0"/>
              <w:textAlignment w:val="baseline"/>
            </w:pPr>
            <w:r w:rsidRPr="0097128F">
              <w:t>Процентная надбавка за выслугу лет</w:t>
            </w:r>
          </w:p>
        </w:tc>
        <w:tc>
          <w:tcPr>
            <w:tcW w:w="2623"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3</w:t>
            </w:r>
          </w:p>
        </w:tc>
      </w:tr>
      <w:tr w:rsidR="0097128F" w:rsidRPr="0097128F" w:rsidTr="002348A6">
        <w:tc>
          <w:tcPr>
            <w:tcW w:w="6131" w:type="dxa"/>
            <w:vAlign w:val="center"/>
          </w:tcPr>
          <w:p w:rsidR="0097128F" w:rsidRPr="0097128F" w:rsidRDefault="0097128F" w:rsidP="0097128F">
            <w:pPr>
              <w:widowControl w:val="0"/>
              <w:overflowPunct w:val="0"/>
              <w:autoSpaceDE w:val="0"/>
              <w:autoSpaceDN w:val="0"/>
              <w:adjustRightInd w:val="0"/>
              <w:textAlignment w:val="baseline"/>
            </w:pPr>
            <w:r w:rsidRPr="0097128F">
              <w:t>Премиальные выплаты по итогам работы за месяц</w:t>
            </w:r>
          </w:p>
        </w:tc>
        <w:tc>
          <w:tcPr>
            <w:tcW w:w="2623" w:type="dxa"/>
            <w:vAlign w:val="center"/>
          </w:tcPr>
          <w:p w:rsidR="0097128F" w:rsidRPr="0097128F" w:rsidRDefault="0097128F" w:rsidP="0097128F">
            <w:pPr>
              <w:widowControl w:val="0"/>
              <w:overflowPunct w:val="0"/>
              <w:autoSpaceDE w:val="0"/>
              <w:autoSpaceDN w:val="0"/>
              <w:adjustRightInd w:val="0"/>
              <w:jc w:val="center"/>
              <w:textAlignment w:val="baseline"/>
            </w:pPr>
            <w:r w:rsidRPr="0097128F">
              <w:t>7</w:t>
            </w:r>
          </w:p>
        </w:tc>
      </w:tr>
    </w:tbl>
    <w:p w:rsidR="0097128F" w:rsidRPr="0097128F" w:rsidRDefault="0097128F" w:rsidP="0097128F">
      <w:pPr>
        <w:widowControl w:val="0"/>
        <w:autoSpaceDE w:val="0"/>
        <w:autoSpaceDN w:val="0"/>
        <w:adjustRightInd w:val="0"/>
        <w:ind w:firstLine="709"/>
        <w:jc w:val="both"/>
        <w:rPr>
          <w:sz w:val="28"/>
          <w:szCs w:val="28"/>
        </w:rPr>
      </w:pPr>
    </w:p>
    <w:p w:rsidR="0097128F" w:rsidRPr="0097128F" w:rsidRDefault="0097128F" w:rsidP="0097128F">
      <w:pPr>
        <w:widowControl w:val="0"/>
        <w:autoSpaceDE w:val="0"/>
        <w:autoSpaceDN w:val="0"/>
        <w:adjustRightInd w:val="0"/>
        <w:ind w:firstLine="709"/>
        <w:jc w:val="both"/>
        <w:rPr>
          <w:sz w:val="28"/>
          <w:szCs w:val="28"/>
        </w:rPr>
      </w:pPr>
      <w:r w:rsidRPr="0097128F">
        <w:rPr>
          <w:sz w:val="28"/>
          <w:szCs w:val="28"/>
        </w:rPr>
        <w:t>29. Фонд оплаты труда военно-учетных работников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97128F" w:rsidRPr="0097128F" w:rsidRDefault="0097128F" w:rsidP="0097128F">
      <w:pPr>
        <w:widowControl w:val="0"/>
        <w:ind w:firstLine="709"/>
        <w:jc w:val="both"/>
        <w:rPr>
          <w:sz w:val="28"/>
          <w:szCs w:val="28"/>
        </w:rPr>
      </w:pPr>
      <w:r w:rsidRPr="0097128F">
        <w:rPr>
          <w:sz w:val="28"/>
          <w:szCs w:val="28"/>
        </w:rPr>
        <w:t>30. Годовой фонд оплаты труда определяется суммированием фонда должностных окладов и фондов выплат компенсационного и стимулирующего характера.</w:t>
      </w:r>
    </w:p>
    <w:p w:rsidR="0097128F" w:rsidRPr="0097128F" w:rsidRDefault="0097128F" w:rsidP="0097128F">
      <w:pPr>
        <w:widowControl w:val="0"/>
        <w:ind w:firstLine="709"/>
        <w:jc w:val="both"/>
        <w:rPr>
          <w:sz w:val="28"/>
          <w:szCs w:val="28"/>
        </w:rPr>
      </w:pPr>
      <w:r w:rsidRPr="0097128F">
        <w:rPr>
          <w:sz w:val="28"/>
          <w:szCs w:val="28"/>
        </w:rPr>
        <w:t>31. Годовой фонд оплаты труда может быть уменьшен или увеличен распорядителем средств местного бюджета в зависимости от утвержденных лимитов бюджетных обязательств.</w:t>
      </w:r>
    </w:p>
    <w:p w:rsidR="0097128F" w:rsidRPr="0097128F" w:rsidRDefault="0097128F" w:rsidP="0097128F">
      <w:pPr>
        <w:widowControl w:val="0"/>
        <w:ind w:firstLine="709"/>
        <w:jc w:val="both"/>
        <w:rPr>
          <w:sz w:val="28"/>
          <w:szCs w:val="28"/>
        </w:rPr>
      </w:pPr>
      <w:r w:rsidRPr="0097128F">
        <w:rPr>
          <w:sz w:val="28"/>
          <w:szCs w:val="28"/>
        </w:rPr>
        <w:t xml:space="preserve"> 32. Источником выплат являются средства федерального бюджета.         </w:t>
      </w: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Pr="0097128F" w:rsidRDefault="0097128F" w:rsidP="0097128F">
      <w:pPr>
        <w:widowControl w:val="0"/>
        <w:jc w:val="right"/>
        <w:rPr>
          <w:b/>
          <w:i/>
          <w:sz w:val="28"/>
          <w:szCs w:val="28"/>
        </w:rPr>
      </w:pPr>
    </w:p>
    <w:p w:rsidR="0097128F" w:rsidRDefault="0097128F" w:rsidP="0097128F">
      <w:pPr>
        <w:jc w:val="both"/>
        <w:rPr>
          <w:sz w:val="28"/>
          <w:szCs w:val="20"/>
        </w:rPr>
      </w:pPr>
    </w:p>
    <w:p w:rsidR="0097128F" w:rsidRDefault="0097128F" w:rsidP="0097128F">
      <w:pPr>
        <w:jc w:val="both"/>
        <w:rPr>
          <w:sz w:val="28"/>
          <w:szCs w:val="20"/>
        </w:rPr>
      </w:pPr>
    </w:p>
    <w:p w:rsidR="0097128F" w:rsidRPr="0097128F" w:rsidRDefault="0097128F" w:rsidP="0097128F">
      <w:pPr>
        <w:tabs>
          <w:tab w:val="center" w:pos="4677"/>
          <w:tab w:val="left" w:pos="6585"/>
          <w:tab w:val="left" w:pos="7545"/>
        </w:tabs>
        <w:jc w:val="center"/>
        <w:rPr>
          <w:b/>
          <w:i/>
          <w:sz w:val="36"/>
          <w:szCs w:val="36"/>
        </w:rPr>
      </w:pPr>
      <w:r w:rsidRPr="0097128F">
        <w:rPr>
          <w:b/>
          <w:sz w:val="28"/>
        </w:rPr>
        <w:t>ИРКУТСКАЯ ОБЛАСТЬ</w:t>
      </w:r>
    </w:p>
    <w:p w:rsidR="0097128F" w:rsidRPr="0097128F" w:rsidRDefault="0097128F" w:rsidP="0097128F">
      <w:pPr>
        <w:jc w:val="center"/>
        <w:rPr>
          <w:b/>
          <w:sz w:val="28"/>
        </w:rPr>
      </w:pPr>
      <w:r w:rsidRPr="0097128F">
        <w:rPr>
          <w:b/>
          <w:sz w:val="28"/>
        </w:rPr>
        <w:t>Тулунский район</w:t>
      </w:r>
    </w:p>
    <w:p w:rsidR="0097128F" w:rsidRPr="0097128F" w:rsidRDefault="0097128F" w:rsidP="0097128F">
      <w:pPr>
        <w:jc w:val="center"/>
        <w:rPr>
          <w:b/>
          <w:sz w:val="28"/>
        </w:rPr>
      </w:pPr>
      <w:r w:rsidRPr="0097128F">
        <w:rPr>
          <w:b/>
          <w:sz w:val="28"/>
        </w:rPr>
        <w:t>АДМИНИСТРАЦИЯ</w:t>
      </w:r>
    </w:p>
    <w:p w:rsidR="0097128F" w:rsidRPr="0097128F" w:rsidRDefault="0097128F" w:rsidP="0097128F">
      <w:pPr>
        <w:jc w:val="center"/>
        <w:rPr>
          <w:b/>
          <w:sz w:val="28"/>
        </w:rPr>
      </w:pPr>
      <w:r w:rsidRPr="0097128F">
        <w:rPr>
          <w:b/>
          <w:sz w:val="28"/>
        </w:rPr>
        <w:t>ЕВДОКИМОВСКОГО СЕЛЬСКОГО ПОСЕЛЕНИЯ</w:t>
      </w:r>
    </w:p>
    <w:p w:rsidR="0097128F" w:rsidRPr="0097128F" w:rsidRDefault="0097128F" w:rsidP="0097128F">
      <w:pPr>
        <w:overflowPunct w:val="0"/>
        <w:autoSpaceDE w:val="0"/>
        <w:autoSpaceDN w:val="0"/>
        <w:adjustRightInd w:val="0"/>
        <w:ind w:right="-3970"/>
        <w:textAlignment w:val="baseline"/>
        <w:rPr>
          <w:b/>
          <w:spacing w:val="20"/>
          <w:sz w:val="28"/>
          <w:szCs w:val="20"/>
        </w:rPr>
      </w:pPr>
    </w:p>
    <w:p w:rsidR="0097128F" w:rsidRPr="0097128F" w:rsidRDefault="0097128F" w:rsidP="0097128F">
      <w:pPr>
        <w:tabs>
          <w:tab w:val="left" w:pos="4215"/>
        </w:tabs>
        <w:overflowPunct w:val="0"/>
        <w:autoSpaceDE w:val="0"/>
        <w:autoSpaceDN w:val="0"/>
        <w:adjustRightInd w:val="0"/>
        <w:ind w:left="-3827" w:right="-3970"/>
        <w:jc w:val="center"/>
        <w:textAlignment w:val="baseline"/>
        <w:rPr>
          <w:rFonts w:ascii="Century Schoolbook" w:hAnsi="Century Schoolbook"/>
          <w:b/>
          <w:spacing w:val="20"/>
          <w:sz w:val="36"/>
          <w:szCs w:val="20"/>
        </w:rPr>
      </w:pPr>
      <w:r w:rsidRPr="0097128F">
        <w:rPr>
          <w:rFonts w:ascii="Century Schoolbook" w:hAnsi="Century Schoolbook"/>
          <w:b/>
          <w:spacing w:val="20"/>
          <w:sz w:val="36"/>
          <w:szCs w:val="20"/>
        </w:rPr>
        <w:t>П О С Т А Н О В Л Е Н И Е</w:t>
      </w:r>
    </w:p>
    <w:p w:rsidR="0097128F" w:rsidRPr="0097128F" w:rsidRDefault="0097128F" w:rsidP="0097128F">
      <w:pPr>
        <w:overflowPunct w:val="0"/>
        <w:autoSpaceDE w:val="0"/>
        <w:autoSpaceDN w:val="0"/>
        <w:adjustRightInd w:val="0"/>
        <w:ind w:right="-3970"/>
        <w:jc w:val="both"/>
        <w:textAlignment w:val="baseline"/>
        <w:rPr>
          <w:rFonts w:ascii="Century Schoolbook" w:hAnsi="Century Schoolbook"/>
          <w:spacing w:val="20"/>
          <w:sz w:val="28"/>
          <w:szCs w:val="20"/>
        </w:rPr>
      </w:pPr>
    </w:p>
    <w:p w:rsidR="0097128F" w:rsidRPr="0097128F" w:rsidRDefault="0097128F" w:rsidP="0097128F">
      <w:pPr>
        <w:overflowPunct w:val="0"/>
        <w:autoSpaceDE w:val="0"/>
        <w:autoSpaceDN w:val="0"/>
        <w:adjustRightInd w:val="0"/>
        <w:ind w:right="-3970"/>
        <w:jc w:val="both"/>
        <w:textAlignment w:val="baseline"/>
        <w:rPr>
          <w:rFonts w:ascii="Century Schoolbook" w:hAnsi="Century Schoolbook"/>
          <w:spacing w:val="20"/>
          <w:sz w:val="28"/>
          <w:szCs w:val="20"/>
        </w:rPr>
      </w:pPr>
      <w:r w:rsidRPr="0097128F">
        <w:rPr>
          <w:rFonts w:ascii="Century Schoolbook" w:hAnsi="Century Schoolbook"/>
          <w:spacing w:val="20"/>
          <w:sz w:val="28"/>
          <w:szCs w:val="20"/>
        </w:rPr>
        <w:t xml:space="preserve"> 30 января 2020 г.                                               № 8                                               </w:t>
      </w:r>
    </w:p>
    <w:p w:rsidR="0097128F" w:rsidRPr="0097128F" w:rsidRDefault="0097128F" w:rsidP="0097128F">
      <w:pPr>
        <w:overflowPunct w:val="0"/>
        <w:autoSpaceDE w:val="0"/>
        <w:autoSpaceDN w:val="0"/>
        <w:adjustRightInd w:val="0"/>
        <w:ind w:right="-3970"/>
        <w:textAlignment w:val="baseline"/>
        <w:rPr>
          <w:rFonts w:ascii="Century Schoolbook" w:hAnsi="Century Schoolbook"/>
          <w:b/>
          <w:spacing w:val="20"/>
          <w:sz w:val="28"/>
          <w:szCs w:val="20"/>
        </w:rPr>
      </w:pPr>
      <w:r w:rsidRPr="0097128F">
        <w:rPr>
          <w:rFonts w:ascii="Century Schoolbook" w:hAnsi="Century Schoolbook"/>
          <w:b/>
          <w:spacing w:val="20"/>
          <w:sz w:val="28"/>
          <w:szCs w:val="20"/>
        </w:rPr>
        <w:t xml:space="preserve">                                       с. Бадар</w:t>
      </w: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autoSpaceDE w:val="0"/>
        <w:autoSpaceDN w:val="0"/>
        <w:adjustRightInd w:val="0"/>
        <w:ind w:right="3595"/>
        <w:jc w:val="both"/>
      </w:pPr>
      <w:r w:rsidRPr="0097128F">
        <w:rPr>
          <w:b/>
          <w:bCs/>
          <w:i/>
          <w:iCs/>
          <w:sz w:val="28"/>
          <w:szCs w:val="28"/>
        </w:rPr>
        <w:t xml:space="preserve">        О внесении изменений в постановление Администрации Евдокимовского сельского поселения от 31.01.2018 года №3 «Об утверждении стоимости гарантированного перечня услуг по погребению» </w:t>
      </w:r>
    </w:p>
    <w:p w:rsidR="0097128F" w:rsidRPr="0097128F" w:rsidRDefault="0097128F" w:rsidP="0097128F">
      <w:pPr>
        <w:ind w:firstLine="720"/>
        <w:jc w:val="both"/>
        <w:rPr>
          <w:color w:val="000000"/>
          <w:sz w:val="28"/>
          <w:szCs w:val="28"/>
          <w:shd w:val="clear" w:color="auto" w:fill="FFFFFF"/>
        </w:rPr>
      </w:pPr>
    </w:p>
    <w:p w:rsidR="0097128F" w:rsidRPr="0097128F" w:rsidRDefault="0097128F" w:rsidP="0097128F">
      <w:pPr>
        <w:shd w:val="clear" w:color="auto" w:fill="FFFFFF"/>
        <w:suppressAutoHyphens/>
        <w:ind w:firstLine="720"/>
        <w:jc w:val="both"/>
        <w:outlineLvl w:val="0"/>
        <w:rPr>
          <w:bCs/>
          <w:kern w:val="36"/>
          <w:sz w:val="28"/>
          <w:szCs w:val="28"/>
        </w:rPr>
      </w:pPr>
      <w:r w:rsidRPr="0097128F">
        <w:rPr>
          <w:bCs/>
          <w:kern w:val="36"/>
          <w:sz w:val="28"/>
          <w:szCs w:val="28"/>
          <w:shd w:val="clear" w:color="auto" w:fill="FFFFFF"/>
        </w:rPr>
        <w:t xml:space="preserve">В соответствии </w:t>
      </w:r>
      <w:r w:rsidRPr="0097128F">
        <w:rPr>
          <w:bCs/>
          <w:color w:val="000000"/>
          <w:kern w:val="36"/>
          <w:sz w:val="28"/>
          <w:szCs w:val="28"/>
        </w:rPr>
        <w:t>со статьями 9</w:t>
      </w:r>
      <w:r w:rsidRPr="0097128F">
        <w:rPr>
          <w:i/>
          <w:iCs/>
          <w:color w:val="000000"/>
          <w:spacing w:val="20"/>
          <w:kern w:val="36"/>
          <w:sz w:val="28"/>
          <w:szCs w:val="28"/>
        </w:rPr>
        <w:t>,</w:t>
      </w:r>
      <w:r w:rsidRPr="0097128F">
        <w:rPr>
          <w:i/>
          <w:iCs/>
          <w:color w:val="000000"/>
          <w:kern w:val="36"/>
          <w:sz w:val="28"/>
          <w:szCs w:val="28"/>
        </w:rPr>
        <w:t xml:space="preserve"> </w:t>
      </w:r>
      <w:r w:rsidRPr="0097128F">
        <w:rPr>
          <w:bCs/>
          <w:color w:val="000000"/>
          <w:kern w:val="36"/>
          <w:sz w:val="28"/>
          <w:szCs w:val="28"/>
        </w:rPr>
        <w:t>12 Федерального закона от 12.01.1996 года № 8-ФЗ «О погребении и похоронном деле»</w:t>
      </w:r>
      <w:r w:rsidRPr="0097128F">
        <w:rPr>
          <w:bCs/>
          <w:kern w:val="36"/>
          <w:sz w:val="28"/>
          <w:szCs w:val="28"/>
        </w:rPr>
        <w:t>, руководствуясь п</w:t>
      </w:r>
      <w:r w:rsidRPr="0097128F">
        <w:rPr>
          <w:kern w:val="36"/>
          <w:sz w:val="28"/>
          <w:szCs w:val="28"/>
          <w:shd w:val="clear" w:color="auto" w:fill="FFFFFF"/>
        </w:rPr>
        <w:t>остановлением Правительства Российской Федерации от 29.01.2020 года №61 «Об утверждении коэффициента индексации выплат, пособий и компенсаций в 2020 году»,</w:t>
      </w:r>
      <w:r w:rsidRPr="0097128F">
        <w:rPr>
          <w:bCs/>
          <w:kern w:val="36"/>
          <w:sz w:val="28"/>
          <w:szCs w:val="28"/>
        </w:rPr>
        <w:t xml:space="preserve"> статьями 6, 24, 36 Устава Евдокимовского муниципального образования,</w:t>
      </w:r>
    </w:p>
    <w:p w:rsidR="0097128F" w:rsidRPr="0097128F" w:rsidRDefault="0097128F" w:rsidP="0097128F">
      <w:pPr>
        <w:suppressAutoHyphens/>
        <w:autoSpaceDE w:val="0"/>
        <w:autoSpaceDN w:val="0"/>
        <w:adjustRightInd w:val="0"/>
        <w:ind w:firstLine="720"/>
        <w:jc w:val="both"/>
        <w:rPr>
          <w:color w:val="000000"/>
          <w:sz w:val="28"/>
          <w:szCs w:val="28"/>
          <w:shd w:val="clear" w:color="auto" w:fill="FFFFFF"/>
        </w:rPr>
      </w:pPr>
    </w:p>
    <w:p w:rsidR="0097128F" w:rsidRPr="0097128F" w:rsidRDefault="0097128F" w:rsidP="0097128F">
      <w:pPr>
        <w:autoSpaceDE w:val="0"/>
        <w:autoSpaceDN w:val="0"/>
        <w:adjustRightInd w:val="0"/>
        <w:spacing w:before="77" w:line="317" w:lineRule="exact"/>
        <w:ind w:firstLine="538"/>
        <w:jc w:val="both"/>
        <w:rPr>
          <w:sz w:val="28"/>
          <w:szCs w:val="28"/>
        </w:rPr>
      </w:pPr>
      <w:r w:rsidRPr="0097128F">
        <w:rPr>
          <w:sz w:val="28"/>
          <w:szCs w:val="28"/>
        </w:rPr>
        <w:t xml:space="preserve">                                               ПОСТАНОВЛЯЮ:</w:t>
      </w:r>
    </w:p>
    <w:p w:rsidR="0097128F" w:rsidRPr="0097128F" w:rsidRDefault="0097128F" w:rsidP="0097128F">
      <w:pPr>
        <w:autoSpaceDE w:val="0"/>
        <w:autoSpaceDN w:val="0"/>
        <w:adjustRightInd w:val="0"/>
        <w:spacing w:before="77" w:line="317" w:lineRule="exact"/>
        <w:ind w:firstLine="538"/>
        <w:jc w:val="both"/>
        <w:rPr>
          <w:sz w:val="28"/>
          <w:szCs w:val="28"/>
        </w:rPr>
      </w:pPr>
    </w:p>
    <w:p w:rsidR="0097128F" w:rsidRPr="0097128F" w:rsidRDefault="0097128F" w:rsidP="0097128F">
      <w:pPr>
        <w:tabs>
          <w:tab w:val="left" w:pos="854"/>
        </w:tabs>
        <w:autoSpaceDE w:val="0"/>
        <w:autoSpaceDN w:val="0"/>
        <w:adjustRightInd w:val="0"/>
        <w:spacing w:line="317" w:lineRule="exact"/>
        <w:ind w:firstLine="547"/>
        <w:jc w:val="both"/>
        <w:rPr>
          <w:sz w:val="28"/>
          <w:szCs w:val="28"/>
        </w:rPr>
      </w:pPr>
      <w:r w:rsidRPr="0097128F">
        <w:rPr>
          <w:sz w:val="28"/>
          <w:szCs w:val="28"/>
        </w:rPr>
        <w:t xml:space="preserve">1. Осуществить с 01 февраля 2020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97128F">
        <w:rPr>
          <w:bCs/>
          <w:iCs/>
          <w:sz w:val="28"/>
          <w:szCs w:val="28"/>
        </w:rPr>
        <w:t>постановлением Администрации Евдокимовского сельского поселения от 31.01.2018 года №3 «Об утверждении стоимости гарантированного перечня услуг по погребению»</w:t>
      </w:r>
      <w:r w:rsidRPr="0097128F">
        <w:rPr>
          <w:b/>
          <w:i/>
          <w:sz w:val="28"/>
          <w:szCs w:val="28"/>
        </w:rPr>
        <w:t xml:space="preserve"> </w:t>
      </w:r>
      <w:r w:rsidRPr="0097128F">
        <w:rPr>
          <w:sz w:val="28"/>
          <w:szCs w:val="28"/>
        </w:rPr>
        <w:t>(в редакции от 29.01.2019 года №4) с применением индекса 1,030.</w:t>
      </w:r>
    </w:p>
    <w:p w:rsidR="0097128F" w:rsidRPr="0097128F" w:rsidRDefault="0097128F" w:rsidP="0097128F">
      <w:pPr>
        <w:tabs>
          <w:tab w:val="left" w:pos="854"/>
        </w:tabs>
        <w:autoSpaceDE w:val="0"/>
        <w:autoSpaceDN w:val="0"/>
        <w:adjustRightInd w:val="0"/>
        <w:spacing w:line="317" w:lineRule="exact"/>
        <w:jc w:val="both"/>
        <w:rPr>
          <w:i/>
          <w:sz w:val="28"/>
          <w:szCs w:val="28"/>
        </w:rPr>
      </w:pPr>
    </w:p>
    <w:p w:rsidR="0097128F" w:rsidRPr="0097128F" w:rsidRDefault="0097128F" w:rsidP="0097128F">
      <w:pPr>
        <w:tabs>
          <w:tab w:val="left" w:pos="854"/>
        </w:tabs>
        <w:autoSpaceDE w:val="0"/>
        <w:autoSpaceDN w:val="0"/>
        <w:adjustRightInd w:val="0"/>
        <w:spacing w:line="317" w:lineRule="exact"/>
        <w:ind w:firstLine="547"/>
        <w:jc w:val="both"/>
        <w:rPr>
          <w:i/>
          <w:sz w:val="28"/>
          <w:szCs w:val="28"/>
        </w:rPr>
      </w:pPr>
      <w:r w:rsidRPr="0097128F">
        <w:rPr>
          <w:sz w:val="28"/>
          <w:szCs w:val="28"/>
        </w:rPr>
        <w:t xml:space="preserve">2. Осуществить с 01 февраля 2020 года индексацию стоимости услуг, предоставляемых специализированной службой по вопросам похоронного дела на территории Евдокимовского сельского поселения по погребению </w:t>
      </w:r>
      <w:r w:rsidRPr="0097128F">
        <w:rPr>
          <w:sz w:val="28"/>
          <w:szCs w:val="28"/>
        </w:rPr>
        <w:lastRenderedPageBreak/>
        <w:t xml:space="preserve">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97128F">
        <w:rPr>
          <w:bCs/>
          <w:iCs/>
          <w:sz w:val="28"/>
          <w:szCs w:val="28"/>
        </w:rPr>
        <w:t xml:space="preserve">постановлением Администрации Евдокимовского сельского поселения от 31.01.2018 года №3 «Об утверждении стоимости гарантированного перечня услуг по погребению» </w:t>
      </w:r>
      <w:r w:rsidRPr="0097128F">
        <w:rPr>
          <w:sz w:val="28"/>
          <w:szCs w:val="28"/>
        </w:rPr>
        <w:t>(в редакции от 29.01.2019 года №4) с применением индекса 1,030.</w:t>
      </w:r>
    </w:p>
    <w:p w:rsidR="0097128F" w:rsidRPr="0097128F" w:rsidRDefault="0097128F" w:rsidP="0097128F">
      <w:pPr>
        <w:ind w:firstLine="708"/>
        <w:jc w:val="both"/>
        <w:rPr>
          <w:sz w:val="28"/>
          <w:szCs w:val="28"/>
        </w:rPr>
      </w:pPr>
      <w:r w:rsidRPr="0097128F">
        <w:rPr>
          <w:sz w:val="28"/>
          <w:szCs w:val="28"/>
        </w:rPr>
        <w:t>3. Приложения 1, 2 к</w:t>
      </w:r>
      <w:r w:rsidRPr="0097128F">
        <w:rPr>
          <w:i/>
          <w:sz w:val="28"/>
          <w:szCs w:val="28"/>
        </w:rPr>
        <w:t xml:space="preserve"> </w:t>
      </w:r>
      <w:r w:rsidRPr="0097128F">
        <w:rPr>
          <w:bCs/>
          <w:iCs/>
          <w:sz w:val="28"/>
          <w:szCs w:val="28"/>
        </w:rPr>
        <w:t xml:space="preserve">постановлению Администрации Евдокимовского сельского поселения от 31.01.2018 года №3 «Об утверждении стоимости гарантированного перечня услуг по погребению» </w:t>
      </w:r>
      <w:r w:rsidRPr="0097128F">
        <w:rPr>
          <w:sz w:val="28"/>
          <w:szCs w:val="28"/>
        </w:rPr>
        <w:t>(в редакции от 29.01.2019 года №4)</w:t>
      </w:r>
      <w:r w:rsidRPr="0097128F">
        <w:rPr>
          <w:bCs/>
          <w:iCs/>
          <w:sz w:val="28"/>
          <w:szCs w:val="28"/>
        </w:rPr>
        <w:t xml:space="preserve">  </w:t>
      </w:r>
      <w:r w:rsidRPr="0097128F">
        <w:rPr>
          <w:sz w:val="28"/>
          <w:szCs w:val="28"/>
        </w:rPr>
        <w:t>изложить в новой редакции (прилагаются).</w:t>
      </w:r>
    </w:p>
    <w:p w:rsidR="0097128F" w:rsidRPr="0097128F" w:rsidRDefault="0097128F" w:rsidP="0097128F">
      <w:pPr>
        <w:overflowPunct w:val="0"/>
        <w:autoSpaceDE w:val="0"/>
        <w:autoSpaceDN w:val="0"/>
        <w:adjustRightInd w:val="0"/>
        <w:ind w:firstLine="720"/>
        <w:jc w:val="both"/>
        <w:textAlignment w:val="baseline"/>
        <w:rPr>
          <w:sz w:val="28"/>
          <w:szCs w:val="28"/>
        </w:rPr>
      </w:pPr>
      <w:r w:rsidRPr="0097128F">
        <w:rPr>
          <w:sz w:val="28"/>
          <w:szCs w:val="28"/>
        </w:rPr>
        <w:t>4. Установить, что настоящее постановление вступает в силу с 01 февраля 2020 года, но не ранее официального опубликования.</w:t>
      </w:r>
    </w:p>
    <w:p w:rsidR="0097128F" w:rsidRPr="0097128F" w:rsidRDefault="0097128F" w:rsidP="0097128F">
      <w:pPr>
        <w:suppressAutoHyphens/>
        <w:overflowPunct w:val="0"/>
        <w:autoSpaceDE w:val="0"/>
        <w:autoSpaceDN w:val="0"/>
        <w:adjustRightInd w:val="0"/>
        <w:ind w:firstLine="720"/>
        <w:jc w:val="both"/>
        <w:textAlignment w:val="baseline"/>
        <w:rPr>
          <w:sz w:val="28"/>
          <w:szCs w:val="28"/>
        </w:rPr>
      </w:pPr>
      <w:r w:rsidRPr="0097128F">
        <w:rPr>
          <w:sz w:val="28"/>
          <w:szCs w:val="28"/>
        </w:rPr>
        <w:t>5.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97128F" w:rsidRPr="0097128F" w:rsidRDefault="0097128F" w:rsidP="0097128F">
      <w:pPr>
        <w:suppressAutoHyphens/>
        <w:overflowPunct w:val="0"/>
        <w:autoSpaceDE w:val="0"/>
        <w:autoSpaceDN w:val="0"/>
        <w:adjustRightInd w:val="0"/>
        <w:ind w:firstLine="720"/>
        <w:jc w:val="both"/>
        <w:textAlignment w:val="baseline"/>
        <w:rPr>
          <w:sz w:val="28"/>
          <w:szCs w:val="28"/>
        </w:rPr>
      </w:pPr>
      <w:r w:rsidRPr="0097128F">
        <w:rPr>
          <w:sz w:val="28"/>
          <w:szCs w:val="28"/>
        </w:rPr>
        <w:t>6. Контроль за исполнением настоящего постановления оставляю за собой.</w:t>
      </w:r>
    </w:p>
    <w:p w:rsidR="0097128F" w:rsidRPr="0097128F" w:rsidRDefault="0097128F" w:rsidP="0097128F">
      <w:pPr>
        <w:overflowPunct w:val="0"/>
        <w:autoSpaceDE w:val="0"/>
        <w:autoSpaceDN w:val="0"/>
        <w:adjustRightInd w:val="0"/>
        <w:ind w:firstLine="720"/>
        <w:jc w:val="both"/>
        <w:textAlignment w:val="baseline"/>
        <w:rPr>
          <w:sz w:val="28"/>
          <w:szCs w:val="28"/>
        </w:rPr>
      </w:pPr>
    </w:p>
    <w:p w:rsidR="0097128F" w:rsidRPr="0097128F" w:rsidRDefault="0097128F" w:rsidP="0097128F">
      <w:pPr>
        <w:overflowPunct w:val="0"/>
        <w:autoSpaceDE w:val="0"/>
        <w:autoSpaceDN w:val="0"/>
        <w:adjustRightInd w:val="0"/>
        <w:ind w:firstLine="720"/>
        <w:jc w:val="both"/>
        <w:textAlignment w:val="baseline"/>
        <w:rPr>
          <w:sz w:val="28"/>
          <w:szCs w:val="28"/>
        </w:rPr>
      </w:pPr>
    </w:p>
    <w:p w:rsidR="0097128F" w:rsidRPr="0097128F" w:rsidRDefault="0097128F" w:rsidP="0097128F">
      <w:pPr>
        <w:overflowPunct w:val="0"/>
        <w:autoSpaceDE w:val="0"/>
        <w:autoSpaceDN w:val="0"/>
        <w:adjustRightInd w:val="0"/>
        <w:jc w:val="both"/>
        <w:textAlignment w:val="baseline"/>
        <w:rPr>
          <w:sz w:val="28"/>
          <w:szCs w:val="28"/>
        </w:rPr>
      </w:pPr>
      <w:r w:rsidRPr="0097128F">
        <w:rPr>
          <w:sz w:val="28"/>
          <w:szCs w:val="28"/>
        </w:rPr>
        <w:t xml:space="preserve">Глава Евдокимовского   </w:t>
      </w:r>
    </w:p>
    <w:p w:rsidR="0097128F" w:rsidRPr="0097128F" w:rsidRDefault="0097128F" w:rsidP="0097128F">
      <w:pPr>
        <w:overflowPunct w:val="0"/>
        <w:autoSpaceDE w:val="0"/>
        <w:autoSpaceDN w:val="0"/>
        <w:adjustRightInd w:val="0"/>
        <w:jc w:val="both"/>
        <w:textAlignment w:val="baseline"/>
        <w:rPr>
          <w:sz w:val="28"/>
          <w:szCs w:val="28"/>
        </w:rPr>
      </w:pPr>
      <w:r w:rsidRPr="0097128F">
        <w:rPr>
          <w:sz w:val="28"/>
          <w:szCs w:val="28"/>
        </w:rPr>
        <w:t>сельского поселения                                                                 В.Н. Копанев</w:t>
      </w: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autoSpaceDE w:val="0"/>
        <w:autoSpaceDN w:val="0"/>
        <w:adjustRightInd w:val="0"/>
        <w:jc w:val="right"/>
        <w:outlineLvl w:val="0"/>
      </w:pPr>
      <w:r w:rsidRPr="0097128F">
        <w:t>Приложение №1</w:t>
      </w:r>
    </w:p>
    <w:p w:rsidR="0097128F" w:rsidRPr="0097128F" w:rsidRDefault="0097128F" w:rsidP="0097128F">
      <w:pPr>
        <w:autoSpaceDE w:val="0"/>
        <w:autoSpaceDN w:val="0"/>
        <w:adjustRightInd w:val="0"/>
        <w:jc w:val="right"/>
      </w:pPr>
      <w:r w:rsidRPr="0097128F">
        <w:t>к постановлению администрации</w:t>
      </w:r>
    </w:p>
    <w:p w:rsidR="0097128F" w:rsidRPr="0097128F" w:rsidRDefault="0097128F" w:rsidP="0097128F">
      <w:pPr>
        <w:autoSpaceDE w:val="0"/>
        <w:autoSpaceDN w:val="0"/>
        <w:adjustRightInd w:val="0"/>
        <w:jc w:val="right"/>
      </w:pPr>
      <w:r w:rsidRPr="0097128F">
        <w:t>Евдокимовского сельского поселения</w:t>
      </w:r>
    </w:p>
    <w:p w:rsidR="0097128F" w:rsidRPr="0097128F" w:rsidRDefault="0097128F" w:rsidP="0097128F">
      <w:pPr>
        <w:autoSpaceDE w:val="0"/>
        <w:autoSpaceDN w:val="0"/>
        <w:adjustRightInd w:val="0"/>
        <w:jc w:val="right"/>
      </w:pPr>
      <w:r w:rsidRPr="0097128F">
        <w:t xml:space="preserve">от  30.01. 2020 года № 8 </w:t>
      </w:r>
    </w:p>
    <w:p w:rsidR="0097128F" w:rsidRPr="0097128F" w:rsidRDefault="0097128F" w:rsidP="0097128F">
      <w:pPr>
        <w:autoSpaceDE w:val="0"/>
        <w:autoSpaceDN w:val="0"/>
        <w:adjustRightInd w:val="0"/>
        <w:jc w:val="right"/>
        <w:rPr>
          <w:sz w:val="28"/>
          <w:szCs w:val="28"/>
        </w:rPr>
      </w:pPr>
    </w:p>
    <w:p w:rsidR="0097128F" w:rsidRPr="0097128F" w:rsidRDefault="0097128F" w:rsidP="0097128F">
      <w:pPr>
        <w:autoSpaceDE w:val="0"/>
        <w:autoSpaceDN w:val="0"/>
        <w:adjustRightInd w:val="0"/>
        <w:jc w:val="right"/>
        <w:outlineLvl w:val="0"/>
      </w:pPr>
      <w:r w:rsidRPr="0097128F">
        <w:t>Приложение №1</w:t>
      </w:r>
    </w:p>
    <w:p w:rsidR="0097128F" w:rsidRPr="0097128F" w:rsidRDefault="0097128F" w:rsidP="0097128F">
      <w:pPr>
        <w:autoSpaceDE w:val="0"/>
        <w:autoSpaceDN w:val="0"/>
        <w:adjustRightInd w:val="0"/>
        <w:jc w:val="right"/>
      </w:pPr>
      <w:r w:rsidRPr="0097128F">
        <w:t>к постановлению администрации</w:t>
      </w:r>
    </w:p>
    <w:p w:rsidR="0097128F" w:rsidRPr="0097128F" w:rsidRDefault="0097128F" w:rsidP="0097128F">
      <w:pPr>
        <w:autoSpaceDE w:val="0"/>
        <w:autoSpaceDN w:val="0"/>
        <w:adjustRightInd w:val="0"/>
        <w:jc w:val="right"/>
      </w:pPr>
      <w:r w:rsidRPr="0097128F">
        <w:t>Евдокимовского сельского поселения</w:t>
      </w:r>
    </w:p>
    <w:p w:rsidR="0097128F" w:rsidRPr="0097128F" w:rsidRDefault="0097128F" w:rsidP="0097128F">
      <w:pPr>
        <w:autoSpaceDE w:val="0"/>
        <w:autoSpaceDN w:val="0"/>
        <w:adjustRightInd w:val="0"/>
        <w:jc w:val="right"/>
      </w:pPr>
      <w:r w:rsidRPr="0097128F">
        <w:t>от 31.01.2018 г. №3</w:t>
      </w:r>
    </w:p>
    <w:p w:rsidR="0097128F" w:rsidRPr="0097128F" w:rsidRDefault="0097128F" w:rsidP="0097128F">
      <w:pPr>
        <w:autoSpaceDE w:val="0"/>
        <w:autoSpaceDN w:val="0"/>
        <w:adjustRightInd w:val="0"/>
        <w:ind w:firstLine="540"/>
        <w:jc w:val="both"/>
      </w:pPr>
    </w:p>
    <w:p w:rsidR="0097128F" w:rsidRPr="0097128F" w:rsidRDefault="0097128F" w:rsidP="0097128F">
      <w:pPr>
        <w:autoSpaceDE w:val="0"/>
        <w:autoSpaceDN w:val="0"/>
        <w:adjustRightInd w:val="0"/>
        <w:ind w:left="360" w:firstLine="540"/>
        <w:jc w:val="both"/>
        <w:rPr>
          <w:sz w:val="28"/>
          <w:szCs w:val="28"/>
        </w:rPr>
      </w:pPr>
    </w:p>
    <w:p w:rsidR="0097128F" w:rsidRPr="0097128F" w:rsidRDefault="0097128F" w:rsidP="0097128F">
      <w:pPr>
        <w:autoSpaceDE w:val="0"/>
        <w:autoSpaceDN w:val="0"/>
        <w:adjustRightInd w:val="0"/>
        <w:ind w:left="360" w:firstLine="540"/>
        <w:jc w:val="both"/>
        <w:rPr>
          <w:sz w:val="28"/>
          <w:szCs w:val="28"/>
        </w:rPr>
      </w:pPr>
      <w:r w:rsidRPr="0097128F">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97128F" w:rsidRPr="0097128F" w:rsidRDefault="0097128F" w:rsidP="0097128F">
      <w:pPr>
        <w:autoSpaceDE w:val="0"/>
        <w:autoSpaceDN w:val="0"/>
        <w:adjustRightInd w:val="0"/>
        <w:jc w:val="both"/>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97128F" w:rsidRPr="0097128F" w:rsidTr="002348A6">
        <w:trPr>
          <w:cantSplit/>
          <w:trHeight w:val="600"/>
        </w:trPr>
        <w:tc>
          <w:tcPr>
            <w:tcW w:w="9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w:t>
            </w:r>
          </w:p>
          <w:p w:rsidR="0097128F" w:rsidRPr="0097128F" w:rsidRDefault="0097128F" w:rsidP="0097128F">
            <w:pPr>
              <w:autoSpaceDE w:val="0"/>
              <w:autoSpaceDN w:val="0"/>
              <w:adjustRightInd w:val="0"/>
              <w:jc w:val="center"/>
            </w:pPr>
            <w:r w:rsidRPr="0097128F">
              <w:t>п/п</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Наименование</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Стоимость услуг по погребению,</w:t>
            </w:r>
          </w:p>
          <w:p w:rsidR="0097128F" w:rsidRPr="0097128F" w:rsidRDefault="0097128F" w:rsidP="0097128F">
            <w:pPr>
              <w:autoSpaceDE w:val="0"/>
              <w:autoSpaceDN w:val="0"/>
              <w:adjustRightInd w:val="0"/>
              <w:jc w:val="center"/>
            </w:pPr>
            <w:r w:rsidRPr="0097128F">
              <w:t>руб.</w:t>
            </w:r>
          </w:p>
        </w:tc>
      </w:tr>
      <w:tr w:rsidR="0097128F" w:rsidRPr="0097128F" w:rsidTr="002348A6">
        <w:trPr>
          <w:cantSplit/>
          <w:trHeight w:val="240"/>
        </w:trPr>
        <w:tc>
          <w:tcPr>
            <w:tcW w:w="9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1.</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Бесплатно  </w:t>
            </w:r>
          </w:p>
        </w:tc>
      </w:tr>
      <w:tr w:rsidR="0097128F" w:rsidRPr="0097128F" w:rsidTr="002348A6">
        <w:trPr>
          <w:cantSplit/>
          <w:trHeight w:val="360"/>
        </w:trPr>
        <w:tc>
          <w:tcPr>
            <w:tcW w:w="9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2.</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rPr>
                <w:lang w:val="en-US"/>
              </w:rPr>
            </w:pPr>
            <w:r w:rsidRPr="0097128F">
              <w:t>2067,88</w:t>
            </w:r>
          </w:p>
        </w:tc>
      </w:tr>
      <w:tr w:rsidR="0097128F" w:rsidRPr="0097128F" w:rsidTr="002348A6">
        <w:trPr>
          <w:cantSplit/>
          <w:trHeight w:val="240"/>
        </w:trPr>
        <w:tc>
          <w:tcPr>
            <w:tcW w:w="9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3.</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1420,84</w:t>
            </w:r>
          </w:p>
        </w:tc>
      </w:tr>
      <w:tr w:rsidR="0097128F" w:rsidRPr="0097128F" w:rsidTr="002348A6">
        <w:trPr>
          <w:cantSplit/>
          <w:trHeight w:val="240"/>
        </w:trPr>
        <w:tc>
          <w:tcPr>
            <w:tcW w:w="9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4.</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3861,11</w:t>
            </w:r>
          </w:p>
        </w:tc>
      </w:tr>
      <w:tr w:rsidR="0097128F" w:rsidRPr="0097128F" w:rsidTr="002348A6">
        <w:trPr>
          <w:cantSplit/>
          <w:trHeight w:val="240"/>
        </w:trPr>
        <w:tc>
          <w:tcPr>
            <w:tcW w:w="9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7349,83</w:t>
            </w:r>
          </w:p>
        </w:tc>
      </w:tr>
    </w:tbl>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autoSpaceDE w:val="0"/>
        <w:autoSpaceDN w:val="0"/>
        <w:adjustRightInd w:val="0"/>
        <w:jc w:val="right"/>
        <w:outlineLvl w:val="0"/>
      </w:pPr>
      <w:r w:rsidRPr="0097128F">
        <w:t>Приложение №2</w:t>
      </w:r>
    </w:p>
    <w:p w:rsidR="0097128F" w:rsidRPr="0097128F" w:rsidRDefault="0097128F" w:rsidP="0097128F">
      <w:pPr>
        <w:autoSpaceDE w:val="0"/>
        <w:autoSpaceDN w:val="0"/>
        <w:adjustRightInd w:val="0"/>
        <w:jc w:val="right"/>
      </w:pPr>
      <w:r w:rsidRPr="0097128F">
        <w:t>к постановлению администрации</w:t>
      </w:r>
    </w:p>
    <w:p w:rsidR="0097128F" w:rsidRPr="0097128F" w:rsidRDefault="0097128F" w:rsidP="0097128F">
      <w:pPr>
        <w:autoSpaceDE w:val="0"/>
        <w:autoSpaceDN w:val="0"/>
        <w:adjustRightInd w:val="0"/>
        <w:jc w:val="right"/>
      </w:pPr>
      <w:r w:rsidRPr="0097128F">
        <w:t>Евдокимовского сельского поселения</w:t>
      </w:r>
    </w:p>
    <w:p w:rsidR="0097128F" w:rsidRPr="0097128F" w:rsidRDefault="0097128F" w:rsidP="0097128F">
      <w:pPr>
        <w:autoSpaceDE w:val="0"/>
        <w:autoSpaceDN w:val="0"/>
        <w:adjustRightInd w:val="0"/>
        <w:jc w:val="right"/>
      </w:pPr>
      <w:r w:rsidRPr="0097128F">
        <w:t>от  30.01. 2020 года № 8</w:t>
      </w:r>
    </w:p>
    <w:p w:rsidR="0097128F" w:rsidRPr="0097128F" w:rsidRDefault="0097128F" w:rsidP="0097128F">
      <w:pPr>
        <w:autoSpaceDE w:val="0"/>
        <w:autoSpaceDN w:val="0"/>
        <w:adjustRightInd w:val="0"/>
        <w:jc w:val="right"/>
        <w:rPr>
          <w:sz w:val="28"/>
          <w:szCs w:val="28"/>
        </w:rPr>
      </w:pPr>
    </w:p>
    <w:p w:rsidR="0097128F" w:rsidRPr="0097128F" w:rsidRDefault="0097128F" w:rsidP="0097128F">
      <w:pPr>
        <w:autoSpaceDE w:val="0"/>
        <w:autoSpaceDN w:val="0"/>
        <w:adjustRightInd w:val="0"/>
        <w:jc w:val="right"/>
        <w:outlineLvl w:val="0"/>
      </w:pPr>
      <w:r w:rsidRPr="0097128F">
        <w:t>Приложение №2</w:t>
      </w:r>
    </w:p>
    <w:p w:rsidR="0097128F" w:rsidRPr="0097128F" w:rsidRDefault="0097128F" w:rsidP="0097128F">
      <w:pPr>
        <w:autoSpaceDE w:val="0"/>
        <w:autoSpaceDN w:val="0"/>
        <w:adjustRightInd w:val="0"/>
        <w:jc w:val="right"/>
      </w:pPr>
      <w:r w:rsidRPr="0097128F">
        <w:t>к постановлению администрации</w:t>
      </w:r>
    </w:p>
    <w:p w:rsidR="0097128F" w:rsidRPr="0097128F" w:rsidRDefault="0097128F" w:rsidP="0097128F">
      <w:pPr>
        <w:autoSpaceDE w:val="0"/>
        <w:autoSpaceDN w:val="0"/>
        <w:adjustRightInd w:val="0"/>
        <w:jc w:val="right"/>
      </w:pPr>
      <w:r w:rsidRPr="0097128F">
        <w:t>Евдокимовского сельского поселения</w:t>
      </w:r>
    </w:p>
    <w:p w:rsidR="0097128F" w:rsidRPr="0097128F" w:rsidRDefault="0097128F" w:rsidP="0097128F">
      <w:pPr>
        <w:autoSpaceDE w:val="0"/>
        <w:autoSpaceDN w:val="0"/>
        <w:adjustRightInd w:val="0"/>
        <w:jc w:val="right"/>
      </w:pPr>
      <w:r w:rsidRPr="0097128F">
        <w:t>от 31.01.2018 г. №3</w:t>
      </w:r>
    </w:p>
    <w:p w:rsidR="0097128F" w:rsidRPr="0097128F" w:rsidRDefault="0097128F" w:rsidP="0097128F">
      <w:pPr>
        <w:autoSpaceDE w:val="0"/>
        <w:autoSpaceDN w:val="0"/>
        <w:adjustRightInd w:val="0"/>
        <w:ind w:firstLine="540"/>
        <w:jc w:val="both"/>
      </w:pPr>
    </w:p>
    <w:p w:rsidR="0097128F" w:rsidRPr="0097128F" w:rsidRDefault="0097128F" w:rsidP="0097128F">
      <w:pPr>
        <w:autoSpaceDE w:val="0"/>
        <w:autoSpaceDN w:val="0"/>
        <w:adjustRightInd w:val="0"/>
        <w:ind w:firstLine="540"/>
        <w:jc w:val="both"/>
      </w:pPr>
    </w:p>
    <w:p w:rsidR="0097128F" w:rsidRPr="0097128F" w:rsidRDefault="0097128F" w:rsidP="0097128F">
      <w:pPr>
        <w:autoSpaceDE w:val="0"/>
        <w:autoSpaceDN w:val="0"/>
        <w:adjustRightInd w:val="0"/>
        <w:ind w:left="540"/>
        <w:jc w:val="both"/>
        <w:rPr>
          <w:sz w:val="28"/>
          <w:szCs w:val="28"/>
        </w:rPr>
      </w:pPr>
      <w:r w:rsidRPr="0097128F">
        <w:rPr>
          <w:sz w:val="28"/>
          <w:szCs w:val="28"/>
        </w:rPr>
        <w:t>Стоимость услуг, предоставляемых специализированной службой по вопросам похоронного дела на территории Евдокимовского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97128F" w:rsidRPr="0097128F" w:rsidRDefault="0097128F" w:rsidP="0097128F">
      <w:pPr>
        <w:autoSpaceDE w:val="0"/>
        <w:autoSpaceDN w:val="0"/>
        <w:adjustRightInd w:val="0"/>
        <w:ind w:left="540"/>
        <w:jc w:val="both"/>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97128F" w:rsidRPr="0097128F" w:rsidTr="002348A6">
        <w:trPr>
          <w:cantSplit/>
          <w:trHeight w:val="600"/>
        </w:trPr>
        <w:tc>
          <w:tcPr>
            <w:tcW w:w="72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rPr>
                <w:b/>
              </w:rPr>
            </w:pPr>
            <w:r w:rsidRPr="0097128F">
              <w:rPr>
                <w:b/>
              </w:rPr>
              <w:t xml:space="preserve">N </w:t>
            </w:r>
            <w:r w:rsidRPr="0097128F">
              <w:rPr>
                <w:b/>
              </w:rPr>
              <w:br/>
              <w:t>п/п</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rPr>
                <w:b/>
              </w:rPr>
            </w:pPr>
            <w:r w:rsidRPr="0097128F">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rPr>
                <w:b/>
              </w:rPr>
            </w:pPr>
            <w:r w:rsidRPr="0097128F">
              <w:rPr>
                <w:b/>
              </w:rPr>
              <w:t xml:space="preserve">Стоимость </w:t>
            </w:r>
            <w:r w:rsidRPr="0097128F">
              <w:rPr>
                <w:b/>
              </w:rPr>
              <w:br/>
              <w:t>услуг по погребению, руб.</w:t>
            </w:r>
          </w:p>
        </w:tc>
      </w:tr>
      <w:tr w:rsidR="0097128F" w:rsidRPr="0097128F" w:rsidTr="002348A6">
        <w:trPr>
          <w:cantSplit/>
          <w:trHeight w:val="240"/>
        </w:trPr>
        <w:tc>
          <w:tcPr>
            <w:tcW w:w="72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1.</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Бесплатно  </w:t>
            </w:r>
          </w:p>
        </w:tc>
      </w:tr>
      <w:tr w:rsidR="0097128F" w:rsidRPr="0097128F" w:rsidTr="002348A6">
        <w:trPr>
          <w:cantSplit/>
          <w:trHeight w:val="240"/>
        </w:trPr>
        <w:tc>
          <w:tcPr>
            <w:tcW w:w="72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2.</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Облачение тела</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1196,17</w:t>
            </w:r>
          </w:p>
        </w:tc>
      </w:tr>
      <w:tr w:rsidR="0097128F" w:rsidRPr="0097128F" w:rsidTr="002348A6">
        <w:trPr>
          <w:cantSplit/>
          <w:trHeight w:val="292"/>
        </w:trPr>
        <w:tc>
          <w:tcPr>
            <w:tcW w:w="72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3.</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1653,83</w:t>
            </w:r>
          </w:p>
        </w:tc>
      </w:tr>
      <w:tr w:rsidR="0097128F" w:rsidRPr="0097128F" w:rsidTr="002348A6">
        <w:trPr>
          <w:cantSplit/>
          <w:trHeight w:val="240"/>
        </w:trPr>
        <w:tc>
          <w:tcPr>
            <w:tcW w:w="72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4.</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1420,84</w:t>
            </w:r>
          </w:p>
        </w:tc>
      </w:tr>
      <w:tr w:rsidR="0097128F" w:rsidRPr="0097128F" w:rsidTr="002348A6">
        <w:trPr>
          <w:cantSplit/>
          <w:trHeight w:val="240"/>
        </w:trPr>
        <w:tc>
          <w:tcPr>
            <w:tcW w:w="72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jc w:val="center"/>
            </w:pPr>
            <w:r w:rsidRPr="0097128F">
              <w:t>5.</w:t>
            </w: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3078,99</w:t>
            </w:r>
          </w:p>
        </w:tc>
      </w:tr>
      <w:tr w:rsidR="0097128F" w:rsidRPr="0097128F" w:rsidTr="002348A6">
        <w:trPr>
          <w:cantSplit/>
          <w:trHeight w:val="240"/>
        </w:trPr>
        <w:tc>
          <w:tcPr>
            <w:tcW w:w="72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p>
        </w:tc>
        <w:tc>
          <w:tcPr>
            <w:tcW w:w="63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rPr>
                <w:b/>
              </w:rPr>
            </w:pPr>
            <w:r w:rsidRPr="0097128F">
              <w:rPr>
                <w:b/>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97128F" w:rsidRPr="0097128F" w:rsidRDefault="0097128F" w:rsidP="0097128F">
            <w:pPr>
              <w:autoSpaceDE w:val="0"/>
              <w:autoSpaceDN w:val="0"/>
              <w:adjustRightInd w:val="0"/>
            </w:pPr>
            <w:r w:rsidRPr="0097128F">
              <w:t>7349,83</w:t>
            </w:r>
          </w:p>
        </w:tc>
      </w:tr>
    </w:tbl>
    <w:p w:rsidR="0097128F" w:rsidRPr="0097128F" w:rsidRDefault="0097128F" w:rsidP="0097128F">
      <w:pPr>
        <w:rPr>
          <w:sz w:val="28"/>
          <w:szCs w:val="28"/>
        </w:rPr>
      </w:pPr>
    </w:p>
    <w:p w:rsidR="0097128F" w:rsidRPr="0097128F" w:rsidRDefault="0097128F" w:rsidP="0097128F">
      <w:pPr>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Pr="0097128F" w:rsidRDefault="0097128F" w:rsidP="0097128F">
      <w:pPr>
        <w:ind w:firstLine="708"/>
        <w:rPr>
          <w:sz w:val="28"/>
          <w:szCs w:val="28"/>
        </w:rPr>
      </w:pPr>
    </w:p>
    <w:p w:rsidR="0097128F" w:rsidRDefault="0097128F" w:rsidP="0097128F">
      <w:pPr>
        <w:jc w:val="both"/>
      </w:pPr>
    </w:p>
    <w:sectPr w:rsidR="0097128F" w:rsidSect="0097128F">
      <w:footerReference w:type="default" r:id="rId13"/>
      <w:pgSz w:w="11906" w:h="16838"/>
      <w:pgMar w:top="567"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431" w:rsidRDefault="00B57431">
      <w:r>
        <w:separator/>
      </w:r>
    </w:p>
  </w:endnote>
  <w:endnote w:type="continuationSeparator" w:id="0">
    <w:p w:rsidR="00B57431" w:rsidRDefault="00B5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6" w:rsidRDefault="00A623E6">
    <w:pPr>
      <w:pStyle w:val="af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A7" w:rsidRDefault="00607EA7">
    <w:pPr>
      <w:pStyle w:val="af3"/>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E6" w:rsidRDefault="00A623E6">
    <w:pPr>
      <w:pStyle w:val="af3"/>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431" w:rsidRDefault="00B57431">
      <w:r>
        <w:separator/>
      </w:r>
    </w:p>
  </w:footnote>
  <w:footnote w:type="continuationSeparator" w:id="0">
    <w:p w:rsidR="00B57431" w:rsidRDefault="00B574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FD1534"/>
    <w:multiLevelType w:val="hybridMultilevel"/>
    <w:tmpl w:val="86B086FE"/>
    <w:lvl w:ilvl="0" w:tplc="DDFA59F2">
      <w:start w:val="11"/>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461F68"/>
    <w:multiLevelType w:val="hybridMultilevel"/>
    <w:tmpl w:val="5C12A0EA"/>
    <w:lvl w:ilvl="0" w:tplc="EF681AA2">
      <w:start w:val="13"/>
      <w:numFmt w:val="decimal"/>
      <w:lvlText w:val="%1."/>
      <w:lvlJc w:val="left"/>
      <w:pPr>
        <w:tabs>
          <w:tab w:val="num" w:pos="1070"/>
        </w:tabs>
        <w:ind w:left="1070" w:hanging="360"/>
      </w:pPr>
      <w:rPr>
        <w:rFonts w:hint="default"/>
        <w:b/>
      </w:rPr>
    </w:lvl>
    <w:lvl w:ilvl="1" w:tplc="04190005">
      <w:start w:val="1"/>
      <w:numFmt w:val="bullet"/>
      <w:lvlText w:val=""/>
      <w:lvlJc w:val="left"/>
      <w:pPr>
        <w:tabs>
          <w:tab w:val="num" w:pos="-4690"/>
        </w:tabs>
        <w:ind w:left="-4690" w:hanging="360"/>
      </w:pPr>
      <w:rPr>
        <w:rFonts w:ascii="Wingdings" w:hAnsi="Wingdings" w:hint="default"/>
        <w:b/>
      </w:rPr>
    </w:lvl>
    <w:lvl w:ilvl="2" w:tplc="0419001B" w:tentative="1">
      <w:start w:val="1"/>
      <w:numFmt w:val="lowerRoman"/>
      <w:lvlText w:val="%3."/>
      <w:lvlJc w:val="right"/>
      <w:pPr>
        <w:ind w:left="-397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1810" w:hanging="180"/>
      </w:pPr>
    </w:lvl>
    <w:lvl w:ilvl="6" w:tplc="0419000F" w:tentative="1">
      <w:start w:val="1"/>
      <w:numFmt w:val="decimal"/>
      <w:lvlText w:val="%7."/>
      <w:lvlJc w:val="left"/>
      <w:pPr>
        <w:ind w:left="-1090" w:hanging="360"/>
      </w:pPr>
    </w:lvl>
    <w:lvl w:ilvl="7" w:tplc="04190019" w:tentative="1">
      <w:start w:val="1"/>
      <w:numFmt w:val="lowerLetter"/>
      <w:lvlText w:val="%8."/>
      <w:lvlJc w:val="left"/>
      <w:pPr>
        <w:ind w:left="-370" w:hanging="360"/>
      </w:pPr>
    </w:lvl>
    <w:lvl w:ilvl="8" w:tplc="0419001B" w:tentative="1">
      <w:start w:val="1"/>
      <w:numFmt w:val="lowerRoman"/>
      <w:lvlText w:val="%9."/>
      <w:lvlJc w:val="right"/>
      <w:pPr>
        <w:ind w:left="350" w:hanging="180"/>
      </w:pPr>
    </w:lvl>
  </w:abstractNum>
  <w:abstractNum w:abstractNumId="6"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D6713B"/>
    <w:multiLevelType w:val="hybridMultilevel"/>
    <w:tmpl w:val="72EC6A64"/>
    <w:lvl w:ilvl="0" w:tplc="6EC014B0">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17D04094"/>
    <w:multiLevelType w:val="hybridMultilevel"/>
    <w:tmpl w:val="CDE2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52154B"/>
    <w:multiLevelType w:val="hybridMultilevel"/>
    <w:tmpl w:val="701A11AC"/>
    <w:lvl w:ilvl="0" w:tplc="637E6730">
      <w:start w:val="1"/>
      <w:numFmt w:val="decimal"/>
      <w:lvlText w:val="%1."/>
      <w:lvlJc w:val="left"/>
      <w:pPr>
        <w:ind w:left="786" w:hanging="360"/>
      </w:pPr>
      <w:rPr>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5" w15:restartNumberingAfterBreak="0">
    <w:nsid w:val="1E7828FC"/>
    <w:multiLevelType w:val="hybridMultilevel"/>
    <w:tmpl w:val="8EEECB80"/>
    <w:lvl w:ilvl="0" w:tplc="B75A9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FE54874"/>
    <w:multiLevelType w:val="hybridMultilevel"/>
    <w:tmpl w:val="99DE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575EE6"/>
    <w:multiLevelType w:val="hybridMultilevel"/>
    <w:tmpl w:val="97B43C40"/>
    <w:lvl w:ilvl="0" w:tplc="29B681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36C96D0B"/>
    <w:multiLevelType w:val="hybridMultilevel"/>
    <w:tmpl w:val="3E0803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BE0416B"/>
    <w:multiLevelType w:val="hybridMultilevel"/>
    <w:tmpl w:val="D256D6CC"/>
    <w:lvl w:ilvl="0" w:tplc="AEF459AE">
      <w:start w:val="1"/>
      <w:numFmt w:val="decimal"/>
      <w:lvlText w:val="%1."/>
      <w:lvlJc w:val="left"/>
      <w:pPr>
        <w:tabs>
          <w:tab w:val="num" w:pos="900"/>
        </w:tabs>
        <w:ind w:left="900" w:hanging="360"/>
      </w:pPr>
      <w:rPr>
        <w:b/>
      </w:rPr>
    </w:lvl>
    <w:lvl w:ilvl="1" w:tplc="CCDCD418">
      <w:start w:val="4"/>
      <w:numFmt w:val="decimal"/>
      <w:lvlText w:val="%2)"/>
      <w:lvlJc w:val="left"/>
      <w:pPr>
        <w:tabs>
          <w:tab w:val="num" w:pos="1620"/>
        </w:tabs>
        <w:ind w:left="162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3D680C2A"/>
    <w:multiLevelType w:val="hybridMultilevel"/>
    <w:tmpl w:val="C01451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20D28DE"/>
    <w:multiLevelType w:val="hybridMultilevel"/>
    <w:tmpl w:val="302A0150"/>
    <w:lvl w:ilvl="0" w:tplc="04190011">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2B07707"/>
    <w:multiLevelType w:val="hybridMultilevel"/>
    <w:tmpl w:val="C406ADAA"/>
    <w:lvl w:ilvl="0" w:tplc="77406BF2">
      <w:start w:val="3"/>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40621D1"/>
    <w:multiLevelType w:val="hybridMultilevel"/>
    <w:tmpl w:val="08200500"/>
    <w:lvl w:ilvl="0" w:tplc="5AECAD7A">
      <w:start w:val="15"/>
      <w:numFmt w:val="decimal"/>
      <w:lvlText w:val="%1."/>
      <w:lvlJc w:val="left"/>
      <w:pPr>
        <w:tabs>
          <w:tab w:val="num" w:pos="1211"/>
        </w:tabs>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1430B8D"/>
    <w:multiLevelType w:val="hybridMultilevel"/>
    <w:tmpl w:val="68A4E442"/>
    <w:lvl w:ilvl="0" w:tplc="04190011">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34"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7" w15:restartNumberingAfterBreak="0">
    <w:nsid w:val="7A026AAE"/>
    <w:multiLevelType w:val="hybridMultilevel"/>
    <w:tmpl w:val="D15AF54E"/>
    <w:lvl w:ilvl="0" w:tplc="5C2C5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6"/>
  </w:num>
  <w:num w:numId="7">
    <w:abstractNumId w:val="15"/>
  </w:num>
  <w:num w:numId="8">
    <w:abstractNumId w:val="6"/>
  </w:num>
  <w:num w:numId="9">
    <w:abstractNumId w:val="33"/>
  </w:num>
  <w:num w:numId="10">
    <w:abstractNumId w:val="28"/>
  </w:num>
  <w:num w:numId="11">
    <w:abstractNumId w:val="38"/>
  </w:num>
  <w:num w:numId="12">
    <w:abstractNumId w:val="34"/>
  </w:num>
  <w:num w:numId="13">
    <w:abstractNumId w:val="13"/>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9"/>
  </w:num>
  <w:num w:numId="17">
    <w:abstractNumId w:val="35"/>
  </w:num>
  <w:num w:numId="18">
    <w:abstractNumId w:val="32"/>
  </w:num>
  <w:num w:numId="19">
    <w:abstractNumId w:val="19"/>
  </w:num>
  <w:num w:numId="20">
    <w:abstractNumId w:val="36"/>
  </w:num>
  <w:num w:numId="21">
    <w:abstractNumId w:val="31"/>
  </w:num>
  <w:num w:numId="22">
    <w:abstractNumId w:val="21"/>
  </w:num>
  <w:num w:numId="23">
    <w:abstractNumId w:val="25"/>
  </w:num>
  <w:num w:numId="24">
    <w:abstractNumId w:val="8"/>
  </w:num>
  <w:num w:numId="25">
    <w:abstractNumId w:val="40"/>
  </w:num>
  <w:num w:numId="26">
    <w:abstractNumId w:val="5"/>
  </w:num>
  <w:num w:numId="27">
    <w:abstractNumId w:val="30"/>
  </w:num>
  <w:num w:numId="28">
    <w:abstractNumId w:val="14"/>
  </w:num>
  <w:num w:numId="29">
    <w:abstractNumId w:val="17"/>
  </w:num>
  <w:num w:numId="30">
    <w:abstractNumId w:val="4"/>
  </w:num>
  <w:num w:numId="31">
    <w:abstractNumId w:val="27"/>
  </w:num>
  <w:num w:numId="32">
    <w:abstractNumId w:val="22"/>
  </w:num>
  <w:num w:numId="33">
    <w:abstractNumId w:val="12"/>
  </w:num>
  <w:num w:numId="34">
    <w:abstractNumId w:val="26"/>
  </w:num>
  <w:num w:numId="35">
    <w:abstractNumId w:val="20"/>
  </w:num>
  <w:num w:numId="36">
    <w:abstractNumId w:val="23"/>
  </w:num>
  <w:num w:numId="37">
    <w:abstractNumId w:val="29"/>
  </w:num>
  <w:num w:numId="38">
    <w:abstractNumId w:val="9"/>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4104"/>
    <w:rsid w:val="000159ED"/>
    <w:rsid w:val="00027077"/>
    <w:rsid w:val="00040D7E"/>
    <w:rsid w:val="00043F6B"/>
    <w:rsid w:val="00052FB8"/>
    <w:rsid w:val="000548F8"/>
    <w:rsid w:val="000607FA"/>
    <w:rsid w:val="00077156"/>
    <w:rsid w:val="00082E50"/>
    <w:rsid w:val="00094153"/>
    <w:rsid w:val="0009480E"/>
    <w:rsid w:val="00097EFB"/>
    <w:rsid w:val="000B7AA6"/>
    <w:rsid w:val="000E0124"/>
    <w:rsid w:val="000E619B"/>
    <w:rsid w:val="000F4A23"/>
    <w:rsid w:val="000F6CE7"/>
    <w:rsid w:val="00105260"/>
    <w:rsid w:val="00116AD0"/>
    <w:rsid w:val="00137092"/>
    <w:rsid w:val="00140875"/>
    <w:rsid w:val="00143F6A"/>
    <w:rsid w:val="00147D54"/>
    <w:rsid w:val="001550C5"/>
    <w:rsid w:val="001573B0"/>
    <w:rsid w:val="0016006C"/>
    <w:rsid w:val="00164836"/>
    <w:rsid w:val="00167B7E"/>
    <w:rsid w:val="00172B6D"/>
    <w:rsid w:val="00177B4C"/>
    <w:rsid w:val="001801FE"/>
    <w:rsid w:val="00181206"/>
    <w:rsid w:val="001812F9"/>
    <w:rsid w:val="0018139C"/>
    <w:rsid w:val="00182650"/>
    <w:rsid w:val="00184680"/>
    <w:rsid w:val="001A1A72"/>
    <w:rsid w:val="001B20BF"/>
    <w:rsid w:val="001C231C"/>
    <w:rsid w:val="001C4C5C"/>
    <w:rsid w:val="001D290A"/>
    <w:rsid w:val="001D4F3D"/>
    <w:rsid w:val="001D5AC6"/>
    <w:rsid w:val="001D7300"/>
    <w:rsid w:val="001D7B4B"/>
    <w:rsid w:val="002013AD"/>
    <w:rsid w:val="0020762B"/>
    <w:rsid w:val="0022252E"/>
    <w:rsid w:val="00230EA4"/>
    <w:rsid w:val="002410C2"/>
    <w:rsid w:val="00242E38"/>
    <w:rsid w:val="00264056"/>
    <w:rsid w:val="00280CEE"/>
    <w:rsid w:val="002A681B"/>
    <w:rsid w:val="002B2ED1"/>
    <w:rsid w:val="002B4E2D"/>
    <w:rsid w:val="002B704A"/>
    <w:rsid w:val="002B7B40"/>
    <w:rsid w:val="002C613F"/>
    <w:rsid w:val="002D58E9"/>
    <w:rsid w:val="002E3019"/>
    <w:rsid w:val="002E737C"/>
    <w:rsid w:val="0031366F"/>
    <w:rsid w:val="0031704D"/>
    <w:rsid w:val="00341ADF"/>
    <w:rsid w:val="00363193"/>
    <w:rsid w:val="00374EFE"/>
    <w:rsid w:val="00381150"/>
    <w:rsid w:val="003811AB"/>
    <w:rsid w:val="00381698"/>
    <w:rsid w:val="00390A2F"/>
    <w:rsid w:val="00392F5F"/>
    <w:rsid w:val="003A1FAB"/>
    <w:rsid w:val="003C1217"/>
    <w:rsid w:val="003D4E94"/>
    <w:rsid w:val="003E1AC7"/>
    <w:rsid w:val="003F02FB"/>
    <w:rsid w:val="003F1383"/>
    <w:rsid w:val="003F5A08"/>
    <w:rsid w:val="00400DBD"/>
    <w:rsid w:val="004016D4"/>
    <w:rsid w:val="00403BF3"/>
    <w:rsid w:val="00404423"/>
    <w:rsid w:val="00407C9C"/>
    <w:rsid w:val="00416C82"/>
    <w:rsid w:val="00416DBC"/>
    <w:rsid w:val="00420DD8"/>
    <w:rsid w:val="00427F4B"/>
    <w:rsid w:val="00436510"/>
    <w:rsid w:val="00437CF4"/>
    <w:rsid w:val="00450085"/>
    <w:rsid w:val="004529FF"/>
    <w:rsid w:val="004548AC"/>
    <w:rsid w:val="004551C9"/>
    <w:rsid w:val="00462006"/>
    <w:rsid w:val="00464F2A"/>
    <w:rsid w:val="00465124"/>
    <w:rsid w:val="0047416A"/>
    <w:rsid w:val="00480498"/>
    <w:rsid w:val="00492091"/>
    <w:rsid w:val="004B1049"/>
    <w:rsid w:val="004C0561"/>
    <w:rsid w:val="004D2058"/>
    <w:rsid w:val="004D33D3"/>
    <w:rsid w:val="004E5883"/>
    <w:rsid w:val="0051157E"/>
    <w:rsid w:val="005211A8"/>
    <w:rsid w:val="005411C4"/>
    <w:rsid w:val="005440C5"/>
    <w:rsid w:val="00544D11"/>
    <w:rsid w:val="0054533C"/>
    <w:rsid w:val="0055077C"/>
    <w:rsid w:val="00551B7D"/>
    <w:rsid w:val="00560280"/>
    <w:rsid w:val="00561388"/>
    <w:rsid w:val="0057540D"/>
    <w:rsid w:val="00583F68"/>
    <w:rsid w:val="005A53F0"/>
    <w:rsid w:val="005A677A"/>
    <w:rsid w:val="005F0B90"/>
    <w:rsid w:val="005F0E7B"/>
    <w:rsid w:val="005F5176"/>
    <w:rsid w:val="006042FD"/>
    <w:rsid w:val="00607EA7"/>
    <w:rsid w:val="00611834"/>
    <w:rsid w:val="00620BC3"/>
    <w:rsid w:val="00623551"/>
    <w:rsid w:val="00624B88"/>
    <w:rsid w:val="00630C57"/>
    <w:rsid w:val="00632529"/>
    <w:rsid w:val="00650F76"/>
    <w:rsid w:val="006520A7"/>
    <w:rsid w:val="0065233F"/>
    <w:rsid w:val="00660BE2"/>
    <w:rsid w:val="0067035D"/>
    <w:rsid w:val="006721FC"/>
    <w:rsid w:val="00683A56"/>
    <w:rsid w:val="00687EB5"/>
    <w:rsid w:val="006926F0"/>
    <w:rsid w:val="006931EC"/>
    <w:rsid w:val="006B1862"/>
    <w:rsid w:val="006B3670"/>
    <w:rsid w:val="006B37D7"/>
    <w:rsid w:val="006B42BE"/>
    <w:rsid w:val="006B7D64"/>
    <w:rsid w:val="006D3DBC"/>
    <w:rsid w:val="006E14D7"/>
    <w:rsid w:val="006E523F"/>
    <w:rsid w:val="006E5775"/>
    <w:rsid w:val="007061AF"/>
    <w:rsid w:val="007373C2"/>
    <w:rsid w:val="00740196"/>
    <w:rsid w:val="00747FAD"/>
    <w:rsid w:val="00756D8A"/>
    <w:rsid w:val="00765AEB"/>
    <w:rsid w:val="00790805"/>
    <w:rsid w:val="007A1B2F"/>
    <w:rsid w:val="007A7DAF"/>
    <w:rsid w:val="007B5570"/>
    <w:rsid w:val="007B7DFE"/>
    <w:rsid w:val="007D3AA6"/>
    <w:rsid w:val="007F1601"/>
    <w:rsid w:val="007F5374"/>
    <w:rsid w:val="0080374E"/>
    <w:rsid w:val="00807C51"/>
    <w:rsid w:val="0081494A"/>
    <w:rsid w:val="00814A76"/>
    <w:rsid w:val="00817BCB"/>
    <w:rsid w:val="0083489D"/>
    <w:rsid w:val="00841242"/>
    <w:rsid w:val="0085728E"/>
    <w:rsid w:val="008A055F"/>
    <w:rsid w:val="008A5F44"/>
    <w:rsid w:val="008C747B"/>
    <w:rsid w:val="008D5C70"/>
    <w:rsid w:val="008D79A7"/>
    <w:rsid w:val="008F0409"/>
    <w:rsid w:val="008F106B"/>
    <w:rsid w:val="008F38EB"/>
    <w:rsid w:val="008F7479"/>
    <w:rsid w:val="00904CBF"/>
    <w:rsid w:val="00905063"/>
    <w:rsid w:val="00905E41"/>
    <w:rsid w:val="009203D6"/>
    <w:rsid w:val="00946340"/>
    <w:rsid w:val="00946E07"/>
    <w:rsid w:val="00950B0C"/>
    <w:rsid w:val="00951E91"/>
    <w:rsid w:val="00953649"/>
    <w:rsid w:val="00956A1E"/>
    <w:rsid w:val="0097128F"/>
    <w:rsid w:val="009778EE"/>
    <w:rsid w:val="009A2543"/>
    <w:rsid w:val="009A2FF2"/>
    <w:rsid w:val="009A5595"/>
    <w:rsid w:val="009A5E78"/>
    <w:rsid w:val="009A6B60"/>
    <w:rsid w:val="009C5707"/>
    <w:rsid w:val="009C766C"/>
    <w:rsid w:val="009E34B3"/>
    <w:rsid w:val="009E7074"/>
    <w:rsid w:val="00A22D87"/>
    <w:rsid w:val="00A23E88"/>
    <w:rsid w:val="00A24720"/>
    <w:rsid w:val="00A26A31"/>
    <w:rsid w:val="00A36DE5"/>
    <w:rsid w:val="00A37129"/>
    <w:rsid w:val="00A623E6"/>
    <w:rsid w:val="00A6645E"/>
    <w:rsid w:val="00A75850"/>
    <w:rsid w:val="00A8172D"/>
    <w:rsid w:val="00AA2C21"/>
    <w:rsid w:val="00AB1FF9"/>
    <w:rsid w:val="00AB2FA6"/>
    <w:rsid w:val="00AB30DB"/>
    <w:rsid w:val="00AC1AB2"/>
    <w:rsid w:val="00AC2C8F"/>
    <w:rsid w:val="00AC52C1"/>
    <w:rsid w:val="00AC591B"/>
    <w:rsid w:val="00AD485E"/>
    <w:rsid w:val="00AE6A4C"/>
    <w:rsid w:val="00AF040F"/>
    <w:rsid w:val="00AF0C3A"/>
    <w:rsid w:val="00AF5343"/>
    <w:rsid w:val="00B01092"/>
    <w:rsid w:val="00B22127"/>
    <w:rsid w:val="00B3422D"/>
    <w:rsid w:val="00B35ED2"/>
    <w:rsid w:val="00B41E11"/>
    <w:rsid w:val="00B5029E"/>
    <w:rsid w:val="00B57431"/>
    <w:rsid w:val="00B70BA9"/>
    <w:rsid w:val="00B71262"/>
    <w:rsid w:val="00B71C3B"/>
    <w:rsid w:val="00B74B0D"/>
    <w:rsid w:val="00B906FF"/>
    <w:rsid w:val="00B91CF8"/>
    <w:rsid w:val="00B949C6"/>
    <w:rsid w:val="00BA248E"/>
    <w:rsid w:val="00BA6275"/>
    <w:rsid w:val="00BC29EC"/>
    <w:rsid w:val="00BE7C23"/>
    <w:rsid w:val="00BF233C"/>
    <w:rsid w:val="00BF4872"/>
    <w:rsid w:val="00C14482"/>
    <w:rsid w:val="00C33ECE"/>
    <w:rsid w:val="00C421A2"/>
    <w:rsid w:val="00C43D8A"/>
    <w:rsid w:val="00C77259"/>
    <w:rsid w:val="00CC3941"/>
    <w:rsid w:val="00CC7FDD"/>
    <w:rsid w:val="00CD1D23"/>
    <w:rsid w:val="00CD7DAE"/>
    <w:rsid w:val="00CE088D"/>
    <w:rsid w:val="00CF0226"/>
    <w:rsid w:val="00CF6E4B"/>
    <w:rsid w:val="00D01D70"/>
    <w:rsid w:val="00D04B15"/>
    <w:rsid w:val="00D13F3A"/>
    <w:rsid w:val="00D16ECA"/>
    <w:rsid w:val="00D56E33"/>
    <w:rsid w:val="00D72B1C"/>
    <w:rsid w:val="00D72D27"/>
    <w:rsid w:val="00D7344A"/>
    <w:rsid w:val="00D77388"/>
    <w:rsid w:val="00D81688"/>
    <w:rsid w:val="00DB6EBB"/>
    <w:rsid w:val="00DC09B6"/>
    <w:rsid w:val="00DC7021"/>
    <w:rsid w:val="00DD0FDE"/>
    <w:rsid w:val="00DD4F3D"/>
    <w:rsid w:val="00DD6EB8"/>
    <w:rsid w:val="00DF0CBA"/>
    <w:rsid w:val="00DF0F7A"/>
    <w:rsid w:val="00DF1A84"/>
    <w:rsid w:val="00DF288D"/>
    <w:rsid w:val="00DF428C"/>
    <w:rsid w:val="00E0002B"/>
    <w:rsid w:val="00E07E6B"/>
    <w:rsid w:val="00E121F4"/>
    <w:rsid w:val="00E15793"/>
    <w:rsid w:val="00E235CD"/>
    <w:rsid w:val="00E26E95"/>
    <w:rsid w:val="00E500C6"/>
    <w:rsid w:val="00E61CF0"/>
    <w:rsid w:val="00E72917"/>
    <w:rsid w:val="00E92747"/>
    <w:rsid w:val="00E95546"/>
    <w:rsid w:val="00E972A0"/>
    <w:rsid w:val="00EA0693"/>
    <w:rsid w:val="00EA7535"/>
    <w:rsid w:val="00EB5CA5"/>
    <w:rsid w:val="00EC180B"/>
    <w:rsid w:val="00ED11B5"/>
    <w:rsid w:val="00ED3682"/>
    <w:rsid w:val="00ED3903"/>
    <w:rsid w:val="00EE1B8D"/>
    <w:rsid w:val="00EE35E8"/>
    <w:rsid w:val="00EE4265"/>
    <w:rsid w:val="00EF3EC6"/>
    <w:rsid w:val="00F07CC1"/>
    <w:rsid w:val="00F15EBE"/>
    <w:rsid w:val="00F25B43"/>
    <w:rsid w:val="00F34FD7"/>
    <w:rsid w:val="00F62E06"/>
    <w:rsid w:val="00F64361"/>
    <w:rsid w:val="00F94E38"/>
    <w:rsid w:val="00F95ECA"/>
    <w:rsid w:val="00F97689"/>
    <w:rsid w:val="00FA421C"/>
    <w:rsid w:val="00FB7830"/>
    <w:rsid w:val="00FC4CAF"/>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92B1"/>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semiHidden/>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uiPriority w:val="99"/>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iPriority w:val="99"/>
    <w:semiHidden/>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semiHidden/>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semiHidden/>
    <w:unhideWhenUsed/>
    <w:rsid w:val="0067035D"/>
  </w:style>
  <w:style w:type="paragraph" w:styleId="25">
    <w:name w:val="toc 2"/>
    <w:basedOn w:val="a"/>
    <w:next w:val="a"/>
    <w:autoRedefine/>
    <w:semiHidden/>
    <w:unhideWhenUsed/>
    <w:rsid w:val="0067035D"/>
    <w:pPr>
      <w:ind w:left="240"/>
    </w:pPr>
  </w:style>
  <w:style w:type="paragraph" w:styleId="35">
    <w:name w:val="toc 3"/>
    <w:basedOn w:val="a"/>
    <w:next w:val="a"/>
    <w:autoRedefine/>
    <w:semiHidden/>
    <w:unhideWhenUsed/>
    <w:rsid w:val="0067035D"/>
    <w:pPr>
      <w:ind w:left="480"/>
    </w:pPr>
  </w:style>
  <w:style w:type="paragraph" w:styleId="81">
    <w:name w:val="toc 8"/>
    <w:basedOn w:val="a"/>
    <w:next w:val="a"/>
    <w:autoRedefine/>
    <w:uiPriority w:val="39"/>
    <w:semiHidden/>
    <w:unhideWhenUsed/>
    <w:rsid w:val="0067035D"/>
    <w:pPr>
      <w:ind w:left="1680"/>
    </w:pPr>
  </w:style>
  <w:style w:type="paragraph" w:styleId="afb">
    <w:name w:val="footnote text"/>
    <w:basedOn w:val="a"/>
    <w:link w:val="afc"/>
    <w:semiHidden/>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99"/>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3"/>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iPriority w:val="99"/>
    <w:semiHidden/>
    <w:unhideWhenUsed/>
    <w:rsid w:val="0097128F"/>
    <w:pPr>
      <w:spacing w:after="120"/>
    </w:pPr>
    <w:rPr>
      <w:sz w:val="16"/>
      <w:szCs w:val="16"/>
    </w:rPr>
  </w:style>
  <w:style w:type="character" w:customStyle="1" w:styleId="38">
    <w:name w:val="Основной текст 3 Знак"/>
    <w:basedOn w:val="a1"/>
    <w:link w:val="37"/>
    <w:uiPriority w:val="99"/>
    <w:semiHidden/>
    <w:rsid w:val="0097128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6AEC-C0E9-4713-AFA7-D8990FFE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1</Pages>
  <Words>6697</Words>
  <Characters>38175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87</cp:revision>
  <cp:lastPrinted>2020-02-03T06:47:00Z</cp:lastPrinted>
  <dcterms:created xsi:type="dcterms:W3CDTF">2018-07-19T00:30:00Z</dcterms:created>
  <dcterms:modified xsi:type="dcterms:W3CDTF">2020-02-06T02:50:00Z</dcterms:modified>
</cp:coreProperties>
</file>