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C646AD" w:rsidRDefault="00D1250C" w:rsidP="00FA421C">
                            <w:pPr>
                              <w:jc w:val="center"/>
                              <w:rPr>
                                <w:b/>
                                <w:color w:val="000000"/>
                                <w:sz w:val="28"/>
                                <w:szCs w:val="28"/>
                              </w:rPr>
                            </w:pPr>
                            <w:r>
                              <w:rPr>
                                <w:b/>
                                <w:color w:val="000000"/>
                                <w:sz w:val="28"/>
                                <w:szCs w:val="28"/>
                              </w:rPr>
                              <w:t>МАЙ</w:t>
                            </w:r>
                          </w:p>
                          <w:p w:rsidR="00C646AD" w:rsidRDefault="00F52E22" w:rsidP="00FA421C">
                            <w:pPr>
                              <w:jc w:val="center"/>
                              <w:rPr>
                                <w:b/>
                                <w:color w:val="000000"/>
                                <w:sz w:val="36"/>
                                <w:szCs w:val="36"/>
                              </w:rPr>
                            </w:pPr>
                            <w:r>
                              <w:rPr>
                                <w:b/>
                                <w:color w:val="000000"/>
                                <w:sz w:val="36"/>
                                <w:szCs w:val="36"/>
                              </w:rPr>
                              <w:t>№18</w:t>
                            </w:r>
                          </w:p>
                          <w:p w:rsidR="00C646AD" w:rsidRDefault="00F52E22" w:rsidP="00FA421C">
                            <w:pPr>
                              <w:jc w:val="center"/>
                              <w:rPr>
                                <w:b/>
                                <w:color w:val="000000"/>
                                <w:sz w:val="36"/>
                                <w:szCs w:val="36"/>
                              </w:rPr>
                            </w:pPr>
                            <w:r>
                              <w:rPr>
                                <w:b/>
                                <w:color w:val="000000"/>
                                <w:sz w:val="36"/>
                                <w:szCs w:val="36"/>
                              </w:rPr>
                              <w:t xml:space="preserve"> (411</w:t>
                            </w:r>
                            <w:r w:rsidR="00C646AD">
                              <w:rPr>
                                <w:b/>
                                <w:color w:val="000000"/>
                                <w:sz w:val="36"/>
                                <w:szCs w:val="36"/>
                              </w:rPr>
                              <w:t>)</w:t>
                            </w:r>
                          </w:p>
                          <w:p w:rsidR="00C646AD" w:rsidRDefault="00C646AD" w:rsidP="00FA421C">
                            <w:pPr>
                              <w:rPr>
                                <w:b/>
                                <w:color w:val="000000"/>
                                <w:sz w:val="36"/>
                                <w:szCs w:val="36"/>
                              </w:rPr>
                            </w:pPr>
                            <w:r>
                              <w:rPr>
                                <w:b/>
                                <w:color w:val="000000"/>
                                <w:sz w:val="36"/>
                                <w:szCs w:val="36"/>
                              </w:rPr>
                              <w:t xml:space="preserve">        от</w:t>
                            </w:r>
                          </w:p>
                          <w:p w:rsidR="00C646AD" w:rsidRDefault="00F52E22" w:rsidP="00FA421C">
                            <w:pPr>
                              <w:rPr>
                                <w:b/>
                                <w:color w:val="000000"/>
                                <w:sz w:val="36"/>
                                <w:szCs w:val="36"/>
                              </w:rPr>
                            </w:pPr>
                            <w:r>
                              <w:rPr>
                                <w:b/>
                                <w:color w:val="000000"/>
                                <w:sz w:val="36"/>
                                <w:szCs w:val="36"/>
                              </w:rPr>
                              <w:t xml:space="preserve">  15</w:t>
                            </w:r>
                            <w:r w:rsidR="00D1250C">
                              <w:rPr>
                                <w:b/>
                                <w:color w:val="000000"/>
                                <w:sz w:val="36"/>
                                <w:szCs w:val="36"/>
                              </w:rPr>
                              <w:t>.05</w:t>
                            </w:r>
                            <w:r w:rsidR="00C646AD">
                              <w:rPr>
                                <w:b/>
                                <w:color w:val="000000"/>
                                <w:sz w:val="36"/>
                                <w:szCs w:val="36"/>
                              </w:rPr>
                              <w:t xml:space="preserve">.2020 </w:t>
                            </w:r>
                            <w:proofErr w:type="spellStart"/>
                            <w:r w:rsidR="00C646AD">
                              <w:rPr>
                                <w:b/>
                                <w:color w:val="000000"/>
                                <w:sz w:val="36"/>
                                <w:szCs w:val="36"/>
                              </w:rPr>
                              <w:t>гггггг</w:t>
                            </w:r>
                            <w:proofErr w:type="spellEnd"/>
                            <w:r w:rsidR="00C646AD">
                              <w:rPr>
                                <w:b/>
                                <w:color w:val="000000"/>
                                <w:sz w:val="36"/>
                                <w:szCs w:val="36"/>
                              </w:rPr>
                              <w:t xml:space="preserve">        </w:t>
                            </w:r>
                          </w:p>
                          <w:p w:rsidR="00C646AD" w:rsidRDefault="00C646AD" w:rsidP="00FA421C">
                            <w:pPr>
                              <w:rPr>
                                <w:b/>
                                <w:color w:val="000000"/>
                                <w:sz w:val="36"/>
                                <w:szCs w:val="36"/>
                              </w:rPr>
                            </w:pPr>
                            <w:r>
                              <w:rPr>
                                <w:b/>
                                <w:color w:val="000000"/>
                                <w:sz w:val="36"/>
                                <w:szCs w:val="36"/>
                              </w:rPr>
                              <w:t xml:space="preserve"> 27.09.2013г33г</w:t>
                            </w:r>
                          </w:p>
                          <w:p w:rsidR="00C646AD" w:rsidRDefault="00C646AD"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C646AD" w:rsidRDefault="00D1250C" w:rsidP="00FA421C">
                      <w:pPr>
                        <w:jc w:val="center"/>
                        <w:rPr>
                          <w:b/>
                          <w:color w:val="000000"/>
                          <w:sz w:val="28"/>
                          <w:szCs w:val="28"/>
                        </w:rPr>
                      </w:pPr>
                      <w:r>
                        <w:rPr>
                          <w:b/>
                          <w:color w:val="000000"/>
                          <w:sz w:val="28"/>
                          <w:szCs w:val="28"/>
                        </w:rPr>
                        <w:t>МАЙ</w:t>
                      </w:r>
                    </w:p>
                    <w:p w:rsidR="00C646AD" w:rsidRDefault="00F52E22" w:rsidP="00FA421C">
                      <w:pPr>
                        <w:jc w:val="center"/>
                        <w:rPr>
                          <w:b/>
                          <w:color w:val="000000"/>
                          <w:sz w:val="36"/>
                          <w:szCs w:val="36"/>
                        </w:rPr>
                      </w:pPr>
                      <w:r>
                        <w:rPr>
                          <w:b/>
                          <w:color w:val="000000"/>
                          <w:sz w:val="36"/>
                          <w:szCs w:val="36"/>
                        </w:rPr>
                        <w:t>№18</w:t>
                      </w:r>
                    </w:p>
                    <w:p w:rsidR="00C646AD" w:rsidRDefault="00F52E22" w:rsidP="00FA421C">
                      <w:pPr>
                        <w:jc w:val="center"/>
                        <w:rPr>
                          <w:b/>
                          <w:color w:val="000000"/>
                          <w:sz w:val="36"/>
                          <w:szCs w:val="36"/>
                        </w:rPr>
                      </w:pPr>
                      <w:r>
                        <w:rPr>
                          <w:b/>
                          <w:color w:val="000000"/>
                          <w:sz w:val="36"/>
                          <w:szCs w:val="36"/>
                        </w:rPr>
                        <w:t xml:space="preserve"> (411</w:t>
                      </w:r>
                      <w:r w:rsidR="00C646AD">
                        <w:rPr>
                          <w:b/>
                          <w:color w:val="000000"/>
                          <w:sz w:val="36"/>
                          <w:szCs w:val="36"/>
                        </w:rPr>
                        <w:t>)</w:t>
                      </w:r>
                    </w:p>
                    <w:p w:rsidR="00C646AD" w:rsidRDefault="00C646AD" w:rsidP="00FA421C">
                      <w:pPr>
                        <w:rPr>
                          <w:b/>
                          <w:color w:val="000000"/>
                          <w:sz w:val="36"/>
                          <w:szCs w:val="36"/>
                        </w:rPr>
                      </w:pPr>
                      <w:r>
                        <w:rPr>
                          <w:b/>
                          <w:color w:val="000000"/>
                          <w:sz w:val="36"/>
                          <w:szCs w:val="36"/>
                        </w:rPr>
                        <w:t xml:space="preserve">        от</w:t>
                      </w:r>
                    </w:p>
                    <w:p w:rsidR="00C646AD" w:rsidRDefault="00F52E22" w:rsidP="00FA421C">
                      <w:pPr>
                        <w:rPr>
                          <w:b/>
                          <w:color w:val="000000"/>
                          <w:sz w:val="36"/>
                          <w:szCs w:val="36"/>
                        </w:rPr>
                      </w:pPr>
                      <w:r>
                        <w:rPr>
                          <w:b/>
                          <w:color w:val="000000"/>
                          <w:sz w:val="36"/>
                          <w:szCs w:val="36"/>
                        </w:rPr>
                        <w:t xml:space="preserve">  15</w:t>
                      </w:r>
                      <w:r w:rsidR="00D1250C">
                        <w:rPr>
                          <w:b/>
                          <w:color w:val="000000"/>
                          <w:sz w:val="36"/>
                          <w:szCs w:val="36"/>
                        </w:rPr>
                        <w:t>.05</w:t>
                      </w:r>
                      <w:r w:rsidR="00C646AD">
                        <w:rPr>
                          <w:b/>
                          <w:color w:val="000000"/>
                          <w:sz w:val="36"/>
                          <w:szCs w:val="36"/>
                        </w:rPr>
                        <w:t xml:space="preserve">.2020 </w:t>
                      </w:r>
                      <w:proofErr w:type="spellStart"/>
                      <w:r w:rsidR="00C646AD">
                        <w:rPr>
                          <w:b/>
                          <w:color w:val="000000"/>
                          <w:sz w:val="36"/>
                          <w:szCs w:val="36"/>
                        </w:rPr>
                        <w:t>гггггг</w:t>
                      </w:r>
                      <w:proofErr w:type="spellEnd"/>
                      <w:r w:rsidR="00C646AD">
                        <w:rPr>
                          <w:b/>
                          <w:color w:val="000000"/>
                          <w:sz w:val="36"/>
                          <w:szCs w:val="36"/>
                        </w:rPr>
                        <w:t xml:space="preserve">        </w:t>
                      </w:r>
                    </w:p>
                    <w:p w:rsidR="00C646AD" w:rsidRDefault="00C646AD" w:rsidP="00FA421C">
                      <w:pPr>
                        <w:rPr>
                          <w:b/>
                          <w:color w:val="000000"/>
                          <w:sz w:val="36"/>
                          <w:szCs w:val="36"/>
                        </w:rPr>
                      </w:pPr>
                      <w:r>
                        <w:rPr>
                          <w:b/>
                          <w:color w:val="000000"/>
                          <w:sz w:val="36"/>
                          <w:szCs w:val="36"/>
                        </w:rPr>
                        <w:t xml:space="preserve"> 27.09.2013г33г</w:t>
                      </w:r>
                    </w:p>
                    <w:p w:rsidR="00C646AD" w:rsidRDefault="00C646AD"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F52E22">
        <w:rPr>
          <w:sz w:val="40"/>
          <w:szCs w:val="40"/>
        </w:rPr>
        <w:t xml:space="preserve"> 9</w:t>
      </w:r>
      <w:r w:rsidR="000548F8">
        <w:rPr>
          <w:sz w:val="40"/>
          <w:szCs w:val="40"/>
        </w:rPr>
        <w:t>лист</w:t>
      </w:r>
      <w:r w:rsidR="00F52E22">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FA421C">
      <w:pPr>
        <w:jc w:val="both"/>
        <w:rPr>
          <w:sz w:val="40"/>
          <w:szCs w:val="40"/>
        </w:rPr>
      </w:pPr>
    </w:p>
    <w:p w:rsidR="00775DE3" w:rsidRDefault="00775DE3" w:rsidP="00FA421C">
      <w:pPr>
        <w:jc w:val="both"/>
        <w:rPr>
          <w:sz w:val="40"/>
          <w:szCs w:val="40"/>
        </w:rPr>
      </w:pPr>
    </w:p>
    <w:p w:rsidR="00775DE3" w:rsidRDefault="00775DE3" w:rsidP="00775DE3">
      <w:pPr>
        <w:jc w:val="center"/>
        <w:rPr>
          <w:sz w:val="40"/>
          <w:szCs w:val="40"/>
        </w:rPr>
      </w:pPr>
    </w:p>
    <w:p w:rsidR="00775DE3" w:rsidRDefault="00946DD8" w:rsidP="00946DD8">
      <w:pPr>
        <w:jc w:val="center"/>
        <w:rPr>
          <w:sz w:val="28"/>
          <w:szCs w:val="28"/>
        </w:rPr>
      </w:pPr>
      <w:r>
        <w:rPr>
          <w:sz w:val="28"/>
          <w:szCs w:val="28"/>
        </w:rPr>
        <w:t>СЕГОДНЯ В НОМЕРЕ</w:t>
      </w:r>
    </w:p>
    <w:p w:rsidR="00C560AD" w:rsidRDefault="00946DD8" w:rsidP="00F52E22">
      <w:pPr>
        <w:jc w:val="both"/>
        <w:rPr>
          <w:sz w:val="28"/>
          <w:szCs w:val="28"/>
        </w:rPr>
      </w:pPr>
      <w:r>
        <w:rPr>
          <w:sz w:val="28"/>
          <w:szCs w:val="28"/>
        </w:rPr>
        <w:t xml:space="preserve">1. </w:t>
      </w:r>
      <w:r w:rsidR="00F52E22">
        <w:rPr>
          <w:sz w:val="28"/>
          <w:szCs w:val="28"/>
        </w:rPr>
        <w:t xml:space="preserve">Решение Думы </w:t>
      </w:r>
      <w:proofErr w:type="spellStart"/>
      <w:r w:rsidR="00F52E22">
        <w:rPr>
          <w:sz w:val="28"/>
          <w:szCs w:val="28"/>
        </w:rPr>
        <w:t>Евдокимовского</w:t>
      </w:r>
      <w:proofErr w:type="spellEnd"/>
      <w:r w:rsidR="00F52E22">
        <w:rPr>
          <w:sz w:val="28"/>
          <w:szCs w:val="28"/>
        </w:rPr>
        <w:t xml:space="preserve"> сельского поселения №84 от 13.05.2020г </w:t>
      </w:r>
      <w:proofErr w:type="gramStart"/>
      <w:r w:rsidR="00F52E22">
        <w:rPr>
          <w:sz w:val="28"/>
          <w:szCs w:val="28"/>
        </w:rPr>
        <w:t>Об</w:t>
      </w:r>
      <w:proofErr w:type="gramEnd"/>
      <w:r w:rsidR="00F52E22">
        <w:rPr>
          <w:sz w:val="28"/>
          <w:szCs w:val="28"/>
        </w:rPr>
        <w:t xml:space="preserve"> утверждении проекта «Внесение изменений в правила</w:t>
      </w:r>
      <w:r w:rsidR="00647BEC">
        <w:rPr>
          <w:sz w:val="28"/>
          <w:szCs w:val="28"/>
        </w:rPr>
        <w:t xml:space="preserve"> землепользования и </w:t>
      </w:r>
      <w:proofErr w:type="spellStart"/>
      <w:r w:rsidR="00647BEC">
        <w:rPr>
          <w:sz w:val="28"/>
          <w:szCs w:val="28"/>
        </w:rPr>
        <w:t>запстройки</w:t>
      </w:r>
      <w:proofErr w:type="spellEnd"/>
      <w:r w:rsidR="00647BEC">
        <w:rPr>
          <w:sz w:val="28"/>
          <w:szCs w:val="28"/>
        </w:rPr>
        <w:t xml:space="preserve"> </w:t>
      </w:r>
      <w:proofErr w:type="spellStart"/>
      <w:r w:rsidR="00647BEC">
        <w:rPr>
          <w:sz w:val="28"/>
          <w:szCs w:val="28"/>
        </w:rPr>
        <w:t>Е</w:t>
      </w:r>
      <w:r w:rsidR="00F52E22">
        <w:rPr>
          <w:sz w:val="28"/>
          <w:szCs w:val="28"/>
        </w:rPr>
        <w:t>вдокимовского</w:t>
      </w:r>
      <w:proofErr w:type="spellEnd"/>
      <w:r w:rsidR="00F52E22">
        <w:rPr>
          <w:sz w:val="28"/>
          <w:szCs w:val="28"/>
        </w:rPr>
        <w:t xml:space="preserve"> муниципального образования </w:t>
      </w:r>
      <w:proofErr w:type="spellStart"/>
      <w:r w:rsidR="00F52E22">
        <w:rPr>
          <w:sz w:val="28"/>
          <w:szCs w:val="28"/>
        </w:rPr>
        <w:t>Тулунского</w:t>
      </w:r>
      <w:proofErr w:type="spellEnd"/>
      <w:r w:rsidR="00F52E22">
        <w:rPr>
          <w:sz w:val="28"/>
          <w:szCs w:val="28"/>
        </w:rPr>
        <w:t xml:space="preserve"> района Иркутской области, утвержденных решением Думы </w:t>
      </w:r>
      <w:proofErr w:type="spellStart"/>
      <w:r w:rsidR="00F52E22">
        <w:rPr>
          <w:sz w:val="28"/>
          <w:szCs w:val="28"/>
        </w:rPr>
        <w:t>Евдокимовского</w:t>
      </w:r>
      <w:proofErr w:type="spellEnd"/>
      <w:r w:rsidR="00F52E22">
        <w:rPr>
          <w:sz w:val="28"/>
          <w:szCs w:val="28"/>
        </w:rPr>
        <w:t xml:space="preserve"> сельского поселения от 30.04.2014г. №43 (в редакции решения от 13.11.2019г. №73)</w:t>
      </w:r>
    </w:p>
    <w:p w:rsidR="00F52E22" w:rsidRDefault="00F52E22" w:rsidP="00F52E22">
      <w:pPr>
        <w:jc w:val="both"/>
        <w:rPr>
          <w:sz w:val="28"/>
          <w:szCs w:val="28"/>
        </w:rPr>
      </w:pPr>
      <w:r>
        <w:rPr>
          <w:sz w:val="28"/>
          <w:szCs w:val="28"/>
        </w:rPr>
        <w:t xml:space="preserve">2.Решение Думы </w:t>
      </w:r>
      <w:proofErr w:type="spellStart"/>
      <w:r>
        <w:rPr>
          <w:sz w:val="28"/>
          <w:szCs w:val="28"/>
        </w:rPr>
        <w:t>Евдокимовского</w:t>
      </w:r>
      <w:proofErr w:type="spellEnd"/>
      <w:r>
        <w:rPr>
          <w:sz w:val="28"/>
          <w:szCs w:val="28"/>
        </w:rPr>
        <w:t xml:space="preserve"> сельс</w:t>
      </w:r>
      <w:r w:rsidR="002A23D5">
        <w:rPr>
          <w:sz w:val="28"/>
          <w:szCs w:val="28"/>
        </w:rPr>
        <w:t>кого поселения №85 от 13.05.2020</w:t>
      </w:r>
      <w:r>
        <w:rPr>
          <w:sz w:val="28"/>
          <w:szCs w:val="28"/>
        </w:rPr>
        <w:t xml:space="preserve">г </w:t>
      </w:r>
      <w:proofErr w:type="gramStart"/>
      <w:r>
        <w:rPr>
          <w:sz w:val="28"/>
          <w:szCs w:val="28"/>
        </w:rPr>
        <w:t>О</w:t>
      </w:r>
      <w:proofErr w:type="gramEnd"/>
      <w:r>
        <w:rPr>
          <w:sz w:val="28"/>
          <w:szCs w:val="28"/>
        </w:rPr>
        <w:t xml:space="preserve"> прекращении полномочий депутата Думы </w:t>
      </w:r>
      <w:proofErr w:type="spellStart"/>
      <w:r>
        <w:rPr>
          <w:sz w:val="28"/>
          <w:szCs w:val="28"/>
        </w:rPr>
        <w:t>Евдокимовского</w:t>
      </w:r>
      <w:proofErr w:type="spellEnd"/>
      <w:r>
        <w:rPr>
          <w:sz w:val="28"/>
          <w:szCs w:val="28"/>
        </w:rPr>
        <w:t xml:space="preserve"> сельского поселения </w:t>
      </w:r>
      <w:proofErr w:type="spellStart"/>
      <w:r>
        <w:rPr>
          <w:sz w:val="28"/>
          <w:szCs w:val="28"/>
        </w:rPr>
        <w:t>Месяцева</w:t>
      </w:r>
      <w:proofErr w:type="spellEnd"/>
      <w:r>
        <w:rPr>
          <w:sz w:val="28"/>
          <w:szCs w:val="28"/>
        </w:rPr>
        <w:t xml:space="preserve"> Александра Александровича</w:t>
      </w:r>
    </w:p>
    <w:p w:rsidR="00F52E22" w:rsidRDefault="00F52E22" w:rsidP="00F52E22">
      <w:pPr>
        <w:jc w:val="both"/>
        <w:rPr>
          <w:sz w:val="28"/>
          <w:szCs w:val="28"/>
        </w:rPr>
      </w:pPr>
      <w:r>
        <w:rPr>
          <w:sz w:val="28"/>
          <w:szCs w:val="28"/>
        </w:rPr>
        <w:t xml:space="preserve">3.Решение Думы </w:t>
      </w:r>
      <w:proofErr w:type="spellStart"/>
      <w:r>
        <w:rPr>
          <w:sz w:val="28"/>
          <w:szCs w:val="28"/>
        </w:rPr>
        <w:t>Евдокимовского</w:t>
      </w:r>
      <w:proofErr w:type="spellEnd"/>
      <w:r>
        <w:rPr>
          <w:sz w:val="28"/>
          <w:szCs w:val="28"/>
        </w:rPr>
        <w:t xml:space="preserve"> сельского поселения №86 от 13.05.2020</w:t>
      </w:r>
      <w:proofErr w:type="gramStart"/>
      <w:r>
        <w:rPr>
          <w:sz w:val="28"/>
          <w:szCs w:val="28"/>
        </w:rPr>
        <w:t>г  Об</w:t>
      </w:r>
      <w:proofErr w:type="gramEnd"/>
      <w:r>
        <w:rPr>
          <w:sz w:val="28"/>
          <w:szCs w:val="28"/>
        </w:rPr>
        <w:t xml:space="preserve"> утверждении порядк</w:t>
      </w:r>
      <w:r w:rsidR="00CF227B">
        <w:rPr>
          <w:sz w:val="28"/>
          <w:szCs w:val="28"/>
        </w:rPr>
        <w:t>а принятия решения о применении</w:t>
      </w:r>
      <w:r>
        <w:rPr>
          <w:sz w:val="28"/>
          <w:szCs w:val="28"/>
        </w:rPr>
        <w:t xml:space="preserve"> к депутату Думы </w:t>
      </w:r>
      <w:proofErr w:type="spellStart"/>
      <w:r>
        <w:rPr>
          <w:sz w:val="28"/>
          <w:szCs w:val="28"/>
        </w:rPr>
        <w:t>Евдокимовского</w:t>
      </w:r>
      <w:proofErr w:type="spellEnd"/>
      <w:r>
        <w:rPr>
          <w:sz w:val="28"/>
          <w:szCs w:val="28"/>
        </w:rPr>
        <w:t xml:space="preserve"> сельского посел</w:t>
      </w:r>
      <w:r w:rsidR="00CF227B">
        <w:rPr>
          <w:sz w:val="28"/>
          <w:szCs w:val="28"/>
        </w:rPr>
        <w:t xml:space="preserve">ения,  главе </w:t>
      </w:r>
      <w:proofErr w:type="spellStart"/>
      <w:r w:rsidR="00CF227B">
        <w:rPr>
          <w:sz w:val="28"/>
          <w:szCs w:val="28"/>
        </w:rPr>
        <w:t>Евдокимовского</w:t>
      </w:r>
      <w:proofErr w:type="spellEnd"/>
      <w:r w:rsidR="00CF227B">
        <w:rPr>
          <w:sz w:val="28"/>
          <w:szCs w:val="28"/>
        </w:rPr>
        <w:t xml:space="preserve"> сельского поселения мер ответственности, указанных в части 7 статьи 40 Федерального закона от 6 октября 2003 года №131-ФЗ «Об общих принципах организации местного самоуправления в Российской Федерации»</w:t>
      </w:r>
    </w:p>
    <w:p w:rsidR="00CF227B" w:rsidRPr="001E02FB" w:rsidRDefault="00CF227B" w:rsidP="00F52E22">
      <w:pPr>
        <w:jc w:val="both"/>
        <w:rPr>
          <w:b/>
        </w:rPr>
      </w:pPr>
      <w:r>
        <w:rPr>
          <w:sz w:val="28"/>
          <w:szCs w:val="28"/>
        </w:rPr>
        <w:t xml:space="preserve">4.Распоряжение администрации </w:t>
      </w:r>
      <w:proofErr w:type="spellStart"/>
      <w:r>
        <w:rPr>
          <w:sz w:val="28"/>
          <w:szCs w:val="28"/>
        </w:rPr>
        <w:t>Евдокимовского</w:t>
      </w:r>
      <w:proofErr w:type="spellEnd"/>
      <w:r>
        <w:rPr>
          <w:sz w:val="28"/>
          <w:szCs w:val="28"/>
        </w:rPr>
        <w:t xml:space="preserve"> сельского поселения №23-рг от 15 мая 2020г О создании Единой комиссии по определению </w:t>
      </w:r>
      <w:proofErr w:type="gramStart"/>
      <w:r>
        <w:rPr>
          <w:sz w:val="28"/>
          <w:szCs w:val="28"/>
        </w:rPr>
        <w:t>поставщиков(</w:t>
      </w:r>
      <w:proofErr w:type="gramEnd"/>
      <w:r>
        <w:rPr>
          <w:sz w:val="28"/>
          <w:szCs w:val="28"/>
        </w:rPr>
        <w:t>подрядчиков,</w:t>
      </w:r>
      <w:r w:rsidR="00647BEC">
        <w:rPr>
          <w:sz w:val="28"/>
          <w:szCs w:val="28"/>
        </w:rPr>
        <w:t xml:space="preserve"> </w:t>
      </w:r>
      <w:r>
        <w:rPr>
          <w:sz w:val="28"/>
          <w:szCs w:val="28"/>
        </w:rPr>
        <w:t xml:space="preserve">исполнителей) для муниципальных нужд </w:t>
      </w:r>
      <w:proofErr w:type="spellStart"/>
      <w:r>
        <w:rPr>
          <w:sz w:val="28"/>
          <w:szCs w:val="28"/>
        </w:rPr>
        <w:t>Евдокимовского</w:t>
      </w:r>
      <w:proofErr w:type="spellEnd"/>
      <w:r>
        <w:rPr>
          <w:sz w:val="28"/>
          <w:szCs w:val="28"/>
        </w:rPr>
        <w:t xml:space="preserve"> сельского поселения</w:t>
      </w:r>
    </w:p>
    <w:p w:rsidR="00C560AD" w:rsidRDefault="00C560AD"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Pr="00647BEC" w:rsidRDefault="00647BEC" w:rsidP="00647BEC">
      <w:pPr>
        <w:autoSpaceDE w:val="0"/>
        <w:autoSpaceDN w:val="0"/>
        <w:adjustRightInd w:val="0"/>
        <w:ind w:firstLine="709"/>
        <w:contextualSpacing/>
        <w:jc w:val="center"/>
        <w:outlineLvl w:val="0"/>
        <w:rPr>
          <w:rFonts w:eastAsiaTheme="minorHAnsi" w:cstheme="minorBidi"/>
          <w:b/>
          <w:spacing w:val="20"/>
          <w:lang w:eastAsia="en-US"/>
        </w:rPr>
      </w:pPr>
      <w:r w:rsidRPr="00647BEC">
        <w:rPr>
          <w:rFonts w:eastAsiaTheme="minorHAnsi" w:cstheme="minorBidi"/>
          <w:b/>
          <w:spacing w:val="20"/>
          <w:lang w:eastAsia="en-US"/>
        </w:rPr>
        <w:t>ИРКУТСКАЯ ОБЛАСТЬ</w:t>
      </w:r>
    </w:p>
    <w:p w:rsidR="00647BEC" w:rsidRPr="00647BEC" w:rsidRDefault="00647BEC" w:rsidP="00647BEC">
      <w:pPr>
        <w:autoSpaceDE w:val="0"/>
        <w:autoSpaceDN w:val="0"/>
        <w:adjustRightInd w:val="0"/>
        <w:ind w:firstLine="709"/>
        <w:contextualSpacing/>
        <w:jc w:val="center"/>
        <w:outlineLvl w:val="0"/>
        <w:rPr>
          <w:rFonts w:eastAsiaTheme="minorHAnsi" w:cstheme="minorBidi"/>
          <w:b/>
          <w:spacing w:val="20"/>
          <w:lang w:eastAsia="en-US"/>
        </w:rPr>
      </w:pPr>
      <w:proofErr w:type="spellStart"/>
      <w:r w:rsidRPr="00647BEC">
        <w:rPr>
          <w:rFonts w:eastAsiaTheme="minorHAnsi" w:cstheme="minorBidi"/>
          <w:b/>
          <w:spacing w:val="20"/>
          <w:lang w:eastAsia="en-US"/>
        </w:rPr>
        <w:t>Тулунский</w:t>
      </w:r>
      <w:proofErr w:type="spellEnd"/>
      <w:r w:rsidRPr="00647BEC">
        <w:rPr>
          <w:rFonts w:eastAsiaTheme="minorHAnsi" w:cstheme="minorBidi"/>
          <w:b/>
          <w:spacing w:val="20"/>
          <w:lang w:eastAsia="en-US"/>
        </w:rPr>
        <w:t xml:space="preserve"> район</w:t>
      </w:r>
    </w:p>
    <w:p w:rsidR="00647BEC" w:rsidRPr="00647BEC" w:rsidRDefault="00647BEC" w:rsidP="00647BEC">
      <w:pPr>
        <w:autoSpaceDE w:val="0"/>
        <w:autoSpaceDN w:val="0"/>
        <w:adjustRightInd w:val="0"/>
        <w:contextualSpacing/>
        <w:outlineLvl w:val="0"/>
        <w:rPr>
          <w:rFonts w:eastAsiaTheme="minorHAnsi" w:cstheme="minorBidi"/>
          <w:b/>
          <w:spacing w:val="20"/>
          <w:lang w:eastAsia="en-US"/>
        </w:rPr>
      </w:pPr>
    </w:p>
    <w:p w:rsidR="00647BEC" w:rsidRPr="00647BEC" w:rsidRDefault="00647BEC" w:rsidP="00647BEC">
      <w:pPr>
        <w:autoSpaceDE w:val="0"/>
        <w:autoSpaceDN w:val="0"/>
        <w:adjustRightInd w:val="0"/>
        <w:ind w:firstLine="709"/>
        <w:contextualSpacing/>
        <w:jc w:val="center"/>
        <w:outlineLvl w:val="0"/>
        <w:rPr>
          <w:rFonts w:eastAsiaTheme="minorHAnsi" w:cstheme="minorBidi"/>
          <w:b/>
          <w:spacing w:val="20"/>
          <w:sz w:val="32"/>
          <w:szCs w:val="32"/>
          <w:lang w:eastAsia="en-US"/>
        </w:rPr>
      </w:pPr>
      <w:r w:rsidRPr="00647BEC">
        <w:rPr>
          <w:rFonts w:eastAsiaTheme="minorHAnsi" w:cstheme="minorBidi"/>
          <w:b/>
          <w:spacing w:val="20"/>
          <w:sz w:val="32"/>
          <w:szCs w:val="32"/>
          <w:lang w:eastAsia="en-US"/>
        </w:rPr>
        <w:t xml:space="preserve">Дума </w:t>
      </w:r>
      <w:proofErr w:type="spellStart"/>
      <w:r w:rsidRPr="00647BEC">
        <w:rPr>
          <w:rFonts w:eastAsiaTheme="minorHAnsi" w:cstheme="minorBidi"/>
          <w:b/>
          <w:spacing w:val="20"/>
          <w:sz w:val="32"/>
          <w:szCs w:val="32"/>
          <w:lang w:eastAsia="en-US"/>
        </w:rPr>
        <w:t>Евдокимовского</w:t>
      </w:r>
      <w:proofErr w:type="spellEnd"/>
      <w:r w:rsidRPr="00647BEC">
        <w:rPr>
          <w:rFonts w:eastAsiaTheme="minorHAnsi" w:cstheme="minorBidi"/>
          <w:b/>
          <w:spacing w:val="20"/>
          <w:sz w:val="32"/>
          <w:szCs w:val="32"/>
          <w:lang w:eastAsia="en-US"/>
        </w:rPr>
        <w:t xml:space="preserve"> сельского поселения</w:t>
      </w:r>
    </w:p>
    <w:p w:rsidR="00647BEC" w:rsidRPr="00647BEC" w:rsidRDefault="00647BEC" w:rsidP="00647BEC">
      <w:pPr>
        <w:autoSpaceDE w:val="0"/>
        <w:autoSpaceDN w:val="0"/>
        <w:adjustRightInd w:val="0"/>
        <w:ind w:firstLine="709"/>
        <w:contextualSpacing/>
        <w:jc w:val="center"/>
        <w:rPr>
          <w:rFonts w:eastAsiaTheme="minorHAnsi" w:cstheme="minorBidi"/>
          <w:b/>
          <w:spacing w:val="20"/>
          <w:lang w:eastAsia="en-US"/>
        </w:rPr>
      </w:pPr>
    </w:p>
    <w:p w:rsidR="00647BEC" w:rsidRPr="00647BEC" w:rsidRDefault="00647BEC" w:rsidP="00647BEC">
      <w:pPr>
        <w:autoSpaceDE w:val="0"/>
        <w:autoSpaceDN w:val="0"/>
        <w:adjustRightInd w:val="0"/>
        <w:ind w:firstLine="709"/>
        <w:contextualSpacing/>
        <w:jc w:val="center"/>
        <w:rPr>
          <w:rFonts w:eastAsiaTheme="minorHAnsi" w:cstheme="minorBidi"/>
          <w:b/>
          <w:spacing w:val="20"/>
          <w:sz w:val="32"/>
          <w:szCs w:val="32"/>
          <w:lang w:eastAsia="en-US"/>
        </w:rPr>
      </w:pPr>
      <w:r w:rsidRPr="00647BEC">
        <w:rPr>
          <w:rFonts w:eastAsiaTheme="minorHAnsi" w:cstheme="minorBidi"/>
          <w:b/>
          <w:spacing w:val="20"/>
          <w:sz w:val="32"/>
          <w:szCs w:val="32"/>
          <w:lang w:eastAsia="en-US"/>
        </w:rPr>
        <w:t>РЕШЕНИЕ</w:t>
      </w:r>
    </w:p>
    <w:p w:rsidR="00647BEC" w:rsidRPr="00647BEC" w:rsidRDefault="00647BEC" w:rsidP="00647BEC">
      <w:pPr>
        <w:autoSpaceDE w:val="0"/>
        <w:autoSpaceDN w:val="0"/>
        <w:adjustRightInd w:val="0"/>
        <w:contextualSpacing/>
        <w:jc w:val="center"/>
        <w:rPr>
          <w:rFonts w:eastAsiaTheme="minorHAnsi" w:cstheme="minorBidi"/>
          <w:b/>
          <w:spacing w:val="20"/>
          <w:lang w:eastAsia="en-US"/>
        </w:rPr>
      </w:pPr>
    </w:p>
    <w:p w:rsidR="00647BEC" w:rsidRPr="00647BEC" w:rsidRDefault="00647BEC" w:rsidP="00647BEC">
      <w:pPr>
        <w:autoSpaceDE w:val="0"/>
        <w:autoSpaceDN w:val="0"/>
        <w:adjustRightInd w:val="0"/>
        <w:contextualSpacing/>
        <w:jc w:val="center"/>
        <w:rPr>
          <w:rFonts w:eastAsiaTheme="minorHAnsi" w:cstheme="minorBidi"/>
          <w:b/>
          <w:lang w:eastAsia="en-US"/>
        </w:rPr>
      </w:pPr>
      <w:r w:rsidRPr="00647BEC">
        <w:rPr>
          <w:rFonts w:eastAsiaTheme="minorHAnsi" w:cstheme="minorBidi"/>
          <w:b/>
          <w:spacing w:val="20"/>
          <w:lang w:eastAsia="en-US"/>
        </w:rPr>
        <w:t>13.05.2020г.                                                                              №84</w:t>
      </w:r>
    </w:p>
    <w:p w:rsidR="00647BEC" w:rsidRPr="00647BEC" w:rsidRDefault="00647BEC" w:rsidP="00647BEC">
      <w:pPr>
        <w:jc w:val="center"/>
        <w:rPr>
          <w:b/>
          <w:szCs w:val="28"/>
        </w:rPr>
      </w:pPr>
      <w:r w:rsidRPr="00647BEC">
        <w:rPr>
          <w:b/>
          <w:szCs w:val="28"/>
        </w:rPr>
        <w:t xml:space="preserve">с. </w:t>
      </w:r>
      <w:proofErr w:type="spellStart"/>
      <w:r w:rsidRPr="00647BEC">
        <w:rPr>
          <w:b/>
          <w:szCs w:val="28"/>
        </w:rPr>
        <w:t>Бадар</w:t>
      </w:r>
      <w:proofErr w:type="spellEnd"/>
    </w:p>
    <w:p w:rsidR="00647BEC" w:rsidRPr="00647BEC" w:rsidRDefault="00647BEC" w:rsidP="00647BEC">
      <w:pPr>
        <w:autoSpaceDE w:val="0"/>
        <w:autoSpaceDN w:val="0"/>
        <w:adjustRightInd w:val="0"/>
        <w:ind w:firstLine="709"/>
        <w:contextualSpacing/>
        <w:jc w:val="both"/>
        <w:rPr>
          <w:rFonts w:eastAsiaTheme="minorHAnsi" w:cstheme="minorBidi"/>
          <w:lang w:eastAsia="en-US"/>
        </w:rPr>
      </w:pPr>
    </w:p>
    <w:tbl>
      <w:tblPr>
        <w:tblW w:w="0" w:type="auto"/>
        <w:tblInd w:w="-19" w:type="dxa"/>
        <w:tblLook w:val="0000" w:firstRow="0" w:lastRow="0" w:firstColumn="0" w:lastColumn="0" w:noHBand="0" w:noVBand="0"/>
      </w:tblPr>
      <w:tblGrid>
        <w:gridCol w:w="5939"/>
      </w:tblGrid>
      <w:tr w:rsidR="00647BEC" w:rsidRPr="00647BEC" w:rsidTr="00D158BB">
        <w:trPr>
          <w:trHeight w:val="1674"/>
        </w:trPr>
        <w:tc>
          <w:tcPr>
            <w:tcW w:w="5939" w:type="dxa"/>
          </w:tcPr>
          <w:p w:rsidR="00647BEC" w:rsidRPr="00647BEC" w:rsidRDefault="00647BEC" w:rsidP="00647BEC">
            <w:pPr>
              <w:contextualSpacing/>
              <w:jc w:val="both"/>
              <w:outlineLvl w:val="0"/>
              <w:rPr>
                <w:rFonts w:eastAsiaTheme="minorHAnsi" w:cstheme="minorBidi"/>
                <w:b/>
                <w:i/>
                <w:lang w:eastAsia="en-US"/>
              </w:rPr>
            </w:pPr>
            <w:r w:rsidRPr="00647BEC">
              <w:rPr>
                <w:rFonts w:eastAsiaTheme="minorHAnsi" w:cstheme="minorBidi"/>
                <w:b/>
                <w:i/>
                <w:lang w:eastAsia="en-US"/>
              </w:rPr>
              <w:t xml:space="preserve"> Об утверждении проекта «Внесение изменений в правила землепользования и застройки </w:t>
            </w:r>
            <w:proofErr w:type="spellStart"/>
            <w:r w:rsidRPr="00647BEC">
              <w:rPr>
                <w:rFonts w:eastAsiaTheme="minorHAnsi" w:cstheme="minorBidi"/>
                <w:b/>
                <w:i/>
                <w:lang w:eastAsia="en-US"/>
              </w:rPr>
              <w:t>Евдокимовского</w:t>
            </w:r>
            <w:proofErr w:type="spellEnd"/>
            <w:r w:rsidRPr="00647BEC">
              <w:rPr>
                <w:rFonts w:eastAsiaTheme="minorHAnsi" w:cstheme="minorBidi"/>
                <w:b/>
                <w:i/>
                <w:lang w:eastAsia="en-US"/>
              </w:rPr>
              <w:t xml:space="preserve"> муниципального образования </w:t>
            </w:r>
            <w:proofErr w:type="spellStart"/>
            <w:r w:rsidRPr="00647BEC">
              <w:rPr>
                <w:rFonts w:eastAsiaTheme="minorHAnsi" w:cstheme="minorBidi"/>
                <w:b/>
                <w:i/>
                <w:lang w:eastAsia="en-US"/>
              </w:rPr>
              <w:t>Тулунского</w:t>
            </w:r>
            <w:proofErr w:type="spellEnd"/>
            <w:r w:rsidRPr="00647BEC">
              <w:rPr>
                <w:rFonts w:eastAsiaTheme="minorHAnsi" w:cstheme="minorBidi"/>
                <w:b/>
                <w:i/>
                <w:lang w:eastAsia="en-US"/>
              </w:rPr>
              <w:t xml:space="preserve"> района Иркутской области, утверждённых решением Думы </w:t>
            </w:r>
            <w:proofErr w:type="spellStart"/>
            <w:r w:rsidRPr="00647BEC">
              <w:rPr>
                <w:rFonts w:eastAsiaTheme="minorHAnsi" w:cstheme="minorBidi"/>
                <w:b/>
                <w:i/>
                <w:lang w:eastAsia="en-US"/>
              </w:rPr>
              <w:t>Евдокимовского</w:t>
            </w:r>
            <w:proofErr w:type="spellEnd"/>
            <w:r w:rsidRPr="00647BEC">
              <w:rPr>
                <w:rFonts w:eastAsiaTheme="minorHAnsi" w:cstheme="minorBidi"/>
                <w:b/>
                <w:i/>
                <w:lang w:eastAsia="en-US"/>
              </w:rPr>
              <w:t xml:space="preserve"> сельского поселения от 30.04.2014г. №43 (в редакции решения от 13.11.2019г. №73)</w:t>
            </w:r>
          </w:p>
        </w:tc>
      </w:tr>
    </w:tbl>
    <w:p w:rsidR="00647BEC" w:rsidRPr="00647BEC" w:rsidRDefault="00647BEC" w:rsidP="00647BEC">
      <w:pPr>
        <w:contextualSpacing/>
        <w:jc w:val="both"/>
        <w:outlineLvl w:val="0"/>
        <w:rPr>
          <w:rFonts w:eastAsiaTheme="minorHAnsi" w:cstheme="minorBidi"/>
          <w:b/>
          <w:i/>
          <w:lang w:eastAsia="en-US"/>
        </w:rPr>
      </w:pPr>
    </w:p>
    <w:p w:rsidR="00647BEC" w:rsidRPr="00647BEC" w:rsidRDefault="00647BEC" w:rsidP="00647BEC">
      <w:pPr>
        <w:ind w:firstLine="709"/>
        <w:contextualSpacing/>
        <w:jc w:val="both"/>
        <w:rPr>
          <w:bCs/>
          <w:spacing w:val="-2"/>
          <w:lang w:eastAsia="en-US"/>
        </w:rPr>
      </w:pPr>
      <w:r w:rsidRPr="00647BEC">
        <w:rPr>
          <w:rFonts w:eastAsiaTheme="minorHAnsi" w:cstheme="minorBidi"/>
          <w:lang w:eastAsia="en-US"/>
        </w:rPr>
        <w:t xml:space="preserve">Рассмотрев проект "Внесение изменений в правила землепользования и застройки </w:t>
      </w:r>
      <w:proofErr w:type="spellStart"/>
      <w:r w:rsidRPr="00647BEC">
        <w:rPr>
          <w:rFonts w:eastAsiaTheme="minorHAnsi" w:cstheme="minorBidi"/>
          <w:lang w:eastAsia="en-US"/>
        </w:rPr>
        <w:t>Евдокимовского</w:t>
      </w:r>
      <w:proofErr w:type="spellEnd"/>
      <w:r w:rsidRPr="00647BEC">
        <w:rPr>
          <w:rFonts w:eastAsiaTheme="minorHAnsi" w:cstheme="minorBidi"/>
          <w:lang w:eastAsia="en-US"/>
        </w:rPr>
        <w:t xml:space="preserve"> муниципального образования </w:t>
      </w:r>
      <w:proofErr w:type="spellStart"/>
      <w:r w:rsidRPr="00647BEC">
        <w:rPr>
          <w:rFonts w:eastAsiaTheme="minorHAnsi" w:cstheme="minorBidi"/>
          <w:lang w:eastAsia="en-US"/>
        </w:rPr>
        <w:t>Тулунского</w:t>
      </w:r>
      <w:proofErr w:type="spellEnd"/>
      <w:r w:rsidRPr="00647BEC">
        <w:rPr>
          <w:rFonts w:eastAsiaTheme="minorHAnsi" w:cstheme="minorBidi"/>
          <w:lang w:eastAsia="en-US"/>
        </w:rPr>
        <w:t xml:space="preserve"> района Иркутской области, утверждённых решением Думы </w:t>
      </w:r>
      <w:proofErr w:type="spellStart"/>
      <w:r w:rsidRPr="00647BEC">
        <w:rPr>
          <w:rFonts w:eastAsiaTheme="minorHAnsi" w:cstheme="minorBidi"/>
          <w:lang w:eastAsia="en-US"/>
        </w:rPr>
        <w:t>Евдокимовского</w:t>
      </w:r>
      <w:proofErr w:type="spellEnd"/>
      <w:r w:rsidRPr="00647BEC">
        <w:rPr>
          <w:rFonts w:eastAsiaTheme="minorHAnsi" w:cstheme="minorBidi"/>
          <w:lang w:eastAsia="en-US"/>
        </w:rPr>
        <w:t xml:space="preserve"> сельского поселения от 30.04.2014г. №43 (в редакции решения от 13.11.2019г. №73)" руководствуясь ст. 31,32, 33 Градостроительного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 </w:t>
      </w:r>
      <w:r w:rsidRPr="00647BEC">
        <w:rPr>
          <w:lang w:eastAsia="en-US"/>
        </w:rPr>
        <w:t xml:space="preserve">Уставом </w:t>
      </w:r>
      <w:proofErr w:type="spellStart"/>
      <w:r w:rsidRPr="00647BEC">
        <w:rPr>
          <w:bCs/>
          <w:lang w:eastAsia="en-US"/>
        </w:rPr>
        <w:t>Евдокимовского</w:t>
      </w:r>
      <w:proofErr w:type="spellEnd"/>
      <w:r w:rsidRPr="00647BEC">
        <w:rPr>
          <w:bCs/>
          <w:lang w:eastAsia="en-US"/>
        </w:rPr>
        <w:t xml:space="preserve"> муниципального образования,</w:t>
      </w:r>
      <w:r w:rsidRPr="00647BEC">
        <w:rPr>
          <w:rFonts w:eastAsiaTheme="minorHAnsi" w:cstheme="minorBidi"/>
          <w:lang w:eastAsia="en-US"/>
        </w:rPr>
        <w:t xml:space="preserve"> </w:t>
      </w:r>
      <w:r w:rsidRPr="00647BEC">
        <w:rPr>
          <w:lang w:eastAsia="en-US"/>
        </w:rPr>
        <w:t xml:space="preserve">на основании </w:t>
      </w:r>
      <w:r w:rsidRPr="00647BEC">
        <w:rPr>
          <w:bCs/>
          <w:lang w:eastAsia="en-US"/>
        </w:rPr>
        <w:t>заключения от 08.05.2020 г. "</w:t>
      </w:r>
      <w:r w:rsidRPr="00647BEC">
        <w:rPr>
          <w:lang w:eastAsia="en-US"/>
        </w:rPr>
        <w:t xml:space="preserve">О </w:t>
      </w:r>
      <w:r w:rsidRPr="00647BEC">
        <w:rPr>
          <w:rFonts w:eastAsiaTheme="minorHAnsi"/>
          <w:color w:val="000000"/>
          <w:lang w:eastAsia="en-US"/>
        </w:rPr>
        <w:t xml:space="preserve">результатах публичных слушаний по проекту «Внесение изменений в правила землепользования и застройки </w:t>
      </w:r>
      <w:proofErr w:type="spellStart"/>
      <w:r w:rsidRPr="00647BEC">
        <w:rPr>
          <w:rFonts w:eastAsiaTheme="minorHAnsi"/>
          <w:color w:val="000000"/>
          <w:lang w:eastAsia="en-US"/>
        </w:rPr>
        <w:t>Евдокимовского</w:t>
      </w:r>
      <w:proofErr w:type="spellEnd"/>
      <w:r w:rsidRPr="00647BEC">
        <w:rPr>
          <w:rFonts w:eastAsiaTheme="minorHAnsi"/>
          <w:color w:val="000000"/>
          <w:lang w:eastAsia="en-US"/>
        </w:rPr>
        <w:t xml:space="preserve"> муниципального образования </w:t>
      </w:r>
      <w:proofErr w:type="spellStart"/>
      <w:r w:rsidRPr="00647BEC">
        <w:rPr>
          <w:rFonts w:eastAsiaTheme="minorHAnsi"/>
          <w:color w:val="000000"/>
          <w:lang w:eastAsia="en-US"/>
        </w:rPr>
        <w:t>Тулунского</w:t>
      </w:r>
      <w:proofErr w:type="spellEnd"/>
      <w:r w:rsidRPr="00647BEC">
        <w:rPr>
          <w:rFonts w:eastAsiaTheme="minorHAnsi"/>
          <w:color w:val="000000"/>
          <w:lang w:eastAsia="en-US"/>
        </w:rPr>
        <w:t xml:space="preserve"> района Иркутской области, </w:t>
      </w:r>
      <w:r w:rsidRPr="00647BEC">
        <w:rPr>
          <w:lang w:eastAsia="en-US"/>
        </w:rPr>
        <w:t xml:space="preserve">утверждённых Решением Думы </w:t>
      </w:r>
      <w:proofErr w:type="spellStart"/>
      <w:r w:rsidRPr="00647BEC">
        <w:rPr>
          <w:lang w:eastAsia="en-US"/>
        </w:rPr>
        <w:t>Евдокимовского</w:t>
      </w:r>
      <w:proofErr w:type="spellEnd"/>
      <w:r w:rsidRPr="00647BEC">
        <w:rPr>
          <w:lang w:eastAsia="en-US"/>
        </w:rPr>
        <w:t xml:space="preserve"> сельского поселения от </w:t>
      </w:r>
      <w:r w:rsidRPr="00647BEC">
        <w:rPr>
          <w:rFonts w:eastAsiaTheme="minorHAnsi" w:cstheme="minorBidi"/>
          <w:lang w:eastAsia="en-US"/>
        </w:rPr>
        <w:t>30.04.2014г. №43 (в редакции решения от 13.11.2019г. №73</w:t>
      </w:r>
      <w:r w:rsidRPr="00647BEC">
        <w:rPr>
          <w:bCs/>
          <w:lang w:eastAsia="en-US"/>
        </w:rPr>
        <w:t>)"</w:t>
      </w:r>
      <w:r w:rsidRPr="00647BEC">
        <w:rPr>
          <w:rFonts w:eastAsia="Calibri"/>
          <w:lang w:eastAsia="en-US"/>
        </w:rPr>
        <w:t xml:space="preserve">, </w:t>
      </w:r>
      <w:r w:rsidRPr="00647BEC">
        <w:rPr>
          <w:lang w:eastAsia="en-US"/>
        </w:rPr>
        <w:t xml:space="preserve">Дума </w:t>
      </w:r>
      <w:proofErr w:type="spellStart"/>
      <w:r w:rsidRPr="00647BEC">
        <w:rPr>
          <w:bCs/>
          <w:spacing w:val="-2"/>
          <w:lang w:eastAsia="en-US"/>
        </w:rPr>
        <w:t>Евдокимовского</w:t>
      </w:r>
      <w:proofErr w:type="spellEnd"/>
      <w:r w:rsidRPr="00647BEC">
        <w:rPr>
          <w:bCs/>
          <w:spacing w:val="-2"/>
          <w:lang w:eastAsia="en-US"/>
        </w:rPr>
        <w:t xml:space="preserve"> сельского поселения</w:t>
      </w:r>
    </w:p>
    <w:p w:rsidR="00647BEC" w:rsidRPr="00647BEC" w:rsidRDefault="00647BEC" w:rsidP="00647BEC">
      <w:pPr>
        <w:ind w:firstLine="709"/>
        <w:contextualSpacing/>
        <w:jc w:val="both"/>
        <w:rPr>
          <w:rFonts w:eastAsiaTheme="minorHAnsi"/>
          <w:lang w:eastAsia="en-US"/>
        </w:rPr>
      </w:pPr>
    </w:p>
    <w:p w:rsidR="00647BEC" w:rsidRPr="00647BEC" w:rsidRDefault="00647BEC" w:rsidP="00647BEC">
      <w:pPr>
        <w:ind w:firstLine="709"/>
        <w:contextualSpacing/>
        <w:jc w:val="center"/>
        <w:outlineLvl w:val="0"/>
        <w:rPr>
          <w:rFonts w:eastAsiaTheme="minorHAnsi" w:cstheme="minorBidi"/>
          <w:b/>
          <w:lang w:eastAsia="en-US"/>
        </w:rPr>
      </w:pPr>
      <w:r w:rsidRPr="00647BEC">
        <w:rPr>
          <w:rFonts w:eastAsiaTheme="minorHAnsi" w:cstheme="minorBidi"/>
          <w:b/>
          <w:lang w:eastAsia="en-US"/>
        </w:rPr>
        <w:t>РЕШИЛА:</w:t>
      </w:r>
    </w:p>
    <w:p w:rsidR="00647BEC" w:rsidRPr="00647BEC" w:rsidRDefault="00647BEC" w:rsidP="00647BEC">
      <w:pPr>
        <w:ind w:firstLine="709"/>
        <w:contextualSpacing/>
        <w:jc w:val="center"/>
        <w:outlineLvl w:val="0"/>
        <w:rPr>
          <w:rFonts w:eastAsiaTheme="minorHAnsi" w:cstheme="minorBidi"/>
          <w:b/>
          <w:lang w:eastAsia="en-US"/>
        </w:rPr>
      </w:pPr>
    </w:p>
    <w:p w:rsidR="00647BEC" w:rsidRPr="00647BEC" w:rsidRDefault="00647BEC" w:rsidP="00647BEC">
      <w:pPr>
        <w:widowControl w:val="0"/>
        <w:shd w:val="clear" w:color="auto" w:fill="FFFFFF"/>
        <w:tabs>
          <w:tab w:val="left" w:leader="underscore" w:pos="7210"/>
        </w:tabs>
        <w:autoSpaceDE w:val="0"/>
        <w:autoSpaceDN w:val="0"/>
        <w:adjustRightInd w:val="0"/>
        <w:ind w:firstLine="709"/>
        <w:contextualSpacing/>
        <w:jc w:val="both"/>
        <w:rPr>
          <w:bCs/>
          <w:spacing w:val="-2"/>
          <w:lang w:eastAsia="en-US"/>
        </w:rPr>
      </w:pPr>
      <w:r w:rsidRPr="00647BEC">
        <w:rPr>
          <w:bCs/>
          <w:spacing w:val="-2"/>
          <w:lang w:eastAsia="en-US"/>
        </w:rPr>
        <w:t xml:space="preserve">1. Утвердить представленный проект «Внесение изменений в правила землепользования и застройки </w:t>
      </w:r>
      <w:proofErr w:type="spellStart"/>
      <w:r w:rsidRPr="00647BEC">
        <w:rPr>
          <w:bCs/>
          <w:spacing w:val="-2"/>
          <w:lang w:eastAsia="en-US"/>
        </w:rPr>
        <w:t>Евдокимовского</w:t>
      </w:r>
      <w:proofErr w:type="spellEnd"/>
      <w:r w:rsidRPr="00647BEC">
        <w:rPr>
          <w:bCs/>
          <w:spacing w:val="-2"/>
          <w:lang w:eastAsia="en-US"/>
        </w:rPr>
        <w:t xml:space="preserve"> муниципального образования </w:t>
      </w:r>
      <w:proofErr w:type="spellStart"/>
      <w:r w:rsidRPr="00647BEC">
        <w:rPr>
          <w:bCs/>
          <w:spacing w:val="-2"/>
          <w:lang w:eastAsia="en-US"/>
        </w:rPr>
        <w:t>Тулунского</w:t>
      </w:r>
      <w:proofErr w:type="spellEnd"/>
      <w:r w:rsidRPr="00647BEC">
        <w:rPr>
          <w:bCs/>
          <w:spacing w:val="-2"/>
          <w:lang w:eastAsia="en-US"/>
        </w:rPr>
        <w:t xml:space="preserve"> района Иркутской области, утверждённых решением Думы </w:t>
      </w:r>
      <w:proofErr w:type="spellStart"/>
      <w:r w:rsidRPr="00647BEC">
        <w:rPr>
          <w:bCs/>
          <w:spacing w:val="-2"/>
          <w:lang w:eastAsia="en-US"/>
        </w:rPr>
        <w:t>Евдокимовского</w:t>
      </w:r>
      <w:proofErr w:type="spellEnd"/>
      <w:r w:rsidRPr="00647BEC">
        <w:rPr>
          <w:bCs/>
          <w:spacing w:val="-2"/>
          <w:lang w:eastAsia="en-US"/>
        </w:rPr>
        <w:t xml:space="preserve"> сельского поселения от 30.04.2014г. №43 (в редакции решения от 13.11.2019г. №73)</w:t>
      </w:r>
      <w:r w:rsidRPr="00647BEC">
        <w:rPr>
          <w:bCs/>
          <w:lang w:eastAsia="en-US"/>
        </w:rPr>
        <w:t xml:space="preserve"> </w:t>
      </w:r>
      <w:r w:rsidRPr="00647BEC">
        <w:rPr>
          <w:lang w:eastAsia="en-US"/>
        </w:rPr>
        <w:t>(прилагается)</w:t>
      </w:r>
      <w:r w:rsidRPr="00647BEC">
        <w:rPr>
          <w:bCs/>
          <w:lang w:eastAsia="en-US"/>
        </w:rPr>
        <w:t>.</w:t>
      </w:r>
      <w:r w:rsidRPr="00647BEC">
        <w:rPr>
          <w:bCs/>
          <w:spacing w:val="-2"/>
          <w:lang w:eastAsia="en-US"/>
        </w:rPr>
        <w:t xml:space="preserve"> </w:t>
      </w:r>
    </w:p>
    <w:p w:rsidR="00647BEC" w:rsidRPr="00647BEC" w:rsidRDefault="00647BEC" w:rsidP="00647BEC">
      <w:pPr>
        <w:autoSpaceDE w:val="0"/>
        <w:autoSpaceDN w:val="0"/>
        <w:adjustRightInd w:val="0"/>
        <w:ind w:firstLine="709"/>
        <w:contextualSpacing/>
        <w:jc w:val="both"/>
        <w:rPr>
          <w:lang w:eastAsia="en-US"/>
        </w:rPr>
      </w:pPr>
      <w:r w:rsidRPr="00647BEC">
        <w:rPr>
          <w:bCs/>
          <w:spacing w:val="-2"/>
          <w:lang w:eastAsia="en-US"/>
        </w:rPr>
        <w:t xml:space="preserve">2. </w:t>
      </w:r>
      <w:r w:rsidRPr="00647BEC">
        <w:rPr>
          <w:lang w:eastAsia="en-US"/>
        </w:rPr>
        <w:t>Настоящее решение с приложением опубликовать в газете "</w:t>
      </w:r>
      <w:proofErr w:type="spellStart"/>
      <w:r w:rsidRPr="00647BEC">
        <w:rPr>
          <w:lang w:eastAsia="en-US"/>
        </w:rPr>
        <w:t>Евдокимовский</w:t>
      </w:r>
      <w:proofErr w:type="spellEnd"/>
      <w:r w:rsidRPr="00647BEC">
        <w:rPr>
          <w:lang w:eastAsia="en-US"/>
        </w:rPr>
        <w:t xml:space="preserve"> вестник", и разместить на официальном сайте </w:t>
      </w:r>
      <w:proofErr w:type="spellStart"/>
      <w:r w:rsidRPr="00647BEC">
        <w:rPr>
          <w:lang w:eastAsia="en-US"/>
        </w:rPr>
        <w:t>Евдокимовского</w:t>
      </w:r>
      <w:proofErr w:type="spellEnd"/>
      <w:r w:rsidRPr="00647BEC">
        <w:rPr>
          <w:lang w:eastAsia="en-US"/>
        </w:rPr>
        <w:t xml:space="preserve"> сельского поселения в информационно-коммуникационной сети "Интернет".</w:t>
      </w:r>
    </w:p>
    <w:p w:rsidR="00647BEC" w:rsidRPr="00647BEC" w:rsidRDefault="00647BEC" w:rsidP="00647BEC">
      <w:pPr>
        <w:autoSpaceDE w:val="0"/>
        <w:autoSpaceDN w:val="0"/>
        <w:adjustRightInd w:val="0"/>
        <w:ind w:firstLine="709"/>
        <w:contextualSpacing/>
        <w:jc w:val="both"/>
        <w:rPr>
          <w:lang w:eastAsia="en-US"/>
        </w:rPr>
      </w:pPr>
    </w:p>
    <w:p w:rsidR="00647BEC" w:rsidRPr="00647BEC" w:rsidRDefault="00647BEC" w:rsidP="00647BEC">
      <w:pPr>
        <w:autoSpaceDE w:val="0"/>
        <w:autoSpaceDN w:val="0"/>
        <w:adjustRightInd w:val="0"/>
        <w:ind w:firstLine="709"/>
        <w:contextualSpacing/>
        <w:jc w:val="both"/>
        <w:rPr>
          <w:lang w:eastAsia="en-US"/>
        </w:rPr>
      </w:pPr>
    </w:p>
    <w:p w:rsidR="00647BEC" w:rsidRPr="00647BEC" w:rsidRDefault="00647BEC" w:rsidP="00647BEC">
      <w:pPr>
        <w:tabs>
          <w:tab w:val="left" w:pos="851"/>
        </w:tabs>
        <w:ind w:firstLine="709"/>
        <w:contextualSpacing/>
        <w:jc w:val="both"/>
        <w:rPr>
          <w:rFonts w:eastAsiaTheme="minorHAnsi"/>
          <w:lang w:eastAsia="en-US"/>
        </w:rPr>
      </w:pPr>
      <w:r w:rsidRPr="00647BEC">
        <w:rPr>
          <w:rFonts w:eastAsiaTheme="minorHAnsi"/>
          <w:lang w:eastAsia="en-US"/>
        </w:rPr>
        <w:t xml:space="preserve">Глава </w:t>
      </w:r>
      <w:proofErr w:type="spellStart"/>
      <w:r w:rsidRPr="00647BEC">
        <w:rPr>
          <w:rFonts w:eastAsiaTheme="minorHAnsi"/>
          <w:lang w:eastAsia="en-US"/>
        </w:rPr>
        <w:t>Евдокимовского</w:t>
      </w:r>
      <w:proofErr w:type="spellEnd"/>
      <w:r w:rsidRPr="00647BEC">
        <w:rPr>
          <w:rFonts w:eastAsiaTheme="minorHAnsi"/>
          <w:lang w:eastAsia="en-US"/>
        </w:rPr>
        <w:t xml:space="preserve"> сельского поселения                                        В.Н. </w:t>
      </w:r>
      <w:proofErr w:type="spellStart"/>
      <w:r w:rsidRPr="00647BEC">
        <w:rPr>
          <w:rFonts w:eastAsiaTheme="minorHAnsi"/>
          <w:lang w:eastAsia="en-US"/>
        </w:rPr>
        <w:t>Копанев</w:t>
      </w:r>
      <w:proofErr w:type="spellEnd"/>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Pr="00647BEC" w:rsidRDefault="00647BEC" w:rsidP="00647BEC">
      <w:pPr>
        <w:keepNext/>
        <w:outlineLvl w:val="0"/>
        <w:rPr>
          <w:b/>
          <w:sz w:val="28"/>
          <w:szCs w:val="20"/>
        </w:rPr>
      </w:pPr>
      <w:r w:rsidRPr="00647BEC">
        <w:rPr>
          <w:b/>
          <w:sz w:val="28"/>
          <w:szCs w:val="20"/>
        </w:rPr>
        <w:t xml:space="preserve">                                                </w:t>
      </w:r>
      <w:proofErr w:type="gramStart"/>
      <w:r w:rsidRPr="00647BEC">
        <w:rPr>
          <w:b/>
          <w:sz w:val="28"/>
          <w:szCs w:val="20"/>
        </w:rPr>
        <w:t>Иркутская  область</w:t>
      </w:r>
      <w:proofErr w:type="gramEnd"/>
    </w:p>
    <w:p w:rsidR="00647BEC" w:rsidRPr="00647BEC" w:rsidRDefault="00647BEC" w:rsidP="00647BEC">
      <w:pPr>
        <w:jc w:val="center"/>
        <w:rPr>
          <w:b/>
          <w:sz w:val="28"/>
          <w:szCs w:val="28"/>
        </w:rPr>
      </w:pPr>
      <w:proofErr w:type="spellStart"/>
      <w:proofErr w:type="gramStart"/>
      <w:r w:rsidRPr="00647BEC">
        <w:rPr>
          <w:b/>
          <w:sz w:val="28"/>
          <w:szCs w:val="28"/>
        </w:rPr>
        <w:t>Тулунский</w:t>
      </w:r>
      <w:proofErr w:type="spellEnd"/>
      <w:r w:rsidRPr="00647BEC">
        <w:rPr>
          <w:b/>
          <w:sz w:val="28"/>
          <w:szCs w:val="28"/>
        </w:rPr>
        <w:t xml:space="preserve">  район</w:t>
      </w:r>
      <w:proofErr w:type="gramEnd"/>
    </w:p>
    <w:p w:rsidR="00647BEC" w:rsidRPr="00647BEC" w:rsidRDefault="00647BEC" w:rsidP="00647BEC">
      <w:pPr>
        <w:keepNext/>
        <w:jc w:val="center"/>
        <w:outlineLvl w:val="1"/>
        <w:rPr>
          <w:b/>
          <w:bCs/>
          <w:iCs/>
          <w:sz w:val="28"/>
          <w:szCs w:val="28"/>
        </w:rPr>
      </w:pPr>
      <w:r w:rsidRPr="00647BEC">
        <w:rPr>
          <w:b/>
          <w:bCs/>
          <w:iCs/>
          <w:sz w:val="28"/>
          <w:szCs w:val="28"/>
        </w:rPr>
        <w:t>ДУМА ЕВДОКИМОВСКОГО СЕЛЬСКОГО ПОСЕЛЕНИЯ</w:t>
      </w:r>
    </w:p>
    <w:p w:rsidR="00647BEC" w:rsidRPr="00647BEC" w:rsidRDefault="00647BEC" w:rsidP="00647BEC">
      <w:pPr>
        <w:jc w:val="center"/>
        <w:rPr>
          <w:b/>
          <w:sz w:val="36"/>
          <w:szCs w:val="20"/>
        </w:rPr>
      </w:pPr>
    </w:p>
    <w:p w:rsidR="00647BEC" w:rsidRPr="00647BEC" w:rsidRDefault="00647BEC" w:rsidP="00647BEC">
      <w:pPr>
        <w:jc w:val="center"/>
        <w:rPr>
          <w:sz w:val="36"/>
          <w:szCs w:val="20"/>
        </w:rPr>
      </w:pPr>
      <w:r w:rsidRPr="00647BEC">
        <w:rPr>
          <w:sz w:val="36"/>
          <w:szCs w:val="20"/>
        </w:rPr>
        <w:t>РЕШЕНИЕ</w:t>
      </w:r>
    </w:p>
    <w:p w:rsidR="00647BEC" w:rsidRPr="00647BEC" w:rsidRDefault="00647BEC" w:rsidP="00647BEC">
      <w:pPr>
        <w:jc w:val="center"/>
        <w:rPr>
          <w:b/>
          <w:sz w:val="32"/>
          <w:szCs w:val="20"/>
        </w:rPr>
      </w:pPr>
    </w:p>
    <w:p w:rsidR="00647BEC" w:rsidRPr="00647BEC" w:rsidRDefault="00647BEC" w:rsidP="00647BEC">
      <w:pPr>
        <w:rPr>
          <w:b/>
          <w:sz w:val="28"/>
          <w:szCs w:val="20"/>
        </w:rPr>
      </w:pPr>
      <w:proofErr w:type="gramStart"/>
      <w:r w:rsidRPr="00647BEC">
        <w:rPr>
          <w:b/>
          <w:sz w:val="28"/>
          <w:szCs w:val="20"/>
        </w:rPr>
        <w:t>« 13</w:t>
      </w:r>
      <w:proofErr w:type="gramEnd"/>
      <w:r w:rsidR="002A23D5">
        <w:rPr>
          <w:b/>
          <w:sz w:val="28"/>
          <w:szCs w:val="20"/>
        </w:rPr>
        <w:t xml:space="preserve"> »  мая 2020</w:t>
      </w:r>
      <w:bookmarkStart w:id="0" w:name="_GoBack"/>
      <w:bookmarkEnd w:id="0"/>
      <w:r w:rsidRPr="00647BEC">
        <w:rPr>
          <w:b/>
          <w:sz w:val="28"/>
          <w:szCs w:val="20"/>
        </w:rPr>
        <w:t>г.                                                             №85</w:t>
      </w:r>
    </w:p>
    <w:p w:rsidR="00647BEC" w:rsidRPr="00647BEC" w:rsidRDefault="00647BEC" w:rsidP="00647BEC">
      <w:pPr>
        <w:rPr>
          <w:b/>
          <w:sz w:val="28"/>
          <w:szCs w:val="20"/>
        </w:rPr>
      </w:pPr>
    </w:p>
    <w:p w:rsidR="00647BEC" w:rsidRPr="00647BEC" w:rsidRDefault="00647BEC" w:rsidP="00647BEC">
      <w:pPr>
        <w:jc w:val="center"/>
        <w:rPr>
          <w:b/>
          <w:sz w:val="28"/>
          <w:szCs w:val="20"/>
        </w:rPr>
      </w:pPr>
      <w:r w:rsidRPr="00647BEC">
        <w:rPr>
          <w:b/>
          <w:sz w:val="28"/>
          <w:szCs w:val="20"/>
        </w:rPr>
        <w:t>с. БАДАР</w:t>
      </w:r>
    </w:p>
    <w:p w:rsidR="00647BEC" w:rsidRPr="00647BEC" w:rsidRDefault="00647BEC" w:rsidP="00647BEC">
      <w:pPr>
        <w:rPr>
          <w:sz w:val="28"/>
          <w:szCs w:val="20"/>
        </w:rPr>
      </w:pPr>
    </w:p>
    <w:p w:rsidR="00647BEC" w:rsidRPr="00647BEC" w:rsidRDefault="00647BEC" w:rsidP="00647BEC">
      <w:pPr>
        <w:rPr>
          <w:b/>
          <w:i/>
          <w:sz w:val="28"/>
          <w:szCs w:val="20"/>
        </w:rPr>
      </w:pPr>
    </w:p>
    <w:p w:rsidR="00647BEC" w:rsidRPr="00647BEC" w:rsidRDefault="00647BEC" w:rsidP="00647BEC">
      <w:pPr>
        <w:jc w:val="both"/>
        <w:rPr>
          <w:b/>
          <w:i/>
          <w:sz w:val="28"/>
          <w:szCs w:val="20"/>
        </w:rPr>
      </w:pPr>
      <w:r w:rsidRPr="00647BEC">
        <w:rPr>
          <w:b/>
          <w:i/>
          <w:sz w:val="28"/>
          <w:szCs w:val="20"/>
        </w:rPr>
        <w:t xml:space="preserve">   О прекращении полномочий депутата Думы</w:t>
      </w:r>
    </w:p>
    <w:p w:rsidR="00647BEC" w:rsidRPr="00647BEC" w:rsidRDefault="00647BEC" w:rsidP="00647BEC">
      <w:pPr>
        <w:jc w:val="both"/>
        <w:rPr>
          <w:b/>
          <w:i/>
          <w:sz w:val="28"/>
          <w:szCs w:val="20"/>
        </w:rPr>
      </w:pPr>
      <w:r w:rsidRPr="00647BEC">
        <w:rPr>
          <w:b/>
          <w:i/>
          <w:sz w:val="28"/>
          <w:szCs w:val="20"/>
        </w:rPr>
        <w:t xml:space="preserve"> </w:t>
      </w:r>
      <w:proofErr w:type="spellStart"/>
      <w:r w:rsidRPr="00647BEC">
        <w:rPr>
          <w:b/>
          <w:i/>
          <w:sz w:val="28"/>
          <w:szCs w:val="20"/>
        </w:rPr>
        <w:t>Евдокимовского</w:t>
      </w:r>
      <w:proofErr w:type="spellEnd"/>
      <w:r w:rsidRPr="00647BEC">
        <w:rPr>
          <w:b/>
          <w:i/>
          <w:sz w:val="28"/>
          <w:szCs w:val="20"/>
        </w:rPr>
        <w:t xml:space="preserve"> сельского поселения</w:t>
      </w:r>
    </w:p>
    <w:p w:rsidR="00647BEC" w:rsidRPr="00647BEC" w:rsidRDefault="00647BEC" w:rsidP="00647BEC">
      <w:pPr>
        <w:jc w:val="both"/>
        <w:rPr>
          <w:b/>
          <w:i/>
          <w:sz w:val="28"/>
          <w:szCs w:val="20"/>
        </w:rPr>
      </w:pPr>
      <w:proofErr w:type="spellStart"/>
      <w:r w:rsidRPr="00647BEC">
        <w:rPr>
          <w:b/>
          <w:i/>
          <w:sz w:val="28"/>
          <w:szCs w:val="20"/>
        </w:rPr>
        <w:t>Месяцева</w:t>
      </w:r>
      <w:proofErr w:type="spellEnd"/>
      <w:r w:rsidRPr="00647BEC">
        <w:rPr>
          <w:b/>
          <w:i/>
          <w:sz w:val="28"/>
          <w:szCs w:val="20"/>
        </w:rPr>
        <w:t xml:space="preserve"> Александра Александровича</w:t>
      </w:r>
    </w:p>
    <w:p w:rsidR="00647BEC" w:rsidRPr="00647BEC" w:rsidRDefault="00647BEC" w:rsidP="00647BEC">
      <w:pPr>
        <w:jc w:val="both"/>
        <w:rPr>
          <w:sz w:val="28"/>
          <w:szCs w:val="20"/>
        </w:rPr>
      </w:pPr>
    </w:p>
    <w:p w:rsidR="00647BEC" w:rsidRPr="00647BEC" w:rsidRDefault="00647BEC" w:rsidP="00647BEC">
      <w:pPr>
        <w:jc w:val="both"/>
        <w:rPr>
          <w:sz w:val="28"/>
          <w:szCs w:val="20"/>
        </w:rPr>
      </w:pPr>
    </w:p>
    <w:p w:rsidR="00647BEC" w:rsidRPr="00647BEC" w:rsidRDefault="00647BEC" w:rsidP="00647BEC">
      <w:pPr>
        <w:autoSpaceDE w:val="0"/>
        <w:autoSpaceDN w:val="0"/>
        <w:adjustRightInd w:val="0"/>
        <w:ind w:firstLine="709"/>
        <w:jc w:val="both"/>
        <w:rPr>
          <w:sz w:val="28"/>
          <w:szCs w:val="28"/>
        </w:rPr>
      </w:pPr>
      <w:r w:rsidRPr="00647BEC">
        <w:rPr>
          <w:sz w:val="28"/>
          <w:szCs w:val="28"/>
        </w:rPr>
        <w:t xml:space="preserve">В связи с убытием депутата Думы </w:t>
      </w:r>
      <w:proofErr w:type="spellStart"/>
      <w:r w:rsidRPr="00647BEC">
        <w:rPr>
          <w:sz w:val="28"/>
          <w:szCs w:val="28"/>
        </w:rPr>
        <w:t>Евдокимовского</w:t>
      </w:r>
      <w:proofErr w:type="spellEnd"/>
      <w:r w:rsidRPr="00647BEC">
        <w:rPr>
          <w:sz w:val="28"/>
          <w:szCs w:val="28"/>
        </w:rPr>
        <w:t xml:space="preserve"> сельского поселения </w:t>
      </w:r>
      <w:proofErr w:type="spellStart"/>
      <w:r w:rsidRPr="00647BEC">
        <w:rPr>
          <w:sz w:val="28"/>
          <w:szCs w:val="28"/>
        </w:rPr>
        <w:t>Месяцева</w:t>
      </w:r>
      <w:proofErr w:type="spellEnd"/>
      <w:r w:rsidRPr="00647BEC">
        <w:rPr>
          <w:sz w:val="28"/>
          <w:szCs w:val="28"/>
        </w:rPr>
        <w:t xml:space="preserve"> Александра Александровича, руководствуясь Федеральным законом №131-ФЗ от 06.10.2003 «Об общих принципах организации местного самоуправления в Российской Федерации», Уставом </w:t>
      </w:r>
      <w:proofErr w:type="spellStart"/>
      <w:r w:rsidRPr="00647BEC">
        <w:rPr>
          <w:sz w:val="28"/>
          <w:szCs w:val="28"/>
        </w:rPr>
        <w:t>Евдокимовского</w:t>
      </w:r>
      <w:proofErr w:type="spellEnd"/>
      <w:r w:rsidRPr="00647BEC">
        <w:rPr>
          <w:sz w:val="28"/>
          <w:szCs w:val="28"/>
        </w:rPr>
        <w:t xml:space="preserve"> сельского поселения, Дума </w:t>
      </w:r>
      <w:proofErr w:type="spellStart"/>
      <w:r w:rsidRPr="00647BEC">
        <w:rPr>
          <w:sz w:val="28"/>
          <w:szCs w:val="28"/>
        </w:rPr>
        <w:t>Евдокимовского</w:t>
      </w:r>
      <w:proofErr w:type="spellEnd"/>
      <w:r w:rsidRPr="00647BEC">
        <w:rPr>
          <w:sz w:val="28"/>
          <w:szCs w:val="28"/>
        </w:rPr>
        <w:t xml:space="preserve"> сельского поселения</w:t>
      </w:r>
    </w:p>
    <w:p w:rsidR="00647BEC" w:rsidRPr="00647BEC" w:rsidRDefault="00647BEC" w:rsidP="00647BEC">
      <w:pPr>
        <w:autoSpaceDE w:val="0"/>
        <w:autoSpaceDN w:val="0"/>
        <w:adjustRightInd w:val="0"/>
        <w:ind w:firstLine="709"/>
        <w:jc w:val="both"/>
        <w:rPr>
          <w:sz w:val="28"/>
          <w:szCs w:val="28"/>
        </w:rPr>
      </w:pPr>
    </w:p>
    <w:p w:rsidR="00647BEC" w:rsidRPr="00647BEC" w:rsidRDefault="00647BEC" w:rsidP="00647BEC">
      <w:pPr>
        <w:ind w:left="360"/>
        <w:jc w:val="both"/>
        <w:rPr>
          <w:sz w:val="28"/>
          <w:szCs w:val="28"/>
        </w:rPr>
      </w:pPr>
    </w:p>
    <w:p w:rsidR="00647BEC" w:rsidRPr="00647BEC" w:rsidRDefault="00647BEC" w:rsidP="00647BEC">
      <w:pPr>
        <w:ind w:firstLine="348"/>
        <w:jc w:val="center"/>
        <w:rPr>
          <w:sz w:val="28"/>
          <w:szCs w:val="28"/>
        </w:rPr>
      </w:pPr>
      <w:r w:rsidRPr="00647BEC">
        <w:rPr>
          <w:sz w:val="28"/>
          <w:szCs w:val="28"/>
        </w:rPr>
        <w:t>РЕШИЛА:</w:t>
      </w:r>
    </w:p>
    <w:p w:rsidR="00647BEC" w:rsidRPr="00647BEC" w:rsidRDefault="00647BEC" w:rsidP="00647BEC">
      <w:pPr>
        <w:tabs>
          <w:tab w:val="num" w:pos="360"/>
        </w:tabs>
        <w:jc w:val="both"/>
        <w:rPr>
          <w:sz w:val="28"/>
          <w:szCs w:val="28"/>
        </w:rPr>
      </w:pPr>
    </w:p>
    <w:p w:rsidR="00647BEC" w:rsidRPr="00647BEC" w:rsidRDefault="00647BEC" w:rsidP="00647BEC">
      <w:pPr>
        <w:ind w:left="360"/>
        <w:jc w:val="both"/>
        <w:rPr>
          <w:sz w:val="28"/>
          <w:szCs w:val="20"/>
        </w:rPr>
      </w:pPr>
      <w:r w:rsidRPr="00647BEC">
        <w:rPr>
          <w:sz w:val="28"/>
          <w:szCs w:val="20"/>
        </w:rPr>
        <w:t xml:space="preserve">1.Считать полномочия депутата Думы </w:t>
      </w:r>
      <w:proofErr w:type="spellStart"/>
      <w:r w:rsidRPr="00647BEC">
        <w:rPr>
          <w:sz w:val="28"/>
          <w:szCs w:val="20"/>
        </w:rPr>
        <w:t>Евдокимовского</w:t>
      </w:r>
      <w:proofErr w:type="spellEnd"/>
      <w:r w:rsidRPr="00647BEC">
        <w:rPr>
          <w:sz w:val="28"/>
          <w:szCs w:val="20"/>
        </w:rPr>
        <w:t xml:space="preserve"> сельского поселения </w:t>
      </w:r>
      <w:proofErr w:type="spellStart"/>
      <w:r w:rsidRPr="00647BEC">
        <w:rPr>
          <w:sz w:val="28"/>
          <w:szCs w:val="20"/>
        </w:rPr>
        <w:t>Месяцева</w:t>
      </w:r>
      <w:proofErr w:type="spellEnd"/>
      <w:r w:rsidRPr="00647BEC">
        <w:rPr>
          <w:sz w:val="28"/>
          <w:szCs w:val="20"/>
        </w:rPr>
        <w:t xml:space="preserve"> Александра Александровича прекращенными досрочно.</w:t>
      </w:r>
    </w:p>
    <w:p w:rsidR="00647BEC" w:rsidRPr="00647BEC" w:rsidRDefault="00647BEC" w:rsidP="00647BEC">
      <w:pPr>
        <w:ind w:left="360"/>
        <w:jc w:val="both"/>
        <w:rPr>
          <w:sz w:val="28"/>
          <w:szCs w:val="20"/>
        </w:rPr>
      </w:pPr>
      <w:r w:rsidRPr="00647BEC">
        <w:rPr>
          <w:sz w:val="28"/>
          <w:szCs w:val="20"/>
        </w:rPr>
        <w:t xml:space="preserve">2.Копию решения направить в </w:t>
      </w:r>
      <w:proofErr w:type="spellStart"/>
      <w:r w:rsidRPr="00647BEC">
        <w:rPr>
          <w:sz w:val="28"/>
          <w:szCs w:val="20"/>
        </w:rPr>
        <w:t>Тулунскую</w:t>
      </w:r>
      <w:proofErr w:type="spellEnd"/>
      <w:r w:rsidRPr="00647BEC">
        <w:rPr>
          <w:sz w:val="28"/>
          <w:szCs w:val="20"/>
        </w:rPr>
        <w:t xml:space="preserve"> территориальную избирательную комиссию.</w:t>
      </w:r>
    </w:p>
    <w:p w:rsidR="00647BEC" w:rsidRPr="00647BEC" w:rsidRDefault="00647BEC" w:rsidP="00647BEC">
      <w:pPr>
        <w:ind w:left="360"/>
        <w:jc w:val="both"/>
        <w:rPr>
          <w:sz w:val="28"/>
          <w:szCs w:val="20"/>
        </w:rPr>
      </w:pPr>
      <w:r w:rsidRPr="00647BEC">
        <w:rPr>
          <w:sz w:val="28"/>
          <w:szCs w:val="20"/>
        </w:rPr>
        <w:t>3.Опубликовать настоящее решение в газете «</w:t>
      </w:r>
      <w:proofErr w:type="spellStart"/>
      <w:r w:rsidRPr="00647BEC">
        <w:rPr>
          <w:sz w:val="28"/>
          <w:szCs w:val="20"/>
        </w:rPr>
        <w:t>Евдокимовский</w:t>
      </w:r>
      <w:proofErr w:type="spellEnd"/>
      <w:r w:rsidRPr="00647BEC">
        <w:rPr>
          <w:sz w:val="28"/>
          <w:szCs w:val="20"/>
        </w:rPr>
        <w:t xml:space="preserve"> вестник» и разместить на официальном сайте Администрации </w:t>
      </w:r>
      <w:proofErr w:type="spellStart"/>
      <w:r w:rsidRPr="00647BEC">
        <w:rPr>
          <w:sz w:val="28"/>
          <w:szCs w:val="20"/>
        </w:rPr>
        <w:t>Евдокимовского</w:t>
      </w:r>
      <w:proofErr w:type="spellEnd"/>
      <w:r w:rsidRPr="00647BEC">
        <w:rPr>
          <w:sz w:val="28"/>
          <w:szCs w:val="20"/>
        </w:rPr>
        <w:t xml:space="preserve"> сельского поселения в информационно-телекоммуникационной сети «Интернет».</w:t>
      </w:r>
    </w:p>
    <w:p w:rsidR="00647BEC" w:rsidRPr="00647BEC" w:rsidRDefault="00647BEC" w:rsidP="00647BEC">
      <w:pPr>
        <w:ind w:left="360"/>
        <w:jc w:val="both"/>
        <w:rPr>
          <w:sz w:val="28"/>
          <w:szCs w:val="20"/>
        </w:rPr>
      </w:pPr>
    </w:p>
    <w:p w:rsidR="00647BEC" w:rsidRPr="00647BEC" w:rsidRDefault="00647BEC" w:rsidP="00647BEC">
      <w:pPr>
        <w:ind w:left="360"/>
        <w:jc w:val="both"/>
        <w:rPr>
          <w:sz w:val="28"/>
          <w:szCs w:val="20"/>
        </w:rPr>
      </w:pPr>
    </w:p>
    <w:p w:rsidR="00647BEC" w:rsidRPr="00647BEC" w:rsidRDefault="00647BEC" w:rsidP="00647BEC">
      <w:pPr>
        <w:ind w:left="360"/>
        <w:jc w:val="both"/>
        <w:rPr>
          <w:sz w:val="28"/>
          <w:szCs w:val="20"/>
        </w:rPr>
      </w:pPr>
      <w:r w:rsidRPr="00647BEC">
        <w:rPr>
          <w:sz w:val="28"/>
          <w:szCs w:val="20"/>
        </w:rPr>
        <w:t xml:space="preserve">Глава </w:t>
      </w:r>
      <w:proofErr w:type="spellStart"/>
      <w:r w:rsidRPr="00647BEC">
        <w:rPr>
          <w:sz w:val="28"/>
          <w:szCs w:val="20"/>
        </w:rPr>
        <w:t>Евдокимовского</w:t>
      </w:r>
      <w:proofErr w:type="spellEnd"/>
      <w:r w:rsidRPr="00647BEC">
        <w:rPr>
          <w:sz w:val="28"/>
          <w:szCs w:val="20"/>
        </w:rPr>
        <w:t xml:space="preserve"> сельского поселения                     </w:t>
      </w:r>
      <w:proofErr w:type="spellStart"/>
      <w:r w:rsidRPr="00647BEC">
        <w:rPr>
          <w:sz w:val="28"/>
          <w:szCs w:val="20"/>
        </w:rPr>
        <w:t>В.Н.Копанев</w:t>
      </w:r>
      <w:proofErr w:type="spellEnd"/>
    </w:p>
    <w:p w:rsidR="00647BEC" w:rsidRPr="00647BEC" w:rsidRDefault="00647BEC" w:rsidP="00647BEC">
      <w:pPr>
        <w:ind w:left="360"/>
        <w:jc w:val="both"/>
        <w:rPr>
          <w:sz w:val="28"/>
          <w:szCs w:val="20"/>
        </w:rPr>
      </w:pPr>
      <w:r w:rsidRPr="00647BEC">
        <w:rPr>
          <w:sz w:val="28"/>
          <w:szCs w:val="20"/>
        </w:rPr>
        <w:t xml:space="preserve">                                                                  </w:t>
      </w: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tbl>
      <w:tblPr>
        <w:tblW w:w="5191" w:type="pct"/>
        <w:tblLook w:val="01E0" w:firstRow="1" w:lastRow="1" w:firstColumn="1" w:lastColumn="1" w:noHBand="0" w:noVBand="0"/>
      </w:tblPr>
      <w:tblGrid>
        <w:gridCol w:w="9712"/>
      </w:tblGrid>
      <w:tr w:rsidR="00647BEC" w:rsidRPr="00647BEC" w:rsidTr="00D158BB">
        <w:tc>
          <w:tcPr>
            <w:tcW w:w="5000" w:type="pct"/>
            <w:hideMark/>
          </w:tcPr>
          <w:p w:rsidR="00647BEC" w:rsidRPr="00647BEC" w:rsidRDefault="00647BEC" w:rsidP="00647BEC">
            <w:pPr>
              <w:widowControl w:val="0"/>
              <w:overflowPunct w:val="0"/>
              <w:autoSpaceDE w:val="0"/>
              <w:autoSpaceDN w:val="0"/>
              <w:adjustRightInd w:val="0"/>
              <w:jc w:val="center"/>
              <w:rPr>
                <w:b/>
                <w:spacing w:val="20"/>
                <w:sz w:val="28"/>
                <w:szCs w:val="28"/>
              </w:rPr>
            </w:pPr>
            <w:r w:rsidRPr="00647BEC">
              <w:rPr>
                <w:b/>
                <w:spacing w:val="20"/>
                <w:sz w:val="28"/>
                <w:szCs w:val="28"/>
              </w:rPr>
              <w:t>ИРКУТСКАЯ ОБЛАСТЬ</w:t>
            </w:r>
          </w:p>
          <w:p w:rsidR="00647BEC" w:rsidRPr="00647BEC" w:rsidRDefault="00647BEC" w:rsidP="00647BEC">
            <w:pPr>
              <w:widowControl w:val="0"/>
              <w:overflowPunct w:val="0"/>
              <w:autoSpaceDE w:val="0"/>
              <w:autoSpaceDN w:val="0"/>
              <w:adjustRightInd w:val="0"/>
              <w:jc w:val="center"/>
              <w:rPr>
                <w:b/>
                <w:spacing w:val="20"/>
                <w:sz w:val="28"/>
                <w:szCs w:val="20"/>
              </w:rPr>
            </w:pPr>
            <w:r w:rsidRPr="00647BEC">
              <w:rPr>
                <w:b/>
                <w:spacing w:val="20"/>
                <w:sz w:val="28"/>
                <w:szCs w:val="28"/>
              </w:rPr>
              <w:t>ТУЛУНСКИЙ РАЙОН</w:t>
            </w:r>
          </w:p>
        </w:tc>
      </w:tr>
      <w:tr w:rsidR="00647BEC" w:rsidRPr="00647BEC" w:rsidTr="00D158BB">
        <w:tc>
          <w:tcPr>
            <w:tcW w:w="5000" w:type="pct"/>
            <w:hideMark/>
          </w:tcPr>
          <w:p w:rsidR="00647BEC" w:rsidRPr="00647BEC" w:rsidRDefault="00647BEC" w:rsidP="00647BEC">
            <w:pPr>
              <w:widowControl w:val="0"/>
              <w:jc w:val="center"/>
              <w:rPr>
                <w:b/>
                <w:spacing w:val="20"/>
                <w:sz w:val="28"/>
                <w:szCs w:val="28"/>
              </w:rPr>
            </w:pPr>
          </w:p>
          <w:p w:rsidR="00647BEC" w:rsidRPr="00647BEC" w:rsidRDefault="00647BEC" w:rsidP="00647BEC">
            <w:pPr>
              <w:widowControl w:val="0"/>
              <w:jc w:val="center"/>
              <w:rPr>
                <w:b/>
                <w:spacing w:val="20"/>
                <w:sz w:val="28"/>
                <w:szCs w:val="28"/>
              </w:rPr>
            </w:pPr>
            <w:r w:rsidRPr="00647BEC">
              <w:rPr>
                <w:b/>
                <w:spacing w:val="20"/>
                <w:sz w:val="28"/>
                <w:szCs w:val="28"/>
              </w:rPr>
              <w:t>ДУМА</w:t>
            </w:r>
          </w:p>
          <w:p w:rsidR="00647BEC" w:rsidRPr="00647BEC" w:rsidRDefault="00647BEC" w:rsidP="00647BEC">
            <w:pPr>
              <w:widowControl w:val="0"/>
              <w:jc w:val="center"/>
              <w:rPr>
                <w:spacing w:val="20"/>
                <w:sz w:val="28"/>
              </w:rPr>
            </w:pPr>
            <w:r w:rsidRPr="00647BEC">
              <w:rPr>
                <w:b/>
                <w:spacing w:val="20"/>
                <w:sz w:val="28"/>
                <w:szCs w:val="28"/>
              </w:rPr>
              <w:t>ЕВДОКИМОВСКОГО СЕЛЬСКОГО ПОСЕЛЕНИЯ</w:t>
            </w:r>
          </w:p>
        </w:tc>
      </w:tr>
      <w:tr w:rsidR="00647BEC" w:rsidRPr="00647BEC" w:rsidTr="00D158BB">
        <w:tc>
          <w:tcPr>
            <w:tcW w:w="5000" w:type="pct"/>
          </w:tcPr>
          <w:p w:rsidR="00647BEC" w:rsidRPr="00647BEC" w:rsidRDefault="00647BEC" w:rsidP="00647BEC">
            <w:pPr>
              <w:widowControl w:val="0"/>
              <w:overflowPunct w:val="0"/>
              <w:autoSpaceDE w:val="0"/>
              <w:autoSpaceDN w:val="0"/>
              <w:adjustRightInd w:val="0"/>
              <w:jc w:val="center"/>
              <w:rPr>
                <w:b/>
                <w:spacing w:val="20"/>
                <w:sz w:val="28"/>
                <w:szCs w:val="20"/>
              </w:rPr>
            </w:pPr>
          </w:p>
        </w:tc>
      </w:tr>
      <w:tr w:rsidR="00647BEC" w:rsidRPr="00647BEC" w:rsidTr="00D158BB">
        <w:tc>
          <w:tcPr>
            <w:tcW w:w="5000" w:type="pct"/>
            <w:hideMark/>
          </w:tcPr>
          <w:p w:rsidR="00647BEC" w:rsidRPr="00647BEC" w:rsidRDefault="00647BEC" w:rsidP="00647BEC">
            <w:pPr>
              <w:widowControl w:val="0"/>
              <w:overflowPunct w:val="0"/>
              <w:autoSpaceDE w:val="0"/>
              <w:autoSpaceDN w:val="0"/>
              <w:adjustRightInd w:val="0"/>
              <w:jc w:val="center"/>
              <w:rPr>
                <w:b/>
                <w:spacing w:val="20"/>
                <w:sz w:val="28"/>
                <w:szCs w:val="20"/>
              </w:rPr>
            </w:pPr>
            <w:r w:rsidRPr="00647BEC">
              <w:rPr>
                <w:b/>
                <w:spacing w:val="20"/>
                <w:sz w:val="28"/>
                <w:szCs w:val="28"/>
              </w:rPr>
              <w:t>РЕШЕНИЕ</w:t>
            </w:r>
          </w:p>
        </w:tc>
      </w:tr>
      <w:tr w:rsidR="00647BEC" w:rsidRPr="00647BEC" w:rsidTr="00D158BB">
        <w:tc>
          <w:tcPr>
            <w:tcW w:w="5000" w:type="pct"/>
          </w:tcPr>
          <w:p w:rsidR="00647BEC" w:rsidRPr="00647BEC" w:rsidRDefault="00647BEC" w:rsidP="00647BEC">
            <w:pPr>
              <w:widowControl w:val="0"/>
              <w:overflowPunct w:val="0"/>
              <w:autoSpaceDE w:val="0"/>
              <w:autoSpaceDN w:val="0"/>
              <w:adjustRightInd w:val="0"/>
              <w:jc w:val="center"/>
              <w:rPr>
                <w:b/>
                <w:spacing w:val="20"/>
                <w:sz w:val="28"/>
                <w:szCs w:val="20"/>
              </w:rPr>
            </w:pPr>
          </w:p>
        </w:tc>
      </w:tr>
      <w:tr w:rsidR="00647BEC" w:rsidRPr="00647BEC" w:rsidTr="00D158BB">
        <w:tc>
          <w:tcPr>
            <w:tcW w:w="5000" w:type="pct"/>
            <w:hideMark/>
          </w:tcPr>
          <w:p w:rsidR="00647BEC" w:rsidRPr="00647BEC" w:rsidRDefault="00647BEC" w:rsidP="00647BEC">
            <w:pPr>
              <w:widowControl w:val="0"/>
              <w:rPr>
                <w:spacing w:val="20"/>
                <w:sz w:val="28"/>
              </w:rPr>
            </w:pPr>
            <w:r w:rsidRPr="00647BEC">
              <w:rPr>
                <w:b/>
                <w:spacing w:val="20"/>
                <w:sz w:val="28"/>
                <w:szCs w:val="28"/>
              </w:rPr>
              <w:t>13 мая 2020 г.</w:t>
            </w:r>
            <w:r w:rsidRPr="00647BEC">
              <w:rPr>
                <w:b/>
                <w:spacing w:val="20"/>
                <w:sz w:val="28"/>
                <w:szCs w:val="28"/>
              </w:rPr>
              <w:tab/>
              <w:t xml:space="preserve">                                                                № 86</w:t>
            </w:r>
          </w:p>
        </w:tc>
      </w:tr>
    </w:tbl>
    <w:p w:rsidR="00647BEC" w:rsidRPr="00647BEC" w:rsidRDefault="00647BEC" w:rsidP="00647BEC">
      <w:pPr>
        <w:autoSpaceDE w:val="0"/>
        <w:autoSpaceDN w:val="0"/>
        <w:adjustRightInd w:val="0"/>
        <w:jc w:val="center"/>
        <w:rPr>
          <w:b/>
          <w:bCs/>
          <w:sz w:val="28"/>
          <w:szCs w:val="28"/>
        </w:rPr>
      </w:pPr>
    </w:p>
    <w:p w:rsidR="00647BEC" w:rsidRPr="00647BEC" w:rsidRDefault="00647BEC" w:rsidP="00647BEC">
      <w:pPr>
        <w:autoSpaceDE w:val="0"/>
        <w:autoSpaceDN w:val="0"/>
        <w:adjustRightInd w:val="0"/>
        <w:jc w:val="center"/>
        <w:rPr>
          <w:b/>
          <w:bCs/>
          <w:sz w:val="28"/>
          <w:szCs w:val="28"/>
        </w:rPr>
      </w:pPr>
      <w:r w:rsidRPr="00647BEC">
        <w:rPr>
          <w:b/>
          <w:bCs/>
          <w:sz w:val="28"/>
          <w:szCs w:val="28"/>
        </w:rPr>
        <w:t xml:space="preserve">с. </w:t>
      </w:r>
      <w:proofErr w:type="spellStart"/>
      <w:r w:rsidRPr="00647BEC">
        <w:rPr>
          <w:b/>
          <w:bCs/>
          <w:sz w:val="28"/>
          <w:szCs w:val="28"/>
        </w:rPr>
        <w:t>Бадар</w:t>
      </w:r>
      <w:proofErr w:type="spellEnd"/>
    </w:p>
    <w:p w:rsidR="00647BEC" w:rsidRPr="00647BEC" w:rsidRDefault="00647BEC" w:rsidP="00647BEC">
      <w:pPr>
        <w:autoSpaceDE w:val="0"/>
        <w:autoSpaceDN w:val="0"/>
        <w:adjustRightInd w:val="0"/>
        <w:jc w:val="center"/>
        <w:rPr>
          <w:b/>
          <w:bCs/>
          <w:sz w:val="28"/>
          <w:szCs w:val="28"/>
        </w:rPr>
      </w:pPr>
    </w:p>
    <w:p w:rsidR="00647BEC" w:rsidRPr="00647BEC" w:rsidRDefault="00647BEC" w:rsidP="00647BEC">
      <w:pPr>
        <w:suppressAutoHyphens/>
        <w:autoSpaceDE w:val="0"/>
        <w:autoSpaceDN w:val="0"/>
        <w:adjustRightInd w:val="0"/>
        <w:jc w:val="center"/>
        <w:rPr>
          <w:b/>
        </w:rPr>
      </w:pPr>
      <w:r w:rsidRPr="00647BEC">
        <w:rPr>
          <w:b/>
          <w:bCs/>
        </w:rPr>
        <w:t>ОБ УТВЕРЖДЕНИИ ПОРЯДКА ПРИНЯТИЯ РЕШЕНИЯ</w:t>
      </w:r>
      <w:r w:rsidRPr="00647BEC">
        <w:rPr>
          <w:b/>
          <w:bCs/>
        </w:rPr>
        <w:br/>
        <w:t>О ПРИМЕНЕНИИ К ДЕПУТАТУ ДУМЫ ЕВДОКИМОВСКОГО СЕЛЬСКОГО ПОСЕЛЕНИЯ</w:t>
      </w:r>
      <w:r w:rsidRPr="00647BEC">
        <w:rPr>
          <w:b/>
          <w:i/>
        </w:rPr>
        <w:t xml:space="preserve">, </w:t>
      </w:r>
      <w:r w:rsidRPr="00647BEC">
        <w:rPr>
          <w:b/>
          <w:bCs/>
        </w:rPr>
        <w:t>ГЛАВЕ ЕВДОКИМОВСКОГО СЕЛЬСКОГО ПОСЕЛЕНИЯ  МЕР ОТВЕТСТВЕННОСТИ, УКАЗАННЫХ В ЧАСТИ 7</w:t>
      </w:r>
      <w:r w:rsidRPr="00647BEC">
        <w:rPr>
          <w:b/>
          <w:kern w:val="2"/>
          <w:vertAlign w:val="superscript"/>
        </w:rPr>
        <w:t>3-1</w:t>
      </w:r>
      <w:r w:rsidRPr="00647BEC">
        <w:rPr>
          <w:b/>
        </w:rPr>
        <w:t xml:space="preserve"> СТАТЬИ 40 ФЕДЕРАЛЬНОГО ЗАКОНА ОТ 6 ОКТЯБРЯ 2003 ГОДА № 131-ФЗ «ОБ ОБЩИХ ПРИНЦИПАХ ОРГАНИЗАЦИИ МЕСТНОГО</w:t>
      </w:r>
      <w:r w:rsidRPr="00647BEC">
        <w:rPr>
          <w:b/>
        </w:rPr>
        <w:br/>
        <w:t>САМОУПРАВЛЕНИЯ В РОССИЙСКОЙ ФЕДЕРАЦИИ»</w:t>
      </w:r>
    </w:p>
    <w:p w:rsidR="00647BEC" w:rsidRPr="00647BEC" w:rsidRDefault="00647BEC" w:rsidP="00647BEC">
      <w:pPr>
        <w:suppressAutoHyphens/>
        <w:autoSpaceDE w:val="0"/>
        <w:autoSpaceDN w:val="0"/>
        <w:adjustRightInd w:val="0"/>
        <w:jc w:val="center"/>
        <w:rPr>
          <w:sz w:val="28"/>
          <w:szCs w:val="28"/>
        </w:rPr>
      </w:pPr>
    </w:p>
    <w:p w:rsidR="00647BEC" w:rsidRPr="00647BEC" w:rsidRDefault="00647BEC" w:rsidP="00647BEC">
      <w:pPr>
        <w:suppressAutoHyphens/>
        <w:autoSpaceDE w:val="0"/>
        <w:autoSpaceDN w:val="0"/>
        <w:adjustRightInd w:val="0"/>
        <w:ind w:firstLine="709"/>
        <w:jc w:val="both"/>
        <w:rPr>
          <w:i/>
          <w:sz w:val="28"/>
          <w:szCs w:val="28"/>
        </w:rPr>
      </w:pPr>
      <w:r w:rsidRPr="00647BEC">
        <w:rPr>
          <w:sz w:val="28"/>
          <w:szCs w:val="28"/>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647BEC">
        <w:rPr>
          <w:bCs/>
          <w:sz w:val="28"/>
          <w:szCs w:val="28"/>
        </w:rPr>
        <w:t xml:space="preserve"> 7</w:t>
      </w:r>
      <w:r w:rsidRPr="00647BEC">
        <w:rPr>
          <w:kern w:val="2"/>
          <w:sz w:val="28"/>
          <w:szCs w:val="28"/>
          <w:vertAlign w:val="superscript"/>
        </w:rPr>
        <w:t>3-2</w:t>
      </w:r>
      <w:r w:rsidRPr="00647BEC">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647BEC">
        <w:rPr>
          <w:bCs/>
          <w:iCs/>
          <w:sz w:val="28"/>
          <w:szCs w:val="28"/>
        </w:rPr>
        <w:t>с</w:t>
      </w:r>
      <w:r w:rsidRPr="00647BEC">
        <w:rPr>
          <w:sz w:val="28"/>
          <w:szCs w:val="28"/>
        </w:rPr>
        <w:t xml:space="preserve">татьями 33, 48 Устава </w:t>
      </w:r>
      <w:proofErr w:type="spellStart"/>
      <w:r w:rsidRPr="00647BEC">
        <w:rPr>
          <w:sz w:val="28"/>
          <w:szCs w:val="28"/>
        </w:rPr>
        <w:t>Евдокимовского</w:t>
      </w:r>
      <w:proofErr w:type="spellEnd"/>
      <w:r w:rsidRPr="00647BEC">
        <w:rPr>
          <w:sz w:val="28"/>
          <w:szCs w:val="28"/>
        </w:rPr>
        <w:t xml:space="preserve"> муниципального образования, Дума </w:t>
      </w:r>
      <w:proofErr w:type="spellStart"/>
      <w:r w:rsidRPr="00647BEC">
        <w:rPr>
          <w:sz w:val="28"/>
          <w:szCs w:val="28"/>
        </w:rPr>
        <w:t>Евдокимовского</w:t>
      </w:r>
      <w:proofErr w:type="spellEnd"/>
      <w:r w:rsidRPr="00647BEC">
        <w:rPr>
          <w:sz w:val="28"/>
          <w:szCs w:val="28"/>
        </w:rPr>
        <w:t xml:space="preserve"> сельского поселения</w:t>
      </w:r>
      <w:r w:rsidRPr="00647BEC">
        <w:rPr>
          <w:i/>
          <w:sz w:val="28"/>
          <w:szCs w:val="28"/>
        </w:rPr>
        <w:t xml:space="preserve"> </w:t>
      </w:r>
    </w:p>
    <w:p w:rsidR="00647BEC" w:rsidRPr="00647BEC" w:rsidRDefault="00647BEC" w:rsidP="00647BEC">
      <w:pPr>
        <w:suppressAutoHyphens/>
        <w:autoSpaceDE w:val="0"/>
        <w:autoSpaceDN w:val="0"/>
        <w:adjustRightInd w:val="0"/>
        <w:ind w:firstLine="709"/>
        <w:jc w:val="both"/>
        <w:rPr>
          <w:b/>
          <w:i/>
          <w:sz w:val="28"/>
          <w:szCs w:val="28"/>
        </w:rPr>
      </w:pPr>
    </w:p>
    <w:p w:rsidR="00647BEC" w:rsidRPr="00647BEC" w:rsidRDefault="00647BEC" w:rsidP="00647BEC">
      <w:pPr>
        <w:suppressAutoHyphens/>
        <w:autoSpaceDE w:val="0"/>
        <w:autoSpaceDN w:val="0"/>
        <w:adjustRightInd w:val="0"/>
        <w:ind w:firstLine="709"/>
        <w:jc w:val="center"/>
        <w:rPr>
          <w:b/>
          <w:sz w:val="28"/>
          <w:szCs w:val="28"/>
        </w:rPr>
      </w:pPr>
      <w:r w:rsidRPr="00647BEC">
        <w:rPr>
          <w:b/>
          <w:sz w:val="28"/>
          <w:szCs w:val="28"/>
        </w:rPr>
        <w:t>РЕШИЛА:</w:t>
      </w:r>
    </w:p>
    <w:p w:rsidR="00647BEC" w:rsidRPr="00647BEC" w:rsidRDefault="00647BEC" w:rsidP="00647BEC">
      <w:pPr>
        <w:suppressAutoHyphens/>
        <w:autoSpaceDE w:val="0"/>
        <w:autoSpaceDN w:val="0"/>
        <w:adjustRightInd w:val="0"/>
        <w:ind w:firstLine="709"/>
        <w:jc w:val="both"/>
        <w:rPr>
          <w:sz w:val="28"/>
          <w:szCs w:val="28"/>
        </w:rPr>
      </w:pP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1. Утвердить Порядок </w:t>
      </w:r>
      <w:r w:rsidRPr="00647BEC">
        <w:rPr>
          <w:bCs/>
          <w:sz w:val="28"/>
          <w:szCs w:val="28"/>
        </w:rPr>
        <w:t xml:space="preserve">принятия решения о применении к депутату Думы </w:t>
      </w:r>
      <w:proofErr w:type="spellStart"/>
      <w:r w:rsidRPr="00647BEC">
        <w:rPr>
          <w:bCs/>
          <w:sz w:val="28"/>
          <w:szCs w:val="28"/>
        </w:rPr>
        <w:t>Евдокимовского</w:t>
      </w:r>
      <w:proofErr w:type="spellEnd"/>
      <w:r w:rsidRPr="00647BEC">
        <w:rPr>
          <w:bCs/>
          <w:sz w:val="28"/>
          <w:szCs w:val="28"/>
        </w:rPr>
        <w:t xml:space="preserve"> сельского поселения</w:t>
      </w:r>
      <w:r w:rsidRPr="00647BEC">
        <w:rPr>
          <w:i/>
          <w:sz w:val="28"/>
          <w:szCs w:val="28"/>
        </w:rPr>
        <w:t xml:space="preserve">, </w:t>
      </w:r>
      <w:r w:rsidRPr="00647BEC">
        <w:rPr>
          <w:bCs/>
          <w:sz w:val="28"/>
          <w:szCs w:val="28"/>
        </w:rPr>
        <w:t xml:space="preserve">главе </w:t>
      </w:r>
      <w:proofErr w:type="spellStart"/>
      <w:r w:rsidRPr="00647BEC">
        <w:rPr>
          <w:bCs/>
          <w:sz w:val="28"/>
          <w:szCs w:val="28"/>
        </w:rPr>
        <w:t>Евдокимовского</w:t>
      </w:r>
      <w:proofErr w:type="spellEnd"/>
      <w:r w:rsidRPr="00647BEC">
        <w:rPr>
          <w:bCs/>
          <w:sz w:val="28"/>
          <w:szCs w:val="28"/>
        </w:rPr>
        <w:t xml:space="preserve"> сельского поселения мер ответственности, указанных в части 7</w:t>
      </w:r>
      <w:r w:rsidRPr="00647BEC">
        <w:rPr>
          <w:kern w:val="2"/>
          <w:sz w:val="28"/>
          <w:szCs w:val="28"/>
          <w:vertAlign w:val="superscript"/>
        </w:rPr>
        <w:t>3-1</w:t>
      </w:r>
      <w:r w:rsidRPr="00647BEC">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2. Опубликовать настоящее решение в газете «</w:t>
      </w:r>
      <w:proofErr w:type="spellStart"/>
      <w:r w:rsidRPr="00647BEC">
        <w:rPr>
          <w:sz w:val="28"/>
          <w:szCs w:val="28"/>
        </w:rPr>
        <w:t>Евдокимовский</w:t>
      </w:r>
      <w:proofErr w:type="spellEnd"/>
      <w:r w:rsidRPr="00647BEC">
        <w:rPr>
          <w:sz w:val="28"/>
          <w:szCs w:val="28"/>
        </w:rPr>
        <w:t xml:space="preserve"> вестник» и разместить на официальном сайте администрации </w:t>
      </w:r>
      <w:proofErr w:type="spellStart"/>
      <w:r w:rsidRPr="00647BEC">
        <w:rPr>
          <w:sz w:val="28"/>
          <w:szCs w:val="28"/>
        </w:rPr>
        <w:t>Евдокимовского</w:t>
      </w:r>
      <w:proofErr w:type="spellEnd"/>
      <w:r w:rsidRPr="00647BEC">
        <w:rPr>
          <w:sz w:val="28"/>
          <w:szCs w:val="28"/>
        </w:rPr>
        <w:t xml:space="preserve"> </w:t>
      </w:r>
      <w:r w:rsidRPr="00647BEC">
        <w:rPr>
          <w:sz w:val="28"/>
          <w:szCs w:val="28"/>
        </w:rPr>
        <w:lastRenderedPageBreak/>
        <w:t xml:space="preserve">сельского поселения в информационно-телекоммуникационной сети Интернет. </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3. </w:t>
      </w:r>
      <w:r w:rsidRPr="00647BEC">
        <w:rPr>
          <w:bCs/>
          <w:sz w:val="28"/>
          <w:szCs w:val="28"/>
        </w:rPr>
        <w:t xml:space="preserve">Настоящее решение </w:t>
      </w:r>
      <w:r w:rsidRPr="00647BEC">
        <w:rPr>
          <w:sz w:val="28"/>
          <w:szCs w:val="28"/>
        </w:rPr>
        <w:t>вступает в силу через десять календарных дней после дня его официального опубликования.</w:t>
      </w:r>
    </w:p>
    <w:p w:rsidR="00647BEC" w:rsidRPr="00647BEC" w:rsidRDefault="00647BEC" w:rsidP="00647BEC">
      <w:pPr>
        <w:suppressAutoHyphens/>
        <w:autoSpaceDE w:val="0"/>
        <w:autoSpaceDN w:val="0"/>
        <w:adjustRightInd w:val="0"/>
        <w:ind w:firstLine="709"/>
        <w:jc w:val="both"/>
        <w:rPr>
          <w:sz w:val="28"/>
          <w:szCs w:val="28"/>
        </w:rPr>
      </w:pP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Глава </w:t>
      </w:r>
      <w:proofErr w:type="spellStart"/>
      <w:r w:rsidRPr="00647BEC">
        <w:rPr>
          <w:sz w:val="28"/>
          <w:szCs w:val="28"/>
        </w:rPr>
        <w:t>Евдокимовского</w:t>
      </w:r>
      <w:proofErr w:type="spellEnd"/>
      <w:r w:rsidRPr="00647BEC">
        <w:rPr>
          <w:sz w:val="28"/>
          <w:szCs w:val="28"/>
        </w:rPr>
        <w:t xml:space="preserve"> сельского поселения                   </w:t>
      </w:r>
      <w:proofErr w:type="spellStart"/>
      <w:r w:rsidRPr="00647BEC">
        <w:rPr>
          <w:sz w:val="28"/>
          <w:szCs w:val="28"/>
        </w:rPr>
        <w:t>В.Н.Копанев</w:t>
      </w:r>
      <w:proofErr w:type="spellEnd"/>
    </w:p>
    <w:p w:rsidR="00647BEC" w:rsidRPr="00647BEC" w:rsidRDefault="00647BEC" w:rsidP="00647BEC">
      <w:pPr>
        <w:autoSpaceDE w:val="0"/>
        <w:autoSpaceDN w:val="0"/>
        <w:adjustRightInd w:val="0"/>
        <w:jc w:val="right"/>
        <w:rPr>
          <w:sz w:val="28"/>
          <w:szCs w:val="28"/>
        </w:rPr>
        <w:sectPr w:rsidR="00647BEC" w:rsidRPr="00647BEC" w:rsidSect="00F66EED">
          <w:headerReference w:type="even" r:id="rId10"/>
          <w:headerReference w:type="default" r:id="rId11"/>
          <w:pgSz w:w="11906" w:h="16838"/>
          <w:pgMar w:top="1134" w:right="850" w:bottom="1134" w:left="1701" w:header="708" w:footer="708" w:gutter="0"/>
          <w:pgNumType w:start="1"/>
          <w:cols w:space="708"/>
          <w:titlePg/>
          <w:docGrid w:linePitch="360"/>
        </w:sectPr>
      </w:pPr>
    </w:p>
    <w:p w:rsidR="00647BEC" w:rsidRPr="00647BEC" w:rsidRDefault="00647BEC" w:rsidP="00647BEC">
      <w:pPr>
        <w:autoSpaceDE w:val="0"/>
        <w:autoSpaceDN w:val="0"/>
        <w:adjustRightInd w:val="0"/>
        <w:ind w:left="5103"/>
        <w:rPr>
          <w:sz w:val="28"/>
          <w:szCs w:val="28"/>
        </w:rPr>
      </w:pPr>
      <w:r w:rsidRPr="00647BEC">
        <w:rPr>
          <w:sz w:val="28"/>
          <w:szCs w:val="28"/>
        </w:rPr>
        <w:lastRenderedPageBreak/>
        <w:t>УТВЕРЖДЕН</w:t>
      </w:r>
    </w:p>
    <w:p w:rsidR="00647BEC" w:rsidRPr="00647BEC" w:rsidRDefault="00647BEC" w:rsidP="00647BEC">
      <w:pPr>
        <w:autoSpaceDE w:val="0"/>
        <w:autoSpaceDN w:val="0"/>
        <w:adjustRightInd w:val="0"/>
        <w:ind w:left="5103"/>
        <w:rPr>
          <w:sz w:val="28"/>
          <w:szCs w:val="28"/>
        </w:rPr>
      </w:pPr>
      <w:r w:rsidRPr="00647BEC">
        <w:rPr>
          <w:sz w:val="28"/>
          <w:szCs w:val="28"/>
        </w:rPr>
        <w:t xml:space="preserve">решением Думы </w:t>
      </w:r>
      <w:proofErr w:type="spellStart"/>
      <w:r w:rsidRPr="00647BEC">
        <w:rPr>
          <w:sz w:val="28"/>
          <w:szCs w:val="28"/>
        </w:rPr>
        <w:t>Евдокимовского</w:t>
      </w:r>
      <w:proofErr w:type="spellEnd"/>
      <w:r w:rsidRPr="00647BEC">
        <w:rPr>
          <w:sz w:val="28"/>
          <w:szCs w:val="28"/>
        </w:rPr>
        <w:t xml:space="preserve"> сельского поселения</w:t>
      </w:r>
    </w:p>
    <w:p w:rsidR="00647BEC" w:rsidRPr="00647BEC" w:rsidRDefault="00647BEC" w:rsidP="00647BEC">
      <w:pPr>
        <w:autoSpaceDE w:val="0"/>
        <w:autoSpaceDN w:val="0"/>
        <w:adjustRightInd w:val="0"/>
        <w:ind w:left="5103"/>
        <w:rPr>
          <w:sz w:val="28"/>
          <w:szCs w:val="28"/>
        </w:rPr>
      </w:pPr>
      <w:r w:rsidRPr="00647BEC">
        <w:rPr>
          <w:sz w:val="28"/>
          <w:szCs w:val="28"/>
        </w:rPr>
        <w:t>от «</w:t>
      </w:r>
      <w:proofErr w:type="gramStart"/>
      <w:r w:rsidRPr="00647BEC">
        <w:rPr>
          <w:sz w:val="28"/>
          <w:szCs w:val="28"/>
        </w:rPr>
        <w:t>13»  мая</w:t>
      </w:r>
      <w:proofErr w:type="gramEnd"/>
      <w:r w:rsidRPr="00647BEC">
        <w:rPr>
          <w:sz w:val="28"/>
          <w:szCs w:val="28"/>
        </w:rPr>
        <w:t xml:space="preserve"> 2020  г. № 86</w:t>
      </w:r>
    </w:p>
    <w:p w:rsidR="00647BEC" w:rsidRPr="00647BEC" w:rsidRDefault="00647BEC" w:rsidP="00647BEC">
      <w:pPr>
        <w:autoSpaceDE w:val="0"/>
        <w:autoSpaceDN w:val="0"/>
        <w:adjustRightInd w:val="0"/>
        <w:ind w:left="5103"/>
        <w:rPr>
          <w:b/>
          <w:sz w:val="28"/>
          <w:szCs w:val="28"/>
        </w:rPr>
      </w:pPr>
    </w:p>
    <w:p w:rsidR="00647BEC" w:rsidRPr="00647BEC" w:rsidRDefault="00647BEC" w:rsidP="00647BEC">
      <w:pPr>
        <w:autoSpaceDE w:val="0"/>
        <w:autoSpaceDN w:val="0"/>
        <w:adjustRightInd w:val="0"/>
        <w:jc w:val="center"/>
        <w:rPr>
          <w:b/>
          <w:sz w:val="28"/>
          <w:szCs w:val="28"/>
        </w:rPr>
      </w:pPr>
    </w:p>
    <w:p w:rsidR="00647BEC" w:rsidRPr="00647BEC" w:rsidRDefault="00647BEC" w:rsidP="00647BEC">
      <w:pPr>
        <w:autoSpaceDE w:val="0"/>
        <w:autoSpaceDN w:val="0"/>
        <w:adjustRightInd w:val="0"/>
        <w:jc w:val="center"/>
        <w:rPr>
          <w:b/>
          <w:sz w:val="28"/>
          <w:szCs w:val="28"/>
        </w:rPr>
      </w:pPr>
      <w:bookmarkStart w:id="1" w:name="Par24"/>
      <w:bookmarkStart w:id="2" w:name="Par35"/>
      <w:bookmarkEnd w:id="1"/>
      <w:bookmarkEnd w:id="2"/>
      <w:r w:rsidRPr="00647BEC">
        <w:rPr>
          <w:b/>
          <w:sz w:val="28"/>
          <w:szCs w:val="28"/>
        </w:rPr>
        <w:t>ПОРЯДОК</w:t>
      </w:r>
    </w:p>
    <w:p w:rsidR="00647BEC" w:rsidRPr="00647BEC" w:rsidRDefault="00647BEC" w:rsidP="00647BEC">
      <w:pPr>
        <w:autoSpaceDE w:val="0"/>
        <w:autoSpaceDN w:val="0"/>
        <w:adjustRightInd w:val="0"/>
        <w:jc w:val="center"/>
        <w:rPr>
          <w:b/>
          <w:sz w:val="28"/>
          <w:szCs w:val="28"/>
        </w:rPr>
      </w:pPr>
      <w:r w:rsidRPr="00647BEC">
        <w:rPr>
          <w:b/>
          <w:bCs/>
          <w:sz w:val="28"/>
          <w:szCs w:val="28"/>
        </w:rPr>
        <w:t>ПРИНЯТИЯ РЕШЕНИЯ О ПРИМЕНЕНИИ К ДЕПУТАТУ ДУМЫ ЕВДОКИМОВСКОГО СЕЛЬСКОГО ПОСЕЛЕНИЯ, ГЛАВЕ ЕВДОКИМОВСКОГО СЕЛЬСКОГО ПОСЕЛЕНИЯ МЕР ОТВЕТСТВЕННОСТИ, УКАЗАННЫХ В ЧАСТИ 7</w:t>
      </w:r>
      <w:r w:rsidRPr="00647BEC">
        <w:rPr>
          <w:b/>
          <w:kern w:val="2"/>
          <w:sz w:val="28"/>
          <w:szCs w:val="28"/>
          <w:vertAlign w:val="superscript"/>
        </w:rPr>
        <w:t>3-1</w:t>
      </w:r>
      <w:r w:rsidRPr="00647BEC">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647BEC">
        <w:rPr>
          <w:b/>
          <w:sz w:val="28"/>
          <w:szCs w:val="28"/>
        </w:rPr>
        <w:br/>
        <w:t>В РОССИЙСКОЙ ФЕДЕРАЦИИ»</w:t>
      </w:r>
    </w:p>
    <w:p w:rsidR="00647BEC" w:rsidRPr="00647BEC" w:rsidRDefault="00647BEC" w:rsidP="00647BEC">
      <w:pPr>
        <w:suppressAutoHyphens/>
        <w:autoSpaceDE w:val="0"/>
        <w:autoSpaceDN w:val="0"/>
        <w:adjustRightInd w:val="0"/>
        <w:ind w:firstLine="709"/>
        <w:jc w:val="both"/>
        <w:rPr>
          <w:sz w:val="28"/>
          <w:szCs w:val="28"/>
        </w:rPr>
      </w:pP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 Настоящий Порядок в соответствии с Федеральным законом</w:t>
      </w:r>
      <w:r w:rsidRPr="00647BEC">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647BEC">
        <w:rPr>
          <w:sz w:val="28"/>
          <w:szCs w:val="28"/>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proofErr w:type="spellStart"/>
      <w:r w:rsidRPr="00647BEC">
        <w:rPr>
          <w:sz w:val="28"/>
          <w:szCs w:val="28"/>
        </w:rPr>
        <w:t>Евдокимовского</w:t>
      </w:r>
      <w:proofErr w:type="spellEnd"/>
      <w:r w:rsidRPr="00647BEC">
        <w:rPr>
          <w:sz w:val="28"/>
          <w:szCs w:val="28"/>
        </w:rPr>
        <w:t xml:space="preserve"> муниципального образования устанавливает порядок </w:t>
      </w:r>
      <w:r w:rsidRPr="00647BEC">
        <w:rPr>
          <w:bCs/>
          <w:sz w:val="28"/>
          <w:szCs w:val="28"/>
        </w:rPr>
        <w:t xml:space="preserve">принятия решения о применении к депутату Думы </w:t>
      </w:r>
      <w:proofErr w:type="spellStart"/>
      <w:r w:rsidRPr="00647BEC">
        <w:rPr>
          <w:bCs/>
          <w:sz w:val="28"/>
          <w:szCs w:val="28"/>
        </w:rPr>
        <w:t>Евдокимовского</w:t>
      </w:r>
      <w:proofErr w:type="spellEnd"/>
      <w:r w:rsidRPr="00647BEC">
        <w:rPr>
          <w:bCs/>
          <w:sz w:val="28"/>
          <w:szCs w:val="28"/>
        </w:rPr>
        <w:t xml:space="preserve"> сельского поселения</w:t>
      </w:r>
      <w:r w:rsidRPr="00647BEC">
        <w:rPr>
          <w:i/>
          <w:sz w:val="28"/>
          <w:szCs w:val="28"/>
        </w:rPr>
        <w:t xml:space="preserve"> </w:t>
      </w:r>
      <w:r w:rsidRPr="00647BEC">
        <w:rPr>
          <w:sz w:val="28"/>
          <w:szCs w:val="28"/>
        </w:rPr>
        <w:t xml:space="preserve">(далее – депутат) </w:t>
      </w:r>
      <w:r w:rsidRPr="00647BEC">
        <w:rPr>
          <w:bCs/>
          <w:sz w:val="28"/>
          <w:szCs w:val="28"/>
        </w:rPr>
        <w:t>мер ответственности, указанных в части 7</w:t>
      </w:r>
      <w:r w:rsidRPr="00647BEC">
        <w:rPr>
          <w:kern w:val="2"/>
          <w:sz w:val="28"/>
          <w:szCs w:val="28"/>
          <w:vertAlign w:val="superscript"/>
        </w:rPr>
        <w:t>3-1</w:t>
      </w:r>
      <w:r w:rsidRPr="00647BEC">
        <w:rPr>
          <w:sz w:val="28"/>
          <w:szCs w:val="28"/>
        </w:rPr>
        <w:t xml:space="preserve"> статьи 40 Федерального закона № 131-ФЗ, </w:t>
      </w:r>
      <w:r w:rsidRPr="00647BEC">
        <w:rPr>
          <w:bCs/>
          <w:sz w:val="28"/>
          <w:szCs w:val="28"/>
        </w:rPr>
        <w:t xml:space="preserve">к главе </w:t>
      </w:r>
      <w:proofErr w:type="spellStart"/>
      <w:r w:rsidRPr="00647BEC">
        <w:rPr>
          <w:bCs/>
          <w:sz w:val="28"/>
          <w:szCs w:val="28"/>
        </w:rPr>
        <w:t>Евдокимовского</w:t>
      </w:r>
      <w:proofErr w:type="spellEnd"/>
      <w:r w:rsidRPr="00647BEC">
        <w:rPr>
          <w:bCs/>
          <w:sz w:val="28"/>
          <w:szCs w:val="28"/>
        </w:rPr>
        <w:t xml:space="preserve"> сельского поселения</w:t>
      </w:r>
      <w:r w:rsidRPr="00647BEC">
        <w:rPr>
          <w:sz w:val="28"/>
          <w:szCs w:val="28"/>
        </w:rPr>
        <w:t xml:space="preserve"> (далее – глава муниципального образования) меры ответственности, указанной пунктом 1 </w:t>
      </w:r>
      <w:r w:rsidRPr="00647BEC">
        <w:rPr>
          <w:bCs/>
          <w:sz w:val="28"/>
          <w:szCs w:val="28"/>
        </w:rPr>
        <w:t>части 7</w:t>
      </w:r>
      <w:r w:rsidRPr="00647BEC">
        <w:rPr>
          <w:kern w:val="2"/>
          <w:sz w:val="28"/>
          <w:szCs w:val="28"/>
          <w:vertAlign w:val="superscript"/>
        </w:rPr>
        <w:t>3-1</w:t>
      </w:r>
      <w:r w:rsidRPr="00647BEC">
        <w:rPr>
          <w:sz w:val="28"/>
          <w:szCs w:val="28"/>
        </w:rPr>
        <w:t xml:space="preserve"> статьи 40 Федерального закона № 131-ФЗ. </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2. Меры ответственности,</w:t>
      </w:r>
      <w:r w:rsidRPr="00647BEC">
        <w:rPr>
          <w:bCs/>
          <w:sz w:val="28"/>
          <w:szCs w:val="28"/>
        </w:rPr>
        <w:t xml:space="preserve"> указанные в части 7</w:t>
      </w:r>
      <w:r w:rsidRPr="00647BEC">
        <w:rPr>
          <w:kern w:val="2"/>
          <w:sz w:val="28"/>
          <w:szCs w:val="28"/>
          <w:vertAlign w:val="superscript"/>
        </w:rPr>
        <w:t>3-1</w:t>
      </w:r>
      <w:r w:rsidRPr="00647BEC">
        <w:rPr>
          <w:sz w:val="28"/>
          <w:szCs w:val="28"/>
        </w:rPr>
        <w:t xml:space="preserve"> статьи 40 Федерального закона № 131-ФЗ (далее – меры ответственности), применяются к </w:t>
      </w:r>
      <w:r w:rsidRPr="00647BEC">
        <w:rPr>
          <w:bCs/>
          <w:sz w:val="28"/>
          <w:szCs w:val="28"/>
        </w:rPr>
        <w:t>главе муниципального образования</w:t>
      </w:r>
      <w:r w:rsidRPr="00647BEC">
        <w:rPr>
          <w:sz w:val="28"/>
          <w:szCs w:val="28"/>
        </w:rPr>
        <w:t xml:space="preserve">, </w:t>
      </w:r>
      <w:r w:rsidRPr="00647BEC">
        <w:rPr>
          <w:bCs/>
          <w:sz w:val="28"/>
          <w:szCs w:val="28"/>
        </w:rPr>
        <w:t xml:space="preserve">депутату (далее при совместном упоминании – лицо, замещающее муниципальную должность), </w:t>
      </w:r>
      <w:r w:rsidRPr="00647BEC">
        <w:rPr>
          <w:sz w:val="28"/>
          <w:szCs w:val="28"/>
        </w:rPr>
        <w:t>в порядке, установленном Законом Иркутской области № 5-ОЗ, с учетом особенностей, предусмотренных настоящим Порядком.</w:t>
      </w:r>
    </w:p>
    <w:p w:rsidR="00647BEC" w:rsidRPr="00647BEC" w:rsidRDefault="00647BEC" w:rsidP="00647BEC">
      <w:pPr>
        <w:suppressAutoHyphens/>
        <w:autoSpaceDE w:val="0"/>
        <w:autoSpaceDN w:val="0"/>
        <w:adjustRightInd w:val="0"/>
        <w:ind w:firstLine="709"/>
        <w:jc w:val="both"/>
        <w:rPr>
          <w:sz w:val="28"/>
          <w:szCs w:val="28"/>
        </w:rPr>
      </w:pPr>
      <w:bookmarkStart w:id="3" w:name="Par47"/>
      <w:bookmarkEnd w:id="3"/>
      <w:r w:rsidRPr="00647BEC">
        <w:rPr>
          <w:sz w:val="28"/>
          <w:szCs w:val="28"/>
        </w:rPr>
        <w:t xml:space="preserve">3. Решение Думы </w:t>
      </w:r>
      <w:proofErr w:type="spellStart"/>
      <w:r w:rsidRPr="00647BEC">
        <w:rPr>
          <w:sz w:val="28"/>
          <w:szCs w:val="28"/>
        </w:rPr>
        <w:t>Евдокимовского</w:t>
      </w:r>
      <w:proofErr w:type="spellEnd"/>
      <w:r w:rsidRPr="00647BEC">
        <w:rPr>
          <w:sz w:val="28"/>
          <w:szCs w:val="28"/>
        </w:rPr>
        <w:t xml:space="preserve"> сельского поселения (далее – Дума сельского поселения) о применении к лицам, замещающим муниципальные должности, мер ответственности принимается в случае поступления в Думу сельского поселения заявления Губернатора Иркутской области, предусмотренного абзацем вторым части 4 статьи 7 </w:t>
      </w:r>
      <w:r w:rsidRPr="00647BEC">
        <w:rPr>
          <w:rFonts w:eastAsia="Calibri"/>
          <w:sz w:val="28"/>
          <w:szCs w:val="28"/>
          <w:lang w:eastAsia="en-US"/>
        </w:rPr>
        <w:t xml:space="preserve">Закона Иркутской области от 7 ноября 2017 года № 73-ОЗ «О представлении гражданами, </w:t>
      </w:r>
      <w:r w:rsidRPr="00647BEC">
        <w:rPr>
          <w:rFonts w:eastAsia="Calibri"/>
          <w:sz w:val="28"/>
          <w:szCs w:val="28"/>
          <w:lang w:eastAsia="en-US"/>
        </w:rPr>
        <w:lastRenderedPageBreak/>
        <w:t xml:space="preserve">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647BEC" w:rsidRPr="00647BEC" w:rsidRDefault="00647BEC" w:rsidP="00647BEC">
      <w:pPr>
        <w:suppressAutoHyphens/>
        <w:autoSpaceDE w:val="0"/>
        <w:autoSpaceDN w:val="0"/>
        <w:adjustRightInd w:val="0"/>
        <w:ind w:firstLine="709"/>
        <w:jc w:val="both"/>
        <w:rPr>
          <w:sz w:val="28"/>
          <w:szCs w:val="28"/>
        </w:rPr>
      </w:pPr>
      <w:r w:rsidRPr="00647BEC">
        <w:rPr>
          <w:rFonts w:eastAsia="Calibri"/>
          <w:sz w:val="28"/>
          <w:szCs w:val="28"/>
          <w:lang w:eastAsia="en-US"/>
        </w:rPr>
        <w:t xml:space="preserve">4. Должностное лицо, ответственное за прием и регистрацию документов в Думе сельского поселения (далее – уполномоченное должностное лицо), регистрирует заявление Губернатора Иркутской области в день его поступления в Думу сельского поселения, в соответствии </w:t>
      </w:r>
      <w:r w:rsidRPr="00647BEC">
        <w:rPr>
          <w:sz w:val="28"/>
          <w:szCs w:val="28"/>
        </w:rPr>
        <w:t>с правилами делопроизводства, установленными в Думе сельского поселения.</w:t>
      </w:r>
    </w:p>
    <w:p w:rsidR="00647BEC" w:rsidRPr="00647BEC" w:rsidRDefault="00647BEC" w:rsidP="00647BEC">
      <w:pPr>
        <w:suppressAutoHyphens/>
        <w:autoSpaceDE w:val="0"/>
        <w:autoSpaceDN w:val="0"/>
        <w:adjustRightInd w:val="0"/>
        <w:ind w:firstLine="709"/>
        <w:jc w:val="both"/>
        <w:rPr>
          <w:rFonts w:eastAsia="Calibri"/>
          <w:sz w:val="28"/>
          <w:szCs w:val="28"/>
          <w:lang w:eastAsia="en-US"/>
        </w:rPr>
      </w:pPr>
      <w:r w:rsidRPr="00647BEC">
        <w:rPr>
          <w:rFonts w:eastAsia="Calibri"/>
          <w:sz w:val="28"/>
          <w:szCs w:val="28"/>
          <w:lang w:eastAsia="en-US"/>
        </w:rPr>
        <w:t>5. Лицо, замещающее муниципальную должность, уведомляется Думой сельского поселения о поступлении в Думу сельского поселения заявления Губернатора Иркутской области.</w:t>
      </w:r>
    </w:p>
    <w:p w:rsidR="00647BEC" w:rsidRPr="00647BEC" w:rsidRDefault="00647BEC" w:rsidP="00647BEC">
      <w:pPr>
        <w:suppressAutoHyphens/>
        <w:autoSpaceDE w:val="0"/>
        <w:autoSpaceDN w:val="0"/>
        <w:adjustRightInd w:val="0"/>
        <w:ind w:firstLine="709"/>
        <w:jc w:val="both"/>
        <w:rPr>
          <w:rFonts w:eastAsia="Calibri"/>
          <w:sz w:val="28"/>
          <w:szCs w:val="28"/>
          <w:lang w:eastAsia="en-US"/>
        </w:rPr>
      </w:pPr>
      <w:r w:rsidRPr="00647BEC">
        <w:rPr>
          <w:sz w:val="28"/>
          <w:szCs w:val="28"/>
        </w:rPr>
        <w:t xml:space="preserve">Лицо, замещающее муниципальную должность, </w:t>
      </w:r>
      <w:r w:rsidRPr="00647BEC">
        <w:rPr>
          <w:rFonts w:eastAsia="Calibri"/>
          <w:sz w:val="28"/>
          <w:szCs w:val="28"/>
          <w:lang w:eastAsia="en-US"/>
        </w:rPr>
        <w:t xml:space="preserve">уведомляется Думой сельского поселения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647BEC" w:rsidRPr="00647BEC" w:rsidRDefault="00647BEC" w:rsidP="00647BEC">
      <w:pPr>
        <w:suppressAutoHyphens/>
        <w:autoSpaceDE w:val="0"/>
        <w:autoSpaceDN w:val="0"/>
        <w:adjustRightInd w:val="0"/>
        <w:ind w:firstLine="709"/>
        <w:jc w:val="both"/>
        <w:rPr>
          <w:rFonts w:eastAsia="Calibri"/>
          <w:sz w:val="28"/>
          <w:szCs w:val="28"/>
          <w:lang w:eastAsia="en-US"/>
        </w:rPr>
      </w:pPr>
      <w:r w:rsidRPr="00647BEC">
        <w:rPr>
          <w:rFonts w:eastAsia="Calibri"/>
          <w:sz w:val="28"/>
          <w:szCs w:val="28"/>
          <w:lang w:eastAsia="en-US"/>
        </w:rPr>
        <w:t xml:space="preserve">Лицо, замещающее муниципальную должность, уведомляется Думой сельского поселения не позднее рабочего дня, следующего за днем поступления заявления Губернатора Иркутской области в Думу сельского поселения. </w:t>
      </w:r>
    </w:p>
    <w:p w:rsidR="00647BEC" w:rsidRPr="00647BEC" w:rsidRDefault="00647BEC" w:rsidP="00647BEC">
      <w:pPr>
        <w:suppressAutoHyphens/>
        <w:autoSpaceDE w:val="0"/>
        <w:autoSpaceDN w:val="0"/>
        <w:adjustRightInd w:val="0"/>
        <w:ind w:firstLine="709"/>
        <w:jc w:val="both"/>
        <w:rPr>
          <w:rFonts w:eastAsia="Calibri"/>
          <w:sz w:val="28"/>
          <w:szCs w:val="28"/>
          <w:lang w:eastAsia="en-US"/>
        </w:rPr>
      </w:pPr>
      <w:r w:rsidRPr="00647BEC">
        <w:rPr>
          <w:rFonts w:eastAsia="Calibr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647BEC" w:rsidRPr="00647BEC" w:rsidRDefault="00647BEC" w:rsidP="00647BEC">
      <w:pPr>
        <w:suppressAutoHyphens/>
        <w:autoSpaceDE w:val="0"/>
        <w:autoSpaceDN w:val="0"/>
        <w:adjustRightInd w:val="0"/>
        <w:ind w:firstLine="709"/>
        <w:jc w:val="both"/>
        <w:rPr>
          <w:rFonts w:eastAsia="Calibri"/>
          <w:sz w:val="28"/>
          <w:szCs w:val="28"/>
          <w:lang w:eastAsia="en-US"/>
        </w:rPr>
      </w:pPr>
      <w:r w:rsidRPr="00647BEC">
        <w:rPr>
          <w:rFonts w:eastAsia="Calibri"/>
          <w:sz w:val="28"/>
          <w:szCs w:val="28"/>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главе муниципального образования, а в случае если заявление Губернатора Иркутской области поступило в отношении главы сельского поселения – заместителю председателя Думы сельского поселения.</w:t>
      </w:r>
    </w:p>
    <w:p w:rsidR="00647BEC" w:rsidRPr="00647BEC" w:rsidRDefault="00647BEC" w:rsidP="00647BEC">
      <w:pPr>
        <w:jc w:val="both"/>
        <w:rPr>
          <w:rFonts w:eastAsia="Calibri"/>
          <w:sz w:val="28"/>
          <w:szCs w:val="28"/>
          <w:lang w:eastAsia="en-US"/>
        </w:rPr>
      </w:pPr>
      <w:r w:rsidRPr="00647BEC">
        <w:rPr>
          <w:rFonts w:eastAsia="Calibri"/>
          <w:sz w:val="28"/>
          <w:szCs w:val="28"/>
          <w:lang w:eastAsia="en-US"/>
        </w:rPr>
        <w:t>7. Глава муниципального образования, а в случае, предусмотренном пунктом 6 настоящего Порядка, – заместитель председателя Думы сельского поселения</w:t>
      </w:r>
      <w:r w:rsidRPr="00647BEC">
        <w:rPr>
          <w:rFonts w:eastAsia="Calibri"/>
          <w:color w:val="0000FF"/>
          <w:sz w:val="28"/>
          <w:szCs w:val="28"/>
          <w:lang w:eastAsia="en-US"/>
        </w:rPr>
        <w:t xml:space="preserve"> </w:t>
      </w:r>
      <w:r w:rsidRPr="00647BEC">
        <w:rPr>
          <w:rFonts w:eastAsia="Calibri"/>
          <w:sz w:val="28"/>
          <w:szCs w:val="28"/>
          <w:lang w:eastAsia="en-US"/>
        </w:rPr>
        <w:t xml:space="preserve">в порядке и в сроки, установленные регламентом работы Думы сельского поселения, передает заявление Губернатора Иркутской области на предварительное рассмотрение в комиссию Думы сельского поселения </w:t>
      </w:r>
      <w:r w:rsidRPr="00647BEC">
        <w:rPr>
          <w:sz w:val="28"/>
          <w:szCs w:val="28"/>
        </w:rPr>
        <w:t>по регламенту и депутатской этике</w:t>
      </w:r>
      <w:r w:rsidRPr="00647BEC">
        <w:rPr>
          <w:rFonts w:eastAsia="Calibri"/>
          <w:sz w:val="28"/>
          <w:szCs w:val="28"/>
          <w:lang w:eastAsia="en-US"/>
        </w:rPr>
        <w:t xml:space="preserve"> (далее – уполномоченный орган).</w:t>
      </w:r>
    </w:p>
    <w:p w:rsidR="00647BEC" w:rsidRPr="00647BEC" w:rsidRDefault="00647BEC" w:rsidP="00647BEC">
      <w:pPr>
        <w:suppressAutoHyphens/>
        <w:autoSpaceDE w:val="0"/>
        <w:autoSpaceDN w:val="0"/>
        <w:adjustRightInd w:val="0"/>
        <w:ind w:firstLine="709"/>
        <w:jc w:val="both"/>
        <w:rPr>
          <w:rFonts w:eastAsia="Calibri"/>
          <w:sz w:val="28"/>
          <w:szCs w:val="28"/>
          <w:lang w:eastAsia="en-US"/>
        </w:rPr>
      </w:pPr>
      <w:r w:rsidRPr="00647BEC">
        <w:rPr>
          <w:sz w:val="28"/>
          <w:szCs w:val="28"/>
        </w:rPr>
        <w:t xml:space="preserve">8. Предварительное рассмотрение заявления Губернатора Иркутской области осуществляется уполномоченным органом в течение </w:t>
      </w:r>
      <w:r w:rsidRPr="00647BEC">
        <w:rPr>
          <w:sz w:val="28"/>
          <w:szCs w:val="28"/>
        </w:rPr>
        <w:br/>
        <w:t xml:space="preserve">30 календарных дней со дня внесения заявления Губернатора Иркутской области в Думу сельского поселения в </w:t>
      </w:r>
      <w:r w:rsidRPr="00647BEC">
        <w:rPr>
          <w:rFonts w:eastAsia="Calibri"/>
          <w:sz w:val="28"/>
          <w:szCs w:val="28"/>
          <w:lang w:eastAsia="en-US"/>
        </w:rPr>
        <w:t xml:space="preserve">порядке, установленном муниципальным правовым актом, определяющим организацию работы Думы сельского поселения. </w:t>
      </w:r>
    </w:p>
    <w:p w:rsidR="00647BEC" w:rsidRPr="00647BEC" w:rsidRDefault="00647BEC" w:rsidP="00647BEC">
      <w:pPr>
        <w:suppressAutoHyphens/>
        <w:autoSpaceDE w:val="0"/>
        <w:autoSpaceDN w:val="0"/>
        <w:adjustRightInd w:val="0"/>
        <w:ind w:firstLine="709"/>
        <w:jc w:val="both"/>
        <w:rPr>
          <w:rFonts w:eastAsia="Calibri"/>
          <w:bCs/>
          <w:sz w:val="28"/>
          <w:szCs w:val="28"/>
          <w:lang w:eastAsia="en-US"/>
        </w:rPr>
      </w:pPr>
      <w:r w:rsidRPr="00647BEC">
        <w:rPr>
          <w:rFonts w:eastAsia="Calibri"/>
          <w:sz w:val="28"/>
          <w:szCs w:val="28"/>
          <w:lang w:eastAsia="en-US"/>
        </w:rPr>
        <w:lastRenderedPageBreak/>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647BEC">
        <w:rPr>
          <w:rFonts w:eastAsia="Calibri"/>
          <w:bCs/>
          <w:sz w:val="28"/>
          <w:szCs w:val="28"/>
          <w:lang w:eastAsia="en-US"/>
        </w:rPr>
        <w:t>.</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9. Решение по результатам рассмотрения заявления Губернатора Иркутской области принимается Думой сельского поселения </w:t>
      </w:r>
      <w:r w:rsidRPr="00647BEC">
        <w:rPr>
          <w:sz w:val="28"/>
          <w:szCs w:val="28"/>
          <w:shd w:val="clear" w:color="auto" w:fill="FFFFFF"/>
        </w:rPr>
        <w:t xml:space="preserve">в течение 30 календарных дней </w:t>
      </w:r>
      <w:r w:rsidRPr="00647BEC">
        <w:rPr>
          <w:sz w:val="28"/>
          <w:szCs w:val="28"/>
        </w:rPr>
        <w:t>со дня внесения заявления Губернатора Иркутской области в Думу сельского поселения</w:t>
      </w:r>
      <w:r w:rsidRPr="00647BEC">
        <w:rPr>
          <w:sz w:val="28"/>
          <w:szCs w:val="28"/>
          <w:shd w:val="clear" w:color="auto" w:fill="FFFFFF"/>
        </w:rPr>
        <w:t xml:space="preserve">, а если </w:t>
      </w:r>
      <w:r w:rsidRPr="00647BEC">
        <w:rPr>
          <w:sz w:val="28"/>
          <w:szCs w:val="28"/>
        </w:rPr>
        <w:t xml:space="preserve">заявление Губернатора Иркутской области внесено в </w:t>
      </w:r>
      <w:r w:rsidRPr="00647BEC">
        <w:rPr>
          <w:sz w:val="28"/>
          <w:szCs w:val="28"/>
          <w:shd w:val="clear" w:color="auto" w:fill="FFFFFF"/>
        </w:rPr>
        <w:t xml:space="preserve">период между заседаниями </w:t>
      </w:r>
      <w:r w:rsidRPr="00647BEC">
        <w:rPr>
          <w:sz w:val="28"/>
          <w:szCs w:val="28"/>
        </w:rPr>
        <w:t>Думы сельского поселения</w:t>
      </w:r>
      <w:r w:rsidRPr="00647BEC">
        <w:rPr>
          <w:sz w:val="28"/>
          <w:szCs w:val="28"/>
          <w:shd w:val="clear" w:color="auto" w:fill="FFFFFF"/>
        </w:rPr>
        <w:t xml:space="preserve">, – не позднее чем через три месяца со дня внесения </w:t>
      </w:r>
      <w:r w:rsidRPr="00647BEC">
        <w:rPr>
          <w:sz w:val="28"/>
          <w:szCs w:val="28"/>
        </w:rPr>
        <w:t>заявления Губернатора Иркутской области в Думу сельского поселения. В указанный срок входит срок предварительного рассмотрения заявления Губернатора Иркутской области.</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10. По результатам рассмотрения заявления Губернатора Иркутской области, поступившего в отношении главы муниципального </w:t>
      </w:r>
      <w:proofErr w:type="gramStart"/>
      <w:r w:rsidRPr="00647BEC">
        <w:rPr>
          <w:sz w:val="28"/>
          <w:szCs w:val="28"/>
        </w:rPr>
        <w:t>образования,  Дума</w:t>
      </w:r>
      <w:proofErr w:type="gramEnd"/>
      <w:r w:rsidRPr="00647BEC">
        <w:rPr>
          <w:sz w:val="28"/>
          <w:szCs w:val="28"/>
        </w:rPr>
        <w:t xml:space="preserve"> сельского поселения принимает одно из следующих решений:</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 решение о применении меры ответственности в виде предупреждения;</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2) решение об отсутствии оснований для применения мер ответственности.</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11. По результатам рассмотрения заявления Губернатора Иркутской области, поступившего в отношении депутата, Дума сельского поселения принимает одно из следующих решений:</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1) решение о применении одной из мер ответственности, установленной </w:t>
      </w:r>
      <w:r w:rsidRPr="00647BEC">
        <w:rPr>
          <w:bCs/>
          <w:sz w:val="28"/>
          <w:szCs w:val="28"/>
        </w:rPr>
        <w:t>в части 7</w:t>
      </w:r>
      <w:r w:rsidRPr="00647BEC">
        <w:rPr>
          <w:kern w:val="2"/>
          <w:sz w:val="28"/>
          <w:szCs w:val="28"/>
          <w:vertAlign w:val="superscript"/>
        </w:rPr>
        <w:t>3-1</w:t>
      </w:r>
      <w:r w:rsidRPr="00647BEC">
        <w:rPr>
          <w:sz w:val="28"/>
          <w:szCs w:val="28"/>
        </w:rPr>
        <w:t xml:space="preserve"> статьи 40 Федерального закона № 131-ФЗ;</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2) решение об отсутствии оснований для применения мер ответственности. </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647BEC" w:rsidRPr="00647BEC" w:rsidRDefault="00647BEC" w:rsidP="00647BEC">
      <w:pPr>
        <w:suppressAutoHyphens/>
        <w:autoSpaceDE w:val="0"/>
        <w:autoSpaceDN w:val="0"/>
        <w:adjustRightInd w:val="0"/>
        <w:ind w:firstLine="709"/>
        <w:jc w:val="both"/>
        <w:rPr>
          <w:strike/>
          <w:sz w:val="28"/>
          <w:szCs w:val="28"/>
        </w:rPr>
      </w:pPr>
      <w:r w:rsidRPr="00647BEC">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14. При рассмотрении заявления Губернатора Иркутской области и принятии решения Думой сельского поселения должны быть обеспечены:</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 получение лицом, замещающим муниципальную должность, уведомления о дате и месте проведения соответствующего заседания Думы сельского поселения, а также ознакомление с заявлением Губернатора Иркутской области в срок не позднее 7 рабочих дней до даты соответствующего заседания Думы сельского поселения;</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 xml:space="preserve">2) предоставление лицу, замещающему муниципальную должность, слова для выступления с целью дачи объяснения по поводу обстоятельств, </w:t>
      </w:r>
      <w:r w:rsidRPr="00647BEC">
        <w:rPr>
          <w:sz w:val="28"/>
          <w:szCs w:val="28"/>
        </w:rPr>
        <w:lastRenderedPageBreak/>
        <w:t>выдвигаемых в качестве основания для применения к лицу, замещающему муниципальную должность, мер ответственности.</w:t>
      </w:r>
    </w:p>
    <w:p w:rsidR="00647BEC" w:rsidRPr="00647BEC" w:rsidRDefault="00647BEC" w:rsidP="00647BEC">
      <w:pPr>
        <w:suppressAutoHyphens/>
        <w:autoSpaceDE w:val="0"/>
        <w:autoSpaceDN w:val="0"/>
        <w:adjustRightInd w:val="0"/>
        <w:ind w:firstLine="709"/>
        <w:jc w:val="both"/>
        <w:rPr>
          <w:rFonts w:eastAsia="Calibri"/>
          <w:sz w:val="28"/>
          <w:szCs w:val="28"/>
          <w:lang w:eastAsia="en-US"/>
        </w:rPr>
      </w:pPr>
      <w:r w:rsidRPr="00647BEC">
        <w:rPr>
          <w:sz w:val="28"/>
          <w:szCs w:val="28"/>
        </w:rPr>
        <w:t xml:space="preserve">15. </w:t>
      </w:r>
      <w:r w:rsidRPr="00647BEC">
        <w:rPr>
          <w:rFonts w:eastAsia="Calibri"/>
          <w:sz w:val="28"/>
          <w:szCs w:val="28"/>
          <w:lang w:eastAsia="en-US"/>
        </w:rPr>
        <w:t xml:space="preserve">Решение </w:t>
      </w:r>
      <w:r w:rsidRPr="00647BEC">
        <w:rPr>
          <w:sz w:val="28"/>
          <w:szCs w:val="28"/>
        </w:rPr>
        <w:t>Думы сельского поселения</w:t>
      </w:r>
      <w:r w:rsidRPr="00647BEC">
        <w:rPr>
          <w:rFonts w:eastAsia="Calibri"/>
          <w:sz w:val="28"/>
          <w:szCs w:val="28"/>
          <w:lang w:eastAsia="en-US"/>
        </w:rPr>
        <w:t xml:space="preserve"> о применении меры ответственности или </w:t>
      </w:r>
      <w:r w:rsidRPr="00647BEC">
        <w:rPr>
          <w:sz w:val="28"/>
          <w:szCs w:val="28"/>
        </w:rPr>
        <w:t xml:space="preserve">об отсутствии оснований для применения мер ответственности </w:t>
      </w:r>
      <w:r w:rsidRPr="00647BEC">
        <w:rPr>
          <w:rFonts w:eastAsia="Calibri"/>
          <w:sz w:val="28"/>
          <w:szCs w:val="28"/>
          <w:lang w:eastAsia="en-US"/>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w:t>
      </w:r>
      <w:r w:rsidRPr="00647BEC">
        <w:rPr>
          <w:sz w:val="28"/>
          <w:szCs w:val="28"/>
        </w:rPr>
        <w:t>Думы сельского поселения</w:t>
      </w:r>
      <w:r w:rsidRPr="00647BEC">
        <w:rPr>
          <w:rFonts w:eastAsia="Calibri"/>
          <w:sz w:val="28"/>
          <w:szCs w:val="28"/>
          <w:lang w:eastAsia="en-US"/>
        </w:rPr>
        <w:t xml:space="preserve">. В случае, если лицо, замещающее муниципальную должность, в отношении которого решается вопрос о применении меры ответственности, входит в состав </w:t>
      </w:r>
      <w:r w:rsidRPr="00647BEC">
        <w:rPr>
          <w:sz w:val="28"/>
          <w:szCs w:val="28"/>
        </w:rPr>
        <w:t>Думы сельского поселения</w:t>
      </w:r>
      <w:r w:rsidRPr="00647BEC">
        <w:rPr>
          <w:rFonts w:eastAsia="Calibri"/>
          <w:sz w:val="28"/>
          <w:szCs w:val="28"/>
          <w:lang w:eastAsia="en-US"/>
        </w:rPr>
        <w:t>, такое лицо не участвует в голосовании.</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16. Решение Думы сельского поселения</w:t>
      </w:r>
      <w:r w:rsidRPr="00647BEC">
        <w:rPr>
          <w:rFonts w:eastAsia="Calibri"/>
          <w:sz w:val="28"/>
          <w:szCs w:val="28"/>
          <w:lang w:eastAsia="en-US"/>
        </w:rPr>
        <w:t xml:space="preserve"> о применении меры ответственности или </w:t>
      </w:r>
      <w:r w:rsidRPr="00647BEC">
        <w:rPr>
          <w:sz w:val="28"/>
          <w:szCs w:val="28"/>
        </w:rPr>
        <w:t xml:space="preserve">об отсутствии оснований для применения мер ответственности </w:t>
      </w:r>
      <w:r w:rsidRPr="00647BEC">
        <w:rPr>
          <w:rFonts w:eastAsia="Calibri"/>
          <w:sz w:val="28"/>
          <w:szCs w:val="28"/>
          <w:lang w:eastAsia="en-US"/>
        </w:rPr>
        <w:t>к лицу, замещающему муниципальную должность,</w:t>
      </w:r>
      <w:r w:rsidRPr="00647BEC">
        <w:rPr>
          <w:sz w:val="28"/>
          <w:szCs w:val="28"/>
        </w:rPr>
        <w:t xml:space="preserve"> подписывается главой муниципального образования</w:t>
      </w:r>
      <w:r w:rsidRPr="00647BEC">
        <w:rPr>
          <w:rFonts w:eastAsia="Calibri"/>
          <w:sz w:val="28"/>
          <w:szCs w:val="28"/>
          <w:lang w:eastAsia="en-US"/>
        </w:rPr>
        <w:t xml:space="preserve">,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w:t>
      </w:r>
      <w:r w:rsidRPr="00647BEC">
        <w:rPr>
          <w:sz w:val="28"/>
          <w:szCs w:val="28"/>
        </w:rPr>
        <w:t>Думы сельского поселения.</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17. В случае, если лицо, замещающее муниципальную должность, не согласно с решением, принятым Думой сельского поселения, оно вправе в письменном виде изложить свое особое мнение.</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18. Уполномоченное должностное лицо вручает лицу, замещающему муниципальную должность, в отношении которого Думой сельского поселения принято решение, копию указанного решения под подпись в течение 3 рабочих дней со дня принятия решения Думы сельского поселения.</w:t>
      </w:r>
    </w:p>
    <w:p w:rsidR="00647BEC" w:rsidRPr="00647BEC" w:rsidRDefault="00647BEC" w:rsidP="00647BEC">
      <w:pPr>
        <w:suppressAutoHyphens/>
        <w:autoSpaceDE w:val="0"/>
        <w:autoSpaceDN w:val="0"/>
        <w:adjustRightInd w:val="0"/>
        <w:ind w:firstLine="709"/>
        <w:jc w:val="both"/>
        <w:rPr>
          <w:sz w:val="28"/>
          <w:szCs w:val="28"/>
        </w:rPr>
      </w:pPr>
      <w:r w:rsidRPr="00647BEC">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647BEC" w:rsidRPr="00647BEC" w:rsidRDefault="00647BEC" w:rsidP="00647BEC">
      <w:pPr>
        <w:autoSpaceDE w:val="0"/>
        <w:autoSpaceDN w:val="0"/>
        <w:adjustRightInd w:val="0"/>
        <w:ind w:firstLine="709"/>
        <w:jc w:val="both"/>
        <w:rPr>
          <w:rFonts w:eastAsia="Calibri"/>
          <w:sz w:val="28"/>
          <w:szCs w:val="28"/>
          <w:lang w:eastAsia="en-US"/>
        </w:rPr>
      </w:pPr>
      <w:r w:rsidRPr="00647BEC">
        <w:rPr>
          <w:sz w:val="28"/>
          <w:szCs w:val="28"/>
        </w:rPr>
        <w:t xml:space="preserve">19. </w:t>
      </w:r>
      <w:r w:rsidRPr="00647BEC">
        <w:rPr>
          <w:rFonts w:eastAsia="Calibri"/>
          <w:sz w:val="28"/>
          <w:szCs w:val="28"/>
          <w:lang w:eastAsia="en-US"/>
        </w:rPr>
        <w:t xml:space="preserve">Решение </w:t>
      </w:r>
      <w:r w:rsidRPr="00647BEC">
        <w:rPr>
          <w:sz w:val="28"/>
          <w:szCs w:val="28"/>
        </w:rPr>
        <w:t>Думы сельского поселения</w:t>
      </w:r>
      <w:r w:rsidRPr="00647BEC">
        <w:rPr>
          <w:rFonts w:eastAsia="Calibri"/>
          <w:sz w:val="28"/>
          <w:szCs w:val="28"/>
          <w:lang w:eastAsia="en-US"/>
        </w:rPr>
        <w:t xml:space="preserve">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Думы сельского поселения.</w:t>
      </w:r>
    </w:p>
    <w:p w:rsidR="00647BEC" w:rsidRPr="00647BEC" w:rsidRDefault="00647BEC" w:rsidP="00647BEC">
      <w:pPr>
        <w:autoSpaceDE w:val="0"/>
        <w:autoSpaceDN w:val="0"/>
        <w:adjustRightInd w:val="0"/>
        <w:ind w:firstLine="709"/>
        <w:jc w:val="both"/>
        <w:rPr>
          <w:rFonts w:eastAsia="Calibri"/>
          <w:sz w:val="28"/>
          <w:szCs w:val="28"/>
          <w:lang w:eastAsia="en-US"/>
        </w:rPr>
      </w:pPr>
      <w:r w:rsidRPr="00647BEC">
        <w:rPr>
          <w:rFonts w:eastAsia="Calibri"/>
          <w:sz w:val="28"/>
          <w:szCs w:val="28"/>
          <w:lang w:eastAsia="en-US"/>
        </w:rPr>
        <w:t>20. Дума сельского поселения уведомляет Губернатора Иркутской области о принятом решении не позднее чем через пять рабочих дней со дня его принятия.</w:t>
      </w:r>
    </w:p>
    <w:p w:rsidR="00647BEC" w:rsidRPr="00647BEC" w:rsidRDefault="00647BEC" w:rsidP="00647BEC">
      <w:pPr>
        <w:rPr>
          <w:sz w:val="28"/>
          <w:szCs w:val="28"/>
        </w:rPr>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647BEC" w:rsidP="00025BED">
      <w:pPr>
        <w:contextualSpacing/>
        <w:jc w:val="both"/>
      </w:pPr>
    </w:p>
    <w:p w:rsidR="00647BEC" w:rsidRDefault="0098134F" w:rsidP="00025BED">
      <w:pPr>
        <w:contextualSpacing/>
        <w:jc w:val="both"/>
      </w:pPr>
      <w:r>
        <w:lastRenderedPageBreak/>
        <w:t xml:space="preserve">   </w:t>
      </w:r>
    </w:p>
    <w:p w:rsidR="00647BEC" w:rsidRDefault="00647BEC" w:rsidP="00025BED">
      <w:pPr>
        <w:contextualSpacing/>
        <w:jc w:val="both"/>
      </w:pPr>
    </w:p>
    <w:tbl>
      <w:tblPr>
        <w:tblW w:w="0" w:type="auto"/>
        <w:tblLook w:val="01E0" w:firstRow="1" w:lastRow="1" w:firstColumn="1" w:lastColumn="1" w:noHBand="0" w:noVBand="0"/>
      </w:tblPr>
      <w:tblGrid>
        <w:gridCol w:w="5860"/>
        <w:gridCol w:w="3211"/>
      </w:tblGrid>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b/>
                <w:spacing w:val="20"/>
                <w:sz w:val="28"/>
                <w:szCs w:val="20"/>
              </w:rPr>
            </w:pPr>
            <w:r w:rsidRPr="0098134F">
              <w:rPr>
                <w:rFonts w:ascii="Century Schoolbook" w:hAnsi="Century Schoolbook"/>
                <w:b/>
                <w:spacing w:val="20"/>
                <w:sz w:val="28"/>
                <w:szCs w:val="20"/>
              </w:rPr>
              <w:t>ИРКУТСКАЯ  ОБЛАСТЬ</w:t>
            </w: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b/>
                <w:spacing w:val="20"/>
                <w:sz w:val="28"/>
                <w:szCs w:val="20"/>
              </w:rPr>
            </w:pPr>
            <w:proofErr w:type="spellStart"/>
            <w:r w:rsidRPr="0098134F">
              <w:rPr>
                <w:rFonts w:ascii="Century Schoolbook" w:hAnsi="Century Schoolbook"/>
                <w:b/>
                <w:spacing w:val="20"/>
                <w:sz w:val="28"/>
                <w:szCs w:val="20"/>
              </w:rPr>
              <w:t>Тулунский</w:t>
            </w:r>
            <w:proofErr w:type="spellEnd"/>
            <w:r w:rsidRPr="0098134F">
              <w:rPr>
                <w:rFonts w:ascii="Century Schoolbook" w:hAnsi="Century Schoolbook"/>
                <w:b/>
                <w:spacing w:val="20"/>
                <w:sz w:val="28"/>
                <w:szCs w:val="20"/>
              </w:rPr>
              <w:t xml:space="preserve"> район</w:t>
            </w: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b/>
                <w:spacing w:val="20"/>
                <w:sz w:val="28"/>
                <w:szCs w:val="20"/>
              </w:rPr>
            </w:pPr>
            <w:r w:rsidRPr="0098134F">
              <w:rPr>
                <w:b/>
                <w:spacing w:val="20"/>
                <w:sz w:val="28"/>
                <w:szCs w:val="20"/>
              </w:rPr>
              <w:t xml:space="preserve">АДМИНИСТРАЦИЯ </w:t>
            </w:r>
          </w:p>
          <w:p w:rsidR="0098134F" w:rsidRPr="0098134F" w:rsidRDefault="0098134F" w:rsidP="0098134F">
            <w:pPr>
              <w:overflowPunct w:val="0"/>
              <w:autoSpaceDE w:val="0"/>
              <w:autoSpaceDN w:val="0"/>
              <w:adjustRightInd w:val="0"/>
              <w:ind w:right="-271"/>
              <w:jc w:val="center"/>
              <w:textAlignment w:val="baseline"/>
              <w:rPr>
                <w:b/>
                <w:spacing w:val="20"/>
                <w:sz w:val="28"/>
                <w:szCs w:val="20"/>
              </w:rPr>
            </w:pPr>
            <w:proofErr w:type="spellStart"/>
            <w:r w:rsidRPr="0098134F">
              <w:rPr>
                <w:b/>
                <w:spacing w:val="20"/>
                <w:sz w:val="28"/>
                <w:szCs w:val="20"/>
              </w:rPr>
              <w:t>Евдокимовского</w:t>
            </w:r>
            <w:proofErr w:type="spellEnd"/>
            <w:r w:rsidRPr="0098134F">
              <w:rPr>
                <w:b/>
                <w:spacing w:val="20"/>
                <w:sz w:val="28"/>
                <w:szCs w:val="20"/>
              </w:rPr>
              <w:t xml:space="preserve"> сельского поселения</w:t>
            </w: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b/>
                <w:spacing w:val="20"/>
                <w:sz w:val="36"/>
                <w:szCs w:val="20"/>
              </w:rPr>
            </w:pPr>
            <w:r w:rsidRPr="0098134F">
              <w:rPr>
                <w:rFonts w:ascii="Century Schoolbook" w:hAnsi="Century Schoolbook"/>
                <w:b/>
                <w:spacing w:val="20"/>
                <w:sz w:val="36"/>
                <w:szCs w:val="20"/>
              </w:rPr>
              <w:t>Р А С П О Р Я Ж Е Н И Е</w:t>
            </w: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b/>
                <w:spacing w:val="20"/>
                <w:sz w:val="28"/>
                <w:szCs w:val="20"/>
              </w:rPr>
            </w:pPr>
            <w:r w:rsidRPr="0098134F">
              <w:rPr>
                <w:rFonts w:ascii="Century Schoolbook" w:hAnsi="Century Schoolbook"/>
                <w:b/>
                <w:spacing w:val="20"/>
                <w:sz w:val="28"/>
                <w:szCs w:val="20"/>
              </w:rPr>
              <w:t>«</w:t>
            </w:r>
            <w:proofErr w:type="gramStart"/>
            <w:r w:rsidRPr="0098134F">
              <w:rPr>
                <w:rFonts w:ascii="Century Schoolbook" w:hAnsi="Century Schoolbook"/>
                <w:b/>
                <w:spacing w:val="20"/>
                <w:sz w:val="28"/>
                <w:szCs w:val="20"/>
              </w:rPr>
              <w:t>15 »</w:t>
            </w:r>
            <w:proofErr w:type="gramEnd"/>
            <w:r w:rsidRPr="0098134F">
              <w:rPr>
                <w:rFonts w:ascii="Century Schoolbook" w:hAnsi="Century Schoolbook"/>
                <w:b/>
                <w:spacing w:val="20"/>
                <w:sz w:val="28"/>
                <w:szCs w:val="20"/>
              </w:rPr>
              <w:t xml:space="preserve"> мая 2020 г.                                        № 23-рг </w:t>
            </w: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textAlignment w:val="baseline"/>
              <w:rPr>
                <w:rFonts w:ascii="Century Schoolbook" w:hAnsi="Century Schoolbook"/>
                <w:b/>
                <w:spacing w:val="20"/>
                <w:sz w:val="28"/>
                <w:szCs w:val="20"/>
              </w:rPr>
            </w:pPr>
          </w:p>
        </w:tc>
      </w:tr>
      <w:tr w:rsidR="0098134F" w:rsidRPr="0098134F" w:rsidTr="00D158BB">
        <w:tc>
          <w:tcPr>
            <w:tcW w:w="9485" w:type="dxa"/>
            <w:gridSpan w:val="2"/>
          </w:tcPr>
          <w:p w:rsidR="0098134F" w:rsidRPr="0098134F" w:rsidRDefault="0098134F" w:rsidP="0098134F">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98134F" w:rsidRPr="0098134F" w:rsidTr="00D158BB">
        <w:trPr>
          <w:gridAfter w:val="1"/>
          <w:wAfter w:w="3423" w:type="dxa"/>
          <w:trHeight w:val="930"/>
        </w:trPr>
        <w:tc>
          <w:tcPr>
            <w:tcW w:w="6062" w:type="dxa"/>
          </w:tcPr>
          <w:p w:rsidR="0098134F" w:rsidRPr="0098134F" w:rsidRDefault="0098134F" w:rsidP="0098134F">
            <w:pPr>
              <w:overflowPunct w:val="0"/>
              <w:autoSpaceDE w:val="0"/>
              <w:autoSpaceDN w:val="0"/>
              <w:adjustRightInd w:val="0"/>
              <w:textAlignment w:val="baseline"/>
              <w:rPr>
                <w:sz w:val="28"/>
                <w:szCs w:val="28"/>
              </w:rPr>
            </w:pPr>
            <w:r w:rsidRPr="0098134F">
              <w:rPr>
                <w:sz w:val="28"/>
                <w:szCs w:val="28"/>
              </w:rPr>
              <w:t>О создании Единой комиссии по определению</w:t>
            </w:r>
          </w:p>
          <w:p w:rsidR="0098134F" w:rsidRPr="0098134F" w:rsidRDefault="0098134F" w:rsidP="0098134F">
            <w:pPr>
              <w:overflowPunct w:val="0"/>
              <w:autoSpaceDE w:val="0"/>
              <w:autoSpaceDN w:val="0"/>
              <w:adjustRightInd w:val="0"/>
              <w:textAlignment w:val="baseline"/>
              <w:rPr>
                <w:sz w:val="28"/>
                <w:szCs w:val="28"/>
              </w:rPr>
            </w:pPr>
            <w:r w:rsidRPr="0098134F">
              <w:rPr>
                <w:sz w:val="28"/>
                <w:szCs w:val="28"/>
              </w:rPr>
              <w:t xml:space="preserve">поставщиков (подрядчиков, исполнителей) для муниципальных нужд </w:t>
            </w:r>
            <w:proofErr w:type="spellStart"/>
            <w:r w:rsidRPr="0098134F">
              <w:rPr>
                <w:sz w:val="28"/>
                <w:szCs w:val="28"/>
              </w:rPr>
              <w:t>Евдокимовского</w:t>
            </w:r>
            <w:proofErr w:type="spellEnd"/>
            <w:r w:rsidRPr="0098134F">
              <w:rPr>
                <w:sz w:val="28"/>
                <w:szCs w:val="28"/>
              </w:rPr>
              <w:t xml:space="preserve"> сельского поселения</w:t>
            </w:r>
          </w:p>
        </w:tc>
      </w:tr>
    </w:tbl>
    <w:p w:rsidR="0098134F" w:rsidRPr="0098134F" w:rsidRDefault="0098134F" w:rsidP="0098134F">
      <w:pPr>
        <w:overflowPunct w:val="0"/>
        <w:autoSpaceDE w:val="0"/>
        <w:autoSpaceDN w:val="0"/>
        <w:adjustRightInd w:val="0"/>
        <w:ind w:right="-3970"/>
        <w:textAlignment w:val="baseline"/>
        <w:rPr>
          <w:sz w:val="32"/>
          <w:szCs w:val="20"/>
        </w:rPr>
      </w:pP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развития добросовестной конкуренции и обеспечения эффективности расходования местного бюджета </w:t>
      </w:r>
      <w:proofErr w:type="spellStart"/>
      <w:r w:rsidRPr="0098134F">
        <w:rPr>
          <w:sz w:val="28"/>
          <w:szCs w:val="28"/>
        </w:rPr>
        <w:t>Евдокимовского</w:t>
      </w:r>
      <w:proofErr w:type="spellEnd"/>
      <w:r w:rsidRPr="0098134F">
        <w:rPr>
          <w:sz w:val="28"/>
          <w:szCs w:val="28"/>
        </w:rPr>
        <w:t xml:space="preserve"> муниципального образования, во исполнение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статьёй 24 Устава  </w:t>
      </w:r>
      <w:proofErr w:type="spellStart"/>
      <w:r w:rsidRPr="0098134F">
        <w:rPr>
          <w:sz w:val="28"/>
          <w:szCs w:val="28"/>
        </w:rPr>
        <w:t>Евдокимовского</w:t>
      </w:r>
      <w:proofErr w:type="spellEnd"/>
      <w:r w:rsidRPr="0098134F">
        <w:rPr>
          <w:sz w:val="28"/>
          <w:szCs w:val="28"/>
        </w:rPr>
        <w:t xml:space="preserve"> муниципального образования:</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1. Создать Единую комиссию по определению поставщиков (подрядчиков, исполнителей) для муниципальных нужд </w:t>
      </w:r>
      <w:proofErr w:type="spellStart"/>
      <w:proofErr w:type="gramStart"/>
      <w:r w:rsidRPr="0098134F">
        <w:rPr>
          <w:sz w:val="28"/>
          <w:szCs w:val="28"/>
        </w:rPr>
        <w:t>Евдокимовского</w:t>
      </w:r>
      <w:proofErr w:type="spellEnd"/>
      <w:r w:rsidRPr="0098134F">
        <w:rPr>
          <w:sz w:val="28"/>
          <w:szCs w:val="28"/>
        </w:rPr>
        <w:t xml:space="preserve">  сельского</w:t>
      </w:r>
      <w:proofErr w:type="gramEnd"/>
      <w:r w:rsidRPr="0098134F">
        <w:rPr>
          <w:sz w:val="28"/>
          <w:szCs w:val="28"/>
        </w:rPr>
        <w:t xml:space="preserve"> поселения (далее – Единая комиссия) в составе:</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 председатель Единой комиссии – </w:t>
      </w:r>
      <w:proofErr w:type="spellStart"/>
      <w:r w:rsidRPr="0098134F">
        <w:rPr>
          <w:sz w:val="28"/>
          <w:szCs w:val="28"/>
        </w:rPr>
        <w:t>Копанев</w:t>
      </w:r>
      <w:proofErr w:type="spellEnd"/>
      <w:r w:rsidRPr="0098134F">
        <w:rPr>
          <w:sz w:val="28"/>
          <w:szCs w:val="28"/>
        </w:rPr>
        <w:t xml:space="preserve"> Владимир Николаевич - глава </w:t>
      </w:r>
      <w:proofErr w:type="spellStart"/>
      <w:r w:rsidRPr="0098134F">
        <w:rPr>
          <w:sz w:val="28"/>
          <w:szCs w:val="28"/>
        </w:rPr>
        <w:t>Евдокимовского</w:t>
      </w:r>
      <w:proofErr w:type="spellEnd"/>
      <w:r w:rsidRPr="0098134F">
        <w:rPr>
          <w:sz w:val="28"/>
          <w:szCs w:val="28"/>
        </w:rPr>
        <w:t xml:space="preserve"> сельского поселения</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заместитель председателя Единой комиссии - Ткач Любовь Ивановна - ведущий специалист сельского поселения;</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 секретарь Единой комиссии – </w:t>
      </w:r>
      <w:proofErr w:type="spellStart"/>
      <w:r w:rsidRPr="0098134F">
        <w:rPr>
          <w:sz w:val="28"/>
          <w:szCs w:val="28"/>
        </w:rPr>
        <w:t>Фирюлина</w:t>
      </w:r>
      <w:proofErr w:type="spellEnd"/>
      <w:r w:rsidRPr="0098134F">
        <w:rPr>
          <w:sz w:val="28"/>
          <w:szCs w:val="28"/>
        </w:rPr>
        <w:t xml:space="preserve"> Наталья Петровна –ведущий специалист сельского поселения;</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члены Единой комиссии:</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 Бабкина Ольга Валентиновна – специалист </w:t>
      </w:r>
      <w:proofErr w:type="spellStart"/>
      <w:r w:rsidRPr="0098134F">
        <w:rPr>
          <w:sz w:val="28"/>
          <w:szCs w:val="28"/>
        </w:rPr>
        <w:t>Евдокимовского</w:t>
      </w:r>
      <w:proofErr w:type="spellEnd"/>
      <w:r w:rsidRPr="0098134F">
        <w:rPr>
          <w:sz w:val="28"/>
          <w:szCs w:val="28"/>
        </w:rPr>
        <w:t xml:space="preserve"> сельского поселения;</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 Царев Сергей Николаевич– депутат Думы </w:t>
      </w:r>
      <w:proofErr w:type="spellStart"/>
      <w:r w:rsidRPr="0098134F">
        <w:rPr>
          <w:sz w:val="28"/>
          <w:szCs w:val="28"/>
        </w:rPr>
        <w:t>Евдокимовского</w:t>
      </w:r>
      <w:proofErr w:type="spellEnd"/>
      <w:r w:rsidRPr="0098134F">
        <w:rPr>
          <w:sz w:val="28"/>
          <w:szCs w:val="28"/>
        </w:rPr>
        <w:t xml:space="preserve"> сельского поселения; </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 </w:t>
      </w:r>
      <w:proofErr w:type="spellStart"/>
      <w:r w:rsidRPr="0098134F">
        <w:rPr>
          <w:sz w:val="28"/>
          <w:szCs w:val="28"/>
        </w:rPr>
        <w:t>Копанева</w:t>
      </w:r>
      <w:proofErr w:type="spellEnd"/>
      <w:r w:rsidRPr="0098134F">
        <w:rPr>
          <w:sz w:val="28"/>
          <w:szCs w:val="28"/>
        </w:rPr>
        <w:t xml:space="preserve"> Мария Владимировна -директор «МКУК КДЦ </w:t>
      </w:r>
      <w:proofErr w:type="spellStart"/>
      <w:r w:rsidRPr="0098134F">
        <w:rPr>
          <w:sz w:val="28"/>
          <w:szCs w:val="28"/>
        </w:rPr>
        <w:t>с.Бадар</w:t>
      </w:r>
      <w:proofErr w:type="spellEnd"/>
      <w:r w:rsidRPr="0098134F">
        <w:rPr>
          <w:sz w:val="28"/>
          <w:szCs w:val="28"/>
        </w:rPr>
        <w:t>».</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lastRenderedPageBreak/>
        <w:t>-</w:t>
      </w:r>
      <w:proofErr w:type="spellStart"/>
      <w:r w:rsidRPr="0098134F">
        <w:rPr>
          <w:sz w:val="28"/>
          <w:szCs w:val="28"/>
        </w:rPr>
        <w:t>Тощевикова</w:t>
      </w:r>
      <w:proofErr w:type="spellEnd"/>
      <w:r w:rsidRPr="0098134F">
        <w:rPr>
          <w:sz w:val="28"/>
          <w:szCs w:val="28"/>
        </w:rPr>
        <w:t xml:space="preserve"> Ольга Георгиевна - директор   МКУК «КДЦ     </w:t>
      </w:r>
      <w:proofErr w:type="spellStart"/>
      <w:r w:rsidRPr="0098134F">
        <w:rPr>
          <w:sz w:val="28"/>
          <w:szCs w:val="28"/>
        </w:rPr>
        <w:t>п.Евдокимовский</w:t>
      </w:r>
      <w:proofErr w:type="spellEnd"/>
      <w:r w:rsidRPr="0098134F">
        <w:rPr>
          <w:sz w:val="28"/>
          <w:szCs w:val="28"/>
        </w:rPr>
        <w:t>»</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2. На период болезни, командировки, отпуска членов Единой комиссии считать членами Единой комиссии работников, замещающих их на время отсутствия.</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3. Признать утратившим силу: </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 распоряжение администрации </w:t>
      </w:r>
      <w:proofErr w:type="spellStart"/>
      <w:r w:rsidRPr="0098134F">
        <w:rPr>
          <w:sz w:val="28"/>
          <w:szCs w:val="28"/>
        </w:rPr>
        <w:t>Евдокимовского</w:t>
      </w:r>
      <w:proofErr w:type="spellEnd"/>
      <w:r w:rsidRPr="0098134F">
        <w:rPr>
          <w:sz w:val="28"/>
          <w:szCs w:val="28"/>
        </w:rPr>
        <w:t xml:space="preserve"> сельского поселения №33-рг от 18.09.2014г </w:t>
      </w:r>
      <w:proofErr w:type="gramStart"/>
      <w:r w:rsidRPr="0098134F">
        <w:rPr>
          <w:sz w:val="28"/>
          <w:szCs w:val="28"/>
        </w:rPr>
        <w:t>О</w:t>
      </w:r>
      <w:proofErr w:type="gramEnd"/>
      <w:r w:rsidRPr="0098134F">
        <w:rPr>
          <w:sz w:val="28"/>
          <w:szCs w:val="28"/>
        </w:rPr>
        <w:t xml:space="preserve"> внесении изменений в распоряжение администрации </w:t>
      </w:r>
      <w:proofErr w:type="spellStart"/>
      <w:r w:rsidRPr="0098134F">
        <w:rPr>
          <w:sz w:val="28"/>
          <w:szCs w:val="28"/>
        </w:rPr>
        <w:t>Евдокимовского</w:t>
      </w:r>
      <w:proofErr w:type="spellEnd"/>
      <w:r w:rsidRPr="0098134F">
        <w:rPr>
          <w:sz w:val="28"/>
          <w:szCs w:val="28"/>
        </w:rPr>
        <w:t xml:space="preserve"> сельского поселения от 14 марта 2014 г №16-рг «О создании Единой комиссии по определению поставщиков (подрядчиков, исполнителей) для муниципальных нужд </w:t>
      </w:r>
      <w:proofErr w:type="spellStart"/>
      <w:r w:rsidRPr="0098134F">
        <w:rPr>
          <w:sz w:val="28"/>
          <w:szCs w:val="28"/>
        </w:rPr>
        <w:t>Евдокимовского</w:t>
      </w:r>
      <w:proofErr w:type="spellEnd"/>
      <w:r w:rsidRPr="0098134F">
        <w:rPr>
          <w:sz w:val="28"/>
          <w:szCs w:val="28"/>
        </w:rPr>
        <w:t xml:space="preserve"> сельского поселения»; </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 xml:space="preserve">- распоряжение администрации </w:t>
      </w:r>
      <w:proofErr w:type="spellStart"/>
      <w:r w:rsidRPr="0098134F">
        <w:rPr>
          <w:sz w:val="28"/>
          <w:szCs w:val="28"/>
        </w:rPr>
        <w:t>Евдокимовского</w:t>
      </w:r>
      <w:proofErr w:type="spellEnd"/>
      <w:r w:rsidRPr="0098134F">
        <w:rPr>
          <w:sz w:val="28"/>
          <w:szCs w:val="28"/>
        </w:rPr>
        <w:t xml:space="preserve"> сельского поселения №24-рг от 17.07.2015г </w:t>
      </w:r>
      <w:proofErr w:type="gramStart"/>
      <w:r w:rsidRPr="0098134F">
        <w:rPr>
          <w:sz w:val="28"/>
          <w:szCs w:val="28"/>
        </w:rPr>
        <w:t>О</w:t>
      </w:r>
      <w:proofErr w:type="gramEnd"/>
      <w:r w:rsidRPr="0098134F">
        <w:rPr>
          <w:sz w:val="28"/>
          <w:szCs w:val="28"/>
        </w:rPr>
        <w:t xml:space="preserve"> внесении изменений в состав Единой комиссии по определению поставщиков (подрядчиков, исполнителей) для муниципальных нужд </w:t>
      </w:r>
      <w:proofErr w:type="spellStart"/>
      <w:r w:rsidRPr="0098134F">
        <w:rPr>
          <w:sz w:val="28"/>
          <w:szCs w:val="28"/>
        </w:rPr>
        <w:t>Евдокимовского</w:t>
      </w:r>
      <w:proofErr w:type="spellEnd"/>
      <w:r w:rsidRPr="0098134F">
        <w:rPr>
          <w:sz w:val="28"/>
          <w:szCs w:val="28"/>
        </w:rPr>
        <w:t xml:space="preserve"> сельского поселения. </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4. Установить, что настоящее распоряжение применяется к правоотношениям, возникшим с 01.01.2020 года.</w:t>
      </w:r>
    </w:p>
    <w:p w:rsidR="0098134F" w:rsidRPr="0098134F" w:rsidRDefault="0098134F" w:rsidP="0098134F">
      <w:pPr>
        <w:overflowPunct w:val="0"/>
        <w:autoSpaceDE w:val="0"/>
        <w:autoSpaceDN w:val="0"/>
        <w:adjustRightInd w:val="0"/>
        <w:ind w:firstLine="709"/>
        <w:jc w:val="both"/>
        <w:textAlignment w:val="baseline"/>
        <w:rPr>
          <w:sz w:val="28"/>
          <w:szCs w:val="28"/>
        </w:rPr>
      </w:pPr>
      <w:r w:rsidRPr="0098134F">
        <w:rPr>
          <w:sz w:val="28"/>
          <w:szCs w:val="28"/>
        </w:rPr>
        <w:t>5. Контроль за исполнением настоящего распоряжения оставляю за собой.</w:t>
      </w:r>
    </w:p>
    <w:p w:rsidR="0098134F" w:rsidRPr="0098134F" w:rsidRDefault="0098134F" w:rsidP="0098134F">
      <w:pPr>
        <w:overflowPunct w:val="0"/>
        <w:autoSpaceDE w:val="0"/>
        <w:autoSpaceDN w:val="0"/>
        <w:adjustRightInd w:val="0"/>
        <w:ind w:firstLine="709"/>
        <w:jc w:val="both"/>
        <w:textAlignment w:val="baseline"/>
        <w:rPr>
          <w:sz w:val="28"/>
          <w:szCs w:val="28"/>
        </w:rPr>
      </w:pPr>
    </w:p>
    <w:p w:rsidR="0098134F" w:rsidRPr="0098134F" w:rsidRDefault="0098134F" w:rsidP="0098134F">
      <w:pPr>
        <w:overflowPunct w:val="0"/>
        <w:autoSpaceDE w:val="0"/>
        <w:autoSpaceDN w:val="0"/>
        <w:adjustRightInd w:val="0"/>
        <w:ind w:firstLine="70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r w:rsidRPr="0098134F">
        <w:rPr>
          <w:sz w:val="28"/>
          <w:szCs w:val="28"/>
        </w:rPr>
        <w:t xml:space="preserve">Глава </w:t>
      </w:r>
      <w:proofErr w:type="spellStart"/>
      <w:r w:rsidRPr="0098134F">
        <w:rPr>
          <w:sz w:val="28"/>
          <w:szCs w:val="28"/>
        </w:rPr>
        <w:t>Евдокимовского</w:t>
      </w:r>
      <w:proofErr w:type="spellEnd"/>
      <w:r w:rsidRPr="0098134F">
        <w:rPr>
          <w:sz w:val="28"/>
          <w:szCs w:val="28"/>
        </w:rPr>
        <w:t xml:space="preserve"> сельского поселения                       </w:t>
      </w:r>
      <w:proofErr w:type="spellStart"/>
      <w:r w:rsidRPr="0098134F">
        <w:rPr>
          <w:sz w:val="28"/>
          <w:szCs w:val="28"/>
        </w:rPr>
        <w:t>В.Н.Копанев</w:t>
      </w:r>
      <w:proofErr w:type="spellEnd"/>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98134F" w:rsidRPr="0098134F" w:rsidRDefault="0098134F" w:rsidP="0098134F">
      <w:pPr>
        <w:overflowPunct w:val="0"/>
        <w:autoSpaceDE w:val="0"/>
        <w:autoSpaceDN w:val="0"/>
        <w:adjustRightInd w:val="0"/>
        <w:ind w:right="-119"/>
        <w:jc w:val="both"/>
        <w:textAlignment w:val="baseline"/>
        <w:rPr>
          <w:sz w:val="28"/>
          <w:szCs w:val="28"/>
        </w:rPr>
      </w:pPr>
    </w:p>
    <w:p w:rsidR="00647BEC" w:rsidRPr="001E02FB" w:rsidRDefault="00647BEC" w:rsidP="00025BED">
      <w:pPr>
        <w:contextualSpacing/>
        <w:jc w:val="both"/>
      </w:pPr>
    </w:p>
    <w:sectPr w:rsidR="00647BEC" w:rsidRPr="001E02FB" w:rsidSect="00F52E22">
      <w:footerReference w:type="default" r:id="rId12"/>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EB" w:rsidRDefault="001F5DEB">
      <w:r>
        <w:separator/>
      </w:r>
    </w:p>
  </w:endnote>
  <w:endnote w:type="continuationSeparator" w:id="0">
    <w:p w:rsidR="001F5DEB" w:rsidRDefault="001F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AD" w:rsidRDefault="00C646AD">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EB" w:rsidRDefault="001F5DEB">
      <w:r>
        <w:separator/>
      </w:r>
    </w:p>
  </w:footnote>
  <w:footnote w:type="continuationSeparator" w:id="0">
    <w:p w:rsidR="001F5DEB" w:rsidRDefault="001F5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EC" w:rsidRDefault="00647BEC" w:rsidP="00F66EED">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647BEC" w:rsidRDefault="00647BE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EC" w:rsidRDefault="00647BEC" w:rsidP="00F66EED">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2A23D5">
      <w:rPr>
        <w:rStyle w:val="af7"/>
        <w:noProof/>
      </w:rPr>
      <w:t>13</w:t>
    </w:r>
    <w:r>
      <w:rPr>
        <w:rStyle w:val="af7"/>
      </w:rPr>
      <w:fldChar w:fldCharType="end"/>
    </w:r>
  </w:p>
  <w:p w:rsidR="00647BEC" w:rsidRDefault="00647BEC">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697979"/>
    <w:multiLevelType w:val="hybridMultilevel"/>
    <w:tmpl w:val="CE6EC85E"/>
    <w:lvl w:ilvl="0" w:tplc="7096CB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81A00C7"/>
    <w:multiLevelType w:val="hybridMultilevel"/>
    <w:tmpl w:val="018A666A"/>
    <w:lvl w:ilvl="0" w:tplc="A498D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39C03D17"/>
    <w:multiLevelType w:val="hybridMultilevel"/>
    <w:tmpl w:val="99B8AEC0"/>
    <w:lvl w:ilvl="0" w:tplc="9BBADC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3C234EE2"/>
    <w:multiLevelType w:val="hybridMultilevel"/>
    <w:tmpl w:val="6A5CBDFC"/>
    <w:lvl w:ilvl="0" w:tplc="32A07D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5C4317F"/>
    <w:multiLevelType w:val="hybridMultilevel"/>
    <w:tmpl w:val="191A5B76"/>
    <w:lvl w:ilvl="0" w:tplc="04190011">
      <w:start w:val="1"/>
      <w:numFmt w:val="decimal"/>
      <w:lvlText w:val="%1)"/>
      <w:lvlJc w:val="left"/>
      <w:pPr>
        <w:ind w:left="708" w:hanging="360"/>
      </w:pPr>
      <w:rPr>
        <w:rFonts w:hint="default"/>
      </w:rPr>
    </w:lvl>
    <w:lvl w:ilvl="1" w:tplc="0DA60534">
      <w:start w:val="1"/>
      <w:numFmt w:val="decimal"/>
      <w:lvlText w:val="%2)"/>
      <w:lvlJc w:val="left"/>
      <w:pPr>
        <w:tabs>
          <w:tab w:val="num" w:pos="851"/>
        </w:tabs>
        <w:ind w:left="0" w:firstLine="340"/>
      </w:pPr>
      <w:rPr>
        <w:rFonts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7" w15:restartNumberingAfterBreak="0">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DB46E1"/>
    <w:multiLevelType w:val="hybridMultilevel"/>
    <w:tmpl w:val="FFAC21DC"/>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360"/>
        </w:tabs>
        <w:ind w:left="360"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6EC73CB"/>
    <w:multiLevelType w:val="hybridMultilevel"/>
    <w:tmpl w:val="F9385EFC"/>
    <w:lvl w:ilvl="0" w:tplc="9A785B04">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ind w:left="340" w:hanging="360"/>
      </w:pPr>
      <w:rPr>
        <w:rFonts w:cs="Times New Roman"/>
      </w:rPr>
    </w:lvl>
    <w:lvl w:ilvl="2" w:tplc="0419001B" w:tentative="1">
      <w:start w:val="1"/>
      <w:numFmt w:val="lowerRoman"/>
      <w:lvlText w:val="%3."/>
      <w:lvlJc w:val="right"/>
      <w:pPr>
        <w:ind w:left="1060" w:hanging="180"/>
      </w:pPr>
      <w:rPr>
        <w:rFonts w:cs="Times New Roman"/>
      </w:rPr>
    </w:lvl>
    <w:lvl w:ilvl="3" w:tplc="0419000F" w:tentative="1">
      <w:start w:val="1"/>
      <w:numFmt w:val="decimal"/>
      <w:lvlText w:val="%4."/>
      <w:lvlJc w:val="left"/>
      <w:pPr>
        <w:ind w:left="1780" w:hanging="360"/>
      </w:pPr>
      <w:rPr>
        <w:rFonts w:cs="Times New Roman"/>
      </w:rPr>
    </w:lvl>
    <w:lvl w:ilvl="4" w:tplc="04190019" w:tentative="1">
      <w:start w:val="1"/>
      <w:numFmt w:val="lowerLetter"/>
      <w:lvlText w:val="%5."/>
      <w:lvlJc w:val="left"/>
      <w:pPr>
        <w:ind w:left="2500" w:hanging="360"/>
      </w:pPr>
      <w:rPr>
        <w:rFonts w:cs="Times New Roman"/>
      </w:rPr>
    </w:lvl>
    <w:lvl w:ilvl="5" w:tplc="0419001B" w:tentative="1">
      <w:start w:val="1"/>
      <w:numFmt w:val="lowerRoman"/>
      <w:lvlText w:val="%6."/>
      <w:lvlJc w:val="right"/>
      <w:pPr>
        <w:ind w:left="3220" w:hanging="180"/>
      </w:pPr>
      <w:rPr>
        <w:rFonts w:cs="Times New Roman"/>
      </w:rPr>
    </w:lvl>
    <w:lvl w:ilvl="6" w:tplc="0419000F" w:tentative="1">
      <w:start w:val="1"/>
      <w:numFmt w:val="decimal"/>
      <w:lvlText w:val="%7."/>
      <w:lvlJc w:val="left"/>
      <w:pPr>
        <w:ind w:left="3940" w:hanging="360"/>
      </w:pPr>
      <w:rPr>
        <w:rFonts w:cs="Times New Roman"/>
      </w:rPr>
    </w:lvl>
    <w:lvl w:ilvl="7" w:tplc="04190019" w:tentative="1">
      <w:start w:val="1"/>
      <w:numFmt w:val="lowerLetter"/>
      <w:lvlText w:val="%8."/>
      <w:lvlJc w:val="left"/>
      <w:pPr>
        <w:ind w:left="4660" w:hanging="360"/>
      </w:pPr>
      <w:rPr>
        <w:rFonts w:cs="Times New Roman"/>
      </w:rPr>
    </w:lvl>
    <w:lvl w:ilvl="8" w:tplc="0419001B" w:tentative="1">
      <w:start w:val="1"/>
      <w:numFmt w:val="lowerRoman"/>
      <w:lvlText w:val="%9."/>
      <w:lvlJc w:val="right"/>
      <w:pPr>
        <w:ind w:left="5380" w:hanging="180"/>
      </w:pPr>
      <w:rPr>
        <w:rFonts w:cs="Times New Roman"/>
      </w:rPr>
    </w:lvl>
  </w:abstractNum>
  <w:abstractNum w:abstractNumId="21" w15:restartNumberingAfterBreak="0">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66AF21BF"/>
    <w:multiLevelType w:val="hybridMultilevel"/>
    <w:tmpl w:val="6D248C7A"/>
    <w:lvl w:ilvl="0" w:tplc="C62C17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7"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7FDB49D2"/>
    <w:multiLevelType w:val="hybridMultilevel"/>
    <w:tmpl w:val="7CCAAD5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7"/>
  </w:num>
  <w:num w:numId="2">
    <w:abstractNumId w:val="16"/>
  </w:num>
  <w:num w:numId="3">
    <w:abstractNumId w:val="18"/>
  </w:num>
  <w:num w:numId="4">
    <w:abstractNumId w:val="6"/>
  </w:num>
  <w:num w:numId="5">
    <w:abstractNumId w:val="4"/>
  </w:num>
  <w:num w:numId="6">
    <w:abstractNumId w:val="17"/>
  </w:num>
  <w:num w:numId="7">
    <w:abstractNumId w:val="8"/>
  </w:num>
  <w:num w:numId="8">
    <w:abstractNumId w:val="28"/>
  </w:num>
  <w:num w:numId="9">
    <w:abstractNumId w:val="21"/>
  </w:num>
  <w:num w:numId="10">
    <w:abstractNumId w:val="19"/>
  </w:num>
  <w:num w:numId="11">
    <w:abstractNumId w:val="15"/>
  </w:num>
  <w:num w:numId="12">
    <w:abstractNumId w:val="24"/>
  </w:num>
  <w:num w:numId="13">
    <w:abstractNumId w:val="20"/>
  </w:num>
  <w:num w:numId="14">
    <w:abstractNumId w:val="9"/>
  </w:num>
  <w:num w:numId="15">
    <w:abstractNumId w:val="14"/>
  </w:num>
  <w:num w:numId="16">
    <w:abstractNumId w:val="12"/>
  </w:num>
  <w:num w:numId="17">
    <w:abstractNumId w:val="13"/>
  </w:num>
  <w:num w:numId="18">
    <w:abstractNumId w:val="11"/>
  </w:num>
  <w:num w:numId="19">
    <w:abstractNumId w:val="22"/>
  </w:num>
  <w:num w:numId="20">
    <w:abstractNumId w:val="27"/>
  </w:num>
  <w:num w:numId="21">
    <w:abstractNumId w:val="1"/>
  </w:num>
  <w:num w:numId="22">
    <w:abstractNumId w:val="5"/>
  </w:num>
  <w:num w:numId="23">
    <w:abstractNumId w:val="25"/>
  </w:num>
  <w:num w:numId="24">
    <w:abstractNumId w:val="23"/>
  </w:num>
  <w:num w:numId="25">
    <w:abstractNumId w:val="10"/>
  </w:num>
  <w:num w:numId="2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5BED"/>
    <w:rsid w:val="00027077"/>
    <w:rsid w:val="00032C0D"/>
    <w:rsid w:val="00040D7E"/>
    <w:rsid w:val="00043F6B"/>
    <w:rsid w:val="00052FB8"/>
    <w:rsid w:val="000548F8"/>
    <w:rsid w:val="00054F9F"/>
    <w:rsid w:val="000607FA"/>
    <w:rsid w:val="00077156"/>
    <w:rsid w:val="00082E50"/>
    <w:rsid w:val="00094153"/>
    <w:rsid w:val="0009480E"/>
    <w:rsid w:val="00097EFB"/>
    <w:rsid w:val="000B7AA6"/>
    <w:rsid w:val="000E0124"/>
    <w:rsid w:val="000E619B"/>
    <w:rsid w:val="000F0369"/>
    <w:rsid w:val="000F4A23"/>
    <w:rsid w:val="000F6CE7"/>
    <w:rsid w:val="00105260"/>
    <w:rsid w:val="00116AD0"/>
    <w:rsid w:val="001316EF"/>
    <w:rsid w:val="00137092"/>
    <w:rsid w:val="00140875"/>
    <w:rsid w:val="00143F6A"/>
    <w:rsid w:val="00147D54"/>
    <w:rsid w:val="001550C5"/>
    <w:rsid w:val="001573B0"/>
    <w:rsid w:val="0016006C"/>
    <w:rsid w:val="00164836"/>
    <w:rsid w:val="00167B7E"/>
    <w:rsid w:val="00172B6D"/>
    <w:rsid w:val="00177B4C"/>
    <w:rsid w:val="001801FE"/>
    <w:rsid w:val="00181206"/>
    <w:rsid w:val="001812F9"/>
    <w:rsid w:val="0018139C"/>
    <w:rsid w:val="00182650"/>
    <w:rsid w:val="00184680"/>
    <w:rsid w:val="0019131F"/>
    <w:rsid w:val="00192CF6"/>
    <w:rsid w:val="001A1A72"/>
    <w:rsid w:val="001A3412"/>
    <w:rsid w:val="001A45E6"/>
    <w:rsid w:val="001B20BF"/>
    <w:rsid w:val="001C231C"/>
    <w:rsid w:val="001C4C5C"/>
    <w:rsid w:val="001D290A"/>
    <w:rsid w:val="001D4F3D"/>
    <w:rsid w:val="001D5AC6"/>
    <w:rsid w:val="001D7300"/>
    <w:rsid w:val="001D7B4B"/>
    <w:rsid w:val="001F5DEB"/>
    <w:rsid w:val="002013AD"/>
    <w:rsid w:val="00205135"/>
    <w:rsid w:val="0020762B"/>
    <w:rsid w:val="0022252E"/>
    <w:rsid w:val="00224982"/>
    <w:rsid w:val="00230EA4"/>
    <w:rsid w:val="00230F30"/>
    <w:rsid w:val="002410C2"/>
    <w:rsid w:val="00242E38"/>
    <w:rsid w:val="00264056"/>
    <w:rsid w:val="00280CEE"/>
    <w:rsid w:val="002A23D5"/>
    <w:rsid w:val="002A681B"/>
    <w:rsid w:val="002B2ED1"/>
    <w:rsid w:val="002B4E2D"/>
    <w:rsid w:val="002B704A"/>
    <w:rsid w:val="002B7B40"/>
    <w:rsid w:val="002C613F"/>
    <w:rsid w:val="002D58E9"/>
    <w:rsid w:val="002E3019"/>
    <w:rsid w:val="002E41CD"/>
    <w:rsid w:val="002E737C"/>
    <w:rsid w:val="00303214"/>
    <w:rsid w:val="0031366F"/>
    <w:rsid w:val="0031704D"/>
    <w:rsid w:val="003171F3"/>
    <w:rsid w:val="00341ADF"/>
    <w:rsid w:val="00363193"/>
    <w:rsid w:val="00374EFE"/>
    <w:rsid w:val="00381150"/>
    <w:rsid w:val="003811AB"/>
    <w:rsid w:val="00381698"/>
    <w:rsid w:val="00390A2F"/>
    <w:rsid w:val="00392F5F"/>
    <w:rsid w:val="003A1FAB"/>
    <w:rsid w:val="003B1DB7"/>
    <w:rsid w:val="003B77C2"/>
    <w:rsid w:val="003C1217"/>
    <w:rsid w:val="003C1913"/>
    <w:rsid w:val="003D4E94"/>
    <w:rsid w:val="003E1AC7"/>
    <w:rsid w:val="003E339B"/>
    <w:rsid w:val="003F02FB"/>
    <w:rsid w:val="003F1383"/>
    <w:rsid w:val="003F3881"/>
    <w:rsid w:val="003F5A08"/>
    <w:rsid w:val="00400DBD"/>
    <w:rsid w:val="004016D4"/>
    <w:rsid w:val="00403BF3"/>
    <w:rsid w:val="00404423"/>
    <w:rsid w:val="00407C9C"/>
    <w:rsid w:val="00416C82"/>
    <w:rsid w:val="00416DBC"/>
    <w:rsid w:val="00420DD8"/>
    <w:rsid w:val="00427F4B"/>
    <w:rsid w:val="00436510"/>
    <w:rsid w:val="00437CF4"/>
    <w:rsid w:val="004421FF"/>
    <w:rsid w:val="00450085"/>
    <w:rsid w:val="004529FF"/>
    <w:rsid w:val="004548AC"/>
    <w:rsid w:val="004551C9"/>
    <w:rsid w:val="00462006"/>
    <w:rsid w:val="00464F2A"/>
    <w:rsid w:val="00465124"/>
    <w:rsid w:val="0047416A"/>
    <w:rsid w:val="00480498"/>
    <w:rsid w:val="00492091"/>
    <w:rsid w:val="004B1049"/>
    <w:rsid w:val="004C0561"/>
    <w:rsid w:val="004D2058"/>
    <w:rsid w:val="004D33D3"/>
    <w:rsid w:val="004E5883"/>
    <w:rsid w:val="004E643F"/>
    <w:rsid w:val="0051157E"/>
    <w:rsid w:val="005211A8"/>
    <w:rsid w:val="005411C4"/>
    <w:rsid w:val="005440C5"/>
    <w:rsid w:val="00544D11"/>
    <w:rsid w:val="0054533C"/>
    <w:rsid w:val="0055077C"/>
    <w:rsid w:val="00551B7D"/>
    <w:rsid w:val="00560280"/>
    <w:rsid w:val="00561388"/>
    <w:rsid w:val="0057540D"/>
    <w:rsid w:val="00583F68"/>
    <w:rsid w:val="00584AF4"/>
    <w:rsid w:val="005A53F0"/>
    <w:rsid w:val="005A677A"/>
    <w:rsid w:val="005F0B90"/>
    <w:rsid w:val="005F0E7B"/>
    <w:rsid w:val="005F5176"/>
    <w:rsid w:val="00601769"/>
    <w:rsid w:val="006042FD"/>
    <w:rsid w:val="00607EA7"/>
    <w:rsid w:val="00611834"/>
    <w:rsid w:val="00620BC3"/>
    <w:rsid w:val="00623551"/>
    <w:rsid w:val="00624B88"/>
    <w:rsid w:val="00630C57"/>
    <w:rsid w:val="00632529"/>
    <w:rsid w:val="00635186"/>
    <w:rsid w:val="00647BEC"/>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23F"/>
    <w:rsid w:val="006E5775"/>
    <w:rsid w:val="007061AF"/>
    <w:rsid w:val="007373C2"/>
    <w:rsid w:val="00740196"/>
    <w:rsid w:val="00747FAD"/>
    <w:rsid w:val="00756D8A"/>
    <w:rsid w:val="00765AEB"/>
    <w:rsid w:val="00775DE3"/>
    <w:rsid w:val="00790805"/>
    <w:rsid w:val="007A0766"/>
    <w:rsid w:val="007A1B2F"/>
    <w:rsid w:val="007A7DAF"/>
    <w:rsid w:val="007B5570"/>
    <w:rsid w:val="007B7DFE"/>
    <w:rsid w:val="007D3AA6"/>
    <w:rsid w:val="007F1601"/>
    <w:rsid w:val="007F5374"/>
    <w:rsid w:val="0080374E"/>
    <w:rsid w:val="00807C51"/>
    <w:rsid w:val="0081494A"/>
    <w:rsid w:val="00814A76"/>
    <w:rsid w:val="00817BCB"/>
    <w:rsid w:val="0083489D"/>
    <w:rsid w:val="00841242"/>
    <w:rsid w:val="0085728E"/>
    <w:rsid w:val="008A055F"/>
    <w:rsid w:val="008A5F44"/>
    <w:rsid w:val="008C5A08"/>
    <w:rsid w:val="008C747B"/>
    <w:rsid w:val="008D5C70"/>
    <w:rsid w:val="008D79A7"/>
    <w:rsid w:val="008F0409"/>
    <w:rsid w:val="008F106B"/>
    <w:rsid w:val="008F38EB"/>
    <w:rsid w:val="008F7479"/>
    <w:rsid w:val="00904CBF"/>
    <w:rsid w:val="00905063"/>
    <w:rsid w:val="00905E41"/>
    <w:rsid w:val="009203D6"/>
    <w:rsid w:val="00942876"/>
    <w:rsid w:val="00946340"/>
    <w:rsid w:val="00946DD8"/>
    <w:rsid w:val="00946E07"/>
    <w:rsid w:val="00950B0C"/>
    <w:rsid w:val="00951835"/>
    <w:rsid w:val="00951E91"/>
    <w:rsid w:val="00953649"/>
    <w:rsid w:val="00956A1E"/>
    <w:rsid w:val="0097128F"/>
    <w:rsid w:val="009778EE"/>
    <w:rsid w:val="0098134F"/>
    <w:rsid w:val="009A2543"/>
    <w:rsid w:val="009A2FF2"/>
    <w:rsid w:val="009A5595"/>
    <w:rsid w:val="009A5E78"/>
    <w:rsid w:val="009A6B60"/>
    <w:rsid w:val="009C5707"/>
    <w:rsid w:val="009C766C"/>
    <w:rsid w:val="009E048B"/>
    <w:rsid w:val="009E34B3"/>
    <w:rsid w:val="009E7074"/>
    <w:rsid w:val="00A22D87"/>
    <w:rsid w:val="00A23E88"/>
    <w:rsid w:val="00A24720"/>
    <w:rsid w:val="00A26A31"/>
    <w:rsid w:val="00A30F5A"/>
    <w:rsid w:val="00A36DE5"/>
    <w:rsid w:val="00A37129"/>
    <w:rsid w:val="00A623E6"/>
    <w:rsid w:val="00A6645E"/>
    <w:rsid w:val="00A75850"/>
    <w:rsid w:val="00A76100"/>
    <w:rsid w:val="00A8172D"/>
    <w:rsid w:val="00A978F0"/>
    <w:rsid w:val="00AA2C21"/>
    <w:rsid w:val="00AB1A14"/>
    <w:rsid w:val="00AB1FF9"/>
    <w:rsid w:val="00AB2FA6"/>
    <w:rsid w:val="00AB30DB"/>
    <w:rsid w:val="00AC1AB2"/>
    <w:rsid w:val="00AC2C8F"/>
    <w:rsid w:val="00AC52C1"/>
    <w:rsid w:val="00AC591B"/>
    <w:rsid w:val="00AD2B6D"/>
    <w:rsid w:val="00AD485E"/>
    <w:rsid w:val="00AE6A4C"/>
    <w:rsid w:val="00AE7448"/>
    <w:rsid w:val="00AF040F"/>
    <w:rsid w:val="00AF0C3A"/>
    <w:rsid w:val="00AF5343"/>
    <w:rsid w:val="00B01092"/>
    <w:rsid w:val="00B11ADB"/>
    <w:rsid w:val="00B22127"/>
    <w:rsid w:val="00B3422D"/>
    <w:rsid w:val="00B35ED2"/>
    <w:rsid w:val="00B41E11"/>
    <w:rsid w:val="00B5029E"/>
    <w:rsid w:val="00B57431"/>
    <w:rsid w:val="00B70BA9"/>
    <w:rsid w:val="00B71262"/>
    <w:rsid w:val="00B71C3B"/>
    <w:rsid w:val="00B74B0D"/>
    <w:rsid w:val="00B906FF"/>
    <w:rsid w:val="00B91CF8"/>
    <w:rsid w:val="00B949C6"/>
    <w:rsid w:val="00B95E93"/>
    <w:rsid w:val="00BA248E"/>
    <w:rsid w:val="00BA6275"/>
    <w:rsid w:val="00BC29EC"/>
    <w:rsid w:val="00BE7C23"/>
    <w:rsid w:val="00BF233C"/>
    <w:rsid w:val="00BF4872"/>
    <w:rsid w:val="00C14482"/>
    <w:rsid w:val="00C33ECE"/>
    <w:rsid w:val="00C421A2"/>
    <w:rsid w:val="00C43D8A"/>
    <w:rsid w:val="00C560AD"/>
    <w:rsid w:val="00C646AD"/>
    <w:rsid w:val="00C77259"/>
    <w:rsid w:val="00C94923"/>
    <w:rsid w:val="00C96010"/>
    <w:rsid w:val="00CA10EE"/>
    <w:rsid w:val="00CC3941"/>
    <w:rsid w:val="00CC7FDD"/>
    <w:rsid w:val="00CD1D23"/>
    <w:rsid w:val="00CD44AA"/>
    <w:rsid w:val="00CD7DAE"/>
    <w:rsid w:val="00CE088D"/>
    <w:rsid w:val="00CF0226"/>
    <w:rsid w:val="00CF227B"/>
    <w:rsid w:val="00CF6E4B"/>
    <w:rsid w:val="00D01D70"/>
    <w:rsid w:val="00D04B15"/>
    <w:rsid w:val="00D1250C"/>
    <w:rsid w:val="00D13F3A"/>
    <w:rsid w:val="00D16ECA"/>
    <w:rsid w:val="00D56E33"/>
    <w:rsid w:val="00D72B1C"/>
    <w:rsid w:val="00D72D27"/>
    <w:rsid w:val="00D7344A"/>
    <w:rsid w:val="00D77388"/>
    <w:rsid w:val="00D81688"/>
    <w:rsid w:val="00D86425"/>
    <w:rsid w:val="00DB6EBB"/>
    <w:rsid w:val="00DC09B6"/>
    <w:rsid w:val="00DC7021"/>
    <w:rsid w:val="00DD0FDE"/>
    <w:rsid w:val="00DD4F3D"/>
    <w:rsid w:val="00DD6EB8"/>
    <w:rsid w:val="00DF0CBA"/>
    <w:rsid w:val="00DF0F7A"/>
    <w:rsid w:val="00DF1A84"/>
    <w:rsid w:val="00DF288D"/>
    <w:rsid w:val="00DF2A2F"/>
    <w:rsid w:val="00DF428C"/>
    <w:rsid w:val="00E0002B"/>
    <w:rsid w:val="00E07E6B"/>
    <w:rsid w:val="00E11AFF"/>
    <w:rsid w:val="00E121F4"/>
    <w:rsid w:val="00E15793"/>
    <w:rsid w:val="00E235CD"/>
    <w:rsid w:val="00E26E95"/>
    <w:rsid w:val="00E500C6"/>
    <w:rsid w:val="00E61CF0"/>
    <w:rsid w:val="00E72917"/>
    <w:rsid w:val="00E77EF7"/>
    <w:rsid w:val="00E92747"/>
    <w:rsid w:val="00E95546"/>
    <w:rsid w:val="00E972A0"/>
    <w:rsid w:val="00EA0693"/>
    <w:rsid w:val="00EA7535"/>
    <w:rsid w:val="00EB5CA5"/>
    <w:rsid w:val="00EB611C"/>
    <w:rsid w:val="00EC13AE"/>
    <w:rsid w:val="00EC180B"/>
    <w:rsid w:val="00ED11B5"/>
    <w:rsid w:val="00ED3682"/>
    <w:rsid w:val="00ED3903"/>
    <w:rsid w:val="00EE1B8D"/>
    <w:rsid w:val="00EE35E8"/>
    <w:rsid w:val="00EE4265"/>
    <w:rsid w:val="00EF3EC6"/>
    <w:rsid w:val="00F07CC1"/>
    <w:rsid w:val="00F15EBE"/>
    <w:rsid w:val="00F25B43"/>
    <w:rsid w:val="00F34FD7"/>
    <w:rsid w:val="00F52E22"/>
    <w:rsid w:val="00F62E06"/>
    <w:rsid w:val="00F64361"/>
    <w:rsid w:val="00F76877"/>
    <w:rsid w:val="00F94E38"/>
    <w:rsid w:val="00F95ECA"/>
    <w:rsid w:val="00F97689"/>
    <w:rsid w:val="00FA421C"/>
    <w:rsid w:val="00FB7830"/>
    <w:rsid w:val="00FC4CAF"/>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710"/>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uiPriority w:val="9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2FBD-30C5-47D1-9392-F0289681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13</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128</cp:revision>
  <cp:lastPrinted>2020-05-22T06:06:00Z</cp:lastPrinted>
  <dcterms:created xsi:type="dcterms:W3CDTF">2018-07-19T00:30:00Z</dcterms:created>
  <dcterms:modified xsi:type="dcterms:W3CDTF">2020-06-09T01:44:00Z</dcterms:modified>
</cp:coreProperties>
</file>