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E73E7" w:rsidRDefault="004E73E7" w:rsidP="008A2A11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  <w:p w:rsidR="004E73E7" w:rsidRDefault="004E73E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№15</w:t>
                            </w:r>
                          </w:p>
                          <w:p w:rsidR="004E73E7" w:rsidRDefault="004E73E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(456)</w:t>
                            </w:r>
                          </w:p>
                          <w:p w:rsidR="004E73E7" w:rsidRDefault="004E73E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4E73E7" w:rsidRDefault="004E73E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30.06.2021г гггггг        </w:t>
                            </w:r>
                          </w:p>
                          <w:p w:rsidR="004E73E7" w:rsidRDefault="004E73E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4E73E7" w:rsidRDefault="004E73E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4E73E7" w:rsidRDefault="004E73E7" w:rsidP="008A2A11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июнь</w:t>
                      </w:r>
                    </w:p>
                    <w:p w:rsidR="004E73E7" w:rsidRDefault="004E73E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№15</w:t>
                      </w:r>
                    </w:p>
                    <w:p w:rsidR="004E73E7" w:rsidRDefault="004E73E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(456)</w:t>
                      </w:r>
                    </w:p>
                    <w:p w:rsidR="004E73E7" w:rsidRDefault="004E73E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4E73E7" w:rsidRDefault="004E73E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30.06.2021г гггггг        </w:t>
                      </w:r>
                    </w:p>
                    <w:p w:rsidR="004E73E7" w:rsidRDefault="004E73E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4E73E7" w:rsidRDefault="004E73E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номера:</w:t>
      </w:r>
      <w:r w:rsidR="00195381">
        <w:rPr>
          <w:sz w:val="40"/>
          <w:szCs w:val="40"/>
        </w:rPr>
        <w:t>58</w:t>
      </w:r>
      <w:r w:rsidR="008324BA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8257BA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195381" w:rsidRDefault="00187E8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20D9D">
        <w:rPr>
          <w:rFonts w:ascii="Times New Roman" w:hAnsi="Times New Roman"/>
          <w:sz w:val="28"/>
          <w:szCs w:val="28"/>
        </w:rPr>
        <w:t>.</w:t>
      </w:r>
      <w:r w:rsidR="008257BA">
        <w:rPr>
          <w:rFonts w:ascii="Times New Roman" w:hAnsi="Times New Roman"/>
          <w:sz w:val="28"/>
          <w:szCs w:val="28"/>
        </w:rPr>
        <w:t>Постановление администрации Евдокимовского се</w:t>
      </w:r>
      <w:r w:rsidR="00A60B72">
        <w:rPr>
          <w:rFonts w:ascii="Times New Roman" w:hAnsi="Times New Roman"/>
          <w:sz w:val="28"/>
          <w:szCs w:val="28"/>
        </w:rPr>
        <w:t>льского поселения от 24.05.2021г №19 О внесении изменений в муниципальную программу «Социально-экономическое развитие территории Евдокимовского сельского поселения на 2021-2025 годы», утвержденную постановлением администрации Евдокимовского сельского поселения №46 от 09.11.2020г (с изменениями от 11.01.2021г №2,</w:t>
      </w:r>
      <w:r w:rsidR="00C94496">
        <w:rPr>
          <w:rFonts w:ascii="Times New Roman" w:hAnsi="Times New Roman"/>
          <w:sz w:val="28"/>
          <w:szCs w:val="28"/>
        </w:rPr>
        <w:t xml:space="preserve"> </w:t>
      </w:r>
      <w:r w:rsidR="00A60B72">
        <w:rPr>
          <w:rFonts w:ascii="Times New Roman" w:hAnsi="Times New Roman"/>
          <w:sz w:val="28"/>
          <w:szCs w:val="28"/>
        </w:rPr>
        <w:t xml:space="preserve">от 22.01.2021г №6, от 09.02.2021г №11, </w:t>
      </w:r>
      <w:r w:rsidR="00B74A37">
        <w:rPr>
          <w:rFonts w:ascii="Times New Roman" w:hAnsi="Times New Roman"/>
          <w:sz w:val="28"/>
          <w:szCs w:val="28"/>
        </w:rPr>
        <w:t>от 23.03.2021 №13,</w:t>
      </w:r>
      <w:r w:rsidR="00951974">
        <w:rPr>
          <w:rFonts w:ascii="Times New Roman" w:hAnsi="Times New Roman"/>
          <w:sz w:val="28"/>
          <w:szCs w:val="28"/>
        </w:rPr>
        <w:t xml:space="preserve"> </w:t>
      </w:r>
      <w:r w:rsidR="00B74A37">
        <w:rPr>
          <w:rFonts w:ascii="Times New Roman" w:hAnsi="Times New Roman"/>
          <w:sz w:val="28"/>
          <w:szCs w:val="28"/>
        </w:rPr>
        <w:t>от19.04.2021г №15,от 26.04.2021г №17</w:t>
      </w:r>
      <w:r w:rsidR="00195381">
        <w:rPr>
          <w:rFonts w:ascii="Times New Roman" w:hAnsi="Times New Roman"/>
          <w:sz w:val="28"/>
          <w:szCs w:val="28"/>
        </w:rPr>
        <w:t>,от 24.05.2021г №19</w:t>
      </w:r>
      <w:r w:rsidR="00B74A37">
        <w:rPr>
          <w:rFonts w:ascii="Times New Roman" w:hAnsi="Times New Roman"/>
          <w:sz w:val="28"/>
          <w:szCs w:val="28"/>
        </w:rPr>
        <w:t>).</w:t>
      </w:r>
    </w:p>
    <w:p w:rsidR="00195381" w:rsidRDefault="0019538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администрации Евдокимовского сельского поселения №21 от 30.06.2021г «О присвоении адреса объекту недвижимости и внесении в ФИАС»</w:t>
      </w:r>
    </w:p>
    <w:p w:rsidR="00195381" w:rsidRDefault="00EB30E5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администрации Евдокимовского сельского поселения №22 от 30 июня 2021г «О внесении изменений в план  мероприятий по реализации Стратегии социально-экономического развития Евдокимовского сельского поселения на 2019-2030 годы»</w:t>
      </w:r>
    </w:p>
    <w:p w:rsidR="00EB30E5" w:rsidRDefault="00EB30E5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4.Постановление администрации Евдокимовского сельского поселения №23 </w:t>
      </w:r>
      <w:r w:rsidR="00D77B1A">
        <w:rPr>
          <w:rFonts w:ascii="Times New Roman" w:hAnsi="Times New Roman"/>
          <w:sz w:val="28"/>
          <w:szCs w:val="28"/>
        </w:rPr>
        <w:t xml:space="preserve">от  30.06.2021 г </w:t>
      </w:r>
      <w:r w:rsidR="00C916A1">
        <w:rPr>
          <w:rFonts w:ascii="Times New Roman" w:hAnsi="Times New Roman"/>
          <w:sz w:val="28"/>
          <w:szCs w:val="28"/>
        </w:rPr>
        <w:t>«</w:t>
      </w:r>
      <w:r w:rsidR="00D77B1A">
        <w:rPr>
          <w:rFonts w:ascii="Times New Roman" w:hAnsi="Times New Roman"/>
          <w:sz w:val="28"/>
          <w:szCs w:val="28"/>
        </w:rPr>
        <w:t>О внесении изменений в Порядок назначения, перерасчета, индексации и выплаты пенсии за выслугу лет</w:t>
      </w:r>
      <w:r w:rsidR="00C916A1">
        <w:rPr>
          <w:rFonts w:ascii="Times New Roman" w:hAnsi="Times New Roman"/>
          <w:sz w:val="28"/>
          <w:szCs w:val="28"/>
        </w:rPr>
        <w:t xml:space="preserve"> гражданам, замещавшим должности муниципальной службы в Администрации Евдокимовского сельского поселения2</w:t>
      </w:r>
    </w:p>
    <w:p w:rsidR="00B74A37" w:rsidRDefault="00C916A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4A37">
        <w:rPr>
          <w:rFonts w:ascii="Times New Roman" w:hAnsi="Times New Roman"/>
          <w:sz w:val="28"/>
          <w:szCs w:val="28"/>
        </w:rPr>
        <w:t>.Решение Думы Евдокимо</w:t>
      </w:r>
      <w:r>
        <w:rPr>
          <w:rFonts w:ascii="Times New Roman" w:hAnsi="Times New Roman"/>
          <w:sz w:val="28"/>
          <w:szCs w:val="28"/>
        </w:rPr>
        <w:t>вского сельского поселения от 29.06.2021г №116 «Об утверждении и изменений в местные нормативы градостроительного проектирования Евдокимовского муниципального образования Тулунского района Иркутской области»</w:t>
      </w:r>
    </w:p>
    <w:p w:rsidR="00950473" w:rsidRDefault="00C916A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0473">
        <w:rPr>
          <w:rFonts w:ascii="Times New Roman" w:hAnsi="Times New Roman"/>
          <w:sz w:val="28"/>
          <w:szCs w:val="28"/>
        </w:rPr>
        <w:t>.Решение Думы Евдокимо</w:t>
      </w:r>
      <w:r>
        <w:rPr>
          <w:rFonts w:ascii="Times New Roman" w:hAnsi="Times New Roman"/>
          <w:sz w:val="28"/>
          <w:szCs w:val="28"/>
        </w:rPr>
        <w:t>вского сельского поселения от 29.06</w:t>
      </w:r>
      <w:r w:rsidR="00950473">
        <w:rPr>
          <w:rFonts w:ascii="Times New Roman" w:hAnsi="Times New Roman"/>
          <w:sz w:val="28"/>
          <w:szCs w:val="28"/>
        </w:rPr>
        <w:t>.2021г</w:t>
      </w:r>
      <w:r>
        <w:rPr>
          <w:rFonts w:ascii="Times New Roman" w:hAnsi="Times New Roman"/>
          <w:sz w:val="28"/>
          <w:szCs w:val="28"/>
        </w:rPr>
        <w:t xml:space="preserve"> №117 «О внесении изменений в решение Думы евдокимовского сельского поселения от 25.12.2020г №104 «О бюджете Евдокимовского муниципального образования на 2021 год и на плановый период 2022 и 2023 годов»</w:t>
      </w: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Pr="00821DFC" w:rsidRDefault="004E73E7" w:rsidP="004E73E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4E73E7" w:rsidRPr="00821DFC" w:rsidRDefault="004E73E7" w:rsidP="004E73E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4E73E7" w:rsidRPr="00821DFC" w:rsidRDefault="004E73E7" w:rsidP="004E73E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4E73E7" w:rsidRPr="00821DFC" w:rsidRDefault="004E73E7" w:rsidP="004E73E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4E73E7" w:rsidRPr="00235E32" w:rsidRDefault="004E73E7" w:rsidP="004E73E7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4E73E7" w:rsidRPr="00886B82" w:rsidRDefault="004E73E7" w:rsidP="004E73E7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4E73E7" w:rsidRPr="00886B82" w:rsidRDefault="004E73E7" w:rsidP="004E73E7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 28.06.2021г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 </w:t>
      </w:r>
      <w:r w:rsidRPr="00886B82">
        <w:rPr>
          <w:rFonts w:ascii="Times New Roman" w:hAnsi="Times New Roman"/>
          <w:spacing w:val="20"/>
          <w:szCs w:val="24"/>
        </w:rPr>
        <w:t xml:space="preserve"> №</w:t>
      </w:r>
      <w:r>
        <w:rPr>
          <w:rFonts w:ascii="Times New Roman" w:hAnsi="Times New Roman"/>
          <w:spacing w:val="20"/>
          <w:szCs w:val="24"/>
        </w:rPr>
        <w:t xml:space="preserve"> 20</w:t>
      </w:r>
    </w:p>
    <w:p w:rsidR="004E73E7" w:rsidRPr="00886B82" w:rsidRDefault="004E73E7" w:rsidP="004E73E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4E73E7" w:rsidRPr="00886B82" w:rsidRDefault="004E73E7" w:rsidP="004E73E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4E73E7" w:rsidRPr="00886B82" w:rsidRDefault="004E73E7" w:rsidP="004E73E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4E73E7" w:rsidRPr="00886B82" w:rsidRDefault="004E73E7" w:rsidP="004E73E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4E73E7" w:rsidRPr="00886B82" w:rsidRDefault="004E73E7" w:rsidP="004E73E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4E73E7" w:rsidRPr="00886B82" w:rsidRDefault="004E73E7" w:rsidP="004E73E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4E73E7" w:rsidRPr="00886B82" w:rsidRDefault="004E73E7" w:rsidP="004E73E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>(с изменениями от 11.01.2021г №2,от22.01.2021г №6. От 09.02.2021г №11, от 23.03.2021 №13, от 19.04.2021г №15, от 26.04.2021г №17, от 24.05.2021г №19)</w:t>
      </w:r>
    </w:p>
    <w:p w:rsidR="004E73E7" w:rsidRPr="005010EB" w:rsidRDefault="004E73E7" w:rsidP="004E73E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E73E7" w:rsidRPr="00886B82" w:rsidRDefault="004E73E7" w:rsidP="004E73E7">
      <w:pPr>
        <w:jc w:val="both"/>
        <w:rPr>
          <w:b/>
        </w:rPr>
      </w:pPr>
      <w:r w:rsidRPr="005010EB">
        <w:rPr>
          <w:color w:val="000000"/>
          <w:sz w:val="28"/>
          <w:szCs w:val="28"/>
        </w:rPr>
        <w:t xml:space="preserve">           </w:t>
      </w:r>
      <w:r w:rsidRPr="00886B82">
        <w:t xml:space="preserve">В соответствии с Федеральным </w:t>
      </w:r>
      <w:hyperlink r:id="rId10" w:history="1">
        <w:r w:rsidRPr="00886B82">
          <w:rPr>
            <w:rStyle w:val="a9"/>
            <w:color w:val="000000"/>
          </w:rPr>
          <w:t>законом</w:t>
        </w:r>
      </w:hyperlink>
      <w:r w:rsidRPr="00886B82"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886B82">
        <w:t xml:space="preserve"> р</w:t>
      </w:r>
      <w:r w:rsidRPr="00886B82">
        <w:rPr>
          <w:color w:val="000000"/>
        </w:rPr>
        <w:t>уководствуясь статьёй 24 Устава Евдокимовского муниципального образования</w:t>
      </w:r>
    </w:p>
    <w:p w:rsidR="004E73E7" w:rsidRPr="00B83C0E" w:rsidRDefault="004E73E7" w:rsidP="004E73E7">
      <w:pPr>
        <w:autoSpaceDE w:val="0"/>
        <w:autoSpaceDN w:val="0"/>
        <w:adjustRightInd w:val="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4E73E7" w:rsidRDefault="004E73E7" w:rsidP="004E73E7">
      <w:pPr>
        <w:ind w:firstLine="709"/>
        <w:jc w:val="both"/>
      </w:pPr>
      <w:r>
        <w:rPr>
          <w:sz w:val="28"/>
          <w:szCs w:val="28"/>
        </w:rPr>
        <w:t>1.</w:t>
      </w:r>
      <w:r w:rsidRPr="00886B82">
        <w:t>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Евдокимовского сельского поселения №46 от 09.11.2020г</w:t>
      </w:r>
      <w:r>
        <w:t xml:space="preserve"> (с изменениями от 11.01.2021г №2, от 22.01.2021г №6,</w:t>
      </w:r>
      <w:r w:rsidRPr="00D75775">
        <w:rPr>
          <w:spacing w:val="20"/>
        </w:rPr>
        <w:t xml:space="preserve"> </w:t>
      </w:r>
      <w:r>
        <w:rPr>
          <w:spacing w:val="20"/>
        </w:rPr>
        <w:t>от 09.02.2021г №11, от 23.03.2021 №13, от 19.04.2021г №15, от 26.04.2021г №17, от 24.05.2021г №19</w:t>
      </w:r>
      <w:r>
        <w:t>)</w:t>
      </w:r>
      <w:r w:rsidRPr="00886B82">
        <w:t xml:space="preserve"> изменения:</w:t>
      </w:r>
    </w:p>
    <w:p w:rsidR="004E73E7" w:rsidRDefault="004E73E7" w:rsidP="004E73E7">
      <w:pPr>
        <w:ind w:firstLine="709"/>
        <w:jc w:val="both"/>
      </w:pPr>
      <w:r>
        <w:t>1.1 Строку ресурсное обеспечение муниципальной программы, паспорта Программы изложить в следующей редакции:</w:t>
      </w:r>
    </w:p>
    <w:p w:rsidR="004E73E7" w:rsidRDefault="004E73E7" w:rsidP="004E73E7">
      <w:pPr>
        <w:widowControl w:val="0"/>
        <w:autoSpaceDE w:val="0"/>
        <w:autoSpaceDN w:val="0"/>
        <w:adjustRightInd w:val="0"/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955"/>
      </w:tblGrid>
      <w:tr w:rsidR="004E73E7" w:rsidTr="004E73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73E7" w:rsidRPr="004D0602" w:rsidRDefault="004E73E7" w:rsidP="004E73E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125BF"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>ной программы составляет 88687,7</w:t>
            </w:r>
            <w:r w:rsidRPr="002125BF">
              <w:t xml:space="preserve"> тыс. руб., в том числе по годам: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16355,3 </w:t>
            </w:r>
            <w:r w:rsidRPr="002125BF">
              <w:t>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20440,0 </w:t>
            </w:r>
            <w:r w:rsidRPr="002125BF">
              <w:t>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</w:t>
            </w:r>
            <w:r w:rsidRPr="002125BF">
              <w:t>- 12771,9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20317,2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2025г – 18803,3</w:t>
            </w:r>
            <w:r w:rsidRPr="002125BF">
              <w:t>тыс. руб.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Объем финансирования за счет средств бюджета Евдокимовского сельского поселения составляет 78684,6 тыс. руб., в том числе по годам: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14856,8</w:t>
            </w:r>
            <w:r w:rsidRPr="002125BF">
              <w:t xml:space="preserve">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>- 12628,5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</w:t>
            </w:r>
            <w:r w:rsidRPr="002125BF">
              <w:t>- 12338,4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- </w:t>
            </w:r>
            <w:r w:rsidRPr="002125BF">
              <w:t>20187,4 тыс. руб.;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18673,5</w:t>
            </w:r>
            <w:r w:rsidRPr="002125BF">
              <w:t xml:space="preserve"> тыс. руб.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1072,2</w:t>
            </w:r>
            <w:r w:rsidRPr="002125BF">
              <w:t xml:space="preserve"> тыс. руб., в том числе по годам: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1072,2</w:t>
            </w:r>
            <w:r w:rsidRPr="002125BF">
              <w:t xml:space="preserve">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0,0</w:t>
            </w:r>
            <w:r w:rsidRPr="002125BF">
              <w:t xml:space="preserve">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- 0</w:t>
            </w:r>
            <w:r w:rsidRPr="002125BF">
              <w:t>,0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0,7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2024г - </w:t>
            </w:r>
            <w:r w:rsidRPr="002125BF">
              <w:t>0,7 тыс. руб.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7971,6</w:t>
            </w:r>
            <w:r w:rsidRPr="002125BF">
              <w:t xml:space="preserve"> тыс. руб., в том числе по годам: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>7392,2</w:t>
            </w:r>
            <w:r w:rsidRPr="002125BF">
              <w:t xml:space="preserve">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</w:t>
            </w:r>
            <w:r w:rsidRPr="002125BF">
              <w:t>- 289,0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0,7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0,7 тыс. руб.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2125BF">
              <w:t xml:space="preserve"> 678,8 тыс. руб., в том числе по годам: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>- 138,8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</w:t>
            </w:r>
            <w:r w:rsidRPr="002125BF">
              <w:t>- 144,5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</w:t>
            </w:r>
            <w:r w:rsidRPr="002125BF">
              <w:t>- 129,1 тыс. руб.;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</w:t>
            </w:r>
            <w:r w:rsidRPr="002125BF">
              <w:t>- 129,1тыс. руб.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280,5</w:t>
            </w:r>
            <w:r w:rsidRPr="002125BF">
              <w:t xml:space="preserve"> тыс. руб., в том числе по годам: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2022г - 280,5</w:t>
            </w:r>
            <w:r w:rsidRPr="002125BF">
              <w:t xml:space="preserve">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4E73E7" w:rsidRPr="002125BF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4E73E7" w:rsidRPr="004D0602" w:rsidRDefault="004E73E7" w:rsidP="004E73E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2025г - 0,0</w:t>
            </w:r>
            <w:r w:rsidRPr="002125BF">
              <w:t>тыс. руб.</w:t>
            </w:r>
          </w:p>
        </w:tc>
      </w:tr>
    </w:tbl>
    <w:p w:rsidR="004E73E7" w:rsidRDefault="004E73E7" w:rsidP="004E73E7">
      <w:pPr>
        <w:ind w:firstLine="709"/>
        <w:jc w:val="both"/>
      </w:pPr>
    </w:p>
    <w:p w:rsidR="004E73E7" w:rsidRPr="00247444" w:rsidRDefault="004E73E7" w:rsidP="004E73E7">
      <w:pPr>
        <w:pStyle w:val="aa"/>
        <w:ind w:firstLine="709"/>
        <w:jc w:val="both"/>
      </w:pPr>
      <w:r>
        <w:rPr>
          <w:spacing w:val="20"/>
        </w:rPr>
        <w:t>12</w:t>
      </w:r>
      <w:r w:rsidRPr="00247444">
        <w:rPr>
          <w:spacing w:val="20"/>
        </w:rPr>
        <w:t>. П</w:t>
      </w:r>
      <w:r w:rsidRPr="00247444">
        <w:t>риложение №3 Ресурсное обеспечение муниципальной программы «Социально-экономическое развитие территории</w:t>
      </w:r>
      <w:r>
        <w:t xml:space="preserve"> Евдокимовского</w:t>
      </w:r>
      <w:r w:rsidRPr="00247444">
        <w:t xml:space="preserve"> сельског</w:t>
      </w:r>
      <w:r>
        <w:t>о поселения на 2021-2025</w:t>
      </w:r>
      <w:r w:rsidRPr="00247444">
        <w:t xml:space="preserve"> годы</w:t>
      </w:r>
      <w:r>
        <w:t>»</w:t>
      </w:r>
      <w:r w:rsidRPr="00247444"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4E73E7" w:rsidRDefault="004E73E7" w:rsidP="004E73E7">
      <w:pPr>
        <w:pStyle w:val="aa"/>
        <w:ind w:firstLine="709"/>
        <w:jc w:val="both"/>
      </w:pPr>
      <w:r w:rsidRPr="00247444">
        <w:rPr>
          <w:spacing w:val="20"/>
        </w:rPr>
        <w:t>1</w:t>
      </w:r>
      <w:r>
        <w:t>.3.</w:t>
      </w:r>
      <w:r w:rsidRPr="00247444"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t>Евдокимовского сельского поселения на 2021-2025годы»</w:t>
      </w:r>
      <w:r w:rsidRPr="00247444">
        <w:t xml:space="preserve"> за счет всех источников финансирования, изложить в следующей редакции (прилагается);</w:t>
      </w:r>
    </w:p>
    <w:p w:rsidR="004E73E7" w:rsidRDefault="004E73E7" w:rsidP="004E73E7">
      <w:pPr>
        <w:pStyle w:val="aa"/>
        <w:ind w:firstLine="709"/>
        <w:jc w:val="both"/>
      </w:pPr>
      <w:r>
        <w:t>1.4.</w:t>
      </w:r>
      <w:r w:rsidRPr="00247444">
        <w:t xml:space="preserve">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t xml:space="preserve"> на 2021-2025гг</w:t>
      </w:r>
      <w:r w:rsidRPr="00247444">
        <w:t>» 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4E73E7" w:rsidRPr="00247444" w:rsidRDefault="004E73E7" w:rsidP="004E73E7">
      <w:pPr>
        <w:pStyle w:val="aa"/>
        <w:ind w:firstLine="709"/>
        <w:jc w:val="both"/>
      </w:pPr>
      <w:r>
        <w:t>1.5. П</w:t>
      </w:r>
      <w:r w:rsidRPr="00247444">
        <w:t>риложении №7 паспорта подпрограммы «Развитие инфраструктуры на территории Евдокимовского сельского поселения</w:t>
      </w:r>
      <w:r>
        <w:t xml:space="preserve"> на 2021-2025гг</w:t>
      </w:r>
      <w:r w:rsidRPr="00247444">
        <w:t>» 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4E73E7" w:rsidRDefault="004E73E7" w:rsidP="004E73E7">
      <w:pPr>
        <w:pStyle w:val="aa"/>
        <w:ind w:firstLine="709"/>
        <w:jc w:val="both"/>
      </w:pPr>
      <w:r>
        <w:t>1.6.В приложении №10 паспорта подпрограммы «Развитие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4E73E7" w:rsidRPr="00886B82" w:rsidRDefault="004E73E7" w:rsidP="004E73E7">
      <w:pPr>
        <w:pStyle w:val="aa"/>
        <w:ind w:firstLine="709"/>
        <w:jc w:val="both"/>
      </w:pPr>
      <w:r w:rsidRPr="00886B82">
        <w:t>2.</w:t>
      </w:r>
      <w:r>
        <w:t xml:space="preserve"> </w:t>
      </w:r>
      <w:r w:rsidRPr="00886B82"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4E73E7" w:rsidRPr="00247444" w:rsidRDefault="004E73E7" w:rsidP="004E73E7">
      <w:pPr>
        <w:widowControl w:val="0"/>
        <w:autoSpaceDE w:val="0"/>
        <w:autoSpaceDN w:val="0"/>
        <w:adjustRightInd w:val="0"/>
        <w:ind w:firstLine="709"/>
        <w:jc w:val="both"/>
      </w:pPr>
      <w:r w:rsidRPr="00247444">
        <w:t>3.Контроль за исполнением данного постановления оставляю за собой.</w:t>
      </w:r>
    </w:p>
    <w:p w:rsidR="004E73E7" w:rsidRPr="00247444" w:rsidRDefault="004E73E7" w:rsidP="004E73E7">
      <w:pPr>
        <w:widowControl w:val="0"/>
        <w:autoSpaceDE w:val="0"/>
        <w:autoSpaceDN w:val="0"/>
        <w:adjustRightInd w:val="0"/>
        <w:ind w:firstLine="709"/>
        <w:jc w:val="both"/>
      </w:pPr>
    </w:p>
    <w:p w:rsidR="004E73E7" w:rsidRPr="00247444" w:rsidRDefault="004E73E7" w:rsidP="004E73E7">
      <w:pPr>
        <w:widowControl w:val="0"/>
        <w:autoSpaceDE w:val="0"/>
        <w:autoSpaceDN w:val="0"/>
        <w:adjustRightInd w:val="0"/>
        <w:ind w:firstLine="709"/>
        <w:jc w:val="both"/>
      </w:pPr>
    </w:p>
    <w:p w:rsidR="004E73E7" w:rsidRDefault="004E73E7" w:rsidP="004E73E7">
      <w:pPr>
        <w:widowControl w:val="0"/>
        <w:autoSpaceDE w:val="0"/>
        <w:autoSpaceDN w:val="0"/>
        <w:adjustRightInd w:val="0"/>
        <w:ind w:firstLine="709"/>
      </w:pPr>
      <w:r w:rsidRPr="00247444">
        <w:t xml:space="preserve"> Глава Евдокимовского сельского поселения                          В.Н.Копанев</w:t>
      </w:r>
    </w:p>
    <w:p w:rsidR="004E73E7" w:rsidRPr="00C9543E" w:rsidRDefault="004E73E7" w:rsidP="004E73E7">
      <w:pPr>
        <w:widowControl w:val="0"/>
        <w:autoSpaceDE w:val="0"/>
        <w:autoSpaceDN w:val="0"/>
        <w:adjustRightInd w:val="0"/>
        <w:jc w:val="both"/>
        <w:rPr>
          <w:bCs/>
        </w:rPr>
        <w:sectPr w:rsidR="004E73E7" w:rsidRPr="00C9543E" w:rsidSect="004E73E7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4E73E7" w:rsidRPr="00886B82" w:rsidRDefault="004E73E7" w:rsidP="004E73E7">
      <w:pPr>
        <w:widowControl w:val="0"/>
        <w:autoSpaceDE w:val="0"/>
        <w:autoSpaceDN w:val="0"/>
        <w:adjustRightInd w:val="0"/>
        <w:jc w:val="right"/>
      </w:pPr>
      <w:r w:rsidRPr="00886B82">
        <w:lastRenderedPageBreak/>
        <w:t>Приложение №3</w:t>
      </w:r>
    </w:p>
    <w:p w:rsidR="004E73E7" w:rsidRPr="00886B82" w:rsidRDefault="004E73E7" w:rsidP="004E73E7">
      <w:pPr>
        <w:widowControl w:val="0"/>
        <w:autoSpaceDE w:val="0"/>
        <w:autoSpaceDN w:val="0"/>
        <w:adjustRightInd w:val="0"/>
        <w:jc w:val="right"/>
      </w:pPr>
      <w:r w:rsidRPr="00886B82">
        <w:t xml:space="preserve"> к муниципальной программе </w:t>
      </w:r>
    </w:p>
    <w:p w:rsidR="004E73E7" w:rsidRPr="00886B82" w:rsidRDefault="004E73E7" w:rsidP="004E73E7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886B82">
        <w:rPr>
          <w:rFonts w:eastAsiaTheme="minorEastAsia"/>
          <w:b/>
        </w:rPr>
        <w:t>«</w:t>
      </w:r>
      <w:r w:rsidRPr="00886B82">
        <w:rPr>
          <w:rFonts w:eastAsiaTheme="minorEastAsia"/>
        </w:rPr>
        <w:t xml:space="preserve">Социально-экономическое развитие </w:t>
      </w:r>
    </w:p>
    <w:p w:rsidR="004E73E7" w:rsidRPr="00886B82" w:rsidRDefault="004E73E7" w:rsidP="004E73E7">
      <w:pPr>
        <w:widowControl w:val="0"/>
        <w:autoSpaceDE w:val="0"/>
        <w:autoSpaceDN w:val="0"/>
        <w:adjustRightInd w:val="0"/>
        <w:jc w:val="right"/>
      </w:pPr>
      <w:r w:rsidRPr="00886B82">
        <w:t>территории Евдокимовскогосельского поселения</w:t>
      </w:r>
    </w:p>
    <w:p w:rsidR="004E73E7" w:rsidRPr="003430DF" w:rsidRDefault="004E73E7" w:rsidP="004E73E7">
      <w:pPr>
        <w:widowControl w:val="0"/>
        <w:autoSpaceDE w:val="0"/>
        <w:autoSpaceDN w:val="0"/>
        <w:adjustRightInd w:val="0"/>
        <w:jc w:val="right"/>
      </w:pPr>
      <w:r w:rsidRPr="00886B82">
        <w:t xml:space="preserve"> на 2021-2025годы</w:t>
      </w:r>
      <w:r>
        <w:t>»</w:t>
      </w:r>
    </w:p>
    <w:p w:rsidR="004E73E7" w:rsidRPr="009162BD" w:rsidRDefault="004E73E7" w:rsidP="004E73E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4E73E7" w:rsidRPr="009162BD" w:rsidRDefault="004E73E7" w:rsidP="004E73E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Евдокимовского  сельского поселения» на 2021-2025годы.» </w:t>
      </w:r>
    </w:p>
    <w:p w:rsidR="004E73E7" w:rsidRPr="009162BD" w:rsidRDefault="004E73E7" w:rsidP="004E73E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>за счет средств, предусмотренных в бюджете Евдокимовского сельского поселения</w:t>
      </w:r>
    </w:p>
    <w:p w:rsidR="004E73E7" w:rsidRPr="003430DF" w:rsidRDefault="004E73E7" w:rsidP="004E73E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4E73E7" w:rsidRPr="003430DF" w:rsidTr="004E73E7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4E73E7" w:rsidRPr="003430DF" w:rsidTr="004E73E7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16355,3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81304,0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14856,8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78684,6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4E73E7" w:rsidRPr="003430DF" w:rsidTr="004E73E7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1072,2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868,4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4E73E7" w:rsidRPr="003430DF" w:rsidTr="004E73E7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7925,5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40497,7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7323,7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39351,6</w:t>
            </w:r>
          </w:p>
        </w:tc>
      </w:tr>
      <w:tr w:rsidR="004E73E7" w:rsidRPr="003430DF" w:rsidTr="004E73E7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9162BD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3984,7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20819,7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3382,9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19673,6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2203,5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2203,5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sz w:val="18"/>
                <w:szCs w:val="18"/>
              </w:rPr>
              <w:lastRenderedPageBreak/>
              <w:t>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17365,5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17365,5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4E73E7" w:rsidRPr="002624C3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Pr="00CB6E5A">
              <w:rPr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3294,3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15957,3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3116,2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15202,6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754,7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13642,2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13642,2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561,3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94,9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466,4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1006,3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CB6E5A" w:rsidRDefault="004E73E7" w:rsidP="004E73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CB6E5A" w:rsidRDefault="004E73E7" w:rsidP="004E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</w:t>
            </w:r>
            <w:r w:rsidRPr="00CB6E5A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438,5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r w:rsidRPr="003430DF">
              <w:rPr>
                <w:sz w:val="18"/>
                <w:szCs w:val="18"/>
              </w:rPr>
              <w:lastRenderedPageBreak/>
              <w:t>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24040,5</w:t>
            </w:r>
          </w:p>
        </w:tc>
      </w:tr>
      <w:tr w:rsidR="004E73E7" w:rsidRPr="003430DF" w:rsidTr="004E73E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23321,9</w:t>
            </w:r>
          </w:p>
        </w:tc>
      </w:tr>
      <w:tr w:rsidR="004E73E7" w:rsidRPr="003430DF" w:rsidTr="004E73E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4E73E7" w:rsidRPr="003430DF" w:rsidTr="004E73E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4E73E7" w:rsidRPr="003430DF" w:rsidTr="004E73E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23730,5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23011,9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B6E5A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B06DCC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4E73E7" w:rsidRPr="00B06DCC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217DD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217DD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217DD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217DD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217DD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217DD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217DD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4E73E7" w:rsidRPr="00217DD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217DD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70601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70601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70601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70601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70601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70601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C70601">
              <w:rPr>
                <w:b/>
                <w:sz w:val="18"/>
                <w:szCs w:val="18"/>
              </w:rPr>
              <w:t>0,0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70601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70601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70601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70601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70601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70601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C70601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50,0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3E7" w:rsidRPr="003430DF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3430DF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3E7" w:rsidTr="004E73E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4E73E7" w:rsidRPr="003430DF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Pr="00D75775" w:rsidRDefault="004E73E7" w:rsidP="004E73E7">
      <w:pPr>
        <w:widowControl w:val="0"/>
        <w:autoSpaceDE w:val="0"/>
        <w:autoSpaceDN w:val="0"/>
        <w:adjustRightInd w:val="0"/>
        <w:jc w:val="right"/>
      </w:pPr>
      <w:r w:rsidRPr="00D75775">
        <w:lastRenderedPageBreak/>
        <w:t>Приложение №4</w:t>
      </w:r>
    </w:p>
    <w:p w:rsidR="004E73E7" w:rsidRPr="00D75775" w:rsidRDefault="004E73E7" w:rsidP="004E73E7">
      <w:pPr>
        <w:widowControl w:val="0"/>
        <w:autoSpaceDE w:val="0"/>
        <w:autoSpaceDN w:val="0"/>
        <w:adjustRightInd w:val="0"/>
        <w:jc w:val="right"/>
      </w:pPr>
      <w:r w:rsidRPr="00D75775">
        <w:t xml:space="preserve"> к муниципальной программе</w:t>
      </w:r>
    </w:p>
    <w:p w:rsidR="004E73E7" w:rsidRPr="00D75775" w:rsidRDefault="004E73E7" w:rsidP="004E73E7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D75775">
        <w:rPr>
          <w:rFonts w:eastAsiaTheme="minorEastAsia"/>
          <w:b/>
        </w:rPr>
        <w:t>«</w:t>
      </w:r>
      <w:r w:rsidRPr="00D75775">
        <w:rPr>
          <w:rFonts w:eastAsiaTheme="minorEastAsia"/>
        </w:rPr>
        <w:t>Социально-экономическое развитие</w:t>
      </w:r>
    </w:p>
    <w:p w:rsidR="004E73E7" w:rsidRPr="00D75775" w:rsidRDefault="004E73E7" w:rsidP="004E73E7">
      <w:pPr>
        <w:widowControl w:val="0"/>
        <w:autoSpaceDE w:val="0"/>
        <w:autoSpaceDN w:val="0"/>
        <w:adjustRightInd w:val="0"/>
        <w:jc w:val="right"/>
      </w:pPr>
      <w:r w:rsidRPr="00D75775">
        <w:t>территории Евдокимовского сельского поселения</w:t>
      </w:r>
    </w:p>
    <w:p w:rsidR="004E73E7" w:rsidRPr="00D75775" w:rsidRDefault="004E73E7" w:rsidP="004E73E7">
      <w:pPr>
        <w:widowControl w:val="0"/>
        <w:autoSpaceDE w:val="0"/>
        <w:autoSpaceDN w:val="0"/>
        <w:adjustRightInd w:val="0"/>
        <w:jc w:val="right"/>
      </w:pPr>
      <w:r w:rsidRPr="00D75775">
        <w:t xml:space="preserve"> на 2021-2025годы»</w:t>
      </w:r>
    </w:p>
    <w:p w:rsidR="004E73E7" w:rsidRPr="00D75775" w:rsidRDefault="004E73E7" w:rsidP="004E73E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E73E7" w:rsidRPr="00D75775" w:rsidRDefault="004E73E7" w:rsidP="004E73E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 xml:space="preserve">Прогнозная (справочная) оценка ресурсного обеспечения реализации  </w:t>
      </w:r>
    </w:p>
    <w:p w:rsidR="004E73E7" w:rsidRPr="00D75775" w:rsidRDefault="004E73E7" w:rsidP="004E73E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4E73E7" w:rsidRPr="00D75775" w:rsidRDefault="004E73E7" w:rsidP="004E73E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>за счет всех источников финансирования</w:t>
      </w:r>
    </w:p>
    <w:p w:rsidR="004E73E7" w:rsidRPr="00D75775" w:rsidRDefault="004E73E7" w:rsidP="004E73E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4E73E7" w:rsidRPr="00D75775" w:rsidTr="004E73E7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Расходы (тыс. руб.), годы</w:t>
            </w:r>
          </w:p>
        </w:tc>
      </w:tr>
      <w:tr w:rsidR="004E73E7" w:rsidRPr="00D75775" w:rsidTr="004E73E7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всего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8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Программа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16355,3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20440,0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88687,7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14856,8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78684,6                                                 </w:t>
            </w:r>
          </w:p>
        </w:tc>
      </w:tr>
      <w:tr w:rsidR="004E73E7" w:rsidRPr="00D75775" w:rsidTr="004E73E7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1072,2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7392,2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7971,6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678,8</w:t>
            </w:r>
          </w:p>
        </w:tc>
      </w:tr>
      <w:tr w:rsidR="004E73E7" w:rsidRPr="00D75775" w:rsidTr="004E73E7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7925,5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40497,7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7323,7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39351,6</w:t>
            </w:r>
          </w:p>
        </w:tc>
      </w:tr>
      <w:tr w:rsidR="004E73E7" w:rsidRPr="00D75775" w:rsidTr="004E73E7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678,8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3984,7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20819,7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3382,9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19673,6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678,8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2203,5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2203,5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5775">
              <w:rPr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35,0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35,0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D75775">
              <w:rPr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64,0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64,0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D75775">
              <w:rPr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17365,5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17365,5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196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sz w:val="18"/>
                <w:szCs w:val="18"/>
                <w:u w:val="single"/>
              </w:rPr>
              <w:t>.</w:t>
            </w:r>
            <w:r w:rsidRPr="00D75775">
              <w:rPr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sz w:val="18"/>
                <w:szCs w:val="18"/>
                <w:u w:val="single"/>
              </w:rPr>
              <w:t>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3294,3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4195,3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17172,9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3116,2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15202,6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1689,8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D75775">
              <w:rPr>
                <w:sz w:val="18"/>
                <w:szCs w:val="18"/>
                <w:u w:val="single"/>
              </w:rPr>
              <w:t>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 поселения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13642,2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13642,2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 xml:space="preserve">551,9                           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85,5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466,4          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1006,3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718,0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288,3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3.5.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1225,0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1225,0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9,4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935,1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230,0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230,0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115,0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115,0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115,0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115,0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b/>
                <w:sz w:val="18"/>
                <w:szCs w:val="18"/>
              </w:rPr>
              <w:t>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sz w:val="18"/>
                <w:szCs w:val="18"/>
              </w:rPr>
              <w:t xml:space="preserve">я </w:t>
            </w:r>
            <w:r w:rsidRPr="00D75775">
              <w:rPr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438,5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438,5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435,0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435,0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3,5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с.Бадар»,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30208,6</w:t>
            </w:r>
          </w:p>
        </w:tc>
      </w:tr>
      <w:tr w:rsidR="004E73E7" w:rsidRPr="00D75775" w:rsidTr="004E73E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23321,9</w:t>
            </w:r>
          </w:p>
        </w:tc>
      </w:tr>
      <w:tr w:rsidR="004E73E7" w:rsidRPr="00D75775" w:rsidTr="004E73E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4E73E7" w:rsidRPr="00D75775" w:rsidTr="004E73E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6278,3</w:t>
            </w:r>
          </w:p>
        </w:tc>
      </w:tr>
      <w:tr w:rsidR="004E73E7" w:rsidRPr="00D75775" w:rsidTr="004E73E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МКУК «КДЦ с.Бадар», 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23668,2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22949,6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с.Бадар»,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D75775">
              <w:rPr>
                <w:b/>
                <w:sz w:val="18"/>
                <w:szCs w:val="18"/>
              </w:rPr>
              <w:t>0,0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D75775">
              <w:rPr>
                <w:sz w:val="18"/>
                <w:szCs w:val="18"/>
              </w:rPr>
              <w:t>0,0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6.3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с.Бадар»,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6230,4</w:t>
            </w:r>
          </w:p>
        </w:tc>
      </w:tr>
      <w:tr w:rsidR="004E73E7" w:rsidRPr="00D75775" w:rsidTr="004E73E7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62,,3</w:t>
            </w:r>
          </w:p>
        </w:tc>
      </w:tr>
      <w:tr w:rsidR="004E73E7" w:rsidRPr="00D75775" w:rsidTr="004E73E7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</w:tr>
      <w:tr w:rsidR="004E73E7" w:rsidRPr="00D75775" w:rsidTr="004E73E7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90,0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90,0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40,0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40,0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3E7" w:rsidRPr="00D75775" w:rsidRDefault="004E73E7" w:rsidP="004E73E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4E73E7" w:rsidRPr="00D75775" w:rsidTr="004E73E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4E73E7" w:rsidRPr="00D75775" w:rsidRDefault="004E73E7" w:rsidP="004E73E7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</w:tr>
    </w:tbl>
    <w:p w:rsidR="004E73E7" w:rsidRPr="003430DF" w:rsidRDefault="004E73E7" w:rsidP="004E73E7">
      <w:pPr>
        <w:widowControl w:val="0"/>
        <w:autoSpaceDE w:val="0"/>
        <w:autoSpaceDN w:val="0"/>
        <w:adjustRightInd w:val="0"/>
        <w:outlineLvl w:val="3"/>
        <w:rPr>
          <w:b/>
        </w:rPr>
        <w:sectPr w:rsidR="004E73E7" w:rsidRPr="003430DF" w:rsidSect="004E73E7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4E73E7" w:rsidRPr="00CE0DCF" w:rsidRDefault="004E73E7" w:rsidP="004E73E7">
      <w:pPr>
        <w:widowControl w:val="0"/>
        <w:autoSpaceDE w:val="0"/>
        <w:autoSpaceDN w:val="0"/>
        <w:adjustRightInd w:val="0"/>
        <w:jc w:val="right"/>
      </w:pPr>
      <w:bookmarkStart w:id="0" w:name="Par313"/>
      <w:bookmarkStart w:id="1" w:name="Par371"/>
      <w:bookmarkEnd w:id="0"/>
      <w:bookmarkEnd w:id="1"/>
      <w:r w:rsidRPr="00CE0DCF">
        <w:lastRenderedPageBreak/>
        <w:t>Приложение №5</w:t>
      </w:r>
    </w:p>
    <w:p w:rsidR="004E73E7" w:rsidRPr="00CE0DCF" w:rsidRDefault="004E73E7" w:rsidP="004E73E7">
      <w:pPr>
        <w:widowControl w:val="0"/>
        <w:autoSpaceDE w:val="0"/>
        <w:autoSpaceDN w:val="0"/>
        <w:adjustRightInd w:val="0"/>
        <w:jc w:val="right"/>
      </w:pPr>
      <w:r w:rsidRPr="00CE0DCF">
        <w:t xml:space="preserve"> к муниципальной программе </w:t>
      </w:r>
    </w:p>
    <w:p w:rsidR="004E73E7" w:rsidRPr="00CE0DCF" w:rsidRDefault="004E73E7" w:rsidP="004E73E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E0DCF">
        <w:rPr>
          <w:rFonts w:ascii="Times New Roman" w:hAnsi="Times New Roman" w:cs="Times New Roman"/>
          <w:b/>
          <w:sz w:val="22"/>
          <w:szCs w:val="22"/>
        </w:rPr>
        <w:t>«</w:t>
      </w:r>
      <w:r w:rsidRPr="00CE0DCF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4E73E7" w:rsidRPr="00CE0DCF" w:rsidRDefault="004E73E7" w:rsidP="004E73E7">
      <w:pPr>
        <w:widowControl w:val="0"/>
        <w:autoSpaceDE w:val="0"/>
        <w:autoSpaceDN w:val="0"/>
        <w:adjustRightInd w:val="0"/>
        <w:jc w:val="right"/>
        <w:outlineLvl w:val="2"/>
      </w:pPr>
      <w:r w:rsidRPr="00CE0DCF">
        <w:t>Территории Евдокимовского сельского поселения»</w:t>
      </w:r>
    </w:p>
    <w:p w:rsidR="004E73E7" w:rsidRPr="00CE0DCF" w:rsidRDefault="004E73E7" w:rsidP="004E73E7">
      <w:pPr>
        <w:widowControl w:val="0"/>
        <w:autoSpaceDE w:val="0"/>
        <w:autoSpaceDN w:val="0"/>
        <w:adjustRightInd w:val="0"/>
        <w:jc w:val="right"/>
        <w:outlineLvl w:val="2"/>
      </w:pPr>
      <w:r w:rsidRPr="00CE0DCF">
        <w:t xml:space="preserve"> на 2021-2025годы</w:t>
      </w:r>
    </w:p>
    <w:p w:rsidR="004E73E7" w:rsidRPr="00645527" w:rsidRDefault="004E73E7" w:rsidP="004E73E7">
      <w:pPr>
        <w:widowControl w:val="0"/>
        <w:autoSpaceDE w:val="0"/>
        <w:autoSpaceDN w:val="0"/>
        <w:adjustRightInd w:val="0"/>
        <w:jc w:val="right"/>
        <w:outlineLvl w:val="2"/>
      </w:pPr>
    </w:p>
    <w:p w:rsidR="004E73E7" w:rsidRPr="00CE0DCF" w:rsidRDefault="004E73E7" w:rsidP="004E73E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E0DCF">
        <w:rPr>
          <w:b/>
        </w:rPr>
        <w:t xml:space="preserve">ПОДПРОГРАММА «ОБЕСПЕЧЕНИЕ ДЕЯТЕЛЬНОСТИ ГЛАВЫ ЕВДОКИМОВСКОГО СЕЛЬСКОГО ПОСЕЛЕНИЯ И АДМИНИСТРАЦИИ ЕВДОКИМОВСКОГО СЕЛЬСКОГО ПОСЕЛЕНИЯ НА 2021-2025гг» </w:t>
      </w:r>
    </w:p>
    <w:p w:rsidR="004E73E7" w:rsidRPr="00CE0DCF" w:rsidRDefault="004E73E7" w:rsidP="004E73E7">
      <w:pPr>
        <w:widowControl w:val="0"/>
        <w:autoSpaceDE w:val="0"/>
        <w:autoSpaceDN w:val="0"/>
        <w:adjustRightInd w:val="0"/>
        <w:jc w:val="center"/>
        <w:outlineLvl w:val="2"/>
      </w:pPr>
    </w:p>
    <w:p w:rsidR="004E73E7" w:rsidRPr="00CE0DCF" w:rsidRDefault="004E73E7" w:rsidP="004E73E7">
      <w:pPr>
        <w:widowControl w:val="0"/>
        <w:autoSpaceDE w:val="0"/>
        <w:autoSpaceDN w:val="0"/>
        <w:adjustRightInd w:val="0"/>
        <w:jc w:val="center"/>
        <w:outlineLvl w:val="2"/>
      </w:pPr>
      <w:r w:rsidRPr="00CE0DCF">
        <w:t xml:space="preserve">Паспорт подпрограммы «Обеспечение деятельности главы Евдокимовского сельского поселения и администрации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соответственно-подпрограмма, муниципальная программа) </w:t>
      </w:r>
    </w:p>
    <w:p w:rsidR="004E73E7" w:rsidRPr="00B90254" w:rsidRDefault="004E73E7" w:rsidP="004E73E7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6888"/>
      </w:tblGrid>
      <w:tr w:rsidR="004E73E7" w:rsidRPr="005A2A39" w:rsidTr="004E73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Предполагаемый общий объем финансирования муниципальной подпрограммы составляет</w:t>
            </w:r>
            <w:r>
              <w:t>:</w:t>
            </w:r>
            <w:r w:rsidRPr="00CE0DCF">
              <w:t xml:space="preserve"> </w:t>
            </w:r>
            <w:r>
              <w:t>40497,7</w:t>
            </w:r>
            <w:r w:rsidRPr="00CE0DCF">
              <w:t xml:space="preserve"> тыс. руб., в том числе по годам: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7925,5</w:t>
            </w:r>
            <w:r w:rsidRPr="00CE0DCF">
              <w:t xml:space="preserve">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- 7110,1тыс.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- 7115,8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 9407,6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8938,7</w:t>
            </w:r>
            <w:r w:rsidRPr="00CE0DCF">
              <w:t>тыс.руб.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Объем финансирования за счет средств бюджета Евдокимовского сельского поселения составляет</w:t>
            </w:r>
            <w:r>
              <w:t>: 39351,6</w:t>
            </w:r>
            <w:r w:rsidRPr="00CE0DCF">
              <w:t xml:space="preserve"> тыс. руб. в том числе по годам: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7323,7</w:t>
            </w:r>
            <w:r w:rsidRPr="00CE0DCF">
              <w:t xml:space="preserve">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- 6970,6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- 6970,6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- 9277,8 тыс. руб.;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 8808,9</w:t>
            </w:r>
            <w:r w:rsidRPr="00CE0DCF">
              <w:t xml:space="preserve"> тыс.руб.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463,8</w:t>
            </w:r>
            <w:r w:rsidRPr="00CE0DCF">
              <w:t xml:space="preserve"> тыс. руб., в том числе по годам: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2021год -463,8</w:t>
            </w:r>
            <w:r w:rsidRPr="00CE0DCF">
              <w:t xml:space="preserve">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областного бюджета составляет</w:t>
            </w:r>
            <w:r>
              <w:t>:</w:t>
            </w:r>
            <w:r w:rsidRPr="00CE0DCF">
              <w:t xml:space="preserve"> 3,5 тыс. руб., в том числе по годам: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-0,7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- 0,7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- 0,7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- 0,7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- 0,7 тыс. руб.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CE0DCF">
              <w:t xml:space="preserve"> 678,8 тыс. руб., в том числе по годам: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- 137,3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- 138,8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- 144,5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- 129,1 тыс. руб.;</w:t>
            </w:r>
          </w:p>
          <w:p w:rsidR="004E73E7" w:rsidRPr="00CE0DCF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- 129,1 тыс. руб.</w:t>
            </w:r>
          </w:p>
        </w:tc>
      </w:tr>
    </w:tbl>
    <w:p w:rsid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Default="004E73E7" w:rsidP="004E73E7">
      <w:pPr>
        <w:widowControl w:val="0"/>
        <w:autoSpaceDE w:val="0"/>
        <w:autoSpaceDN w:val="0"/>
        <w:adjustRightInd w:val="0"/>
      </w:pPr>
    </w:p>
    <w:p w:rsidR="004E73E7" w:rsidRDefault="004E73E7" w:rsidP="004E73E7">
      <w:pPr>
        <w:widowControl w:val="0"/>
        <w:autoSpaceDE w:val="0"/>
        <w:autoSpaceDN w:val="0"/>
        <w:adjustRightInd w:val="0"/>
      </w:pPr>
    </w:p>
    <w:p w:rsidR="004E73E7" w:rsidRDefault="004E73E7" w:rsidP="004E73E7">
      <w:pPr>
        <w:widowControl w:val="0"/>
        <w:autoSpaceDE w:val="0"/>
        <w:autoSpaceDN w:val="0"/>
        <w:adjustRightInd w:val="0"/>
      </w:pPr>
    </w:p>
    <w:p w:rsidR="004E73E7" w:rsidRDefault="004E73E7" w:rsidP="004E73E7">
      <w:pPr>
        <w:widowControl w:val="0"/>
        <w:autoSpaceDE w:val="0"/>
        <w:autoSpaceDN w:val="0"/>
        <w:adjustRightInd w:val="0"/>
      </w:pPr>
    </w:p>
    <w:p w:rsidR="004E73E7" w:rsidRDefault="004E73E7" w:rsidP="004E73E7">
      <w:pPr>
        <w:widowControl w:val="0"/>
        <w:autoSpaceDE w:val="0"/>
        <w:autoSpaceDN w:val="0"/>
        <w:adjustRightInd w:val="0"/>
      </w:pPr>
    </w:p>
    <w:p w:rsidR="004E73E7" w:rsidRDefault="004E73E7" w:rsidP="004E73E7">
      <w:pPr>
        <w:widowControl w:val="0"/>
        <w:autoSpaceDE w:val="0"/>
        <w:autoSpaceDN w:val="0"/>
        <w:adjustRightInd w:val="0"/>
      </w:pPr>
    </w:p>
    <w:p w:rsidR="004E73E7" w:rsidRPr="004138D3" w:rsidRDefault="004E73E7" w:rsidP="004E73E7">
      <w:pPr>
        <w:widowControl w:val="0"/>
        <w:autoSpaceDE w:val="0"/>
        <w:autoSpaceDN w:val="0"/>
        <w:adjustRightInd w:val="0"/>
        <w:jc w:val="right"/>
      </w:pPr>
      <w:r w:rsidRPr="004138D3">
        <w:t>Приложение №7</w:t>
      </w:r>
    </w:p>
    <w:p w:rsidR="004E73E7" w:rsidRPr="004138D3" w:rsidRDefault="004E73E7" w:rsidP="004E73E7">
      <w:pPr>
        <w:widowControl w:val="0"/>
        <w:autoSpaceDE w:val="0"/>
        <w:autoSpaceDN w:val="0"/>
        <w:adjustRightInd w:val="0"/>
        <w:jc w:val="right"/>
      </w:pPr>
      <w:r w:rsidRPr="004138D3">
        <w:t xml:space="preserve"> к муниципальной программе </w:t>
      </w:r>
    </w:p>
    <w:p w:rsidR="004E73E7" w:rsidRPr="004138D3" w:rsidRDefault="004E73E7" w:rsidP="004E73E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138D3">
        <w:rPr>
          <w:rFonts w:ascii="Times New Roman" w:hAnsi="Times New Roman" w:cs="Times New Roman"/>
          <w:b/>
          <w:sz w:val="22"/>
          <w:szCs w:val="22"/>
        </w:rPr>
        <w:t>«</w:t>
      </w:r>
      <w:r w:rsidRPr="004138D3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4E73E7" w:rsidRPr="004138D3" w:rsidRDefault="004E73E7" w:rsidP="004E73E7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 w:rsidRPr="004138D3">
        <w:t>территории Евдокимовского сельского поселения»</w:t>
      </w:r>
    </w:p>
    <w:p w:rsidR="004E73E7" w:rsidRPr="004138D3" w:rsidRDefault="004E73E7" w:rsidP="004E73E7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 w:rsidRPr="004138D3">
        <w:t xml:space="preserve"> на 2021-2025годы</w:t>
      </w:r>
    </w:p>
    <w:p w:rsidR="004E73E7" w:rsidRDefault="004E73E7" w:rsidP="004E73E7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u w:val="single"/>
        </w:rPr>
      </w:pPr>
    </w:p>
    <w:p w:rsidR="004E73E7" w:rsidRPr="004138D3" w:rsidRDefault="004E73E7" w:rsidP="004E73E7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</w:rPr>
      </w:pPr>
      <w:r w:rsidRPr="004138D3">
        <w:rPr>
          <w:b/>
          <w:caps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4E73E7" w:rsidRPr="004138D3" w:rsidRDefault="004E73E7" w:rsidP="004E73E7">
      <w:pPr>
        <w:widowControl w:val="0"/>
        <w:autoSpaceDE w:val="0"/>
        <w:autoSpaceDN w:val="0"/>
        <w:adjustRightInd w:val="0"/>
        <w:ind w:right="-2"/>
        <w:outlineLvl w:val="2"/>
        <w:rPr>
          <w:b/>
        </w:rPr>
      </w:pPr>
    </w:p>
    <w:p w:rsidR="004E73E7" w:rsidRPr="004138D3" w:rsidRDefault="004E73E7" w:rsidP="004E73E7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</w:rPr>
      </w:pPr>
      <w:r w:rsidRPr="004138D3">
        <w:t>Паспорт подпрограммы</w:t>
      </w:r>
      <w:r w:rsidRPr="004138D3">
        <w:rPr>
          <w:b/>
        </w:rPr>
        <w:t xml:space="preserve"> </w:t>
      </w:r>
      <w:r w:rsidRPr="004138D3">
        <w:rPr>
          <w:i/>
          <w:color w:val="000000"/>
        </w:rPr>
        <w:t>«</w:t>
      </w:r>
      <w:r w:rsidRPr="004138D3">
        <w:t>Развитие инфраструктуры на территории Евдокимовского сельского поселения на 2021-2025гг», муниципальной программы «Социально-экономическое развитие территории Евдокимовского сельского поселения на 2021-2025годы»</w:t>
      </w:r>
      <w:r w:rsidRPr="004138D3">
        <w:rPr>
          <w:b/>
        </w:rPr>
        <w:t xml:space="preserve"> </w:t>
      </w:r>
      <w:r w:rsidRPr="004138D3">
        <w:t>(далее соответственно - подпрограмма, муниципальная программа)</w:t>
      </w:r>
    </w:p>
    <w:p w:rsidR="004E73E7" w:rsidRPr="00A216B3" w:rsidRDefault="004E73E7" w:rsidP="004E73E7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  <w:gridCol w:w="5516"/>
      </w:tblGrid>
      <w:tr w:rsidR="004E73E7" w:rsidRPr="005A2A39" w:rsidTr="004E73E7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4138D3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4138D3">
              <w:t>Предполагаемый общий объем финансирования муниципальной программы составляет</w:t>
            </w:r>
            <w:r>
              <w:t>: 17172,9</w:t>
            </w:r>
            <w:r w:rsidRPr="004138D3">
              <w:t xml:space="preserve"> тыс. руб., в том числе по годам: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3294,3 </w:t>
            </w:r>
            <w:r w:rsidRPr="004138D3">
              <w:t>тыс. руб.;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2022 год </w:t>
            </w:r>
            <w:r>
              <w:t>–</w:t>
            </w:r>
            <w:r w:rsidRPr="004138D3">
              <w:t xml:space="preserve"> </w:t>
            </w:r>
            <w:r>
              <w:t xml:space="preserve">4195,3 </w:t>
            </w:r>
            <w:r w:rsidRPr="004138D3">
              <w:t>тыс. руб.;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2023 год -</w:t>
            </w:r>
            <w:r w:rsidRPr="004138D3">
              <w:t xml:space="preserve"> 3149,0 тыс. руб.;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</w:t>
            </w:r>
            <w:r>
              <w:t xml:space="preserve"> -</w:t>
            </w:r>
            <w:r w:rsidRPr="004138D3">
              <w:t xml:space="preserve"> 3482,5 тыс. руб.;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3051,8</w:t>
            </w:r>
            <w:r w:rsidRPr="004138D3">
              <w:t xml:space="preserve"> тыс. руб.;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4138D3">
              <w:t>Объем финансирования за счет средств бюджета Евдокимовского сельск</w:t>
            </w:r>
            <w:r>
              <w:t>ого поселения составляет: 15202,6</w:t>
            </w:r>
            <w:r w:rsidRPr="004138D3">
              <w:t xml:space="preserve"> тыс. руб., в том числе по годам: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2021 год – 3116,2</w:t>
            </w:r>
            <w:r w:rsidRPr="004138D3">
              <w:t xml:space="preserve"> тыс. руб.;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2022 год -</w:t>
            </w:r>
            <w:r w:rsidRPr="004138D3">
              <w:t xml:space="preserve"> 2691,4 тыс. руб.;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2023 год -</w:t>
            </w:r>
            <w:r w:rsidRPr="004138D3">
              <w:t xml:space="preserve"> 2860,7 тыс. руб.;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 - 3482,5 тыс. руб.;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3051,8</w:t>
            </w:r>
            <w:r w:rsidRPr="004138D3">
              <w:t xml:space="preserve"> тыс. руб.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4138D3">
              <w:t>Прогнозируемый объем финансирования за счет средств обла</w:t>
            </w:r>
            <w:r>
              <w:t>стного бюджета составляет:1689,8</w:t>
            </w:r>
            <w:r w:rsidRPr="004138D3">
              <w:t xml:space="preserve"> тыс. руб., в том числе по годам: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2021 год – 178,1</w:t>
            </w:r>
            <w:r w:rsidRPr="004138D3">
              <w:t xml:space="preserve"> тыс. руб.;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4138D3">
              <w:t>2022</w:t>
            </w:r>
            <w:r>
              <w:t xml:space="preserve"> год –</w:t>
            </w:r>
            <w:r w:rsidRPr="004138D3">
              <w:t xml:space="preserve"> </w:t>
            </w:r>
            <w:r>
              <w:t>1223,4</w:t>
            </w:r>
            <w:r w:rsidRPr="004138D3">
              <w:t xml:space="preserve"> тыс. руб.;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2023 год </w:t>
            </w:r>
            <w:r>
              <w:t>-</w:t>
            </w:r>
            <w:r w:rsidRPr="004138D3">
              <w:t xml:space="preserve"> 288,3 тыс. руб.;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 - 0,0 тыс. руб.;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- 0,0 тыс. руб.;</w:t>
            </w:r>
          </w:p>
          <w:p w:rsidR="004E73E7" w:rsidRPr="004138D3" w:rsidRDefault="004E73E7" w:rsidP="004E73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4E73E7" w:rsidRPr="004138D3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0,0тыс. руб.;</w:t>
            </w:r>
          </w:p>
          <w:p w:rsidR="004E73E7" w:rsidRPr="004138D3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4E73E7" w:rsidRPr="004138D3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4E73E7" w:rsidRPr="004138D3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  <w:p w:rsidR="004E73E7" w:rsidRPr="004138D3" w:rsidRDefault="004E73E7" w:rsidP="004E73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280,5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4E73E7" w:rsidRPr="004138D3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4E73E7" w:rsidRPr="004138D3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280,5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4E73E7" w:rsidRPr="004138D3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4E73E7" w:rsidRPr="004138D3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  <w:p w:rsidR="004E73E7" w:rsidRPr="004138D3" w:rsidRDefault="004E73E7" w:rsidP="004E73E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E73E7" w:rsidRPr="005A2A39" w:rsidRDefault="004E73E7" w:rsidP="004E73E7">
      <w:pPr>
        <w:widowControl w:val="0"/>
        <w:autoSpaceDE w:val="0"/>
        <w:autoSpaceDN w:val="0"/>
        <w:adjustRightInd w:val="0"/>
        <w:ind w:firstLine="709"/>
        <w:jc w:val="both"/>
      </w:pPr>
    </w:p>
    <w:p w:rsidR="004E73E7" w:rsidRDefault="004E73E7" w:rsidP="004E73E7">
      <w:pPr>
        <w:widowControl w:val="0"/>
        <w:autoSpaceDE w:val="0"/>
        <w:autoSpaceDN w:val="0"/>
        <w:adjustRightInd w:val="0"/>
        <w:jc w:val="center"/>
      </w:pPr>
    </w:p>
    <w:p w:rsid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Default="004E73E7" w:rsidP="004E73E7">
      <w:pPr>
        <w:widowControl w:val="0"/>
        <w:autoSpaceDE w:val="0"/>
        <w:autoSpaceDN w:val="0"/>
        <w:adjustRightInd w:val="0"/>
        <w:jc w:val="right"/>
      </w:pPr>
      <w:r>
        <w:t>риложение №10</w:t>
      </w:r>
    </w:p>
    <w:p w:rsidR="004E73E7" w:rsidRDefault="004E73E7" w:rsidP="004E73E7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4E73E7" w:rsidRDefault="004E73E7" w:rsidP="004E73E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Социально-экономическое развитие</w:t>
      </w:r>
    </w:p>
    <w:p w:rsidR="004E73E7" w:rsidRDefault="004E73E7" w:rsidP="004E73E7">
      <w:pPr>
        <w:widowControl w:val="0"/>
        <w:autoSpaceDE w:val="0"/>
        <w:autoSpaceDN w:val="0"/>
        <w:adjustRightInd w:val="0"/>
        <w:ind w:right="-2" w:firstLine="709"/>
        <w:jc w:val="right"/>
      </w:pPr>
      <w:r>
        <w:t>территории Евдокимовского сельского поселения</w:t>
      </w:r>
    </w:p>
    <w:p w:rsidR="004E73E7" w:rsidRDefault="004E73E7" w:rsidP="004E73E7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4E73E7" w:rsidRDefault="004E73E7" w:rsidP="004E73E7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4E73E7" w:rsidRDefault="004E73E7" w:rsidP="004E73E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4E73E7" w:rsidRDefault="004E73E7" w:rsidP="004E73E7">
      <w:pPr>
        <w:widowControl w:val="0"/>
        <w:autoSpaceDE w:val="0"/>
        <w:autoSpaceDN w:val="0"/>
        <w:adjustRightInd w:val="0"/>
        <w:jc w:val="center"/>
      </w:pPr>
    </w:p>
    <w:p w:rsidR="004E73E7" w:rsidRDefault="004E73E7" w:rsidP="004E73E7">
      <w:pPr>
        <w:widowControl w:val="0"/>
        <w:autoSpaceDE w:val="0"/>
        <w:autoSpaceDN w:val="0"/>
        <w:adjustRightInd w:val="0"/>
        <w:ind w:right="-2"/>
        <w:jc w:val="center"/>
      </w:pPr>
      <w:r>
        <w:t xml:space="preserve">Паспорт подпрограммы </w:t>
      </w:r>
      <w:r>
        <w:rPr>
          <w:i/>
          <w:color w:val="000000"/>
        </w:rPr>
        <w:t>«</w:t>
      </w:r>
      <w:r>
        <w:t>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 – подпрограмма, муниципальная программа)</w:t>
      </w:r>
    </w:p>
    <w:p w:rsidR="004E73E7" w:rsidRDefault="004E73E7" w:rsidP="004E73E7">
      <w:pPr>
        <w:widowControl w:val="0"/>
        <w:autoSpaceDE w:val="0"/>
        <w:autoSpaceDN w:val="0"/>
        <w:adjustRightInd w:val="0"/>
        <w:jc w:val="both"/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6731"/>
      </w:tblGrid>
      <w:tr w:rsidR="004E73E7" w:rsidTr="004E73E7">
        <w:trPr>
          <w:trHeight w:val="7851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30208,6 тыс. руб., в том числе по годам: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2021год- 5100,4тыс. руб.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2022год- 9099,5 тыс. руб.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2023год- 2472,0 тыс. руб.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2024год-  7075,5 тыс. руб.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2025год- 6461,2 тыс. руб.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23321,9 тыс. руб., в том числе по годам;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2021год – 4381,8 тыс. руб.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2022год - 2931,4 тыс. руб.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2023год - 2472,0 тыс. руб.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2024год - 7075,5 тыс. руб.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t>2025год – 6461,2 тыс. руб.</w:t>
            </w:r>
          </w:p>
          <w:p w:rsidR="004E73E7" w:rsidRDefault="004E73E7" w:rsidP="004E73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608,4  руб., в том числе:</w:t>
            </w:r>
          </w:p>
          <w:p w:rsidR="004E73E7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4E73E7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0,0 тыс. руб.;</w:t>
            </w:r>
          </w:p>
          <w:p w:rsidR="004E73E7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4E73E7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4E73E7" w:rsidRPr="00515B8B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– 0,0 тыс. руб.</w:t>
            </w:r>
          </w:p>
          <w:p w:rsidR="004E73E7" w:rsidRDefault="004E73E7" w:rsidP="004E73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6278,3 руб., в том числе:</w:t>
            </w:r>
          </w:p>
          <w:p w:rsidR="004E73E7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4E73E7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6168,1 тыс. руб.;</w:t>
            </w:r>
          </w:p>
          <w:p w:rsidR="004E73E7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4E73E7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2024 год – 0,0 тыс. руб.;</w:t>
            </w:r>
          </w:p>
          <w:p w:rsidR="004E73E7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– 0,0 тыс. руб.</w:t>
            </w:r>
          </w:p>
          <w:p w:rsidR="004E73E7" w:rsidRDefault="004E73E7" w:rsidP="004E73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4E73E7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– 0,0тыс. руб.;</w:t>
            </w:r>
          </w:p>
          <w:p w:rsidR="004E73E7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0,0 тыс. руб.;</w:t>
            </w:r>
          </w:p>
          <w:p w:rsidR="004E73E7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4E73E7" w:rsidRDefault="004E73E7" w:rsidP="004E7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4E73E7" w:rsidRDefault="004E73E7" w:rsidP="004E73E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– 0,0 тыс. руб.</w:t>
            </w:r>
          </w:p>
        </w:tc>
      </w:tr>
    </w:tbl>
    <w:p w:rsidR="004E73E7" w:rsidRDefault="004E73E7" w:rsidP="004E73E7">
      <w:pPr>
        <w:widowControl w:val="0"/>
        <w:autoSpaceDE w:val="0"/>
        <w:autoSpaceDN w:val="0"/>
        <w:adjustRightInd w:val="0"/>
        <w:ind w:firstLine="709"/>
        <w:jc w:val="both"/>
      </w:pPr>
    </w:p>
    <w:p w:rsidR="004E73E7" w:rsidRDefault="004E73E7" w:rsidP="004E73E7">
      <w:pPr>
        <w:widowControl w:val="0"/>
        <w:autoSpaceDE w:val="0"/>
        <w:autoSpaceDN w:val="0"/>
        <w:adjustRightInd w:val="0"/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183D79" w:rsidRDefault="00183D79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Pr="0045487E" w:rsidRDefault="004E73E7" w:rsidP="004E73E7">
      <w:pPr>
        <w:ind w:right="-568"/>
        <w:jc w:val="both"/>
        <w:rPr>
          <w:sz w:val="32"/>
          <w:szCs w:val="32"/>
        </w:rPr>
      </w:pPr>
      <w:r>
        <w:t xml:space="preserve">                                                      </w:t>
      </w:r>
      <w:r w:rsidRPr="0045487E">
        <w:rPr>
          <w:sz w:val="32"/>
          <w:szCs w:val="32"/>
        </w:rPr>
        <w:t>Иркутская область</w:t>
      </w:r>
    </w:p>
    <w:p w:rsidR="004E73E7" w:rsidRDefault="004E73E7" w:rsidP="004E73E7">
      <w:pPr>
        <w:ind w:right="-568"/>
        <w:jc w:val="both"/>
      </w:pPr>
      <w:r>
        <w:t xml:space="preserve">                                                           Тулунский район</w:t>
      </w:r>
    </w:p>
    <w:p w:rsidR="004E73E7" w:rsidRDefault="004E73E7" w:rsidP="004E73E7">
      <w:pPr>
        <w:ind w:right="-568"/>
        <w:jc w:val="both"/>
      </w:pPr>
      <w:r>
        <w:t xml:space="preserve">                                                       АДМИНИСТРАЦИЯ</w:t>
      </w:r>
    </w:p>
    <w:p w:rsidR="004E73E7" w:rsidRDefault="004E73E7" w:rsidP="004E73E7">
      <w:pPr>
        <w:ind w:right="-568"/>
        <w:jc w:val="both"/>
      </w:pPr>
      <w:r>
        <w:t xml:space="preserve">                                             Евдокимовского сельского поселения</w:t>
      </w:r>
    </w:p>
    <w:p w:rsidR="004E73E7" w:rsidRPr="0045487E" w:rsidRDefault="004E73E7" w:rsidP="004E73E7">
      <w:pPr>
        <w:ind w:right="-567"/>
        <w:jc w:val="both"/>
        <w:rPr>
          <w:sz w:val="36"/>
          <w:szCs w:val="36"/>
        </w:rPr>
      </w:pPr>
      <w:r>
        <w:t xml:space="preserve">                                          </w:t>
      </w:r>
      <w:r w:rsidRPr="0045487E">
        <w:rPr>
          <w:sz w:val="36"/>
          <w:szCs w:val="36"/>
        </w:rPr>
        <w:t>П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С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Т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А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В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Л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Е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Е</w:t>
      </w:r>
    </w:p>
    <w:p w:rsidR="004E73E7" w:rsidRPr="0045487E" w:rsidRDefault="004E73E7" w:rsidP="004E73E7">
      <w:pPr>
        <w:ind w:right="-568"/>
        <w:jc w:val="both"/>
      </w:pPr>
      <w:r w:rsidRPr="0045487E">
        <w:t>от "30" июня 2021 г</w:t>
      </w:r>
      <w:r w:rsidRPr="0045487E">
        <w:rPr>
          <w:b/>
        </w:rPr>
        <w:t>.</w:t>
      </w:r>
      <w:r w:rsidRPr="0045487E">
        <w:t xml:space="preserve"> </w:t>
      </w:r>
      <w:r w:rsidRPr="0045487E">
        <w:tab/>
        <w:t xml:space="preserve">                   </w:t>
      </w:r>
      <w:r w:rsidRPr="0045487E">
        <w:tab/>
      </w:r>
      <w:r w:rsidRPr="0045487E">
        <w:tab/>
      </w:r>
      <w:r w:rsidRPr="0045487E">
        <w:tab/>
      </w:r>
      <w:r w:rsidRPr="0045487E">
        <w:tab/>
        <w:t xml:space="preserve">                                      № 21</w:t>
      </w:r>
    </w:p>
    <w:p w:rsidR="004E73E7" w:rsidRDefault="004E73E7" w:rsidP="004E73E7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с.Бадар</w:t>
      </w:r>
    </w:p>
    <w:p w:rsidR="004E73E7" w:rsidRDefault="004E73E7" w:rsidP="004E73E7">
      <w:pPr>
        <w:rPr>
          <w:rFonts w:eastAsiaTheme="minorHAnsi"/>
          <w:sz w:val="26"/>
          <w:szCs w:val="26"/>
          <w:lang w:eastAsia="en-US"/>
        </w:rPr>
      </w:pPr>
    </w:p>
    <w:p w:rsidR="004E73E7" w:rsidRPr="0045487E" w:rsidRDefault="004E73E7" w:rsidP="004E73E7">
      <w:pPr>
        <w:rPr>
          <w:rFonts w:eastAsiaTheme="minorHAnsi"/>
          <w:sz w:val="26"/>
          <w:szCs w:val="26"/>
          <w:lang w:eastAsia="en-US"/>
        </w:rPr>
      </w:pPr>
      <w:r w:rsidRPr="0045487E">
        <w:rPr>
          <w:rFonts w:eastAsiaTheme="minorHAnsi"/>
          <w:sz w:val="26"/>
          <w:szCs w:val="26"/>
          <w:lang w:eastAsia="en-US"/>
        </w:rPr>
        <w:lastRenderedPageBreak/>
        <w:t>«О присвоении адреса объекту</w:t>
      </w:r>
    </w:p>
    <w:p w:rsidR="004E73E7" w:rsidRPr="0045487E" w:rsidRDefault="004E73E7" w:rsidP="004E73E7">
      <w:pPr>
        <w:rPr>
          <w:rFonts w:eastAsiaTheme="minorHAnsi"/>
          <w:sz w:val="26"/>
          <w:szCs w:val="26"/>
          <w:lang w:eastAsia="en-US"/>
        </w:rPr>
      </w:pPr>
      <w:r w:rsidRPr="0045487E">
        <w:rPr>
          <w:rFonts w:eastAsiaTheme="minorHAnsi"/>
          <w:sz w:val="26"/>
          <w:szCs w:val="26"/>
          <w:lang w:eastAsia="en-US"/>
        </w:rPr>
        <w:t xml:space="preserve"> недвижимости и внесении в ФИАС»</w:t>
      </w:r>
    </w:p>
    <w:p w:rsidR="004E73E7" w:rsidRPr="0045487E" w:rsidRDefault="004E73E7" w:rsidP="004E73E7">
      <w:pPr>
        <w:rPr>
          <w:rFonts w:eastAsiaTheme="minorHAnsi"/>
          <w:sz w:val="26"/>
          <w:szCs w:val="26"/>
          <w:lang w:eastAsia="en-US"/>
        </w:rPr>
      </w:pPr>
    </w:p>
    <w:p w:rsidR="004E73E7" w:rsidRPr="0045487E" w:rsidRDefault="004E73E7" w:rsidP="004E73E7">
      <w:pPr>
        <w:ind w:left="-454" w:firstLine="45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5487E">
        <w:rPr>
          <w:rFonts w:eastAsiaTheme="minorHAnsi"/>
          <w:sz w:val="26"/>
          <w:szCs w:val="26"/>
          <w:lang w:eastAsia="en-US"/>
        </w:rPr>
        <w:t xml:space="preserve">На основании проведенной инвентаризации на территории Евдокимовского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45487E">
        <w:rPr>
          <w:rFonts w:eastAsiaTheme="minorHAnsi"/>
          <w:b/>
          <w:bCs/>
          <w:color w:val="5B5E5F"/>
          <w:sz w:val="26"/>
          <w:szCs w:val="26"/>
          <w:lang w:eastAsia="en-US"/>
        </w:rPr>
        <w:t>П</w:t>
      </w:r>
      <w:r w:rsidRPr="0045487E">
        <w:rPr>
          <w:rFonts w:eastAsiaTheme="minorHAnsi"/>
          <w:sz w:val="26"/>
          <w:szCs w:val="26"/>
          <w:lang w:eastAsia="en-US"/>
        </w:rPr>
        <w:t>остановлением Правительства РФ от 22 мая 2015 г. N 492</w:t>
      </w:r>
      <w:r w:rsidRPr="0045487E">
        <w:rPr>
          <w:rFonts w:eastAsiaTheme="minorHAnsi"/>
          <w:sz w:val="26"/>
          <w:szCs w:val="26"/>
          <w:lang w:eastAsia="en-US"/>
        </w:rPr>
        <w:br/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 </w:t>
      </w:r>
    </w:p>
    <w:p w:rsidR="004E73E7" w:rsidRPr="0045487E" w:rsidRDefault="004E73E7" w:rsidP="004E73E7">
      <w:pPr>
        <w:ind w:left="-454" w:firstLine="45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5487E">
        <w:rPr>
          <w:rFonts w:eastAsiaTheme="minorHAnsi"/>
          <w:sz w:val="26"/>
          <w:szCs w:val="26"/>
          <w:lang w:eastAsia="en-US"/>
        </w:rPr>
        <w:t xml:space="preserve">                                                    ПОСТАНОВЛЯЕТ:</w:t>
      </w:r>
    </w:p>
    <w:p w:rsidR="004E73E7" w:rsidRPr="0045487E" w:rsidRDefault="004E73E7" w:rsidP="004E73E7">
      <w:pPr>
        <w:ind w:left="-454" w:firstLine="454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4E73E7" w:rsidRPr="0045487E" w:rsidRDefault="004E73E7" w:rsidP="00B47514">
      <w:pPr>
        <w:numPr>
          <w:ilvl w:val="0"/>
          <w:numId w:val="2"/>
        </w:numPr>
        <w:spacing w:line="276" w:lineRule="auto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45487E">
        <w:rPr>
          <w:rFonts w:eastAsia="Calibri"/>
          <w:sz w:val="26"/>
          <w:szCs w:val="26"/>
          <w:lang w:eastAsia="en-US"/>
        </w:rPr>
        <w:t>Присвоить адрес объекту недвижимости на территории Евдокимовского сельского поселения и внести  в Федеральную информационную адресную систему согласно приложений № 1,2,3,4,5,6,7,8,9,10,11,12,13,14,15,16,17,18,19,20,21,22,23,24.</w:t>
      </w:r>
    </w:p>
    <w:p w:rsidR="004E73E7" w:rsidRPr="0045487E" w:rsidRDefault="004E73E7" w:rsidP="004E73E7">
      <w:pPr>
        <w:ind w:left="426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E73E7" w:rsidRPr="0045487E" w:rsidRDefault="004E73E7" w:rsidP="004E73E7">
      <w:pPr>
        <w:ind w:firstLine="426"/>
        <w:jc w:val="both"/>
        <w:rPr>
          <w:color w:val="000000"/>
          <w:sz w:val="26"/>
          <w:szCs w:val="26"/>
        </w:rPr>
      </w:pPr>
      <w:r w:rsidRPr="0045487E">
        <w:rPr>
          <w:rFonts w:eastAsiaTheme="minorHAnsi"/>
          <w:sz w:val="26"/>
          <w:szCs w:val="26"/>
          <w:lang w:eastAsia="en-US"/>
        </w:rPr>
        <w:t xml:space="preserve">2. </w:t>
      </w:r>
      <w:r w:rsidRPr="0045487E">
        <w:rPr>
          <w:color w:val="000000"/>
          <w:sz w:val="26"/>
          <w:szCs w:val="26"/>
        </w:rPr>
        <w:t>Контроль за выполнением настоящего постановления оставляю за собой.</w:t>
      </w:r>
    </w:p>
    <w:p w:rsidR="004E73E7" w:rsidRPr="0045487E" w:rsidRDefault="004E73E7" w:rsidP="004E73E7">
      <w:pPr>
        <w:spacing w:after="1"/>
        <w:ind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4E73E7" w:rsidRPr="0045487E" w:rsidRDefault="004E73E7" w:rsidP="004E73E7"/>
    <w:p w:rsidR="004E73E7" w:rsidRPr="0045487E" w:rsidRDefault="004E73E7" w:rsidP="004E73E7"/>
    <w:p w:rsidR="004E73E7" w:rsidRPr="0045487E" w:rsidRDefault="004E73E7" w:rsidP="004E73E7"/>
    <w:p w:rsidR="004E73E7" w:rsidRPr="0045487E" w:rsidRDefault="004E73E7" w:rsidP="004E73E7">
      <w:pPr>
        <w:rPr>
          <w:rFonts w:eastAsiaTheme="minorHAnsi"/>
          <w:sz w:val="26"/>
          <w:szCs w:val="26"/>
          <w:lang w:eastAsia="en-US"/>
        </w:rPr>
      </w:pPr>
      <w:r w:rsidRPr="0045487E">
        <w:rPr>
          <w:sz w:val="26"/>
          <w:szCs w:val="26"/>
        </w:rPr>
        <w:t xml:space="preserve">Глава </w:t>
      </w:r>
      <w:r w:rsidRPr="0045487E">
        <w:rPr>
          <w:rFonts w:eastAsiaTheme="minorHAnsi"/>
          <w:sz w:val="26"/>
          <w:szCs w:val="26"/>
          <w:lang w:eastAsia="en-US"/>
        </w:rPr>
        <w:t>Евдокимовского</w:t>
      </w:r>
    </w:p>
    <w:p w:rsidR="004E73E7" w:rsidRPr="0045487E" w:rsidRDefault="004E73E7" w:rsidP="004E73E7">
      <w:pPr>
        <w:rPr>
          <w:sz w:val="26"/>
          <w:szCs w:val="26"/>
        </w:rPr>
      </w:pPr>
      <w:r w:rsidRPr="0045487E">
        <w:rPr>
          <w:rFonts w:eastAsiaTheme="minorHAnsi"/>
          <w:sz w:val="26"/>
          <w:szCs w:val="26"/>
          <w:lang w:eastAsia="en-US"/>
        </w:rPr>
        <w:t xml:space="preserve"> сельского поселения</w:t>
      </w:r>
      <w:r w:rsidRPr="0045487E">
        <w:rPr>
          <w:sz w:val="26"/>
          <w:szCs w:val="26"/>
        </w:rPr>
        <w:t xml:space="preserve">                                                                          Копанев В.Н.</w:t>
      </w:r>
    </w:p>
    <w:p w:rsidR="004E73E7" w:rsidRPr="0045487E" w:rsidRDefault="004E73E7" w:rsidP="004E73E7">
      <w:pPr>
        <w:rPr>
          <w:rFonts w:eastAsiaTheme="minorHAnsi"/>
          <w:lang w:eastAsia="en-US"/>
        </w:rPr>
      </w:pPr>
    </w:p>
    <w:p w:rsidR="004E73E7" w:rsidRPr="0045487E" w:rsidRDefault="004E73E7" w:rsidP="004E73E7">
      <w:pPr>
        <w:rPr>
          <w:rFonts w:eastAsiaTheme="minorHAnsi"/>
          <w:lang w:eastAsia="en-US"/>
        </w:rPr>
      </w:pPr>
    </w:p>
    <w:p w:rsidR="004E73E7" w:rsidRPr="0045487E" w:rsidRDefault="004E73E7" w:rsidP="004E73E7">
      <w:pPr>
        <w:rPr>
          <w:rFonts w:eastAsiaTheme="minorHAnsi"/>
          <w:lang w:eastAsia="en-US"/>
        </w:rPr>
      </w:pPr>
    </w:p>
    <w:p w:rsidR="004E73E7" w:rsidRPr="00F676CF" w:rsidRDefault="004E73E7" w:rsidP="004E73E7">
      <w:pPr>
        <w:jc w:val="right"/>
        <w:rPr>
          <w:bCs/>
          <w:color w:val="FF0000"/>
        </w:rPr>
      </w:pPr>
    </w:p>
    <w:p w:rsidR="004E73E7" w:rsidRDefault="004E73E7" w:rsidP="004E73E7">
      <w:pPr>
        <w:jc w:val="right"/>
        <w:rPr>
          <w:bCs/>
        </w:rPr>
      </w:pPr>
    </w:p>
    <w:p w:rsidR="004E73E7" w:rsidRPr="00866A14" w:rsidRDefault="004E73E7" w:rsidP="004E73E7">
      <w:pPr>
        <w:jc w:val="right"/>
        <w:rPr>
          <w:bCs/>
        </w:rPr>
      </w:pPr>
      <w:r w:rsidRPr="00866A14">
        <w:rPr>
          <w:bCs/>
        </w:rPr>
        <w:t>Приложение 1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село</w:t>
      </w:r>
      <w:r w:rsidRPr="00BC404F">
        <w:rPr>
          <w:b/>
          <w:bCs/>
          <w:sz w:val="20"/>
          <w:szCs w:val="20"/>
        </w:rPr>
        <w:t xml:space="preserve"> Бадар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Мельничный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1,2,3,5.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2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село</w:t>
      </w:r>
      <w:r w:rsidRPr="00BC404F">
        <w:rPr>
          <w:b/>
          <w:bCs/>
          <w:sz w:val="20"/>
          <w:szCs w:val="20"/>
        </w:rPr>
        <w:t xml:space="preserve"> Бадар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Школьный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1,2,3,</w:t>
            </w:r>
            <w:r>
              <w:rPr>
                <w:b/>
                <w:sz w:val="20"/>
                <w:szCs w:val="20"/>
              </w:rPr>
              <w:t>4,5,6,7,8,9,10,11,12,13,15.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3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село</w:t>
      </w:r>
      <w:r w:rsidRPr="00BC404F">
        <w:rPr>
          <w:b/>
          <w:bCs/>
          <w:sz w:val="20"/>
          <w:szCs w:val="20"/>
        </w:rPr>
        <w:t xml:space="preserve"> Бадар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Береговая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5,6,7,8,9,10,11,12,13,15,16,17,18,20,21,22,23,25,26,27,28,29,30.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4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село</w:t>
      </w:r>
      <w:r w:rsidRPr="00BC404F">
        <w:rPr>
          <w:b/>
          <w:bCs/>
          <w:sz w:val="20"/>
          <w:szCs w:val="20"/>
        </w:rPr>
        <w:t xml:space="preserve"> Бадар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Братская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1,2,3,5,6,7,9,13,15,18,19,21,22,23,24,25,26,27,28,29,30,32,33,34,35,36,37,39,40,41,42,43,44,46,48,50,52,54,56,58.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5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село</w:t>
      </w:r>
      <w:r w:rsidRPr="00BC404F">
        <w:rPr>
          <w:b/>
          <w:bCs/>
          <w:sz w:val="20"/>
          <w:szCs w:val="20"/>
        </w:rPr>
        <w:t xml:space="preserve"> Бадар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Гадалейская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2,4,5,6,7,8,10,11,12,13,14,15,16,17,18,19,20,21,22,23,24,25,26,27,28,30.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6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село</w:t>
      </w:r>
      <w:r w:rsidRPr="00BC404F">
        <w:rPr>
          <w:b/>
          <w:bCs/>
          <w:sz w:val="20"/>
          <w:szCs w:val="20"/>
        </w:rPr>
        <w:t xml:space="preserve"> Бадар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Звёздная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17,18,19,21.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7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село</w:t>
      </w:r>
      <w:r w:rsidRPr="00BC404F">
        <w:rPr>
          <w:b/>
          <w:bCs/>
          <w:sz w:val="20"/>
          <w:szCs w:val="20"/>
        </w:rPr>
        <w:t xml:space="preserve"> Бадар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Зелёная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1,2,3,</w:t>
            </w:r>
            <w:r>
              <w:rPr>
                <w:b/>
                <w:sz w:val="20"/>
                <w:szCs w:val="20"/>
              </w:rPr>
              <w:t>4,7.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8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село</w:t>
      </w:r>
      <w:r w:rsidRPr="00BC404F">
        <w:rPr>
          <w:b/>
          <w:bCs/>
          <w:sz w:val="20"/>
          <w:szCs w:val="20"/>
        </w:rPr>
        <w:t xml:space="preserve"> Бадар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Перфиловская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9,11,16,18.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9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lastRenderedPageBreak/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деревня Евдокимова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Весёлая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2,3,4,6,10,12,13,16,18.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10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деревня Евдокимова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Озёрная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1,2,4,6,7,8.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Pr="00081438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11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деревня Евдокимова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Центральная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5,6,8,9,10,11,12,14,15,22.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12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деревня Евдокимова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Береговая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/>
    <w:p w:rsidR="004E73E7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13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деревня Евдокимова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Клубная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2,3,4,5,7.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14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деревня Забор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Трактовая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Pr="00081438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15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деревня Забор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Центральная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1,2,3,4,5,6,7,8,12,14,15,16,18,19,21,23,24,25,26,29,30,32,33,34,35,36,37,38,39,40,42,43,45,47,49,</w:t>
            </w:r>
          </w:p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50,53.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Pr="00081438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16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деревня Красный Октябрь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Дальняя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17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деревня Красный Октябрь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Лесная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Pr="00081438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18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Участок Красноозёрский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Красноозёрская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1,2,4,10,12.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Pr="00081438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19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Участок Красноозёрский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Набережная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1,2,3,6,7,8,9,10,11.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>
      <w:pPr>
        <w:ind w:firstLine="708"/>
      </w:pPr>
    </w:p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20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Участок Красноозёрский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Хуторная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1,2,4.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21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Посёлок Евдокимовский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Набережная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1,2,4,7.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>
      <w:pPr>
        <w:ind w:firstLine="708"/>
      </w:pPr>
    </w:p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22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Посёлок Евдокимовский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Складская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3,7,9,10,11,14.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23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Посёлок Евдокимовский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Центральная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3,5,6,8,9,15,20,21,23,27.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/>
    <w:p w:rsidR="004E73E7" w:rsidRPr="00866A14" w:rsidRDefault="004E73E7" w:rsidP="004E73E7">
      <w:pPr>
        <w:jc w:val="right"/>
        <w:rPr>
          <w:bCs/>
        </w:rPr>
      </w:pPr>
      <w:r>
        <w:rPr>
          <w:bCs/>
        </w:rPr>
        <w:t>Приложение 24</w:t>
      </w:r>
    </w:p>
    <w:p w:rsidR="004E73E7" w:rsidRDefault="004E73E7" w:rsidP="004E73E7">
      <w:pPr>
        <w:jc w:val="center"/>
        <w:rPr>
          <w:bCs/>
        </w:rPr>
      </w:pPr>
    </w:p>
    <w:p w:rsidR="004E73E7" w:rsidRPr="003703AF" w:rsidRDefault="004E73E7" w:rsidP="004E73E7">
      <w:pPr>
        <w:jc w:val="center"/>
        <w:rPr>
          <w:bCs/>
        </w:rPr>
      </w:pPr>
      <w:r w:rsidRPr="00BC404F">
        <w:rPr>
          <w:bCs/>
        </w:rPr>
        <w:t>Российская Федерация, Иркутская область, Тулунский муниципальный район, Евдокимовское сельское поселение</w:t>
      </w:r>
    </w:p>
    <w:p w:rsidR="004E73E7" w:rsidRPr="00A66836" w:rsidRDefault="004E73E7" w:rsidP="004E73E7">
      <w:pPr>
        <w:jc w:val="center"/>
        <w:rPr>
          <w:bCs/>
          <w:sz w:val="20"/>
          <w:szCs w:val="20"/>
        </w:rPr>
      </w:pPr>
      <w:r w:rsidRPr="00A66836">
        <w:rPr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4E73E7" w:rsidRPr="00112178" w:rsidRDefault="004E73E7" w:rsidP="004E73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Посёлок Евдокимовский</w:t>
      </w:r>
    </w:p>
    <w:p w:rsidR="004E73E7" w:rsidRPr="00A66836" w:rsidRDefault="004E73E7" w:rsidP="004E73E7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tbl>
      <w:tblPr>
        <w:tblStyle w:val="ae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элемента улично-дорожной сети</w:t>
            </w:r>
          </w:p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Школьная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BC404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BC404F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5,6,7,9.</w:t>
            </w:r>
          </w:p>
        </w:tc>
      </w:tr>
      <w:tr w:rsidR="004E73E7" w:rsidRPr="00A66836" w:rsidTr="004E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jc w:val="center"/>
              <w:rPr>
                <w:sz w:val="20"/>
                <w:szCs w:val="20"/>
              </w:rPr>
            </w:pPr>
          </w:p>
        </w:tc>
      </w:tr>
      <w:tr w:rsidR="004E73E7" w:rsidRPr="00A66836" w:rsidTr="004E73E7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66836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36745" w:rsidRDefault="004E73E7" w:rsidP="004E73E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E73E7" w:rsidRDefault="004E73E7" w:rsidP="004E73E7"/>
    <w:p w:rsidR="004E73E7" w:rsidRPr="00E16C69" w:rsidRDefault="004E73E7" w:rsidP="004E73E7"/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92"/>
        <w:gridCol w:w="3713"/>
      </w:tblGrid>
      <w:tr w:rsidR="004E73E7" w:rsidRPr="00E82BC6" w:rsidTr="004E73E7">
        <w:tc>
          <w:tcPr>
            <w:tcW w:w="5000" w:type="pct"/>
            <w:gridSpan w:val="2"/>
          </w:tcPr>
          <w:p w:rsidR="004E73E7" w:rsidRDefault="004E73E7" w:rsidP="004E73E7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  <w:p w:rsidR="004E73E7" w:rsidRPr="00E82BC6" w:rsidRDefault="004E73E7" w:rsidP="004E73E7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</w:t>
            </w:r>
            <w:r w:rsidRPr="00E82BC6">
              <w:rPr>
                <w:b/>
                <w:spacing w:val="20"/>
                <w:sz w:val="28"/>
              </w:rPr>
              <w:t>»</w:t>
            </w:r>
          </w:p>
          <w:p w:rsidR="004E73E7" w:rsidRPr="00E82BC6" w:rsidRDefault="004E73E7" w:rsidP="004E73E7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E73E7" w:rsidRPr="00E82BC6" w:rsidTr="004E73E7">
        <w:tc>
          <w:tcPr>
            <w:tcW w:w="5000" w:type="pct"/>
            <w:gridSpan w:val="2"/>
          </w:tcPr>
          <w:p w:rsidR="004E73E7" w:rsidRPr="00E82BC6" w:rsidRDefault="004E73E7" w:rsidP="004E73E7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 СЕЛЬСКОГО ПОСЕЛЕНИЯ</w:t>
            </w:r>
          </w:p>
        </w:tc>
      </w:tr>
      <w:tr w:rsidR="004E73E7" w:rsidRPr="00E82BC6" w:rsidTr="004E73E7">
        <w:tc>
          <w:tcPr>
            <w:tcW w:w="5000" w:type="pct"/>
            <w:gridSpan w:val="2"/>
          </w:tcPr>
          <w:p w:rsidR="004E73E7" w:rsidRPr="00E82BC6" w:rsidRDefault="004E73E7" w:rsidP="004E73E7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E73E7" w:rsidRPr="00E82BC6" w:rsidTr="004E73E7">
        <w:tc>
          <w:tcPr>
            <w:tcW w:w="5000" w:type="pct"/>
            <w:gridSpan w:val="2"/>
          </w:tcPr>
          <w:p w:rsidR="004E73E7" w:rsidRPr="00E82BC6" w:rsidRDefault="004E73E7" w:rsidP="004E73E7">
            <w:pPr>
              <w:pStyle w:val="a5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4E73E7" w:rsidRPr="00E82BC6" w:rsidRDefault="004E73E7" w:rsidP="004E73E7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E73E7" w:rsidRPr="00E82BC6" w:rsidTr="004E73E7">
        <w:tc>
          <w:tcPr>
            <w:tcW w:w="5000" w:type="pct"/>
            <w:gridSpan w:val="2"/>
          </w:tcPr>
          <w:p w:rsidR="004E73E7" w:rsidRPr="00E82BC6" w:rsidRDefault="004E73E7" w:rsidP="004E73E7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E73E7" w:rsidRPr="00E82BC6" w:rsidTr="004E73E7">
        <w:tc>
          <w:tcPr>
            <w:tcW w:w="5000" w:type="pct"/>
            <w:gridSpan w:val="2"/>
          </w:tcPr>
          <w:p w:rsidR="004E73E7" w:rsidRPr="00E82BC6" w:rsidRDefault="004E73E7" w:rsidP="004E73E7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E73E7" w:rsidRPr="00E82BC6" w:rsidTr="004E73E7">
        <w:tc>
          <w:tcPr>
            <w:tcW w:w="5000" w:type="pct"/>
            <w:gridSpan w:val="2"/>
          </w:tcPr>
          <w:p w:rsidR="004E73E7" w:rsidRPr="0088354E" w:rsidRDefault="004E73E7" w:rsidP="004E73E7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«30 » июня 2021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88354E">
              <w:rPr>
                <w:b/>
                <w:spacing w:val="20"/>
                <w:sz w:val="28"/>
              </w:rPr>
              <w:t xml:space="preserve">.          </w:t>
            </w:r>
            <w:r>
              <w:rPr>
                <w:b/>
                <w:spacing w:val="20"/>
                <w:sz w:val="28"/>
              </w:rPr>
              <w:t xml:space="preserve">                            №22 </w:t>
            </w:r>
          </w:p>
          <w:p w:rsidR="004E73E7" w:rsidRPr="00E82BC6" w:rsidRDefault="004E73E7" w:rsidP="004E73E7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E73E7" w:rsidRPr="00E82BC6" w:rsidTr="004E73E7">
        <w:tc>
          <w:tcPr>
            <w:tcW w:w="5000" w:type="pct"/>
            <w:gridSpan w:val="2"/>
          </w:tcPr>
          <w:p w:rsidR="004E73E7" w:rsidRPr="00E82BC6" w:rsidRDefault="004E73E7" w:rsidP="004E73E7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lastRenderedPageBreak/>
              <w:t>с.Бадар</w:t>
            </w:r>
          </w:p>
        </w:tc>
      </w:tr>
      <w:tr w:rsidR="004E73E7" w:rsidRPr="00E82BC6" w:rsidTr="004E73E7">
        <w:tc>
          <w:tcPr>
            <w:tcW w:w="5000" w:type="pct"/>
            <w:gridSpan w:val="2"/>
          </w:tcPr>
          <w:p w:rsidR="004E73E7" w:rsidRPr="00E82BC6" w:rsidRDefault="004E73E7" w:rsidP="004E73E7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4E73E7" w:rsidRPr="004F2B64" w:rsidTr="004E73E7">
        <w:trPr>
          <w:gridAfter w:val="1"/>
          <w:wAfter w:w="1819" w:type="pct"/>
        </w:trPr>
        <w:tc>
          <w:tcPr>
            <w:tcW w:w="3181" w:type="pct"/>
          </w:tcPr>
          <w:p w:rsidR="004E73E7" w:rsidRDefault="004E73E7" w:rsidP="004E73E7">
            <w:pPr>
              <w:pStyle w:val="a5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план мероприятий </w:t>
            </w:r>
          </w:p>
          <w:p w:rsidR="004E73E7" w:rsidRDefault="004E73E7" w:rsidP="004E73E7">
            <w:pPr>
              <w:pStyle w:val="a5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реализации С</w:t>
            </w: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тратегии социально-</w:t>
            </w:r>
          </w:p>
          <w:p w:rsidR="004E73E7" w:rsidRDefault="004E73E7" w:rsidP="004E73E7">
            <w:pPr>
              <w:pStyle w:val="a5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 xml:space="preserve">экономического развития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Евдокимовского</w:t>
            </w:r>
          </w:p>
          <w:p w:rsidR="004E73E7" w:rsidRPr="004F2B64" w:rsidRDefault="004E73E7" w:rsidP="004E73E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на 2019-2030 годы</w:t>
            </w:r>
          </w:p>
        </w:tc>
      </w:tr>
    </w:tbl>
    <w:p w:rsidR="004E73E7" w:rsidRPr="00C91A31" w:rsidRDefault="004E73E7" w:rsidP="004E7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3E7" w:rsidRDefault="004E73E7" w:rsidP="004E7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E73E7" w:rsidRDefault="004E73E7" w:rsidP="004E73E7">
      <w:pPr>
        <w:ind w:firstLine="709"/>
        <w:jc w:val="both"/>
        <w:rPr>
          <w:sz w:val="28"/>
          <w:szCs w:val="28"/>
        </w:rPr>
      </w:pPr>
      <w:r w:rsidRPr="00C238C6">
        <w:rPr>
          <w:rFonts w:eastAsia="Calibri"/>
          <w:sz w:val="28"/>
          <w:szCs w:val="28"/>
        </w:rPr>
        <w:t>В целях проведения мониторинга и контроля реализации документов стратегического планирования</w:t>
      </w:r>
      <w:r w:rsidRPr="00C23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Евдокимовского сельского поселения </w:t>
      </w:r>
      <w:r w:rsidRPr="00C238C6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C238C6">
        <w:rPr>
          <w:sz w:val="28"/>
          <w:szCs w:val="28"/>
        </w:rPr>
        <w:t xml:space="preserve"> год, в соответствии с П</w:t>
      </w:r>
      <w:r w:rsidRPr="00C238C6">
        <w:rPr>
          <w:bCs/>
          <w:sz w:val="28"/>
          <w:szCs w:val="28"/>
        </w:rPr>
        <w:t xml:space="preserve">орядком разработки и корректировки стратегии социально-экономического развития </w:t>
      </w:r>
      <w:r>
        <w:rPr>
          <w:bCs/>
          <w:sz w:val="28"/>
          <w:szCs w:val="28"/>
        </w:rPr>
        <w:t>Евдокимовского сельского поселения</w:t>
      </w:r>
      <w:r w:rsidRPr="00C238C6">
        <w:rPr>
          <w:bCs/>
          <w:sz w:val="28"/>
          <w:szCs w:val="28"/>
        </w:rPr>
        <w:t xml:space="preserve"> и плана мероприятий по</w:t>
      </w:r>
      <w:r>
        <w:rPr>
          <w:bCs/>
          <w:sz w:val="28"/>
          <w:szCs w:val="28"/>
        </w:rPr>
        <w:t xml:space="preserve"> реализации стратегии социально-экономического развития Евдокимовского сельского поселения, утвержденным постановлением Администрации Евдокимовского сельского поселения от 01.03. 2019 г. № 16</w:t>
      </w:r>
      <w:r w:rsidRPr="00197301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875FBD">
        <w:rPr>
          <w:sz w:val="28"/>
          <w:szCs w:val="28"/>
        </w:rPr>
        <w:t xml:space="preserve">уководствуясь статьей </w:t>
      </w:r>
      <w:r>
        <w:rPr>
          <w:sz w:val="28"/>
          <w:szCs w:val="28"/>
        </w:rPr>
        <w:t xml:space="preserve">24 </w:t>
      </w:r>
      <w:r w:rsidRPr="00875FBD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Евдокимовского муниципального образования</w:t>
      </w:r>
      <w:r w:rsidRPr="00875FBD">
        <w:rPr>
          <w:sz w:val="28"/>
          <w:szCs w:val="28"/>
        </w:rPr>
        <w:t xml:space="preserve">, </w:t>
      </w:r>
    </w:p>
    <w:p w:rsidR="004E73E7" w:rsidRDefault="004E73E7" w:rsidP="004E7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3E7" w:rsidRPr="00D549BF" w:rsidRDefault="004E73E7" w:rsidP="004E73E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:rsidR="004E73E7" w:rsidRPr="0088354E" w:rsidRDefault="004E73E7" w:rsidP="004E7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3E7" w:rsidRDefault="004E73E7" w:rsidP="00B47514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Pr="00F27701">
        <w:rPr>
          <w:sz w:val="28"/>
          <w:szCs w:val="28"/>
        </w:rPr>
        <w:t xml:space="preserve">лан мероприятий по реализации Стратегии социально-экономического развития </w:t>
      </w:r>
      <w:r>
        <w:rPr>
          <w:sz w:val="28"/>
          <w:szCs w:val="28"/>
        </w:rPr>
        <w:t xml:space="preserve">Евдокимовского сельского поселения </w:t>
      </w:r>
      <w:r w:rsidRPr="00F27701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2019-2030 годы,</w:t>
      </w:r>
      <w:r w:rsidRPr="0017114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Евдокимовского сельского поселения от «01» марта 2019 г. № 16, изменения, изложив его в новой редакции (прилагается).</w:t>
      </w:r>
    </w:p>
    <w:p w:rsidR="004E73E7" w:rsidRDefault="004E73E7" w:rsidP="004E7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35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«Евдокимовский вестник» и разместить на официальном сайте Администрации Евдокимовского</w:t>
      </w:r>
      <w:r w:rsidRPr="00C9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E73E7" w:rsidRPr="0088354E" w:rsidRDefault="004E73E7" w:rsidP="004E7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</w:p>
    <w:p w:rsidR="004E73E7" w:rsidRDefault="004E73E7" w:rsidP="004E73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73E7" w:rsidRDefault="004E73E7" w:rsidP="004E73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73E7" w:rsidRPr="00BC5016" w:rsidRDefault="004E73E7" w:rsidP="004E73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6599D">
        <w:rPr>
          <w:sz w:val="28"/>
          <w:szCs w:val="28"/>
        </w:rPr>
        <w:t>Глава Евдокимовского</w:t>
      </w:r>
      <w:r>
        <w:rPr>
          <w:sz w:val="28"/>
          <w:szCs w:val="28"/>
        </w:rPr>
        <w:t xml:space="preserve"> сельского поселения                                 В.Н.Копанев</w:t>
      </w:r>
    </w:p>
    <w:p w:rsidR="004E73E7" w:rsidRPr="009A3B27" w:rsidRDefault="004E73E7" w:rsidP="004E73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  <w:sectPr w:rsidR="004E73E7" w:rsidRPr="009A3B27" w:rsidSect="004E73E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2729"/>
      </w:tblGrid>
      <w:tr w:rsidR="004E73E7" w:rsidRPr="00530E25" w:rsidTr="004E73E7">
        <w:trPr>
          <w:trHeight w:val="375"/>
        </w:trPr>
        <w:tc>
          <w:tcPr>
            <w:tcW w:w="14567" w:type="dxa"/>
            <w:gridSpan w:val="2"/>
            <w:hideMark/>
          </w:tcPr>
          <w:p w:rsidR="004E73E7" w:rsidRPr="00530E25" w:rsidRDefault="004E73E7" w:rsidP="004E73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Утвержден</w:t>
            </w:r>
          </w:p>
        </w:tc>
      </w:tr>
      <w:tr w:rsidR="004E73E7" w:rsidRPr="00530E25" w:rsidTr="004E73E7">
        <w:trPr>
          <w:trHeight w:val="405"/>
        </w:trPr>
        <w:tc>
          <w:tcPr>
            <w:tcW w:w="14567" w:type="dxa"/>
            <w:gridSpan w:val="2"/>
            <w:hideMark/>
          </w:tcPr>
          <w:p w:rsidR="004E73E7" w:rsidRPr="00530E25" w:rsidRDefault="004E73E7" w:rsidP="004E73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постановлением Администрации </w:t>
            </w:r>
          </w:p>
        </w:tc>
      </w:tr>
      <w:tr w:rsidR="004E73E7" w:rsidRPr="00530E25" w:rsidTr="004E73E7">
        <w:trPr>
          <w:trHeight w:val="360"/>
        </w:trPr>
        <w:tc>
          <w:tcPr>
            <w:tcW w:w="1838" w:type="dxa"/>
            <w:noWrap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9" w:type="dxa"/>
            <w:hideMark/>
          </w:tcPr>
          <w:p w:rsidR="004E73E7" w:rsidRPr="00530E25" w:rsidRDefault="004E73E7" w:rsidP="004E73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Евдокимовского сельского поселения </w:t>
            </w:r>
          </w:p>
        </w:tc>
      </w:tr>
      <w:tr w:rsidR="004E73E7" w:rsidRPr="00530E25" w:rsidTr="004E73E7">
        <w:trPr>
          <w:trHeight w:val="375"/>
        </w:trPr>
        <w:tc>
          <w:tcPr>
            <w:tcW w:w="14567" w:type="dxa"/>
            <w:gridSpan w:val="2"/>
            <w:hideMark/>
          </w:tcPr>
          <w:p w:rsidR="004E73E7" w:rsidRPr="00530E25" w:rsidRDefault="004E73E7" w:rsidP="004E73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от </w:t>
            </w:r>
            <w:r>
              <w:rPr>
                <w:b/>
                <w:bCs/>
                <w:color w:val="000000"/>
                <w:sz w:val="22"/>
                <w:szCs w:val="22"/>
              </w:rPr>
              <w:t>"30 " июня 2021 г. №22</w:t>
            </w:r>
          </w:p>
        </w:tc>
      </w:tr>
    </w:tbl>
    <w:p w:rsidR="004E73E7" w:rsidRDefault="004E73E7" w:rsidP="004E73E7">
      <w:pPr>
        <w:jc w:val="center"/>
        <w:rPr>
          <w:b/>
          <w:bCs/>
          <w:color w:val="000000"/>
          <w:sz w:val="28"/>
          <w:szCs w:val="28"/>
        </w:rPr>
      </w:pPr>
      <w:r w:rsidRPr="00530E25">
        <w:rPr>
          <w:b/>
          <w:bCs/>
          <w:color w:val="000000"/>
          <w:sz w:val="28"/>
          <w:szCs w:val="28"/>
        </w:rPr>
        <w:t>ПЛАН МЕРОПРИЯТИЙ ПО РЕАЛИЗАЦИИ СТРАТЕГИИ СОЦИАЛЬНО-ЭКОНОМИЧЕСКОГО РАЗВИТИЯ ЕВДОКИМОВСКОГО СЕЛЬСКОГО ПОСЕЛЕНИЯ НА 2019-2030 ГОДЫ</w:t>
      </w:r>
    </w:p>
    <w:p w:rsidR="004E73E7" w:rsidRPr="00530E25" w:rsidRDefault="004E73E7" w:rsidP="004E73E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940"/>
        <w:gridCol w:w="2011"/>
        <w:gridCol w:w="1377"/>
        <w:gridCol w:w="1418"/>
        <w:gridCol w:w="992"/>
        <w:gridCol w:w="1134"/>
        <w:gridCol w:w="1418"/>
        <w:gridCol w:w="992"/>
        <w:gridCol w:w="992"/>
        <w:gridCol w:w="851"/>
        <w:gridCol w:w="850"/>
        <w:gridCol w:w="1495"/>
      </w:tblGrid>
      <w:tr w:rsidR="004E73E7" w:rsidRPr="00530E25" w:rsidTr="004E73E7">
        <w:trPr>
          <w:trHeight w:val="360"/>
        </w:trPr>
        <w:tc>
          <w:tcPr>
            <w:tcW w:w="450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40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Наименование мероприятия, инвестиционного проекта</w:t>
            </w:r>
          </w:p>
        </w:tc>
        <w:tc>
          <w:tcPr>
            <w:tcW w:w="2011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377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5954" w:type="dxa"/>
            <w:gridSpan w:val="5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Мощность (в соответствующих единицах)</w:t>
            </w:r>
          </w:p>
        </w:tc>
        <w:tc>
          <w:tcPr>
            <w:tcW w:w="851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Экономический эффект (прибыль), тыс. руб.</w:t>
            </w:r>
          </w:p>
        </w:tc>
        <w:tc>
          <w:tcPr>
            <w:tcW w:w="850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Количество создаваемых рабочих мест, ед.</w:t>
            </w:r>
          </w:p>
        </w:tc>
        <w:tc>
          <w:tcPr>
            <w:tcW w:w="1495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4E73E7" w:rsidRPr="00530E25" w:rsidTr="004E73E7">
        <w:trPr>
          <w:trHeight w:val="420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4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992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79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:rsidR="004E73E7" w:rsidRPr="00CF3F55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5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 ПО  СТРАТЕГИИ</w:t>
            </w:r>
          </w:p>
        </w:tc>
        <w:tc>
          <w:tcPr>
            <w:tcW w:w="2011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31484,5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27450,0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4034,5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Администрация Тулунского муниципального района и ее структурные подразделения (отраслевые органы),Администрация Евдокимовского сельского поселения</w:t>
            </w: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19027,4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15994,9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3032,5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426701,0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419432,5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7268,5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39623,7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36044,3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3579,4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3992,7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2852,7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3202,5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B1C9C" w:rsidRDefault="004E73E7" w:rsidP="004E73E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3202,5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7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9561,8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3851,8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5710,0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49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533593,6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503913,5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29680,1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0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>Капитальный ремонт здания МОУ "Бадарской СОШ"</w:t>
            </w:r>
          </w:p>
        </w:tc>
        <w:tc>
          <w:tcPr>
            <w:tcW w:w="2011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Комитет по образованию администрации  Тулунского муниципального района; МОУ "Бадарская СОШ".</w:t>
            </w: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45675,7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42478,4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3197,3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45675,7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42478,4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3197,3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 w:val="restart"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vMerge w:val="restart"/>
          </w:tcPr>
          <w:p w:rsidR="004E73E7" w:rsidRPr="0049799B" w:rsidRDefault="004E73E7" w:rsidP="004E73E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799B">
              <w:rPr>
                <w:b/>
                <w:color w:val="000000" w:themeColor="text1"/>
              </w:rPr>
              <w:t>Строительство здания МОУ "Евдокимовская средняя общеобразовательная школа"</w:t>
            </w:r>
          </w:p>
        </w:tc>
        <w:tc>
          <w:tcPr>
            <w:tcW w:w="2011" w:type="dxa"/>
            <w:vMerge w:val="restart"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color w:val="000000"/>
              </w:rPr>
              <w:t>Подпрограмма "Дошкольное, общее и дополнительное образование" на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377" w:type="dxa"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color w:val="000000"/>
              </w:rPr>
              <w:t>Комитет по образованию администрации Тулунского муниципального района; образовательные учреждения Тулунского муниципального района.</w:t>
            </w: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345000,00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345000,00</w:t>
            </w:r>
          </w:p>
        </w:tc>
        <w:tc>
          <w:tcPr>
            <w:tcW w:w="1418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345000,00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345000,00</w:t>
            </w:r>
          </w:p>
        </w:tc>
        <w:tc>
          <w:tcPr>
            <w:tcW w:w="1418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>Приобретение школьного автобуса для МОУ "Евдокимовская СОШ"</w:t>
            </w:r>
          </w:p>
        </w:tc>
        <w:tc>
          <w:tcPr>
            <w:tcW w:w="2011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Подпрограмма «Дошкольное, общее и дополнительное образование» 2019-2024 гг. Государственной программы </w:t>
            </w: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>Иркутской области "Развитие образования" на 2019-2024 гг.</w:t>
            </w: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Комитет по образованию администрации  Тулунского муниципального </w:t>
            </w: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>района; МОУ "Евдокимовская СОШ".</w:t>
            </w: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40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>Приобретение школьного автобуса для МОУ "Бадарская СОШ"</w:t>
            </w:r>
          </w:p>
        </w:tc>
        <w:tc>
          <w:tcPr>
            <w:tcW w:w="2011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Комитет по образованию администрации  Тулунского муниципального района; МОУ "Бадарская СОШ".</w:t>
            </w: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1995,0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1995,0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 xml:space="preserve">Капитальный ремонт здания МКУК "Культурно-досуговый центр с.Бадар" </w:t>
            </w:r>
          </w:p>
        </w:tc>
        <w:tc>
          <w:tcPr>
            <w:tcW w:w="2011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гг..</w:t>
            </w: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Комитет по культуре, молодежной политике и спорту администрации Тулунского муниципального района; Администрация Евдокимовского сельского поселения,МКУК "КДЦ с.Бадар"</w:t>
            </w: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5700,0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5700,0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 xml:space="preserve">Строительство здания МКУК "Культурно-досуговый центр пос. Евдокимовский" (Евдокимовское сельское поселение)" </w:t>
            </w:r>
          </w:p>
        </w:tc>
        <w:tc>
          <w:tcPr>
            <w:tcW w:w="2011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гг..</w:t>
            </w: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Комитет по культуре, молодежной политике и спорту администрации Тулунского муниципального района; Администрация Евдокимовского сельского поселения,МКУК "КДЦ п.Евдокимовский"</w:t>
            </w: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16164,8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15994,9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169,9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31073,5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30054,1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1019,4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28604,0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28349,3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254,7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75842,3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74398,3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1444,0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>Строительство  многофункциональной спортивной площадки в с.Бадар</w:t>
            </w:r>
          </w:p>
        </w:tc>
        <w:tc>
          <w:tcPr>
            <w:tcW w:w="2011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Подпрограмма "Устойчивое развитие сельских территорий Иркутской области" на 2019-2024 гг. Государственной программы Иркутской области "Развитие сельского хозяйства и регулирование рынков сельскохозяйственной продукции, </w:t>
            </w: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>сырья и продовольствия" на 2019-2024 гг.</w:t>
            </w: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0925DE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4E73E7" w:rsidRPr="000925DE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Комитет по культуре, молодежной политике и спорту администрации Тулунского муниципального района; Администрация Евдокимовского сельского поселения</w:t>
            </w: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40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>Капитальный ремонт существующей сети водоснабжения Евдокимовского сельского поселения</w:t>
            </w:r>
          </w:p>
        </w:tc>
        <w:tc>
          <w:tcPr>
            <w:tcW w:w="2011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Попрограмма "Чистая вода" на 2019-2024 гг. Государственной программы Иркутской области «Развитие жилищно-коммунального хозяйства Иркутской области» на 2019-2024 гг.</w:t>
            </w: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Комитет по ЖКХ, транспорту и связи администрации Тулунского муниципального района; Комитет по строительству, дорожному хозяйству администрации Тулунского муниципального района,Администрация Евдокимовского сельского поселения</w:t>
            </w: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3851,8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157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3851,8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40" w:type="dxa"/>
            <w:vMerge w:val="restart"/>
            <w:hideMark/>
          </w:tcPr>
          <w:p w:rsidR="004E73E7" w:rsidRPr="00DE00A4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011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инфраструктуры на территории Евдокимовского сельского поселения" программы "Социально-экономическое развитие на </w:t>
            </w: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территтории сельского поселения" на 2018-2022 годы. </w:t>
            </w:r>
          </w:p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</w:rPr>
              <w:t>«Социально-экономическое развитие территории Евдокимовского сельского поселения на 2021-2025 годы</w:t>
            </w:r>
            <w:r w:rsidRPr="0049799B">
              <w:t>»</w:t>
            </w:r>
          </w:p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Программа комплексного развития транспортной инфраструктуры Евдокимовского сельского поселения на 2018-2032 годы</w:t>
            </w: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2604,6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2604,6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Комитет по строительству, дорожному хозяйству администрации Тулунского муниципального района, Администра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ция Евдокимовского сельского поселения</w:t>
            </w: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DE00A4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2862,6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2862,6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DE00A4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2951,8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2951,8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DE00A4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2623,4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2623,4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DE00A4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2792,7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2792,7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DE00A4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2852,5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2852,5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DE00A4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5070,0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5070,0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540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DE00A4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21757,6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21757,6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412"/>
        </w:trPr>
        <w:tc>
          <w:tcPr>
            <w:tcW w:w="450" w:type="dxa"/>
            <w:vMerge w:val="restart"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40" w:type="dxa"/>
            <w:vMerge w:val="restart"/>
          </w:tcPr>
          <w:p w:rsidR="004E73E7" w:rsidRPr="00DE00A4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D489F">
              <w:rPr>
                <w:b/>
                <w:bCs/>
                <w:color w:val="000000"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11" w:type="dxa"/>
            <w:vMerge w:val="restart"/>
          </w:tcPr>
          <w:p w:rsidR="004E73E7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30C4">
              <w:rPr>
                <w:b/>
                <w:color w:val="000000"/>
              </w:rPr>
              <w:t>Подпрограмма "Отходы производства и потребления " на 2019-2024 гг. Государственной программы Иркутской области "Охрана окружающей среды" на 2019-2024 гг.</w:t>
            </w:r>
          </w:p>
          <w:p w:rsidR="004E73E7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Программа «Социально-экономическое развитие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территории Евдокимовского сельского поселения на 2021-2025 годы»</w:t>
            </w:r>
          </w:p>
          <w:p w:rsidR="004E73E7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</w:p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«Развитие инфраструктуры на территории Евдокимовского сельского поселения на 2021-2025 гг"</w:t>
            </w:r>
          </w:p>
        </w:tc>
        <w:tc>
          <w:tcPr>
            <w:tcW w:w="1377" w:type="dxa"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412"/>
        </w:trPr>
        <w:tc>
          <w:tcPr>
            <w:tcW w:w="45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4E73E7" w:rsidRPr="00DE00A4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412"/>
        </w:trPr>
        <w:tc>
          <w:tcPr>
            <w:tcW w:w="45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4E73E7" w:rsidRPr="00DE00A4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412"/>
        </w:trPr>
        <w:tc>
          <w:tcPr>
            <w:tcW w:w="45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4E73E7" w:rsidRPr="00DE00A4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296,3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296,3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412"/>
        </w:trPr>
        <w:tc>
          <w:tcPr>
            <w:tcW w:w="45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4E73E7" w:rsidRPr="00DE00A4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412"/>
        </w:trPr>
        <w:tc>
          <w:tcPr>
            <w:tcW w:w="45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4E73E7" w:rsidRPr="00DE00A4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412"/>
        </w:trPr>
        <w:tc>
          <w:tcPr>
            <w:tcW w:w="45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4E73E7" w:rsidRPr="00DE00A4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412"/>
        </w:trPr>
        <w:tc>
          <w:tcPr>
            <w:tcW w:w="450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4E73E7" w:rsidRPr="00DE00A4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996,3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996,3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98"/>
        </w:trPr>
        <w:tc>
          <w:tcPr>
            <w:tcW w:w="450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40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Внесение изменений в генеральный план Евдокимовского сельского поселения</w:t>
            </w:r>
          </w:p>
        </w:tc>
        <w:tc>
          <w:tcPr>
            <w:tcW w:w="2011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комплексного пространственного и территориального развития Иркутской области" на 2018-2022гг.Государственной программы Иркутской области " Развитие управления имущественным комплексом и земельными ресурсами Иркутской области" на 2018-2022годы. Подпрограмма "Обеспечение комплексного пространственно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го и территориального развития Евдокимовского сельского поселения " программы "Социально-экономическое развитие на территтории сельского поселения" на 2018-2022 годы</w:t>
            </w: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Комитет по строительству, дорожному хозяйству администрации Тулунского муниципального района, Администрация Евдокимовского сельского поселения</w:t>
            </w:r>
          </w:p>
        </w:tc>
      </w:tr>
      <w:tr w:rsidR="004E73E7" w:rsidRPr="00530E25" w:rsidTr="004E73E7">
        <w:trPr>
          <w:trHeight w:val="398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98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98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98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98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98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190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 w:val="restart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40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Строительство пешеходного моста через р.Ия п. Евдокимовский Тулунского района Иркутской области </w:t>
            </w:r>
          </w:p>
        </w:tc>
        <w:tc>
          <w:tcPr>
            <w:tcW w:w="2011" w:type="dxa"/>
            <w:vMerge w:val="restart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Подпрограмма "Развитие сети искусственных сооруженией"  Государственной программы Иркутской области "Реализация государственной политики в сфере строительства, дорожного хозяйства" на 2019-2024 гг.</w:t>
            </w:r>
          </w:p>
        </w:tc>
        <w:tc>
          <w:tcPr>
            <w:tcW w:w="1377" w:type="dxa"/>
            <w:hideMark/>
          </w:tcPr>
          <w:p w:rsidR="004E73E7" w:rsidRPr="0049799B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28580,0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27150,1</w:t>
            </w:r>
          </w:p>
        </w:tc>
        <w:tc>
          <w:tcPr>
            <w:tcW w:w="1418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1429,9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49799B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4E73E7" w:rsidRPr="00DE00A4" w:rsidRDefault="004E73E7" w:rsidP="004E73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Комитет по строительству, дорожному хозяйству администрации Тулунского муниципального района; Администрация Евудокимовского сельского </w:t>
            </w:r>
            <w:r w:rsidRPr="007C2167">
              <w:rPr>
                <w:b/>
                <w:bCs/>
                <w:color w:val="000000"/>
                <w:sz w:val="22"/>
                <w:szCs w:val="22"/>
              </w:rPr>
              <w:t>поселения</w:t>
            </w: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73E7" w:rsidRPr="00530E25" w:rsidTr="004E73E7">
        <w:trPr>
          <w:trHeight w:val="315"/>
        </w:trPr>
        <w:tc>
          <w:tcPr>
            <w:tcW w:w="45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28580,0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27150,1</w:t>
            </w:r>
          </w:p>
        </w:tc>
        <w:tc>
          <w:tcPr>
            <w:tcW w:w="1418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1429,9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4E73E7" w:rsidRPr="00530E25" w:rsidRDefault="004E73E7" w:rsidP="004E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4E73E7" w:rsidRPr="00530E25" w:rsidRDefault="004E73E7" w:rsidP="004E73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E73E7" w:rsidRPr="00F71E17" w:rsidRDefault="004E73E7" w:rsidP="004E73E7">
      <w:pPr>
        <w:rPr>
          <w:b/>
          <w:bCs/>
          <w:color w:val="000000"/>
          <w:sz w:val="22"/>
          <w:szCs w:val="22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73E7" w:rsidRDefault="004E73E7" w:rsidP="004E73E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/>
          <w:b/>
          <w:spacing w:val="20"/>
          <w:sz w:val="28"/>
          <w:szCs w:val="20"/>
        </w:rPr>
        <w:sectPr w:rsidR="004E73E7" w:rsidSect="004E73E7">
          <w:pgSz w:w="16838" w:h="11906" w:orient="landscape"/>
          <w:pgMar w:top="567" w:right="851" w:bottom="1134" w:left="425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46"/>
        <w:gridCol w:w="3159"/>
      </w:tblGrid>
      <w:tr w:rsidR="004E73E7" w:rsidRPr="004E73E7" w:rsidTr="004E73E7">
        <w:tc>
          <w:tcPr>
            <w:tcW w:w="5000" w:type="pct"/>
            <w:gridSpan w:val="2"/>
          </w:tcPr>
          <w:p w:rsidR="004E73E7" w:rsidRPr="004E73E7" w:rsidRDefault="004E73E7" w:rsidP="004E73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4E73E7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lastRenderedPageBreak/>
              <w:t>ИРКУТСКАЯ ОБЛАСТЬ</w:t>
            </w:r>
          </w:p>
        </w:tc>
      </w:tr>
      <w:tr w:rsidR="004E73E7" w:rsidRPr="004E73E7" w:rsidTr="004E73E7">
        <w:tc>
          <w:tcPr>
            <w:tcW w:w="5000" w:type="pct"/>
            <w:gridSpan w:val="2"/>
          </w:tcPr>
          <w:p w:rsidR="004E73E7" w:rsidRPr="004E73E7" w:rsidRDefault="004E73E7" w:rsidP="004E73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4E73E7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Тулунский район</w:t>
            </w:r>
          </w:p>
          <w:p w:rsidR="004E73E7" w:rsidRPr="004E73E7" w:rsidRDefault="004E73E7" w:rsidP="004E73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4E73E7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4E73E7" w:rsidRPr="004E73E7" w:rsidTr="004E73E7">
        <w:tc>
          <w:tcPr>
            <w:tcW w:w="5000" w:type="pct"/>
            <w:gridSpan w:val="2"/>
          </w:tcPr>
          <w:p w:rsidR="004E73E7" w:rsidRPr="004E73E7" w:rsidRDefault="004E73E7" w:rsidP="004E73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4E73E7">
              <w:rPr>
                <w:b/>
                <w:spacing w:val="20"/>
                <w:sz w:val="28"/>
                <w:szCs w:val="20"/>
              </w:rPr>
              <w:t>_____Евдокимовского сельского поселения</w:t>
            </w:r>
          </w:p>
        </w:tc>
      </w:tr>
      <w:tr w:rsidR="004E73E7" w:rsidRPr="004E73E7" w:rsidTr="004E73E7">
        <w:tc>
          <w:tcPr>
            <w:tcW w:w="5000" w:type="pct"/>
            <w:gridSpan w:val="2"/>
          </w:tcPr>
          <w:p w:rsidR="004E73E7" w:rsidRPr="004E73E7" w:rsidRDefault="004E73E7" w:rsidP="004E73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4E73E7" w:rsidRPr="004E73E7" w:rsidTr="004E73E7">
        <w:tc>
          <w:tcPr>
            <w:tcW w:w="5000" w:type="pct"/>
            <w:gridSpan w:val="2"/>
          </w:tcPr>
          <w:p w:rsidR="004E73E7" w:rsidRPr="004E73E7" w:rsidRDefault="004E73E7" w:rsidP="004E73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4E73E7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  <w:p w:rsidR="004E73E7" w:rsidRPr="004E73E7" w:rsidRDefault="004E73E7" w:rsidP="004E73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4E73E7" w:rsidRPr="004E73E7" w:rsidTr="004E73E7">
        <w:tc>
          <w:tcPr>
            <w:tcW w:w="5000" w:type="pct"/>
            <w:gridSpan w:val="2"/>
          </w:tcPr>
          <w:p w:rsidR="004E73E7" w:rsidRPr="004E73E7" w:rsidRDefault="004E73E7" w:rsidP="004E73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4E73E7" w:rsidRPr="004E73E7" w:rsidTr="004E73E7">
        <w:tc>
          <w:tcPr>
            <w:tcW w:w="5000" w:type="pct"/>
            <w:gridSpan w:val="2"/>
          </w:tcPr>
          <w:p w:rsidR="004E73E7" w:rsidRPr="004E73E7" w:rsidRDefault="004E73E7" w:rsidP="004E73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4E73E7" w:rsidRPr="004E73E7" w:rsidTr="004E73E7">
        <w:tc>
          <w:tcPr>
            <w:tcW w:w="5000" w:type="pct"/>
            <w:gridSpan w:val="2"/>
          </w:tcPr>
          <w:p w:rsidR="004E73E7" w:rsidRPr="004E73E7" w:rsidRDefault="004E73E7" w:rsidP="004E73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4E73E7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«  30  »  июня 2021 г.                                                        №23     </w:t>
            </w:r>
          </w:p>
          <w:p w:rsidR="004E73E7" w:rsidRPr="004E73E7" w:rsidRDefault="004E73E7" w:rsidP="004E73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4E73E7" w:rsidRPr="004E73E7" w:rsidTr="004E73E7">
        <w:trPr>
          <w:trHeight w:val="694"/>
        </w:trPr>
        <w:tc>
          <w:tcPr>
            <w:tcW w:w="5000" w:type="pct"/>
            <w:gridSpan w:val="2"/>
          </w:tcPr>
          <w:p w:rsidR="004E73E7" w:rsidRPr="004E73E7" w:rsidRDefault="004E73E7" w:rsidP="004E73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4E73E7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с. Бадар</w:t>
            </w:r>
          </w:p>
        </w:tc>
      </w:tr>
      <w:tr w:rsidR="004E73E7" w:rsidRPr="004E73E7" w:rsidTr="004E73E7">
        <w:tc>
          <w:tcPr>
            <w:tcW w:w="5000" w:type="pct"/>
            <w:gridSpan w:val="2"/>
          </w:tcPr>
          <w:p w:rsidR="004E73E7" w:rsidRPr="004E73E7" w:rsidRDefault="004E73E7" w:rsidP="004E73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4E73E7" w:rsidRPr="004E73E7" w:rsidTr="004E73E7">
        <w:trPr>
          <w:gridAfter w:val="1"/>
          <w:wAfter w:w="1548" w:type="pct"/>
        </w:trPr>
        <w:tc>
          <w:tcPr>
            <w:tcW w:w="3452" w:type="pct"/>
          </w:tcPr>
          <w:p w:rsidR="004E73E7" w:rsidRPr="004E73E7" w:rsidRDefault="004E73E7" w:rsidP="004E73E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73E7">
              <w:rPr>
                <w:b/>
                <w:sz w:val="28"/>
                <w:szCs w:val="28"/>
              </w:rPr>
              <w:t>О внесении изменения в Порядок назначения, перерасчета, индексации и выплаты пенсии за выслугу лет гражданам, замещавшим должности муниципальной службы в Администрации Евдокимовского сельского поселения</w:t>
            </w:r>
          </w:p>
        </w:tc>
      </w:tr>
    </w:tbl>
    <w:p w:rsidR="004E73E7" w:rsidRPr="004E73E7" w:rsidRDefault="004E73E7" w:rsidP="004E73E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E73E7" w:rsidRPr="004E73E7" w:rsidRDefault="004E73E7" w:rsidP="004E73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3E7" w:rsidRPr="004E73E7" w:rsidRDefault="004E73E7" w:rsidP="004E73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3E7">
        <w:rPr>
          <w:sz w:val="28"/>
          <w:szCs w:val="28"/>
        </w:rPr>
        <w:t>В целях приведения муниципальных правовых актов органов местного самоуправления Евдокимовского сельского поселения в соответствие с действующим законодательством, руководствуясь пунктом 3 статьи 4 Федерального закона от 24.10.1997 г. № 134-ФЗ «О прожиточном минимуме в Российской Федерации», статьей 24 Федерального закона от 02.03.2007 г. № 25-ФЗ «О муниципальной службе Российской Федерации», статьей 11 Закона Иркутской области от 15.10.2007 г. № 88-оз «Об отдельных вопросах муниципальной службы в Иркутской области», статьями 24, 51</w:t>
      </w:r>
      <w:r w:rsidRPr="004E73E7">
        <w:rPr>
          <w:color w:val="FF0000"/>
          <w:sz w:val="28"/>
          <w:szCs w:val="28"/>
        </w:rPr>
        <w:t xml:space="preserve"> </w:t>
      </w:r>
      <w:r w:rsidRPr="004E73E7">
        <w:rPr>
          <w:sz w:val="28"/>
          <w:szCs w:val="28"/>
        </w:rPr>
        <w:t xml:space="preserve">Устава Евдокимовского муниципального  образования, </w:t>
      </w:r>
    </w:p>
    <w:p w:rsidR="004E73E7" w:rsidRPr="004E73E7" w:rsidRDefault="004E73E7" w:rsidP="004E73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73E7" w:rsidRPr="004E73E7" w:rsidRDefault="004E73E7" w:rsidP="004E73E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E73E7">
        <w:rPr>
          <w:b/>
          <w:sz w:val="28"/>
          <w:szCs w:val="28"/>
        </w:rPr>
        <w:t>П О С Т А Н О В Л Я Ю:</w:t>
      </w:r>
    </w:p>
    <w:p w:rsidR="004E73E7" w:rsidRPr="004E73E7" w:rsidRDefault="004E73E7" w:rsidP="004E73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73E7" w:rsidRPr="004E73E7" w:rsidRDefault="004E73E7" w:rsidP="004E7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3E7">
        <w:rPr>
          <w:sz w:val="28"/>
          <w:szCs w:val="28"/>
        </w:rPr>
        <w:t>1. Внести в Порядок назначения, перерасчета, индексации и выплаты пенсии за выслугу лет гражданам, замещавшим должности муниципальной службы в Администрации Евдокимовского сельского поселения, утвержденный постановлением Администрации Евдокимовского сельского поселения от «__10__» марта  2015 г. № 2 (с изменениями от «16» февраля 2015 г. № 2, от «16» февраля 2017 г. № 6, от «25» апреля 2017 г. №17, от «16» марта 2018 г.  № 15,  (далее – Порядок), следующие изменение:</w:t>
      </w:r>
    </w:p>
    <w:p w:rsidR="004E73E7" w:rsidRPr="004E73E7" w:rsidRDefault="004E73E7" w:rsidP="004E7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3E7">
        <w:rPr>
          <w:sz w:val="28"/>
          <w:szCs w:val="28"/>
        </w:rPr>
        <w:t>- в абзаце втором пункта 3.2. раздела 3 «Порядок перерасчета и индексации пенсии за выслугу лет» слово «ежеквартально» заменить словом «ежегодно».</w:t>
      </w:r>
    </w:p>
    <w:p w:rsidR="004E73E7" w:rsidRPr="004E73E7" w:rsidRDefault="004E73E7" w:rsidP="004E73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3E7">
        <w:rPr>
          <w:sz w:val="28"/>
          <w:szCs w:val="28"/>
        </w:rPr>
        <w:t>2. Установить, что настоящее постановление вступает в силу после дня его официального опубликования.</w:t>
      </w:r>
    </w:p>
    <w:p w:rsidR="004E73E7" w:rsidRPr="004E73E7" w:rsidRDefault="004E73E7" w:rsidP="004E73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3E7">
        <w:rPr>
          <w:sz w:val="28"/>
          <w:szCs w:val="28"/>
        </w:rPr>
        <w:t>3. Опубликовать настоящее постановление в газете</w:t>
      </w:r>
      <w:r w:rsidRPr="004E73E7">
        <w:rPr>
          <w:color w:val="FF0000"/>
          <w:sz w:val="28"/>
          <w:szCs w:val="28"/>
        </w:rPr>
        <w:t xml:space="preserve"> </w:t>
      </w:r>
      <w:r w:rsidRPr="004E73E7">
        <w:rPr>
          <w:sz w:val="28"/>
          <w:szCs w:val="28"/>
        </w:rPr>
        <w:t>«Евдокимовский вестник» и разместить на официальном сайте Администрации Евдокимовского сельского поселения.</w:t>
      </w:r>
    </w:p>
    <w:p w:rsidR="004E73E7" w:rsidRPr="004E73E7" w:rsidRDefault="004E73E7" w:rsidP="004E73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3E7" w:rsidRPr="004E73E7" w:rsidRDefault="004E73E7" w:rsidP="004E73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3E7" w:rsidRPr="004E73E7" w:rsidRDefault="004E73E7" w:rsidP="004E73E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4E73E7">
        <w:rPr>
          <w:b/>
          <w:bCs/>
          <w:sz w:val="28"/>
          <w:szCs w:val="28"/>
        </w:rPr>
        <w:t>ГлаваЕвдокимовского сельского поселения</w:t>
      </w:r>
      <w:r w:rsidRPr="004E73E7">
        <w:rPr>
          <w:b/>
          <w:sz w:val="28"/>
          <w:szCs w:val="28"/>
        </w:rPr>
        <w:t xml:space="preserve">                       В.Н.Копанев</w:t>
      </w:r>
    </w:p>
    <w:p w:rsidR="004E73E7" w:rsidRP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P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P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P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P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P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P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P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Pr="004E73E7" w:rsidRDefault="004E73E7" w:rsidP="004E73E7">
      <w:pPr>
        <w:widowControl w:val="0"/>
        <w:autoSpaceDE w:val="0"/>
        <w:autoSpaceDN w:val="0"/>
        <w:adjustRightInd w:val="0"/>
        <w:jc w:val="right"/>
      </w:pPr>
    </w:p>
    <w:p w:rsidR="004E73E7" w:rsidRDefault="004E73E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E4946" w:rsidRPr="006E0437" w:rsidRDefault="005E4946" w:rsidP="005E4946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>Иркутская область</w:t>
      </w:r>
    </w:p>
    <w:p w:rsidR="005E4946" w:rsidRPr="006E0437" w:rsidRDefault="005E4946" w:rsidP="005E4946">
      <w:pPr>
        <w:pStyle w:val="a8"/>
        <w:shd w:val="clear" w:color="auto" w:fill="FFFFFF"/>
        <w:spacing w:before="0" w:beforeAutospacing="0" w:after="0" w:afterAutospacing="0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 xml:space="preserve">                                                  Тулунский район</w:t>
      </w:r>
    </w:p>
    <w:p w:rsidR="005E4946" w:rsidRPr="006E0437" w:rsidRDefault="005E4946" w:rsidP="005E4946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>Дума</w:t>
      </w:r>
      <w:r w:rsidRPr="006E0437">
        <w:rPr>
          <w:rStyle w:val="aff6"/>
          <w:sz w:val="28"/>
          <w:szCs w:val="28"/>
        </w:rPr>
        <w:t xml:space="preserve"> </w:t>
      </w:r>
      <w:r>
        <w:rPr>
          <w:rStyle w:val="aff6"/>
          <w:sz w:val="28"/>
          <w:szCs w:val="28"/>
        </w:rPr>
        <w:t>Евдокимовского сельского поселения</w:t>
      </w:r>
    </w:p>
    <w:p w:rsidR="005E4946" w:rsidRPr="006E0437" w:rsidRDefault="005E4946" w:rsidP="005E4946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5E4946" w:rsidRPr="006E0437" w:rsidRDefault="005E4946" w:rsidP="005E4946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>РЕШЕНИЕ</w:t>
      </w:r>
    </w:p>
    <w:p w:rsidR="005E4946" w:rsidRPr="006E0437" w:rsidRDefault="005E4946" w:rsidP="005E4946"/>
    <w:p w:rsidR="005E4946" w:rsidRPr="00C804B0" w:rsidRDefault="005E4946" w:rsidP="005E4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29.06.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116</w:t>
      </w:r>
    </w:p>
    <w:p w:rsidR="005E4946" w:rsidRPr="006E0437" w:rsidRDefault="005E4946" w:rsidP="005E4946">
      <w:pPr>
        <w:jc w:val="center"/>
        <w:rPr>
          <w:sz w:val="28"/>
          <w:szCs w:val="28"/>
        </w:rPr>
      </w:pPr>
      <w:r>
        <w:rPr>
          <w:sz w:val="28"/>
          <w:szCs w:val="28"/>
        </w:rPr>
        <w:t>с.Бадар</w:t>
      </w:r>
    </w:p>
    <w:p w:rsidR="005E4946" w:rsidRDefault="005E4946" w:rsidP="005E4946">
      <w:pPr>
        <w:keepNext/>
        <w:keepLines/>
        <w:outlineLvl w:val="0"/>
        <w:rPr>
          <w:b/>
          <w:sz w:val="28"/>
          <w:szCs w:val="28"/>
        </w:rPr>
      </w:pPr>
    </w:p>
    <w:p w:rsidR="005E4946" w:rsidRPr="00C60732" w:rsidRDefault="005E4946" w:rsidP="005E4946">
      <w:pPr>
        <w:rPr>
          <w:b/>
          <w:i/>
          <w:spacing w:val="20"/>
          <w:sz w:val="28"/>
          <w:szCs w:val="28"/>
        </w:rPr>
      </w:pPr>
    </w:p>
    <w:p w:rsidR="005E4946" w:rsidRDefault="005E4946" w:rsidP="005E4946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Pr="007C4B53">
        <w:rPr>
          <w:b/>
          <w:i/>
          <w:sz w:val="28"/>
          <w:szCs w:val="28"/>
        </w:rPr>
        <w:t xml:space="preserve"> изменений в местные </w:t>
      </w:r>
    </w:p>
    <w:p w:rsidR="005E4946" w:rsidRDefault="005E4946" w:rsidP="005E4946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нормативы градостроительного </w:t>
      </w:r>
    </w:p>
    <w:p w:rsidR="005E4946" w:rsidRDefault="005E4946" w:rsidP="005E4946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>проектирования</w:t>
      </w:r>
      <w:r>
        <w:rPr>
          <w:b/>
          <w:i/>
          <w:sz w:val="28"/>
          <w:szCs w:val="28"/>
        </w:rPr>
        <w:t xml:space="preserve"> </w:t>
      </w:r>
      <w:r w:rsidRPr="007C4B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Евдокимовского муниципального </w:t>
      </w:r>
    </w:p>
    <w:p w:rsidR="005E4946" w:rsidRDefault="005E4946" w:rsidP="005E4946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образования </w:t>
      </w:r>
      <w:r>
        <w:rPr>
          <w:b/>
          <w:i/>
          <w:sz w:val="28"/>
          <w:szCs w:val="28"/>
        </w:rPr>
        <w:t>Т</w:t>
      </w:r>
      <w:r w:rsidRPr="007C4B53">
        <w:rPr>
          <w:b/>
          <w:i/>
          <w:sz w:val="28"/>
          <w:szCs w:val="28"/>
        </w:rPr>
        <w:t xml:space="preserve">улунского района </w:t>
      </w:r>
      <w:r>
        <w:rPr>
          <w:b/>
          <w:i/>
          <w:sz w:val="28"/>
          <w:szCs w:val="28"/>
        </w:rPr>
        <w:t>И</w:t>
      </w:r>
      <w:r w:rsidRPr="007C4B53">
        <w:rPr>
          <w:b/>
          <w:i/>
          <w:sz w:val="28"/>
          <w:szCs w:val="28"/>
        </w:rPr>
        <w:t>ркутской области</w:t>
      </w:r>
    </w:p>
    <w:p w:rsidR="005E4946" w:rsidRDefault="005E4946" w:rsidP="005E4946">
      <w:pPr>
        <w:rPr>
          <w:b/>
          <w:i/>
          <w:sz w:val="28"/>
          <w:szCs w:val="28"/>
        </w:rPr>
      </w:pPr>
    </w:p>
    <w:p w:rsidR="005E4946" w:rsidRDefault="005E4946" w:rsidP="005E4946"/>
    <w:p w:rsidR="005E4946" w:rsidRPr="00BB0852" w:rsidRDefault="005E4946" w:rsidP="005E494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29.4. Градостроительного кодекса Российской Федерации, </w:t>
      </w:r>
      <w:r w:rsidRPr="004751FF">
        <w:rPr>
          <w:color w:val="000000"/>
          <w:sz w:val="28"/>
        </w:rPr>
        <w:t>Порядком подготовки и утверждения местных нормативов гра</w:t>
      </w:r>
      <w:r>
        <w:rPr>
          <w:color w:val="000000"/>
          <w:sz w:val="28"/>
        </w:rPr>
        <w:t>достроительного проектирования Евдокимовского</w:t>
      </w:r>
      <w:r w:rsidRPr="004751FF">
        <w:rPr>
          <w:color w:val="000000"/>
          <w:sz w:val="28"/>
        </w:rPr>
        <w:t xml:space="preserve"> сельского поселения Тулунского района Иркутской области, внесения в них изменений, утвержденным  постановлением администрации </w:t>
      </w:r>
      <w:r>
        <w:rPr>
          <w:color w:val="000000"/>
          <w:sz w:val="28"/>
        </w:rPr>
        <w:t>Евдокимовского</w:t>
      </w:r>
      <w:r w:rsidRPr="004751FF">
        <w:rPr>
          <w:color w:val="000000"/>
          <w:sz w:val="28"/>
        </w:rPr>
        <w:t xml:space="preserve"> сельского поселения от </w:t>
      </w:r>
      <w:r>
        <w:rPr>
          <w:color w:val="000000"/>
          <w:sz w:val="28"/>
        </w:rPr>
        <w:t>29.09.2016 г.№ 107</w:t>
      </w:r>
      <w:r w:rsidRPr="004751FF">
        <w:rPr>
          <w:color w:val="000000"/>
          <w:sz w:val="28"/>
        </w:rPr>
        <w:t xml:space="preserve">,  </w:t>
      </w:r>
      <w:r w:rsidRPr="00C60732">
        <w:rPr>
          <w:sz w:val="28"/>
          <w:szCs w:val="28"/>
        </w:rPr>
        <w:t>Устав</w:t>
      </w:r>
      <w:r>
        <w:rPr>
          <w:sz w:val="28"/>
          <w:szCs w:val="28"/>
        </w:rPr>
        <w:t>ом Евдокимовского</w:t>
      </w:r>
      <w:r w:rsidRPr="00C607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60732">
        <w:rPr>
          <w:sz w:val="28"/>
          <w:szCs w:val="28"/>
        </w:rPr>
        <w:t>, Дума</w:t>
      </w:r>
      <w:r>
        <w:rPr>
          <w:sz w:val="28"/>
          <w:szCs w:val="28"/>
        </w:rPr>
        <w:t xml:space="preserve"> Евдокимовского</w:t>
      </w:r>
      <w:r w:rsidRPr="00C6073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5E4946" w:rsidRDefault="005E4946" w:rsidP="005E4946">
      <w:pPr>
        <w:ind w:firstLine="720"/>
        <w:jc w:val="center"/>
        <w:rPr>
          <w:b/>
          <w:sz w:val="28"/>
          <w:szCs w:val="28"/>
        </w:rPr>
      </w:pPr>
    </w:p>
    <w:p w:rsidR="005E4946" w:rsidRPr="004751FF" w:rsidRDefault="005E4946" w:rsidP="005E4946">
      <w:pPr>
        <w:ind w:firstLine="720"/>
        <w:jc w:val="center"/>
        <w:rPr>
          <w:b/>
          <w:sz w:val="28"/>
          <w:szCs w:val="28"/>
        </w:rPr>
      </w:pPr>
      <w:r w:rsidRPr="00C4197A">
        <w:rPr>
          <w:b/>
          <w:sz w:val="28"/>
          <w:szCs w:val="28"/>
        </w:rPr>
        <w:t>РЕШИЛА:</w:t>
      </w:r>
      <w:r>
        <w:rPr>
          <w:sz w:val="28"/>
        </w:rPr>
        <w:t xml:space="preserve">                                            </w:t>
      </w:r>
    </w:p>
    <w:p w:rsidR="005E4946" w:rsidRPr="00FC3374" w:rsidRDefault="005E4946" w:rsidP="005E4946">
      <w:pPr>
        <w:ind w:firstLine="709"/>
        <w:jc w:val="center"/>
        <w:rPr>
          <w:sz w:val="28"/>
        </w:rPr>
      </w:pPr>
    </w:p>
    <w:p w:rsidR="005E4946" w:rsidRDefault="005E4946" w:rsidP="00B47514">
      <w:pPr>
        <w:pStyle w:val="a5"/>
        <w:numPr>
          <w:ilvl w:val="0"/>
          <w:numId w:val="6"/>
        </w:numPr>
        <w:tabs>
          <w:tab w:val="num" w:pos="360"/>
          <w:tab w:val="left" w:pos="1080"/>
        </w:tabs>
        <w:ind w:left="0" w:right="-5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местные нормативы градостроительного проектирования Евдокимовского</w:t>
      </w:r>
      <w:r w:rsidRPr="00970361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0361">
        <w:rPr>
          <w:rFonts w:ascii="Times New Roman" w:hAnsi="Times New Roman"/>
          <w:sz w:val="28"/>
          <w:szCs w:val="28"/>
        </w:rPr>
        <w:t xml:space="preserve">утвержденные решением Думы </w:t>
      </w:r>
      <w:r>
        <w:rPr>
          <w:rFonts w:ascii="Times New Roman" w:hAnsi="Times New Roman"/>
          <w:sz w:val="28"/>
          <w:szCs w:val="28"/>
        </w:rPr>
        <w:t xml:space="preserve">Евдокимовского </w:t>
      </w:r>
      <w:r w:rsidRPr="00970361">
        <w:rPr>
          <w:rFonts w:ascii="Times New Roman" w:hAnsi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sz w:val="28"/>
          <w:szCs w:val="28"/>
        </w:rPr>
        <w:t>29.09.2016 г. №107».</w:t>
      </w:r>
    </w:p>
    <w:p w:rsidR="005E4946" w:rsidRPr="00C60732" w:rsidRDefault="005E4946" w:rsidP="005E4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732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газете «</w:t>
      </w:r>
      <w:r w:rsidRPr="00980559">
        <w:rPr>
          <w:sz w:val="28"/>
          <w:szCs w:val="28"/>
        </w:rPr>
        <w:t>Евдокимовский вестник</w:t>
      </w:r>
      <w:r>
        <w:rPr>
          <w:sz w:val="28"/>
          <w:szCs w:val="28"/>
        </w:rPr>
        <w:t xml:space="preserve">» </w:t>
      </w:r>
      <w:r w:rsidRPr="00C60732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разместить </w:t>
      </w:r>
      <w:r w:rsidRPr="00C6073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Евдокимовского сельского поселения </w:t>
      </w:r>
      <w:r w:rsidRPr="00C60732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C6073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C6073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60732">
        <w:rPr>
          <w:sz w:val="28"/>
          <w:szCs w:val="28"/>
        </w:rPr>
        <w:t>.</w:t>
      </w:r>
    </w:p>
    <w:p w:rsidR="005E4946" w:rsidRDefault="005E4946" w:rsidP="005E4946">
      <w:pPr>
        <w:jc w:val="both"/>
        <w:rPr>
          <w:sz w:val="28"/>
          <w:szCs w:val="28"/>
        </w:rPr>
      </w:pPr>
    </w:p>
    <w:p w:rsidR="005E4946" w:rsidRDefault="005E4946" w:rsidP="005E4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Евдокимовского </w:t>
      </w: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В.Н.Копанев</w:t>
      </w:r>
      <w:r w:rsidRPr="00C60732">
        <w:rPr>
          <w:sz w:val="28"/>
          <w:szCs w:val="28"/>
        </w:rPr>
        <w:t xml:space="preserve"> </w:t>
      </w:r>
    </w:p>
    <w:p w:rsidR="005E4946" w:rsidRDefault="005E4946" w:rsidP="005E4946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 Приложение к решению Думы  </w:t>
      </w:r>
    </w:p>
    <w:p w:rsidR="005E4946" w:rsidRDefault="005E4946" w:rsidP="005E4946">
      <w:pPr>
        <w:jc w:val="right"/>
      </w:pPr>
      <w:r>
        <w:t xml:space="preserve">Евдокимовского сельского поселения </w:t>
      </w:r>
    </w:p>
    <w:p w:rsidR="005E4946" w:rsidRDefault="005E4946" w:rsidP="005E4946">
      <w:pPr>
        <w:jc w:val="right"/>
      </w:pPr>
      <w:r>
        <w:t>от 29.06..2021г. № 116</w:t>
      </w:r>
    </w:p>
    <w:p w:rsidR="005E4946" w:rsidRDefault="005E4946" w:rsidP="005E4946">
      <w:pPr>
        <w:jc w:val="right"/>
      </w:pPr>
    </w:p>
    <w:p w:rsidR="005E4946" w:rsidRDefault="005E4946" w:rsidP="005E4946">
      <w:pPr>
        <w:jc w:val="center"/>
        <w:rPr>
          <w:sz w:val="28"/>
          <w:szCs w:val="28"/>
        </w:rPr>
      </w:pPr>
    </w:p>
    <w:p w:rsidR="005E4946" w:rsidRDefault="005E4946" w:rsidP="005E4946">
      <w:pPr>
        <w:jc w:val="center"/>
        <w:rPr>
          <w:sz w:val="28"/>
          <w:szCs w:val="28"/>
        </w:rPr>
      </w:pPr>
    </w:p>
    <w:p w:rsidR="005E4946" w:rsidRDefault="005E4946" w:rsidP="005E4946">
      <w:pPr>
        <w:jc w:val="center"/>
        <w:rPr>
          <w:sz w:val="28"/>
          <w:szCs w:val="28"/>
        </w:rPr>
      </w:pPr>
    </w:p>
    <w:p w:rsidR="005E4946" w:rsidRDefault="005E4946" w:rsidP="005E4946">
      <w:pPr>
        <w:jc w:val="center"/>
        <w:rPr>
          <w:sz w:val="28"/>
          <w:szCs w:val="28"/>
        </w:rPr>
      </w:pPr>
    </w:p>
    <w:p w:rsidR="005E4946" w:rsidRDefault="005E4946" w:rsidP="005E4946">
      <w:pPr>
        <w:jc w:val="center"/>
        <w:rPr>
          <w:sz w:val="28"/>
          <w:szCs w:val="28"/>
        </w:rPr>
      </w:pPr>
    </w:p>
    <w:p w:rsidR="005E4946" w:rsidRDefault="005E4946" w:rsidP="005E4946">
      <w:pPr>
        <w:jc w:val="center"/>
        <w:rPr>
          <w:sz w:val="28"/>
          <w:szCs w:val="28"/>
        </w:rPr>
      </w:pPr>
    </w:p>
    <w:p w:rsidR="005E4946" w:rsidRDefault="005E4946" w:rsidP="005E4946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>изменени</w:t>
      </w:r>
      <w:r>
        <w:rPr>
          <w:b/>
          <w:caps/>
          <w:sz w:val="28"/>
          <w:szCs w:val="28"/>
        </w:rPr>
        <w:t>я</w:t>
      </w:r>
      <w:r w:rsidRPr="004758A4">
        <w:rPr>
          <w:b/>
          <w:caps/>
          <w:sz w:val="28"/>
          <w:szCs w:val="28"/>
        </w:rPr>
        <w:t xml:space="preserve"> в местные нормативы градостроительного проектирования</w:t>
      </w:r>
    </w:p>
    <w:p w:rsidR="005E4946" w:rsidRDefault="005E4946" w:rsidP="005E4946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Евдокимовского МУНИЦИПАЛЬНОГО ОБРАЗОВАНИЯ ТУЛУНСКОГО РАЙОНА ИРКУТСКОЙ ОБЛАСТИ утвержденные решением Думы Евдокимовского сельского поселения </w:t>
      </w:r>
      <w:r w:rsidRPr="00C1596B">
        <w:rPr>
          <w:b/>
          <w:caps/>
          <w:sz w:val="20"/>
          <w:szCs w:val="20"/>
        </w:rPr>
        <w:t>от</w:t>
      </w:r>
      <w:r>
        <w:rPr>
          <w:b/>
          <w:caps/>
          <w:sz w:val="28"/>
          <w:szCs w:val="28"/>
        </w:rPr>
        <w:t xml:space="preserve"> 29.09.2016 г.№ 107</w:t>
      </w:r>
    </w:p>
    <w:p w:rsidR="005E4946" w:rsidRPr="004758A4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Pr="004758A4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Pr="004758A4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Pr="004758A4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Pr="004758A4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Pr="004758A4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Pr="004758A4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Pr="004758A4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Pr="004758A4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Pr="004758A4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Pr="004758A4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Pr="004758A4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Pr="004758A4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Pr="004758A4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Pr="004758A4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Pr="004758A4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Pr="004758A4" w:rsidRDefault="005E4946" w:rsidP="005E4946">
      <w:pPr>
        <w:contextualSpacing/>
        <w:jc w:val="center"/>
        <w:rPr>
          <w:b/>
          <w:sz w:val="28"/>
          <w:szCs w:val="28"/>
        </w:rPr>
      </w:pPr>
    </w:p>
    <w:p w:rsidR="005E4946" w:rsidRPr="00CF4410" w:rsidRDefault="005E4946" w:rsidP="005E4946">
      <w:pPr>
        <w:contextualSpacing/>
        <w:jc w:val="center"/>
      </w:pPr>
      <w:r>
        <w:t>г. Тулун</w:t>
      </w:r>
    </w:p>
    <w:p w:rsidR="005E4946" w:rsidRPr="009651E2" w:rsidRDefault="005E4946" w:rsidP="005E4946">
      <w:pPr>
        <w:contextualSpacing/>
        <w:jc w:val="center"/>
        <w:rPr>
          <w:b/>
        </w:rPr>
      </w:pPr>
      <w:r w:rsidRPr="00CF4410">
        <w:t xml:space="preserve"> 202</w:t>
      </w:r>
      <w:r>
        <w:t>1</w:t>
      </w:r>
      <w:r w:rsidRPr="00CF4410">
        <w:t>г.</w:t>
      </w:r>
      <w:r>
        <w:rPr>
          <w:b/>
          <w:sz w:val="28"/>
          <w:szCs w:val="28"/>
        </w:rPr>
        <w:br w:type="page"/>
      </w:r>
    </w:p>
    <w:p w:rsidR="005E4946" w:rsidRPr="002C6354" w:rsidRDefault="005E4946" w:rsidP="005E4946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2" w:name="_Toc54256967"/>
      <w:r w:rsidRPr="002C6354">
        <w:rPr>
          <w:rFonts w:asciiTheme="majorHAnsi" w:eastAsiaTheme="minorHAnsi" w:hAnsiTheme="majorHAnsi" w:cstheme="minorBidi"/>
          <w:b/>
          <w:bCs/>
          <w:caps/>
          <w:lang w:eastAsia="en-US"/>
        </w:rPr>
        <w:lastRenderedPageBreak/>
        <w:t>Содержание</w:t>
      </w:r>
      <w:bookmarkEnd w:id="2"/>
    </w:p>
    <w:p w:rsidR="005E4946" w:rsidRPr="002C6354" w:rsidRDefault="005E4946" w:rsidP="005E4946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lang w:eastAsia="en-US"/>
        </w:rPr>
        <w:fldChar w:fldCharType="begin"/>
      </w:r>
      <w:r w:rsidRPr="002C6354">
        <w:rPr>
          <w:rFonts w:eastAsiaTheme="minorHAnsi"/>
          <w:bCs/>
          <w:caps/>
          <w:lang w:eastAsia="en-US"/>
        </w:rPr>
        <w:instrText xml:space="preserve"> TOC \o "1-3" \u </w:instrText>
      </w:r>
      <w:r w:rsidRPr="002C6354">
        <w:rPr>
          <w:rFonts w:eastAsiaTheme="minorHAnsi"/>
          <w:bCs/>
          <w:caps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Содержание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_Toc54256967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3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5E4946" w:rsidRPr="002C6354" w:rsidRDefault="005E4946" w:rsidP="005E4946">
      <w:pPr>
        <w:tabs>
          <w:tab w:val="right" w:leader="dot" w:pos="9498"/>
        </w:tabs>
        <w:contextualSpacing/>
        <w:jc w:val="center"/>
        <w:rPr>
          <w:rFonts w:eastAsiaTheme="minorHAnsi"/>
          <w:bCs/>
          <w:caps/>
          <w:noProof/>
          <w:lang w:eastAsia="en-US"/>
        </w:rPr>
      </w:pPr>
      <w:r w:rsidRPr="002C6354">
        <w:rPr>
          <w:rFonts w:eastAsiaTheme="minorHAnsi"/>
          <w:bCs/>
          <w:caps/>
          <w:noProof/>
          <w:lang w:eastAsia="en-US"/>
        </w:rPr>
        <w:t>Введение</w:t>
      </w:r>
      <w:r w:rsidRPr="002C6354">
        <w:rPr>
          <w:rFonts w:eastAsiaTheme="minorHAnsi"/>
          <w:bCs/>
          <w:caps/>
          <w:noProof/>
          <w:lang w:eastAsia="en-US"/>
        </w:rPr>
        <w:tab/>
      </w:r>
      <w:r>
        <w:rPr>
          <w:rFonts w:eastAsiaTheme="minorHAnsi"/>
          <w:bCs/>
          <w:caps/>
          <w:noProof/>
          <w:lang w:eastAsia="en-US"/>
        </w:rPr>
        <w:t>………</w:t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_Toc54256968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4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5E4946" w:rsidRPr="002C6354" w:rsidRDefault="005E4946" w:rsidP="005E494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4946" w:rsidRPr="002C6354" w:rsidRDefault="005E4946" w:rsidP="005E4946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1.</w:t>
      </w:r>
      <w:r w:rsidRPr="002C6354">
        <w:rPr>
          <w:rFonts w:eastAsiaTheme="minorHAnsi"/>
          <w:bCs/>
          <w:caps/>
          <w:noProof/>
          <w:lang w:eastAsia="en-US"/>
        </w:rPr>
        <w:tab/>
        <w:t>4</w:t>
      </w:r>
    </w:p>
    <w:p w:rsidR="005E4946" w:rsidRPr="002C6354" w:rsidRDefault="005E4946" w:rsidP="005E4946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1.</w:t>
      </w:r>
      <w:r w:rsidRPr="002C6354">
        <w:rPr>
          <w:rFonts w:eastAsiaTheme="minorEastAsia"/>
          <w:noProof/>
        </w:rPr>
        <w:tab/>
        <w:t>Приложение 1 "</w:t>
      </w:r>
      <w:r w:rsidRPr="002C6354">
        <w:rPr>
          <w:rFonts w:eastAsiaTheme="minorHAnsi"/>
          <w:bCs/>
          <w:noProof/>
          <w:lang w:eastAsia="en-US"/>
        </w:rPr>
        <w:t>Термины и определения"</w:t>
      </w:r>
      <w:r w:rsidRPr="002C6354">
        <w:rPr>
          <w:rFonts w:eastAsiaTheme="minorHAnsi"/>
          <w:bCs/>
          <w:noProof/>
          <w:lang w:eastAsia="en-US"/>
        </w:rPr>
        <w:tab/>
        <w:t>…</w:t>
      </w:r>
      <w:r>
        <w:rPr>
          <w:rFonts w:eastAsiaTheme="minorHAnsi"/>
          <w:bCs/>
          <w:noProof/>
          <w:lang w:eastAsia="en-US"/>
        </w:rPr>
        <w:t>………………</w:t>
      </w:r>
      <w:r w:rsidRPr="002C6354">
        <w:rPr>
          <w:rFonts w:eastAsiaTheme="minorHAnsi"/>
          <w:bCs/>
          <w:noProof/>
          <w:lang w:eastAsia="en-US"/>
        </w:rPr>
        <w:t>4</w:t>
      </w:r>
    </w:p>
    <w:p w:rsidR="005E4946" w:rsidRPr="002C6354" w:rsidRDefault="005E4946" w:rsidP="005E494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4946" w:rsidRPr="002C6354" w:rsidRDefault="005E4946" w:rsidP="005E4946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2.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_Toc54256971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6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5E4946" w:rsidRPr="002C6354" w:rsidRDefault="005E4946" w:rsidP="005E4946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2.</w:t>
      </w:r>
      <w:r w:rsidRPr="002C6354">
        <w:rPr>
          <w:rFonts w:eastAsiaTheme="minorEastAsia"/>
          <w:noProof/>
        </w:rPr>
        <w:tab/>
        <w:t xml:space="preserve">Книга 2. </w:t>
      </w:r>
      <w:r w:rsidRPr="002C6354">
        <w:rPr>
          <w:rFonts w:eastAsiaTheme="minorHAnsi"/>
          <w:bCs/>
          <w:noProof/>
          <w:lang w:eastAsia="en-US"/>
        </w:rPr>
        <w:t>"Материалы по обоснованию"</w:t>
      </w:r>
      <w:r w:rsidRPr="002C6354">
        <w:rPr>
          <w:rFonts w:eastAsiaTheme="minorHAnsi"/>
          <w:bCs/>
          <w:noProof/>
          <w:lang w:eastAsia="en-US"/>
        </w:rPr>
        <w:tab/>
        <w:t>5</w:t>
      </w:r>
    </w:p>
    <w:p w:rsidR="005E4946" w:rsidRPr="002C6354" w:rsidRDefault="005E4946" w:rsidP="005E4946">
      <w:pPr>
        <w:tabs>
          <w:tab w:val="left" w:pos="880"/>
          <w:tab w:val="right" w:leader="dot" w:pos="9498"/>
        </w:tabs>
        <w:spacing w:line="276" w:lineRule="auto"/>
        <w:ind w:left="220"/>
        <w:rPr>
          <w:rFonts w:eastAsiaTheme="minorHAnsi"/>
          <w:noProof/>
          <w:lang w:eastAsia="en-US"/>
        </w:rPr>
      </w:pPr>
      <w:r w:rsidRPr="002C6354">
        <w:rPr>
          <w:rFonts w:eastAsiaTheme="minorHAnsi"/>
          <w:noProof/>
          <w:lang w:eastAsia="en-US"/>
        </w:rPr>
        <w:t>2.1</w:t>
      </w:r>
      <w:r w:rsidRPr="002C6354">
        <w:rPr>
          <w:rFonts w:eastAsiaTheme="minorEastAsia"/>
          <w:noProof/>
        </w:rPr>
        <w:tab/>
      </w:r>
      <w:r w:rsidRPr="002C6354">
        <w:rPr>
          <w:rFonts w:eastAsiaTheme="minorHAnsi"/>
          <w:noProof/>
          <w:lang w:eastAsia="en-US"/>
        </w:rPr>
        <w:t>Введение.</w:t>
      </w:r>
      <w:r w:rsidRPr="002C6354">
        <w:rPr>
          <w:rFonts w:eastAsiaTheme="minorHAnsi"/>
          <w:noProof/>
          <w:lang w:eastAsia="en-US"/>
        </w:rPr>
        <w:tab/>
        <w:t>5</w:t>
      </w:r>
    </w:p>
    <w:p w:rsidR="005E4946" w:rsidRPr="002C6354" w:rsidRDefault="005E4946" w:rsidP="005E4946">
      <w:pPr>
        <w:spacing w:after="200" w:line="276" w:lineRule="auto"/>
        <w:ind w:right="-143"/>
        <w:rPr>
          <w:rFonts w:eastAsiaTheme="minorHAnsi"/>
          <w:lang w:eastAsia="en-US"/>
        </w:rPr>
      </w:pPr>
      <w:r w:rsidRPr="002C63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2C6354">
        <w:rPr>
          <w:rFonts w:eastAsiaTheme="minorHAnsi"/>
          <w:lang w:eastAsia="en-US"/>
        </w:rPr>
        <w:t>2.2.     Обоснование расчетных показателей велосипедных дорожек ……………………</w:t>
      </w:r>
      <w:r>
        <w:rPr>
          <w:rFonts w:eastAsiaTheme="minorHAnsi"/>
          <w:lang w:eastAsia="en-US"/>
        </w:rPr>
        <w:t>..</w:t>
      </w:r>
      <w:r w:rsidRPr="002C6354">
        <w:rPr>
          <w:rFonts w:eastAsiaTheme="minorHAnsi"/>
          <w:lang w:eastAsia="en-US"/>
        </w:rPr>
        <w:t>5</w:t>
      </w:r>
    </w:p>
    <w:p w:rsidR="005E4946" w:rsidRPr="002C6354" w:rsidRDefault="005E4946" w:rsidP="005E4946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3.</w:t>
      </w:r>
      <w:r w:rsidRPr="002C6354">
        <w:rPr>
          <w:rFonts w:eastAsiaTheme="minorHAnsi"/>
          <w:bCs/>
          <w:caps/>
          <w:noProof/>
          <w:lang w:eastAsia="en-US"/>
        </w:rPr>
        <w:tab/>
        <w:t>6</w:t>
      </w:r>
    </w:p>
    <w:p w:rsidR="005E4946" w:rsidRPr="002C6354" w:rsidRDefault="005E4946" w:rsidP="005E4946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3.</w:t>
      </w:r>
      <w:r w:rsidRPr="002C6354">
        <w:rPr>
          <w:rFonts w:eastAsiaTheme="minorEastAsia"/>
          <w:noProof/>
        </w:rPr>
        <w:tab/>
        <w:t xml:space="preserve">Книга 1. </w:t>
      </w:r>
      <w:r w:rsidRPr="002C6354">
        <w:rPr>
          <w:rFonts w:eastAsiaTheme="minorHAnsi"/>
          <w:bCs/>
          <w:lang w:eastAsia="en-US"/>
        </w:rPr>
        <w:t>Велосипедные дорожки за границами населенных пунктов</w:t>
      </w:r>
      <w:r w:rsidRPr="002C6354">
        <w:rPr>
          <w:rFonts w:eastAsiaTheme="minorHAnsi"/>
          <w:bCs/>
          <w:noProof/>
          <w:lang w:eastAsia="en-US"/>
        </w:rPr>
        <w:tab/>
        <w:t>…6</w:t>
      </w:r>
    </w:p>
    <w:p w:rsidR="005E4946" w:rsidRPr="002C6354" w:rsidRDefault="005E4946" w:rsidP="005E494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4946" w:rsidRPr="002C6354" w:rsidRDefault="005E4946" w:rsidP="005E4946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4.</w:t>
      </w:r>
      <w:r w:rsidRPr="002C6354">
        <w:rPr>
          <w:rFonts w:eastAsiaTheme="minorHAnsi"/>
          <w:bCs/>
          <w:caps/>
          <w:noProof/>
          <w:lang w:eastAsia="en-US"/>
        </w:rPr>
        <w:tab/>
        <w:t>7</w:t>
      </w:r>
    </w:p>
    <w:p w:rsidR="005E4946" w:rsidRPr="002C6354" w:rsidRDefault="005E4946" w:rsidP="005E4946">
      <w:pPr>
        <w:ind w:right="-1"/>
        <w:jc w:val="both"/>
        <w:rPr>
          <w:rFonts w:eastAsiaTheme="minorHAnsi"/>
          <w:noProof/>
          <w:lang w:eastAsia="en-US"/>
        </w:rPr>
      </w:pPr>
      <w:r w:rsidRPr="002C6354">
        <w:rPr>
          <w:rFonts w:eastAsiaTheme="minorHAnsi"/>
          <w:noProof/>
          <w:lang w:eastAsia="en-US"/>
        </w:rPr>
        <w:t xml:space="preserve">4. </w:t>
      </w:r>
      <w:r w:rsidRPr="002C6354">
        <w:rPr>
          <w:rFonts w:eastAsiaTheme="minorEastAsia"/>
          <w:noProof/>
        </w:rPr>
        <w:t xml:space="preserve">Книга 3. </w:t>
      </w:r>
      <w:r w:rsidRPr="002C6354">
        <w:rPr>
          <w:rFonts w:eastAsiaTheme="minorHAnsi"/>
          <w:lang w:eastAsia="en-US"/>
        </w:rPr>
        <w:t>Область применения расчетных показателей……………………………………</w:t>
      </w:r>
      <w:r>
        <w:rPr>
          <w:rFonts w:eastAsiaTheme="minorHAnsi"/>
          <w:lang w:eastAsia="en-US"/>
        </w:rPr>
        <w:t>..</w:t>
      </w:r>
      <w:r w:rsidRPr="002C6354">
        <w:rPr>
          <w:rFonts w:eastAsiaTheme="minorHAnsi"/>
          <w:noProof/>
          <w:lang w:eastAsia="en-US"/>
        </w:rPr>
        <w:t>7</w:t>
      </w:r>
    </w:p>
    <w:p w:rsidR="005E4946" w:rsidRPr="002C6354" w:rsidRDefault="005E4946" w:rsidP="005E4946">
      <w:pPr>
        <w:jc w:val="both"/>
        <w:rPr>
          <w:rFonts w:eastAsiaTheme="minorHAnsi"/>
          <w:lang w:eastAsia="en-US"/>
        </w:rPr>
      </w:pPr>
    </w:p>
    <w:p w:rsidR="005E4946" w:rsidRDefault="005E4946" w:rsidP="005E4946">
      <w:pPr>
        <w:pStyle w:val="1"/>
      </w:pPr>
      <w:r w:rsidRPr="002C6354">
        <w:rPr>
          <w:rFonts w:eastAsiaTheme="minorHAnsi" w:cs="Times New Roman"/>
          <w:b w:val="0"/>
          <w:bCs w:val="0"/>
          <w:sz w:val="24"/>
          <w:szCs w:val="24"/>
        </w:rPr>
        <w:fldChar w:fldCharType="end"/>
      </w:r>
    </w:p>
    <w:p w:rsidR="005E4946" w:rsidRPr="00F02FC2" w:rsidRDefault="005E4946" w:rsidP="005E4946">
      <w:pPr>
        <w:pStyle w:val="1"/>
      </w:pPr>
      <w:r>
        <w:t xml:space="preserve">                                        Введение</w:t>
      </w:r>
    </w:p>
    <w:p w:rsidR="005E4946" w:rsidRPr="009651E2" w:rsidRDefault="005E4946" w:rsidP="005E4946">
      <w:pPr>
        <w:ind w:firstLine="709"/>
        <w:contextualSpacing/>
        <w:jc w:val="both"/>
        <w:rPr>
          <w:b/>
        </w:rPr>
      </w:pPr>
      <w:r>
        <w:t>И</w:t>
      </w:r>
      <w:r w:rsidRPr="009651E2">
        <w:t>зменени</w:t>
      </w:r>
      <w:r>
        <w:t>я внесены</w:t>
      </w:r>
      <w:r w:rsidRPr="009651E2">
        <w:t xml:space="preserve"> в действующие нормативы градостроительного проектирования </w:t>
      </w:r>
      <w:r>
        <w:t xml:space="preserve"> Евдокимовского </w:t>
      </w:r>
      <w:r w:rsidRPr="00663452">
        <w:t>муниципального</w:t>
      </w:r>
      <w:r>
        <w:t xml:space="preserve"> образования Тулунского района Иркутской области</w:t>
      </w:r>
      <w:r w:rsidRPr="009651E2">
        <w:t xml:space="preserve"> </w:t>
      </w:r>
      <w:r>
        <w:t xml:space="preserve"> и </w:t>
      </w:r>
      <w:r w:rsidRPr="009651E2">
        <w:t>обусловлен</w:t>
      </w:r>
      <w:r>
        <w:t>ы</w:t>
      </w:r>
      <w:r w:rsidRPr="009651E2"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</w:t>
      </w:r>
      <w:r w:rsidRPr="00260A0C">
        <w:t>письмо службы архитектуры Иркутской области  от   09.03.</w:t>
      </w:r>
      <w:r>
        <w:t>2021</w:t>
      </w:r>
      <w:r w:rsidRPr="00260A0C">
        <w:t>г № 02-82-273/2</w:t>
      </w:r>
      <w:r>
        <w:t>1</w:t>
      </w:r>
      <w:r w:rsidRPr="00260A0C">
        <w:t>)</w:t>
      </w:r>
    </w:p>
    <w:p w:rsidR="005E4946" w:rsidRPr="009651E2" w:rsidRDefault="005E4946" w:rsidP="005E4946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Pr="004E6AC5">
        <w:rPr>
          <w:bCs/>
        </w:rPr>
        <w:t>обеспечены</w:t>
      </w:r>
      <w:r w:rsidRPr="00D3133F">
        <w:rPr>
          <w:bCs/>
          <w:highlight w:val="yellow"/>
        </w:rPr>
        <w:t xml:space="preserve"> </w:t>
      </w:r>
      <w:r w:rsidRPr="004E6AC5">
        <w:rPr>
          <w:bCs/>
        </w:rPr>
        <w:t>требования:</w:t>
      </w:r>
    </w:p>
    <w:p w:rsidR="005E4946" w:rsidRPr="009651E2" w:rsidRDefault="005E4946" w:rsidP="005E4946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- </w:t>
      </w:r>
      <w:r w:rsidRPr="004E6AC5">
        <w:rPr>
          <w:bCs/>
        </w:rPr>
        <w:t>разработка и утверждение</w:t>
      </w:r>
      <w:r w:rsidRPr="009651E2">
        <w:rPr>
          <w:bCs/>
        </w:rPr>
        <w:t xml:space="preserve"> подпрограммы "Спорт на селе" государственной программы Российской Федерации "Развитие физической культуры и спорта";</w:t>
      </w:r>
    </w:p>
    <w:p w:rsidR="005E4946" w:rsidRPr="009651E2" w:rsidRDefault="005E4946" w:rsidP="005E4946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- </w:t>
      </w:r>
      <w:r w:rsidRPr="004E6AC5">
        <w:rPr>
          <w:bCs/>
        </w:rPr>
        <w:t>установлены нормативы и нормы</w:t>
      </w:r>
      <w:r w:rsidRPr="009651E2">
        <w:rPr>
          <w:bCs/>
        </w:rPr>
        <w:t xml:space="preserve">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5E4946" w:rsidRPr="009651E2" w:rsidRDefault="005E4946" w:rsidP="005E4946">
      <w:pPr>
        <w:ind w:firstLine="709"/>
        <w:contextualSpacing/>
        <w:jc w:val="both"/>
      </w:pPr>
      <w:r w:rsidRPr="009651E2"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>
        <w:t>31.03.2021</w:t>
      </w:r>
      <w:r w:rsidRPr="009651E2">
        <w:t>г</w:t>
      </w:r>
      <w:r>
        <w:t>.</w:t>
      </w:r>
      <w:r w:rsidRPr="009651E2"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5E4946" w:rsidRPr="00071E3F" w:rsidRDefault="005E4946" w:rsidP="005E4946">
      <w:pPr>
        <w:ind w:firstLine="709"/>
        <w:contextualSpacing/>
        <w:jc w:val="both"/>
      </w:pPr>
      <w:r w:rsidRPr="00071E3F">
        <w:t xml:space="preserve">Руководствуясь </w:t>
      </w:r>
      <w:r>
        <w:t>поручением Президента Российской Федерации, требованием Службы архитектуры Иркутской области</w:t>
      </w:r>
      <w:r w:rsidRPr="004E6AC5">
        <w:t xml:space="preserve">, главой </w:t>
      </w:r>
      <w:r>
        <w:t>Евдокимовского</w:t>
      </w:r>
      <w:r w:rsidRPr="004E6AC5">
        <w:t xml:space="preserve"> сельского</w:t>
      </w:r>
      <w:r w:rsidRPr="00663452">
        <w:t xml:space="preserve"> поселения</w:t>
      </w:r>
      <w:r>
        <w:t xml:space="preserve"> было принято решение о</w:t>
      </w:r>
      <w:r w:rsidRPr="00071E3F">
        <w:t xml:space="preserve"> подготовке проекта </w:t>
      </w:r>
      <w:r>
        <w:t>«В</w:t>
      </w:r>
      <w:r w:rsidRPr="00071E3F">
        <w:t>несени</w:t>
      </w:r>
      <w:r>
        <w:t>е</w:t>
      </w:r>
      <w:r w:rsidRPr="00071E3F">
        <w:t xml:space="preserve"> изменений в местные нормативы градостроительного проектирования </w:t>
      </w:r>
      <w:r>
        <w:t xml:space="preserve">Евдокимовского </w:t>
      </w:r>
      <w:r w:rsidRPr="00071E3F">
        <w:t xml:space="preserve">муниципального </w:t>
      </w:r>
      <w:r>
        <w:t xml:space="preserve">образования Тулунского района Иркутской области утвержденные решением </w:t>
      </w:r>
      <w:r w:rsidRPr="00663452">
        <w:t xml:space="preserve">Думы </w:t>
      </w:r>
      <w:r>
        <w:t xml:space="preserve">Евдокимовского </w:t>
      </w:r>
      <w:r w:rsidRPr="00663452">
        <w:t xml:space="preserve">сельского поселения от </w:t>
      </w:r>
      <w:r>
        <w:t>29.09.2016 г. № 107</w:t>
      </w:r>
      <w:r w:rsidRPr="00663452">
        <w:t>»</w:t>
      </w:r>
      <w:r>
        <w:t xml:space="preserve">. Проект внесения изменений подготовлен Комитетом по строительству, дорожному хозяйству администрации Тулунского муниципального района. </w:t>
      </w:r>
    </w:p>
    <w:p w:rsidR="005E4946" w:rsidRPr="009651E2" w:rsidRDefault="005E4946" w:rsidP="005E4946">
      <w:pPr>
        <w:ind w:firstLine="709"/>
        <w:contextualSpacing/>
        <w:jc w:val="both"/>
      </w:pPr>
      <w:r w:rsidRPr="009651E2">
        <w:lastRenderedPageBreak/>
        <w:t xml:space="preserve">Действующие </w:t>
      </w:r>
      <w:r>
        <w:t xml:space="preserve">местные </w:t>
      </w:r>
      <w:r w:rsidRPr="009651E2">
        <w:t xml:space="preserve">нормативы градостроительного проектирования </w:t>
      </w:r>
      <w:r>
        <w:t xml:space="preserve"> Евдокимовского муниципального образования Тулунского района Иркутской области </w:t>
      </w:r>
      <w:r w:rsidRPr="009651E2">
        <w:t xml:space="preserve"> разработаны</w:t>
      </w:r>
      <w:r>
        <w:t xml:space="preserve"> Обществом с ограниченной ответственностью «Проектно-планировочная мастерская «Мастер-План»</w:t>
      </w:r>
      <w:r w:rsidRPr="009651E2">
        <w:t xml:space="preserve"> и утверждены Решением Думы </w:t>
      </w:r>
      <w:r>
        <w:t>Евдокимовского</w:t>
      </w:r>
      <w:r w:rsidRPr="001E645D">
        <w:t xml:space="preserve"> сельского поселения</w:t>
      </w:r>
      <w:r w:rsidRPr="009651E2">
        <w:t xml:space="preserve"> от </w:t>
      </w:r>
      <w:r>
        <w:t>29.09.2016 г. № 107</w:t>
      </w:r>
      <w:r w:rsidRPr="009651E2">
        <w:t xml:space="preserve"> «Об утверждении местных нормативов градостроительного проектирования </w:t>
      </w:r>
      <w:r>
        <w:t xml:space="preserve"> Евдокимовского </w:t>
      </w:r>
      <w:r w:rsidRPr="001E645D">
        <w:t>сельского поселения Тулунского района Иркутской области</w:t>
      </w:r>
      <w:r w:rsidRPr="009651E2">
        <w:t xml:space="preserve">», и не содержат установленного норматива обеспеченности населения велосипедными дорожками и полосами </w:t>
      </w:r>
      <w:r w:rsidRPr="001E645D">
        <w:t xml:space="preserve">для велосипедистов </w:t>
      </w:r>
      <w:r>
        <w:t xml:space="preserve">Евдокимовского </w:t>
      </w:r>
      <w:r w:rsidRPr="001E645D">
        <w:t>сельского поселения.</w:t>
      </w:r>
    </w:p>
    <w:p w:rsidR="005E4946" w:rsidRPr="009651E2" w:rsidRDefault="005E4946" w:rsidP="005E4946">
      <w:pPr>
        <w:ind w:firstLine="709"/>
        <w:contextualSpacing/>
        <w:jc w:val="both"/>
      </w:pPr>
      <w:r w:rsidRPr="009651E2">
        <w:t xml:space="preserve">Действующие местные нормативы градостроительного проектирования </w:t>
      </w:r>
      <w:r>
        <w:t xml:space="preserve">Евдокимовского  </w:t>
      </w:r>
      <w:r w:rsidRPr="00B32A22">
        <w:t>сельского поселения</w:t>
      </w:r>
      <w:r w:rsidRPr="009651E2">
        <w:t xml:space="preserve"> состоят из:</w:t>
      </w:r>
    </w:p>
    <w:p w:rsidR="005E4946" w:rsidRPr="00DC22C1" w:rsidRDefault="005E4946" w:rsidP="00B4751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Cs/>
          <w:lang w:eastAsia="en-US"/>
        </w:rPr>
        <w:t>Приложения 1 «Термины и определения»;</w:t>
      </w:r>
    </w:p>
    <w:p w:rsidR="005E4946" w:rsidRPr="00DC22C1" w:rsidRDefault="005E4946" w:rsidP="00B4751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Основной части</w:t>
      </w:r>
      <w:r>
        <w:rPr>
          <w:rFonts w:eastAsiaTheme="minorHAnsi"/>
          <w:lang w:eastAsia="en-US"/>
        </w:rPr>
        <w:t>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Pr="00DC22C1">
        <w:rPr>
          <w:rFonts w:eastAsiaTheme="minorHAnsi"/>
          <w:lang w:eastAsia="en-US"/>
        </w:rPr>
        <w:t>;</w:t>
      </w:r>
    </w:p>
    <w:p w:rsidR="005E4946" w:rsidRPr="00DC22C1" w:rsidRDefault="005E4946" w:rsidP="00B4751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Материалов по обоснованию</w:t>
      </w:r>
      <w:r>
        <w:rPr>
          <w:rFonts w:eastAsiaTheme="minorHAnsi"/>
          <w:lang w:eastAsia="en-US"/>
        </w:rPr>
        <w:t>. Книга 2. Материалы по обоснованию расчетных показателей, содержащихся в основной части нормативов градостроительного проектирования</w:t>
      </w:r>
      <w:r w:rsidRPr="00DC22C1">
        <w:rPr>
          <w:rFonts w:eastAsiaTheme="minorHAnsi"/>
          <w:lang w:eastAsia="en-US"/>
        </w:rPr>
        <w:t>;</w:t>
      </w:r>
    </w:p>
    <w:p w:rsidR="005E4946" w:rsidRPr="00DC22C1" w:rsidRDefault="005E4946" w:rsidP="00B4751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Правил</w:t>
      </w:r>
      <w:r>
        <w:rPr>
          <w:rFonts w:eastAsiaTheme="minorHAnsi"/>
          <w:lang w:eastAsia="en-US"/>
        </w:rPr>
        <w:t>а</w:t>
      </w:r>
      <w:r w:rsidRPr="00DC22C1">
        <w:rPr>
          <w:rFonts w:eastAsiaTheme="minorHAnsi"/>
          <w:lang w:eastAsia="en-US"/>
        </w:rPr>
        <w:t xml:space="preserve"> и области применения.</w:t>
      </w:r>
      <w:r>
        <w:rPr>
          <w:rFonts w:eastAsiaTheme="minorHAnsi"/>
          <w:lang w:eastAsia="en-US"/>
        </w:rPr>
        <w:t xml:space="preserve">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5E4946" w:rsidRDefault="005E4946" w:rsidP="005E4946">
      <w:pPr>
        <w:ind w:firstLine="709"/>
        <w:contextualSpacing/>
        <w:jc w:val="both"/>
      </w:pPr>
      <w:r>
        <w:t>Изменения внесены</w:t>
      </w:r>
      <w:r w:rsidRPr="009651E2">
        <w:t xml:space="preserve"> в каждый раздел действующих местных нормативов градостроительного проектирования </w:t>
      </w:r>
      <w:r>
        <w:t>Евдокимовского</w:t>
      </w:r>
      <w:r w:rsidRPr="00B32A22">
        <w:t xml:space="preserve"> муниципального</w:t>
      </w:r>
      <w:r>
        <w:t xml:space="preserve"> образования Тулунского района Иркутской области</w:t>
      </w:r>
      <w:r w:rsidRPr="009651E2">
        <w:t xml:space="preserve">, в части установления норматива обеспеченности населения велосипедными дорожками и полосами для велосипедистов </w:t>
      </w:r>
      <w:r>
        <w:t>Евдокимовского сельского поселения</w:t>
      </w:r>
      <w:r w:rsidRPr="009651E2">
        <w:t>.</w:t>
      </w:r>
    </w:p>
    <w:p w:rsidR="005E4946" w:rsidRDefault="005E4946" w:rsidP="005E4946">
      <w:pPr>
        <w:rPr>
          <w:b/>
          <w:sz w:val="28"/>
          <w:szCs w:val="28"/>
        </w:rPr>
      </w:pPr>
    </w:p>
    <w:p w:rsidR="005E4946" w:rsidRDefault="005E4946" w:rsidP="005E4946">
      <w:pPr>
        <w:jc w:val="center"/>
        <w:rPr>
          <w:b/>
          <w:sz w:val="28"/>
          <w:szCs w:val="28"/>
        </w:rPr>
      </w:pPr>
    </w:p>
    <w:p w:rsidR="005E4946" w:rsidRPr="00261716" w:rsidRDefault="005E4946" w:rsidP="005E4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261716">
        <w:rPr>
          <w:b/>
          <w:sz w:val="28"/>
          <w:szCs w:val="28"/>
        </w:rPr>
        <w:t xml:space="preserve"> 1.</w:t>
      </w:r>
    </w:p>
    <w:p w:rsidR="005E4946" w:rsidRPr="000F0C22" w:rsidRDefault="005E4946" w:rsidP="005E4946">
      <w:r>
        <w:rPr>
          <w:b/>
        </w:rPr>
        <w:t>П</w:t>
      </w:r>
      <w:r w:rsidRPr="005C48D6">
        <w:rPr>
          <w:b/>
        </w:rPr>
        <w:t>риложение 1</w:t>
      </w:r>
      <w:r w:rsidRPr="000F0C22">
        <w:t xml:space="preserve"> «Термины и определения» дополнить следующими формулировками:</w:t>
      </w:r>
    </w:p>
    <w:p w:rsidR="005E4946" w:rsidRPr="00261716" w:rsidRDefault="005E4946" w:rsidP="005E4946">
      <w:pPr>
        <w:rPr>
          <w:b/>
        </w:rPr>
      </w:pPr>
      <w:r w:rsidRPr="000F0C22">
        <w:tab/>
      </w:r>
      <w:r w:rsidRPr="00261716">
        <w:rPr>
          <w:b/>
        </w:rPr>
        <w:t>Термины и определения</w:t>
      </w:r>
    </w:p>
    <w:p w:rsidR="005E4946" w:rsidRPr="000F0C22" w:rsidRDefault="005E4946" w:rsidP="005E4946">
      <w:pPr>
        <w:jc w:val="both"/>
      </w:pPr>
      <w:r>
        <w:rPr>
          <w:b/>
        </w:rPr>
        <w:t>В</w:t>
      </w:r>
      <w:r w:rsidRPr="00261716">
        <w:rPr>
          <w:b/>
        </w:rPr>
        <w:t xml:space="preserve">елосипед </w:t>
      </w:r>
      <w:r w:rsidRPr="000F0C22"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E4946" w:rsidRPr="000F0C22" w:rsidRDefault="005E4946" w:rsidP="005E4946">
      <w:pPr>
        <w:jc w:val="both"/>
      </w:pPr>
      <w:r>
        <w:rPr>
          <w:b/>
        </w:rPr>
        <w:t>В</w:t>
      </w:r>
      <w:r w:rsidRPr="00261716">
        <w:rPr>
          <w:b/>
        </w:rPr>
        <w:t>елопешеходная дорожка</w:t>
      </w:r>
      <w:r w:rsidRPr="000F0C22"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E4946" w:rsidRPr="000F0C22" w:rsidRDefault="005E4946" w:rsidP="005E4946">
      <w:pPr>
        <w:jc w:val="both"/>
      </w:pPr>
      <w:r>
        <w:rPr>
          <w:b/>
        </w:rPr>
        <w:t>В</w:t>
      </w:r>
      <w:r w:rsidRPr="00261716">
        <w:rPr>
          <w:b/>
        </w:rPr>
        <w:t>елосипедист</w:t>
      </w:r>
      <w:r w:rsidRPr="000F0C22">
        <w:t xml:space="preserve"> - лицо, управляющее велосипедом.</w:t>
      </w:r>
    </w:p>
    <w:p w:rsidR="005E4946" w:rsidRDefault="005E4946" w:rsidP="005E4946">
      <w:pPr>
        <w:jc w:val="both"/>
      </w:pPr>
      <w:r>
        <w:rPr>
          <w:b/>
        </w:rPr>
        <w:t>В</w:t>
      </w:r>
      <w:r w:rsidRPr="00261716">
        <w:rPr>
          <w:b/>
        </w:rPr>
        <w:t>елосипедная дорожка</w:t>
      </w:r>
      <w:r w:rsidRPr="000F0C22"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5E4946" w:rsidRPr="00261716" w:rsidRDefault="005E4946" w:rsidP="005E4946">
      <w:pPr>
        <w:jc w:val="both"/>
      </w:pPr>
      <w:r>
        <w:rPr>
          <w:b/>
        </w:rPr>
        <w:t>П</w:t>
      </w:r>
      <w:r w:rsidRPr="00261716">
        <w:rPr>
          <w:b/>
        </w:rPr>
        <w:t>олоса для велосипедистов</w:t>
      </w:r>
      <w:r w:rsidRPr="000F0C22"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5E4946" w:rsidRDefault="005E4946" w:rsidP="005E4946">
      <w:pPr>
        <w:pStyle w:val="1"/>
      </w:pPr>
    </w:p>
    <w:p w:rsidR="005E4946" w:rsidRPr="0029746E" w:rsidRDefault="005E4946" w:rsidP="005E4946">
      <w:pPr>
        <w:pStyle w:val="1"/>
      </w:pPr>
      <w:r w:rsidRPr="0029746E">
        <w:t xml:space="preserve">Часть </w:t>
      </w:r>
      <w:r>
        <w:t>2</w:t>
      </w:r>
      <w:r w:rsidRPr="0029746E">
        <w:t>.</w:t>
      </w:r>
    </w:p>
    <w:p w:rsidR="005E4946" w:rsidRDefault="005E4946" w:rsidP="005E4946">
      <w:pPr>
        <w:ind w:firstLine="709"/>
        <w:contextualSpacing/>
      </w:pPr>
      <w:r>
        <w:t xml:space="preserve">В книге 2.  </w:t>
      </w:r>
      <w:r w:rsidRPr="009651E2">
        <w:t>«</w:t>
      </w:r>
      <w:r>
        <w:rPr>
          <w:bCs/>
        </w:rPr>
        <w:t>Материалы по обоснованию</w:t>
      </w:r>
      <w:r w:rsidRPr="009651E2">
        <w:t>» дополнить следующими формулировками:</w:t>
      </w:r>
    </w:p>
    <w:p w:rsidR="005E4946" w:rsidRPr="009651E2" w:rsidRDefault="005E4946" w:rsidP="005E4946">
      <w:pPr>
        <w:ind w:firstLine="709"/>
        <w:contextualSpacing/>
      </w:pPr>
    </w:p>
    <w:p w:rsidR="005E4946" w:rsidRPr="00351F88" w:rsidRDefault="005E4946" w:rsidP="005E4946">
      <w:pPr>
        <w:pStyle w:val="2"/>
        <w:ind w:firstLine="709"/>
      </w:pPr>
      <w:r>
        <w:lastRenderedPageBreak/>
        <w:t>Введение.</w:t>
      </w:r>
    </w:p>
    <w:p w:rsidR="005E4946" w:rsidRPr="00DD35AA" w:rsidRDefault="005E4946" w:rsidP="00B47514">
      <w:pPr>
        <w:pStyle w:val="a4"/>
        <w:numPr>
          <w:ilvl w:val="0"/>
          <w:numId w:val="5"/>
        </w:numPr>
        <w:spacing w:after="0" w:line="240" w:lineRule="auto"/>
        <w:ind w:left="0" w:firstLine="709"/>
        <w:outlineLvl w:val="2"/>
        <w:rPr>
          <w:b/>
        </w:rPr>
      </w:pPr>
      <w:r>
        <w:rPr>
          <w:b/>
        </w:rPr>
        <w:t>Законами и иными правовыми актами Российской Федерации</w:t>
      </w:r>
    </w:p>
    <w:p w:rsidR="005E4946" w:rsidRPr="00797C96" w:rsidRDefault="005E4946" w:rsidP="005E4946">
      <w:pPr>
        <w:pStyle w:val="a4"/>
        <w:ind w:left="0" w:firstLine="709"/>
        <w:jc w:val="both"/>
      </w:pPr>
      <w:r>
        <w:t xml:space="preserve">- </w:t>
      </w:r>
      <w:r w:rsidRPr="00DD35AA"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  <w:r>
        <w:t>.</w:t>
      </w:r>
    </w:p>
    <w:p w:rsidR="005E4946" w:rsidRPr="00DD35AA" w:rsidRDefault="005E4946" w:rsidP="005E4946">
      <w:pPr>
        <w:ind w:firstLine="709"/>
        <w:contextualSpacing/>
        <w:jc w:val="both"/>
      </w:pPr>
      <w:r>
        <w:rPr>
          <w:b/>
        </w:rPr>
        <w:t xml:space="preserve">5.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rPr>
          <w:b/>
        </w:rPr>
        <w:t xml:space="preserve"> </w:t>
      </w:r>
      <w:r w:rsidRPr="00DD35AA">
        <w:t xml:space="preserve"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</w:t>
      </w:r>
      <w:r w:rsidRPr="00195D61">
        <w:t>15 N 1206-ст.</w:t>
      </w:r>
    </w:p>
    <w:p w:rsidR="005E4946" w:rsidRPr="00DD35AA" w:rsidRDefault="005E4946" w:rsidP="005E4946">
      <w:pPr>
        <w:pStyle w:val="a4"/>
        <w:ind w:left="0" w:firstLine="709"/>
        <w:jc w:val="both"/>
        <w:rPr>
          <w:b/>
        </w:rPr>
      </w:pPr>
      <w:r>
        <w:rPr>
          <w:b/>
        </w:rPr>
        <w:t xml:space="preserve">-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DD35AA">
        <w:rPr>
          <w:b/>
        </w:rPr>
        <w:t xml:space="preserve">транспорта в городах России" 5 октября 2017 года), </w:t>
      </w:r>
    </w:p>
    <w:p w:rsidR="005E4946" w:rsidRDefault="005E4946" w:rsidP="005E4946">
      <w:pPr>
        <w:ind w:firstLine="709"/>
        <w:contextualSpacing/>
        <w:jc w:val="both"/>
      </w:pPr>
    </w:p>
    <w:p w:rsidR="005E4946" w:rsidRPr="00797C96" w:rsidRDefault="005E4946" w:rsidP="005E4946">
      <w:pPr>
        <w:pStyle w:val="3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5E4946" w:rsidRDefault="005E4946" w:rsidP="005E4946">
      <w:pPr>
        <w:ind w:firstLine="709"/>
        <w:contextualSpacing/>
        <w:jc w:val="both"/>
      </w:pPr>
      <w:r w:rsidRPr="00797C96">
        <w:rPr>
          <w:b/>
        </w:rPr>
        <w:t>п. 3.5. Транспорт</w:t>
      </w:r>
      <w:r>
        <w:t>.</w:t>
      </w:r>
    </w:p>
    <w:p w:rsidR="005E4946" w:rsidRPr="00321DD9" w:rsidRDefault="005E4946" w:rsidP="005E4946">
      <w:pPr>
        <w:ind w:firstLine="709"/>
        <w:contextualSpacing/>
        <w:jc w:val="both"/>
        <w:rPr>
          <w:i/>
        </w:rPr>
      </w:pPr>
      <w:r w:rsidRPr="00321DD9">
        <w:rPr>
          <w:i/>
        </w:rPr>
        <w:t>Дополнить пп.3.5.4 Обоснование расчетных показателей велосипедных дорожек</w:t>
      </w:r>
    </w:p>
    <w:p w:rsidR="005E4946" w:rsidRDefault="005E4946" w:rsidP="005E4946">
      <w:pPr>
        <w:ind w:firstLine="709"/>
        <w:contextualSpacing/>
        <w:jc w:val="both"/>
      </w:pPr>
      <w: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Pr="00577990">
        <w:t>.</w:t>
      </w:r>
      <w:r w:rsidRPr="00183977">
        <w:t xml:space="preserve"> </w:t>
      </w:r>
    </w:p>
    <w:p w:rsidR="005E4946" w:rsidRPr="00577990" w:rsidRDefault="005E4946" w:rsidP="005E4946">
      <w:pPr>
        <w:ind w:firstLine="709"/>
        <w:contextualSpacing/>
        <w:jc w:val="both"/>
      </w:pPr>
      <w: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t xml:space="preserve"> с интенсивностью движения</w:t>
      </w:r>
      <w:r>
        <w:t xml:space="preserve"> </w:t>
      </w:r>
      <w:r w:rsidRPr="008B5281">
        <w:t>мене</w:t>
      </w:r>
      <w:r>
        <w:t xml:space="preserve">е 2000 авт./сут (до 150 авт./ч), согласно требованиям </w:t>
      </w:r>
      <w:r w:rsidRPr="00F52EF0"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5E4946" w:rsidRDefault="005E4946" w:rsidP="005E4946">
      <w:pPr>
        <w:ind w:firstLine="709"/>
        <w:contextualSpacing/>
        <w:jc w:val="both"/>
      </w:pPr>
      <w:r w:rsidRPr="008B5281">
        <w:t>Таблица 3</w:t>
      </w:r>
      <w:r>
        <w:t>.9.1 Расчет интенсивности движения велосипедов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5E4946" w:rsidTr="0055429D">
        <w:tc>
          <w:tcPr>
            <w:tcW w:w="5778" w:type="dxa"/>
          </w:tcPr>
          <w:p w:rsidR="005E4946" w:rsidRDefault="005E4946" w:rsidP="0055429D">
            <w:pPr>
              <w:contextualSpacing/>
              <w:jc w:val="both"/>
            </w:pPr>
            <w: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1200</w:t>
            </w:r>
          </w:p>
        </w:tc>
      </w:tr>
      <w:tr w:rsidR="005E4946" w:rsidTr="0055429D">
        <w:tc>
          <w:tcPr>
            <w:tcW w:w="5778" w:type="dxa"/>
          </w:tcPr>
          <w:p w:rsidR="005E4946" w:rsidRDefault="005E4946" w:rsidP="0055429D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15</w:t>
            </w:r>
          </w:p>
        </w:tc>
      </w:tr>
    </w:tbl>
    <w:p w:rsidR="005E4946" w:rsidRDefault="005E4946" w:rsidP="005E4946">
      <w:pPr>
        <w:ind w:firstLine="709"/>
        <w:contextualSpacing/>
        <w:jc w:val="both"/>
      </w:pPr>
      <w:r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5E4946" w:rsidRDefault="005E4946" w:rsidP="005E4946">
      <w:pPr>
        <w:ind w:firstLine="709"/>
        <w:contextualSpacing/>
        <w:jc w:val="both"/>
      </w:pPr>
      <w: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3" w:name="_Toc54256971"/>
    </w:p>
    <w:p w:rsidR="005E4946" w:rsidRDefault="005E4946" w:rsidP="005E4946">
      <w:pPr>
        <w:ind w:firstLine="709"/>
        <w:contextualSpacing/>
        <w:jc w:val="center"/>
        <w:rPr>
          <w:b/>
        </w:rPr>
      </w:pPr>
    </w:p>
    <w:p w:rsidR="005E4946" w:rsidRDefault="005E4946" w:rsidP="005E4946">
      <w:pPr>
        <w:ind w:firstLine="709"/>
        <w:contextualSpacing/>
        <w:jc w:val="center"/>
        <w:rPr>
          <w:b/>
        </w:rPr>
      </w:pPr>
    </w:p>
    <w:p w:rsidR="005E4946" w:rsidRDefault="005E4946" w:rsidP="005E4946">
      <w:pPr>
        <w:ind w:firstLine="709"/>
        <w:contextualSpacing/>
        <w:jc w:val="center"/>
        <w:rPr>
          <w:b/>
        </w:rPr>
      </w:pPr>
    </w:p>
    <w:p w:rsidR="005E4946" w:rsidRDefault="005E4946" w:rsidP="005E4946">
      <w:pPr>
        <w:ind w:firstLine="709"/>
        <w:contextualSpacing/>
        <w:jc w:val="center"/>
        <w:rPr>
          <w:b/>
        </w:rPr>
      </w:pPr>
    </w:p>
    <w:p w:rsidR="005E4946" w:rsidRDefault="005E4946" w:rsidP="005E4946">
      <w:pPr>
        <w:ind w:firstLine="709"/>
        <w:contextualSpacing/>
        <w:jc w:val="center"/>
        <w:rPr>
          <w:b/>
          <w:sz w:val="28"/>
          <w:szCs w:val="28"/>
        </w:rPr>
      </w:pPr>
      <w:r w:rsidRPr="00FF2999">
        <w:rPr>
          <w:b/>
          <w:sz w:val="28"/>
          <w:szCs w:val="28"/>
        </w:rPr>
        <w:t>Часть 3.</w:t>
      </w:r>
    </w:p>
    <w:p w:rsidR="005E4946" w:rsidRPr="00FF2999" w:rsidRDefault="005E4946" w:rsidP="005E4946">
      <w:pPr>
        <w:ind w:firstLine="709"/>
        <w:contextualSpacing/>
        <w:jc w:val="center"/>
        <w:rPr>
          <w:b/>
          <w:sz w:val="28"/>
          <w:szCs w:val="28"/>
        </w:rPr>
      </w:pPr>
    </w:p>
    <w:p w:rsidR="005E4946" w:rsidRDefault="005E4946" w:rsidP="005E4946">
      <w:pPr>
        <w:ind w:firstLine="709"/>
        <w:contextualSpacing/>
      </w:pPr>
      <w:r>
        <w:t>Книга</w:t>
      </w:r>
      <w:r w:rsidRPr="009651E2">
        <w:t xml:space="preserve"> </w:t>
      </w:r>
      <w:r>
        <w:t xml:space="preserve">1. </w:t>
      </w:r>
      <w:r w:rsidRPr="009651E2">
        <w:t>«</w:t>
      </w:r>
      <w:r w:rsidRPr="009651E2">
        <w:rPr>
          <w:bCs/>
        </w:rPr>
        <w:t>Основная часть</w:t>
      </w:r>
      <w:r w:rsidRPr="009651E2">
        <w:t xml:space="preserve">» </w:t>
      </w:r>
      <w:r>
        <w:t xml:space="preserve">п. 1.5 «Транспорт» </w:t>
      </w:r>
      <w:r w:rsidRPr="009651E2">
        <w:t>дополнить следующими формулировками:</w:t>
      </w:r>
    </w:p>
    <w:p w:rsidR="005E4946" w:rsidRPr="009651E2" w:rsidRDefault="005E4946" w:rsidP="005E4946">
      <w:pPr>
        <w:ind w:firstLine="709"/>
        <w:contextualSpacing/>
      </w:pPr>
    </w:p>
    <w:p w:rsidR="005E4946" w:rsidRPr="003C32A7" w:rsidRDefault="005E4946" w:rsidP="005E4946">
      <w:pPr>
        <w:pStyle w:val="3"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1.5.4</w:t>
      </w:r>
      <w:r w:rsidRPr="003C3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Велосипедные дорожки в границах населенных пунктов</w:t>
      </w:r>
    </w:p>
    <w:p w:rsidR="005E4946" w:rsidRDefault="005E4946" w:rsidP="005E4946">
      <w:pPr>
        <w:ind w:firstLine="709"/>
        <w:contextualSpacing/>
        <w:jc w:val="both"/>
      </w:pPr>
      <w:r w:rsidRPr="009651E2">
        <w:t xml:space="preserve"> </w:t>
      </w:r>
      <w: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5E4946" w:rsidRDefault="005E4946" w:rsidP="005E4946">
      <w:pPr>
        <w:ind w:firstLine="709"/>
        <w:contextualSpacing/>
        <w:jc w:val="both"/>
      </w:pPr>
      <w: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>
        <w:rPr>
          <w:vertAlign w:val="superscript"/>
        </w:rPr>
        <w:t>2</w:t>
      </w:r>
      <w:r>
        <w:t xml:space="preserve"> в застроенной, планируемой к застройке территории.</w:t>
      </w:r>
    </w:p>
    <w:p w:rsidR="005E4946" w:rsidRDefault="005E4946" w:rsidP="005E4946">
      <w:pPr>
        <w:ind w:firstLine="709"/>
        <w:contextualSpacing/>
        <w:jc w:val="both"/>
      </w:pPr>
      <w:r>
        <w:t>Расчетные показатели максимального допустимого уровня территориальной доступности объектов велотранспортной инфраструктуры (велосипедные дорожки, велополосы) в системе элементов обустройства автомобильных дорог для населения Евдокимовского сельского поселения не нормируются.</w:t>
      </w:r>
    </w:p>
    <w:p w:rsidR="005E4946" w:rsidRDefault="005E4946" w:rsidP="005E4946">
      <w:pPr>
        <w:ind w:firstLine="709"/>
        <w:contextualSpacing/>
        <w:jc w:val="both"/>
      </w:pPr>
      <w:r>
        <w:t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1.7.1.</w:t>
      </w:r>
    </w:p>
    <w:p w:rsidR="005E4946" w:rsidRDefault="005E4946" w:rsidP="005E4946">
      <w:pPr>
        <w:ind w:firstLine="709"/>
        <w:contextualSpacing/>
        <w:jc w:val="both"/>
      </w:pPr>
      <w:r w:rsidRPr="008B5281">
        <w:t xml:space="preserve">Таблица </w:t>
      </w:r>
      <w:r>
        <w:t>1.7.1  Расчет интенсивности движения велосипедов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5E4946" w:rsidTr="0055429D">
        <w:tc>
          <w:tcPr>
            <w:tcW w:w="5778" w:type="dxa"/>
          </w:tcPr>
          <w:p w:rsidR="005E4946" w:rsidRDefault="005E4946" w:rsidP="0055429D">
            <w:pPr>
              <w:contextualSpacing/>
              <w:jc w:val="both"/>
            </w:pPr>
            <w: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1200</w:t>
            </w:r>
          </w:p>
        </w:tc>
      </w:tr>
      <w:tr w:rsidR="005E4946" w:rsidTr="0055429D">
        <w:tc>
          <w:tcPr>
            <w:tcW w:w="5778" w:type="dxa"/>
          </w:tcPr>
          <w:p w:rsidR="005E4946" w:rsidRDefault="005E4946" w:rsidP="0055429D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5E4946" w:rsidRDefault="005E4946" w:rsidP="0055429D">
            <w:pPr>
              <w:contextualSpacing/>
              <w:jc w:val="center"/>
            </w:pPr>
            <w:r>
              <w:t>15</w:t>
            </w:r>
          </w:p>
        </w:tc>
      </w:tr>
    </w:tbl>
    <w:p w:rsidR="005E4946" w:rsidRDefault="005E4946" w:rsidP="005E4946">
      <w:pPr>
        <w:ind w:firstLine="709"/>
        <w:contextualSpacing/>
        <w:jc w:val="both"/>
      </w:pPr>
    </w:p>
    <w:p w:rsidR="005E4946" w:rsidRPr="008B5281" w:rsidRDefault="005E4946" w:rsidP="005E4946">
      <w:pPr>
        <w:ind w:firstLine="709"/>
        <w:contextualSpacing/>
        <w:jc w:val="both"/>
      </w:pPr>
      <w:r w:rsidRPr="008B5281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5E4946" w:rsidRPr="009651E2" w:rsidRDefault="005E4946" w:rsidP="005E4946">
      <w:pPr>
        <w:ind w:firstLine="709"/>
        <w:contextualSpacing/>
        <w:jc w:val="both"/>
        <w:rPr>
          <w:b/>
        </w:rPr>
      </w:pPr>
      <w:r w:rsidRPr="008B5281"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5E4946" w:rsidRPr="007F5C89" w:rsidRDefault="005E4946" w:rsidP="005E4946"/>
    <w:p w:rsidR="005E4946" w:rsidRPr="0029746E" w:rsidRDefault="005E4946" w:rsidP="005E4946">
      <w:pPr>
        <w:pStyle w:val="1"/>
      </w:pPr>
      <w:r w:rsidRPr="0029746E">
        <w:t xml:space="preserve">Часть </w:t>
      </w:r>
      <w:r>
        <w:t>4</w:t>
      </w:r>
      <w:r w:rsidRPr="0029746E">
        <w:t>.</w:t>
      </w:r>
      <w:bookmarkEnd w:id="3"/>
    </w:p>
    <w:p w:rsidR="005E4946" w:rsidRPr="00734C03" w:rsidRDefault="005E4946" w:rsidP="005E4946">
      <w:pPr>
        <w:ind w:firstLine="709"/>
        <w:jc w:val="both"/>
      </w:pPr>
      <w:r>
        <w:rPr>
          <w:b/>
        </w:rPr>
        <w:t>Книга 3.</w:t>
      </w:r>
      <w:r w:rsidRPr="00734C03">
        <w:t xml:space="preserve"> «</w:t>
      </w:r>
      <w:hyperlink w:anchor="_Toc493164997" w:history="1">
        <w:r w:rsidRPr="00734C03">
          <w:rPr>
            <w:bCs/>
          </w:rPr>
          <w:t>Правила и область применения</w:t>
        </w:r>
      </w:hyperlink>
      <w:r w:rsidRPr="00734C03">
        <w:t>» дополнить следующими формулировками:</w:t>
      </w:r>
    </w:p>
    <w:p w:rsidR="005E4946" w:rsidRPr="00734C03" w:rsidRDefault="005E4946" w:rsidP="005E4946">
      <w:pPr>
        <w:ind w:firstLine="709"/>
        <w:jc w:val="both"/>
      </w:pPr>
    </w:p>
    <w:p w:rsidR="005E4946" w:rsidRPr="00734C03" w:rsidRDefault="005E4946" w:rsidP="00B47514">
      <w:pPr>
        <w:pStyle w:val="afe"/>
        <w:numPr>
          <w:ilvl w:val="1"/>
          <w:numId w:val="5"/>
        </w:numPr>
        <w:contextualSpacing/>
        <w:jc w:val="both"/>
        <w:outlineLvl w:val="2"/>
        <w:rPr>
          <w:b/>
        </w:rPr>
      </w:pPr>
      <w:bookmarkStart w:id="4" w:name="_Toc431808971"/>
      <w:bookmarkStart w:id="5" w:name="_Toc431809056"/>
      <w:bookmarkStart w:id="6" w:name="_Toc491644073"/>
      <w:bookmarkStart w:id="7" w:name="_Toc493164998"/>
      <w:bookmarkStart w:id="8" w:name="_Toc54256973"/>
      <w:r w:rsidRPr="00734C03">
        <w:rPr>
          <w:b/>
        </w:rPr>
        <w:t>Область применения расчетных показателей</w:t>
      </w:r>
    </w:p>
    <w:p w:rsidR="005E4946" w:rsidRPr="00734C03" w:rsidRDefault="005E4946" w:rsidP="005E4946">
      <w:pPr>
        <w:pStyle w:val="afe"/>
      </w:pPr>
      <w:r w:rsidRPr="00734C03">
        <w:t xml:space="preserve"> </w:t>
      </w:r>
      <w:bookmarkEnd w:id="4"/>
      <w:bookmarkEnd w:id="5"/>
      <w:bookmarkEnd w:id="6"/>
      <w:bookmarkEnd w:id="7"/>
      <w:bookmarkEnd w:id="8"/>
    </w:p>
    <w:p w:rsidR="005E4946" w:rsidRPr="00734C03" w:rsidRDefault="005E4946" w:rsidP="005E4946">
      <w:pPr>
        <w:pStyle w:val="afe"/>
      </w:pPr>
      <w:r w:rsidRPr="00734C03"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>
        <w:t>Евдокимовского</w:t>
      </w:r>
      <w:r w:rsidRPr="005D69AE">
        <w:t xml:space="preserve"> сельского поселения</w:t>
      </w:r>
      <w:r w:rsidRPr="00734C03">
        <w:t>, установленные в МНГП добавить:</w:t>
      </w:r>
    </w:p>
    <w:p w:rsidR="005E4946" w:rsidRDefault="005E4946" w:rsidP="005E4946">
      <w:pPr>
        <w:jc w:val="both"/>
      </w:pPr>
      <w:r w:rsidRPr="009651E2">
        <w:t>-</w:t>
      </w:r>
      <w:r>
        <w:t xml:space="preserve"> </w:t>
      </w:r>
      <w:r w:rsidRPr="009651E2">
        <w:t xml:space="preserve">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</w:t>
      </w:r>
      <w:r>
        <w:t xml:space="preserve">(капитальный ремонт, реконструкция, строительство) </w:t>
      </w:r>
      <w:r w:rsidRPr="009651E2">
        <w:t xml:space="preserve">в границах </w:t>
      </w:r>
      <w:r>
        <w:t>Евдокимовского  муниципального образования Тулунского района Иркутской о</w:t>
      </w:r>
      <w:r w:rsidR="006A0468">
        <w:t>бласти.</w:t>
      </w:r>
      <w:bookmarkStart w:id="9" w:name="_GoBack"/>
      <w:bookmarkEnd w:id="9"/>
    </w:p>
    <w:p w:rsidR="005E4946" w:rsidRDefault="005E4946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A0468" w:rsidRDefault="006A046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A0468" w:rsidRDefault="006A046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A0468" w:rsidRDefault="006A046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A0468" w:rsidRDefault="006A046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A0468" w:rsidRDefault="006A046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A0468" w:rsidRDefault="006A046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A0468" w:rsidRDefault="006A046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A0468" w:rsidRDefault="006A046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A0468" w:rsidRDefault="006A046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A0468" w:rsidRPr="006A0468" w:rsidRDefault="006A0468" w:rsidP="006A0468">
      <w:pPr>
        <w:keepNext/>
        <w:jc w:val="center"/>
        <w:outlineLvl w:val="0"/>
        <w:rPr>
          <w:rFonts w:eastAsia="Arial Unicode MS"/>
          <w:b/>
          <w:bCs/>
        </w:rPr>
      </w:pPr>
      <w:r w:rsidRPr="006A0468">
        <w:rPr>
          <w:rFonts w:eastAsia="Arial Unicode MS"/>
          <w:b/>
          <w:bCs/>
        </w:rPr>
        <w:t>ИРКУТСКАЯ ОБЛАСТЬ</w:t>
      </w:r>
    </w:p>
    <w:p w:rsidR="006A0468" w:rsidRPr="006A0468" w:rsidRDefault="006A0468" w:rsidP="006A0468">
      <w:pPr>
        <w:keepNext/>
        <w:jc w:val="center"/>
        <w:outlineLvl w:val="0"/>
        <w:rPr>
          <w:rFonts w:eastAsia="Arial Unicode MS"/>
          <w:bCs/>
          <w:sz w:val="26"/>
        </w:rPr>
      </w:pPr>
      <w:r w:rsidRPr="006A0468">
        <w:rPr>
          <w:rFonts w:eastAsia="Arial Unicode MS"/>
          <w:b/>
          <w:bCs/>
        </w:rPr>
        <w:t>ТУЛУНСКИЙ РАЙОН</w:t>
      </w:r>
    </w:p>
    <w:p w:rsidR="006A0468" w:rsidRPr="006A0468" w:rsidRDefault="006A0468" w:rsidP="006A0468">
      <w:pPr>
        <w:jc w:val="center"/>
        <w:rPr>
          <w:b/>
        </w:rPr>
      </w:pPr>
    </w:p>
    <w:p w:rsidR="006A0468" w:rsidRPr="006A0468" w:rsidRDefault="006A0468" w:rsidP="006A0468">
      <w:pPr>
        <w:keepNext/>
        <w:jc w:val="center"/>
        <w:outlineLvl w:val="1"/>
        <w:rPr>
          <w:rFonts w:eastAsia="Arial Unicode MS"/>
          <w:b/>
          <w:bCs/>
        </w:rPr>
      </w:pPr>
      <w:r w:rsidRPr="006A0468">
        <w:rPr>
          <w:rFonts w:eastAsia="Arial Unicode MS"/>
          <w:b/>
          <w:bCs/>
        </w:rPr>
        <w:t xml:space="preserve">  ДУМА ЕВДОКИМОВСКОГО СЕЛЬСКОГО ПОСЕЛЕНИЯ</w:t>
      </w:r>
    </w:p>
    <w:p w:rsidR="006A0468" w:rsidRPr="006A0468" w:rsidRDefault="006A0468" w:rsidP="006A0468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6A0468" w:rsidRPr="006A0468" w:rsidRDefault="006A0468" w:rsidP="006A0468">
      <w:pPr>
        <w:jc w:val="center"/>
        <w:rPr>
          <w:b/>
          <w:sz w:val="28"/>
          <w:szCs w:val="28"/>
        </w:rPr>
      </w:pPr>
      <w:r w:rsidRPr="006A0468">
        <w:rPr>
          <w:b/>
          <w:sz w:val="28"/>
          <w:szCs w:val="28"/>
        </w:rPr>
        <w:t>РЕШЕНИЕ</w:t>
      </w:r>
    </w:p>
    <w:p w:rsidR="006A0468" w:rsidRPr="006A0468" w:rsidRDefault="006A0468" w:rsidP="006A0468">
      <w:pPr>
        <w:jc w:val="center"/>
        <w:rPr>
          <w:b/>
          <w:sz w:val="28"/>
          <w:szCs w:val="28"/>
        </w:rPr>
      </w:pPr>
    </w:p>
    <w:p w:rsidR="006A0468" w:rsidRPr="006A0468" w:rsidRDefault="006A0468" w:rsidP="006A0468">
      <w:pPr>
        <w:rPr>
          <w:b/>
          <w:sz w:val="28"/>
        </w:rPr>
      </w:pPr>
      <w:r w:rsidRPr="006A0468">
        <w:rPr>
          <w:b/>
          <w:sz w:val="32"/>
        </w:rPr>
        <w:t xml:space="preserve">      </w:t>
      </w:r>
      <w:r w:rsidRPr="006A0468">
        <w:rPr>
          <w:b/>
          <w:sz w:val="28"/>
        </w:rPr>
        <w:t>«29» июня 2021 г.                                                                       № 117</w:t>
      </w:r>
    </w:p>
    <w:p w:rsidR="006A0468" w:rsidRPr="006A0468" w:rsidRDefault="006A0468" w:rsidP="006A0468">
      <w:pPr>
        <w:rPr>
          <w:b/>
          <w:sz w:val="28"/>
        </w:rPr>
      </w:pPr>
      <w:r w:rsidRPr="006A0468">
        <w:rPr>
          <w:b/>
          <w:sz w:val="28"/>
        </w:rPr>
        <w:t xml:space="preserve">                                                       с. Бадар</w:t>
      </w:r>
    </w:p>
    <w:p w:rsidR="006A0468" w:rsidRPr="006A0468" w:rsidRDefault="006A0468" w:rsidP="006A0468"/>
    <w:p w:rsidR="006A0468" w:rsidRPr="006A0468" w:rsidRDefault="006A0468" w:rsidP="006A0468">
      <w:pPr>
        <w:ind w:left="540" w:hanging="360"/>
        <w:jc w:val="both"/>
        <w:outlineLvl w:val="0"/>
        <w:rPr>
          <w:i/>
          <w:sz w:val="28"/>
          <w:szCs w:val="28"/>
        </w:rPr>
      </w:pPr>
      <w:r w:rsidRPr="006A0468">
        <w:rPr>
          <w:i/>
          <w:sz w:val="28"/>
          <w:szCs w:val="28"/>
        </w:rPr>
        <w:t>О внесении изменений в решение</w:t>
      </w:r>
    </w:p>
    <w:p w:rsidR="006A0468" w:rsidRPr="006A0468" w:rsidRDefault="006A0468" w:rsidP="006A0468">
      <w:pPr>
        <w:ind w:left="540" w:hanging="360"/>
        <w:jc w:val="both"/>
        <w:outlineLvl w:val="0"/>
        <w:rPr>
          <w:i/>
          <w:sz w:val="28"/>
          <w:szCs w:val="28"/>
        </w:rPr>
      </w:pPr>
      <w:r w:rsidRPr="006A0468">
        <w:rPr>
          <w:i/>
          <w:sz w:val="28"/>
          <w:szCs w:val="28"/>
        </w:rPr>
        <w:t>Думы Евдокимовского сельского поселения</w:t>
      </w:r>
    </w:p>
    <w:p w:rsidR="006A0468" w:rsidRPr="006A0468" w:rsidRDefault="006A0468" w:rsidP="006A0468">
      <w:pPr>
        <w:ind w:left="540" w:hanging="360"/>
        <w:jc w:val="both"/>
        <w:outlineLvl w:val="0"/>
        <w:rPr>
          <w:i/>
          <w:sz w:val="28"/>
          <w:szCs w:val="28"/>
        </w:rPr>
      </w:pPr>
      <w:r w:rsidRPr="006A0468">
        <w:rPr>
          <w:i/>
          <w:sz w:val="28"/>
          <w:szCs w:val="28"/>
        </w:rPr>
        <w:t>от 25.12.2020 г. № 104 «О бюджете Евдокимовского</w:t>
      </w:r>
    </w:p>
    <w:p w:rsidR="006A0468" w:rsidRPr="006A0468" w:rsidRDefault="006A0468" w:rsidP="006A0468">
      <w:pPr>
        <w:ind w:left="540" w:hanging="360"/>
        <w:jc w:val="both"/>
        <w:outlineLvl w:val="0"/>
        <w:rPr>
          <w:i/>
          <w:sz w:val="28"/>
          <w:szCs w:val="28"/>
        </w:rPr>
      </w:pPr>
      <w:r w:rsidRPr="006A0468">
        <w:rPr>
          <w:i/>
          <w:sz w:val="28"/>
          <w:szCs w:val="28"/>
        </w:rPr>
        <w:t>муниципального образования на 2021 год</w:t>
      </w:r>
    </w:p>
    <w:p w:rsidR="006A0468" w:rsidRPr="006A0468" w:rsidRDefault="006A0468" w:rsidP="006A0468">
      <w:pPr>
        <w:ind w:left="540" w:hanging="360"/>
        <w:jc w:val="both"/>
        <w:outlineLvl w:val="0"/>
        <w:rPr>
          <w:i/>
          <w:sz w:val="28"/>
          <w:szCs w:val="28"/>
        </w:rPr>
      </w:pPr>
      <w:r w:rsidRPr="006A0468">
        <w:rPr>
          <w:i/>
          <w:sz w:val="28"/>
          <w:szCs w:val="28"/>
        </w:rPr>
        <w:t>и на плановый период 2022 и 2023 годов</w:t>
      </w:r>
    </w:p>
    <w:p w:rsidR="006A0468" w:rsidRPr="006A0468" w:rsidRDefault="006A0468" w:rsidP="006A0468">
      <w:pPr>
        <w:tabs>
          <w:tab w:val="left" w:pos="142"/>
          <w:tab w:val="left" w:pos="1276"/>
        </w:tabs>
        <w:ind w:firstLine="567"/>
        <w:jc w:val="both"/>
      </w:pPr>
    </w:p>
    <w:p w:rsidR="006A0468" w:rsidRPr="006A0468" w:rsidRDefault="006A0468" w:rsidP="006A0468">
      <w:pPr>
        <w:tabs>
          <w:tab w:val="left" w:pos="142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6A0468">
        <w:rPr>
          <w:color w:val="000000"/>
          <w:sz w:val="28"/>
          <w:szCs w:val="28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решением Думы Тулунского муниципального района «О бюджете Тулунского муниципального района на 2021 год и на плановый период 2022 и 2023 годов», Положением о бюджетном процессе в Евдокимовском муниципальном образовании, статьями 33, 48 Устава Евдокимовского муниципального образования, Дума Евдокимовского сельского поселения</w:t>
      </w:r>
    </w:p>
    <w:p w:rsidR="006A0468" w:rsidRPr="006A0468" w:rsidRDefault="006A0468" w:rsidP="006A0468">
      <w:pPr>
        <w:tabs>
          <w:tab w:val="left" w:pos="142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6A0468">
        <w:rPr>
          <w:color w:val="000000"/>
          <w:sz w:val="28"/>
          <w:szCs w:val="28"/>
        </w:rPr>
        <w:t xml:space="preserve"> </w:t>
      </w:r>
    </w:p>
    <w:p w:rsidR="006A0468" w:rsidRPr="006A0468" w:rsidRDefault="006A0468" w:rsidP="006A0468">
      <w:pPr>
        <w:tabs>
          <w:tab w:val="left" w:pos="142"/>
          <w:tab w:val="left" w:pos="1276"/>
        </w:tabs>
        <w:ind w:firstLine="567"/>
        <w:jc w:val="center"/>
        <w:rPr>
          <w:sz w:val="28"/>
          <w:szCs w:val="28"/>
        </w:rPr>
      </w:pPr>
      <w:r w:rsidRPr="006A0468">
        <w:rPr>
          <w:sz w:val="28"/>
          <w:szCs w:val="28"/>
        </w:rPr>
        <w:t>Р Е Ш И Л А:</w:t>
      </w:r>
    </w:p>
    <w:p w:rsidR="006A0468" w:rsidRPr="006A0468" w:rsidRDefault="006A0468" w:rsidP="006A0468">
      <w:pPr>
        <w:ind w:firstLine="567"/>
        <w:jc w:val="both"/>
        <w:rPr>
          <w:sz w:val="28"/>
          <w:szCs w:val="28"/>
        </w:rPr>
      </w:pPr>
      <w:r w:rsidRPr="006A0468">
        <w:rPr>
          <w:sz w:val="28"/>
          <w:szCs w:val="28"/>
        </w:rPr>
        <w:t>Внести в решение Думы Евдокимовского сельского поселения от 25.12.2020 г. № 104 «О бюджете Евдокимовского муниципального образования на 2021 год и на плановый период 2022 и 2023годов» следующие изменения:</w:t>
      </w:r>
    </w:p>
    <w:p w:rsidR="006A0468" w:rsidRPr="006A0468" w:rsidRDefault="006A0468" w:rsidP="00B47514">
      <w:pPr>
        <w:numPr>
          <w:ilvl w:val="0"/>
          <w:numId w:val="8"/>
        </w:numPr>
        <w:tabs>
          <w:tab w:val="left" w:pos="142"/>
          <w:tab w:val="left" w:pos="567"/>
        </w:tabs>
        <w:ind w:left="0" w:firstLine="0"/>
        <w:jc w:val="both"/>
        <w:rPr>
          <w:sz w:val="28"/>
          <w:szCs w:val="28"/>
        </w:rPr>
      </w:pPr>
      <w:r w:rsidRPr="006A0468">
        <w:rPr>
          <w:sz w:val="28"/>
          <w:szCs w:val="28"/>
        </w:rPr>
        <w:t>Пункт 1 изложить в следующей редакции:</w:t>
      </w:r>
    </w:p>
    <w:p w:rsidR="006A0468" w:rsidRPr="006A0468" w:rsidRDefault="006A0468" w:rsidP="006A0468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6A0468">
        <w:rPr>
          <w:sz w:val="28"/>
          <w:szCs w:val="28"/>
        </w:rPr>
        <w:t>«1. Утвердить основные характеристики бюджета Евдокимовского муниципального образования на 2021 год:</w:t>
      </w:r>
    </w:p>
    <w:p w:rsidR="006A0468" w:rsidRPr="006A0468" w:rsidRDefault="006A0468" w:rsidP="00B47514">
      <w:pPr>
        <w:numPr>
          <w:ilvl w:val="0"/>
          <w:numId w:val="7"/>
        </w:numPr>
        <w:tabs>
          <w:tab w:val="left" w:pos="142"/>
          <w:tab w:val="left" w:pos="1276"/>
        </w:tabs>
        <w:ind w:left="0" w:firstLine="567"/>
        <w:jc w:val="both"/>
        <w:rPr>
          <w:sz w:val="28"/>
          <w:szCs w:val="28"/>
        </w:rPr>
      </w:pPr>
      <w:r w:rsidRPr="006A0468">
        <w:rPr>
          <w:sz w:val="28"/>
          <w:szCs w:val="28"/>
        </w:rPr>
        <w:t>общий объем доходов в сумме 15 628,8 тыс. руб., в том числе безвозмездные поступления в сумме 12 356,3 тыс. руб., из них межбюджетные трансферты из областного бюджета в сумме 1 198,1 тыс. руб., из районного бюджета 10 159,2 тыс. руб.;</w:t>
      </w:r>
    </w:p>
    <w:p w:rsidR="006A0468" w:rsidRPr="006A0468" w:rsidRDefault="006A0468" w:rsidP="00B47514">
      <w:pPr>
        <w:numPr>
          <w:ilvl w:val="0"/>
          <w:numId w:val="7"/>
        </w:numPr>
        <w:tabs>
          <w:tab w:val="left" w:pos="142"/>
          <w:tab w:val="num" w:pos="900"/>
          <w:tab w:val="left" w:pos="1276"/>
        </w:tabs>
        <w:ind w:left="0" w:firstLine="567"/>
        <w:jc w:val="both"/>
        <w:rPr>
          <w:sz w:val="28"/>
          <w:szCs w:val="28"/>
        </w:rPr>
      </w:pPr>
      <w:r w:rsidRPr="006A0468">
        <w:rPr>
          <w:sz w:val="28"/>
          <w:szCs w:val="28"/>
        </w:rPr>
        <w:t>общий объем расходов в сумме 16 355,3 тыс. руб.;</w:t>
      </w:r>
    </w:p>
    <w:p w:rsidR="006A0468" w:rsidRPr="006A0468" w:rsidRDefault="006A0468" w:rsidP="00B47514">
      <w:pPr>
        <w:numPr>
          <w:ilvl w:val="0"/>
          <w:numId w:val="7"/>
        </w:numPr>
        <w:tabs>
          <w:tab w:val="left" w:pos="142"/>
          <w:tab w:val="num" w:pos="90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0468">
        <w:rPr>
          <w:sz w:val="28"/>
          <w:szCs w:val="28"/>
        </w:rPr>
        <w:t>размер дефицита в сумме 726,5 тыс. руб. или 22,2 % утвержденного общего годового объема доходов местного бюджета без учета утвержденного объема безвозмездных поступлений;</w:t>
      </w:r>
    </w:p>
    <w:p w:rsidR="006A0468" w:rsidRPr="006A0468" w:rsidRDefault="006A0468" w:rsidP="00B47514">
      <w:pPr>
        <w:numPr>
          <w:ilvl w:val="0"/>
          <w:numId w:val="7"/>
        </w:numPr>
        <w:tabs>
          <w:tab w:val="left" w:pos="142"/>
          <w:tab w:val="num" w:pos="90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0468">
        <w:rPr>
          <w:sz w:val="28"/>
          <w:szCs w:val="28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483,5 тыс. руб.»;</w:t>
      </w:r>
    </w:p>
    <w:p w:rsidR="006A0468" w:rsidRPr="006A0468" w:rsidRDefault="006A0468" w:rsidP="00B4751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A0468">
        <w:rPr>
          <w:sz w:val="28"/>
          <w:szCs w:val="28"/>
        </w:rPr>
        <w:t>В пункте 12 цифры «</w:t>
      </w:r>
      <w:r w:rsidRPr="006A0468">
        <w:rPr>
          <w:sz w:val="28"/>
          <w:szCs w:val="28"/>
          <w:lang/>
        </w:rPr>
        <w:t>2 521,1</w:t>
      </w:r>
      <w:r w:rsidRPr="006A0468">
        <w:rPr>
          <w:sz w:val="28"/>
          <w:szCs w:val="28"/>
        </w:rPr>
        <w:t>» заменить цифрами «2 951,8»;</w:t>
      </w:r>
    </w:p>
    <w:p w:rsidR="006A0468" w:rsidRPr="006A0468" w:rsidRDefault="006A0468" w:rsidP="00B4751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A0468">
        <w:rPr>
          <w:sz w:val="28"/>
          <w:szCs w:val="28"/>
        </w:rPr>
        <w:t>Дополнить пунктом</w:t>
      </w:r>
      <w:r w:rsidRPr="006A0468">
        <w:rPr>
          <w:sz w:val="28"/>
          <w:szCs w:val="28"/>
          <w:lang/>
        </w:rPr>
        <w:t xml:space="preserve"> 12.1 следующего содержания: </w:t>
      </w:r>
    </w:p>
    <w:p w:rsidR="006A0468" w:rsidRPr="006A0468" w:rsidRDefault="006A0468" w:rsidP="006A0468">
      <w:pPr>
        <w:jc w:val="both"/>
        <w:rPr>
          <w:sz w:val="28"/>
          <w:szCs w:val="28"/>
          <w:lang w:val="x-none" w:eastAsia="x-none"/>
        </w:rPr>
      </w:pPr>
      <w:r w:rsidRPr="006A0468">
        <w:rPr>
          <w:sz w:val="28"/>
          <w:szCs w:val="28"/>
          <w:lang w:eastAsia="x-none"/>
        </w:rPr>
        <w:t xml:space="preserve">«12.1 </w:t>
      </w:r>
      <w:r w:rsidRPr="006A0468">
        <w:rPr>
          <w:sz w:val="28"/>
          <w:szCs w:val="28"/>
          <w:lang w:val="x-none" w:eastAsia="x-none"/>
        </w:rPr>
        <w:t>Утвердить общий объем бюджетных ассигнований, направляемых на исполнение публичных нормативных обязательств</w:t>
      </w:r>
      <w:r w:rsidRPr="006A0468">
        <w:rPr>
          <w:sz w:val="28"/>
          <w:szCs w:val="28"/>
          <w:lang w:eastAsia="x-none"/>
        </w:rPr>
        <w:t>:</w:t>
      </w:r>
    </w:p>
    <w:p w:rsidR="006A0468" w:rsidRPr="006A0468" w:rsidRDefault="006A0468" w:rsidP="006A0468">
      <w:pPr>
        <w:tabs>
          <w:tab w:val="left" w:pos="142"/>
        </w:tabs>
        <w:ind w:firstLine="567"/>
        <w:jc w:val="both"/>
        <w:rPr>
          <w:sz w:val="28"/>
          <w:szCs w:val="28"/>
          <w:lang w:eastAsia="x-none"/>
        </w:rPr>
      </w:pPr>
      <w:r w:rsidRPr="006A0468">
        <w:rPr>
          <w:sz w:val="28"/>
          <w:szCs w:val="28"/>
          <w:lang w:val="x-none" w:eastAsia="x-none"/>
        </w:rPr>
        <w:t>на 20</w:t>
      </w:r>
      <w:r w:rsidRPr="006A0468">
        <w:rPr>
          <w:sz w:val="28"/>
          <w:szCs w:val="28"/>
          <w:lang w:eastAsia="x-none"/>
        </w:rPr>
        <w:t xml:space="preserve">21 </w:t>
      </w:r>
      <w:r w:rsidRPr="006A0468">
        <w:rPr>
          <w:sz w:val="28"/>
          <w:szCs w:val="28"/>
          <w:lang w:val="x-none" w:eastAsia="x-none"/>
        </w:rPr>
        <w:t>год</w:t>
      </w:r>
      <w:r w:rsidRPr="006A0468">
        <w:rPr>
          <w:sz w:val="28"/>
          <w:szCs w:val="28"/>
          <w:lang w:eastAsia="x-none"/>
        </w:rPr>
        <w:t xml:space="preserve"> </w:t>
      </w:r>
      <w:r w:rsidRPr="006A0468">
        <w:rPr>
          <w:sz w:val="28"/>
          <w:szCs w:val="28"/>
          <w:lang w:val="x-none" w:eastAsia="x-none"/>
        </w:rPr>
        <w:t>в сумме</w:t>
      </w:r>
      <w:r w:rsidRPr="006A0468">
        <w:rPr>
          <w:sz w:val="28"/>
          <w:szCs w:val="28"/>
          <w:lang w:eastAsia="x-none"/>
        </w:rPr>
        <w:t xml:space="preserve"> 440,7 </w:t>
      </w:r>
      <w:r w:rsidRPr="006A0468">
        <w:rPr>
          <w:sz w:val="28"/>
          <w:szCs w:val="28"/>
          <w:lang w:val="x-none" w:eastAsia="x-none"/>
        </w:rPr>
        <w:t>тыс. руб.</w:t>
      </w:r>
      <w:r w:rsidRPr="006A0468">
        <w:rPr>
          <w:sz w:val="28"/>
          <w:szCs w:val="28"/>
          <w:lang w:eastAsia="x-none"/>
        </w:rPr>
        <w:t>;</w:t>
      </w:r>
    </w:p>
    <w:p w:rsidR="006A0468" w:rsidRPr="006A0468" w:rsidRDefault="006A0468" w:rsidP="006A0468">
      <w:pPr>
        <w:tabs>
          <w:tab w:val="left" w:pos="142"/>
        </w:tabs>
        <w:ind w:firstLine="567"/>
        <w:jc w:val="both"/>
        <w:rPr>
          <w:sz w:val="28"/>
          <w:szCs w:val="28"/>
          <w:lang w:eastAsia="x-none"/>
        </w:rPr>
      </w:pPr>
      <w:r w:rsidRPr="006A0468">
        <w:rPr>
          <w:sz w:val="28"/>
          <w:szCs w:val="28"/>
          <w:lang w:val="x-none" w:eastAsia="x-none"/>
        </w:rPr>
        <w:lastRenderedPageBreak/>
        <w:t>на 20</w:t>
      </w:r>
      <w:r w:rsidRPr="006A0468">
        <w:rPr>
          <w:sz w:val="28"/>
          <w:szCs w:val="28"/>
          <w:lang w:eastAsia="x-none"/>
        </w:rPr>
        <w:t>22</w:t>
      </w:r>
      <w:r w:rsidRPr="006A0468">
        <w:rPr>
          <w:sz w:val="28"/>
          <w:szCs w:val="28"/>
          <w:lang w:val="x-none" w:eastAsia="x-none"/>
        </w:rPr>
        <w:t xml:space="preserve"> год</w:t>
      </w:r>
      <w:r w:rsidRPr="006A0468">
        <w:rPr>
          <w:sz w:val="28"/>
          <w:szCs w:val="28"/>
          <w:lang w:eastAsia="x-none"/>
        </w:rPr>
        <w:t xml:space="preserve"> </w:t>
      </w:r>
      <w:r w:rsidRPr="006A0468">
        <w:rPr>
          <w:sz w:val="28"/>
          <w:szCs w:val="28"/>
          <w:lang w:val="x-none" w:eastAsia="x-none"/>
        </w:rPr>
        <w:t xml:space="preserve">в сумме </w:t>
      </w:r>
      <w:r w:rsidRPr="006A0468">
        <w:rPr>
          <w:sz w:val="28"/>
          <w:szCs w:val="28"/>
          <w:lang w:eastAsia="x-none"/>
        </w:rPr>
        <w:t xml:space="preserve">440,7 </w:t>
      </w:r>
      <w:r w:rsidRPr="006A0468">
        <w:rPr>
          <w:sz w:val="28"/>
          <w:szCs w:val="28"/>
          <w:lang w:val="x-none" w:eastAsia="x-none"/>
        </w:rPr>
        <w:t>тыс. руб.</w:t>
      </w:r>
      <w:r w:rsidRPr="006A0468">
        <w:rPr>
          <w:sz w:val="28"/>
          <w:szCs w:val="28"/>
          <w:lang w:eastAsia="x-none"/>
        </w:rPr>
        <w:t>;</w:t>
      </w:r>
    </w:p>
    <w:p w:rsidR="006A0468" w:rsidRPr="006A0468" w:rsidRDefault="006A0468" w:rsidP="006A0468">
      <w:pPr>
        <w:tabs>
          <w:tab w:val="left" w:pos="142"/>
        </w:tabs>
        <w:ind w:firstLine="567"/>
        <w:jc w:val="both"/>
        <w:rPr>
          <w:sz w:val="28"/>
          <w:szCs w:val="28"/>
          <w:lang w:eastAsia="x-none"/>
        </w:rPr>
      </w:pPr>
      <w:r w:rsidRPr="006A0468">
        <w:rPr>
          <w:sz w:val="28"/>
          <w:szCs w:val="28"/>
          <w:lang w:val="x-none" w:eastAsia="x-none"/>
        </w:rPr>
        <w:t>на 20</w:t>
      </w:r>
      <w:r w:rsidRPr="006A0468">
        <w:rPr>
          <w:sz w:val="28"/>
          <w:szCs w:val="28"/>
          <w:lang w:eastAsia="x-none"/>
        </w:rPr>
        <w:t>23</w:t>
      </w:r>
      <w:r w:rsidRPr="006A0468">
        <w:rPr>
          <w:sz w:val="28"/>
          <w:szCs w:val="28"/>
          <w:lang w:val="x-none" w:eastAsia="x-none"/>
        </w:rPr>
        <w:t xml:space="preserve"> год</w:t>
      </w:r>
      <w:r w:rsidRPr="006A0468">
        <w:rPr>
          <w:sz w:val="28"/>
          <w:szCs w:val="28"/>
          <w:lang w:eastAsia="x-none"/>
        </w:rPr>
        <w:t xml:space="preserve"> </w:t>
      </w:r>
      <w:r w:rsidRPr="006A0468">
        <w:rPr>
          <w:sz w:val="28"/>
          <w:szCs w:val="28"/>
          <w:lang w:val="x-none" w:eastAsia="x-none"/>
        </w:rPr>
        <w:t xml:space="preserve">в сумме </w:t>
      </w:r>
      <w:r w:rsidRPr="006A0468">
        <w:rPr>
          <w:sz w:val="28"/>
          <w:szCs w:val="28"/>
          <w:lang w:eastAsia="x-none"/>
        </w:rPr>
        <w:t xml:space="preserve">440,7 </w:t>
      </w:r>
      <w:r w:rsidRPr="006A0468">
        <w:rPr>
          <w:sz w:val="28"/>
          <w:szCs w:val="28"/>
          <w:lang w:val="x-none" w:eastAsia="x-none"/>
        </w:rPr>
        <w:t>тыс. руб.</w:t>
      </w:r>
      <w:r w:rsidRPr="006A0468">
        <w:rPr>
          <w:sz w:val="28"/>
          <w:szCs w:val="28"/>
          <w:lang w:eastAsia="x-none"/>
        </w:rPr>
        <w:t>»;</w:t>
      </w:r>
    </w:p>
    <w:p w:rsidR="006A0468" w:rsidRPr="006A0468" w:rsidRDefault="006A0468" w:rsidP="00B4751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A0468">
        <w:rPr>
          <w:sz w:val="28"/>
          <w:szCs w:val="28"/>
        </w:rPr>
        <w:t xml:space="preserve"> Приложения 1, 2, 5, 7, 9, 14 изложить в новой редакции (прилагаются);</w:t>
      </w:r>
    </w:p>
    <w:p w:rsidR="006A0468" w:rsidRPr="006A0468" w:rsidRDefault="006A0468" w:rsidP="00B4751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A0468">
        <w:rPr>
          <w:sz w:val="28"/>
          <w:szCs w:val="28"/>
        </w:rPr>
        <w:t>Опубликовать настоящее решение в газете «Евдокимовский вестник» и разместить на официальном сайте администрации Евдокимовского муниципального образования в информационно-телекоммуникационной</w:t>
      </w:r>
      <w:r w:rsidRPr="006A0468">
        <w:rPr>
          <w:sz w:val="26"/>
          <w:szCs w:val="26"/>
        </w:rPr>
        <w:t xml:space="preserve"> </w:t>
      </w:r>
      <w:r w:rsidRPr="006A0468">
        <w:rPr>
          <w:sz w:val="28"/>
          <w:szCs w:val="28"/>
        </w:rPr>
        <w:t>сети «Интернет».</w:t>
      </w:r>
    </w:p>
    <w:p w:rsidR="006A0468" w:rsidRPr="006A0468" w:rsidRDefault="006A0468" w:rsidP="006A0468">
      <w:pPr>
        <w:tabs>
          <w:tab w:val="left" w:pos="142"/>
          <w:tab w:val="left" w:pos="426"/>
          <w:tab w:val="num" w:pos="709"/>
          <w:tab w:val="num" w:pos="851"/>
          <w:tab w:val="left" w:pos="1276"/>
        </w:tabs>
        <w:ind w:left="720" w:hanging="360"/>
        <w:jc w:val="both"/>
        <w:rPr>
          <w:sz w:val="28"/>
          <w:szCs w:val="28"/>
          <w:lang w:eastAsia="x-none"/>
        </w:rPr>
      </w:pPr>
    </w:p>
    <w:p w:rsidR="006A0468" w:rsidRPr="006A0468" w:rsidRDefault="006A0468" w:rsidP="006A0468">
      <w:pPr>
        <w:tabs>
          <w:tab w:val="left" w:pos="142"/>
          <w:tab w:val="left" w:pos="426"/>
          <w:tab w:val="num" w:pos="709"/>
          <w:tab w:val="num" w:pos="851"/>
          <w:tab w:val="left" w:pos="1276"/>
        </w:tabs>
        <w:ind w:firstLine="567"/>
        <w:jc w:val="both"/>
        <w:rPr>
          <w:sz w:val="28"/>
          <w:szCs w:val="28"/>
          <w:lang w:eastAsia="x-none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  <w:r w:rsidRPr="006A0468">
        <w:rPr>
          <w:sz w:val="28"/>
          <w:szCs w:val="28"/>
        </w:rPr>
        <w:t>Глава Евдокимовского</w:t>
      </w: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  <w:r w:rsidRPr="006A0468">
        <w:rPr>
          <w:sz w:val="28"/>
          <w:szCs w:val="28"/>
        </w:rPr>
        <w:t>сельского поселения                                                                               В.Н. Копанев</w:t>
      </w: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A0468" w:rsidRPr="006A0468" w:rsidTr="0055429D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Приложение № 1</w:t>
            </w:r>
          </w:p>
        </w:tc>
      </w:tr>
      <w:tr w:rsidR="006A0468" w:rsidRPr="006A0468" w:rsidTr="0055429D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к решению Думы Евдокимовского сельского</w:t>
            </w:r>
          </w:p>
        </w:tc>
      </w:tr>
      <w:tr w:rsidR="006A0468" w:rsidRPr="006A0468" w:rsidTr="0055429D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6A0468" w:rsidRPr="006A0468" w:rsidTr="0055429D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в решение Думы Евдокимовского</w:t>
            </w:r>
          </w:p>
        </w:tc>
      </w:tr>
      <w:tr w:rsidR="006A0468" w:rsidRPr="006A0468" w:rsidTr="0055429D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сельского поселения "О бюджете Евдокимовского</w:t>
            </w:r>
          </w:p>
        </w:tc>
      </w:tr>
      <w:tr w:rsidR="006A0468" w:rsidRPr="006A0468" w:rsidTr="0055429D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муниципального образования на 2021 год</w:t>
            </w:r>
          </w:p>
        </w:tc>
      </w:tr>
      <w:tr w:rsidR="006A0468" w:rsidRPr="006A0468" w:rsidTr="0055429D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и на плановый период 2022 и 2023 годов"</w:t>
            </w:r>
          </w:p>
        </w:tc>
      </w:tr>
      <w:tr w:rsidR="006A0468" w:rsidRPr="006A0468" w:rsidTr="0055429D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От 29.06.2021 г. № 117  </w:t>
            </w:r>
          </w:p>
        </w:tc>
      </w:tr>
      <w:tr w:rsidR="006A0468" w:rsidRPr="006A0468" w:rsidTr="0055429D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20"/>
                <w:szCs w:val="20"/>
              </w:rPr>
            </w:pPr>
            <w:r w:rsidRPr="006A04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0468" w:rsidRPr="006A0468" w:rsidTr="0055429D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Приложение № 1</w:t>
            </w:r>
          </w:p>
        </w:tc>
      </w:tr>
      <w:tr w:rsidR="006A0468" w:rsidRPr="006A0468" w:rsidTr="0055429D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к решению Думы Евдокимовского</w:t>
            </w:r>
          </w:p>
        </w:tc>
      </w:tr>
      <w:tr w:rsidR="006A0468" w:rsidRPr="006A0468" w:rsidTr="0055429D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сельского поселения</w:t>
            </w:r>
          </w:p>
        </w:tc>
      </w:tr>
      <w:tr w:rsidR="006A0468" w:rsidRPr="006A0468" w:rsidTr="0055429D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                              "О бюджете Евдокимовского</w:t>
            </w:r>
          </w:p>
        </w:tc>
      </w:tr>
      <w:tr w:rsidR="006A0468" w:rsidRPr="006A0468" w:rsidTr="0055429D">
        <w:trPr>
          <w:trHeight w:val="24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6A0468" w:rsidRPr="006A0468" w:rsidTr="0055429D">
        <w:trPr>
          <w:trHeight w:val="24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                               на 2021 год и на плановый </w:t>
            </w:r>
          </w:p>
        </w:tc>
      </w:tr>
      <w:tr w:rsidR="006A0468" w:rsidRPr="006A0468" w:rsidTr="0055429D">
        <w:trPr>
          <w:trHeight w:val="24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период 2022 и 2023 годов"</w:t>
            </w:r>
          </w:p>
        </w:tc>
      </w:tr>
      <w:tr w:rsidR="006A0468" w:rsidRPr="006A0468" w:rsidTr="0055429D">
        <w:trPr>
          <w:trHeight w:val="24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                               от 25.12.2020г. № 104</w:t>
            </w:r>
          </w:p>
        </w:tc>
      </w:tr>
    </w:tbl>
    <w:p w:rsidR="006A0468" w:rsidRPr="006A0468" w:rsidRDefault="006A0468" w:rsidP="006A0468">
      <w:pPr>
        <w:rPr>
          <w:rFonts w:ascii="Arial CYR" w:hAnsi="Arial CYR" w:cs="Arial CYR"/>
          <w:b/>
          <w:bCs/>
        </w:rPr>
      </w:pPr>
      <w:r w:rsidRPr="006A0468">
        <w:rPr>
          <w:rFonts w:ascii="Arial CYR" w:hAnsi="Arial CYR" w:cs="Arial CYR"/>
          <w:b/>
          <w:bCs/>
        </w:rPr>
        <w:t xml:space="preserve">        Прогнозируемые доходы бюджета Евдокимовского муниципального образования на 2021 год</w:t>
      </w: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jc w:val="right"/>
        <w:outlineLvl w:val="0"/>
        <w:rPr>
          <w:sz w:val="22"/>
          <w:szCs w:val="22"/>
        </w:rPr>
      </w:pPr>
      <w:r w:rsidRPr="006A0468">
        <w:rPr>
          <w:sz w:val="22"/>
          <w:szCs w:val="22"/>
        </w:rPr>
        <w:t>Тыс.руб</w:t>
      </w:r>
    </w:p>
    <w:tbl>
      <w:tblPr>
        <w:tblW w:w="9922" w:type="dxa"/>
        <w:tblInd w:w="113" w:type="dxa"/>
        <w:tblLook w:val="04A0" w:firstRow="1" w:lastRow="0" w:firstColumn="1" w:lastColumn="0" w:noHBand="0" w:noVBand="1"/>
      </w:tblPr>
      <w:tblGrid>
        <w:gridCol w:w="6091"/>
        <w:gridCol w:w="2551"/>
        <w:gridCol w:w="1280"/>
      </w:tblGrid>
      <w:tr w:rsidR="006A0468" w:rsidRPr="006A0468" w:rsidTr="0055429D">
        <w:trPr>
          <w:trHeight w:val="64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6A0468" w:rsidRPr="006A0468" w:rsidTr="0055429D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3272,5</w:t>
            </w:r>
          </w:p>
        </w:tc>
      </w:tr>
      <w:tr w:rsidR="006A0468" w:rsidRPr="006A0468" w:rsidTr="0055429D">
        <w:trPr>
          <w:trHeight w:val="34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431,0</w:t>
            </w:r>
          </w:p>
        </w:tc>
      </w:tr>
      <w:tr w:rsidR="006A0468" w:rsidRPr="006A0468" w:rsidTr="0055429D">
        <w:trPr>
          <w:trHeight w:val="34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431,0</w:t>
            </w:r>
          </w:p>
        </w:tc>
      </w:tr>
      <w:tr w:rsidR="006A0468" w:rsidRPr="006A0468" w:rsidTr="0055429D">
        <w:trPr>
          <w:trHeight w:val="7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046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6A0468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412,0</w:t>
            </w:r>
          </w:p>
        </w:tc>
      </w:tr>
      <w:tr w:rsidR="006A0468" w:rsidRPr="006A0468" w:rsidTr="0055429D">
        <w:trPr>
          <w:trHeight w:val="5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000 1 01 02030 01 0000 110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</w:tr>
      <w:tr w:rsidR="006A0468" w:rsidRPr="006A0468" w:rsidTr="0055429D">
        <w:trPr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2521,1</w:t>
            </w:r>
          </w:p>
        </w:tc>
      </w:tr>
      <w:tr w:rsidR="006A0468" w:rsidRPr="006A0468" w:rsidTr="0055429D">
        <w:trPr>
          <w:trHeight w:val="69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000 1 03 02231 01 0000 110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1175,4</w:t>
            </w:r>
          </w:p>
        </w:tc>
      </w:tr>
      <w:tr w:rsidR="006A0468" w:rsidRPr="006A0468" w:rsidTr="0055429D">
        <w:trPr>
          <w:trHeight w:val="9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000 1 03 02241 01 0000 110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8,1</w:t>
            </w:r>
          </w:p>
        </w:tc>
      </w:tr>
      <w:tr w:rsidR="006A0468" w:rsidRPr="006A0468" w:rsidTr="0055429D">
        <w:trPr>
          <w:trHeight w:val="7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000 1 03 02251 01 0000 110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1567,2</w:t>
            </w:r>
          </w:p>
        </w:tc>
      </w:tr>
      <w:tr w:rsidR="006A0468" w:rsidRPr="006A0468" w:rsidTr="0055429D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 xml:space="preserve"> 000 1 03 02261 01 0000 110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-229,6</w:t>
            </w:r>
          </w:p>
        </w:tc>
      </w:tr>
      <w:tr w:rsidR="006A0468" w:rsidRPr="006A0468" w:rsidTr="0055429D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48,3</w:t>
            </w:r>
          </w:p>
        </w:tc>
      </w:tr>
      <w:tr w:rsidR="006A0468" w:rsidRPr="006A0468" w:rsidTr="0055429D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48,3</w:t>
            </w:r>
          </w:p>
        </w:tc>
      </w:tr>
      <w:tr w:rsidR="006A0468" w:rsidRPr="006A0468" w:rsidTr="0055429D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201,0</w:t>
            </w:r>
          </w:p>
        </w:tc>
      </w:tr>
      <w:tr w:rsidR="006A0468" w:rsidRPr="006A0468" w:rsidTr="0055429D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21,0</w:t>
            </w:r>
          </w:p>
        </w:tc>
      </w:tr>
      <w:tr w:rsidR="006A0468" w:rsidRPr="006A0468" w:rsidTr="0055429D">
        <w:trPr>
          <w:trHeight w:val="4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21,0</w:t>
            </w:r>
          </w:p>
        </w:tc>
      </w:tr>
      <w:tr w:rsidR="006A0468" w:rsidRPr="006A0468" w:rsidTr="0055429D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180,0</w:t>
            </w:r>
          </w:p>
        </w:tc>
      </w:tr>
      <w:tr w:rsidR="006A0468" w:rsidRPr="006A0468" w:rsidTr="0055429D">
        <w:trPr>
          <w:trHeight w:val="49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130,0</w:t>
            </w:r>
          </w:p>
        </w:tc>
      </w:tr>
      <w:tr w:rsidR="006A0468" w:rsidRPr="006A0468" w:rsidTr="0055429D">
        <w:trPr>
          <w:trHeight w:val="46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6A0468" w:rsidRPr="006A0468" w:rsidTr="0055429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6A0468" w:rsidRPr="006A0468" w:rsidTr="0055429D">
        <w:trPr>
          <w:trHeight w:val="7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</w:tr>
      <w:tr w:rsidR="006A0468" w:rsidRPr="006A0468" w:rsidTr="0055429D">
        <w:trPr>
          <w:trHeight w:val="5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10,5</w:t>
            </w:r>
          </w:p>
        </w:tc>
      </w:tr>
      <w:tr w:rsidR="006A0468" w:rsidRPr="006A0468" w:rsidTr="0055429D">
        <w:trPr>
          <w:trHeight w:val="7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000 1 11 05025 10 0000 120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10,5</w:t>
            </w:r>
          </w:p>
        </w:tc>
      </w:tr>
      <w:tr w:rsidR="006A0468" w:rsidRPr="006A0468" w:rsidTr="0055429D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58,6</w:t>
            </w:r>
          </w:p>
        </w:tc>
      </w:tr>
      <w:tr w:rsidR="006A0468" w:rsidRPr="006A0468" w:rsidTr="0055429D">
        <w:trPr>
          <w:trHeight w:val="4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58,0</w:t>
            </w:r>
          </w:p>
        </w:tc>
      </w:tr>
      <w:tr w:rsidR="006A0468" w:rsidRPr="006A0468" w:rsidTr="0055429D">
        <w:trPr>
          <w:trHeight w:val="4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000 1 13 02995 10 0003 130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0,6</w:t>
            </w:r>
          </w:p>
        </w:tc>
      </w:tr>
      <w:tr w:rsidR="006A0468" w:rsidRPr="006A0468" w:rsidTr="0055429D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468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12356,3</w:t>
            </w:r>
          </w:p>
        </w:tc>
      </w:tr>
      <w:tr w:rsidR="006A0468" w:rsidRPr="006A0468" w:rsidTr="0055429D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468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11357,3</w:t>
            </w:r>
          </w:p>
        </w:tc>
      </w:tr>
      <w:tr w:rsidR="006A0468" w:rsidRPr="006A0468" w:rsidTr="0055429D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468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000 2 02 10000 00 0000 150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9858,8</w:t>
            </w:r>
          </w:p>
        </w:tc>
      </w:tr>
      <w:tr w:rsidR="006A0468" w:rsidRPr="006A0468" w:rsidTr="0055429D">
        <w:trPr>
          <w:trHeight w:val="34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000 2 02 15001 10 0000 150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771,8</w:t>
            </w:r>
          </w:p>
        </w:tc>
      </w:tr>
      <w:tr w:rsidR="006A0468" w:rsidRPr="006A0468" w:rsidTr="0055429D">
        <w:trPr>
          <w:trHeight w:val="4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000 2 02 16001 10 0000 150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9087,0</w:t>
            </w:r>
          </w:p>
        </w:tc>
      </w:tr>
      <w:tr w:rsidR="006A0468" w:rsidRPr="006A0468" w:rsidTr="0055429D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000 2 02 20000 00 0000 150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288,3</w:t>
            </w:r>
          </w:p>
        </w:tc>
      </w:tr>
      <w:tr w:rsidR="006A0468" w:rsidRPr="006A0468" w:rsidTr="0055429D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000 2 02 29999 10 0000 150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288,3</w:t>
            </w:r>
          </w:p>
        </w:tc>
      </w:tr>
      <w:tr w:rsidR="006A0468" w:rsidRPr="006A0468" w:rsidTr="0055429D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468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000 2 02 30000 00 0000 150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138,0</w:t>
            </w:r>
          </w:p>
        </w:tc>
      </w:tr>
      <w:tr w:rsidR="006A0468" w:rsidRPr="006A0468" w:rsidTr="0055429D">
        <w:trPr>
          <w:trHeight w:val="4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</w:tr>
      <w:tr w:rsidR="006A0468" w:rsidRPr="006A0468" w:rsidTr="0055429D">
        <w:trPr>
          <w:trHeight w:val="4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137,3</w:t>
            </w:r>
          </w:p>
        </w:tc>
      </w:tr>
      <w:tr w:rsidR="006A0468" w:rsidRPr="006A0468" w:rsidTr="0055429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000 2 02 40000 00 0000 150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1072,2</w:t>
            </w:r>
          </w:p>
        </w:tc>
      </w:tr>
      <w:tr w:rsidR="006A0468" w:rsidRPr="006A0468" w:rsidTr="0055429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000 2 02 49999 10 0000 150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1072,2</w:t>
            </w:r>
          </w:p>
        </w:tc>
      </w:tr>
      <w:tr w:rsidR="006A0468" w:rsidRPr="006A0468" w:rsidTr="0055429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000 2 07 00000 00 0000 000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999,0</w:t>
            </w:r>
          </w:p>
        </w:tc>
      </w:tr>
      <w:tr w:rsidR="006A0468" w:rsidRPr="006A0468" w:rsidTr="0055429D">
        <w:trPr>
          <w:trHeight w:val="4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000 2 07 05020 10 0000 150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999,0</w:t>
            </w:r>
          </w:p>
        </w:tc>
      </w:tr>
      <w:tr w:rsidR="006A0468" w:rsidRPr="006A0468" w:rsidTr="0055429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В С Е Г О    Д О Х О Д О 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15628,8</w:t>
            </w:r>
          </w:p>
        </w:tc>
      </w:tr>
    </w:tbl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tbl>
      <w:tblPr>
        <w:tblW w:w="10586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708"/>
        <w:gridCol w:w="567"/>
        <w:gridCol w:w="851"/>
        <w:gridCol w:w="567"/>
        <w:gridCol w:w="734"/>
        <w:gridCol w:w="274"/>
        <w:gridCol w:w="10"/>
        <w:gridCol w:w="212"/>
      </w:tblGrid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9923" w:type="dxa"/>
              <w:tblInd w:w="108" w:type="dxa"/>
              <w:tblLook w:val="04A0" w:firstRow="1" w:lastRow="0" w:firstColumn="1" w:lastColumn="0" w:noHBand="0" w:noVBand="1"/>
            </w:tblPr>
            <w:tblGrid>
              <w:gridCol w:w="9923"/>
            </w:tblGrid>
            <w:tr w:rsidR="006A0468" w:rsidRPr="006A0468" w:rsidTr="0055429D">
              <w:trPr>
                <w:trHeight w:val="25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468" w:rsidRPr="006A0468" w:rsidRDefault="006A0468" w:rsidP="006A0468">
                  <w:pPr>
                    <w:rPr>
                      <w:sz w:val="20"/>
                      <w:szCs w:val="20"/>
                    </w:rPr>
                  </w:pPr>
                </w:p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  <w:r w:rsidRPr="006A0468">
                    <w:rPr>
                      <w:sz w:val="20"/>
                      <w:szCs w:val="20"/>
                    </w:rPr>
                    <w:t>Приложение № 2</w:t>
                  </w:r>
                </w:p>
              </w:tc>
            </w:tr>
            <w:tr w:rsidR="006A0468" w:rsidRPr="006A0468" w:rsidTr="0055429D">
              <w:trPr>
                <w:trHeight w:val="25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  <w:r w:rsidRPr="006A0468">
                    <w:rPr>
                      <w:sz w:val="20"/>
                      <w:szCs w:val="20"/>
                    </w:rPr>
                    <w:t>к решению Думы Евдокимовского сельского</w:t>
                  </w:r>
                </w:p>
              </w:tc>
            </w:tr>
            <w:tr w:rsidR="006A0468" w:rsidRPr="006A0468" w:rsidTr="0055429D">
              <w:trPr>
                <w:trHeight w:val="25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  <w:r w:rsidRPr="006A0468">
                    <w:rPr>
                      <w:sz w:val="20"/>
                      <w:szCs w:val="20"/>
                    </w:rPr>
                    <w:t>поселения "О внесении изменений</w:t>
                  </w:r>
                </w:p>
              </w:tc>
            </w:tr>
            <w:tr w:rsidR="006A0468" w:rsidRPr="006A0468" w:rsidTr="0055429D">
              <w:trPr>
                <w:trHeight w:val="25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  <w:r w:rsidRPr="006A0468">
                    <w:rPr>
                      <w:sz w:val="20"/>
                      <w:szCs w:val="20"/>
                    </w:rPr>
                    <w:t>в решение Думы Евдокимовского</w:t>
                  </w:r>
                </w:p>
              </w:tc>
            </w:tr>
            <w:tr w:rsidR="006A0468" w:rsidRPr="006A0468" w:rsidTr="0055429D">
              <w:trPr>
                <w:trHeight w:val="25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  <w:r w:rsidRPr="006A0468">
                    <w:rPr>
                      <w:sz w:val="20"/>
                      <w:szCs w:val="20"/>
                    </w:rPr>
                    <w:t>сельского поселения "О бюджете Евдокимовского</w:t>
                  </w:r>
                </w:p>
              </w:tc>
            </w:tr>
            <w:tr w:rsidR="006A0468" w:rsidRPr="006A0468" w:rsidTr="0055429D">
              <w:trPr>
                <w:trHeight w:val="25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  <w:r w:rsidRPr="006A0468">
                    <w:rPr>
                      <w:sz w:val="20"/>
                      <w:szCs w:val="20"/>
                    </w:rPr>
                    <w:t xml:space="preserve"> муниципального образования на 2021 год</w:t>
                  </w:r>
                </w:p>
              </w:tc>
            </w:tr>
            <w:tr w:rsidR="006A0468" w:rsidRPr="006A0468" w:rsidTr="0055429D">
              <w:trPr>
                <w:trHeight w:val="25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  <w:r w:rsidRPr="006A0468">
                    <w:rPr>
                      <w:sz w:val="20"/>
                      <w:szCs w:val="20"/>
                    </w:rPr>
                    <w:t>и на плановый период 2022 и 2023 годов"</w:t>
                  </w:r>
                </w:p>
              </w:tc>
            </w:tr>
            <w:tr w:rsidR="006A0468" w:rsidRPr="006A0468" w:rsidTr="0055429D">
              <w:trPr>
                <w:trHeight w:val="25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  <w:r w:rsidRPr="006A0468">
                    <w:rPr>
                      <w:sz w:val="20"/>
                      <w:szCs w:val="20"/>
                    </w:rPr>
                    <w:t xml:space="preserve">от  29.06.2021 г. № 117  </w:t>
                  </w:r>
                </w:p>
              </w:tc>
            </w:tr>
            <w:tr w:rsidR="006A0468" w:rsidRPr="006A0468" w:rsidTr="0055429D">
              <w:trPr>
                <w:trHeight w:val="25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0468" w:rsidRPr="006A0468" w:rsidRDefault="006A0468" w:rsidP="006A04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046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A0468" w:rsidRPr="006A0468" w:rsidTr="0055429D">
              <w:trPr>
                <w:trHeight w:val="25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  <w:r w:rsidRPr="006A0468">
                    <w:rPr>
                      <w:sz w:val="20"/>
                      <w:szCs w:val="20"/>
                    </w:rPr>
                    <w:t>Приложение № 2</w:t>
                  </w:r>
                </w:p>
              </w:tc>
            </w:tr>
            <w:tr w:rsidR="006A0468" w:rsidRPr="006A0468" w:rsidTr="0055429D">
              <w:trPr>
                <w:trHeight w:val="25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  <w:r w:rsidRPr="006A0468">
                    <w:rPr>
                      <w:sz w:val="20"/>
                      <w:szCs w:val="20"/>
                    </w:rPr>
                    <w:t>к решению Думы Евдокимовского</w:t>
                  </w:r>
                </w:p>
              </w:tc>
            </w:tr>
            <w:tr w:rsidR="006A0468" w:rsidRPr="006A0468" w:rsidTr="0055429D">
              <w:trPr>
                <w:trHeight w:val="25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  <w:r w:rsidRPr="006A0468">
                    <w:rPr>
                      <w:sz w:val="20"/>
                      <w:szCs w:val="20"/>
                    </w:rPr>
                    <w:t>сельского поселения</w:t>
                  </w:r>
                </w:p>
              </w:tc>
            </w:tr>
            <w:tr w:rsidR="006A0468" w:rsidRPr="006A0468" w:rsidTr="0055429D">
              <w:trPr>
                <w:trHeight w:val="25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  <w:r w:rsidRPr="006A0468">
                    <w:rPr>
                      <w:sz w:val="20"/>
                      <w:szCs w:val="20"/>
                    </w:rPr>
                    <w:t xml:space="preserve">                               "О бюджете Евдокимовского</w:t>
                  </w:r>
                </w:p>
              </w:tc>
            </w:tr>
            <w:tr w:rsidR="006A0468" w:rsidRPr="006A0468" w:rsidTr="0055429D">
              <w:trPr>
                <w:trHeight w:val="24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  <w:r w:rsidRPr="006A0468">
                    <w:rPr>
                      <w:sz w:val="20"/>
                      <w:szCs w:val="20"/>
                    </w:rPr>
                    <w:t xml:space="preserve">                                муниципального  образования</w:t>
                  </w:r>
                </w:p>
              </w:tc>
            </w:tr>
            <w:tr w:rsidR="006A0468" w:rsidRPr="006A0468" w:rsidTr="0055429D">
              <w:trPr>
                <w:trHeight w:val="24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  <w:r w:rsidRPr="006A0468">
                    <w:rPr>
                      <w:sz w:val="20"/>
                      <w:szCs w:val="20"/>
                    </w:rPr>
                    <w:t xml:space="preserve">                                на 2021 год и на плановый </w:t>
                  </w:r>
                </w:p>
              </w:tc>
            </w:tr>
            <w:tr w:rsidR="006A0468" w:rsidRPr="006A0468" w:rsidTr="0055429D">
              <w:trPr>
                <w:trHeight w:val="24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  <w:r w:rsidRPr="006A0468">
                    <w:rPr>
                      <w:sz w:val="20"/>
                      <w:szCs w:val="20"/>
                    </w:rPr>
                    <w:t>период 2022 и 2023 годов"</w:t>
                  </w:r>
                </w:p>
              </w:tc>
            </w:tr>
            <w:tr w:rsidR="006A0468" w:rsidRPr="006A0468" w:rsidTr="0055429D">
              <w:trPr>
                <w:trHeight w:val="24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  <w:r w:rsidRPr="006A0468">
                    <w:rPr>
                      <w:sz w:val="20"/>
                      <w:szCs w:val="20"/>
                    </w:rPr>
                    <w:t xml:space="preserve">                                от 25.12.2020г. № 104</w:t>
                  </w:r>
                </w:p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6A0468" w:rsidRPr="006A0468" w:rsidRDefault="006A0468" w:rsidP="006A0468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6A0468">
                    <w:rPr>
                      <w:rFonts w:ascii="Arial CYR" w:hAnsi="Arial CYR" w:cs="Arial CYR"/>
                      <w:b/>
                      <w:bCs/>
                    </w:rPr>
                    <w:t>Прогнозируемые доходы бюджета Евдокимовского муниципального образования на плановый период 2022 и 2023 годов</w:t>
                  </w:r>
                </w:p>
                <w:p w:rsidR="006A0468" w:rsidRPr="006A0468" w:rsidRDefault="006A0468" w:rsidP="006A0468">
                  <w:pPr>
                    <w:jc w:val="right"/>
                    <w:rPr>
                      <w:sz w:val="20"/>
                      <w:szCs w:val="20"/>
                    </w:rPr>
                  </w:pPr>
                  <w:r w:rsidRPr="006A0468">
                    <w:rPr>
                      <w:sz w:val="20"/>
                      <w:szCs w:val="20"/>
                    </w:rPr>
                    <w:t>Тыс.руб</w:t>
                  </w:r>
                </w:p>
              </w:tc>
            </w:tr>
          </w:tbl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</w:tc>
      </w:tr>
      <w:tr w:rsidR="006A0468" w:rsidRPr="006A0468" w:rsidTr="0055429D">
        <w:trPr>
          <w:gridAfter w:val="3"/>
          <w:wAfter w:w="496" w:type="dxa"/>
          <w:trHeight w:val="48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Наименование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6A0468" w:rsidRPr="006A0468" w:rsidTr="0055429D">
        <w:trPr>
          <w:gridAfter w:val="3"/>
          <w:wAfter w:w="496" w:type="dxa"/>
          <w:trHeight w:val="37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2022 год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2023 год</w:t>
            </w:r>
          </w:p>
        </w:tc>
      </w:tr>
      <w:tr w:rsidR="006A0468" w:rsidRPr="006A0468" w:rsidTr="0055429D">
        <w:trPr>
          <w:gridAfter w:val="3"/>
          <w:wAfter w:w="496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3348,4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3522,7</w:t>
            </w:r>
          </w:p>
        </w:tc>
      </w:tr>
      <w:tr w:rsidR="006A0468" w:rsidRPr="006A0468" w:rsidTr="0055429D">
        <w:trPr>
          <w:gridAfter w:val="3"/>
          <w:wAfter w:w="496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435,0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439,0</w:t>
            </w:r>
          </w:p>
        </w:tc>
      </w:tr>
      <w:tr w:rsidR="006A0468" w:rsidRPr="006A0468" w:rsidTr="0055429D">
        <w:trPr>
          <w:gridAfter w:val="3"/>
          <w:wAfter w:w="496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435,0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439,0</w:t>
            </w:r>
          </w:p>
        </w:tc>
      </w:tr>
      <w:tr w:rsidR="006A0468" w:rsidRPr="006A0468" w:rsidTr="0055429D">
        <w:trPr>
          <w:gridAfter w:val="3"/>
          <w:wAfter w:w="496" w:type="dxa"/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046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6A0468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416,0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420,0</w:t>
            </w:r>
          </w:p>
        </w:tc>
      </w:tr>
      <w:tr w:rsidR="006A0468" w:rsidRPr="006A0468" w:rsidTr="0055429D">
        <w:trPr>
          <w:gridAfter w:val="3"/>
          <w:wAfter w:w="496" w:type="dxa"/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000 1 01 02030 01 0000 110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</w:tr>
      <w:tr w:rsidR="006A0468" w:rsidRPr="006A0468" w:rsidTr="0055429D">
        <w:trPr>
          <w:gridAfter w:val="3"/>
          <w:wAfter w:w="49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2623,4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2792,7</w:t>
            </w:r>
          </w:p>
        </w:tc>
      </w:tr>
      <w:tr w:rsidR="006A0468" w:rsidRPr="006A0468" w:rsidTr="0055429D">
        <w:trPr>
          <w:gridAfter w:val="3"/>
          <w:wAfter w:w="496" w:type="dxa"/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000 1 03 02231 01 0000 110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1223,1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1302,0</w:t>
            </w:r>
          </w:p>
        </w:tc>
      </w:tr>
      <w:tr w:rsidR="006A0468" w:rsidRPr="006A0468" w:rsidTr="0055429D">
        <w:trPr>
          <w:gridAfter w:val="3"/>
          <w:wAfter w:w="496" w:type="dxa"/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000 1 03 02241 01 0000 110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9,0</w:t>
            </w:r>
          </w:p>
        </w:tc>
      </w:tr>
      <w:tr w:rsidR="006A0468" w:rsidRPr="006A0468" w:rsidTr="0055429D">
        <w:trPr>
          <w:gridAfter w:val="3"/>
          <w:wAfter w:w="496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000 1 03 02251 01 0000 110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1630,9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1736,0</w:t>
            </w:r>
          </w:p>
        </w:tc>
      </w:tr>
      <w:tr w:rsidR="006A0468" w:rsidRPr="006A0468" w:rsidTr="0055429D">
        <w:trPr>
          <w:gridAfter w:val="3"/>
          <w:wAfter w:w="496" w:type="dxa"/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 xml:space="preserve"> 000 1 03 02261 01 0000 110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-239,0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-254,3</w:t>
            </w:r>
          </w:p>
        </w:tc>
      </w:tr>
      <w:tr w:rsidR="006A0468" w:rsidRPr="006A0468" w:rsidTr="0055429D">
        <w:trPr>
          <w:gridAfter w:val="3"/>
          <w:wAfter w:w="496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19,0</w:t>
            </w:r>
          </w:p>
        </w:tc>
      </w:tr>
      <w:tr w:rsidR="006A0468" w:rsidRPr="006A0468" w:rsidTr="0055429D">
        <w:trPr>
          <w:gridAfter w:val="3"/>
          <w:wAfter w:w="496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</w:tr>
      <w:tr w:rsidR="006A0468" w:rsidRPr="006A0468" w:rsidTr="0055429D">
        <w:trPr>
          <w:gridAfter w:val="3"/>
          <w:wAfter w:w="496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201,0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201,0</w:t>
            </w:r>
          </w:p>
        </w:tc>
      </w:tr>
      <w:tr w:rsidR="006A0468" w:rsidRPr="006A0468" w:rsidTr="0055429D">
        <w:trPr>
          <w:gridAfter w:val="3"/>
          <w:wAfter w:w="496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21,0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21,0</w:t>
            </w:r>
          </w:p>
        </w:tc>
      </w:tr>
      <w:tr w:rsidR="006A0468" w:rsidRPr="006A0468" w:rsidTr="0055429D">
        <w:trPr>
          <w:gridAfter w:val="3"/>
          <w:wAfter w:w="496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21,0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21,0</w:t>
            </w:r>
          </w:p>
        </w:tc>
      </w:tr>
      <w:tr w:rsidR="006A0468" w:rsidRPr="006A0468" w:rsidTr="0055429D">
        <w:trPr>
          <w:gridAfter w:val="3"/>
          <w:wAfter w:w="496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180,0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180,0</w:t>
            </w:r>
          </w:p>
        </w:tc>
      </w:tr>
      <w:tr w:rsidR="006A0468" w:rsidRPr="006A0468" w:rsidTr="0055429D">
        <w:trPr>
          <w:gridAfter w:val="3"/>
          <w:wAfter w:w="496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130,0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130,0</w:t>
            </w:r>
          </w:p>
        </w:tc>
      </w:tr>
      <w:tr w:rsidR="006A0468" w:rsidRPr="006A0468" w:rsidTr="0055429D">
        <w:trPr>
          <w:gridAfter w:val="3"/>
          <w:wAfter w:w="496" w:type="dxa"/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6A0468" w:rsidRPr="006A0468" w:rsidTr="0055429D">
        <w:trPr>
          <w:gridAfter w:val="3"/>
          <w:wAfter w:w="49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6A0468" w:rsidRPr="006A0468" w:rsidTr="0055429D">
        <w:trPr>
          <w:gridAfter w:val="3"/>
          <w:wAfter w:w="496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</w:tr>
      <w:tr w:rsidR="006A0468" w:rsidRPr="006A0468" w:rsidTr="0055429D">
        <w:trPr>
          <w:gridAfter w:val="3"/>
          <w:wAfter w:w="496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</w:tr>
      <w:tr w:rsidR="006A0468" w:rsidRPr="006A0468" w:rsidTr="0055429D">
        <w:trPr>
          <w:gridAfter w:val="3"/>
          <w:wAfter w:w="496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000 1 11 05025 10 0000 120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9,0</w:t>
            </w:r>
          </w:p>
        </w:tc>
      </w:tr>
      <w:tr w:rsidR="006A0468" w:rsidRPr="006A0468" w:rsidTr="0055429D">
        <w:trPr>
          <w:gridAfter w:val="3"/>
          <w:wAfter w:w="496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60,0</w:t>
            </w:r>
          </w:p>
        </w:tc>
      </w:tr>
      <w:tr w:rsidR="006A0468" w:rsidRPr="006A0468" w:rsidTr="0055429D">
        <w:trPr>
          <w:gridAfter w:val="3"/>
          <w:wAfter w:w="496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59,0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60,0</w:t>
            </w:r>
          </w:p>
        </w:tc>
      </w:tr>
      <w:tr w:rsidR="006A0468" w:rsidRPr="006A0468" w:rsidTr="0055429D">
        <w:trPr>
          <w:gridAfter w:val="3"/>
          <w:wAfter w:w="496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468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10054,7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9635,2</w:t>
            </w:r>
          </w:p>
        </w:tc>
      </w:tr>
      <w:tr w:rsidR="006A0468" w:rsidRPr="006A0468" w:rsidTr="0055429D">
        <w:trPr>
          <w:gridAfter w:val="3"/>
          <w:wAfter w:w="496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468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10054,7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9635,2</w:t>
            </w:r>
          </w:p>
        </w:tc>
      </w:tr>
      <w:tr w:rsidR="006A0468" w:rsidRPr="006A0468" w:rsidTr="0055429D">
        <w:trPr>
          <w:gridAfter w:val="3"/>
          <w:wAfter w:w="496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468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000 2 02 10000 00 0000 150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9626,9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9201,7</w:t>
            </w:r>
          </w:p>
        </w:tc>
      </w:tr>
      <w:tr w:rsidR="006A0468" w:rsidRPr="006A0468" w:rsidTr="0055429D">
        <w:trPr>
          <w:gridAfter w:val="3"/>
          <w:wAfter w:w="496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000 2 02 15001 10 0000 150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612,8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751,2</w:t>
            </w:r>
          </w:p>
        </w:tc>
      </w:tr>
      <w:tr w:rsidR="006A0468" w:rsidRPr="006A0468" w:rsidTr="0055429D">
        <w:trPr>
          <w:gridAfter w:val="3"/>
          <w:wAfter w:w="496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000 2 02 16001 10 0000 150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9014,1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8450,5</w:t>
            </w:r>
          </w:p>
        </w:tc>
      </w:tr>
      <w:tr w:rsidR="006A0468" w:rsidRPr="006A0468" w:rsidTr="0055429D">
        <w:trPr>
          <w:gridAfter w:val="3"/>
          <w:wAfter w:w="496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000 2 02 20000 00 0000 150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288,3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288,3</w:t>
            </w:r>
          </w:p>
        </w:tc>
      </w:tr>
      <w:tr w:rsidR="006A0468" w:rsidRPr="006A0468" w:rsidTr="0055429D">
        <w:trPr>
          <w:gridAfter w:val="3"/>
          <w:wAfter w:w="496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000 2 02 29999 10 0000 150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288,3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288,3</w:t>
            </w:r>
          </w:p>
        </w:tc>
      </w:tr>
      <w:tr w:rsidR="006A0468" w:rsidRPr="006A0468" w:rsidTr="0055429D">
        <w:trPr>
          <w:gridAfter w:val="3"/>
          <w:wAfter w:w="496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468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000 2 02 30000 00 0000 150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139,5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145,2</w:t>
            </w:r>
          </w:p>
        </w:tc>
      </w:tr>
      <w:tr w:rsidR="006A0468" w:rsidRPr="006A0468" w:rsidTr="0055429D">
        <w:trPr>
          <w:gridAfter w:val="3"/>
          <w:wAfter w:w="496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</w:tr>
      <w:tr w:rsidR="006A0468" w:rsidRPr="006A0468" w:rsidTr="0055429D">
        <w:trPr>
          <w:gridAfter w:val="3"/>
          <w:wAfter w:w="496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468">
              <w:rPr>
                <w:rFonts w:ascii="Arial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138,8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sz w:val="18"/>
                <w:szCs w:val="18"/>
              </w:rPr>
              <w:t>144,5</w:t>
            </w:r>
          </w:p>
        </w:tc>
      </w:tr>
      <w:tr w:rsidR="006A0468" w:rsidRPr="006A0468" w:rsidTr="0055429D">
        <w:trPr>
          <w:gridAfter w:val="3"/>
          <w:wAfter w:w="49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В С Е Г О    Д О Х О Д О 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13403,1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A0468">
              <w:rPr>
                <w:rFonts w:ascii="Arial CYR" w:hAnsi="Arial CYR" w:cs="Arial CYR"/>
                <w:b/>
                <w:bCs/>
                <w:sz w:val="18"/>
                <w:szCs w:val="18"/>
              </w:rPr>
              <w:t>13157,9</w:t>
            </w:r>
          </w:p>
        </w:tc>
      </w:tr>
      <w:tr w:rsidR="006A0468" w:rsidRPr="006A0468" w:rsidTr="0055429D">
        <w:trPr>
          <w:gridAfter w:val="3"/>
          <w:wAfter w:w="496" w:type="dxa"/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</w:tc>
      </w:tr>
      <w:tr w:rsidR="006A0468" w:rsidRPr="006A0468" w:rsidTr="0055429D">
        <w:trPr>
          <w:gridAfter w:val="3"/>
          <w:wAfter w:w="496" w:type="dxa"/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</w:tc>
      </w:tr>
      <w:tr w:rsidR="006A0468" w:rsidRPr="006A0468" w:rsidTr="0055429D">
        <w:trPr>
          <w:gridAfter w:val="3"/>
          <w:wAfter w:w="496" w:type="dxa"/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468" w:rsidRPr="006A0468" w:rsidRDefault="006A0468" w:rsidP="006A0468">
            <w:pPr>
              <w:ind w:firstLine="315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lastRenderedPageBreak/>
              <w:t>к решению Думы Евдокимовского сельского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в решение Думы Евдокимовского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сельского поселения "О бюджете Евдокимовского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муниципального образования на 2021 год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и на плановый период 2022 и 2023 годов"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От 29.06..2021 г. № 117  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20"/>
                <w:szCs w:val="20"/>
              </w:rPr>
            </w:pPr>
            <w:r w:rsidRPr="006A04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Приложение № 5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к решению Думы Евдокимовского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сельского поселения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                              "О бюджете Евдокимовского</w:t>
            </w:r>
          </w:p>
        </w:tc>
      </w:tr>
      <w:tr w:rsidR="006A0468" w:rsidRPr="006A0468" w:rsidTr="0055429D">
        <w:trPr>
          <w:gridAfter w:val="1"/>
          <w:wAfter w:w="212" w:type="dxa"/>
          <w:trHeight w:val="240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6A0468" w:rsidRPr="006A0468" w:rsidTr="0055429D">
        <w:trPr>
          <w:gridAfter w:val="1"/>
          <w:wAfter w:w="212" w:type="dxa"/>
          <w:trHeight w:val="240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                               на 2021 год и на плановый </w:t>
            </w:r>
          </w:p>
        </w:tc>
      </w:tr>
      <w:tr w:rsidR="006A0468" w:rsidRPr="006A0468" w:rsidTr="0055429D">
        <w:trPr>
          <w:gridAfter w:val="1"/>
          <w:wAfter w:w="212" w:type="dxa"/>
          <w:trHeight w:val="240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период 2022 и 2023 годов"</w:t>
            </w:r>
          </w:p>
        </w:tc>
      </w:tr>
      <w:tr w:rsidR="006A0468" w:rsidRPr="006A0468" w:rsidTr="0055429D">
        <w:trPr>
          <w:gridAfter w:val="1"/>
          <w:wAfter w:w="212" w:type="dxa"/>
          <w:trHeight w:val="240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                               от 25.12.2020г. № 104</w:t>
            </w:r>
          </w:p>
        </w:tc>
      </w:tr>
      <w:tr w:rsidR="006A0468" w:rsidRPr="006A0468" w:rsidTr="0055429D">
        <w:trPr>
          <w:gridAfter w:val="1"/>
          <w:wAfter w:w="212" w:type="dxa"/>
          <w:trHeight w:val="300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A0468" w:rsidRPr="006A0468" w:rsidRDefault="006A0468" w:rsidP="006A0468">
            <w:pPr>
              <w:jc w:val="center"/>
              <w:rPr>
                <w:b/>
                <w:bCs/>
                <w:sz w:val="22"/>
                <w:szCs w:val="22"/>
              </w:rPr>
            </w:pPr>
            <w:r w:rsidRPr="006A0468">
              <w:rPr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6A0468" w:rsidRPr="006A0468" w:rsidTr="0055429D">
        <w:trPr>
          <w:gridAfter w:val="1"/>
          <w:wAfter w:w="212" w:type="dxa"/>
          <w:trHeight w:val="300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sz w:val="22"/>
                <w:szCs w:val="22"/>
              </w:rPr>
            </w:pPr>
            <w:r w:rsidRPr="006A0468">
              <w:rPr>
                <w:b/>
                <w:bCs/>
                <w:sz w:val="22"/>
                <w:szCs w:val="22"/>
              </w:rPr>
              <w:t>ПО РАЗДЕЛАМ И ПОДРАЗДЕЛАМ КЛАССИФИКАЦИИ</w:t>
            </w:r>
          </w:p>
        </w:tc>
      </w:tr>
      <w:tr w:rsidR="006A0468" w:rsidRPr="006A0468" w:rsidTr="0055429D">
        <w:trPr>
          <w:gridAfter w:val="1"/>
          <w:wAfter w:w="212" w:type="dxa"/>
          <w:trHeight w:val="300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sz w:val="22"/>
                <w:szCs w:val="22"/>
              </w:rPr>
            </w:pPr>
            <w:r w:rsidRPr="006A0468">
              <w:rPr>
                <w:b/>
                <w:bCs/>
                <w:sz w:val="22"/>
                <w:szCs w:val="22"/>
              </w:rPr>
              <w:t>РАСХОДОВ  БЮДЖЕТОВ НА  2021 ГОД</w:t>
            </w:r>
          </w:p>
        </w:tc>
      </w:tr>
      <w:tr w:rsidR="006A0468" w:rsidRPr="006A0468" w:rsidTr="0055429D">
        <w:trPr>
          <w:trHeight w:val="3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bCs/>
                <w:sz w:val="22"/>
                <w:szCs w:val="22"/>
              </w:rPr>
            </w:pPr>
            <w:r w:rsidRPr="006A0468">
              <w:rPr>
                <w:bCs/>
                <w:sz w:val="22"/>
                <w:szCs w:val="22"/>
              </w:rPr>
              <w:t>Тыс.руб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</w:p>
        </w:tc>
      </w:tr>
      <w:tr w:rsidR="006A0468" w:rsidRPr="006A0468" w:rsidTr="0055429D">
        <w:trPr>
          <w:gridAfter w:val="4"/>
          <w:wAfter w:w="1230" w:type="dxa"/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color w:val="000000"/>
              </w:rPr>
            </w:pPr>
            <w:r w:rsidRPr="006A046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color w:val="000000"/>
              </w:rPr>
            </w:pPr>
            <w:r w:rsidRPr="006A0468"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color w:val="000000"/>
              </w:rPr>
            </w:pPr>
            <w:r w:rsidRPr="006A0468">
              <w:rPr>
                <w:b/>
                <w:bCs/>
                <w:color w:val="000000"/>
              </w:rPr>
              <w:t>Сумма</w:t>
            </w:r>
          </w:p>
        </w:tc>
      </w:tr>
      <w:tr w:rsidR="006A0468" w:rsidRPr="006A0468" w:rsidTr="0055429D">
        <w:trPr>
          <w:gridAfter w:val="4"/>
          <w:wAfter w:w="1230" w:type="dxa"/>
          <w:trHeight w:val="27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3 887,0</w:t>
            </w:r>
          </w:p>
        </w:tc>
      </w:tr>
      <w:tr w:rsidR="006A0468" w:rsidRPr="006A0468" w:rsidTr="0055429D">
        <w:trPr>
          <w:gridAfter w:val="4"/>
          <w:wAfter w:w="1230" w:type="dxa"/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882,4</w:t>
            </w:r>
          </w:p>
        </w:tc>
      </w:tr>
      <w:tr w:rsidR="006A0468" w:rsidRPr="006A0468" w:rsidTr="0055429D">
        <w:trPr>
          <w:gridAfter w:val="4"/>
          <w:wAfter w:w="1230" w:type="dxa"/>
          <w:trHeight w:val="51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2 981,1</w:t>
            </w:r>
          </w:p>
        </w:tc>
      </w:tr>
      <w:tr w:rsidR="006A0468" w:rsidRPr="006A0468" w:rsidTr="0055429D">
        <w:trPr>
          <w:gridAfter w:val="4"/>
          <w:wAfter w:w="1230" w:type="dxa"/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20,0</w:t>
            </w:r>
          </w:p>
        </w:tc>
      </w:tr>
      <w:tr w:rsidR="006A0468" w:rsidRPr="006A0468" w:rsidTr="0055429D">
        <w:trPr>
          <w:gridAfter w:val="4"/>
          <w:wAfter w:w="1230" w:type="dxa"/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3,6</w:t>
            </w:r>
          </w:p>
        </w:tc>
      </w:tr>
      <w:tr w:rsidR="006A0468" w:rsidRPr="006A0468" w:rsidTr="0055429D">
        <w:trPr>
          <w:gridAfter w:val="4"/>
          <w:wAfter w:w="1230" w:type="dxa"/>
          <w:trHeight w:val="27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137,3</w:t>
            </w:r>
          </w:p>
        </w:tc>
      </w:tr>
      <w:tr w:rsidR="006A0468" w:rsidRPr="006A0468" w:rsidTr="0055429D">
        <w:trPr>
          <w:gridAfter w:val="4"/>
          <w:wAfter w:w="1230" w:type="dxa"/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137,3</w:t>
            </w:r>
          </w:p>
        </w:tc>
      </w:tr>
      <w:tr w:rsidR="006A0468" w:rsidRPr="006A0468" w:rsidTr="0055429D">
        <w:trPr>
          <w:gridAfter w:val="4"/>
          <w:wAfter w:w="1230" w:type="dxa"/>
          <w:trHeight w:val="27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</w:tr>
      <w:tr w:rsidR="006A0468" w:rsidRPr="006A0468" w:rsidTr="0055429D">
        <w:trPr>
          <w:gridAfter w:val="4"/>
          <w:wAfter w:w="1230" w:type="dxa"/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5,5</w:t>
            </w:r>
          </w:p>
        </w:tc>
      </w:tr>
      <w:tr w:rsidR="006A0468" w:rsidRPr="006A0468" w:rsidTr="0055429D">
        <w:trPr>
          <w:gridAfter w:val="4"/>
          <w:wAfter w:w="1230" w:type="dxa"/>
          <w:trHeight w:val="27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2 961,8</w:t>
            </w:r>
          </w:p>
        </w:tc>
      </w:tr>
      <w:tr w:rsidR="006A0468" w:rsidRPr="006A0468" w:rsidTr="0055429D">
        <w:trPr>
          <w:gridAfter w:val="4"/>
          <w:wAfter w:w="1230" w:type="dxa"/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2 951,8</w:t>
            </w:r>
          </w:p>
        </w:tc>
      </w:tr>
      <w:tr w:rsidR="006A0468" w:rsidRPr="006A0468" w:rsidTr="0055429D">
        <w:trPr>
          <w:gridAfter w:val="4"/>
          <w:wAfter w:w="1230" w:type="dxa"/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10,0</w:t>
            </w:r>
          </w:p>
        </w:tc>
      </w:tr>
      <w:tr w:rsidR="006A0468" w:rsidRPr="006A0468" w:rsidTr="0055429D">
        <w:trPr>
          <w:gridAfter w:val="4"/>
          <w:wAfter w:w="1230" w:type="dxa"/>
          <w:trHeight w:val="27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342,5</w:t>
            </w:r>
          </w:p>
        </w:tc>
      </w:tr>
      <w:tr w:rsidR="006A0468" w:rsidRPr="006A0468" w:rsidTr="0055429D">
        <w:trPr>
          <w:gridAfter w:val="4"/>
          <w:wAfter w:w="1230" w:type="dxa"/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127,5</w:t>
            </w:r>
          </w:p>
        </w:tc>
      </w:tr>
      <w:tr w:rsidR="006A0468" w:rsidRPr="006A0468" w:rsidTr="0055429D">
        <w:trPr>
          <w:gridAfter w:val="4"/>
          <w:wAfter w:w="1230" w:type="dxa"/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215,0</w:t>
            </w:r>
          </w:p>
        </w:tc>
      </w:tr>
      <w:tr w:rsidR="006A0468" w:rsidRPr="006A0468" w:rsidTr="0055429D">
        <w:trPr>
          <w:gridAfter w:val="4"/>
          <w:wAfter w:w="1230" w:type="dxa"/>
          <w:trHeight w:val="27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16,5</w:t>
            </w:r>
          </w:p>
        </w:tc>
      </w:tr>
      <w:tr w:rsidR="006A0468" w:rsidRPr="006A0468" w:rsidTr="0055429D">
        <w:trPr>
          <w:gridAfter w:val="4"/>
          <w:wAfter w:w="1230" w:type="dxa"/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16,5</w:t>
            </w:r>
          </w:p>
        </w:tc>
      </w:tr>
      <w:tr w:rsidR="006A0468" w:rsidRPr="006A0468" w:rsidTr="0055429D">
        <w:trPr>
          <w:gridAfter w:val="4"/>
          <w:wAfter w:w="1230" w:type="dxa"/>
          <w:trHeight w:val="27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5 088,8</w:t>
            </w:r>
          </w:p>
        </w:tc>
      </w:tr>
      <w:tr w:rsidR="006A0468" w:rsidRPr="006A0468" w:rsidTr="0055429D">
        <w:trPr>
          <w:gridAfter w:val="4"/>
          <w:wAfter w:w="1230" w:type="dxa"/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5 088,8</w:t>
            </w:r>
          </w:p>
        </w:tc>
      </w:tr>
      <w:tr w:rsidR="006A0468" w:rsidRPr="006A0468" w:rsidTr="0055429D">
        <w:trPr>
          <w:gridAfter w:val="4"/>
          <w:wAfter w:w="1230" w:type="dxa"/>
          <w:trHeight w:val="27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440,7</w:t>
            </w:r>
          </w:p>
        </w:tc>
      </w:tr>
      <w:tr w:rsidR="006A0468" w:rsidRPr="006A0468" w:rsidTr="0055429D">
        <w:trPr>
          <w:gridAfter w:val="4"/>
          <w:wAfter w:w="1230" w:type="dxa"/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440,7</w:t>
            </w:r>
          </w:p>
        </w:tc>
      </w:tr>
      <w:tr w:rsidR="006A0468" w:rsidRPr="006A0468" w:rsidTr="0055429D">
        <w:trPr>
          <w:gridAfter w:val="4"/>
          <w:wAfter w:w="1230" w:type="dxa"/>
          <w:trHeight w:val="27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6A0468" w:rsidRPr="006A0468" w:rsidTr="0055429D">
        <w:trPr>
          <w:gridAfter w:val="4"/>
          <w:wAfter w:w="1230" w:type="dxa"/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2,0</w:t>
            </w:r>
          </w:p>
        </w:tc>
      </w:tr>
      <w:tr w:rsidR="006A0468" w:rsidRPr="006A0468" w:rsidTr="0055429D">
        <w:trPr>
          <w:gridAfter w:val="4"/>
          <w:wAfter w:w="1230" w:type="dxa"/>
          <w:trHeight w:val="54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3 473,1</w:t>
            </w:r>
          </w:p>
        </w:tc>
      </w:tr>
      <w:tr w:rsidR="006A0468" w:rsidRPr="006A0468" w:rsidTr="0055429D">
        <w:trPr>
          <w:gridAfter w:val="4"/>
          <w:wAfter w:w="1230" w:type="dxa"/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3 473,1</w:t>
            </w:r>
          </w:p>
        </w:tc>
      </w:tr>
      <w:tr w:rsidR="006A0468" w:rsidRPr="006A0468" w:rsidTr="0055429D">
        <w:trPr>
          <w:gridAfter w:val="4"/>
          <w:wAfter w:w="1230" w:type="dxa"/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b/>
                <w:bCs/>
                <w:sz w:val="20"/>
                <w:szCs w:val="20"/>
              </w:rPr>
            </w:pPr>
            <w:r w:rsidRPr="006A046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sz w:val="20"/>
                <w:szCs w:val="20"/>
              </w:rPr>
            </w:pPr>
            <w:r w:rsidRPr="006A04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sz w:val="20"/>
                <w:szCs w:val="20"/>
              </w:rPr>
            </w:pPr>
            <w:r w:rsidRPr="006A0468">
              <w:rPr>
                <w:b/>
                <w:bCs/>
                <w:sz w:val="20"/>
                <w:szCs w:val="20"/>
              </w:rPr>
              <w:t>16 355,3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Приложение № 4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lastRenderedPageBreak/>
              <w:t>к решению Думы Евдокимовского сельского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в решение Думы Евдокимовского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сельского поселения "О бюджете Евдокимовского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муниципального образования на 2021 год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и на плановый период 2022 и 2023 годов"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от 29.06. 2021 г. № 117  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20"/>
                <w:szCs w:val="20"/>
              </w:rPr>
            </w:pPr>
            <w:r w:rsidRPr="006A04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Приложение № 7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к решению Думы Евдокимовского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сельского поселения</w:t>
            </w:r>
          </w:p>
        </w:tc>
      </w:tr>
      <w:tr w:rsidR="006A0468" w:rsidRPr="006A0468" w:rsidTr="0055429D">
        <w:trPr>
          <w:gridAfter w:val="1"/>
          <w:wAfter w:w="212" w:type="dxa"/>
          <w:trHeight w:val="255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                              "О бюджете Евдокимовского</w:t>
            </w:r>
          </w:p>
        </w:tc>
      </w:tr>
      <w:tr w:rsidR="006A0468" w:rsidRPr="006A0468" w:rsidTr="0055429D">
        <w:trPr>
          <w:gridAfter w:val="1"/>
          <w:wAfter w:w="212" w:type="dxa"/>
          <w:trHeight w:val="240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6A0468" w:rsidRPr="006A0468" w:rsidTr="0055429D">
        <w:trPr>
          <w:gridAfter w:val="1"/>
          <w:wAfter w:w="212" w:type="dxa"/>
          <w:trHeight w:val="240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                               на 2021 год и на плановый </w:t>
            </w:r>
          </w:p>
        </w:tc>
      </w:tr>
      <w:tr w:rsidR="006A0468" w:rsidRPr="006A0468" w:rsidTr="0055429D">
        <w:trPr>
          <w:gridAfter w:val="1"/>
          <w:wAfter w:w="212" w:type="dxa"/>
          <w:trHeight w:val="240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период 2022 и 2023 годов"</w:t>
            </w:r>
          </w:p>
        </w:tc>
      </w:tr>
      <w:tr w:rsidR="006A0468" w:rsidRPr="006A0468" w:rsidTr="0055429D">
        <w:trPr>
          <w:gridAfter w:val="1"/>
          <w:wAfter w:w="212" w:type="dxa"/>
          <w:trHeight w:val="240"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                               от 25.12.2020г. № 104</w:t>
            </w:r>
          </w:p>
        </w:tc>
      </w:tr>
    </w:tbl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jc w:val="center"/>
        <w:rPr>
          <w:b/>
          <w:bCs/>
          <w:sz w:val="22"/>
          <w:szCs w:val="22"/>
        </w:rPr>
      </w:pPr>
      <w:r w:rsidRPr="006A0468"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ЕВДОКИМОВСКОГО СЕЛЬСКОГО ПОСЕЛЕНИЯ И НЕПРОГРАММНЫМ НАПРАВЛЕНИЯМ ДЕЯТЕЛЬНОСТИ) ГРУППАМ ВИДОВ РАСХОДОВ, РАЗДЕЛАМ И ПОДРАЗДЕЛАМ КЛАССИФИКАЦИИ РАСХОДОВ  БЮДЖЕТОВ НА  2021 ГОД</w:t>
      </w:r>
    </w:p>
    <w:p w:rsidR="006A0468" w:rsidRPr="006A0468" w:rsidRDefault="006A0468" w:rsidP="006A0468">
      <w:pPr>
        <w:jc w:val="right"/>
        <w:rPr>
          <w:bCs/>
          <w:sz w:val="22"/>
          <w:szCs w:val="22"/>
        </w:rPr>
      </w:pPr>
      <w:r w:rsidRPr="006A0468">
        <w:rPr>
          <w:bCs/>
          <w:sz w:val="22"/>
          <w:szCs w:val="22"/>
        </w:rPr>
        <w:t>Тыс.руб</w:t>
      </w:r>
    </w:p>
    <w:tbl>
      <w:tblPr>
        <w:tblW w:w="9881" w:type="dxa"/>
        <w:tblInd w:w="113" w:type="dxa"/>
        <w:tblLook w:val="04A0" w:firstRow="1" w:lastRow="0" w:firstColumn="1" w:lastColumn="0" w:noHBand="0" w:noVBand="1"/>
      </w:tblPr>
      <w:tblGrid>
        <w:gridCol w:w="5098"/>
        <w:gridCol w:w="1843"/>
        <w:gridCol w:w="820"/>
        <w:gridCol w:w="880"/>
        <w:gridCol w:w="1240"/>
      </w:tblGrid>
      <w:tr w:rsidR="006A0468" w:rsidRPr="006A0468" w:rsidTr="0055429D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КВР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РзПР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Сумма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16 355,3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7 925,5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3 984,7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3 382,9</w:t>
            </w:r>
          </w:p>
        </w:tc>
      </w:tr>
      <w:tr w:rsidR="006A0468" w:rsidRPr="006A0468" w:rsidTr="0055429D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3 068,6</w:t>
            </w:r>
          </w:p>
        </w:tc>
      </w:tr>
      <w:tr w:rsidR="006A0468" w:rsidRPr="006A0468" w:rsidTr="0055429D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733,8</w:t>
            </w:r>
          </w:p>
        </w:tc>
      </w:tr>
      <w:tr w:rsidR="006A0468" w:rsidRPr="006A0468" w:rsidTr="0055429D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2 334,9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292,9</w:t>
            </w:r>
          </w:p>
        </w:tc>
      </w:tr>
      <w:tr w:rsidR="006A0468" w:rsidRPr="006A0468" w:rsidTr="0055429D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292,9</w:t>
            </w:r>
          </w:p>
        </w:tc>
      </w:tr>
      <w:tr w:rsidR="006A0468" w:rsidRPr="006A0468" w:rsidTr="0055429D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21,4</w:t>
            </w:r>
          </w:p>
        </w:tc>
      </w:tr>
      <w:tr w:rsidR="006A0468" w:rsidRPr="006A0468" w:rsidTr="0055429D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18,5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2,9</w:t>
            </w:r>
          </w:p>
        </w:tc>
      </w:tr>
      <w:tr w:rsidR="006A0468" w:rsidRPr="006A0468" w:rsidTr="0055429D">
        <w:trPr>
          <w:trHeight w:val="16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463,8</w:t>
            </w:r>
          </w:p>
        </w:tc>
      </w:tr>
      <w:tr w:rsidR="006A0468" w:rsidRPr="006A0468" w:rsidTr="0055429D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463,8</w:t>
            </w:r>
          </w:p>
        </w:tc>
      </w:tr>
      <w:tr w:rsidR="006A0468" w:rsidRPr="006A0468" w:rsidTr="0055429D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148,6</w:t>
            </w:r>
          </w:p>
        </w:tc>
      </w:tr>
      <w:tr w:rsidR="006A0468" w:rsidRPr="006A0468" w:rsidTr="0055429D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315,2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137,3</w:t>
            </w:r>
          </w:p>
        </w:tc>
      </w:tr>
      <w:tr w:rsidR="006A0468" w:rsidRPr="006A0468" w:rsidTr="0055429D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124,7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124,7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12,6</w:t>
            </w:r>
          </w:p>
        </w:tc>
      </w:tr>
      <w:tr w:rsidR="006A0468" w:rsidRPr="006A0468" w:rsidTr="0055429D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0,7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2,0</w:t>
            </w:r>
          </w:p>
        </w:tc>
      </w:tr>
      <w:tr w:rsidR="006A0468" w:rsidRPr="006A0468" w:rsidTr="0055429D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440,7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440,7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440,7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440,7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20,0</w:t>
            </w:r>
          </w:p>
        </w:tc>
      </w:tr>
      <w:tr w:rsidR="006A0468" w:rsidRPr="006A0468" w:rsidTr="0055429D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3 473,1</w:t>
            </w:r>
          </w:p>
        </w:tc>
      </w:tr>
      <w:tr w:rsidR="006A0468" w:rsidRPr="006A0468" w:rsidTr="0055429D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3 473,1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3 473,1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3 473,1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9,6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9,6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9,6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9,6</w:t>
            </w:r>
          </w:p>
        </w:tc>
      </w:tr>
      <w:tr w:rsidR="006A0468" w:rsidRPr="006A0468" w:rsidTr="0055429D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9,6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3 294,3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2 951,8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2 951,8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2 951,8</w:t>
            </w:r>
          </w:p>
        </w:tc>
      </w:tr>
      <w:tr w:rsidR="006A0468" w:rsidRPr="006A0468" w:rsidTr="0055429D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2 951,8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210,0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30,0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180,0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180,0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180,0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водоснабжения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127,5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1031200000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1031222000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1031222000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1031222000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0,5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5 100,3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5 100,3</w:t>
            </w:r>
          </w:p>
        </w:tc>
      </w:tr>
      <w:tr w:rsidR="006A0468" w:rsidRPr="006A0468" w:rsidTr="0055429D">
        <w:trPr>
          <w:trHeight w:val="16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608,4</w:t>
            </w:r>
          </w:p>
        </w:tc>
      </w:tr>
      <w:tr w:rsidR="006A0468" w:rsidRPr="006A0468" w:rsidTr="0055429D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608,4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1060120900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608,4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4 380,6</w:t>
            </w:r>
          </w:p>
        </w:tc>
      </w:tr>
      <w:tr w:rsidR="006A0468" w:rsidRPr="006A0468" w:rsidTr="0055429D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3 606,3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3 606,3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763,4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11,5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751,9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10,9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10,9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111,3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111,3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111,3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1070100000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6A0468" w:rsidRPr="006A0468" w:rsidTr="0055429D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6A0468" w:rsidRPr="006A0468" w:rsidTr="0055429D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6A0468" w:rsidRPr="006A0468" w:rsidTr="0055429D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10,0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b/>
                <w:bCs/>
                <w:sz w:val="20"/>
                <w:szCs w:val="20"/>
              </w:rPr>
            </w:pPr>
            <w:r w:rsidRPr="006A046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sz w:val="20"/>
                <w:szCs w:val="20"/>
              </w:rPr>
            </w:pPr>
            <w:r w:rsidRPr="006A04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sz w:val="20"/>
                <w:szCs w:val="20"/>
              </w:rPr>
            </w:pPr>
            <w:r w:rsidRPr="006A04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sz w:val="20"/>
                <w:szCs w:val="20"/>
              </w:rPr>
            </w:pPr>
            <w:r w:rsidRPr="006A04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sz w:val="20"/>
                <w:szCs w:val="20"/>
              </w:rPr>
            </w:pPr>
            <w:r w:rsidRPr="006A0468">
              <w:rPr>
                <w:b/>
                <w:bCs/>
                <w:sz w:val="20"/>
                <w:szCs w:val="20"/>
              </w:rPr>
              <w:t>16 355,3</w:t>
            </w:r>
          </w:p>
        </w:tc>
      </w:tr>
      <w:tr w:rsidR="006A0468" w:rsidRPr="006A0468" w:rsidTr="0055429D">
        <w:trPr>
          <w:trHeight w:val="25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20"/>
                <w:szCs w:val="20"/>
              </w:rPr>
            </w:pPr>
            <w:r w:rsidRPr="006A04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20"/>
                <w:szCs w:val="20"/>
              </w:rPr>
            </w:pPr>
            <w:r w:rsidRPr="006A04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20"/>
                <w:szCs w:val="20"/>
              </w:rPr>
            </w:pPr>
            <w:r w:rsidRPr="006A04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20"/>
                <w:szCs w:val="20"/>
              </w:rPr>
            </w:pPr>
            <w:r w:rsidRPr="006A04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20"/>
                <w:szCs w:val="20"/>
              </w:rPr>
            </w:pPr>
            <w:r w:rsidRPr="006A04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6A0468" w:rsidRPr="006A0468" w:rsidTr="0055429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Приложение № 5</w:t>
            </w:r>
          </w:p>
        </w:tc>
      </w:tr>
      <w:tr w:rsidR="006A0468" w:rsidRPr="006A0468" w:rsidTr="0055429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к решению Думы Евдокимовского сельского</w:t>
            </w:r>
          </w:p>
        </w:tc>
      </w:tr>
      <w:tr w:rsidR="006A0468" w:rsidRPr="006A0468" w:rsidTr="0055429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6A0468" w:rsidRPr="006A0468" w:rsidTr="0055429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в решение Думы Евдокимовского</w:t>
            </w:r>
          </w:p>
        </w:tc>
      </w:tr>
      <w:tr w:rsidR="006A0468" w:rsidRPr="006A0468" w:rsidTr="0055429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сельского поселения "О бюджете Евдокимовского</w:t>
            </w:r>
          </w:p>
        </w:tc>
      </w:tr>
      <w:tr w:rsidR="006A0468" w:rsidRPr="006A0468" w:rsidTr="0055429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муниципального образования на 2021 год</w:t>
            </w:r>
          </w:p>
        </w:tc>
      </w:tr>
      <w:tr w:rsidR="006A0468" w:rsidRPr="006A0468" w:rsidTr="0055429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и на плановый период 2022 и 2023 годов"</w:t>
            </w:r>
          </w:p>
        </w:tc>
      </w:tr>
      <w:tr w:rsidR="006A0468" w:rsidRPr="006A0468" w:rsidTr="0055429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от  29.06..2021 г. № 117  </w:t>
            </w:r>
          </w:p>
        </w:tc>
      </w:tr>
      <w:tr w:rsidR="006A0468" w:rsidRPr="006A0468" w:rsidTr="0055429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rPr>
                <w:rFonts w:ascii="Arial" w:hAnsi="Arial" w:cs="Arial"/>
                <w:sz w:val="20"/>
                <w:szCs w:val="20"/>
              </w:rPr>
            </w:pPr>
            <w:r w:rsidRPr="006A04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0468" w:rsidRPr="006A0468" w:rsidTr="0055429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Приложение № 9</w:t>
            </w:r>
          </w:p>
        </w:tc>
      </w:tr>
      <w:tr w:rsidR="006A0468" w:rsidRPr="006A0468" w:rsidTr="0055429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к решению Думы Евдокимовского</w:t>
            </w:r>
          </w:p>
        </w:tc>
      </w:tr>
      <w:tr w:rsidR="006A0468" w:rsidRPr="006A0468" w:rsidTr="0055429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сельского поселения</w:t>
            </w:r>
          </w:p>
        </w:tc>
      </w:tr>
      <w:tr w:rsidR="006A0468" w:rsidRPr="006A0468" w:rsidTr="0055429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                              "О бюджете Евдокимовского</w:t>
            </w:r>
          </w:p>
        </w:tc>
      </w:tr>
      <w:tr w:rsidR="006A0468" w:rsidRPr="006A0468" w:rsidTr="0055429D">
        <w:trPr>
          <w:trHeight w:val="2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6A0468" w:rsidRPr="006A0468" w:rsidTr="0055429D">
        <w:trPr>
          <w:trHeight w:val="2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                               на 2021 год и на плановый </w:t>
            </w:r>
          </w:p>
        </w:tc>
      </w:tr>
      <w:tr w:rsidR="006A0468" w:rsidRPr="006A0468" w:rsidTr="0055429D">
        <w:trPr>
          <w:trHeight w:val="2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период 2022 и 2023 годов"</w:t>
            </w:r>
          </w:p>
        </w:tc>
      </w:tr>
      <w:tr w:rsidR="006A0468" w:rsidRPr="006A0468" w:rsidTr="0055429D">
        <w:trPr>
          <w:trHeight w:val="2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                               от 25.12.2020г. № 104</w:t>
            </w:r>
          </w:p>
        </w:tc>
      </w:tr>
    </w:tbl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6A0468" w:rsidRPr="006A0468" w:rsidRDefault="006A0468" w:rsidP="006A0468">
      <w:pPr>
        <w:jc w:val="center"/>
        <w:rPr>
          <w:b/>
          <w:bCs/>
        </w:rPr>
      </w:pPr>
      <w:r w:rsidRPr="006A0468">
        <w:rPr>
          <w:b/>
          <w:bCs/>
        </w:rPr>
        <w:t>ВЕДОМСТВЕННАЯ СТРУКТУРА РАСХОДОВ БЮДЖЕТА ЕВДОКИМОВСКОГО МУНИЦИПАЛЬНОГО ОБРАЗОВАНИЯ НА 2021 ГОД</w:t>
      </w:r>
    </w:p>
    <w:p w:rsidR="006A0468" w:rsidRPr="006A0468" w:rsidRDefault="006A0468" w:rsidP="006A0468">
      <w:pPr>
        <w:jc w:val="right"/>
        <w:rPr>
          <w:bCs/>
          <w:sz w:val="22"/>
          <w:szCs w:val="22"/>
        </w:rPr>
      </w:pPr>
      <w:r w:rsidRPr="006A0468">
        <w:rPr>
          <w:bCs/>
          <w:sz w:val="22"/>
          <w:szCs w:val="22"/>
        </w:rPr>
        <w:t>Тыс.руб</w:t>
      </w:r>
    </w:p>
    <w:tbl>
      <w:tblPr>
        <w:tblW w:w="9587" w:type="dxa"/>
        <w:tblInd w:w="113" w:type="dxa"/>
        <w:tblLook w:val="04A0" w:firstRow="1" w:lastRow="0" w:firstColumn="1" w:lastColumn="0" w:noHBand="0" w:noVBand="1"/>
      </w:tblPr>
      <w:tblGrid>
        <w:gridCol w:w="3964"/>
        <w:gridCol w:w="1276"/>
        <w:gridCol w:w="1134"/>
        <w:gridCol w:w="1559"/>
        <w:gridCol w:w="697"/>
        <w:gridCol w:w="957"/>
      </w:tblGrid>
      <w:tr w:rsidR="006A0468" w:rsidRPr="006A0468" w:rsidTr="0055429D">
        <w:trPr>
          <w:trHeight w:val="57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КВР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Сумма</w:t>
            </w:r>
          </w:p>
        </w:tc>
      </w:tr>
      <w:tr w:rsidR="006A0468" w:rsidRPr="006A0468" w:rsidTr="0055429D">
        <w:trPr>
          <w:trHeight w:val="5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16 355,3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3 887,0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882,4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882,4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882,4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882,4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733,8</w:t>
            </w:r>
          </w:p>
        </w:tc>
      </w:tr>
      <w:tr w:rsidR="006A0468" w:rsidRPr="006A0468" w:rsidTr="0055429D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733,8</w:t>
            </w:r>
          </w:p>
        </w:tc>
      </w:tr>
      <w:tr w:rsidR="006A0468" w:rsidRPr="006A0468" w:rsidTr="0055429D">
        <w:trPr>
          <w:trHeight w:val="16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 xml:space="preserve"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</w:t>
            </w:r>
            <w:r w:rsidRPr="006A0468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поселений, работникам учреждений, находящихся в ведении органов местного самоуправления сельских поселений Тулунского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1010120900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148,6</w:t>
            </w:r>
          </w:p>
        </w:tc>
      </w:tr>
      <w:tr w:rsidR="006A0468" w:rsidRPr="006A0468" w:rsidTr="0055429D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1010120900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148,6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2 981,1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2 981,1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2 961,5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2 961,5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2 646,3</w:t>
            </w:r>
          </w:p>
        </w:tc>
      </w:tr>
      <w:tr w:rsidR="006A0468" w:rsidRPr="006A0468" w:rsidTr="0055429D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2 334,9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292,9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18,5</w:t>
            </w:r>
          </w:p>
        </w:tc>
      </w:tr>
      <w:tr w:rsidR="006A0468" w:rsidRPr="006A0468" w:rsidTr="0055429D">
        <w:trPr>
          <w:trHeight w:val="16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1010120900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315,2</w:t>
            </w:r>
          </w:p>
        </w:tc>
      </w:tr>
      <w:tr w:rsidR="006A0468" w:rsidRPr="006A0468" w:rsidTr="0055429D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1010120900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315,2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9,6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«Информационные технологии в управлении»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9,6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9,6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1020122000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9,6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1070100000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1070122000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1070122000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10,0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1010521200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20,0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2,9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2,9</w:t>
            </w:r>
          </w:p>
        </w:tc>
      </w:tr>
      <w:tr w:rsidR="006A0468" w:rsidRPr="006A0468" w:rsidTr="0055429D">
        <w:trPr>
          <w:trHeight w:val="10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0,7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137,3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137,3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137,3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137,3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137,3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137,3</w:t>
            </w:r>
          </w:p>
        </w:tc>
      </w:tr>
      <w:tr w:rsidR="006A0468" w:rsidRPr="006A0468" w:rsidTr="0055429D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124,7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12,6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1050122000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1050200000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1050222000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0,5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2 961,8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2 951,8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2 951,8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2 951,8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2 951,8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2 951,8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1030122000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2 951,8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1040122000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1040200000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1040222000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1040222000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342,5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водоснабжения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1030322000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127,5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215,0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215,0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215,0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210,0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1030222000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30,0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10302S2370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180,0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10302S2370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180,0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1031200000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1031222000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1031222000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16,5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16,5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16,5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1010422000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5,0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1060122000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11,5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5 088,8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5 088,8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5 088,8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5 088,8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5 088,8</w:t>
            </w:r>
          </w:p>
        </w:tc>
      </w:tr>
      <w:tr w:rsidR="006A0468" w:rsidRPr="006A0468" w:rsidTr="0055429D">
        <w:trPr>
          <w:trHeight w:val="16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1060120900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608,4</w:t>
            </w:r>
          </w:p>
        </w:tc>
      </w:tr>
      <w:tr w:rsidR="006A0468" w:rsidRPr="006A0468" w:rsidTr="0055429D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1060120900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608,4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4 369,1</w:t>
            </w:r>
          </w:p>
        </w:tc>
      </w:tr>
      <w:tr w:rsidR="006A0468" w:rsidRPr="006A0468" w:rsidTr="0055429D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1060122000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3 606,3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1060122000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751,9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1060122000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10,9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10601S2370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111,3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10601S2370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111,3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440,7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440,7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440,7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440,7</w:t>
            </w:r>
          </w:p>
        </w:tc>
      </w:tr>
      <w:tr w:rsidR="006A0468" w:rsidRPr="006A0468" w:rsidTr="0055429D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440,7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lastRenderedPageBreak/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1010320200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440,7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1010320200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440,7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1010221100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2,0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3 473,1</w:t>
            </w:r>
          </w:p>
        </w:tc>
      </w:tr>
      <w:tr w:rsidR="006A0468" w:rsidRPr="006A0468" w:rsidTr="0055429D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3 473,1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3 473,1</w:t>
            </w:r>
          </w:p>
        </w:tc>
      </w:tr>
      <w:tr w:rsidR="006A0468" w:rsidRPr="006A0468" w:rsidTr="0055429D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3 473,1</w:t>
            </w:r>
          </w:p>
        </w:tc>
      </w:tr>
      <w:tr w:rsidR="006A0468" w:rsidRPr="006A0468" w:rsidTr="0055429D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3 473,1</w:t>
            </w:r>
          </w:p>
        </w:tc>
      </w:tr>
      <w:tr w:rsidR="006A0468" w:rsidRPr="006A0468" w:rsidTr="0055429D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A0468">
              <w:rPr>
                <w:b/>
                <w:bCs/>
                <w:i/>
                <w:iCs/>
                <w:sz w:val="20"/>
                <w:szCs w:val="20"/>
              </w:rPr>
              <w:t>3 473,1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1010620600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center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3 473,1</w:t>
            </w:r>
          </w:p>
        </w:tc>
      </w:tr>
      <w:tr w:rsidR="006A0468" w:rsidRPr="006A0468" w:rsidTr="0055429D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b/>
                <w:bCs/>
                <w:sz w:val="20"/>
                <w:szCs w:val="20"/>
              </w:rPr>
            </w:pPr>
            <w:r w:rsidRPr="006A046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sz w:val="20"/>
                <w:szCs w:val="20"/>
              </w:rPr>
            </w:pPr>
            <w:r w:rsidRPr="006A04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sz w:val="20"/>
                <w:szCs w:val="20"/>
              </w:rPr>
            </w:pPr>
            <w:r w:rsidRPr="006A04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sz w:val="20"/>
                <w:szCs w:val="20"/>
              </w:rPr>
            </w:pPr>
            <w:r w:rsidRPr="006A04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sz w:val="20"/>
                <w:szCs w:val="20"/>
              </w:rPr>
            </w:pPr>
            <w:r w:rsidRPr="006A04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b/>
                <w:bCs/>
                <w:sz w:val="20"/>
                <w:szCs w:val="20"/>
              </w:rPr>
            </w:pPr>
            <w:r w:rsidRPr="006A0468">
              <w:rPr>
                <w:b/>
                <w:bCs/>
                <w:sz w:val="20"/>
                <w:szCs w:val="20"/>
              </w:rPr>
              <w:t>16 355,3</w:t>
            </w:r>
          </w:p>
        </w:tc>
      </w:tr>
    </w:tbl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</w:p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</w:p>
    <w:tbl>
      <w:tblPr>
        <w:tblW w:w="11620" w:type="dxa"/>
        <w:tblInd w:w="108" w:type="dxa"/>
        <w:tblLook w:val="04A0" w:firstRow="1" w:lastRow="0" w:firstColumn="1" w:lastColumn="0" w:noHBand="0" w:noVBand="1"/>
      </w:tblPr>
      <w:tblGrid>
        <w:gridCol w:w="3500"/>
        <w:gridCol w:w="1887"/>
        <w:gridCol w:w="3150"/>
        <w:gridCol w:w="252"/>
        <w:gridCol w:w="992"/>
        <w:gridCol w:w="137"/>
        <w:gridCol w:w="1702"/>
      </w:tblGrid>
      <w:tr w:rsidR="006A0468" w:rsidRPr="006A0468" w:rsidTr="0055429D">
        <w:trPr>
          <w:gridAfter w:val="2"/>
          <w:wAfter w:w="1839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Приложение № 6</w:t>
            </w:r>
          </w:p>
        </w:tc>
      </w:tr>
      <w:tr w:rsidR="006A0468" w:rsidRPr="006A0468" w:rsidTr="0055429D">
        <w:trPr>
          <w:gridAfter w:val="2"/>
          <w:wAfter w:w="1839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к решению Думы Евдокимовского сельского</w:t>
            </w:r>
          </w:p>
        </w:tc>
      </w:tr>
      <w:tr w:rsidR="006A0468" w:rsidRPr="006A0468" w:rsidTr="0055429D">
        <w:trPr>
          <w:gridAfter w:val="2"/>
          <w:wAfter w:w="1839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поселения "О внесении изменений</w:t>
            </w:r>
          </w:p>
        </w:tc>
      </w:tr>
      <w:tr w:rsidR="006A0468" w:rsidRPr="006A0468" w:rsidTr="0055429D">
        <w:trPr>
          <w:gridAfter w:val="2"/>
          <w:wAfter w:w="1839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в решение Думы Евдокимовского</w:t>
            </w:r>
          </w:p>
        </w:tc>
      </w:tr>
      <w:tr w:rsidR="006A0468" w:rsidRPr="006A0468" w:rsidTr="0055429D">
        <w:trPr>
          <w:gridAfter w:val="2"/>
          <w:wAfter w:w="1839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сельского поселения "О бюджете Евдокимовского</w:t>
            </w:r>
          </w:p>
        </w:tc>
      </w:tr>
      <w:tr w:rsidR="006A0468" w:rsidRPr="006A0468" w:rsidTr="0055429D">
        <w:trPr>
          <w:gridAfter w:val="2"/>
          <w:wAfter w:w="1839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муниципального образования на 2021 год</w:t>
            </w:r>
          </w:p>
        </w:tc>
      </w:tr>
      <w:tr w:rsidR="006A0468" w:rsidRPr="006A0468" w:rsidTr="0055429D">
        <w:trPr>
          <w:gridAfter w:val="2"/>
          <w:wAfter w:w="1839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и на плановый период 2022 и 2023 годов"</w:t>
            </w:r>
          </w:p>
        </w:tc>
      </w:tr>
      <w:tr w:rsidR="006A0468" w:rsidRPr="006A0468" w:rsidTr="0055429D">
        <w:trPr>
          <w:gridAfter w:val="2"/>
          <w:wAfter w:w="1839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от  29.06.2021 г. № 117  </w:t>
            </w:r>
          </w:p>
        </w:tc>
      </w:tr>
      <w:tr w:rsidR="006A0468" w:rsidRPr="006A0468" w:rsidTr="0055429D">
        <w:trPr>
          <w:gridAfter w:val="2"/>
          <w:wAfter w:w="1839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</w:tc>
      </w:tr>
      <w:tr w:rsidR="006A0468" w:rsidRPr="006A0468" w:rsidTr="0055429D">
        <w:trPr>
          <w:gridAfter w:val="2"/>
          <w:wAfter w:w="1839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2"/>
                <w:szCs w:val="22"/>
              </w:rPr>
            </w:pPr>
            <w:r w:rsidRPr="006A0468">
              <w:rPr>
                <w:sz w:val="22"/>
                <w:szCs w:val="22"/>
              </w:rPr>
              <w:t xml:space="preserve">                                Приложение № 14</w:t>
            </w:r>
          </w:p>
        </w:tc>
      </w:tr>
      <w:tr w:rsidR="006A0468" w:rsidRPr="006A0468" w:rsidTr="0055429D">
        <w:trPr>
          <w:gridAfter w:val="2"/>
          <w:wAfter w:w="1839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2"/>
                <w:szCs w:val="22"/>
              </w:rPr>
            </w:pPr>
            <w:r w:rsidRPr="006A0468">
              <w:rPr>
                <w:sz w:val="22"/>
                <w:szCs w:val="22"/>
              </w:rPr>
              <w:t xml:space="preserve">                                к решению Думы Евдокимовского</w:t>
            </w:r>
          </w:p>
        </w:tc>
      </w:tr>
      <w:tr w:rsidR="006A0468" w:rsidRPr="006A0468" w:rsidTr="0055429D">
        <w:trPr>
          <w:gridAfter w:val="2"/>
          <w:wAfter w:w="1839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2"/>
                <w:szCs w:val="22"/>
              </w:rPr>
            </w:pPr>
            <w:r w:rsidRPr="006A0468">
              <w:rPr>
                <w:sz w:val="22"/>
                <w:szCs w:val="22"/>
              </w:rPr>
              <w:t xml:space="preserve">                               сельского поселения</w:t>
            </w:r>
          </w:p>
        </w:tc>
      </w:tr>
      <w:tr w:rsidR="006A0468" w:rsidRPr="006A0468" w:rsidTr="0055429D">
        <w:trPr>
          <w:gridAfter w:val="2"/>
          <w:wAfter w:w="1839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2"/>
                <w:szCs w:val="22"/>
              </w:rPr>
            </w:pPr>
            <w:r w:rsidRPr="006A0468">
              <w:rPr>
                <w:sz w:val="22"/>
                <w:szCs w:val="22"/>
              </w:rPr>
              <w:t xml:space="preserve">                               "О бюджете Евдокимовского</w:t>
            </w:r>
          </w:p>
        </w:tc>
      </w:tr>
      <w:tr w:rsidR="006A0468" w:rsidRPr="006A0468" w:rsidTr="0055429D">
        <w:trPr>
          <w:gridAfter w:val="2"/>
          <w:wAfter w:w="1839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2"/>
                <w:szCs w:val="22"/>
              </w:rPr>
            </w:pPr>
            <w:r w:rsidRPr="006A0468">
              <w:rPr>
                <w:sz w:val="22"/>
                <w:szCs w:val="22"/>
              </w:rPr>
              <w:t xml:space="preserve">                                муниципального  образования</w:t>
            </w:r>
          </w:p>
        </w:tc>
      </w:tr>
      <w:tr w:rsidR="006A0468" w:rsidRPr="006A0468" w:rsidTr="0055429D">
        <w:trPr>
          <w:gridAfter w:val="2"/>
          <w:wAfter w:w="1839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2"/>
                <w:szCs w:val="22"/>
              </w:rPr>
            </w:pPr>
            <w:r w:rsidRPr="006A0468">
              <w:rPr>
                <w:sz w:val="22"/>
                <w:szCs w:val="22"/>
              </w:rPr>
              <w:t xml:space="preserve">                                на 2021 год и на плановый </w:t>
            </w:r>
          </w:p>
        </w:tc>
      </w:tr>
      <w:tr w:rsidR="006A0468" w:rsidRPr="006A0468" w:rsidTr="0055429D">
        <w:trPr>
          <w:gridAfter w:val="2"/>
          <w:wAfter w:w="1839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2"/>
                <w:szCs w:val="22"/>
              </w:rPr>
            </w:pPr>
            <w:r w:rsidRPr="006A0468">
              <w:rPr>
                <w:sz w:val="22"/>
                <w:szCs w:val="22"/>
              </w:rPr>
              <w:t>период 2022 и 2023 годов"</w:t>
            </w:r>
          </w:p>
        </w:tc>
      </w:tr>
      <w:tr w:rsidR="006A0468" w:rsidRPr="006A0468" w:rsidTr="0055429D">
        <w:trPr>
          <w:gridAfter w:val="4"/>
          <w:wAfter w:w="3083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68" w:rsidRPr="006A0468" w:rsidRDefault="006A0468" w:rsidP="006A0468">
            <w:pPr>
              <w:jc w:val="right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 xml:space="preserve">                                от 25.12.2020г. № 104</w:t>
            </w:r>
          </w:p>
        </w:tc>
      </w:tr>
      <w:tr w:rsidR="006A0468" w:rsidRPr="006A0468" w:rsidTr="0055429D">
        <w:trPr>
          <w:trHeight w:val="1020"/>
        </w:trPr>
        <w:tc>
          <w:tcPr>
            <w:tcW w:w="1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68" w:rsidRPr="006A0468" w:rsidRDefault="006A0468" w:rsidP="006A0468">
            <w:pPr>
              <w:rPr>
                <w:b/>
                <w:bCs/>
                <w:sz w:val="28"/>
                <w:szCs w:val="28"/>
              </w:rPr>
            </w:pPr>
            <w:r w:rsidRPr="006A0468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Евдокимовского муниципального образования на 2021 год</w:t>
            </w:r>
          </w:p>
          <w:p w:rsidR="006A0468" w:rsidRPr="006A0468" w:rsidRDefault="006A0468" w:rsidP="006A04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0468" w:rsidRPr="006A0468" w:rsidTr="0055429D">
        <w:trPr>
          <w:gridAfter w:val="1"/>
          <w:wAfter w:w="1702" w:type="dxa"/>
          <w:trHeight w:val="300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Наименование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Код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Сумма</w:t>
            </w:r>
          </w:p>
        </w:tc>
      </w:tr>
      <w:tr w:rsidR="006A0468" w:rsidRPr="006A0468" w:rsidTr="0055429D">
        <w:trPr>
          <w:gridAfter w:val="1"/>
          <w:wAfter w:w="1702" w:type="dxa"/>
          <w:trHeight w:val="300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68" w:rsidRPr="006A0468" w:rsidRDefault="006A0468" w:rsidP="006A0468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68" w:rsidRPr="006A0468" w:rsidRDefault="006A0468" w:rsidP="006A0468">
            <w:pPr>
              <w:rPr>
                <w:b/>
                <w:bCs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68" w:rsidRPr="006A0468" w:rsidRDefault="006A0468" w:rsidP="006A0468">
            <w:pPr>
              <w:rPr>
                <w:b/>
                <w:bCs/>
              </w:rPr>
            </w:pPr>
          </w:p>
        </w:tc>
      </w:tr>
      <w:tr w:rsidR="006A0468" w:rsidRPr="006A0468" w:rsidTr="0055429D">
        <w:trPr>
          <w:gridAfter w:val="1"/>
          <w:wAfter w:w="1702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</w:rPr>
            </w:pPr>
            <w:r w:rsidRPr="006A0468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000 01 00 00 00 00 0000 000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726,5</w:t>
            </w:r>
          </w:p>
        </w:tc>
      </w:tr>
      <w:tr w:rsidR="006A0468" w:rsidRPr="006A0468" w:rsidTr="0055429D">
        <w:trPr>
          <w:gridAfter w:val="1"/>
          <w:wAfter w:w="1702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</w:rPr>
            </w:pPr>
            <w:r w:rsidRPr="006A0468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921 01 02 00 00 00 0000 000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243,0</w:t>
            </w:r>
          </w:p>
        </w:tc>
      </w:tr>
      <w:tr w:rsidR="006A0468" w:rsidRPr="006A0468" w:rsidTr="0055429D">
        <w:trPr>
          <w:gridAfter w:val="1"/>
          <w:wAfter w:w="1702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i/>
                <w:iCs/>
              </w:rPr>
            </w:pPr>
            <w:r w:rsidRPr="006A0468">
              <w:rPr>
                <w:i/>
                <w:iCs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i/>
                <w:iCs/>
              </w:rPr>
            </w:pPr>
            <w:r w:rsidRPr="006A0468">
              <w:rPr>
                <w:i/>
                <w:iCs/>
              </w:rPr>
              <w:t>921 01 02 00 00 00 0000 700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  <w:rPr>
                <w:i/>
                <w:iCs/>
              </w:rPr>
            </w:pPr>
            <w:r w:rsidRPr="006A0468">
              <w:rPr>
                <w:i/>
                <w:iCs/>
              </w:rPr>
              <w:t>243,0</w:t>
            </w:r>
          </w:p>
        </w:tc>
      </w:tr>
      <w:tr w:rsidR="006A0468" w:rsidRPr="006A0468" w:rsidTr="0055429D">
        <w:trPr>
          <w:gridAfter w:val="1"/>
          <w:wAfter w:w="1702" w:type="dxa"/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r w:rsidRPr="006A0468">
              <w:t>Привлечение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921 01 02 00 00 10 0000 710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243,0</w:t>
            </w:r>
          </w:p>
        </w:tc>
      </w:tr>
      <w:tr w:rsidR="006A0468" w:rsidRPr="006A0468" w:rsidTr="0055429D">
        <w:trPr>
          <w:gridAfter w:val="1"/>
          <w:wAfter w:w="1702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i/>
                <w:iCs/>
              </w:rPr>
            </w:pPr>
            <w:r w:rsidRPr="006A0468">
              <w:rPr>
                <w:i/>
                <w:iCs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i/>
                <w:iCs/>
              </w:rPr>
            </w:pPr>
            <w:r w:rsidRPr="006A0468">
              <w:rPr>
                <w:i/>
                <w:iCs/>
              </w:rPr>
              <w:t>921 01 02 00 00 00 0000 800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  <w:rPr>
                <w:i/>
                <w:iCs/>
              </w:rPr>
            </w:pPr>
            <w:r w:rsidRPr="006A0468">
              <w:rPr>
                <w:i/>
                <w:iCs/>
              </w:rPr>
              <w:t>0,0</w:t>
            </w:r>
          </w:p>
        </w:tc>
      </w:tr>
      <w:tr w:rsidR="006A0468" w:rsidRPr="006A0468" w:rsidTr="0055429D">
        <w:trPr>
          <w:gridAfter w:val="1"/>
          <w:wAfter w:w="1702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r w:rsidRPr="006A0468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921 01 02 00 00 10 0000 810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0,0</w:t>
            </w:r>
          </w:p>
        </w:tc>
      </w:tr>
      <w:tr w:rsidR="006A0468" w:rsidRPr="006A0468" w:rsidTr="0055429D">
        <w:trPr>
          <w:gridAfter w:val="1"/>
          <w:wAfter w:w="1702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</w:rPr>
            </w:pPr>
            <w:r w:rsidRPr="006A0468"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921 01 03 00 00 00 0000 000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  <w:i/>
                <w:iCs/>
              </w:rPr>
            </w:pPr>
            <w:r w:rsidRPr="006A0468">
              <w:rPr>
                <w:b/>
                <w:bCs/>
                <w:i/>
                <w:iCs/>
              </w:rPr>
              <w:t>0,0</w:t>
            </w:r>
          </w:p>
        </w:tc>
      </w:tr>
      <w:tr w:rsidR="006A0468" w:rsidRPr="006A0468" w:rsidTr="0055429D">
        <w:trPr>
          <w:gridAfter w:val="1"/>
          <w:wAfter w:w="1702" w:type="dxa"/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color w:val="000000"/>
              </w:rPr>
            </w:pPr>
            <w:r w:rsidRPr="006A0468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color w:val="000000"/>
              </w:rPr>
            </w:pPr>
            <w:r w:rsidRPr="006A0468">
              <w:rPr>
                <w:color w:val="000000"/>
              </w:rPr>
              <w:t>921 01 03 01 00 00 0000 000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0,0</w:t>
            </w:r>
          </w:p>
        </w:tc>
      </w:tr>
      <w:tr w:rsidR="006A0468" w:rsidRPr="006A0468" w:rsidTr="0055429D">
        <w:trPr>
          <w:gridAfter w:val="1"/>
          <w:wAfter w:w="1702" w:type="dxa"/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i/>
                <w:iCs/>
              </w:rPr>
            </w:pPr>
            <w:r w:rsidRPr="006A0468">
              <w:rPr>
                <w:i/>
                <w:iCs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i/>
                <w:iCs/>
              </w:rPr>
            </w:pPr>
            <w:r w:rsidRPr="006A0468">
              <w:rPr>
                <w:i/>
                <w:iCs/>
              </w:rPr>
              <w:t>921 01 03 01 00 00 0000 700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  <w:rPr>
                <w:i/>
                <w:iCs/>
              </w:rPr>
            </w:pPr>
            <w:r w:rsidRPr="006A0468">
              <w:rPr>
                <w:i/>
                <w:iCs/>
              </w:rPr>
              <w:t>0,0</w:t>
            </w:r>
          </w:p>
        </w:tc>
      </w:tr>
      <w:tr w:rsidR="006A0468" w:rsidRPr="006A0468" w:rsidTr="0055429D">
        <w:trPr>
          <w:gridAfter w:val="1"/>
          <w:wAfter w:w="1702" w:type="dxa"/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r w:rsidRPr="006A0468">
              <w:t>Привлечение 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921 01 03 01 00 10 0000 710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0,0</w:t>
            </w:r>
          </w:p>
        </w:tc>
      </w:tr>
      <w:tr w:rsidR="006A0468" w:rsidRPr="006A0468" w:rsidTr="0055429D">
        <w:trPr>
          <w:gridAfter w:val="1"/>
          <w:wAfter w:w="1702" w:type="dxa"/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i/>
                <w:iCs/>
              </w:rPr>
            </w:pPr>
            <w:r w:rsidRPr="006A0468">
              <w:rPr>
                <w:i/>
                <w:iCs/>
              </w:rPr>
              <w:lastRenderedPageBreak/>
              <w:t>Погашение бюджетных  кредитов, 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i/>
                <w:iCs/>
              </w:rPr>
            </w:pPr>
            <w:r w:rsidRPr="006A0468">
              <w:rPr>
                <w:i/>
                <w:iCs/>
              </w:rPr>
              <w:t>921 01 03 01 00 00 0000 800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  <w:rPr>
                <w:i/>
                <w:iCs/>
              </w:rPr>
            </w:pPr>
            <w:r w:rsidRPr="006A0468">
              <w:rPr>
                <w:i/>
                <w:iCs/>
              </w:rPr>
              <w:t>0,0</w:t>
            </w:r>
          </w:p>
        </w:tc>
      </w:tr>
      <w:tr w:rsidR="006A0468" w:rsidRPr="006A0468" w:rsidTr="0055429D">
        <w:trPr>
          <w:gridAfter w:val="1"/>
          <w:wAfter w:w="1702" w:type="dxa"/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r w:rsidRPr="006A0468"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921 01 03 01 00 10 0000 810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0,0</w:t>
            </w:r>
          </w:p>
        </w:tc>
      </w:tr>
      <w:tr w:rsidR="006A0468" w:rsidRPr="006A0468" w:rsidTr="0055429D">
        <w:trPr>
          <w:gridAfter w:val="1"/>
          <w:wAfter w:w="1702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b/>
                <w:bCs/>
              </w:rPr>
            </w:pPr>
            <w:r w:rsidRPr="006A046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000 01 05 00 00 00 0000 000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  <w:rPr>
                <w:b/>
                <w:bCs/>
              </w:rPr>
            </w:pPr>
            <w:r w:rsidRPr="006A0468">
              <w:rPr>
                <w:b/>
                <w:bCs/>
              </w:rPr>
              <w:t>483,5</w:t>
            </w:r>
          </w:p>
        </w:tc>
      </w:tr>
      <w:tr w:rsidR="006A0468" w:rsidRPr="006A0468" w:rsidTr="0055429D">
        <w:trPr>
          <w:gridAfter w:val="1"/>
          <w:wAfter w:w="1702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i/>
                <w:iCs/>
              </w:rPr>
            </w:pPr>
            <w:r w:rsidRPr="006A0468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i/>
                <w:iCs/>
              </w:rPr>
            </w:pPr>
            <w:r w:rsidRPr="006A0468">
              <w:rPr>
                <w:i/>
                <w:iCs/>
              </w:rPr>
              <w:t>000 01 05 00 00 00 0000 500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  <w:rPr>
                <w:i/>
                <w:iCs/>
              </w:rPr>
            </w:pPr>
            <w:r w:rsidRPr="006A0468">
              <w:rPr>
                <w:i/>
                <w:iCs/>
              </w:rPr>
              <w:t>-15 871,8</w:t>
            </w:r>
          </w:p>
        </w:tc>
      </w:tr>
      <w:tr w:rsidR="006A0468" w:rsidRPr="006A0468" w:rsidTr="0055429D">
        <w:trPr>
          <w:gridAfter w:val="1"/>
          <w:wAfter w:w="1702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r w:rsidRPr="006A0468">
              <w:t>Увеличение прочих остатков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000 01 05 02 00 00 0000 500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-15 871,8</w:t>
            </w:r>
          </w:p>
        </w:tc>
      </w:tr>
      <w:tr w:rsidR="006A0468" w:rsidRPr="006A0468" w:rsidTr="0055429D">
        <w:trPr>
          <w:gridAfter w:val="1"/>
          <w:wAfter w:w="1702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r w:rsidRPr="006A0468">
              <w:t>Увеличение прочих остатков денежных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000 01 05 02 01 00 0000 510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-15 871,8</w:t>
            </w:r>
          </w:p>
        </w:tc>
      </w:tr>
      <w:tr w:rsidR="006A0468" w:rsidRPr="006A0468" w:rsidTr="0055429D">
        <w:trPr>
          <w:gridAfter w:val="1"/>
          <w:wAfter w:w="1702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r w:rsidRPr="006A0468"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000 01 05 02 01 10 0000 510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-15 871,8</w:t>
            </w:r>
          </w:p>
        </w:tc>
      </w:tr>
      <w:tr w:rsidR="006A0468" w:rsidRPr="006A0468" w:rsidTr="0055429D">
        <w:trPr>
          <w:gridAfter w:val="1"/>
          <w:wAfter w:w="1702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pPr>
              <w:rPr>
                <w:i/>
                <w:iCs/>
              </w:rPr>
            </w:pPr>
            <w:r w:rsidRPr="006A0468">
              <w:rPr>
                <w:i/>
                <w:iCs/>
              </w:rPr>
              <w:t>Уменьшение  остатков  средств 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  <w:rPr>
                <w:i/>
                <w:iCs/>
              </w:rPr>
            </w:pPr>
            <w:r w:rsidRPr="006A0468">
              <w:rPr>
                <w:i/>
                <w:iCs/>
              </w:rPr>
              <w:t>000 01 05 00 00 00 0000 600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  <w:rPr>
                <w:i/>
                <w:iCs/>
              </w:rPr>
            </w:pPr>
            <w:r w:rsidRPr="006A0468">
              <w:rPr>
                <w:i/>
                <w:iCs/>
              </w:rPr>
              <w:t>16 355,3</w:t>
            </w:r>
          </w:p>
        </w:tc>
      </w:tr>
      <w:tr w:rsidR="006A0468" w:rsidRPr="006A0468" w:rsidTr="0055429D">
        <w:trPr>
          <w:gridAfter w:val="1"/>
          <w:wAfter w:w="1702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r w:rsidRPr="006A0468">
              <w:t>Уменьшение прочих остатков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000 01 05 02 00 00 0000 600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16 355,3</w:t>
            </w:r>
          </w:p>
        </w:tc>
      </w:tr>
      <w:tr w:rsidR="006A0468" w:rsidRPr="006A0468" w:rsidTr="0055429D">
        <w:trPr>
          <w:gridAfter w:val="1"/>
          <w:wAfter w:w="1702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r w:rsidRPr="006A0468">
              <w:t>Уменьшение прочих остатков денежных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000 01 05 02 01 00 0000 610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16 355,3</w:t>
            </w:r>
          </w:p>
        </w:tc>
      </w:tr>
      <w:tr w:rsidR="006A0468" w:rsidRPr="006A0468" w:rsidTr="0055429D">
        <w:trPr>
          <w:gridAfter w:val="1"/>
          <w:wAfter w:w="1702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68" w:rsidRPr="006A0468" w:rsidRDefault="006A0468" w:rsidP="006A0468">
            <w:r w:rsidRPr="006A0468"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000 01 05 02 01 10 0000 610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68" w:rsidRPr="006A0468" w:rsidRDefault="006A0468" w:rsidP="006A0468">
            <w:pPr>
              <w:jc w:val="center"/>
            </w:pPr>
            <w:r w:rsidRPr="006A0468">
              <w:t>16 355,3</w:t>
            </w:r>
          </w:p>
        </w:tc>
      </w:tr>
    </w:tbl>
    <w:p w:rsidR="006A0468" w:rsidRPr="006A0468" w:rsidRDefault="006A0468" w:rsidP="006A04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</w:p>
    <w:p w:rsidR="006A0468" w:rsidRDefault="006A046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sectPr w:rsidR="006A0468" w:rsidSect="004E73E7">
      <w:pgSz w:w="11906" w:h="16838"/>
      <w:pgMar w:top="425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14" w:rsidRDefault="00B47514">
      <w:r>
        <w:separator/>
      </w:r>
    </w:p>
  </w:endnote>
  <w:endnote w:type="continuationSeparator" w:id="0">
    <w:p w:rsidR="00B47514" w:rsidRDefault="00B4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14" w:rsidRDefault="00B47514">
      <w:r>
        <w:separator/>
      </w:r>
    </w:p>
  </w:footnote>
  <w:footnote w:type="continuationSeparator" w:id="0">
    <w:p w:rsidR="00B47514" w:rsidRDefault="00B4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0" w15:restartNumberingAfterBreak="0">
    <w:nsid w:val="33440572"/>
    <w:multiLevelType w:val="hybridMultilevel"/>
    <w:tmpl w:val="1CA401F8"/>
    <w:lvl w:ilvl="0" w:tplc="E81E7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4507A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3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1"/>
  </w:num>
  <w:num w:numId="4">
    <w:abstractNumId w:val="28"/>
  </w:num>
  <w:num w:numId="5">
    <w:abstractNumId w:val="29"/>
  </w:num>
  <w:num w:numId="6">
    <w:abstractNumId w:val="32"/>
  </w:num>
  <w:num w:numId="7">
    <w:abstractNumId w:val="34"/>
  </w:num>
  <w:num w:numId="8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293D"/>
    <w:rsid w:val="00014104"/>
    <w:rsid w:val="000159ED"/>
    <w:rsid w:val="00025BED"/>
    <w:rsid w:val="00027077"/>
    <w:rsid w:val="00032C0D"/>
    <w:rsid w:val="00040D7E"/>
    <w:rsid w:val="00042690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4153"/>
    <w:rsid w:val="0009480E"/>
    <w:rsid w:val="0009622D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2BAD"/>
    <w:rsid w:val="00113C95"/>
    <w:rsid w:val="00115353"/>
    <w:rsid w:val="00116AD0"/>
    <w:rsid w:val="00117EBC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2428"/>
    <w:rsid w:val="001F513A"/>
    <w:rsid w:val="001F5DEB"/>
    <w:rsid w:val="001F7AEE"/>
    <w:rsid w:val="001F7DAE"/>
    <w:rsid w:val="002013AD"/>
    <w:rsid w:val="00205135"/>
    <w:rsid w:val="0020762B"/>
    <w:rsid w:val="0022252E"/>
    <w:rsid w:val="002236E5"/>
    <w:rsid w:val="00224982"/>
    <w:rsid w:val="00227B37"/>
    <w:rsid w:val="00230EA4"/>
    <w:rsid w:val="00230F30"/>
    <w:rsid w:val="002407B1"/>
    <w:rsid w:val="002410C2"/>
    <w:rsid w:val="00242E38"/>
    <w:rsid w:val="002464BD"/>
    <w:rsid w:val="00251399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54C0"/>
    <w:rsid w:val="0031704D"/>
    <w:rsid w:val="003171F3"/>
    <w:rsid w:val="003200E1"/>
    <w:rsid w:val="003223BB"/>
    <w:rsid w:val="003250A0"/>
    <w:rsid w:val="00336D1B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75E"/>
    <w:rsid w:val="004548AC"/>
    <w:rsid w:val="004551C9"/>
    <w:rsid w:val="0046045E"/>
    <w:rsid w:val="00462006"/>
    <w:rsid w:val="00464F2A"/>
    <w:rsid w:val="004651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3A39"/>
    <w:rsid w:val="004D08EC"/>
    <w:rsid w:val="004D2058"/>
    <w:rsid w:val="004D33D3"/>
    <w:rsid w:val="004E5883"/>
    <w:rsid w:val="004E643F"/>
    <w:rsid w:val="004E73E7"/>
    <w:rsid w:val="005073FC"/>
    <w:rsid w:val="0051157E"/>
    <w:rsid w:val="005161DD"/>
    <w:rsid w:val="005211A8"/>
    <w:rsid w:val="005263AD"/>
    <w:rsid w:val="005411C4"/>
    <w:rsid w:val="005440C5"/>
    <w:rsid w:val="00544D11"/>
    <w:rsid w:val="0054533C"/>
    <w:rsid w:val="0055077C"/>
    <w:rsid w:val="00551B7D"/>
    <w:rsid w:val="00555892"/>
    <w:rsid w:val="00560280"/>
    <w:rsid w:val="00561388"/>
    <w:rsid w:val="0056177A"/>
    <w:rsid w:val="00567DF4"/>
    <w:rsid w:val="00572275"/>
    <w:rsid w:val="0057540D"/>
    <w:rsid w:val="00583F68"/>
    <w:rsid w:val="00584AF4"/>
    <w:rsid w:val="0059235C"/>
    <w:rsid w:val="00595B91"/>
    <w:rsid w:val="00596B09"/>
    <w:rsid w:val="005A53F0"/>
    <w:rsid w:val="005A677A"/>
    <w:rsid w:val="005C5ED4"/>
    <w:rsid w:val="005E4946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6714E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B006D"/>
    <w:rsid w:val="006B1862"/>
    <w:rsid w:val="006B3670"/>
    <w:rsid w:val="006B37D7"/>
    <w:rsid w:val="006B42BE"/>
    <w:rsid w:val="006B63ED"/>
    <w:rsid w:val="006B7D64"/>
    <w:rsid w:val="006C078D"/>
    <w:rsid w:val="006D3DBC"/>
    <w:rsid w:val="006E14D7"/>
    <w:rsid w:val="006E523F"/>
    <w:rsid w:val="006E5775"/>
    <w:rsid w:val="0070488C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2751"/>
    <w:rsid w:val="00775DE3"/>
    <w:rsid w:val="00790805"/>
    <w:rsid w:val="007A0766"/>
    <w:rsid w:val="007A1B2F"/>
    <w:rsid w:val="007A7DAF"/>
    <w:rsid w:val="007B5570"/>
    <w:rsid w:val="007B7DFE"/>
    <w:rsid w:val="007D3AA6"/>
    <w:rsid w:val="007E0E25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57BA"/>
    <w:rsid w:val="00826E3B"/>
    <w:rsid w:val="008324BA"/>
    <w:rsid w:val="0083489D"/>
    <w:rsid w:val="00841242"/>
    <w:rsid w:val="00843E29"/>
    <w:rsid w:val="0085728E"/>
    <w:rsid w:val="008604DA"/>
    <w:rsid w:val="00860528"/>
    <w:rsid w:val="0086244A"/>
    <w:rsid w:val="00875F26"/>
    <w:rsid w:val="00884BCC"/>
    <w:rsid w:val="008A055F"/>
    <w:rsid w:val="008A2A11"/>
    <w:rsid w:val="008A4621"/>
    <w:rsid w:val="008A5F44"/>
    <w:rsid w:val="008A66FB"/>
    <w:rsid w:val="008C5A08"/>
    <w:rsid w:val="008C747B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3416"/>
    <w:rsid w:val="00993E6A"/>
    <w:rsid w:val="009A2543"/>
    <w:rsid w:val="009A2FF2"/>
    <w:rsid w:val="009A5595"/>
    <w:rsid w:val="009A5E78"/>
    <w:rsid w:val="009A6B60"/>
    <w:rsid w:val="009A6C5F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4F7A"/>
    <w:rsid w:val="00A351F7"/>
    <w:rsid w:val="00A36DE5"/>
    <w:rsid w:val="00A37129"/>
    <w:rsid w:val="00A42292"/>
    <w:rsid w:val="00A51812"/>
    <w:rsid w:val="00A60B72"/>
    <w:rsid w:val="00A623E6"/>
    <w:rsid w:val="00A6645E"/>
    <w:rsid w:val="00A75850"/>
    <w:rsid w:val="00A76100"/>
    <w:rsid w:val="00A800A8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B6D"/>
    <w:rsid w:val="00AD485E"/>
    <w:rsid w:val="00AD6041"/>
    <w:rsid w:val="00AE586F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6275"/>
    <w:rsid w:val="00BB5C9F"/>
    <w:rsid w:val="00BC18AB"/>
    <w:rsid w:val="00BC29EC"/>
    <w:rsid w:val="00BC5992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16A1"/>
    <w:rsid w:val="00C94496"/>
    <w:rsid w:val="00C94923"/>
    <w:rsid w:val="00C96010"/>
    <w:rsid w:val="00CA10EE"/>
    <w:rsid w:val="00CB6E89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77B1A"/>
    <w:rsid w:val="00D81688"/>
    <w:rsid w:val="00D86425"/>
    <w:rsid w:val="00D92D3C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61CF0"/>
    <w:rsid w:val="00E7259D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30E5"/>
    <w:rsid w:val="00EB4D76"/>
    <w:rsid w:val="00EB5CA5"/>
    <w:rsid w:val="00EB611C"/>
    <w:rsid w:val="00EC13AE"/>
    <w:rsid w:val="00EC180B"/>
    <w:rsid w:val="00EC4908"/>
    <w:rsid w:val="00ED11B5"/>
    <w:rsid w:val="00ED3682"/>
    <w:rsid w:val="00ED3903"/>
    <w:rsid w:val="00EE1B8D"/>
    <w:rsid w:val="00EE35E8"/>
    <w:rsid w:val="00EE4265"/>
    <w:rsid w:val="00EF3EC6"/>
    <w:rsid w:val="00EF7F92"/>
    <w:rsid w:val="00F00080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53342"/>
    <w:rsid w:val="00F62E06"/>
    <w:rsid w:val="00F63234"/>
    <w:rsid w:val="00F64361"/>
    <w:rsid w:val="00F767FA"/>
    <w:rsid w:val="00F76877"/>
    <w:rsid w:val="00F86060"/>
    <w:rsid w:val="00F86A2D"/>
    <w:rsid w:val="00F94E38"/>
    <w:rsid w:val="00F95ECA"/>
    <w:rsid w:val="00F97689"/>
    <w:rsid w:val="00FA421C"/>
    <w:rsid w:val="00FB2C99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8946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4EAE-4E39-4190-BDBB-4669F4F7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1</Pages>
  <Words>19312</Words>
  <Characters>110081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245</cp:revision>
  <cp:lastPrinted>2021-05-24T08:13:00Z</cp:lastPrinted>
  <dcterms:created xsi:type="dcterms:W3CDTF">2018-07-19T00:30:00Z</dcterms:created>
  <dcterms:modified xsi:type="dcterms:W3CDTF">2021-07-05T02:19:00Z</dcterms:modified>
</cp:coreProperties>
</file>